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54E" w:rsidRPr="00DE7F73" w:rsidRDefault="00A7054E" w:rsidP="00A7054E">
      <w:pPr>
        <w:spacing w:line="480" w:lineRule="auto"/>
        <w:jc w:val="center"/>
        <w:rPr>
          <w:rFonts w:ascii="Times New Roman" w:hAnsi="Times New Roman" w:cs="Times New Roman"/>
          <w:b/>
          <w:bCs/>
          <w:sz w:val="24"/>
          <w:szCs w:val="24"/>
          <w:lang w:val="en-US"/>
        </w:rPr>
      </w:pPr>
      <w:r w:rsidRPr="00DE7F73">
        <w:rPr>
          <w:rFonts w:ascii="Times New Roman" w:hAnsi="Times New Roman" w:cs="Times New Roman"/>
          <w:b/>
          <w:bCs/>
          <w:sz w:val="24"/>
          <w:szCs w:val="24"/>
          <w:lang w:val="en-US"/>
        </w:rPr>
        <w:t>BAB I</w:t>
      </w:r>
    </w:p>
    <w:p w:rsidR="00A7054E" w:rsidRPr="00DE7F73" w:rsidRDefault="00A7054E" w:rsidP="00A7054E">
      <w:pPr>
        <w:tabs>
          <w:tab w:val="center" w:pos="4153"/>
          <w:tab w:val="left" w:pos="6675"/>
        </w:tabs>
        <w:spacing w:line="480" w:lineRule="auto"/>
        <w:jc w:val="center"/>
        <w:rPr>
          <w:rFonts w:ascii="Times New Roman" w:hAnsi="Times New Roman" w:cs="Times New Roman"/>
          <w:b/>
          <w:bCs/>
          <w:sz w:val="24"/>
          <w:szCs w:val="24"/>
          <w:lang w:val="en-US"/>
        </w:rPr>
      </w:pPr>
      <w:r w:rsidRPr="00DE7F73">
        <w:rPr>
          <w:rFonts w:ascii="Times New Roman" w:hAnsi="Times New Roman" w:cs="Times New Roman"/>
          <w:b/>
          <w:bCs/>
          <w:sz w:val="24"/>
          <w:szCs w:val="24"/>
          <w:lang w:val="en-US"/>
        </w:rPr>
        <w:t>PENDAHULUAN</w:t>
      </w:r>
    </w:p>
    <w:p w:rsidR="00A7054E" w:rsidRDefault="00A7054E" w:rsidP="00A7054E">
      <w:pPr>
        <w:pStyle w:val="ListParagraph"/>
        <w:numPr>
          <w:ilvl w:val="0"/>
          <w:numId w:val="1"/>
        </w:numPr>
        <w:spacing w:line="480" w:lineRule="auto"/>
        <w:ind w:left="0"/>
        <w:jc w:val="both"/>
        <w:rPr>
          <w:rFonts w:ascii="Times New Roman" w:hAnsi="Times New Roman" w:cs="Times New Roman"/>
          <w:b/>
          <w:bCs/>
          <w:sz w:val="24"/>
          <w:szCs w:val="24"/>
          <w:lang w:val="en-US"/>
        </w:rPr>
      </w:pPr>
      <w:r w:rsidRPr="00DE7F73">
        <w:rPr>
          <w:rFonts w:ascii="Times New Roman" w:hAnsi="Times New Roman" w:cs="Times New Roman"/>
          <w:b/>
          <w:bCs/>
          <w:sz w:val="24"/>
          <w:szCs w:val="24"/>
          <w:lang w:val="en-US"/>
        </w:rPr>
        <w:t>Latar Belakang</w:t>
      </w:r>
    </w:p>
    <w:p w:rsidR="00A7054E" w:rsidRPr="004560E3" w:rsidRDefault="00A7054E" w:rsidP="00A7054E">
      <w:pPr>
        <w:pStyle w:val="ListParagraph"/>
        <w:spacing w:line="48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4560E3">
        <w:rPr>
          <w:rFonts w:ascii="Times New Roman" w:hAnsi="Times New Roman" w:cs="Times New Roman"/>
          <w:sz w:val="24"/>
          <w:szCs w:val="24"/>
          <w:lang w:val="en-US"/>
        </w:rPr>
        <w:t>Agama Islam merupakan Agama yang begitu sempurna, Al-Qur’an sebuah kitab</w:t>
      </w:r>
      <w:r>
        <w:rPr>
          <w:rFonts w:ascii="Times New Roman" w:hAnsi="Times New Roman" w:cs="Times New Roman"/>
          <w:sz w:val="24"/>
          <w:szCs w:val="24"/>
          <w:lang w:val="en-US"/>
        </w:rPr>
        <w:t xml:space="preserve"> </w:t>
      </w:r>
      <w:r w:rsidRPr="004560E3">
        <w:rPr>
          <w:rFonts w:ascii="Times New Roman" w:hAnsi="Times New Roman" w:cs="Times New Roman"/>
          <w:sz w:val="24"/>
          <w:szCs w:val="24"/>
          <w:lang w:val="en-US"/>
        </w:rPr>
        <w:t>Agama</w:t>
      </w:r>
      <w:r>
        <w:rPr>
          <w:rFonts w:ascii="Times New Roman" w:hAnsi="Times New Roman" w:cs="Times New Roman"/>
          <w:sz w:val="24"/>
          <w:szCs w:val="24"/>
          <w:lang w:val="en-US"/>
        </w:rPr>
        <w:t xml:space="preserve"> Islam</w:t>
      </w:r>
      <w:r w:rsidRPr="004560E3">
        <w:rPr>
          <w:rFonts w:ascii="Times New Roman" w:hAnsi="Times New Roman" w:cs="Times New Roman"/>
          <w:sz w:val="24"/>
          <w:szCs w:val="24"/>
          <w:lang w:val="en-US"/>
        </w:rPr>
        <w:t xml:space="preserve"> yang di turunkan oleh Allah SWT, kepada </w:t>
      </w:r>
      <w:r>
        <w:rPr>
          <w:rFonts w:ascii="Times New Roman" w:hAnsi="Times New Roman" w:cs="Times New Roman"/>
          <w:sz w:val="24"/>
          <w:szCs w:val="24"/>
          <w:lang w:val="en-US"/>
        </w:rPr>
        <w:t xml:space="preserve"> Nabi Muhammad kepada </w:t>
      </w:r>
      <w:r w:rsidRPr="004560E3">
        <w:rPr>
          <w:rFonts w:ascii="Times New Roman" w:hAnsi="Times New Roman" w:cs="Times New Roman"/>
          <w:sz w:val="24"/>
          <w:szCs w:val="24"/>
          <w:lang w:val="en-US"/>
        </w:rPr>
        <w:t>seluruh umat yang ada di dalam alam semesta ini,  dengan adanya al- Qur’an setiap muslim dapat mencapai hidup bahagia yang sempurna di dunia untuk bekal akhirat nanti dengan al- Qur’an pula  setiap muslim menentukan jalan hidupnya un</w:t>
      </w:r>
      <w:r>
        <w:rPr>
          <w:rFonts w:ascii="Times New Roman" w:hAnsi="Times New Roman" w:cs="Times New Roman"/>
          <w:sz w:val="24"/>
          <w:szCs w:val="24"/>
          <w:lang w:val="en-US"/>
        </w:rPr>
        <w:t>tuk mencapai keridhoan Allah Swt</w:t>
      </w:r>
      <w:r w:rsidRPr="004560E3">
        <w:rPr>
          <w:rFonts w:ascii="Times New Roman" w:hAnsi="Times New Roman" w:cs="Times New Roman"/>
          <w:sz w:val="24"/>
          <w:szCs w:val="24"/>
          <w:lang w:val="en-US"/>
        </w:rPr>
        <w:t>. Jalan dan cara untuk mencapai nya telah di tunjukkan di terangkan dan di jelaskan oleh pembawa Kitab al- Qur’an tersebut, yakni Nabi Muhammad Saw.</w:t>
      </w:r>
      <w:r w:rsidRPr="00DE7F73">
        <w:rPr>
          <w:rStyle w:val="FootnoteReference"/>
          <w:rFonts w:ascii="Times New Roman" w:hAnsi="Times New Roman" w:cs="Times New Roman"/>
          <w:sz w:val="24"/>
          <w:szCs w:val="24"/>
          <w:lang w:val="en-US"/>
        </w:rPr>
        <w:footnoteReference w:id="2"/>
      </w:r>
    </w:p>
    <w:p w:rsidR="00A7054E" w:rsidRPr="00EA4A24" w:rsidRDefault="00A7054E" w:rsidP="00A7054E">
      <w:pPr>
        <w:pStyle w:val="ListParagraph"/>
        <w:spacing w:line="480" w:lineRule="auto"/>
        <w:ind w:left="0"/>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sidRPr="00DE7F73">
        <w:rPr>
          <w:rFonts w:ascii="Times New Roman" w:hAnsi="Times New Roman" w:cs="Times New Roman"/>
          <w:sz w:val="24"/>
          <w:szCs w:val="24"/>
          <w:lang w:val="en-US"/>
        </w:rPr>
        <w:t xml:space="preserve">Pernikahan merupakan anjuran </w:t>
      </w:r>
      <w:r>
        <w:rPr>
          <w:rFonts w:ascii="Times New Roman" w:hAnsi="Times New Roman" w:cs="Times New Roman"/>
          <w:sz w:val="24"/>
          <w:szCs w:val="24"/>
          <w:lang w:val="en-US"/>
        </w:rPr>
        <w:t xml:space="preserve">dari </w:t>
      </w:r>
      <w:proofErr w:type="gramStart"/>
      <w:r>
        <w:rPr>
          <w:rFonts w:ascii="Times New Roman" w:hAnsi="Times New Roman" w:cs="Times New Roman"/>
          <w:sz w:val="24"/>
          <w:szCs w:val="24"/>
          <w:lang w:val="en-US"/>
        </w:rPr>
        <w:t>sunnah</w:t>
      </w:r>
      <w:proofErr w:type="gramEnd"/>
      <w:r>
        <w:rPr>
          <w:rFonts w:ascii="Times New Roman" w:hAnsi="Times New Roman" w:cs="Times New Roman"/>
          <w:sz w:val="24"/>
          <w:szCs w:val="24"/>
          <w:lang w:val="en-US"/>
        </w:rPr>
        <w:t xml:space="preserve"> Rusulullah Saw</w:t>
      </w:r>
      <w:r w:rsidRPr="00DE7F73">
        <w:rPr>
          <w:rFonts w:ascii="Times New Roman" w:hAnsi="Times New Roman" w:cs="Times New Roman"/>
          <w:sz w:val="24"/>
          <w:szCs w:val="24"/>
          <w:lang w:val="en-US"/>
        </w:rPr>
        <w:t xml:space="preserve"> karena dengan demikian terhindar dari maksiat dan zina</w:t>
      </w:r>
      <w:r>
        <w:rPr>
          <w:rFonts w:ascii="Times New Roman" w:hAnsi="Times New Roman" w:cs="Times New Roman"/>
          <w:sz w:val="24"/>
          <w:szCs w:val="24"/>
          <w:lang w:val="en-US"/>
        </w:rPr>
        <w:t xml:space="preserve"> yang tidak di sukai oleh Allah</w:t>
      </w:r>
      <w:r w:rsidRPr="00DE7F73">
        <w:rPr>
          <w:rFonts w:ascii="Times New Roman" w:hAnsi="Times New Roman" w:cs="Times New Roman"/>
          <w:sz w:val="24"/>
          <w:szCs w:val="24"/>
          <w:lang w:val="en-US"/>
        </w:rPr>
        <w:t>, dengan perkawinan pernikahan maka akan adanya generasi baru yang akan meneruskan generasi berikutnya dan merupakan jalan dari allah untuk mencari kebahagian di dunia maupun di akhirat nantinya.</w:t>
      </w:r>
      <w:r w:rsidRPr="00DE7F73">
        <w:rPr>
          <w:rStyle w:val="FootnoteReference"/>
          <w:rFonts w:ascii="Times New Roman" w:hAnsi="Times New Roman" w:cs="Times New Roman"/>
          <w:sz w:val="24"/>
          <w:szCs w:val="24"/>
          <w:lang w:val="en-US"/>
        </w:rPr>
        <w:footnoteReference w:id="3"/>
      </w:r>
      <w:r w:rsidRPr="00DE7F73">
        <w:rPr>
          <w:rFonts w:ascii="Times New Roman" w:hAnsi="Times New Roman" w:cs="Times New Roman"/>
          <w:sz w:val="24"/>
          <w:szCs w:val="24"/>
          <w:lang w:val="en-US"/>
        </w:rPr>
        <w:t xml:space="preserve"> Allah menciptakan manusia berpasangan lelaki dengan perempuan sudah di tetapkan oleh Allah SWT seperti halnya ayat berikut Qs. An- </w:t>
      </w:r>
      <w:proofErr w:type="gramStart"/>
      <w:r w:rsidRPr="00DE7F73">
        <w:rPr>
          <w:rFonts w:ascii="Times New Roman" w:hAnsi="Times New Roman" w:cs="Times New Roman"/>
          <w:sz w:val="24"/>
          <w:szCs w:val="24"/>
          <w:lang w:val="en-US"/>
        </w:rPr>
        <w:t xml:space="preserve">Nahl  </w:t>
      </w:r>
      <w:proofErr w:type="gramEnd"/>
      <w:r w:rsidRPr="00DE7F73">
        <w:rPr>
          <w:rStyle w:val="FootnoteReference"/>
          <w:rFonts w:ascii="Times New Roman" w:hAnsi="Times New Roman" w:cs="Times New Roman"/>
          <w:sz w:val="24"/>
          <w:szCs w:val="24"/>
          <w:lang w:val="en-US"/>
        </w:rPr>
        <w:footnoteReference w:id="4"/>
      </w:r>
      <w:r w:rsidRPr="00DE7F73">
        <w:rPr>
          <w:rFonts w:ascii="Times New Roman" w:hAnsi="Times New Roman" w:cs="Times New Roman"/>
          <w:sz w:val="24"/>
          <w:szCs w:val="24"/>
          <w:lang w:val="en-US"/>
        </w:rPr>
        <w:t>:</w:t>
      </w:r>
    </w:p>
    <w:p w:rsidR="00A7054E" w:rsidRDefault="00A7054E" w:rsidP="00A7054E">
      <w:pPr>
        <w:spacing w:line="240" w:lineRule="auto"/>
        <w:jc w:val="both"/>
        <w:rPr>
          <w:rFonts w:ascii="Times New Arabic" w:hAnsi="Times New Arabic" w:cs="Times New Roman"/>
          <w:lang w:val="en-US"/>
        </w:rPr>
      </w:pPr>
    </w:p>
    <w:p w:rsidR="00A7054E" w:rsidRDefault="00A7054E" w:rsidP="009E5E5C">
      <w:pPr>
        <w:spacing w:line="240" w:lineRule="auto"/>
        <w:ind w:firstLine="450"/>
        <w:jc w:val="both"/>
        <w:rPr>
          <w:rFonts w:ascii="Times New Arabic" w:hAnsi="Times New Arabic" w:cs="Times New Roman"/>
          <w:lang w:val="en-US"/>
        </w:rPr>
      </w:pPr>
    </w:p>
    <w:p w:rsidR="00A7054E" w:rsidRDefault="00A7054E" w:rsidP="00A7054E">
      <w:pPr>
        <w:pStyle w:val="ListParagraph"/>
        <w:spacing w:line="480" w:lineRule="auto"/>
        <w:ind w:left="0"/>
        <w:jc w:val="right"/>
        <w:rPr>
          <w:rFonts w:ascii="Traditional Arabic" w:hAnsi="Traditional Arabic" w:cs="Traditional Arabic"/>
          <w:sz w:val="32"/>
          <w:szCs w:val="32"/>
          <w:lang w:val="en-US"/>
        </w:rPr>
      </w:pPr>
      <w:r w:rsidRPr="001163AB">
        <w:rPr>
          <w:rFonts w:ascii="Traditional Arabic" w:hAnsi="Traditional Arabic" w:cs="Traditional Arabic"/>
          <w:sz w:val="32"/>
          <w:szCs w:val="32"/>
          <w:rtl/>
          <w:lang w:val="en-US"/>
        </w:rPr>
        <w:lastRenderedPageBreak/>
        <w:t xml:space="preserve">وَاللَّهُ جَعَلَ لّكُمْ مِنْ أَنْفُسِكُمْ أَزْوَاجًا وَجَعَلَ لَكُمْ مِنْ أَزْوَاجِكُمْ بَنِيْنَ وَحَفَدَةً وَرَزَقَكُمْ مِنَ الَّطَّيِّبَاتِ </w:t>
      </w:r>
    </w:p>
    <w:p w:rsidR="00A7054E" w:rsidRPr="00A7054E" w:rsidRDefault="00A7054E" w:rsidP="00A7054E">
      <w:pPr>
        <w:pStyle w:val="ListParagraph"/>
        <w:spacing w:line="480" w:lineRule="auto"/>
        <w:ind w:left="0"/>
        <w:jc w:val="right"/>
        <w:rPr>
          <w:rFonts w:ascii="Traditional Arabic" w:hAnsi="Traditional Arabic" w:cs="Traditional Arabic"/>
          <w:sz w:val="32"/>
          <w:szCs w:val="32"/>
          <w:lang w:val="en-US"/>
        </w:rPr>
      </w:pPr>
      <w:r w:rsidRPr="001163AB">
        <w:rPr>
          <w:rFonts w:ascii="Traditional Arabic" w:hAnsi="Traditional Arabic" w:cs="Traditional Arabic"/>
          <w:sz w:val="32"/>
          <w:szCs w:val="32"/>
          <w:rtl/>
          <w:lang w:val="en-US"/>
        </w:rPr>
        <w:t>أَفَبِالْبَاطِل يْؤْمِنُوْنَ وَبِنِعْمَتِ اللَّه هُمْ يَكْفُرُوْنَ</w:t>
      </w:r>
    </w:p>
    <w:p w:rsidR="00C20549" w:rsidRDefault="00A7054E" w:rsidP="009E5E5C">
      <w:pPr>
        <w:spacing w:line="240" w:lineRule="auto"/>
        <w:ind w:firstLine="450"/>
        <w:jc w:val="both"/>
        <w:rPr>
          <w:rFonts w:ascii="Times New Arabic" w:hAnsi="Times New Arabic" w:cs="Times New Roman"/>
          <w:sz w:val="32"/>
          <w:szCs w:val="32"/>
          <w:lang w:val="en-US"/>
        </w:rPr>
      </w:pPr>
      <w:r>
        <w:rPr>
          <w:rFonts w:ascii="Times New Arabic" w:hAnsi="Times New Arabic" w:cs="Times New Roman"/>
          <w:lang w:val="en-US"/>
        </w:rPr>
        <w:t xml:space="preserve"> </w:t>
      </w:r>
      <w:r w:rsidR="009E5E5C">
        <w:rPr>
          <w:rFonts w:ascii="Times New Arabic" w:hAnsi="Times New Arabic" w:cs="Times New Roman"/>
          <w:lang w:val="en-US"/>
        </w:rPr>
        <w:t>“</w:t>
      </w:r>
      <w:r w:rsidR="00787E9B" w:rsidRPr="00473469">
        <w:rPr>
          <w:rFonts w:ascii="Times New Arabic" w:hAnsi="Times New Arabic" w:cs="Times New Roman"/>
          <w:lang w:val="en-US"/>
        </w:rPr>
        <w:t>A</w:t>
      </w:r>
      <w:r w:rsidR="00C82B60" w:rsidRPr="00473469">
        <w:rPr>
          <w:rFonts w:ascii="Times New Arabic" w:hAnsi="Times New Arabic" w:cs="Times New Roman"/>
          <w:lang w:val="en-US"/>
        </w:rPr>
        <w:t>llahme</w:t>
      </w:r>
      <w:r w:rsidR="00CC549C" w:rsidRPr="00473469">
        <w:rPr>
          <w:rFonts w:ascii="Times New Arabic" w:hAnsi="Times New Arabic" w:cs="Times New Roman"/>
          <w:lang w:val="en-US"/>
        </w:rPr>
        <w:t>ciptakan</w:t>
      </w:r>
      <w:r w:rsidR="00C82B60" w:rsidRPr="00473469">
        <w:rPr>
          <w:rFonts w:ascii="Times New Arabic" w:hAnsi="Times New Arabic" w:cs="Times New Roman"/>
          <w:lang w:val="en-US"/>
        </w:rPr>
        <w:t xml:space="preserve"> bagi kamu isteri- isteri dari je</w:t>
      </w:r>
      <w:r w:rsidR="00CC549C" w:rsidRPr="00473469">
        <w:rPr>
          <w:rFonts w:ascii="Times New Arabic" w:hAnsi="Times New Arabic" w:cs="Times New Roman"/>
          <w:lang w:val="en-US"/>
        </w:rPr>
        <w:t>nis kamu sendiri dan menciptakan</w:t>
      </w:r>
      <w:r w:rsidR="00C82B60" w:rsidRPr="00473469">
        <w:rPr>
          <w:rFonts w:ascii="Times New Arabic" w:hAnsi="Times New Arabic" w:cs="Times New Roman"/>
          <w:lang w:val="en-US"/>
        </w:rPr>
        <w:t xml:space="preserve">bagimu dari isteri- isteri itu, anak- anak dan cucu-cucu, dan memberimu rezeki dari yang baik- baik. </w:t>
      </w:r>
      <w:proofErr w:type="gramStart"/>
      <w:r w:rsidR="00C82B60" w:rsidRPr="00473469">
        <w:rPr>
          <w:rFonts w:ascii="Times New Arabic" w:hAnsi="Times New Arabic" w:cs="Times New Roman"/>
          <w:lang w:val="en-US"/>
        </w:rPr>
        <w:t>Maka mengapakah mereka beriman kep</w:t>
      </w:r>
      <w:r w:rsidR="00C72474" w:rsidRPr="00473469">
        <w:rPr>
          <w:rFonts w:ascii="Times New Arabic" w:hAnsi="Times New Arabic" w:cs="Times New Roman"/>
          <w:lang w:val="en-US"/>
        </w:rPr>
        <w:t>a</w:t>
      </w:r>
      <w:r w:rsidR="00C82B60" w:rsidRPr="00473469">
        <w:rPr>
          <w:rFonts w:ascii="Times New Arabic" w:hAnsi="Times New Arabic" w:cs="Times New Roman"/>
          <w:lang w:val="en-US"/>
        </w:rPr>
        <w:t>da yang bati</w:t>
      </w:r>
      <w:r w:rsidR="005F5BE0">
        <w:rPr>
          <w:rFonts w:ascii="Times New Arabic" w:hAnsi="Times New Arabic" w:cs="Times New Roman"/>
          <w:lang w:val="en-US"/>
        </w:rPr>
        <w:t>l dan mengingkari nikmat A</w:t>
      </w:r>
      <w:r w:rsidR="00DE7F73" w:rsidRPr="00473469">
        <w:rPr>
          <w:rFonts w:ascii="Times New Arabic" w:hAnsi="Times New Arabic" w:cs="Times New Roman"/>
          <w:lang w:val="en-US"/>
        </w:rPr>
        <w:t>llah.</w:t>
      </w:r>
      <w:r w:rsidR="009E5E5C">
        <w:rPr>
          <w:rFonts w:ascii="Times New Arabic" w:hAnsi="Times New Arabic" w:cs="Times New Roman"/>
          <w:lang w:val="en-US"/>
        </w:rPr>
        <w:t>”</w:t>
      </w:r>
      <w:proofErr w:type="gramEnd"/>
      <w:r w:rsidR="002417AB" w:rsidRPr="00473469">
        <w:rPr>
          <w:rStyle w:val="FootnoteReference"/>
          <w:rFonts w:ascii="Times New Arabic" w:hAnsi="Times New Arabic" w:cs="Times New Roman"/>
          <w:lang w:val="en-US"/>
        </w:rPr>
        <w:footnoteReference w:id="5"/>
      </w:r>
    </w:p>
    <w:p w:rsidR="002417AB" w:rsidRPr="00420284" w:rsidRDefault="00DE7F73" w:rsidP="00C20549">
      <w:pPr>
        <w:spacing w:line="480" w:lineRule="auto"/>
        <w:ind w:firstLine="450"/>
        <w:jc w:val="both"/>
        <w:rPr>
          <w:rFonts w:ascii="Times New Arabic" w:hAnsi="Times New Arabic" w:cs="Times New Roman"/>
          <w:sz w:val="32"/>
          <w:szCs w:val="32"/>
          <w:lang w:val="en-US"/>
        </w:rPr>
      </w:pPr>
      <w:r>
        <w:rPr>
          <w:rFonts w:ascii="Times New Roman" w:hAnsi="Times New Roman" w:cs="Times New Roman"/>
          <w:sz w:val="24"/>
          <w:szCs w:val="24"/>
          <w:lang w:val="en-US"/>
        </w:rPr>
        <w:t xml:space="preserve">Allah </w:t>
      </w:r>
      <w:r w:rsidR="00AB471C" w:rsidRPr="00DE7F73">
        <w:rPr>
          <w:rFonts w:ascii="Times New Roman" w:hAnsi="Times New Roman" w:cs="Times New Roman"/>
          <w:sz w:val="24"/>
          <w:szCs w:val="24"/>
          <w:lang w:val="en-US"/>
        </w:rPr>
        <w:t>telah mengkaruniakan terhadap hambanya, dan</w:t>
      </w:r>
      <w:r w:rsidR="00076043">
        <w:rPr>
          <w:rFonts w:ascii="Times New Roman" w:hAnsi="Times New Roman" w:cs="Times New Roman"/>
          <w:sz w:val="24"/>
          <w:szCs w:val="24"/>
          <w:lang w:val="en-US"/>
        </w:rPr>
        <w:t xml:space="preserve"> menjadikan pada mereka isteri-</w:t>
      </w:r>
      <w:r w:rsidR="00AB471C" w:rsidRPr="00DE7F73">
        <w:rPr>
          <w:rFonts w:ascii="Times New Roman" w:hAnsi="Times New Roman" w:cs="Times New Roman"/>
          <w:sz w:val="24"/>
          <w:szCs w:val="24"/>
          <w:lang w:val="en-US"/>
        </w:rPr>
        <w:t xml:space="preserve">isteri dari jenis dan sosok mereka sendiri, maka niscaya tidak </w:t>
      </w:r>
      <w:proofErr w:type="gramStart"/>
      <w:r w:rsidR="00AB471C" w:rsidRPr="00DE7F73">
        <w:rPr>
          <w:rFonts w:ascii="Times New Roman" w:hAnsi="Times New Roman" w:cs="Times New Roman"/>
          <w:sz w:val="24"/>
          <w:szCs w:val="24"/>
          <w:lang w:val="en-US"/>
        </w:rPr>
        <w:t>akan</w:t>
      </w:r>
      <w:proofErr w:type="gramEnd"/>
      <w:r w:rsidR="00AB471C" w:rsidRPr="00DE7F73">
        <w:rPr>
          <w:rFonts w:ascii="Times New Roman" w:hAnsi="Times New Roman" w:cs="Times New Roman"/>
          <w:sz w:val="24"/>
          <w:szCs w:val="24"/>
          <w:lang w:val="en-US"/>
        </w:rPr>
        <w:t xml:space="preserve"> terwujud keharmonisan kasih sayang dan cinta dal</w:t>
      </w:r>
      <w:r w:rsidR="00AB0EDC">
        <w:rPr>
          <w:rFonts w:ascii="Times New Roman" w:hAnsi="Times New Roman" w:cs="Times New Roman"/>
          <w:sz w:val="24"/>
          <w:szCs w:val="24"/>
          <w:lang w:val="en-US"/>
        </w:rPr>
        <w:t>am keluarga tersebut. Kemudian A</w:t>
      </w:r>
      <w:r w:rsidR="00C20549">
        <w:rPr>
          <w:rFonts w:ascii="Times New Roman" w:hAnsi="Times New Roman" w:cs="Times New Roman"/>
          <w:sz w:val="24"/>
          <w:szCs w:val="24"/>
          <w:lang w:val="en-US"/>
        </w:rPr>
        <w:t xml:space="preserve">llah </w:t>
      </w:r>
      <w:proofErr w:type="gramStart"/>
      <w:r w:rsidR="00C20549">
        <w:rPr>
          <w:rFonts w:ascii="Times New Roman" w:hAnsi="Times New Roman" w:cs="Times New Roman"/>
          <w:sz w:val="24"/>
          <w:szCs w:val="24"/>
          <w:lang w:val="en-US"/>
        </w:rPr>
        <w:t>ta’ala</w:t>
      </w:r>
      <w:r w:rsidR="00AB471C" w:rsidRPr="00DE7F73">
        <w:rPr>
          <w:rFonts w:ascii="Times New Roman" w:hAnsi="Times New Roman" w:cs="Times New Roman"/>
          <w:sz w:val="24"/>
          <w:szCs w:val="24"/>
          <w:lang w:val="en-US"/>
        </w:rPr>
        <w:t>menciptakan  anak</w:t>
      </w:r>
      <w:proofErr w:type="gramEnd"/>
      <w:r w:rsidR="00AB471C" w:rsidRPr="00DE7F73">
        <w:rPr>
          <w:rFonts w:ascii="Times New Roman" w:hAnsi="Times New Roman" w:cs="Times New Roman"/>
          <w:sz w:val="24"/>
          <w:szCs w:val="24"/>
          <w:lang w:val="en-US"/>
        </w:rPr>
        <w:t xml:space="preserve"> dan cucu dari perkawinan mereka. </w:t>
      </w:r>
      <w:r w:rsidR="0044599A" w:rsidRPr="00DE7F73">
        <w:rPr>
          <w:rFonts w:ascii="Times New Roman" w:hAnsi="Times New Roman" w:cs="Times New Roman"/>
          <w:sz w:val="24"/>
          <w:szCs w:val="24"/>
          <w:lang w:val="en-US"/>
        </w:rPr>
        <w:t>Dari ayat di atas A</w:t>
      </w:r>
      <w:r w:rsidR="00C82B60" w:rsidRPr="00DE7F73">
        <w:rPr>
          <w:rFonts w:ascii="Times New Roman" w:hAnsi="Times New Roman" w:cs="Times New Roman"/>
          <w:sz w:val="24"/>
          <w:szCs w:val="24"/>
          <w:lang w:val="en-US"/>
        </w:rPr>
        <w:t>llah</w:t>
      </w:r>
      <w:r w:rsidR="00C20549">
        <w:rPr>
          <w:rFonts w:ascii="Times New Roman" w:hAnsi="Times New Roman" w:cs="Times New Roman"/>
          <w:sz w:val="24"/>
          <w:szCs w:val="24"/>
          <w:lang w:val="en-US"/>
        </w:rPr>
        <w:t xml:space="preserve"> Swt</w:t>
      </w:r>
      <w:r w:rsidR="005F5BE0">
        <w:rPr>
          <w:rFonts w:ascii="Times New Roman" w:hAnsi="Times New Roman" w:cs="Times New Roman"/>
          <w:sz w:val="24"/>
          <w:szCs w:val="24"/>
          <w:lang w:val="en-US"/>
        </w:rPr>
        <w:t>,</w:t>
      </w:r>
      <w:r w:rsidR="00C82B60" w:rsidRPr="00DE7F73">
        <w:rPr>
          <w:rFonts w:ascii="Times New Roman" w:hAnsi="Times New Roman" w:cs="Times New Roman"/>
          <w:sz w:val="24"/>
          <w:szCs w:val="24"/>
          <w:lang w:val="en-US"/>
        </w:rPr>
        <w:t>sudah menjadikanya pasangan dan anak serta cucunya yang akan menjamin rezeki yang baik oleh karena itu Perencanaan kelahiran sebenarnya sudah di kenal zaman dulu namun perencaan kelahiran sudah berkembang teknologi yang mengunakan alat canggih</w:t>
      </w:r>
      <w:r w:rsidR="002417AB" w:rsidRPr="00DE7F73">
        <w:rPr>
          <w:rFonts w:ascii="Times New Roman" w:hAnsi="Times New Roman" w:cs="Times New Roman"/>
          <w:sz w:val="24"/>
          <w:szCs w:val="24"/>
          <w:lang w:val="en-US"/>
        </w:rPr>
        <w:t xml:space="preserve"> yang di kenal Dengan alat kontrasepsi namun pada zaman dahulu dalam upaya tersebut dapat di lakukan dengan metode </w:t>
      </w:r>
      <w:r w:rsidR="002417AB" w:rsidRPr="00076043">
        <w:rPr>
          <w:rFonts w:ascii="Times New Roman" w:hAnsi="Times New Roman" w:cs="Times New Roman"/>
          <w:i/>
          <w:iCs/>
          <w:sz w:val="24"/>
          <w:szCs w:val="24"/>
          <w:lang w:val="en-US"/>
        </w:rPr>
        <w:t>Al-‘Azl</w:t>
      </w:r>
      <w:r w:rsidR="002417AB" w:rsidRPr="00DE7F73">
        <w:rPr>
          <w:rFonts w:ascii="Times New Roman" w:hAnsi="Times New Roman" w:cs="Times New Roman"/>
          <w:sz w:val="24"/>
          <w:szCs w:val="24"/>
          <w:lang w:val="en-US"/>
        </w:rPr>
        <w:t xml:space="preserve"> yakni senggama yang terputus sehingga banyak hadis yang memperbolehkan dan ada juga hadis yang melarang seperti halnya hadis berikut yang memperbolehkan untuk Al- ‘Azl:</w:t>
      </w:r>
    </w:p>
    <w:p w:rsidR="007A5BB5" w:rsidRDefault="007A5BB5" w:rsidP="002E2FAA">
      <w:pPr>
        <w:spacing w:line="480" w:lineRule="auto"/>
        <w:jc w:val="right"/>
        <w:rPr>
          <w:rFonts w:ascii="Times New Arabic" w:hAnsi="Times New Arabic" w:cs="Times New Roman"/>
          <w:sz w:val="32"/>
          <w:szCs w:val="32"/>
          <w:rtl/>
          <w:lang w:val="en-US"/>
        </w:rPr>
      </w:pPr>
      <w:r w:rsidRPr="001163AB">
        <w:rPr>
          <w:rFonts w:ascii="Traditional Arabic" w:hAnsi="Traditional Arabic" w:cs="Traditional Arabic"/>
          <w:sz w:val="32"/>
          <w:szCs w:val="32"/>
          <w:rtl/>
          <w:lang w:val="en-US"/>
        </w:rPr>
        <w:lastRenderedPageBreak/>
        <w:t xml:space="preserve">حَدَّثَنَا </w:t>
      </w:r>
      <w:r w:rsidR="00087383" w:rsidRPr="001163AB">
        <w:rPr>
          <w:rFonts w:ascii="Traditional Arabic" w:hAnsi="Traditional Arabic" w:cs="Traditional Arabic"/>
          <w:sz w:val="32"/>
          <w:szCs w:val="32"/>
          <w:rtl/>
          <w:lang w:val="en-US"/>
        </w:rPr>
        <w:t>هَارُون</w:t>
      </w:r>
      <w:r w:rsidR="003F5746" w:rsidRPr="001163AB">
        <w:rPr>
          <w:rFonts w:ascii="Traditional Arabic" w:hAnsi="Traditional Arabic" w:cs="Traditional Arabic"/>
          <w:sz w:val="32"/>
          <w:szCs w:val="32"/>
          <w:rtl/>
          <w:lang w:val="en-US"/>
        </w:rPr>
        <w:t>ُ</w:t>
      </w:r>
      <w:r w:rsidR="00087383" w:rsidRPr="001163AB">
        <w:rPr>
          <w:rFonts w:ascii="Traditional Arabic" w:hAnsi="Traditional Arabic" w:cs="Traditional Arabic"/>
          <w:sz w:val="32"/>
          <w:szCs w:val="32"/>
          <w:rtl/>
          <w:lang w:val="en-US"/>
        </w:rPr>
        <w:t xml:space="preserve"> بنُ إِسْحَاقَ الهَمْدَانِيُّ قَالَ : حَدَّثَنَا سُفْيَانُ, عَنْ عَمِرٍو, عَنْ عَطَاءٍ, عَنْ جَابِرٍ, قَالَ : كُنَّا نَعْزِلُ وَالقُرْآنُ يَنْزِلُ « كُنَّا نَعْزِلُ ع</w:t>
      </w:r>
      <w:r w:rsidR="003F5746" w:rsidRPr="001163AB">
        <w:rPr>
          <w:rFonts w:ascii="Traditional Arabic" w:hAnsi="Traditional Arabic" w:cs="Traditional Arabic"/>
          <w:sz w:val="32"/>
          <w:szCs w:val="32"/>
          <w:rtl/>
          <w:lang w:val="en-US"/>
        </w:rPr>
        <w:t>َلَى عَهْدِ رَسُولِ اللَّهِ صَلَّى اللهُ عَلَيْهِ وَسَلَّمَ، وَالْقُرْآنُ يَنْزِلُ.</w:t>
      </w:r>
      <w:r w:rsidR="003F5746" w:rsidRPr="001163AB">
        <w:rPr>
          <w:rStyle w:val="FootnoteReference"/>
          <w:rFonts w:ascii="Traditional Arabic" w:hAnsi="Traditional Arabic" w:cs="Traditional Arabic"/>
          <w:sz w:val="32"/>
          <w:szCs w:val="32"/>
          <w:rtl/>
          <w:lang w:val="en-US"/>
        </w:rPr>
        <w:footnoteReference w:id="6"/>
      </w:r>
      <w:r w:rsidR="003F5746" w:rsidRPr="00787E9B">
        <w:rPr>
          <w:rFonts w:ascii="Times New Arabic" w:hAnsi="Times New Arabic" w:cs="Times New Roman"/>
          <w:sz w:val="32"/>
          <w:szCs w:val="32"/>
          <w:lang w:val="en-US"/>
        </w:rPr>
        <w:t>»</w:t>
      </w:r>
    </w:p>
    <w:p w:rsidR="00C20549" w:rsidRDefault="009E5E5C" w:rsidP="009E5E5C">
      <w:pPr>
        <w:spacing w:line="240" w:lineRule="auto"/>
        <w:ind w:firstLine="450"/>
        <w:jc w:val="both"/>
        <w:rPr>
          <w:rFonts w:ascii="Times New Arabic" w:hAnsi="Times New Arabic" w:cs="Times New Roman"/>
          <w:lang w:val="en-US"/>
        </w:rPr>
      </w:pPr>
      <w:r>
        <w:rPr>
          <w:rFonts w:ascii="Times New Arabic" w:hAnsi="Times New Arabic" w:cs="Times New Roman"/>
          <w:lang w:val="en-US"/>
        </w:rPr>
        <w:t>“</w:t>
      </w:r>
      <w:r w:rsidR="002417AB" w:rsidRPr="00473469">
        <w:rPr>
          <w:rFonts w:ascii="Times New Arabic" w:hAnsi="Times New Arabic" w:cs="Times New Roman"/>
          <w:lang w:val="en-US"/>
        </w:rPr>
        <w:t xml:space="preserve">Telah menceritakan kepada kami </w:t>
      </w:r>
      <w:r w:rsidR="00E869FF" w:rsidRPr="00473469">
        <w:rPr>
          <w:rFonts w:ascii="Times New Arabic" w:hAnsi="Times New Arabic" w:cs="Times New Roman"/>
          <w:lang w:val="en-US"/>
        </w:rPr>
        <w:t>Ha&gt;run ibn Isha&lt;k H</w:t>
      </w:r>
      <w:r w:rsidR="00787E9B" w:rsidRPr="00473469">
        <w:rPr>
          <w:rFonts w:ascii="Times New Arabic" w:hAnsi="Times New Arabic" w:cs="Times New Roman"/>
          <w:lang w:val="en-US"/>
        </w:rPr>
        <w:t>amda</w:t>
      </w:r>
      <w:r w:rsidR="00E869FF" w:rsidRPr="00473469">
        <w:rPr>
          <w:rFonts w:ascii="Times New Arabic" w:hAnsi="Times New Arabic" w:cs="Times New Roman"/>
          <w:lang w:val="en-US"/>
        </w:rPr>
        <w:t>&lt;</w:t>
      </w:r>
      <w:proofErr w:type="gramStart"/>
      <w:r w:rsidR="00E869FF" w:rsidRPr="00473469">
        <w:rPr>
          <w:rFonts w:ascii="Times New Arabic" w:hAnsi="Times New Arabic" w:cs="Times New Roman"/>
          <w:lang w:val="en-US"/>
        </w:rPr>
        <w:t xml:space="preserve">ny </w:t>
      </w:r>
      <w:r w:rsidR="00787E9B" w:rsidRPr="00473469">
        <w:rPr>
          <w:rFonts w:ascii="Times New Arabic" w:hAnsi="Times New Arabic" w:cs="Times New Roman"/>
          <w:lang w:val="en-US"/>
        </w:rPr>
        <w:t xml:space="preserve"> berkata</w:t>
      </w:r>
      <w:proofErr w:type="gramEnd"/>
      <w:r w:rsidR="00787E9B" w:rsidRPr="00473469">
        <w:rPr>
          <w:rFonts w:ascii="Times New Arabic" w:hAnsi="Times New Arabic" w:cs="Times New Roman"/>
          <w:lang w:val="en-US"/>
        </w:rPr>
        <w:t xml:space="preserve"> :</w:t>
      </w:r>
      <w:r w:rsidR="00361A4F" w:rsidRPr="00473469">
        <w:rPr>
          <w:rFonts w:ascii="Times New Arabic" w:hAnsi="Times New Arabic" w:cs="Times New Roman"/>
          <w:lang w:val="en-US"/>
        </w:rPr>
        <w:t xml:space="preserve">dari </w:t>
      </w:r>
      <w:r w:rsidR="00473469">
        <w:rPr>
          <w:rFonts w:ascii="Times New Arabic" w:hAnsi="Times New Arabic" w:cs="Times New Roman"/>
          <w:lang w:val="en-US"/>
        </w:rPr>
        <w:t>S</w:t>
      </w:r>
      <w:r w:rsidR="002417AB" w:rsidRPr="00473469">
        <w:rPr>
          <w:rFonts w:ascii="Times New Arabic" w:hAnsi="Times New Arabic" w:cs="Times New Roman"/>
          <w:lang w:val="en-US"/>
        </w:rPr>
        <w:t>ufya</w:t>
      </w:r>
      <w:r w:rsidR="00E869FF" w:rsidRPr="00473469">
        <w:rPr>
          <w:rFonts w:ascii="Times New Arabic" w:hAnsi="Times New Arabic" w:cs="Times New Roman"/>
          <w:lang w:val="en-US"/>
        </w:rPr>
        <w:t>&lt;</w:t>
      </w:r>
      <w:r w:rsidR="002417AB" w:rsidRPr="00473469">
        <w:rPr>
          <w:rFonts w:ascii="Times New Arabic" w:hAnsi="Times New Arabic" w:cs="Times New Roman"/>
          <w:lang w:val="en-US"/>
        </w:rPr>
        <w:t xml:space="preserve">n telah berkata </w:t>
      </w:r>
      <w:r w:rsidR="00473469">
        <w:rPr>
          <w:rFonts w:ascii="Times New Arabic" w:hAnsi="Times New Arabic" w:cs="Times New Roman"/>
          <w:lang w:val="en-US"/>
        </w:rPr>
        <w:t>‘A</w:t>
      </w:r>
      <w:r w:rsidR="00E869FF" w:rsidRPr="00473469">
        <w:rPr>
          <w:rFonts w:ascii="Times New Arabic" w:hAnsi="Times New Arabic" w:cs="Times New Roman"/>
          <w:lang w:val="en-US"/>
        </w:rPr>
        <w:t>mrin dari‘</w:t>
      </w:r>
      <w:r w:rsidR="00473469">
        <w:rPr>
          <w:rFonts w:ascii="Times New Arabic" w:hAnsi="Times New Arabic" w:cs="Times New Roman"/>
          <w:lang w:val="en-US"/>
        </w:rPr>
        <w:t>A</w:t>
      </w:r>
      <w:r w:rsidR="00F34112" w:rsidRPr="00473469">
        <w:rPr>
          <w:rFonts w:ascii="Times New Arabic" w:hAnsi="Times New Arabic" w:cs="Times New Roman"/>
          <w:lang w:val="en-US"/>
        </w:rPr>
        <w:t>t{</w:t>
      </w:r>
      <w:r w:rsidR="002417AB" w:rsidRPr="00473469">
        <w:rPr>
          <w:rFonts w:ascii="Times New Arabic" w:hAnsi="Times New Arabic" w:cs="Times New Roman"/>
          <w:lang w:val="en-US"/>
        </w:rPr>
        <w:t>a</w:t>
      </w:r>
      <w:r w:rsidR="00F34112" w:rsidRPr="00473469">
        <w:rPr>
          <w:rFonts w:ascii="Times New Arabic" w:hAnsi="Times New Arabic" w:cs="Times New Roman"/>
          <w:lang w:val="en-US"/>
        </w:rPr>
        <w:t>&lt;in</w:t>
      </w:r>
      <w:r w:rsidR="002417AB" w:rsidRPr="00473469">
        <w:rPr>
          <w:rFonts w:ascii="Times New Arabic" w:hAnsi="Times New Arabic" w:cs="Times New Roman"/>
          <w:lang w:val="en-US"/>
        </w:rPr>
        <w:t xml:space="preserve">’ ia mendengar </w:t>
      </w:r>
      <w:r w:rsidR="00361A4F" w:rsidRPr="00473469">
        <w:rPr>
          <w:rFonts w:ascii="Times New Arabic" w:hAnsi="Times New Arabic" w:cs="Times New Roman"/>
          <w:lang w:val="en-US"/>
        </w:rPr>
        <w:t xml:space="preserve"> dari </w:t>
      </w:r>
      <w:r w:rsidR="00473469">
        <w:rPr>
          <w:rFonts w:ascii="Times New Arabic" w:hAnsi="Times New Arabic" w:cs="Times New Roman"/>
          <w:lang w:val="en-US"/>
        </w:rPr>
        <w:t>J</w:t>
      </w:r>
      <w:r w:rsidR="002417AB" w:rsidRPr="00473469">
        <w:rPr>
          <w:rFonts w:ascii="Times New Arabic" w:hAnsi="Times New Arabic" w:cs="Times New Roman"/>
          <w:lang w:val="en-US"/>
        </w:rPr>
        <w:t>a</w:t>
      </w:r>
      <w:r w:rsidR="00F34112" w:rsidRPr="00473469">
        <w:rPr>
          <w:rFonts w:ascii="Times New Arabic" w:hAnsi="Times New Arabic" w:cs="Times New Roman"/>
          <w:lang w:val="en-US"/>
        </w:rPr>
        <w:t>&lt;bir</w:t>
      </w:r>
      <w:r w:rsidR="002417AB" w:rsidRPr="00473469">
        <w:rPr>
          <w:rFonts w:ascii="Times New Arabic" w:hAnsi="Times New Arabic" w:cs="Times New Roman"/>
          <w:lang w:val="en-US"/>
        </w:rPr>
        <w:t>,</w:t>
      </w:r>
      <w:r w:rsidR="00473469">
        <w:rPr>
          <w:rFonts w:ascii="Times New Arabic" w:hAnsi="Times New Arabic" w:cs="Times New Roman"/>
          <w:lang w:val="en-US"/>
        </w:rPr>
        <w:t xml:space="preserve"> berkata: kami melakukan ‘A</w:t>
      </w:r>
      <w:r w:rsidR="00787E9B" w:rsidRPr="00473469">
        <w:rPr>
          <w:rFonts w:ascii="Times New Arabic" w:hAnsi="Times New Arabic" w:cs="Times New Roman"/>
          <w:lang w:val="en-US"/>
        </w:rPr>
        <w:t>zl ,</w:t>
      </w:r>
      <w:r w:rsidR="00AB0EDC">
        <w:rPr>
          <w:rFonts w:ascii="Times New Arabic" w:hAnsi="Times New Arabic" w:cs="Times New Roman"/>
          <w:lang w:val="en-US"/>
        </w:rPr>
        <w:t>sedangkan Alqur</w:t>
      </w:r>
      <w:r w:rsidR="002417AB" w:rsidRPr="00473469">
        <w:rPr>
          <w:rFonts w:ascii="Times New Arabic" w:hAnsi="Times New Arabic" w:cs="Times New Roman"/>
          <w:lang w:val="en-US"/>
        </w:rPr>
        <w:t xml:space="preserve">an juga turun. Dan dari </w:t>
      </w:r>
      <w:r w:rsidR="00361A4F" w:rsidRPr="00473469">
        <w:rPr>
          <w:rFonts w:ascii="Times New Arabic" w:hAnsi="Times New Arabic" w:cs="Times New Roman"/>
          <w:lang w:val="en-US"/>
        </w:rPr>
        <w:t>‘amrin</w:t>
      </w:r>
      <w:r w:rsidR="00473469">
        <w:rPr>
          <w:rFonts w:ascii="Times New Arabic" w:hAnsi="Times New Arabic" w:cs="Times New Roman"/>
          <w:lang w:val="en-US"/>
        </w:rPr>
        <w:t xml:space="preserve"> dari Atha’ dari J</w:t>
      </w:r>
      <w:r w:rsidR="002417AB" w:rsidRPr="00473469">
        <w:rPr>
          <w:rFonts w:ascii="Times New Arabic" w:hAnsi="Times New Arabic" w:cs="Times New Roman"/>
          <w:lang w:val="en-US"/>
        </w:rPr>
        <w:t xml:space="preserve">abir </w:t>
      </w:r>
      <w:proofErr w:type="gramStart"/>
      <w:r w:rsidR="002417AB" w:rsidRPr="00473469">
        <w:rPr>
          <w:rFonts w:ascii="Times New Arabic" w:hAnsi="Times New Arabic" w:cs="Times New Roman"/>
          <w:lang w:val="en-US"/>
        </w:rPr>
        <w:t>ia</w:t>
      </w:r>
      <w:proofErr w:type="gramEnd"/>
      <w:r w:rsidR="002417AB" w:rsidRPr="00473469">
        <w:rPr>
          <w:rFonts w:ascii="Times New Arabic" w:hAnsi="Times New Arabic" w:cs="Times New Roman"/>
          <w:lang w:val="en-US"/>
        </w:rPr>
        <w:t xml:space="preserve"> berkata, kami</w:t>
      </w:r>
      <w:r w:rsidR="00AB0EDC">
        <w:rPr>
          <w:rFonts w:ascii="Times New Arabic" w:hAnsi="Times New Arabic" w:cs="Times New Roman"/>
          <w:lang w:val="en-US"/>
        </w:rPr>
        <w:t xml:space="preserve"> melakukan ‘Azl dimasa Nabi Saw, dan Alqur</w:t>
      </w:r>
      <w:r w:rsidR="002417AB" w:rsidRPr="00473469">
        <w:rPr>
          <w:rFonts w:ascii="Times New Arabic" w:hAnsi="Times New Arabic" w:cs="Times New Roman"/>
          <w:lang w:val="en-US"/>
        </w:rPr>
        <w:t>an juga turun</w:t>
      </w:r>
      <w:r w:rsidR="003E033B" w:rsidRPr="00473469">
        <w:rPr>
          <w:rFonts w:ascii="Times New Arabic" w:hAnsi="Times New Arabic" w:cs="Times New Roman"/>
          <w:lang w:val="en-US"/>
        </w:rPr>
        <w:t>.</w:t>
      </w:r>
      <w:r>
        <w:rPr>
          <w:rFonts w:ascii="Times New Arabic" w:hAnsi="Times New Arabic" w:cs="Times New Roman"/>
          <w:lang w:val="en-US"/>
        </w:rPr>
        <w:t>”</w:t>
      </w:r>
    </w:p>
    <w:p w:rsidR="00C20549" w:rsidRDefault="008016D6" w:rsidP="00C20549">
      <w:pPr>
        <w:spacing w:line="480" w:lineRule="auto"/>
        <w:ind w:firstLine="450"/>
        <w:jc w:val="both"/>
        <w:rPr>
          <w:rFonts w:ascii="Times New Arabic" w:hAnsi="Times New Arabic" w:cs="Times New Roman"/>
          <w:lang w:val="en-US"/>
        </w:rPr>
      </w:pPr>
      <w:r w:rsidRPr="00DE7F73">
        <w:rPr>
          <w:rFonts w:ascii="Times New Roman" w:hAnsi="Times New Roman" w:cs="Times New Roman"/>
          <w:sz w:val="24"/>
          <w:szCs w:val="24"/>
          <w:lang w:val="en-US"/>
        </w:rPr>
        <w:t>Semakin berkembanya teknologi semakin pula banyak masalah baru yang bermuculan persoalan persoalan baru di umat muslim agama yang di ajarkan nabi pada masa lampau dan berkembang pada masa sekarang  yang tidak ada dan tidak  terjadi di masa lampau pada masa Nabi Muhammad Saw, kemudian gagasan untuk mengkaji isla</w:t>
      </w:r>
      <w:r w:rsidR="00076043">
        <w:rPr>
          <w:rFonts w:ascii="Times New Roman" w:hAnsi="Times New Roman" w:cs="Times New Roman"/>
          <w:sz w:val="24"/>
          <w:szCs w:val="24"/>
          <w:lang w:val="en-US"/>
        </w:rPr>
        <w:t>m sebagai nilai alternatif</w:t>
      </w:r>
      <w:r w:rsidR="00AB471C" w:rsidRPr="00DE7F73">
        <w:rPr>
          <w:rFonts w:ascii="Times New Roman" w:hAnsi="Times New Roman" w:cs="Times New Roman"/>
          <w:sz w:val="24"/>
          <w:szCs w:val="24"/>
          <w:lang w:val="en-US"/>
        </w:rPr>
        <w:t xml:space="preserve"> yang</w:t>
      </w:r>
      <w:r w:rsidR="008667D9">
        <w:rPr>
          <w:rFonts w:ascii="Times New Roman" w:hAnsi="Times New Roman" w:cs="Times New Roman"/>
          <w:sz w:val="24"/>
          <w:szCs w:val="24"/>
          <w:lang w:val="en-US"/>
        </w:rPr>
        <w:t xml:space="preserve"> baik dalam pres</w:t>
      </w:r>
      <w:r w:rsidRPr="00DE7F73">
        <w:rPr>
          <w:rFonts w:ascii="Times New Roman" w:hAnsi="Times New Roman" w:cs="Times New Roman"/>
          <w:sz w:val="24"/>
          <w:szCs w:val="24"/>
          <w:lang w:val="en-US"/>
        </w:rPr>
        <w:t>pektif, interprestasi, tekstual maupun kajian kontekst</w:t>
      </w:r>
      <w:r w:rsidR="00C20549">
        <w:rPr>
          <w:rFonts w:ascii="Times New Roman" w:hAnsi="Times New Roman" w:cs="Times New Roman"/>
          <w:sz w:val="24"/>
          <w:szCs w:val="24"/>
          <w:lang w:val="en-US"/>
        </w:rPr>
        <w:t>ual berkenaan dengan kemampuan I</w:t>
      </w:r>
      <w:r w:rsidRPr="00DE7F73">
        <w:rPr>
          <w:rFonts w:ascii="Times New Roman" w:hAnsi="Times New Roman" w:cs="Times New Roman"/>
          <w:sz w:val="24"/>
          <w:szCs w:val="24"/>
          <w:lang w:val="en-US"/>
        </w:rPr>
        <w:t>slam memberikan solusi baru kepada temuan pada masa modern di semua kehidupan baik di masa terdahulu maupun modern.</w:t>
      </w:r>
      <w:r w:rsidRPr="00DE7F73">
        <w:rPr>
          <w:rStyle w:val="FootnoteReference"/>
          <w:rFonts w:ascii="Times New Roman" w:hAnsi="Times New Roman" w:cs="Times New Roman"/>
          <w:sz w:val="24"/>
          <w:szCs w:val="24"/>
          <w:lang w:val="en-US"/>
        </w:rPr>
        <w:footnoteReference w:id="7"/>
      </w:r>
      <w:r w:rsidR="00337DF1" w:rsidRPr="00DE7F73">
        <w:rPr>
          <w:rFonts w:ascii="Times New Roman" w:hAnsi="Times New Roman" w:cs="Times New Roman"/>
          <w:sz w:val="24"/>
          <w:szCs w:val="24"/>
          <w:lang w:val="en-US"/>
        </w:rPr>
        <w:t xml:space="preserve">Hubungan keluarga sudah di atur </w:t>
      </w:r>
      <w:r w:rsidRPr="00DE7F73">
        <w:rPr>
          <w:rFonts w:ascii="Times New Roman" w:hAnsi="Times New Roman" w:cs="Times New Roman"/>
          <w:sz w:val="24"/>
          <w:szCs w:val="24"/>
          <w:lang w:val="en-US"/>
        </w:rPr>
        <w:t xml:space="preserve">adanya tanggung jawab </w:t>
      </w:r>
      <w:proofErr w:type="gramStart"/>
      <w:r w:rsidRPr="00DE7F73">
        <w:rPr>
          <w:rFonts w:ascii="Times New Roman" w:hAnsi="Times New Roman" w:cs="Times New Roman"/>
          <w:sz w:val="24"/>
          <w:szCs w:val="24"/>
          <w:lang w:val="en-US"/>
        </w:rPr>
        <w:t>akan</w:t>
      </w:r>
      <w:proofErr w:type="gramEnd"/>
      <w:r w:rsidRPr="00DE7F73">
        <w:rPr>
          <w:rFonts w:ascii="Times New Roman" w:hAnsi="Times New Roman" w:cs="Times New Roman"/>
          <w:sz w:val="24"/>
          <w:szCs w:val="24"/>
          <w:lang w:val="en-US"/>
        </w:rPr>
        <w:t xml:space="preserve"> adanya keturunan berbagai meto</w:t>
      </w:r>
      <w:r w:rsidR="00AB0EDC">
        <w:rPr>
          <w:rFonts w:ascii="Times New Roman" w:hAnsi="Times New Roman" w:cs="Times New Roman"/>
          <w:sz w:val="24"/>
          <w:szCs w:val="24"/>
          <w:lang w:val="en-US"/>
        </w:rPr>
        <w:t>de canggih sudah ada salah satu</w:t>
      </w:r>
      <w:r w:rsidRPr="00DE7F73">
        <w:rPr>
          <w:rFonts w:ascii="Times New Roman" w:hAnsi="Times New Roman" w:cs="Times New Roman"/>
          <w:sz w:val="24"/>
          <w:szCs w:val="24"/>
          <w:lang w:val="en-US"/>
        </w:rPr>
        <w:t>nya alat untuk mencegah kehamilan kelua</w:t>
      </w:r>
      <w:r w:rsidR="00337DF1" w:rsidRPr="00DE7F73">
        <w:rPr>
          <w:rFonts w:ascii="Times New Roman" w:hAnsi="Times New Roman" w:cs="Times New Roman"/>
          <w:sz w:val="24"/>
          <w:szCs w:val="24"/>
          <w:lang w:val="en-US"/>
        </w:rPr>
        <w:t>rga berenca</w:t>
      </w:r>
      <w:r w:rsidR="00C20549">
        <w:rPr>
          <w:rFonts w:ascii="Times New Roman" w:hAnsi="Times New Roman" w:cs="Times New Roman"/>
          <w:sz w:val="24"/>
          <w:szCs w:val="24"/>
          <w:lang w:val="en-US"/>
        </w:rPr>
        <w:t>na</w:t>
      </w:r>
      <w:r w:rsidR="00337DF1" w:rsidRPr="00DE7F73">
        <w:rPr>
          <w:rFonts w:ascii="Times New Roman" w:hAnsi="Times New Roman" w:cs="Times New Roman"/>
          <w:sz w:val="24"/>
          <w:szCs w:val="24"/>
          <w:lang w:val="en-US"/>
        </w:rPr>
        <w:t xml:space="preserve"> agar keluarg</w:t>
      </w:r>
      <w:r w:rsidR="00C20549">
        <w:rPr>
          <w:rFonts w:ascii="Times New Roman" w:hAnsi="Times New Roman" w:cs="Times New Roman"/>
          <w:sz w:val="24"/>
          <w:szCs w:val="24"/>
          <w:lang w:val="en-US"/>
        </w:rPr>
        <w:t>a tersebut harmonis dan bahagia</w:t>
      </w:r>
      <w:r w:rsidR="00337DF1" w:rsidRPr="00DE7F73">
        <w:rPr>
          <w:rFonts w:ascii="Times New Roman" w:hAnsi="Times New Roman" w:cs="Times New Roman"/>
          <w:sz w:val="24"/>
          <w:szCs w:val="24"/>
          <w:lang w:val="en-US"/>
        </w:rPr>
        <w:t xml:space="preserve"> di dunia dan akhirat</w:t>
      </w:r>
      <w:r w:rsidRPr="00DE7F73">
        <w:rPr>
          <w:rFonts w:ascii="Times New Roman" w:hAnsi="Times New Roman" w:cs="Times New Roman"/>
          <w:sz w:val="24"/>
          <w:szCs w:val="24"/>
          <w:lang w:val="en-US"/>
        </w:rPr>
        <w:t>.</w:t>
      </w:r>
    </w:p>
    <w:p w:rsidR="00C20549" w:rsidRDefault="00E52DDD" w:rsidP="00C20549">
      <w:pPr>
        <w:spacing w:line="480" w:lineRule="auto"/>
        <w:ind w:firstLine="450"/>
        <w:jc w:val="both"/>
        <w:rPr>
          <w:rFonts w:ascii="Times New Arabic" w:hAnsi="Times New Arabic" w:cs="Times New Roman"/>
          <w:lang w:val="en-US"/>
        </w:rPr>
      </w:pPr>
      <w:proofErr w:type="gramStart"/>
      <w:r w:rsidRPr="00DE7F73">
        <w:rPr>
          <w:rFonts w:ascii="Times New Roman" w:hAnsi="Times New Roman" w:cs="Times New Roman"/>
          <w:sz w:val="24"/>
          <w:szCs w:val="24"/>
          <w:lang w:val="en-US"/>
        </w:rPr>
        <w:t>Kontrasepsi berasal dari kata kontra yang berarti mencegah atau melawan, sedangkan konsepsi ialah pertemuan antra sel telur wanita yang sudah matang dan sel sperma pria yang mengakibatkan kehamilan.</w:t>
      </w:r>
      <w:proofErr w:type="gramEnd"/>
      <w:r w:rsidRPr="00DE7F73">
        <w:rPr>
          <w:rStyle w:val="FootnoteReference"/>
          <w:rFonts w:ascii="Times New Roman" w:hAnsi="Times New Roman" w:cs="Times New Roman"/>
          <w:sz w:val="24"/>
          <w:szCs w:val="24"/>
          <w:lang w:val="en-US"/>
        </w:rPr>
        <w:footnoteReference w:id="8"/>
      </w:r>
      <w:proofErr w:type="gramStart"/>
      <w:r w:rsidR="00483B8C" w:rsidRPr="00DE7F73">
        <w:rPr>
          <w:rFonts w:ascii="Times New Roman" w:hAnsi="Times New Roman" w:cs="Times New Roman"/>
          <w:sz w:val="24"/>
          <w:szCs w:val="24"/>
          <w:lang w:val="en-US"/>
        </w:rPr>
        <w:t>A</w:t>
      </w:r>
      <w:r w:rsidR="00C4105B" w:rsidRPr="00DE7F73">
        <w:rPr>
          <w:rFonts w:ascii="Times New Roman" w:hAnsi="Times New Roman" w:cs="Times New Roman"/>
          <w:sz w:val="24"/>
          <w:szCs w:val="24"/>
          <w:lang w:val="en-US"/>
        </w:rPr>
        <w:t>lat kon</w:t>
      </w:r>
      <w:r w:rsidR="002F46E1" w:rsidRPr="00DE7F73">
        <w:rPr>
          <w:rFonts w:ascii="Times New Roman" w:hAnsi="Times New Roman" w:cs="Times New Roman"/>
          <w:sz w:val="24"/>
          <w:szCs w:val="24"/>
          <w:lang w:val="en-US"/>
        </w:rPr>
        <w:t xml:space="preserve">trasepsi ialah alat </w:t>
      </w:r>
      <w:r w:rsidR="002F46E1" w:rsidRPr="00DE7F73">
        <w:rPr>
          <w:rFonts w:ascii="Times New Roman" w:hAnsi="Times New Roman" w:cs="Times New Roman"/>
          <w:sz w:val="24"/>
          <w:szCs w:val="24"/>
          <w:lang w:val="en-US"/>
        </w:rPr>
        <w:lastRenderedPageBreak/>
        <w:t>modern untuk usaha</w:t>
      </w:r>
      <w:r w:rsidR="00C4105B" w:rsidRPr="00DE7F73">
        <w:rPr>
          <w:rFonts w:ascii="Times New Roman" w:hAnsi="Times New Roman" w:cs="Times New Roman"/>
          <w:sz w:val="24"/>
          <w:szCs w:val="24"/>
          <w:lang w:val="en-US"/>
        </w:rPr>
        <w:t xml:space="preserve"> mencegah</w:t>
      </w:r>
      <w:r w:rsidR="001A3344" w:rsidRPr="00DE7F73">
        <w:rPr>
          <w:rFonts w:ascii="Times New Roman" w:hAnsi="Times New Roman" w:cs="Times New Roman"/>
          <w:sz w:val="24"/>
          <w:szCs w:val="24"/>
          <w:lang w:val="en-US"/>
        </w:rPr>
        <w:t xml:space="preserve"> dan menghambat</w:t>
      </w:r>
      <w:r w:rsidR="00C4105B" w:rsidRPr="00DE7F73">
        <w:rPr>
          <w:rFonts w:ascii="Times New Roman" w:hAnsi="Times New Roman" w:cs="Times New Roman"/>
          <w:sz w:val="24"/>
          <w:szCs w:val="24"/>
          <w:lang w:val="en-US"/>
        </w:rPr>
        <w:t xml:space="preserve"> at</w:t>
      </w:r>
      <w:r w:rsidR="002F46E1" w:rsidRPr="00DE7F73">
        <w:rPr>
          <w:rFonts w:ascii="Times New Roman" w:hAnsi="Times New Roman" w:cs="Times New Roman"/>
          <w:sz w:val="24"/>
          <w:szCs w:val="24"/>
          <w:lang w:val="en-US"/>
        </w:rPr>
        <w:t>au mengatur terjadinya kehamilan ber</w:t>
      </w:r>
      <w:r w:rsidR="00EA4A24">
        <w:rPr>
          <w:rFonts w:ascii="Times New Roman" w:hAnsi="Times New Roman" w:cs="Times New Roman"/>
          <w:sz w:val="24"/>
          <w:szCs w:val="24"/>
          <w:lang w:val="en-US"/>
        </w:rPr>
        <w:t>sifat permanen maupun sementara.</w:t>
      </w:r>
      <w:proofErr w:type="gramEnd"/>
    </w:p>
    <w:p w:rsidR="00C20549" w:rsidRDefault="001515EA" w:rsidP="00C20549">
      <w:pPr>
        <w:spacing w:line="480" w:lineRule="auto"/>
        <w:ind w:firstLine="450"/>
        <w:jc w:val="both"/>
        <w:rPr>
          <w:rFonts w:ascii="Times New Arabic" w:hAnsi="Times New Arabic" w:cs="Times New Roman"/>
          <w:lang w:val="en-US"/>
        </w:rPr>
      </w:pPr>
      <w:proofErr w:type="gramStart"/>
      <w:r w:rsidRPr="00DE7F73">
        <w:rPr>
          <w:rFonts w:ascii="Times New Roman" w:hAnsi="Times New Roman" w:cs="Times New Roman"/>
          <w:sz w:val="24"/>
          <w:szCs w:val="24"/>
          <w:lang w:val="en-US"/>
        </w:rPr>
        <w:t xml:space="preserve">Hormonal </w:t>
      </w:r>
      <w:r w:rsidR="002F46E1" w:rsidRPr="00DE7F73">
        <w:rPr>
          <w:rFonts w:ascii="Times New Roman" w:hAnsi="Times New Roman" w:cs="Times New Roman"/>
          <w:sz w:val="24"/>
          <w:szCs w:val="24"/>
          <w:lang w:val="en-US"/>
        </w:rPr>
        <w:t>adalah mediator kimia yang mengatur aktifitas selatau organ tertentu.</w:t>
      </w:r>
      <w:proofErr w:type="gramEnd"/>
      <w:r w:rsidR="002F46E1" w:rsidRPr="00DE7F73">
        <w:rPr>
          <w:rStyle w:val="FootnoteReference"/>
          <w:rFonts w:ascii="Times New Roman" w:hAnsi="Times New Roman" w:cs="Times New Roman"/>
          <w:sz w:val="24"/>
          <w:szCs w:val="24"/>
          <w:lang w:val="en-US"/>
        </w:rPr>
        <w:footnoteReference w:id="9"/>
      </w:r>
      <w:r w:rsidR="002F46E1" w:rsidRPr="00DE7F73">
        <w:rPr>
          <w:rFonts w:ascii="Times New Roman" w:hAnsi="Times New Roman" w:cs="Times New Roman"/>
          <w:sz w:val="24"/>
          <w:szCs w:val="24"/>
          <w:lang w:val="en-US"/>
        </w:rPr>
        <w:t xml:space="preserve"> Hormone berasal dari kata </w:t>
      </w:r>
      <w:r w:rsidR="002F46E1" w:rsidRPr="00DE7F73">
        <w:rPr>
          <w:rFonts w:ascii="Times New Roman" w:hAnsi="Times New Roman" w:cs="Times New Roman"/>
          <w:i/>
          <w:iCs/>
          <w:sz w:val="24"/>
          <w:szCs w:val="24"/>
          <w:lang w:val="en-US"/>
        </w:rPr>
        <w:t>Hormaen</w:t>
      </w:r>
      <w:r w:rsidR="002F46E1" w:rsidRPr="00DE7F73">
        <w:rPr>
          <w:rFonts w:ascii="Times New Roman" w:hAnsi="Times New Roman" w:cs="Times New Roman"/>
          <w:sz w:val="24"/>
          <w:szCs w:val="24"/>
          <w:lang w:val="en-US"/>
        </w:rPr>
        <w:t xml:space="preserve"> mengacu atau meningkatkan atau merangsang yang di butuhkan oleh tubuh dal</w:t>
      </w:r>
      <w:r w:rsidR="00C20549">
        <w:rPr>
          <w:rFonts w:ascii="Times New Roman" w:hAnsi="Times New Roman" w:cs="Times New Roman"/>
          <w:sz w:val="24"/>
          <w:szCs w:val="24"/>
          <w:lang w:val="en-US"/>
        </w:rPr>
        <w:t>am jumlah tertentu baik sedikit</w:t>
      </w:r>
      <w:r w:rsidR="002F46E1" w:rsidRPr="00DE7F73">
        <w:rPr>
          <w:rFonts w:ascii="Times New Roman" w:hAnsi="Times New Roman" w:cs="Times New Roman"/>
          <w:sz w:val="24"/>
          <w:szCs w:val="24"/>
          <w:lang w:val="en-US"/>
        </w:rPr>
        <w:t xml:space="preserve"> maupun banyak namun berlebihan atau kekurang juga tidaklah baik di karenakan </w:t>
      </w:r>
      <w:proofErr w:type="gramStart"/>
      <w:r w:rsidR="002F46E1" w:rsidRPr="00DE7F73">
        <w:rPr>
          <w:rFonts w:ascii="Times New Roman" w:hAnsi="Times New Roman" w:cs="Times New Roman"/>
          <w:sz w:val="24"/>
          <w:szCs w:val="24"/>
          <w:lang w:val="en-US"/>
        </w:rPr>
        <w:t>akan</w:t>
      </w:r>
      <w:proofErr w:type="gramEnd"/>
      <w:r w:rsidR="002F46E1" w:rsidRPr="00DE7F73">
        <w:rPr>
          <w:rFonts w:ascii="Times New Roman" w:hAnsi="Times New Roman" w:cs="Times New Roman"/>
          <w:sz w:val="24"/>
          <w:szCs w:val="24"/>
          <w:lang w:val="en-US"/>
        </w:rPr>
        <w:t xml:space="preserve"> menggangu metabolisme tubuh. </w:t>
      </w:r>
      <w:proofErr w:type="gramStart"/>
      <w:r w:rsidR="002F46E1" w:rsidRPr="00DE7F73">
        <w:rPr>
          <w:rFonts w:ascii="Times New Roman" w:hAnsi="Times New Roman" w:cs="Times New Roman"/>
          <w:sz w:val="24"/>
          <w:szCs w:val="24"/>
          <w:lang w:val="en-US"/>
        </w:rPr>
        <w:t xml:space="preserve">Manfaat hormone yaitu metabolism tubuh, mengatur reproduksi, mengatur keseimbangan cairan tubuh atau </w:t>
      </w:r>
      <w:r w:rsidR="002F46E1" w:rsidRPr="00DE7F73">
        <w:rPr>
          <w:rFonts w:ascii="Times New Roman" w:hAnsi="Times New Roman" w:cs="Times New Roman"/>
          <w:i/>
          <w:iCs/>
          <w:sz w:val="24"/>
          <w:szCs w:val="24"/>
          <w:lang w:val="en-US"/>
        </w:rPr>
        <w:t>Hemoestasis.</w:t>
      </w:r>
      <w:proofErr w:type="gramEnd"/>
    </w:p>
    <w:p w:rsidR="00C20549" w:rsidRDefault="008357FD" w:rsidP="00C20549">
      <w:pPr>
        <w:spacing w:line="480" w:lineRule="auto"/>
        <w:ind w:firstLine="450"/>
        <w:jc w:val="both"/>
        <w:rPr>
          <w:rFonts w:ascii="Times New Arabic" w:hAnsi="Times New Arabic" w:cs="Times New Roman"/>
          <w:lang w:val="en-US"/>
        </w:rPr>
      </w:pPr>
      <w:proofErr w:type="gramStart"/>
      <w:r w:rsidRPr="00DE7F73">
        <w:rPr>
          <w:rFonts w:ascii="Times New Roman" w:hAnsi="Times New Roman" w:cs="Times New Roman"/>
          <w:sz w:val="24"/>
          <w:szCs w:val="24"/>
          <w:lang w:val="en-US"/>
        </w:rPr>
        <w:t>Kegunaaan d</w:t>
      </w:r>
      <w:r w:rsidR="001A3344" w:rsidRPr="00DE7F73">
        <w:rPr>
          <w:rFonts w:ascii="Times New Roman" w:hAnsi="Times New Roman" w:cs="Times New Roman"/>
          <w:sz w:val="24"/>
          <w:szCs w:val="24"/>
          <w:lang w:val="en-US"/>
        </w:rPr>
        <w:t>ari alat tersebut diantaranya mencegah terjadinya ovulasi, melumpuhkan sel sperma.</w:t>
      </w:r>
      <w:proofErr w:type="gramEnd"/>
      <w:r w:rsidRPr="00DE7F73">
        <w:rPr>
          <w:rFonts w:ascii="Times New Roman" w:hAnsi="Times New Roman" w:cs="Times New Roman"/>
          <w:sz w:val="24"/>
          <w:szCs w:val="24"/>
          <w:lang w:val="en-US"/>
        </w:rPr>
        <w:t xml:space="preserve"> </w:t>
      </w:r>
      <w:proofErr w:type="gramStart"/>
      <w:r w:rsidRPr="00DE7F73">
        <w:rPr>
          <w:rFonts w:ascii="Times New Roman" w:hAnsi="Times New Roman" w:cs="Times New Roman"/>
          <w:sz w:val="24"/>
          <w:szCs w:val="24"/>
          <w:lang w:val="en-US"/>
        </w:rPr>
        <w:t>Kemudian manfaatnya sangatlah banyak di antranya menund</w:t>
      </w:r>
      <w:r w:rsidR="00567AAD" w:rsidRPr="00DE7F73">
        <w:rPr>
          <w:rFonts w:ascii="Times New Roman" w:hAnsi="Times New Roman" w:cs="Times New Roman"/>
          <w:sz w:val="24"/>
          <w:szCs w:val="24"/>
          <w:lang w:val="en-US"/>
        </w:rPr>
        <w:t>a kehamilan, mengatur jarak anak</w:t>
      </w:r>
      <w:r w:rsidRPr="00DE7F73">
        <w:rPr>
          <w:rFonts w:ascii="Times New Roman" w:hAnsi="Times New Roman" w:cs="Times New Roman"/>
          <w:sz w:val="24"/>
          <w:szCs w:val="24"/>
          <w:lang w:val="en-US"/>
        </w:rPr>
        <w:t>, membantu mensejahte</w:t>
      </w:r>
      <w:r w:rsidR="00567AAD" w:rsidRPr="00DE7F73">
        <w:rPr>
          <w:rFonts w:ascii="Times New Roman" w:hAnsi="Times New Roman" w:cs="Times New Roman"/>
          <w:sz w:val="24"/>
          <w:szCs w:val="24"/>
          <w:lang w:val="en-US"/>
        </w:rPr>
        <w:t>r</w:t>
      </w:r>
      <w:r w:rsidRPr="00DE7F73">
        <w:rPr>
          <w:rFonts w:ascii="Times New Roman" w:hAnsi="Times New Roman" w:cs="Times New Roman"/>
          <w:sz w:val="24"/>
          <w:szCs w:val="24"/>
          <w:lang w:val="en-US"/>
        </w:rPr>
        <w:t>akan keluarga.</w:t>
      </w:r>
      <w:proofErr w:type="gramEnd"/>
    </w:p>
    <w:p w:rsidR="00C20549" w:rsidRDefault="003D0C44" w:rsidP="00692A19">
      <w:pPr>
        <w:spacing w:line="480" w:lineRule="auto"/>
        <w:ind w:firstLine="45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Metode</w:t>
      </w:r>
      <w:r w:rsidR="001A3344" w:rsidRPr="00DE7F73">
        <w:rPr>
          <w:rFonts w:ascii="Times New Roman" w:hAnsi="Times New Roman" w:cs="Times New Roman"/>
          <w:sz w:val="24"/>
          <w:szCs w:val="24"/>
          <w:lang w:val="en-US"/>
        </w:rPr>
        <w:t xml:space="preserve"> kontrasepsi di bagi menjadi 2 </w:t>
      </w:r>
      <w:r w:rsidR="001515EA" w:rsidRPr="00DE7F73">
        <w:rPr>
          <w:rFonts w:ascii="Times New Roman" w:hAnsi="Times New Roman" w:cs="Times New Roman"/>
          <w:sz w:val="24"/>
          <w:szCs w:val="24"/>
          <w:lang w:val="en-US"/>
        </w:rPr>
        <w:t>m</w:t>
      </w:r>
      <w:r w:rsidR="008357FD" w:rsidRPr="00DE7F73">
        <w:rPr>
          <w:rFonts w:ascii="Times New Roman" w:hAnsi="Times New Roman" w:cs="Times New Roman"/>
          <w:sz w:val="24"/>
          <w:szCs w:val="24"/>
          <w:lang w:val="en-US"/>
        </w:rPr>
        <w:t>e</w:t>
      </w:r>
      <w:r w:rsidR="001515EA" w:rsidRPr="00DE7F73">
        <w:rPr>
          <w:rFonts w:ascii="Times New Roman" w:hAnsi="Times New Roman" w:cs="Times New Roman"/>
          <w:sz w:val="24"/>
          <w:szCs w:val="24"/>
          <w:lang w:val="en-US"/>
        </w:rPr>
        <w:t xml:space="preserve">tode kontrasepsi </w:t>
      </w:r>
      <w:r w:rsidR="00692A19">
        <w:rPr>
          <w:rFonts w:ascii="Times New Roman" w:hAnsi="Times New Roman" w:cs="Times New Roman"/>
          <w:sz w:val="24"/>
          <w:szCs w:val="24"/>
          <w:lang w:val="en-US"/>
        </w:rPr>
        <w:t>hormon dan non hormon.</w:t>
      </w:r>
      <w:proofErr w:type="gramEnd"/>
      <w:r w:rsidR="00692A19">
        <w:rPr>
          <w:rFonts w:ascii="Times New Roman" w:hAnsi="Times New Roman" w:cs="Times New Roman"/>
          <w:sz w:val="24"/>
          <w:szCs w:val="24"/>
          <w:lang w:val="en-US"/>
        </w:rPr>
        <w:t xml:space="preserve"> </w:t>
      </w:r>
      <w:r w:rsidR="00692A19" w:rsidRPr="00DE7F73">
        <w:rPr>
          <w:rFonts w:ascii="Times New Roman" w:hAnsi="Times New Roman" w:cs="Times New Roman"/>
          <w:sz w:val="24"/>
          <w:szCs w:val="24"/>
          <w:lang w:val="en-US"/>
        </w:rPr>
        <w:t>M</w:t>
      </w:r>
      <w:r w:rsidR="001515EA" w:rsidRPr="00DE7F73">
        <w:rPr>
          <w:rFonts w:ascii="Times New Roman" w:hAnsi="Times New Roman" w:cs="Times New Roman"/>
          <w:sz w:val="24"/>
          <w:szCs w:val="24"/>
          <w:lang w:val="en-US"/>
        </w:rPr>
        <w:t xml:space="preserve">etode kontrasepsi modern </w:t>
      </w:r>
      <w:r w:rsidR="001A3344" w:rsidRPr="00DE7F73">
        <w:rPr>
          <w:rFonts w:ascii="Times New Roman" w:hAnsi="Times New Roman" w:cs="Times New Roman"/>
          <w:sz w:val="24"/>
          <w:szCs w:val="24"/>
          <w:lang w:val="en-US"/>
        </w:rPr>
        <w:t xml:space="preserve">memakai alat atau obat </w:t>
      </w:r>
      <w:r w:rsidR="00692A19">
        <w:rPr>
          <w:rFonts w:ascii="Times New Roman" w:hAnsi="Times New Roman" w:cs="Times New Roman"/>
          <w:sz w:val="24"/>
          <w:szCs w:val="24"/>
          <w:lang w:val="en-US"/>
        </w:rPr>
        <w:t xml:space="preserve">medis hormone sedangkan kontrasepsi </w:t>
      </w:r>
      <w:r w:rsidR="001A3344" w:rsidRPr="00DE7F73">
        <w:rPr>
          <w:rFonts w:ascii="Times New Roman" w:hAnsi="Times New Roman" w:cs="Times New Roman"/>
          <w:sz w:val="24"/>
          <w:szCs w:val="24"/>
          <w:lang w:val="en-US"/>
        </w:rPr>
        <w:t xml:space="preserve">dengan tradisional yaitu senggama yang terputus atau </w:t>
      </w:r>
      <w:r w:rsidR="001A3344" w:rsidRPr="007F6AEB">
        <w:rPr>
          <w:rFonts w:ascii="Times New Roman" w:hAnsi="Times New Roman" w:cs="Times New Roman"/>
          <w:i/>
          <w:iCs/>
          <w:sz w:val="24"/>
          <w:szCs w:val="24"/>
          <w:lang w:val="en-US"/>
        </w:rPr>
        <w:t>al-‘azl</w:t>
      </w:r>
      <w:r w:rsidR="00692A19">
        <w:rPr>
          <w:rFonts w:ascii="Times New Roman" w:hAnsi="Times New Roman" w:cs="Times New Roman"/>
          <w:sz w:val="24"/>
          <w:szCs w:val="24"/>
          <w:lang w:val="en-US"/>
        </w:rPr>
        <w:t xml:space="preserve"> tidak lah memakai obat atau </w:t>
      </w:r>
      <w:r w:rsidR="00357FA2">
        <w:rPr>
          <w:rFonts w:ascii="Times New Roman" w:hAnsi="Times New Roman" w:cs="Times New Roman"/>
          <w:sz w:val="24"/>
          <w:szCs w:val="24"/>
          <w:lang w:val="en-US"/>
        </w:rPr>
        <w:t>a</w:t>
      </w:r>
      <w:r w:rsidR="00692A19">
        <w:rPr>
          <w:rFonts w:ascii="Times New Roman" w:hAnsi="Times New Roman" w:cs="Times New Roman"/>
          <w:sz w:val="24"/>
          <w:szCs w:val="24"/>
          <w:lang w:val="en-US"/>
        </w:rPr>
        <w:t xml:space="preserve">lat, </w:t>
      </w:r>
      <w:proofErr w:type="gramStart"/>
      <w:r w:rsidR="001A3344" w:rsidRPr="00DE7F73">
        <w:rPr>
          <w:rFonts w:ascii="Times New Roman" w:hAnsi="Times New Roman" w:cs="Times New Roman"/>
          <w:sz w:val="24"/>
          <w:szCs w:val="24"/>
          <w:lang w:val="en-US"/>
        </w:rPr>
        <w:t xml:space="preserve">kemudian  </w:t>
      </w:r>
      <w:r w:rsidR="00692A19">
        <w:rPr>
          <w:rFonts w:ascii="Times New Roman" w:hAnsi="Times New Roman" w:cs="Times New Roman"/>
          <w:sz w:val="24"/>
          <w:szCs w:val="24"/>
          <w:lang w:val="en-US"/>
        </w:rPr>
        <w:t>kontrasepsi</w:t>
      </w:r>
      <w:proofErr w:type="gramEnd"/>
      <w:r w:rsidR="00692A19">
        <w:rPr>
          <w:rFonts w:ascii="Times New Roman" w:hAnsi="Times New Roman" w:cs="Times New Roman"/>
          <w:sz w:val="24"/>
          <w:szCs w:val="24"/>
          <w:lang w:val="en-US"/>
        </w:rPr>
        <w:t xml:space="preserve"> moderen </w:t>
      </w:r>
      <w:r w:rsidR="001A3344" w:rsidRPr="00DE7F73">
        <w:rPr>
          <w:rFonts w:ascii="Times New Roman" w:hAnsi="Times New Roman" w:cs="Times New Roman"/>
          <w:sz w:val="24"/>
          <w:szCs w:val="24"/>
          <w:lang w:val="en-US"/>
        </w:rPr>
        <w:t>menggunakan alat atau obat medis adalah kondom, diagfagma, cream jelly dan cairan berbusa, pil tablet berbusa( vaginal tablet), suntikan, vasektomi dan lainya</w:t>
      </w:r>
      <w:r w:rsidR="00F34112">
        <w:rPr>
          <w:rFonts w:ascii="Times New Roman" w:hAnsi="Times New Roman" w:cs="Times New Roman"/>
          <w:sz w:val="24"/>
          <w:szCs w:val="24"/>
          <w:lang w:val="en-US"/>
        </w:rPr>
        <w:t>.</w:t>
      </w:r>
      <w:r w:rsidR="001A3344" w:rsidRPr="00DE7F73">
        <w:rPr>
          <w:rStyle w:val="FootnoteReference"/>
          <w:rFonts w:ascii="Times New Roman" w:hAnsi="Times New Roman" w:cs="Times New Roman"/>
          <w:sz w:val="24"/>
          <w:szCs w:val="24"/>
          <w:lang w:val="en-US"/>
        </w:rPr>
        <w:footnoteReference w:id="10"/>
      </w:r>
    </w:p>
    <w:p w:rsidR="00F8547D" w:rsidRDefault="00F34112" w:rsidP="00F8547D">
      <w:pPr>
        <w:spacing w:line="480" w:lineRule="auto"/>
        <w:ind w:firstLine="450"/>
        <w:jc w:val="both"/>
        <w:rPr>
          <w:rFonts w:ascii="Times New Roman" w:hAnsi="Times New Roman" w:cs="Times New Roman"/>
          <w:sz w:val="24"/>
          <w:szCs w:val="24"/>
          <w:lang w:val="en-US"/>
        </w:rPr>
      </w:pPr>
      <w:r>
        <w:rPr>
          <w:rFonts w:ascii="Times New Roman" w:hAnsi="Times New Roman" w:cs="Times New Roman"/>
          <w:sz w:val="24"/>
          <w:szCs w:val="24"/>
          <w:lang w:val="en-US"/>
        </w:rPr>
        <w:t>M</w:t>
      </w:r>
      <w:r w:rsidR="005F6453" w:rsidRPr="00F34112">
        <w:rPr>
          <w:rFonts w:ascii="Times New Roman" w:hAnsi="Times New Roman" w:cs="Times New Roman"/>
          <w:sz w:val="24"/>
          <w:szCs w:val="24"/>
          <w:lang w:val="en-US"/>
        </w:rPr>
        <w:t xml:space="preserve">etode kontrasepsi </w:t>
      </w:r>
      <w:r w:rsidR="00692A19">
        <w:rPr>
          <w:rFonts w:ascii="Times New Roman" w:hAnsi="Times New Roman" w:cs="Times New Roman"/>
          <w:sz w:val="24"/>
          <w:szCs w:val="24"/>
          <w:lang w:val="en-US"/>
        </w:rPr>
        <w:t xml:space="preserve">Moderen </w:t>
      </w:r>
      <w:r w:rsidR="005F6453" w:rsidRPr="00F34112">
        <w:rPr>
          <w:rFonts w:ascii="Times New Roman" w:hAnsi="Times New Roman" w:cs="Times New Roman"/>
          <w:sz w:val="24"/>
          <w:szCs w:val="24"/>
          <w:lang w:val="en-US"/>
        </w:rPr>
        <w:t>diantaranya</w:t>
      </w:r>
      <w:r w:rsidR="00692A19">
        <w:rPr>
          <w:rFonts w:ascii="Times New Roman" w:hAnsi="Times New Roman" w:cs="Times New Roman"/>
          <w:sz w:val="24"/>
          <w:szCs w:val="24"/>
          <w:lang w:val="en-US"/>
        </w:rPr>
        <w:t xml:space="preserve"> </w:t>
      </w:r>
      <w:r w:rsidR="004C19C1" w:rsidRPr="00C20549">
        <w:rPr>
          <w:rFonts w:ascii="Times New Roman" w:hAnsi="Times New Roman" w:cs="Times New Roman"/>
          <w:sz w:val="24"/>
          <w:szCs w:val="24"/>
          <w:u w:val="single"/>
          <w:lang w:val="en-US"/>
        </w:rPr>
        <w:t>Pertama</w:t>
      </w:r>
      <w:r w:rsidR="00692A19">
        <w:rPr>
          <w:rFonts w:ascii="Times New Roman" w:hAnsi="Times New Roman" w:cs="Times New Roman"/>
          <w:sz w:val="24"/>
          <w:szCs w:val="24"/>
          <w:u w:val="single"/>
          <w:lang w:val="en-US"/>
        </w:rPr>
        <w:t xml:space="preserve"> </w:t>
      </w:r>
      <w:r w:rsidR="004C19C1">
        <w:rPr>
          <w:rFonts w:ascii="Times New Roman" w:hAnsi="Times New Roman" w:cs="Times New Roman"/>
          <w:sz w:val="24"/>
          <w:szCs w:val="24"/>
          <w:lang w:val="en-US"/>
        </w:rPr>
        <w:t xml:space="preserve">Kondom adalah sarung karet tipis penutup penis yang menampung cairan sperma pada saat berejakulasi </w:t>
      </w:r>
      <w:proofErr w:type="gramStart"/>
      <w:r w:rsidR="004C19C1">
        <w:rPr>
          <w:rFonts w:ascii="Times New Roman" w:hAnsi="Times New Roman" w:cs="Times New Roman"/>
          <w:sz w:val="24"/>
          <w:szCs w:val="24"/>
          <w:lang w:val="en-US"/>
        </w:rPr>
        <w:t>cara</w:t>
      </w:r>
      <w:proofErr w:type="gramEnd"/>
      <w:r w:rsidR="004C19C1">
        <w:rPr>
          <w:rFonts w:ascii="Times New Roman" w:hAnsi="Times New Roman" w:cs="Times New Roman"/>
          <w:sz w:val="24"/>
          <w:szCs w:val="24"/>
          <w:lang w:val="en-US"/>
        </w:rPr>
        <w:t xml:space="preserve"> kerja dari kondommencegah pertemuan spermatozal sel mani dengan telur </w:t>
      </w:r>
      <w:r w:rsidR="004C19C1">
        <w:rPr>
          <w:rFonts w:ascii="Times New Roman" w:hAnsi="Times New Roman" w:cs="Times New Roman"/>
          <w:sz w:val="24"/>
          <w:szCs w:val="24"/>
          <w:lang w:val="en-US"/>
        </w:rPr>
        <w:lastRenderedPageBreak/>
        <w:t>pada waktu bersenggama penghalang kontak langsung dengan cairan terinfeksi</w:t>
      </w:r>
      <w:r w:rsidR="00362F5A">
        <w:rPr>
          <w:rFonts w:ascii="Times New Roman" w:hAnsi="Times New Roman" w:cs="Times New Roman"/>
          <w:sz w:val="24"/>
          <w:szCs w:val="24"/>
          <w:lang w:val="en-US"/>
        </w:rPr>
        <w:t>.</w:t>
      </w:r>
      <w:r w:rsidR="00692A19">
        <w:rPr>
          <w:rFonts w:ascii="Times New Roman" w:hAnsi="Times New Roman" w:cs="Times New Roman"/>
          <w:sz w:val="24"/>
          <w:szCs w:val="24"/>
          <w:lang w:val="en-US"/>
        </w:rPr>
        <w:t xml:space="preserve"> </w:t>
      </w:r>
      <w:r w:rsidR="004C19C1" w:rsidRPr="00C20549">
        <w:rPr>
          <w:rFonts w:ascii="Times New Roman" w:hAnsi="Times New Roman" w:cs="Times New Roman"/>
          <w:sz w:val="24"/>
          <w:szCs w:val="24"/>
          <w:u w:val="single"/>
          <w:lang w:val="en-US"/>
        </w:rPr>
        <w:t>Kedua</w:t>
      </w:r>
      <w:r w:rsidR="00C20549" w:rsidRPr="00C20549">
        <w:rPr>
          <w:rFonts w:ascii="Times New Roman" w:hAnsi="Times New Roman" w:cs="Times New Roman"/>
          <w:sz w:val="24"/>
          <w:szCs w:val="24"/>
          <w:u w:val="single"/>
          <w:lang w:val="en-US"/>
        </w:rPr>
        <w:t>,</w:t>
      </w:r>
      <w:r w:rsidR="00C20549">
        <w:rPr>
          <w:rFonts w:ascii="Times New Roman" w:hAnsi="Times New Roman" w:cs="Times New Roman"/>
          <w:sz w:val="24"/>
          <w:szCs w:val="24"/>
          <w:lang w:val="en-US"/>
        </w:rPr>
        <w:t xml:space="preserve"> k</w:t>
      </w:r>
      <w:r w:rsidR="00142401">
        <w:rPr>
          <w:rFonts w:ascii="Times New Roman" w:hAnsi="Times New Roman" w:cs="Times New Roman"/>
          <w:sz w:val="24"/>
          <w:szCs w:val="24"/>
          <w:lang w:val="en-US"/>
        </w:rPr>
        <w:t>b Sun</w:t>
      </w:r>
      <w:r w:rsidR="004C19C1">
        <w:rPr>
          <w:rFonts w:ascii="Times New Roman" w:hAnsi="Times New Roman" w:cs="Times New Roman"/>
          <w:sz w:val="24"/>
          <w:szCs w:val="24"/>
          <w:lang w:val="en-US"/>
        </w:rPr>
        <w:t>tik ad</w:t>
      </w:r>
      <w:r w:rsidR="00142401">
        <w:rPr>
          <w:rFonts w:ascii="Times New Roman" w:hAnsi="Times New Roman" w:cs="Times New Roman"/>
          <w:sz w:val="24"/>
          <w:szCs w:val="24"/>
          <w:lang w:val="en-US"/>
        </w:rPr>
        <w:t>alah obat kb yang di suntikkan satu bulan sekali atau tiga bulan sekali untuk satu</w:t>
      </w:r>
      <w:r w:rsidR="00C20549">
        <w:rPr>
          <w:rFonts w:ascii="Times New Roman" w:hAnsi="Times New Roman" w:cs="Times New Roman"/>
          <w:sz w:val="24"/>
          <w:szCs w:val="24"/>
          <w:lang w:val="en-US"/>
        </w:rPr>
        <w:t xml:space="preserve"> bulan sekali berisi estrogen dan p</w:t>
      </w:r>
      <w:r w:rsidR="004C19C1">
        <w:rPr>
          <w:rFonts w:ascii="Times New Roman" w:hAnsi="Times New Roman" w:cs="Times New Roman"/>
          <w:sz w:val="24"/>
          <w:szCs w:val="24"/>
          <w:lang w:val="en-US"/>
        </w:rPr>
        <w:t>rogesteron dan</w:t>
      </w:r>
      <w:r w:rsidR="00C20549">
        <w:rPr>
          <w:rFonts w:ascii="Times New Roman" w:hAnsi="Times New Roman" w:cs="Times New Roman"/>
          <w:sz w:val="24"/>
          <w:szCs w:val="24"/>
          <w:lang w:val="en-US"/>
        </w:rPr>
        <w:t xml:space="preserve"> yang tiga bulan sekali berisi p</w:t>
      </w:r>
      <w:r w:rsidR="004C19C1">
        <w:rPr>
          <w:rFonts w:ascii="Times New Roman" w:hAnsi="Times New Roman" w:cs="Times New Roman"/>
          <w:sz w:val="24"/>
          <w:szCs w:val="24"/>
          <w:lang w:val="en-US"/>
        </w:rPr>
        <w:t>rogesteron saja untuk wanita yang menyusui se</w:t>
      </w:r>
      <w:r w:rsidR="00142401">
        <w:rPr>
          <w:rFonts w:ascii="Times New Roman" w:hAnsi="Times New Roman" w:cs="Times New Roman"/>
          <w:sz w:val="24"/>
          <w:szCs w:val="24"/>
          <w:lang w:val="en-US"/>
        </w:rPr>
        <w:t>baiknya tidak menggunakan yang satu</w:t>
      </w:r>
      <w:r w:rsidR="004C19C1">
        <w:rPr>
          <w:rFonts w:ascii="Times New Roman" w:hAnsi="Times New Roman" w:cs="Times New Roman"/>
          <w:sz w:val="24"/>
          <w:szCs w:val="24"/>
          <w:lang w:val="en-US"/>
        </w:rPr>
        <w:t xml:space="preserve"> bulan karena akan mempengaruhi prodiksi Asi</w:t>
      </w:r>
      <w:r w:rsidR="00142401">
        <w:rPr>
          <w:rStyle w:val="FootnoteReference"/>
          <w:rFonts w:ascii="Times New Roman" w:hAnsi="Times New Roman" w:cs="Times New Roman"/>
          <w:sz w:val="24"/>
          <w:szCs w:val="24"/>
          <w:lang w:val="en-US"/>
        </w:rPr>
        <w:footnoteReference w:id="11"/>
      </w:r>
      <w:r w:rsidR="00C20549">
        <w:rPr>
          <w:rFonts w:ascii="Times New Roman" w:hAnsi="Times New Roman" w:cs="Times New Roman"/>
          <w:sz w:val="24"/>
          <w:szCs w:val="24"/>
          <w:lang w:val="en-US"/>
        </w:rPr>
        <w:t>, cara kerja k</w:t>
      </w:r>
      <w:r w:rsidR="00362F5A">
        <w:rPr>
          <w:rFonts w:ascii="Times New Roman" w:hAnsi="Times New Roman" w:cs="Times New Roman"/>
          <w:sz w:val="24"/>
          <w:szCs w:val="24"/>
          <w:lang w:val="en-US"/>
        </w:rPr>
        <w:t xml:space="preserve">b suntik mencegah lepasnya sel telur dari indung telur, mengentalkan lender mulut rahim, sehingga sperma sulit masuk kedalam rongga rahim dan menipiskan selaput lender agar tidak siap hamil. </w:t>
      </w:r>
      <w:r w:rsidR="00362F5A" w:rsidRPr="00C20549">
        <w:rPr>
          <w:rFonts w:ascii="Times New Roman" w:hAnsi="Times New Roman" w:cs="Times New Roman"/>
          <w:sz w:val="24"/>
          <w:szCs w:val="24"/>
          <w:u w:val="single"/>
          <w:lang w:val="en-US"/>
        </w:rPr>
        <w:t>Ketiga</w:t>
      </w:r>
      <w:r w:rsidR="00C20549">
        <w:rPr>
          <w:rFonts w:ascii="Times New Roman" w:hAnsi="Times New Roman" w:cs="Times New Roman"/>
          <w:sz w:val="24"/>
          <w:szCs w:val="24"/>
          <w:lang w:val="en-US"/>
        </w:rPr>
        <w:t>, Pil k</w:t>
      </w:r>
      <w:r w:rsidR="00362F5A">
        <w:rPr>
          <w:rFonts w:ascii="Times New Roman" w:hAnsi="Times New Roman" w:cs="Times New Roman"/>
          <w:sz w:val="24"/>
          <w:szCs w:val="24"/>
          <w:lang w:val="en-US"/>
        </w:rPr>
        <w:t>b adalah obat kontrasesi yang di minumsetiap hari selama 2</w:t>
      </w:r>
      <w:r w:rsidR="00C20549">
        <w:rPr>
          <w:rFonts w:ascii="Times New Roman" w:hAnsi="Times New Roman" w:cs="Times New Roman"/>
          <w:sz w:val="24"/>
          <w:szCs w:val="24"/>
          <w:lang w:val="en-US"/>
        </w:rPr>
        <w:t>1 atau 28 hari, cara kerja Pil k</w:t>
      </w:r>
      <w:r w:rsidR="00362F5A">
        <w:rPr>
          <w:rFonts w:ascii="Times New Roman" w:hAnsi="Times New Roman" w:cs="Times New Roman"/>
          <w:sz w:val="24"/>
          <w:szCs w:val="24"/>
          <w:lang w:val="en-US"/>
        </w:rPr>
        <w:t xml:space="preserve">b adalah mencegah lepasnya sel telur dari indung telur mengentalkan lender mulut rahim, sehingga sperma sulit masuk kedalam rongga rahim dan menipiskan selaput lender agar tidak siap hamil. </w:t>
      </w:r>
      <w:r w:rsidR="00362F5A" w:rsidRPr="00C20549">
        <w:rPr>
          <w:rFonts w:ascii="Times New Roman" w:hAnsi="Times New Roman" w:cs="Times New Roman"/>
          <w:sz w:val="24"/>
          <w:szCs w:val="24"/>
          <w:u w:val="single"/>
          <w:lang w:val="en-US"/>
        </w:rPr>
        <w:t>Keempat</w:t>
      </w:r>
      <w:r w:rsidR="00C20549" w:rsidRPr="00C20549">
        <w:rPr>
          <w:rFonts w:ascii="Times New Roman" w:hAnsi="Times New Roman" w:cs="Times New Roman"/>
          <w:sz w:val="24"/>
          <w:szCs w:val="24"/>
          <w:u w:val="single"/>
          <w:lang w:val="en-US"/>
        </w:rPr>
        <w:t>,</w:t>
      </w:r>
      <w:r w:rsidR="00C20549">
        <w:rPr>
          <w:rFonts w:ascii="Times New Roman" w:hAnsi="Times New Roman" w:cs="Times New Roman"/>
          <w:sz w:val="24"/>
          <w:szCs w:val="24"/>
          <w:lang w:val="en-US"/>
        </w:rPr>
        <w:t xml:space="preserve"> Susuk k</w:t>
      </w:r>
      <w:r w:rsidR="00362F5A">
        <w:rPr>
          <w:rFonts w:ascii="Times New Roman" w:hAnsi="Times New Roman" w:cs="Times New Roman"/>
          <w:sz w:val="24"/>
          <w:szCs w:val="24"/>
          <w:lang w:val="en-US"/>
        </w:rPr>
        <w:t xml:space="preserve">b(Implan) adalah Alat kontrasepsi yang berbentuk batang terbuat dari silatik yang berisi hormone golongan pregesteron yang di masukkan di bawah kulit kiri bagian dalam, terdapat dua jenis bentuk susuk kb yaitu terdiri dari satu batang dan </w:t>
      </w:r>
      <w:r w:rsidR="00000517">
        <w:rPr>
          <w:rFonts w:ascii="Times New Roman" w:hAnsi="Times New Roman" w:cs="Times New Roman"/>
          <w:sz w:val="24"/>
          <w:szCs w:val="24"/>
          <w:lang w:val="en-US"/>
        </w:rPr>
        <w:t xml:space="preserve">dan dua batang masing- masing dapat mencegah kehamilan selama tiga tahun, cara kerja susuk kb adalah adalah mencegah lepasnya sel telur dari indung telur mengentalkan lender mulut rahim, sehingga sperma sulit masuk kedalam rongga rahim dan menipiskan selaput lender agar tidak siap hamil. </w:t>
      </w:r>
      <w:r w:rsidR="00000517" w:rsidRPr="00C20549">
        <w:rPr>
          <w:rFonts w:ascii="Times New Roman" w:hAnsi="Times New Roman" w:cs="Times New Roman"/>
          <w:sz w:val="24"/>
          <w:szCs w:val="24"/>
          <w:u w:val="single"/>
          <w:lang w:val="en-US"/>
        </w:rPr>
        <w:t>Kelima</w:t>
      </w:r>
      <w:r w:rsidR="00C20549" w:rsidRPr="00C20549">
        <w:rPr>
          <w:rFonts w:ascii="Times New Roman" w:hAnsi="Times New Roman" w:cs="Times New Roman"/>
          <w:sz w:val="24"/>
          <w:szCs w:val="24"/>
          <w:u w:val="single"/>
          <w:lang w:val="en-US"/>
        </w:rPr>
        <w:t>,</w:t>
      </w:r>
      <w:r w:rsidR="00000517">
        <w:rPr>
          <w:rFonts w:ascii="Times New Roman" w:hAnsi="Times New Roman" w:cs="Times New Roman"/>
          <w:sz w:val="24"/>
          <w:szCs w:val="24"/>
          <w:lang w:val="en-US"/>
        </w:rPr>
        <w:t xml:space="preserve"> IUD atau AKDR adalah alat kontrasepsi yang di masukan kedalam organ rahim, terbuat dari plastic fleksibel beberapa jenis IUD dililit tembaga atau tembaga bercamouran pera</w:t>
      </w:r>
      <w:r w:rsidR="00F8547D">
        <w:rPr>
          <w:rFonts w:ascii="Times New Roman" w:hAnsi="Times New Roman" w:cs="Times New Roman"/>
          <w:sz w:val="24"/>
          <w:szCs w:val="24"/>
          <w:lang w:val="en-US"/>
        </w:rPr>
        <w:t>k bahkan ada yang di isi hormon</w:t>
      </w:r>
      <w:r w:rsidR="00000517">
        <w:rPr>
          <w:rFonts w:ascii="Times New Roman" w:hAnsi="Times New Roman" w:cs="Times New Roman"/>
          <w:sz w:val="24"/>
          <w:szCs w:val="24"/>
          <w:lang w:val="en-US"/>
        </w:rPr>
        <w:t xml:space="preserve">golongan pregteron IUD lembaga dapat di </w:t>
      </w:r>
      <w:r w:rsidR="00000517">
        <w:rPr>
          <w:rFonts w:ascii="Times New Roman" w:hAnsi="Times New Roman" w:cs="Times New Roman"/>
          <w:sz w:val="24"/>
          <w:szCs w:val="24"/>
          <w:lang w:val="en-US"/>
        </w:rPr>
        <w:lastRenderedPageBreak/>
        <w:t xml:space="preserve">pakai selama 10 tahun, cara kerja dari IUD atau AKDR adalah praktis efektif ekonomis, kesuburan dapat segera kembali jika IUD di bukal di tinggalkan, tidak menganggu pemberian Asi. </w:t>
      </w:r>
      <w:r w:rsidR="00000517" w:rsidRPr="00F8547D">
        <w:rPr>
          <w:rFonts w:ascii="Times New Roman" w:hAnsi="Times New Roman" w:cs="Times New Roman"/>
          <w:sz w:val="24"/>
          <w:szCs w:val="24"/>
          <w:u w:val="single"/>
          <w:lang w:val="en-US"/>
        </w:rPr>
        <w:t>Keena</w:t>
      </w:r>
      <w:r w:rsidR="00F8547D" w:rsidRPr="00F8547D">
        <w:rPr>
          <w:rFonts w:ascii="Times New Roman" w:hAnsi="Times New Roman" w:cs="Times New Roman"/>
          <w:sz w:val="24"/>
          <w:szCs w:val="24"/>
          <w:u w:val="single"/>
          <w:lang w:val="en-US"/>
        </w:rPr>
        <w:t>m,</w:t>
      </w:r>
      <w:r w:rsidR="00000517">
        <w:rPr>
          <w:rFonts w:ascii="Times New Roman" w:hAnsi="Times New Roman" w:cs="Times New Roman"/>
          <w:sz w:val="24"/>
          <w:szCs w:val="24"/>
          <w:lang w:val="en-US"/>
        </w:rPr>
        <w:t xml:space="preserve"> Vasektomi (MOP) adalah pengikatan atau pemotongan saluran benih agar seperma tidak keluar dari buah dzakar cara kerja ini di pakai untuk kontrasepsi laki- laki, cara kerja Vasektomi (MOP</w:t>
      </w:r>
      <w:proofErr w:type="gramStart"/>
      <w:r w:rsidR="00000517">
        <w:rPr>
          <w:rFonts w:ascii="Times New Roman" w:hAnsi="Times New Roman" w:cs="Times New Roman"/>
          <w:sz w:val="24"/>
          <w:szCs w:val="24"/>
          <w:lang w:val="en-US"/>
        </w:rPr>
        <w:t>)saluran</w:t>
      </w:r>
      <w:proofErr w:type="gramEnd"/>
      <w:r w:rsidR="00000517">
        <w:rPr>
          <w:rFonts w:ascii="Times New Roman" w:hAnsi="Times New Roman" w:cs="Times New Roman"/>
          <w:sz w:val="24"/>
          <w:szCs w:val="24"/>
          <w:lang w:val="en-US"/>
        </w:rPr>
        <w:t xml:space="preserve"> benih tertutup sehingga tidak dapat menyalurkan spermatozoa. </w:t>
      </w:r>
      <w:r w:rsidR="00000517" w:rsidRPr="00F8547D">
        <w:rPr>
          <w:rFonts w:ascii="Times New Roman" w:hAnsi="Times New Roman" w:cs="Times New Roman"/>
          <w:sz w:val="24"/>
          <w:szCs w:val="24"/>
          <w:u w:val="single"/>
          <w:lang w:val="en-US"/>
        </w:rPr>
        <w:t>Ketujuh</w:t>
      </w:r>
      <w:r w:rsidR="00F8547D" w:rsidRPr="00F8547D">
        <w:rPr>
          <w:rFonts w:ascii="Times New Roman" w:hAnsi="Times New Roman" w:cs="Times New Roman"/>
          <w:sz w:val="24"/>
          <w:szCs w:val="24"/>
          <w:u w:val="single"/>
          <w:lang w:val="en-US"/>
        </w:rPr>
        <w:t>,</w:t>
      </w:r>
      <w:r w:rsidR="00000517">
        <w:rPr>
          <w:rFonts w:ascii="Times New Roman" w:hAnsi="Times New Roman" w:cs="Times New Roman"/>
          <w:sz w:val="24"/>
          <w:szCs w:val="24"/>
          <w:lang w:val="en-US"/>
        </w:rPr>
        <w:t xml:space="preserve"> Tubektomi (MOW) adalah pengingkatan dan pemotongan telur agar sel telur tidak dapat di buahi oleh sperma </w:t>
      </w:r>
      <w:r w:rsidR="00E869FF">
        <w:rPr>
          <w:rFonts w:ascii="Times New Roman" w:hAnsi="Times New Roman" w:cs="Times New Roman"/>
          <w:sz w:val="24"/>
          <w:szCs w:val="24"/>
          <w:lang w:val="en-US"/>
        </w:rPr>
        <w:t>, cara kerja  Tubektomo (MOW) adalah perjalanan sel telur terhambat karena saluran sel telur tertutup.</w:t>
      </w:r>
    </w:p>
    <w:p w:rsidR="00F8547D" w:rsidRDefault="001275A1" w:rsidP="00F8547D">
      <w:pPr>
        <w:spacing w:line="480" w:lineRule="auto"/>
        <w:ind w:firstLine="450"/>
        <w:jc w:val="both"/>
        <w:rPr>
          <w:rFonts w:ascii="Times New Roman" w:hAnsi="Times New Roman" w:cs="Times New Roman"/>
          <w:sz w:val="24"/>
          <w:szCs w:val="24"/>
          <w:lang w:val="en-US"/>
        </w:rPr>
      </w:pPr>
      <w:proofErr w:type="gramStart"/>
      <w:r w:rsidRPr="00DE7F73">
        <w:rPr>
          <w:rFonts w:ascii="Times New Roman" w:hAnsi="Times New Roman" w:cs="Times New Roman"/>
          <w:i/>
          <w:iCs/>
          <w:sz w:val="24"/>
          <w:szCs w:val="24"/>
          <w:lang w:val="en-US"/>
        </w:rPr>
        <w:t>al-‘azl</w:t>
      </w:r>
      <w:proofErr w:type="gramEnd"/>
      <w:r w:rsidRPr="00DE7F73">
        <w:rPr>
          <w:rFonts w:ascii="Times New Roman" w:hAnsi="Times New Roman" w:cs="Times New Roman"/>
          <w:sz w:val="24"/>
          <w:szCs w:val="24"/>
          <w:lang w:val="en-US"/>
        </w:rPr>
        <w:t xml:space="preserve"> sendiri dari segi bahasa artinya melepas, memisahkan.</w:t>
      </w:r>
      <w:r w:rsidRPr="00DE7F73">
        <w:rPr>
          <w:rStyle w:val="FootnoteReference"/>
          <w:rFonts w:ascii="Times New Roman" w:hAnsi="Times New Roman" w:cs="Times New Roman"/>
          <w:sz w:val="24"/>
          <w:szCs w:val="24"/>
          <w:lang w:val="en-US"/>
        </w:rPr>
        <w:footnoteReference w:id="12"/>
      </w:r>
      <w:r w:rsidRPr="00DE7F73">
        <w:rPr>
          <w:rFonts w:ascii="Times New Roman" w:hAnsi="Times New Roman" w:cs="Times New Roman"/>
          <w:sz w:val="24"/>
          <w:szCs w:val="24"/>
          <w:lang w:val="en-US"/>
        </w:rPr>
        <w:t xml:space="preserve"> Sedangkan </w:t>
      </w:r>
      <w:r w:rsidR="00567AAD" w:rsidRPr="00DE7F73">
        <w:rPr>
          <w:rFonts w:ascii="Times New Roman" w:hAnsi="Times New Roman" w:cs="Times New Roman"/>
          <w:sz w:val="24"/>
          <w:szCs w:val="24"/>
          <w:lang w:val="en-US"/>
        </w:rPr>
        <w:t xml:space="preserve">dari </w:t>
      </w:r>
      <w:r w:rsidRPr="00DE7F73">
        <w:rPr>
          <w:rFonts w:ascii="Times New Roman" w:hAnsi="Times New Roman" w:cs="Times New Roman"/>
          <w:sz w:val="24"/>
          <w:szCs w:val="24"/>
          <w:lang w:val="en-US"/>
        </w:rPr>
        <w:t xml:space="preserve">segi terminology </w:t>
      </w:r>
      <w:r w:rsidR="00C4105B" w:rsidRPr="00DE7F73">
        <w:rPr>
          <w:rFonts w:ascii="Times New Roman" w:hAnsi="Times New Roman" w:cs="Times New Roman"/>
          <w:i/>
          <w:iCs/>
          <w:sz w:val="24"/>
          <w:szCs w:val="24"/>
          <w:lang w:val="en-US"/>
        </w:rPr>
        <w:t>al-‘azl</w:t>
      </w:r>
      <w:r w:rsidR="00C4105B" w:rsidRPr="00DE7F73">
        <w:rPr>
          <w:rFonts w:ascii="Times New Roman" w:hAnsi="Times New Roman" w:cs="Times New Roman"/>
          <w:sz w:val="24"/>
          <w:szCs w:val="24"/>
          <w:lang w:val="en-US"/>
        </w:rPr>
        <w:t xml:space="preserve"> berarti menegeluarkan zakar </w:t>
      </w:r>
      <w:proofErr w:type="gramStart"/>
      <w:r w:rsidR="00C4105B" w:rsidRPr="00DE7F73">
        <w:rPr>
          <w:rFonts w:ascii="Times New Roman" w:hAnsi="Times New Roman" w:cs="Times New Roman"/>
          <w:sz w:val="24"/>
          <w:szCs w:val="24"/>
          <w:lang w:val="en-US"/>
        </w:rPr>
        <w:t>( penis</w:t>
      </w:r>
      <w:proofErr w:type="gramEnd"/>
      <w:r w:rsidR="00C4105B" w:rsidRPr="00DE7F73">
        <w:rPr>
          <w:rFonts w:ascii="Times New Roman" w:hAnsi="Times New Roman" w:cs="Times New Roman"/>
          <w:sz w:val="24"/>
          <w:szCs w:val="24"/>
          <w:lang w:val="en-US"/>
        </w:rPr>
        <w:t>) dari faraj ( vagina) sesaat ketika akan terjadinya ejakulasi.</w:t>
      </w:r>
      <w:r w:rsidR="00C4105B" w:rsidRPr="00DE7F73">
        <w:rPr>
          <w:rStyle w:val="FootnoteReference"/>
          <w:rFonts w:ascii="Times New Roman" w:hAnsi="Times New Roman" w:cs="Times New Roman"/>
          <w:sz w:val="24"/>
          <w:szCs w:val="24"/>
          <w:lang w:val="en-US"/>
        </w:rPr>
        <w:footnoteReference w:id="13"/>
      </w:r>
    </w:p>
    <w:p w:rsidR="003E033B" w:rsidRPr="00F8547D" w:rsidRDefault="008016D6" w:rsidP="003D0C44">
      <w:pPr>
        <w:spacing w:line="480" w:lineRule="auto"/>
        <w:ind w:firstLine="450"/>
        <w:jc w:val="both"/>
        <w:rPr>
          <w:rFonts w:ascii="Times New Arabic" w:hAnsi="Times New Arabic" w:cs="Times New Roman"/>
          <w:lang w:val="en-US"/>
        </w:rPr>
      </w:pPr>
      <w:r w:rsidRPr="00DE7F73">
        <w:rPr>
          <w:rFonts w:ascii="Times New Roman" w:hAnsi="Times New Roman" w:cs="Times New Roman"/>
          <w:sz w:val="24"/>
          <w:szCs w:val="24"/>
          <w:lang w:val="en-US"/>
        </w:rPr>
        <w:t xml:space="preserve">Dengan uraian di atas ialah dasar dari rumusan masalah yang ada </w:t>
      </w:r>
      <w:proofErr w:type="gramStart"/>
      <w:r w:rsidRPr="00DE7F73">
        <w:rPr>
          <w:rFonts w:ascii="Times New Roman" w:hAnsi="Times New Roman" w:cs="Times New Roman"/>
          <w:sz w:val="24"/>
          <w:szCs w:val="24"/>
          <w:lang w:val="en-US"/>
        </w:rPr>
        <w:t>akan</w:t>
      </w:r>
      <w:proofErr w:type="gramEnd"/>
      <w:r w:rsidRPr="00DE7F73">
        <w:rPr>
          <w:rFonts w:ascii="Times New Roman" w:hAnsi="Times New Roman" w:cs="Times New Roman"/>
          <w:sz w:val="24"/>
          <w:szCs w:val="24"/>
          <w:lang w:val="en-US"/>
        </w:rPr>
        <w:t xml:space="preserve"> di jadikan penelitian untuk mengetahu</w:t>
      </w:r>
      <w:r w:rsidR="00567AAD" w:rsidRPr="00DE7F73">
        <w:rPr>
          <w:rFonts w:ascii="Times New Roman" w:hAnsi="Times New Roman" w:cs="Times New Roman"/>
          <w:sz w:val="24"/>
          <w:szCs w:val="24"/>
          <w:lang w:val="en-US"/>
        </w:rPr>
        <w:t>i</w:t>
      </w:r>
      <w:r w:rsidRPr="00DE7F73">
        <w:rPr>
          <w:rFonts w:ascii="Times New Roman" w:hAnsi="Times New Roman" w:cs="Times New Roman"/>
          <w:sz w:val="24"/>
          <w:szCs w:val="24"/>
          <w:lang w:val="en-US"/>
        </w:rPr>
        <w:t xml:space="preserve"> pemaknaan</w:t>
      </w:r>
      <w:r w:rsidR="00567AAD" w:rsidRPr="00DE7F73">
        <w:rPr>
          <w:rFonts w:ascii="Times New Roman" w:hAnsi="Times New Roman" w:cs="Times New Roman"/>
          <w:sz w:val="24"/>
          <w:szCs w:val="24"/>
          <w:lang w:val="en-US"/>
        </w:rPr>
        <w:t xml:space="preserve"> metode kontrasepsi hormonal dalam prespektif hadis kajian maanil pemaknaan </w:t>
      </w:r>
      <w:r w:rsidR="00567AAD" w:rsidRPr="00F8547D">
        <w:rPr>
          <w:rFonts w:ascii="Times New Roman" w:hAnsi="Times New Roman" w:cs="Times New Roman"/>
          <w:i/>
          <w:iCs/>
          <w:sz w:val="24"/>
          <w:szCs w:val="24"/>
          <w:lang w:val="en-US"/>
        </w:rPr>
        <w:t>al-‘azl</w:t>
      </w:r>
      <w:r w:rsidR="00567AAD" w:rsidRPr="00DE7F73">
        <w:rPr>
          <w:rFonts w:ascii="Times New Roman" w:hAnsi="Times New Roman" w:cs="Times New Roman"/>
          <w:sz w:val="24"/>
          <w:szCs w:val="24"/>
          <w:lang w:val="en-US"/>
        </w:rPr>
        <w:t xml:space="preserve"> itu sendiri</w:t>
      </w:r>
      <w:r w:rsidRPr="00DE7F73">
        <w:rPr>
          <w:rFonts w:ascii="Times New Roman" w:hAnsi="Times New Roman" w:cs="Times New Roman"/>
          <w:sz w:val="24"/>
          <w:szCs w:val="24"/>
          <w:lang w:val="en-US"/>
        </w:rPr>
        <w:t>, pemahaman tekstual yang akan di hasilkan proposal</w:t>
      </w:r>
      <w:r w:rsidR="001275A1" w:rsidRPr="00DE7F73">
        <w:rPr>
          <w:rFonts w:ascii="Times New Roman" w:hAnsi="Times New Roman" w:cs="Times New Roman"/>
          <w:sz w:val="24"/>
          <w:szCs w:val="24"/>
          <w:lang w:val="en-US"/>
        </w:rPr>
        <w:t xml:space="preserve"> penelitian</w:t>
      </w:r>
      <w:r w:rsidR="00567AAD" w:rsidRPr="00DE7F73">
        <w:rPr>
          <w:rFonts w:ascii="Times New Roman" w:hAnsi="Times New Roman" w:cs="Times New Roman"/>
          <w:sz w:val="24"/>
          <w:szCs w:val="24"/>
          <w:lang w:val="en-US"/>
        </w:rPr>
        <w:t>.</w:t>
      </w:r>
    </w:p>
    <w:p w:rsidR="008357FD" w:rsidRPr="00021F62" w:rsidRDefault="008016D6" w:rsidP="003D0C44">
      <w:pPr>
        <w:pStyle w:val="ListParagraph"/>
        <w:spacing w:line="480" w:lineRule="auto"/>
        <w:ind w:left="0" w:firstLine="720"/>
        <w:jc w:val="both"/>
        <w:rPr>
          <w:rFonts w:ascii="Times New Roman" w:hAnsi="Times New Roman" w:cs="Times New Roman"/>
          <w:sz w:val="24"/>
          <w:szCs w:val="24"/>
          <w:lang w:val="en-US"/>
        </w:rPr>
      </w:pPr>
      <w:r w:rsidRPr="00DE7F73">
        <w:rPr>
          <w:rFonts w:ascii="Times New Roman" w:hAnsi="Times New Roman" w:cs="Times New Roman"/>
          <w:sz w:val="24"/>
          <w:szCs w:val="24"/>
          <w:lang w:val="en-US"/>
        </w:rPr>
        <w:t xml:space="preserve">Dari uraian di atas, penulis tertarik mengkaji dan </w:t>
      </w:r>
      <w:r w:rsidR="00567AAD" w:rsidRPr="00DE7F73">
        <w:rPr>
          <w:rFonts w:ascii="Times New Roman" w:hAnsi="Times New Roman" w:cs="Times New Roman"/>
          <w:sz w:val="24"/>
          <w:szCs w:val="24"/>
          <w:lang w:val="en-US"/>
        </w:rPr>
        <w:t xml:space="preserve">metode alat kontrasepsi hormonal dalam prespektif hadis kajian maanil pemaknaan </w:t>
      </w:r>
      <w:r w:rsidR="00567AAD" w:rsidRPr="00F8547D">
        <w:rPr>
          <w:rFonts w:ascii="Times New Roman" w:hAnsi="Times New Roman" w:cs="Times New Roman"/>
          <w:i/>
          <w:iCs/>
          <w:sz w:val="24"/>
          <w:szCs w:val="24"/>
          <w:lang w:val="en-US"/>
        </w:rPr>
        <w:t>al-‘azl</w:t>
      </w:r>
      <w:r w:rsidR="00567AAD" w:rsidRPr="00DE7F73">
        <w:rPr>
          <w:rFonts w:ascii="Times New Roman" w:hAnsi="Times New Roman" w:cs="Times New Roman"/>
          <w:sz w:val="24"/>
          <w:szCs w:val="24"/>
          <w:lang w:val="en-US"/>
        </w:rPr>
        <w:t xml:space="preserve"> yang di serta</w:t>
      </w:r>
      <w:r w:rsidRPr="00DE7F73">
        <w:rPr>
          <w:rFonts w:ascii="Times New Roman" w:hAnsi="Times New Roman" w:cs="Times New Roman"/>
          <w:sz w:val="24"/>
          <w:szCs w:val="24"/>
          <w:lang w:val="en-US"/>
        </w:rPr>
        <w:t xml:space="preserve">i </w:t>
      </w:r>
      <w:proofErr w:type="gramStart"/>
      <w:r w:rsidRPr="00DE7F73">
        <w:rPr>
          <w:rFonts w:ascii="Times New Roman" w:hAnsi="Times New Roman" w:cs="Times New Roman"/>
          <w:sz w:val="24"/>
          <w:szCs w:val="24"/>
          <w:lang w:val="en-US"/>
        </w:rPr>
        <w:t>im</w:t>
      </w:r>
      <w:r w:rsidR="00EA4A24">
        <w:rPr>
          <w:rFonts w:ascii="Times New Roman" w:hAnsi="Times New Roman" w:cs="Times New Roman"/>
          <w:sz w:val="24"/>
          <w:szCs w:val="24"/>
          <w:lang w:val="en-US"/>
        </w:rPr>
        <w:t>p</w:t>
      </w:r>
      <w:r w:rsidRPr="00DE7F73">
        <w:rPr>
          <w:rFonts w:ascii="Times New Roman" w:hAnsi="Times New Roman" w:cs="Times New Roman"/>
          <w:sz w:val="24"/>
          <w:szCs w:val="24"/>
          <w:lang w:val="en-US"/>
        </w:rPr>
        <w:t>likasi  yang</w:t>
      </w:r>
      <w:proofErr w:type="gramEnd"/>
      <w:r w:rsidRPr="00DE7F73">
        <w:rPr>
          <w:rFonts w:ascii="Times New Roman" w:hAnsi="Times New Roman" w:cs="Times New Roman"/>
          <w:sz w:val="24"/>
          <w:szCs w:val="24"/>
          <w:lang w:val="en-US"/>
        </w:rPr>
        <w:t xml:space="preserve"> tergandung dalam hadis tersebut  yang kemudian tema tersebut penulis rumusan dalam sebuah judul</w:t>
      </w:r>
      <w:r w:rsidR="00DD67C6" w:rsidRPr="00DE7F73">
        <w:rPr>
          <w:rFonts w:ascii="Times New Roman" w:hAnsi="Times New Roman" w:cs="Times New Roman"/>
          <w:b/>
          <w:bCs/>
          <w:i/>
          <w:iCs/>
          <w:sz w:val="24"/>
          <w:szCs w:val="24"/>
          <w:lang w:val="en-US"/>
        </w:rPr>
        <w:t>“</w:t>
      </w:r>
      <w:r w:rsidR="00DB2D9B" w:rsidRPr="00DE7F73">
        <w:rPr>
          <w:rFonts w:ascii="Times New Roman" w:hAnsi="Times New Roman" w:cs="Times New Roman"/>
          <w:b/>
          <w:bCs/>
          <w:i/>
          <w:iCs/>
          <w:sz w:val="24"/>
          <w:szCs w:val="24"/>
          <w:lang w:val="en-US"/>
        </w:rPr>
        <w:t xml:space="preserve"> METODE KONTRASEPSI </w:t>
      </w:r>
      <w:r w:rsidR="006E604E">
        <w:rPr>
          <w:rFonts w:ascii="Times New Roman" w:hAnsi="Times New Roman" w:cs="Times New Roman"/>
          <w:b/>
          <w:bCs/>
          <w:i/>
          <w:iCs/>
          <w:sz w:val="24"/>
          <w:szCs w:val="24"/>
          <w:lang w:val="en-US"/>
        </w:rPr>
        <w:t xml:space="preserve">NON </w:t>
      </w:r>
      <w:r w:rsidR="00DB2D9B" w:rsidRPr="00DE7F73">
        <w:rPr>
          <w:rFonts w:ascii="Times New Roman" w:hAnsi="Times New Roman" w:cs="Times New Roman"/>
          <w:b/>
          <w:bCs/>
          <w:i/>
          <w:iCs/>
          <w:sz w:val="24"/>
          <w:szCs w:val="24"/>
          <w:lang w:val="en-US"/>
        </w:rPr>
        <w:lastRenderedPageBreak/>
        <w:t>HO</w:t>
      </w:r>
      <w:r w:rsidR="00595426">
        <w:rPr>
          <w:rFonts w:ascii="Times New Roman" w:hAnsi="Times New Roman" w:cs="Times New Roman"/>
          <w:b/>
          <w:bCs/>
          <w:i/>
          <w:iCs/>
          <w:sz w:val="24"/>
          <w:szCs w:val="24"/>
          <w:lang w:val="en-US"/>
        </w:rPr>
        <w:t>RMONAL DALAM PERSPEKTIF HADIS (</w:t>
      </w:r>
      <w:r w:rsidR="00595426" w:rsidRPr="00595426">
        <w:rPr>
          <w:rFonts w:ascii="Times New Roman" w:hAnsi="Times New Roman" w:cs="Times New Roman"/>
          <w:b/>
          <w:bCs/>
          <w:sz w:val="24"/>
          <w:szCs w:val="24"/>
          <w:lang w:val="en-US"/>
        </w:rPr>
        <w:t xml:space="preserve">KAJIAN MA‘NIL HADIS </w:t>
      </w:r>
      <w:r w:rsidR="00595426" w:rsidRPr="00595426">
        <w:rPr>
          <w:rFonts w:ascii="Times New Roman" w:hAnsi="Times New Roman" w:cs="Times New Roman"/>
          <w:b/>
          <w:bCs/>
          <w:i/>
          <w:iCs/>
          <w:sz w:val="24"/>
          <w:szCs w:val="24"/>
          <w:lang w:val="en-US"/>
        </w:rPr>
        <w:t xml:space="preserve">AL-  </w:t>
      </w:r>
      <w:r w:rsidR="00595426" w:rsidRPr="00595426">
        <w:rPr>
          <w:rFonts w:ascii="Times New Arabic" w:hAnsi="Times New Arabic" w:cs="Times New Roman"/>
          <w:b/>
          <w:bCs/>
          <w:i/>
          <w:iCs/>
          <w:sz w:val="24"/>
          <w:szCs w:val="24"/>
          <w:lang w:val="en-US"/>
        </w:rPr>
        <w:t>‘AZL</w:t>
      </w:r>
      <w:r w:rsidR="00595426" w:rsidRPr="00595426">
        <w:rPr>
          <w:rFonts w:ascii="Times New Roman" w:hAnsi="Times New Roman" w:cs="Times New Roman"/>
          <w:b/>
          <w:bCs/>
          <w:i/>
          <w:iCs/>
          <w:sz w:val="24"/>
          <w:szCs w:val="24"/>
          <w:lang w:val="en-US"/>
        </w:rPr>
        <w:t xml:space="preserve">  DALAM </w:t>
      </w:r>
      <w:r w:rsidR="00595426" w:rsidRPr="00595426">
        <w:rPr>
          <w:rFonts w:ascii="Times New Arabic" w:hAnsi="Times New Arabic" w:cs="Traditional Arabic"/>
          <w:b/>
          <w:bCs/>
          <w:i/>
          <w:iCs/>
          <w:sz w:val="24"/>
          <w:szCs w:val="24"/>
          <w:lang w:val="en-US"/>
        </w:rPr>
        <w:t>KITA&lt;&lt;&lt;&lt;&lt;</w:t>
      </w:r>
      <w:r w:rsidR="00595426" w:rsidRPr="00595426">
        <w:rPr>
          <w:rFonts w:ascii="Times New Roman" w:hAnsi="Times New Roman" w:cs="Times New Roman"/>
          <w:b/>
          <w:bCs/>
          <w:i/>
          <w:iCs/>
          <w:sz w:val="24"/>
          <w:szCs w:val="24"/>
          <w:lang w:val="en-US"/>
        </w:rPr>
        <w:t xml:space="preserve">B SUNAN IBN </w:t>
      </w:r>
      <w:r w:rsidR="00595426" w:rsidRPr="00595426">
        <w:rPr>
          <w:rFonts w:ascii="Times New Arabic" w:hAnsi="Times New Arabic" w:cs="Times New Roman"/>
          <w:b/>
          <w:bCs/>
          <w:i/>
          <w:iCs/>
          <w:sz w:val="24"/>
          <w:szCs w:val="24"/>
          <w:lang w:val="en-US"/>
        </w:rPr>
        <w:t>MA&lt;JAH NO INDEK 1927</w:t>
      </w:r>
      <w:r w:rsidR="00DB2D9B" w:rsidRPr="00595426">
        <w:rPr>
          <w:rFonts w:ascii="Times New Roman" w:hAnsi="Times New Roman" w:cs="Times New Roman"/>
          <w:b/>
          <w:bCs/>
          <w:i/>
          <w:iCs/>
          <w:sz w:val="24"/>
          <w:szCs w:val="24"/>
          <w:lang w:val="en-US"/>
        </w:rPr>
        <w:t>)”</w:t>
      </w:r>
    </w:p>
    <w:p w:rsidR="00076043" w:rsidRDefault="00076043" w:rsidP="00076043">
      <w:pPr>
        <w:pStyle w:val="ListParagraph"/>
        <w:numPr>
          <w:ilvl w:val="0"/>
          <w:numId w:val="1"/>
        </w:numPr>
        <w:spacing w:line="480" w:lineRule="auto"/>
        <w:ind w:left="0"/>
        <w:jc w:val="both"/>
        <w:rPr>
          <w:rFonts w:ascii="Times New Roman" w:hAnsi="Times New Roman" w:cs="Times New Roman"/>
          <w:b/>
          <w:bCs/>
          <w:sz w:val="24"/>
          <w:szCs w:val="24"/>
          <w:lang w:val="en-US"/>
        </w:rPr>
      </w:pPr>
      <w:r w:rsidRPr="00076043">
        <w:rPr>
          <w:rFonts w:ascii="Times New Roman" w:hAnsi="Times New Roman" w:cs="Times New Roman"/>
          <w:b/>
          <w:bCs/>
          <w:sz w:val="24"/>
          <w:szCs w:val="24"/>
          <w:lang w:val="en-US"/>
        </w:rPr>
        <w:t>Rumusan Masala</w:t>
      </w:r>
      <w:r>
        <w:rPr>
          <w:rFonts w:ascii="Times New Roman" w:hAnsi="Times New Roman" w:cs="Times New Roman"/>
          <w:b/>
          <w:bCs/>
          <w:sz w:val="24"/>
          <w:szCs w:val="24"/>
          <w:lang w:val="en-US"/>
        </w:rPr>
        <w:t>h</w:t>
      </w:r>
    </w:p>
    <w:p w:rsidR="008016D6" w:rsidRPr="00076043" w:rsidRDefault="008016D6" w:rsidP="00076043">
      <w:pPr>
        <w:pStyle w:val="ListParagraph"/>
        <w:spacing w:line="480" w:lineRule="auto"/>
        <w:ind w:left="0" w:firstLine="450"/>
        <w:jc w:val="both"/>
        <w:rPr>
          <w:rFonts w:ascii="Times New Roman" w:hAnsi="Times New Roman" w:cs="Times New Roman"/>
          <w:b/>
          <w:bCs/>
          <w:sz w:val="24"/>
          <w:szCs w:val="24"/>
          <w:lang w:val="en-US"/>
        </w:rPr>
      </w:pPr>
      <w:r w:rsidRPr="00076043">
        <w:rPr>
          <w:rFonts w:ascii="Times New Roman" w:hAnsi="Times New Roman" w:cs="Times New Roman"/>
          <w:sz w:val="24"/>
          <w:szCs w:val="24"/>
          <w:lang w:val="en-US"/>
        </w:rPr>
        <w:t>Berangkat dari latar belakang masalah yang telah di kemukakan di atas, maka untuk lebih mempertajam dalam penelitian ini, dapat di rumuskan pokok permasalahan yang menjadi tujuan penelitian dalam penulisan yakni sebagai berikut:</w:t>
      </w:r>
    </w:p>
    <w:p w:rsidR="008016D6" w:rsidRPr="003A7A17" w:rsidRDefault="00A3100D" w:rsidP="003D0C44">
      <w:pPr>
        <w:pStyle w:val="ListParagraph"/>
        <w:numPr>
          <w:ilvl w:val="0"/>
          <w:numId w:val="2"/>
        </w:numPr>
        <w:spacing w:line="480" w:lineRule="auto"/>
        <w:jc w:val="both"/>
        <w:rPr>
          <w:sz w:val="24"/>
          <w:szCs w:val="24"/>
        </w:rPr>
      </w:pPr>
      <w:r w:rsidRPr="003A7A17">
        <w:rPr>
          <w:rFonts w:ascii="Times New Roman" w:hAnsi="Times New Roman" w:cs="Times New Roman"/>
          <w:sz w:val="24"/>
          <w:szCs w:val="24"/>
          <w:lang w:val="en-US"/>
        </w:rPr>
        <w:t xml:space="preserve">Bagaimana </w:t>
      </w:r>
      <w:r w:rsidR="00406629" w:rsidRPr="003A7A17">
        <w:rPr>
          <w:rFonts w:ascii="Times New Roman" w:hAnsi="Times New Roman" w:cs="Times New Roman"/>
          <w:sz w:val="24"/>
          <w:szCs w:val="24"/>
          <w:lang w:val="en-US"/>
        </w:rPr>
        <w:t xml:space="preserve">Status dan </w:t>
      </w:r>
      <w:r w:rsidR="003A7A17">
        <w:rPr>
          <w:rFonts w:ascii="Times New Roman" w:hAnsi="Times New Roman" w:cs="Times New Roman"/>
          <w:sz w:val="24"/>
          <w:szCs w:val="24"/>
          <w:lang w:val="en-US"/>
        </w:rPr>
        <w:t>Kualitas Kehu</w:t>
      </w:r>
      <w:r w:rsidRPr="003A7A17">
        <w:rPr>
          <w:rFonts w:ascii="Times New Roman" w:hAnsi="Times New Roman" w:cs="Times New Roman"/>
          <w:sz w:val="24"/>
          <w:szCs w:val="24"/>
          <w:lang w:val="en-US"/>
        </w:rPr>
        <w:t xml:space="preserve">jahan Hadis Metode Kontrasepsi </w:t>
      </w:r>
      <w:r w:rsidR="00173560">
        <w:rPr>
          <w:rFonts w:ascii="Times New Roman" w:hAnsi="Times New Roman" w:cs="Times New Roman"/>
          <w:sz w:val="24"/>
          <w:szCs w:val="24"/>
          <w:lang w:val="en-US"/>
        </w:rPr>
        <w:t xml:space="preserve">Non Hormonal </w:t>
      </w:r>
      <w:r w:rsidRPr="003A7A17">
        <w:rPr>
          <w:rFonts w:ascii="Times New Roman" w:hAnsi="Times New Roman" w:cs="Times New Roman"/>
          <w:sz w:val="24"/>
          <w:szCs w:val="24"/>
          <w:lang w:val="en-US"/>
        </w:rPr>
        <w:t>dalam Perspektif H</w:t>
      </w:r>
      <w:r w:rsidR="00DB2D9B" w:rsidRPr="003A7A17">
        <w:rPr>
          <w:rFonts w:ascii="Times New Roman" w:hAnsi="Times New Roman" w:cs="Times New Roman"/>
          <w:sz w:val="24"/>
          <w:szCs w:val="24"/>
          <w:lang w:val="en-US"/>
        </w:rPr>
        <w:t>adis</w:t>
      </w:r>
      <w:r w:rsidR="00406629" w:rsidRPr="003A7A17">
        <w:rPr>
          <w:rFonts w:ascii="Times New Roman" w:hAnsi="Times New Roman" w:cs="Times New Roman"/>
          <w:sz w:val="24"/>
          <w:szCs w:val="24"/>
          <w:lang w:val="en-US"/>
        </w:rPr>
        <w:t xml:space="preserve"> dalam Kajian Ma’anil Hadis </w:t>
      </w:r>
      <w:r w:rsidR="00406629" w:rsidRPr="003A7A17">
        <w:rPr>
          <w:rFonts w:ascii="Times New Roman" w:hAnsi="Times New Roman" w:cs="Times New Roman"/>
          <w:i/>
          <w:iCs/>
          <w:sz w:val="24"/>
          <w:szCs w:val="24"/>
          <w:lang w:val="en-US"/>
        </w:rPr>
        <w:t xml:space="preserve">Al-  </w:t>
      </w:r>
      <w:r w:rsidR="00406629" w:rsidRPr="003A7A17">
        <w:rPr>
          <w:rFonts w:ascii="Times New Arabic" w:hAnsi="Times New Arabic" w:cs="Times New Roman"/>
          <w:i/>
          <w:iCs/>
          <w:sz w:val="24"/>
          <w:szCs w:val="24"/>
          <w:lang w:val="en-US"/>
        </w:rPr>
        <w:t>‘AZL</w:t>
      </w:r>
      <w:r w:rsidR="00406629" w:rsidRPr="003A7A17">
        <w:rPr>
          <w:rFonts w:ascii="Times New Roman" w:hAnsi="Times New Roman" w:cs="Times New Roman"/>
          <w:i/>
          <w:iCs/>
          <w:sz w:val="24"/>
          <w:szCs w:val="24"/>
          <w:lang w:val="en-US"/>
        </w:rPr>
        <w:t xml:space="preserve">  Dalam </w:t>
      </w:r>
      <w:r w:rsidR="00406629" w:rsidRPr="003A7A17">
        <w:rPr>
          <w:rFonts w:ascii="Times New Arabic" w:hAnsi="Times New Arabic" w:cs="Traditional Arabic"/>
          <w:i/>
          <w:iCs/>
          <w:sz w:val="24"/>
          <w:szCs w:val="24"/>
          <w:lang w:val="en-US"/>
        </w:rPr>
        <w:t>KITA&lt;&lt;&lt;&lt;&lt;</w:t>
      </w:r>
      <w:r w:rsidR="00406629" w:rsidRPr="003A7A17">
        <w:rPr>
          <w:rFonts w:ascii="Times New Roman" w:hAnsi="Times New Roman" w:cs="Times New Roman"/>
          <w:i/>
          <w:iCs/>
          <w:sz w:val="24"/>
          <w:szCs w:val="24"/>
          <w:lang w:val="en-US"/>
        </w:rPr>
        <w:t xml:space="preserve">B SUNAN IBN </w:t>
      </w:r>
      <w:r w:rsidR="00406629" w:rsidRPr="003A7A17">
        <w:rPr>
          <w:rFonts w:ascii="Times New Arabic" w:hAnsi="Times New Arabic" w:cs="Times New Roman"/>
          <w:i/>
          <w:iCs/>
          <w:sz w:val="24"/>
          <w:szCs w:val="24"/>
          <w:lang w:val="en-US"/>
        </w:rPr>
        <w:t>MA&lt;JAH NO INDEK 1927</w:t>
      </w:r>
    </w:p>
    <w:p w:rsidR="008016D6" w:rsidRPr="003A7A17" w:rsidRDefault="00DB2D9B" w:rsidP="003A7A17">
      <w:pPr>
        <w:pStyle w:val="ListParagraph"/>
        <w:numPr>
          <w:ilvl w:val="0"/>
          <w:numId w:val="2"/>
        </w:numPr>
        <w:spacing w:line="480" w:lineRule="auto"/>
        <w:jc w:val="both"/>
        <w:rPr>
          <w:rFonts w:ascii="Times New Roman" w:hAnsi="Times New Roman" w:cs="Times New Roman"/>
          <w:sz w:val="24"/>
          <w:szCs w:val="24"/>
          <w:lang w:val="en-US"/>
        </w:rPr>
      </w:pPr>
      <w:r w:rsidRPr="003A7A17">
        <w:rPr>
          <w:rFonts w:ascii="Times New Roman" w:hAnsi="Times New Roman" w:cs="Times New Roman"/>
          <w:sz w:val="24"/>
          <w:szCs w:val="24"/>
          <w:lang w:val="en-US"/>
        </w:rPr>
        <w:t xml:space="preserve">Bagaiman </w:t>
      </w:r>
      <w:r w:rsidR="00A3100D" w:rsidRPr="003A7A17">
        <w:rPr>
          <w:rFonts w:ascii="Times New Roman" w:hAnsi="Times New Roman" w:cs="Times New Roman"/>
          <w:sz w:val="24"/>
          <w:szCs w:val="24"/>
          <w:lang w:val="en-US"/>
        </w:rPr>
        <w:t>Pemahaman Metode Alat K</w:t>
      </w:r>
      <w:r w:rsidRPr="003A7A17">
        <w:rPr>
          <w:rFonts w:ascii="Times New Roman" w:hAnsi="Times New Roman" w:cs="Times New Roman"/>
          <w:sz w:val="24"/>
          <w:szCs w:val="24"/>
          <w:lang w:val="en-US"/>
        </w:rPr>
        <w:t xml:space="preserve">ontrasepsi </w:t>
      </w:r>
      <w:r w:rsidR="00A3100D" w:rsidRPr="003A7A17">
        <w:rPr>
          <w:rFonts w:ascii="Times New Roman" w:hAnsi="Times New Roman" w:cs="Times New Roman"/>
          <w:sz w:val="24"/>
          <w:szCs w:val="24"/>
          <w:lang w:val="en-US"/>
        </w:rPr>
        <w:t xml:space="preserve">dan Pemaknaan </w:t>
      </w:r>
      <w:r w:rsidR="00A3100D" w:rsidRPr="003A7A17">
        <w:rPr>
          <w:rFonts w:ascii="Times New Roman" w:hAnsi="Times New Roman" w:cs="Times New Roman"/>
          <w:i/>
          <w:iCs/>
          <w:sz w:val="24"/>
          <w:szCs w:val="24"/>
          <w:lang w:val="en-US"/>
        </w:rPr>
        <w:t>Al-‘A</w:t>
      </w:r>
      <w:r w:rsidRPr="003A7A17">
        <w:rPr>
          <w:rFonts w:ascii="Times New Roman" w:hAnsi="Times New Roman" w:cs="Times New Roman"/>
          <w:i/>
          <w:iCs/>
          <w:sz w:val="24"/>
          <w:szCs w:val="24"/>
          <w:lang w:val="en-US"/>
        </w:rPr>
        <w:t>zl</w:t>
      </w:r>
      <w:r w:rsidRPr="003A7A17">
        <w:rPr>
          <w:rFonts w:ascii="Times New Roman" w:hAnsi="Times New Roman" w:cs="Times New Roman"/>
          <w:sz w:val="24"/>
          <w:szCs w:val="24"/>
          <w:lang w:val="en-US"/>
        </w:rPr>
        <w:t>?</w:t>
      </w:r>
    </w:p>
    <w:p w:rsidR="001C240D" w:rsidRDefault="003446AB" w:rsidP="003D0C44">
      <w:pPr>
        <w:pStyle w:val="ListParagraph"/>
        <w:numPr>
          <w:ilvl w:val="0"/>
          <w:numId w:val="2"/>
        </w:numPr>
        <w:spacing w:line="480" w:lineRule="auto"/>
        <w:jc w:val="both"/>
        <w:rPr>
          <w:rFonts w:ascii="Times New Roman" w:hAnsi="Times New Roman" w:cs="Times New Roman"/>
          <w:sz w:val="24"/>
          <w:szCs w:val="24"/>
          <w:lang w:val="en-US"/>
        </w:rPr>
      </w:pPr>
      <w:r w:rsidRPr="003A7A17">
        <w:rPr>
          <w:rFonts w:ascii="Times New Roman" w:hAnsi="Times New Roman" w:cs="Times New Roman"/>
          <w:sz w:val="24"/>
          <w:szCs w:val="24"/>
          <w:lang w:val="en-US"/>
        </w:rPr>
        <w:t>Bagaimana Implikasi</w:t>
      </w:r>
      <w:r w:rsidR="00F4372E" w:rsidRPr="003A7A17">
        <w:rPr>
          <w:rFonts w:ascii="Times New Roman" w:hAnsi="Times New Roman" w:cs="Times New Roman"/>
          <w:sz w:val="24"/>
          <w:szCs w:val="24"/>
          <w:lang w:val="en-US"/>
        </w:rPr>
        <w:t xml:space="preserve"> Hadis</w:t>
      </w:r>
      <w:r w:rsidR="003D0C44">
        <w:rPr>
          <w:rFonts w:ascii="Times New Roman" w:hAnsi="Times New Roman" w:cs="Times New Roman"/>
          <w:sz w:val="24"/>
          <w:szCs w:val="24"/>
          <w:lang w:val="en-US"/>
        </w:rPr>
        <w:t xml:space="preserve"> </w:t>
      </w:r>
      <w:r w:rsidRPr="003A7A17">
        <w:rPr>
          <w:rFonts w:ascii="Times New Roman" w:hAnsi="Times New Roman" w:cs="Times New Roman"/>
          <w:i/>
          <w:iCs/>
          <w:sz w:val="24"/>
          <w:szCs w:val="24"/>
          <w:lang w:val="en-US"/>
        </w:rPr>
        <w:t>Al-‘Azl</w:t>
      </w:r>
      <w:r w:rsidR="00F4372E" w:rsidRPr="003A7A17">
        <w:rPr>
          <w:rFonts w:ascii="Times New Roman" w:hAnsi="Times New Roman" w:cs="Times New Roman"/>
          <w:sz w:val="24"/>
          <w:szCs w:val="24"/>
          <w:lang w:val="en-US"/>
        </w:rPr>
        <w:t xml:space="preserve"> bila di kaitkan</w:t>
      </w:r>
      <w:r w:rsidR="00076043">
        <w:rPr>
          <w:rFonts w:ascii="Times New Roman" w:hAnsi="Times New Roman" w:cs="Times New Roman"/>
          <w:sz w:val="24"/>
          <w:szCs w:val="24"/>
          <w:lang w:val="en-US"/>
        </w:rPr>
        <w:t xml:space="preserve"> dengan Metode Kontrasepsi</w:t>
      </w:r>
      <w:r w:rsidR="00173560">
        <w:rPr>
          <w:rFonts w:ascii="Times New Roman" w:hAnsi="Times New Roman" w:cs="Times New Roman"/>
          <w:sz w:val="24"/>
          <w:szCs w:val="24"/>
          <w:lang w:val="en-US"/>
        </w:rPr>
        <w:t xml:space="preserve"> Non Hormonal</w:t>
      </w:r>
      <w:r w:rsidR="00076043">
        <w:rPr>
          <w:rFonts w:ascii="Times New Roman" w:hAnsi="Times New Roman" w:cs="Times New Roman"/>
          <w:sz w:val="24"/>
          <w:szCs w:val="24"/>
          <w:lang w:val="en-US"/>
        </w:rPr>
        <w:t>?</w:t>
      </w:r>
    </w:p>
    <w:p w:rsidR="00076043" w:rsidRPr="00816462" w:rsidRDefault="00076043" w:rsidP="00816462">
      <w:pPr>
        <w:spacing w:line="480" w:lineRule="auto"/>
        <w:jc w:val="both"/>
        <w:rPr>
          <w:rFonts w:ascii="Times New Roman" w:hAnsi="Times New Roman" w:cs="Times New Roman"/>
          <w:sz w:val="24"/>
          <w:szCs w:val="24"/>
          <w:lang w:val="en-US"/>
        </w:rPr>
      </w:pPr>
    </w:p>
    <w:p w:rsidR="008016D6" w:rsidRPr="008667D9" w:rsidRDefault="008016D6" w:rsidP="002E2FAA">
      <w:pPr>
        <w:pStyle w:val="ListParagraph"/>
        <w:numPr>
          <w:ilvl w:val="0"/>
          <w:numId w:val="1"/>
        </w:numPr>
        <w:spacing w:line="480" w:lineRule="auto"/>
        <w:ind w:left="0"/>
        <w:jc w:val="both"/>
        <w:rPr>
          <w:rFonts w:ascii="Times New Roman" w:hAnsi="Times New Roman" w:cs="Times New Roman"/>
          <w:b/>
          <w:sz w:val="24"/>
          <w:szCs w:val="24"/>
          <w:lang w:val="en-US"/>
        </w:rPr>
      </w:pPr>
      <w:r w:rsidRPr="008667D9">
        <w:rPr>
          <w:rFonts w:ascii="Times New Roman" w:hAnsi="Times New Roman" w:cs="Times New Roman"/>
          <w:b/>
          <w:sz w:val="24"/>
          <w:szCs w:val="24"/>
          <w:lang w:val="en-US"/>
        </w:rPr>
        <w:t xml:space="preserve">Tujuan Penelitian </w:t>
      </w:r>
    </w:p>
    <w:p w:rsidR="008016D6" w:rsidRPr="00DE7F73" w:rsidRDefault="008016D6" w:rsidP="003D0C44">
      <w:pPr>
        <w:pStyle w:val="ListParagraph"/>
        <w:numPr>
          <w:ilvl w:val="0"/>
          <w:numId w:val="3"/>
        </w:numPr>
        <w:spacing w:line="480" w:lineRule="auto"/>
        <w:jc w:val="both"/>
        <w:rPr>
          <w:rFonts w:ascii="Times New Roman" w:hAnsi="Times New Roman" w:cs="Times New Roman"/>
          <w:sz w:val="24"/>
          <w:szCs w:val="24"/>
          <w:lang w:val="en-US"/>
        </w:rPr>
      </w:pPr>
      <w:r w:rsidRPr="00DE7F73">
        <w:rPr>
          <w:rFonts w:ascii="Times New Roman" w:hAnsi="Times New Roman" w:cs="Times New Roman"/>
          <w:sz w:val="24"/>
          <w:szCs w:val="24"/>
          <w:lang w:val="en-US"/>
        </w:rPr>
        <w:t xml:space="preserve">Untuk mengetahui </w:t>
      </w:r>
      <w:r w:rsidR="003A7A17">
        <w:rPr>
          <w:rFonts w:ascii="Times New Roman" w:hAnsi="Times New Roman" w:cs="Times New Roman"/>
          <w:sz w:val="24"/>
          <w:szCs w:val="24"/>
          <w:lang w:val="en-US"/>
        </w:rPr>
        <w:t>ku</w:t>
      </w:r>
      <w:r w:rsidRPr="00DE7F73">
        <w:rPr>
          <w:rFonts w:ascii="Times New Roman" w:hAnsi="Times New Roman" w:cs="Times New Roman"/>
          <w:sz w:val="24"/>
          <w:szCs w:val="24"/>
          <w:lang w:val="en-US"/>
        </w:rPr>
        <w:t>alitas hadis dan memahami hadis kontrasepsi dengan benar.</w:t>
      </w:r>
    </w:p>
    <w:p w:rsidR="00816462" w:rsidRDefault="00816462" w:rsidP="003D0C44">
      <w:pPr>
        <w:pStyle w:val="ListParagraph"/>
        <w:numPr>
          <w:ilvl w:val="0"/>
          <w:numId w:val="3"/>
        </w:numPr>
        <w:spacing w:line="480" w:lineRule="auto"/>
        <w:jc w:val="both"/>
        <w:rPr>
          <w:rFonts w:ascii="Times New Roman" w:hAnsi="Times New Roman" w:cs="Times New Roman"/>
          <w:sz w:val="24"/>
          <w:szCs w:val="24"/>
          <w:lang w:val="en-US"/>
        </w:rPr>
      </w:pPr>
      <w:r w:rsidRPr="00816462">
        <w:rPr>
          <w:rFonts w:ascii="Times New Roman" w:hAnsi="Times New Roman" w:cs="Times New Roman"/>
          <w:sz w:val="24"/>
          <w:szCs w:val="24"/>
          <w:lang w:val="en-US"/>
        </w:rPr>
        <w:t xml:space="preserve"> Untuk mengetahui pemaknaan </w:t>
      </w:r>
      <w:r w:rsidRPr="00816462">
        <w:rPr>
          <w:rFonts w:ascii="Times New Roman" w:hAnsi="Times New Roman" w:cs="Times New Roman"/>
          <w:i/>
          <w:iCs/>
          <w:sz w:val="24"/>
          <w:szCs w:val="24"/>
          <w:lang w:val="en-US"/>
        </w:rPr>
        <w:t>al-‘Azl</w:t>
      </w:r>
      <w:r w:rsidRPr="00816462">
        <w:rPr>
          <w:rFonts w:ascii="Times New Roman" w:hAnsi="Times New Roman" w:cs="Times New Roman"/>
          <w:sz w:val="24"/>
          <w:szCs w:val="24"/>
          <w:lang w:val="en-US"/>
        </w:rPr>
        <w:t xml:space="preserve"> sebagai </w:t>
      </w:r>
      <w:r>
        <w:rPr>
          <w:rFonts w:ascii="Times New Roman" w:hAnsi="Times New Roman" w:cs="Times New Roman"/>
          <w:sz w:val="24"/>
          <w:szCs w:val="24"/>
          <w:lang w:val="en-US"/>
        </w:rPr>
        <w:t xml:space="preserve">metode kontrasepsi dalam kitab sunan ibn </w:t>
      </w:r>
      <w:r w:rsidRPr="00816462">
        <w:rPr>
          <w:rFonts w:ascii="Times New Arabic" w:hAnsi="Times New Arabic" w:cs="Times New Roman"/>
          <w:sz w:val="24"/>
          <w:szCs w:val="24"/>
          <w:lang w:val="en-US"/>
        </w:rPr>
        <w:t>ma&gt;jah</w:t>
      </w:r>
      <w:r>
        <w:rPr>
          <w:rFonts w:ascii="Times New Roman" w:hAnsi="Times New Roman" w:cs="Times New Roman"/>
          <w:sz w:val="24"/>
          <w:szCs w:val="24"/>
          <w:lang w:val="en-US"/>
        </w:rPr>
        <w:t xml:space="preserve"> no indeks 1927.</w:t>
      </w:r>
    </w:p>
    <w:p w:rsidR="002E4D11" w:rsidRDefault="002E4D11" w:rsidP="003D0C44">
      <w:pPr>
        <w:pStyle w:val="ListParagraph"/>
        <w:numPr>
          <w:ilvl w:val="0"/>
          <w:numId w:val="3"/>
        </w:numPr>
        <w:spacing w:line="480" w:lineRule="auto"/>
        <w:jc w:val="both"/>
        <w:rPr>
          <w:rFonts w:ascii="Times New Roman" w:hAnsi="Times New Roman" w:cs="Times New Roman"/>
          <w:sz w:val="24"/>
          <w:szCs w:val="24"/>
          <w:lang w:val="en-US"/>
        </w:rPr>
      </w:pPr>
      <w:r w:rsidRPr="00816462">
        <w:rPr>
          <w:rFonts w:ascii="Times New Roman" w:hAnsi="Times New Roman" w:cs="Times New Roman"/>
          <w:sz w:val="24"/>
          <w:szCs w:val="24"/>
          <w:lang w:val="en-US"/>
        </w:rPr>
        <w:t xml:space="preserve">Untuk mengetahui Implikasi Hadis </w:t>
      </w:r>
      <w:r w:rsidRPr="00816462">
        <w:rPr>
          <w:rFonts w:ascii="Times New Roman" w:hAnsi="Times New Roman" w:cs="Times New Roman"/>
          <w:i/>
          <w:iCs/>
          <w:sz w:val="24"/>
          <w:szCs w:val="24"/>
          <w:lang w:val="en-US"/>
        </w:rPr>
        <w:t>Al-‘Azl</w:t>
      </w:r>
      <w:r w:rsidR="00816462">
        <w:rPr>
          <w:rFonts w:ascii="Times New Roman" w:hAnsi="Times New Roman" w:cs="Times New Roman"/>
          <w:sz w:val="24"/>
          <w:szCs w:val="24"/>
          <w:lang w:val="en-US"/>
        </w:rPr>
        <w:t xml:space="preserve"> sebagai </w:t>
      </w:r>
      <w:r w:rsidRPr="00816462">
        <w:rPr>
          <w:rFonts w:ascii="Times New Roman" w:hAnsi="Times New Roman" w:cs="Times New Roman"/>
          <w:sz w:val="24"/>
          <w:szCs w:val="24"/>
          <w:lang w:val="en-US"/>
        </w:rPr>
        <w:t>Metode Kontrasepsi</w:t>
      </w:r>
      <w:r w:rsidR="00173560">
        <w:rPr>
          <w:rFonts w:ascii="Times New Roman" w:hAnsi="Times New Roman" w:cs="Times New Roman"/>
          <w:sz w:val="24"/>
          <w:szCs w:val="24"/>
          <w:lang w:val="en-US"/>
        </w:rPr>
        <w:t xml:space="preserve"> Non Hormonal</w:t>
      </w:r>
      <w:r w:rsidRPr="00816462">
        <w:rPr>
          <w:rFonts w:ascii="Times New Roman" w:hAnsi="Times New Roman" w:cs="Times New Roman"/>
          <w:sz w:val="24"/>
          <w:szCs w:val="24"/>
          <w:lang w:val="en-US"/>
        </w:rPr>
        <w:t>.</w:t>
      </w:r>
    </w:p>
    <w:p w:rsidR="003D0C44" w:rsidRPr="00816462" w:rsidRDefault="003D0C44" w:rsidP="003D0C44">
      <w:pPr>
        <w:pStyle w:val="ListParagraph"/>
        <w:spacing w:line="480" w:lineRule="auto"/>
        <w:jc w:val="both"/>
        <w:rPr>
          <w:rFonts w:ascii="Times New Roman" w:hAnsi="Times New Roman" w:cs="Times New Roman"/>
          <w:sz w:val="24"/>
          <w:szCs w:val="24"/>
          <w:lang w:val="en-US"/>
        </w:rPr>
      </w:pPr>
    </w:p>
    <w:p w:rsidR="00076043" w:rsidRPr="00DE7F73" w:rsidRDefault="00076043" w:rsidP="00076043">
      <w:pPr>
        <w:pStyle w:val="ListParagraph"/>
        <w:spacing w:line="480" w:lineRule="auto"/>
        <w:jc w:val="both"/>
        <w:rPr>
          <w:rFonts w:ascii="Times New Roman" w:hAnsi="Times New Roman" w:cs="Times New Roman"/>
          <w:sz w:val="24"/>
          <w:szCs w:val="24"/>
          <w:lang w:val="en-US"/>
        </w:rPr>
      </w:pPr>
    </w:p>
    <w:p w:rsidR="008016D6" w:rsidRPr="00DE7F73" w:rsidRDefault="008016D6" w:rsidP="002E2FAA">
      <w:pPr>
        <w:pStyle w:val="ListParagraph"/>
        <w:numPr>
          <w:ilvl w:val="0"/>
          <w:numId w:val="1"/>
        </w:numPr>
        <w:spacing w:line="480" w:lineRule="auto"/>
        <w:ind w:left="0"/>
        <w:jc w:val="both"/>
        <w:rPr>
          <w:rFonts w:ascii="Times New Roman" w:hAnsi="Times New Roman" w:cs="Times New Roman"/>
          <w:b/>
          <w:bCs/>
          <w:sz w:val="24"/>
          <w:szCs w:val="24"/>
          <w:lang w:val="en-US"/>
        </w:rPr>
      </w:pPr>
      <w:r w:rsidRPr="00DE7F73">
        <w:rPr>
          <w:rFonts w:ascii="Times New Roman" w:hAnsi="Times New Roman" w:cs="Times New Roman"/>
          <w:b/>
          <w:bCs/>
          <w:sz w:val="24"/>
          <w:szCs w:val="24"/>
          <w:lang w:val="en-US"/>
        </w:rPr>
        <w:t xml:space="preserve">Manfaat Penelitian </w:t>
      </w:r>
    </w:p>
    <w:p w:rsidR="008016D6" w:rsidRPr="00DE7F73" w:rsidRDefault="008016D6" w:rsidP="003D0C44">
      <w:pPr>
        <w:pStyle w:val="ListParagraph"/>
        <w:numPr>
          <w:ilvl w:val="0"/>
          <w:numId w:val="4"/>
        </w:numPr>
        <w:spacing w:line="480" w:lineRule="auto"/>
        <w:jc w:val="both"/>
        <w:rPr>
          <w:rFonts w:ascii="Times New Roman" w:hAnsi="Times New Roman" w:cs="Times New Roman"/>
          <w:sz w:val="24"/>
          <w:szCs w:val="24"/>
          <w:lang w:val="en-US"/>
        </w:rPr>
      </w:pPr>
      <w:r w:rsidRPr="00DE7F73">
        <w:rPr>
          <w:rFonts w:ascii="Times New Roman" w:hAnsi="Times New Roman" w:cs="Times New Roman"/>
          <w:sz w:val="24"/>
          <w:szCs w:val="24"/>
          <w:lang w:val="en-US"/>
        </w:rPr>
        <w:t>Bertambahnya wawasan tentang kontekstual hadis kontrasepsi.</w:t>
      </w:r>
    </w:p>
    <w:p w:rsidR="00593A3C" w:rsidRDefault="008016D6" w:rsidP="002E2FAA">
      <w:pPr>
        <w:pStyle w:val="ListParagraph"/>
        <w:numPr>
          <w:ilvl w:val="0"/>
          <w:numId w:val="4"/>
        </w:numPr>
        <w:spacing w:line="480" w:lineRule="auto"/>
        <w:jc w:val="both"/>
        <w:rPr>
          <w:rFonts w:ascii="Times New Roman" w:hAnsi="Times New Roman" w:cs="Times New Roman"/>
          <w:sz w:val="24"/>
          <w:szCs w:val="24"/>
          <w:lang w:val="en-US"/>
        </w:rPr>
      </w:pPr>
      <w:r w:rsidRPr="00DE7F73">
        <w:rPr>
          <w:rFonts w:ascii="Times New Roman" w:hAnsi="Times New Roman" w:cs="Times New Roman"/>
          <w:sz w:val="24"/>
          <w:szCs w:val="24"/>
          <w:lang w:val="en-US"/>
        </w:rPr>
        <w:t xml:space="preserve">Sebagai syarat untuk memperoleh gelar </w:t>
      </w:r>
      <w:r w:rsidR="00E55087">
        <w:rPr>
          <w:rFonts w:ascii="Times New Roman" w:hAnsi="Times New Roman" w:cs="Times New Roman"/>
          <w:sz w:val="24"/>
          <w:szCs w:val="24"/>
          <w:lang w:val="en-US"/>
        </w:rPr>
        <w:t>Sarjana Ilmu Hadis (S.Ag) pada F</w:t>
      </w:r>
      <w:r w:rsidRPr="00DE7F73">
        <w:rPr>
          <w:rFonts w:ascii="Times New Roman" w:hAnsi="Times New Roman" w:cs="Times New Roman"/>
          <w:sz w:val="24"/>
          <w:szCs w:val="24"/>
          <w:lang w:val="en-US"/>
        </w:rPr>
        <w:t xml:space="preserve">akultas Ushuluddin dan Filsafat Universitas Islam Negri Sunan </w:t>
      </w:r>
      <w:proofErr w:type="gramStart"/>
      <w:r w:rsidRPr="00DE7F73">
        <w:rPr>
          <w:rFonts w:ascii="Times New Roman" w:hAnsi="Times New Roman" w:cs="Times New Roman"/>
          <w:sz w:val="24"/>
          <w:szCs w:val="24"/>
          <w:lang w:val="en-US"/>
        </w:rPr>
        <w:t xml:space="preserve">Ampel </w:t>
      </w:r>
      <w:r w:rsidR="00E55087">
        <w:rPr>
          <w:rFonts w:ascii="Times New Roman" w:hAnsi="Times New Roman" w:cs="Times New Roman"/>
          <w:sz w:val="24"/>
          <w:szCs w:val="24"/>
          <w:lang w:val="en-US"/>
        </w:rPr>
        <w:t xml:space="preserve"> Surabaya</w:t>
      </w:r>
      <w:proofErr w:type="gramEnd"/>
      <w:r w:rsidR="00E55087">
        <w:rPr>
          <w:rFonts w:ascii="Times New Roman" w:hAnsi="Times New Roman" w:cs="Times New Roman"/>
          <w:sz w:val="24"/>
          <w:szCs w:val="24"/>
          <w:lang w:val="en-US"/>
        </w:rPr>
        <w:t>.</w:t>
      </w:r>
    </w:p>
    <w:p w:rsidR="00076043" w:rsidRPr="00DE7F73" w:rsidRDefault="00076043" w:rsidP="00076043">
      <w:pPr>
        <w:pStyle w:val="ListParagraph"/>
        <w:spacing w:line="480" w:lineRule="auto"/>
        <w:jc w:val="both"/>
        <w:rPr>
          <w:rFonts w:ascii="Times New Roman" w:hAnsi="Times New Roman" w:cs="Times New Roman"/>
          <w:sz w:val="24"/>
          <w:szCs w:val="24"/>
          <w:lang w:val="en-US"/>
        </w:rPr>
      </w:pPr>
    </w:p>
    <w:p w:rsidR="003E033B" w:rsidRDefault="008016D6" w:rsidP="002E2FAA">
      <w:pPr>
        <w:pStyle w:val="ListParagraph"/>
        <w:numPr>
          <w:ilvl w:val="0"/>
          <w:numId w:val="1"/>
        </w:numPr>
        <w:spacing w:line="480" w:lineRule="auto"/>
        <w:ind w:left="0"/>
        <w:jc w:val="both"/>
        <w:rPr>
          <w:rFonts w:ascii="Times New Roman" w:hAnsi="Times New Roman" w:cs="Times New Roman"/>
          <w:b/>
          <w:bCs/>
          <w:sz w:val="24"/>
          <w:szCs w:val="24"/>
          <w:lang w:val="en-US"/>
        </w:rPr>
      </w:pPr>
      <w:r w:rsidRPr="00DE7F73">
        <w:rPr>
          <w:rFonts w:ascii="Times New Roman" w:hAnsi="Times New Roman" w:cs="Times New Roman"/>
          <w:b/>
          <w:bCs/>
          <w:sz w:val="24"/>
          <w:szCs w:val="24"/>
          <w:lang w:val="en-US"/>
        </w:rPr>
        <w:t>Telaah Pustaka</w:t>
      </w:r>
    </w:p>
    <w:p w:rsidR="003D0C44" w:rsidRPr="00A7054E" w:rsidRDefault="008016D6" w:rsidP="00A7054E">
      <w:pPr>
        <w:pStyle w:val="ListParagraph"/>
        <w:spacing w:line="480" w:lineRule="auto"/>
        <w:ind w:left="0" w:firstLine="450"/>
        <w:jc w:val="both"/>
        <w:rPr>
          <w:rFonts w:ascii="Times New Roman" w:hAnsi="Times New Roman" w:cs="Times New Roman"/>
          <w:sz w:val="24"/>
          <w:szCs w:val="24"/>
          <w:lang w:val="en-US"/>
        </w:rPr>
      </w:pPr>
      <w:r w:rsidRPr="003E033B">
        <w:rPr>
          <w:rFonts w:ascii="Times New Roman" w:hAnsi="Times New Roman" w:cs="Times New Roman"/>
          <w:sz w:val="24"/>
          <w:szCs w:val="24"/>
          <w:lang w:val="en-US"/>
        </w:rPr>
        <w:t xml:space="preserve">Dalam rangka mendukung tujuan penelitian, ini penulis mencoba mengembangkan tulisan ini di dukung oleh kitab </w:t>
      </w:r>
      <w:r w:rsidR="00DD67C6" w:rsidRPr="003E033B">
        <w:rPr>
          <w:rFonts w:ascii="Times New Roman" w:hAnsi="Times New Roman" w:cs="Times New Roman"/>
          <w:i/>
          <w:iCs/>
          <w:sz w:val="24"/>
          <w:szCs w:val="24"/>
          <w:lang w:val="en-US"/>
        </w:rPr>
        <w:t>al- Kutub al-Tis-‘</w:t>
      </w:r>
      <w:r w:rsidRPr="003E033B">
        <w:rPr>
          <w:rFonts w:ascii="Times New Roman" w:hAnsi="Times New Roman" w:cs="Times New Roman"/>
          <w:i/>
          <w:iCs/>
          <w:sz w:val="24"/>
          <w:szCs w:val="24"/>
          <w:lang w:val="en-US"/>
        </w:rPr>
        <w:t>ah</w:t>
      </w:r>
      <w:r w:rsidR="00DD67C6" w:rsidRPr="003E033B">
        <w:rPr>
          <w:rFonts w:ascii="Times New Roman" w:hAnsi="Times New Roman" w:cs="Times New Roman"/>
          <w:sz w:val="24"/>
          <w:szCs w:val="24"/>
          <w:lang w:val="en-US"/>
        </w:rPr>
        <w:t>, maktabah shamilah</w:t>
      </w:r>
      <w:proofErr w:type="gramStart"/>
      <w:r w:rsidR="00DD67C6" w:rsidRPr="003E033B">
        <w:rPr>
          <w:rFonts w:ascii="Times New Roman" w:hAnsi="Times New Roman" w:cs="Times New Roman"/>
          <w:sz w:val="24"/>
          <w:szCs w:val="24"/>
          <w:lang w:val="en-US"/>
        </w:rPr>
        <w:t>,jurnal</w:t>
      </w:r>
      <w:proofErr w:type="gramEnd"/>
      <w:r w:rsidR="00DD67C6" w:rsidRPr="003E033B">
        <w:rPr>
          <w:rFonts w:ascii="Times New Roman" w:hAnsi="Times New Roman" w:cs="Times New Roman"/>
          <w:sz w:val="24"/>
          <w:szCs w:val="24"/>
          <w:lang w:val="en-US"/>
        </w:rPr>
        <w:t xml:space="preserve"> </w:t>
      </w:r>
      <w:r w:rsidRPr="003E033B">
        <w:rPr>
          <w:rFonts w:ascii="Times New Roman" w:hAnsi="Times New Roman" w:cs="Times New Roman"/>
          <w:sz w:val="24"/>
          <w:szCs w:val="24"/>
          <w:lang w:val="en-US"/>
        </w:rPr>
        <w:t xml:space="preserve">dan skripsi dari penulis lain, beberapa literature terkaid. Sedangkan untuk mengetahui sejauh mana objek penelitian dan kajian terhadap </w:t>
      </w:r>
      <w:r w:rsidR="00E653D7" w:rsidRPr="003E033B">
        <w:rPr>
          <w:rFonts w:ascii="Times New Roman" w:hAnsi="Times New Roman" w:cs="Times New Roman"/>
          <w:sz w:val="24"/>
          <w:szCs w:val="24"/>
          <w:lang w:val="en-US"/>
        </w:rPr>
        <w:t xml:space="preserve">metode kontrasepsi hormonal dalam prespektif hadis kajian maanil pemaknaan </w:t>
      </w:r>
      <w:r w:rsidR="00E653D7" w:rsidRPr="003A7A17">
        <w:rPr>
          <w:rFonts w:ascii="Times New Roman" w:hAnsi="Times New Roman" w:cs="Times New Roman"/>
          <w:i/>
          <w:iCs/>
          <w:sz w:val="24"/>
          <w:szCs w:val="24"/>
          <w:lang w:val="en-US"/>
        </w:rPr>
        <w:t>al-‘azl</w:t>
      </w:r>
      <w:r w:rsidR="006E604E">
        <w:rPr>
          <w:rFonts w:ascii="Times New Roman" w:hAnsi="Times New Roman" w:cs="Times New Roman"/>
          <w:i/>
          <w:iCs/>
          <w:sz w:val="24"/>
          <w:szCs w:val="24"/>
          <w:lang w:val="en-US"/>
        </w:rPr>
        <w:t xml:space="preserve"> </w:t>
      </w:r>
      <w:r w:rsidRPr="003E033B">
        <w:rPr>
          <w:rFonts w:ascii="Times New Roman" w:hAnsi="Times New Roman" w:cs="Times New Roman"/>
          <w:sz w:val="24"/>
          <w:szCs w:val="24"/>
          <w:lang w:val="en-US"/>
        </w:rPr>
        <w:t>dan hadis yang membahasnya, hal ini di lakukan untuk mengetahui sejauh mana penelitian dan kajian terdahulu terhadap hadis- hadis Rosulullah Saw</w:t>
      </w:r>
      <w:r w:rsidR="003A7A17">
        <w:rPr>
          <w:rFonts w:ascii="Times New Roman" w:hAnsi="Times New Roman" w:cs="Times New Roman"/>
          <w:sz w:val="24"/>
          <w:szCs w:val="24"/>
          <w:lang w:val="en-US"/>
        </w:rPr>
        <w:t>,</w:t>
      </w:r>
      <w:r w:rsidRPr="003E033B">
        <w:rPr>
          <w:rFonts w:ascii="Times New Roman" w:hAnsi="Times New Roman" w:cs="Times New Roman"/>
          <w:sz w:val="24"/>
          <w:szCs w:val="24"/>
          <w:lang w:val="en-US"/>
        </w:rPr>
        <w:t xml:space="preserve"> yang di lakukan oleh penelitian terdahulu, s</w:t>
      </w:r>
      <w:r w:rsidR="00E653D7" w:rsidRPr="003E033B">
        <w:rPr>
          <w:rFonts w:ascii="Times New Roman" w:hAnsi="Times New Roman" w:cs="Times New Roman"/>
          <w:sz w:val="24"/>
          <w:szCs w:val="24"/>
          <w:lang w:val="en-US"/>
        </w:rPr>
        <w:t>ehingga di peroleh kerangka piki</w:t>
      </w:r>
      <w:r w:rsidRPr="003E033B">
        <w:rPr>
          <w:rFonts w:ascii="Times New Roman" w:hAnsi="Times New Roman" w:cs="Times New Roman"/>
          <w:sz w:val="24"/>
          <w:szCs w:val="24"/>
          <w:lang w:val="en-US"/>
        </w:rPr>
        <w:t>r kerangka kerja dan dapat memperoleh hasil maksimal memastikan apakah sudah adanya peneli</w:t>
      </w:r>
      <w:r w:rsidR="00E653D7" w:rsidRPr="003E033B">
        <w:rPr>
          <w:rFonts w:ascii="Times New Roman" w:hAnsi="Times New Roman" w:cs="Times New Roman"/>
          <w:sz w:val="24"/>
          <w:szCs w:val="24"/>
          <w:lang w:val="en-US"/>
        </w:rPr>
        <w:t>tian mengenai metode kontrasepsi hormonal dalam prespektif hadis kajian ma</w:t>
      </w:r>
      <w:r w:rsidR="003A7A17">
        <w:rPr>
          <w:rFonts w:ascii="Times New Roman" w:hAnsi="Times New Roman" w:cs="Times New Roman"/>
          <w:sz w:val="24"/>
          <w:szCs w:val="24"/>
          <w:lang w:val="en-US"/>
        </w:rPr>
        <w:t>’</w:t>
      </w:r>
      <w:r w:rsidR="00E653D7" w:rsidRPr="003E033B">
        <w:rPr>
          <w:rFonts w:ascii="Times New Roman" w:hAnsi="Times New Roman" w:cs="Times New Roman"/>
          <w:sz w:val="24"/>
          <w:szCs w:val="24"/>
          <w:lang w:val="en-US"/>
        </w:rPr>
        <w:t xml:space="preserve">anil pemaknaan </w:t>
      </w:r>
      <w:r w:rsidR="00E653D7" w:rsidRPr="003A7A17">
        <w:rPr>
          <w:rFonts w:ascii="Times New Roman" w:hAnsi="Times New Roman" w:cs="Times New Roman"/>
          <w:i/>
          <w:iCs/>
          <w:sz w:val="24"/>
          <w:szCs w:val="24"/>
          <w:lang w:val="en-US"/>
        </w:rPr>
        <w:t>al-‘azl</w:t>
      </w:r>
      <w:r w:rsidR="006E604E">
        <w:rPr>
          <w:rFonts w:ascii="Times New Roman" w:hAnsi="Times New Roman" w:cs="Times New Roman"/>
          <w:i/>
          <w:iCs/>
          <w:sz w:val="24"/>
          <w:szCs w:val="24"/>
          <w:lang w:val="en-US"/>
        </w:rPr>
        <w:t xml:space="preserve"> </w:t>
      </w:r>
      <w:r w:rsidRPr="003E033B">
        <w:rPr>
          <w:rFonts w:ascii="Times New Roman" w:hAnsi="Times New Roman" w:cs="Times New Roman"/>
          <w:sz w:val="24"/>
          <w:szCs w:val="24"/>
          <w:lang w:val="en-US"/>
        </w:rPr>
        <w:t>atau belum sehingga menghindari p</w:t>
      </w:r>
      <w:r w:rsidR="00DB2D9B" w:rsidRPr="003E033B">
        <w:rPr>
          <w:rFonts w:ascii="Times New Roman" w:hAnsi="Times New Roman" w:cs="Times New Roman"/>
          <w:sz w:val="24"/>
          <w:szCs w:val="24"/>
          <w:lang w:val="en-US"/>
        </w:rPr>
        <w:t>engulangan penelitian yang sama.</w:t>
      </w:r>
    </w:p>
    <w:p w:rsidR="003D0C44" w:rsidRDefault="003D0C44" w:rsidP="003D0C44">
      <w:pPr>
        <w:pStyle w:val="ListParagraph"/>
        <w:spacing w:line="480" w:lineRule="auto"/>
        <w:ind w:left="0" w:firstLine="450"/>
        <w:jc w:val="both"/>
        <w:rPr>
          <w:rFonts w:ascii="Times New Roman" w:hAnsi="Times New Roman" w:cs="Times New Roman"/>
          <w:sz w:val="24"/>
          <w:szCs w:val="24"/>
          <w:lang w:val="en-US"/>
        </w:rPr>
      </w:pPr>
    </w:p>
    <w:p w:rsidR="003D0C44" w:rsidRPr="003E033B" w:rsidRDefault="003D0C44" w:rsidP="003D0C44">
      <w:pPr>
        <w:pStyle w:val="ListParagraph"/>
        <w:spacing w:line="480" w:lineRule="auto"/>
        <w:ind w:left="0" w:firstLine="450"/>
        <w:jc w:val="both"/>
        <w:rPr>
          <w:rFonts w:ascii="Times New Roman" w:hAnsi="Times New Roman" w:cs="Times New Roman"/>
          <w:b/>
          <w:bCs/>
          <w:sz w:val="24"/>
          <w:szCs w:val="24"/>
          <w:lang w:val="en-US"/>
        </w:rPr>
      </w:pPr>
    </w:p>
    <w:p w:rsidR="00A7054E" w:rsidRPr="003E033B" w:rsidRDefault="00A7054E" w:rsidP="00A7054E">
      <w:pPr>
        <w:pStyle w:val="ListParagraph"/>
        <w:spacing w:line="480" w:lineRule="auto"/>
        <w:ind w:left="0" w:firstLine="540"/>
        <w:jc w:val="both"/>
        <w:rPr>
          <w:rFonts w:ascii="Times New Roman" w:hAnsi="Times New Roman" w:cs="Times New Roman"/>
          <w:b/>
          <w:bCs/>
          <w:sz w:val="24"/>
          <w:szCs w:val="24"/>
          <w:lang w:val="en-US"/>
        </w:rPr>
      </w:pPr>
    </w:p>
    <w:tbl>
      <w:tblPr>
        <w:tblStyle w:val="TableGrid"/>
        <w:tblW w:w="9812" w:type="dxa"/>
        <w:tblInd w:w="-745" w:type="dxa"/>
        <w:tblLook w:val="04A0"/>
      </w:tblPr>
      <w:tblGrid>
        <w:gridCol w:w="510"/>
        <w:gridCol w:w="1792"/>
        <w:gridCol w:w="2243"/>
        <w:gridCol w:w="2327"/>
        <w:gridCol w:w="2940"/>
      </w:tblGrid>
      <w:tr w:rsidR="00A7054E" w:rsidRPr="00DE7F73" w:rsidTr="004732A5">
        <w:tc>
          <w:tcPr>
            <w:tcW w:w="510" w:type="dxa"/>
          </w:tcPr>
          <w:p w:rsidR="00A7054E" w:rsidRPr="00A7054E" w:rsidRDefault="00A7054E" w:rsidP="00A7054E">
            <w:pPr>
              <w:spacing w:line="480" w:lineRule="auto"/>
              <w:jc w:val="both"/>
              <w:rPr>
                <w:rFonts w:ascii="Times New Roman" w:hAnsi="Times New Roman" w:cs="Times New Roman"/>
                <w:sz w:val="24"/>
                <w:szCs w:val="24"/>
              </w:rPr>
            </w:pPr>
            <w:r w:rsidRPr="00A7054E">
              <w:rPr>
                <w:rFonts w:ascii="Times New Roman" w:hAnsi="Times New Roman" w:cs="Times New Roman"/>
                <w:sz w:val="24"/>
                <w:szCs w:val="24"/>
              </w:rPr>
              <w:lastRenderedPageBreak/>
              <w:t>No</w:t>
            </w:r>
          </w:p>
        </w:tc>
        <w:tc>
          <w:tcPr>
            <w:tcW w:w="1792" w:type="dxa"/>
          </w:tcPr>
          <w:p w:rsidR="00A7054E" w:rsidRPr="00A7054E" w:rsidRDefault="00A7054E" w:rsidP="00A7054E">
            <w:pPr>
              <w:spacing w:line="480" w:lineRule="auto"/>
              <w:jc w:val="both"/>
              <w:rPr>
                <w:rFonts w:ascii="Times New Roman" w:hAnsi="Times New Roman" w:cs="Times New Roman"/>
                <w:sz w:val="24"/>
                <w:szCs w:val="24"/>
              </w:rPr>
            </w:pPr>
            <w:r w:rsidRPr="00A7054E">
              <w:rPr>
                <w:rFonts w:ascii="Times New Roman" w:hAnsi="Times New Roman" w:cs="Times New Roman"/>
                <w:sz w:val="24"/>
                <w:szCs w:val="24"/>
              </w:rPr>
              <w:t>Nama</w:t>
            </w:r>
          </w:p>
        </w:tc>
        <w:tc>
          <w:tcPr>
            <w:tcW w:w="2243" w:type="dxa"/>
          </w:tcPr>
          <w:p w:rsidR="00A7054E" w:rsidRPr="00A7054E" w:rsidRDefault="00A7054E" w:rsidP="00A7054E">
            <w:pPr>
              <w:spacing w:line="480" w:lineRule="auto"/>
              <w:jc w:val="both"/>
              <w:rPr>
                <w:rFonts w:ascii="Times New Roman" w:hAnsi="Times New Roman" w:cs="Times New Roman"/>
                <w:sz w:val="24"/>
                <w:szCs w:val="24"/>
              </w:rPr>
            </w:pPr>
            <w:r w:rsidRPr="00A7054E">
              <w:rPr>
                <w:rFonts w:ascii="Times New Roman" w:hAnsi="Times New Roman" w:cs="Times New Roman"/>
                <w:sz w:val="24"/>
                <w:szCs w:val="24"/>
              </w:rPr>
              <w:t>Judul</w:t>
            </w:r>
          </w:p>
        </w:tc>
        <w:tc>
          <w:tcPr>
            <w:tcW w:w="2327" w:type="dxa"/>
          </w:tcPr>
          <w:p w:rsidR="00A7054E" w:rsidRPr="00A7054E" w:rsidRDefault="00A7054E" w:rsidP="00A7054E">
            <w:pPr>
              <w:spacing w:line="480" w:lineRule="auto"/>
              <w:jc w:val="both"/>
              <w:rPr>
                <w:rFonts w:ascii="Times New Roman" w:hAnsi="Times New Roman" w:cs="Times New Roman"/>
                <w:sz w:val="24"/>
                <w:szCs w:val="24"/>
              </w:rPr>
            </w:pPr>
            <w:r w:rsidRPr="00A7054E">
              <w:rPr>
                <w:rFonts w:ascii="Times New Roman" w:hAnsi="Times New Roman" w:cs="Times New Roman"/>
                <w:sz w:val="24"/>
                <w:szCs w:val="24"/>
              </w:rPr>
              <w:t>Di Publikasikan</w:t>
            </w:r>
          </w:p>
        </w:tc>
        <w:tc>
          <w:tcPr>
            <w:tcW w:w="2940" w:type="dxa"/>
          </w:tcPr>
          <w:p w:rsidR="00A7054E" w:rsidRPr="00A7054E" w:rsidRDefault="00A7054E" w:rsidP="00A7054E">
            <w:pPr>
              <w:spacing w:line="480" w:lineRule="auto"/>
              <w:jc w:val="both"/>
              <w:rPr>
                <w:rFonts w:ascii="Times New Roman" w:hAnsi="Times New Roman" w:cs="Times New Roman"/>
                <w:sz w:val="24"/>
                <w:szCs w:val="24"/>
              </w:rPr>
            </w:pPr>
            <w:r w:rsidRPr="00A7054E">
              <w:rPr>
                <w:rFonts w:ascii="Times New Roman" w:hAnsi="Times New Roman" w:cs="Times New Roman"/>
                <w:sz w:val="24"/>
                <w:szCs w:val="24"/>
              </w:rPr>
              <w:t>Temuan  Penelitikan</w:t>
            </w:r>
          </w:p>
        </w:tc>
      </w:tr>
      <w:tr w:rsidR="00A7054E" w:rsidRPr="00DE7F73" w:rsidTr="004732A5">
        <w:tc>
          <w:tcPr>
            <w:tcW w:w="510" w:type="dxa"/>
          </w:tcPr>
          <w:p w:rsidR="00A7054E" w:rsidRPr="00A7054E" w:rsidRDefault="00A7054E" w:rsidP="00A7054E">
            <w:pPr>
              <w:spacing w:line="480" w:lineRule="auto"/>
              <w:jc w:val="both"/>
              <w:rPr>
                <w:rFonts w:ascii="Times New Roman" w:hAnsi="Times New Roman" w:cs="Times New Roman"/>
                <w:sz w:val="24"/>
                <w:szCs w:val="24"/>
              </w:rPr>
            </w:pPr>
            <w:r w:rsidRPr="00A7054E">
              <w:rPr>
                <w:rFonts w:ascii="Times New Roman" w:hAnsi="Times New Roman" w:cs="Times New Roman"/>
                <w:sz w:val="24"/>
                <w:szCs w:val="24"/>
              </w:rPr>
              <w:t>1.</w:t>
            </w:r>
          </w:p>
        </w:tc>
        <w:tc>
          <w:tcPr>
            <w:tcW w:w="1792" w:type="dxa"/>
          </w:tcPr>
          <w:p w:rsidR="00A7054E" w:rsidRPr="00A7054E" w:rsidRDefault="00A7054E" w:rsidP="00A7054E">
            <w:pPr>
              <w:spacing w:line="480" w:lineRule="auto"/>
              <w:jc w:val="both"/>
              <w:rPr>
                <w:rFonts w:ascii="Times New Roman" w:hAnsi="Times New Roman" w:cs="Times New Roman"/>
                <w:sz w:val="24"/>
                <w:szCs w:val="24"/>
              </w:rPr>
            </w:pPr>
            <w:r w:rsidRPr="00A7054E">
              <w:rPr>
                <w:rFonts w:ascii="Times New Roman" w:hAnsi="Times New Roman" w:cs="Times New Roman"/>
                <w:sz w:val="24"/>
                <w:szCs w:val="24"/>
              </w:rPr>
              <w:t>Minnati</w:t>
            </w:r>
            <w:r w:rsidRPr="00A7054E">
              <w:rPr>
                <w:rFonts w:ascii="Times New Roman" w:hAnsi="Times New Roman" w:cs="Times New Roman"/>
                <w:sz w:val="24"/>
                <w:szCs w:val="24"/>
                <w:lang w:val="id-ID"/>
              </w:rPr>
              <w:t xml:space="preserve"> </w:t>
            </w:r>
            <w:r w:rsidRPr="00A7054E">
              <w:rPr>
                <w:rFonts w:ascii="Times New Roman" w:hAnsi="Times New Roman" w:cs="Times New Roman"/>
                <w:sz w:val="24"/>
                <w:szCs w:val="24"/>
              </w:rPr>
              <w:t>daniyyati</w:t>
            </w:r>
          </w:p>
        </w:tc>
        <w:tc>
          <w:tcPr>
            <w:tcW w:w="2243" w:type="dxa"/>
          </w:tcPr>
          <w:p w:rsidR="00A7054E" w:rsidRPr="00A7054E" w:rsidRDefault="00A7054E" w:rsidP="00A7054E">
            <w:pPr>
              <w:spacing w:line="480" w:lineRule="auto"/>
              <w:jc w:val="both"/>
              <w:rPr>
                <w:rFonts w:ascii="Times New Roman" w:hAnsi="Times New Roman" w:cs="Times New Roman"/>
                <w:b/>
                <w:bCs/>
                <w:sz w:val="24"/>
                <w:szCs w:val="24"/>
              </w:rPr>
            </w:pPr>
            <w:r w:rsidRPr="00A7054E">
              <w:rPr>
                <w:rFonts w:ascii="Times New Roman" w:hAnsi="Times New Roman" w:cs="Times New Roman"/>
                <w:b/>
                <w:bCs/>
                <w:sz w:val="24"/>
                <w:szCs w:val="24"/>
              </w:rPr>
              <w:t>Tinjauan Hukum Islam Tentang Keluarga Berencana Menurut Yusuf Al- Qadawi</w:t>
            </w:r>
          </w:p>
          <w:p w:rsidR="00A7054E" w:rsidRPr="00A7054E" w:rsidRDefault="00A7054E" w:rsidP="00A7054E">
            <w:pPr>
              <w:spacing w:line="480" w:lineRule="auto"/>
              <w:jc w:val="both"/>
              <w:rPr>
                <w:rFonts w:ascii="Times New Roman" w:hAnsi="Times New Roman" w:cs="Times New Roman"/>
                <w:b/>
                <w:bCs/>
                <w:sz w:val="24"/>
                <w:szCs w:val="24"/>
              </w:rPr>
            </w:pPr>
          </w:p>
        </w:tc>
        <w:tc>
          <w:tcPr>
            <w:tcW w:w="2327" w:type="dxa"/>
          </w:tcPr>
          <w:p w:rsidR="00A7054E" w:rsidRPr="00A7054E" w:rsidRDefault="00A7054E" w:rsidP="00A7054E">
            <w:pPr>
              <w:spacing w:line="480" w:lineRule="auto"/>
              <w:jc w:val="both"/>
              <w:rPr>
                <w:rFonts w:ascii="Times New Roman" w:hAnsi="Times New Roman" w:cs="Times New Roman"/>
                <w:i/>
                <w:iCs/>
                <w:sz w:val="24"/>
                <w:szCs w:val="24"/>
              </w:rPr>
            </w:pPr>
            <w:r w:rsidRPr="00A7054E">
              <w:rPr>
                <w:rFonts w:ascii="Times New Roman" w:hAnsi="Times New Roman" w:cs="Times New Roman"/>
                <w:i/>
                <w:iCs/>
                <w:sz w:val="24"/>
                <w:szCs w:val="24"/>
                <w:lang w:val="id-ID"/>
              </w:rPr>
              <w:t>Digilib library uin</w:t>
            </w:r>
            <w:r w:rsidRPr="00A7054E">
              <w:rPr>
                <w:rFonts w:ascii="Times New Roman" w:hAnsi="Times New Roman" w:cs="Times New Roman"/>
                <w:i/>
                <w:iCs/>
                <w:sz w:val="24"/>
                <w:szCs w:val="24"/>
              </w:rPr>
              <w:t xml:space="preserve"> </w:t>
            </w:r>
            <w:r w:rsidRPr="00A7054E">
              <w:rPr>
                <w:rFonts w:ascii="Times New Roman" w:hAnsi="Times New Roman" w:cs="Times New Roman"/>
                <w:i/>
                <w:iCs/>
                <w:sz w:val="24"/>
                <w:szCs w:val="24"/>
                <w:lang w:val="id-ID"/>
              </w:rPr>
              <w:t>suka</w:t>
            </w:r>
          </w:p>
        </w:tc>
        <w:tc>
          <w:tcPr>
            <w:tcW w:w="2940" w:type="dxa"/>
          </w:tcPr>
          <w:p w:rsidR="00A7054E" w:rsidRPr="00A7054E" w:rsidRDefault="00A7054E" w:rsidP="00A7054E">
            <w:pPr>
              <w:spacing w:line="480" w:lineRule="auto"/>
              <w:jc w:val="both"/>
              <w:rPr>
                <w:rFonts w:ascii="Times New Roman" w:hAnsi="Times New Roman" w:cs="Times New Roman"/>
                <w:sz w:val="24"/>
                <w:szCs w:val="24"/>
                <w:lang w:val="id-ID"/>
              </w:rPr>
            </w:pPr>
            <w:r w:rsidRPr="00A7054E">
              <w:rPr>
                <w:rFonts w:ascii="Times New Roman" w:hAnsi="Times New Roman" w:cs="Times New Roman"/>
                <w:sz w:val="24"/>
                <w:szCs w:val="24"/>
                <w:lang w:val="id-ID"/>
              </w:rPr>
              <w:t>Hasil  penelitian  ini  yaitu  bahwasannya  Yusuf  al-Qaradawi  memandang program  KB  yang  dilakukan  sebagai  upaya  dalam  mengatur  keturunan  yang</w:t>
            </w:r>
            <w:r w:rsidRPr="00A7054E">
              <w:rPr>
                <w:rFonts w:ascii="Times New Roman" w:hAnsi="Times New Roman" w:cs="Times New Roman"/>
                <w:sz w:val="24"/>
                <w:szCs w:val="24"/>
              </w:rPr>
              <w:t xml:space="preserve"> </w:t>
            </w:r>
            <w:r w:rsidRPr="00A7054E">
              <w:rPr>
                <w:rFonts w:ascii="Times New Roman" w:hAnsi="Times New Roman" w:cs="Times New Roman"/>
                <w:sz w:val="24"/>
                <w:szCs w:val="24"/>
                <w:lang w:val="id-ID"/>
              </w:rPr>
              <w:t>dilakukan  dalam  keadaan  darurat  serta  adanya  pertimbangan  kemaslahatan  ibu,</w:t>
            </w:r>
          </w:p>
          <w:p w:rsidR="00A7054E" w:rsidRPr="00A7054E" w:rsidRDefault="00A7054E" w:rsidP="00A7054E">
            <w:pPr>
              <w:spacing w:line="480" w:lineRule="auto"/>
              <w:jc w:val="both"/>
              <w:rPr>
                <w:rFonts w:ascii="Times New Roman" w:hAnsi="Times New Roman" w:cs="Times New Roman"/>
                <w:sz w:val="24"/>
                <w:szCs w:val="24"/>
                <w:lang w:val="id-ID"/>
              </w:rPr>
            </w:pPr>
            <w:r w:rsidRPr="00A7054E">
              <w:rPr>
                <w:rFonts w:ascii="Times New Roman" w:hAnsi="Times New Roman" w:cs="Times New Roman"/>
                <w:sz w:val="24"/>
                <w:szCs w:val="24"/>
                <w:lang w:val="id-ID"/>
              </w:rPr>
              <w:t>anak,   keluarga   bahkan   bangsa   dan   negara   dalam   segi   ekonomi,   kesehatan, pendidikan  dan  lain-lain.</w:t>
            </w:r>
          </w:p>
          <w:p w:rsidR="00A7054E" w:rsidRPr="00A7054E" w:rsidRDefault="00A7054E" w:rsidP="00A7054E">
            <w:pPr>
              <w:spacing w:line="480" w:lineRule="auto"/>
              <w:jc w:val="both"/>
              <w:rPr>
                <w:rFonts w:ascii="Times New Roman" w:hAnsi="Times New Roman" w:cs="Times New Roman"/>
                <w:sz w:val="24"/>
                <w:szCs w:val="24"/>
              </w:rPr>
            </w:pPr>
          </w:p>
        </w:tc>
      </w:tr>
      <w:tr w:rsidR="00A7054E" w:rsidRPr="00DE7F73" w:rsidTr="004732A5">
        <w:tc>
          <w:tcPr>
            <w:tcW w:w="510" w:type="dxa"/>
          </w:tcPr>
          <w:p w:rsidR="00A7054E" w:rsidRPr="00A7054E" w:rsidRDefault="00A7054E" w:rsidP="00A7054E">
            <w:pPr>
              <w:spacing w:line="480" w:lineRule="auto"/>
              <w:jc w:val="both"/>
              <w:rPr>
                <w:rFonts w:ascii="Times New Roman" w:hAnsi="Times New Roman" w:cs="Times New Roman"/>
                <w:sz w:val="24"/>
                <w:szCs w:val="24"/>
              </w:rPr>
            </w:pPr>
            <w:r w:rsidRPr="00A7054E">
              <w:rPr>
                <w:rFonts w:ascii="Times New Roman" w:hAnsi="Times New Roman" w:cs="Times New Roman"/>
                <w:sz w:val="24"/>
                <w:szCs w:val="24"/>
              </w:rPr>
              <w:t>2.</w:t>
            </w:r>
          </w:p>
        </w:tc>
        <w:tc>
          <w:tcPr>
            <w:tcW w:w="1792" w:type="dxa"/>
          </w:tcPr>
          <w:p w:rsidR="00A7054E" w:rsidRPr="00A7054E" w:rsidRDefault="00A7054E" w:rsidP="00A7054E">
            <w:pPr>
              <w:spacing w:line="480" w:lineRule="auto"/>
              <w:jc w:val="both"/>
              <w:rPr>
                <w:rFonts w:ascii="Times New Roman" w:hAnsi="Times New Roman" w:cs="Times New Roman"/>
                <w:sz w:val="24"/>
                <w:szCs w:val="24"/>
              </w:rPr>
            </w:pPr>
            <w:r w:rsidRPr="00A7054E">
              <w:rPr>
                <w:rFonts w:ascii="Times New Roman" w:hAnsi="Times New Roman" w:cs="Times New Roman"/>
                <w:sz w:val="24"/>
                <w:szCs w:val="24"/>
              </w:rPr>
              <w:t>Utari</w:t>
            </w:r>
            <w:r w:rsidRPr="00A7054E">
              <w:rPr>
                <w:rFonts w:ascii="Times New Roman" w:hAnsi="Times New Roman" w:cs="Times New Roman"/>
                <w:sz w:val="24"/>
                <w:szCs w:val="24"/>
                <w:lang w:val="id-ID"/>
              </w:rPr>
              <w:t xml:space="preserve"> </w:t>
            </w:r>
            <w:r w:rsidRPr="00A7054E">
              <w:rPr>
                <w:rFonts w:ascii="Times New Roman" w:hAnsi="Times New Roman" w:cs="Times New Roman"/>
                <w:sz w:val="24"/>
                <w:szCs w:val="24"/>
              </w:rPr>
              <w:t>rahmayanti</w:t>
            </w:r>
          </w:p>
        </w:tc>
        <w:tc>
          <w:tcPr>
            <w:tcW w:w="2243" w:type="dxa"/>
          </w:tcPr>
          <w:p w:rsidR="00A7054E" w:rsidRPr="00A7054E" w:rsidRDefault="00A7054E" w:rsidP="00A7054E">
            <w:pPr>
              <w:spacing w:line="480" w:lineRule="auto"/>
              <w:jc w:val="both"/>
              <w:rPr>
                <w:rFonts w:ascii="Times New Roman" w:hAnsi="Times New Roman" w:cs="Times New Roman"/>
                <w:b/>
                <w:bCs/>
                <w:sz w:val="24"/>
                <w:szCs w:val="24"/>
              </w:rPr>
            </w:pPr>
            <w:r w:rsidRPr="00A7054E">
              <w:rPr>
                <w:rFonts w:ascii="Times New Roman" w:hAnsi="Times New Roman" w:cs="Times New Roman"/>
                <w:b/>
                <w:bCs/>
                <w:sz w:val="24"/>
                <w:szCs w:val="24"/>
              </w:rPr>
              <w:t xml:space="preserve">Kajian Konsep Keluarga Berencana Dalam Sistem Hukum Indonesia Dan Hukum Islam </w:t>
            </w:r>
          </w:p>
          <w:p w:rsidR="00A7054E" w:rsidRPr="00A7054E" w:rsidRDefault="00A7054E" w:rsidP="00A7054E">
            <w:pPr>
              <w:spacing w:line="480" w:lineRule="auto"/>
              <w:jc w:val="both"/>
              <w:rPr>
                <w:rFonts w:ascii="Times New Roman" w:hAnsi="Times New Roman" w:cs="Times New Roman"/>
                <w:b/>
                <w:bCs/>
                <w:sz w:val="24"/>
                <w:szCs w:val="24"/>
              </w:rPr>
            </w:pPr>
          </w:p>
        </w:tc>
        <w:tc>
          <w:tcPr>
            <w:tcW w:w="2327" w:type="dxa"/>
          </w:tcPr>
          <w:p w:rsidR="00A7054E" w:rsidRPr="00A7054E" w:rsidRDefault="00A7054E" w:rsidP="00A7054E">
            <w:pPr>
              <w:spacing w:line="480" w:lineRule="auto"/>
              <w:jc w:val="both"/>
              <w:rPr>
                <w:rFonts w:ascii="Times New Roman" w:hAnsi="Times New Roman" w:cs="Times New Roman"/>
                <w:i/>
                <w:iCs/>
                <w:sz w:val="24"/>
                <w:szCs w:val="24"/>
              </w:rPr>
            </w:pPr>
            <w:r w:rsidRPr="00A7054E">
              <w:rPr>
                <w:rFonts w:ascii="Times New Roman" w:hAnsi="Times New Roman" w:cs="Times New Roman"/>
                <w:i/>
                <w:iCs/>
                <w:sz w:val="24"/>
                <w:szCs w:val="24"/>
              </w:rPr>
              <w:lastRenderedPageBreak/>
              <w:t>Etd (Electronic  thesis and  dissertations) unsyiah</w:t>
            </w:r>
          </w:p>
        </w:tc>
        <w:tc>
          <w:tcPr>
            <w:tcW w:w="2940" w:type="dxa"/>
          </w:tcPr>
          <w:p w:rsidR="00A7054E" w:rsidRPr="00A7054E" w:rsidRDefault="00A7054E" w:rsidP="00A7054E">
            <w:pPr>
              <w:spacing w:line="480" w:lineRule="auto"/>
              <w:jc w:val="both"/>
              <w:rPr>
                <w:rFonts w:ascii="Times New Roman" w:eastAsia="Times New Roman" w:hAnsi="Times New Roman" w:cs="Times New Roman"/>
                <w:sz w:val="24"/>
                <w:szCs w:val="24"/>
              </w:rPr>
            </w:pPr>
            <w:r w:rsidRPr="00A7054E">
              <w:rPr>
                <w:rFonts w:ascii="Times New Roman" w:eastAsia="Times New Roman" w:hAnsi="Times New Roman" w:cs="Times New Roman"/>
                <w:sz w:val="24"/>
                <w:szCs w:val="24"/>
                <w:lang w:val="id-ID"/>
              </w:rPr>
              <w:t xml:space="preserve">hasil penelitian, pelaksanaan konsep keluarga berencana dalam sistem hukum Indonesia dan hukum Islam diperbolehkan, dalam hal </w:t>
            </w:r>
            <w:r w:rsidRPr="00A7054E">
              <w:rPr>
                <w:rFonts w:ascii="Times New Roman" w:eastAsia="Times New Roman" w:hAnsi="Times New Roman" w:cs="Times New Roman"/>
                <w:sz w:val="24"/>
                <w:szCs w:val="24"/>
                <w:lang w:val="id-ID"/>
              </w:rPr>
              <w:lastRenderedPageBreak/>
              <w:t>pengaturan kelahiran (tanzhim al nasl) seperti pengaturan jarak interval kehamilan, untuk menjaga</w:t>
            </w:r>
            <w:r w:rsidRPr="00A7054E">
              <w:rPr>
                <w:rFonts w:ascii="Times New Roman" w:eastAsia="Times New Roman" w:hAnsi="Times New Roman" w:cs="Times New Roman"/>
                <w:sz w:val="24"/>
                <w:szCs w:val="24"/>
              </w:rPr>
              <w:t xml:space="preserve"> </w:t>
            </w:r>
            <w:r w:rsidRPr="00A7054E">
              <w:rPr>
                <w:rFonts w:ascii="Times New Roman" w:eastAsia="Times New Roman" w:hAnsi="Times New Roman" w:cs="Times New Roman"/>
                <w:sz w:val="24"/>
                <w:szCs w:val="24"/>
                <w:lang w:val="id-ID"/>
              </w:rPr>
              <w:t>kesehatan si ibu dan anak dalam keluarga dan bukan pembatasan kelahiran (tahdid al nasl).</w:t>
            </w:r>
          </w:p>
        </w:tc>
      </w:tr>
      <w:tr w:rsidR="00A7054E" w:rsidRPr="00DE7F73" w:rsidTr="004732A5">
        <w:tc>
          <w:tcPr>
            <w:tcW w:w="510" w:type="dxa"/>
          </w:tcPr>
          <w:p w:rsidR="00A7054E" w:rsidRPr="00A7054E" w:rsidRDefault="00A7054E" w:rsidP="00A7054E">
            <w:pPr>
              <w:spacing w:line="480" w:lineRule="auto"/>
              <w:jc w:val="both"/>
              <w:rPr>
                <w:rFonts w:ascii="Times New Roman" w:hAnsi="Times New Roman" w:cs="Times New Roman"/>
                <w:sz w:val="24"/>
                <w:szCs w:val="24"/>
              </w:rPr>
            </w:pPr>
            <w:r w:rsidRPr="00A7054E">
              <w:rPr>
                <w:rFonts w:ascii="Times New Roman" w:hAnsi="Times New Roman" w:cs="Times New Roman"/>
                <w:sz w:val="24"/>
                <w:szCs w:val="24"/>
              </w:rPr>
              <w:lastRenderedPageBreak/>
              <w:t>3.</w:t>
            </w:r>
          </w:p>
        </w:tc>
        <w:tc>
          <w:tcPr>
            <w:tcW w:w="1792" w:type="dxa"/>
          </w:tcPr>
          <w:p w:rsidR="00A7054E" w:rsidRPr="00A7054E" w:rsidRDefault="00A7054E" w:rsidP="00A7054E">
            <w:pPr>
              <w:spacing w:line="480" w:lineRule="auto"/>
              <w:jc w:val="both"/>
              <w:rPr>
                <w:rFonts w:ascii="Times New Roman" w:hAnsi="Times New Roman" w:cs="Times New Roman"/>
                <w:sz w:val="24"/>
                <w:szCs w:val="24"/>
              </w:rPr>
            </w:pPr>
            <w:r w:rsidRPr="00A7054E">
              <w:rPr>
                <w:rFonts w:ascii="Times New Roman" w:hAnsi="Times New Roman" w:cs="Times New Roman"/>
                <w:sz w:val="24"/>
                <w:szCs w:val="24"/>
              </w:rPr>
              <w:t>Siti</w:t>
            </w:r>
            <w:r w:rsidRPr="00A7054E">
              <w:rPr>
                <w:rFonts w:ascii="Times New Roman" w:hAnsi="Times New Roman" w:cs="Times New Roman"/>
                <w:sz w:val="24"/>
                <w:szCs w:val="24"/>
                <w:lang w:val="id-ID"/>
              </w:rPr>
              <w:t xml:space="preserve"> </w:t>
            </w:r>
            <w:r w:rsidRPr="00A7054E">
              <w:rPr>
                <w:rFonts w:ascii="Times New Roman" w:hAnsi="Times New Roman" w:cs="Times New Roman"/>
                <w:sz w:val="24"/>
                <w:szCs w:val="24"/>
              </w:rPr>
              <w:t>nurjannah</w:t>
            </w:r>
          </w:p>
        </w:tc>
        <w:tc>
          <w:tcPr>
            <w:tcW w:w="2243" w:type="dxa"/>
          </w:tcPr>
          <w:p w:rsidR="00A7054E" w:rsidRPr="00A7054E" w:rsidRDefault="00A7054E" w:rsidP="00A7054E">
            <w:pPr>
              <w:spacing w:line="480" w:lineRule="auto"/>
              <w:jc w:val="both"/>
              <w:rPr>
                <w:rFonts w:ascii="Times New Roman" w:eastAsia="Times New Roman" w:hAnsi="Times New Roman" w:cs="Times New Roman"/>
                <w:b/>
                <w:bCs/>
                <w:sz w:val="24"/>
                <w:szCs w:val="24"/>
              </w:rPr>
            </w:pPr>
            <w:r w:rsidRPr="00A7054E">
              <w:rPr>
                <w:rFonts w:ascii="Times New Roman" w:eastAsia="Times New Roman" w:hAnsi="Times New Roman" w:cs="Times New Roman"/>
                <w:b/>
                <w:bCs/>
                <w:sz w:val="24"/>
                <w:szCs w:val="24"/>
              </w:rPr>
              <w:t>Pandangan Hukum Islam Terhadap Penggunaan Kontra sepsi Tubektomi di RSKD Ibu Dan Anak Siti Fatimah Makasar</w:t>
            </w:r>
          </w:p>
          <w:p w:rsidR="00A7054E" w:rsidRPr="00A7054E" w:rsidRDefault="00A7054E" w:rsidP="00A7054E">
            <w:pPr>
              <w:spacing w:line="480" w:lineRule="auto"/>
              <w:jc w:val="both"/>
              <w:rPr>
                <w:rFonts w:ascii="Times New Roman" w:hAnsi="Times New Roman" w:cs="Times New Roman"/>
                <w:b/>
                <w:bCs/>
                <w:sz w:val="24"/>
                <w:szCs w:val="24"/>
              </w:rPr>
            </w:pPr>
          </w:p>
        </w:tc>
        <w:tc>
          <w:tcPr>
            <w:tcW w:w="2327" w:type="dxa"/>
          </w:tcPr>
          <w:p w:rsidR="00A7054E" w:rsidRPr="00A7054E" w:rsidRDefault="00A7054E" w:rsidP="00A7054E">
            <w:pPr>
              <w:spacing w:line="480" w:lineRule="auto"/>
              <w:jc w:val="both"/>
              <w:rPr>
                <w:rFonts w:ascii="Times New Roman" w:eastAsia="Times New Roman" w:hAnsi="Times New Roman" w:cs="Times New Roman"/>
                <w:i/>
                <w:iCs/>
                <w:sz w:val="24"/>
                <w:szCs w:val="24"/>
              </w:rPr>
            </w:pPr>
            <w:r w:rsidRPr="00A7054E">
              <w:rPr>
                <w:rFonts w:ascii="Times New Roman" w:eastAsia="Times New Roman" w:hAnsi="Times New Roman" w:cs="Times New Roman"/>
                <w:i/>
                <w:iCs/>
                <w:sz w:val="24"/>
                <w:szCs w:val="24"/>
              </w:rPr>
              <w:t xml:space="preserve">Repository UIN Alauddin Makassar, </w:t>
            </w:r>
            <w:r w:rsidRPr="00A7054E">
              <w:rPr>
                <w:rFonts w:ascii="Times New Roman" w:eastAsia="Times New Roman" w:hAnsi="Times New Roman" w:cs="Times New Roman"/>
                <w:i/>
                <w:iCs/>
                <w:sz w:val="24"/>
                <w:szCs w:val="24"/>
                <w:lang w:val="id-ID"/>
              </w:rPr>
              <w:t>29 Aug 2017 06:29</w:t>
            </w:r>
          </w:p>
          <w:p w:rsidR="00A7054E" w:rsidRPr="00A7054E" w:rsidRDefault="00A7054E" w:rsidP="00A7054E">
            <w:pPr>
              <w:spacing w:line="480" w:lineRule="auto"/>
              <w:jc w:val="both"/>
              <w:rPr>
                <w:rFonts w:ascii="Times New Roman" w:hAnsi="Times New Roman" w:cs="Times New Roman"/>
                <w:i/>
                <w:iCs/>
                <w:sz w:val="24"/>
                <w:szCs w:val="24"/>
              </w:rPr>
            </w:pPr>
          </w:p>
        </w:tc>
        <w:tc>
          <w:tcPr>
            <w:tcW w:w="2940" w:type="dxa"/>
          </w:tcPr>
          <w:p w:rsidR="00A7054E" w:rsidRPr="00A7054E" w:rsidRDefault="00A7054E" w:rsidP="00A7054E">
            <w:pPr>
              <w:spacing w:line="480" w:lineRule="auto"/>
              <w:jc w:val="both"/>
              <w:rPr>
                <w:rFonts w:ascii="Times New Roman" w:hAnsi="Times New Roman" w:cs="Times New Roman"/>
                <w:sz w:val="24"/>
                <w:szCs w:val="24"/>
                <w:lang w:val="id-ID"/>
              </w:rPr>
            </w:pPr>
            <w:r w:rsidRPr="00A7054E">
              <w:rPr>
                <w:rFonts w:ascii="Times New Roman" w:hAnsi="Times New Roman" w:cs="Times New Roman"/>
                <w:sz w:val="24"/>
                <w:szCs w:val="24"/>
                <w:lang w:val="id-ID"/>
              </w:rPr>
              <w:t>Hasil  penelitian  ini</w:t>
            </w:r>
            <w:r w:rsidRPr="00A7054E">
              <w:rPr>
                <w:rFonts w:ascii="Times New Roman" w:hAnsi="Times New Roman" w:cs="Times New Roman"/>
                <w:sz w:val="24"/>
                <w:szCs w:val="24"/>
              </w:rPr>
              <w:t xml:space="preserve">, </w:t>
            </w:r>
            <w:r w:rsidRPr="00A7054E">
              <w:rPr>
                <w:rFonts w:ascii="Times New Roman" w:hAnsi="Times New Roman" w:cs="Times New Roman"/>
                <w:sz w:val="24"/>
                <w:szCs w:val="24"/>
                <w:lang w:val="id-ID"/>
              </w:rPr>
              <w:t>menunjukkan  bahwa</w:t>
            </w:r>
            <w:r w:rsidRPr="00A7054E">
              <w:rPr>
                <w:rFonts w:ascii="Times New Roman" w:hAnsi="Times New Roman" w:cs="Times New Roman"/>
                <w:sz w:val="24"/>
                <w:szCs w:val="24"/>
              </w:rPr>
              <w:t xml:space="preserve"> </w:t>
            </w:r>
            <w:r w:rsidRPr="00A7054E">
              <w:rPr>
                <w:rFonts w:ascii="Times New Roman" w:hAnsi="Times New Roman" w:cs="Times New Roman"/>
                <w:sz w:val="24"/>
                <w:szCs w:val="24"/>
                <w:lang w:val="id-ID"/>
              </w:rPr>
              <w:t>konsep  kontrasepsi  tubektomi</w:t>
            </w:r>
            <w:r w:rsidRPr="00A7054E">
              <w:rPr>
                <w:rFonts w:ascii="Times New Roman" w:hAnsi="Times New Roman" w:cs="Times New Roman"/>
                <w:sz w:val="24"/>
                <w:szCs w:val="24"/>
              </w:rPr>
              <w:t xml:space="preserve"> </w:t>
            </w:r>
            <w:r w:rsidRPr="00A7054E">
              <w:rPr>
                <w:rFonts w:ascii="Times New Roman" w:hAnsi="Times New Roman" w:cs="Times New Roman"/>
                <w:sz w:val="24"/>
                <w:szCs w:val="24"/>
                <w:lang w:val="id-ID"/>
              </w:rPr>
              <w:t>menurut  hukum  Islam  merupakan</w:t>
            </w:r>
            <w:r w:rsidRPr="00A7054E">
              <w:rPr>
                <w:rFonts w:ascii="Times New Roman" w:hAnsi="Times New Roman" w:cs="Times New Roman"/>
                <w:sz w:val="24"/>
                <w:szCs w:val="24"/>
              </w:rPr>
              <w:t xml:space="preserve"> </w:t>
            </w:r>
            <w:r w:rsidRPr="00A7054E">
              <w:rPr>
                <w:rFonts w:ascii="Times New Roman" w:hAnsi="Times New Roman" w:cs="Times New Roman"/>
                <w:sz w:val="24"/>
                <w:szCs w:val="24"/>
                <w:lang w:val="id-ID"/>
              </w:rPr>
              <w:t>metode</w:t>
            </w:r>
            <w:r w:rsidRPr="00A7054E">
              <w:rPr>
                <w:rFonts w:ascii="Times New Roman" w:hAnsi="Times New Roman" w:cs="Times New Roman"/>
                <w:sz w:val="24"/>
                <w:szCs w:val="24"/>
              </w:rPr>
              <w:t xml:space="preserve"> </w:t>
            </w:r>
            <w:r w:rsidRPr="00A7054E">
              <w:rPr>
                <w:rFonts w:ascii="Times New Roman" w:hAnsi="Times New Roman" w:cs="Times New Roman"/>
                <w:sz w:val="24"/>
                <w:szCs w:val="24"/>
                <w:lang w:val="id-ID"/>
              </w:rPr>
              <w:t>kontrasepsi</w:t>
            </w:r>
            <w:r w:rsidRPr="00A7054E">
              <w:rPr>
                <w:rFonts w:ascii="Times New Roman" w:hAnsi="Times New Roman" w:cs="Times New Roman"/>
                <w:sz w:val="24"/>
                <w:szCs w:val="24"/>
              </w:rPr>
              <w:t xml:space="preserve"> </w:t>
            </w:r>
            <w:r w:rsidRPr="00A7054E">
              <w:rPr>
                <w:rFonts w:ascii="Times New Roman" w:hAnsi="Times New Roman" w:cs="Times New Roman"/>
                <w:sz w:val="24"/>
                <w:szCs w:val="24"/>
                <w:lang w:val="id-ID"/>
              </w:rPr>
              <w:t>yang</w:t>
            </w:r>
            <w:r w:rsidRPr="00A7054E">
              <w:rPr>
                <w:rFonts w:ascii="Times New Roman" w:hAnsi="Times New Roman" w:cs="Times New Roman"/>
                <w:sz w:val="24"/>
                <w:szCs w:val="24"/>
              </w:rPr>
              <w:t xml:space="preserve"> </w:t>
            </w:r>
            <w:r w:rsidRPr="00A7054E">
              <w:rPr>
                <w:rFonts w:ascii="Times New Roman" w:hAnsi="Times New Roman" w:cs="Times New Roman"/>
                <w:sz w:val="24"/>
                <w:szCs w:val="24"/>
                <w:lang w:val="id-ID"/>
              </w:rPr>
              <w:t>bersifat</w:t>
            </w:r>
            <w:r w:rsidRPr="00A7054E">
              <w:rPr>
                <w:rFonts w:ascii="Times New Roman" w:hAnsi="Times New Roman" w:cs="Times New Roman"/>
                <w:sz w:val="24"/>
                <w:szCs w:val="24"/>
              </w:rPr>
              <w:t xml:space="preserve"> </w:t>
            </w:r>
            <w:r w:rsidRPr="00A7054E">
              <w:rPr>
                <w:rFonts w:ascii="Times New Roman" w:hAnsi="Times New Roman" w:cs="Times New Roman"/>
                <w:sz w:val="24"/>
                <w:szCs w:val="24"/>
                <w:lang w:val="id-ID"/>
              </w:rPr>
              <w:t>permanen</w:t>
            </w:r>
            <w:r w:rsidRPr="00A7054E">
              <w:rPr>
                <w:rFonts w:ascii="Times New Roman" w:hAnsi="Times New Roman" w:cs="Times New Roman"/>
                <w:sz w:val="24"/>
                <w:szCs w:val="24"/>
              </w:rPr>
              <w:t xml:space="preserve"> </w:t>
            </w:r>
            <w:r w:rsidRPr="00A7054E">
              <w:rPr>
                <w:rFonts w:ascii="Times New Roman" w:hAnsi="Times New Roman" w:cs="Times New Roman"/>
                <w:sz w:val="24"/>
                <w:szCs w:val="24"/>
                <w:lang w:val="id-ID"/>
              </w:rPr>
              <w:t>bagi</w:t>
            </w:r>
            <w:r w:rsidRPr="00A7054E">
              <w:rPr>
                <w:rFonts w:ascii="Times New Roman" w:hAnsi="Times New Roman" w:cs="Times New Roman"/>
                <w:sz w:val="24"/>
                <w:szCs w:val="24"/>
              </w:rPr>
              <w:t xml:space="preserve"> </w:t>
            </w:r>
            <w:r w:rsidRPr="00A7054E">
              <w:rPr>
                <w:rFonts w:ascii="Times New Roman" w:hAnsi="Times New Roman" w:cs="Times New Roman"/>
                <w:sz w:val="24"/>
                <w:szCs w:val="24"/>
                <w:lang w:val="id-ID"/>
              </w:rPr>
              <w:t>perempuan  sehingga  hal  ini  bertentangan  dengan  hukum  islam,  adapun</w:t>
            </w:r>
            <w:r w:rsidRPr="00A7054E">
              <w:rPr>
                <w:rFonts w:ascii="Times New Roman" w:hAnsi="Times New Roman" w:cs="Times New Roman"/>
                <w:sz w:val="24"/>
                <w:szCs w:val="24"/>
              </w:rPr>
              <w:t xml:space="preserve"> </w:t>
            </w:r>
            <w:r w:rsidRPr="00A7054E">
              <w:rPr>
                <w:rFonts w:ascii="Times New Roman" w:hAnsi="Times New Roman" w:cs="Times New Roman"/>
                <w:sz w:val="24"/>
                <w:szCs w:val="24"/>
                <w:lang w:val="id-ID"/>
              </w:rPr>
              <w:t>dalam</w:t>
            </w:r>
            <w:r w:rsidRPr="00A7054E">
              <w:rPr>
                <w:rFonts w:ascii="Times New Roman" w:hAnsi="Times New Roman" w:cs="Times New Roman"/>
                <w:sz w:val="24"/>
                <w:szCs w:val="24"/>
              </w:rPr>
              <w:t xml:space="preserve"> </w:t>
            </w:r>
            <w:r w:rsidRPr="00A7054E">
              <w:rPr>
                <w:rFonts w:ascii="Times New Roman" w:hAnsi="Times New Roman" w:cs="Times New Roman"/>
                <w:sz w:val="24"/>
                <w:szCs w:val="24"/>
                <w:lang w:val="id-ID"/>
              </w:rPr>
              <w:t>pelaksanaannya</w:t>
            </w:r>
            <w:r w:rsidRPr="00A7054E">
              <w:rPr>
                <w:rFonts w:ascii="Times New Roman" w:hAnsi="Times New Roman" w:cs="Times New Roman"/>
                <w:sz w:val="24"/>
                <w:szCs w:val="24"/>
              </w:rPr>
              <w:t xml:space="preserve"> </w:t>
            </w:r>
            <w:r w:rsidRPr="00A7054E">
              <w:rPr>
                <w:rFonts w:ascii="Times New Roman" w:hAnsi="Times New Roman" w:cs="Times New Roman"/>
                <w:sz w:val="24"/>
                <w:szCs w:val="24"/>
                <w:lang w:val="id-ID"/>
              </w:rPr>
              <w:t>di  RSKD  Ibu  dan  Anak  Siti  Fatimah  Makassar</w:t>
            </w:r>
            <w:r w:rsidRPr="00A7054E">
              <w:rPr>
                <w:rFonts w:ascii="Times New Roman" w:hAnsi="Times New Roman" w:cs="Times New Roman"/>
                <w:sz w:val="24"/>
                <w:szCs w:val="24"/>
              </w:rPr>
              <w:t xml:space="preserve"> </w:t>
            </w:r>
            <w:r w:rsidRPr="00A7054E">
              <w:rPr>
                <w:rFonts w:ascii="Times New Roman" w:hAnsi="Times New Roman" w:cs="Times New Roman"/>
                <w:sz w:val="24"/>
                <w:szCs w:val="24"/>
                <w:lang w:val="id-ID"/>
              </w:rPr>
              <w:t>terdapat</w:t>
            </w:r>
            <w:r w:rsidRPr="00A7054E">
              <w:rPr>
                <w:rFonts w:ascii="Times New Roman" w:hAnsi="Times New Roman" w:cs="Times New Roman"/>
                <w:sz w:val="24"/>
                <w:szCs w:val="24"/>
              </w:rPr>
              <w:t xml:space="preserve"> </w:t>
            </w:r>
            <w:r w:rsidRPr="00A7054E">
              <w:rPr>
                <w:rFonts w:ascii="Times New Roman" w:hAnsi="Times New Roman" w:cs="Times New Roman"/>
                <w:sz w:val="24"/>
                <w:szCs w:val="24"/>
                <w:lang w:val="id-ID"/>
              </w:rPr>
              <w:t>tahapan</w:t>
            </w:r>
            <w:r w:rsidRPr="00A7054E">
              <w:rPr>
                <w:rFonts w:ascii="Times New Roman" w:hAnsi="Times New Roman" w:cs="Times New Roman"/>
                <w:sz w:val="24"/>
                <w:szCs w:val="24"/>
              </w:rPr>
              <w:t xml:space="preserve"> </w:t>
            </w:r>
            <w:r w:rsidRPr="00A7054E">
              <w:rPr>
                <w:rFonts w:ascii="Times New Roman" w:hAnsi="Times New Roman" w:cs="Times New Roman"/>
                <w:sz w:val="24"/>
                <w:szCs w:val="24"/>
                <w:lang w:val="id-ID"/>
              </w:rPr>
              <w:t>pemeriksaan  dan  konseling</w:t>
            </w:r>
            <w:r w:rsidRPr="00A7054E">
              <w:rPr>
                <w:rFonts w:ascii="Times New Roman" w:hAnsi="Times New Roman" w:cs="Times New Roman"/>
                <w:sz w:val="24"/>
                <w:szCs w:val="24"/>
              </w:rPr>
              <w:t xml:space="preserve"> </w:t>
            </w:r>
            <w:r w:rsidRPr="00A7054E">
              <w:rPr>
                <w:rFonts w:ascii="Times New Roman" w:hAnsi="Times New Roman" w:cs="Times New Roman"/>
                <w:sz w:val="24"/>
                <w:szCs w:val="24"/>
                <w:lang w:val="id-ID"/>
              </w:rPr>
              <w:t xml:space="preserve">yang  didalamnya  </w:t>
            </w:r>
            <w:r w:rsidRPr="00A7054E">
              <w:rPr>
                <w:rFonts w:ascii="Times New Roman" w:hAnsi="Times New Roman" w:cs="Times New Roman"/>
                <w:sz w:val="24"/>
                <w:szCs w:val="24"/>
                <w:lang w:val="id-ID"/>
              </w:rPr>
              <w:lastRenderedPageBreak/>
              <w:t>terdapat  beberapa  syarat</w:t>
            </w:r>
            <w:r w:rsidRPr="00A7054E">
              <w:rPr>
                <w:rFonts w:ascii="Times New Roman" w:hAnsi="Times New Roman" w:cs="Times New Roman"/>
                <w:sz w:val="24"/>
                <w:szCs w:val="24"/>
              </w:rPr>
              <w:t xml:space="preserve"> </w:t>
            </w:r>
            <w:r w:rsidRPr="00A7054E">
              <w:rPr>
                <w:rFonts w:ascii="Times New Roman" w:hAnsi="Times New Roman" w:cs="Times New Roman"/>
                <w:sz w:val="24"/>
                <w:szCs w:val="24"/>
                <w:lang w:val="id-ID"/>
              </w:rPr>
              <w:t>sebelum</w:t>
            </w:r>
            <w:r w:rsidRPr="00A7054E">
              <w:rPr>
                <w:rFonts w:ascii="Times New Roman" w:hAnsi="Times New Roman" w:cs="Times New Roman"/>
                <w:sz w:val="24"/>
                <w:szCs w:val="24"/>
              </w:rPr>
              <w:t xml:space="preserve"> </w:t>
            </w:r>
            <w:r w:rsidRPr="00A7054E">
              <w:rPr>
                <w:rFonts w:ascii="Times New Roman" w:hAnsi="Times New Roman" w:cs="Times New Roman"/>
                <w:sz w:val="24"/>
                <w:szCs w:val="24"/>
                <w:lang w:val="id-ID"/>
              </w:rPr>
              <w:t>operasi  dilakukan.</w:t>
            </w:r>
          </w:p>
        </w:tc>
      </w:tr>
      <w:tr w:rsidR="00A7054E" w:rsidRPr="00DE7F73" w:rsidTr="004732A5">
        <w:trPr>
          <w:trHeight w:val="1592"/>
        </w:trPr>
        <w:tc>
          <w:tcPr>
            <w:tcW w:w="510" w:type="dxa"/>
          </w:tcPr>
          <w:p w:rsidR="00A7054E" w:rsidRPr="00A7054E" w:rsidRDefault="00A7054E" w:rsidP="00A7054E">
            <w:pPr>
              <w:spacing w:line="480" w:lineRule="auto"/>
              <w:jc w:val="both"/>
              <w:rPr>
                <w:rFonts w:ascii="Times New Roman" w:hAnsi="Times New Roman" w:cs="Times New Roman"/>
                <w:sz w:val="24"/>
                <w:szCs w:val="24"/>
              </w:rPr>
            </w:pPr>
            <w:r w:rsidRPr="00A7054E">
              <w:rPr>
                <w:rFonts w:ascii="Times New Roman" w:hAnsi="Times New Roman" w:cs="Times New Roman"/>
                <w:sz w:val="24"/>
                <w:szCs w:val="24"/>
              </w:rPr>
              <w:lastRenderedPageBreak/>
              <w:t>4.</w:t>
            </w:r>
          </w:p>
        </w:tc>
        <w:tc>
          <w:tcPr>
            <w:tcW w:w="1792" w:type="dxa"/>
          </w:tcPr>
          <w:p w:rsidR="00A7054E" w:rsidRPr="00A7054E" w:rsidRDefault="00A7054E" w:rsidP="00A7054E">
            <w:pPr>
              <w:spacing w:line="480" w:lineRule="auto"/>
              <w:jc w:val="both"/>
              <w:rPr>
                <w:rFonts w:ascii="Times New Roman" w:hAnsi="Times New Roman" w:cs="Times New Roman"/>
                <w:sz w:val="24"/>
                <w:szCs w:val="24"/>
              </w:rPr>
            </w:pPr>
            <w:r w:rsidRPr="00A7054E">
              <w:rPr>
                <w:rFonts w:ascii="Times New Roman" w:eastAsia="Times New Roman" w:hAnsi="Times New Roman" w:cs="Times New Roman"/>
                <w:sz w:val="24"/>
                <w:szCs w:val="24"/>
              </w:rPr>
              <w:t>R</w:t>
            </w:r>
            <w:r w:rsidRPr="00A7054E">
              <w:rPr>
                <w:rFonts w:ascii="Times New Roman" w:eastAsia="Times New Roman" w:hAnsi="Times New Roman" w:cs="Times New Roman"/>
                <w:sz w:val="24"/>
                <w:szCs w:val="24"/>
                <w:lang w:val="id-ID"/>
              </w:rPr>
              <w:t>ennywati Sjam sul</w:t>
            </w:r>
          </w:p>
        </w:tc>
        <w:tc>
          <w:tcPr>
            <w:tcW w:w="2243" w:type="dxa"/>
          </w:tcPr>
          <w:p w:rsidR="00A7054E" w:rsidRPr="00A7054E" w:rsidRDefault="00A7054E" w:rsidP="00A7054E">
            <w:pPr>
              <w:spacing w:line="480" w:lineRule="auto"/>
              <w:jc w:val="both"/>
              <w:rPr>
                <w:rFonts w:ascii="Times New Roman" w:eastAsia="Times New Roman" w:hAnsi="Times New Roman" w:cs="Times New Roman"/>
                <w:b/>
                <w:bCs/>
                <w:sz w:val="24"/>
                <w:szCs w:val="24"/>
              </w:rPr>
            </w:pPr>
            <w:r w:rsidRPr="00A7054E">
              <w:rPr>
                <w:rFonts w:ascii="Times New Roman" w:eastAsia="Times New Roman" w:hAnsi="Times New Roman" w:cs="Times New Roman"/>
                <w:b/>
                <w:bCs/>
                <w:sz w:val="24"/>
                <w:szCs w:val="24"/>
              </w:rPr>
              <w:t>Tubektomi Di Tinjau Dari Hukum Islam Di Indonesia</w:t>
            </w:r>
          </w:p>
          <w:p w:rsidR="00A7054E" w:rsidRPr="00A7054E" w:rsidRDefault="00A7054E" w:rsidP="00A7054E">
            <w:pPr>
              <w:spacing w:line="480" w:lineRule="auto"/>
              <w:jc w:val="both"/>
              <w:rPr>
                <w:rFonts w:ascii="Times New Roman" w:eastAsia="Times New Roman" w:hAnsi="Times New Roman" w:cs="Times New Roman"/>
                <w:b/>
                <w:bCs/>
                <w:sz w:val="24"/>
                <w:szCs w:val="24"/>
              </w:rPr>
            </w:pPr>
          </w:p>
        </w:tc>
        <w:tc>
          <w:tcPr>
            <w:tcW w:w="2327" w:type="dxa"/>
          </w:tcPr>
          <w:p w:rsidR="00A7054E" w:rsidRPr="00A7054E" w:rsidRDefault="00A7054E" w:rsidP="00A7054E">
            <w:pPr>
              <w:spacing w:line="480" w:lineRule="auto"/>
              <w:jc w:val="both"/>
              <w:rPr>
                <w:rFonts w:ascii="Times New Roman" w:hAnsi="Times New Roman" w:cs="Times New Roman"/>
                <w:i/>
                <w:iCs/>
                <w:sz w:val="24"/>
                <w:szCs w:val="24"/>
              </w:rPr>
            </w:pPr>
            <w:r w:rsidRPr="00A7054E">
              <w:rPr>
                <w:rFonts w:ascii="Times New Roman" w:hAnsi="Times New Roman" w:cs="Times New Roman"/>
                <w:i/>
                <w:iCs/>
                <w:sz w:val="24"/>
                <w:szCs w:val="24"/>
              </w:rPr>
              <w:t>Repository unair, 03 Jul 2013 12:00</w:t>
            </w:r>
          </w:p>
        </w:tc>
        <w:tc>
          <w:tcPr>
            <w:tcW w:w="2940" w:type="dxa"/>
          </w:tcPr>
          <w:p w:rsidR="00A7054E" w:rsidRPr="00A7054E" w:rsidRDefault="00A7054E" w:rsidP="00A7054E">
            <w:pPr>
              <w:spacing w:line="480" w:lineRule="auto"/>
              <w:jc w:val="both"/>
              <w:rPr>
                <w:rFonts w:ascii="Times New Roman" w:hAnsi="Times New Roman" w:cs="Times New Roman"/>
                <w:sz w:val="24"/>
                <w:szCs w:val="24"/>
                <w:lang w:val="id-ID"/>
              </w:rPr>
            </w:pPr>
            <w:r w:rsidRPr="00A7054E">
              <w:rPr>
                <w:rFonts w:ascii="Times New Roman" w:hAnsi="Times New Roman" w:cs="Times New Roman"/>
                <w:sz w:val="24"/>
                <w:szCs w:val="24"/>
                <w:lang w:val="id-ID"/>
              </w:rPr>
              <w:t>Keluarga berencana yang menjadi program pemerintah melibatkan juga ummat Islam yang merupakan mayoritas rakyat Indonesia. Pada dasarnya keluarga berencana dibenarkan oleh hukum Islam dan dikuatkan dengan bukti-bukti hadith Nabi Muhammad saw., bahkan di zaman Rasulullah masih hidup cara pencegahan kehamilan (azl) sudah pernah dipersoalkan dan nabi Muhammad saw, tidak melarangnya.</w:t>
            </w:r>
          </w:p>
        </w:tc>
      </w:tr>
      <w:tr w:rsidR="00A7054E" w:rsidRPr="00DE7F73" w:rsidTr="004732A5">
        <w:tc>
          <w:tcPr>
            <w:tcW w:w="510" w:type="dxa"/>
          </w:tcPr>
          <w:p w:rsidR="00A7054E" w:rsidRPr="00A7054E" w:rsidRDefault="00A7054E" w:rsidP="00A7054E">
            <w:pPr>
              <w:spacing w:line="480" w:lineRule="auto"/>
              <w:jc w:val="both"/>
              <w:rPr>
                <w:rFonts w:ascii="Times New Roman" w:hAnsi="Times New Roman" w:cs="Times New Roman"/>
                <w:sz w:val="24"/>
                <w:szCs w:val="24"/>
              </w:rPr>
            </w:pPr>
            <w:r w:rsidRPr="00A7054E">
              <w:rPr>
                <w:rFonts w:ascii="Times New Roman" w:hAnsi="Times New Roman" w:cs="Times New Roman"/>
                <w:sz w:val="24"/>
                <w:szCs w:val="24"/>
              </w:rPr>
              <w:t>5.</w:t>
            </w:r>
          </w:p>
        </w:tc>
        <w:tc>
          <w:tcPr>
            <w:tcW w:w="1792" w:type="dxa"/>
          </w:tcPr>
          <w:p w:rsidR="00A7054E" w:rsidRPr="00A7054E" w:rsidRDefault="00A7054E" w:rsidP="00A7054E">
            <w:pPr>
              <w:spacing w:line="480" w:lineRule="auto"/>
              <w:jc w:val="both"/>
              <w:rPr>
                <w:rFonts w:ascii="Times New Roman" w:hAnsi="Times New Roman" w:cs="Times New Roman"/>
                <w:sz w:val="24"/>
                <w:szCs w:val="24"/>
              </w:rPr>
            </w:pPr>
            <w:r w:rsidRPr="00A7054E">
              <w:rPr>
                <w:rFonts w:ascii="Times New Roman" w:hAnsi="Times New Roman" w:cs="Times New Roman"/>
                <w:sz w:val="24"/>
                <w:szCs w:val="24"/>
                <w:lang w:val="id-ID"/>
              </w:rPr>
              <w:t>Nila</w:t>
            </w:r>
            <w:r w:rsidRPr="00A7054E">
              <w:rPr>
                <w:rFonts w:ascii="Times New Roman" w:hAnsi="Times New Roman" w:cs="Times New Roman"/>
                <w:sz w:val="24"/>
                <w:szCs w:val="24"/>
              </w:rPr>
              <w:t xml:space="preserve"> m</w:t>
            </w:r>
            <w:r w:rsidRPr="00A7054E">
              <w:rPr>
                <w:rFonts w:ascii="Times New Roman" w:hAnsi="Times New Roman" w:cs="Times New Roman"/>
                <w:sz w:val="24"/>
                <w:szCs w:val="24"/>
                <w:lang w:val="id-ID"/>
              </w:rPr>
              <w:t>ustafida</w:t>
            </w:r>
          </w:p>
        </w:tc>
        <w:tc>
          <w:tcPr>
            <w:tcW w:w="2243" w:type="dxa"/>
          </w:tcPr>
          <w:p w:rsidR="00A7054E" w:rsidRPr="00A7054E" w:rsidRDefault="00A7054E" w:rsidP="00A7054E">
            <w:pPr>
              <w:spacing w:line="480" w:lineRule="auto"/>
              <w:jc w:val="both"/>
              <w:rPr>
                <w:rFonts w:ascii="Times New Roman" w:hAnsi="Times New Roman" w:cs="Times New Roman"/>
                <w:b/>
                <w:bCs/>
                <w:iCs/>
                <w:sz w:val="24"/>
                <w:szCs w:val="24"/>
              </w:rPr>
            </w:pPr>
            <w:r w:rsidRPr="00A7054E">
              <w:rPr>
                <w:rFonts w:ascii="Times New Roman" w:hAnsi="Times New Roman" w:cs="Times New Roman"/>
                <w:b/>
                <w:bCs/>
                <w:iCs/>
                <w:sz w:val="24"/>
                <w:szCs w:val="24"/>
              </w:rPr>
              <w:t xml:space="preserve">Pandangan Kyai Dan Jamaah Ldii Terhadap Keluarga </w:t>
            </w:r>
            <w:r w:rsidRPr="00A7054E">
              <w:rPr>
                <w:rFonts w:ascii="Times New Roman" w:hAnsi="Times New Roman" w:cs="Times New Roman"/>
                <w:b/>
                <w:bCs/>
                <w:iCs/>
                <w:sz w:val="24"/>
                <w:szCs w:val="24"/>
              </w:rPr>
              <w:lastRenderedPageBreak/>
              <w:t>Berencana Di Desa Karanglo-Lor Kecamatan Sukorejo</w:t>
            </w:r>
          </w:p>
          <w:p w:rsidR="00A7054E" w:rsidRPr="00A7054E" w:rsidRDefault="00A7054E" w:rsidP="00A7054E">
            <w:pPr>
              <w:spacing w:line="480" w:lineRule="auto"/>
              <w:jc w:val="both"/>
              <w:rPr>
                <w:rFonts w:ascii="Times New Roman" w:hAnsi="Times New Roman" w:cs="Times New Roman"/>
                <w:b/>
                <w:bCs/>
                <w:sz w:val="24"/>
                <w:szCs w:val="24"/>
              </w:rPr>
            </w:pPr>
          </w:p>
        </w:tc>
        <w:tc>
          <w:tcPr>
            <w:tcW w:w="2327" w:type="dxa"/>
          </w:tcPr>
          <w:p w:rsidR="00A7054E" w:rsidRPr="00A7054E" w:rsidRDefault="00A7054E" w:rsidP="00A7054E">
            <w:pPr>
              <w:spacing w:line="480" w:lineRule="auto"/>
              <w:jc w:val="both"/>
              <w:rPr>
                <w:rFonts w:ascii="Times New Roman" w:hAnsi="Times New Roman" w:cs="Times New Roman"/>
                <w:i/>
                <w:iCs/>
                <w:sz w:val="24"/>
                <w:szCs w:val="24"/>
              </w:rPr>
            </w:pPr>
            <w:r w:rsidRPr="00A7054E">
              <w:rPr>
                <w:rFonts w:ascii="Times New Roman" w:hAnsi="Times New Roman" w:cs="Times New Roman"/>
                <w:i/>
                <w:iCs/>
                <w:sz w:val="24"/>
                <w:szCs w:val="24"/>
              </w:rPr>
              <w:lastRenderedPageBreak/>
              <w:t xml:space="preserve">Etheses IAIN Ponorogo, </w:t>
            </w:r>
            <w:r w:rsidRPr="00A7054E">
              <w:rPr>
                <w:rFonts w:ascii="Times New Roman" w:hAnsi="Times New Roman" w:cs="Times New Roman"/>
                <w:i/>
                <w:iCs/>
                <w:sz w:val="24"/>
                <w:szCs w:val="24"/>
                <w:lang w:val="id-ID"/>
              </w:rPr>
              <w:t>28 Apr 2016 03:20</w:t>
            </w:r>
          </w:p>
        </w:tc>
        <w:tc>
          <w:tcPr>
            <w:tcW w:w="2940" w:type="dxa"/>
          </w:tcPr>
          <w:p w:rsidR="00A7054E" w:rsidRPr="00A7054E" w:rsidRDefault="00A7054E" w:rsidP="00A7054E">
            <w:pPr>
              <w:spacing w:line="480" w:lineRule="auto"/>
              <w:jc w:val="both"/>
              <w:rPr>
                <w:rFonts w:ascii="Times New Roman" w:hAnsi="Times New Roman" w:cs="Times New Roman"/>
                <w:sz w:val="24"/>
                <w:szCs w:val="24"/>
              </w:rPr>
            </w:pPr>
            <w:r w:rsidRPr="00A7054E">
              <w:rPr>
                <w:rFonts w:ascii="Times New Roman" w:hAnsi="Times New Roman" w:cs="Times New Roman"/>
                <w:sz w:val="24"/>
                <w:szCs w:val="24"/>
              </w:rPr>
              <w:t xml:space="preserve">Pertama pendapat dari Kyai dan Jama‟ah tidak sejalan dengan fiqih maupun peraturan di Indonesia </w:t>
            </w:r>
            <w:r w:rsidRPr="00A7054E">
              <w:rPr>
                <w:rFonts w:ascii="Times New Roman" w:hAnsi="Times New Roman" w:cs="Times New Roman"/>
                <w:sz w:val="24"/>
                <w:szCs w:val="24"/>
              </w:rPr>
              <w:lastRenderedPageBreak/>
              <w:t>mengenai KB, mereka berpendapat bahwa KB itu dilarang dalam agama karena sama saja memutus keturunan dan hukumnya haram, mereka juga berpendapat bahwa zaman sekarang tujuan dari para perempuan ber-KB dengan maksud  berkonsentrasi dalam berkarir atau supaya hidup senang tanpa ada banyaknya keturunan.</w:t>
            </w:r>
          </w:p>
        </w:tc>
      </w:tr>
      <w:tr w:rsidR="00A7054E" w:rsidRPr="00DE7F73" w:rsidTr="004732A5">
        <w:tc>
          <w:tcPr>
            <w:tcW w:w="510" w:type="dxa"/>
          </w:tcPr>
          <w:p w:rsidR="00A7054E" w:rsidRPr="00A7054E" w:rsidRDefault="00A7054E" w:rsidP="00A7054E">
            <w:pPr>
              <w:spacing w:line="480" w:lineRule="auto"/>
              <w:jc w:val="both"/>
              <w:rPr>
                <w:rFonts w:ascii="Times New Roman" w:hAnsi="Times New Roman" w:cs="Times New Roman"/>
                <w:sz w:val="24"/>
                <w:szCs w:val="24"/>
              </w:rPr>
            </w:pPr>
            <w:r w:rsidRPr="00A7054E">
              <w:rPr>
                <w:rFonts w:ascii="Times New Roman" w:hAnsi="Times New Roman" w:cs="Times New Roman"/>
                <w:sz w:val="24"/>
                <w:szCs w:val="24"/>
              </w:rPr>
              <w:lastRenderedPageBreak/>
              <w:t>6</w:t>
            </w:r>
          </w:p>
        </w:tc>
        <w:tc>
          <w:tcPr>
            <w:tcW w:w="1792" w:type="dxa"/>
          </w:tcPr>
          <w:p w:rsidR="00A7054E" w:rsidRPr="00A7054E" w:rsidRDefault="00A7054E" w:rsidP="00A7054E">
            <w:pPr>
              <w:spacing w:line="480" w:lineRule="auto"/>
              <w:jc w:val="both"/>
              <w:rPr>
                <w:rFonts w:ascii="Times New Roman" w:hAnsi="Times New Roman" w:cs="Times New Roman"/>
                <w:sz w:val="24"/>
                <w:szCs w:val="24"/>
              </w:rPr>
            </w:pPr>
            <w:r w:rsidRPr="00A7054E">
              <w:rPr>
                <w:rFonts w:ascii="Times New Roman" w:hAnsi="Times New Roman" w:cs="Times New Roman"/>
                <w:sz w:val="24"/>
                <w:szCs w:val="24"/>
              </w:rPr>
              <w:t>Atika Puspita Sari</w:t>
            </w:r>
          </w:p>
          <w:p w:rsidR="00A7054E" w:rsidRPr="00A7054E" w:rsidRDefault="00A7054E" w:rsidP="00A7054E">
            <w:pPr>
              <w:spacing w:line="480" w:lineRule="auto"/>
              <w:jc w:val="both"/>
              <w:rPr>
                <w:rFonts w:ascii="Times New Roman" w:hAnsi="Times New Roman" w:cs="Times New Roman"/>
                <w:sz w:val="24"/>
                <w:szCs w:val="24"/>
              </w:rPr>
            </w:pPr>
          </w:p>
        </w:tc>
        <w:tc>
          <w:tcPr>
            <w:tcW w:w="2243" w:type="dxa"/>
          </w:tcPr>
          <w:p w:rsidR="00A7054E" w:rsidRPr="00A7054E" w:rsidRDefault="00A7054E" w:rsidP="00A7054E">
            <w:pPr>
              <w:spacing w:line="480" w:lineRule="auto"/>
              <w:jc w:val="both"/>
              <w:rPr>
                <w:rFonts w:ascii="Times New Roman" w:hAnsi="Times New Roman" w:cs="Times New Roman"/>
                <w:b/>
                <w:bCs/>
                <w:sz w:val="24"/>
                <w:szCs w:val="24"/>
              </w:rPr>
            </w:pPr>
            <w:r w:rsidRPr="00A7054E">
              <w:rPr>
                <w:rFonts w:ascii="Times New Roman" w:hAnsi="Times New Roman" w:cs="Times New Roman"/>
                <w:b/>
                <w:bCs/>
                <w:sz w:val="24"/>
                <w:szCs w:val="24"/>
              </w:rPr>
              <w:t>Vasektomi dan Tubektomi pada KB Prespektif Islam</w:t>
            </w:r>
          </w:p>
          <w:p w:rsidR="00A7054E" w:rsidRPr="00A7054E" w:rsidRDefault="00A7054E" w:rsidP="00A7054E">
            <w:pPr>
              <w:spacing w:line="480" w:lineRule="auto"/>
              <w:jc w:val="both"/>
              <w:rPr>
                <w:rFonts w:ascii="Times New Roman" w:hAnsi="Times New Roman" w:cs="Times New Roman"/>
                <w:b/>
                <w:bCs/>
                <w:sz w:val="24"/>
                <w:szCs w:val="24"/>
              </w:rPr>
            </w:pPr>
          </w:p>
        </w:tc>
        <w:tc>
          <w:tcPr>
            <w:tcW w:w="2327" w:type="dxa"/>
          </w:tcPr>
          <w:p w:rsidR="00A7054E" w:rsidRPr="00A7054E" w:rsidRDefault="00A7054E" w:rsidP="00A7054E">
            <w:pPr>
              <w:spacing w:line="480" w:lineRule="auto"/>
              <w:jc w:val="both"/>
              <w:rPr>
                <w:rFonts w:ascii="Times New Roman" w:hAnsi="Times New Roman" w:cs="Times New Roman"/>
                <w:i/>
                <w:iCs/>
                <w:sz w:val="24"/>
                <w:szCs w:val="24"/>
              </w:rPr>
            </w:pPr>
            <w:r w:rsidRPr="00A7054E">
              <w:rPr>
                <w:rFonts w:ascii="Times New Roman" w:hAnsi="Times New Roman" w:cs="Times New Roman"/>
                <w:i/>
                <w:iCs/>
                <w:sz w:val="24"/>
                <w:szCs w:val="24"/>
              </w:rPr>
              <w:t>Electronic theses and dissertation Ums</w:t>
            </w:r>
          </w:p>
        </w:tc>
        <w:tc>
          <w:tcPr>
            <w:tcW w:w="2940" w:type="dxa"/>
          </w:tcPr>
          <w:p w:rsidR="00A7054E" w:rsidRPr="00A7054E" w:rsidRDefault="00A7054E" w:rsidP="00A7054E">
            <w:pPr>
              <w:spacing w:line="480" w:lineRule="auto"/>
              <w:jc w:val="both"/>
              <w:rPr>
                <w:rFonts w:ascii="Times New Roman" w:hAnsi="Times New Roman" w:cs="Times New Roman"/>
                <w:sz w:val="24"/>
                <w:szCs w:val="24"/>
              </w:rPr>
            </w:pPr>
            <w:r w:rsidRPr="00A7054E">
              <w:rPr>
                <w:rFonts w:ascii="Times New Roman" w:hAnsi="Times New Roman" w:cs="Times New Roman"/>
                <w:sz w:val="24"/>
                <w:szCs w:val="24"/>
              </w:rPr>
              <w:t xml:space="preserve">Hadis penelitian: 1. Melakukan operasi vasektomi dan tubektomi dalam fatwa majlis ulama Indonesia di perbolehkan namun dengan syarat pada perinsipnyadalam islam mengatur jarak keturunan, 2. Solusi untuk fasektomi dan tubektomi adalah </w:t>
            </w:r>
            <w:r w:rsidRPr="00A7054E">
              <w:rPr>
                <w:rFonts w:ascii="Times New Roman" w:hAnsi="Times New Roman" w:cs="Times New Roman"/>
                <w:sz w:val="24"/>
                <w:szCs w:val="24"/>
              </w:rPr>
              <w:lastRenderedPageBreak/>
              <w:t>sebaiknya menyuluh kb di ikuti seluruh masyarakat agar semua masyrakat mengerti kemudian sebelum melakukan tindakan vasektomi dan tubektomi mempertimbangkan manfaat dan mudharatnya dan harus dapat persetujuan suami atau istri dan keluarga.</w:t>
            </w:r>
          </w:p>
        </w:tc>
      </w:tr>
      <w:tr w:rsidR="00A7054E" w:rsidRPr="00DE7F73" w:rsidTr="004732A5">
        <w:tc>
          <w:tcPr>
            <w:tcW w:w="510" w:type="dxa"/>
          </w:tcPr>
          <w:p w:rsidR="00A7054E" w:rsidRPr="00A7054E" w:rsidRDefault="00A7054E" w:rsidP="00A7054E">
            <w:pPr>
              <w:spacing w:line="480" w:lineRule="auto"/>
              <w:jc w:val="both"/>
              <w:rPr>
                <w:rFonts w:ascii="Times New Roman" w:hAnsi="Times New Roman" w:cs="Times New Roman"/>
                <w:sz w:val="24"/>
                <w:szCs w:val="24"/>
              </w:rPr>
            </w:pPr>
            <w:r w:rsidRPr="00A7054E">
              <w:rPr>
                <w:rFonts w:ascii="Times New Roman" w:hAnsi="Times New Roman" w:cs="Times New Roman"/>
                <w:sz w:val="24"/>
                <w:szCs w:val="24"/>
              </w:rPr>
              <w:lastRenderedPageBreak/>
              <w:t>7</w:t>
            </w:r>
          </w:p>
        </w:tc>
        <w:tc>
          <w:tcPr>
            <w:tcW w:w="1792" w:type="dxa"/>
          </w:tcPr>
          <w:p w:rsidR="00A7054E" w:rsidRPr="00A7054E" w:rsidRDefault="00A7054E" w:rsidP="00A7054E">
            <w:pPr>
              <w:spacing w:line="480" w:lineRule="auto"/>
              <w:jc w:val="both"/>
              <w:rPr>
                <w:rFonts w:ascii="Times New Roman" w:hAnsi="Times New Roman" w:cs="Times New Roman"/>
                <w:sz w:val="24"/>
                <w:szCs w:val="24"/>
              </w:rPr>
            </w:pPr>
            <w:r w:rsidRPr="00A7054E">
              <w:rPr>
                <w:rFonts w:ascii="Times New Roman" w:hAnsi="Times New Roman" w:cs="Times New Roman"/>
                <w:sz w:val="24"/>
                <w:szCs w:val="24"/>
              </w:rPr>
              <w:t>Solihatul Khasanah</w:t>
            </w:r>
          </w:p>
        </w:tc>
        <w:tc>
          <w:tcPr>
            <w:tcW w:w="2243" w:type="dxa"/>
          </w:tcPr>
          <w:p w:rsidR="00A7054E" w:rsidRPr="00A7054E" w:rsidRDefault="00A7054E" w:rsidP="00A7054E">
            <w:pPr>
              <w:spacing w:line="480" w:lineRule="auto"/>
              <w:jc w:val="both"/>
              <w:rPr>
                <w:rFonts w:ascii="Times New Roman" w:hAnsi="Times New Roman" w:cs="Times New Roman"/>
                <w:b/>
                <w:bCs/>
                <w:sz w:val="24"/>
                <w:szCs w:val="24"/>
              </w:rPr>
            </w:pPr>
            <w:r w:rsidRPr="00A7054E">
              <w:rPr>
                <w:rFonts w:ascii="Times New Roman" w:hAnsi="Times New Roman" w:cs="Times New Roman"/>
                <w:b/>
                <w:bCs/>
                <w:sz w:val="24"/>
                <w:szCs w:val="24"/>
              </w:rPr>
              <w:t>Praktek Vasektomi di Kec Cilongkok Kab Banyumas di tinjau dari Hukum Islam</w:t>
            </w:r>
          </w:p>
          <w:p w:rsidR="00A7054E" w:rsidRPr="00A7054E" w:rsidRDefault="00A7054E" w:rsidP="00A7054E">
            <w:pPr>
              <w:spacing w:line="480" w:lineRule="auto"/>
              <w:jc w:val="both"/>
              <w:rPr>
                <w:rFonts w:ascii="Times New Roman" w:hAnsi="Times New Roman" w:cs="Times New Roman"/>
                <w:b/>
                <w:bCs/>
                <w:sz w:val="24"/>
                <w:szCs w:val="24"/>
              </w:rPr>
            </w:pPr>
          </w:p>
        </w:tc>
        <w:tc>
          <w:tcPr>
            <w:tcW w:w="2327" w:type="dxa"/>
          </w:tcPr>
          <w:p w:rsidR="00A7054E" w:rsidRPr="00A7054E" w:rsidRDefault="00A7054E" w:rsidP="00A7054E">
            <w:pPr>
              <w:spacing w:line="480" w:lineRule="auto"/>
              <w:jc w:val="both"/>
              <w:rPr>
                <w:rFonts w:ascii="Times New Roman" w:hAnsi="Times New Roman" w:cs="Times New Roman"/>
                <w:i/>
                <w:iCs/>
                <w:sz w:val="24"/>
                <w:szCs w:val="24"/>
              </w:rPr>
            </w:pPr>
            <w:r w:rsidRPr="00A7054E">
              <w:rPr>
                <w:rFonts w:ascii="Times New Roman" w:hAnsi="Times New Roman" w:cs="Times New Roman"/>
                <w:i/>
                <w:iCs/>
                <w:sz w:val="24"/>
                <w:szCs w:val="24"/>
              </w:rPr>
              <w:t>Repository IAIN Purwokerto, 12 Oct 2017 01:00</w:t>
            </w:r>
          </w:p>
          <w:p w:rsidR="00A7054E" w:rsidRPr="00A7054E" w:rsidRDefault="00A7054E" w:rsidP="00A7054E">
            <w:pPr>
              <w:spacing w:line="480" w:lineRule="auto"/>
              <w:jc w:val="both"/>
              <w:rPr>
                <w:rFonts w:ascii="Times New Roman" w:hAnsi="Times New Roman" w:cs="Times New Roman"/>
                <w:i/>
                <w:iCs/>
                <w:sz w:val="24"/>
                <w:szCs w:val="24"/>
              </w:rPr>
            </w:pPr>
          </w:p>
        </w:tc>
        <w:tc>
          <w:tcPr>
            <w:tcW w:w="2940" w:type="dxa"/>
          </w:tcPr>
          <w:p w:rsidR="00A7054E" w:rsidRPr="00A7054E" w:rsidRDefault="00A7054E" w:rsidP="00A7054E">
            <w:pPr>
              <w:spacing w:line="480" w:lineRule="auto"/>
              <w:jc w:val="both"/>
              <w:rPr>
                <w:rFonts w:ascii="Times New Roman" w:hAnsi="Times New Roman" w:cs="Times New Roman"/>
                <w:sz w:val="24"/>
                <w:szCs w:val="24"/>
              </w:rPr>
            </w:pPr>
            <w:r w:rsidRPr="00A7054E">
              <w:rPr>
                <w:rFonts w:ascii="Times New Roman" w:hAnsi="Times New Roman" w:cs="Times New Roman"/>
                <w:sz w:val="24"/>
                <w:szCs w:val="24"/>
              </w:rPr>
              <w:t xml:space="preserve">Kesimpulan bahwa hukum asal vasektomi cara be Kb dalam Hukum Islam Pada Prinsipnya di larang Haram dikarenakan menimbulkan dampak kemandulan yang tetap sehingga tidak dapat memiliki keturunan </w:t>
            </w:r>
          </w:p>
          <w:p w:rsidR="00A7054E" w:rsidRPr="00A7054E" w:rsidRDefault="00A7054E" w:rsidP="00A7054E">
            <w:pPr>
              <w:spacing w:line="480" w:lineRule="auto"/>
              <w:jc w:val="both"/>
              <w:rPr>
                <w:rFonts w:ascii="Times New Roman" w:hAnsi="Times New Roman" w:cs="Times New Roman"/>
                <w:sz w:val="24"/>
                <w:szCs w:val="24"/>
              </w:rPr>
            </w:pPr>
          </w:p>
        </w:tc>
      </w:tr>
      <w:tr w:rsidR="00A7054E" w:rsidRPr="00DE7F73" w:rsidTr="004732A5">
        <w:tc>
          <w:tcPr>
            <w:tcW w:w="510" w:type="dxa"/>
          </w:tcPr>
          <w:p w:rsidR="00A7054E" w:rsidRPr="00A7054E" w:rsidRDefault="00A7054E" w:rsidP="00A7054E">
            <w:pPr>
              <w:spacing w:line="480" w:lineRule="auto"/>
              <w:jc w:val="both"/>
              <w:rPr>
                <w:rFonts w:ascii="Times New Roman" w:hAnsi="Times New Roman" w:cs="Times New Roman"/>
                <w:sz w:val="24"/>
                <w:szCs w:val="24"/>
              </w:rPr>
            </w:pPr>
            <w:r w:rsidRPr="00A7054E">
              <w:rPr>
                <w:rFonts w:ascii="Times New Roman" w:hAnsi="Times New Roman" w:cs="Times New Roman"/>
                <w:sz w:val="24"/>
                <w:szCs w:val="24"/>
              </w:rPr>
              <w:t>8</w:t>
            </w:r>
          </w:p>
        </w:tc>
        <w:tc>
          <w:tcPr>
            <w:tcW w:w="1792" w:type="dxa"/>
          </w:tcPr>
          <w:p w:rsidR="00A7054E" w:rsidRPr="00A7054E" w:rsidRDefault="00A7054E" w:rsidP="00A7054E">
            <w:pPr>
              <w:spacing w:line="480" w:lineRule="auto"/>
              <w:jc w:val="both"/>
              <w:rPr>
                <w:rFonts w:ascii="Times New Roman" w:hAnsi="Times New Roman" w:cs="Times New Roman"/>
                <w:sz w:val="24"/>
                <w:szCs w:val="24"/>
              </w:rPr>
            </w:pPr>
            <w:r w:rsidRPr="00A7054E">
              <w:rPr>
                <w:rFonts w:ascii="Times New Roman" w:hAnsi="Times New Roman" w:cs="Times New Roman"/>
                <w:sz w:val="24"/>
                <w:szCs w:val="24"/>
              </w:rPr>
              <w:t>Rifa’atin</w:t>
            </w:r>
          </w:p>
          <w:p w:rsidR="00A7054E" w:rsidRPr="00A7054E" w:rsidRDefault="00A7054E" w:rsidP="00A7054E">
            <w:pPr>
              <w:spacing w:line="480" w:lineRule="auto"/>
              <w:jc w:val="both"/>
              <w:rPr>
                <w:rFonts w:ascii="Times New Roman" w:hAnsi="Times New Roman" w:cs="Times New Roman"/>
                <w:sz w:val="24"/>
                <w:szCs w:val="24"/>
              </w:rPr>
            </w:pPr>
          </w:p>
        </w:tc>
        <w:tc>
          <w:tcPr>
            <w:tcW w:w="2243" w:type="dxa"/>
          </w:tcPr>
          <w:p w:rsidR="00A7054E" w:rsidRPr="00A7054E" w:rsidRDefault="00A7054E" w:rsidP="00A7054E">
            <w:pPr>
              <w:spacing w:line="480" w:lineRule="auto"/>
              <w:jc w:val="both"/>
              <w:rPr>
                <w:rFonts w:ascii="Times New Roman" w:hAnsi="Times New Roman" w:cs="Times New Roman"/>
                <w:b/>
                <w:bCs/>
                <w:sz w:val="24"/>
                <w:szCs w:val="24"/>
              </w:rPr>
            </w:pPr>
            <w:r w:rsidRPr="00A7054E">
              <w:rPr>
                <w:rFonts w:ascii="Times New Roman" w:hAnsi="Times New Roman" w:cs="Times New Roman"/>
                <w:b/>
                <w:bCs/>
                <w:sz w:val="24"/>
                <w:szCs w:val="24"/>
              </w:rPr>
              <w:t xml:space="preserve">Hukum Islam tentang Azl </w:t>
            </w:r>
            <w:proofErr w:type="gramStart"/>
            <w:r w:rsidRPr="00A7054E">
              <w:rPr>
                <w:rFonts w:ascii="Times New Roman" w:hAnsi="Times New Roman" w:cs="Times New Roman"/>
                <w:b/>
                <w:bCs/>
                <w:sz w:val="24"/>
                <w:szCs w:val="24"/>
              </w:rPr>
              <w:t>( stutdi</w:t>
            </w:r>
            <w:proofErr w:type="gramEnd"/>
            <w:r w:rsidRPr="00A7054E">
              <w:rPr>
                <w:rFonts w:ascii="Times New Roman" w:hAnsi="Times New Roman" w:cs="Times New Roman"/>
                <w:b/>
                <w:bCs/>
                <w:sz w:val="24"/>
                <w:szCs w:val="24"/>
              </w:rPr>
              <w:t xml:space="preserve"> komperatif </w:t>
            </w:r>
            <w:r w:rsidRPr="00A7054E">
              <w:rPr>
                <w:rFonts w:ascii="Times New Roman" w:hAnsi="Times New Roman" w:cs="Times New Roman"/>
                <w:b/>
                <w:bCs/>
                <w:sz w:val="24"/>
                <w:szCs w:val="24"/>
              </w:rPr>
              <w:lastRenderedPageBreak/>
              <w:t>pandangan imam al ghazali dan ibn hazm.</w:t>
            </w:r>
          </w:p>
          <w:p w:rsidR="00A7054E" w:rsidRPr="00A7054E" w:rsidRDefault="00A7054E" w:rsidP="00A7054E">
            <w:pPr>
              <w:spacing w:line="480" w:lineRule="auto"/>
              <w:jc w:val="both"/>
              <w:rPr>
                <w:rFonts w:ascii="Times New Roman" w:hAnsi="Times New Roman" w:cs="Times New Roman"/>
                <w:b/>
                <w:bCs/>
                <w:sz w:val="24"/>
                <w:szCs w:val="24"/>
              </w:rPr>
            </w:pPr>
          </w:p>
        </w:tc>
        <w:tc>
          <w:tcPr>
            <w:tcW w:w="2327" w:type="dxa"/>
          </w:tcPr>
          <w:p w:rsidR="00A7054E" w:rsidRPr="00A7054E" w:rsidRDefault="00A7054E" w:rsidP="00A7054E">
            <w:pPr>
              <w:spacing w:line="480" w:lineRule="auto"/>
              <w:jc w:val="both"/>
              <w:rPr>
                <w:rFonts w:ascii="Times New Roman" w:hAnsi="Times New Roman" w:cs="Times New Roman"/>
                <w:i/>
                <w:iCs/>
                <w:sz w:val="24"/>
                <w:szCs w:val="24"/>
              </w:rPr>
            </w:pPr>
            <w:r w:rsidRPr="00A7054E">
              <w:rPr>
                <w:rFonts w:ascii="Times New Roman" w:hAnsi="Times New Roman" w:cs="Times New Roman"/>
                <w:i/>
                <w:iCs/>
                <w:sz w:val="24"/>
                <w:szCs w:val="24"/>
              </w:rPr>
              <w:lastRenderedPageBreak/>
              <w:t>Digilib Uin Suka, 29 Mei 2012 15:20</w:t>
            </w:r>
          </w:p>
        </w:tc>
        <w:tc>
          <w:tcPr>
            <w:tcW w:w="2940" w:type="dxa"/>
          </w:tcPr>
          <w:p w:rsidR="00A7054E" w:rsidRPr="00A7054E" w:rsidRDefault="00A7054E" w:rsidP="00A7054E">
            <w:pPr>
              <w:spacing w:line="480" w:lineRule="auto"/>
              <w:jc w:val="both"/>
              <w:rPr>
                <w:rFonts w:ascii="Times New Roman" w:hAnsi="Times New Roman" w:cs="Times New Roman"/>
                <w:sz w:val="24"/>
                <w:szCs w:val="24"/>
              </w:rPr>
            </w:pPr>
            <w:r w:rsidRPr="00A7054E">
              <w:rPr>
                <w:rFonts w:ascii="Times New Roman" w:hAnsi="Times New Roman" w:cs="Times New Roman"/>
                <w:sz w:val="24"/>
                <w:szCs w:val="24"/>
              </w:rPr>
              <w:t xml:space="preserve">Imamal-Gazali memandang 'azl berdasar pada biologi reproduksi yang </w:t>
            </w:r>
            <w:r w:rsidRPr="00A7054E">
              <w:rPr>
                <w:rFonts w:ascii="Times New Roman" w:hAnsi="Times New Roman" w:cs="Times New Roman"/>
                <w:sz w:val="24"/>
                <w:szCs w:val="24"/>
              </w:rPr>
              <w:lastRenderedPageBreak/>
              <w:t>menggunakan hadis riwayat Jabir. Sedangkan Ibnu Hazm memandang 'azl terlarang menggunakan hadis riwayat dari Jumadah. Kemudian penyusun membawa permasalahan 'azl ke zaman sekarang yang berdasarkan realita yang terjadi. Bardasarkan kesepakatan ulama' bahwa 'azl merupakan salah satu metode kontrasepsi yang mempunyai sebuah tujuan yaitu membentuk keluarga sejahtera maka 'azl diperbolehkan bahkan dianjurkan. Bahkan pada saat sekarang, pemerintah sangat mengnjurkan dengan menyediakan banyak fasilitas untuk melakukan kontrasepsi.</w:t>
            </w:r>
          </w:p>
        </w:tc>
      </w:tr>
      <w:tr w:rsidR="00A7054E" w:rsidRPr="00DE7F73" w:rsidTr="004732A5">
        <w:tc>
          <w:tcPr>
            <w:tcW w:w="510" w:type="dxa"/>
          </w:tcPr>
          <w:p w:rsidR="00A7054E" w:rsidRPr="00A7054E" w:rsidRDefault="00A7054E" w:rsidP="00A7054E">
            <w:pPr>
              <w:spacing w:line="480" w:lineRule="auto"/>
              <w:jc w:val="both"/>
              <w:rPr>
                <w:rFonts w:ascii="Times New Roman" w:hAnsi="Times New Roman" w:cs="Times New Roman"/>
                <w:sz w:val="24"/>
                <w:szCs w:val="24"/>
              </w:rPr>
            </w:pPr>
            <w:r w:rsidRPr="00A7054E">
              <w:rPr>
                <w:rFonts w:ascii="Times New Roman" w:hAnsi="Times New Roman" w:cs="Times New Roman"/>
                <w:sz w:val="24"/>
                <w:szCs w:val="24"/>
              </w:rPr>
              <w:lastRenderedPageBreak/>
              <w:t>9</w:t>
            </w:r>
          </w:p>
        </w:tc>
        <w:tc>
          <w:tcPr>
            <w:tcW w:w="1792" w:type="dxa"/>
          </w:tcPr>
          <w:p w:rsidR="00A7054E" w:rsidRPr="00A7054E" w:rsidRDefault="00A7054E" w:rsidP="00A7054E">
            <w:pPr>
              <w:spacing w:line="480" w:lineRule="auto"/>
              <w:jc w:val="both"/>
              <w:rPr>
                <w:rFonts w:ascii="Times New Roman" w:hAnsi="Times New Roman" w:cs="Times New Roman"/>
                <w:sz w:val="24"/>
                <w:szCs w:val="24"/>
              </w:rPr>
            </w:pPr>
            <w:r w:rsidRPr="00A7054E">
              <w:rPr>
                <w:rFonts w:ascii="Times New Roman" w:hAnsi="Times New Roman" w:cs="Times New Roman"/>
                <w:sz w:val="24"/>
                <w:szCs w:val="24"/>
              </w:rPr>
              <w:t>Dewi Fatimah</w:t>
            </w:r>
          </w:p>
        </w:tc>
        <w:tc>
          <w:tcPr>
            <w:tcW w:w="2243" w:type="dxa"/>
          </w:tcPr>
          <w:p w:rsidR="00A7054E" w:rsidRPr="00A7054E" w:rsidRDefault="00A7054E" w:rsidP="00A7054E">
            <w:pPr>
              <w:spacing w:line="480" w:lineRule="auto"/>
              <w:jc w:val="both"/>
              <w:rPr>
                <w:rFonts w:ascii="Times New Roman" w:hAnsi="Times New Roman" w:cs="Times New Roman"/>
                <w:b/>
                <w:bCs/>
                <w:sz w:val="24"/>
                <w:szCs w:val="24"/>
              </w:rPr>
            </w:pPr>
            <w:r w:rsidRPr="00A7054E">
              <w:rPr>
                <w:rFonts w:ascii="Times New Roman" w:hAnsi="Times New Roman" w:cs="Times New Roman"/>
                <w:b/>
                <w:bCs/>
                <w:sz w:val="24"/>
                <w:szCs w:val="24"/>
              </w:rPr>
              <w:t>FAKTOR-FAKTOR YANG BERHUBUNGAN DENGAN PENGGUNAAN ALAT KOTRASEPSI DALAM RAHIM (AKDR) DI WILAYAH KERJA PUSKESMAS KECAMATAN PASAR REBO JAKARTA TIMUR</w:t>
            </w:r>
          </w:p>
        </w:tc>
        <w:tc>
          <w:tcPr>
            <w:tcW w:w="2327" w:type="dxa"/>
          </w:tcPr>
          <w:p w:rsidR="00A7054E" w:rsidRPr="00A7054E" w:rsidRDefault="00A7054E" w:rsidP="00A7054E">
            <w:pPr>
              <w:spacing w:line="480" w:lineRule="auto"/>
              <w:jc w:val="both"/>
              <w:rPr>
                <w:rFonts w:ascii="Times New Roman" w:hAnsi="Times New Roman" w:cs="Times New Roman"/>
                <w:i/>
                <w:iCs/>
                <w:sz w:val="24"/>
                <w:szCs w:val="24"/>
              </w:rPr>
            </w:pPr>
            <w:r w:rsidRPr="00A7054E">
              <w:rPr>
                <w:rFonts w:ascii="Times New Roman" w:hAnsi="Times New Roman" w:cs="Times New Roman"/>
                <w:i/>
                <w:iCs/>
                <w:sz w:val="24"/>
                <w:szCs w:val="24"/>
              </w:rPr>
              <w:t xml:space="preserve">Institutional Repository UIN Syarif Hidayatullah, </w:t>
            </w:r>
          </w:p>
          <w:p w:rsidR="00A7054E" w:rsidRPr="00A7054E" w:rsidRDefault="00A7054E" w:rsidP="00A7054E">
            <w:pPr>
              <w:spacing w:line="480" w:lineRule="auto"/>
              <w:jc w:val="both"/>
              <w:rPr>
                <w:rFonts w:ascii="Times New Roman" w:hAnsi="Times New Roman" w:cs="Times New Roman"/>
                <w:i/>
                <w:iCs/>
                <w:sz w:val="24"/>
                <w:szCs w:val="24"/>
              </w:rPr>
            </w:pPr>
            <w:r w:rsidRPr="00A7054E">
              <w:rPr>
                <w:rFonts w:ascii="Times New Roman" w:hAnsi="Times New Roman" w:cs="Times New Roman"/>
                <w:i/>
                <w:iCs/>
                <w:sz w:val="24"/>
                <w:szCs w:val="24"/>
              </w:rPr>
              <w:t>3-Feb-2015</w:t>
            </w:r>
          </w:p>
        </w:tc>
        <w:tc>
          <w:tcPr>
            <w:tcW w:w="2940" w:type="dxa"/>
          </w:tcPr>
          <w:p w:rsidR="00A7054E" w:rsidRPr="00A7054E" w:rsidRDefault="00A7054E" w:rsidP="00A7054E">
            <w:pPr>
              <w:spacing w:line="480" w:lineRule="auto"/>
              <w:jc w:val="both"/>
              <w:rPr>
                <w:rFonts w:ascii="Times New Roman" w:hAnsi="Times New Roman" w:cs="Times New Roman"/>
                <w:sz w:val="24"/>
                <w:szCs w:val="24"/>
              </w:rPr>
            </w:pPr>
            <w:r w:rsidRPr="00A7054E">
              <w:rPr>
                <w:rFonts w:ascii="Times New Roman" w:hAnsi="Times New Roman" w:cs="Times New Roman"/>
                <w:sz w:val="24"/>
                <w:szCs w:val="24"/>
              </w:rPr>
              <w:t>Hasil analisa univariat menunjukkan bahwa mayoritas responden memiliki pengetahuan yang baik tentang AKDR (48</w:t>
            </w:r>
            <w:proofErr w:type="gramStart"/>
            <w:r w:rsidRPr="00A7054E">
              <w:rPr>
                <w:rFonts w:ascii="Times New Roman" w:hAnsi="Times New Roman" w:cs="Times New Roman"/>
                <w:sz w:val="24"/>
                <w:szCs w:val="24"/>
              </w:rPr>
              <w:t>,2</w:t>
            </w:r>
            <w:proofErr w:type="gramEnd"/>
            <w:r w:rsidRPr="00A7054E">
              <w:rPr>
                <w:rFonts w:ascii="Times New Roman" w:hAnsi="Times New Roman" w:cs="Times New Roman"/>
                <w:sz w:val="24"/>
                <w:szCs w:val="24"/>
              </w:rPr>
              <w:t xml:space="preserve">%), bersikap positif (50,0%), berusia &gt;30 tahun (88,2%), berpendidikan SMA (52,7%), tersedia pelayanan KB (57,3%), dan diberi dukungan oleh suami untuk menggunakan AKDR (50,9%). Hasil analisa bivariat menunjukkan bahwa faktor yang berhubungan dengan penggunaan AKDR adalah sikap (Pvalue=0,000), usia (Pvalue=0,002), tingkat pendidikan (Pvalue=0,000), dan partisipasi suami (Pvalue=0,000), sedangkan faktor yang tidak </w:t>
            </w:r>
            <w:r w:rsidRPr="00A7054E">
              <w:rPr>
                <w:rFonts w:ascii="Times New Roman" w:hAnsi="Times New Roman" w:cs="Times New Roman"/>
                <w:sz w:val="24"/>
                <w:szCs w:val="24"/>
              </w:rPr>
              <w:lastRenderedPageBreak/>
              <w:t>berhubungan adalah pengetahuan (Pvalue=0,151) dan pelayanan KB (Pvalue=0,847)</w:t>
            </w:r>
          </w:p>
        </w:tc>
      </w:tr>
      <w:tr w:rsidR="00A7054E" w:rsidRPr="00DE7F73" w:rsidTr="004732A5">
        <w:tc>
          <w:tcPr>
            <w:tcW w:w="510" w:type="dxa"/>
          </w:tcPr>
          <w:p w:rsidR="00A7054E" w:rsidRPr="00A7054E" w:rsidRDefault="00A7054E" w:rsidP="00A7054E">
            <w:pPr>
              <w:spacing w:line="480" w:lineRule="auto"/>
              <w:jc w:val="both"/>
              <w:rPr>
                <w:rFonts w:ascii="Times New Roman" w:hAnsi="Times New Roman" w:cs="Times New Roman"/>
                <w:sz w:val="24"/>
                <w:szCs w:val="24"/>
              </w:rPr>
            </w:pPr>
            <w:r w:rsidRPr="00A7054E">
              <w:rPr>
                <w:rFonts w:ascii="Times New Roman" w:hAnsi="Times New Roman" w:cs="Times New Roman"/>
                <w:sz w:val="24"/>
                <w:szCs w:val="24"/>
              </w:rPr>
              <w:lastRenderedPageBreak/>
              <w:t>10</w:t>
            </w:r>
          </w:p>
        </w:tc>
        <w:tc>
          <w:tcPr>
            <w:tcW w:w="1792" w:type="dxa"/>
          </w:tcPr>
          <w:p w:rsidR="00A7054E" w:rsidRPr="00A7054E" w:rsidRDefault="00A7054E" w:rsidP="00A7054E">
            <w:pPr>
              <w:spacing w:line="480" w:lineRule="auto"/>
              <w:jc w:val="both"/>
              <w:rPr>
                <w:rFonts w:ascii="Times New Roman" w:hAnsi="Times New Roman" w:cs="Times New Roman"/>
                <w:sz w:val="24"/>
                <w:szCs w:val="24"/>
              </w:rPr>
            </w:pPr>
            <w:r w:rsidRPr="00A7054E">
              <w:rPr>
                <w:rFonts w:ascii="Times New Roman" w:hAnsi="Times New Roman" w:cs="Times New Roman"/>
                <w:sz w:val="24"/>
                <w:szCs w:val="24"/>
              </w:rPr>
              <w:t>ALFIANA MILAWATI</w:t>
            </w:r>
          </w:p>
        </w:tc>
        <w:tc>
          <w:tcPr>
            <w:tcW w:w="2243" w:type="dxa"/>
          </w:tcPr>
          <w:p w:rsidR="00A7054E" w:rsidRPr="00A7054E" w:rsidRDefault="00A7054E" w:rsidP="00A7054E">
            <w:pPr>
              <w:spacing w:line="480" w:lineRule="auto"/>
              <w:jc w:val="both"/>
              <w:rPr>
                <w:rFonts w:ascii="Times New Roman" w:hAnsi="Times New Roman" w:cs="Times New Roman"/>
                <w:b/>
                <w:bCs/>
                <w:sz w:val="24"/>
                <w:szCs w:val="24"/>
              </w:rPr>
            </w:pPr>
            <w:r w:rsidRPr="00A7054E">
              <w:rPr>
                <w:rFonts w:ascii="Times New Roman" w:hAnsi="Times New Roman" w:cs="Times New Roman"/>
                <w:b/>
                <w:bCs/>
                <w:sz w:val="24"/>
                <w:szCs w:val="24"/>
              </w:rPr>
              <w:t>PENGARUH PENGGUNAAN KONTRASEPSI HORMONAL TERHADAP PENINGKATAN TEKANAN DARAH WANITA AKSEPTOR KB HORMONAL DI PUSKESMAS KECAMATAN WONOGIRI KABUPATEN WONOGIRI</w:t>
            </w:r>
          </w:p>
        </w:tc>
        <w:tc>
          <w:tcPr>
            <w:tcW w:w="2327" w:type="dxa"/>
          </w:tcPr>
          <w:p w:rsidR="00A7054E" w:rsidRPr="00A7054E" w:rsidRDefault="00A7054E" w:rsidP="00A7054E">
            <w:pPr>
              <w:spacing w:line="480" w:lineRule="auto"/>
              <w:jc w:val="both"/>
              <w:rPr>
                <w:rFonts w:ascii="Times New Roman" w:hAnsi="Times New Roman" w:cs="Times New Roman"/>
                <w:i/>
                <w:iCs/>
                <w:sz w:val="24"/>
                <w:szCs w:val="24"/>
              </w:rPr>
            </w:pPr>
            <w:r w:rsidRPr="00A7054E">
              <w:rPr>
                <w:rFonts w:ascii="Times New Roman" w:hAnsi="Times New Roman" w:cs="Times New Roman"/>
                <w:i/>
                <w:iCs/>
                <w:sz w:val="24"/>
                <w:szCs w:val="24"/>
              </w:rPr>
              <w:t>Electronic theses and dissertations UMS, 07 Mei 2012 10:25</w:t>
            </w:r>
          </w:p>
        </w:tc>
        <w:tc>
          <w:tcPr>
            <w:tcW w:w="2940" w:type="dxa"/>
          </w:tcPr>
          <w:p w:rsidR="00A7054E" w:rsidRPr="00A7054E" w:rsidRDefault="00A7054E" w:rsidP="00A7054E">
            <w:pPr>
              <w:spacing w:line="480" w:lineRule="auto"/>
              <w:jc w:val="both"/>
              <w:rPr>
                <w:rFonts w:ascii="Times New Roman" w:hAnsi="Times New Roman" w:cs="Times New Roman"/>
                <w:sz w:val="24"/>
                <w:szCs w:val="24"/>
              </w:rPr>
            </w:pPr>
            <w:r w:rsidRPr="00A7054E">
              <w:rPr>
                <w:rFonts w:ascii="Times New Roman" w:hAnsi="Times New Roman" w:cs="Times New Roman"/>
                <w:sz w:val="24"/>
                <w:szCs w:val="24"/>
              </w:rPr>
              <w:t>KB suntik sebagai faktor resiko meningkatkan tekanan darah 4,82 kali daripada kontrasepsi IUD, sedangkan Ratio Prevalensi KB oral menunjukkan bahwa KB oral sebagai faktor resiko meningkatkan tekanan darah 3,91 kali daripada kontrasepsi IUD.</w:t>
            </w:r>
          </w:p>
        </w:tc>
      </w:tr>
      <w:tr w:rsidR="00A7054E" w:rsidRPr="00DE7F73" w:rsidTr="004732A5">
        <w:tc>
          <w:tcPr>
            <w:tcW w:w="510" w:type="dxa"/>
          </w:tcPr>
          <w:p w:rsidR="00A7054E" w:rsidRPr="00A7054E" w:rsidRDefault="00A7054E" w:rsidP="00A7054E">
            <w:pPr>
              <w:spacing w:line="480" w:lineRule="auto"/>
              <w:jc w:val="both"/>
              <w:rPr>
                <w:rFonts w:ascii="Times New Roman" w:hAnsi="Times New Roman" w:cs="Times New Roman"/>
                <w:sz w:val="24"/>
                <w:szCs w:val="24"/>
              </w:rPr>
            </w:pPr>
            <w:r w:rsidRPr="00A7054E">
              <w:rPr>
                <w:rFonts w:ascii="Times New Roman" w:hAnsi="Times New Roman" w:cs="Times New Roman"/>
                <w:sz w:val="24"/>
                <w:szCs w:val="24"/>
              </w:rPr>
              <w:t>11</w:t>
            </w:r>
          </w:p>
        </w:tc>
        <w:tc>
          <w:tcPr>
            <w:tcW w:w="1792" w:type="dxa"/>
          </w:tcPr>
          <w:p w:rsidR="00A7054E" w:rsidRPr="00A7054E" w:rsidRDefault="00A7054E" w:rsidP="00A7054E">
            <w:pPr>
              <w:spacing w:line="480" w:lineRule="auto"/>
              <w:jc w:val="both"/>
              <w:rPr>
                <w:rFonts w:ascii="Times New Roman" w:hAnsi="Times New Roman" w:cs="Times New Roman"/>
                <w:sz w:val="24"/>
                <w:szCs w:val="24"/>
              </w:rPr>
            </w:pPr>
            <w:r w:rsidRPr="00A7054E">
              <w:rPr>
                <w:rFonts w:ascii="Times New Roman" w:hAnsi="Times New Roman" w:cs="Times New Roman"/>
                <w:sz w:val="24"/>
                <w:szCs w:val="24"/>
              </w:rPr>
              <w:t>Satriani sainal</w:t>
            </w:r>
          </w:p>
        </w:tc>
        <w:tc>
          <w:tcPr>
            <w:tcW w:w="2243" w:type="dxa"/>
          </w:tcPr>
          <w:p w:rsidR="00A7054E" w:rsidRPr="00A7054E" w:rsidRDefault="00A7054E" w:rsidP="00A7054E">
            <w:pPr>
              <w:spacing w:line="480" w:lineRule="auto"/>
              <w:jc w:val="both"/>
              <w:rPr>
                <w:rFonts w:ascii="Times New Roman" w:hAnsi="Times New Roman" w:cs="Times New Roman"/>
                <w:b/>
                <w:bCs/>
                <w:sz w:val="24"/>
                <w:szCs w:val="24"/>
              </w:rPr>
            </w:pPr>
            <w:r w:rsidRPr="00A7054E">
              <w:rPr>
                <w:rFonts w:ascii="Times New Roman" w:hAnsi="Times New Roman" w:cs="Times New Roman"/>
                <w:b/>
                <w:bCs/>
                <w:sz w:val="24"/>
                <w:szCs w:val="24"/>
              </w:rPr>
              <w:t xml:space="preserve">HUBUNGAN PEMAKAIAN ALAT </w:t>
            </w:r>
            <w:r w:rsidRPr="00A7054E">
              <w:rPr>
                <w:rFonts w:ascii="Times New Roman" w:hAnsi="Times New Roman" w:cs="Times New Roman"/>
                <w:b/>
                <w:bCs/>
                <w:sz w:val="24"/>
                <w:szCs w:val="24"/>
              </w:rPr>
              <w:lastRenderedPageBreak/>
              <w:t>KONTRASEPSI HORMONAL PADA WANITA USIA SUBUR (WUS) DENGAN KEJADIAN KEPUTIHAN DI BIDAN PRAKTEK SWASTA (BPS) NY. SRIMURTI KECAMATAN GENUK KOTA SEMARANG</w:t>
            </w:r>
          </w:p>
          <w:p w:rsidR="00A7054E" w:rsidRPr="00A7054E" w:rsidRDefault="00A7054E" w:rsidP="00A7054E">
            <w:pPr>
              <w:spacing w:line="480" w:lineRule="auto"/>
              <w:jc w:val="both"/>
              <w:rPr>
                <w:rFonts w:ascii="Times New Roman" w:hAnsi="Times New Roman" w:cs="Times New Roman"/>
                <w:b/>
                <w:bCs/>
                <w:sz w:val="24"/>
                <w:szCs w:val="24"/>
              </w:rPr>
            </w:pPr>
          </w:p>
        </w:tc>
        <w:tc>
          <w:tcPr>
            <w:tcW w:w="2327" w:type="dxa"/>
          </w:tcPr>
          <w:p w:rsidR="00A7054E" w:rsidRPr="00A7054E" w:rsidRDefault="00A7054E" w:rsidP="00A7054E">
            <w:pPr>
              <w:spacing w:line="480" w:lineRule="auto"/>
              <w:jc w:val="both"/>
              <w:rPr>
                <w:rFonts w:ascii="Times New Roman" w:hAnsi="Times New Roman" w:cs="Times New Roman"/>
                <w:i/>
                <w:iCs/>
                <w:sz w:val="24"/>
                <w:szCs w:val="24"/>
              </w:rPr>
            </w:pPr>
            <w:r w:rsidRPr="00A7054E">
              <w:rPr>
                <w:rFonts w:ascii="Times New Roman" w:hAnsi="Times New Roman" w:cs="Times New Roman"/>
                <w:i/>
                <w:iCs/>
                <w:sz w:val="24"/>
                <w:szCs w:val="24"/>
              </w:rPr>
              <w:lastRenderedPageBreak/>
              <w:t>Repository UNISSULA, 11 Aug 2015 06:09</w:t>
            </w:r>
          </w:p>
        </w:tc>
        <w:tc>
          <w:tcPr>
            <w:tcW w:w="2940" w:type="dxa"/>
          </w:tcPr>
          <w:p w:rsidR="00A7054E" w:rsidRPr="00A7054E" w:rsidRDefault="00A7054E" w:rsidP="00A7054E">
            <w:pPr>
              <w:spacing w:line="480" w:lineRule="auto"/>
              <w:jc w:val="both"/>
              <w:rPr>
                <w:rFonts w:ascii="Times New Roman" w:hAnsi="Times New Roman" w:cs="Times New Roman"/>
                <w:sz w:val="24"/>
                <w:szCs w:val="24"/>
              </w:rPr>
            </w:pPr>
            <w:r w:rsidRPr="00A7054E">
              <w:rPr>
                <w:rFonts w:ascii="Times New Roman" w:hAnsi="Times New Roman" w:cs="Times New Roman"/>
                <w:sz w:val="24"/>
                <w:szCs w:val="24"/>
              </w:rPr>
              <w:t xml:space="preserve">81,5% responden menggunakan KB Suntik, 16,9% menggunakan KB </w:t>
            </w:r>
            <w:r w:rsidRPr="00A7054E">
              <w:rPr>
                <w:rFonts w:ascii="Times New Roman" w:hAnsi="Times New Roman" w:cs="Times New Roman"/>
                <w:sz w:val="24"/>
                <w:szCs w:val="24"/>
              </w:rPr>
              <w:lastRenderedPageBreak/>
              <w:t>pil dan 1,5% menggunakan KB implan. Dari seluruh responden pada penelitian ini menunjukkan 55,4% mengalami keputihan fisiologis dan 44,6% mengalami keputihan patologis</w:t>
            </w:r>
          </w:p>
        </w:tc>
      </w:tr>
    </w:tbl>
    <w:p w:rsidR="00E15648" w:rsidRPr="00A7054E" w:rsidRDefault="00E15648" w:rsidP="002E2FAA">
      <w:pPr>
        <w:pStyle w:val="ListParagraph"/>
        <w:spacing w:line="480" w:lineRule="auto"/>
        <w:ind w:left="0"/>
        <w:jc w:val="both"/>
        <w:rPr>
          <w:rFonts w:ascii="Times New Roman" w:hAnsi="Times New Roman" w:cs="Times New Roman"/>
          <w:b/>
          <w:bCs/>
          <w:sz w:val="24"/>
          <w:szCs w:val="24"/>
        </w:rPr>
      </w:pPr>
    </w:p>
    <w:p w:rsidR="008667D9" w:rsidRDefault="008667D9" w:rsidP="002E2FAA">
      <w:pPr>
        <w:pStyle w:val="ListParagraph"/>
        <w:spacing w:line="480" w:lineRule="auto"/>
        <w:ind w:left="0"/>
        <w:jc w:val="both"/>
        <w:rPr>
          <w:rFonts w:ascii="Times New Roman" w:hAnsi="Times New Roman" w:cs="Times New Roman"/>
          <w:b/>
          <w:bCs/>
          <w:sz w:val="24"/>
          <w:szCs w:val="24"/>
          <w:lang w:val="en-US"/>
        </w:rPr>
      </w:pPr>
    </w:p>
    <w:p w:rsidR="00A7054E" w:rsidRPr="00DE7F73" w:rsidRDefault="00A7054E" w:rsidP="002E2FAA">
      <w:pPr>
        <w:pStyle w:val="ListParagraph"/>
        <w:spacing w:line="480" w:lineRule="auto"/>
        <w:ind w:left="0"/>
        <w:jc w:val="both"/>
        <w:rPr>
          <w:rFonts w:ascii="Times New Roman" w:hAnsi="Times New Roman" w:cs="Times New Roman"/>
          <w:b/>
          <w:bCs/>
          <w:sz w:val="24"/>
          <w:szCs w:val="24"/>
          <w:lang w:val="en-US"/>
        </w:rPr>
      </w:pPr>
    </w:p>
    <w:p w:rsidR="001A3344" w:rsidRPr="00DE7F73" w:rsidRDefault="001A3344" w:rsidP="002E2FAA">
      <w:pPr>
        <w:pStyle w:val="ListParagraph"/>
        <w:numPr>
          <w:ilvl w:val="0"/>
          <w:numId w:val="1"/>
        </w:numPr>
        <w:spacing w:line="480" w:lineRule="auto"/>
        <w:ind w:left="0"/>
        <w:jc w:val="both"/>
        <w:rPr>
          <w:rFonts w:ascii="Times New Roman" w:hAnsi="Times New Roman" w:cs="Times New Roman"/>
          <w:b/>
          <w:bCs/>
          <w:sz w:val="24"/>
          <w:szCs w:val="24"/>
          <w:lang w:val="en-US"/>
        </w:rPr>
      </w:pPr>
      <w:r w:rsidRPr="00DE7F73">
        <w:rPr>
          <w:rFonts w:ascii="Times New Roman" w:hAnsi="Times New Roman" w:cs="Times New Roman"/>
          <w:b/>
          <w:bCs/>
          <w:sz w:val="24"/>
          <w:szCs w:val="24"/>
          <w:lang w:val="en-US"/>
        </w:rPr>
        <w:t xml:space="preserve">Metode Penelitian </w:t>
      </w:r>
    </w:p>
    <w:p w:rsidR="001A3344" w:rsidRPr="00DE7F73" w:rsidRDefault="001A3344" w:rsidP="003A7A17">
      <w:pPr>
        <w:pStyle w:val="ListParagraph"/>
        <w:numPr>
          <w:ilvl w:val="0"/>
          <w:numId w:val="5"/>
        </w:numPr>
        <w:spacing w:line="480" w:lineRule="auto"/>
        <w:ind w:left="360"/>
        <w:jc w:val="both"/>
        <w:rPr>
          <w:rFonts w:ascii="Times New Roman" w:hAnsi="Times New Roman" w:cs="Times New Roman"/>
          <w:sz w:val="24"/>
          <w:szCs w:val="24"/>
          <w:lang w:val="en-US"/>
        </w:rPr>
      </w:pPr>
      <w:r w:rsidRPr="00DE7F73">
        <w:rPr>
          <w:rFonts w:ascii="Times New Roman" w:hAnsi="Times New Roman" w:cs="Times New Roman"/>
          <w:sz w:val="24"/>
          <w:szCs w:val="24"/>
          <w:lang w:val="en-US"/>
        </w:rPr>
        <w:t xml:space="preserve">Jenis Penelitian </w:t>
      </w:r>
    </w:p>
    <w:p w:rsidR="001A3344" w:rsidRPr="003A7A17" w:rsidRDefault="001A3344" w:rsidP="003A7A17">
      <w:pPr>
        <w:spacing w:line="480" w:lineRule="auto"/>
        <w:ind w:firstLine="450"/>
        <w:jc w:val="both"/>
        <w:rPr>
          <w:rFonts w:ascii="Times New Roman" w:hAnsi="Times New Roman" w:cs="Times New Roman"/>
          <w:sz w:val="24"/>
          <w:szCs w:val="24"/>
          <w:lang w:val="en-US"/>
        </w:rPr>
      </w:pPr>
      <w:proofErr w:type="gramStart"/>
      <w:r w:rsidRPr="003A7A17">
        <w:rPr>
          <w:rFonts w:ascii="Times New Roman" w:hAnsi="Times New Roman" w:cs="Times New Roman"/>
          <w:sz w:val="24"/>
          <w:szCs w:val="24"/>
          <w:lang w:val="en-US"/>
        </w:rPr>
        <w:t>Jenis penelitia</w:t>
      </w:r>
      <w:r w:rsidR="00FA24AF" w:rsidRPr="003A7A17">
        <w:rPr>
          <w:rFonts w:ascii="Times New Roman" w:hAnsi="Times New Roman" w:cs="Times New Roman"/>
          <w:sz w:val="24"/>
          <w:szCs w:val="24"/>
          <w:lang w:val="en-US"/>
        </w:rPr>
        <w:t xml:space="preserve">n </w:t>
      </w:r>
      <w:r w:rsidRPr="003A7A17">
        <w:rPr>
          <w:rFonts w:ascii="Times New Roman" w:hAnsi="Times New Roman" w:cs="Times New Roman"/>
          <w:sz w:val="24"/>
          <w:szCs w:val="24"/>
          <w:lang w:val="en-US"/>
        </w:rPr>
        <w:t>yaitu penelitian pustaka (</w:t>
      </w:r>
      <w:r w:rsidRPr="003A7A17">
        <w:rPr>
          <w:rFonts w:ascii="Times New Roman" w:hAnsi="Times New Roman" w:cs="Times New Roman"/>
          <w:i/>
          <w:iCs/>
          <w:sz w:val="24"/>
          <w:szCs w:val="24"/>
          <w:lang w:val="en-US"/>
        </w:rPr>
        <w:t>library research</w:t>
      </w:r>
      <w:r w:rsidRPr="003A7A17">
        <w:rPr>
          <w:rFonts w:ascii="Times New Roman" w:hAnsi="Times New Roman" w:cs="Times New Roman"/>
          <w:sz w:val="24"/>
          <w:szCs w:val="24"/>
          <w:lang w:val="en-US"/>
        </w:rPr>
        <w:t>).</w:t>
      </w:r>
      <w:proofErr w:type="gramEnd"/>
      <w:r w:rsidRPr="00DE7F73">
        <w:rPr>
          <w:rStyle w:val="FootnoteReference"/>
          <w:rFonts w:ascii="Times New Roman" w:hAnsi="Times New Roman" w:cs="Times New Roman"/>
          <w:sz w:val="24"/>
          <w:szCs w:val="24"/>
          <w:lang w:val="en-US"/>
        </w:rPr>
        <w:footnoteReference w:id="14"/>
      </w:r>
      <w:r w:rsidRPr="003A7A17">
        <w:rPr>
          <w:rFonts w:ascii="Times New Roman" w:hAnsi="Times New Roman" w:cs="Times New Roman"/>
          <w:sz w:val="24"/>
          <w:szCs w:val="24"/>
          <w:lang w:val="en-US"/>
        </w:rPr>
        <w:t xml:space="preserve"> </w:t>
      </w:r>
      <w:proofErr w:type="gramStart"/>
      <w:r w:rsidRPr="003A7A17">
        <w:rPr>
          <w:rFonts w:ascii="Times New Roman" w:hAnsi="Times New Roman" w:cs="Times New Roman"/>
          <w:sz w:val="24"/>
          <w:szCs w:val="24"/>
          <w:lang w:val="en-US"/>
        </w:rPr>
        <w:t>sehingga</w:t>
      </w:r>
      <w:proofErr w:type="gramEnd"/>
      <w:r w:rsidRPr="003A7A17">
        <w:rPr>
          <w:rFonts w:ascii="Times New Roman" w:hAnsi="Times New Roman" w:cs="Times New Roman"/>
          <w:sz w:val="24"/>
          <w:szCs w:val="24"/>
          <w:lang w:val="en-US"/>
        </w:rPr>
        <w:t xml:space="preserve"> teknik yang di gunakan yaitu dengan menelusuri leteratur atau sumber tertulis berupa </w:t>
      </w:r>
      <w:r w:rsidRPr="003A7A17">
        <w:rPr>
          <w:rFonts w:ascii="Times New Roman" w:hAnsi="Times New Roman" w:cs="Times New Roman"/>
          <w:sz w:val="24"/>
          <w:szCs w:val="24"/>
          <w:lang w:val="en-US"/>
        </w:rPr>
        <w:lastRenderedPageBreak/>
        <w:t xml:space="preserve">buku kitab dan penelitihan terdahulu. </w:t>
      </w:r>
      <w:proofErr w:type="gramStart"/>
      <w:r w:rsidRPr="003A7A17">
        <w:rPr>
          <w:rFonts w:ascii="Times New Roman" w:hAnsi="Times New Roman" w:cs="Times New Roman"/>
          <w:sz w:val="24"/>
          <w:szCs w:val="24"/>
          <w:lang w:val="en-US"/>
        </w:rPr>
        <w:t>Adapun buku atau kitab yakni yang berkaitan adalah maktabah shamila kutub sittah.</w:t>
      </w:r>
      <w:proofErr w:type="gramEnd"/>
      <w:r w:rsidRPr="003A7A17">
        <w:rPr>
          <w:rFonts w:ascii="Times New Roman" w:hAnsi="Times New Roman" w:cs="Times New Roman"/>
          <w:sz w:val="24"/>
          <w:szCs w:val="24"/>
          <w:lang w:val="en-US"/>
        </w:rPr>
        <w:t xml:space="preserve"> </w:t>
      </w:r>
    </w:p>
    <w:p w:rsidR="001A3344" w:rsidRPr="00DE7F73" w:rsidRDefault="001A3344" w:rsidP="003A7A17">
      <w:pPr>
        <w:pStyle w:val="ListParagraph"/>
        <w:numPr>
          <w:ilvl w:val="0"/>
          <w:numId w:val="5"/>
        </w:numPr>
        <w:spacing w:line="480" w:lineRule="auto"/>
        <w:ind w:left="360"/>
        <w:jc w:val="both"/>
        <w:rPr>
          <w:rFonts w:ascii="Times New Roman" w:hAnsi="Times New Roman" w:cs="Times New Roman"/>
          <w:sz w:val="24"/>
          <w:szCs w:val="24"/>
          <w:lang w:val="en-US"/>
        </w:rPr>
      </w:pPr>
      <w:r w:rsidRPr="00DE7F73">
        <w:rPr>
          <w:rFonts w:ascii="Times New Roman" w:hAnsi="Times New Roman" w:cs="Times New Roman"/>
          <w:sz w:val="24"/>
          <w:szCs w:val="24"/>
          <w:lang w:val="en-US"/>
        </w:rPr>
        <w:t>Pengumpulan Data</w:t>
      </w:r>
    </w:p>
    <w:p w:rsidR="001A3344" w:rsidRPr="00DE7F73" w:rsidRDefault="001A3344" w:rsidP="002E2FAA">
      <w:pPr>
        <w:pStyle w:val="ListParagraph"/>
        <w:numPr>
          <w:ilvl w:val="0"/>
          <w:numId w:val="7"/>
        </w:numPr>
        <w:spacing w:line="480" w:lineRule="auto"/>
        <w:jc w:val="both"/>
        <w:rPr>
          <w:rFonts w:ascii="Times New Roman" w:hAnsi="Times New Roman" w:cs="Times New Roman"/>
          <w:sz w:val="24"/>
          <w:szCs w:val="24"/>
        </w:rPr>
      </w:pPr>
      <w:r w:rsidRPr="00DE7F73">
        <w:rPr>
          <w:rFonts w:ascii="Times New Roman" w:hAnsi="Times New Roman" w:cs="Times New Roman"/>
          <w:sz w:val="24"/>
          <w:szCs w:val="24"/>
        </w:rPr>
        <w:t>Sumber Data</w:t>
      </w:r>
    </w:p>
    <w:p w:rsidR="001A3344" w:rsidRPr="00DE7F73" w:rsidRDefault="001A3344" w:rsidP="00076043">
      <w:pPr>
        <w:pStyle w:val="ListParagraph"/>
        <w:spacing w:line="480" w:lineRule="auto"/>
        <w:jc w:val="both"/>
        <w:rPr>
          <w:rFonts w:ascii="Times New Roman" w:hAnsi="Times New Roman" w:cs="Times New Roman"/>
          <w:sz w:val="24"/>
          <w:szCs w:val="24"/>
        </w:rPr>
      </w:pPr>
      <w:r w:rsidRPr="00DE7F73">
        <w:rPr>
          <w:rFonts w:ascii="Times New Roman" w:hAnsi="Times New Roman" w:cs="Times New Roman"/>
          <w:sz w:val="24"/>
          <w:szCs w:val="24"/>
        </w:rPr>
        <w:t>Sumber data dalam penelitian adalah subjek dari asal data diperoleh sesuai jenis data yang digunakan, dalam penelitian ini maka yang menjadi sumber, yaitu:</w:t>
      </w:r>
      <w:r w:rsidRPr="00DE7F73">
        <w:rPr>
          <w:rStyle w:val="FootnoteReference"/>
          <w:rFonts w:ascii="Times New Roman" w:hAnsi="Times New Roman" w:cs="Times New Roman"/>
          <w:sz w:val="24"/>
          <w:szCs w:val="24"/>
        </w:rPr>
        <w:footnoteReference w:id="15"/>
      </w:r>
    </w:p>
    <w:p w:rsidR="001A3344" w:rsidRPr="00DE7F73" w:rsidRDefault="001A3344" w:rsidP="002E2FAA">
      <w:pPr>
        <w:pStyle w:val="ListParagraph"/>
        <w:numPr>
          <w:ilvl w:val="0"/>
          <w:numId w:val="6"/>
        </w:numPr>
        <w:spacing w:line="480" w:lineRule="auto"/>
        <w:jc w:val="both"/>
        <w:rPr>
          <w:rFonts w:ascii="Times New Roman" w:hAnsi="Times New Roman" w:cs="Times New Roman"/>
          <w:sz w:val="24"/>
          <w:szCs w:val="24"/>
        </w:rPr>
      </w:pPr>
      <w:r w:rsidRPr="00DE7F73">
        <w:rPr>
          <w:rFonts w:ascii="Times New Roman" w:hAnsi="Times New Roman" w:cs="Times New Roman"/>
          <w:sz w:val="24"/>
          <w:szCs w:val="24"/>
        </w:rPr>
        <w:t>Data Primer</w:t>
      </w:r>
    </w:p>
    <w:p w:rsidR="001A3344" w:rsidRPr="00B3243E" w:rsidRDefault="001A3344" w:rsidP="002E2FAA">
      <w:pPr>
        <w:pStyle w:val="ListParagraph"/>
        <w:spacing w:line="480" w:lineRule="auto"/>
        <w:ind w:left="1440"/>
        <w:jc w:val="both"/>
        <w:rPr>
          <w:rFonts w:ascii="Times New Roman" w:hAnsi="Times New Roman" w:cs="Times New Roman"/>
          <w:sz w:val="24"/>
          <w:szCs w:val="24"/>
          <w:lang w:val="en-US"/>
        </w:rPr>
      </w:pPr>
      <w:r w:rsidRPr="00DE7F73">
        <w:rPr>
          <w:rFonts w:ascii="Times New Roman" w:hAnsi="Times New Roman" w:cs="Times New Roman"/>
          <w:sz w:val="24"/>
          <w:szCs w:val="24"/>
        </w:rPr>
        <w:t>Sumber data primer yaitu data yang diperoleh langsung dari sumbernya, baik melalui dokumentasi, wawancara, observasi.</w:t>
      </w:r>
    </w:p>
    <w:p w:rsidR="001A3344" w:rsidRPr="00DE7F73" w:rsidRDefault="001A3344" w:rsidP="002E2FAA">
      <w:pPr>
        <w:pStyle w:val="ListParagraph"/>
        <w:numPr>
          <w:ilvl w:val="0"/>
          <w:numId w:val="6"/>
        </w:numPr>
        <w:spacing w:line="480" w:lineRule="auto"/>
        <w:jc w:val="both"/>
        <w:rPr>
          <w:rFonts w:ascii="Times New Roman" w:hAnsi="Times New Roman" w:cs="Times New Roman"/>
          <w:sz w:val="24"/>
          <w:szCs w:val="24"/>
        </w:rPr>
      </w:pPr>
      <w:r w:rsidRPr="00DE7F73">
        <w:rPr>
          <w:rFonts w:ascii="Times New Roman" w:hAnsi="Times New Roman" w:cs="Times New Roman"/>
          <w:sz w:val="24"/>
          <w:szCs w:val="24"/>
        </w:rPr>
        <w:t>Data Sekunder</w:t>
      </w:r>
    </w:p>
    <w:p w:rsidR="001A3344" w:rsidRPr="00DE7F73" w:rsidRDefault="001A3344" w:rsidP="002E2FAA">
      <w:pPr>
        <w:pStyle w:val="ListParagraph"/>
        <w:spacing w:line="480" w:lineRule="auto"/>
        <w:ind w:left="1440"/>
        <w:jc w:val="both"/>
        <w:rPr>
          <w:rFonts w:ascii="Times New Roman" w:hAnsi="Times New Roman" w:cs="Times New Roman"/>
          <w:sz w:val="24"/>
          <w:szCs w:val="24"/>
        </w:rPr>
      </w:pPr>
      <w:r w:rsidRPr="00DE7F73">
        <w:rPr>
          <w:rFonts w:ascii="Times New Roman" w:hAnsi="Times New Roman" w:cs="Times New Roman"/>
          <w:sz w:val="24"/>
          <w:szCs w:val="24"/>
        </w:rPr>
        <w:t>Data sekunder terbagi menjadi dua bagian yaitu: bahan hukum primer dan bahan hukum sekunder. Bahan hukum sekunder yaitu data yang menjelaskan bahan hukum primer, seperti buku-buku ilmiah, hasil penelitian dan karya ilmiah. Bahan hukum primer sudah dicantumkan penjelasan diatas.</w:t>
      </w:r>
    </w:p>
    <w:p w:rsidR="001A3344" w:rsidRPr="00DE7F73" w:rsidRDefault="001A3344" w:rsidP="002E2FAA">
      <w:pPr>
        <w:pStyle w:val="ListParagraph"/>
        <w:numPr>
          <w:ilvl w:val="0"/>
          <w:numId w:val="1"/>
        </w:numPr>
        <w:spacing w:line="480" w:lineRule="auto"/>
        <w:ind w:left="0"/>
        <w:jc w:val="both"/>
        <w:rPr>
          <w:rFonts w:ascii="Times New Roman" w:hAnsi="Times New Roman" w:cs="Times New Roman"/>
          <w:b/>
          <w:bCs/>
          <w:sz w:val="24"/>
          <w:szCs w:val="24"/>
          <w:lang w:val="en-US"/>
        </w:rPr>
      </w:pPr>
      <w:r w:rsidRPr="00DE7F73">
        <w:rPr>
          <w:rFonts w:ascii="Times New Roman" w:hAnsi="Times New Roman" w:cs="Times New Roman"/>
          <w:b/>
          <w:bCs/>
          <w:sz w:val="24"/>
          <w:szCs w:val="24"/>
          <w:lang w:val="en-US"/>
        </w:rPr>
        <w:t xml:space="preserve">Sistematika Pembahasan </w:t>
      </w:r>
    </w:p>
    <w:p w:rsidR="003A7A17" w:rsidRDefault="001A3344" w:rsidP="003A7A17">
      <w:pPr>
        <w:pStyle w:val="ListParagraph"/>
        <w:spacing w:line="480" w:lineRule="auto"/>
        <w:ind w:left="0" w:firstLine="450"/>
        <w:jc w:val="both"/>
        <w:rPr>
          <w:rFonts w:ascii="Times New Roman" w:hAnsi="Times New Roman" w:cs="Times New Roman"/>
          <w:sz w:val="24"/>
          <w:szCs w:val="24"/>
          <w:lang w:val="en-US"/>
        </w:rPr>
      </w:pPr>
      <w:r w:rsidRPr="00DE7F73">
        <w:rPr>
          <w:rFonts w:ascii="Times New Roman" w:hAnsi="Times New Roman" w:cs="Times New Roman"/>
          <w:sz w:val="24"/>
          <w:szCs w:val="24"/>
          <w:lang w:val="en-US"/>
        </w:rPr>
        <w:t xml:space="preserve">Agar pembahasan dalam penelitian ini mengarah kepada maksud sesuai dengan judul, maka pembahasan ini penulis menjadikan lima bab dengan rincian yakni sebagai </w:t>
      </w:r>
      <w:proofErr w:type="gramStart"/>
      <w:r w:rsidRPr="00DE7F73">
        <w:rPr>
          <w:rFonts w:ascii="Times New Roman" w:hAnsi="Times New Roman" w:cs="Times New Roman"/>
          <w:sz w:val="24"/>
          <w:szCs w:val="24"/>
          <w:lang w:val="en-US"/>
        </w:rPr>
        <w:t>berikut :</w:t>
      </w:r>
      <w:proofErr w:type="gramEnd"/>
    </w:p>
    <w:p w:rsidR="003A7A17" w:rsidRDefault="001A3344" w:rsidP="003A7A17">
      <w:pPr>
        <w:pStyle w:val="ListParagraph"/>
        <w:spacing w:line="480" w:lineRule="auto"/>
        <w:ind w:left="0" w:firstLine="450"/>
        <w:jc w:val="both"/>
        <w:rPr>
          <w:rFonts w:ascii="Times New Roman" w:hAnsi="Times New Roman" w:cs="Times New Roman"/>
          <w:sz w:val="24"/>
          <w:szCs w:val="24"/>
          <w:lang w:val="en-US"/>
        </w:rPr>
      </w:pPr>
      <w:r w:rsidRPr="00DE7F73">
        <w:rPr>
          <w:rFonts w:ascii="Times New Roman" w:hAnsi="Times New Roman" w:cs="Times New Roman"/>
          <w:sz w:val="24"/>
          <w:szCs w:val="24"/>
          <w:lang w:val="en-US"/>
        </w:rPr>
        <w:lastRenderedPageBreak/>
        <w:t>BAB I PENDAHULUAN meliputi atas Latar Belakang, Identifikasi dan Batasan Masalah, Rumusan Masalah, Tujuan Penelitian, Telaah Pustaka, Metode Penelitian dan Sistematika Pembahasan</w:t>
      </w:r>
      <w:r w:rsidR="003A7A17">
        <w:rPr>
          <w:rFonts w:ascii="Times New Roman" w:hAnsi="Times New Roman" w:cs="Times New Roman"/>
          <w:sz w:val="24"/>
          <w:szCs w:val="24"/>
          <w:lang w:val="en-US"/>
        </w:rPr>
        <w:t>.</w:t>
      </w:r>
    </w:p>
    <w:p w:rsidR="003A7A17" w:rsidRDefault="00B3243E" w:rsidP="003D0C44">
      <w:pPr>
        <w:pStyle w:val="ListParagraph"/>
        <w:spacing w:line="480" w:lineRule="auto"/>
        <w:ind w:left="0" w:firstLine="450"/>
        <w:jc w:val="both"/>
        <w:rPr>
          <w:rFonts w:ascii="Times New Roman" w:hAnsi="Times New Roman" w:cs="Times New Roman"/>
          <w:sz w:val="24"/>
          <w:szCs w:val="24"/>
          <w:lang w:val="en-US"/>
        </w:rPr>
      </w:pPr>
      <w:r w:rsidRPr="00B3243E">
        <w:rPr>
          <w:rFonts w:ascii="Times New Roman" w:hAnsi="Times New Roman" w:cs="Times New Roman"/>
          <w:sz w:val="24"/>
          <w:szCs w:val="24"/>
          <w:lang w:val="en-US"/>
        </w:rPr>
        <w:t xml:space="preserve">BAB II, </w:t>
      </w:r>
      <w:r w:rsidR="001A3344" w:rsidRPr="00B3243E">
        <w:rPr>
          <w:rFonts w:ascii="Times New Roman" w:hAnsi="Times New Roman" w:cs="Times New Roman"/>
          <w:sz w:val="24"/>
          <w:szCs w:val="24"/>
          <w:lang w:val="en-US"/>
        </w:rPr>
        <w:t xml:space="preserve">meliputi diskripsi </w:t>
      </w:r>
      <w:r w:rsidR="00224585">
        <w:rPr>
          <w:rFonts w:ascii="Times New Roman" w:hAnsi="Times New Roman" w:cs="Times New Roman"/>
          <w:sz w:val="24"/>
          <w:szCs w:val="24"/>
          <w:lang w:val="en-US"/>
        </w:rPr>
        <w:t xml:space="preserve">landasan teori </w:t>
      </w:r>
      <w:r w:rsidR="001A3344" w:rsidRPr="00B3243E">
        <w:rPr>
          <w:rFonts w:ascii="Times New Roman" w:hAnsi="Times New Roman" w:cs="Times New Roman"/>
          <w:sz w:val="24"/>
          <w:szCs w:val="24"/>
          <w:lang w:val="en-US"/>
        </w:rPr>
        <w:t>tentang</w:t>
      </w:r>
      <w:r w:rsidRPr="00B3243E">
        <w:rPr>
          <w:rFonts w:ascii="Times New Roman" w:hAnsi="Times New Roman" w:cs="Times New Roman"/>
          <w:sz w:val="24"/>
          <w:szCs w:val="24"/>
          <w:lang w:val="en-US"/>
        </w:rPr>
        <w:t xml:space="preserve"> analisis data</w:t>
      </w:r>
      <w:r w:rsidR="00DB2D9B" w:rsidRPr="00B3243E">
        <w:rPr>
          <w:rFonts w:ascii="Times New Roman" w:hAnsi="Times New Roman" w:cs="Times New Roman"/>
          <w:sz w:val="24"/>
          <w:szCs w:val="24"/>
          <w:lang w:val="en-US"/>
        </w:rPr>
        <w:t xml:space="preserve"> METODE KONTRASEPSI </w:t>
      </w:r>
      <w:r w:rsidR="00173560">
        <w:rPr>
          <w:rFonts w:ascii="Times New Roman" w:hAnsi="Times New Roman" w:cs="Times New Roman"/>
          <w:sz w:val="24"/>
          <w:szCs w:val="24"/>
          <w:lang w:val="en-US"/>
        </w:rPr>
        <w:t xml:space="preserve">NON </w:t>
      </w:r>
      <w:r w:rsidR="00DB2D9B" w:rsidRPr="00B3243E">
        <w:rPr>
          <w:rFonts w:ascii="Times New Roman" w:hAnsi="Times New Roman" w:cs="Times New Roman"/>
          <w:sz w:val="24"/>
          <w:szCs w:val="24"/>
          <w:lang w:val="en-US"/>
        </w:rPr>
        <w:t>HO</w:t>
      </w:r>
      <w:r w:rsidR="00595426">
        <w:rPr>
          <w:rFonts w:ascii="Times New Roman" w:hAnsi="Times New Roman" w:cs="Times New Roman"/>
          <w:sz w:val="24"/>
          <w:szCs w:val="24"/>
          <w:lang w:val="en-US"/>
        </w:rPr>
        <w:t>RMONAL DALAM PERSPEKTIF H</w:t>
      </w:r>
      <w:r w:rsidR="00595426" w:rsidRPr="00CC549C">
        <w:rPr>
          <w:rFonts w:ascii="Times New Roman" w:hAnsi="Times New Roman" w:cs="Times New Roman"/>
          <w:sz w:val="24"/>
          <w:szCs w:val="24"/>
          <w:lang w:val="en-US"/>
        </w:rPr>
        <w:t xml:space="preserve">ADIS (KAJIAN MA‘NIL HADIS </w:t>
      </w:r>
      <w:r w:rsidR="00595426" w:rsidRPr="00CC549C">
        <w:rPr>
          <w:rFonts w:ascii="Times New Roman" w:hAnsi="Times New Roman" w:cs="Times New Roman"/>
          <w:i/>
          <w:iCs/>
          <w:sz w:val="24"/>
          <w:szCs w:val="24"/>
          <w:lang w:val="en-US"/>
        </w:rPr>
        <w:t>AL</w:t>
      </w:r>
      <w:proofErr w:type="gramStart"/>
      <w:r w:rsidR="00595426" w:rsidRPr="00CC549C">
        <w:rPr>
          <w:rFonts w:ascii="Times New Roman" w:hAnsi="Times New Roman" w:cs="Times New Roman"/>
          <w:i/>
          <w:iCs/>
          <w:sz w:val="24"/>
          <w:szCs w:val="24"/>
          <w:lang w:val="en-US"/>
        </w:rPr>
        <w:t xml:space="preserve">-  </w:t>
      </w:r>
      <w:r w:rsidR="00595426" w:rsidRPr="00CC549C">
        <w:rPr>
          <w:rFonts w:ascii="Times New Arabic" w:hAnsi="Times New Arabic" w:cs="Times New Roman"/>
          <w:i/>
          <w:iCs/>
          <w:sz w:val="24"/>
          <w:szCs w:val="24"/>
          <w:lang w:val="en-US"/>
        </w:rPr>
        <w:t>‘AZL</w:t>
      </w:r>
      <w:proofErr w:type="gramEnd"/>
      <w:r w:rsidR="00595426" w:rsidRPr="00CC549C">
        <w:rPr>
          <w:rFonts w:ascii="Times New Roman" w:hAnsi="Times New Roman" w:cs="Times New Roman"/>
          <w:i/>
          <w:iCs/>
          <w:sz w:val="24"/>
          <w:szCs w:val="24"/>
          <w:lang w:val="en-US"/>
        </w:rPr>
        <w:t xml:space="preserve">  DALAM </w:t>
      </w:r>
      <w:r w:rsidR="00595426" w:rsidRPr="00CC549C">
        <w:rPr>
          <w:rFonts w:ascii="Times New Arabic" w:hAnsi="Times New Arabic" w:cs="Traditional Arabic"/>
          <w:i/>
          <w:iCs/>
          <w:sz w:val="24"/>
          <w:szCs w:val="24"/>
          <w:lang w:val="en-US"/>
        </w:rPr>
        <w:t>KITA&lt;&lt;&lt;&lt;&lt;</w:t>
      </w:r>
      <w:r w:rsidR="00595426" w:rsidRPr="00CC549C">
        <w:rPr>
          <w:rFonts w:ascii="Times New Roman" w:hAnsi="Times New Roman" w:cs="Times New Roman"/>
          <w:i/>
          <w:iCs/>
          <w:sz w:val="24"/>
          <w:szCs w:val="24"/>
          <w:lang w:val="en-US"/>
        </w:rPr>
        <w:t xml:space="preserve">B SUNAN IBN </w:t>
      </w:r>
      <w:r w:rsidR="00595426" w:rsidRPr="00CC549C">
        <w:rPr>
          <w:rFonts w:ascii="Times New Arabic" w:hAnsi="Times New Arabic" w:cs="Times New Roman"/>
          <w:i/>
          <w:iCs/>
          <w:sz w:val="24"/>
          <w:szCs w:val="24"/>
          <w:lang w:val="en-US"/>
        </w:rPr>
        <w:t>MA&lt;JAH NO INDEK 1927</w:t>
      </w:r>
      <w:r w:rsidR="00DB2D9B" w:rsidRPr="00CC549C">
        <w:rPr>
          <w:rFonts w:ascii="Times New Roman" w:hAnsi="Times New Roman" w:cs="Times New Roman"/>
          <w:sz w:val="24"/>
          <w:szCs w:val="24"/>
          <w:lang w:val="en-US"/>
        </w:rPr>
        <w:t>)”</w:t>
      </w:r>
      <w:r w:rsidR="003A7A17">
        <w:rPr>
          <w:rFonts w:ascii="Times New Roman" w:hAnsi="Times New Roman" w:cs="Times New Roman"/>
          <w:sz w:val="24"/>
          <w:szCs w:val="24"/>
          <w:lang w:val="en-US"/>
        </w:rPr>
        <w:t>.</w:t>
      </w:r>
    </w:p>
    <w:p w:rsidR="003A7A17" w:rsidRDefault="001A3344" w:rsidP="003D0C44">
      <w:pPr>
        <w:pStyle w:val="ListParagraph"/>
        <w:spacing w:line="480" w:lineRule="auto"/>
        <w:ind w:left="0" w:firstLine="450"/>
        <w:jc w:val="both"/>
        <w:rPr>
          <w:rFonts w:ascii="Times New Roman" w:hAnsi="Times New Roman" w:cs="Times New Roman"/>
          <w:i/>
          <w:iCs/>
          <w:sz w:val="24"/>
          <w:szCs w:val="24"/>
          <w:lang w:val="en-US"/>
        </w:rPr>
      </w:pPr>
      <w:r w:rsidRPr="00DE7F73">
        <w:rPr>
          <w:rFonts w:ascii="Times New Roman" w:hAnsi="Times New Roman" w:cs="Times New Roman"/>
          <w:sz w:val="24"/>
          <w:szCs w:val="24"/>
          <w:lang w:val="en-US"/>
        </w:rPr>
        <w:t>BAB III</w:t>
      </w:r>
      <w:proofErr w:type="gramStart"/>
      <w:r w:rsidRPr="00DE7F73">
        <w:rPr>
          <w:rFonts w:ascii="Times New Roman" w:hAnsi="Times New Roman" w:cs="Times New Roman"/>
          <w:sz w:val="24"/>
          <w:szCs w:val="24"/>
          <w:lang w:val="en-US"/>
        </w:rPr>
        <w:t>,meliputi</w:t>
      </w:r>
      <w:proofErr w:type="gramEnd"/>
      <w:r w:rsidRPr="00DE7F73">
        <w:rPr>
          <w:rFonts w:ascii="Times New Roman" w:hAnsi="Times New Roman" w:cs="Times New Roman"/>
          <w:sz w:val="24"/>
          <w:szCs w:val="24"/>
          <w:lang w:val="en-US"/>
        </w:rPr>
        <w:t>, laporan penelitian kwalitas hadis tentang</w:t>
      </w:r>
      <w:r w:rsidR="00B3243E">
        <w:rPr>
          <w:rFonts w:ascii="Times New Roman" w:hAnsi="Times New Roman" w:cs="Times New Roman"/>
          <w:sz w:val="24"/>
          <w:szCs w:val="24"/>
          <w:lang w:val="en-US"/>
        </w:rPr>
        <w:t xml:space="preserve"> pembahasan pemahaman</w:t>
      </w:r>
      <w:r w:rsidR="00DB2D9B" w:rsidRPr="00DE7F73">
        <w:rPr>
          <w:rFonts w:ascii="Times New Roman" w:hAnsi="Times New Roman" w:cs="Times New Roman"/>
          <w:i/>
          <w:iCs/>
          <w:sz w:val="24"/>
          <w:szCs w:val="24"/>
          <w:lang w:val="en-US"/>
        </w:rPr>
        <w:t>METODE KONTRASEPSI HORMONAL DALAM PERSPEKTIF HADIS ( KAJIAN PEMAKNAAN AL-  ‘AZL)”</w:t>
      </w:r>
      <w:r w:rsidR="003A7A17">
        <w:rPr>
          <w:rFonts w:ascii="Times New Roman" w:hAnsi="Times New Roman" w:cs="Times New Roman"/>
          <w:i/>
          <w:iCs/>
          <w:sz w:val="24"/>
          <w:szCs w:val="24"/>
          <w:lang w:val="en-US"/>
        </w:rPr>
        <w:t>.</w:t>
      </w:r>
    </w:p>
    <w:p w:rsidR="003A7A17" w:rsidRDefault="001A3344" w:rsidP="003D0C44">
      <w:pPr>
        <w:pStyle w:val="ListParagraph"/>
        <w:spacing w:line="480" w:lineRule="auto"/>
        <w:ind w:left="0" w:firstLine="450"/>
        <w:jc w:val="both"/>
        <w:rPr>
          <w:rFonts w:ascii="Times New Roman" w:hAnsi="Times New Roman" w:cs="Times New Roman"/>
          <w:i/>
          <w:iCs/>
          <w:sz w:val="24"/>
          <w:szCs w:val="24"/>
          <w:lang w:val="en-US"/>
        </w:rPr>
      </w:pPr>
      <w:r w:rsidRPr="00DE7F73">
        <w:rPr>
          <w:rFonts w:ascii="Times New Roman" w:hAnsi="Times New Roman" w:cs="Times New Roman"/>
          <w:sz w:val="24"/>
          <w:szCs w:val="24"/>
          <w:lang w:val="en-US"/>
        </w:rPr>
        <w:t>BAB 1V, meliputi analisis hadis</w:t>
      </w:r>
      <w:r w:rsidR="002E4D11">
        <w:rPr>
          <w:rFonts w:ascii="Times New Roman" w:hAnsi="Times New Roman" w:cs="Times New Roman"/>
          <w:sz w:val="24"/>
          <w:szCs w:val="24"/>
          <w:lang w:val="en-US"/>
        </w:rPr>
        <w:t xml:space="preserve"> dan Impikasi</w:t>
      </w:r>
      <w:r w:rsidRPr="00DE7F73">
        <w:rPr>
          <w:rFonts w:ascii="Times New Roman" w:hAnsi="Times New Roman" w:cs="Times New Roman"/>
          <w:sz w:val="24"/>
          <w:szCs w:val="24"/>
          <w:lang w:val="en-US"/>
        </w:rPr>
        <w:t xml:space="preserve"> tentang </w:t>
      </w:r>
      <w:r w:rsidR="00173560">
        <w:rPr>
          <w:rFonts w:ascii="Times New Roman" w:hAnsi="Times New Roman" w:cs="Times New Roman"/>
          <w:i/>
          <w:iCs/>
          <w:sz w:val="24"/>
          <w:szCs w:val="24"/>
          <w:lang w:val="en-US"/>
        </w:rPr>
        <w:t xml:space="preserve">METODE KONTRASEPSI NON </w:t>
      </w:r>
      <w:r w:rsidR="00DB2D9B" w:rsidRPr="00DE7F73">
        <w:rPr>
          <w:rFonts w:ascii="Times New Roman" w:hAnsi="Times New Roman" w:cs="Times New Roman"/>
          <w:i/>
          <w:iCs/>
          <w:sz w:val="24"/>
          <w:szCs w:val="24"/>
          <w:lang w:val="en-US"/>
        </w:rPr>
        <w:t>HO</w:t>
      </w:r>
      <w:r w:rsidR="00473469">
        <w:rPr>
          <w:rFonts w:ascii="Times New Roman" w:hAnsi="Times New Roman" w:cs="Times New Roman"/>
          <w:i/>
          <w:iCs/>
          <w:sz w:val="24"/>
          <w:szCs w:val="24"/>
          <w:lang w:val="en-US"/>
        </w:rPr>
        <w:t>RMONAL DALAM PERSPEKTIF HADIS (</w:t>
      </w:r>
      <w:r w:rsidR="00DB2D9B" w:rsidRPr="00DE7F73">
        <w:rPr>
          <w:rFonts w:ascii="Times New Roman" w:hAnsi="Times New Roman" w:cs="Times New Roman"/>
          <w:i/>
          <w:iCs/>
          <w:sz w:val="24"/>
          <w:szCs w:val="24"/>
          <w:lang w:val="en-US"/>
        </w:rPr>
        <w:t>KAJIAN PEMAKNAAN AL</w:t>
      </w:r>
      <w:proofErr w:type="gramStart"/>
      <w:r w:rsidR="00DB2D9B" w:rsidRPr="00DE7F73">
        <w:rPr>
          <w:rFonts w:ascii="Times New Roman" w:hAnsi="Times New Roman" w:cs="Times New Roman"/>
          <w:i/>
          <w:iCs/>
          <w:sz w:val="24"/>
          <w:szCs w:val="24"/>
          <w:lang w:val="en-US"/>
        </w:rPr>
        <w:t>-  ‘AZL</w:t>
      </w:r>
      <w:proofErr w:type="gramEnd"/>
      <w:r w:rsidR="00DB2D9B" w:rsidRPr="00DE7F73">
        <w:rPr>
          <w:rFonts w:ascii="Times New Roman" w:hAnsi="Times New Roman" w:cs="Times New Roman"/>
          <w:i/>
          <w:iCs/>
          <w:sz w:val="24"/>
          <w:szCs w:val="24"/>
          <w:lang w:val="en-US"/>
        </w:rPr>
        <w:t>)”</w:t>
      </w:r>
      <w:r w:rsidR="003A7A17">
        <w:rPr>
          <w:rFonts w:ascii="Times New Roman" w:hAnsi="Times New Roman" w:cs="Times New Roman"/>
          <w:i/>
          <w:iCs/>
          <w:sz w:val="24"/>
          <w:szCs w:val="24"/>
          <w:lang w:val="en-US"/>
        </w:rPr>
        <w:t>.</w:t>
      </w:r>
    </w:p>
    <w:p w:rsidR="002417AB" w:rsidRPr="003A7A17" w:rsidRDefault="001A3344" w:rsidP="003A7A17">
      <w:pPr>
        <w:pStyle w:val="ListParagraph"/>
        <w:spacing w:line="480" w:lineRule="auto"/>
        <w:ind w:left="0" w:firstLine="450"/>
        <w:jc w:val="both"/>
        <w:rPr>
          <w:rFonts w:ascii="Times New Roman" w:hAnsi="Times New Roman" w:cs="Times New Roman"/>
          <w:i/>
          <w:iCs/>
          <w:sz w:val="24"/>
          <w:szCs w:val="24"/>
          <w:lang w:val="en-US"/>
        </w:rPr>
      </w:pPr>
      <w:proofErr w:type="gramStart"/>
      <w:r w:rsidRPr="00DE7F73">
        <w:rPr>
          <w:rFonts w:ascii="Times New Roman" w:hAnsi="Times New Roman" w:cs="Times New Roman"/>
          <w:sz w:val="24"/>
          <w:szCs w:val="24"/>
          <w:lang w:val="en-US"/>
        </w:rPr>
        <w:t>BAB</w:t>
      </w:r>
      <w:r w:rsidR="001163AB">
        <w:rPr>
          <w:rFonts w:ascii="Times New Roman" w:hAnsi="Times New Roman" w:cs="Times New Roman"/>
          <w:sz w:val="24"/>
          <w:szCs w:val="24"/>
          <w:lang w:val="en-US"/>
        </w:rPr>
        <w:t xml:space="preserve"> V, PENUTUP, Bab</w:t>
      </w:r>
      <w:r w:rsidR="00B3243E">
        <w:rPr>
          <w:rFonts w:ascii="Times New Roman" w:hAnsi="Times New Roman" w:cs="Times New Roman"/>
          <w:sz w:val="24"/>
          <w:szCs w:val="24"/>
          <w:lang w:val="en-US"/>
        </w:rPr>
        <w:t xml:space="preserve"> ini merupakan B</w:t>
      </w:r>
      <w:r w:rsidRPr="00DE7F73">
        <w:rPr>
          <w:rFonts w:ascii="Times New Roman" w:hAnsi="Times New Roman" w:cs="Times New Roman"/>
          <w:sz w:val="24"/>
          <w:szCs w:val="24"/>
          <w:lang w:val="en-US"/>
        </w:rPr>
        <w:t>ab terakhir penutup meliputi kesimpulan dan saran dari uraian penulis.</w:t>
      </w:r>
      <w:proofErr w:type="gramEnd"/>
      <w:r w:rsidRPr="00DE7F73">
        <w:rPr>
          <w:rFonts w:ascii="Times New Roman" w:hAnsi="Times New Roman" w:cs="Times New Roman"/>
          <w:sz w:val="24"/>
          <w:szCs w:val="24"/>
          <w:lang w:val="en-US"/>
        </w:rPr>
        <w:t xml:space="preserve"> </w:t>
      </w:r>
    </w:p>
    <w:p w:rsidR="002E2FAA" w:rsidRPr="00DE7F73" w:rsidRDefault="002E2FAA">
      <w:pPr>
        <w:pStyle w:val="ListParagraph"/>
        <w:spacing w:line="480" w:lineRule="auto"/>
        <w:ind w:left="0" w:firstLine="720"/>
        <w:jc w:val="both"/>
        <w:rPr>
          <w:rFonts w:ascii="Times New Roman" w:hAnsi="Times New Roman" w:cs="Times New Roman"/>
          <w:sz w:val="24"/>
          <w:szCs w:val="24"/>
          <w:lang w:val="en-US"/>
        </w:rPr>
      </w:pPr>
    </w:p>
    <w:p w:rsidR="005F5BE0" w:rsidRPr="00DE7F73" w:rsidRDefault="005F5BE0">
      <w:pPr>
        <w:pStyle w:val="ListParagraph"/>
        <w:spacing w:line="480" w:lineRule="auto"/>
        <w:ind w:left="0" w:firstLine="720"/>
        <w:jc w:val="both"/>
        <w:rPr>
          <w:rFonts w:ascii="Times New Roman" w:hAnsi="Times New Roman" w:cs="Times New Roman"/>
          <w:sz w:val="24"/>
          <w:szCs w:val="24"/>
          <w:lang w:val="en-US"/>
        </w:rPr>
      </w:pPr>
    </w:p>
    <w:sectPr w:rsidR="005F5BE0" w:rsidRPr="00DE7F73" w:rsidSect="00A7054E">
      <w:headerReference w:type="default" r:id="rId8"/>
      <w:footerReference w:type="default" r:id="rId9"/>
      <w:footerReference w:type="first" r:id="rId10"/>
      <w:pgSz w:w="11906" w:h="16838" w:code="9"/>
      <w:pgMar w:top="2268" w:right="1701" w:bottom="1701" w:left="2268"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2FE7" w:rsidRDefault="00CA2FE7" w:rsidP="00C82B60">
      <w:pPr>
        <w:spacing w:after="0" w:line="240" w:lineRule="auto"/>
      </w:pPr>
      <w:r>
        <w:separator/>
      </w:r>
    </w:p>
  </w:endnote>
  <w:endnote w:type="continuationSeparator" w:id="1">
    <w:p w:rsidR="00CA2FE7" w:rsidRDefault="00CA2FE7" w:rsidP="00C82B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Arabic">
    <w:altName w:val="Times New Roman"/>
    <w:panose1 w:val="02020603050405020304"/>
    <w:charset w:val="00"/>
    <w:family w:val="roman"/>
    <w:pitch w:val="variable"/>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73FA" w:rsidRDefault="001D73FA">
    <w:pPr>
      <w:pStyle w:val="Footer"/>
      <w:jc w:val="right"/>
    </w:pPr>
  </w:p>
  <w:p w:rsidR="001D73FA" w:rsidRDefault="001D73F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4964"/>
      <w:docPartObj>
        <w:docPartGallery w:val="Page Numbers (Bottom of Page)"/>
        <w:docPartUnique/>
      </w:docPartObj>
    </w:sdtPr>
    <w:sdtContent>
      <w:p w:rsidR="00A7054E" w:rsidRDefault="00A7054E">
        <w:pPr>
          <w:pStyle w:val="Footer"/>
          <w:jc w:val="center"/>
        </w:pPr>
        <w:fldSimple w:instr=" PAGE   \* MERGEFORMAT ">
          <w:r>
            <w:rPr>
              <w:noProof/>
            </w:rPr>
            <w:t>1</w:t>
          </w:r>
        </w:fldSimple>
      </w:p>
    </w:sdtContent>
  </w:sdt>
  <w:p w:rsidR="00A7054E" w:rsidRDefault="00A705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2FE7" w:rsidRDefault="00CA2FE7" w:rsidP="00C82B60">
      <w:pPr>
        <w:spacing w:after="0" w:line="240" w:lineRule="auto"/>
      </w:pPr>
      <w:r>
        <w:separator/>
      </w:r>
    </w:p>
  </w:footnote>
  <w:footnote w:type="continuationSeparator" w:id="1">
    <w:p w:rsidR="00CA2FE7" w:rsidRDefault="00CA2FE7" w:rsidP="00C82B60">
      <w:pPr>
        <w:spacing w:after="0" w:line="240" w:lineRule="auto"/>
      </w:pPr>
      <w:r>
        <w:continuationSeparator/>
      </w:r>
    </w:p>
  </w:footnote>
  <w:footnote w:id="2">
    <w:p w:rsidR="00A7054E" w:rsidRPr="003067A4" w:rsidRDefault="00A7054E" w:rsidP="00A7054E">
      <w:pPr>
        <w:pStyle w:val="FootnoteText"/>
        <w:spacing w:line="360" w:lineRule="auto"/>
        <w:jc w:val="both"/>
        <w:rPr>
          <w:rFonts w:ascii="Times New Roman" w:hAnsi="Times New Roman" w:cs="Times New Roman"/>
          <w:sz w:val="22"/>
          <w:szCs w:val="22"/>
          <w:lang w:val="en-US"/>
        </w:rPr>
      </w:pPr>
      <w:r w:rsidRPr="003067A4">
        <w:rPr>
          <w:rStyle w:val="FootnoteReference"/>
          <w:rFonts w:ascii="Times New Roman" w:hAnsi="Times New Roman" w:cs="Times New Roman"/>
          <w:sz w:val="22"/>
          <w:szCs w:val="22"/>
        </w:rPr>
        <w:footnoteRef/>
      </w:r>
      <w:r w:rsidRPr="003067A4">
        <w:rPr>
          <w:rFonts w:ascii="Times New Roman" w:hAnsi="Times New Roman" w:cs="Times New Roman"/>
          <w:sz w:val="22"/>
          <w:szCs w:val="22"/>
        </w:rPr>
        <w:t xml:space="preserve"> </w:t>
      </w:r>
      <w:r w:rsidRPr="003067A4">
        <w:rPr>
          <w:rFonts w:ascii="Times New Roman" w:hAnsi="Times New Roman" w:cs="Times New Roman"/>
          <w:sz w:val="22"/>
          <w:szCs w:val="22"/>
          <w:lang w:val="en-US"/>
        </w:rPr>
        <w:t xml:space="preserve">A.Qadir.Hasan, </w:t>
      </w:r>
      <w:r w:rsidRPr="003067A4">
        <w:rPr>
          <w:rFonts w:ascii="Times New Roman" w:hAnsi="Times New Roman" w:cs="Times New Roman"/>
          <w:i/>
          <w:iCs/>
          <w:sz w:val="22"/>
          <w:szCs w:val="22"/>
          <w:lang w:val="en-US"/>
        </w:rPr>
        <w:t>Ilmu Mushthalah Hadits</w:t>
      </w:r>
      <w:r w:rsidRPr="003067A4">
        <w:rPr>
          <w:rFonts w:ascii="Times New Roman" w:hAnsi="Times New Roman" w:cs="Times New Roman"/>
          <w:sz w:val="22"/>
          <w:szCs w:val="22"/>
          <w:lang w:val="en-US"/>
        </w:rPr>
        <w:t xml:space="preserve">, </w:t>
      </w:r>
      <w:proofErr w:type="gramStart"/>
      <w:r w:rsidRPr="003067A4">
        <w:rPr>
          <w:rFonts w:ascii="Times New Roman" w:hAnsi="Times New Roman" w:cs="Times New Roman"/>
          <w:sz w:val="22"/>
          <w:szCs w:val="22"/>
          <w:lang w:val="en-US"/>
        </w:rPr>
        <w:t>( Diponegoro</w:t>
      </w:r>
      <w:proofErr w:type="gramEnd"/>
      <w:r w:rsidRPr="003067A4">
        <w:rPr>
          <w:rFonts w:ascii="Times New Roman" w:hAnsi="Times New Roman" w:cs="Times New Roman"/>
          <w:sz w:val="22"/>
          <w:szCs w:val="22"/>
          <w:lang w:val="en-US"/>
        </w:rPr>
        <w:t xml:space="preserve">: Anggota IKAPI, 2007),13. </w:t>
      </w:r>
    </w:p>
  </w:footnote>
  <w:footnote w:id="3">
    <w:p w:rsidR="00A7054E" w:rsidRPr="003067A4" w:rsidRDefault="00A7054E" w:rsidP="00A7054E">
      <w:pPr>
        <w:pStyle w:val="FootnoteText"/>
        <w:spacing w:line="360" w:lineRule="auto"/>
        <w:jc w:val="both"/>
        <w:rPr>
          <w:rFonts w:ascii="Times New Roman" w:hAnsi="Times New Roman" w:cs="Times New Roman"/>
          <w:sz w:val="22"/>
          <w:szCs w:val="22"/>
          <w:lang w:val="en-US"/>
        </w:rPr>
      </w:pPr>
      <w:r w:rsidRPr="003067A4">
        <w:rPr>
          <w:rStyle w:val="FootnoteReference"/>
          <w:rFonts w:ascii="Times New Roman" w:hAnsi="Times New Roman" w:cs="Times New Roman"/>
          <w:sz w:val="22"/>
          <w:szCs w:val="22"/>
        </w:rPr>
        <w:footnoteRef/>
      </w:r>
      <w:r w:rsidRPr="003067A4">
        <w:rPr>
          <w:rFonts w:ascii="Times New Roman" w:hAnsi="Times New Roman" w:cs="Times New Roman"/>
          <w:sz w:val="22"/>
          <w:szCs w:val="22"/>
        </w:rPr>
        <w:t xml:space="preserve"> </w:t>
      </w:r>
      <w:r w:rsidRPr="003067A4">
        <w:rPr>
          <w:rFonts w:ascii="Times New Roman" w:hAnsi="Times New Roman" w:cs="Times New Roman"/>
          <w:sz w:val="22"/>
          <w:szCs w:val="22"/>
          <w:lang w:val="en-US"/>
        </w:rPr>
        <w:t xml:space="preserve">Kansil Nusa, </w:t>
      </w:r>
      <w:r w:rsidRPr="003067A4">
        <w:rPr>
          <w:rFonts w:ascii="Times New Roman" w:hAnsi="Times New Roman" w:cs="Times New Roman"/>
          <w:i/>
          <w:iCs/>
          <w:sz w:val="22"/>
          <w:szCs w:val="22"/>
          <w:lang w:val="en-US"/>
        </w:rPr>
        <w:t>Suami Istri Islami</w:t>
      </w:r>
      <w:r w:rsidRPr="003067A4">
        <w:rPr>
          <w:rFonts w:ascii="Times New Roman" w:hAnsi="Times New Roman" w:cs="Times New Roman"/>
          <w:sz w:val="22"/>
          <w:szCs w:val="22"/>
          <w:lang w:val="en-US"/>
        </w:rPr>
        <w:t>, (</w:t>
      </w:r>
      <w:proofErr w:type="gramStart"/>
      <w:r w:rsidRPr="003067A4">
        <w:rPr>
          <w:rFonts w:ascii="Times New Roman" w:hAnsi="Times New Roman" w:cs="Times New Roman"/>
          <w:sz w:val="22"/>
          <w:szCs w:val="22"/>
          <w:lang w:val="en-US"/>
        </w:rPr>
        <w:t>Bandung :PT</w:t>
      </w:r>
      <w:proofErr w:type="gramEnd"/>
      <w:r w:rsidRPr="003067A4">
        <w:rPr>
          <w:rFonts w:ascii="Times New Roman" w:hAnsi="Times New Roman" w:cs="Times New Roman"/>
          <w:sz w:val="22"/>
          <w:szCs w:val="22"/>
          <w:lang w:val="en-US"/>
        </w:rPr>
        <w:t xml:space="preserve"> Remaja Rosdakarya.1997), 3.</w:t>
      </w:r>
    </w:p>
  </w:footnote>
  <w:footnote w:id="4">
    <w:p w:rsidR="00A7054E" w:rsidRPr="003067A4" w:rsidRDefault="00A7054E" w:rsidP="00A7054E">
      <w:pPr>
        <w:pStyle w:val="FootnoteText"/>
        <w:tabs>
          <w:tab w:val="left" w:pos="2143"/>
        </w:tabs>
        <w:spacing w:line="360" w:lineRule="auto"/>
        <w:jc w:val="both"/>
        <w:rPr>
          <w:rFonts w:ascii="Times New Roman" w:hAnsi="Times New Roman" w:cs="Times New Roman"/>
          <w:sz w:val="22"/>
          <w:szCs w:val="22"/>
          <w:lang w:val="en-US"/>
        </w:rPr>
      </w:pPr>
    </w:p>
  </w:footnote>
  <w:footnote w:id="5">
    <w:p w:rsidR="001D73FA" w:rsidRPr="00FA219D" w:rsidRDefault="001D73FA" w:rsidP="002E2FAA">
      <w:pPr>
        <w:pStyle w:val="FootnoteText"/>
        <w:jc w:val="both"/>
        <w:rPr>
          <w:rFonts w:ascii="Times New Roman" w:hAnsi="Times New Roman" w:cs="Times New Roman"/>
          <w:sz w:val="22"/>
          <w:szCs w:val="22"/>
          <w:lang w:val="en-US"/>
        </w:rPr>
      </w:pPr>
      <w:r w:rsidRPr="00FA219D">
        <w:rPr>
          <w:rStyle w:val="FootnoteReference"/>
          <w:rFonts w:ascii="Times New Roman" w:hAnsi="Times New Roman" w:cs="Times New Roman"/>
          <w:sz w:val="22"/>
          <w:szCs w:val="22"/>
        </w:rPr>
        <w:footnoteRef/>
      </w:r>
      <w:r w:rsidRPr="00FA219D">
        <w:rPr>
          <w:rFonts w:ascii="Times New Roman" w:hAnsi="Times New Roman" w:cs="Times New Roman"/>
          <w:sz w:val="22"/>
          <w:szCs w:val="22"/>
          <w:lang w:val="en-US"/>
        </w:rPr>
        <w:t xml:space="preserve">, </w:t>
      </w:r>
      <w:r w:rsidRPr="00FA219D">
        <w:rPr>
          <w:rFonts w:ascii="Times New Roman" w:hAnsi="Times New Roman" w:cs="Times New Roman"/>
          <w:i/>
          <w:iCs/>
          <w:sz w:val="22"/>
          <w:szCs w:val="22"/>
          <w:lang w:val="en-US"/>
        </w:rPr>
        <w:t>Al- Qur‘an</w:t>
      </w:r>
      <w:proofErr w:type="gramStart"/>
      <w:r w:rsidRPr="00FA219D">
        <w:rPr>
          <w:rFonts w:ascii="Times New Roman" w:hAnsi="Times New Roman" w:cs="Times New Roman"/>
          <w:i/>
          <w:iCs/>
          <w:sz w:val="22"/>
          <w:szCs w:val="22"/>
          <w:lang w:val="en-US"/>
        </w:rPr>
        <w:t>,16:72</w:t>
      </w:r>
      <w:proofErr w:type="gramEnd"/>
      <w:r w:rsidRPr="00FA219D">
        <w:rPr>
          <w:rFonts w:ascii="Times New Roman" w:hAnsi="Times New Roman" w:cs="Times New Roman"/>
          <w:i/>
          <w:iCs/>
          <w:sz w:val="22"/>
          <w:szCs w:val="22"/>
          <w:lang w:val="en-US"/>
        </w:rPr>
        <w:t>.</w:t>
      </w:r>
    </w:p>
  </w:footnote>
  <w:footnote w:id="6">
    <w:p w:rsidR="001D73FA" w:rsidRPr="00473469" w:rsidRDefault="001D73FA" w:rsidP="002E2FAA">
      <w:pPr>
        <w:pStyle w:val="FootnoteText"/>
        <w:jc w:val="both"/>
        <w:rPr>
          <w:rFonts w:ascii="Times New Arabic" w:hAnsi="Times New Arabic" w:cs="Times New Roman"/>
          <w:color w:val="000000" w:themeColor="text1"/>
          <w:lang w:val="en-US"/>
        </w:rPr>
      </w:pPr>
      <w:r w:rsidRPr="00473469">
        <w:rPr>
          <w:rStyle w:val="FootnoteReference"/>
          <w:rFonts w:ascii="Times New Arabic" w:hAnsi="Times New Arabic" w:cs="Times New Roman"/>
          <w:sz w:val="22"/>
          <w:szCs w:val="22"/>
        </w:rPr>
        <w:footnoteRef/>
      </w:r>
      <w:r w:rsidRPr="00473469">
        <w:rPr>
          <w:rFonts w:ascii="Times New Arabic" w:hAnsi="Times New Arabic" w:cs="Times New Roman"/>
          <w:sz w:val="22"/>
          <w:szCs w:val="22"/>
          <w:lang w:val="en-US"/>
        </w:rPr>
        <w:t>Abu&lt; ‘Abdulla&lt;h Muh</w:t>
      </w:r>
      <w:proofErr w:type="gramStart"/>
      <w:r w:rsidRPr="00473469">
        <w:rPr>
          <w:rFonts w:ascii="Times New Arabic" w:hAnsi="Times New Arabic" w:cs="Times New Roman"/>
          <w:sz w:val="22"/>
          <w:szCs w:val="22"/>
          <w:lang w:val="en-US"/>
        </w:rPr>
        <w:t>}ammad</w:t>
      </w:r>
      <w:proofErr w:type="gramEnd"/>
      <w:r w:rsidRPr="00473469">
        <w:rPr>
          <w:rFonts w:ascii="Times New Arabic" w:hAnsi="Times New Arabic" w:cs="Times New Roman"/>
          <w:sz w:val="22"/>
          <w:szCs w:val="22"/>
          <w:lang w:val="en-US"/>
        </w:rPr>
        <w:t xml:space="preserve"> Ibn Yazid  Ar- Rabi‘ Ibn Ma&gt;jah Al- Qaswini Al- H{afit{,</w:t>
      </w:r>
      <w:r w:rsidR="00AB0EDC">
        <w:rPr>
          <w:rFonts w:ascii="Times New Arabic" w:hAnsi="Times New Arabic" w:cs="Times New Roman"/>
          <w:color w:val="000000" w:themeColor="text1"/>
          <w:sz w:val="22"/>
          <w:szCs w:val="22"/>
          <w:lang w:val="en-US"/>
        </w:rPr>
        <w:t>Sunan Ibn Ma&lt;jah, ,Vol 2 (</w:t>
      </w:r>
      <w:r w:rsidRPr="00473469">
        <w:rPr>
          <w:rFonts w:ascii="Times New Arabic" w:hAnsi="Times New Arabic" w:cs="Times New Roman"/>
          <w:color w:val="000000" w:themeColor="text1"/>
          <w:sz w:val="22"/>
          <w:szCs w:val="22"/>
          <w:lang w:val="en-US"/>
        </w:rPr>
        <w:t>Bairut: Da&lt;r al kitab kutubuh al thi</w:t>
      </w:r>
      <w:r w:rsidRPr="00473469">
        <w:rPr>
          <w:rFonts w:ascii="Times New Arabic" w:hAnsi="Times New Arabic" w:cs="Times New Roman"/>
          <w:i/>
          <w:iCs/>
          <w:color w:val="000000" w:themeColor="text1"/>
          <w:sz w:val="22"/>
          <w:szCs w:val="22"/>
          <w:lang w:val="en-US"/>
        </w:rPr>
        <w:t>‘ah</w:t>
      </w:r>
      <w:r w:rsidR="001A5509">
        <w:rPr>
          <w:rFonts w:ascii="Times New Arabic" w:hAnsi="Times New Arabic" w:cs="Times New Roman"/>
          <w:i/>
          <w:iCs/>
          <w:color w:val="000000" w:themeColor="text1"/>
          <w:sz w:val="22"/>
          <w:szCs w:val="22"/>
          <w:lang w:val="en-US"/>
        </w:rPr>
        <w:t>, t.th</w:t>
      </w:r>
      <w:r w:rsidRPr="00473469">
        <w:rPr>
          <w:rFonts w:ascii="Times New Arabic" w:hAnsi="Times New Arabic" w:cs="Times New Roman"/>
          <w:color w:val="000000" w:themeColor="text1"/>
          <w:sz w:val="22"/>
          <w:szCs w:val="22"/>
          <w:lang w:val="en-US"/>
        </w:rPr>
        <w:t>),620.</w:t>
      </w:r>
    </w:p>
  </w:footnote>
  <w:footnote w:id="7">
    <w:p w:rsidR="001D73FA" w:rsidRPr="00FA219D" w:rsidRDefault="001D73FA" w:rsidP="002E2FAA">
      <w:pPr>
        <w:pStyle w:val="FootnoteText"/>
        <w:jc w:val="both"/>
        <w:rPr>
          <w:rFonts w:ascii="Times New Roman" w:hAnsi="Times New Roman" w:cs="Times New Roman"/>
          <w:lang w:val="en-US"/>
        </w:rPr>
      </w:pPr>
      <w:r w:rsidRPr="00FA219D">
        <w:rPr>
          <w:rStyle w:val="FootnoteReference"/>
          <w:rFonts w:ascii="Times New Roman" w:hAnsi="Times New Roman" w:cs="Times New Roman"/>
          <w:sz w:val="22"/>
          <w:szCs w:val="22"/>
        </w:rPr>
        <w:footnoteRef/>
      </w:r>
      <w:r w:rsidRPr="00FA219D">
        <w:rPr>
          <w:rFonts w:ascii="Times New Roman" w:hAnsi="Times New Roman" w:cs="Times New Roman"/>
          <w:sz w:val="22"/>
          <w:szCs w:val="22"/>
          <w:lang w:val="en-US"/>
        </w:rPr>
        <w:t xml:space="preserve">M.Yatimin Abdullah, </w:t>
      </w:r>
      <w:r w:rsidRPr="00FA219D">
        <w:rPr>
          <w:rFonts w:ascii="Times New Roman" w:hAnsi="Times New Roman" w:cs="Times New Roman"/>
          <w:i/>
          <w:iCs/>
          <w:sz w:val="22"/>
          <w:szCs w:val="22"/>
          <w:lang w:val="en-US"/>
        </w:rPr>
        <w:t>Studi Islam Kontemporer</w:t>
      </w:r>
      <w:r w:rsidRPr="00FA219D">
        <w:rPr>
          <w:rFonts w:ascii="Times New Roman" w:hAnsi="Times New Roman" w:cs="Times New Roman"/>
          <w:sz w:val="22"/>
          <w:szCs w:val="22"/>
          <w:lang w:val="en-US"/>
        </w:rPr>
        <w:t xml:space="preserve"> (</w:t>
      </w:r>
      <w:proofErr w:type="gramStart"/>
      <w:r w:rsidRPr="00FA219D">
        <w:rPr>
          <w:rFonts w:ascii="Times New Roman" w:hAnsi="Times New Roman" w:cs="Times New Roman"/>
          <w:sz w:val="22"/>
          <w:szCs w:val="22"/>
          <w:lang w:val="en-US"/>
        </w:rPr>
        <w:t>Jakarta :</w:t>
      </w:r>
      <w:proofErr w:type="gramEnd"/>
      <w:r w:rsidRPr="00FA219D">
        <w:rPr>
          <w:rFonts w:ascii="Times New Roman" w:hAnsi="Times New Roman" w:cs="Times New Roman"/>
          <w:sz w:val="22"/>
          <w:szCs w:val="22"/>
          <w:lang w:val="en-US"/>
        </w:rPr>
        <w:t xml:space="preserve"> Amzah, 2006),202.</w:t>
      </w:r>
    </w:p>
  </w:footnote>
  <w:footnote w:id="8">
    <w:p w:rsidR="001D73FA" w:rsidRPr="00FA219D" w:rsidRDefault="001D73FA" w:rsidP="002E2FAA">
      <w:pPr>
        <w:pStyle w:val="FootnoteText"/>
        <w:jc w:val="both"/>
        <w:rPr>
          <w:rFonts w:ascii="Times New Roman" w:hAnsi="Times New Roman" w:cs="Times New Roman"/>
          <w:color w:val="FF0000"/>
          <w:sz w:val="22"/>
          <w:szCs w:val="22"/>
          <w:lang w:val="en-US"/>
        </w:rPr>
      </w:pPr>
    </w:p>
  </w:footnote>
  <w:footnote w:id="9">
    <w:p w:rsidR="001D73FA" w:rsidRPr="00FA219D" w:rsidRDefault="001D73FA" w:rsidP="002E2FAA">
      <w:pPr>
        <w:pStyle w:val="FootnoteText"/>
        <w:jc w:val="both"/>
        <w:rPr>
          <w:rFonts w:ascii="Times New Roman" w:hAnsi="Times New Roman" w:cs="Times New Roman"/>
          <w:sz w:val="22"/>
          <w:szCs w:val="22"/>
          <w:lang w:val="en-US"/>
        </w:rPr>
      </w:pPr>
    </w:p>
  </w:footnote>
  <w:footnote w:id="10">
    <w:p w:rsidR="001D73FA" w:rsidRPr="00FA219D" w:rsidRDefault="001D73FA" w:rsidP="002E2FAA">
      <w:pPr>
        <w:pStyle w:val="FootnoteText"/>
        <w:jc w:val="both"/>
        <w:rPr>
          <w:rFonts w:ascii="Times New Roman" w:hAnsi="Times New Roman" w:cs="Times New Roman"/>
          <w:sz w:val="22"/>
          <w:szCs w:val="22"/>
        </w:rPr>
      </w:pPr>
      <w:r w:rsidRPr="00FA219D">
        <w:rPr>
          <w:rStyle w:val="FootnoteReference"/>
          <w:rFonts w:ascii="Times New Roman" w:hAnsi="Times New Roman" w:cs="Times New Roman"/>
          <w:sz w:val="22"/>
          <w:szCs w:val="22"/>
        </w:rPr>
        <w:footnoteRef/>
      </w:r>
      <w:r w:rsidR="001A5509">
        <w:rPr>
          <w:rFonts w:ascii="Times New Roman" w:hAnsi="Times New Roman" w:cs="Times New Roman"/>
          <w:sz w:val="22"/>
          <w:szCs w:val="22"/>
          <w:lang w:val="en-US"/>
        </w:rPr>
        <w:t xml:space="preserve">Sulaiman </w:t>
      </w:r>
      <w:r w:rsidRPr="00FA219D">
        <w:rPr>
          <w:rFonts w:ascii="Times New Roman" w:hAnsi="Times New Roman" w:cs="Times New Roman"/>
          <w:sz w:val="22"/>
          <w:szCs w:val="22"/>
          <w:lang w:val="en-US"/>
        </w:rPr>
        <w:t xml:space="preserve">L, </w:t>
      </w:r>
      <w:r w:rsidRPr="00FA219D">
        <w:rPr>
          <w:rFonts w:ascii="Times New Roman" w:hAnsi="Times New Roman" w:cs="Times New Roman"/>
          <w:i/>
          <w:iCs/>
          <w:sz w:val="22"/>
          <w:szCs w:val="22"/>
          <w:lang w:val="en-US"/>
        </w:rPr>
        <w:t>al-</w:t>
      </w:r>
      <w:proofErr w:type="gramStart"/>
      <w:r w:rsidRPr="00FA219D">
        <w:rPr>
          <w:rFonts w:ascii="Times New Roman" w:hAnsi="Times New Roman" w:cs="Times New Roman"/>
          <w:i/>
          <w:iCs/>
          <w:sz w:val="22"/>
          <w:szCs w:val="22"/>
          <w:lang w:val="en-US"/>
        </w:rPr>
        <w:t>‘azl(</w:t>
      </w:r>
      <w:proofErr w:type="gramEnd"/>
      <w:r w:rsidRPr="00FA219D">
        <w:rPr>
          <w:rFonts w:ascii="Times New Roman" w:hAnsi="Times New Roman" w:cs="Times New Roman"/>
          <w:i/>
          <w:iCs/>
          <w:sz w:val="22"/>
          <w:szCs w:val="22"/>
          <w:lang w:val="en-US"/>
        </w:rPr>
        <w:t xml:space="preserve">senggama yang terputus) dalam prespektif hadis ( di syarah secara tahlili), </w:t>
      </w:r>
      <w:r w:rsidR="001A5509">
        <w:rPr>
          <w:rFonts w:ascii="Times New Roman" w:hAnsi="Times New Roman" w:cs="Times New Roman"/>
          <w:sz w:val="22"/>
          <w:szCs w:val="22"/>
          <w:lang w:val="en-US"/>
        </w:rPr>
        <w:t xml:space="preserve">Journal, Vol 10. </w:t>
      </w:r>
      <w:proofErr w:type="gramStart"/>
      <w:r w:rsidR="001A5509">
        <w:rPr>
          <w:rFonts w:ascii="Times New Roman" w:hAnsi="Times New Roman" w:cs="Times New Roman"/>
          <w:sz w:val="22"/>
          <w:szCs w:val="22"/>
          <w:lang w:val="en-US"/>
        </w:rPr>
        <w:t>No</w:t>
      </w:r>
      <w:r w:rsidRPr="00FA219D">
        <w:rPr>
          <w:rFonts w:ascii="Times New Roman" w:hAnsi="Times New Roman" w:cs="Times New Roman"/>
          <w:sz w:val="22"/>
          <w:szCs w:val="22"/>
          <w:lang w:val="en-US"/>
        </w:rPr>
        <w:t>2(</w:t>
      </w:r>
      <w:proofErr w:type="gramEnd"/>
      <w:r w:rsidRPr="00FA219D">
        <w:rPr>
          <w:rFonts w:ascii="Times New Roman" w:hAnsi="Times New Roman" w:cs="Times New Roman"/>
          <w:sz w:val="22"/>
          <w:szCs w:val="22"/>
          <w:lang w:val="en-US"/>
        </w:rPr>
        <w:t xml:space="preserve"> November,2015),134.</w:t>
      </w:r>
    </w:p>
  </w:footnote>
  <w:footnote w:id="11">
    <w:p w:rsidR="001D73FA" w:rsidRPr="00FA219D" w:rsidRDefault="001D73FA" w:rsidP="002E2FAA">
      <w:pPr>
        <w:pStyle w:val="FootnoteText"/>
        <w:rPr>
          <w:rFonts w:ascii="Times New Roman" w:hAnsi="Times New Roman" w:cs="Times New Roman"/>
          <w:lang w:val="en-US"/>
        </w:rPr>
      </w:pPr>
      <w:r w:rsidRPr="00FA219D">
        <w:rPr>
          <w:rStyle w:val="FootnoteReference"/>
          <w:rFonts w:ascii="Times New Roman" w:hAnsi="Times New Roman" w:cs="Times New Roman"/>
        </w:rPr>
        <w:footnoteRef/>
      </w:r>
      <w:r w:rsidR="001A5509">
        <w:rPr>
          <w:rFonts w:ascii="Times New Roman" w:hAnsi="Times New Roman" w:cs="Times New Roman"/>
          <w:sz w:val="22"/>
          <w:szCs w:val="22"/>
          <w:lang w:val="en-US"/>
        </w:rPr>
        <w:t>Gemy Nastity H</w:t>
      </w:r>
      <w:r w:rsidRPr="00FA219D">
        <w:rPr>
          <w:rFonts w:ascii="Times New Roman" w:hAnsi="Times New Roman" w:cs="Times New Roman"/>
          <w:sz w:val="22"/>
          <w:szCs w:val="22"/>
          <w:lang w:val="en-US"/>
        </w:rPr>
        <w:t xml:space="preserve">andayany, </w:t>
      </w:r>
      <w:r w:rsidRPr="00FA219D">
        <w:rPr>
          <w:rFonts w:ascii="Times New Roman" w:hAnsi="Times New Roman" w:cs="Times New Roman"/>
          <w:i/>
          <w:iCs/>
          <w:sz w:val="22"/>
          <w:szCs w:val="22"/>
          <w:lang w:val="en-US"/>
        </w:rPr>
        <w:t>Kontrasepsi Dalam Kajian Islam</w:t>
      </w:r>
      <w:r w:rsidRPr="00FA219D">
        <w:rPr>
          <w:rFonts w:ascii="Times New Roman" w:hAnsi="Times New Roman" w:cs="Times New Roman"/>
          <w:sz w:val="22"/>
          <w:szCs w:val="22"/>
          <w:lang w:val="en-US"/>
        </w:rPr>
        <w:t>, Jurnal Ilmu kesehatan Uin Alaudin M</w:t>
      </w:r>
      <w:r w:rsidR="001A5509">
        <w:rPr>
          <w:rFonts w:ascii="Times New Roman" w:hAnsi="Times New Roman" w:cs="Times New Roman"/>
          <w:sz w:val="22"/>
          <w:szCs w:val="22"/>
          <w:lang w:val="en-US"/>
        </w:rPr>
        <w:t xml:space="preserve">akasar, Vol.17, No 1 Th 2013, </w:t>
      </w:r>
      <w:r w:rsidRPr="00FA219D">
        <w:rPr>
          <w:rFonts w:ascii="Times New Roman" w:hAnsi="Times New Roman" w:cs="Times New Roman"/>
          <w:sz w:val="22"/>
          <w:szCs w:val="22"/>
          <w:lang w:val="en-US"/>
        </w:rPr>
        <w:t>234.</w:t>
      </w:r>
    </w:p>
  </w:footnote>
  <w:footnote w:id="12">
    <w:p w:rsidR="001D73FA" w:rsidRPr="00FA219D" w:rsidRDefault="001D73FA" w:rsidP="002E2FAA">
      <w:pPr>
        <w:pStyle w:val="FootnoteText"/>
        <w:jc w:val="both"/>
        <w:rPr>
          <w:rFonts w:ascii="Times New Roman" w:hAnsi="Times New Roman" w:cs="Times New Roman"/>
          <w:sz w:val="22"/>
          <w:szCs w:val="22"/>
          <w:lang w:val="en-US"/>
        </w:rPr>
      </w:pPr>
      <w:r w:rsidRPr="00FA219D">
        <w:rPr>
          <w:rStyle w:val="FootnoteReference"/>
          <w:rFonts w:ascii="Times New Roman" w:hAnsi="Times New Roman" w:cs="Times New Roman"/>
          <w:sz w:val="22"/>
          <w:szCs w:val="22"/>
        </w:rPr>
        <w:footnoteRef/>
      </w:r>
      <w:r w:rsidRPr="00FA219D">
        <w:rPr>
          <w:rFonts w:ascii="Times New Roman" w:hAnsi="Times New Roman" w:cs="Times New Roman"/>
          <w:sz w:val="22"/>
          <w:szCs w:val="22"/>
          <w:lang w:val="en-US"/>
        </w:rPr>
        <w:t xml:space="preserve">Mahmud Yunus, </w:t>
      </w:r>
      <w:r w:rsidRPr="00FA219D">
        <w:rPr>
          <w:rFonts w:ascii="Times New Roman" w:hAnsi="Times New Roman" w:cs="Times New Roman"/>
          <w:i/>
          <w:iCs/>
          <w:sz w:val="22"/>
          <w:szCs w:val="22"/>
          <w:lang w:val="en-US"/>
        </w:rPr>
        <w:t>Kamus Arab Indonesi</w:t>
      </w:r>
      <w:r w:rsidRPr="00076043">
        <w:rPr>
          <w:rFonts w:ascii="Times New Roman" w:hAnsi="Times New Roman" w:cs="Times New Roman"/>
          <w:i/>
          <w:iCs/>
          <w:sz w:val="22"/>
          <w:szCs w:val="22"/>
          <w:lang w:val="en-US"/>
        </w:rPr>
        <w:t>,</w:t>
      </w:r>
      <w:r w:rsidR="001A5509">
        <w:rPr>
          <w:rFonts w:ascii="Times New Roman" w:hAnsi="Times New Roman" w:cs="Times New Roman"/>
          <w:sz w:val="22"/>
          <w:szCs w:val="22"/>
          <w:lang w:val="en-US"/>
        </w:rPr>
        <w:t xml:space="preserve"> (t. Tp: Darh Al- Fikr, t.th</w:t>
      </w:r>
      <w:r w:rsidRPr="00076043">
        <w:rPr>
          <w:rFonts w:ascii="Times New Roman" w:hAnsi="Times New Roman" w:cs="Times New Roman"/>
          <w:sz w:val="22"/>
          <w:szCs w:val="22"/>
          <w:lang w:val="en-US"/>
        </w:rPr>
        <w:t>)</w:t>
      </w:r>
      <w:proofErr w:type="gramStart"/>
      <w:r w:rsidRPr="00076043">
        <w:rPr>
          <w:rFonts w:ascii="Times New Roman" w:hAnsi="Times New Roman" w:cs="Times New Roman"/>
          <w:sz w:val="22"/>
          <w:szCs w:val="22"/>
          <w:lang w:val="en-US"/>
        </w:rPr>
        <w:t>,</w:t>
      </w:r>
      <w:r w:rsidRPr="00FA219D">
        <w:rPr>
          <w:rFonts w:ascii="Times New Roman" w:hAnsi="Times New Roman" w:cs="Times New Roman"/>
          <w:sz w:val="22"/>
          <w:szCs w:val="22"/>
          <w:lang w:val="en-US"/>
        </w:rPr>
        <w:t>9</w:t>
      </w:r>
      <w:proofErr w:type="gramEnd"/>
      <w:r w:rsidRPr="00FA219D">
        <w:rPr>
          <w:rFonts w:ascii="Times New Roman" w:hAnsi="Times New Roman" w:cs="Times New Roman"/>
          <w:sz w:val="22"/>
          <w:szCs w:val="22"/>
          <w:lang w:val="en-US"/>
        </w:rPr>
        <w:t>.</w:t>
      </w:r>
    </w:p>
  </w:footnote>
  <w:footnote w:id="13">
    <w:p w:rsidR="001D73FA" w:rsidRPr="00FA219D" w:rsidRDefault="001D73FA" w:rsidP="001A5509">
      <w:pPr>
        <w:pStyle w:val="FootnoteText"/>
        <w:jc w:val="both"/>
        <w:rPr>
          <w:rFonts w:ascii="Times New Roman" w:hAnsi="Times New Roman" w:cs="Times New Roman"/>
          <w:sz w:val="22"/>
          <w:szCs w:val="22"/>
          <w:lang w:val="en-US"/>
        </w:rPr>
      </w:pPr>
      <w:r w:rsidRPr="00FA219D">
        <w:rPr>
          <w:rStyle w:val="FootnoteReference"/>
          <w:rFonts w:ascii="Times New Roman" w:hAnsi="Times New Roman" w:cs="Times New Roman"/>
          <w:sz w:val="22"/>
          <w:szCs w:val="22"/>
        </w:rPr>
        <w:footnoteRef/>
      </w:r>
      <w:r w:rsidRPr="00FA219D">
        <w:rPr>
          <w:rFonts w:ascii="Times New Roman" w:hAnsi="Times New Roman" w:cs="Times New Roman"/>
          <w:sz w:val="22"/>
          <w:szCs w:val="22"/>
          <w:lang w:val="en-US"/>
        </w:rPr>
        <w:t xml:space="preserve">Sulaimang.L, </w:t>
      </w:r>
      <w:r w:rsidRPr="00FA219D">
        <w:rPr>
          <w:rFonts w:ascii="Times New Roman" w:hAnsi="Times New Roman" w:cs="Times New Roman"/>
          <w:i/>
          <w:iCs/>
          <w:sz w:val="22"/>
          <w:szCs w:val="22"/>
          <w:lang w:val="en-US"/>
        </w:rPr>
        <w:t>al-</w:t>
      </w:r>
      <w:proofErr w:type="gramStart"/>
      <w:r w:rsidRPr="00FA219D">
        <w:rPr>
          <w:rFonts w:ascii="Times New Roman" w:hAnsi="Times New Roman" w:cs="Times New Roman"/>
          <w:i/>
          <w:iCs/>
          <w:sz w:val="22"/>
          <w:szCs w:val="22"/>
          <w:lang w:val="en-US"/>
        </w:rPr>
        <w:t>‘azl(</w:t>
      </w:r>
      <w:proofErr w:type="gramEnd"/>
      <w:r w:rsidRPr="00FA219D">
        <w:rPr>
          <w:rFonts w:ascii="Times New Roman" w:hAnsi="Times New Roman" w:cs="Times New Roman"/>
          <w:i/>
          <w:iCs/>
          <w:sz w:val="22"/>
          <w:szCs w:val="22"/>
          <w:lang w:val="en-US"/>
        </w:rPr>
        <w:t>senggama yang terputus) dalam prespektif hadis ( di syarah secara tahlili)</w:t>
      </w:r>
      <w:r w:rsidR="001A5509">
        <w:rPr>
          <w:rFonts w:ascii="Times New Roman" w:hAnsi="Times New Roman" w:cs="Times New Roman"/>
          <w:sz w:val="22"/>
          <w:szCs w:val="22"/>
          <w:lang w:val="en-US"/>
        </w:rPr>
        <w:t>,</w:t>
      </w:r>
      <w:r w:rsidRPr="00FA219D">
        <w:rPr>
          <w:rFonts w:ascii="Times New Roman" w:hAnsi="Times New Roman" w:cs="Times New Roman"/>
          <w:sz w:val="22"/>
          <w:szCs w:val="22"/>
          <w:lang w:val="en-US"/>
        </w:rPr>
        <w:t>133.</w:t>
      </w:r>
    </w:p>
  </w:footnote>
  <w:footnote w:id="14">
    <w:p w:rsidR="001D73FA" w:rsidRPr="00FA219D" w:rsidRDefault="001D73FA" w:rsidP="001A5509">
      <w:pPr>
        <w:pStyle w:val="FootnoteText"/>
        <w:jc w:val="both"/>
        <w:rPr>
          <w:rFonts w:ascii="Times New Roman" w:hAnsi="Times New Roman" w:cs="Times New Roman"/>
          <w:sz w:val="22"/>
          <w:szCs w:val="22"/>
          <w:lang w:val="en-US"/>
        </w:rPr>
      </w:pPr>
      <w:r w:rsidRPr="00FA219D">
        <w:rPr>
          <w:rStyle w:val="FootnoteReference"/>
          <w:rFonts w:ascii="Times New Roman" w:hAnsi="Times New Roman" w:cs="Times New Roman"/>
          <w:sz w:val="22"/>
          <w:szCs w:val="22"/>
        </w:rPr>
        <w:footnoteRef/>
      </w:r>
      <w:r w:rsidRPr="00FA219D">
        <w:rPr>
          <w:rFonts w:ascii="Times New Roman" w:hAnsi="Times New Roman" w:cs="Times New Roman"/>
          <w:sz w:val="22"/>
          <w:szCs w:val="22"/>
        </w:rPr>
        <w:t xml:space="preserve">Kartini Kartono, </w:t>
      </w:r>
      <w:r w:rsidRPr="003A7A17">
        <w:rPr>
          <w:rFonts w:ascii="Times New Roman" w:hAnsi="Times New Roman" w:cs="Times New Roman"/>
          <w:i/>
          <w:iCs/>
          <w:sz w:val="22"/>
          <w:szCs w:val="22"/>
        </w:rPr>
        <w:t>Pengantar Metodologi Riset Sosial</w:t>
      </w:r>
      <w:r w:rsidR="001A5509">
        <w:rPr>
          <w:rFonts w:ascii="Times New Roman" w:hAnsi="Times New Roman" w:cs="Times New Roman"/>
          <w:sz w:val="22"/>
          <w:szCs w:val="22"/>
        </w:rPr>
        <w:t xml:space="preserve"> (Bandung: CVMandar Maju,</w:t>
      </w:r>
      <w:r w:rsidRPr="00FA219D">
        <w:rPr>
          <w:rFonts w:ascii="Times New Roman" w:hAnsi="Times New Roman" w:cs="Times New Roman"/>
          <w:sz w:val="22"/>
          <w:szCs w:val="22"/>
        </w:rPr>
        <w:t>1996), 81.</w:t>
      </w:r>
    </w:p>
  </w:footnote>
  <w:footnote w:id="15">
    <w:p w:rsidR="001D73FA" w:rsidRPr="00FA219D" w:rsidRDefault="001D73FA" w:rsidP="002E2FAA">
      <w:pPr>
        <w:pStyle w:val="FootnoteText"/>
        <w:jc w:val="both"/>
        <w:rPr>
          <w:rFonts w:ascii="Times New Roman" w:hAnsi="Times New Roman" w:cs="Times New Roman"/>
        </w:rPr>
      </w:pPr>
      <w:r w:rsidRPr="00FA219D">
        <w:rPr>
          <w:rStyle w:val="FootnoteReference"/>
          <w:rFonts w:ascii="Times New Roman" w:hAnsi="Times New Roman" w:cs="Times New Roman"/>
        </w:rPr>
        <w:footnoteRef/>
      </w:r>
      <w:r w:rsidRPr="00FA219D">
        <w:rPr>
          <w:rFonts w:ascii="Times New Roman" w:hAnsi="Times New Roman" w:cs="Times New Roman"/>
        </w:rPr>
        <w:t>Ibid</w:t>
      </w:r>
      <w:r w:rsidR="001A5509">
        <w:rPr>
          <w:rFonts w:ascii="Times New Roman" w:hAnsi="Times New Roman" w:cs="Times New Roman"/>
          <w:lang w:val="en-US"/>
        </w:rPr>
        <w:t>.</w:t>
      </w:r>
      <w:r w:rsidRPr="00FA219D">
        <w:rPr>
          <w:rFonts w:ascii="Times New Roman" w:hAnsi="Times New Roman" w:cs="Times New Roman"/>
        </w:rPr>
        <w:t>, 86.</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3703"/>
      <w:docPartObj>
        <w:docPartGallery w:val="Page Numbers (Top of Page)"/>
        <w:docPartUnique/>
      </w:docPartObj>
    </w:sdtPr>
    <w:sdtContent>
      <w:p w:rsidR="004E11E6" w:rsidRDefault="00471BFE">
        <w:pPr>
          <w:pStyle w:val="Header"/>
          <w:jc w:val="right"/>
        </w:pPr>
        <w:r>
          <w:rPr>
            <w:noProof/>
          </w:rPr>
          <w:fldChar w:fldCharType="begin"/>
        </w:r>
        <w:r w:rsidR="002E4682">
          <w:rPr>
            <w:noProof/>
          </w:rPr>
          <w:instrText xml:space="preserve"> PAGE   \* MERGEFORMAT </w:instrText>
        </w:r>
        <w:r>
          <w:rPr>
            <w:noProof/>
          </w:rPr>
          <w:fldChar w:fldCharType="separate"/>
        </w:r>
        <w:r w:rsidR="00A7054E">
          <w:rPr>
            <w:noProof/>
          </w:rPr>
          <w:t>19</w:t>
        </w:r>
        <w:r>
          <w:rPr>
            <w:noProof/>
          </w:rPr>
          <w:fldChar w:fldCharType="end"/>
        </w:r>
      </w:p>
    </w:sdtContent>
  </w:sdt>
  <w:p w:rsidR="004E11E6" w:rsidRDefault="004E11E6">
    <w:pPr>
      <w:pStyle w:val="Header"/>
    </w:pPr>
    <w:bookmarkStart w:id="0" w:name="_GoBack"/>
    <w:bookmarkEnd w:id="0"/>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F358C"/>
    <w:multiLevelType w:val="hybridMultilevel"/>
    <w:tmpl w:val="9092D4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4A11080"/>
    <w:multiLevelType w:val="hybridMultilevel"/>
    <w:tmpl w:val="E416BF3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55107C9B"/>
    <w:multiLevelType w:val="hybridMultilevel"/>
    <w:tmpl w:val="361A0F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5819725F"/>
    <w:multiLevelType w:val="hybridMultilevel"/>
    <w:tmpl w:val="A72CB8A6"/>
    <w:lvl w:ilvl="0" w:tplc="70B2E56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5D0A1B5F"/>
    <w:multiLevelType w:val="hybridMultilevel"/>
    <w:tmpl w:val="F24C13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6CA379C7"/>
    <w:multiLevelType w:val="hybridMultilevel"/>
    <w:tmpl w:val="A34C301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711A37A3"/>
    <w:multiLevelType w:val="hybridMultilevel"/>
    <w:tmpl w:val="EF6A422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2"/>
  </w:num>
  <w:num w:numId="4">
    <w:abstractNumId w:val="5"/>
  </w:num>
  <w:num w:numId="5">
    <w:abstractNumId w:val="0"/>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82B60"/>
    <w:rsid w:val="00000517"/>
    <w:rsid w:val="00016D16"/>
    <w:rsid w:val="0002156E"/>
    <w:rsid w:val="00021F62"/>
    <w:rsid w:val="00054D52"/>
    <w:rsid w:val="0006627D"/>
    <w:rsid w:val="00076043"/>
    <w:rsid w:val="00087383"/>
    <w:rsid w:val="000F499C"/>
    <w:rsid w:val="001163AB"/>
    <w:rsid w:val="00120B76"/>
    <w:rsid w:val="001265FC"/>
    <w:rsid w:val="001275A1"/>
    <w:rsid w:val="00131099"/>
    <w:rsid w:val="001351D4"/>
    <w:rsid w:val="00140458"/>
    <w:rsid w:val="00142401"/>
    <w:rsid w:val="001509C4"/>
    <w:rsid w:val="001515EA"/>
    <w:rsid w:val="001703ED"/>
    <w:rsid w:val="00173560"/>
    <w:rsid w:val="0018528F"/>
    <w:rsid w:val="001866CE"/>
    <w:rsid w:val="001A3344"/>
    <w:rsid w:val="001A5509"/>
    <w:rsid w:val="001C240D"/>
    <w:rsid w:val="001D73FA"/>
    <w:rsid w:val="002126FF"/>
    <w:rsid w:val="002234A6"/>
    <w:rsid w:val="00224585"/>
    <w:rsid w:val="002417AB"/>
    <w:rsid w:val="002423CB"/>
    <w:rsid w:val="00253E19"/>
    <w:rsid w:val="00254D66"/>
    <w:rsid w:val="00260313"/>
    <w:rsid w:val="00266C72"/>
    <w:rsid w:val="002A12DA"/>
    <w:rsid w:val="002E2FAA"/>
    <w:rsid w:val="002E4682"/>
    <w:rsid w:val="002E4D11"/>
    <w:rsid w:val="002E6F60"/>
    <w:rsid w:val="002F46E1"/>
    <w:rsid w:val="00323F77"/>
    <w:rsid w:val="003261E9"/>
    <w:rsid w:val="00337DF1"/>
    <w:rsid w:val="003446AB"/>
    <w:rsid w:val="00354598"/>
    <w:rsid w:val="00354E43"/>
    <w:rsid w:val="00357FA2"/>
    <w:rsid w:val="00361A4F"/>
    <w:rsid w:val="00362F5A"/>
    <w:rsid w:val="00364DA3"/>
    <w:rsid w:val="00365317"/>
    <w:rsid w:val="0036705A"/>
    <w:rsid w:val="00372035"/>
    <w:rsid w:val="003A11EC"/>
    <w:rsid w:val="003A7A17"/>
    <w:rsid w:val="003B2B16"/>
    <w:rsid w:val="003C2910"/>
    <w:rsid w:val="003D0C44"/>
    <w:rsid w:val="003D42FF"/>
    <w:rsid w:val="003D439C"/>
    <w:rsid w:val="003E033B"/>
    <w:rsid w:val="003E6B12"/>
    <w:rsid w:val="003F5746"/>
    <w:rsid w:val="00406629"/>
    <w:rsid w:val="00410AC8"/>
    <w:rsid w:val="00420284"/>
    <w:rsid w:val="0044599A"/>
    <w:rsid w:val="00454F81"/>
    <w:rsid w:val="004560E3"/>
    <w:rsid w:val="00471BFE"/>
    <w:rsid w:val="00473469"/>
    <w:rsid w:val="00474093"/>
    <w:rsid w:val="004821B3"/>
    <w:rsid w:val="00483B8C"/>
    <w:rsid w:val="004A3CEC"/>
    <w:rsid w:val="004C19C1"/>
    <w:rsid w:val="004E11E6"/>
    <w:rsid w:val="0053743C"/>
    <w:rsid w:val="00543ADB"/>
    <w:rsid w:val="0056398A"/>
    <w:rsid w:val="00567AAD"/>
    <w:rsid w:val="00593A3C"/>
    <w:rsid w:val="00595426"/>
    <w:rsid w:val="005B6340"/>
    <w:rsid w:val="005E4369"/>
    <w:rsid w:val="005F3FD6"/>
    <w:rsid w:val="005F5BE0"/>
    <w:rsid w:val="005F6453"/>
    <w:rsid w:val="00613557"/>
    <w:rsid w:val="00633634"/>
    <w:rsid w:val="00641285"/>
    <w:rsid w:val="00650BE7"/>
    <w:rsid w:val="00652405"/>
    <w:rsid w:val="00670D64"/>
    <w:rsid w:val="00675B73"/>
    <w:rsid w:val="006901A6"/>
    <w:rsid w:val="00692A19"/>
    <w:rsid w:val="006B77FD"/>
    <w:rsid w:val="006C2C6D"/>
    <w:rsid w:val="006E604E"/>
    <w:rsid w:val="006F3DF2"/>
    <w:rsid w:val="0070503B"/>
    <w:rsid w:val="00730A86"/>
    <w:rsid w:val="00740E5B"/>
    <w:rsid w:val="0074591A"/>
    <w:rsid w:val="007864FF"/>
    <w:rsid w:val="00787E9B"/>
    <w:rsid w:val="00797C7C"/>
    <w:rsid w:val="007A5BB5"/>
    <w:rsid w:val="007B458A"/>
    <w:rsid w:val="007F6AEB"/>
    <w:rsid w:val="008016D6"/>
    <w:rsid w:val="008078DD"/>
    <w:rsid w:val="00812C36"/>
    <w:rsid w:val="00816462"/>
    <w:rsid w:val="00820E4E"/>
    <w:rsid w:val="008357FD"/>
    <w:rsid w:val="0086042F"/>
    <w:rsid w:val="0086254A"/>
    <w:rsid w:val="008667D9"/>
    <w:rsid w:val="00887BC8"/>
    <w:rsid w:val="008F514D"/>
    <w:rsid w:val="009211A5"/>
    <w:rsid w:val="00984610"/>
    <w:rsid w:val="009B01F0"/>
    <w:rsid w:val="009C24E4"/>
    <w:rsid w:val="009E5E5C"/>
    <w:rsid w:val="009F573F"/>
    <w:rsid w:val="00A221B5"/>
    <w:rsid w:val="00A3100D"/>
    <w:rsid w:val="00A7054E"/>
    <w:rsid w:val="00AB0EDC"/>
    <w:rsid w:val="00AB471C"/>
    <w:rsid w:val="00AD0E1E"/>
    <w:rsid w:val="00AD2336"/>
    <w:rsid w:val="00AE506D"/>
    <w:rsid w:val="00AF5728"/>
    <w:rsid w:val="00B319E4"/>
    <w:rsid w:val="00B3243E"/>
    <w:rsid w:val="00B4023E"/>
    <w:rsid w:val="00B41C93"/>
    <w:rsid w:val="00B4372C"/>
    <w:rsid w:val="00B54A7B"/>
    <w:rsid w:val="00B945AB"/>
    <w:rsid w:val="00BC1F9B"/>
    <w:rsid w:val="00C05304"/>
    <w:rsid w:val="00C20549"/>
    <w:rsid w:val="00C26217"/>
    <w:rsid w:val="00C33668"/>
    <w:rsid w:val="00C4105B"/>
    <w:rsid w:val="00C6520F"/>
    <w:rsid w:val="00C72474"/>
    <w:rsid w:val="00C80F3B"/>
    <w:rsid w:val="00C82B60"/>
    <w:rsid w:val="00C86B9C"/>
    <w:rsid w:val="00C92571"/>
    <w:rsid w:val="00CA2FE7"/>
    <w:rsid w:val="00CC28BA"/>
    <w:rsid w:val="00CC549C"/>
    <w:rsid w:val="00D24E04"/>
    <w:rsid w:val="00D63A7A"/>
    <w:rsid w:val="00D71E24"/>
    <w:rsid w:val="00D81CE2"/>
    <w:rsid w:val="00D860E9"/>
    <w:rsid w:val="00DB26E9"/>
    <w:rsid w:val="00DB2D9B"/>
    <w:rsid w:val="00DC28EE"/>
    <w:rsid w:val="00DC31F2"/>
    <w:rsid w:val="00DD67C6"/>
    <w:rsid w:val="00DE7F73"/>
    <w:rsid w:val="00E06B75"/>
    <w:rsid w:val="00E1190E"/>
    <w:rsid w:val="00E1375B"/>
    <w:rsid w:val="00E15648"/>
    <w:rsid w:val="00E45CA9"/>
    <w:rsid w:val="00E52DDD"/>
    <w:rsid w:val="00E54DF7"/>
    <w:rsid w:val="00E55087"/>
    <w:rsid w:val="00E653D7"/>
    <w:rsid w:val="00E728FF"/>
    <w:rsid w:val="00E76936"/>
    <w:rsid w:val="00E86514"/>
    <w:rsid w:val="00E869FF"/>
    <w:rsid w:val="00E87F2C"/>
    <w:rsid w:val="00E90217"/>
    <w:rsid w:val="00E90449"/>
    <w:rsid w:val="00E94A73"/>
    <w:rsid w:val="00EA4A24"/>
    <w:rsid w:val="00EB7499"/>
    <w:rsid w:val="00EC3C17"/>
    <w:rsid w:val="00ED5E90"/>
    <w:rsid w:val="00EF6E5E"/>
    <w:rsid w:val="00F04320"/>
    <w:rsid w:val="00F07978"/>
    <w:rsid w:val="00F25BCA"/>
    <w:rsid w:val="00F34112"/>
    <w:rsid w:val="00F40301"/>
    <w:rsid w:val="00F4372E"/>
    <w:rsid w:val="00F44C59"/>
    <w:rsid w:val="00F8547D"/>
    <w:rsid w:val="00F92D0C"/>
    <w:rsid w:val="00FA219D"/>
    <w:rsid w:val="00FA24AF"/>
    <w:rsid w:val="00FC3233"/>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B6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B60"/>
    <w:pPr>
      <w:ind w:left="720"/>
      <w:contextualSpacing/>
    </w:pPr>
  </w:style>
  <w:style w:type="paragraph" w:styleId="FootnoteText">
    <w:name w:val="footnote text"/>
    <w:basedOn w:val="Normal"/>
    <w:link w:val="FootnoteTextChar"/>
    <w:uiPriority w:val="99"/>
    <w:semiHidden/>
    <w:unhideWhenUsed/>
    <w:rsid w:val="00C82B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2B60"/>
    <w:rPr>
      <w:sz w:val="20"/>
      <w:szCs w:val="20"/>
    </w:rPr>
  </w:style>
  <w:style w:type="character" w:styleId="FootnoteReference">
    <w:name w:val="footnote reference"/>
    <w:basedOn w:val="DefaultParagraphFont"/>
    <w:uiPriority w:val="99"/>
    <w:semiHidden/>
    <w:unhideWhenUsed/>
    <w:rsid w:val="00C82B60"/>
    <w:rPr>
      <w:vertAlign w:val="superscript"/>
    </w:rPr>
  </w:style>
  <w:style w:type="table" w:styleId="TableGrid">
    <w:name w:val="Table Grid"/>
    <w:basedOn w:val="TableNormal"/>
    <w:uiPriority w:val="59"/>
    <w:rsid w:val="001A3344"/>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37DF1"/>
    <w:pPr>
      <w:tabs>
        <w:tab w:val="center" w:pos="4153"/>
        <w:tab w:val="right" w:pos="8306"/>
      </w:tabs>
      <w:spacing w:after="0" w:line="240" w:lineRule="auto"/>
    </w:pPr>
  </w:style>
  <w:style w:type="character" w:customStyle="1" w:styleId="HeaderChar">
    <w:name w:val="Header Char"/>
    <w:basedOn w:val="DefaultParagraphFont"/>
    <w:link w:val="Header"/>
    <w:uiPriority w:val="99"/>
    <w:rsid w:val="00337DF1"/>
  </w:style>
  <w:style w:type="paragraph" w:styleId="Footer">
    <w:name w:val="footer"/>
    <w:basedOn w:val="Normal"/>
    <w:link w:val="FooterChar"/>
    <w:uiPriority w:val="99"/>
    <w:unhideWhenUsed/>
    <w:rsid w:val="00337DF1"/>
    <w:pPr>
      <w:tabs>
        <w:tab w:val="center" w:pos="4153"/>
        <w:tab w:val="right" w:pos="8306"/>
      </w:tabs>
      <w:spacing w:after="0" w:line="240" w:lineRule="auto"/>
    </w:pPr>
  </w:style>
  <w:style w:type="character" w:customStyle="1" w:styleId="FooterChar">
    <w:name w:val="Footer Char"/>
    <w:basedOn w:val="DefaultParagraphFont"/>
    <w:link w:val="Footer"/>
    <w:uiPriority w:val="99"/>
    <w:rsid w:val="00337DF1"/>
  </w:style>
  <w:style w:type="character" w:styleId="Hyperlink">
    <w:name w:val="Hyperlink"/>
    <w:basedOn w:val="DefaultParagraphFont"/>
    <w:uiPriority w:val="99"/>
    <w:unhideWhenUsed/>
    <w:rsid w:val="001509C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35D39-77A6-4CF3-BA72-519EB5050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2783</Words>
  <Characters>15866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cp:lastPrinted>2019-07-09T12:26:00Z</cp:lastPrinted>
  <dcterms:created xsi:type="dcterms:W3CDTF">2019-07-18T06:35:00Z</dcterms:created>
  <dcterms:modified xsi:type="dcterms:W3CDTF">2019-07-18T06:35:00Z</dcterms:modified>
</cp:coreProperties>
</file>