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606CE" w14:textId="67950DD0" w:rsidR="00542A21" w:rsidRPr="000C1FD7" w:rsidRDefault="00BB4C7A" w:rsidP="00753248">
      <w:pPr>
        <w:jc w:val="center"/>
        <w:rPr>
          <w:b/>
          <w:sz w:val="28"/>
          <w:szCs w:val="28"/>
        </w:rPr>
      </w:pPr>
      <w:r>
        <w:rPr>
          <w:b/>
          <w:sz w:val="28"/>
          <w:szCs w:val="28"/>
          <w:lang w:val="en-US"/>
        </w:rPr>
        <w:t>SISTEM INFORMASI</w:t>
      </w:r>
      <w:r w:rsidR="00753248" w:rsidRPr="000C1FD7">
        <w:rPr>
          <w:b/>
          <w:sz w:val="28"/>
          <w:szCs w:val="28"/>
        </w:rPr>
        <w:t xml:space="preserve"> PRIORITAS PENGEMBANGAN</w:t>
      </w:r>
      <w:r w:rsidR="000F5485" w:rsidRPr="000C1FD7">
        <w:rPr>
          <w:b/>
          <w:sz w:val="28"/>
          <w:szCs w:val="28"/>
        </w:rPr>
        <w:t xml:space="preserve"> </w:t>
      </w:r>
      <w:r w:rsidR="00753248" w:rsidRPr="000C1FD7">
        <w:rPr>
          <w:b/>
          <w:sz w:val="28"/>
          <w:szCs w:val="28"/>
        </w:rPr>
        <w:t xml:space="preserve">INFRASTRUKTUR MENGGUNAKAN METODE HANLON BERDASARKAN </w:t>
      </w:r>
      <w:r w:rsidR="004C357B">
        <w:rPr>
          <w:b/>
          <w:sz w:val="28"/>
          <w:szCs w:val="28"/>
          <w:lang w:val="en-US"/>
        </w:rPr>
        <w:t>INVESTASI</w:t>
      </w:r>
      <w:r w:rsidR="00753248" w:rsidRPr="000C1FD7">
        <w:rPr>
          <w:b/>
          <w:sz w:val="28"/>
          <w:szCs w:val="28"/>
        </w:rPr>
        <w:t xml:space="preserve"> WARGA DESA</w:t>
      </w:r>
      <w:r>
        <w:rPr>
          <w:b/>
          <w:sz w:val="28"/>
          <w:szCs w:val="28"/>
          <w:lang w:val="en-US"/>
        </w:rPr>
        <w:t xml:space="preserve"> </w:t>
      </w:r>
      <w:r w:rsidR="00753248" w:rsidRPr="000C1FD7">
        <w:rPr>
          <w:b/>
          <w:sz w:val="28"/>
          <w:szCs w:val="28"/>
        </w:rPr>
        <w:t>SEKAPUK</w:t>
      </w:r>
    </w:p>
    <w:p w14:paraId="1CCFD359" w14:textId="7EA48E8C" w:rsidR="00753248" w:rsidRPr="000C1FD7" w:rsidRDefault="00753248" w:rsidP="00753248">
      <w:pPr>
        <w:jc w:val="center"/>
        <w:rPr>
          <w:b/>
          <w:sz w:val="28"/>
          <w:szCs w:val="28"/>
        </w:rPr>
      </w:pPr>
    </w:p>
    <w:p w14:paraId="09FD85FA" w14:textId="77777777" w:rsidR="002A7426" w:rsidRPr="000C1FD7" w:rsidRDefault="002A7426" w:rsidP="00753248">
      <w:pPr>
        <w:jc w:val="center"/>
        <w:rPr>
          <w:b/>
          <w:sz w:val="28"/>
          <w:szCs w:val="28"/>
        </w:rPr>
      </w:pPr>
    </w:p>
    <w:p w14:paraId="6BEBADE2" w14:textId="61F3AA0B" w:rsidR="00F23B1A" w:rsidRPr="000337BA" w:rsidRDefault="00753248" w:rsidP="00753248">
      <w:pPr>
        <w:jc w:val="center"/>
        <w:rPr>
          <w:b/>
          <w:sz w:val="28"/>
          <w:szCs w:val="28"/>
          <w:lang w:val="en-US"/>
        </w:rPr>
      </w:pPr>
      <w:r w:rsidRPr="000C1FD7">
        <w:rPr>
          <w:b/>
          <w:sz w:val="32"/>
          <w:szCs w:val="28"/>
        </w:rPr>
        <w:t>PROPOSAL</w:t>
      </w:r>
      <w:r w:rsidR="000337BA">
        <w:rPr>
          <w:b/>
          <w:sz w:val="32"/>
          <w:szCs w:val="28"/>
          <w:lang w:val="en-US"/>
        </w:rPr>
        <w:t xml:space="preserve"> SKRIPSI</w:t>
      </w:r>
    </w:p>
    <w:p w14:paraId="7C605DD6" w14:textId="388FDBFD" w:rsidR="002A7426" w:rsidRPr="000C1FD7" w:rsidRDefault="002A7426" w:rsidP="002A7426">
      <w:pPr>
        <w:jc w:val="center"/>
        <w:rPr>
          <w:b/>
          <w:sz w:val="26"/>
          <w:szCs w:val="26"/>
        </w:rPr>
      </w:pPr>
      <w:r w:rsidRPr="000C1FD7">
        <w:rPr>
          <w:b/>
          <w:sz w:val="32"/>
          <w:szCs w:val="28"/>
          <w:lang w:eastAsia="id-ID"/>
        </w:rPr>
        <w:drawing>
          <wp:anchor distT="0" distB="0" distL="114300" distR="114300" simplePos="0" relativeHeight="251642368" behindDoc="0" locked="0" layoutInCell="1" allowOverlap="1" wp14:anchorId="0986B080" wp14:editId="0C998155">
            <wp:simplePos x="0" y="0"/>
            <wp:positionH relativeFrom="margin">
              <wp:align>center</wp:align>
            </wp:positionH>
            <wp:positionV relativeFrom="paragraph">
              <wp:posOffset>459350</wp:posOffset>
            </wp:positionV>
            <wp:extent cx="1762444" cy="1440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2444"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E788B2" w14:textId="4DE37B66" w:rsidR="002A7426" w:rsidRPr="000C1FD7" w:rsidRDefault="002A7426" w:rsidP="002A7426">
      <w:pPr>
        <w:jc w:val="center"/>
        <w:rPr>
          <w:b/>
          <w:sz w:val="26"/>
          <w:szCs w:val="26"/>
        </w:rPr>
      </w:pPr>
    </w:p>
    <w:p w14:paraId="2B01D198" w14:textId="77777777" w:rsidR="002A7426" w:rsidRPr="000C1FD7" w:rsidRDefault="002A7426" w:rsidP="002A7426">
      <w:pPr>
        <w:jc w:val="center"/>
        <w:rPr>
          <w:b/>
          <w:sz w:val="26"/>
          <w:szCs w:val="26"/>
        </w:rPr>
      </w:pPr>
    </w:p>
    <w:p w14:paraId="144EEEE7" w14:textId="5DE608AC" w:rsidR="00F23B1A" w:rsidRPr="000C1FD7" w:rsidRDefault="002A7426" w:rsidP="002A7426">
      <w:pPr>
        <w:jc w:val="center"/>
        <w:rPr>
          <w:b/>
          <w:sz w:val="26"/>
          <w:szCs w:val="26"/>
        </w:rPr>
      </w:pPr>
      <w:r w:rsidRPr="000C1FD7">
        <w:rPr>
          <w:b/>
          <w:sz w:val="26"/>
          <w:szCs w:val="26"/>
        </w:rPr>
        <w:t>DISUSUN OLEH:</w:t>
      </w:r>
    </w:p>
    <w:p w14:paraId="68ED7511" w14:textId="3BB98920" w:rsidR="002A7426" w:rsidRPr="000C1FD7" w:rsidRDefault="002A7426" w:rsidP="002A7426">
      <w:pPr>
        <w:jc w:val="center"/>
        <w:rPr>
          <w:b/>
          <w:sz w:val="26"/>
          <w:szCs w:val="26"/>
        </w:rPr>
      </w:pPr>
      <w:r w:rsidRPr="000C1FD7">
        <w:rPr>
          <w:b/>
          <w:sz w:val="26"/>
          <w:szCs w:val="26"/>
        </w:rPr>
        <w:t>TAKA FIDIHAMA</w:t>
      </w:r>
    </w:p>
    <w:p w14:paraId="57CE59D4" w14:textId="7FD29061" w:rsidR="002A7426" w:rsidRPr="000C1FD7" w:rsidRDefault="002A7426" w:rsidP="002A7426">
      <w:pPr>
        <w:jc w:val="center"/>
        <w:rPr>
          <w:b/>
          <w:sz w:val="26"/>
          <w:szCs w:val="26"/>
        </w:rPr>
      </w:pPr>
      <w:r w:rsidRPr="000C1FD7">
        <w:rPr>
          <w:b/>
          <w:sz w:val="26"/>
          <w:szCs w:val="26"/>
        </w:rPr>
        <w:t>H06215012</w:t>
      </w:r>
    </w:p>
    <w:p w14:paraId="4BF9C31D" w14:textId="47BEFC56" w:rsidR="002A7426" w:rsidRPr="000C1FD7" w:rsidRDefault="002A7426" w:rsidP="002A7426">
      <w:pPr>
        <w:jc w:val="center"/>
        <w:rPr>
          <w:b/>
          <w:sz w:val="26"/>
          <w:szCs w:val="26"/>
        </w:rPr>
      </w:pPr>
    </w:p>
    <w:p w14:paraId="04E3500E" w14:textId="1F82D047" w:rsidR="002A7426" w:rsidRPr="000C1FD7" w:rsidRDefault="002A7426" w:rsidP="002A7426">
      <w:pPr>
        <w:jc w:val="center"/>
        <w:rPr>
          <w:b/>
          <w:sz w:val="26"/>
          <w:szCs w:val="26"/>
        </w:rPr>
      </w:pPr>
    </w:p>
    <w:p w14:paraId="787CE731" w14:textId="51659A1A" w:rsidR="002A7426" w:rsidRPr="000C1FD7" w:rsidRDefault="002A7426" w:rsidP="002A7426">
      <w:pPr>
        <w:jc w:val="center"/>
        <w:rPr>
          <w:b/>
          <w:sz w:val="26"/>
          <w:szCs w:val="26"/>
        </w:rPr>
      </w:pPr>
      <w:r w:rsidRPr="000C1FD7">
        <w:rPr>
          <w:b/>
          <w:sz w:val="26"/>
          <w:szCs w:val="26"/>
        </w:rPr>
        <w:t>PROGRAM STUDI SISTEM INFORMASI</w:t>
      </w:r>
    </w:p>
    <w:p w14:paraId="41D5A5E5" w14:textId="1984CC26" w:rsidR="002A7426" w:rsidRPr="000C1FD7" w:rsidRDefault="002A7426" w:rsidP="002A7426">
      <w:pPr>
        <w:jc w:val="center"/>
        <w:rPr>
          <w:b/>
          <w:sz w:val="26"/>
          <w:szCs w:val="26"/>
        </w:rPr>
      </w:pPr>
      <w:r w:rsidRPr="000C1FD7">
        <w:rPr>
          <w:b/>
          <w:sz w:val="26"/>
          <w:szCs w:val="26"/>
        </w:rPr>
        <w:t>FAKULTAS SAINS DAN TEKNOLOGI</w:t>
      </w:r>
    </w:p>
    <w:p w14:paraId="16988FF8" w14:textId="7BF80685" w:rsidR="002A7426" w:rsidRPr="000C1FD7" w:rsidRDefault="002A7426" w:rsidP="002A7426">
      <w:pPr>
        <w:jc w:val="center"/>
        <w:rPr>
          <w:b/>
          <w:sz w:val="26"/>
          <w:szCs w:val="26"/>
        </w:rPr>
      </w:pPr>
      <w:r w:rsidRPr="000C1FD7">
        <w:rPr>
          <w:b/>
          <w:sz w:val="26"/>
          <w:szCs w:val="26"/>
        </w:rPr>
        <w:t>UNIVERSITAS ISLAM NEGERI SUNAN AMPEL</w:t>
      </w:r>
    </w:p>
    <w:p w14:paraId="751F21E9" w14:textId="0AF34EA5" w:rsidR="002A7426" w:rsidRPr="000C1FD7" w:rsidRDefault="002A7426" w:rsidP="002A7426">
      <w:pPr>
        <w:jc w:val="center"/>
        <w:rPr>
          <w:b/>
          <w:sz w:val="26"/>
          <w:szCs w:val="26"/>
        </w:rPr>
      </w:pPr>
      <w:r w:rsidRPr="000C1FD7">
        <w:rPr>
          <w:b/>
          <w:sz w:val="26"/>
          <w:szCs w:val="26"/>
        </w:rPr>
        <w:t>SURABAYA</w:t>
      </w:r>
    </w:p>
    <w:p w14:paraId="0391416C" w14:textId="3F0C8737" w:rsidR="000A2497" w:rsidRDefault="002A7426" w:rsidP="002A7426">
      <w:pPr>
        <w:jc w:val="center"/>
        <w:rPr>
          <w:b/>
          <w:sz w:val="26"/>
          <w:szCs w:val="26"/>
        </w:rPr>
      </w:pPr>
      <w:r w:rsidRPr="000C1FD7">
        <w:rPr>
          <w:b/>
          <w:sz w:val="26"/>
          <w:szCs w:val="26"/>
        </w:rPr>
        <w:t>2019</w:t>
      </w:r>
    </w:p>
    <w:p w14:paraId="5EAC0F56" w14:textId="77777777" w:rsidR="000A2497" w:rsidRDefault="000A2497">
      <w:pPr>
        <w:spacing w:after="160" w:line="259" w:lineRule="auto"/>
        <w:jc w:val="left"/>
        <w:rPr>
          <w:b/>
          <w:sz w:val="26"/>
          <w:szCs w:val="26"/>
        </w:rPr>
      </w:pPr>
      <w:r>
        <w:rPr>
          <w:b/>
          <w:sz w:val="26"/>
          <w:szCs w:val="26"/>
        </w:rPr>
        <w:br w:type="page"/>
      </w:r>
    </w:p>
    <w:p w14:paraId="00567710" w14:textId="77777777" w:rsidR="000A2497" w:rsidRDefault="000A2497" w:rsidP="000A2497">
      <w:pPr>
        <w:pStyle w:val="Heading1"/>
        <w:ind w:right="16"/>
      </w:pPr>
      <w:bookmarkStart w:id="0" w:name="_Toc44800"/>
      <w:r>
        <w:lastRenderedPageBreak/>
        <w:t xml:space="preserve">LEMBAR PERSETUJUAN PEMBIMBING </w:t>
      </w:r>
      <w:bookmarkEnd w:id="0"/>
    </w:p>
    <w:p w14:paraId="1022599D" w14:textId="77777777" w:rsidR="000A2497" w:rsidRDefault="000A2497" w:rsidP="000A2497">
      <w:pPr>
        <w:spacing w:after="179" w:line="259" w:lineRule="auto"/>
        <w:ind w:left="69"/>
        <w:jc w:val="center"/>
      </w:pPr>
      <w:r>
        <w:rPr>
          <w:rFonts w:eastAsia="Times New Roman" w:cs="Times New Roman"/>
          <w:b/>
          <w:sz w:val="28"/>
        </w:rPr>
        <w:t xml:space="preserve"> </w:t>
      </w:r>
    </w:p>
    <w:p w14:paraId="10D48361" w14:textId="77777777" w:rsidR="000A2497" w:rsidRDefault="000A2497" w:rsidP="000A2497">
      <w:pPr>
        <w:spacing w:after="141" w:line="259" w:lineRule="auto"/>
        <w:ind w:left="69"/>
        <w:jc w:val="center"/>
      </w:pPr>
      <w:r>
        <w:rPr>
          <w:rFonts w:eastAsia="Times New Roman" w:cs="Times New Roman"/>
          <w:b/>
          <w:sz w:val="28"/>
        </w:rPr>
        <w:t xml:space="preserve"> </w:t>
      </w:r>
    </w:p>
    <w:p w14:paraId="48A87A7B" w14:textId="77777777" w:rsidR="00F908E5" w:rsidRDefault="000A2497" w:rsidP="00386B4A">
      <w:pPr>
        <w:tabs>
          <w:tab w:val="left" w:pos="1418"/>
          <w:tab w:val="right" w:pos="8274"/>
        </w:tabs>
        <w:spacing w:after="33"/>
        <w:ind w:left="1560" w:hanging="1575"/>
        <w:jc w:val="left"/>
      </w:pPr>
      <w:r>
        <w:t xml:space="preserve">JUDUL </w:t>
      </w:r>
      <w:r w:rsidR="0056151E">
        <w:tab/>
      </w:r>
      <w:r>
        <w:t xml:space="preserve">: </w:t>
      </w:r>
      <w:r w:rsidR="005D5939" w:rsidRPr="005D5939">
        <w:t>SISTEM INFORMASI PRIORITAS PENGEMBANGAN INFRASTRUKTUR MENGGUNAKAN METODE HANLON BERDASARKAN INVESTASI WARGA DESA SEKAPUK</w:t>
      </w:r>
    </w:p>
    <w:p w14:paraId="041CAEB9" w14:textId="4E837962" w:rsidR="000A2497" w:rsidRPr="00DC2D3D" w:rsidRDefault="000A2497" w:rsidP="0056151E">
      <w:pPr>
        <w:tabs>
          <w:tab w:val="left" w:pos="1418"/>
          <w:tab w:val="right" w:pos="8274"/>
        </w:tabs>
        <w:spacing w:after="33"/>
        <w:ind w:left="-15"/>
        <w:jc w:val="left"/>
        <w:rPr>
          <w:lang w:val="en-US"/>
        </w:rPr>
      </w:pPr>
      <w:r>
        <w:t xml:space="preserve">NAMA </w:t>
      </w:r>
      <w:r>
        <w:tab/>
        <w:t xml:space="preserve">: </w:t>
      </w:r>
      <w:r w:rsidR="00DC2D3D">
        <w:rPr>
          <w:lang w:val="en-US"/>
        </w:rPr>
        <w:t>TAKA FIDIHAMA</w:t>
      </w:r>
    </w:p>
    <w:p w14:paraId="5B6799EA" w14:textId="2CE8C31E" w:rsidR="000A2497" w:rsidRDefault="000A2497" w:rsidP="000A2497">
      <w:pPr>
        <w:tabs>
          <w:tab w:val="center" w:pos="720"/>
          <w:tab w:val="center" w:pos="2071"/>
        </w:tabs>
        <w:spacing w:after="194"/>
        <w:ind w:left="-15"/>
        <w:jc w:val="left"/>
      </w:pPr>
      <w:r>
        <w:t xml:space="preserve">NIM </w:t>
      </w:r>
      <w:r>
        <w:tab/>
        <w:t xml:space="preserve"> </w:t>
      </w:r>
      <w:r>
        <w:tab/>
        <w:t>: H</w:t>
      </w:r>
      <w:r w:rsidR="002207D9">
        <w:rPr>
          <w:lang w:val="en-US"/>
        </w:rPr>
        <w:t>0</w:t>
      </w:r>
      <w:r>
        <w:t>62150</w:t>
      </w:r>
      <w:r w:rsidR="002207D9">
        <w:rPr>
          <w:lang w:val="en-US"/>
        </w:rPr>
        <w:t>1</w:t>
      </w:r>
      <w:r w:rsidR="002207D9">
        <w:t>2</w:t>
      </w:r>
      <w:r>
        <w:t xml:space="preserve"> </w:t>
      </w:r>
    </w:p>
    <w:p w14:paraId="30889461" w14:textId="77777777" w:rsidR="000A2497" w:rsidRDefault="000A2497" w:rsidP="000A2497">
      <w:pPr>
        <w:spacing w:after="177" w:line="259" w:lineRule="auto"/>
        <w:jc w:val="left"/>
      </w:pPr>
      <w:r>
        <w:t xml:space="preserve"> </w:t>
      </w:r>
    </w:p>
    <w:p w14:paraId="02B11613" w14:textId="2F02DE87" w:rsidR="000A2497" w:rsidRDefault="000A2497" w:rsidP="000A2497">
      <w:pPr>
        <w:spacing w:after="183"/>
        <w:ind w:left="-5"/>
      </w:pPr>
      <w:r>
        <w:t xml:space="preserve">Mahasiswa tersebut telah melakukan proses bimbingan dan dinyatakan layak, untuk mengikuti Sidang Skripsi. </w:t>
      </w:r>
    </w:p>
    <w:p w14:paraId="5EA8794B" w14:textId="77777777" w:rsidR="000A2497" w:rsidRDefault="000A2497" w:rsidP="000A2497">
      <w:pPr>
        <w:spacing w:after="177" w:line="259" w:lineRule="auto"/>
        <w:jc w:val="left"/>
      </w:pPr>
      <w:r>
        <w:t xml:space="preserve"> </w:t>
      </w:r>
    </w:p>
    <w:p w14:paraId="00421A67" w14:textId="77777777" w:rsidR="000A2497" w:rsidRDefault="000A2497" w:rsidP="000A2497">
      <w:pPr>
        <w:spacing w:after="177" w:line="259" w:lineRule="auto"/>
        <w:jc w:val="left"/>
      </w:pPr>
      <w:r>
        <w:t xml:space="preserve"> </w:t>
      </w:r>
    </w:p>
    <w:p w14:paraId="02FB97F8" w14:textId="383BF9AB" w:rsidR="000A2497" w:rsidRDefault="000A2497" w:rsidP="00271FBC">
      <w:pPr>
        <w:spacing w:after="178" w:line="259" w:lineRule="auto"/>
        <w:ind w:left="2880" w:right="4" w:firstLine="720"/>
        <w:jc w:val="center"/>
      </w:pPr>
      <w:r>
        <w:t>Surabaya,</w:t>
      </w:r>
      <w:r w:rsidR="00C36760">
        <w:rPr>
          <w:lang w:val="en-US"/>
        </w:rPr>
        <w:t xml:space="preserve"> </w:t>
      </w:r>
      <w:r w:rsidR="00B31F91">
        <w:rPr>
          <w:lang w:val="en-US"/>
        </w:rPr>
        <w:t>26</w:t>
      </w:r>
      <w:r w:rsidR="00C36760">
        <w:rPr>
          <w:lang w:val="en-US"/>
        </w:rPr>
        <w:t xml:space="preserve"> </w:t>
      </w:r>
      <w:r w:rsidR="00B31F91">
        <w:rPr>
          <w:lang w:val="en-US"/>
        </w:rPr>
        <w:t>Juli</w:t>
      </w:r>
      <w:r w:rsidR="00C36760">
        <w:rPr>
          <w:lang w:val="en-US"/>
        </w:rPr>
        <w:t xml:space="preserve"> </w:t>
      </w:r>
      <w:r>
        <w:t xml:space="preserve">2019 </w:t>
      </w:r>
    </w:p>
    <w:p w14:paraId="0901C191" w14:textId="77777777" w:rsidR="000A2497" w:rsidRDefault="000A2497" w:rsidP="000A2497">
      <w:pPr>
        <w:spacing w:after="177" w:line="259" w:lineRule="auto"/>
        <w:ind w:left="59"/>
        <w:jc w:val="center"/>
      </w:pPr>
      <w:r>
        <w:t xml:space="preserve"> </w:t>
      </w:r>
    </w:p>
    <w:p w14:paraId="236B8992" w14:textId="77777777" w:rsidR="000A2497" w:rsidRDefault="000A2497" w:rsidP="000A2497">
      <w:pPr>
        <w:spacing w:after="177" w:line="259" w:lineRule="auto"/>
        <w:ind w:left="59"/>
        <w:jc w:val="center"/>
      </w:pPr>
      <w:r>
        <w:t xml:space="preserve"> </w:t>
      </w:r>
    </w:p>
    <w:p w14:paraId="6F895893" w14:textId="77777777" w:rsidR="000A2497" w:rsidRDefault="000A2497" w:rsidP="000A2497">
      <w:pPr>
        <w:spacing w:after="177" w:line="259" w:lineRule="auto"/>
        <w:jc w:val="left"/>
      </w:pPr>
      <w:r>
        <w:t xml:space="preserve"> </w:t>
      </w:r>
    </w:p>
    <w:p w14:paraId="0318003F" w14:textId="77777777" w:rsidR="000A2497" w:rsidRDefault="000A2497" w:rsidP="000A2497">
      <w:pPr>
        <w:tabs>
          <w:tab w:val="center" w:pos="2881"/>
          <w:tab w:val="center" w:pos="3601"/>
          <w:tab w:val="center" w:pos="4321"/>
          <w:tab w:val="center" w:pos="6111"/>
        </w:tabs>
        <w:spacing w:after="194"/>
        <w:ind w:left="-15"/>
        <w:jc w:val="left"/>
      </w:pPr>
      <w:r>
        <w:t xml:space="preserve">      Dosen Pembimbing 1    </w:t>
      </w:r>
      <w:r>
        <w:tab/>
        <w:t xml:space="preserve"> </w:t>
      </w:r>
      <w:r>
        <w:tab/>
        <w:t xml:space="preserve"> </w:t>
      </w:r>
      <w:r>
        <w:tab/>
        <w:t xml:space="preserve"> </w:t>
      </w:r>
      <w:r>
        <w:tab/>
        <w:t xml:space="preserve"> Dosen Pembimbing 2 </w:t>
      </w:r>
    </w:p>
    <w:p w14:paraId="4ACE1DEB" w14:textId="77777777" w:rsidR="000A2497" w:rsidRDefault="000A2497" w:rsidP="000A2497">
      <w:pPr>
        <w:spacing w:after="177" w:line="259" w:lineRule="auto"/>
        <w:jc w:val="left"/>
      </w:pPr>
      <w:r>
        <w:t xml:space="preserve"> </w:t>
      </w:r>
    </w:p>
    <w:p w14:paraId="605EA094" w14:textId="77777777" w:rsidR="000A2497" w:rsidRDefault="000A2497" w:rsidP="000A2497">
      <w:pPr>
        <w:spacing w:after="177" w:line="259" w:lineRule="auto"/>
        <w:jc w:val="left"/>
      </w:pPr>
      <w:r>
        <w:t xml:space="preserve"> </w:t>
      </w:r>
    </w:p>
    <w:p w14:paraId="2943474D" w14:textId="77777777" w:rsidR="000A2497" w:rsidRDefault="000A2497" w:rsidP="000A2497">
      <w:pPr>
        <w:spacing w:after="178" w:line="259" w:lineRule="auto"/>
        <w:jc w:val="left"/>
      </w:pPr>
      <w:r>
        <w:t xml:space="preserve"> </w:t>
      </w:r>
    </w:p>
    <w:p w14:paraId="15132047" w14:textId="77777777" w:rsidR="000A2497" w:rsidRDefault="000A2497" w:rsidP="000A2497">
      <w:pPr>
        <w:spacing w:after="175" w:line="259" w:lineRule="auto"/>
        <w:jc w:val="left"/>
      </w:pPr>
      <w:r>
        <w:t xml:space="preserve">    </w:t>
      </w:r>
    </w:p>
    <w:p w14:paraId="19CA0C54" w14:textId="6A3D409C" w:rsidR="000A2497" w:rsidRDefault="000A2497" w:rsidP="001509B0">
      <w:pPr>
        <w:tabs>
          <w:tab w:val="center" w:pos="3601"/>
          <w:tab w:val="right" w:pos="7088"/>
        </w:tabs>
        <w:spacing w:after="194"/>
        <w:ind w:left="-15"/>
        <w:jc w:val="left"/>
      </w:pPr>
      <w:r>
        <w:t xml:space="preserve">(Achmad Teguh Wibowo, MT) </w:t>
      </w:r>
      <w:r>
        <w:tab/>
        <w:t xml:space="preserve"> </w:t>
      </w:r>
      <w:r>
        <w:tab/>
        <w:t>(</w:t>
      </w:r>
      <w:r w:rsidR="00963EF5">
        <w:rPr>
          <w:lang w:val="en-US"/>
        </w:rPr>
        <w:t>Nita Yalina</w:t>
      </w:r>
      <w:r>
        <w:t xml:space="preserve">, M.MT) </w:t>
      </w:r>
    </w:p>
    <w:p w14:paraId="6FFFAFEA" w14:textId="5460A6AC" w:rsidR="000A2497" w:rsidRDefault="00AC1D4C" w:rsidP="00AC1D4C">
      <w:pPr>
        <w:rPr>
          <w:b/>
          <w:sz w:val="26"/>
          <w:szCs w:val="26"/>
        </w:rPr>
      </w:pPr>
      <w:r>
        <w:rPr>
          <w:lang w:val="en-US"/>
        </w:rPr>
        <w:t xml:space="preserve">    </w:t>
      </w:r>
      <w:r w:rsidR="000A2497">
        <w:t xml:space="preserve">NIP.198810262014031003 </w:t>
      </w:r>
      <w:r w:rsidR="000A2497">
        <w:tab/>
        <w:t xml:space="preserve"> </w:t>
      </w:r>
      <w:r w:rsidR="000A2497">
        <w:tab/>
        <w:t xml:space="preserve"> </w:t>
      </w:r>
      <w:r>
        <w:rPr>
          <w:lang w:val="en-US"/>
        </w:rPr>
        <w:t xml:space="preserve">       </w:t>
      </w:r>
      <w:r w:rsidR="000A2497">
        <w:t>NIP.</w:t>
      </w:r>
      <w:r w:rsidR="00963EF5" w:rsidRPr="00963EF5">
        <w:t xml:space="preserve"> 198702082014032003</w:t>
      </w:r>
    </w:p>
    <w:p w14:paraId="612A75BE" w14:textId="77777777" w:rsidR="000A2497" w:rsidRDefault="000A2497">
      <w:pPr>
        <w:spacing w:after="160" w:line="259" w:lineRule="auto"/>
        <w:jc w:val="left"/>
        <w:rPr>
          <w:b/>
          <w:sz w:val="26"/>
          <w:szCs w:val="26"/>
        </w:rPr>
      </w:pPr>
      <w:r>
        <w:rPr>
          <w:b/>
          <w:sz w:val="26"/>
          <w:szCs w:val="26"/>
        </w:rPr>
        <w:br w:type="page"/>
      </w:r>
    </w:p>
    <w:p w14:paraId="5C5284FB" w14:textId="77777777" w:rsidR="007F623C" w:rsidRDefault="007F623C" w:rsidP="002A7426">
      <w:pPr>
        <w:jc w:val="center"/>
        <w:rPr>
          <w:b/>
          <w:sz w:val="26"/>
          <w:szCs w:val="26"/>
        </w:rPr>
        <w:sectPr w:rsidR="007F623C" w:rsidSect="000A2497">
          <w:footerReference w:type="default" r:id="rId9"/>
          <w:footerReference w:type="first" r:id="rId10"/>
          <w:pgSz w:w="11906" w:h="16838" w:code="9"/>
          <w:pgMar w:top="2268" w:right="1701" w:bottom="1701" w:left="2268" w:header="720" w:footer="720" w:gutter="0"/>
          <w:pgNumType w:fmt="lowerRoman" w:start="1"/>
          <w:cols w:space="720"/>
          <w:titlePg/>
          <w:docGrid w:linePitch="360"/>
        </w:sectPr>
      </w:pPr>
    </w:p>
    <w:p w14:paraId="77314813" w14:textId="77777777" w:rsidR="000A2497" w:rsidRDefault="000A2497" w:rsidP="000A2497">
      <w:pPr>
        <w:pStyle w:val="Heading1"/>
        <w:spacing w:after="93"/>
        <w:ind w:right="18"/>
      </w:pPr>
      <w:bookmarkStart w:id="1" w:name="_Toc44801"/>
      <w:r>
        <w:lastRenderedPageBreak/>
        <w:t xml:space="preserve">LEMBAR PENGESAHAN </w:t>
      </w:r>
      <w:bookmarkEnd w:id="1"/>
    </w:p>
    <w:p w14:paraId="70307377" w14:textId="77777777" w:rsidR="0071236D" w:rsidRDefault="0071236D" w:rsidP="0071236D">
      <w:pPr>
        <w:spacing w:after="141" w:line="259" w:lineRule="auto"/>
        <w:ind w:left="69"/>
        <w:jc w:val="center"/>
      </w:pPr>
    </w:p>
    <w:p w14:paraId="0DCA904C" w14:textId="77777777" w:rsidR="0071236D" w:rsidRDefault="0071236D" w:rsidP="0071236D">
      <w:pPr>
        <w:tabs>
          <w:tab w:val="left" w:pos="1418"/>
          <w:tab w:val="right" w:pos="8274"/>
        </w:tabs>
        <w:spacing w:after="33"/>
        <w:ind w:left="1560" w:hanging="1575"/>
        <w:jc w:val="left"/>
      </w:pPr>
      <w:r>
        <w:t xml:space="preserve">JUDUL </w:t>
      </w:r>
      <w:r>
        <w:tab/>
        <w:t xml:space="preserve">: </w:t>
      </w:r>
      <w:r w:rsidRPr="005D5939">
        <w:t>SISTEM INFORMASI PRIORITAS PENGEMBANGAN INFRASTRUKTUR MENGGUNAKAN METODE HANLON BERDASARKAN INVESTASI WARGA DESA SEKAPUK</w:t>
      </w:r>
    </w:p>
    <w:p w14:paraId="2F0E7506" w14:textId="77777777" w:rsidR="0071236D" w:rsidRPr="00DC2D3D" w:rsidRDefault="0071236D" w:rsidP="0071236D">
      <w:pPr>
        <w:tabs>
          <w:tab w:val="left" w:pos="1418"/>
          <w:tab w:val="right" w:pos="8274"/>
        </w:tabs>
        <w:spacing w:after="33"/>
        <w:ind w:left="-15"/>
        <w:jc w:val="left"/>
        <w:rPr>
          <w:lang w:val="en-US"/>
        </w:rPr>
      </w:pPr>
      <w:r>
        <w:t xml:space="preserve">NAMA </w:t>
      </w:r>
      <w:r>
        <w:tab/>
        <w:t xml:space="preserve">: </w:t>
      </w:r>
      <w:r>
        <w:rPr>
          <w:lang w:val="en-US"/>
        </w:rPr>
        <w:t>TAKA FIDIHAMA</w:t>
      </w:r>
    </w:p>
    <w:p w14:paraId="58AC309C" w14:textId="77777777" w:rsidR="0071236D" w:rsidRDefault="0071236D" w:rsidP="0071236D">
      <w:pPr>
        <w:tabs>
          <w:tab w:val="center" w:pos="720"/>
          <w:tab w:val="center" w:pos="2071"/>
        </w:tabs>
        <w:spacing w:after="194"/>
        <w:ind w:left="-15"/>
        <w:jc w:val="left"/>
      </w:pPr>
      <w:r>
        <w:t xml:space="preserve">NIM </w:t>
      </w:r>
      <w:r>
        <w:tab/>
        <w:t xml:space="preserve"> </w:t>
      </w:r>
      <w:r>
        <w:tab/>
        <w:t>: H</w:t>
      </w:r>
      <w:r>
        <w:rPr>
          <w:lang w:val="en-US"/>
        </w:rPr>
        <w:t>0</w:t>
      </w:r>
      <w:r>
        <w:t>62150</w:t>
      </w:r>
      <w:r>
        <w:rPr>
          <w:lang w:val="en-US"/>
        </w:rPr>
        <w:t>1</w:t>
      </w:r>
      <w:r>
        <w:t xml:space="preserve">2 </w:t>
      </w:r>
    </w:p>
    <w:p w14:paraId="718D4DBD" w14:textId="584D5236" w:rsidR="000A2497" w:rsidRDefault="000A2497" w:rsidP="0029428C">
      <w:pPr>
        <w:spacing w:after="134" w:line="259" w:lineRule="auto"/>
        <w:jc w:val="left"/>
      </w:pPr>
      <w:r>
        <w:t xml:space="preserve"> Proposal skripsi tersebut telah dipresentasikan pada Sidang Proposal Skripsi didepan Dosen Penguji pada tanggal </w:t>
      </w:r>
      <w:r w:rsidR="00BB456E">
        <w:rPr>
          <w:lang w:val="en-US"/>
        </w:rPr>
        <w:t>0</w:t>
      </w:r>
      <w:r>
        <w:t xml:space="preserve">2 Mei 2019. </w:t>
      </w:r>
    </w:p>
    <w:p w14:paraId="54EC4E2F" w14:textId="77777777" w:rsidR="000A2497" w:rsidRDefault="000A2497" w:rsidP="000A2497">
      <w:pPr>
        <w:spacing w:after="12" w:line="265" w:lineRule="auto"/>
        <w:ind w:left="28" w:right="23"/>
        <w:jc w:val="center"/>
      </w:pPr>
      <w:r>
        <w:rPr>
          <w:rFonts w:eastAsia="Times New Roman" w:cs="Times New Roman"/>
          <w:b/>
        </w:rPr>
        <w:t xml:space="preserve">Menyetujui, </w:t>
      </w:r>
    </w:p>
    <w:tbl>
      <w:tblPr>
        <w:tblStyle w:val="TableGrid0"/>
        <w:tblW w:w="7698" w:type="dxa"/>
        <w:tblInd w:w="108" w:type="dxa"/>
        <w:tblLook w:val="04A0" w:firstRow="1" w:lastRow="0" w:firstColumn="1" w:lastColumn="0" w:noHBand="0" w:noVBand="1"/>
      </w:tblPr>
      <w:tblGrid>
        <w:gridCol w:w="3735"/>
        <w:gridCol w:w="3963"/>
      </w:tblGrid>
      <w:tr w:rsidR="000A2497" w14:paraId="12B8CA0B" w14:textId="77777777" w:rsidTr="001509B0">
        <w:trPr>
          <w:trHeight w:val="2201"/>
        </w:trPr>
        <w:tc>
          <w:tcPr>
            <w:tcW w:w="3735" w:type="dxa"/>
            <w:tcBorders>
              <w:top w:val="nil"/>
              <w:left w:val="nil"/>
              <w:bottom w:val="nil"/>
              <w:right w:val="nil"/>
            </w:tcBorders>
          </w:tcPr>
          <w:p w14:paraId="08804B1A" w14:textId="77777777" w:rsidR="000A2497" w:rsidRDefault="000A2497" w:rsidP="001509B0">
            <w:pPr>
              <w:spacing w:line="259" w:lineRule="auto"/>
              <w:jc w:val="center"/>
            </w:pPr>
            <w:r>
              <w:rPr>
                <w:rFonts w:eastAsia="Times New Roman" w:cs="Times New Roman"/>
                <w:b/>
              </w:rPr>
              <w:t xml:space="preserve">Dosen Pembimbing1 </w:t>
            </w:r>
          </w:p>
          <w:p w14:paraId="3CCDD8BF" w14:textId="77777777" w:rsidR="000A2497" w:rsidRDefault="000A2497" w:rsidP="001509B0">
            <w:pPr>
              <w:spacing w:line="259" w:lineRule="auto"/>
              <w:ind w:left="75"/>
              <w:jc w:val="center"/>
            </w:pPr>
            <w:r>
              <w:rPr>
                <w:rFonts w:eastAsia="Times New Roman" w:cs="Times New Roman"/>
                <w:b/>
              </w:rPr>
              <w:t xml:space="preserve"> </w:t>
            </w:r>
          </w:p>
          <w:p w14:paraId="4000E8FC" w14:textId="77777777" w:rsidR="000A2497" w:rsidRDefault="000A2497" w:rsidP="001509B0">
            <w:pPr>
              <w:spacing w:line="259" w:lineRule="auto"/>
              <w:ind w:left="75"/>
              <w:jc w:val="center"/>
            </w:pPr>
            <w:r>
              <w:rPr>
                <w:rFonts w:eastAsia="Times New Roman" w:cs="Times New Roman"/>
                <w:b/>
              </w:rPr>
              <w:t xml:space="preserve"> </w:t>
            </w:r>
          </w:p>
          <w:p w14:paraId="7DF6DDF7" w14:textId="77777777" w:rsidR="000A2497" w:rsidRDefault="000A2497" w:rsidP="001509B0">
            <w:pPr>
              <w:spacing w:line="259" w:lineRule="auto"/>
              <w:ind w:left="75"/>
              <w:jc w:val="center"/>
            </w:pPr>
            <w:r>
              <w:rPr>
                <w:rFonts w:eastAsia="Times New Roman" w:cs="Times New Roman"/>
                <w:b/>
              </w:rPr>
              <w:t xml:space="preserve"> </w:t>
            </w:r>
          </w:p>
          <w:p w14:paraId="02AE4572" w14:textId="77777777" w:rsidR="000A2497" w:rsidRDefault="000A2497" w:rsidP="001509B0">
            <w:pPr>
              <w:spacing w:line="259" w:lineRule="auto"/>
              <w:ind w:left="75"/>
              <w:jc w:val="center"/>
            </w:pPr>
            <w:r>
              <w:rPr>
                <w:rFonts w:eastAsia="Times New Roman" w:cs="Times New Roman"/>
                <w:b/>
              </w:rPr>
              <w:t xml:space="preserve"> </w:t>
            </w:r>
          </w:p>
          <w:p w14:paraId="72AACB80" w14:textId="77777777" w:rsidR="000A2497" w:rsidRDefault="000A2497" w:rsidP="001509B0">
            <w:pPr>
              <w:spacing w:line="259" w:lineRule="auto"/>
              <w:ind w:left="75"/>
              <w:jc w:val="center"/>
            </w:pPr>
            <w:r>
              <w:rPr>
                <w:rFonts w:eastAsia="Times New Roman" w:cs="Times New Roman"/>
                <w:b/>
              </w:rPr>
              <w:t xml:space="preserve"> </w:t>
            </w:r>
          </w:p>
          <w:p w14:paraId="1D4DEA56" w14:textId="77777777" w:rsidR="000A2497" w:rsidRDefault="000A2497" w:rsidP="001509B0">
            <w:pPr>
              <w:spacing w:line="259" w:lineRule="auto"/>
              <w:ind w:left="153" w:right="18"/>
              <w:jc w:val="center"/>
            </w:pPr>
            <w:r>
              <w:rPr>
                <w:rFonts w:eastAsia="Times New Roman" w:cs="Times New Roman"/>
                <w:b/>
                <w:u w:val="single" w:color="000000"/>
              </w:rPr>
              <w:t>Achmad Teguh Wibowo, MT</w:t>
            </w:r>
            <w:r>
              <w:rPr>
                <w:rFonts w:eastAsia="Times New Roman" w:cs="Times New Roman"/>
                <w:b/>
              </w:rPr>
              <w:t xml:space="preserve">  </w:t>
            </w:r>
            <w:r>
              <w:t>NIP. 198810262014031003</w:t>
            </w:r>
            <w:r>
              <w:rPr>
                <w:rFonts w:eastAsia="Times New Roman" w:cs="Times New Roman"/>
                <w:b/>
              </w:rPr>
              <w:t xml:space="preserve"> </w:t>
            </w:r>
          </w:p>
        </w:tc>
        <w:tc>
          <w:tcPr>
            <w:tcW w:w="3963" w:type="dxa"/>
            <w:tcBorders>
              <w:top w:val="nil"/>
              <w:left w:val="nil"/>
              <w:bottom w:val="nil"/>
              <w:right w:val="nil"/>
            </w:tcBorders>
          </w:tcPr>
          <w:p w14:paraId="5123A0F6" w14:textId="77777777" w:rsidR="000A2497" w:rsidRDefault="000A2497" w:rsidP="001509B0">
            <w:pPr>
              <w:spacing w:line="259" w:lineRule="auto"/>
              <w:ind w:left="1018"/>
              <w:jc w:val="left"/>
            </w:pPr>
            <w:r>
              <w:rPr>
                <w:rFonts w:eastAsia="Times New Roman" w:cs="Times New Roman"/>
                <w:b/>
              </w:rPr>
              <w:t xml:space="preserve">Dosen Pembimbing 2 </w:t>
            </w:r>
          </w:p>
          <w:p w14:paraId="5EE2CE4A" w14:textId="77777777" w:rsidR="000A2497" w:rsidRDefault="000A2497" w:rsidP="001509B0">
            <w:pPr>
              <w:spacing w:line="259" w:lineRule="auto"/>
              <w:ind w:left="307"/>
              <w:jc w:val="center"/>
            </w:pPr>
            <w:r>
              <w:rPr>
                <w:rFonts w:eastAsia="Times New Roman" w:cs="Times New Roman"/>
                <w:b/>
              </w:rPr>
              <w:t xml:space="preserve"> </w:t>
            </w:r>
          </w:p>
          <w:p w14:paraId="3E10CD51" w14:textId="77777777" w:rsidR="000A2497" w:rsidRDefault="000A2497" w:rsidP="001509B0">
            <w:pPr>
              <w:spacing w:line="259" w:lineRule="auto"/>
              <w:ind w:left="307"/>
              <w:jc w:val="center"/>
            </w:pPr>
            <w:r>
              <w:rPr>
                <w:rFonts w:eastAsia="Times New Roman" w:cs="Times New Roman"/>
                <w:b/>
              </w:rPr>
              <w:t xml:space="preserve"> </w:t>
            </w:r>
          </w:p>
          <w:p w14:paraId="25A16D80" w14:textId="77777777" w:rsidR="000A2497" w:rsidRDefault="000A2497" w:rsidP="001509B0">
            <w:pPr>
              <w:spacing w:line="259" w:lineRule="auto"/>
              <w:ind w:left="307"/>
              <w:jc w:val="center"/>
            </w:pPr>
            <w:r>
              <w:rPr>
                <w:rFonts w:eastAsia="Times New Roman" w:cs="Times New Roman"/>
                <w:b/>
              </w:rPr>
              <w:t xml:space="preserve"> </w:t>
            </w:r>
          </w:p>
          <w:p w14:paraId="3CF28F82" w14:textId="77777777" w:rsidR="000A2497" w:rsidRDefault="000A2497" w:rsidP="001509B0">
            <w:pPr>
              <w:spacing w:line="259" w:lineRule="auto"/>
              <w:ind w:left="307"/>
              <w:jc w:val="center"/>
            </w:pPr>
            <w:r>
              <w:rPr>
                <w:rFonts w:eastAsia="Times New Roman" w:cs="Times New Roman"/>
                <w:b/>
              </w:rPr>
              <w:t xml:space="preserve"> </w:t>
            </w:r>
          </w:p>
          <w:p w14:paraId="4078370F" w14:textId="77777777" w:rsidR="000A2497" w:rsidRDefault="000A2497" w:rsidP="001509B0">
            <w:pPr>
              <w:spacing w:line="259" w:lineRule="auto"/>
              <w:ind w:left="307"/>
              <w:jc w:val="center"/>
            </w:pPr>
            <w:r>
              <w:rPr>
                <w:rFonts w:eastAsia="Times New Roman" w:cs="Times New Roman"/>
                <w:b/>
              </w:rPr>
              <w:t xml:space="preserve"> </w:t>
            </w:r>
          </w:p>
          <w:p w14:paraId="5EE50334" w14:textId="1D4EA866" w:rsidR="000A2497" w:rsidRDefault="007540B9" w:rsidP="001509B0">
            <w:pPr>
              <w:spacing w:line="259" w:lineRule="auto"/>
              <w:ind w:left="86"/>
              <w:jc w:val="center"/>
            </w:pPr>
            <w:r>
              <w:rPr>
                <w:rFonts w:eastAsia="Times New Roman" w:cs="Times New Roman"/>
                <w:b/>
                <w:u w:val="single" w:color="000000"/>
                <w:lang w:val="en-US"/>
              </w:rPr>
              <w:t>Nita Yalina</w:t>
            </w:r>
            <w:r w:rsidR="000A2497">
              <w:rPr>
                <w:rFonts w:eastAsia="Times New Roman" w:cs="Times New Roman"/>
                <w:b/>
                <w:u w:val="single" w:color="000000"/>
              </w:rPr>
              <w:t>, M.MT</w:t>
            </w:r>
            <w:r w:rsidR="000A2497">
              <w:rPr>
                <w:rFonts w:eastAsia="Times New Roman" w:cs="Times New Roman"/>
                <w:b/>
              </w:rPr>
              <w:t xml:space="preserve"> </w:t>
            </w:r>
            <w:r w:rsidR="002F77C2">
              <w:rPr>
                <w:rFonts w:eastAsia="Times New Roman" w:cs="Times New Roman"/>
                <w:b/>
              </w:rPr>
              <w:br/>
            </w:r>
            <w:r w:rsidR="000A2497">
              <w:t xml:space="preserve">NIP. </w:t>
            </w:r>
            <w:r w:rsidRPr="007540B9">
              <w:t>198702082014032003</w:t>
            </w:r>
          </w:p>
        </w:tc>
      </w:tr>
      <w:tr w:rsidR="000A2497" w14:paraId="7B83D4FA" w14:textId="77777777" w:rsidTr="001509B0">
        <w:trPr>
          <w:trHeight w:val="276"/>
        </w:trPr>
        <w:tc>
          <w:tcPr>
            <w:tcW w:w="3735" w:type="dxa"/>
            <w:tcBorders>
              <w:top w:val="nil"/>
              <w:left w:val="nil"/>
              <w:bottom w:val="nil"/>
              <w:right w:val="nil"/>
            </w:tcBorders>
          </w:tcPr>
          <w:p w14:paraId="562BCDE7" w14:textId="77777777" w:rsidR="000A2497" w:rsidRDefault="000A2497" w:rsidP="001509B0">
            <w:pPr>
              <w:spacing w:line="259" w:lineRule="auto"/>
              <w:ind w:left="75"/>
              <w:jc w:val="center"/>
            </w:pPr>
            <w:r>
              <w:rPr>
                <w:rFonts w:eastAsia="Times New Roman" w:cs="Times New Roman"/>
                <w:b/>
              </w:rPr>
              <w:t xml:space="preserve"> </w:t>
            </w:r>
          </w:p>
        </w:tc>
        <w:tc>
          <w:tcPr>
            <w:tcW w:w="3963" w:type="dxa"/>
            <w:tcBorders>
              <w:top w:val="nil"/>
              <w:left w:val="nil"/>
              <w:bottom w:val="nil"/>
              <w:right w:val="nil"/>
            </w:tcBorders>
          </w:tcPr>
          <w:p w14:paraId="698702D0" w14:textId="77777777" w:rsidR="000A2497" w:rsidRDefault="000A2497" w:rsidP="001509B0">
            <w:pPr>
              <w:spacing w:line="259" w:lineRule="auto"/>
              <w:ind w:left="307"/>
              <w:jc w:val="center"/>
            </w:pPr>
            <w:r>
              <w:rPr>
                <w:rFonts w:eastAsia="Times New Roman" w:cs="Times New Roman"/>
                <w:b/>
              </w:rPr>
              <w:t xml:space="preserve"> </w:t>
            </w:r>
          </w:p>
        </w:tc>
      </w:tr>
      <w:tr w:rsidR="000A2497" w14:paraId="5E89A67C" w14:textId="77777777" w:rsidTr="001509B0">
        <w:trPr>
          <w:trHeight w:val="2210"/>
        </w:trPr>
        <w:tc>
          <w:tcPr>
            <w:tcW w:w="3735" w:type="dxa"/>
            <w:tcBorders>
              <w:top w:val="nil"/>
              <w:left w:val="nil"/>
              <w:bottom w:val="nil"/>
              <w:right w:val="nil"/>
            </w:tcBorders>
          </w:tcPr>
          <w:p w14:paraId="0B8E7ED9" w14:textId="77777777" w:rsidR="000A2497" w:rsidRDefault="000A2497" w:rsidP="001509B0">
            <w:pPr>
              <w:spacing w:line="259" w:lineRule="auto"/>
              <w:ind w:left="12"/>
              <w:jc w:val="center"/>
            </w:pPr>
            <w:r>
              <w:rPr>
                <w:rFonts w:eastAsia="Times New Roman" w:cs="Times New Roman"/>
                <w:b/>
              </w:rPr>
              <w:t xml:space="preserve">Dosen Penguji 1 </w:t>
            </w:r>
          </w:p>
          <w:p w14:paraId="74A50067" w14:textId="77777777" w:rsidR="000A2497" w:rsidRDefault="000A2497" w:rsidP="001509B0">
            <w:pPr>
              <w:spacing w:line="259" w:lineRule="auto"/>
              <w:ind w:left="75"/>
              <w:jc w:val="center"/>
            </w:pPr>
            <w:r>
              <w:rPr>
                <w:rFonts w:eastAsia="Times New Roman" w:cs="Times New Roman"/>
                <w:b/>
              </w:rPr>
              <w:t xml:space="preserve"> </w:t>
            </w:r>
          </w:p>
          <w:p w14:paraId="790D6ABF" w14:textId="77777777" w:rsidR="000A2497" w:rsidRDefault="000A2497" w:rsidP="001509B0">
            <w:pPr>
              <w:spacing w:line="259" w:lineRule="auto"/>
              <w:ind w:left="75"/>
              <w:jc w:val="center"/>
            </w:pPr>
            <w:r>
              <w:rPr>
                <w:rFonts w:eastAsia="Times New Roman" w:cs="Times New Roman"/>
                <w:b/>
              </w:rPr>
              <w:t xml:space="preserve"> </w:t>
            </w:r>
          </w:p>
          <w:p w14:paraId="12C520FE" w14:textId="77777777" w:rsidR="000A2497" w:rsidRDefault="000A2497" w:rsidP="001509B0">
            <w:pPr>
              <w:spacing w:line="259" w:lineRule="auto"/>
              <w:jc w:val="left"/>
            </w:pPr>
            <w:r>
              <w:rPr>
                <w:rFonts w:eastAsia="Times New Roman" w:cs="Times New Roman"/>
                <w:b/>
              </w:rPr>
              <w:t xml:space="preserve"> </w:t>
            </w:r>
          </w:p>
          <w:p w14:paraId="2F8F70A3" w14:textId="77777777" w:rsidR="000A2497" w:rsidRDefault="000A2497" w:rsidP="001509B0">
            <w:pPr>
              <w:spacing w:line="259" w:lineRule="auto"/>
              <w:ind w:left="75"/>
              <w:jc w:val="center"/>
            </w:pPr>
            <w:r>
              <w:rPr>
                <w:rFonts w:eastAsia="Times New Roman" w:cs="Times New Roman"/>
                <w:b/>
              </w:rPr>
              <w:t xml:space="preserve"> </w:t>
            </w:r>
          </w:p>
          <w:p w14:paraId="2CE0F82E" w14:textId="77777777" w:rsidR="000A2497" w:rsidRDefault="000A2497" w:rsidP="001509B0">
            <w:pPr>
              <w:spacing w:line="259" w:lineRule="auto"/>
              <w:ind w:left="75"/>
              <w:jc w:val="center"/>
            </w:pPr>
            <w:r>
              <w:rPr>
                <w:rFonts w:eastAsia="Times New Roman" w:cs="Times New Roman"/>
                <w:b/>
              </w:rPr>
              <w:t xml:space="preserve"> </w:t>
            </w:r>
          </w:p>
          <w:p w14:paraId="4D9DC3D1" w14:textId="3D907879" w:rsidR="000A2497" w:rsidRDefault="0013206A" w:rsidP="001509B0">
            <w:pPr>
              <w:spacing w:line="259" w:lineRule="auto"/>
              <w:ind w:left="179" w:right="105"/>
              <w:jc w:val="center"/>
            </w:pPr>
            <w:r>
              <w:rPr>
                <w:rFonts w:eastAsia="Times New Roman" w:cs="Times New Roman"/>
                <w:b/>
                <w:u w:val="single" w:color="000000"/>
                <w:lang w:val="en-US"/>
              </w:rPr>
              <w:t>Dwi Rolliawati</w:t>
            </w:r>
            <w:r w:rsidR="000A2497">
              <w:rPr>
                <w:rFonts w:eastAsia="Times New Roman" w:cs="Times New Roman"/>
                <w:b/>
                <w:u w:val="single" w:color="000000"/>
              </w:rPr>
              <w:t>, M.T</w:t>
            </w:r>
            <w:r w:rsidR="000A2497">
              <w:rPr>
                <w:rFonts w:eastAsia="Times New Roman" w:cs="Times New Roman"/>
                <w:b/>
              </w:rPr>
              <w:t xml:space="preserve"> </w:t>
            </w:r>
            <w:r>
              <w:rPr>
                <w:rFonts w:eastAsia="Times New Roman" w:cs="Times New Roman"/>
                <w:b/>
              </w:rPr>
              <w:br/>
            </w:r>
            <w:r w:rsidR="000A2497">
              <w:t xml:space="preserve">NIP. </w:t>
            </w:r>
            <w:r w:rsidR="001C01E2" w:rsidRPr="001C01E2">
              <w:t xml:space="preserve">197909272014032001 </w:t>
            </w:r>
          </w:p>
        </w:tc>
        <w:tc>
          <w:tcPr>
            <w:tcW w:w="3963" w:type="dxa"/>
            <w:tcBorders>
              <w:top w:val="nil"/>
              <w:left w:val="nil"/>
              <w:bottom w:val="nil"/>
              <w:right w:val="nil"/>
            </w:tcBorders>
          </w:tcPr>
          <w:p w14:paraId="386E113A" w14:textId="77777777" w:rsidR="000A2497" w:rsidRDefault="000A2497" w:rsidP="001509B0">
            <w:pPr>
              <w:spacing w:line="259" w:lineRule="auto"/>
              <w:ind w:left="245"/>
              <w:jc w:val="center"/>
            </w:pPr>
            <w:r>
              <w:rPr>
                <w:rFonts w:eastAsia="Times New Roman" w:cs="Times New Roman"/>
                <w:b/>
              </w:rPr>
              <w:t xml:space="preserve">Dosen Penguji 2 </w:t>
            </w:r>
          </w:p>
          <w:p w14:paraId="7197B1EA" w14:textId="77777777" w:rsidR="000A2497" w:rsidRDefault="000A2497" w:rsidP="001509B0">
            <w:pPr>
              <w:spacing w:line="259" w:lineRule="auto"/>
              <w:ind w:left="230"/>
              <w:jc w:val="left"/>
            </w:pPr>
            <w:r>
              <w:rPr>
                <w:rFonts w:eastAsia="Times New Roman" w:cs="Times New Roman"/>
                <w:b/>
              </w:rPr>
              <w:t xml:space="preserve"> </w:t>
            </w:r>
          </w:p>
          <w:p w14:paraId="639141A9" w14:textId="77777777" w:rsidR="000A2497" w:rsidRDefault="000A2497" w:rsidP="001509B0">
            <w:pPr>
              <w:spacing w:line="259" w:lineRule="auto"/>
              <w:ind w:left="307"/>
              <w:jc w:val="center"/>
            </w:pPr>
            <w:r>
              <w:rPr>
                <w:rFonts w:eastAsia="Times New Roman" w:cs="Times New Roman"/>
                <w:b/>
              </w:rPr>
              <w:t xml:space="preserve"> </w:t>
            </w:r>
          </w:p>
          <w:p w14:paraId="5690E0B6" w14:textId="77777777" w:rsidR="000A2497" w:rsidRDefault="000A2497" w:rsidP="001509B0">
            <w:pPr>
              <w:spacing w:line="259" w:lineRule="auto"/>
              <w:ind w:left="307"/>
              <w:jc w:val="center"/>
            </w:pPr>
            <w:r>
              <w:rPr>
                <w:rFonts w:eastAsia="Times New Roman" w:cs="Times New Roman"/>
                <w:b/>
              </w:rPr>
              <w:t xml:space="preserve"> </w:t>
            </w:r>
          </w:p>
          <w:p w14:paraId="0F098AAD" w14:textId="77777777" w:rsidR="000A2497" w:rsidRDefault="000A2497" w:rsidP="001509B0">
            <w:pPr>
              <w:spacing w:line="259" w:lineRule="auto"/>
              <w:ind w:left="307"/>
              <w:jc w:val="center"/>
            </w:pPr>
            <w:r>
              <w:rPr>
                <w:rFonts w:eastAsia="Times New Roman" w:cs="Times New Roman"/>
                <w:b/>
              </w:rPr>
              <w:t xml:space="preserve"> </w:t>
            </w:r>
          </w:p>
          <w:p w14:paraId="7C19B92E" w14:textId="77777777" w:rsidR="000A2497" w:rsidRDefault="000A2497" w:rsidP="001509B0">
            <w:pPr>
              <w:spacing w:line="259" w:lineRule="auto"/>
              <w:ind w:left="307"/>
              <w:jc w:val="center"/>
            </w:pPr>
            <w:r>
              <w:rPr>
                <w:rFonts w:eastAsia="Times New Roman" w:cs="Times New Roman"/>
                <w:b/>
              </w:rPr>
              <w:t xml:space="preserve"> </w:t>
            </w:r>
          </w:p>
          <w:p w14:paraId="01E20B9B" w14:textId="1BEDB1F2" w:rsidR="000A2497" w:rsidRDefault="00C339AF" w:rsidP="00C339AF">
            <w:pPr>
              <w:spacing w:line="259" w:lineRule="auto"/>
              <w:ind w:left="1252"/>
              <w:jc w:val="left"/>
            </w:pPr>
            <w:r>
              <w:rPr>
                <w:rFonts w:eastAsia="Times New Roman" w:cs="Times New Roman"/>
                <w:b/>
                <w:u w:val="single" w:color="000000"/>
                <w:lang w:val="en-US"/>
              </w:rPr>
              <w:t>Ilham</w:t>
            </w:r>
            <w:r w:rsidR="000A2497">
              <w:rPr>
                <w:rFonts w:eastAsia="Times New Roman" w:cs="Times New Roman"/>
                <w:b/>
                <w:u w:val="single" w:color="000000"/>
              </w:rPr>
              <w:t>, M.Kom</w:t>
            </w:r>
            <w:r w:rsidR="000A2497">
              <w:rPr>
                <w:rFonts w:eastAsia="Times New Roman" w:cs="Times New Roman"/>
                <w:b/>
              </w:rPr>
              <w:t xml:space="preserve"> </w:t>
            </w:r>
          </w:p>
          <w:p w14:paraId="57E3F061" w14:textId="629D0DB5" w:rsidR="000A2497" w:rsidRDefault="000A2497" w:rsidP="001509B0">
            <w:pPr>
              <w:spacing w:line="259" w:lineRule="auto"/>
              <w:ind w:left="778"/>
              <w:jc w:val="left"/>
            </w:pPr>
            <w:r>
              <w:t>NIP</w:t>
            </w:r>
            <w:r>
              <w:rPr>
                <w:rFonts w:ascii="Calibri" w:eastAsia="Calibri" w:hAnsi="Calibri" w:cs="Calibri"/>
                <w:sz w:val="22"/>
              </w:rPr>
              <w:t xml:space="preserve">. </w:t>
            </w:r>
            <w:r w:rsidR="00C339AF" w:rsidRPr="00C339AF">
              <w:t>198011082014031002</w:t>
            </w:r>
          </w:p>
        </w:tc>
      </w:tr>
    </w:tbl>
    <w:p w14:paraId="61C4CD71" w14:textId="77777777" w:rsidR="000A2497" w:rsidRDefault="000A2497" w:rsidP="000A2497">
      <w:pPr>
        <w:spacing w:after="137" w:line="259" w:lineRule="auto"/>
        <w:jc w:val="left"/>
      </w:pPr>
      <w:r>
        <w:rPr>
          <w:rFonts w:eastAsia="Times New Roman" w:cs="Times New Roman"/>
          <w:b/>
        </w:rPr>
        <w:t xml:space="preserve"> </w:t>
      </w:r>
    </w:p>
    <w:p w14:paraId="2D13F930" w14:textId="77777777" w:rsidR="000A2497" w:rsidRDefault="000A2497" w:rsidP="000A2497">
      <w:pPr>
        <w:spacing w:after="12" w:line="265" w:lineRule="auto"/>
        <w:ind w:left="28" w:right="21"/>
        <w:jc w:val="center"/>
        <w:rPr>
          <w:rFonts w:eastAsia="Times New Roman" w:cs="Times New Roman"/>
          <w:b/>
        </w:rPr>
        <w:sectPr w:rsidR="000A2497" w:rsidSect="000A2497">
          <w:footerReference w:type="default" r:id="rId11"/>
          <w:footerReference w:type="first" r:id="rId12"/>
          <w:pgSz w:w="11906" w:h="16838" w:code="9"/>
          <w:pgMar w:top="2268" w:right="1701" w:bottom="1701" w:left="2268" w:header="720" w:footer="720" w:gutter="0"/>
          <w:pgNumType w:fmt="lowerRoman"/>
          <w:cols w:space="720"/>
          <w:titlePg/>
          <w:docGrid w:linePitch="360"/>
        </w:sectPr>
      </w:pPr>
    </w:p>
    <w:p w14:paraId="560A658E" w14:textId="722C6B0E" w:rsidR="000A2497" w:rsidRDefault="000A2497" w:rsidP="000A2497">
      <w:pPr>
        <w:spacing w:after="12" w:line="265" w:lineRule="auto"/>
        <w:ind w:left="28" w:right="21"/>
        <w:jc w:val="center"/>
      </w:pPr>
      <w:r>
        <w:rPr>
          <w:rFonts w:eastAsia="Times New Roman" w:cs="Times New Roman"/>
          <w:b/>
        </w:rPr>
        <w:t xml:space="preserve">Mengetahui, </w:t>
      </w:r>
    </w:p>
    <w:tbl>
      <w:tblPr>
        <w:tblStyle w:val="TableGrid0"/>
        <w:tblW w:w="7017" w:type="dxa"/>
        <w:tblInd w:w="526" w:type="dxa"/>
        <w:tblLook w:val="04A0" w:firstRow="1" w:lastRow="0" w:firstColumn="1" w:lastColumn="0" w:noHBand="0" w:noVBand="1"/>
      </w:tblPr>
      <w:tblGrid>
        <w:gridCol w:w="3949"/>
        <w:gridCol w:w="3068"/>
      </w:tblGrid>
      <w:tr w:rsidR="000A2497" w14:paraId="2E190B2D" w14:textId="77777777" w:rsidTr="001509B0">
        <w:trPr>
          <w:trHeight w:val="1922"/>
        </w:trPr>
        <w:tc>
          <w:tcPr>
            <w:tcW w:w="3949" w:type="dxa"/>
            <w:tcBorders>
              <w:top w:val="nil"/>
              <w:left w:val="nil"/>
              <w:bottom w:val="nil"/>
              <w:right w:val="nil"/>
            </w:tcBorders>
          </w:tcPr>
          <w:p w14:paraId="67E6DBF0" w14:textId="77777777" w:rsidR="000A2497" w:rsidRDefault="000A2497" w:rsidP="001509B0">
            <w:pPr>
              <w:spacing w:line="259" w:lineRule="auto"/>
              <w:ind w:left="350"/>
              <w:jc w:val="left"/>
            </w:pPr>
            <w:r>
              <w:rPr>
                <w:rFonts w:eastAsia="Times New Roman" w:cs="Times New Roman"/>
                <w:b/>
              </w:rPr>
              <w:t xml:space="preserve">Ketua Program Studi </w:t>
            </w:r>
          </w:p>
          <w:p w14:paraId="1E9080D9" w14:textId="77777777" w:rsidR="000A2497" w:rsidRDefault="000A2497" w:rsidP="001509B0">
            <w:pPr>
              <w:spacing w:line="259" w:lineRule="auto"/>
              <w:ind w:left="1457"/>
              <w:jc w:val="left"/>
            </w:pPr>
            <w:r>
              <w:rPr>
                <w:rFonts w:eastAsia="Times New Roman" w:cs="Times New Roman"/>
                <w:b/>
              </w:rPr>
              <w:t xml:space="preserve"> </w:t>
            </w:r>
          </w:p>
          <w:p w14:paraId="28ABC592" w14:textId="77777777" w:rsidR="000A2497" w:rsidRDefault="000A2497" w:rsidP="001509B0">
            <w:pPr>
              <w:spacing w:line="259" w:lineRule="auto"/>
              <w:ind w:left="1457"/>
              <w:jc w:val="left"/>
            </w:pPr>
            <w:r>
              <w:rPr>
                <w:rFonts w:eastAsia="Times New Roman" w:cs="Times New Roman"/>
                <w:b/>
              </w:rPr>
              <w:t xml:space="preserve"> </w:t>
            </w:r>
          </w:p>
          <w:p w14:paraId="60C7497B" w14:textId="77777777" w:rsidR="000A2497" w:rsidRDefault="000A2497" w:rsidP="001509B0">
            <w:pPr>
              <w:spacing w:line="259" w:lineRule="auto"/>
              <w:ind w:left="1457"/>
              <w:jc w:val="left"/>
            </w:pPr>
            <w:r>
              <w:rPr>
                <w:rFonts w:eastAsia="Times New Roman" w:cs="Times New Roman"/>
                <w:b/>
              </w:rPr>
              <w:t xml:space="preserve"> </w:t>
            </w:r>
          </w:p>
          <w:p w14:paraId="585ACC8C" w14:textId="77777777" w:rsidR="000A2497" w:rsidRDefault="000A2497" w:rsidP="001509B0">
            <w:pPr>
              <w:spacing w:line="259" w:lineRule="auto"/>
              <w:ind w:left="1457"/>
              <w:jc w:val="left"/>
            </w:pPr>
            <w:r>
              <w:rPr>
                <w:rFonts w:eastAsia="Times New Roman" w:cs="Times New Roman"/>
                <w:b/>
              </w:rPr>
              <w:t xml:space="preserve"> </w:t>
            </w:r>
          </w:p>
          <w:p w14:paraId="2E660109" w14:textId="76572772" w:rsidR="000A2497" w:rsidRDefault="000A2497" w:rsidP="001509B0">
            <w:pPr>
              <w:spacing w:line="259" w:lineRule="auto"/>
              <w:jc w:val="left"/>
            </w:pPr>
            <w:r>
              <w:rPr>
                <w:rFonts w:eastAsia="Times New Roman" w:cs="Times New Roman"/>
                <w:b/>
                <w:u w:val="single" w:color="000000"/>
              </w:rPr>
              <w:t xml:space="preserve">M. </w:t>
            </w:r>
            <w:r w:rsidR="005E30B6">
              <w:rPr>
                <w:rFonts w:eastAsia="Times New Roman" w:cs="Times New Roman"/>
                <w:b/>
                <w:u w:val="single" w:color="000000"/>
              </w:rPr>
              <w:t>Andik Izzuddin</w:t>
            </w:r>
            <w:r>
              <w:rPr>
                <w:rFonts w:eastAsia="Times New Roman" w:cs="Times New Roman"/>
                <w:b/>
                <w:u w:val="single" w:color="000000"/>
              </w:rPr>
              <w:t>, MT</w:t>
            </w:r>
            <w:r>
              <w:rPr>
                <w:rFonts w:eastAsia="Times New Roman" w:cs="Times New Roman"/>
                <w:b/>
              </w:rPr>
              <w:t xml:space="preserve"> </w:t>
            </w:r>
          </w:p>
          <w:p w14:paraId="1A427882" w14:textId="77777777" w:rsidR="000A2497" w:rsidRDefault="000A2497" w:rsidP="001509B0">
            <w:pPr>
              <w:spacing w:line="259" w:lineRule="auto"/>
              <w:ind w:left="122"/>
              <w:jc w:val="left"/>
            </w:pPr>
            <w:r>
              <w:t>NIP. 198403072014031001</w:t>
            </w:r>
            <w:r>
              <w:rPr>
                <w:rFonts w:eastAsia="Times New Roman" w:cs="Times New Roman"/>
                <w:b/>
              </w:rPr>
              <w:t xml:space="preserve"> </w:t>
            </w:r>
          </w:p>
        </w:tc>
        <w:tc>
          <w:tcPr>
            <w:tcW w:w="3068" w:type="dxa"/>
            <w:tcBorders>
              <w:top w:val="nil"/>
              <w:left w:val="nil"/>
              <w:bottom w:val="nil"/>
              <w:right w:val="nil"/>
            </w:tcBorders>
          </w:tcPr>
          <w:p w14:paraId="0315DC96" w14:textId="77777777" w:rsidR="000A2497" w:rsidRDefault="000A2497" w:rsidP="001509B0">
            <w:pPr>
              <w:spacing w:line="259" w:lineRule="auto"/>
              <w:ind w:right="122"/>
              <w:jc w:val="center"/>
            </w:pPr>
            <w:r>
              <w:rPr>
                <w:rFonts w:eastAsia="Times New Roman" w:cs="Times New Roman"/>
                <w:b/>
              </w:rPr>
              <w:t xml:space="preserve">Ketua Jurusan </w:t>
            </w:r>
          </w:p>
          <w:p w14:paraId="78BC134C" w14:textId="77777777" w:rsidR="000A2497" w:rsidRDefault="000A2497" w:rsidP="001509B0">
            <w:pPr>
              <w:spacing w:line="259" w:lineRule="auto"/>
              <w:ind w:right="61"/>
              <w:jc w:val="center"/>
            </w:pPr>
            <w:r>
              <w:rPr>
                <w:rFonts w:eastAsia="Times New Roman" w:cs="Times New Roman"/>
                <w:b/>
              </w:rPr>
              <w:t xml:space="preserve"> </w:t>
            </w:r>
          </w:p>
          <w:p w14:paraId="623D3C47" w14:textId="77777777" w:rsidR="000A2497" w:rsidRDefault="000A2497" w:rsidP="001509B0">
            <w:pPr>
              <w:spacing w:line="259" w:lineRule="auto"/>
              <w:ind w:right="61"/>
              <w:jc w:val="center"/>
            </w:pPr>
            <w:r>
              <w:rPr>
                <w:rFonts w:eastAsia="Times New Roman" w:cs="Times New Roman"/>
                <w:b/>
              </w:rPr>
              <w:t xml:space="preserve"> </w:t>
            </w:r>
          </w:p>
          <w:p w14:paraId="623E4F53" w14:textId="77777777" w:rsidR="000A2497" w:rsidRDefault="000A2497" w:rsidP="001509B0">
            <w:pPr>
              <w:spacing w:line="259" w:lineRule="auto"/>
              <w:ind w:right="61"/>
              <w:jc w:val="center"/>
            </w:pPr>
            <w:r>
              <w:rPr>
                <w:rFonts w:eastAsia="Times New Roman" w:cs="Times New Roman"/>
                <w:b/>
              </w:rPr>
              <w:t xml:space="preserve"> </w:t>
            </w:r>
          </w:p>
          <w:p w14:paraId="0B7613B3" w14:textId="77777777" w:rsidR="000A2497" w:rsidRDefault="000A2497" w:rsidP="001509B0">
            <w:pPr>
              <w:spacing w:line="259" w:lineRule="auto"/>
              <w:ind w:right="61"/>
              <w:jc w:val="center"/>
            </w:pPr>
            <w:r>
              <w:rPr>
                <w:rFonts w:eastAsia="Times New Roman" w:cs="Times New Roman"/>
                <w:b/>
              </w:rPr>
              <w:t xml:space="preserve"> </w:t>
            </w:r>
          </w:p>
          <w:p w14:paraId="4BDE66C2" w14:textId="77777777" w:rsidR="000A2497" w:rsidRDefault="000A2497" w:rsidP="001509B0">
            <w:pPr>
              <w:spacing w:line="259" w:lineRule="auto"/>
              <w:ind w:left="139" w:hanging="139"/>
              <w:jc w:val="left"/>
            </w:pPr>
            <w:r>
              <w:rPr>
                <w:rFonts w:eastAsia="Times New Roman" w:cs="Times New Roman"/>
                <w:b/>
                <w:u w:val="single" w:color="000000"/>
              </w:rPr>
              <w:t>Mujib Ridwan, S.Kom., M.T</w:t>
            </w:r>
            <w:r>
              <w:t xml:space="preserve">  NIP. 198604272014031004</w:t>
            </w:r>
            <w:r>
              <w:rPr>
                <w:rFonts w:eastAsia="Times New Roman" w:cs="Times New Roman"/>
                <w:b/>
              </w:rPr>
              <w:t xml:space="preserve"> </w:t>
            </w:r>
          </w:p>
        </w:tc>
      </w:tr>
    </w:tbl>
    <w:p w14:paraId="28069789" w14:textId="1FF01832" w:rsidR="000A2497" w:rsidRDefault="000A2497">
      <w:pPr>
        <w:spacing w:after="160" w:line="259" w:lineRule="auto"/>
        <w:jc w:val="left"/>
        <w:sectPr w:rsidR="000A2497" w:rsidSect="000A2497">
          <w:type w:val="continuous"/>
          <w:pgSz w:w="11906" w:h="16838" w:code="9"/>
          <w:pgMar w:top="2268" w:right="1701" w:bottom="1701" w:left="2268" w:header="720" w:footer="720" w:gutter="0"/>
          <w:pgNumType w:start="1"/>
          <w:cols w:space="720"/>
          <w:titlePg/>
          <w:docGrid w:linePitch="360"/>
        </w:sectPr>
      </w:pPr>
    </w:p>
    <w:p w14:paraId="04DB7600" w14:textId="5CACC9CA" w:rsidR="00946F98" w:rsidRPr="000939F1" w:rsidRDefault="001A4E6C" w:rsidP="0098765C">
      <w:pPr>
        <w:pStyle w:val="Heading1"/>
        <w:rPr>
          <w:lang w:val="en-US"/>
        </w:rPr>
      </w:pPr>
      <w:r w:rsidRPr="000C1FD7">
        <w:lastRenderedPageBreak/>
        <w:t xml:space="preserve">BAB </w:t>
      </w:r>
      <w:r w:rsidR="000939F1">
        <w:rPr>
          <w:lang w:val="en-US"/>
        </w:rPr>
        <w:t>I</w:t>
      </w:r>
    </w:p>
    <w:p w14:paraId="303EDDAC" w14:textId="106843B7" w:rsidR="00B81A9E" w:rsidRPr="000C1FD7" w:rsidRDefault="001A4E6C" w:rsidP="00F7329D">
      <w:pPr>
        <w:pStyle w:val="NoSpacing"/>
        <w:jc w:val="center"/>
        <w:rPr>
          <w:b/>
          <w:sz w:val="28"/>
        </w:rPr>
      </w:pPr>
      <w:r w:rsidRPr="000C1FD7">
        <w:rPr>
          <w:b/>
          <w:sz w:val="28"/>
        </w:rPr>
        <w:t>PENDAHULUAN</w:t>
      </w:r>
    </w:p>
    <w:p w14:paraId="38A5613D" w14:textId="05868ED3" w:rsidR="00F84E9A" w:rsidRPr="00F33876" w:rsidRDefault="00F84E9A" w:rsidP="00F84E9A">
      <w:r w:rsidRPr="000C1FD7">
        <w:tab/>
      </w:r>
    </w:p>
    <w:p w14:paraId="5B7E4EFB" w14:textId="77777777" w:rsidR="00F84E9A" w:rsidRPr="000C1FD7" w:rsidRDefault="00F84E9A" w:rsidP="00F7329D">
      <w:pPr>
        <w:pStyle w:val="NoSpacing"/>
        <w:jc w:val="center"/>
      </w:pPr>
    </w:p>
    <w:p w14:paraId="58B5F031" w14:textId="5C3FDA93" w:rsidR="0098765C" w:rsidRDefault="00D111BA" w:rsidP="00D111BA">
      <w:pPr>
        <w:pStyle w:val="Heading2"/>
        <w:numPr>
          <w:ilvl w:val="1"/>
          <w:numId w:val="4"/>
        </w:numPr>
      </w:pPr>
      <w:r w:rsidRPr="000C1FD7">
        <w:t xml:space="preserve"> </w:t>
      </w:r>
      <w:r w:rsidR="0098765C" w:rsidRPr="000C1FD7">
        <w:t>Latar Belakang</w:t>
      </w:r>
    </w:p>
    <w:p w14:paraId="18B11677" w14:textId="1CACBE3E" w:rsidR="004C357B" w:rsidRPr="004C357B" w:rsidRDefault="004C357B" w:rsidP="00C76090">
      <w:pPr>
        <w:ind w:firstLine="426"/>
        <w:rPr>
          <w:lang w:val="en-US"/>
        </w:rPr>
      </w:pPr>
      <w:r>
        <w:rPr>
          <w:lang w:val="en-US"/>
        </w:rPr>
        <w:t>De</w:t>
      </w:r>
      <w:r w:rsidR="00C76090">
        <w:rPr>
          <w:lang w:val="en-US"/>
        </w:rPr>
        <w:t>sa Sekapuk merupakan sebuah desa yang terletak di Kecamatan Ujung Pangkah, Kabupaten Gresik, Provinsi Jawa Timur</w:t>
      </w:r>
      <w:r w:rsidR="00D95B11">
        <w:rPr>
          <w:lang w:val="en-US"/>
        </w:rPr>
        <w:t>. Desa Sekapuk memiliki kekayaan alam berupa gunung kapur. Sebagai desa yang memiliki kekayaan alam berupa gunu</w:t>
      </w:r>
      <w:r w:rsidR="00137EB1">
        <w:rPr>
          <w:lang w:val="en-US"/>
        </w:rPr>
        <w:t>n</w:t>
      </w:r>
      <w:r w:rsidR="00D95B11">
        <w:rPr>
          <w:lang w:val="en-US"/>
        </w:rPr>
        <w:t>g kapur, sebagian besar warga desa sekapuk bermata pencaharian</w:t>
      </w:r>
      <w:r w:rsidR="005E140B">
        <w:rPr>
          <w:lang w:val="en-US"/>
        </w:rPr>
        <w:t xml:space="preserve"> </w:t>
      </w:r>
      <w:r w:rsidR="00D95B11">
        <w:rPr>
          <w:lang w:val="en-US"/>
        </w:rPr>
        <w:t>menggali gunung kapur untuk dijadikan bata putih</w:t>
      </w:r>
      <w:r w:rsidR="005E140B">
        <w:rPr>
          <w:lang w:val="en-US"/>
        </w:rPr>
        <w:t xml:space="preserve">. Aktivitas penggalian terus dilakukan hingga pada tahun 2017 Kepala Desa beserta masyarakat setempat </w:t>
      </w:r>
      <w:r w:rsidR="001E254F">
        <w:rPr>
          <w:lang w:val="en-US"/>
        </w:rPr>
        <w:t>timbul</w:t>
      </w:r>
      <w:r w:rsidR="005E140B">
        <w:rPr>
          <w:lang w:val="en-US"/>
        </w:rPr>
        <w:t xml:space="preserve"> kesadaran akan potensi </w:t>
      </w:r>
      <w:r w:rsidR="00747BDF">
        <w:rPr>
          <w:lang w:val="en-US"/>
        </w:rPr>
        <w:t xml:space="preserve">wisata </w:t>
      </w:r>
      <w:r w:rsidR="005E140B">
        <w:rPr>
          <w:lang w:val="en-US"/>
        </w:rPr>
        <w:t>Bukit Kapur Setigi.</w:t>
      </w:r>
      <w:r w:rsidR="001B4EEB">
        <w:rPr>
          <w:lang w:val="en-US"/>
        </w:rPr>
        <w:t xml:space="preserve"> Pembangunan berupa infrastruktur diperlukan pada kawasan Bukit Kapur Setigi dalam mewujudkan Bukit Kapur Setigi sebagai destinasi wisata.</w:t>
      </w:r>
      <w:r w:rsidR="003B4F9F">
        <w:rPr>
          <w:lang w:val="en-US"/>
        </w:rPr>
        <w:t xml:space="preserve"> Oleh karena itu, Kepala Desa setempat membangun program Ta</w:t>
      </w:r>
      <w:r w:rsidR="00540A68">
        <w:rPr>
          <w:lang w:val="en-US"/>
        </w:rPr>
        <w:t>bungan P</w:t>
      </w:r>
      <w:r w:rsidR="003B4F9F">
        <w:rPr>
          <w:lang w:val="en-US"/>
        </w:rPr>
        <w:t>lus Invest</w:t>
      </w:r>
      <w:r w:rsidR="00540A68">
        <w:rPr>
          <w:lang w:val="en-US"/>
        </w:rPr>
        <w:t>asi</w:t>
      </w:r>
      <w:r w:rsidR="002863C0">
        <w:rPr>
          <w:lang w:val="en-US"/>
        </w:rPr>
        <w:t xml:space="preserve"> </w:t>
      </w:r>
      <w:r w:rsidR="003D07A8">
        <w:rPr>
          <w:lang w:val="en-US"/>
        </w:rPr>
        <w:t>(Taplus Invest)</w:t>
      </w:r>
      <w:r w:rsidR="003B4F9F">
        <w:rPr>
          <w:lang w:val="en-US"/>
        </w:rPr>
        <w:t xml:space="preserve"> dalam proses penggalian dana untuk </w:t>
      </w:r>
      <w:r w:rsidR="005D1BC9">
        <w:rPr>
          <w:lang w:val="en-US"/>
        </w:rPr>
        <w:t>pembangunan infrastruktur pada kawasan wisata Bukit Kapur Setigi.</w:t>
      </w:r>
    </w:p>
    <w:p w14:paraId="2C39AE96" w14:textId="77777777" w:rsidR="00A56995" w:rsidRDefault="00C64CD6" w:rsidP="00C054E9">
      <w:pPr>
        <w:ind w:firstLine="426"/>
        <w:rPr>
          <w:lang w:val="en-US"/>
        </w:rPr>
      </w:pPr>
      <w:r>
        <w:rPr>
          <w:lang w:val="en-US"/>
        </w:rPr>
        <w:t>Taplus Invest</w:t>
      </w:r>
      <w:r w:rsidR="00C054E9">
        <w:rPr>
          <w:lang w:val="en-US"/>
        </w:rPr>
        <w:t xml:space="preserve"> merupakan nama program yang diselenggarakan oleh Kepala Desa Sekapuk, yang dimaksudkan bagi </w:t>
      </w:r>
      <w:r w:rsidR="0067586D">
        <w:rPr>
          <w:lang w:val="en-US"/>
        </w:rPr>
        <w:t xml:space="preserve">setiap </w:t>
      </w:r>
      <w:r w:rsidR="00C054E9">
        <w:rPr>
          <w:lang w:val="en-US"/>
        </w:rPr>
        <w:t>warga Desa Sekapuk untuk dapat berinvestasi pada pembangunan Wisata Bukit Kapur Setigi. Dengan cara menabung sebesar Rp. 8.000,- per hari</w:t>
      </w:r>
      <w:r w:rsidR="00C509D5">
        <w:rPr>
          <w:lang w:val="en-US"/>
        </w:rPr>
        <w:t>. Setelah jumlah tabungan terkumpul se</w:t>
      </w:r>
      <w:r w:rsidR="00D857CC">
        <w:rPr>
          <w:lang w:val="en-US"/>
        </w:rPr>
        <w:t>nilai</w:t>
      </w:r>
      <w:r w:rsidR="00C509D5">
        <w:rPr>
          <w:lang w:val="en-US"/>
        </w:rPr>
        <w:t xml:space="preserve"> Rp. 2.400.000,- nasabah memiliki hak</w:t>
      </w:r>
      <w:r w:rsidR="00C054E9">
        <w:rPr>
          <w:lang w:val="en-US"/>
        </w:rPr>
        <w:t xml:space="preserve"> untuk dapat memiliki satu slot saham</w:t>
      </w:r>
      <w:r w:rsidR="0067586D">
        <w:rPr>
          <w:lang w:val="en-US"/>
        </w:rPr>
        <w:t>, dengan jumlah maksimal 2 slot untuk setiap NIK</w:t>
      </w:r>
      <w:r w:rsidR="00C054E9">
        <w:rPr>
          <w:lang w:val="en-US"/>
        </w:rPr>
        <w:t xml:space="preserve"> pada </w:t>
      </w:r>
      <w:r w:rsidR="00B37227">
        <w:rPr>
          <w:lang w:val="en-US"/>
        </w:rPr>
        <w:t>w</w:t>
      </w:r>
      <w:r w:rsidR="00C054E9">
        <w:rPr>
          <w:lang w:val="en-US"/>
        </w:rPr>
        <w:t>isata</w:t>
      </w:r>
      <w:r w:rsidR="00FC4A2E">
        <w:rPr>
          <w:lang w:val="en-US"/>
        </w:rPr>
        <w:t xml:space="preserve"> Bukit Kapur</w:t>
      </w:r>
      <w:r w:rsidR="00C054E9">
        <w:rPr>
          <w:lang w:val="en-US"/>
        </w:rPr>
        <w:t xml:space="preserve"> Setigi</w:t>
      </w:r>
      <w:r w:rsidR="00C509D5">
        <w:rPr>
          <w:lang w:val="en-US"/>
        </w:rPr>
        <w:t xml:space="preserve"> atau dana yang telah terkumpul dikembalikan secara utuh</w:t>
      </w:r>
      <w:r w:rsidR="00C054E9">
        <w:rPr>
          <w:lang w:val="en-US"/>
        </w:rPr>
        <w:t xml:space="preserve">. </w:t>
      </w:r>
      <w:r w:rsidR="0067586D">
        <w:rPr>
          <w:lang w:val="en-US"/>
        </w:rPr>
        <w:t xml:space="preserve">Sehingga dalam proses jangka panjang, masyarakat Desa Sekapuk yang menjadi pemegang saham </w:t>
      </w:r>
      <w:r w:rsidR="001A7B6F">
        <w:rPr>
          <w:lang w:val="en-US"/>
        </w:rPr>
        <w:t xml:space="preserve">mendapatkan keuntungan dari pemasukan wisata Bukit Kapur Setigi. </w:t>
      </w:r>
    </w:p>
    <w:p w14:paraId="0649E0AD" w14:textId="77D648A1" w:rsidR="001B08D7" w:rsidRDefault="00C054E9" w:rsidP="001B08D7">
      <w:pPr>
        <w:ind w:firstLine="426"/>
        <w:rPr>
          <w:lang w:val="en-US"/>
        </w:rPr>
      </w:pPr>
      <w:r>
        <w:rPr>
          <w:lang w:val="en-US"/>
        </w:rPr>
        <w:t xml:space="preserve">Saat penelitian ini dilakukan, proses pencatatan investasi masih dilakukan secara </w:t>
      </w:r>
      <w:r w:rsidRPr="007B60B4">
        <w:rPr>
          <w:i/>
          <w:lang w:val="en-US"/>
        </w:rPr>
        <w:t>manual</w:t>
      </w:r>
      <w:r>
        <w:rPr>
          <w:lang w:val="en-US"/>
        </w:rPr>
        <w:t xml:space="preserve"> dengan cara warga melakukan setoran kepada Ketua RT, yang kemudian Ketua RT melakukan pelaporan kepada Ketua RW, setelah itu Ketua RW melakukan pelaporan terhadap Kepala Desa terkait dengan pemasukan investasi dari warga.</w:t>
      </w:r>
      <w:r w:rsidR="007B60B4">
        <w:rPr>
          <w:lang w:val="en-US"/>
        </w:rPr>
        <w:t xml:space="preserve"> </w:t>
      </w:r>
      <w:r w:rsidR="002B4B1F">
        <w:rPr>
          <w:lang w:val="en-US"/>
        </w:rPr>
        <w:t xml:space="preserve">Sehubungan dengan perwujudan Undadng-Undang </w:t>
      </w:r>
      <w:r w:rsidR="00C0560E">
        <w:rPr>
          <w:lang w:val="en-US"/>
        </w:rPr>
        <w:t>N</w:t>
      </w:r>
      <w:r w:rsidR="002B4B1F">
        <w:rPr>
          <w:lang w:val="en-US"/>
        </w:rPr>
        <w:t xml:space="preserve">omor 25 </w:t>
      </w:r>
      <w:r w:rsidR="00C0560E">
        <w:rPr>
          <w:lang w:val="en-US"/>
        </w:rPr>
        <w:t>T</w:t>
      </w:r>
      <w:r w:rsidR="002B4B1F">
        <w:rPr>
          <w:lang w:val="en-US"/>
        </w:rPr>
        <w:t xml:space="preserve">ahun </w:t>
      </w:r>
      <w:r w:rsidR="002B4B1F">
        <w:rPr>
          <w:lang w:val="en-US"/>
        </w:rPr>
        <w:lastRenderedPageBreak/>
        <w:t xml:space="preserve">2009 untuk memastikan layanan publik dapat terealisasi, maka prinsip-prinsip pelayanan </w:t>
      </w:r>
      <w:r w:rsidR="00EA60D6">
        <w:rPr>
          <w:lang w:val="en-US"/>
        </w:rPr>
        <w:t xml:space="preserve">publik </w:t>
      </w:r>
      <w:r w:rsidR="002B4B1F">
        <w:rPr>
          <w:lang w:val="en-US"/>
        </w:rPr>
        <w:t xml:space="preserve">yang telah diatur di Undang-Undang Nomor 25 Tahun 2009 harus dipenuhi, yakni prinsip profesionalitas penyelenggara, partisipatif, keterbukaan, dan akuntabilitas proses pelayanan. </w:t>
      </w:r>
      <w:r w:rsidR="00C0560E">
        <w:rPr>
          <w:lang w:val="en-US"/>
        </w:rPr>
        <w:t>Maka penerapan Keterbukaan Informasi Publik perlu diterapkan, sebagaimana yang telah diatur</w:t>
      </w:r>
      <w:r w:rsidR="00A90227">
        <w:rPr>
          <w:lang w:val="en-US"/>
        </w:rPr>
        <w:t xml:space="preserve"> dalam UU Nomor 14 Tahun 2008, berdasarkan undang-undang ini, Informasi publik harus bersifat terbuka dan dapat diakses dengan cepat, tepat waktu dan proses mendapatkannya tidak berbelit-belit. Informasi Publik juga harus informasi yang terjaga keakuratannya, kebenerannya, dan tidak menyesatkan.</w:t>
      </w:r>
      <w:r w:rsidR="00D30C14">
        <w:rPr>
          <w:lang w:val="en-US"/>
        </w:rPr>
        <w:t xml:space="preserve"> </w:t>
      </w:r>
      <w:r w:rsidR="009C1440">
        <w:rPr>
          <w:lang w:val="en-US"/>
        </w:rPr>
        <w:t>P</w:t>
      </w:r>
      <w:r w:rsidR="00B66A16">
        <w:rPr>
          <w:lang w:val="en-US"/>
        </w:rPr>
        <w:t>emasukan</w:t>
      </w:r>
      <w:r w:rsidR="009C1440">
        <w:rPr>
          <w:lang w:val="en-US"/>
        </w:rPr>
        <w:t xml:space="preserve"> dana</w:t>
      </w:r>
      <w:r w:rsidR="00B66A16">
        <w:rPr>
          <w:lang w:val="en-US"/>
        </w:rPr>
        <w:t xml:space="preserve"> untuk melakukan pembangunan infrastruktur yang </w:t>
      </w:r>
      <w:r w:rsidR="006C56CD">
        <w:rPr>
          <w:lang w:val="en-US"/>
        </w:rPr>
        <w:t xml:space="preserve">terbatas </w:t>
      </w:r>
      <w:r w:rsidR="00B66A16">
        <w:rPr>
          <w:lang w:val="en-US"/>
        </w:rPr>
        <w:t>dari jumlah investasi yang dilakukan oleh warga Desa Sekapuk</w:t>
      </w:r>
      <w:r w:rsidR="001B08D7">
        <w:rPr>
          <w:lang w:val="en-US"/>
        </w:rPr>
        <w:t xml:space="preserve">, </w:t>
      </w:r>
      <w:r w:rsidR="00556B05">
        <w:rPr>
          <w:lang w:val="en-US"/>
        </w:rPr>
        <w:t xml:space="preserve">sehingga </w:t>
      </w:r>
      <w:r w:rsidR="001B08D7">
        <w:rPr>
          <w:lang w:val="en-US"/>
        </w:rPr>
        <w:t>diperlukan penentuan prioritas dalam pembangunan infrastruktur yang akan dilakukan untuk kemajuan wisata Bukit Kapur Setigi.</w:t>
      </w:r>
    </w:p>
    <w:p w14:paraId="1E2B647A" w14:textId="3F7BE7D8" w:rsidR="0053198D" w:rsidRDefault="0053198D" w:rsidP="0053198D">
      <w:pPr>
        <w:ind w:firstLine="426"/>
        <w:rPr>
          <w:lang w:val="en-US"/>
        </w:rPr>
      </w:pPr>
      <w:r>
        <w:rPr>
          <w:lang w:val="en-US"/>
        </w:rPr>
        <w:t xml:space="preserve">Dengan </w:t>
      </w:r>
      <w:r w:rsidR="000705C6">
        <w:rPr>
          <w:lang w:val="en-US"/>
        </w:rPr>
        <w:t xml:space="preserve">permasalahan yang telah dipaparkan pada paragraf sebelumnya, </w:t>
      </w:r>
      <w:r w:rsidR="00635ED3">
        <w:rPr>
          <w:lang w:val="en-US"/>
        </w:rPr>
        <w:t xml:space="preserve">penggunaan sistem informasi dalam proses pencatatan investasi yang dilakukan oleh warga Desa Sekapuk. Proses pelaporan dapat dilakukan secara </w:t>
      </w:r>
      <w:r w:rsidR="00635ED3">
        <w:rPr>
          <w:i/>
          <w:lang w:val="en-US"/>
        </w:rPr>
        <w:t xml:space="preserve">real-time </w:t>
      </w:r>
      <w:r w:rsidR="00635ED3">
        <w:rPr>
          <w:lang w:val="en-US"/>
        </w:rPr>
        <w:t xml:space="preserve">oleh sistem. Sehingga masyarakat dapat melihat kedalam sistem jumlah nominal yang telah diinvestasikan. Pihak-pihak yang terkait, Kepala Desa sebagai pemegang kekuasaan tertinggi, dapat melihat </w:t>
      </w:r>
      <w:r w:rsidR="00635ED3">
        <w:rPr>
          <w:i/>
          <w:lang w:val="en-US"/>
        </w:rPr>
        <w:t xml:space="preserve">report </w:t>
      </w:r>
      <w:r w:rsidR="00635ED3">
        <w:rPr>
          <w:lang w:val="en-US"/>
        </w:rPr>
        <w:t>dana yang telah masuk melalui program Taplus Invest</w:t>
      </w:r>
      <w:r w:rsidR="00A739F9">
        <w:rPr>
          <w:lang w:val="en-US"/>
        </w:rPr>
        <w:t xml:space="preserve"> yang telah dilakukan oleh warga Desa Sekapuk. </w:t>
      </w:r>
      <w:r w:rsidR="00261DC6">
        <w:rPr>
          <w:lang w:val="en-US"/>
        </w:rPr>
        <w:t>Kepala Desa dapat terbantu dalam menentukan prioritas pembangunan infrastruktur</w:t>
      </w:r>
      <w:r w:rsidR="00D8334D">
        <w:rPr>
          <w:lang w:val="en-US"/>
        </w:rPr>
        <w:t xml:space="preserve"> dengan disematkannya perhitungan penentuan prioritas metode </w:t>
      </w:r>
      <w:r w:rsidR="00D8334D">
        <w:rPr>
          <w:i/>
          <w:lang w:val="en-US"/>
        </w:rPr>
        <w:t xml:space="preserve">Hanlon </w:t>
      </w:r>
      <w:r w:rsidR="009F165D">
        <w:rPr>
          <w:lang w:val="en-US"/>
        </w:rPr>
        <w:t xml:space="preserve">ke dalam sistem informasi </w:t>
      </w:r>
      <w:r w:rsidR="004F5F68">
        <w:rPr>
          <w:lang w:val="en-US"/>
        </w:rPr>
        <w:t>yang dibangun</w:t>
      </w:r>
      <w:r w:rsidR="00261DC6">
        <w:rPr>
          <w:lang w:val="en-US"/>
        </w:rPr>
        <w:t>.</w:t>
      </w:r>
    </w:p>
    <w:p w14:paraId="1636AF8A" w14:textId="78D8F888" w:rsidR="00D41145" w:rsidRDefault="00D41145" w:rsidP="00D41145">
      <w:pPr>
        <w:ind w:firstLine="426"/>
        <w:rPr>
          <w:lang w:val="en-US"/>
        </w:rPr>
      </w:pPr>
      <w:r>
        <w:rPr>
          <w:lang w:val="en-US"/>
        </w:rPr>
        <w:t xml:space="preserve">Metode </w:t>
      </w:r>
      <w:r w:rsidRPr="00C32CAE">
        <w:rPr>
          <w:i/>
          <w:lang w:val="en-US"/>
        </w:rPr>
        <w:t>Hanlon</w:t>
      </w:r>
      <w:r>
        <w:rPr>
          <w:lang w:val="en-US"/>
        </w:rPr>
        <w:t xml:space="preserve"> merupakan alat ukur yang dapat digunakan dalam membandingkan berbagai masalah yang berbeda-beda dengan cara </w:t>
      </w:r>
      <w:r w:rsidRPr="00E348D2">
        <w:rPr>
          <w:i/>
          <w:lang w:val="en-US"/>
        </w:rPr>
        <w:t>relati</w:t>
      </w:r>
      <w:r>
        <w:rPr>
          <w:i/>
          <w:lang w:val="en-US"/>
        </w:rPr>
        <w:t>ve</w:t>
      </w:r>
      <w:r>
        <w:rPr>
          <w:lang w:val="en-US"/>
        </w:rPr>
        <w:t xml:space="preserve"> dan bukan </w:t>
      </w:r>
      <w:r w:rsidRPr="00E348D2">
        <w:rPr>
          <w:i/>
          <w:lang w:val="en-US"/>
        </w:rPr>
        <w:t>absolute</w:t>
      </w:r>
      <w:r>
        <w:rPr>
          <w:lang w:val="en-US"/>
        </w:rPr>
        <w:t xml:space="preserve"> dengan seadil mungkin dan objektif. Oleh karena itu, digunakan metode </w:t>
      </w:r>
      <w:r w:rsidR="00A20DC6" w:rsidRPr="00A20DC6">
        <w:rPr>
          <w:i/>
          <w:lang w:val="en-US"/>
        </w:rPr>
        <w:t>Hanlon</w:t>
      </w:r>
      <w:r>
        <w:rPr>
          <w:lang w:val="en-US"/>
        </w:rPr>
        <w:t xml:space="preserve"> dalam menjawab permasalahan penentuan prioritas dengan meng</w:t>
      </w:r>
      <w:r w:rsidR="00B37620">
        <w:rPr>
          <w:lang w:val="en-US"/>
        </w:rPr>
        <w:t xml:space="preserve">hitung </w:t>
      </w:r>
      <w:r w:rsidR="001F254D">
        <w:rPr>
          <w:lang w:val="en-US"/>
        </w:rPr>
        <w:t>4</w:t>
      </w:r>
      <w:r>
        <w:rPr>
          <w:lang w:val="en-US"/>
        </w:rPr>
        <w:t xml:space="preserve"> </w:t>
      </w:r>
      <w:r w:rsidR="007A5A78">
        <w:rPr>
          <w:lang w:val="en-US"/>
        </w:rPr>
        <w:t>komponen</w:t>
      </w:r>
      <w:r>
        <w:rPr>
          <w:lang w:val="en-US"/>
        </w:rPr>
        <w:t xml:space="preserve"> kriteria, yakni </w:t>
      </w:r>
      <w:r w:rsidR="001F254D">
        <w:rPr>
          <w:lang w:val="en-US"/>
        </w:rPr>
        <w:t>k</w:t>
      </w:r>
      <w:r w:rsidR="00B72408">
        <w:rPr>
          <w:lang w:val="en-US"/>
        </w:rPr>
        <w:t xml:space="preserve">omponen </w:t>
      </w:r>
      <w:r w:rsidR="001F254D">
        <w:rPr>
          <w:lang w:val="en-US"/>
        </w:rPr>
        <w:t>A adalah ukuran/</w:t>
      </w:r>
      <w:r>
        <w:rPr>
          <w:lang w:val="en-US"/>
        </w:rPr>
        <w:t>besarnya masalah,</w:t>
      </w:r>
      <w:r w:rsidR="00C23FC2">
        <w:rPr>
          <w:lang w:val="en-US"/>
        </w:rPr>
        <w:t xml:space="preserve"> k</w:t>
      </w:r>
      <w:r w:rsidR="008D443F">
        <w:rPr>
          <w:lang w:val="en-US"/>
        </w:rPr>
        <w:t>omponen</w:t>
      </w:r>
      <w:r w:rsidR="00C23FC2">
        <w:rPr>
          <w:lang w:val="en-US"/>
        </w:rPr>
        <w:t xml:space="preserve"> B</w:t>
      </w:r>
      <w:r w:rsidR="007A7CA9">
        <w:rPr>
          <w:lang w:val="en-US"/>
        </w:rPr>
        <w:t xml:space="preserve"> adalah</w:t>
      </w:r>
      <w:r>
        <w:rPr>
          <w:lang w:val="en-US"/>
        </w:rPr>
        <w:t xml:space="preserve"> </w:t>
      </w:r>
      <w:r w:rsidR="007A7CA9">
        <w:rPr>
          <w:lang w:val="en-US"/>
        </w:rPr>
        <w:t>tingkat keseriusan masalah</w:t>
      </w:r>
      <w:r>
        <w:rPr>
          <w:lang w:val="en-US"/>
        </w:rPr>
        <w:t>,</w:t>
      </w:r>
      <w:r w:rsidR="00A05F73">
        <w:rPr>
          <w:lang w:val="en-US"/>
        </w:rPr>
        <w:t xml:space="preserve"> k</w:t>
      </w:r>
      <w:r w:rsidR="002A0C50">
        <w:rPr>
          <w:lang w:val="en-US"/>
        </w:rPr>
        <w:t>omponen</w:t>
      </w:r>
      <w:r w:rsidR="00A05F73">
        <w:rPr>
          <w:lang w:val="en-US"/>
        </w:rPr>
        <w:t xml:space="preserve"> C adalah </w:t>
      </w:r>
      <w:r w:rsidR="00791AD5">
        <w:rPr>
          <w:lang w:val="en-US"/>
        </w:rPr>
        <w:t>k</w:t>
      </w:r>
      <w:r w:rsidR="00791AD5" w:rsidRPr="00F72A3A">
        <w:rPr>
          <w:lang w:val="en-US"/>
        </w:rPr>
        <w:t xml:space="preserve">emudahan penanggulangan </w:t>
      </w:r>
      <w:r w:rsidR="00791AD5">
        <w:rPr>
          <w:lang w:val="en-US"/>
        </w:rPr>
        <w:t>m</w:t>
      </w:r>
      <w:r w:rsidR="00791AD5" w:rsidRPr="00F72A3A">
        <w:rPr>
          <w:lang w:val="en-US"/>
        </w:rPr>
        <w:t>asalah</w:t>
      </w:r>
      <w:r w:rsidR="00791AD5">
        <w:rPr>
          <w:lang w:val="en-US"/>
        </w:rPr>
        <w:t xml:space="preserve"> </w:t>
      </w:r>
      <w:r w:rsidR="00C1726F">
        <w:rPr>
          <w:lang w:val="en-US"/>
        </w:rPr>
        <w:t>dan komponen D adalah f</w:t>
      </w:r>
      <w:r>
        <w:rPr>
          <w:lang w:val="en-US"/>
        </w:rPr>
        <w:t xml:space="preserve">aktor yang menentukan dapat tidaknya program dilaksanakan (PEARL </w:t>
      </w:r>
      <w:r>
        <w:rPr>
          <w:i/>
          <w:lang w:val="en-US"/>
        </w:rPr>
        <w:t>factor</w:t>
      </w:r>
      <w:r>
        <w:rPr>
          <w:lang w:val="en-US"/>
        </w:rPr>
        <w:t xml:space="preserve">). Sehingga dapat diperoleh hasil yang dapat digunakan sebagai bahan pertimbangan pengambilan </w:t>
      </w:r>
      <w:r>
        <w:rPr>
          <w:lang w:val="en-US"/>
        </w:rPr>
        <w:lastRenderedPageBreak/>
        <w:t xml:space="preserve">keputusan dalam menentukan prioritas pembangunan infrastruktur </w:t>
      </w:r>
      <w:r w:rsidR="00A51ECD">
        <w:rPr>
          <w:lang w:val="en-US"/>
        </w:rPr>
        <w:t>w</w:t>
      </w:r>
      <w:r>
        <w:rPr>
          <w:lang w:val="en-US"/>
        </w:rPr>
        <w:t>isata Bukit Kapur Setigi.</w:t>
      </w:r>
    </w:p>
    <w:p w14:paraId="696A7CEA" w14:textId="7680E12D" w:rsidR="004168F0" w:rsidRDefault="0069152D" w:rsidP="00280759">
      <w:pPr>
        <w:ind w:firstLine="426"/>
        <w:rPr>
          <w:lang w:val="en-US"/>
        </w:rPr>
      </w:pPr>
      <w:r w:rsidRPr="00261DC6">
        <w:rPr>
          <w:lang w:val="en-US"/>
        </w:rPr>
        <w:t>Diterapkannya</w:t>
      </w:r>
      <w:r>
        <w:rPr>
          <w:lang w:val="en-US"/>
        </w:rPr>
        <w:t xml:space="preserve"> sistem informasi penentuan prioritas pembangunan infrastruktur dengan menggunakan metode </w:t>
      </w:r>
      <w:r w:rsidRPr="009E061F">
        <w:rPr>
          <w:i/>
          <w:lang w:val="en-US"/>
        </w:rPr>
        <w:t>Hanlon</w:t>
      </w:r>
      <w:r>
        <w:rPr>
          <w:lang w:val="en-US"/>
        </w:rPr>
        <w:t>, maka proses pelaporan pencatatan</w:t>
      </w:r>
      <w:r w:rsidR="00EE2349">
        <w:rPr>
          <w:lang w:val="en-US"/>
        </w:rPr>
        <w:t xml:space="preserve"> investasi</w:t>
      </w:r>
      <w:r>
        <w:rPr>
          <w:lang w:val="en-US"/>
        </w:rPr>
        <w:t xml:space="preserve"> dapat berlangsung secara </w:t>
      </w:r>
      <w:r>
        <w:rPr>
          <w:i/>
          <w:lang w:val="en-US"/>
        </w:rPr>
        <w:t>real time</w:t>
      </w:r>
      <w:r>
        <w:rPr>
          <w:lang w:val="en-US"/>
        </w:rPr>
        <w:t xml:space="preserve"> tanpa harus menunggu pelaporan secara </w:t>
      </w:r>
      <w:r>
        <w:rPr>
          <w:i/>
          <w:lang w:val="en-US"/>
        </w:rPr>
        <w:t>manual</w:t>
      </w:r>
      <w:r>
        <w:rPr>
          <w:lang w:val="en-US"/>
        </w:rPr>
        <w:t>. Sesuai dengan peraturan pemerintah tentang BUMD yang akuntabel. Pada tahap selanjutnya sistem akan menghitung prioritas pembangunan infrastruktur mana yang perlu didahulukan, sehingga pihak Kepala Desa dapat didukung dalam proses pengambilan keputusan pembangunan infrastruktur. Sehingga cita-cita Desa Sekapuk dalam membangun Desa Wisata Bukit Kapur Setigi yang berdampak terhadap kesejahteraan warga sekitar dapat tercapai.</w:t>
      </w:r>
    </w:p>
    <w:p w14:paraId="494B7AA7" w14:textId="77777777" w:rsidR="00B32BBC" w:rsidRDefault="00B32BBC" w:rsidP="00280759">
      <w:pPr>
        <w:ind w:firstLine="426"/>
        <w:rPr>
          <w:lang w:val="en-US"/>
        </w:rPr>
      </w:pPr>
    </w:p>
    <w:p w14:paraId="0E374270" w14:textId="49CB971F" w:rsidR="009D6A9A" w:rsidRDefault="00FC052D" w:rsidP="00D111BA">
      <w:pPr>
        <w:pStyle w:val="Heading2"/>
        <w:numPr>
          <w:ilvl w:val="1"/>
          <w:numId w:val="4"/>
        </w:numPr>
      </w:pPr>
      <w:r>
        <w:rPr>
          <w:lang w:val="en-US"/>
        </w:rPr>
        <w:t xml:space="preserve"> </w:t>
      </w:r>
      <w:r w:rsidR="00C8265D" w:rsidRPr="000C1FD7">
        <w:t>Perumusan Masalah</w:t>
      </w:r>
    </w:p>
    <w:p w14:paraId="5FEED5B8" w14:textId="78D57395" w:rsidR="00814FD8" w:rsidRPr="00814FD8" w:rsidRDefault="00814FD8" w:rsidP="00814FD8">
      <w:pPr>
        <w:rPr>
          <w:lang w:val="en-US"/>
        </w:rPr>
      </w:pPr>
      <w:r>
        <w:rPr>
          <w:lang w:val="en-US"/>
        </w:rPr>
        <w:t>Dari latar belakang diatas dapat ditarik rumusan masalah sebagai berikut.</w:t>
      </w:r>
    </w:p>
    <w:p w14:paraId="39B6E340" w14:textId="6D5CC6B8" w:rsidR="00F1614C" w:rsidRDefault="00814FD8" w:rsidP="00814FD8">
      <w:pPr>
        <w:pStyle w:val="ListParagraph"/>
        <w:numPr>
          <w:ilvl w:val="0"/>
          <w:numId w:val="5"/>
        </w:numPr>
        <w:rPr>
          <w:lang w:val="en-US"/>
        </w:rPr>
      </w:pPr>
      <w:r>
        <w:rPr>
          <w:lang w:val="en-US"/>
        </w:rPr>
        <w:t xml:space="preserve">Bagaimana merancang dan membangun aplikasi penentuan prioritas pembangunan infrastruktur menggunakan metode </w:t>
      </w:r>
      <w:r w:rsidR="007A5CEA" w:rsidRPr="007A5CEA">
        <w:rPr>
          <w:i/>
          <w:lang w:val="en-US"/>
        </w:rPr>
        <w:t>H</w:t>
      </w:r>
      <w:r w:rsidRPr="007A5CEA">
        <w:rPr>
          <w:i/>
          <w:lang w:val="en-US"/>
        </w:rPr>
        <w:t>anlon</w:t>
      </w:r>
      <w:r>
        <w:rPr>
          <w:lang w:val="en-US"/>
        </w:rPr>
        <w:t>?</w:t>
      </w:r>
    </w:p>
    <w:p w14:paraId="1FA27EF3" w14:textId="33557B50" w:rsidR="009B2DFD" w:rsidRDefault="00814FD8" w:rsidP="00814FD8">
      <w:pPr>
        <w:pStyle w:val="ListParagraph"/>
        <w:numPr>
          <w:ilvl w:val="0"/>
          <w:numId w:val="5"/>
        </w:numPr>
      </w:pPr>
      <w:r>
        <w:rPr>
          <w:lang w:val="en-US"/>
        </w:rPr>
        <w:t xml:space="preserve">Bagaimana metode </w:t>
      </w:r>
      <w:r w:rsidR="00B92854" w:rsidRPr="00B92854">
        <w:rPr>
          <w:i/>
          <w:lang w:val="en-US"/>
        </w:rPr>
        <w:t>H</w:t>
      </w:r>
      <w:r w:rsidRPr="00B92854">
        <w:rPr>
          <w:i/>
          <w:lang w:val="en-US"/>
        </w:rPr>
        <w:t>anlon</w:t>
      </w:r>
      <w:r>
        <w:rPr>
          <w:lang w:val="en-US"/>
        </w:rPr>
        <w:t xml:space="preserve"> dapat menyelesaikan permasalahan prioritas pembangunan infrastruktur?</w:t>
      </w:r>
      <w:r w:rsidRPr="00F1614C">
        <w:t xml:space="preserve"> </w:t>
      </w:r>
    </w:p>
    <w:p w14:paraId="38769328" w14:textId="77777777" w:rsidR="00333492" w:rsidRPr="00F1614C" w:rsidRDefault="00333492" w:rsidP="00333492">
      <w:pPr>
        <w:pStyle w:val="ListParagraph"/>
      </w:pPr>
    </w:p>
    <w:p w14:paraId="290CC0D0" w14:textId="2E2752D7" w:rsidR="00C8265D" w:rsidRDefault="00D111BA" w:rsidP="00D111BA">
      <w:pPr>
        <w:pStyle w:val="Heading2"/>
        <w:numPr>
          <w:ilvl w:val="1"/>
          <w:numId w:val="4"/>
        </w:numPr>
      </w:pPr>
      <w:r w:rsidRPr="000C1FD7">
        <w:t xml:space="preserve"> </w:t>
      </w:r>
      <w:r w:rsidR="00C8265D" w:rsidRPr="000C1FD7">
        <w:t>Batasan Masalah</w:t>
      </w:r>
    </w:p>
    <w:p w14:paraId="35A1D234" w14:textId="0F565111" w:rsidR="00814FD8" w:rsidRPr="00814FD8" w:rsidRDefault="00814FD8" w:rsidP="00814FD8">
      <w:pPr>
        <w:rPr>
          <w:lang w:val="en-US"/>
        </w:rPr>
      </w:pPr>
      <w:r>
        <w:rPr>
          <w:lang w:val="en-US"/>
        </w:rPr>
        <w:t>Batasan permasalahan yang akan diteliti adalah sebagai berikut :</w:t>
      </w:r>
    </w:p>
    <w:p w14:paraId="3CA6CB89" w14:textId="0B494728" w:rsidR="000B0DFA" w:rsidRDefault="00814FD8" w:rsidP="006F12FC">
      <w:pPr>
        <w:pStyle w:val="ListParagraph"/>
        <w:numPr>
          <w:ilvl w:val="0"/>
          <w:numId w:val="6"/>
        </w:numPr>
        <w:ind w:left="709"/>
        <w:rPr>
          <w:lang w:val="en-US"/>
        </w:rPr>
      </w:pPr>
      <w:r>
        <w:rPr>
          <w:lang w:val="en-US"/>
        </w:rPr>
        <w:t xml:space="preserve">Lokasi </w:t>
      </w:r>
      <w:r w:rsidR="00154770">
        <w:rPr>
          <w:lang w:val="en-US"/>
        </w:rPr>
        <w:t xml:space="preserve">penelitian </w:t>
      </w:r>
      <w:r>
        <w:rPr>
          <w:lang w:val="en-US"/>
        </w:rPr>
        <w:t xml:space="preserve">studi kasus </w:t>
      </w:r>
      <w:r w:rsidR="00382F84">
        <w:rPr>
          <w:lang w:val="en-US"/>
        </w:rPr>
        <w:t xml:space="preserve">dilakukan </w:t>
      </w:r>
      <w:r>
        <w:rPr>
          <w:lang w:val="en-US"/>
        </w:rPr>
        <w:t xml:space="preserve">pada Desa </w:t>
      </w:r>
      <w:r w:rsidR="000B0DFA">
        <w:rPr>
          <w:lang w:val="en-US"/>
        </w:rPr>
        <w:t>Wisata Sekapuk, Kecamatan Ujungpangkah</w:t>
      </w:r>
      <w:r w:rsidR="007A580F">
        <w:rPr>
          <w:lang w:val="en-US"/>
        </w:rPr>
        <w:t>,</w:t>
      </w:r>
      <w:r w:rsidR="000B0DFA">
        <w:rPr>
          <w:lang w:val="en-US"/>
        </w:rPr>
        <w:t xml:space="preserve"> Kabupaten Gresik.</w:t>
      </w:r>
    </w:p>
    <w:p w14:paraId="23486765" w14:textId="21E7089A" w:rsidR="005371C5" w:rsidRDefault="005371C5" w:rsidP="00814FD8">
      <w:pPr>
        <w:pStyle w:val="ListParagraph"/>
        <w:numPr>
          <w:ilvl w:val="0"/>
          <w:numId w:val="6"/>
        </w:numPr>
        <w:ind w:left="709"/>
        <w:rPr>
          <w:lang w:val="en-US"/>
        </w:rPr>
      </w:pPr>
      <w:r>
        <w:rPr>
          <w:lang w:val="en-US"/>
        </w:rPr>
        <w:t>Penelitian dilakukan pada tahap</w:t>
      </w:r>
      <w:r w:rsidR="00F301CF">
        <w:rPr>
          <w:lang w:val="en-US"/>
        </w:rPr>
        <w:t xml:space="preserve"> pendukung</w:t>
      </w:r>
      <w:r>
        <w:rPr>
          <w:lang w:val="en-US"/>
        </w:rPr>
        <w:t xml:space="preserve"> pembangunan infrastruktur.</w:t>
      </w:r>
    </w:p>
    <w:p w14:paraId="3741B857" w14:textId="2B541B68" w:rsidR="00213908" w:rsidRDefault="00213908" w:rsidP="00814FD8">
      <w:pPr>
        <w:pStyle w:val="ListParagraph"/>
        <w:numPr>
          <w:ilvl w:val="0"/>
          <w:numId w:val="6"/>
        </w:numPr>
        <w:ind w:left="709"/>
        <w:rPr>
          <w:lang w:val="en-US"/>
        </w:rPr>
      </w:pPr>
      <w:r>
        <w:rPr>
          <w:lang w:val="en-US"/>
        </w:rPr>
        <w:t xml:space="preserve">Penelitian ini mendukung pengambilan keputusan dalam penyusunan </w:t>
      </w:r>
      <w:r w:rsidR="000E11F9">
        <w:rPr>
          <w:lang w:val="en-US"/>
        </w:rPr>
        <w:t>musyawarah rencana pembangunan desa</w:t>
      </w:r>
      <w:r w:rsidR="006F33D0">
        <w:rPr>
          <w:lang w:val="en-US"/>
        </w:rPr>
        <w:t xml:space="preserve"> </w:t>
      </w:r>
      <w:r w:rsidR="000E11F9">
        <w:rPr>
          <w:lang w:val="en-US"/>
        </w:rPr>
        <w:t>(musrembang</w:t>
      </w:r>
      <w:r w:rsidR="009E0034">
        <w:rPr>
          <w:lang w:val="en-US"/>
        </w:rPr>
        <w:t>des</w:t>
      </w:r>
      <w:r w:rsidR="000E11F9">
        <w:rPr>
          <w:lang w:val="en-US"/>
        </w:rPr>
        <w:t xml:space="preserve">) dalam bidang </w:t>
      </w:r>
      <w:r>
        <w:rPr>
          <w:lang w:val="en-US"/>
        </w:rPr>
        <w:t>pembangunan infrastruktur</w:t>
      </w:r>
      <w:r w:rsidR="00991567">
        <w:rPr>
          <w:lang w:val="en-US"/>
        </w:rPr>
        <w:t>.</w:t>
      </w:r>
    </w:p>
    <w:p w14:paraId="54AC2FC9" w14:textId="1AC8D477" w:rsidR="00397FC8" w:rsidRDefault="00397FC8" w:rsidP="00814FD8">
      <w:pPr>
        <w:pStyle w:val="ListParagraph"/>
        <w:numPr>
          <w:ilvl w:val="0"/>
          <w:numId w:val="6"/>
        </w:numPr>
        <w:ind w:left="709"/>
        <w:rPr>
          <w:lang w:val="en-US"/>
        </w:rPr>
      </w:pPr>
      <w:r>
        <w:rPr>
          <w:lang w:val="en-US"/>
        </w:rPr>
        <w:t xml:space="preserve">Implementasi Keterbukaan Informasi Publik pada penelitian ini hanya pada </w:t>
      </w:r>
      <w:r w:rsidR="00C13122">
        <w:rPr>
          <w:lang w:val="en-US"/>
        </w:rPr>
        <w:t>pelaporan dana investasi guna pembangunan infrastruktur.</w:t>
      </w:r>
    </w:p>
    <w:p w14:paraId="258BA49C" w14:textId="77777777" w:rsidR="0003231F" w:rsidRDefault="0003231F" w:rsidP="0003231F">
      <w:pPr>
        <w:pStyle w:val="ListParagraph"/>
        <w:ind w:left="709"/>
        <w:rPr>
          <w:lang w:val="en-US"/>
        </w:rPr>
      </w:pPr>
    </w:p>
    <w:p w14:paraId="0B4E8037" w14:textId="6D8C0B5B" w:rsidR="00C8265D" w:rsidRDefault="00D111BA" w:rsidP="00D111BA">
      <w:pPr>
        <w:pStyle w:val="Heading2"/>
        <w:numPr>
          <w:ilvl w:val="1"/>
          <w:numId w:val="4"/>
        </w:numPr>
        <w:rPr>
          <w:lang w:val="en-US"/>
        </w:rPr>
      </w:pPr>
      <w:r w:rsidRPr="000C1FD7">
        <w:lastRenderedPageBreak/>
        <w:t xml:space="preserve"> </w:t>
      </w:r>
      <w:r w:rsidR="00C8265D" w:rsidRPr="000C1FD7">
        <w:t>Tujuan Penelitian</w:t>
      </w:r>
    </w:p>
    <w:p w14:paraId="309C8A83" w14:textId="4F76EEDA" w:rsidR="0032320C" w:rsidRPr="0032320C" w:rsidRDefault="0032320C" w:rsidP="0032320C">
      <w:pPr>
        <w:rPr>
          <w:lang w:val="en-US"/>
        </w:rPr>
      </w:pPr>
      <w:r>
        <w:rPr>
          <w:lang w:val="en-US"/>
        </w:rPr>
        <w:t>Tujuan dari penelitian ini adalah :</w:t>
      </w:r>
    </w:p>
    <w:p w14:paraId="5CA8ADC0" w14:textId="0795CA56" w:rsidR="005371C5" w:rsidRPr="007E59D4" w:rsidRDefault="00AC3BBE" w:rsidP="005371C5">
      <w:pPr>
        <w:pStyle w:val="ListParagraph"/>
        <w:numPr>
          <w:ilvl w:val="0"/>
          <w:numId w:val="7"/>
        </w:numPr>
      </w:pPr>
      <w:r>
        <w:rPr>
          <w:lang w:val="en-US"/>
        </w:rPr>
        <w:t>M</w:t>
      </w:r>
      <w:r w:rsidR="005371C5">
        <w:rPr>
          <w:lang w:val="en-US"/>
        </w:rPr>
        <w:t xml:space="preserve">erancang dan membangun aplikasi penentuan prioritas pembangunan infrastruktur menggunakan metode </w:t>
      </w:r>
      <w:r w:rsidR="006C1B69" w:rsidRPr="006C1B69">
        <w:rPr>
          <w:i/>
          <w:lang w:val="en-US"/>
        </w:rPr>
        <w:t>H</w:t>
      </w:r>
      <w:r w:rsidR="005371C5" w:rsidRPr="006C1B69">
        <w:rPr>
          <w:i/>
          <w:lang w:val="en-US"/>
        </w:rPr>
        <w:t>anlon</w:t>
      </w:r>
      <w:r w:rsidR="005371C5">
        <w:rPr>
          <w:lang w:val="en-US"/>
        </w:rPr>
        <w:t>.</w:t>
      </w:r>
    </w:p>
    <w:p w14:paraId="5C6CDEFE" w14:textId="02DF80B7" w:rsidR="00500551" w:rsidRDefault="00AC3BBE" w:rsidP="00323FB1">
      <w:pPr>
        <w:pStyle w:val="ListParagraph"/>
        <w:numPr>
          <w:ilvl w:val="0"/>
          <w:numId w:val="7"/>
        </w:numPr>
      </w:pPr>
      <w:r w:rsidRPr="00196349">
        <w:rPr>
          <w:lang w:val="en-US"/>
        </w:rPr>
        <w:t>M</w:t>
      </w:r>
      <w:r w:rsidR="007E59D4" w:rsidRPr="00196349">
        <w:rPr>
          <w:lang w:val="en-US"/>
        </w:rPr>
        <w:t>e</w:t>
      </w:r>
      <w:r w:rsidR="005D6C24" w:rsidRPr="00196349">
        <w:rPr>
          <w:lang w:val="en-US"/>
        </w:rPr>
        <w:t xml:space="preserve">ngimplementasikan </w:t>
      </w:r>
      <w:r w:rsidR="007E59D4" w:rsidRPr="00196349">
        <w:rPr>
          <w:lang w:val="en-US"/>
        </w:rPr>
        <w:t xml:space="preserve">metode </w:t>
      </w:r>
      <w:r w:rsidR="006C1B69" w:rsidRPr="006C1B69">
        <w:rPr>
          <w:i/>
          <w:lang w:val="en-US"/>
        </w:rPr>
        <w:t>H</w:t>
      </w:r>
      <w:r w:rsidR="007E59D4" w:rsidRPr="006C1B69">
        <w:rPr>
          <w:i/>
          <w:lang w:val="en-US"/>
        </w:rPr>
        <w:t>anlon</w:t>
      </w:r>
      <w:r w:rsidR="007E59D4" w:rsidRPr="00196349">
        <w:rPr>
          <w:lang w:val="en-US"/>
        </w:rPr>
        <w:t xml:space="preserve"> </w:t>
      </w:r>
      <w:r w:rsidR="0079794C" w:rsidRPr="00196349">
        <w:rPr>
          <w:lang w:val="en-US"/>
        </w:rPr>
        <w:t>dalam</w:t>
      </w:r>
      <w:r w:rsidR="007E59D4" w:rsidRPr="00196349">
        <w:rPr>
          <w:lang w:val="en-US"/>
        </w:rPr>
        <w:t xml:space="preserve"> menyelesaikan permasalahan prioritas pembangunan infrastruktur.</w:t>
      </w:r>
    </w:p>
    <w:p w14:paraId="22C2CB22" w14:textId="77777777" w:rsidR="00500551" w:rsidRPr="00276CD7" w:rsidRDefault="00500551" w:rsidP="008E226F">
      <w:pPr>
        <w:pStyle w:val="ListParagraph"/>
      </w:pPr>
    </w:p>
    <w:p w14:paraId="6CAE0C3D" w14:textId="54FA80BB" w:rsidR="00C8265D" w:rsidRDefault="00D111BA" w:rsidP="00D111BA">
      <w:pPr>
        <w:pStyle w:val="Heading2"/>
        <w:numPr>
          <w:ilvl w:val="1"/>
          <w:numId w:val="4"/>
        </w:numPr>
      </w:pPr>
      <w:r w:rsidRPr="000C1FD7">
        <w:t xml:space="preserve"> </w:t>
      </w:r>
      <w:r w:rsidR="00C8265D" w:rsidRPr="000C1FD7">
        <w:t>Manfaat Penelitian</w:t>
      </w:r>
    </w:p>
    <w:p w14:paraId="2929567C" w14:textId="588B4B75" w:rsidR="000A2472" w:rsidRDefault="000A2472" w:rsidP="000A2472">
      <w:pPr>
        <w:rPr>
          <w:lang w:val="en-US"/>
        </w:rPr>
      </w:pPr>
      <w:r>
        <w:rPr>
          <w:lang w:val="en-US"/>
        </w:rPr>
        <w:t>Hasil penelitian diharapkan dapat memberikan manfaat bagi semua pihak yang terkait dalam penelitian ini, diantaranya :</w:t>
      </w:r>
    </w:p>
    <w:p w14:paraId="72DAA503" w14:textId="29316BEF" w:rsidR="000A2472" w:rsidRDefault="000A2472" w:rsidP="000A2472">
      <w:pPr>
        <w:pStyle w:val="ListParagraph"/>
        <w:numPr>
          <w:ilvl w:val="0"/>
          <w:numId w:val="9"/>
        </w:numPr>
        <w:rPr>
          <w:lang w:val="en-US"/>
        </w:rPr>
      </w:pPr>
      <w:r>
        <w:rPr>
          <w:lang w:val="en-US"/>
        </w:rPr>
        <w:t>Bagi Peneliti</w:t>
      </w:r>
    </w:p>
    <w:p w14:paraId="6806841E" w14:textId="6C6C3B3F" w:rsidR="000A2472" w:rsidRDefault="000A2472" w:rsidP="000A2472">
      <w:pPr>
        <w:pStyle w:val="ListParagraph"/>
        <w:numPr>
          <w:ilvl w:val="0"/>
          <w:numId w:val="11"/>
        </w:numPr>
        <w:rPr>
          <w:lang w:val="en-US"/>
        </w:rPr>
      </w:pPr>
      <w:r>
        <w:rPr>
          <w:lang w:val="en-US"/>
        </w:rPr>
        <w:t>Sebagai media penerapan ilmu pengetahuan yang diperoleh selama waktu perkuliahan berlangsung.</w:t>
      </w:r>
    </w:p>
    <w:p w14:paraId="0F29D78D" w14:textId="645AFC2E" w:rsidR="000A2472" w:rsidRDefault="000A2472" w:rsidP="000A2472">
      <w:pPr>
        <w:pStyle w:val="ListParagraph"/>
        <w:numPr>
          <w:ilvl w:val="0"/>
          <w:numId w:val="11"/>
        </w:numPr>
        <w:rPr>
          <w:lang w:val="en-US"/>
        </w:rPr>
      </w:pPr>
      <w:r>
        <w:rPr>
          <w:lang w:val="en-US"/>
        </w:rPr>
        <w:t>Sebagai salah satu syarat memperoleh gelar Sarjana Komputer Program Studi Sistem Informasi di Universitas Islam Negeri Sunan Ampel Surabaya</w:t>
      </w:r>
      <w:r w:rsidR="00BB7099">
        <w:rPr>
          <w:lang w:val="en-US"/>
        </w:rPr>
        <w:t>.</w:t>
      </w:r>
    </w:p>
    <w:p w14:paraId="33A7C5F8" w14:textId="45AF43B2" w:rsidR="000A2472" w:rsidRDefault="000A2472" w:rsidP="000A2472">
      <w:pPr>
        <w:pStyle w:val="ListParagraph"/>
        <w:numPr>
          <w:ilvl w:val="0"/>
          <w:numId w:val="9"/>
        </w:numPr>
        <w:rPr>
          <w:lang w:val="en-US"/>
        </w:rPr>
      </w:pPr>
      <w:r>
        <w:rPr>
          <w:lang w:val="en-US"/>
        </w:rPr>
        <w:t>Bagi Pembaca</w:t>
      </w:r>
    </w:p>
    <w:p w14:paraId="6FC4CA78" w14:textId="7A877115" w:rsidR="000A2472" w:rsidRDefault="000A2472" w:rsidP="000A2472">
      <w:pPr>
        <w:pStyle w:val="ListParagraph"/>
        <w:numPr>
          <w:ilvl w:val="0"/>
          <w:numId w:val="12"/>
        </w:numPr>
        <w:rPr>
          <w:lang w:val="en-US"/>
        </w:rPr>
      </w:pPr>
      <w:r>
        <w:rPr>
          <w:lang w:val="en-US"/>
        </w:rPr>
        <w:t xml:space="preserve">Sebagai referensi ilmu pengetahuan mengenai pengembangan sebuah sistem informasi pencatatan dan metode </w:t>
      </w:r>
      <w:r w:rsidR="00A20DC6" w:rsidRPr="00A20DC6">
        <w:rPr>
          <w:i/>
          <w:lang w:val="en-US"/>
        </w:rPr>
        <w:t>Hanlon</w:t>
      </w:r>
      <w:r>
        <w:rPr>
          <w:lang w:val="en-US"/>
        </w:rPr>
        <w:t>.</w:t>
      </w:r>
    </w:p>
    <w:p w14:paraId="15E78CF1" w14:textId="30ACAA3C" w:rsidR="00345861" w:rsidRDefault="00345861" w:rsidP="000A2472">
      <w:pPr>
        <w:pStyle w:val="ListParagraph"/>
        <w:numPr>
          <w:ilvl w:val="0"/>
          <w:numId w:val="12"/>
        </w:numPr>
        <w:rPr>
          <w:lang w:val="en-US"/>
        </w:rPr>
      </w:pPr>
      <w:r>
        <w:rPr>
          <w:lang w:val="en-US"/>
        </w:rPr>
        <w:t xml:space="preserve">Membuka wawasan dalam pengembangan sebuah sistem informasi pencatatan dan metode </w:t>
      </w:r>
      <w:r w:rsidR="00A20DC6" w:rsidRPr="00A20DC6">
        <w:rPr>
          <w:i/>
          <w:lang w:val="en-US"/>
        </w:rPr>
        <w:t>Hanlon</w:t>
      </w:r>
      <w:r>
        <w:rPr>
          <w:lang w:val="en-US"/>
        </w:rPr>
        <w:t>.</w:t>
      </w:r>
    </w:p>
    <w:p w14:paraId="19DD49A0" w14:textId="33FCCE9B" w:rsidR="008218BF" w:rsidRDefault="008218BF" w:rsidP="008218BF">
      <w:pPr>
        <w:pStyle w:val="ListParagraph"/>
        <w:numPr>
          <w:ilvl w:val="0"/>
          <w:numId w:val="9"/>
        </w:numPr>
        <w:rPr>
          <w:lang w:val="en-US"/>
        </w:rPr>
      </w:pPr>
      <w:r>
        <w:rPr>
          <w:lang w:val="en-US"/>
        </w:rPr>
        <w:t xml:space="preserve">Bagi </w:t>
      </w:r>
      <w:r w:rsidR="0039499C">
        <w:rPr>
          <w:lang w:val="en-US"/>
        </w:rPr>
        <w:t>m</w:t>
      </w:r>
      <w:r w:rsidR="00577E7F">
        <w:rPr>
          <w:lang w:val="en-US"/>
        </w:rPr>
        <w:t>asyarakat Desa Wisata Sekapuk</w:t>
      </w:r>
    </w:p>
    <w:p w14:paraId="20F8F434" w14:textId="6F6BB2D6" w:rsidR="008218BF" w:rsidRDefault="008218BF" w:rsidP="008218BF">
      <w:pPr>
        <w:pStyle w:val="ListParagraph"/>
        <w:numPr>
          <w:ilvl w:val="0"/>
          <w:numId w:val="13"/>
        </w:numPr>
        <w:rPr>
          <w:lang w:val="en-US"/>
        </w:rPr>
      </w:pPr>
      <w:r>
        <w:rPr>
          <w:lang w:val="en-US"/>
        </w:rPr>
        <w:t>Dengan adanya aplikasi penentuan prioritas</w:t>
      </w:r>
      <w:r w:rsidR="00553670">
        <w:rPr>
          <w:lang w:val="en-US"/>
        </w:rPr>
        <w:t xml:space="preserve"> pembangunan infrastruktur, kepala dari desa terkait dapat menimbang rekomendasi urgensi dari hasil perhitungan sistem dalam menentukan keputusan pembangunan infrastruktur di Desa Wisata Sekapuk.</w:t>
      </w:r>
    </w:p>
    <w:p w14:paraId="11B8B7C0" w14:textId="0AB651C4" w:rsidR="00777D9E" w:rsidRDefault="00777D9E" w:rsidP="008218BF">
      <w:pPr>
        <w:pStyle w:val="ListParagraph"/>
        <w:numPr>
          <w:ilvl w:val="0"/>
          <w:numId w:val="13"/>
        </w:numPr>
        <w:rPr>
          <w:lang w:val="en-US"/>
        </w:rPr>
      </w:pPr>
      <w:r>
        <w:rPr>
          <w:lang w:val="en-US"/>
        </w:rPr>
        <w:t xml:space="preserve">Sistem informasi sebagai media pengingat akan evaluasi diri seperti yang dijelaskan pada latar belakang, sesungguhnya dalam menjalani hidup dengan </w:t>
      </w:r>
      <w:r w:rsidR="0091279C">
        <w:rPr>
          <w:lang w:val="en-US"/>
        </w:rPr>
        <w:t>beribadah</w:t>
      </w:r>
      <w:r>
        <w:rPr>
          <w:lang w:val="en-US"/>
        </w:rPr>
        <w:t xml:space="preserve"> kepada Allah SWT, </w:t>
      </w:r>
      <w:r w:rsidR="0091279C">
        <w:rPr>
          <w:lang w:val="en-US"/>
        </w:rPr>
        <w:t xml:space="preserve">seharusnya memberikan yang terbaik. BUMD sebagai lembaga di bidang perekonomian milik </w:t>
      </w:r>
      <w:r w:rsidR="0091279C">
        <w:rPr>
          <w:lang w:val="en-US"/>
        </w:rPr>
        <w:lastRenderedPageBreak/>
        <w:t>daerah diharapkan dapat memberikan layanan yang akuntabel bagi warga sekitar.</w:t>
      </w:r>
    </w:p>
    <w:p w14:paraId="0F6B75A4" w14:textId="77777777" w:rsidR="006F2509" w:rsidRDefault="006F2509" w:rsidP="006F2509">
      <w:pPr>
        <w:pStyle w:val="ListParagraph"/>
        <w:ind w:left="1080"/>
        <w:rPr>
          <w:lang w:val="en-US"/>
        </w:rPr>
      </w:pPr>
    </w:p>
    <w:p w14:paraId="1C381A04" w14:textId="34FA80CE" w:rsidR="00C8265D" w:rsidRDefault="00D111BA" w:rsidP="00D111BA">
      <w:pPr>
        <w:pStyle w:val="Heading2"/>
        <w:numPr>
          <w:ilvl w:val="1"/>
          <w:numId w:val="4"/>
        </w:numPr>
      </w:pPr>
      <w:r w:rsidRPr="000C1FD7">
        <w:t xml:space="preserve"> </w:t>
      </w:r>
      <w:r w:rsidR="00C8265D" w:rsidRPr="000C1FD7">
        <w:t xml:space="preserve">Sistematika Penulisan </w:t>
      </w:r>
      <w:r w:rsidR="0019736B">
        <w:rPr>
          <w:lang w:val="en-US"/>
        </w:rPr>
        <w:t xml:space="preserve">Proposal </w:t>
      </w:r>
      <w:r w:rsidR="00C8265D" w:rsidRPr="000C1FD7">
        <w:t>Skripsi</w:t>
      </w:r>
    </w:p>
    <w:p w14:paraId="092C3036" w14:textId="13346B0F" w:rsidR="00FC4102" w:rsidRPr="00FC4102" w:rsidRDefault="00FC4102" w:rsidP="00FC4102">
      <w:pPr>
        <w:rPr>
          <w:lang w:val="en-US"/>
        </w:rPr>
      </w:pPr>
      <w:r>
        <w:rPr>
          <w:lang w:val="en-US"/>
        </w:rPr>
        <w:t>Sistematika penulisan proposal skripsi ini adalah sebagai berikut :</w:t>
      </w:r>
    </w:p>
    <w:p w14:paraId="5BE70F84" w14:textId="670DD744" w:rsidR="00604C0D" w:rsidRDefault="00604C0D" w:rsidP="00604C0D">
      <w:pPr>
        <w:pStyle w:val="ListParagraph"/>
        <w:numPr>
          <w:ilvl w:val="0"/>
          <w:numId w:val="14"/>
        </w:numPr>
        <w:rPr>
          <w:lang w:val="en-US"/>
        </w:rPr>
      </w:pPr>
      <w:r>
        <w:rPr>
          <w:lang w:val="en-US"/>
        </w:rPr>
        <w:t>Bagian awal terdiri dari halaman sampul.</w:t>
      </w:r>
    </w:p>
    <w:p w14:paraId="1908308F" w14:textId="511B63D6" w:rsidR="00604C0D" w:rsidRDefault="00604C0D" w:rsidP="00604C0D">
      <w:pPr>
        <w:pStyle w:val="ListParagraph"/>
        <w:numPr>
          <w:ilvl w:val="0"/>
          <w:numId w:val="14"/>
        </w:numPr>
        <w:rPr>
          <w:lang w:val="en-US"/>
        </w:rPr>
      </w:pPr>
      <w:r>
        <w:rPr>
          <w:lang w:val="en-US"/>
        </w:rPr>
        <w:t>Bagian isi terdiri dari :</w:t>
      </w:r>
    </w:p>
    <w:p w14:paraId="22D1E881" w14:textId="758062AA" w:rsidR="00604C0D" w:rsidRDefault="00604C0D" w:rsidP="00604C0D">
      <w:pPr>
        <w:pStyle w:val="ListParagraph"/>
        <w:numPr>
          <w:ilvl w:val="0"/>
          <w:numId w:val="15"/>
        </w:numPr>
        <w:rPr>
          <w:lang w:val="en-US"/>
        </w:rPr>
      </w:pPr>
      <w:r>
        <w:rPr>
          <w:lang w:val="en-US"/>
        </w:rPr>
        <w:t>BAB 1 PENDAHULUAN</w:t>
      </w:r>
    </w:p>
    <w:p w14:paraId="59561588" w14:textId="5532396D" w:rsidR="00604C0D" w:rsidRDefault="00604C0D" w:rsidP="00604C0D">
      <w:pPr>
        <w:pStyle w:val="ListParagraph"/>
        <w:ind w:left="1080"/>
        <w:rPr>
          <w:lang w:val="en-US"/>
        </w:rPr>
      </w:pPr>
      <w:r>
        <w:rPr>
          <w:lang w:val="en-US"/>
        </w:rPr>
        <w:t>Pendahuluan menjelaskan latar belakang permasalahan yang diangkat dalam penelitian, perumusan masalah,  tujuan penelitian, dan manfaat yang diperoleh dari penelitian yang dilakukan.</w:t>
      </w:r>
    </w:p>
    <w:p w14:paraId="02D1FB38" w14:textId="706154B7" w:rsidR="002848C8" w:rsidRDefault="002848C8" w:rsidP="002848C8">
      <w:pPr>
        <w:pStyle w:val="ListParagraph"/>
        <w:numPr>
          <w:ilvl w:val="0"/>
          <w:numId w:val="15"/>
        </w:numPr>
        <w:rPr>
          <w:lang w:val="en-US"/>
        </w:rPr>
      </w:pPr>
      <w:r>
        <w:rPr>
          <w:lang w:val="en-US"/>
        </w:rPr>
        <w:t>BAB II TINJAUAN PUSTAKA</w:t>
      </w:r>
    </w:p>
    <w:p w14:paraId="60FBDAE1" w14:textId="37BB6C42" w:rsidR="002848C8" w:rsidRDefault="002848C8" w:rsidP="002848C8">
      <w:pPr>
        <w:pStyle w:val="ListParagraph"/>
        <w:ind w:left="1080"/>
        <w:rPr>
          <w:lang w:val="en-US"/>
        </w:rPr>
      </w:pPr>
      <w:r>
        <w:rPr>
          <w:lang w:val="en-US"/>
        </w:rPr>
        <w:t>Bab ini berisi tentang penjelasan penelitian sebelumnya yang relevan dengan penelitian ini, dan penjelasan singkat tentang teori-teori yang terkait dengan penelitian ini seperti konsep sistem informasi, metode pengembangan</w:t>
      </w:r>
      <w:r w:rsidR="007A6B73">
        <w:rPr>
          <w:lang w:val="en-US"/>
        </w:rPr>
        <w:t xml:space="preserve"> sistem informasi, bahasa pemrograman php, metode </w:t>
      </w:r>
      <w:r w:rsidR="00A20DC6" w:rsidRPr="00A20DC6">
        <w:rPr>
          <w:i/>
          <w:lang w:val="en-US"/>
        </w:rPr>
        <w:t>Hanlon</w:t>
      </w:r>
      <w:r w:rsidR="007A6B73">
        <w:rPr>
          <w:lang w:val="en-US"/>
        </w:rPr>
        <w:t xml:space="preserve"> dan sebagainya.</w:t>
      </w:r>
    </w:p>
    <w:p w14:paraId="2ED64FDC" w14:textId="6EACF867" w:rsidR="007A6B73" w:rsidRDefault="007A6B73" w:rsidP="007A6B73">
      <w:pPr>
        <w:pStyle w:val="ListParagraph"/>
        <w:numPr>
          <w:ilvl w:val="0"/>
          <w:numId w:val="15"/>
        </w:numPr>
        <w:rPr>
          <w:lang w:val="en-US"/>
        </w:rPr>
      </w:pPr>
      <w:r>
        <w:rPr>
          <w:lang w:val="en-US"/>
        </w:rPr>
        <w:t>BAB III METODOLOGI PENELITIAN</w:t>
      </w:r>
    </w:p>
    <w:p w14:paraId="7CC28418" w14:textId="0B0205AD" w:rsidR="007A6B73" w:rsidRDefault="007A6B73" w:rsidP="007A6B73">
      <w:pPr>
        <w:pStyle w:val="ListParagraph"/>
        <w:ind w:left="1080"/>
        <w:rPr>
          <w:lang w:val="en-US"/>
        </w:rPr>
      </w:pPr>
      <w:r>
        <w:rPr>
          <w:lang w:val="en-US"/>
        </w:rPr>
        <w:t>Bab ini berisikan alur sistematika penelitian yang terdiri dari tahap identifikasi kebutuhan, tahap perencanaan dan tahap pengembangan prototipe dan tahap implementasi.</w:t>
      </w:r>
    </w:p>
    <w:p w14:paraId="67A064E2" w14:textId="7263492A" w:rsidR="007A6B73" w:rsidRDefault="007A6B73" w:rsidP="007A6B73">
      <w:pPr>
        <w:pStyle w:val="ListParagraph"/>
        <w:numPr>
          <w:ilvl w:val="0"/>
          <w:numId w:val="14"/>
        </w:numPr>
        <w:rPr>
          <w:lang w:val="en-US"/>
        </w:rPr>
      </w:pPr>
      <w:r>
        <w:rPr>
          <w:lang w:val="en-US"/>
        </w:rPr>
        <w:t>Bagian akhir terdiri dari daftar pustaka yang berisi rujukan penelitian dan isi lampiran penelitian berupa data dukung dan hasil pengujian.</w:t>
      </w:r>
    </w:p>
    <w:p w14:paraId="65FAB46F" w14:textId="3814CCFC" w:rsidR="007F623C" w:rsidRDefault="007F623C" w:rsidP="007F623C">
      <w:pPr>
        <w:rPr>
          <w:lang w:val="en-US"/>
        </w:rPr>
      </w:pPr>
    </w:p>
    <w:p w14:paraId="1108AFE0" w14:textId="154FCD10" w:rsidR="007F623C" w:rsidRDefault="007F623C" w:rsidP="007F623C">
      <w:pPr>
        <w:rPr>
          <w:lang w:val="en-US"/>
        </w:rPr>
      </w:pPr>
    </w:p>
    <w:p w14:paraId="317AAA7E" w14:textId="49EB68C8" w:rsidR="007F623C" w:rsidRDefault="007F623C" w:rsidP="007F623C">
      <w:pPr>
        <w:rPr>
          <w:lang w:val="en-US"/>
        </w:rPr>
      </w:pPr>
    </w:p>
    <w:p w14:paraId="671FA5A8" w14:textId="4423188A" w:rsidR="007F623C" w:rsidRDefault="007F623C" w:rsidP="007F623C">
      <w:pPr>
        <w:rPr>
          <w:lang w:val="en-US"/>
        </w:rPr>
      </w:pPr>
    </w:p>
    <w:p w14:paraId="11713F4D" w14:textId="4096264B" w:rsidR="007F623C" w:rsidRDefault="007F623C" w:rsidP="007F623C">
      <w:pPr>
        <w:rPr>
          <w:lang w:val="en-US"/>
        </w:rPr>
      </w:pPr>
    </w:p>
    <w:p w14:paraId="5B47E35C" w14:textId="6FEA31A3" w:rsidR="007F623C" w:rsidRDefault="007F623C" w:rsidP="007F623C">
      <w:pPr>
        <w:rPr>
          <w:lang w:val="en-US"/>
        </w:rPr>
      </w:pPr>
    </w:p>
    <w:p w14:paraId="067F25AA" w14:textId="56D4B084" w:rsidR="007F623C" w:rsidRDefault="007F623C" w:rsidP="007F623C">
      <w:pPr>
        <w:rPr>
          <w:lang w:val="en-US"/>
        </w:rPr>
      </w:pPr>
    </w:p>
    <w:p w14:paraId="388495EA" w14:textId="428EE191" w:rsidR="007F623C" w:rsidRDefault="007F623C" w:rsidP="007F623C">
      <w:pPr>
        <w:rPr>
          <w:lang w:val="en-US"/>
        </w:rPr>
      </w:pPr>
    </w:p>
    <w:p w14:paraId="18DE32CA" w14:textId="0BD6BEAD" w:rsidR="00921D3C" w:rsidRDefault="00E34900" w:rsidP="00E34900">
      <w:pPr>
        <w:pStyle w:val="Heading1"/>
      </w:pPr>
      <w:r w:rsidRPr="000C1FD7">
        <w:lastRenderedPageBreak/>
        <w:t xml:space="preserve">Bab </w:t>
      </w:r>
      <w:r w:rsidR="00921D3C">
        <w:rPr>
          <w:lang w:val="en-US"/>
        </w:rPr>
        <w:t>II</w:t>
      </w:r>
    </w:p>
    <w:p w14:paraId="29157E01" w14:textId="168FB4A1" w:rsidR="00E34900" w:rsidRDefault="00E34900" w:rsidP="00921D3C">
      <w:pPr>
        <w:pStyle w:val="NoSpacing"/>
        <w:jc w:val="center"/>
        <w:rPr>
          <w:b/>
          <w:sz w:val="28"/>
        </w:rPr>
      </w:pPr>
      <w:r w:rsidRPr="00921D3C">
        <w:rPr>
          <w:b/>
          <w:sz w:val="28"/>
        </w:rPr>
        <w:t>Tinjauan Pustaka</w:t>
      </w:r>
    </w:p>
    <w:p w14:paraId="22114CF2" w14:textId="77777777" w:rsidR="00C30F7E" w:rsidRDefault="00C30F7E" w:rsidP="00C30F7E"/>
    <w:p w14:paraId="22856DCF" w14:textId="77777777" w:rsidR="00C17E2E" w:rsidRPr="00921D3C" w:rsidRDefault="00C17E2E" w:rsidP="00921D3C">
      <w:pPr>
        <w:pStyle w:val="NoSpacing"/>
        <w:jc w:val="center"/>
        <w:rPr>
          <w:b/>
          <w:sz w:val="28"/>
        </w:rPr>
      </w:pPr>
    </w:p>
    <w:p w14:paraId="58578405" w14:textId="024B565A" w:rsidR="00E34900" w:rsidRDefault="00E34900" w:rsidP="00E34900">
      <w:pPr>
        <w:pStyle w:val="Heading2"/>
      </w:pPr>
      <w:r w:rsidRPr="000C1FD7">
        <w:t>2.1. Tinjauan Penelitian Terdahulu</w:t>
      </w:r>
    </w:p>
    <w:p w14:paraId="3CAF1B4C" w14:textId="0DA8C11A" w:rsidR="00501C95" w:rsidRDefault="00E73A68" w:rsidP="00E07C20">
      <w:pPr>
        <w:ind w:firstLine="426"/>
        <w:rPr>
          <w:lang w:val="en-US"/>
        </w:rPr>
      </w:pPr>
      <w:r>
        <w:rPr>
          <w:lang w:val="en-US"/>
        </w:rPr>
        <w:t>Dalam memberikan pemahaman mengenai keterkaitan penelitian terdahulu dengan penelitian yang akan dilakukan, lebih lanjut lihat Tabel 2.1 berikut.</w:t>
      </w:r>
    </w:p>
    <w:p w14:paraId="1E04B7A6" w14:textId="3363C863" w:rsidR="00480E7A" w:rsidRPr="00480E7A" w:rsidRDefault="00480E7A" w:rsidP="00480E7A">
      <w:pPr>
        <w:jc w:val="center"/>
        <w:rPr>
          <w:i/>
          <w:lang w:val="en-US"/>
        </w:rPr>
      </w:pPr>
      <w:r>
        <w:rPr>
          <w:lang w:val="en-US"/>
        </w:rPr>
        <w:t xml:space="preserve">Tabel 2.1 </w:t>
      </w:r>
      <w:r>
        <w:rPr>
          <w:i/>
          <w:lang w:val="en-US"/>
        </w:rPr>
        <w:t>Tabel Penelitian Terdahulu</w:t>
      </w:r>
    </w:p>
    <w:tbl>
      <w:tblPr>
        <w:tblStyle w:val="TableGrid"/>
        <w:tblW w:w="8075" w:type="dxa"/>
        <w:tblLayout w:type="fixed"/>
        <w:tblLook w:val="04A0" w:firstRow="1" w:lastRow="0" w:firstColumn="1" w:lastColumn="0" w:noHBand="0" w:noVBand="1"/>
      </w:tblPr>
      <w:tblGrid>
        <w:gridCol w:w="570"/>
        <w:gridCol w:w="2969"/>
        <w:gridCol w:w="1134"/>
        <w:gridCol w:w="3402"/>
      </w:tblGrid>
      <w:tr w:rsidR="005F67E6" w14:paraId="7BAAC7E4" w14:textId="41A7D566" w:rsidTr="00166BD6">
        <w:tc>
          <w:tcPr>
            <w:tcW w:w="570" w:type="dxa"/>
            <w:vAlign w:val="center"/>
          </w:tcPr>
          <w:p w14:paraId="1A889D94" w14:textId="5D51B3EF" w:rsidR="005F67E6" w:rsidRDefault="005F67E6" w:rsidP="007B7DCA">
            <w:pPr>
              <w:jc w:val="center"/>
              <w:rPr>
                <w:lang w:val="en-US"/>
              </w:rPr>
            </w:pPr>
            <w:r>
              <w:rPr>
                <w:lang w:val="en-US"/>
              </w:rPr>
              <w:t>No.</w:t>
            </w:r>
          </w:p>
        </w:tc>
        <w:tc>
          <w:tcPr>
            <w:tcW w:w="2969" w:type="dxa"/>
            <w:vAlign w:val="center"/>
          </w:tcPr>
          <w:p w14:paraId="7A4567D2" w14:textId="492EC499" w:rsidR="005F67E6" w:rsidRDefault="005F67E6" w:rsidP="007B7DCA">
            <w:pPr>
              <w:jc w:val="center"/>
              <w:rPr>
                <w:lang w:val="en-US"/>
              </w:rPr>
            </w:pPr>
            <w:r>
              <w:rPr>
                <w:lang w:val="en-US"/>
              </w:rPr>
              <w:t>Judul</w:t>
            </w:r>
          </w:p>
        </w:tc>
        <w:tc>
          <w:tcPr>
            <w:tcW w:w="1134" w:type="dxa"/>
            <w:vAlign w:val="center"/>
          </w:tcPr>
          <w:p w14:paraId="53ACCCA3" w14:textId="79B55550" w:rsidR="005F67E6" w:rsidRDefault="005F67E6" w:rsidP="007B7DCA">
            <w:pPr>
              <w:jc w:val="center"/>
              <w:rPr>
                <w:lang w:val="en-US"/>
              </w:rPr>
            </w:pPr>
            <w:r>
              <w:rPr>
                <w:lang w:val="en-US"/>
              </w:rPr>
              <w:t>Metode</w:t>
            </w:r>
          </w:p>
        </w:tc>
        <w:tc>
          <w:tcPr>
            <w:tcW w:w="3402" w:type="dxa"/>
            <w:vAlign w:val="center"/>
          </w:tcPr>
          <w:p w14:paraId="2733720B" w14:textId="1CC36DDF" w:rsidR="005F67E6" w:rsidRDefault="005F67E6" w:rsidP="007B7DCA">
            <w:pPr>
              <w:jc w:val="center"/>
              <w:rPr>
                <w:lang w:val="en-US"/>
              </w:rPr>
            </w:pPr>
            <w:r>
              <w:rPr>
                <w:lang w:val="en-US"/>
              </w:rPr>
              <w:t>Hasil</w:t>
            </w:r>
          </w:p>
        </w:tc>
      </w:tr>
      <w:tr w:rsidR="000D2554" w14:paraId="62A87E3F" w14:textId="77777777" w:rsidTr="00166BD6">
        <w:tc>
          <w:tcPr>
            <w:tcW w:w="570" w:type="dxa"/>
          </w:tcPr>
          <w:p w14:paraId="3AA938F0" w14:textId="7F32FF44" w:rsidR="000D2554" w:rsidRDefault="000D2554" w:rsidP="000D2554">
            <w:pPr>
              <w:rPr>
                <w:lang w:val="en-US"/>
              </w:rPr>
            </w:pPr>
            <w:r>
              <w:rPr>
                <w:lang w:val="en-US"/>
              </w:rPr>
              <w:t>1</w:t>
            </w:r>
          </w:p>
        </w:tc>
        <w:tc>
          <w:tcPr>
            <w:tcW w:w="2969" w:type="dxa"/>
          </w:tcPr>
          <w:p w14:paraId="08FA1660" w14:textId="24DCD1C6" w:rsidR="000D2554" w:rsidRPr="00186BE3" w:rsidRDefault="000D2554" w:rsidP="000D2554">
            <w:pPr>
              <w:spacing w:line="240" w:lineRule="auto"/>
              <w:jc w:val="left"/>
              <w:rPr>
                <w:sz w:val="22"/>
                <w:lang w:val="en-US"/>
              </w:rPr>
            </w:pPr>
            <w:r w:rsidRPr="0051720C">
              <w:rPr>
                <w:lang w:val="en-US"/>
              </w:rPr>
              <w:t xml:space="preserve">Implementasi Undang-Undang Nomor 14 Tahun 2008 Tentang Keterbukaan Informasi Publik </w:t>
            </w:r>
            <w:r>
              <w:rPr>
                <w:lang w:val="en-US"/>
              </w:rPr>
              <w:t>d</w:t>
            </w:r>
            <w:r w:rsidRPr="0051720C">
              <w:rPr>
                <w:lang w:val="en-US"/>
              </w:rPr>
              <w:t>i Badan Perencanaan Pembangunan Daerah Kota Samarinda</w:t>
            </w:r>
            <w:r>
              <w:rPr>
                <w:lang w:val="en-US"/>
              </w:rPr>
              <w:t xml:space="preserve"> </w:t>
            </w:r>
            <w:r>
              <w:rPr>
                <w:lang w:val="en-US"/>
              </w:rPr>
              <w:fldChar w:fldCharType="begin" w:fldLock="1"/>
            </w:r>
            <w:r>
              <w:rPr>
                <w:lang w:val="en-US"/>
              </w:rPr>
              <w:instrText>ADDIN CSL_CITATION {"citationItems":[{"id":"ITEM-1","itemData":{"abstract":"Penelitian ini bertujuan untuk mendeskripsikan dan menganalisis bagaimana peranan badan pemberdayaan masyarakat dan perempuan dalam mengatasi kekerasan terhadap anak di Kota Samarinda. Sumber data diperoleh dengan menggunakan dua teknik yaitu, teknik purposive sampling dan snowball sampling. Analisis data yang digunakan dalam penelitian ini adalah metode deskriptif kualitatif, yaitu penelitian yang bertujuan untuk memberikan gambaran serta penjelasan tentang variabel yang diteliti. Analisis data model interaktif dari Miles dan Hubermen, yang diawali dengan proses pengumpulan data, penyerderhanaan data, penyajian data, dan penarikan kesimpulan. Hasil penelitian ini menunjukan bahwa Implementasi Undang- Undang Keterbukaan Informasi Publik yang dijalankan oleh Badan Perencanaan Pembangunan Daerah Kota Samarinda dapat dilihat dari aspek layanan informasi publik yang bersifat informasi yang wajib disediakan secara berkala yaitu Renstra, Renja, Rencana Pembangunan Jangka Menengah (RPJM) dan Rencana Pembangunan Jangka Panjang (RPJP), informasi yang wajib disediakan setiap saat yaitu semua data yang berhubungan dengan pembangunan, evaluasi dan pengendalian, tidak termasuk informasi yang dikecualikan, informasi yang wajib disediakan secara serta merta dan informasi yang dikecualikan tidak tersedia di Badan Perencanaan Pembangunan Daerah Kota Samarinda. Untuk mendapatkan informasi publik masyarakat dapat datang secara langsung di Kantor Badan Perencanaan Pembangunan Daerah Kota Samarinda yang dokumennya dapat dicopy maupun disimpan dalam soft file, dikarenakan website Bappeda (bappeda.samarindakota.go.id/) dalam masa maintence (perbaikan).","author":[{"dropping-particle":"","family":"Kamaliah","given":"Khairunnisa","non-dropping-particle":"","parse-names":false,"suffix":""}],"container-title":"E-Journal Ilmu Pemerintahan","id":"ITEM-1","issue":"2","issued":{"date-parts":[["2015"]]},"page":"1113-1125","title":"Implementasi Undang-Undang Nomor 14 Tahun 2008 Tentang Keterbukaan Informasi Publik Di Badan Perencanaan Pembangunan Daerah Kota Samarinda","type":"article-journal","volume":"Vol 3 No 2"},"uris":["http://www.mendeley.com/documents/?uuid=0e20c747-e04c-4063-bd88-f066ac4ba383"]}],"mendeley":{"formattedCitation":"(Kamaliah, 2015)","plainTextFormattedCitation":"(Kamaliah, 2015)","previouslyFormattedCitation":"(Kamaliah, 2015)"},"properties":{"noteIndex":0},"schema":"https://github.com/citation-style-language/schema/raw/master/csl-citation.json"}</w:instrText>
            </w:r>
            <w:r>
              <w:rPr>
                <w:lang w:val="en-US"/>
              </w:rPr>
              <w:fldChar w:fldCharType="separate"/>
            </w:r>
            <w:r w:rsidRPr="00AD7041">
              <w:rPr>
                <w:lang w:val="en-US"/>
              </w:rPr>
              <w:t>(Kamaliah, 2015)</w:t>
            </w:r>
            <w:r>
              <w:rPr>
                <w:lang w:val="en-US"/>
              </w:rPr>
              <w:fldChar w:fldCharType="end"/>
            </w:r>
          </w:p>
        </w:tc>
        <w:tc>
          <w:tcPr>
            <w:tcW w:w="1134" w:type="dxa"/>
          </w:tcPr>
          <w:p w14:paraId="7D39036A" w14:textId="46685B77" w:rsidR="000D2554" w:rsidRPr="00BA6FF4" w:rsidRDefault="000D2554" w:rsidP="000D2554">
            <w:pPr>
              <w:spacing w:line="240" w:lineRule="auto"/>
              <w:rPr>
                <w:i/>
                <w:lang w:val="en-US"/>
              </w:rPr>
            </w:pPr>
            <w:r>
              <w:rPr>
                <w:i/>
                <w:lang w:val="en-US"/>
              </w:rPr>
              <w:t>Library Research &amp; Field Work Research</w:t>
            </w:r>
          </w:p>
        </w:tc>
        <w:tc>
          <w:tcPr>
            <w:tcW w:w="3402" w:type="dxa"/>
          </w:tcPr>
          <w:p w14:paraId="0F44EF99" w14:textId="2C89C976" w:rsidR="000D2554" w:rsidRDefault="000D2554" w:rsidP="000D2554">
            <w:pPr>
              <w:spacing w:line="240" w:lineRule="auto"/>
              <w:jc w:val="left"/>
              <w:rPr>
                <w:lang w:val="en-US"/>
              </w:rPr>
            </w:pPr>
            <w:r>
              <w:rPr>
                <w:lang w:val="en-US"/>
              </w:rPr>
              <w:t xml:space="preserve">Implementasi UU Nomor 14 Tahun </w:t>
            </w:r>
            <w:r w:rsidRPr="0051720C">
              <w:rPr>
                <w:lang w:val="en-US"/>
              </w:rPr>
              <w:t>2</w:t>
            </w:r>
            <w:r>
              <w:rPr>
                <w:lang w:val="en-US"/>
              </w:rPr>
              <w:t>008 tentang Keterbukaan Informasi Publik(UU KIP) di Badan Perencanaan Pembangunan Daerah Kota Samarinda masih kurang optimal, dengan ditemukannya hambatan-hambatan dalam pelaksanaan implementasi UU KIP.</w:t>
            </w:r>
          </w:p>
        </w:tc>
      </w:tr>
      <w:tr w:rsidR="000D2554" w14:paraId="4F59D2B1" w14:textId="77777777" w:rsidTr="00166BD6">
        <w:tc>
          <w:tcPr>
            <w:tcW w:w="570" w:type="dxa"/>
          </w:tcPr>
          <w:p w14:paraId="120A92E7" w14:textId="6277CEE2" w:rsidR="000D2554" w:rsidRDefault="000D2554" w:rsidP="000D2554">
            <w:pPr>
              <w:rPr>
                <w:lang w:val="en-US"/>
              </w:rPr>
            </w:pPr>
            <w:r>
              <w:rPr>
                <w:lang w:val="en-US"/>
              </w:rPr>
              <w:t>2</w:t>
            </w:r>
          </w:p>
        </w:tc>
        <w:tc>
          <w:tcPr>
            <w:tcW w:w="2969" w:type="dxa"/>
          </w:tcPr>
          <w:p w14:paraId="3AB2697B" w14:textId="7A819537" w:rsidR="000D2554" w:rsidRPr="00186BE3" w:rsidRDefault="000D2554" w:rsidP="000D2554">
            <w:pPr>
              <w:spacing w:line="240" w:lineRule="auto"/>
              <w:jc w:val="left"/>
              <w:rPr>
                <w:sz w:val="22"/>
                <w:lang w:val="en-US"/>
              </w:rPr>
            </w:pPr>
            <w:r w:rsidRPr="00CD6B20">
              <w:rPr>
                <w:lang w:val="en-US"/>
              </w:rPr>
              <w:t xml:space="preserve">Implementasi Undang-Undang Keterbukaan Informasi Publik </w:t>
            </w:r>
            <w:r>
              <w:rPr>
                <w:lang w:val="en-US"/>
              </w:rPr>
              <w:t>d</w:t>
            </w:r>
            <w:r w:rsidRPr="00CD6B20">
              <w:rPr>
                <w:lang w:val="en-US"/>
              </w:rPr>
              <w:t>alam Upaya Mewujudkangood Governance</w:t>
            </w:r>
            <w:r>
              <w:rPr>
                <w:lang w:val="en-US"/>
              </w:rPr>
              <w:t xml:space="preserve"> </w:t>
            </w:r>
            <w:r w:rsidRPr="00CD6B20">
              <w:rPr>
                <w:lang w:val="en-US"/>
              </w:rPr>
              <w:t xml:space="preserve">Kajian Tiga Badan Publik : Bappeda, Dpkad </w:t>
            </w:r>
            <w:r>
              <w:rPr>
                <w:lang w:val="en-US"/>
              </w:rPr>
              <w:t>d</w:t>
            </w:r>
            <w:r w:rsidRPr="00CD6B20">
              <w:rPr>
                <w:lang w:val="en-US"/>
              </w:rPr>
              <w:t>an Dinas Pendidikan Kota Semarang</w:t>
            </w:r>
            <w:r>
              <w:rPr>
                <w:lang w:val="en-US"/>
              </w:rPr>
              <w:t xml:space="preserve"> </w:t>
            </w:r>
            <w:r>
              <w:rPr>
                <w:lang w:val="en-US"/>
              </w:rPr>
              <w:fldChar w:fldCharType="begin" w:fldLock="1"/>
            </w:r>
            <w:r w:rsidR="000A37E9">
              <w:rPr>
                <w:lang w:val="en-US"/>
              </w:rPr>
              <w:instrText>ADDIN CSL_CITATION {"citationItems":[{"id":"ITEM-1","itemData":{"abstract":"This Research was done with background that making of Public Information Openness Rights (UU KIP) was one of efforts to grant citizen’s rights on public information and to optimize control of public to government thatalso encouraging Good Governance. Based on the reason the implementation of UU KIP need to be optimized in order to create transparent, accountable, and participatory government as principals of Good Governance. On the Semarang City Government, the implementation of UU KIP has not yet run optimaly. Because of that, in this research will reviewing many problems related to the implementation of UU KIP, perceived problems, and supporting factors on DPKAD, Bappeda and Dinas Pendidikan KotaSemarang as SKPD whose have strategic and central roles on development planning, budgeting, and education. This research was using qualitative research methodology refers on analytic descriptive research. The subjects of this research were any involved groups on the implementation of UU KIP on Bappeda, DPKAD, and Dinas Pendidikan Kota Semarang. Data collections through observations, interviews, documentations, literature studies, and then analyzed through data reduction technique, data presentation, and verification/ concluding. The Result of this research suggest that implementation of UU KIP and its subordinate regulations, technically have not run effectively. Dinas Pendidikan is the most ready and perfect SKPD to implement UU KIP compared to Bappeda and DPKAD. Many obstacles faced on implementation of UU KIP and its subordinate regulations were lack of socialization by public relation, in appropriate delegation on socialization, lack of understanding on implementation of regulation by related officers, limitedness of personnel and budget, and low level of participation and people’s understanding on UU KIP. 2 To support the succeed of implementation of UU KIP were needed many factors, it were optimized socialization so related officers get complete comprehension about regulation, personel and budget adjustment, and people’s understanding on UU KIP. Thus recommendations of this research were importance of reviewing on local regulation related to public information openness, more detailed and comprehensive ruling regulations on operational of UU KIP as District Regulation and people’s comprehension and consciousness on UU KIP and the rights of public information need to be pushed and raised.","author":[{"dropping-particle":"","family":"Prabowo","given":"Rizki Dwi","non-dropping-particle":"","parse-names":false,"suffix":""}],"id":"ITEM-1","issued":{"date-parts":[["2014"]]},"page":"1-33","title":"Implementasi Undang-Undang Keterbukaan Informasi Publik dalam Upaya Mewujudkan Good Governance( Kajian Tiga Badan Publik : Bappeda, DPKAD dan Dinas Pendidikan Kota Semarang )","type":"article-journal"},"uris":["http://www.mendeley.com/documents/?uuid=350094d1-ed0f-4d55-9a93-5bfe7d2e355b"]}],"mendeley":{"formattedCitation":"(Prabowo, 2014)","plainTextFormattedCitation":"(Prabowo, 2014)","previouslyFormattedCitation":"(Prabowo, 2014)"},"properties":{"noteIndex":0},"schema":"https://github.com/citation-style-language/schema/raw/master/csl-citation.json"}</w:instrText>
            </w:r>
            <w:r>
              <w:rPr>
                <w:lang w:val="en-US"/>
              </w:rPr>
              <w:fldChar w:fldCharType="separate"/>
            </w:r>
            <w:r w:rsidRPr="00AD7041">
              <w:rPr>
                <w:lang w:val="en-US"/>
              </w:rPr>
              <w:t>(Prabowo, 2014)</w:t>
            </w:r>
            <w:r>
              <w:rPr>
                <w:lang w:val="en-US"/>
              </w:rPr>
              <w:fldChar w:fldCharType="end"/>
            </w:r>
          </w:p>
        </w:tc>
        <w:tc>
          <w:tcPr>
            <w:tcW w:w="1134" w:type="dxa"/>
          </w:tcPr>
          <w:p w14:paraId="69856B0C" w14:textId="228AF264" w:rsidR="000D2554" w:rsidRPr="00BA6FF4" w:rsidRDefault="000D2554" w:rsidP="000D2554">
            <w:pPr>
              <w:spacing w:line="240" w:lineRule="auto"/>
              <w:rPr>
                <w:i/>
                <w:lang w:val="en-US"/>
              </w:rPr>
            </w:pPr>
            <w:r>
              <w:rPr>
                <w:i/>
                <w:lang w:val="en-US"/>
              </w:rPr>
              <w:t>Field Work Research</w:t>
            </w:r>
          </w:p>
        </w:tc>
        <w:tc>
          <w:tcPr>
            <w:tcW w:w="3402" w:type="dxa"/>
          </w:tcPr>
          <w:p w14:paraId="3E68A39F" w14:textId="4781A0C6" w:rsidR="000D2554" w:rsidRDefault="000D2554" w:rsidP="000D2554">
            <w:pPr>
              <w:spacing w:line="240" w:lineRule="auto"/>
              <w:jc w:val="left"/>
              <w:rPr>
                <w:lang w:val="en-US"/>
              </w:rPr>
            </w:pPr>
            <w:r>
              <w:rPr>
                <w:lang w:val="en-US"/>
              </w:rPr>
              <w:t>Implementasi UU KIP 14 Tahun 2008 di lingkungan Pemerintah Kota Semarang belum berjalan optimal.</w:t>
            </w:r>
          </w:p>
        </w:tc>
      </w:tr>
      <w:tr w:rsidR="000D2554" w14:paraId="73F7D902" w14:textId="77777777" w:rsidTr="00166BD6">
        <w:tc>
          <w:tcPr>
            <w:tcW w:w="570" w:type="dxa"/>
          </w:tcPr>
          <w:p w14:paraId="39326BDA" w14:textId="2948A59F" w:rsidR="000D2554" w:rsidRDefault="000D2554" w:rsidP="000D2554">
            <w:pPr>
              <w:rPr>
                <w:lang w:val="en-US"/>
              </w:rPr>
            </w:pPr>
            <w:r>
              <w:rPr>
                <w:lang w:val="en-US"/>
              </w:rPr>
              <w:t>3</w:t>
            </w:r>
          </w:p>
        </w:tc>
        <w:tc>
          <w:tcPr>
            <w:tcW w:w="2969" w:type="dxa"/>
          </w:tcPr>
          <w:p w14:paraId="5E606A67" w14:textId="5301997B" w:rsidR="000D2554" w:rsidRPr="00186BE3" w:rsidRDefault="000D2554" w:rsidP="000D2554">
            <w:pPr>
              <w:spacing w:line="240" w:lineRule="auto"/>
              <w:jc w:val="left"/>
              <w:rPr>
                <w:sz w:val="22"/>
                <w:lang w:val="en-US"/>
              </w:rPr>
            </w:pPr>
            <w:r w:rsidRPr="003C0A9F">
              <w:rPr>
                <w:lang w:val="en-US"/>
              </w:rPr>
              <w:t xml:space="preserve">Paradigma Baru Pembentukan </w:t>
            </w:r>
            <w:r>
              <w:rPr>
                <w:lang w:val="en-US"/>
              </w:rPr>
              <w:t>d</w:t>
            </w:r>
            <w:r w:rsidRPr="003C0A9F">
              <w:rPr>
                <w:lang w:val="en-US"/>
              </w:rPr>
              <w:t>an Analisis Peraturan Daerah</w:t>
            </w:r>
            <w:r>
              <w:rPr>
                <w:lang w:val="en-US"/>
              </w:rPr>
              <w:t xml:space="preserve"> </w:t>
            </w:r>
            <w:r>
              <w:rPr>
                <w:lang w:val="en-US"/>
              </w:rPr>
              <w:fldChar w:fldCharType="begin" w:fldLock="1"/>
            </w:r>
            <w:r>
              <w:rPr>
                <w:lang w:val="en-US"/>
              </w:rPr>
              <w:instrText>ADDIN CSL_CITATION {"citationItems":[{"id":"ITEM-1","itemData":{"DOI":"10.20885/iustum.vol18.iss3.art3","ISSN":"08548498","abstract":"Reformation in 2008 has changed the state paradigm of Indonesia from centralistic into decentralized government by widely implementing the autonomy concept. This change has also brought the influence in establishment and analysis of Local Regulation based on the concepts of Rocippi, Fish Bone, or RIA that are representative of the old paradigm to the new one that is the concept of SDER (Sustainable, Development, and Engineering Regulation). This research applies the judicial-normative method through a regulation approach. Meanwhile, the analysis method used to solve the existing legal issues is the qualitative-judicial method. The result of the research on two PERDA (the Local Regulations) - which is about Public Service and Openness of Public Information – concludes that by implementing the concept of SDER, the paradigm in establishment of both the State Oriented Local Regulation and civilized oriented Local Regulation could be turned into the Integrated Local Regulation; namely State and Civilized Integrated Oriented Local Regulation. The legal implication of this concept is that the Program of Local Legislation must be oriented to the struggle of the local regulation reform that can prosper the people.","author":[{"dropping-particle":"","family":"Hamidi","given":"Jazim","non-dropping-particle":"","parse-names":false,"suffix":""}],"container-title":"Jurnal Hukum Ius Quia Iustum","id":"ITEM-1","issue":"3","issued":{"date-parts":[["2016"]]},"page":"336-362","title":"Paradigma Baru Pembentukan Dan Analisis Peraturan Daerah (Studi Atas Perda Pelayanan Publik Dan Perda Keterbukaan Informasi Publik)","type":"article-journal","volume":"18"},"uris":["http://www.mendeley.com/documents/?uuid=a8ffce90-af4e-4d8a-ac11-cce1592b8a25"]}],"mendeley":{"formattedCitation":"(Hamidi, 2016)","plainTextFormattedCitation":"(Hamidi, 2016)","previouslyFormattedCitation":"(Hamidi, 2016)"},"properties":{"noteIndex":0},"schema":"https://github.com/citation-style-language/schema/raw/master/csl-citation.json"}</w:instrText>
            </w:r>
            <w:r>
              <w:rPr>
                <w:lang w:val="en-US"/>
              </w:rPr>
              <w:fldChar w:fldCharType="separate"/>
            </w:r>
            <w:r w:rsidRPr="00AD7041">
              <w:rPr>
                <w:lang w:val="en-US"/>
              </w:rPr>
              <w:t>(Hamidi, 2016)</w:t>
            </w:r>
            <w:r>
              <w:rPr>
                <w:lang w:val="en-US"/>
              </w:rPr>
              <w:fldChar w:fldCharType="end"/>
            </w:r>
          </w:p>
        </w:tc>
        <w:tc>
          <w:tcPr>
            <w:tcW w:w="1134" w:type="dxa"/>
          </w:tcPr>
          <w:p w14:paraId="33DED3F3" w14:textId="7F69DD72" w:rsidR="000D2554" w:rsidRPr="00BA6FF4" w:rsidRDefault="000D2554" w:rsidP="000D2554">
            <w:pPr>
              <w:spacing w:line="240" w:lineRule="auto"/>
              <w:rPr>
                <w:i/>
                <w:lang w:val="en-US"/>
              </w:rPr>
            </w:pPr>
            <w:r>
              <w:rPr>
                <w:i/>
                <w:lang w:val="en-US"/>
              </w:rPr>
              <w:t>Library Research &amp; Field Work Research</w:t>
            </w:r>
          </w:p>
        </w:tc>
        <w:tc>
          <w:tcPr>
            <w:tcW w:w="3402" w:type="dxa"/>
          </w:tcPr>
          <w:p w14:paraId="0675E5A7" w14:textId="1B614F7C" w:rsidR="000D2554" w:rsidRDefault="000D2554" w:rsidP="000D2554">
            <w:pPr>
              <w:spacing w:line="240" w:lineRule="auto"/>
              <w:jc w:val="left"/>
              <w:rPr>
                <w:lang w:val="en-US"/>
              </w:rPr>
            </w:pPr>
            <w:r>
              <w:rPr>
                <w:lang w:val="en-US"/>
              </w:rPr>
              <w:t>Pergeseran paradigma baru</w:t>
            </w:r>
            <w:r>
              <w:rPr>
                <w:szCs w:val="18"/>
                <w:lang w:val="en-US"/>
              </w:rPr>
              <w:t xml:space="preserve"> menjadi</w:t>
            </w:r>
            <w:r>
              <w:rPr>
                <w:szCs w:val="18"/>
              </w:rPr>
              <w:t xml:space="preserve"> s</w:t>
            </w:r>
            <w:r>
              <w:rPr>
                <w:i/>
                <w:iCs/>
                <w:szCs w:val="18"/>
              </w:rPr>
              <w:t>tate and civilized integrated oriented</w:t>
            </w:r>
            <w:r>
              <w:rPr>
                <w:i/>
                <w:iCs/>
                <w:szCs w:val="18"/>
                <w:lang w:val="en-US"/>
              </w:rPr>
              <w:t xml:space="preserve"> </w:t>
            </w:r>
            <w:r>
              <w:rPr>
                <w:iCs/>
                <w:szCs w:val="18"/>
                <w:lang w:val="en-US"/>
              </w:rPr>
              <w:t xml:space="preserve">pada produk hukum, </w:t>
            </w:r>
            <w:r>
              <w:rPr>
                <w:i/>
                <w:iCs/>
                <w:szCs w:val="18"/>
              </w:rPr>
              <w:t xml:space="preserve"> </w:t>
            </w:r>
            <w:r>
              <w:rPr>
                <w:szCs w:val="18"/>
              </w:rPr>
              <w:t xml:space="preserve">pemerintah pusat dan daerah mampu berkoordinasi menghasilkan </w:t>
            </w:r>
            <w:r>
              <w:rPr>
                <w:i/>
                <w:iCs/>
                <w:szCs w:val="18"/>
              </w:rPr>
              <w:t>political will</w:t>
            </w:r>
            <w:r>
              <w:rPr>
                <w:szCs w:val="18"/>
                <w:lang w:val="en-US"/>
              </w:rPr>
              <w:t xml:space="preserve"> </w:t>
            </w:r>
            <w:r>
              <w:rPr>
                <w:szCs w:val="18"/>
              </w:rPr>
              <w:t>pada perumusan produk-produk hukum daerah</w:t>
            </w:r>
            <w:r>
              <w:rPr>
                <w:szCs w:val="18"/>
                <w:lang w:val="en-US"/>
              </w:rPr>
              <w:t>.</w:t>
            </w:r>
          </w:p>
        </w:tc>
      </w:tr>
      <w:tr w:rsidR="005F67E6" w14:paraId="5C988F8B" w14:textId="0038C85A" w:rsidTr="00166BD6">
        <w:tc>
          <w:tcPr>
            <w:tcW w:w="570" w:type="dxa"/>
          </w:tcPr>
          <w:p w14:paraId="61C362FF" w14:textId="5F0EE597" w:rsidR="005F67E6" w:rsidRDefault="000D2554" w:rsidP="00E07C20">
            <w:pPr>
              <w:rPr>
                <w:lang w:val="en-US"/>
              </w:rPr>
            </w:pPr>
            <w:r>
              <w:rPr>
                <w:lang w:val="en-US"/>
              </w:rPr>
              <w:t>4</w:t>
            </w:r>
          </w:p>
        </w:tc>
        <w:tc>
          <w:tcPr>
            <w:tcW w:w="2969" w:type="dxa"/>
          </w:tcPr>
          <w:p w14:paraId="348DF0CC" w14:textId="6EEAE42C" w:rsidR="005F67E6" w:rsidRPr="00186BE3" w:rsidRDefault="005F67E6" w:rsidP="00AD7041">
            <w:pPr>
              <w:spacing w:line="240" w:lineRule="auto"/>
              <w:jc w:val="left"/>
              <w:rPr>
                <w:sz w:val="22"/>
                <w:lang w:val="en-US"/>
              </w:rPr>
            </w:pPr>
            <w:r w:rsidRPr="00186BE3">
              <w:rPr>
                <w:sz w:val="22"/>
                <w:lang w:val="en-US"/>
              </w:rPr>
              <w:t xml:space="preserve">Evaluasi Tingkat Kesesuaian Standar Akreditasi Terhadap Pelayanan Farmasi </w:t>
            </w:r>
            <w:r>
              <w:rPr>
                <w:sz w:val="22"/>
                <w:lang w:val="en-US"/>
              </w:rPr>
              <w:t>d</w:t>
            </w:r>
            <w:r w:rsidRPr="00186BE3">
              <w:rPr>
                <w:sz w:val="22"/>
                <w:lang w:val="en-US"/>
              </w:rPr>
              <w:t xml:space="preserve">an Strategi Perbaikan </w:t>
            </w:r>
            <w:r>
              <w:rPr>
                <w:sz w:val="22"/>
                <w:lang w:val="en-US"/>
              </w:rPr>
              <w:t>d</w:t>
            </w:r>
            <w:r w:rsidRPr="00186BE3">
              <w:rPr>
                <w:sz w:val="22"/>
                <w:lang w:val="en-US"/>
              </w:rPr>
              <w:t xml:space="preserve">engan Metode Hanlon </w:t>
            </w:r>
            <w:r>
              <w:rPr>
                <w:sz w:val="22"/>
                <w:lang w:val="en-US"/>
              </w:rPr>
              <w:t>d</w:t>
            </w:r>
            <w:r w:rsidRPr="00186BE3">
              <w:rPr>
                <w:sz w:val="22"/>
                <w:lang w:val="en-US"/>
              </w:rPr>
              <w:t>i Rsud Kabupaten Bima</w:t>
            </w:r>
            <w:r>
              <w:rPr>
                <w:sz w:val="22"/>
                <w:lang w:val="en-US"/>
              </w:rPr>
              <w:t xml:space="preserve"> </w:t>
            </w:r>
            <w:r w:rsidR="00AD7041" w:rsidRPr="00D846FC">
              <w:rPr>
                <w:lang w:val="en-US"/>
              </w:rPr>
              <w:lastRenderedPageBreak/>
              <w:fldChar w:fldCharType="begin" w:fldLock="1"/>
            </w:r>
            <w:r w:rsidR="00C43F1C" w:rsidRPr="00D846FC">
              <w:rPr>
                <w:lang w:val="en-US"/>
              </w:rPr>
              <w:instrText>ADDIN CSL_CITATION {"citationItems":[{"id":"ITEM-1","itemData":{"abstract":"Mendapatkan pelayanan yang maksimal merupakan impian semua masyarakat terutama penerima pelayanan kesehatan di rumah sakit termasuk di instalasi farmasi. Banyak permasalahan yang didapatkan pasien, karena pelayanan belum memenuhi standar. Untuk memenuhi kebutuhan pasien tersebut, instalasi farmasi harus diakreditasikan. Tujuan penelitian ini adalah untuk mengetahui tingkat kesesuaian tujuh standar akreditasi terhadap pelayanan farmasi di RSUD Kabupaten Bima dan strategi perbaikan dengan metode Hanlon. Penelitian ini menggunakan instrumen kuisoner Depkes dan wawancara informan utama sebanyak 15 orang dan informan kunci sebanyak 3 orang. Subyek pada penelitian ini adalah semua pegawai yang terlibat dan memiliki peran penting di Instalasi Farmasi RSUD Kabupaten Bima. Dilakukan penilaian tujuh standar kemudian dibandingkan antara informan dengan hasil observasi, setelah itu dianalisis strategi perbaikan dengan menggunakan metode Hanlon. Hasil Penelitian menunjukan terdapat perbedaan hasil penilaian standar akreditasi antara petugas Instalasi farmasi yaitu (58,75%) dengan penilaian peneliti yaitu (55%). Dari ketujuh standar akreditasi, tidak ada yang memenuhi standar akreditasi (&lt; 60%), hasil strategi pengembangan dengan metode Hanlon adalah : Fasilitas dan peralatan, perbaikan sarana dan prasarana kefarmasian. Administrasi dan pengelolaan, segera melakukan fungsi KFT. Evaluasi dan pengendalian mutu, perlu membuat program tertulis kefarmasian serta SK tentang jadwal rapat. Falsafah dan tujuan, SK tentang kebijakan pelayanan kefarmasian dari pimpinan Rumah Sakit. Kebijakan dan prosedur, membuat SOP dan kebijakan tertulis tentang pengelolaan perbekalan kefarmasin. Pengembangan staf dan program pendidikan, dilakukan program pendidikan dan pelatihan secara berkala di IFRS. Staf dan pimpinan, adanya evaluasi kinerja tenaga kefarmasian dan orientasi bagi pegawai Instalasi Farmasi.","author":[{"dropping-particle":"","family":"Bimmaharyanto","given":"Dedent Eka S.","non-dropping-particle":"","parse-names":false,"suffix":""},{"dropping-particle":"","family":"Fudholi","given":"Achmad","non-dropping-particle":"","parse-names":false,"suffix":""},{"dropping-particle":"","family":"W","given":"Gunawan Pamudji","non-dropping-particle":"","parse-names":false,"suffix":""}],"id":"ITEM-1","issue":"2","issued":{"date-parts":[["2017"]]},"page":"209-215","title":"EVALUASI TINGKAT KESESUAIAN STANDAR AKREDITASI TERHADAP PELAYANAN FARMASI DAN STRATEGI PERBAIKAN DENGAN METODE HANLON DI RSUD KABUPATEN BIMA","type":"article-journal","volume":"3"},"uris":["http://www.mendeley.com/documents/?uuid=8e55c89f-d486-4ad1-80f8-5d0a5be97a5e"]}],"mendeley":{"formattedCitation":"(Bimmaharyanto, Fudholi, &amp; W, 2017)","plainTextFormattedCitation":"(Bimmaharyanto, Fudholi, &amp; W, 2017)","previouslyFormattedCitation":"(Bimmaharyanto, Fudholi, &amp; W, 2017)"},"properties":{"noteIndex":0},"schema":"https://github.com/citation-style-language/schema/raw/master/csl-citation.json"}</w:instrText>
            </w:r>
            <w:r w:rsidR="00AD7041" w:rsidRPr="00D846FC">
              <w:rPr>
                <w:lang w:val="en-US"/>
              </w:rPr>
              <w:fldChar w:fldCharType="separate"/>
            </w:r>
            <w:r w:rsidR="00AD7041" w:rsidRPr="00D846FC">
              <w:rPr>
                <w:lang w:val="en-US"/>
              </w:rPr>
              <w:t>(Bimmaharyanto, Fudholi, &amp; W, 2017)</w:t>
            </w:r>
            <w:r w:rsidR="00AD7041" w:rsidRPr="00D846FC">
              <w:rPr>
                <w:lang w:val="en-US"/>
              </w:rPr>
              <w:fldChar w:fldCharType="end"/>
            </w:r>
          </w:p>
        </w:tc>
        <w:tc>
          <w:tcPr>
            <w:tcW w:w="1134" w:type="dxa"/>
          </w:tcPr>
          <w:p w14:paraId="445BA025" w14:textId="24982EBD" w:rsidR="005F67E6" w:rsidRPr="00BA6FF4" w:rsidRDefault="005F67E6" w:rsidP="00304DC7">
            <w:pPr>
              <w:spacing w:line="240" w:lineRule="auto"/>
              <w:rPr>
                <w:i/>
                <w:lang w:val="en-US"/>
              </w:rPr>
            </w:pPr>
            <w:r w:rsidRPr="00BA6FF4">
              <w:rPr>
                <w:i/>
                <w:lang w:val="en-US"/>
              </w:rPr>
              <w:lastRenderedPageBreak/>
              <w:t>Hanlon</w:t>
            </w:r>
          </w:p>
        </w:tc>
        <w:tc>
          <w:tcPr>
            <w:tcW w:w="3402" w:type="dxa"/>
          </w:tcPr>
          <w:p w14:paraId="0A1B83B6" w14:textId="5E89637E" w:rsidR="005F67E6" w:rsidRDefault="005F67E6" w:rsidP="00304DC7">
            <w:pPr>
              <w:spacing w:line="240" w:lineRule="auto"/>
              <w:jc w:val="left"/>
              <w:rPr>
                <w:lang w:val="en-US"/>
              </w:rPr>
            </w:pPr>
            <w:r>
              <w:rPr>
                <w:lang w:val="en-US"/>
              </w:rPr>
              <w:t xml:space="preserve">Metode </w:t>
            </w:r>
            <w:r w:rsidRPr="00E41055">
              <w:rPr>
                <w:i/>
                <w:lang w:val="en-US"/>
              </w:rPr>
              <w:t xml:space="preserve">Hanlon </w:t>
            </w:r>
            <w:r>
              <w:rPr>
                <w:lang w:val="en-US"/>
              </w:rPr>
              <w:t>mampu memberikan rekomendasi perbaikan yang perlu dilakukan guna meningkatkan pelayanan farmasi terhadap kesesuaian standar akreditasi.</w:t>
            </w:r>
          </w:p>
        </w:tc>
      </w:tr>
      <w:tr w:rsidR="005F67E6" w14:paraId="0C99D895" w14:textId="2710A05E" w:rsidTr="00166BD6">
        <w:tc>
          <w:tcPr>
            <w:tcW w:w="570" w:type="dxa"/>
          </w:tcPr>
          <w:p w14:paraId="63C7AAB3" w14:textId="02D6000F" w:rsidR="005F67E6" w:rsidRDefault="000D2554" w:rsidP="00E07C20">
            <w:pPr>
              <w:rPr>
                <w:lang w:val="en-US"/>
              </w:rPr>
            </w:pPr>
            <w:r>
              <w:rPr>
                <w:lang w:val="en-US"/>
              </w:rPr>
              <w:t>5</w:t>
            </w:r>
          </w:p>
        </w:tc>
        <w:tc>
          <w:tcPr>
            <w:tcW w:w="2969" w:type="dxa"/>
          </w:tcPr>
          <w:p w14:paraId="753A6BBA" w14:textId="21AF6CA5" w:rsidR="005F67E6" w:rsidRDefault="005F67E6" w:rsidP="00AD7041">
            <w:pPr>
              <w:spacing w:line="240" w:lineRule="auto"/>
              <w:rPr>
                <w:lang w:val="en-US"/>
              </w:rPr>
            </w:pPr>
            <w:r w:rsidRPr="00084183">
              <w:rPr>
                <w:lang w:val="en-US"/>
              </w:rPr>
              <w:t xml:space="preserve">Evaluasi Pengelolaan Obat </w:t>
            </w:r>
            <w:r>
              <w:rPr>
                <w:lang w:val="en-US"/>
              </w:rPr>
              <w:t>d</w:t>
            </w:r>
            <w:r w:rsidRPr="00084183">
              <w:rPr>
                <w:lang w:val="en-US"/>
              </w:rPr>
              <w:t xml:space="preserve">an Strategi Perbaikan </w:t>
            </w:r>
            <w:r>
              <w:rPr>
                <w:lang w:val="en-US"/>
              </w:rPr>
              <w:t>d</w:t>
            </w:r>
            <w:r w:rsidRPr="00084183">
              <w:rPr>
                <w:lang w:val="en-US"/>
              </w:rPr>
              <w:t xml:space="preserve">engan Metode Hanlon </w:t>
            </w:r>
            <w:r>
              <w:rPr>
                <w:lang w:val="en-US"/>
              </w:rPr>
              <w:t>d</w:t>
            </w:r>
            <w:r w:rsidRPr="00084183">
              <w:rPr>
                <w:lang w:val="en-US"/>
              </w:rPr>
              <w:t>i Instalasi Farmasi Rumah Sakit Tahun 2012</w:t>
            </w:r>
            <w:r>
              <w:rPr>
                <w:lang w:val="en-US"/>
              </w:rPr>
              <w:t xml:space="preserve"> </w:t>
            </w:r>
            <w:r w:rsidR="00AD7041">
              <w:rPr>
                <w:lang w:val="en-US"/>
              </w:rPr>
              <w:fldChar w:fldCharType="begin" w:fldLock="1"/>
            </w:r>
            <w:r w:rsidR="00AD7041">
              <w:rPr>
                <w:lang w:val="en-US"/>
              </w:rPr>
              <w:instrText>ADDIN CSL_CITATION {"citationItems":[{"id":"ITEM-1","itemData":{"author":[{"dropping-particle":"","family":"R","given":"Wirdah Wati","non-dropping-particle":"","parse-names":false,"suffix":""},{"dropping-particle":"","family":"Fudholi","given":"Achmad","non-dropping-particle":"","parse-names":false,"suffix":""},{"dropping-particle":"","family":"W","given":"Gunawan Pamudji","non-dropping-particle":"","parse-names":false,"suffix":""}],"container-title":"Evaluation of Drugs Management and Improvement Strategies Using Hanlon Method in the Pharmaceutical Installation of Hospital in 2012","id":"ITEM-1","issued":{"date-parts":[["2013"]]},"page":"283-290","title":"Evaluation of Drugs Management and Improvement Strategies Using Hanlon Method in the Pharmaceutical Installation of Hospital in 2012","type":"article-journal"},"uris":["http://www.mendeley.com/documents/?uuid=257836c2-1bce-4c59-b625-99b0985ba45c"]}],"mendeley":{"formattedCitation":"(R, Fudholi, &amp; W, 2013)","plainTextFormattedCitation":"(R, Fudholi, &amp; W, 2013)","previouslyFormattedCitation":"(R, Fudholi, &amp; W, 2013)"},"properties":{"noteIndex":0},"schema":"https://github.com/citation-style-language/schema/raw/master/csl-citation.json"}</w:instrText>
            </w:r>
            <w:r w:rsidR="00AD7041">
              <w:rPr>
                <w:lang w:val="en-US"/>
              </w:rPr>
              <w:fldChar w:fldCharType="separate"/>
            </w:r>
            <w:r w:rsidR="00AD7041" w:rsidRPr="00AD7041">
              <w:rPr>
                <w:lang w:val="en-US"/>
              </w:rPr>
              <w:t>(R, Fudholi, &amp; W, 2013)</w:t>
            </w:r>
            <w:r w:rsidR="00AD7041">
              <w:rPr>
                <w:lang w:val="en-US"/>
              </w:rPr>
              <w:fldChar w:fldCharType="end"/>
            </w:r>
          </w:p>
        </w:tc>
        <w:tc>
          <w:tcPr>
            <w:tcW w:w="1134" w:type="dxa"/>
          </w:tcPr>
          <w:p w14:paraId="5D43BBC6" w14:textId="0EE446D1" w:rsidR="005F67E6" w:rsidRPr="00084183" w:rsidRDefault="005F67E6" w:rsidP="00304DC7">
            <w:pPr>
              <w:spacing w:line="240" w:lineRule="auto"/>
              <w:rPr>
                <w:i/>
                <w:lang w:val="en-US"/>
              </w:rPr>
            </w:pPr>
            <w:r w:rsidRPr="00084183">
              <w:rPr>
                <w:i/>
                <w:lang w:val="en-US"/>
              </w:rPr>
              <w:t>Hanlon</w:t>
            </w:r>
          </w:p>
        </w:tc>
        <w:tc>
          <w:tcPr>
            <w:tcW w:w="3402" w:type="dxa"/>
          </w:tcPr>
          <w:p w14:paraId="0A8788DA" w14:textId="6D71C58D" w:rsidR="005F67E6" w:rsidRDefault="005F67E6" w:rsidP="00304DC7">
            <w:pPr>
              <w:spacing w:line="240" w:lineRule="auto"/>
              <w:rPr>
                <w:lang w:val="en-US"/>
              </w:rPr>
            </w:pPr>
            <w:r>
              <w:rPr>
                <w:lang w:val="en-US"/>
              </w:rPr>
              <w:t xml:space="preserve">Metode </w:t>
            </w:r>
            <w:r w:rsidRPr="00084183">
              <w:rPr>
                <w:i/>
                <w:lang w:val="en-US"/>
              </w:rPr>
              <w:t xml:space="preserve">Hanlon </w:t>
            </w:r>
            <w:r>
              <w:rPr>
                <w:lang w:val="en-US"/>
              </w:rPr>
              <w:t>mampu memberikan rencana perbaikan tindakan sesuai dengan urutan skala prioritas.</w:t>
            </w:r>
          </w:p>
        </w:tc>
      </w:tr>
      <w:tr w:rsidR="005F67E6" w14:paraId="07FE93F6" w14:textId="418CDDA8" w:rsidTr="00166BD6">
        <w:tc>
          <w:tcPr>
            <w:tcW w:w="570" w:type="dxa"/>
          </w:tcPr>
          <w:p w14:paraId="05168740" w14:textId="0B50A18D" w:rsidR="005F67E6" w:rsidRDefault="000D2554" w:rsidP="00E07C20">
            <w:pPr>
              <w:rPr>
                <w:lang w:val="en-US"/>
              </w:rPr>
            </w:pPr>
            <w:r>
              <w:rPr>
                <w:lang w:val="en-US"/>
              </w:rPr>
              <w:t>6</w:t>
            </w:r>
          </w:p>
        </w:tc>
        <w:tc>
          <w:tcPr>
            <w:tcW w:w="2969" w:type="dxa"/>
          </w:tcPr>
          <w:p w14:paraId="1C675D6C" w14:textId="0C3B6B35" w:rsidR="005F67E6" w:rsidRDefault="005F67E6" w:rsidP="00AD7041">
            <w:pPr>
              <w:spacing w:line="240" w:lineRule="auto"/>
              <w:rPr>
                <w:lang w:val="en-US"/>
              </w:rPr>
            </w:pPr>
            <w:r w:rsidRPr="00314300">
              <w:rPr>
                <w:lang w:val="en-US"/>
              </w:rPr>
              <w:t xml:space="preserve">Identifikasi Permasalahan Kesehatan </w:t>
            </w:r>
            <w:r>
              <w:rPr>
                <w:lang w:val="en-US"/>
              </w:rPr>
              <w:t>d</w:t>
            </w:r>
            <w:r w:rsidRPr="00314300">
              <w:rPr>
                <w:lang w:val="en-US"/>
              </w:rPr>
              <w:t>i Desa Simbang Wetan Kecamatan Buaran Kabupaten Pekalongan  Tahun 2015</w:t>
            </w:r>
            <w:r>
              <w:rPr>
                <w:lang w:val="en-US"/>
              </w:rPr>
              <w:t xml:space="preserve"> </w:t>
            </w:r>
            <w:r w:rsidR="00AD7041">
              <w:rPr>
                <w:lang w:val="en-US"/>
              </w:rPr>
              <w:fldChar w:fldCharType="begin" w:fldLock="1"/>
            </w:r>
            <w:r w:rsidR="00AD7041">
              <w:rPr>
                <w:lang w:val="en-US"/>
              </w:rPr>
              <w:instrText>ADDIN CSL_CITATION {"citationItems":[{"id":"ITEM-1","itemData":{"author":[{"dropping-particle":"","family":"Ristiawati","given":"","non-dropping-particle":"","parse-names":false,"suffix":""},{"dropping-particle":"","family":"Latif","given":"RR. Vita Nur","non-dropping-particle":"","parse-names":false,"suffix":""}],"id":"ITEM-1","issue":"1","issued":{"date-parts":[["2015"]]},"page":"71-77","title":"IDENTIFIKASI PERMASALAHAN KESEHATAN DI DESA SIMBANG WETAN KECAMATAN BUARAN KABUPATEN PEKALONGAN TAHUN 2015","type":"article-journal","volume":"5"},"uris":["http://www.mendeley.com/documents/?uuid=0f626550-5230-46dc-9e19-199bec38072e"]}],"mendeley":{"formattedCitation":"(Ristiawati &amp; Latif, 2015)","plainTextFormattedCitation":"(Ristiawati &amp; Latif, 2015)","previouslyFormattedCitation":"(Ristiawati &amp; Latif, 2015)"},"properties":{"noteIndex":0},"schema":"https://github.com/citation-style-language/schema/raw/master/csl-citation.json"}</w:instrText>
            </w:r>
            <w:r w:rsidR="00AD7041">
              <w:rPr>
                <w:lang w:val="en-US"/>
              </w:rPr>
              <w:fldChar w:fldCharType="separate"/>
            </w:r>
            <w:r w:rsidR="00AD7041" w:rsidRPr="00AD7041">
              <w:rPr>
                <w:lang w:val="en-US"/>
              </w:rPr>
              <w:t>(Ristiawati &amp; Latif, 2015)</w:t>
            </w:r>
            <w:r w:rsidR="00AD7041">
              <w:rPr>
                <w:lang w:val="en-US"/>
              </w:rPr>
              <w:fldChar w:fldCharType="end"/>
            </w:r>
          </w:p>
        </w:tc>
        <w:tc>
          <w:tcPr>
            <w:tcW w:w="1134" w:type="dxa"/>
          </w:tcPr>
          <w:p w14:paraId="4477C64F" w14:textId="62EEFEA6" w:rsidR="005F67E6" w:rsidRPr="00314300" w:rsidRDefault="005F67E6" w:rsidP="008162FE">
            <w:pPr>
              <w:spacing w:line="240" w:lineRule="auto"/>
              <w:jc w:val="left"/>
              <w:rPr>
                <w:i/>
                <w:lang w:val="en-US"/>
              </w:rPr>
            </w:pPr>
            <w:r w:rsidRPr="00314300">
              <w:rPr>
                <w:i/>
                <w:lang w:val="en-US"/>
              </w:rPr>
              <w:t>Hanlon</w:t>
            </w:r>
          </w:p>
        </w:tc>
        <w:tc>
          <w:tcPr>
            <w:tcW w:w="3402" w:type="dxa"/>
          </w:tcPr>
          <w:p w14:paraId="41FFA8E1" w14:textId="745D0E27" w:rsidR="005F67E6" w:rsidRDefault="005F67E6" w:rsidP="008162FE">
            <w:pPr>
              <w:spacing w:line="240" w:lineRule="auto"/>
              <w:jc w:val="left"/>
              <w:rPr>
                <w:lang w:val="en-US"/>
              </w:rPr>
            </w:pPr>
            <w:r>
              <w:rPr>
                <w:lang w:val="en-US"/>
              </w:rPr>
              <w:t xml:space="preserve">Metode </w:t>
            </w:r>
            <w:r w:rsidRPr="00FD4E10">
              <w:rPr>
                <w:i/>
                <w:lang w:val="en-US"/>
              </w:rPr>
              <w:t>Hanlon</w:t>
            </w:r>
            <w:r>
              <w:rPr>
                <w:lang w:val="en-US"/>
              </w:rPr>
              <w:t xml:space="preserve"> mampu menentukan prioritas dari permasalahan kesehatan.</w:t>
            </w:r>
          </w:p>
        </w:tc>
      </w:tr>
      <w:tr w:rsidR="005F67E6" w14:paraId="56F4E39A" w14:textId="026863B0" w:rsidTr="00166BD6">
        <w:tc>
          <w:tcPr>
            <w:tcW w:w="570" w:type="dxa"/>
          </w:tcPr>
          <w:p w14:paraId="41F2C132" w14:textId="0BCC5E58" w:rsidR="005F67E6" w:rsidRDefault="005F67E6" w:rsidP="00E07C20">
            <w:pPr>
              <w:rPr>
                <w:lang w:val="en-US"/>
              </w:rPr>
            </w:pPr>
            <w:r>
              <w:rPr>
                <w:lang w:val="en-US"/>
              </w:rPr>
              <w:t>7</w:t>
            </w:r>
          </w:p>
        </w:tc>
        <w:tc>
          <w:tcPr>
            <w:tcW w:w="2969" w:type="dxa"/>
          </w:tcPr>
          <w:p w14:paraId="72C039C0" w14:textId="5570C2B2" w:rsidR="005F67E6" w:rsidRPr="009F2315" w:rsidRDefault="005F67E6" w:rsidP="00AD7041">
            <w:pPr>
              <w:spacing w:line="240" w:lineRule="auto"/>
              <w:rPr>
                <w:lang w:val="en-US"/>
              </w:rPr>
            </w:pPr>
            <w:r>
              <w:t xml:space="preserve">Rancang Bangun Sistem Pendukung Keputusan Penentuan Penerima Beasiswa </w:t>
            </w:r>
            <w:r>
              <w:rPr>
                <w:lang w:val="en-US"/>
              </w:rPr>
              <w:t>d</w:t>
            </w:r>
            <w:r>
              <w:t>engan Metode S</w:t>
            </w:r>
            <w:r>
              <w:rPr>
                <w:lang w:val="en-US"/>
              </w:rPr>
              <w:t xml:space="preserve">AW </w:t>
            </w:r>
            <w:r w:rsidR="00AD7041">
              <w:rPr>
                <w:lang w:val="en-US"/>
              </w:rPr>
              <w:fldChar w:fldCharType="begin" w:fldLock="1"/>
            </w:r>
            <w:r w:rsidR="00AD7041">
              <w:rPr>
                <w:lang w:val="en-US"/>
              </w:rPr>
              <w:instrText>ADDIN CSL_CITATION {"citationItems":[{"id":"ITEM-1","itemData":{"abstract":"Puskesmas merupakan salah satu instansi yang bergerak dibidang pelayanan jasa kesehatan masyarakat. Pada zaman sekarang telah banyak di bangun Rumah Sakit akan tetapi di daerah pelosok atau desa yang ada masih Puskesmas yang berfungsi sebagai usaha preventif (pencegahan) dan operatif (penanggulangan) terhadap upaya-upaya kesehatan masyarakat. Semakin banyak Rumah Sakit dan Puskesmas yang dibangun maka sangatlah penting jika pihak Puskesmas berpikiran untuk meningkatkan mutu dari Puskesmas tersebut. Hasil penelitian menunjukkan bahwa dalam proses registrasi pasien masih sering terjadi masalah bagaimana cara mengidentifikasi antara pasien lama dengan pasien baru. Untuk mengatasi hal tersebut maka diperlukan sistem informasi yang efektif dan efisien sehingga seluruh kegiatan yang dilakukan di Puskesmas Pakis Baru dapat berjalan lancar. Penelitian ini bertujuan menghasilkan aplikasi perangkat lunak yang diharapkan dapat membantu Puskesmas Pakis Baru dalam memproses pengolahan data register pasien yang dapat mempermudah pencarian dan pembuatan laporan, Guna menunjang penelitian ini, metode pengumpulan data dilakukan dengan cara observasi, wawancara atau interview, studi kepustakaan, analisis, perancangan sistem, membangun sistem, uji coba dan implementasi sistem. Hasil dari penelitian ini adalah menghasilkan sebuah program aplikasi yang nantinya dapat menjawab kesulitan yang seringkali dihadapi oleh pengelola Puskesmas sehingga bisa jauh lebih efisien dan efektif.","author":[{"dropping-particle":"","family":"Radhitya","given":"Yogha","non-dropping-particle":"","parse-names":false,"suffix":""},{"dropping-particle":"","family":"Nur Hakim","given":"Fitro","non-dropping-particle":"","parse-names":false,"suffix":""},{"dropping-particle":"","family":"Solechan","given":"Achmad","non-dropping-particle":"","parse-names":false,"suffix":""}],"container-title":"Jurnal Speed - Sentra Penelitian Engineering dan Edukasi","id":"ITEM-1","issue":"2","issued":{"date-parts":[["2016"]]},"page":"23-32","title":"Rancang Bangun Sistem Pendukung Keputusan Penentuan Penerima Beasiswa Dengan Metode SAW","type":"article-journal","volume":"8"},"uris":["http://www.mendeley.com/documents/?uuid=4f483599-90c3-4ce0-83f8-5420c211962d"]}],"mendeley":{"formattedCitation":"(Radhitya, Nur Hakim, &amp; Solechan, 2016)","plainTextFormattedCitation":"(Radhitya, Nur Hakim, &amp; Solechan, 2016)","previouslyFormattedCitation":"(Radhitya, Nur Hakim, &amp; Solechan, 2016)"},"properties":{"noteIndex":0},"schema":"https://github.com/citation-style-language/schema/raw/master/csl-citation.json"}</w:instrText>
            </w:r>
            <w:r w:rsidR="00AD7041">
              <w:rPr>
                <w:lang w:val="en-US"/>
              </w:rPr>
              <w:fldChar w:fldCharType="separate"/>
            </w:r>
            <w:r w:rsidR="00AD7041" w:rsidRPr="00AD7041">
              <w:rPr>
                <w:lang w:val="en-US"/>
              </w:rPr>
              <w:t>(Radhitya, Nur Hakim, &amp; Solechan, 2016)</w:t>
            </w:r>
            <w:r w:rsidR="00AD7041">
              <w:rPr>
                <w:lang w:val="en-US"/>
              </w:rPr>
              <w:fldChar w:fldCharType="end"/>
            </w:r>
          </w:p>
        </w:tc>
        <w:tc>
          <w:tcPr>
            <w:tcW w:w="1134" w:type="dxa"/>
          </w:tcPr>
          <w:p w14:paraId="53748152" w14:textId="75D0B6FB" w:rsidR="005F67E6" w:rsidRDefault="005F67E6" w:rsidP="008162FE">
            <w:pPr>
              <w:spacing w:line="240" w:lineRule="auto"/>
              <w:jc w:val="left"/>
              <w:rPr>
                <w:i/>
                <w:lang w:val="en-US"/>
              </w:rPr>
            </w:pPr>
            <w:r>
              <w:rPr>
                <w:i/>
                <w:lang w:val="en-US"/>
              </w:rPr>
              <w:t>Waterfall &amp; Fuzzy SAW</w:t>
            </w:r>
          </w:p>
        </w:tc>
        <w:tc>
          <w:tcPr>
            <w:tcW w:w="3402" w:type="dxa"/>
          </w:tcPr>
          <w:p w14:paraId="37920952" w14:textId="06512EEC" w:rsidR="005F67E6" w:rsidRPr="000A58A8" w:rsidRDefault="005F67E6" w:rsidP="008162FE">
            <w:pPr>
              <w:spacing w:line="240" w:lineRule="auto"/>
              <w:jc w:val="left"/>
              <w:rPr>
                <w:lang w:val="en-US"/>
              </w:rPr>
            </w:pPr>
            <w:r>
              <w:rPr>
                <w:lang w:val="en-US"/>
              </w:rPr>
              <w:t>Sistem Pendukung Keputusan yang dibuat mampu merekomendasikan siswa yang layak mendapatkan beasiswa dan tidak layak mendapatkan beasiswa</w:t>
            </w:r>
          </w:p>
        </w:tc>
      </w:tr>
    </w:tbl>
    <w:p w14:paraId="1C320006" w14:textId="1985B401" w:rsidR="00DA3D11" w:rsidRDefault="00DA3D11" w:rsidP="00E07C20">
      <w:pPr>
        <w:ind w:firstLine="426"/>
        <w:rPr>
          <w:lang w:val="en-US"/>
        </w:rPr>
      </w:pPr>
    </w:p>
    <w:p w14:paraId="101F51E1" w14:textId="32BBBE5D" w:rsidR="000D2554" w:rsidRDefault="000D2554" w:rsidP="00B63B62">
      <w:pPr>
        <w:ind w:firstLine="426"/>
        <w:rPr>
          <w:lang w:val="en-US"/>
        </w:rPr>
      </w:pPr>
      <w:r>
        <w:rPr>
          <w:lang w:val="en-US"/>
        </w:rPr>
        <w:fldChar w:fldCharType="begin" w:fldLock="1"/>
      </w:r>
      <w:r>
        <w:rPr>
          <w:lang w:val="en-US"/>
        </w:rPr>
        <w:instrText>ADDIN CSL_CITATION {"citationItems":[{"id":"ITEM-1","itemData":{"abstract":"Penelitian ini bertujuan untuk mendeskripsikan dan menganalisis bagaimana peranan badan pemberdayaan masyarakat dan perempuan dalam mengatasi kekerasan terhadap anak di Kota Samarinda. Sumber data diperoleh dengan menggunakan dua teknik yaitu, teknik purposive sampling dan snowball sampling. Analisis data yang digunakan dalam penelitian ini adalah metode deskriptif kualitatif, yaitu penelitian yang bertujuan untuk memberikan gambaran serta penjelasan tentang variabel yang diteliti. Analisis data model interaktif dari Miles dan Hubermen, yang diawali dengan proses pengumpulan data, penyerderhanaan data, penyajian data, dan penarikan kesimpulan. Hasil penelitian ini menunjukan bahwa Implementasi Undang- Undang Keterbukaan Informasi Publik yang dijalankan oleh Badan Perencanaan Pembangunan Daerah Kota Samarinda dapat dilihat dari aspek layanan informasi publik yang bersifat informasi yang wajib disediakan secara berkala yaitu Renstra, Renja, Rencana Pembangunan Jangka Menengah (RPJM) dan Rencana Pembangunan Jangka Panjang (RPJP), informasi yang wajib disediakan setiap saat yaitu semua data yang berhubungan dengan pembangunan, evaluasi dan pengendalian, tidak termasuk informasi yang dikecualikan, informasi yang wajib disediakan secara serta merta dan informasi yang dikecualikan tidak tersedia di Badan Perencanaan Pembangunan Daerah Kota Samarinda. Untuk mendapatkan informasi publik masyarakat dapat datang secara langsung di Kantor Badan Perencanaan Pembangunan Daerah Kota Samarinda yang dokumennya dapat dicopy maupun disimpan dalam soft file, dikarenakan website Bappeda (bappeda.samarindakota.go.id/) dalam masa maintence (perbaikan).","author":[{"dropping-particle":"","family":"Kamaliah","given":"Khairunnisa","non-dropping-particle":"","parse-names":false,"suffix":""}],"container-title":"E-Journal Ilmu Pemerintahan","id":"ITEM-1","issue":"2","issued":{"date-parts":[["2015"]]},"page":"1113-1125","title":"Implementasi Undang-Undang Nomor 14 Tahun 2008 Tentang Keterbukaan Informasi Publik Di Badan Perencanaan Pembangunan Daerah Kota Samarinda","type":"article-journal","volume":"Vol 3 No 2"},"uris":["http://www.mendeley.com/documents/?uuid=0e20c747-e04c-4063-bd88-f066ac4ba383"]}],"mendeley":{"formattedCitation":"(Kamaliah, 2015)","plainTextFormattedCitation":"(Kamaliah, 2015)","previouslyFormattedCitation":"(Kamaliah, 2015)"},"properties":{"noteIndex":0},"schema":"https://github.com/citation-style-language/schema/raw/master/csl-citation.json"}</w:instrText>
      </w:r>
      <w:r>
        <w:rPr>
          <w:lang w:val="en-US"/>
        </w:rPr>
        <w:fldChar w:fldCharType="separate"/>
      </w:r>
      <w:r w:rsidRPr="00AE0E9B">
        <w:rPr>
          <w:lang w:val="en-US"/>
        </w:rPr>
        <w:t>(Kamaliah, 2015)</w:t>
      </w:r>
      <w:r>
        <w:rPr>
          <w:lang w:val="en-US"/>
        </w:rPr>
        <w:fldChar w:fldCharType="end"/>
      </w:r>
      <w:r>
        <w:rPr>
          <w:lang w:val="en-US"/>
        </w:rPr>
        <w:t xml:space="preserve"> men</w:t>
      </w:r>
      <w:r>
        <w:t>eliti</w:t>
      </w:r>
      <w:r>
        <w:rPr>
          <w:lang w:val="en-US"/>
        </w:rPr>
        <w:t xml:space="preserve"> bahwa informasi publik yang wajib tersedia adalah semua data yang berhubungan dengan perencanaan pembangunan, evaluasi dan pengendalian, dokumen-dokumen perencanaan juga informasi mendasar seperti profil, sehingga</w:t>
      </w:r>
      <w:r>
        <w:t xml:space="preserve"> mewujudkan</w:t>
      </w:r>
      <w:r>
        <w:rPr>
          <w:lang w:val="en-US"/>
        </w:rPr>
        <w:t xml:space="preserve"> implementa</w:t>
      </w:r>
      <w:r>
        <w:t>si dari UU 14 Tahun 2008</w:t>
      </w:r>
      <w:r>
        <w:rPr>
          <w:lang w:val="en-US"/>
        </w:rPr>
        <w:t xml:space="preserve">. </w:t>
      </w:r>
      <w:r w:rsidRPr="009E507D">
        <w:rPr>
          <w:bCs/>
          <w:lang w:val="en-US"/>
        </w:rPr>
        <w:t>Kemudian</w:t>
      </w:r>
      <w:r>
        <w:rPr>
          <w:lang w:val="en-US"/>
        </w:rPr>
        <w:t xml:space="preserve"> </w:t>
      </w:r>
      <w:r>
        <w:rPr>
          <w:lang w:val="en-US"/>
        </w:rPr>
        <w:fldChar w:fldCharType="begin" w:fldLock="1"/>
      </w:r>
      <w:r w:rsidR="000A37E9">
        <w:rPr>
          <w:lang w:val="en-US"/>
        </w:rPr>
        <w:instrText>ADDIN CSL_CITATION {"citationItems":[{"id":"ITEM-1","itemData":{"abstract":"This Research was done with background that making of Public Information Openness Rights (UU KIP) was one of efforts to grant citizen’s rights on public information and to optimize control of public to government thatalso encouraging Good Governance. Based on the reason the implementation of UU KIP need to be optimized in order to create transparent, accountable, and participatory government as principals of Good Governance. On the Semarang City Government, the implementation of UU KIP has not yet run optimaly. Because of that, in this research will reviewing many problems related to the implementation of UU KIP, perceived problems, and supporting factors on DPKAD, Bappeda and Dinas Pendidikan KotaSemarang as SKPD whose have strategic and central roles on development planning, budgeting, and education. This research was using qualitative research methodology refers on analytic descriptive research. The subjects of this research were any involved groups on the implementation of UU KIP on Bappeda, DPKAD, and Dinas Pendidikan Kota Semarang. Data collections through observations, interviews, documentations, literature studies, and then analyzed through data reduction technique, data presentation, and verification/ concluding. The Result of this research suggest that implementation of UU KIP and its subordinate regulations, technically have not run effectively. Dinas Pendidikan is the most ready and perfect SKPD to implement UU KIP compared to Bappeda and DPKAD. Many obstacles faced on implementation of UU KIP and its subordinate regulations were lack of socialization by public relation, in appropriate delegation on socialization, lack of understanding on implementation of regulation by related officers, limitedness of personnel and budget, and low level of participation and people’s understanding on UU KIP. 2 To support the succeed of implementation of UU KIP were needed many factors, it were optimized socialization so related officers get complete comprehension about regulation, personel and budget adjustment, and people’s understanding on UU KIP. Thus recommendations of this research were importance of reviewing on local regulation related to public information openness, more detailed and comprehensive ruling regulations on operational of UU KIP as District Regulation and people’s comprehension and consciousness on UU KIP and the rights of public information need to be pushed and raised.","author":[{"dropping-particle":"","family":"Prabowo","given":"Rizki Dwi","non-dropping-particle":"","parse-names":false,"suffix":""}],"id":"ITEM-1","issued":{"date-parts":[["2014"]]},"page":"1-33","title":"Implementasi Undang-Undang Keterbukaan Informasi Publik dalam Upaya Mewujudkan Good Governance( Kajian Tiga Badan Publik : Bappeda, DPKAD dan Dinas Pendidikan Kota Semarang )","type":"article-journal"},"uris":["http://www.mendeley.com/documents/?uuid=350094d1-ed0f-4d55-9a93-5bfe7d2e355b"]}],"mendeley":{"formattedCitation":"(Prabowo, 2014)","plainTextFormattedCitation":"(Prabowo, 2014)","previouslyFormattedCitation":"(Prabowo, 2014)"},"properties":{"noteIndex":0},"schema":"https://github.com/citation-style-language/schema/raw/master/csl-citation.json"}</w:instrText>
      </w:r>
      <w:r>
        <w:rPr>
          <w:lang w:val="en-US"/>
        </w:rPr>
        <w:fldChar w:fldCharType="separate"/>
      </w:r>
      <w:r w:rsidRPr="00AE0E9B">
        <w:rPr>
          <w:lang w:val="en-US"/>
        </w:rPr>
        <w:t>(Prabowo, 2014)</w:t>
      </w:r>
      <w:r>
        <w:rPr>
          <w:lang w:val="en-US"/>
        </w:rPr>
        <w:fldChar w:fldCharType="end"/>
      </w:r>
      <w:r>
        <w:rPr>
          <w:lang w:val="en-US"/>
        </w:rPr>
        <w:t xml:space="preserve"> meneliti implementasi UU Nomor 14 Tahun 2008 tentang keterbukaan publik di lingkungan Pemerintah Kota Semarang, sehingga </w:t>
      </w:r>
      <w:r w:rsidRPr="00426FC3">
        <w:rPr>
          <w:szCs w:val="20"/>
        </w:rPr>
        <w:t>ditemukan</w:t>
      </w:r>
      <w:r>
        <w:t xml:space="preserve"> beberapa faktor penghambat implementasi UU 14 Tahun 2008, beserta rekomendasi agar implementasi </w:t>
      </w:r>
      <w:r w:rsidR="00DB538A">
        <w:rPr>
          <w:lang w:val="en-US"/>
        </w:rPr>
        <w:t>Undang-Undang Keterbukaan Informasi Publik (</w:t>
      </w:r>
      <w:r>
        <w:t>UU KIP</w:t>
      </w:r>
      <w:r w:rsidR="00DB538A">
        <w:rPr>
          <w:lang w:val="en-US"/>
        </w:rPr>
        <w:t>)</w:t>
      </w:r>
      <w:r>
        <w:t xml:space="preserve"> dapat berjalan optimal</w:t>
      </w:r>
      <w:r>
        <w:rPr>
          <w:lang w:val="en-US"/>
        </w:rPr>
        <w:t xml:space="preserve">. </w:t>
      </w:r>
      <w:r w:rsidRPr="005E49A9">
        <w:rPr>
          <w:bCs/>
          <w:lang w:val="en-US"/>
        </w:rPr>
        <w:t>Lalu</w:t>
      </w:r>
      <w:r>
        <w:rPr>
          <w:b/>
          <w:lang w:val="en-US"/>
        </w:rPr>
        <w:t xml:space="preserve"> </w:t>
      </w:r>
      <w:r>
        <w:rPr>
          <w:lang w:val="en-US"/>
        </w:rPr>
        <w:fldChar w:fldCharType="begin" w:fldLock="1"/>
      </w:r>
      <w:r>
        <w:rPr>
          <w:lang w:val="en-US"/>
        </w:rPr>
        <w:instrText>ADDIN CSL_CITATION {"citationItems":[{"id":"ITEM-1","itemData":{"DOI":"10.20885/iustum.vol18.iss3.art3","ISSN":"08548498","abstract":"Reformation in 2008 has changed the state paradigm of Indonesia from centralistic into decentralized government by widely implementing the autonomy concept. This change has also brought the influence in establishment and analysis of Local Regulation based on the concepts of Rocippi, Fish Bone, or RIA that are representative of the old paradigm to the new one that is the concept of SDER (Sustainable, Development, and Engineering Regulation). This research applies the judicial-normative method through a regulation approach. Meanwhile, the analysis method used to solve the existing legal issues is the qualitative-judicial method. The result of the research on two PERDA (the Local Regulations) - which is about Public Service and Openness of Public Information – concludes that by implementing the concept of SDER, the paradigm in establishment of both the State Oriented Local Regulation and civilized oriented Local Regulation could be turned into the Integrated Local Regulation; namely State and Civilized Integrated Oriented Local Regulation. The legal implication of this concept is that the Program of Local Legislation must be oriented to the struggle of the local regulation reform that can prosper the people.","author":[{"dropping-particle":"","family":"Hamidi","given":"Jazim","non-dropping-particle":"","parse-names":false,"suffix":""}],"container-title":"Jurnal Hukum Ius Quia Iustum","id":"ITEM-1","issue":"3","issued":{"date-parts":[["2016"]]},"page":"336-362","title":"Paradigma Baru Pembentukan Dan Analisis Peraturan Daerah (Studi Atas Perda Pelayanan Publik Dan Perda Keterbukaan Informasi Publik)","type":"article-journal","volume":"18"},"uris":["http://www.mendeley.com/documents/?uuid=a8ffce90-af4e-4d8a-ac11-cce1592b8a25"]}],"mendeley":{"formattedCitation":"(Hamidi, 2016)","plainTextFormattedCitation":"(Hamidi, 2016)","previouslyFormattedCitation":"(Hamidi, 2016)"},"properties":{"noteIndex":0},"schema":"https://github.com/citation-style-language/schema/raw/master/csl-citation.json"}</w:instrText>
      </w:r>
      <w:r>
        <w:rPr>
          <w:lang w:val="en-US"/>
        </w:rPr>
        <w:fldChar w:fldCharType="separate"/>
      </w:r>
      <w:r w:rsidRPr="00AE0E9B">
        <w:rPr>
          <w:lang w:val="en-US"/>
        </w:rPr>
        <w:t>(Hamidi, 2016)</w:t>
      </w:r>
      <w:r>
        <w:rPr>
          <w:lang w:val="en-US"/>
        </w:rPr>
        <w:fldChar w:fldCharType="end"/>
      </w:r>
      <w:r>
        <w:rPr>
          <w:lang w:val="en-US"/>
        </w:rPr>
        <w:t xml:space="preserve"> meneliti paradigma baru pembentukan dan analisis peraturan daerah (studi atas perda pelayanan publik dan perda keterbukaan informasi publik), sehingga</w:t>
      </w:r>
      <w:r>
        <w:rPr>
          <w:szCs w:val="18"/>
        </w:rPr>
        <w:t xml:space="preserve"> melalui pergeseran paradigma s</w:t>
      </w:r>
      <w:r>
        <w:rPr>
          <w:i/>
          <w:iCs/>
          <w:szCs w:val="18"/>
        </w:rPr>
        <w:t xml:space="preserve">tate and civilized integrated oriented </w:t>
      </w:r>
      <w:r>
        <w:rPr>
          <w:szCs w:val="18"/>
        </w:rPr>
        <w:t xml:space="preserve">pemerintah pusat dan daerah mampu berkoordinasi menghasilkan </w:t>
      </w:r>
      <w:r>
        <w:rPr>
          <w:i/>
          <w:iCs/>
          <w:szCs w:val="18"/>
        </w:rPr>
        <w:t>political will</w:t>
      </w:r>
      <w:r>
        <w:rPr>
          <w:szCs w:val="18"/>
        </w:rPr>
        <w:t xml:space="preserve"> pemerintah pada perumusan produk-produk hukum daerah</w:t>
      </w:r>
      <w:r>
        <w:rPr>
          <w:lang w:val="en-US"/>
        </w:rPr>
        <w:t>.</w:t>
      </w:r>
    </w:p>
    <w:p w14:paraId="5716C9EB" w14:textId="06F293F8" w:rsidR="001215C0" w:rsidRDefault="00AE0E9B" w:rsidP="00B63B62">
      <w:pPr>
        <w:ind w:firstLine="426"/>
        <w:rPr>
          <w:lang w:val="en-US"/>
        </w:rPr>
      </w:pPr>
      <w:r>
        <w:rPr>
          <w:lang w:val="en-US"/>
        </w:rPr>
        <w:fldChar w:fldCharType="begin" w:fldLock="1"/>
      </w:r>
      <w:r>
        <w:rPr>
          <w:lang w:val="en-US"/>
        </w:rPr>
        <w:instrText>ADDIN CSL_CITATION {"citationItems":[{"id":"ITEM-1","itemData":{"abstract":"Mendapatkan pelayanan yang maksimal merupakan impian semua masyarakat terutama penerima pelayanan kesehatan di rumah sakit termasuk di instalasi farmasi. Banyak permasalahan yang didapatkan pasien, karena pelayanan belum memenuhi standar. Untuk memenuhi kebutuhan pasien tersebut, instalasi farmasi harus diakreditasikan. Tujuan penelitian ini adalah untuk mengetahui tingkat kesesuaian tujuh standar akreditasi terhadap pelayanan farmasi di RSUD Kabupaten Bima dan strategi perbaikan dengan metode Hanlon. Penelitian ini menggunakan instrumen kuisoner Depkes dan wawancara informan utama sebanyak 15 orang dan informan kunci sebanyak 3 orang. Subyek pada penelitian ini adalah semua pegawai yang terlibat dan memiliki peran penting di Instalasi Farmasi RSUD Kabupaten Bima. Dilakukan penilaian tujuh standar kemudian dibandingkan antara informan dengan hasil observasi, setelah itu dianalisis strategi perbaikan dengan menggunakan metode Hanlon. Hasil Penelitian menunjukan terdapat perbedaan hasil penilaian standar akreditasi antara petugas Instalasi farmasi yaitu (58,75%) dengan penilaian peneliti yaitu (55%). Dari ketujuh standar akreditasi, tidak ada yang memenuhi standar akreditasi (&lt; 60%), hasil strategi pengembangan dengan metode Hanlon adalah : Fasilitas dan peralatan, perbaikan sarana dan prasarana kefarmasian. Administrasi dan pengelolaan, segera melakukan fungsi KFT. Evaluasi dan pengendalian mutu, perlu membuat program tertulis kefarmasian serta SK tentang jadwal rapat. Falsafah dan tujuan, SK tentang kebijakan pelayanan kefarmasian dari pimpinan Rumah Sakit. Kebijakan dan prosedur, membuat SOP dan kebijakan tertulis tentang pengelolaan perbekalan kefarmasin. Pengembangan staf dan program pendidikan, dilakukan program pendidikan dan pelatihan secara berkala di IFRS. Staf dan pimpinan, adanya evaluasi kinerja tenaga kefarmasian dan orientasi bagi pegawai Instalasi Farmasi.","author":[{"dropping-particle":"","family":"Bimmaharyanto","given":"Dedent Eka S.","non-dropping-particle":"","parse-names":false,"suffix":""},{"dropping-particle":"","family":"Fudholi","given":"Achmad","non-dropping-particle":"","parse-names":false,"suffix":""},{"dropping-particle":"","family":"W","given":"Gunawan Pamudji","non-dropping-particle":"","parse-names":false,"suffix":""}],"id":"ITEM-1","issue":"2","issued":{"date-parts":[["2017"]]},"page":"209-215","title":"EVALUASI TINGKAT KESESUAIAN STANDAR AKREDITASI TERHADAP PELAYANAN FARMASI DAN STRATEGI PERBAIKAN DENGAN METODE HANLON DI RSUD KABUPATEN BIMA","type":"article-journal","volume":"3"},"uris":["http://www.mendeley.com/documents/?uuid=8e55c89f-d486-4ad1-80f8-5d0a5be97a5e"]}],"mendeley":{"formattedCitation":"(Bimmaharyanto et al., 2017)","plainTextFormattedCitation":"(Bimmaharyanto et al., 2017)","previouslyFormattedCitation":"(Bimmaharyanto et al., 2017)"},"properties":{"noteIndex":0},"schema":"https://github.com/citation-style-language/schema/raw/master/csl-citation.json"}</w:instrText>
      </w:r>
      <w:r>
        <w:rPr>
          <w:lang w:val="en-US"/>
        </w:rPr>
        <w:fldChar w:fldCharType="separate"/>
      </w:r>
      <w:r w:rsidRPr="00AE0E9B">
        <w:rPr>
          <w:lang w:val="en-US"/>
        </w:rPr>
        <w:t>(Bimmaharyanto et al., 2017)</w:t>
      </w:r>
      <w:r>
        <w:rPr>
          <w:lang w:val="en-US"/>
        </w:rPr>
        <w:fldChar w:fldCharType="end"/>
      </w:r>
      <w:r w:rsidR="001215C0">
        <w:rPr>
          <w:lang w:val="en-US"/>
        </w:rPr>
        <w:t xml:space="preserve">membuktikan  bahwa metode </w:t>
      </w:r>
      <w:r w:rsidR="00A20DC6" w:rsidRPr="00A20DC6">
        <w:rPr>
          <w:i/>
          <w:lang w:val="en-US"/>
        </w:rPr>
        <w:t>Hanlon</w:t>
      </w:r>
      <w:r w:rsidR="001215C0">
        <w:rPr>
          <w:lang w:val="en-US"/>
        </w:rPr>
        <w:t xml:space="preserve"> mampu memberikan rekomendasi strategi perbaikan, sehingga dengan melakukan analisis </w:t>
      </w:r>
      <w:r w:rsidR="001215C0">
        <w:rPr>
          <w:lang w:val="en-US"/>
        </w:rPr>
        <w:lastRenderedPageBreak/>
        <w:t xml:space="preserve">dengan metode Hanlon mampu memberikan strategi perbaikan kepada Instalasi Farmasi RSUD Kabupaten Bima guna meningkatkan nilai skor kesesuaian terhadap standar akreditasi pelayanan farmasi. </w:t>
      </w:r>
      <w:r w:rsidR="001215C0" w:rsidRPr="00C83CC5">
        <w:rPr>
          <w:lang w:val="en-US"/>
        </w:rPr>
        <w:t>Lebih lanjut</w:t>
      </w:r>
      <w:r w:rsidR="001215C0">
        <w:rPr>
          <w:lang w:val="en-US"/>
        </w:rPr>
        <w:t xml:space="preserve"> lagi </w:t>
      </w:r>
      <w:r>
        <w:rPr>
          <w:lang w:val="en-US"/>
        </w:rPr>
        <w:fldChar w:fldCharType="begin" w:fldLock="1"/>
      </w:r>
      <w:r>
        <w:rPr>
          <w:lang w:val="en-US"/>
        </w:rPr>
        <w:instrText>ADDIN CSL_CITATION {"citationItems":[{"id":"ITEM-1","itemData":{"author":[{"dropping-particle":"","family":"R","given":"Wirdah Wati","non-dropping-particle":"","parse-names":false,"suffix":""},{"dropping-particle":"","family":"Fudholi","given":"Achmad","non-dropping-particle":"","parse-names":false,"suffix":""},{"dropping-particle":"","family":"W","given":"Gunawan Pamudji","non-dropping-particle":"","parse-names":false,"suffix":""}],"container-title":"Evaluation of Drugs Management and Improvement Strategies Using Hanlon Method in the Pharmaceutical Installation of Hospital in 2012","id":"ITEM-1","issued":{"date-parts":[["2013"]]},"page":"283-290","title":"Evaluation of Drugs Management and Improvement Strategies Using Hanlon Method in the Pharmaceutical Installation of Hospital in 2012","type":"article-journal"},"uris":["http://www.mendeley.com/documents/?uuid=257836c2-1bce-4c59-b625-99b0985ba45c"]}],"mendeley":{"formattedCitation":"(R et al., 2013)","plainTextFormattedCitation":"(R et al., 2013)","previouslyFormattedCitation":"(R et al., 2013)"},"properties":{"noteIndex":0},"schema":"https://github.com/citation-style-language/schema/raw/master/csl-citation.json"}</w:instrText>
      </w:r>
      <w:r>
        <w:rPr>
          <w:lang w:val="en-US"/>
        </w:rPr>
        <w:fldChar w:fldCharType="separate"/>
      </w:r>
      <w:r w:rsidRPr="00AE0E9B">
        <w:rPr>
          <w:lang w:val="en-US"/>
        </w:rPr>
        <w:t>(R et al., 2013)</w:t>
      </w:r>
      <w:r>
        <w:rPr>
          <w:lang w:val="en-US"/>
        </w:rPr>
        <w:fldChar w:fldCharType="end"/>
      </w:r>
      <w:r w:rsidR="00933F98">
        <w:rPr>
          <w:lang w:val="en-US"/>
        </w:rPr>
        <w:t xml:space="preserve"> </w:t>
      </w:r>
      <w:r w:rsidR="001215C0">
        <w:rPr>
          <w:lang w:val="en-US"/>
        </w:rPr>
        <w:t xml:space="preserve">meneliti bahwa metode </w:t>
      </w:r>
      <w:r w:rsidR="00A20DC6" w:rsidRPr="00A20DC6">
        <w:rPr>
          <w:i/>
          <w:lang w:val="en-US"/>
        </w:rPr>
        <w:t>Hanlon</w:t>
      </w:r>
      <w:r w:rsidR="001215C0">
        <w:rPr>
          <w:lang w:val="en-US"/>
        </w:rPr>
        <w:t xml:space="preserve"> memberikan analisis prioritas rencana perbaikan tindakan pada </w:t>
      </w:r>
      <w:r w:rsidR="001215C0" w:rsidRPr="00DC19D4">
        <w:rPr>
          <w:lang w:val="en-US"/>
        </w:rPr>
        <w:t>I</w:t>
      </w:r>
      <w:r w:rsidR="001215C0">
        <w:rPr>
          <w:lang w:val="en-US"/>
        </w:rPr>
        <w:t xml:space="preserve">nstalasi </w:t>
      </w:r>
      <w:r w:rsidR="001215C0" w:rsidRPr="00DC19D4">
        <w:rPr>
          <w:lang w:val="en-US"/>
        </w:rPr>
        <w:t>F</w:t>
      </w:r>
      <w:r w:rsidR="001215C0">
        <w:rPr>
          <w:lang w:val="en-US"/>
        </w:rPr>
        <w:t xml:space="preserve">armasi </w:t>
      </w:r>
      <w:r w:rsidR="001215C0" w:rsidRPr="00DC19D4">
        <w:rPr>
          <w:lang w:val="en-US"/>
        </w:rPr>
        <w:t>R</w:t>
      </w:r>
      <w:r w:rsidR="001215C0">
        <w:rPr>
          <w:lang w:val="en-US"/>
        </w:rPr>
        <w:t xml:space="preserve">umah </w:t>
      </w:r>
      <w:r w:rsidR="001215C0" w:rsidRPr="00DC19D4">
        <w:rPr>
          <w:lang w:val="en-US"/>
        </w:rPr>
        <w:t>S</w:t>
      </w:r>
      <w:r w:rsidR="001215C0">
        <w:rPr>
          <w:lang w:val="en-US"/>
        </w:rPr>
        <w:t xml:space="preserve">akit </w:t>
      </w:r>
      <w:r w:rsidR="001215C0" w:rsidRPr="00DC19D4">
        <w:rPr>
          <w:lang w:val="en-US"/>
        </w:rPr>
        <w:t>U</w:t>
      </w:r>
      <w:r w:rsidR="001215C0">
        <w:rPr>
          <w:lang w:val="en-US"/>
        </w:rPr>
        <w:t xml:space="preserve">mum </w:t>
      </w:r>
      <w:r w:rsidR="001215C0" w:rsidRPr="00DC19D4">
        <w:rPr>
          <w:lang w:val="en-US"/>
        </w:rPr>
        <w:t>D</w:t>
      </w:r>
      <w:r w:rsidR="001215C0">
        <w:rPr>
          <w:lang w:val="en-US"/>
        </w:rPr>
        <w:t>aerah</w:t>
      </w:r>
      <w:r w:rsidR="001215C0" w:rsidRPr="00DC19D4">
        <w:rPr>
          <w:lang w:val="en-US"/>
        </w:rPr>
        <w:t xml:space="preserve"> Karel Sadsuitubun Kabupaten Maluku Tenggara</w:t>
      </w:r>
      <w:r w:rsidR="001215C0">
        <w:rPr>
          <w:lang w:val="en-US"/>
        </w:rPr>
        <w:t xml:space="preserve">, sehingga tahapan pengelolaan obat yang belum sesuai dengan standar akreditasi dapat dikurangi. Selebihnya </w:t>
      </w:r>
      <w:r>
        <w:rPr>
          <w:lang w:val="en-US"/>
        </w:rPr>
        <w:fldChar w:fldCharType="begin" w:fldLock="1"/>
      </w:r>
      <w:r>
        <w:rPr>
          <w:lang w:val="en-US"/>
        </w:rPr>
        <w:instrText>ADDIN CSL_CITATION {"citationItems":[{"id":"ITEM-1","itemData":{"author":[{"dropping-particle":"","family":"Ristiawati","given":"","non-dropping-particle":"","parse-names":false,"suffix":""},{"dropping-particle":"","family":"Latif","given":"RR. Vita Nur","non-dropping-particle":"","parse-names":false,"suffix":""}],"id":"ITEM-1","issue":"1","issued":{"date-parts":[["2015"]]},"page":"71-77","title":"IDENTIFIKASI PERMASALAHAN KESEHATAN DI DESA SIMBANG WETAN KECAMATAN BUARAN KABUPATEN PEKALONGAN TAHUN 2015","type":"article-journal","volume":"5"},"uris":["http://www.mendeley.com/documents/?uuid=0f626550-5230-46dc-9e19-199bec38072e"]}],"mendeley":{"formattedCitation":"(Ristiawati &amp; Latif, 2015)","plainTextFormattedCitation":"(Ristiawati &amp; Latif, 2015)","previouslyFormattedCitation":"(Ristiawati &amp; Latif, 2015)"},"properties":{"noteIndex":0},"schema":"https://github.com/citation-style-language/schema/raw/master/csl-citation.json"}</w:instrText>
      </w:r>
      <w:r>
        <w:rPr>
          <w:lang w:val="en-US"/>
        </w:rPr>
        <w:fldChar w:fldCharType="separate"/>
      </w:r>
      <w:r w:rsidRPr="00AE0E9B">
        <w:rPr>
          <w:lang w:val="en-US"/>
        </w:rPr>
        <w:t>(Ristiawati &amp; Latif, 2015)</w:t>
      </w:r>
      <w:r>
        <w:rPr>
          <w:lang w:val="en-US"/>
        </w:rPr>
        <w:fldChar w:fldCharType="end"/>
      </w:r>
      <w:r w:rsidR="001215C0">
        <w:rPr>
          <w:lang w:val="en-US"/>
        </w:rPr>
        <w:t xml:space="preserve"> meneliti bahwa metode </w:t>
      </w:r>
      <w:r w:rsidR="00A20DC6" w:rsidRPr="00A20DC6">
        <w:rPr>
          <w:i/>
          <w:lang w:val="en-US"/>
        </w:rPr>
        <w:t>Hanlon</w:t>
      </w:r>
      <w:r w:rsidR="001215C0">
        <w:rPr>
          <w:lang w:val="en-US"/>
        </w:rPr>
        <w:t xml:space="preserve"> mampu menentukan prioritas permasalahan  kesehatan di desa simbang wetan kabupaten pekalongan, sehingga penyusunan program kesehatan dalam mengendalikan permasalahan kesehatan dengan tepat dapat </w:t>
      </w:r>
      <w:r w:rsidR="004E6520">
        <w:rPr>
          <w:lang w:val="en-US"/>
        </w:rPr>
        <mc:AlternateContent>
          <mc:Choice Requires="wpg">
            <w:drawing>
              <wp:anchor distT="0" distB="0" distL="114300" distR="114300" simplePos="0" relativeHeight="251661824" behindDoc="0" locked="0" layoutInCell="1" allowOverlap="1" wp14:anchorId="682F88C7" wp14:editId="78033F1D">
                <wp:simplePos x="0" y="0"/>
                <wp:positionH relativeFrom="margin">
                  <wp:align>center</wp:align>
                </wp:positionH>
                <wp:positionV relativeFrom="paragraph">
                  <wp:posOffset>2810510</wp:posOffset>
                </wp:positionV>
                <wp:extent cx="5060950" cy="1803400"/>
                <wp:effectExtent l="0" t="0" r="25400" b="25400"/>
                <wp:wrapSquare wrapText="bothSides"/>
                <wp:docPr id="32" name="Group 32"/>
                <wp:cNvGraphicFramePr/>
                <a:graphic xmlns:a="http://schemas.openxmlformats.org/drawingml/2006/main">
                  <a:graphicData uri="http://schemas.microsoft.com/office/word/2010/wordprocessingGroup">
                    <wpg:wgp>
                      <wpg:cNvGrpSpPr/>
                      <wpg:grpSpPr>
                        <a:xfrm>
                          <a:off x="0" y="0"/>
                          <a:ext cx="5060950" cy="1803400"/>
                          <a:chOff x="0" y="0"/>
                          <a:chExt cx="5060950" cy="1803400"/>
                        </a:xfrm>
                      </wpg:grpSpPr>
                      <wps:wsp>
                        <wps:cNvPr id="9" name="Rectangle 9"/>
                        <wps:cNvSpPr/>
                        <wps:spPr>
                          <a:xfrm>
                            <a:off x="3816350" y="0"/>
                            <a:ext cx="1244600" cy="1797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D761B" w14:textId="1B5165B4" w:rsidR="005C0FFF" w:rsidRPr="00DB538A" w:rsidRDefault="005C0FFF" w:rsidP="002F495B">
                              <w:pPr>
                                <w:spacing w:line="240" w:lineRule="auto"/>
                                <w:jc w:val="center"/>
                                <w:rPr>
                                  <w:color w:val="000000" w:themeColor="text1"/>
                                  <w:sz w:val="22"/>
                                  <w:lang w:val="en-US"/>
                                </w:rPr>
                              </w:pPr>
                              <w:r>
                                <w:rPr>
                                  <w:color w:val="000000" w:themeColor="text1"/>
                                  <w:sz w:val="22"/>
                                  <w:lang w:val="en-US"/>
                                </w:rPr>
                                <w:t xml:space="preserve">Sistem Informasi penentuan prioritas menggunakan metode </w:t>
                              </w:r>
                              <w:r>
                                <w:rPr>
                                  <w:i/>
                                  <w:color w:val="000000" w:themeColor="text1"/>
                                  <w:sz w:val="22"/>
                                  <w:lang w:val="en-US"/>
                                </w:rPr>
                                <w:t xml:space="preserve">Hanlon </w:t>
                              </w:r>
                              <w:r>
                                <w:rPr>
                                  <w:color w:val="000000" w:themeColor="text1"/>
                                  <w:sz w:val="22"/>
                                  <w:lang w:val="en-US"/>
                                </w:rPr>
                                <w:t>dengan penerapan UU KIP.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50800" y="57150"/>
                            <a:ext cx="1162050" cy="1695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8906A3" w14:textId="2D983F0F" w:rsidR="005C0FFF" w:rsidRPr="002F495B" w:rsidRDefault="005C0FFF" w:rsidP="00A83077">
                              <w:pPr>
                                <w:spacing w:line="240" w:lineRule="auto"/>
                                <w:jc w:val="center"/>
                                <w:rPr>
                                  <w:color w:val="000000" w:themeColor="text1"/>
                                  <w:sz w:val="22"/>
                                  <w:lang w:val="en-US"/>
                                </w:rPr>
                              </w:pPr>
                              <w:r w:rsidRPr="002F495B">
                                <w:rPr>
                                  <w:color w:val="000000" w:themeColor="text1"/>
                                  <w:sz w:val="22"/>
                                  <w:lang w:val="en-US"/>
                                </w:rPr>
                                <w:t>Implementasi Undang-Undang Keterbukaan Informasi Publik</w:t>
                              </w:r>
                            </w:p>
                            <w:p w14:paraId="5D7A0262" w14:textId="7748351E" w:rsidR="005C0FFF" w:rsidRPr="002F495B" w:rsidRDefault="005C0FFF" w:rsidP="002F495B">
                              <w:pPr>
                                <w:spacing w:line="240" w:lineRule="auto"/>
                                <w:jc w:val="center"/>
                                <w:rPr>
                                  <w:i/>
                                  <w:color w:val="000000" w:themeColor="text1"/>
                                  <w:sz w:val="22"/>
                                  <w:lang w:val="en-US"/>
                                </w:rPr>
                              </w:pPr>
                              <w:r w:rsidRPr="002F495B">
                                <w:rPr>
                                  <w:i/>
                                  <w:color w:val="000000" w:themeColor="text1"/>
                                  <w:sz w:val="22"/>
                                  <w:lang w:val="en-US"/>
                                </w:rPr>
                                <w:t>Penelitian nomor 1, 2 dan 3</w:t>
                              </w:r>
                            </w:p>
                            <w:p w14:paraId="495CC113" w14:textId="77777777" w:rsidR="005C0FFF" w:rsidRDefault="005C0FF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308100" y="57150"/>
                            <a:ext cx="1155700" cy="1695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7E6DC" w14:textId="77777777" w:rsidR="005C0FFF" w:rsidRPr="002F495B" w:rsidRDefault="005C0FFF" w:rsidP="00A83077">
                              <w:pPr>
                                <w:spacing w:line="240" w:lineRule="auto"/>
                                <w:jc w:val="center"/>
                                <w:rPr>
                                  <w:color w:val="000000" w:themeColor="text1"/>
                                  <w:sz w:val="22"/>
                                  <w:lang w:val="en-US"/>
                                </w:rPr>
                              </w:pPr>
                            </w:p>
                            <w:p w14:paraId="5E20598A" w14:textId="77777777" w:rsidR="005C0FFF" w:rsidRPr="002F495B" w:rsidRDefault="005C0FFF" w:rsidP="00A83077">
                              <w:pPr>
                                <w:spacing w:line="240" w:lineRule="auto"/>
                                <w:jc w:val="center"/>
                                <w:rPr>
                                  <w:color w:val="000000" w:themeColor="text1"/>
                                  <w:sz w:val="22"/>
                                  <w:lang w:val="en-US"/>
                                </w:rPr>
                              </w:pPr>
                              <w:r w:rsidRPr="002F495B">
                                <w:rPr>
                                  <w:color w:val="000000" w:themeColor="text1"/>
                                  <w:sz w:val="22"/>
                                  <w:lang w:val="en-US"/>
                                </w:rPr>
                                <w:t xml:space="preserve">Menggunakan metode </w:t>
                              </w:r>
                              <w:r w:rsidRPr="002F495B">
                                <w:rPr>
                                  <w:i/>
                                  <w:color w:val="000000" w:themeColor="text1"/>
                                  <w:sz w:val="22"/>
                                  <w:lang w:val="en-US"/>
                                </w:rPr>
                                <w:t xml:space="preserve">Hanlon </w:t>
                              </w:r>
                              <w:r w:rsidRPr="002F495B">
                                <w:rPr>
                                  <w:color w:val="000000" w:themeColor="text1"/>
                                  <w:sz w:val="22"/>
                                  <w:lang w:val="en-US"/>
                                </w:rPr>
                                <w:t>dalam menentukan prioritas</w:t>
                              </w:r>
                            </w:p>
                            <w:p w14:paraId="12F5C0E8" w14:textId="0D735C67" w:rsidR="005C0FFF" w:rsidRPr="002F495B" w:rsidRDefault="005C0FFF" w:rsidP="002F495B">
                              <w:pPr>
                                <w:spacing w:line="240" w:lineRule="auto"/>
                                <w:jc w:val="center"/>
                                <w:rPr>
                                  <w:i/>
                                  <w:color w:val="000000" w:themeColor="text1"/>
                                  <w:sz w:val="22"/>
                                  <w:lang w:val="en-US"/>
                                </w:rPr>
                              </w:pPr>
                              <w:r w:rsidRPr="002F495B">
                                <w:rPr>
                                  <w:i/>
                                  <w:color w:val="000000" w:themeColor="text1"/>
                                  <w:sz w:val="22"/>
                                  <w:lang w:val="en-US"/>
                                </w:rPr>
                                <w:t>Penelitian nomor 4, 5 dan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533650" y="57150"/>
                            <a:ext cx="857250" cy="1695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475AC" w14:textId="51E62F90" w:rsidR="005C0FFF" w:rsidRPr="002F495B" w:rsidRDefault="005C0FFF" w:rsidP="002F495B">
                              <w:pPr>
                                <w:spacing w:line="240" w:lineRule="auto"/>
                                <w:jc w:val="center"/>
                                <w:rPr>
                                  <w:i/>
                                  <w:color w:val="000000" w:themeColor="text1"/>
                                  <w:sz w:val="22"/>
                                  <w:lang w:val="en-US"/>
                                </w:rPr>
                              </w:pPr>
                              <w:r w:rsidRPr="002F495B">
                                <w:rPr>
                                  <w:color w:val="000000" w:themeColor="text1"/>
                                  <w:sz w:val="22"/>
                                  <w:lang w:val="en-US"/>
                                </w:rPr>
                                <w:t xml:space="preserve">Metode </w:t>
                              </w:r>
                              <w:r w:rsidRPr="002F495B">
                                <w:rPr>
                                  <w:i/>
                                  <w:color w:val="000000" w:themeColor="text1"/>
                                  <w:sz w:val="22"/>
                                  <w:lang w:val="en-US"/>
                                </w:rPr>
                                <w:t xml:space="preserve">waterfall </w:t>
                              </w:r>
                              <w:r w:rsidRPr="002F495B">
                                <w:rPr>
                                  <w:color w:val="000000" w:themeColor="text1"/>
                                  <w:sz w:val="22"/>
                                  <w:lang w:val="en-US"/>
                                </w:rPr>
                                <w:t>dalam pengembangan sistem informasi</w:t>
                              </w:r>
                            </w:p>
                            <w:p w14:paraId="52B321B2" w14:textId="50A4FED3" w:rsidR="005C0FFF" w:rsidRPr="002F495B" w:rsidRDefault="005C0FFF" w:rsidP="002F495B">
                              <w:pPr>
                                <w:spacing w:line="240" w:lineRule="auto"/>
                                <w:jc w:val="center"/>
                                <w:rPr>
                                  <w:i/>
                                  <w:color w:val="000000" w:themeColor="text1"/>
                                  <w:sz w:val="22"/>
                                  <w:lang w:val="en-US"/>
                                </w:rPr>
                              </w:pPr>
                              <w:r w:rsidRPr="002F495B">
                                <w:rPr>
                                  <w:i/>
                                  <w:color w:val="000000" w:themeColor="text1"/>
                                  <w:sz w:val="22"/>
                                  <w:lang w:val="en-US"/>
                                </w:rPr>
                                <w:t>Penelitian nomor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0"/>
                            <a:ext cx="3448050" cy="180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Arrow: Right 30"/>
                        <wps:cNvSpPr/>
                        <wps:spPr>
                          <a:xfrm>
                            <a:off x="3505200" y="742950"/>
                            <a:ext cx="279400" cy="3873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2F88C7" id="Group 32" o:spid="_x0000_s1026" style="position:absolute;left:0;text-align:left;margin-left:0;margin-top:221.3pt;width:398.5pt;height:142pt;z-index:251661824;mso-position-horizontal:center;mso-position-horizontal-relative:margin" coordsize="50609,18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">
                <v:rect id="Rectangle 9" o:spid="_x0000_s1027" style="position:absolute;left:38163;width:12446;height:17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510D761B" w14:textId="1B5165B4" w:rsidR="005C0FFF" w:rsidRPr="00DB538A" w:rsidRDefault="005C0FFF" w:rsidP="002F495B">
                        <w:pPr>
                          <w:spacing w:line="240" w:lineRule="auto"/>
                          <w:jc w:val="center"/>
                          <w:rPr>
                            <w:color w:val="000000" w:themeColor="text1"/>
                            <w:sz w:val="22"/>
                            <w:lang w:val="en-US"/>
                          </w:rPr>
                        </w:pPr>
                        <w:r>
                          <w:rPr>
                            <w:color w:val="000000" w:themeColor="text1"/>
                            <w:sz w:val="22"/>
                            <w:lang w:val="en-US"/>
                          </w:rPr>
                          <w:t xml:space="preserve">Sistem Informasi penentuan prioritas menggunakan metode </w:t>
                        </w:r>
                        <w:r>
                          <w:rPr>
                            <w:i/>
                            <w:color w:val="000000" w:themeColor="text1"/>
                            <w:sz w:val="22"/>
                            <w:lang w:val="en-US"/>
                          </w:rPr>
                          <w:t xml:space="preserve">Hanlon </w:t>
                        </w:r>
                        <w:r>
                          <w:rPr>
                            <w:color w:val="000000" w:themeColor="text1"/>
                            <w:sz w:val="22"/>
                            <w:lang w:val="en-US"/>
                          </w:rPr>
                          <w:t>dengan penerapan UU KIP.</w:t>
                        </w:r>
                      </w:p>
                    </w:txbxContent>
                  </v:textbox>
                </v:rect>
                <v:rect id="Rectangle 2" o:spid="_x0000_s1028" style="position:absolute;left:508;top:571;width:11620;height:16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textbox>
                    <w:txbxContent>
                      <w:p w14:paraId="6F8906A3" w14:textId="2D983F0F" w:rsidR="005C0FFF" w:rsidRPr="002F495B" w:rsidRDefault="005C0FFF" w:rsidP="00A83077">
                        <w:pPr>
                          <w:spacing w:line="240" w:lineRule="auto"/>
                          <w:jc w:val="center"/>
                          <w:rPr>
                            <w:color w:val="000000" w:themeColor="text1"/>
                            <w:sz w:val="22"/>
                            <w:lang w:val="en-US"/>
                          </w:rPr>
                        </w:pPr>
                        <w:r w:rsidRPr="002F495B">
                          <w:rPr>
                            <w:color w:val="000000" w:themeColor="text1"/>
                            <w:sz w:val="22"/>
                            <w:lang w:val="en-US"/>
                          </w:rPr>
                          <w:t>Implementasi Undang-Undang Keterbukaan Informasi Publik</w:t>
                        </w:r>
                      </w:p>
                      <w:p w14:paraId="5D7A0262" w14:textId="7748351E" w:rsidR="005C0FFF" w:rsidRPr="002F495B" w:rsidRDefault="005C0FFF" w:rsidP="002F495B">
                        <w:pPr>
                          <w:spacing w:line="240" w:lineRule="auto"/>
                          <w:jc w:val="center"/>
                          <w:rPr>
                            <w:i/>
                            <w:color w:val="000000" w:themeColor="text1"/>
                            <w:sz w:val="22"/>
                            <w:lang w:val="en-US"/>
                          </w:rPr>
                        </w:pPr>
                        <w:r w:rsidRPr="002F495B">
                          <w:rPr>
                            <w:i/>
                            <w:color w:val="000000" w:themeColor="text1"/>
                            <w:sz w:val="22"/>
                            <w:lang w:val="en-US"/>
                          </w:rPr>
                          <w:t>Penelitian nomor 1, 2 dan 3</w:t>
                        </w:r>
                      </w:p>
                      <w:p w14:paraId="495CC113" w14:textId="77777777" w:rsidR="005C0FFF" w:rsidRDefault="005C0FFF"/>
                    </w:txbxContent>
                  </v:textbox>
                </v:rect>
                <v:rect id="Rectangle 3" o:spid="_x0000_s1029" style="position:absolute;left:13081;top:571;width:11557;height:16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44B7E6DC" w14:textId="77777777" w:rsidR="005C0FFF" w:rsidRPr="002F495B" w:rsidRDefault="005C0FFF" w:rsidP="00A83077">
                        <w:pPr>
                          <w:spacing w:line="240" w:lineRule="auto"/>
                          <w:jc w:val="center"/>
                          <w:rPr>
                            <w:color w:val="000000" w:themeColor="text1"/>
                            <w:sz w:val="22"/>
                            <w:lang w:val="en-US"/>
                          </w:rPr>
                        </w:pPr>
                      </w:p>
                      <w:p w14:paraId="5E20598A" w14:textId="77777777" w:rsidR="005C0FFF" w:rsidRPr="002F495B" w:rsidRDefault="005C0FFF" w:rsidP="00A83077">
                        <w:pPr>
                          <w:spacing w:line="240" w:lineRule="auto"/>
                          <w:jc w:val="center"/>
                          <w:rPr>
                            <w:color w:val="000000" w:themeColor="text1"/>
                            <w:sz w:val="22"/>
                            <w:lang w:val="en-US"/>
                          </w:rPr>
                        </w:pPr>
                        <w:r w:rsidRPr="002F495B">
                          <w:rPr>
                            <w:color w:val="000000" w:themeColor="text1"/>
                            <w:sz w:val="22"/>
                            <w:lang w:val="en-US"/>
                          </w:rPr>
                          <w:t xml:space="preserve">Menggunakan metode </w:t>
                        </w:r>
                        <w:r w:rsidRPr="002F495B">
                          <w:rPr>
                            <w:i/>
                            <w:color w:val="000000" w:themeColor="text1"/>
                            <w:sz w:val="22"/>
                            <w:lang w:val="en-US"/>
                          </w:rPr>
                          <w:t xml:space="preserve">Hanlon </w:t>
                        </w:r>
                        <w:r w:rsidRPr="002F495B">
                          <w:rPr>
                            <w:color w:val="000000" w:themeColor="text1"/>
                            <w:sz w:val="22"/>
                            <w:lang w:val="en-US"/>
                          </w:rPr>
                          <w:t>dalam menentukan prioritas</w:t>
                        </w:r>
                      </w:p>
                      <w:p w14:paraId="12F5C0E8" w14:textId="0D735C67" w:rsidR="005C0FFF" w:rsidRPr="002F495B" w:rsidRDefault="005C0FFF" w:rsidP="002F495B">
                        <w:pPr>
                          <w:spacing w:line="240" w:lineRule="auto"/>
                          <w:jc w:val="center"/>
                          <w:rPr>
                            <w:i/>
                            <w:color w:val="000000" w:themeColor="text1"/>
                            <w:sz w:val="22"/>
                            <w:lang w:val="en-US"/>
                          </w:rPr>
                        </w:pPr>
                        <w:r w:rsidRPr="002F495B">
                          <w:rPr>
                            <w:i/>
                            <w:color w:val="000000" w:themeColor="text1"/>
                            <w:sz w:val="22"/>
                            <w:lang w:val="en-US"/>
                          </w:rPr>
                          <w:t>Penelitian nomor 4, 5 dan 6</w:t>
                        </w:r>
                      </w:p>
                    </w:txbxContent>
                  </v:textbox>
                </v:rect>
                <v:rect id="Rectangle 4" o:spid="_x0000_s1030" style="position:absolute;left:25336;top:571;width:8573;height:16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14:paraId="55D475AC" w14:textId="51E62F90" w:rsidR="005C0FFF" w:rsidRPr="002F495B" w:rsidRDefault="005C0FFF" w:rsidP="002F495B">
                        <w:pPr>
                          <w:spacing w:line="240" w:lineRule="auto"/>
                          <w:jc w:val="center"/>
                          <w:rPr>
                            <w:i/>
                            <w:color w:val="000000" w:themeColor="text1"/>
                            <w:sz w:val="22"/>
                            <w:lang w:val="en-US"/>
                          </w:rPr>
                        </w:pPr>
                        <w:r w:rsidRPr="002F495B">
                          <w:rPr>
                            <w:color w:val="000000" w:themeColor="text1"/>
                            <w:sz w:val="22"/>
                            <w:lang w:val="en-US"/>
                          </w:rPr>
                          <w:t xml:space="preserve">Metode </w:t>
                        </w:r>
                        <w:r w:rsidRPr="002F495B">
                          <w:rPr>
                            <w:i/>
                            <w:color w:val="000000" w:themeColor="text1"/>
                            <w:sz w:val="22"/>
                            <w:lang w:val="en-US"/>
                          </w:rPr>
                          <w:t xml:space="preserve">waterfall </w:t>
                        </w:r>
                        <w:r w:rsidRPr="002F495B">
                          <w:rPr>
                            <w:color w:val="000000" w:themeColor="text1"/>
                            <w:sz w:val="22"/>
                            <w:lang w:val="en-US"/>
                          </w:rPr>
                          <w:t>dalam pengembangan sistem informasi</w:t>
                        </w:r>
                      </w:p>
                      <w:p w14:paraId="52B321B2" w14:textId="50A4FED3" w:rsidR="005C0FFF" w:rsidRPr="002F495B" w:rsidRDefault="005C0FFF" w:rsidP="002F495B">
                        <w:pPr>
                          <w:spacing w:line="240" w:lineRule="auto"/>
                          <w:jc w:val="center"/>
                          <w:rPr>
                            <w:i/>
                            <w:color w:val="000000" w:themeColor="text1"/>
                            <w:sz w:val="22"/>
                            <w:lang w:val="en-US"/>
                          </w:rPr>
                        </w:pPr>
                        <w:r w:rsidRPr="002F495B">
                          <w:rPr>
                            <w:i/>
                            <w:color w:val="000000" w:themeColor="text1"/>
                            <w:sz w:val="22"/>
                            <w:lang w:val="en-US"/>
                          </w:rPr>
                          <w:t>Penelitian nomor 7</w:t>
                        </w:r>
                      </w:p>
                    </w:txbxContent>
                  </v:textbox>
                </v:rect>
                <v:rect id="Rectangle 28" o:spid="_x0000_s1031" style="position:absolute;width:34480;height:18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 o:spid="_x0000_s1032" type="#_x0000_t13" style="position:absolute;left:35052;top:7429;width:2794;height:3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" adj="10800" fillcolor="black [3200]" strokecolor="black [1600]" strokeweight="1pt"/>
                <w10:wrap type="square" anchorx="margin"/>
              </v:group>
            </w:pict>
          </mc:Fallback>
        </mc:AlternateContent>
      </w:r>
      <w:r w:rsidR="001215C0">
        <w:rPr>
          <w:lang w:val="en-US"/>
        </w:rPr>
        <w:t xml:space="preserve">terlaksana berdasarkan prioritas dari permasalahan. </w:t>
      </w:r>
    </w:p>
    <w:p w14:paraId="595016C6" w14:textId="72AAF78C" w:rsidR="006F12FC" w:rsidRDefault="006F12FC" w:rsidP="006F12FC">
      <w:pPr>
        <w:ind w:firstLine="426"/>
        <w:jc w:val="center"/>
        <w:rPr>
          <w:lang w:val="en-US"/>
        </w:rPr>
      </w:pPr>
      <w:r>
        <w:rPr>
          <w:lang w:val="en-US"/>
        </w:rPr>
        <w:t>Gambar 2.1 Korelasi Penelitian Terdahulu</w:t>
      </w:r>
    </w:p>
    <w:p w14:paraId="3DB01013" w14:textId="10F183C4" w:rsidR="009342E4" w:rsidRDefault="00DE15EF" w:rsidP="004B0082">
      <w:pPr>
        <w:ind w:firstLine="426"/>
        <w:rPr>
          <w:lang w:val="en-US"/>
        </w:rPr>
      </w:pPr>
      <w:r>
        <w:rPr>
          <w:lang w:val="en-US"/>
        </w:rPr>
        <w:t xml:space="preserve">Penelitian yang dilakukan </w:t>
      </w:r>
      <w:r w:rsidR="009F31E8">
        <w:rPr>
          <w:lang w:val="en-US"/>
        </w:rPr>
        <w:fldChar w:fldCharType="begin" w:fldLock="1"/>
      </w:r>
      <w:r w:rsidR="000A37E9">
        <w:rPr>
          <w:lang w:val="en-US"/>
        </w:rPr>
        <w:instrText>ADDIN CSL_CITATION {"citationItems":[{"id":"ITEM-1","itemData":{"abstract":"Penelitian ini bertujuan untuk mendeskripsikan dan menganalisis bagaimana peranan badan pemberdayaan masyarakat dan perempuan dalam mengatasi kekerasan terhadap anak di Kota Samarinda. Sumber data diperoleh dengan menggunakan dua teknik yaitu, teknik purposive sampling dan snowball sampling. Analisis data yang digunakan dalam penelitian ini adalah metode deskriptif kualitatif, yaitu penelitian yang bertujuan untuk memberikan gambaran serta penjelasan tentang variabel yang diteliti. Analisis data model interaktif dari Miles dan Hubermen, yang diawali dengan proses pengumpulan data, penyerderhanaan data, penyajian data, dan penarikan kesimpulan. Hasil penelitian ini menunjukan bahwa Implementasi Undang- Undang Keterbukaan Informasi Publik yang dijalankan oleh Badan Perencanaan Pembangunan Daerah Kota Samarinda dapat dilihat dari aspek layanan informasi publik yang bersifat informasi yang wajib disediakan secara berkala yaitu Renstra, Renja, Rencana Pembangunan Jangka Menengah (RPJM) dan Rencana Pembangunan Jangka Panjang (RPJP), informasi yang wajib disediakan setiap saat yaitu semua data yang berhubungan dengan pembangunan, evaluasi dan pengendalian, tidak termasuk informasi yang dikecualikan, informasi yang wajib disediakan secara serta merta dan informasi yang dikecualikan tidak tersedia di Badan Perencanaan Pembangunan Daerah Kota Samarinda. Untuk mendapatkan informasi publik masyarakat dapat datang secara langsung di Kantor Badan Perencanaan Pembangunan Daerah Kota Samarinda yang dokumennya dapat dicopy maupun disimpan dalam soft file, dikarenakan website Bappeda (bappeda.samarindakota.go.id/) dalam masa maintence (perbaikan).","author":[{"dropping-particle":"","family":"Kamaliah","given":"Khairunnisa","non-dropping-particle":"","parse-names":false,"suffix":""}],"container-title":"E-Journal Ilmu Pemerintahan","id":"ITEM-1","issue":"2","issued":{"date-parts":[["2015"]]},"page":"1113-1125","title":"Implementasi Undang-Undang Nomor 14 Tahun 2008 Tentang Keterbukaan Informasi Publik Di Badan Perencanaan Pembangunan Daerah Kota Samarinda","type":"article-journal","volume":"Vol 3 No 2"},"uris":["http://www.mendeley.com/documents/?uuid=0e20c747-e04c-4063-bd88-f066ac4ba383"]},{"id":"ITEM-2","itemData":{"abstract":"This Research was done with background that making of Public Information Openness Rights (UU KIP) was one of efforts to grant citizen’s rights on public information and to optimize control of public to government thatalso encouraging Good Governance. Based on the reason the implementation of UU KIP need to be optimized in order to create transparent, accountable, and participatory government as principals of Good Governance. On the Semarang City Government, the implementation of UU KIP has not yet run optimaly. Because of that, in this research will reviewing many problems related to the implementation of UU KIP, perceived problems, and supporting factors on DPKAD, Bappeda and Dinas Pendidikan KotaSemarang as SKPD whose have strategic and central roles on development planning, budgeting, and education. This research was using qualitative research methodology refers on analytic descriptive research. The subjects of this research were any involved groups on the implementation of UU KIP on Bappeda, DPKAD, and Dinas Pendidikan Kota Semarang. Data collections through observations, interviews, documentations, literature studies, and then analyzed through data reduction technique, data presentation, and verification/ concluding. The Result of this research suggest that implementation of UU KIP and its subordinate regulations, technically have not run effectively. Dinas Pendidikan is the most ready and perfect SKPD to implement UU KIP compared to Bappeda and DPKAD. Many obstacles faced on implementation of UU KIP and its subordinate regulations were lack of socialization by public relation, in appropriate delegation on socialization, lack of understanding on implementation of regulation by related officers, limitedness of personnel and budget, and low level of participation and people’s understanding on UU KIP. 2 To support the succeed of implementation of UU KIP were needed many factors, it were optimized socialization so related officers get complete comprehension about regulation, personel and budget adjustment, and people’s understanding on UU KIP. Thus recommendations of this research were importance of reviewing on local regulation related to public information openness, more detailed and comprehensive ruling regulations on operational of UU KIP as District Regulation and people’s comprehension and consciousness on UU KIP and the rights of public information need to be pushed and raised.","author":[{"dropping-particle":"","family":"Prabowo","given":"Rizki Dwi","non-dropping-particle":"","parse-names":false,"suffix":""}],"id":"ITEM-2","issued":{"date-parts":[["2014"]]},"page":"1-33","title":"Implementasi Undang-Undang Keterbukaan Informasi Publik dalam Upaya Mewujudkan Good Governance( Kajian Tiga Badan Publik : Bappeda, DPKAD dan Dinas Pendidikan Kota Semarang )","type":"article-journal"},"uris":["http://www.mendeley.com/documents/?uuid=350094d1-ed0f-4d55-9a93-5bfe7d2e355b"]},{"id":"ITEM-3","itemData":{"DOI":"10.20885/iustum.vol18.iss3.art3","ISSN":"08548498","abstract":"Reformation in 2008 has changed the state paradigm of Indonesia from centralistic into decentralized government by widely implementing the autonomy concept. This change has also brought the influence in establishment and analysis of Local Regulation based on the concepts of Rocippi, Fish Bone, or RIA that are representative of the old paradigm to the new one that is the concept of SDER (Sustainable, Development, and Engineering Regulation). This research applies the judicial-normative method through a regulation approach. Meanwhile, the analysis method used to solve the existing legal issues is the qualitative-judicial method. The result of the research on two PERDA (the Local Regulations) - which is about Public Service and Openness of Public Information – concludes that by implementing the concept of SDER, the paradigm in establishment of both the State Oriented Local Regulation and civilized oriented Local Regulation could be turned into the Integrated Local Regulation; namely State and Civilized Integrated Oriented Local Regulation. The legal implication of this concept is that the Program of Local Legislation must be oriented to the struggle of the local regulation reform that can prosper the people.","author":[{"dropping-particle":"","family":"Hamidi","given":"Jazim","non-dropping-particle":"","parse-names":false,"suffix":""}],"container-title":"Jurnal Hukum Ius Quia Iustum","id":"ITEM-3","issue":"3","issued":{"date-parts":[["2016"]]},"page":"336-362","title":"Paradigma Baru Pembentukan Dan Analisis Peraturan Daerah (Studi Atas Perda Pelayanan Publik Dan Perda Keterbukaan Informasi Publik)","type":"article-journal","volume":"18"},"uris":["http://www.mendeley.com/documents/?uuid=a8ffce90-af4e-4d8a-ac11-cce1592b8a25"]}],"mendeley":{"formattedCitation":"(Hamidi, 2016; Kamaliah, 2015; Prabowo, 2014)","plainTextFormattedCitation":"(Hamidi, 2016; Kamaliah, 2015; Prabowo, 2014)","previouslyFormattedCitation":"(Hamidi, 2016; Kamaliah, 2015; Prabowo, 2014)"},"properties":{"noteIndex":0},"schema":"https://github.com/citation-style-language/schema/raw/master/csl-citation.json"}</w:instrText>
      </w:r>
      <w:r w:rsidR="009F31E8">
        <w:rPr>
          <w:lang w:val="en-US"/>
        </w:rPr>
        <w:fldChar w:fldCharType="separate"/>
      </w:r>
      <w:r w:rsidR="009F31E8" w:rsidRPr="005102A5">
        <w:rPr>
          <w:lang w:val="en-US"/>
        </w:rPr>
        <w:t>(Hamidi, 2016; Kamaliah, 2015; Prabowo, 2014)</w:t>
      </w:r>
      <w:r w:rsidR="009F31E8">
        <w:rPr>
          <w:lang w:val="en-US"/>
        </w:rPr>
        <w:fldChar w:fldCharType="end"/>
      </w:r>
      <w:r w:rsidR="009F31E8">
        <w:rPr>
          <w:lang w:val="en-US"/>
        </w:rPr>
        <w:t xml:space="preserve"> memiliki korelasi dengan penelitian ini pada proses pengimplementasian tentang Undang-Undang Keterbukaan Informasi Publik khususnya pada lingkungan daerah. Kemudian penelitian yang dilakukan oleh </w:t>
      </w:r>
      <w:r w:rsidR="00933B35">
        <w:rPr>
          <w:lang w:val="en-US"/>
        </w:rPr>
        <w:fldChar w:fldCharType="begin" w:fldLock="1"/>
      </w:r>
      <w:r w:rsidR="00C43F1C">
        <w:rPr>
          <w:lang w:val="en-US"/>
        </w:rPr>
        <w:instrText>ADDIN CSL_CITATION {"citationItems":[{"id":"ITEM-1","itemData":{"abstract":"Mendapatkan pelayanan yang maksimal merupakan impian semua masyarakat terutama penerima pelayanan kesehatan di rumah sakit termasuk di instalasi farmasi. Banyak permasalahan yang didapatkan pasien, karena pelayanan belum memenuhi standar. Untuk memenuhi kebutuhan pasien tersebut, instalasi farmasi harus diakreditasikan. Tujuan penelitian ini adalah untuk mengetahui tingkat kesesuaian tujuh standar akreditasi terhadap pelayanan farmasi di RSUD Kabupaten Bima dan strategi perbaikan dengan metode Hanlon. Penelitian ini menggunakan instrumen kuisoner Depkes dan wawancara informan utama sebanyak 15 orang dan informan kunci sebanyak 3 orang. Subyek pada penelitian ini adalah semua pegawai yang terlibat dan memiliki peran penting di Instalasi Farmasi RSUD Kabupaten Bima. Dilakukan penilaian tujuh standar kemudian dibandingkan antara informan dengan hasil observasi, setelah itu dianalisis strategi perbaikan dengan menggunakan metode Hanlon. Hasil Penelitian menunjukan terdapat perbedaan hasil penilaian standar akreditasi antara petugas Instalasi farmasi yaitu (58,75%) dengan penilaian peneliti yaitu (55%). Dari ketujuh standar akreditasi, tidak ada yang memenuhi standar akreditasi (&lt; 60%), hasil strategi pengembangan dengan metode Hanlon adalah : Fasilitas dan peralatan, perbaikan sarana dan prasarana kefarmasian. Administrasi dan pengelolaan, segera melakukan fungsi KFT. Evaluasi dan pengendalian mutu, perlu membuat program tertulis kefarmasian serta SK tentang jadwal rapat. Falsafah dan tujuan, SK tentang kebijakan pelayanan kefarmasian dari pimpinan Rumah Sakit. Kebijakan dan prosedur, membuat SOP dan kebijakan tertulis tentang pengelolaan perbekalan kefarmasin. Pengembangan staf dan program pendidikan, dilakukan program pendidikan dan pelatihan secara berkala di IFRS. Staf dan pimpinan, adanya evaluasi kinerja tenaga kefarmasian dan orientasi bagi pegawai Instalasi Farmasi.","author":[{"dropping-particle":"","family":"Bimmaharyanto","given":"Dedent Eka S.","non-dropping-particle":"","parse-names":false,"suffix":""},{"dropping-particle":"","family":"Fudholi","given":"Achmad","non-dropping-particle":"","parse-names":false,"suffix":""},{"dropping-particle":"","family":"W","given":"Gunawan Pamudji","non-dropping-particle":"","parse-names":false,"suffix":""}],"id":"ITEM-1","issue":"2","issued":{"date-parts":[["2017"]]},"page":"209-215","title":"EVALUASI TINGKAT KESESUAIAN STANDAR AKREDITASI TERHADAP PELAYANAN FARMASI DAN STRATEGI PERBAIKAN DENGAN METODE HANLON DI RSUD KABUPATEN BIMA","type":"article-journal","volume":"3"},"uris":["http://www.mendeley.com/documents/?uuid=8e55c89f-d486-4ad1-80f8-5d0a5be97a5e"]},{"id":"ITEM-2","itemData":{"author":[{"dropping-particle":"","family":"R","given":"Wirdah Wati","non-dropping-particle":"","parse-names":false,"suffix":""},{"dropping-particle":"","family":"Fudholi","given":"Achmad","non-dropping-particle":"","parse-names":false,"suffix":""},{"dropping-particle":"","family":"W","given":"Gunawan Pamudji","non-dropping-particle":"","parse-names":false,"suffix":""}],"container-title":"Evaluation of Drugs Management and Improvement Strategies Using Hanlon Method in the Pharmaceutical Installation of Hospital in 2012","id":"ITEM-2","issued":{"date-parts":[["2013"]]},"page":"283-290","title":"Evaluation of Drugs Management and Improvement Strategies Using Hanlon Method in the Pharmaceutical Installation of Hospital in 2012","type":"article-journal"},"uris":["http://www.mendeley.com/documents/?uuid=257836c2-1bce-4c59-b625-99b0985ba45c"]},{"id":"ITEM-3","itemData":{"author":[{"dropping-particle":"","family":"Ristiawati","given":"","non-dropping-particle":"","parse-names":false,"suffix":""},{"dropping-particle":"","family":"Latif","given":"RR. Vita Nur","non-dropping-particle":"","parse-names":false,"suffix":""}],"id":"ITEM-3","issue":"1","issued":{"date-parts":[["2015"]]},"page":"71-77","title":"IDENTIFIKASI PERMASALAHAN KESEHATAN DI DESA SIMBANG WETAN KECAMATAN BUARAN KABUPATEN PEKALONGAN TAHUN 2015","type":"article-journal","volume":"5"},"uris":["http://www.mendeley.com/documents/?uuid=0f626550-5230-46dc-9e19-199bec38072e"]}],"mendeley":{"formattedCitation":"(Bimmaharyanto et al., 2017; R et al., 2013; Ristiawati &amp; Latif, 2015)","plainTextFormattedCitation":"(Bimmaharyanto et al., 2017; R et al., 2013; Ristiawati &amp; Latif, 2015)","previouslyFormattedCitation":"(Bimmaharyanto et al., 2017; R et al., 2013; Ristiawati &amp; Latif, 2015)"},"properties":{"noteIndex":0},"schema":"https://github.com/citation-style-language/schema/raw/master/csl-citation.json"}</w:instrText>
      </w:r>
      <w:r w:rsidR="00933B35">
        <w:rPr>
          <w:lang w:val="en-US"/>
        </w:rPr>
        <w:fldChar w:fldCharType="separate"/>
      </w:r>
      <w:r w:rsidR="00AD7041" w:rsidRPr="00AD7041">
        <w:rPr>
          <w:lang w:val="en-US"/>
        </w:rPr>
        <w:t>(Bimmaharyanto et al., 2017; R et al., 2013; Ristiawati &amp; Latif, 2015)</w:t>
      </w:r>
      <w:r w:rsidR="00933B35">
        <w:rPr>
          <w:lang w:val="en-US"/>
        </w:rPr>
        <w:fldChar w:fldCharType="end"/>
      </w:r>
      <w:r w:rsidR="00933B35">
        <w:rPr>
          <w:lang w:val="en-US"/>
        </w:rPr>
        <w:t xml:space="preserve"> </w:t>
      </w:r>
      <w:r w:rsidR="00284EA6">
        <w:rPr>
          <w:lang w:val="en-US"/>
        </w:rPr>
        <w:t xml:space="preserve">memiliki korelasi dengan penelitian ini yaitu menggunakan metode </w:t>
      </w:r>
      <w:r w:rsidR="00284EA6">
        <w:rPr>
          <w:i/>
          <w:lang w:val="en-US"/>
        </w:rPr>
        <w:t>Hanlon</w:t>
      </w:r>
      <w:r w:rsidR="00284EA6">
        <w:rPr>
          <w:lang w:val="en-US"/>
        </w:rPr>
        <w:t xml:space="preserve"> dalam memecahkan masalah berdasarkan prioritas. </w:t>
      </w:r>
      <w:r w:rsidR="006A6155">
        <w:rPr>
          <w:lang w:val="en-US"/>
        </w:rPr>
        <w:t>Sedangkan</w:t>
      </w:r>
      <w:r w:rsidR="00A906C9">
        <w:rPr>
          <w:lang w:val="en-US"/>
        </w:rPr>
        <w:t xml:space="preserve"> penelitian</w:t>
      </w:r>
      <w:r w:rsidR="008B188B">
        <w:rPr>
          <w:lang w:val="en-US"/>
        </w:rPr>
        <w:t xml:space="preserve"> yang dilakukan oleh</w:t>
      </w:r>
      <w:r w:rsidR="00A906C9">
        <w:rPr>
          <w:lang w:val="en-US"/>
        </w:rPr>
        <w:t xml:space="preserve"> </w:t>
      </w:r>
      <w:r w:rsidR="00F2051A">
        <w:rPr>
          <w:lang w:val="en-US"/>
        </w:rPr>
        <w:t xml:space="preserve"> </w:t>
      </w:r>
      <w:r w:rsidR="006A6155">
        <w:rPr>
          <w:lang w:val="en-US"/>
        </w:rPr>
        <w:t xml:space="preserve">Sementara penelitian yang dilakukan oleh </w:t>
      </w:r>
      <w:r w:rsidR="00FA24C1">
        <w:rPr>
          <w:lang w:val="en-US"/>
        </w:rPr>
        <w:fldChar w:fldCharType="begin" w:fldLock="1"/>
      </w:r>
      <w:r w:rsidR="000A37E9">
        <w:rPr>
          <w:lang w:val="en-US"/>
        </w:rPr>
        <w:instrText>ADDIN CSL_CITATION {"citationItems":[{"id":"ITEM-1","itemData":{"abstract":"Puskesmas merupakan salah satu instansi yang bergerak dibidang pelayanan jasa kesehatan masyarakat. Pada zaman sekarang telah banyak di bangun Rumah Sakit akan tetapi di daerah pelosok atau desa yang ada masih Puskesmas yang berfungsi sebagai usaha preventif (pencegahan) dan operatif (penanggulangan) terhadap upaya-upaya kesehatan masyarakat. Semakin banyak Rumah Sakit dan Puskesmas yang dibangun maka sangatlah penting jika pihak Puskesmas berpikiran untuk meningkatkan mutu dari Puskesmas tersebut. Hasil penelitian menunjukkan bahwa dalam proses registrasi pasien masih sering terjadi masalah bagaimana cara mengidentifikasi antara pasien lama dengan pasien baru. Untuk mengatasi hal tersebut maka diperlukan sistem informasi yang efektif dan efisien sehingga seluruh kegiatan yang dilakukan di Puskesmas Pakis Baru dapat berjalan lancar. Penelitian ini bertujuan menghasilkan aplikasi perangkat lunak yang diharapkan dapat membantu Puskesmas Pakis Baru dalam memproses pengolahan data register pasien yang dapat mempermudah pencarian dan pembuatan laporan, Guna menunjang penelitian ini, metode pengumpulan data dilakukan dengan cara observasi, wawancara atau interview, studi kepustakaan, analisis, perancangan sistem, membangun sistem, uji coba dan implementasi sistem. Hasil dari penelitian ini adalah menghasilkan sebuah program aplikasi yang nantinya dapat menjawab kesulitan yang seringkali dihadapi oleh pengelola Puskesmas sehingga bisa jauh lebih efisien dan efektif.","author":[{"dropping-particle":"","family":"Radhitya","given":"Yogha","non-dropping-particle":"","parse-names":false,"suffix":""},{"dropping-particle":"","family":"Nur Hakim","given":"Fitro","non-dropping-particle":"","parse-names":false,"suffix":""},{"dropping-particle":"","family":"Solechan","given":"Achmad","non-dropping-particle":"","parse-names":false,"suffix":""}],"container-title":"Jurnal Speed - Sentra Penelitian Engineering dan Edukasi","id":"ITEM-1","issue":"2","issued":{"date-parts":[["2016"]]},"page":"23-32","title":"Rancang Bangun Sistem Pendukung Keputusan Penentuan Penerima Beasiswa Dengan Metode SAW","type":"article-journal","volume":"8"},"uris":["http://www.mendeley.com/documents/?uuid=4f483599-90c3-4ce0-83f8-5420c211962d"]}],"mendeley":{"formattedCitation":"(Radhitya et al., 2016)","plainTextFormattedCitation":"(Radhitya et al., 2016)","previouslyFormattedCitation":"(Radhitya et al., 2016)"},"properties":{"noteIndex":0},"schema":"https://github.com/citation-style-language/schema/raw/master/csl-citation.json"}</w:instrText>
      </w:r>
      <w:r w:rsidR="00FA24C1">
        <w:rPr>
          <w:lang w:val="en-US"/>
        </w:rPr>
        <w:fldChar w:fldCharType="separate"/>
      </w:r>
      <w:r w:rsidR="00FA24C1" w:rsidRPr="00FA24C1">
        <w:rPr>
          <w:lang w:val="en-US"/>
        </w:rPr>
        <w:t>(Radhitya et al., 2016)</w:t>
      </w:r>
      <w:r w:rsidR="00FA24C1">
        <w:rPr>
          <w:lang w:val="en-US"/>
        </w:rPr>
        <w:fldChar w:fldCharType="end"/>
      </w:r>
      <w:r w:rsidR="00FA24C1">
        <w:rPr>
          <w:lang w:val="en-US"/>
        </w:rPr>
        <w:t xml:space="preserve"> </w:t>
      </w:r>
      <w:r w:rsidR="00C424D2">
        <w:rPr>
          <w:lang w:val="en-US"/>
        </w:rPr>
        <w:t xml:space="preserve">memiliki korelasi dengan penelitian ini yakni keduanya menggunakan metode </w:t>
      </w:r>
      <w:r w:rsidR="00C424D2">
        <w:rPr>
          <w:i/>
          <w:lang w:val="en-US"/>
        </w:rPr>
        <w:t>waterfall</w:t>
      </w:r>
      <w:r w:rsidR="00C424D2">
        <w:rPr>
          <w:lang w:val="en-US"/>
        </w:rPr>
        <w:t xml:space="preserve"> dalam </w:t>
      </w:r>
      <w:r w:rsidR="006E1B5D">
        <w:rPr>
          <w:lang w:val="en-US"/>
        </w:rPr>
        <w:t>proses pembangunan sistem.</w:t>
      </w:r>
    </w:p>
    <w:p w14:paraId="70FB28D2" w14:textId="77777777" w:rsidR="004E6520" w:rsidRDefault="004E6520" w:rsidP="004B0082">
      <w:pPr>
        <w:ind w:firstLine="426"/>
        <w:rPr>
          <w:lang w:val="en-US"/>
        </w:rPr>
      </w:pPr>
    </w:p>
    <w:p w14:paraId="4436EB89" w14:textId="5C1128DD" w:rsidR="009F5288" w:rsidRPr="00E4608B" w:rsidRDefault="001908A7" w:rsidP="00415245">
      <w:pPr>
        <w:pStyle w:val="Heading2"/>
        <w:numPr>
          <w:ilvl w:val="1"/>
          <w:numId w:val="7"/>
        </w:numPr>
      </w:pPr>
      <w:r w:rsidRPr="00E4608B">
        <w:lastRenderedPageBreak/>
        <w:t>Metode Hanlon</w:t>
      </w:r>
    </w:p>
    <w:p w14:paraId="35979DD2" w14:textId="7ED8BFD2" w:rsidR="00ED4357" w:rsidRDefault="00F72A3A" w:rsidP="004E44A6">
      <w:pPr>
        <w:ind w:firstLine="851"/>
        <w:rPr>
          <w:lang w:val="en-US"/>
        </w:rPr>
      </w:pPr>
      <w:r w:rsidRPr="00F72A3A">
        <w:rPr>
          <w:lang w:val="en-US"/>
        </w:rPr>
        <w:t>Metode Hanlon merupakan alat yang digunakan untuk membandingkan berbagai masalah yang berbeda-beda dengan cara relative dan bukan absolute, framework, seadil mungkin dan objektif. Cara yang digunakan untuk menentukan prioritas masalah dengan menggunakan 4 kelompok kriteria, yakni: Besarnya masalah (</w:t>
      </w:r>
      <w:r w:rsidRPr="00170AEE">
        <w:rPr>
          <w:i/>
          <w:lang w:val="en-US"/>
        </w:rPr>
        <w:t>magnitude</w:t>
      </w:r>
      <w:r w:rsidRPr="00F72A3A">
        <w:rPr>
          <w:lang w:val="en-US"/>
        </w:rPr>
        <w:t xml:space="preserve">), </w:t>
      </w:r>
      <w:r w:rsidR="00434713">
        <w:rPr>
          <w:lang w:val="en-US"/>
        </w:rPr>
        <w:t>t</w:t>
      </w:r>
      <w:r w:rsidR="005B2985" w:rsidRPr="00894A70">
        <w:rPr>
          <w:lang w:val="en-US"/>
        </w:rPr>
        <w:t xml:space="preserve">ingkat </w:t>
      </w:r>
      <w:r w:rsidR="00434713">
        <w:rPr>
          <w:lang w:val="en-US"/>
        </w:rPr>
        <w:t>k</w:t>
      </w:r>
      <w:r w:rsidR="005B2985" w:rsidRPr="00894A70">
        <w:rPr>
          <w:lang w:val="en-US"/>
        </w:rPr>
        <w:t xml:space="preserve">eseriusan </w:t>
      </w:r>
      <w:r w:rsidR="00434713">
        <w:rPr>
          <w:lang w:val="en-US"/>
        </w:rPr>
        <w:t>m</w:t>
      </w:r>
      <w:r w:rsidR="005B2985" w:rsidRPr="00894A70">
        <w:rPr>
          <w:lang w:val="en-US"/>
        </w:rPr>
        <w:t>asalah</w:t>
      </w:r>
      <w:r w:rsidRPr="00F72A3A">
        <w:rPr>
          <w:lang w:val="en-US"/>
        </w:rPr>
        <w:t xml:space="preserve"> (</w:t>
      </w:r>
      <w:r w:rsidRPr="00D67B78">
        <w:rPr>
          <w:i/>
          <w:lang w:val="en-US"/>
        </w:rPr>
        <w:t>emergency</w:t>
      </w:r>
      <w:r w:rsidRPr="00F72A3A">
        <w:rPr>
          <w:lang w:val="en-US"/>
        </w:rPr>
        <w:t>), Kemudahan penanggulangan masalah (</w:t>
      </w:r>
      <w:r w:rsidRPr="00DA249C">
        <w:rPr>
          <w:i/>
          <w:lang w:val="en-US"/>
        </w:rPr>
        <w:t>causability</w:t>
      </w:r>
      <w:r w:rsidRPr="00F72A3A">
        <w:rPr>
          <w:lang w:val="en-US"/>
        </w:rPr>
        <w:t xml:space="preserve">), Faktor yang menentukan dapat tidaknya program dilaksanakan (PEARL </w:t>
      </w:r>
      <w:r w:rsidRPr="00786797">
        <w:rPr>
          <w:i/>
          <w:lang w:val="en-US"/>
        </w:rPr>
        <w:t>factor</w:t>
      </w:r>
      <w:r w:rsidRPr="00F72A3A">
        <w:rPr>
          <w:lang w:val="en-US"/>
        </w:rPr>
        <w:t>). Sehingga dalam rangka evaluasi dan bahan pertimbangan dalam menyusun strategi dan pengembangan mutu pelayanan yang lebih baik lagi</w:t>
      </w:r>
      <w:r w:rsidR="006B5F9F">
        <w:rPr>
          <w:lang w:val="en-US"/>
        </w:rPr>
        <w:t xml:space="preserve"> </w:t>
      </w:r>
      <w:r w:rsidR="002D575A">
        <w:rPr>
          <w:lang w:val="en-US"/>
        </w:rPr>
        <w:fldChar w:fldCharType="begin" w:fldLock="1"/>
      </w:r>
      <w:r w:rsidR="0018643C">
        <w:rPr>
          <w:lang w:val="en-US"/>
        </w:rPr>
        <w:instrText>ADDIN CSL_CITATION {"citationItems":[{"id":"ITEM-1","itemData":{"author":[{"dropping-particle":"","family":"R","given":"Wirdah Wati","non-dropping-particle":"","parse-names":false,"suffix":""},{"dropping-particle":"","family":"Fudholi","given":"Achmad","non-dropping-particle":"","parse-names":false,"suffix":""},{"dropping-particle":"","family":"W","given":"Gunawan Pamudji","non-dropping-particle":"","parse-names":false,"suffix":""}],"container-title":"Evaluation of Drugs Management and Improvement Strategies Using Hanlon Method in the Pharmaceutical Installation of Hospital in 2012","id":"ITEM-1","issued":{"date-parts":[["2013"]]},"page":"283-290","title":"Evaluation of Drugs Management and Improvement Strategies Using Hanlon Method in the Pharmaceutical Installation of Hospital in 2012","type":"article-journal"},"uris":["http://www.mendeley.com/documents/?uuid=257836c2-1bce-4c59-b625-99b0985ba45c"]}],"mendeley":{"formattedCitation":"(R et al., 2013)","plainTextFormattedCitation":"(R et al., 2013)","previouslyFormattedCitation":"(R et al., 2013)"},"properties":{"noteIndex":0},"schema":"https://github.com/citation-style-language/schema/raw/master/csl-citation.json"}</w:instrText>
      </w:r>
      <w:r w:rsidR="002D575A">
        <w:rPr>
          <w:lang w:val="en-US"/>
        </w:rPr>
        <w:fldChar w:fldCharType="separate"/>
      </w:r>
      <w:r w:rsidR="002D575A" w:rsidRPr="002D575A">
        <w:rPr>
          <w:lang w:val="en-US"/>
        </w:rPr>
        <w:t>(R et al., 2013)</w:t>
      </w:r>
      <w:r w:rsidR="002D575A">
        <w:rPr>
          <w:lang w:val="en-US"/>
        </w:rPr>
        <w:fldChar w:fldCharType="end"/>
      </w:r>
      <w:r w:rsidR="007C6219">
        <w:rPr>
          <w:lang w:val="en-US"/>
        </w:rPr>
        <w:t>.</w:t>
      </w:r>
    </w:p>
    <w:p w14:paraId="3696ECE2" w14:textId="3349EBB6" w:rsidR="00E23F23" w:rsidRDefault="00236DE7" w:rsidP="00236DE7">
      <w:pPr>
        <w:ind w:firstLine="426"/>
        <w:rPr>
          <w:lang w:val="en-US"/>
        </w:rPr>
      </w:pPr>
      <w:r w:rsidRPr="00236DE7">
        <w:rPr>
          <w:lang w:val="en-US"/>
        </w:rPr>
        <w:t>Metode</w:t>
      </w:r>
      <w:r w:rsidR="00D30E59">
        <w:rPr>
          <w:lang w:val="en-US"/>
        </w:rPr>
        <w:t xml:space="preserve"> </w:t>
      </w:r>
      <w:r w:rsidR="00D30E59">
        <w:rPr>
          <w:i/>
          <w:lang w:val="en-US"/>
        </w:rPr>
        <w:t>Hanlon</w:t>
      </w:r>
      <w:r w:rsidRPr="00236DE7">
        <w:rPr>
          <w:lang w:val="en-US"/>
        </w:rPr>
        <w:t xml:space="preserve"> memiliki tiga tujuan utama</w:t>
      </w:r>
      <w:r w:rsidR="00466F4D">
        <w:rPr>
          <w:lang w:val="en-US"/>
        </w:rPr>
        <w:t xml:space="preserve"> </w:t>
      </w:r>
      <w:r w:rsidR="0018643C">
        <w:rPr>
          <w:lang w:val="en-US"/>
        </w:rPr>
        <w:fldChar w:fldCharType="begin" w:fldLock="1"/>
      </w:r>
      <w:r w:rsidR="004D34B4">
        <w:rPr>
          <w:lang w:val="en-US"/>
        </w:rPr>
        <w:instrText>ADDIN CSL_CITATION {"citationItems":[{"id":"ITEM-1","itemData":{"author":[{"dropping-particle":"","family":"Krisma","given":"Indira","non-dropping-particle":"","parse-names":false,"suffix":""},{"dropping-particle":"","family":"Lidya","given":"Felentine","non-dropping-particle":"","parse-names":false,"suffix":""},{"dropping-particle":"","family":"Oktaviani","given":"Rini","non-dropping-particle":"","parse-names":false,"suffix":""},{"dropping-particle":"","family":"Ayu","given":"Astrid","non-dropping-particle":"","parse-names":false,"suffix":""},{"dropping-particle":"","family":"Dkk","given":"","non-dropping-particle":"","parse-names":false,"suffix":""}],"id":"ITEM-1","issued":{"date-parts":[["2015"]]},"page":"1-28","title":"Tahap Penentuan Prioritas Masalah Metode Hanlon &amp; Tahap Analisis Akar Penyebab Masalah Fish Bone","type":"article-journal"},"uris":["http://www.mendeley.com/documents/?uuid=a4333f8a-c19f-4485-818a-3080a16bfe51"]}],"mendeley":{"formattedCitation":"(Krisma, Lidya, Oktaviani, Ayu, &amp; Dkk, 2015)","manualFormatting":"(Krisma, Lidya, Oktaviani, Ayu, &amp; et al, 2015)","plainTextFormattedCitation":"(Krisma, Lidya, Oktaviani, Ayu, &amp; Dkk, 2015)","previouslyFormattedCitation":"(Krisma, Lidya, Oktaviani, Ayu, &amp; Dkk, 2015)"},"properties":{"noteIndex":0},"schema":"https://github.com/citation-style-language/schema/raw/master/csl-citation.json"}</w:instrText>
      </w:r>
      <w:r w:rsidR="0018643C">
        <w:rPr>
          <w:lang w:val="en-US"/>
        </w:rPr>
        <w:fldChar w:fldCharType="separate"/>
      </w:r>
      <w:r w:rsidR="0018643C" w:rsidRPr="0018643C">
        <w:rPr>
          <w:lang w:val="en-US"/>
        </w:rPr>
        <w:t xml:space="preserve">(Krisma, Lidya, Oktaviani, Ayu, &amp; </w:t>
      </w:r>
      <w:r w:rsidR="00A47C1C">
        <w:rPr>
          <w:lang w:val="en-US"/>
        </w:rPr>
        <w:t>et al</w:t>
      </w:r>
      <w:r w:rsidR="0018643C" w:rsidRPr="0018643C">
        <w:rPr>
          <w:lang w:val="en-US"/>
        </w:rPr>
        <w:t>, 2015)</w:t>
      </w:r>
      <w:r w:rsidR="0018643C">
        <w:rPr>
          <w:lang w:val="en-US"/>
        </w:rPr>
        <w:fldChar w:fldCharType="end"/>
      </w:r>
      <w:r w:rsidRPr="00236DE7">
        <w:rPr>
          <w:lang w:val="en-US"/>
        </w:rPr>
        <w:t>:</w:t>
      </w:r>
    </w:p>
    <w:p w14:paraId="4323835C" w14:textId="1A5620B0" w:rsidR="00E23F23" w:rsidRDefault="00236DE7" w:rsidP="00C1481A">
      <w:pPr>
        <w:ind w:left="709" w:hanging="283"/>
        <w:rPr>
          <w:lang w:val="en-US"/>
        </w:rPr>
      </w:pPr>
      <w:r w:rsidRPr="00236DE7">
        <w:rPr>
          <w:lang w:val="en-US"/>
        </w:rPr>
        <w:t>1. Memungkinkan para pengambil keputusan untuk mengidentifikasi faktor</w:t>
      </w:r>
      <w:r w:rsidR="00C1481A">
        <w:rPr>
          <w:lang w:val="en-US"/>
        </w:rPr>
        <w:t>-</w:t>
      </w:r>
      <w:r w:rsidRPr="00236DE7">
        <w:rPr>
          <w:lang w:val="en-US"/>
        </w:rPr>
        <w:t xml:space="preserve">faktor eksplisit yang harus diperhatikan dalam menentukan prioritas </w:t>
      </w:r>
    </w:p>
    <w:p w14:paraId="108F708B" w14:textId="77777777" w:rsidR="00E23F23" w:rsidRDefault="00236DE7" w:rsidP="004A49AE">
      <w:pPr>
        <w:ind w:left="709" w:hanging="283"/>
        <w:rPr>
          <w:lang w:val="en-US"/>
        </w:rPr>
      </w:pPr>
      <w:r w:rsidRPr="00236DE7">
        <w:rPr>
          <w:lang w:val="en-US"/>
        </w:rPr>
        <w:t xml:space="preserve">2. Untuk mengorganisasi faktor-faktor ke dalam kelompok yang memiliki bobot relatif satu sama lain </w:t>
      </w:r>
    </w:p>
    <w:p w14:paraId="6AC88744" w14:textId="7647DECA" w:rsidR="006036A4" w:rsidRDefault="00236DE7" w:rsidP="0054324F">
      <w:pPr>
        <w:ind w:left="709" w:hanging="283"/>
        <w:rPr>
          <w:lang w:val="en-US"/>
        </w:rPr>
      </w:pPr>
      <w:r w:rsidRPr="00236DE7">
        <w:rPr>
          <w:lang w:val="en-US"/>
        </w:rPr>
        <w:t>3.</w:t>
      </w:r>
      <w:r w:rsidR="006036A4">
        <w:rPr>
          <w:lang w:val="en-US"/>
        </w:rPr>
        <w:t xml:space="preserve"> </w:t>
      </w:r>
      <w:r w:rsidRPr="00236DE7">
        <w:rPr>
          <w:lang w:val="en-US"/>
        </w:rPr>
        <w:t xml:space="preserve">Memungkinkan faktor-faktor agar dapat dimodifikasi sesuai dengan kebutuhan dan dinilai secara individual. </w:t>
      </w:r>
    </w:p>
    <w:p w14:paraId="3E3AD70E" w14:textId="5CB7731E" w:rsidR="00396C03" w:rsidRDefault="001C3649" w:rsidP="00C33CB4">
      <w:pPr>
        <w:rPr>
          <w:lang w:val="en-US"/>
        </w:rPr>
      </w:pPr>
      <w:r>
        <w:rPr>
          <w:lang w:val="en-US"/>
        </w:rPr>
        <w:t xml:space="preserve">Formula dasar penilaian prioritas dalam metode </w:t>
      </w:r>
      <w:r>
        <w:rPr>
          <w:i/>
          <w:lang w:val="en-US"/>
        </w:rPr>
        <w:t>Hanlon</w:t>
      </w:r>
      <w:r w:rsidR="00B87B45">
        <w:rPr>
          <w:i/>
          <w:lang w:val="en-US"/>
        </w:rPr>
        <w:t xml:space="preserve"> </w:t>
      </w:r>
      <w:r w:rsidR="004D34B4">
        <w:rPr>
          <w:lang w:val="en-US"/>
        </w:rPr>
        <w:fldChar w:fldCharType="begin" w:fldLock="1"/>
      </w:r>
      <w:r w:rsidR="00A84E4F">
        <w:rPr>
          <w:lang w:val="en-US"/>
        </w:rPr>
        <w:instrText>ADDIN CSL_CITATION {"citationItems":[{"id":"ITEM-1","itemData":{"author":[{"dropping-particle":"","family":"Krisma","given":"Indira","non-dropping-particle":"","parse-names":false,"suffix":""},{"dropping-particle":"","family":"Lidya","given":"Felentine","non-dropping-particle":"","parse-names":false,"suffix":""},{"dropping-particle":"","family":"Oktaviani","given":"Rini","non-dropping-particle":"","parse-names":false,"suffix":""},{"dropping-particle":"","family":"Ayu","given":"Astrid","non-dropping-particle":"","parse-names":false,"suffix":""},{"dropping-particle":"","family":"Dkk","given":"","non-dropping-particle":"","parse-names":false,"suffix":""}],"id":"ITEM-1","issued":{"date-parts":[["2015"]]},"page":"1-28","title":"Tahap Penentuan Prioritas Masalah Metode Hanlon &amp; Tahap Analisis Akar Penyebab Masalah Fish Bone","type":"article-journal"},"uris":["http://www.mendeley.com/documents/?uuid=a4333f8a-c19f-4485-818a-3080a16bfe51"]}],"mendeley":{"formattedCitation":"(Krisma et al., 2015)","plainTextFormattedCitation":"(Krisma et al., 2015)","previouslyFormattedCitation":"(Krisma et al., 2015)"},"properties":{"noteIndex":0},"schema":"https://github.com/citation-style-language/schema/raw/master/csl-citation.json"}</w:instrText>
      </w:r>
      <w:r w:rsidR="004D34B4">
        <w:rPr>
          <w:lang w:val="en-US"/>
        </w:rPr>
        <w:fldChar w:fldCharType="separate"/>
      </w:r>
      <w:r w:rsidR="004D34B4" w:rsidRPr="004D34B4">
        <w:rPr>
          <w:lang w:val="en-US"/>
        </w:rPr>
        <w:t>(Krisma et al., 2015)</w:t>
      </w:r>
      <w:r w:rsidR="004D34B4">
        <w:rPr>
          <w:lang w:val="en-US"/>
        </w:rPr>
        <w:fldChar w:fldCharType="end"/>
      </w:r>
      <w:r w:rsidR="003402E8">
        <w:rPr>
          <w:lang w:val="en-US"/>
        </w:rPr>
        <w:t xml:space="preserve"> :</w:t>
      </w:r>
    </w:p>
    <w:p w14:paraId="56CD3EF3" w14:textId="04F75F80" w:rsidR="003D706A" w:rsidRPr="003D706A" w:rsidRDefault="003D706A" w:rsidP="003D706A">
      <w:pPr>
        <w:pStyle w:val="ListParagraph"/>
        <w:numPr>
          <w:ilvl w:val="0"/>
          <w:numId w:val="19"/>
        </w:numPr>
        <w:ind w:left="567"/>
        <w:rPr>
          <w:lang w:val="en-US"/>
        </w:rPr>
      </w:pPr>
      <w:r>
        <w:rPr>
          <w:lang w:val="en-US"/>
        </w:rPr>
        <w:t>Metode Hanlon Kuantitatif</w:t>
      </w:r>
      <w:r w:rsidR="00A678CB">
        <w:rPr>
          <w:lang w:val="en-US"/>
        </w:rPr>
        <w:t xml:space="preserve"> </w:t>
      </w:r>
      <w:r w:rsidR="002B1244">
        <w:rPr>
          <w:lang w:val="en-US"/>
        </w:rPr>
        <w:t>memiliki beberapa komponen untuk menentukan prioritas</w:t>
      </w:r>
      <w:r w:rsidR="002855A6">
        <w:rPr>
          <w:lang w:val="en-US"/>
        </w:rPr>
        <w:t xml:space="preserve"> </w:t>
      </w:r>
      <w:r w:rsidR="00A678CB">
        <w:rPr>
          <w:lang w:val="en-US"/>
        </w:rPr>
        <w:t>:</w:t>
      </w:r>
    </w:p>
    <w:p w14:paraId="070518A2" w14:textId="759410BE" w:rsidR="005F0BEE" w:rsidRDefault="006D6DD5" w:rsidP="00DA1363">
      <w:pPr>
        <w:pStyle w:val="ListParagraph"/>
        <w:numPr>
          <w:ilvl w:val="0"/>
          <w:numId w:val="18"/>
        </w:numPr>
        <w:rPr>
          <w:lang w:val="en-US"/>
        </w:rPr>
      </w:pPr>
      <w:r w:rsidRPr="00F86E4C">
        <w:rPr>
          <w:lang w:val="en-US"/>
        </w:rPr>
        <w:t xml:space="preserve">Komponen A - Ukuran/Besarnya </w:t>
      </w:r>
      <w:r w:rsidR="00692E9F">
        <w:rPr>
          <w:lang w:val="en-US"/>
        </w:rPr>
        <w:t>m</w:t>
      </w:r>
      <w:r w:rsidRPr="00F86E4C">
        <w:rPr>
          <w:lang w:val="en-US"/>
        </w:rPr>
        <w:t>asalah</w:t>
      </w:r>
    </w:p>
    <w:p w14:paraId="09DC6C83" w14:textId="50B3EC25" w:rsidR="006D6DD5" w:rsidRDefault="006D6DD5" w:rsidP="005F0BEE">
      <w:pPr>
        <w:pStyle w:val="ListParagraph"/>
        <w:ind w:left="1146"/>
        <w:rPr>
          <w:lang w:val="en-US"/>
        </w:rPr>
      </w:pPr>
      <w:r w:rsidRPr="00F86E4C">
        <w:rPr>
          <w:lang w:val="en-US"/>
        </w:rPr>
        <w:t>Komponen ini adalah salah satu yang faktornya memiliki angka yang kecil. Pilihan biasanya terbatas pada persentase dari populasi yang secara langsung terkena dampak dari masalah tersebut, yakni insiden, prevalensi, atau tingkat kematian dan angka.</w:t>
      </w:r>
      <w:r w:rsidR="00DA1363">
        <w:rPr>
          <w:lang w:val="en-US"/>
        </w:rPr>
        <w:t xml:space="preserve"> </w:t>
      </w:r>
      <w:r w:rsidR="00DA1363" w:rsidRPr="00DA1363">
        <w:rPr>
          <w:lang w:val="en-US"/>
        </w:rPr>
        <w:t>Ukuran/besarnya masalah juga dapat dipertimbangkan dari lebih dari satu cara. Baik keseluruhan populasi penduduk maupun populasi yang berpotensi/berisiko dapat menjadi pertimbangan. Nilai maksimal dari komponen ini adalah 10. Keputusan untuk menentukan berapa ukuran/besarnya masalah biasanya merupakan konsensus kelompok.</w:t>
      </w:r>
    </w:p>
    <w:p w14:paraId="75C780B7" w14:textId="066D23A9" w:rsidR="002F2C3A" w:rsidRDefault="004239FC" w:rsidP="004239FC">
      <w:pPr>
        <w:pStyle w:val="ListParagraph"/>
        <w:numPr>
          <w:ilvl w:val="0"/>
          <w:numId w:val="18"/>
        </w:numPr>
        <w:rPr>
          <w:lang w:val="en-US"/>
        </w:rPr>
      </w:pPr>
      <w:r w:rsidRPr="00894A70">
        <w:rPr>
          <w:lang w:val="en-US"/>
        </w:rPr>
        <w:lastRenderedPageBreak/>
        <w:t xml:space="preserve">Komponen B – Tingkat </w:t>
      </w:r>
      <w:r w:rsidR="004E183C">
        <w:rPr>
          <w:lang w:val="en-US"/>
        </w:rPr>
        <w:t>k</w:t>
      </w:r>
      <w:r w:rsidRPr="00894A70">
        <w:rPr>
          <w:lang w:val="en-US"/>
        </w:rPr>
        <w:t xml:space="preserve">eseriusan </w:t>
      </w:r>
      <w:r w:rsidR="004E183C">
        <w:rPr>
          <w:lang w:val="en-US"/>
        </w:rPr>
        <w:t>m</w:t>
      </w:r>
      <w:r w:rsidRPr="00894A70">
        <w:rPr>
          <w:lang w:val="en-US"/>
        </w:rPr>
        <w:t>asalah</w:t>
      </w:r>
    </w:p>
    <w:p w14:paraId="1A7A16E1" w14:textId="01A1E0B3" w:rsidR="00EC36B7" w:rsidRDefault="004239FC" w:rsidP="002F2C3A">
      <w:pPr>
        <w:pStyle w:val="ListParagraph"/>
        <w:ind w:left="1146"/>
        <w:rPr>
          <w:lang w:val="en-US"/>
        </w:rPr>
      </w:pPr>
      <w:r w:rsidRPr="00894A70">
        <w:rPr>
          <w:lang w:val="en-US"/>
        </w:rPr>
        <w:t xml:space="preserve">Kelompok harus mempertimbangkan faktor-faktor yang mungkin dan menentukan tingkat keseriusan dari masalah. Sekalipun demikian, angka dari faktor yang harus dijaga agar tetap pada nilai yang pantas. Kelompok harus berhati-hati untuk tidak membawa masalah ukuran atau dapat dicegahnya suatu masalah ke dalam diskusi, karena kedua hal tersebut sesuai untuk dipersamakan di tempat yang lain. </w:t>
      </w:r>
    </w:p>
    <w:p w14:paraId="10D496AA" w14:textId="77777777" w:rsidR="00EC36B7" w:rsidRDefault="004239FC" w:rsidP="00EC36B7">
      <w:pPr>
        <w:pStyle w:val="ListParagraph"/>
        <w:ind w:left="1146"/>
        <w:rPr>
          <w:lang w:val="en-US"/>
        </w:rPr>
      </w:pPr>
      <w:r w:rsidRPr="00894A70">
        <w:rPr>
          <w:lang w:val="en-US"/>
        </w:rPr>
        <w:t xml:space="preserve">Maksimum skor pada komponen ini adalah 20. Faktor-faktor harus dipertimbangkan bobotnya dan ditetapkan secara hati-hati. Dengan menggunakan nomor ini (20), keseriusan dianggap dua kali lebih pentingnya dengan ukuran/besarnya masalah. </w:t>
      </w:r>
    </w:p>
    <w:p w14:paraId="5B593612" w14:textId="77777777" w:rsidR="00EC36B7" w:rsidRDefault="004239FC" w:rsidP="00EC36B7">
      <w:pPr>
        <w:pStyle w:val="ListParagraph"/>
        <w:ind w:left="1146"/>
        <w:rPr>
          <w:lang w:val="en-US"/>
        </w:rPr>
      </w:pPr>
      <w:r w:rsidRPr="004239FC">
        <w:rPr>
          <w:lang w:val="en-US"/>
        </w:rPr>
        <w:t>Faktor yang dapat digunakan adalah:</w:t>
      </w:r>
    </w:p>
    <w:p w14:paraId="0336F8CD" w14:textId="3DE10D98" w:rsidR="00D16E2F" w:rsidRDefault="004239FC" w:rsidP="00086ABD">
      <w:pPr>
        <w:pStyle w:val="ListParagraph"/>
        <w:numPr>
          <w:ilvl w:val="0"/>
          <w:numId w:val="20"/>
        </w:numPr>
        <w:ind w:left="1560"/>
        <w:rPr>
          <w:lang w:val="en-US"/>
        </w:rPr>
      </w:pPr>
      <w:r w:rsidRPr="001B07B1">
        <w:rPr>
          <w:lang w:val="en-US"/>
        </w:rPr>
        <w:t>Urgensi: sifat alami dari kedaruratan masalah; tren insidensi, tingkat kematian, atau faktor risiko; kepentingan relatif terhadap masayarakat; akses terkini kepada pelayanan yang diperlukan.</w:t>
      </w:r>
    </w:p>
    <w:p w14:paraId="6792C0B1" w14:textId="1A885F0B" w:rsidR="00086ABD" w:rsidRDefault="00B75C95" w:rsidP="00086ABD">
      <w:pPr>
        <w:pStyle w:val="ListParagraph"/>
        <w:numPr>
          <w:ilvl w:val="0"/>
          <w:numId w:val="20"/>
        </w:numPr>
        <w:ind w:left="1560"/>
        <w:rPr>
          <w:lang w:val="en-US"/>
        </w:rPr>
      </w:pPr>
      <w:r w:rsidRPr="00B75C95">
        <w:rPr>
          <w:lang w:val="en-US"/>
        </w:rPr>
        <w:t xml:space="preserve">Tingkat keparahan: tingkat </w:t>
      </w:r>
      <w:r w:rsidR="005F5126">
        <w:rPr>
          <w:lang w:val="en-US"/>
        </w:rPr>
        <w:t>resiko bila tidak segera ditanggulangi</w:t>
      </w:r>
      <w:r w:rsidRPr="00B75C95">
        <w:rPr>
          <w:lang w:val="en-US"/>
        </w:rPr>
        <w:t>.</w:t>
      </w:r>
    </w:p>
    <w:p w14:paraId="3D38E5B2" w14:textId="0820A626" w:rsidR="00B75C95" w:rsidRPr="00B75C95" w:rsidRDefault="00B75C95" w:rsidP="00086ABD">
      <w:pPr>
        <w:pStyle w:val="ListParagraph"/>
        <w:numPr>
          <w:ilvl w:val="0"/>
          <w:numId w:val="20"/>
        </w:numPr>
        <w:ind w:left="1560"/>
        <w:rPr>
          <w:lang w:val="en-US"/>
        </w:rPr>
      </w:pPr>
      <w:r w:rsidRPr="00B75C95">
        <w:rPr>
          <w:lang w:val="en-US"/>
        </w:rPr>
        <w:t xml:space="preserve">Kerugian ekonomi: untuk masyarakat (kota / daerah / Negara), dan untuk masing-masing individu. </w:t>
      </w:r>
    </w:p>
    <w:p w14:paraId="7DD352B6" w14:textId="2E66B1C2" w:rsidR="00B75C95" w:rsidRPr="00086ABD" w:rsidRDefault="00B75C95" w:rsidP="00086ABD">
      <w:pPr>
        <w:ind w:left="1134"/>
        <w:rPr>
          <w:lang w:val="en-US"/>
        </w:rPr>
      </w:pPr>
      <w:r w:rsidRPr="00086ABD">
        <w:rPr>
          <w:lang w:val="en-US"/>
        </w:rPr>
        <w:t xml:space="preserve">Masing-masing faktor harus mendapatkan bobot. Sebagai contoh, bila menggunakan empat faktor, bobot yang mungkin adalah 0-5 atau kombinasi manapun yang nilai maksimumnya sama dengan 20. Menentukan apa yang akan dipertimbangkan sebagai minimum dan maksimum dalam setiap faktor biasanya akan menjadi sangat membantu. Hal ini akan membantu untuk menentukan batas-batas untuk menjaga beberapa perspektif dalam menetapkan sebuah nilai numerik. </w:t>
      </w:r>
    </w:p>
    <w:p w14:paraId="5CD14642" w14:textId="3EA887B5" w:rsidR="00652D5B" w:rsidRDefault="00086ABD" w:rsidP="00181C9E">
      <w:pPr>
        <w:pStyle w:val="ListParagraph"/>
        <w:numPr>
          <w:ilvl w:val="0"/>
          <w:numId w:val="18"/>
        </w:numPr>
        <w:rPr>
          <w:lang w:val="en-US"/>
        </w:rPr>
      </w:pPr>
      <w:r w:rsidRPr="00B5553D">
        <w:rPr>
          <w:lang w:val="en-US"/>
        </w:rPr>
        <w:t xml:space="preserve">Komponen C - </w:t>
      </w:r>
      <w:r w:rsidR="00F16E8E" w:rsidRPr="00F72A3A">
        <w:rPr>
          <w:lang w:val="en-US"/>
        </w:rPr>
        <w:t xml:space="preserve">Kemudahan penanggulangan </w:t>
      </w:r>
      <w:r w:rsidR="00801773">
        <w:rPr>
          <w:lang w:val="en-US"/>
        </w:rPr>
        <w:t>m</w:t>
      </w:r>
      <w:r w:rsidR="00F16E8E" w:rsidRPr="00F72A3A">
        <w:rPr>
          <w:lang w:val="en-US"/>
        </w:rPr>
        <w:t>asalah</w:t>
      </w:r>
    </w:p>
    <w:p w14:paraId="34BE3B44" w14:textId="7C7F4D39" w:rsidR="00086ABD" w:rsidRDefault="00086ABD" w:rsidP="00652D5B">
      <w:pPr>
        <w:pStyle w:val="ListParagraph"/>
        <w:ind w:left="1146"/>
        <w:rPr>
          <w:lang w:val="en-US"/>
        </w:rPr>
      </w:pPr>
      <w:r w:rsidRPr="00B5553D">
        <w:rPr>
          <w:lang w:val="en-US"/>
        </w:rPr>
        <w:t xml:space="preserve">Komponen ini harus dianggap sebagai </w:t>
      </w:r>
      <w:r w:rsidR="00F42638">
        <w:rPr>
          <w:lang w:val="en-US"/>
        </w:rPr>
        <w:t>s</w:t>
      </w:r>
      <w:r w:rsidRPr="00B5553D">
        <w:rPr>
          <w:lang w:val="en-US"/>
        </w:rPr>
        <w:t xml:space="preserve">eberapa </w:t>
      </w:r>
      <w:r w:rsidR="00F42638">
        <w:rPr>
          <w:lang w:val="en-US"/>
        </w:rPr>
        <w:t>mungkinkah</w:t>
      </w:r>
      <w:r w:rsidRPr="00B5553D">
        <w:rPr>
          <w:lang w:val="en-US"/>
        </w:rPr>
        <w:t xml:space="preserve"> masalah dapat diselesaikan</w:t>
      </w:r>
      <w:r w:rsidR="00C41BA5">
        <w:rPr>
          <w:lang w:val="en-US"/>
        </w:rPr>
        <w:t>.</w:t>
      </w:r>
      <w:r w:rsidRPr="00B5553D">
        <w:rPr>
          <w:lang w:val="en-US"/>
        </w:rPr>
        <w:t xml:space="preserve"> Faktor tersebut mendapatkan skor dengan angka dari 0 - 10. Komponen ini mungkin merupakan komponen formula yang paling subyektif. Terdapat sejumlah besar data yang tersedia dari </w:t>
      </w:r>
      <w:r w:rsidRPr="00B5553D">
        <w:rPr>
          <w:lang w:val="en-US"/>
        </w:rPr>
        <w:lastRenderedPageBreak/>
        <w:t>penelitian</w:t>
      </w:r>
      <w:r w:rsidR="00C83240">
        <w:rPr>
          <w:lang w:val="en-US"/>
        </w:rPr>
        <w:t>-</w:t>
      </w:r>
      <w:r w:rsidRPr="00B5553D">
        <w:rPr>
          <w:lang w:val="en-US"/>
        </w:rPr>
        <w:t>penelitian yang mendokumentasikan sejauh mana tingkat keberhasilan sebuah intervensi selama ini</w:t>
      </w:r>
      <w:r w:rsidR="00B5553D" w:rsidRPr="00B5553D">
        <w:rPr>
          <w:lang w:val="en-US"/>
        </w:rPr>
        <w:t>.</w:t>
      </w:r>
      <w:r w:rsidR="00910A41">
        <w:rPr>
          <w:lang w:val="en-US"/>
        </w:rPr>
        <w:t xml:space="preserve"> </w:t>
      </w:r>
      <w:r w:rsidRPr="00B5553D">
        <w:rPr>
          <w:lang w:val="en-US"/>
        </w:rPr>
        <w:t>Efektivitas penilaian, yang dibuat berdasarkan tingkat keberhasilan yang diketahui dari literatur, dikalikan dengan persen dari target populasi yang diharapkan dapat tercapai.</w:t>
      </w:r>
    </w:p>
    <w:p w14:paraId="3DE48788" w14:textId="77777777" w:rsidR="00331C5A" w:rsidRDefault="00181C9E" w:rsidP="00181C9E">
      <w:pPr>
        <w:pStyle w:val="ListParagraph"/>
        <w:numPr>
          <w:ilvl w:val="0"/>
          <w:numId w:val="18"/>
        </w:numPr>
        <w:rPr>
          <w:lang w:val="en-US"/>
        </w:rPr>
      </w:pPr>
      <w:r w:rsidRPr="00181C9E">
        <w:rPr>
          <w:lang w:val="en-US"/>
        </w:rPr>
        <w:t>Komponen D –</w:t>
      </w:r>
      <w:r w:rsidR="00A7221B">
        <w:rPr>
          <w:lang w:val="en-US"/>
        </w:rPr>
        <w:t xml:space="preserve"> </w:t>
      </w:r>
      <w:r w:rsidRPr="00181C9E">
        <w:rPr>
          <w:lang w:val="en-US"/>
        </w:rPr>
        <w:t xml:space="preserve">PEARL </w:t>
      </w:r>
    </w:p>
    <w:p w14:paraId="32164E64" w14:textId="0B7D32EE" w:rsidR="00181C9E" w:rsidRPr="00181C9E" w:rsidRDefault="00331C5A" w:rsidP="00331C5A">
      <w:pPr>
        <w:pStyle w:val="ListParagraph"/>
        <w:ind w:left="1146"/>
        <w:rPr>
          <w:lang w:val="en-US"/>
        </w:rPr>
      </w:pPr>
      <w:r>
        <w:rPr>
          <w:lang w:val="en-US"/>
        </w:rPr>
        <w:t>PEARL</w:t>
      </w:r>
      <w:r w:rsidR="00181C9E" w:rsidRPr="00181C9E">
        <w:rPr>
          <w:lang w:val="en-US"/>
        </w:rPr>
        <w:t xml:space="preserve"> merupakan kelompok faktor, walaupun tidak secara langsung berkaitan dengan masalah, memiliki pengaruh yang tinggi dalam menentukan apakah suatu masalah dapat diatasi. </w:t>
      </w:r>
    </w:p>
    <w:p w14:paraId="4CE333C5" w14:textId="3F8A6E70" w:rsidR="00AA5007" w:rsidRDefault="00181C9E" w:rsidP="00181C9E">
      <w:pPr>
        <w:pStyle w:val="ListParagraph"/>
        <w:ind w:left="1146"/>
        <w:rPr>
          <w:lang w:val="en-US"/>
        </w:rPr>
      </w:pPr>
      <w:r w:rsidRPr="00181C9E">
        <w:rPr>
          <w:lang w:val="en-US"/>
        </w:rPr>
        <w:t xml:space="preserve">P – </w:t>
      </w:r>
      <w:r w:rsidRPr="00385ABB">
        <w:rPr>
          <w:i/>
          <w:lang w:val="en-US"/>
        </w:rPr>
        <w:t>Propierity</w:t>
      </w:r>
      <w:r w:rsidRPr="00181C9E">
        <w:rPr>
          <w:lang w:val="en-US"/>
        </w:rPr>
        <w:t>/Kewajaran. Apakah masalah tersebut berada pada lingkup keselur</w:t>
      </w:r>
      <w:r w:rsidR="00FD298C">
        <w:rPr>
          <w:lang w:val="en-US"/>
        </w:rPr>
        <w:t>uhan</w:t>
      </w:r>
      <w:r w:rsidR="004D33DC">
        <w:rPr>
          <w:lang w:val="en-US"/>
        </w:rPr>
        <w:t>.</w:t>
      </w:r>
    </w:p>
    <w:p w14:paraId="4F338319" w14:textId="1E59646F" w:rsidR="006C69C0" w:rsidRDefault="00181C9E" w:rsidP="00181C9E">
      <w:pPr>
        <w:pStyle w:val="ListParagraph"/>
        <w:ind w:left="1146"/>
        <w:rPr>
          <w:lang w:val="en-US"/>
        </w:rPr>
      </w:pPr>
      <w:r w:rsidRPr="00181C9E">
        <w:rPr>
          <w:lang w:val="en-US"/>
        </w:rPr>
        <w:t xml:space="preserve">E – </w:t>
      </w:r>
      <w:r w:rsidRPr="004635D4">
        <w:rPr>
          <w:i/>
          <w:lang w:val="en-US"/>
        </w:rPr>
        <w:t>Economic Feasibility</w:t>
      </w:r>
      <w:r w:rsidRPr="00181C9E">
        <w:rPr>
          <w:lang w:val="en-US"/>
        </w:rPr>
        <w:t>/Kelayakan Ekonomis. Apakah dengan menangani masalah tersebut akan bermakna dan memberi arti secara</w:t>
      </w:r>
      <w:r w:rsidR="006C69C0">
        <w:rPr>
          <w:lang w:val="en-US"/>
        </w:rPr>
        <w:t xml:space="preserve"> </w:t>
      </w:r>
      <w:r w:rsidR="006C69C0" w:rsidRPr="006C69C0">
        <w:rPr>
          <w:lang w:val="en-US"/>
        </w:rPr>
        <w:t>ekonomis</w:t>
      </w:r>
      <w:r w:rsidR="002E0B4E">
        <w:rPr>
          <w:lang w:val="en-US"/>
        </w:rPr>
        <w:t>.</w:t>
      </w:r>
      <w:r w:rsidR="006C69C0" w:rsidRPr="006C69C0">
        <w:rPr>
          <w:lang w:val="en-US"/>
        </w:rPr>
        <w:t xml:space="preserve"> Apakah ada konsekuensi ekonomi jika masalah tersebut tidak diatasi</w:t>
      </w:r>
      <w:r w:rsidR="00CB6FCA">
        <w:rPr>
          <w:lang w:val="en-US"/>
        </w:rPr>
        <w:t>.</w:t>
      </w:r>
      <w:r w:rsidR="006C69C0" w:rsidRPr="006C69C0">
        <w:rPr>
          <w:lang w:val="en-US"/>
        </w:rPr>
        <w:t xml:space="preserve"> </w:t>
      </w:r>
    </w:p>
    <w:p w14:paraId="5E34BCC5" w14:textId="67967563" w:rsidR="006C69C0" w:rsidRDefault="006C69C0" w:rsidP="00181C9E">
      <w:pPr>
        <w:pStyle w:val="ListParagraph"/>
        <w:ind w:left="1146"/>
        <w:rPr>
          <w:lang w:val="en-US"/>
        </w:rPr>
      </w:pPr>
      <w:r w:rsidRPr="006C69C0">
        <w:rPr>
          <w:lang w:val="en-US"/>
        </w:rPr>
        <w:t xml:space="preserve">A – </w:t>
      </w:r>
      <w:r w:rsidRPr="005E5BB8">
        <w:rPr>
          <w:i/>
          <w:lang w:val="en-US"/>
        </w:rPr>
        <w:t>Acceptability</w:t>
      </w:r>
      <w:r w:rsidR="005E5BB8">
        <w:rPr>
          <w:lang w:val="en-US"/>
        </w:rPr>
        <w:t>/Penerimaan</w:t>
      </w:r>
      <w:r w:rsidRPr="006C69C0">
        <w:rPr>
          <w:lang w:val="en-US"/>
        </w:rPr>
        <w:t>. Apakah dapat diterima oleh masyarakat dan / atau target populasi</w:t>
      </w:r>
      <w:r w:rsidR="007E1361">
        <w:rPr>
          <w:lang w:val="en-US"/>
        </w:rPr>
        <w:t>.</w:t>
      </w:r>
      <w:r w:rsidRPr="006C69C0">
        <w:rPr>
          <w:lang w:val="en-US"/>
        </w:rPr>
        <w:t xml:space="preserve"> </w:t>
      </w:r>
    </w:p>
    <w:p w14:paraId="71FEB636" w14:textId="084ADF79" w:rsidR="006C69C0" w:rsidRDefault="006C69C0" w:rsidP="00181C9E">
      <w:pPr>
        <w:pStyle w:val="ListParagraph"/>
        <w:ind w:left="1146"/>
        <w:rPr>
          <w:lang w:val="en-US"/>
        </w:rPr>
      </w:pPr>
      <w:r w:rsidRPr="006C69C0">
        <w:rPr>
          <w:lang w:val="en-US"/>
        </w:rPr>
        <w:t xml:space="preserve">R – </w:t>
      </w:r>
      <w:r w:rsidRPr="00E20C41">
        <w:rPr>
          <w:i/>
          <w:lang w:val="en-US"/>
        </w:rPr>
        <w:t>Resources</w:t>
      </w:r>
      <w:r w:rsidRPr="006C69C0">
        <w:rPr>
          <w:lang w:val="en-US"/>
        </w:rPr>
        <w:t>/Sumber Daya. Apakah tersedia sumber daya untuk mengatasi masalah</w:t>
      </w:r>
      <w:r w:rsidR="00AA62C6">
        <w:rPr>
          <w:lang w:val="en-US"/>
        </w:rPr>
        <w:t>.</w:t>
      </w:r>
      <w:r w:rsidRPr="006C69C0">
        <w:rPr>
          <w:lang w:val="en-US"/>
        </w:rPr>
        <w:t xml:space="preserve"> </w:t>
      </w:r>
    </w:p>
    <w:p w14:paraId="024ED016" w14:textId="5B119644" w:rsidR="00181C9E" w:rsidRDefault="006C69C0" w:rsidP="00181C9E">
      <w:pPr>
        <w:pStyle w:val="ListParagraph"/>
        <w:ind w:left="1146"/>
        <w:rPr>
          <w:lang w:val="en-US"/>
        </w:rPr>
      </w:pPr>
      <w:r w:rsidRPr="006C69C0">
        <w:rPr>
          <w:lang w:val="en-US"/>
        </w:rPr>
        <w:t xml:space="preserve">L – </w:t>
      </w:r>
      <w:r w:rsidR="009256E4">
        <w:rPr>
          <w:i/>
          <w:lang w:val="en-US"/>
        </w:rPr>
        <w:t>Legality/</w:t>
      </w:r>
      <w:r w:rsidRPr="009256E4">
        <w:rPr>
          <w:lang w:val="en-US"/>
        </w:rPr>
        <w:t>Legalitas</w:t>
      </w:r>
      <w:r w:rsidRPr="006C69C0">
        <w:rPr>
          <w:lang w:val="en-US"/>
        </w:rPr>
        <w:t>. Apakah hukum yang ada sekarang memungkinkan masalah untuk diatasi</w:t>
      </w:r>
      <w:r w:rsidR="00AA62C6">
        <w:rPr>
          <w:lang w:val="en-US"/>
        </w:rPr>
        <w:t>.</w:t>
      </w:r>
    </w:p>
    <w:p w14:paraId="7AFCEA20" w14:textId="678C085A" w:rsidR="005D79FA" w:rsidRPr="005D79FA" w:rsidRDefault="005D79FA" w:rsidP="00A019C2">
      <w:pPr>
        <w:pStyle w:val="ListParagraph"/>
        <w:ind w:left="1146" w:firstLine="294"/>
        <w:rPr>
          <w:lang w:val="en-US"/>
        </w:rPr>
      </w:pPr>
      <w:r w:rsidRPr="005D79FA">
        <w:rPr>
          <w:lang w:val="en-US"/>
        </w:rPr>
        <w:t xml:space="preserve">Masing-masing faktor kualifikasi dipertimbangkan, dan angka untuk setiap faktor PEARL adalah 1 jika jawabannya adalah ya dan 0 jika jawabannya adalah tidak. Bila penilaian skor telah lengkap/selesai, semua angka-angka dikalikan untuk mendapatkan jawaban akhir terbaik. Karena bersama-sama, faktor-faktor ini merupakan suatu produk dan bukan merupakan jumlah. Singkatnya, jika salah satu dari lima faktor yang </w:t>
      </w:r>
      <w:r w:rsidR="00DF2E5F">
        <w:rPr>
          <w:lang w:val="en-US"/>
        </w:rPr>
        <w:t xml:space="preserve">bernilai </w:t>
      </w:r>
      <w:r w:rsidRPr="005D79FA">
        <w:rPr>
          <w:lang w:val="en-US"/>
        </w:rPr>
        <w:t xml:space="preserve">tidak, maka D akan sama dengan 0. Karena D adalah pengali akhir dalam rumus, maka jika D = 0, Sekalipun demikian, bagian dari upaya perencanaan total mungkin termasuk melakukan langkah-langkah lanjut yang diperlukan untuk mengatasi </w:t>
      </w:r>
      <w:r w:rsidRPr="005D79FA">
        <w:rPr>
          <w:lang w:val="en-US"/>
        </w:rPr>
        <w:lastRenderedPageBreak/>
        <w:t xml:space="preserve">PEARL secara positif di masa mendatang. Misalnya, jika intervensi tersebut hanya tidak dapat diterima penduduk, dapat diambil langkah-langkah bertahap untuk mendidik masyarakat mengenai manfaat potensial dari intervensi, sehingga dapat dipertimbangkan di masa mendatang.  </w:t>
      </w:r>
    </w:p>
    <w:p w14:paraId="64EAD1BD" w14:textId="05096EBC" w:rsidR="00C649E4" w:rsidRDefault="005D79FA" w:rsidP="00BE27D3">
      <w:pPr>
        <w:pStyle w:val="ListParagraph"/>
        <w:ind w:left="1146" w:firstLine="294"/>
        <w:rPr>
          <w:lang w:val="en-US"/>
        </w:rPr>
      </w:pPr>
      <w:r w:rsidRPr="005D79FA">
        <w:rPr>
          <w:lang w:val="en-US"/>
        </w:rPr>
        <w:t xml:space="preserve">Semua komponen tersebut diterjemahkan ke dalam dua rumus yang merupakan nilai numerik yang memberikan prioritas utama kepada </w:t>
      </w:r>
      <w:r w:rsidR="00F067BF">
        <w:rPr>
          <w:lang w:val="en-US"/>
        </w:rPr>
        <w:t>permasalahan</w:t>
      </w:r>
      <w:r w:rsidRPr="005D79FA">
        <w:rPr>
          <w:lang w:val="en-US"/>
        </w:rPr>
        <w:t xml:space="preserve"> dengan skor</w:t>
      </w:r>
      <w:r w:rsidR="006E5463">
        <w:rPr>
          <w:lang w:val="en-US"/>
        </w:rPr>
        <w:t xml:space="preserve"> nilai prioritas</w:t>
      </w:r>
      <w:r w:rsidRPr="005D79FA">
        <w:rPr>
          <w:lang w:val="en-US"/>
        </w:rPr>
        <w:t xml:space="preserve"> tertinggi</w:t>
      </w:r>
      <w:r w:rsidR="00C36760">
        <w:rPr>
          <w:lang w:val="en-US"/>
        </w:rPr>
        <w:t>, formula sebagai berikut:</w:t>
      </w:r>
    </w:p>
    <w:p w14:paraId="45CE7889" w14:textId="0CD865B7" w:rsidR="006C5BAA" w:rsidRPr="00CE0261" w:rsidRDefault="006C5BAA" w:rsidP="00297A1B">
      <w:pPr>
        <w:pStyle w:val="ListParagraph"/>
        <w:ind w:left="1843" w:hanging="425"/>
        <w:rPr>
          <w:lang w:val="en-US"/>
        </w:rPr>
      </w:pPr>
      <w:r w:rsidRPr="00CE0261">
        <w:rPr>
          <w:lang w:val="en-US"/>
        </w:rPr>
        <w:t xml:space="preserve">A = </w:t>
      </w:r>
      <w:r w:rsidR="00367E6F" w:rsidRPr="00CE0261">
        <w:rPr>
          <w:lang w:val="en-US"/>
        </w:rPr>
        <w:t xml:space="preserve">Nilai dari </w:t>
      </w:r>
      <w:r w:rsidR="00900C27">
        <w:rPr>
          <w:lang w:val="en-US"/>
        </w:rPr>
        <w:t>besarnya</w:t>
      </w:r>
      <w:r w:rsidR="00367E6F" w:rsidRPr="00CE0261">
        <w:rPr>
          <w:lang w:val="en-US"/>
        </w:rPr>
        <w:t xml:space="preserve"> masalah</w:t>
      </w:r>
      <w:r w:rsidR="00996CA1">
        <w:rPr>
          <w:lang w:val="en-US"/>
        </w:rPr>
        <w:t xml:space="preserve"> dari setiap masalah </w:t>
      </w:r>
      <w:r w:rsidR="00996631">
        <w:rPr>
          <w:lang w:val="en-US"/>
        </w:rPr>
        <w:t xml:space="preserve">dengan rentang </w:t>
      </w:r>
      <w:r w:rsidR="00844BB2">
        <w:rPr>
          <w:lang w:val="en-US"/>
        </w:rPr>
        <w:t>0</w:t>
      </w:r>
      <w:r w:rsidR="00996631">
        <w:rPr>
          <w:lang w:val="en-US"/>
        </w:rPr>
        <w:t>-10</w:t>
      </w:r>
      <w:r w:rsidR="003019DC">
        <w:rPr>
          <w:lang w:val="en-US"/>
        </w:rPr>
        <w:t>.</w:t>
      </w:r>
    </w:p>
    <w:p w14:paraId="1CF2EA07" w14:textId="67D551E7" w:rsidR="006C5BAA" w:rsidRDefault="006C5BAA" w:rsidP="000A5F8F">
      <w:pPr>
        <w:pStyle w:val="ListParagraph"/>
        <w:ind w:left="1843" w:hanging="425"/>
        <w:rPr>
          <w:lang w:val="en-US"/>
        </w:rPr>
      </w:pPr>
      <w:r w:rsidRPr="00996631">
        <w:rPr>
          <w:lang w:val="en-US"/>
        </w:rPr>
        <w:t>B =</w:t>
      </w:r>
      <w:r w:rsidR="00996631">
        <w:rPr>
          <w:lang w:val="en-US"/>
        </w:rPr>
        <w:t xml:space="preserve"> Jumlah dari </w:t>
      </w:r>
      <w:r w:rsidR="000A5F8F">
        <w:rPr>
          <w:lang w:val="en-US"/>
        </w:rPr>
        <w:t>tingkat keseriusan</w:t>
      </w:r>
      <w:r w:rsidR="00996CA1">
        <w:rPr>
          <w:lang w:val="en-US"/>
        </w:rPr>
        <w:t xml:space="preserve"> setiap</w:t>
      </w:r>
      <w:r w:rsidR="000A5F8F">
        <w:rPr>
          <w:lang w:val="en-US"/>
        </w:rPr>
        <w:t xml:space="preserve"> masalah dengan </w:t>
      </w:r>
      <w:r w:rsidR="00803983">
        <w:rPr>
          <w:lang w:val="en-US"/>
        </w:rPr>
        <w:t xml:space="preserve">memiliki faktor sebanyak n dan jumlah nilai keseluruhan </w:t>
      </w:r>
      <w:r w:rsidR="000A5F8F">
        <w:rPr>
          <w:lang w:val="en-US"/>
        </w:rPr>
        <w:t>maksimal 20</w:t>
      </w:r>
      <w:r w:rsidR="003019DC">
        <w:rPr>
          <w:lang w:val="en-US"/>
        </w:rPr>
        <w:t>.</w:t>
      </w:r>
    </w:p>
    <w:p w14:paraId="059C8040" w14:textId="1012D884" w:rsidR="00023866" w:rsidRPr="00151E7F" w:rsidRDefault="005C0FFF" w:rsidP="000A5F8F">
      <w:pPr>
        <w:pStyle w:val="ListParagraph"/>
        <w:ind w:left="1843" w:hanging="425"/>
        <w:rPr>
          <w:lang w:val="en-US"/>
        </w:rPr>
      </w:pPr>
      <m:oMathPara>
        <m:oMathParaPr>
          <m:jc m:val="left"/>
        </m:oMathParaPr>
        <m:oMath>
          <m:nary>
            <m:naryPr>
              <m:chr m:val="∑"/>
              <m:limLoc m:val="undOvr"/>
              <m:ctrlPr>
                <w:rPr>
                  <w:rFonts w:ascii="Cambria Math" w:hAnsi="Cambria Math"/>
                  <w:i/>
                  <w:lang w:val="en-US"/>
                </w:rPr>
              </m:ctrlPr>
            </m:naryPr>
            <m:sub>
              <m:r>
                <w:rPr>
                  <w:rFonts w:ascii="Cambria Math" w:hAnsi="Cambria Math"/>
                  <w:lang w:val="en-US"/>
                </w:rPr>
                <m:t>i≤20</m:t>
              </m:r>
            </m:sub>
            <m:sup>
              <m:r>
                <w:rPr>
                  <w:rFonts w:ascii="Cambria Math" w:hAnsi="Cambria Math"/>
                  <w:lang w:val="en-US"/>
                </w:rPr>
                <m:t>n</m:t>
              </m:r>
            </m:sup>
            <m:e>
              <m:r>
                <w:rPr>
                  <w:rFonts w:ascii="Cambria Math" w:hAnsi="Cambria Math"/>
                  <w:lang w:val="en-US"/>
                </w:rPr>
                <m:t>Xi=X</m:t>
              </m:r>
              <m:r>
                <m:rPr>
                  <m:sty m:val="p"/>
                </m:rPr>
                <w:rPr>
                  <w:rFonts w:ascii="Cambria Math" w:hAnsi="Cambria Math"/>
                  <w:vertAlign w:val="subscript"/>
                  <w:lang w:val="en-US"/>
                </w:rPr>
                <m:t>1</m:t>
              </m:r>
              <m:r>
                <w:rPr>
                  <w:rFonts w:ascii="Cambria Math" w:hAnsi="Cambria Math"/>
                  <w:lang w:val="en-US"/>
                </w:rPr>
                <m:t>+X2+...+Xn</m:t>
              </m:r>
            </m:e>
          </m:nary>
        </m:oMath>
      </m:oMathPara>
    </w:p>
    <w:p w14:paraId="2E08C23F" w14:textId="2EFAA92A" w:rsidR="006C5BAA" w:rsidRPr="00996631" w:rsidRDefault="006C5BAA" w:rsidP="007F61C2">
      <w:pPr>
        <w:pStyle w:val="ListParagraph"/>
        <w:ind w:left="1843" w:hanging="425"/>
        <w:rPr>
          <w:lang w:val="en-US"/>
        </w:rPr>
      </w:pPr>
      <w:r w:rsidRPr="00996631">
        <w:rPr>
          <w:lang w:val="en-US"/>
        </w:rPr>
        <w:t xml:space="preserve">C = </w:t>
      </w:r>
      <w:r w:rsidR="00803983">
        <w:rPr>
          <w:lang w:val="en-US"/>
        </w:rPr>
        <w:t>Nilai dari kemudahan penanggulangan</w:t>
      </w:r>
      <w:r w:rsidR="001D1FE0">
        <w:rPr>
          <w:lang w:val="en-US"/>
        </w:rPr>
        <w:t xml:space="preserve"> setiap</w:t>
      </w:r>
      <w:r w:rsidR="00803983">
        <w:rPr>
          <w:lang w:val="en-US"/>
        </w:rPr>
        <w:t xml:space="preserve"> masalah dengan rentang nilai 1-10</w:t>
      </w:r>
      <w:r w:rsidR="00295197">
        <w:rPr>
          <w:lang w:val="en-US"/>
        </w:rPr>
        <w:t>.</w:t>
      </w:r>
    </w:p>
    <w:p w14:paraId="2110AB1A" w14:textId="3DFAD27A" w:rsidR="006C5BAA" w:rsidRPr="002A5B41" w:rsidRDefault="006C5BAA" w:rsidP="006C5BAA">
      <w:pPr>
        <w:pStyle w:val="ListParagraph"/>
        <w:ind w:left="1146" w:firstLine="294"/>
        <w:rPr>
          <w:lang w:val="en-US"/>
        </w:rPr>
      </w:pPr>
      <w:r w:rsidRPr="00996631">
        <w:rPr>
          <w:lang w:val="en-US"/>
        </w:rPr>
        <w:t xml:space="preserve">D = </w:t>
      </w:r>
      <w:r w:rsidR="009613C8">
        <w:rPr>
          <w:lang w:val="en-US"/>
        </w:rPr>
        <w:t>Nilai</w:t>
      </w:r>
      <w:r w:rsidR="00F37EAC">
        <w:rPr>
          <w:lang w:val="en-US"/>
        </w:rPr>
        <w:t xml:space="preserve"> dari</w:t>
      </w:r>
      <w:r w:rsidR="009613C8">
        <w:rPr>
          <w:lang w:val="en-US"/>
        </w:rPr>
        <w:t xml:space="preserve"> </w:t>
      </w:r>
      <w:r w:rsidR="00F37EAC">
        <w:rPr>
          <w:lang w:val="en-US"/>
        </w:rPr>
        <w:t xml:space="preserve">setiap </w:t>
      </w:r>
      <w:r w:rsidR="009613C8">
        <w:rPr>
          <w:lang w:val="en-US"/>
        </w:rPr>
        <w:t xml:space="preserve">faktor </w:t>
      </w:r>
      <w:r w:rsidR="009613C8" w:rsidRPr="009613C8">
        <w:rPr>
          <w:i/>
          <w:lang w:val="en-US"/>
        </w:rPr>
        <w:t>PEARL</w:t>
      </w:r>
      <w:r w:rsidR="002A5B41">
        <w:rPr>
          <w:i/>
          <w:lang w:val="en-US"/>
        </w:rPr>
        <w:t xml:space="preserve"> </w:t>
      </w:r>
      <w:r w:rsidR="002A5B41">
        <w:rPr>
          <w:lang w:val="en-US"/>
        </w:rPr>
        <w:t xml:space="preserve">dengan nilai 0 atau </w:t>
      </w:r>
      <w:r w:rsidR="00B33856">
        <w:rPr>
          <w:lang w:val="en-US"/>
        </w:rPr>
        <w:t>1</w:t>
      </w:r>
      <w:r w:rsidR="002A5B41">
        <w:rPr>
          <w:lang w:val="en-US"/>
        </w:rPr>
        <w:t>.</w:t>
      </w:r>
    </w:p>
    <w:p w14:paraId="1E8A06B1" w14:textId="13EDE567" w:rsidR="00C649E4" w:rsidRDefault="005D79FA" w:rsidP="00BE27D3">
      <w:pPr>
        <w:pStyle w:val="ListParagraph"/>
        <w:ind w:left="1146" w:firstLine="294"/>
        <w:rPr>
          <w:b/>
          <w:lang w:val="en-US"/>
        </w:rPr>
      </w:pPr>
      <w:r w:rsidRPr="00C649E4">
        <w:rPr>
          <w:b/>
          <w:lang w:val="en-US"/>
        </w:rPr>
        <w:t>Nilai Prioritas Dasar/ NPD = (A + B) C</w:t>
      </w:r>
    </w:p>
    <w:p w14:paraId="02026039" w14:textId="24DFAC41" w:rsidR="009661D0" w:rsidRDefault="005D79FA" w:rsidP="00367E6F">
      <w:pPr>
        <w:pStyle w:val="ListParagraph"/>
        <w:ind w:left="1146" w:firstLine="294"/>
        <w:rPr>
          <w:b/>
          <w:lang w:val="en-US"/>
        </w:rPr>
      </w:pPr>
      <w:r w:rsidRPr="00C649E4">
        <w:rPr>
          <w:b/>
          <w:lang w:val="en-US"/>
        </w:rPr>
        <w:t>Nilai Prioritas Keseluruhan/ NPT = (A + B) C</w:t>
      </w:r>
      <w:r w:rsidR="004E012A">
        <w:rPr>
          <w:b/>
          <w:lang w:val="en-US"/>
        </w:rPr>
        <w:t xml:space="preserve"> </w:t>
      </w:r>
      <w:r w:rsidRPr="00C649E4">
        <w:rPr>
          <w:b/>
          <w:lang w:val="en-US"/>
        </w:rPr>
        <w:t xml:space="preserve"> D</w:t>
      </w:r>
    </w:p>
    <w:p w14:paraId="33DFF748" w14:textId="77777777" w:rsidR="001706D4" w:rsidRPr="00C209E3" w:rsidRDefault="001706D4" w:rsidP="00367E6F">
      <w:pPr>
        <w:pStyle w:val="ListParagraph"/>
        <w:ind w:left="1146" w:firstLine="294"/>
        <w:rPr>
          <w:b/>
          <w:lang w:val="en-US"/>
        </w:rPr>
      </w:pPr>
    </w:p>
    <w:p w14:paraId="52E55272" w14:textId="59F89A6F" w:rsidR="00B368FE" w:rsidRDefault="00C11C6C" w:rsidP="00537B49">
      <w:pPr>
        <w:pStyle w:val="Heading2"/>
        <w:numPr>
          <w:ilvl w:val="1"/>
          <w:numId w:val="7"/>
        </w:numPr>
      </w:pPr>
      <w:r>
        <w:t>Keterbukaan Informasi Publik</w:t>
      </w:r>
      <w:r w:rsidR="00880132">
        <w:t xml:space="preserve"> </w:t>
      </w:r>
      <w:r w:rsidR="00793B77">
        <w:t>(KIP)</w:t>
      </w:r>
    </w:p>
    <w:p w14:paraId="4F38BC37" w14:textId="3C05A765" w:rsidR="00320CD5" w:rsidRPr="006F6E7F" w:rsidRDefault="005E6539" w:rsidP="00320CD5">
      <w:pPr>
        <w:ind w:firstLine="426"/>
        <w:rPr>
          <w:b/>
          <w:sz w:val="10"/>
          <w:lang w:val="en-US"/>
        </w:rPr>
      </w:pPr>
      <w:r w:rsidRPr="005E6539">
        <w:rPr>
          <w:lang w:val="en-US"/>
        </w:rPr>
        <w:t>Reformasi pada tahun 1998 telah membawa banyak perubahan pada Indonesia. Dari</w:t>
      </w:r>
      <w:r>
        <w:rPr>
          <w:lang w:val="en-US"/>
        </w:rPr>
        <w:t xml:space="preserve"> </w:t>
      </w:r>
      <w:r w:rsidRPr="005E6539">
        <w:rPr>
          <w:lang w:val="en-US"/>
        </w:rPr>
        <w:t>latar belakang pemerintahan yang tertutup dan penuh kerahasiaan tersebut perbaikan dan</w:t>
      </w:r>
      <w:r>
        <w:rPr>
          <w:lang w:val="en-US"/>
        </w:rPr>
        <w:t xml:space="preserve"> </w:t>
      </w:r>
      <w:r w:rsidRPr="005E6539">
        <w:rPr>
          <w:lang w:val="en-US"/>
        </w:rPr>
        <w:t>perubahan kerah pemerintahan yang lebih baik terus dilakukan. Salah satu upaya yang</w:t>
      </w:r>
      <w:r>
        <w:rPr>
          <w:lang w:val="en-US"/>
        </w:rPr>
        <w:t xml:space="preserve"> </w:t>
      </w:r>
      <w:r w:rsidRPr="005E6539">
        <w:rPr>
          <w:lang w:val="en-US"/>
        </w:rPr>
        <w:t>dilakukan adalah dengan mendorong keterbukaan informasi publik yang diwujudkan</w:t>
      </w:r>
      <w:r>
        <w:rPr>
          <w:lang w:val="en-US"/>
        </w:rPr>
        <w:t xml:space="preserve"> </w:t>
      </w:r>
      <w:r w:rsidRPr="005E6539">
        <w:rPr>
          <w:lang w:val="en-US"/>
        </w:rPr>
        <w:t>dalam UU No.14 Tahun 2008. Keterbukaan informasi dalam penyelenggaraan</w:t>
      </w:r>
      <w:r>
        <w:rPr>
          <w:lang w:val="en-US"/>
        </w:rPr>
        <w:t xml:space="preserve"> </w:t>
      </w:r>
      <w:r w:rsidRPr="005E6539">
        <w:rPr>
          <w:lang w:val="en-US"/>
        </w:rPr>
        <w:t>pemerintahan merupakan salah satu wujud komitmen pemerintah dalam melaksanakan</w:t>
      </w:r>
      <w:r>
        <w:rPr>
          <w:lang w:val="en-US"/>
        </w:rPr>
        <w:t xml:space="preserve"> </w:t>
      </w:r>
      <w:r w:rsidRPr="005E6539">
        <w:rPr>
          <w:lang w:val="en-US"/>
        </w:rPr>
        <w:t xml:space="preserve">prinsip-prinsip </w:t>
      </w:r>
      <w:r w:rsidRPr="00B526FA">
        <w:rPr>
          <w:i/>
          <w:lang w:val="en-US"/>
        </w:rPr>
        <w:t>good governance</w:t>
      </w:r>
      <w:r w:rsidRPr="005E6539">
        <w:rPr>
          <w:lang w:val="en-US"/>
        </w:rPr>
        <w:t xml:space="preserve"> dan demokratisasi pemerintahan, di mana salah satu butir</w:t>
      </w:r>
      <w:r>
        <w:rPr>
          <w:lang w:val="en-US"/>
        </w:rPr>
        <w:t xml:space="preserve"> </w:t>
      </w:r>
      <w:r w:rsidRPr="005E6539">
        <w:rPr>
          <w:lang w:val="en-US"/>
        </w:rPr>
        <w:t xml:space="preserve">di antara butir-butir </w:t>
      </w:r>
      <w:r w:rsidRPr="00B526FA">
        <w:rPr>
          <w:i/>
          <w:lang w:val="en-US"/>
        </w:rPr>
        <w:t>good governance</w:t>
      </w:r>
      <w:r w:rsidRPr="005E6539">
        <w:rPr>
          <w:lang w:val="en-US"/>
        </w:rPr>
        <w:t xml:space="preserve"> adalah adanya keterbukaan pemerintah</w:t>
      </w:r>
      <w:r>
        <w:rPr>
          <w:lang w:val="en-US"/>
        </w:rPr>
        <w:t xml:space="preserve"> </w:t>
      </w:r>
      <w:r w:rsidRPr="005E6539">
        <w:rPr>
          <w:lang w:val="en-US"/>
        </w:rPr>
        <w:t>(</w:t>
      </w:r>
      <w:r w:rsidRPr="00B526FA">
        <w:rPr>
          <w:i/>
          <w:lang w:val="en-US"/>
        </w:rPr>
        <w:t>transparency</w:t>
      </w:r>
      <w:r w:rsidRPr="005E6539">
        <w:rPr>
          <w:lang w:val="en-US"/>
        </w:rPr>
        <w:t xml:space="preserve">) kepada </w:t>
      </w:r>
      <w:r w:rsidRPr="005E6539">
        <w:rPr>
          <w:lang w:val="en-US"/>
        </w:rPr>
        <w:lastRenderedPageBreak/>
        <w:t>masyarakat. Dalam Pasal (1) angka (1) Undang-Undang Nomor 14</w:t>
      </w:r>
      <w:r>
        <w:rPr>
          <w:lang w:val="en-US"/>
        </w:rPr>
        <w:t xml:space="preserve"> </w:t>
      </w:r>
      <w:r w:rsidRPr="005E6539">
        <w:rPr>
          <w:lang w:val="en-US"/>
        </w:rPr>
        <w:t>Tahun 2008 tentang Keterbukaan Informasi Publik memberikan definisi bahwa informasi</w:t>
      </w:r>
      <w:r>
        <w:rPr>
          <w:lang w:val="en-US"/>
        </w:rPr>
        <w:t xml:space="preserve"> </w:t>
      </w:r>
      <w:r w:rsidRPr="005E6539">
        <w:rPr>
          <w:lang w:val="en-US"/>
        </w:rPr>
        <w:t>adalah keterangan, pernyataan, gagasan dan tanda-tanda yang mengandung nilai, makna</w:t>
      </w:r>
      <w:r>
        <w:rPr>
          <w:lang w:val="en-US"/>
        </w:rPr>
        <w:t xml:space="preserve"> </w:t>
      </w:r>
      <w:r w:rsidRPr="005E6539">
        <w:rPr>
          <w:lang w:val="en-US"/>
        </w:rPr>
        <w:t>dan pesan baik data, fakta maupun penjelasannya yang dapat dilihat, didengar dan dibaca</w:t>
      </w:r>
      <w:r>
        <w:rPr>
          <w:lang w:val="en-US"/>
        </w:rPr>
        <w:t xml:space="preserve"> </w:t>
      </w:r>
      <w:r w:rsidRPr="005E6539">
        <w:rPr>
          <w:lang w:val="en-US"/>
        </w:rPr>
        <w:t>yang disajikan dalam berbagai kemasan dan format sesuai dengan perkembangan teknologi informasi dan komunikasi secara elektronik ataupun nonelektronik</w:t>
      </w:r>
      <w:r w:rsidR="00A84E4F">
        <w:rPr>
          <w:lang w:val="en-US"/>
        </w:rPr>
        <w:t xml:space="preserve">. </w:t>
      </w:r>
      <w:r w:rsidR="00A84E4F">
        <w:rPr>
          <w:lang w:val="en-US"/>
        </w:rPr>
        <w:fldChar w:fldCharType="begin" w:fldLock="1"/>
      </w:r>
      <w:r w:rsidR="00B049EA">
        <w:rPr>
          <w:lang w:val="en-US"/>
        </w:rPr>
        <w:instrText>ADDIN CSL_CITATION {"citationItems":[{"id":"ITEM-1","itemData":{"author":[{"dropping-particle":"","family":"DINHUBKOMINFO Jateng &amp; Komisi Informasi Jawa Tengah","given":"","non-dropping-particle":"","parse-names":false,"suffix":""}],"id":"ITEM-1","issued":{"date-parts":[["2013"]]},"title":"Peraturan Perundang-Undangan Keterbukaan Informasi Publik","type":"article-journal"},"uris":["http://www.mendeley.com/documents/?uuid=eee0670f-a6ce-4db5-a4d5-58f58931a17b"]}],"mendeley":{"formattedCitation":"(DINHUBKOMINFO Jateng &amp; Komisi Informasi Jawa Tengah, 2013)","plainTextFormattedCitation":"(DINHUBKOMINFO Jateng &amp; Komisi Informasi Jawa Tengah, 2013)","previouslyFormattedCitation":"(DINHUBKOMINFO Jateng &amp; Komisi Informasi Jawa Tengah, 2013)"},"properties":{"noteIndex":0},"schema":"https://github.com/citation-style-language/schema/raw/master/csl-citation.json"}</w:instrText>
      </w:r>
      <w:r w:rsidR="00A84E4F">
        <w:rPr>
          <w:lang w:val="en-US"/>
        </w:rPr>
        <w:fldChar w:fldCharType="separate"/>
      </w:r>
      <w:r w:rsidR="00A84E4F" w:rsidRPr="00A84E4F">
        <w:rPr>
          <w:lang w:val="en-US"/>
        </w:rPr>
        <w:t>(DINHUBKOMINFO Jateng &amp; Komisi Informasi Jawa Tengah, 2013)</w:t>
      </w:r>
      <w:r w:rsidR="00A84E4F">
        <w:rPr>
          <w:lang w:val="en-US"/>
        </w:rPr>
        <w:fldChar w:fldCharType="end"/>
      </w:r>
    </w:p>
    <w:p w14:paraId="77D38A4C" w14:textId="30757077" w:rsidR="007C6BF1" w:rsidRDefault="00320CD5" w:rsidP="000D4244">
      <w:pPr>
        <w:ind w:firstLine="426"/>
        <w:rPr>
          <w:lang w:val="en-US"/>
        </w:rPr>
      </w:pPr>
      <w:r w:rsidRPr="005E6539">
        <w:rPr>
          <w:lang w:val="en-US"/>
        </w:rPr>
        <w:t>Dengan demikian adanya keterbukaan informasi publik menjadi bagian penting</w:t>
      </w:r>
      <w:r>
        <w:rPr>
          <w:lang w:val="en-US"/>
        </w:rPr>
        <w:t xml:space="preserve"> </w:t>
      </w:r>
      <w:r w:rsidRPr="005E6539">
        <w:rPr>
          <w:lang w:val="en-US"/>
        </w:rPr>
        <w:t>dalam mengembangkan masyarakat yang sadar akan pentingnya keterbukaan informasi</w:t>
      </w:r>
      <w:r>
        <w:rPr>
          <w:lang w:val="en-US"/>
        </w:rPr>
        <w:t xml:space="preserve"> </w:t>
      </w:r>
      <w:r w:rsidRPr="005E6539">
        <w:rPr>
          <w:lang w:val="en-US"/>
        </w:rPr>
        <w:t>publik dan berpartisipasi dalam mengontrol setiap kebijakan pemerintah memalui</w:t>
      </w:r>
      <w:r>
        <w:rPr>
          <w:lang w:val="en-US"/>
        </w:rPr>
        <w:t xml:space="preserve"> </w:t>
      </w:r>
      <w:r w:rsidRPr="005E6539">
        <w:rPr>
          <w:lang w:val="en-US"/>
        </w:rPr>
        <w:t>keterbukaan informasi publik tersebut. Kontrol masyarakat terhadap pemerintah melalui</w:t>
      </w:r>
      <w:r>
        <w:rPr>
          <w:lang w:val="en-US"/>
        </w:rPr>
        <w:t xml:space="preserve"> </w:t>
      </w:r>
      <w:r w:rsidRPr="005E6539">
        <w:rPr>
          <w:lang w:val="en-US"/>
        </w:rPr>
        <w:t>keterbukaan informasi publik tersebut mendorong penyelenggaraan pemerintahan yang</w:t>
      </w:r>
      <w:r>
        <w:rPr>
          <w:lang w:val="en-US"/>
        </w:rPr>
        <w:t xml:space="preserve"> </w:t>
      </w:r>
      <w:r w:rsidRPr="005E6539">
        <w:rPr>
          <w:lang w:val="en-US"/>
        </w:rPr>
        <w:t>trasnparan dan akuntabel sehingga membatasi terjadinya penyalahgunaan kewenangan</w:t>
      </w:r>
      <w:r>
        <w:rPr>
          <w:lang w:val="en-US"/>
        </w:rPr>
        <w:t xml:space="preserve"> </w:t>
      </w:r>
      <w:r w:rsidRPr="005E6539">
        <w:rPr>
          <w:lang w:val="en-US"/>
        </w:rPr>
        <w:t>dalam pemerintahan</w:t>
      </w:r>
      <w:r w:rsidR="000D4244">
        <w:rPr>
          <w:lang w:val="en-US"/>
        </w:rPr>
        <w:t xml:space="preserve"> </w:t>
      </w:r>
      <w:r w:rsidR="00B049EA">
        <w:rPr>
          <w:lang w:val="en-US"/>
        </w:rPr>
        <w:fldChar w:fldCharType="begin" w:fldLock="1"/>
      </w:r>
      <w:r w:rsidR="00AD7041">
        <w:rPr>
          <w:lang w:val="en-US"/>
        </w:rPr>
        <w:instrText>ADDIN CSL_CITATION {"citationItems":[{"id":"ITEM-1","itemData":{"abstract":"Penelitian ini bertujuan untuk mendeskripsikan dan menganalisis bagaimana peranan badan pemberdayaan masyarakat dan perempuan dalam mengatasi kekerasan terhadap anak di Kota Samarinda. Sumber data diperoleh dengan menggunakan dua teknik yaitu, teknik purposive sampling dan snowball sampling. Analisis data yang digunakan dalam penelitian ini adalah metode deskriptif kualitatif, yaitu penelitian yang bertujuan untuk memberikan gambaran serta penjelasan tentang variabel yang diteliti. Analisis data model interaktif dari Miles dan Hubermen, yang diawali dengan proses pengumpulan data, penyerderhanaan data, penyajian data, dan penarikan kesimpulan. Hasil penelitian ini menunjukan bahwa Implementasi Undang- Undang Keterbukaan Informasi Publik yang dijalankan oleh Badan Perencanaan Pembangunan Daerah Kota Samarinda dapat dilihat dari aspek layanan informasi publik yang bersifat informasi yang wajib disediakan secara berkala yaitu Renstra, Renja, Rencana Pembangunan Jangka Menengah (RPJM) dan Rencana Pembangunan Jangka Panjang (RPJP), informasi yang wajib disediakan setiap saat yaitu semua data yang berhubungan dengan pembangunan, evaluasi dan pengendalian, tidak termasuk informasi yang dikecualikan, informasi yang wajib disediakan secara serta merta dan informasi yang dikecualikan tidak tersedia di Badan Perencanaan Pembangunan Daerah Kota Samarinda. Untuk mendapatkan informasi publik masyarakat dapat datang secara langsung di Kantor Badan Perencanaan Pembangunan Daerah Kota Samarinda yang dokumennya dapat dicopy maupun disimpan dalam soft file, dikarenakan website Bappeda (bappeda.samarindakota.go.id/) dalam masa maintence (perbaikan).","author":[{"dropping-particle":"","family":"Kamaliah","given":"Khairunnisa","non-dropping-particle":"","parse-names":false,"suffix":""}],"container-title":"E-Journal Ilmu Pemerintahan","id":"ITEM-1","issue":"2","issued":{"date-parts":[["2015"]]},"page":"1113-1125","title":"Implementasi Undang-Undang Nomor 14 Tahun 2008 Tentang Keterbukaan Informasi Publik Di Badan Perencanaan Pembangunan Daerah Kota Samarinda","type":"article-journal","volume":"Vol 3 No 2"},"uris":["http://www.mendeley.com/documents/?uuid=0e20c747-e04c-4063-bd88-f066ac4ba383"]}],"mendeley":{"formattedCitation":"(Kamaliah, 2015)","plainTextFormattedCitation":"(Kamaliah, 2015)","previouslyFormattedCitation":"(Kamaliah, 2015)"},"properties":{"noteIndex":0},"schema":"https://github.com/citation-style-language/schema/raw/master/csl-citation.json"}</w:instrText>
      </w:r>
      <w:r w:rsidR="00B049EA">
        <w:rPr>
          <w:lang w:val="en-US"/>
        </w:rPr>
        <w:fldChar w:fldCharType="separate"/>
      </w:r>
      <w:r w:rsidR="00B049EA" w:rsidRPr="00B049EA">
        <w:rPr>
          <w:lang w:val="en-US"/>
        </w:rPr>
        <w:t>(Kamaliah, 2015)</w:t>
      </w:r>
      <w:r w:rsidR="00B049EA">
        <w:rPr>
          <w:lang w:val="en-US"/>
        </w:rPr>
        <w:fldChar w:fldCharType="end"/>
      </w:r>
      <w:r w:rsidR="00B049EA">
        <w:rPr>
          <w:lang w:val="en-US"/>
        </w:rPr>
        <w:t>.</w:t>
      </w:r>
    </w:p>
    <w:p w14:paraId="246853D5" w14:textId="77777777" w:rsidR="00E41DC1" w:rsidRDefault="00E41DC1" w:rsidP="000D4244">
      <w:pPr>
        <w:ind w:firstLine="426"/>
        <w:rPr>
          <w:lang w:val="en-US"/>
        </w:rPr>
      </w:pPr>
    </w:p>
    <w:p w14:paraId="5BDE0945" w14:textId="03D8BE5C" w:rsidR="00880132" w:rsidRDefault="009540A4" w:rsidP="00537B49">
      <w:pPr>
        <w:pStyle w:val="Heading2"/>
        <w:numPr>
          <w:ilvl w:val="1"/>
          <w:numId w:val="7"/>
        </w:numPr>
      </w:pPr>
      <w:r w:rsidRPr="009540A4">
        <w:t>Waterfall</w:t>
      </w:r>
      <w:r w:rsidR="002F75A5">
        <w:t xml:space="preserve"> Model</w:t>
      </w:r>
    </w:p>
    <w:p w14:paraId="63C55CB9" w14:textId="2F4D3E70" w:rsidR="006A12AA" w:rsidRDefault="00CD24A3" w:rsidP="00CD24A3">
      <w:pPr>
        <w:ind w:firstLine="426"/>
        <w:rPr>
          <w:lang w:val="en-US"/>
        </w:rPr>
      </w:pPr>
      <w:r w:rsidRPr="0053196C">
        <w:rPr>
          <w:i/>
          <w:lang w:val="en-US"/>
        </w:rPr>
        <w:t>Waterfall</w:t>
      </w:r>
      <w:r w:rsidRPr="00CD24A3">
        <w:rPr>
          <w:lang w:val="en-US"/>
        </w:rPr>
        <w:t xml:space="preserve"> </w:t>
      </w:r>
      <w:r w:rsidR="008D2D90" w:rsidRPr="001C67F4">
        <w:rPr>
          <w:i/>
          <w:lang w:val="en-US"/>
        </w:rPr>
        <w:t>model</w:t>
      </w:r>
      <w:r w:rsidRPr="00CD24A3">
        <w:rPr>
          <w:lang w:val="en-US"/>
        </w:rPr>
        <w:t xml:space="preserve"> pertama kali diperkenalkan oleh Winston Royce tahun 1970. </w:t>
      </w:r>
      <w:r w:rsidRPr="0053196C">
        <w:rPr>
          <w:i/>
          <w:lang w:val="en-US"/>
        </w:rPr>
        <w:t>Waterfall</w:t>
      </w:r>
      <w:r w:rsidRPr="00CD24A3">
        <w:rPr>
          <w:lang w:val="en-US"/>
        </w:rPr>
        <w:t xml:space="preserve"> </w:t>
      </w:r>
      <w:r w:rsidRPr="00C12978">
        <w:rPr>
          <w:i/>
          <w:lang w:val="en-US"/>
        </w:rPr>
        <w:t>model</w:t>
      </w:r>
      <w:r w:rsidRPr="00CD24A3">
        <w:rPr>
          <w:lang w:val="en-US"/>
        </w:rPr>
        <w:t xml:space="preserve"> merupakan model klasik yang sederhana dengan aliran sistem yang linier. </w:t>
      </w:r>
      <w:r w:rsidRPr="00C00197">
        <w:rPr>
          <w:i/>
          <w:lang w:val="en-US"/>
        </w:rPr>
        <w:t>Output</w:t>
      </w:r>
      <w:r w:rsidRPr="00CD24A3">
        <w:rPr>
          <w:lang w:val="en-US"/>
        </w:rPr>
        <w:t xml:space="preserve"> dari setiap tahap merupakan input bagi tahap berikutnya. </w:t>
      </w:r>
      <w:r w:rsidR="00C43F1C">
        <w:rPr>
          <w:b/>
          <w:lang w:val="en-US"/>
        </w:rPr>
        <w:fldChar w:fldCharType="begin" w:fldLock="1"/>
      </w:r>
      <w:r w:rsidR="00C43F1C">
        <w:rPr>
          <w:b/>
          <w:lang w:val="en-US"/>
        </w:rPr>
        <w:instrText>ADDIN CSL_CITATION {"citationItems":[{"id":"ITEM-1","itemData":{"abstract":"Puskesmas merupakan salah satu instansi yang bergerak dibidang pelayanan jasa kesehatan masyarakat. Pada zaman sekarang telah banyak di bangun Rumah Sakit akan tetapi di daerah pelosok atau desa yang ada masih Puskesmas yang berfungsi sebagai usaha preventif (pencegahan) dan operatif (penanggulangan) terhadap upaya-upaya kesehatan masyarakat. Semakin banyak Rumah Sakit dan Puskesmas yang dibangun maka sangatlah penting jika pihak Puskesmas berpikiran untuk meningkatkan mutu dari Puskesmas tersebut. Hasil penelitian menunjukkan bahwa dalam proses registrasi pasien masih sering terjadi masalah bagaimana cara mengidentifikasi antara pasien lama dengan pasien baru. Untuk mengatasi hal tersebut maka diperlukan sistem informasi yang efektif dan efisien sehingga seluruh kegiatan yang dilakukan di Puskesmas Pakis Baru dapat berjalan lancar. Penelitian ini bertujuan menghasilkan aplikasi perangkat lunak yang diharapkan dapat membantu Puskesmas Pakis Baru dalam memproses pengolahan data register pasien yang dapat mempermudah pencarian dan pembuatan laporan, Guna menunjang penelitian ini, metode pengumpulan data dilakukan dengan cara observasi, wawancara atau interview, studi kepustakaan, analisis, perancangan sistem, membangun sistem, uji coba dan implementasi sistem. Hasil dari penelitian ini adalah menghasilkan sebuah program aplikasi yang nantinya dapat menjawab kesulitan yang seringkali dihadapi oleh pengelola Puskesmas sehingga bisa jauh lebih efisien dan efektif.","author":[{"dropping-particle":"","family":"Radhitya","given":"Yogha","non-dropping-particle":"","parse-names":false,"suffix":""},{"dropping-particle":"","family":"Nur Hakim","given":"Fitro","non-dropping-particle":"","parse-names":false,"suffix":""},{"dropping-particle":"","family":"Solechan","given":"Achmad","non-dropping-particle":"","parse-names":false,"suffix":""}],"container-title":"Jurnal Speed - Sentra Penelitian Engineering dan Edukasi","id":"ITEM-1","issue":"2","issued":{"date-parts":[["2016"]]},"page":"23-32","title":"Rancang Bangun Sistem Pendukung Keputusan Penentuan Penerima Beasiswa Dengan Metode SAW","type":"article-journal","volume":"8"},"uris":["http://www.mendeley.com/documents/?uuid=4f483599-90c3-4ce0-83f8-5420c211962d"]}],"mendeley":{"formattedCitation":"(Radhitya et al., 2016)","plainTextFormattedCitation":"(Radhitya et al., 2016)","previouslyFormattedCitation":"(Radhitya et al., 2016)"},"properties":{"noteIndex":0},"schema":"https://github.com/citation-style-language/schema/raw/master/csl-citation.json"}</w:instrText>
      </w:r>
      <w:r w:rsidR="00C43F1C">
        <w:rPr>
          <w:b/>
          <w:lang w:val="en-US"/>
        </w:rPr>
        <w:fldChar w:fldCharType="separate"/>
      </w:r>
      <w:r w:rsidR="00C43F1C" w:rsidRPr="00C43F1C">
        <w:rPr>
          <w:lang w:val="en-US"/>
        </w:rPr>
        <w:t>(Radhitya et al., 2016)</w:t>
      </w:r>
      <w:r w:rsidR="00C43F1C">
        <w:rPr>
          <w:b/>
          <w:lang w:val="en-US"/>
        </w:rPr>
        <w:fldChar w:fldCharType="end"/>
      </w:r>
    </w:p>
    <w:p w14:paraId="45147117" w14:textId="7D4AC304" w:rsidR="007F3BC4" w:rsidRDefault="0053196C" w:rsidP="00CD24A3">
      <w:pPr>
        <w:ind w:firstLine="426"/>
        <w:rPr>
          <w:lang w:val="en-US"/>
        </w:rPr>
      </w:pPr>
      <w:r w:rsidRPr="004524DB">
        <w:rPr>
          <w:i/>
          <w:lang w:val="en-US"/>
        </w:rPr>
        <w:t>Model</w:t>
      </w:r>
      <w:r w:rsidRPr="0053196C">
        <w:rPr>
          <w:lang w:val="en-US"/>
        </w:rPr>
        <w:t xml:space="preserve"> ini telah diperoleh dari proses rekayasa lainnya dan menawarkan cara pembuatan perangkat lunak secara lebih nyata. </w:t>
      </w:r>
      <w:r w:rsidRPr="00A138CD">
        <w:rPr>
          <w:i/>
          <w:lang w:val="en-US"/>
        </w:rPr>
        <w:t>Model</w:t>
      </w:r>
      <w:r w:rsidRPr="0053196C">
        <w:rPr>
          <w:lang w:val="en-US"/>
        </w:rPr>
        <w:t xml:space="preserve"> ini melibatkan tim SQA (</w:t>
      </w:r>
      <w:r w:rsidRPr="00011D4A">
        <w:rPr>
          <w:i/>
          <w:lang w:val="en-US"/>
        </w:rPr>
        <w:t>Software Quality Assurance</w:t>
      </w:r>
      <w:r w:rsidRPr="0053196C">
        <w:rPr>
          <w:lang w:val="en-US"/>
        </w:rPr>
        <w:t xml:space="preserve">) dengan lima tahapan, dimana setiap tahapan selalu dilakukan verifikasi atau testing. Tahapan </w:t>
      </w:r>
      <w:r w:rsidRPr="0020504A">
        <w:rPr>
          <w:i/>
          <w:lang w:val="en-US"/>
        </w:rPr>
        <w:t>model</w:t>
      </w:r>
      <w:r w:rsidRPr="0053196C">
        <w:rPr>
          <w:lang w:val="en-US"/>
        </w:rPr>
        <w:t xml:space="preserve"> ini meliputi</w:t>
      </w:r>
      <w:r w:rsidR="00C43F1C">
        <w:rPr>
          <w:lang w:val="en-US"/>
        </w:rPr>
        <w:t>.</w:t>
      </w:r>
      <w:r w:rsidRPr="0053196C">
        <w:rPr>
          <w:lang w:val="en-US"/>
        </w:rPr>
        <w:t xml:space="preserve"> </w:t>
      </w:r>
      <w:r w:rsidR="00C43F1C">
        <w:rPr>
          <w:b/>
          <w:lang w:val="en-US"/>
        </w:rPr>
        <w:fldChar w:fldCharType="begin" w:fldLock="1"/>
      </w:r>
      <w:r w:rsidR="00DB3490">
        <w:rPr>
          <w:b/>
          <w:lang w:val="en-US"/>
        </w:rPr>
        <w:instrText>ADDIN CSL_CITATION {"citationItems":[{"id":"ITEM-1","itemData":{"abstract":"Puskesmas merupakan salah satu instansi yang bergerak dibidang pelayanan jasa kesehatan masyarakat. Pada zaman sekarang telah banyak di bangun Rumah Sakit akan tetapi di daerah pelosok atau desa yang ada masih Puskesmas yang berfungsi sebagai usaha preventif (pencegahan) dan operatif (penanggulangan) terhadap upaya-upaya kesehatan masyarakat. Semakin banyak Rumah Sakit dan Puskesmas yang dibangun maka sangatlah penting jika pihak Puskesmas berpikiran untuk meningkatkan mutu dari Puskesmas tersebut. Hasil penelitian menunjukkan bahwa dalam proses registrasi pasien masih sering terjadi masalah bagaimana cara mengidentifikasi antara pasien lama dengan pasien baru. Untuk mengatasi hal tersebut maka diperlukan sistem informasi yang efektif dan efisien sehingga seluruh kegiatan yang dilakukan di Puskesmas Pakis Baru dapat berjalan lancar. Penelitian ini bertujuan menghasilkan aplikasi perangkat lunak yang diharapkan dapat membantu Puskesmas Pakis Baru dalam memproses pengolahan data register pasien yang dapat mempermudah pencarian dan pembuatan laporan, Guna menunjang penelitian ini, metode pengumpulan data dilakukan dengan cara observasi, wawancara atau interview, studi kepustakaan, analisis, perancangan sistem, membangun sistem, uji coba dan implementasi sistem. Hasil dari penelitian ini adalah menghasilkan sebuah program aplikasi yang nantinya dapat menjawab kesulitan yang seringkali dihadapi oleh pengelola Puskesmas sehingga bisa jauh lebih efisien dan efektif.","author":[{"dropping-particle":"","family":"Radhitya","given":"Yogha","non-dropping-particle":"","parse-names":false,"suffix":""},{"dropping-particle":"","family":"Nur Hakim","given":"Fitro","non-dropping-particle":"","parse-names":false,"suffix":""},{"dropping-particle":"","family":"Solechan","given":"Achmad","non-dropping-particle":"","parse-names":false,"suffix":""}],"container-title":"Jurnal Speed - Sentra Penelitian Engineering dan Edukasi","id":"ITEM-1","issue":"2","issued":{"date-parts":[["2016"]]},"page":"23-32","title":"Rancang Bangun Sistem Pendukung Keputusan Penentuan Penerima Beasiswa Dengan Metode SAW","type":"article-journal","volume":"8"},"uris":["http://www.mendeley.com/documents/?uuid=4f483599-90c3-4ce0-83f8-5420c211962d"]}],"mendeley":{"formattedCitation":"(Radhitya et al., 2016)","plainTextFormattedCitation":"(Radhitya et al., 2016)","previouslyFormattedCitation":"(Radhitya et al., 2016)"},"properties":{"noteIndex":0},"schema":"https://github.com/citation-style-language/schema/raw/master/csl-citation.json"}</w:instrText>
      </w:r>
      <w:r w:rsidR="00C43F1C">
        <w:rPr>
          <w:b/>
          <w:lang w:val="en-US"/>
        </w:rPr>
        <w:fldChar w:fldCharType="separate"/>
      </w:r>
      <w:r w:rsidR="00C43F1C" w:rsidRPr="00C43F1C">
        <w:rPr>
          <w:lang w:val="en-US"/>
        </w:rPr>
        <w:t>(Radhitya et al., 2016)</w:t>
      </w:r>
      <w:r w:rsidR="00C43F1C">
        <w:rPr>
          <w:b/>
          <w:lang w:val="en-US"/>
        </w:rPr>
        <w:fldChar w:fldCharType="end"/>
      </w:r>
    </w:p>
    <w:p w14:paraId="426F9F09" w14:textId="554ABACC" w:rsidR="00C90207" w:rsidRPr="00197686" w:rsidRDefault="0053196C" w:rsidP="00197686">
      <w:pPr>
        <w:pStyle w:val="ListParagraph"/>
        <w:numPr>
          <w:ilvl w:val="0"/>
          <w:numId w:val="22"/>
        </w:numPr>
        <w:ind w:left="426"/>
        <w:rPr>
          <w:lang w:val="en-US"/>
        </w:rPr>
      </w:pPr>
      <w:r w:rsidRPr="00197686">
        <w:rPr>
          <w:i/>
          <w:lang w:val="en-US"/>
        </w:rPr>
        <w:t>Requirement Definition</w:t>
      </w:r>
    </w:p>
    <w:p w14:paraId="520C11A6" w14:textId="77777777" w:rsidR="006845D1" w:rsidRDefault="0053196C" w:rsidP="00CD24A3">
      <w:pPr>
        <w:ind w:firstLine="426"/>
        <w:rPr>
          <w:lang w:val="en-US"/>
        </w:rPr>
      </w:pPr>
      <w:r w:rsidRPr="0053196C">
        <w:rPr>
          <w:lang w:val="en-US"/>
        </w:rPr>
        <w:t xml:space="preserve">Pengembangan sistem dimulai dengan mengadakan penelitian terhadap elemenelemen kebutuhan sistem bersangkutan dan mendefinisikan kebutuhan-kebutuhan tersebut dan menjabarkannya ke dalam panduan bagi pengembangan sistem di tahap berikutnya. Tahap ini merupakan tahap penting dalam mendapatkan </w:t>
      </w:r>
      <w:r w:rsidRPr="0053196C">
        <w:rPr>
          <w:lang w:val="en-US"/>
        </w:rPr>
        <w:lastRenderedPageBreak/>
        <w:t>gambaran utuh sistem untuk pengembangan sistem ke dalam bentuk penerapan sistem basis data.</w:t>
      </w:r>
    </w:p>
    <w:p w14:paraId="432FC210" w14:textId="77777777" w:rsidR="002D6A58" w:rsidRDefault="0053196C" w:rsidP="003315A5">
      <w:pPr>
        <w:pStyle w:val="ListParagraph"/>
        <w:numPr>
          <w:ilvl w:val="0"/>
          <w:numId w:val="4"/>
        </w:numPr>
        <w:ind w:left="426"/>
        <w:rPr>
          <w:lang w:val="en-US"/>
        </w:rPr>
      </w:pPr>
      <w:r w:rsidRPr="006845D1">
        <w:rPr>
          <w:i/>
          <w:lang w:val="en-US"/>
        </w:rPr>
        <w:t>System and Software Design</w:t>
      </w:r>
      <w:r w:rsidRPr="006845D1">
        <w:rPr>
          <w:lang w:val="en-US"/>
        </w:rPr>
        <w:t xml:space="preserve"> </w:t>
      </w:r>
    </w:p>
    <w:p w14:paraId="42BC8B4E" w14:textId="77777777" w:rsidR="006B77E8" w:rsidRDefault="0053196C" w:rsidP="006B77E8">
      <w:pPr>
        <w:pStyle w:val="ListParagraph"/>
        <w:ind w:left="0" w:firstLine="426"/>
        <w:rPr>
          <w:lang w:val="en-US"/>
        </w:rPr>
      </w:pPr>
      <w:r w:rsidRPr="006845D1">
        <w:rPr>
          <w:lang w:val="en-US"/>
        </w:rPr>
        <w:t xml:space="preserve">Pada tahap ini menyiapkan dan menyusun sistem baru, kemudian mengembangkan secara tertulis dan mendifinisikan spesifikasi, kemudian diperiksa oleh tim SQA. Selanjutnya jika disetujui oleh klien, maka dokumen tersebut merupakan kontrak kerja antara klien dan pengembang </w:t>
      </w:r>
      <w:r w:rsidRPr="00E232C9">
        <w:rPr>
          <w:i/>
          <w:lang w:val="en-US"/>
        </w:rPr>
        <w:t>software</w:t>
      </w:r>
      <w:r w:rsidRPr="006845D1">
        <w:rPr>
          <w:lang w:val="en-US"/>
        </w:rPr>
        <w:t xml:space="preserve">. Selanjutnya merencanakan jadwal pengembangan </w:t>
      </w:r>
      <w:r w:rsidRPr="00FF16EA">
        <w:rPr>
          <w:i/>
          <w:lang w:val="en-US"/>
        </w:rPr>
        <w:t>software</w:t>
      </w:r>
      <w:r w:rsidRPr="006845D1">
        <w:rPr>
          <w:lang w:val="en-US"/>
        </w:rPr>
        <w:t xml:space="preserve">. Jika disetujui tim SQA, tahap desain baru dilakukan Pada tahap ini menyiapkan dan menyusun sistem baru, kemudian mengembangkan secara tertulis kemudian membagi kebutuhan-kebutuhan menjadi sistem perangkat lunak atau perangkat keras. Proses tersebut menghasilkan sebuah arsitektur sistem keseluhan. Desain perangkat lunak termasuk menghasilkan fungsi sistem perangkat lunak dalam bentuk yang mungkin ditransformasi ke dalam satu atau lebih program yang dapat dijalankan. Tahapan ini telah menentukan alur </w:t>
      </w:r>
      <w:r w:rsidRPr="00A67162">
        <w:rPr>
          <w:i/>
          <w:lang w:val="en-US"/>
        </w:rPr>
        <w:t>software</w:t>
      </w:r>
      <w:r w:rsidRPr="006845D1">
        <w:rPr>
          <w:lang w:val="en-US"/>
        </w:rPr>
        <w:t xml:space="preserve"> hingga pada tahap algoritma yang detil. Diakhir tahap ini, kembali diperiksa oleh tim SQA.</w:t>
      </w:r>
    </w:p>
    <w:p w14:paraId="11511FBA" w14:textId="77777777" w:rsidR="006B77E8" w:rsidRPr="00867643" w:rsidRDefault="0053196C" w:rsidP="006B77E8">
      <w:pPr>
        <w:pStyle w:val="ListParagraph"/>
        <w:numPr>
          <w:ilvl w:val="0"/>
          <w:numId w:val="4"/>
        </w:numPr>
        <w:ind w:left="426"/>
        <w:rPr>
          <w:i/>
          <w:lang w:val="en-US"/>
        </w:rPr>
      </w:pPr>
      <w:r w:rsidRPr="00867643">
        <w:rPr>
          <w:i/>
          <w:lang w:val="en-US"/>
        </w:rPr>
        <w:t>Implementation and Unit Testing</w:t>
      </w:r>
    </w:p>
    <w:p w14:paraId="0015EB8B" w14:textId="6FBC1E15" w:rsidR="00B4154C" w:rsidRDefault="0053196C" w:rsidP="007C7F11">
      <w:pPr>
        <w:ind w:firstLine="426"/>
        <w:rPr>
          <w:lang w:val="en-US"/>
        </w:rPr>
      </w:pPr>
      <w:r w:rsidRPr="006B77E8">
        <w:rPr>
          <w:lang w:val="en-US"/>
        </w:rPr>
        <w:t>Selama tahap ini desain perangkat lunak disadari sebagai sebuah program lengkap atau unit program. Desain yang telah disetujui,</w:t>
      </w:r>
      <w:r w:rsidR="00B4154C">
        <w:rPr>
          <w:lang w:val="en-US"/>
        </w:rPr>
        <w:t xml:space="preserve"> </w:t>
      </w:r>
      <w:r w:rsidR="00B4154C" w:rsidRPr="00B4154C">
        <w:rPr>
          <w:lang w:val="en-US"/>
        </w:rPr>
        <w:t xml:space="preserve">diubah dalam bentuk kode-kode program. Tahap ini, kode-kode program yang dihasilkan masih pada tahap </w:t>
      </w:r>
      <w:r w:rsidR="005C1226">
        <w:rPr>
          <w:lang w:val="en-US"/>
        </w:rPr>
        <w:t>m</w:t>
      </w:r>
      <w:r w:rsidR="00B4154C" w:rsidRPr="00B4154C">
        <w:rPr>
          <w:lang w:val="en-US"/>
        </w:rPr>
        <w:t>odul-modul. Diakhir tahap ini, tiap modul di uji coba tanpa diintegrasikan.</w:t>
      </w:r>
    </w:p>
    <w:p w14:paraId="37A979DA" w14:textId="4C503C93" w:rsidR="00B4154C" w:rsidRPr="005F02BE" w:rsidRDefault="00B4154C" w:rsidP="00B4154C">
      <w:pPr>
        <w:pStyle w:val="ListParagraph"/>
        <w:numPr>
          <w:ilvl w:val="0"/>
          <w:numId w:val="4"/>
        </w:numPr>
        <w:ind w:left="426"/>
        <w:rPr>
          <w:i/>
          <w:lang w:val="en-US"/>
        </w:rPr>
      </w:pPr>
      <w:r w:rsidRPr="005F02BE">
        <w:rPr>
          <w:i/>
          <w:lang w:val="en-US"/>
        </w:rPr>
        <w:t>Integration and System</w:t>
      </w:r>
      <w:r w:rsidR="005F02BE" w:rsidRPr="005F02BE">
        <w:rPr>
          <w:i/>
          <w:lang w:val="en-US"/>
        </w:rPr>
        <w:t xml:space="preserve"> </w:t>
      </w:r>
      <w:r w:rsidRPr="005F02BE">
        <w:rPr>
          <w:i/>
          <w:lang w:val="en-US"/>
        </w:rPr>
        <w:t xml:space="preserve">Testing </w:t>
      </w:r>
    </w:p>
    <w:p w14:paraId="157DF14D" w14:textId="1B9ED6F7" w:rsidR="00B4154C" w:rsidRPr="00B4154C" w:rsidRDefault="00B4154C" w:rsidP="00C473AB">
      <w:pPr>
        <w:ind w:firstLine="426"/>
        <w:rPr>
          <w:lang w:val="en-US"/>
        </w:rPr>
      </w:pPr>
      <w:r w:rsidRPr="000D4A3F">
        <w:rPr>
          <w:i/>
          <w:lang w:val="en-US"/>
        </w:rPr>
        <w:t>Unit</w:t>
      </w:r>
      <w:r w:rsidRPr="00B4154C">
        <w:rPr>
          <w:lang w:val="en-US"/>
        </w:rPr>
        <w:t xml:space="preserve"> program diintegrasikan dan diuji menjadi sistem yang lengkap untuk menyakinkan bahwa persyaratan perangkat lunak telah dipenuhi. Setelah uji coba, sistem disampaikan ke konsumen.</w:t>
      </w:r>
    </w:p>
    <w:p w14:paraId="43D51D21" w14:textId="77777777" w:rsidR="00B4154C" w:rsidRPr="00781167" w:rsidRDefault="00B4154C" w:rsidP="00B2555A">
      <w:pPr>
        <w:pStyle w:val="ListParagraph"/>
        <w:numPr>
          <w:ilvl w:val="0"/>
          <w:numId w:val="4"/>
        </w:numPr>
        <w:ind w:left="426"/>
        <w:rPr>
          <w:i/>
          <w:lang w:val="en-US"/>
        </w:rPr>
      </w:pPr>
      <w:r w:rsidRPr="00781167">
        <w:rPr>
          <w:i/>
          <w:lang w:val="en-US"/>
        </w:rPr>
        <w:t>Operation and Maintenance</w:t>
      </w:r>
    </w:p>
    <w:p w14:paraId="23139035" w14:textId="41F2711F" w:rsidR="00B4154C" w:rsidRDefault="00B4154C" w:rsidP="000C5114">
      <w:pPr>
        <w:ind w:firstLine="426"/>
        <w:rPr>
          <w:lang w:val="en-US"/>
        </w:rPr>
      </w:pPr>
      <w:r w:rsidRPr="00B4154C">
        <w:rPr>
          <w:lang w:val="en-US"/>
        </w:rPr>
        <w:t xml:space="preserve">Normalnya, ini adalah tahap yang terpanjang. Sistem dipasang dan digunakan. Pemeliharaan termasuk pembetulan kesalahan yang tidak ditemukan pada langkah sebelumnya. Perbaikan implementasi unit sistem dan peningkatan jasa sistem sebagai kebutuhan baru ditemukan. </w:t>
      </w:r>
    </w:p>
    <w:p w14:paraId="0CEA8FDA" w14:textId="77777777" w:rsidR="00A812A7" w:rsidRPr="00B4154C" w:rsidRDefault="00A812A7" w:rsidP="000C5114">
      <w:pPr>
        <w:ind w:firstLine="426"/>
        <w:rPr>
          <w:lang w:val="en-US"/>
        </w:rPr>
      </w:pPr>
    </w:p>
    <w:p w14:paraId="66B7EA20" w14:textId="152880AF" w:rsidR="0053196C" w:rsidRPr="00D8583F" w:rsidRDefault="000C593E" w:rsidP="00537B49">
      <w:pPr>
        <w:pStyle w:val="Heading2"/>
        <w:numPr>
          <w:ilvl w:val="1"/>
          <w:numId w:val="7"/>
        </w:numPr>
      </w:pPr>
      <w:r w:rsidRPr="00D8583F">
        <w:lastRenderedPageBreak/>
        <w:t>Hypertext Preprocessor</w:t>
      </w:r>
    </w:p>
    <w:p w14:paraId="3C61AB66" w14:textId="6C932921" w:rsidR="000C593E" w:rsidRDefault="000C593E" w:rsidP="000C593E">
      <w:pPr>
        <w:ind w:firstLine="426"/>
        <w:rPr>
          <w:lang w:val="en-US"/>
        </w:rPr>
      </w:pPr>
      <w:r w:rsidRPr="00772C04">
        <w:rPr>
          <w:i/>
          <w:lang w:val="en-US"/>
        </w:rPr>
        <w:t>Hypertext prepocessor</w:t>
      </w:r>
      <w:r w:rsidRPr="000C593E">
        <w:rPr>
          <w:lang w:val="en-US"/>
        </w:rPr>
        <w:t xml:space="preserve"> atau yang lebih dikenal PHP adalah salah satu bahasa pemrograman yang digunakan untuk pengembangan sebuah situs web. Pada buku yang berjudul Pemrograman Web dengan PHP </w:t>
      </w:r>
      <w:r w:rsidR="00DB3490">
        <w:rPr>
          <w:b/>
          <w:lang w:val="en-US"/>
        </w:rPr>
        <w:fldChar w:fldCharType="begin" w:fldLock="1"/>
      </w:r>
      <w:r w:rsidR="00D846FC">
        <w:rPr>
          <w:b/>
          <w:lang w:val="en-US"/>
        </w:rPr>
        <w:instrText>ADDIN CSL_CITATION {"citationItems":[{"id":"ITEM-1","itemData":{"author":[{"dropping-particle":"","family":"Taufiqurrochman","given":"","non-dropping-particle":"","parse-names":false,"suffix":""}],"id":"ITEM-1","issued":{"date-parts":[["2019"]]},"title":"Rancang bangun sistem informasi penilaian kepuasan kualitas layanan menggunakan metode","type":"article-journal"},"uris":["http://www.mendeley.com/documents/?uuid=138e6e4c-848f-41af-afb2-e3ead69fd35e"]}],"mendeley":{"formattedCitation":"(Taufiqurrochman, 2019)","plainTextFormattedCitation":"(Taufiqurrochman, 2019)","previouslyFormattedCitation":"(Taufiqurrochman, 2019)"},"properties":{"noteIndex":0},"schema":"https://github.com/citation-style-language/schema/raw/master/csl-citation.json"}</w:instrText>
      </w:r>
      <w:r w:rsidR="00DB3490">
        <w:rPr>
          <w:b/>
          <w:lang w:val="en-US"/>
        </w:rPr>
        <w:fldChar w:fldCharType="separate"/>
      </w:r>
      <w:r w:rsidR="00DB3490" w:rsidRPr="00DB3490">
        <w:rPr>
          <w:lang w:val="en-US"/>
        </w:rPr>
        <w:t>(Taufiqurrochman, 2019)</w:t>
      </w:r>
      <w:r w:rsidR="00DB3490">
        <w:rPr>
          <w:b/>
          <w:lang w:val="en-US"/>
        </w:rPr>
        <w:fldChar w:fldCharType="end"/>
      </w:r>
      <w:r w:rsidR="00DB3490">
        <w:rPr>
          <w:b/>
          <w:lang w:val="en-US"/>
        </w:rPr>
        <w:t xml:space="preserve"> </w:t>
      </w:r>
      <w:r w:rsidRPr="000C593E">
        <w:rPr>
          <w:lang w:val="en-US"/>
        </w:rPr>
        <w:t xml:space="preserve">dijelaskan, PHP diciptakan oleh Rasmus Lerdorf pertama kali tahun 1994. Pada awalnya PHP adalah singkatan dari </w:t>
      </w:r>
      <w:r w:rsidRPr="007F2DFE">
        <w:rPr>
          <w:i/>
          <w:lang w:val="en-US"/>
        </w:rPr>
        <w:t>personal home page</w:t>
      </w:r>
      <w:r w:rsidRPr="000C593E">
        <w:rPr>
          <w:lang w:val="en-US"/>
        </w:rPr>
        <w:t>. Pada Tahun 1997, PHP mulai dikembangkan oleh tim yang terorganisir,</w:t>
      </w:r>
      <w:r w:rsidR="00623355">
        <w:rPr>
          <w:lang w:val="en-US"/>
        </w:rPr>
        <w:t xml:space="preserve"> </w:t>
      </w:r>
      <w:r w:rsidRPr="000C593E">
        <w:rPr>
          <w:lang w:val="en-US"/>
        </w:rPr>
        <w:t xml:space="preserve">sejak versi 4 diluncurkan, PHP memiliki kemampuan untuk menerima dukungan berupa ekstensi dan fungsi dari berbagai </w:t>
      </w:r>
      <w:r w:rsidRPr="005848EE">
        <w:rPr>
          <w:i/>
          <w:lang w:val="en-US"/>
        </w:rPr>
        <w:t>library</w:t>
      </w:r>
      <w:r w:rsidRPr="000C593E">
        <w:rPr>
          <w:lang w:val="en-US"/>
        </w:rPr>
        <w:t xml:space="preserve"> pihak ketiga. Sampai dengan versi 4.3.7 terdapat 125 kelompok fungsi yang dimiliki oleh PHP.  </w:t>
      </w:r>
    </w:p>
    <w:p w14:paraId="650CAC01" w14:textId="78F21E9E" w:rsidR="00470984" w:rsidRDefault="000C593E" w:rsidP="000C593E">
      <w:pPr>
        <w:ind w:firstLine="426"/>
        <w:rPr>
          <w:lang w:val="en-US"/>
        </w:rPr>
      </w:pPr>
      <w:r w:rsidRPr="000C593E">
        <w:rPr>
          <w:lang w:val="en-US"/>
        </w:rPr>
        <w:t xml:space="preserve">PHP secara mendasar dapat mendapatkan data dari </w:t>
      </w:r>
      <w:r w:rsidRPr="00264E01">
        <w:rPr>
          <w:i/>
          <w:lang w:val="en-US"/>
        </w:rPr>
        <w:t>form</w:t>
      </w:r>
      <w:r w:rsidRPr="000C593E">
        <w:rPr>
          <w:lang w:val="en-US"/>
        </w:rPr>
        <w:t xml:space="preserve">, menghasilkan tampilan antarmuka yang dinamis, dan menerima </w:t>
      </w:r>
      <w:r w:rsidRPr="00F3733D">
        <w:rPr>
          <w:i/>
          <w:lang w:val="en-US"/>
        </w:rPr>
        <w:t>cookies</w:t>
      </w:r>
      <w:r w:rsidRPr="000C593E">
        <w:rPr>
          <w:lang w:val="en-US"/>
        </w:rPr>
        <w:t xml:space="preserve">. Dalam pengembangannya, PHP juga dapat berjalan untuk pengembangan program </w:t>
      </w:r>
      <w:r w:rsidRPr="00E41ADF">
        <w:rPr>
          <w:i/>
          <w:lang w:val="en-US"/>
        </w:rPr>
        <w:t>des</w:t>
      </w:r>
      <w:r w:rsidR="00614261" w:rsidRPr="00E41ADF">
        <w:rPr>
          <w:i/>
          <w:lang w:val="en-US"/>
        </w:rPr>
        <w:t>k</w:t>
      </w:r>
      <w:r w:rsidRPr="00E41ADF">
        <w:rPr>
          <w:i/>
          <w:lang w:val="en-US"/>
        </w:rPr>
        <w:t>top</w:t>
      </w:r>
      <w:r w:rsidRPr="000C593E">
        <w:rPr>
          <w:lang w:val="en-US"/>
        </w:rPr>
        <w:t xml:space="preserve">, namun kapabilitas yang paling utama dari bahasa pemrograman ini adalah dukungan bahasa PHP kepada banyak basis data, contoh basis data yang dapat berjalan dengan bahasa PHP yaitu </w:t>
      </w:r>
      <w:r w:rsidRPr="00192CCF">
        <w:rPr>
          <w:i/>
          <w:lang w:val="en-US"/>
        </w:rPr>
        <w:t>Oracle</w:t>
      </w:r>
      <w:r w:rsidRPr="000C593E">
        <w:rPr>
          <w:lang w:val="en-US"/>
        </w:rPr>
        <w:t xml:space="preserve">, </w:t>
      </w:r>
      <w:r w:rsidRPr="00641DD9">
        <w:rPr>
          <w:i/>
          <w:lang w:val="en-US"/>
        </w:rPr>
        <w:t>MySQL</w:t>
      </w:r>
      <w:r w:rsidRPr="000C593E">
        <w:rPr>
          <w:lang w:val="en-US"/>
        </w:rPr>
        <w:t xml:space="preserve">, </w:t>
      </w:r>
      <w:r w:rsidRPr="007C4EED">
        <w:rPr>
          <w:i/>
          <w:lang w:val="en-US"/>
        </w:rPr>
        <w:t>PostgreSQL</w:t>
      </w:r>
      <w:r w:rsidR="0038065A">
        <w:rPr>
          <w:i/>
          <w:lang w:val="en-US"/>
        </w:rPr>
        <w:t xml:space="preserve"> </w:t>
      </w:r>
      <w:r w:rsidR="00BE1118">
        <w:rPr>
          <w:i/>
          <w:lang w:val="en-US"/>
        </w:rPr>
        <w:t xml:space="preserve"> </w:t>
      </w:r>
      <w:r w:rsidR="00B72FE9">
        <w:rPr>
          <w:lang w:val="en-US"/>
        </w:rPr>
        <w:t>(</w:t>
      </w:r>
      <w:r w:rsidR="00CA04E4">
        <w:rPr>
          <w:lang w:val="en-US"/>
        </w:rPr>
        <w:t>Taufi</w:t>
      </w:r>
      <w:r w:rsidR="00CF3D6B">
        <w:rPr>
          <w:lang w:val="en-US"/>
        </w:rPr>
        <w:t>qur</w:t>
      </w:r>
      <w:r w:rsidR="00771E8A">
        <w:rPr>
          <w:lang w:val="en-US"/>
        </w:rPr>
        <w:t>ro</w:t>
      </w:r>
      <w:r w:rsidR="00CF3D6B">
        <w:rPr>
          <w:lang w:val="en-US"/>
        </w:rPr>
        <w:t>chman</w:t>
      </w:r>
      <w:r w:rsidR="006B1151">
        <w:rPr>
          <w:lang w:val="en-US"/>
        </w:rPr>
        <w:t>, 2019</w:t>
      </w:r>
      <w:r w:rsidR="00B72FE9">
        <w:rPr>
          <w:lang w:val="en-US"/>
        </w:rPr>
        <w:t>)</w:t>
      </w:r>
      <w:r w:rsidR="00F8086A">
        <w:rPr>
          <w:lang w:val="en-US"/>
        </w:rPr>
        <w:t>.</w:t>
      </w:r>
    </w:p>
    <w:p w14:paraId="5361916D" w14:textId="0E9733D7" w:rsidR="00193707" w:rsidRDefault="000C593E" w:rsidP="000C593E">
      <w:pPr>
        <w:ind w:firstLine="426"/>
        <w:rPr>
          <w:lang w:val="en-US"/>
        </w:rPr>
      </w:pPr>
      <w:r w:rsidRPr="000C593E">
        <w:rPr>
          <w:lang w:val="en-US"/>
        </w:rPr>
        <w:t xml:space="preserve">PHP menjadi salah satu bahasa pemrograman dengan berbagai fungsi yang lengkap dalam pengembangan aplikasi, tidak hanya untuk mengolah data, PHP juga memungkinkan programmer untuk membuat sebuah laporan dengan format PDF atau Excel, PHP juga memungkinkan untuk menampilkan grafik dari suatu hasil proses statistik atau sekedar memvisualisasikan data yang telah tersedia </w:t>
      </w:r>
      <w:r w:rsidR="00D846FC">
        <w:rPr>
          <w:b/>
          <w:lang w:val="en-US"/>
        </w:rPr>
        <w:fldChar w:fldCharType="begin" w:fldLock="1"/>
      </w:r>
      <w:r w:rsidR="00D846FC">
        <w:rPr>
          <w:b/>
          <w:lang w:val="en-US"/>
        </w:rPr>
        <w:instrText>ADDIN CSL_CITATION {"citationItems":[{"id":"ITEM-1","itemData":{"author":[{"dropping-particle":"","family":"Taufiqurrochman","given":"","non-dropping-particle":"","parse-names":false,"suffix":""}],"id":"ITEM-1","issued":{"date-parts":[["2019"]]},"title":"Rancang bangun sistem informasi penilaian kepuasan kualitas layanan menggunakan metode","type":"article-journal"},"uris":["http://www.mendeley.com/documents/?uuid=138e6e4c-848f-41af-afb2-e3ead69fd35e"]}],"mendeley":{"formattedCitation":"(Taufiqurrochman, 2019)","plainTextFormattedCitation":"(Taufiqurrochman, 2019)","previouslyFormattedCitation":"(Taufiqurrochman, 2019)"},"properties":{"noteIndex":0},"schema":"https://github.com/citation-style-language/schema/raw/master/csl-citation.json"}</w:instrText>
      </w:r>
      <w:r w:rsidR="00D846FC">
        <w:rPr>
          <w:b/>
          <w:lang w:val="en-US"/>
        </w:rPr>
        <w:fldChar w:fldCharType="separate"/>
      </w:r>
      <w:r w:rsidR="00D846FC" w:rsidRPr="00D846FC">
        <w:rPr>
          <w:lang w:val="en-US"/>
        </w:rPr>
        <w:t>(Taufiqurrochman, 2019)</w:t>
      </w:r>
      <w:r w:rsidR="00D846FC">
        <w:rPr>
          <w:b/>
          <w:lang w:val="en-US"/>
        </w:rPr>
        <w:fldChar w:fldCharType="end"/>
      </w:r>
      <w:r w:rsidRPr="0093032A">
        <w:rPr>
          <w:lang w:val="en-US"/>
        </w:rPr>
        <w:t>.</w:t>
      </w:r>
    </w:p>
    <w:p w14:paraId="33F6C717" w14:textId="68E3039B" w:rsidR="001E1019" w:rsidRDefault="001E1019" w:rsidP="00537B49">
      <w:pPr>
        <w:pStyle w:val="Heading2"/>
        <w:numPr>
          <w:ilvl w:val="1"/>
          <w:numId w:val="7"/>
        </w:numPr>
      </w:pPr>
      <w:r>
        <w:lastRenderedPageBreak/>
        <w:t>Framework CodeIgniter</w:t>
      </w:r>
    </w:p>
    <w:p w14:paraId="572B3958" w14:textId="420A0737" w:rsidR="00A4469A" w:rsidRDefault="00615DD7" w:rsidP="00055D11">
      <w:pPr>
        <w:ind w:firstLine="426"/>
        <w:rPr>
          <w:lang w:val="en-US"/>
        </w:rPr>
      </w:pPr>
      <w:r>
        <w:drawing>
          <wp:anchor distT="0" distB="0" distL="114300" distR="114300" simplePos="0" relativeHeight="251643392" behindDoc="0" locked="0" layoutInCell="1" allowOverlap="1" wp14:anchorId="6F0FD7D0" wp14:editId="2F99464E">
            <wp:simplePos x="0" y="0"/>
            <wp:positionH relativeFrom="column">
              <wp:posOffset>931545</wp:posOffset>
            </wp:positionH>
            <wp:positionV relativeFrom="paragraph">
              <wp:posOffset>1583055</wp:posOffset>
            </wp:positionV>
            <wp:extent cx="3171825" cy="29813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71825" cy="2981325"/>
                    </a:xfrm>
                    <a:prstGeom prst="rect">
                      <a:avLst/>
                    </a:prstGeom>
                  </pic:spPr>
                </pic:pic>
              </a:graphicData>
            </a:graphic>
          </wp:anchor>
        </w:drawing>
      </w:r>
      <w:r w:rsidR="00A4469A" w:rsidRPr="002734CF">
        <w:rPr>
          <w:i/>
          <w:lang w:val="en-US"/>
        </w:rPr>
        <w:t>CodeIgniter</w:t>
      </w:r>
      <w:r w:rsidR="00A4469A" w:rsidRPr="00A4469A">
        <w:rPr>
          <w:lang w:val="en-US"/>
        </w:rPr>
        <w:t xml:space="preserve"> atau disingkat CI adalah sebuah </w:t>
      </w:r>
      <w:r w:rsidR="00A4469A" w:rsidRPr="00AF65BF">
        <w:rPr>
          <w:i/>
          <w:lang w:val="en-US"/>
        </w:rPr>
        <w:t>framework</w:t>
      </w:r>
      <w:r w:rsidR="00A4469A" w:rsidRPr="00A4469A">
        <w:rPr>
          <w:lang w:val="en-US"/>
        </w:rPr>
        <w:t xml:space="preserve"> aplikasi web yang bersifat </w:t>
      </w:r>
      <w:r w:rsidR="00A4469A" w:rsidRPr="00434C89">
        <w:rPr>
          <w:i/>
          <w:lang w:val="en-US"/>
        </w:rPr>
        <w:t>open source</w:t>
      </w:r>
      <w:r w:rsidR="00A4469A" w:rsidRPr="00A4469A">
        <w:rPr>
          <w:lang w:val="en-US"/>
        </w:rPr>
        <w:t xml:space="preserve"> yang digunakan untuk mengembangkan aplikasi </w:t>
      </w:r>
      <w:r w:rsidR="00F61F1E">
        <w:rPr>
          <w:lang w:val="en-US"/>
        </w:rPr>
        <w:t>PHP</w:t>
      </w:r>
      <w:r w:rsidR="00A94C04">
        <w:rPr>
          <w:lang w:val="en-US"/>
        </w:rPr>
        <w:t xml:space="preserve"> </w:t>
      </w:r>
      <w:r w:rsidR="00A4469A" w:rsidRPr="00A4469A">
        <w:rPr>
          <w:lang w:val="en-US"/>
        </w:rPr>
        <w:t xml:space="preserve">dinamis. CI dibuat dengan tujuan mempercepat penulisan kode PHP dari pada menulis dari awal karena CI menyediakan berbagai </w:t>
      </w:r>
      <w:r w:rsidR="00A4469A" w:rsidRPr="005B4F9D">
        <w:rPr>
          <w:i/>
          <w:lang w:val="en-US"/>
        </w:rPr>
        <w:t>library</w:t>
      </w:r>
      <w:r w:rsidR="00A4469A" w:rsidRPr="00A4469A">
        <w:rPr>
          <w:lang w:val="en-US"/>
        </w:rPr>
        <w:t xml:space="preserve"> yang dapat digunakan sehingga dapat mempermudah dan mempersingkat waktu pengembangan</w:t>
      </w:r>
      <w:r w:rsidR="00892C91">
        <w:rPr>
          <w:lang w:val="en-US"/>
        </w:rPr>
        <w:t xml:space="preserve"> aplikasi berbasis web</w:t>
      </w:r>
      <w:r w:rsidR="00597115">
        <w:rPr>
          <w:lang w:val="en-US"/>
        </w:rPr>
        <w:t xml:space="preserve"> (Taufiqurrochman, 2019).</w:t>
      </w:r>
    </w:p>
    <w:p w14:paraId="1C55C621" w14:textId="6ECD85FA" w:rsidR="00A74371" w:rsidRDefault="00C4648D" w:rsidP="00332E0F">
      <w:pPr>
        <w:jc w:val="center"/>
        <w:rPr>
          <w:lang w:val="en-US"/>
        </w:rPr>
      </w:pPr>
      <w:r>
        <w:rPr>
          <w:lang w:val="en-US"/>
        </w:rPr>
        <w:t xml:space="preserve">Gambar 2.2 Flow CodeIgniter </w:t>
      </w:r>
      <w:r w:rsidR="00D846FC">
        <w:rPr>
          <w:lang w:val="en-US"/>
        </w:rPr>
        <w:fldChar w:fldCharType="begin" w:fldLock="1"/>
      </w:r>
      <w:r w:rsidR="00D846FC">
        <w:rPr>
          <w:lang w:val="en-US"/>
        </w:rPr>
        <w:instrText>ADDIN CSL_CITATION {"citationItems":[{"id":"ITEM-1","itemData":{"ISBN":"978-602-8758-89-5","abstract":"Codeigniter merupakan salah satu framework terbaik yang ada saat ini. Banyak website-website besar telah menggunakan codeigniter sabagai framwork utama dalam membangun website maupun aplikasi mereka. Selain kemudahkan dalam menggunakan, codeigniter juga cepat, mudah di kustomisasi dan integrasikan dengan library atau framework lainnya. Framework ini juga sempat menjadi perhatian pembuat php – Rasmus Lerdorf \" I like CodeIgniter because it is faster, lighter and the least like a framework. \" -Rasmus Lerdorf Dalam buku ini akan dibahas mengenai cara-cara penggunaan Codeigniter, mulai dari pengenalan tentang controller, model dan view, penggunaan codeigniter dan form, penggunaan database di codeigniter, studi-studi kasus hingga penggunaanya dengan library-library lain seperti jQuery dan jQuery UI. Akhir kata penulis mnyadari bahawa penulisan dalam buku ini masih jauh dari sempurna. Oleh","author":[{"dropping-particle":"","family":"Daqiqil","given":"Ibnu","non-dropping-particle":"","parse-names":false,"suffix":""}],"container-title":"Pekanbaru","id":"ITEM-1","issue":"May","issued":{"date-parts":[["2011"]]},"page":"1-120","title":"Framework Codeigniter Sebuah Panduan dan Best Practice","type":"article-journal"},"uris":["http://www.mendeley.com/documents/?uuid=0bad2dac-0e05-4e90-a3dd-38982b26e608"]}],"mendeley":{"formattedCitation":"(Daqiqil, 2011)","plainTextFormattedCitation":"(Daqiqil, 2011)","previouslyFormattedCitation":"(Daqiqil, 2011)"},"properties":{"noteIndex":0},"schema":"https://github.com/citation-style-language/schema/raw/master/csl-citation.json"}</w:instrText>
      </w:r>
      <w:r w:rsidR="00D846FC">
        <w:rPr>
          <w:lang w:val="en-US"/>
        </w:rPr>
        <w:fldChar w:fldCharType="separate"/>
      </w:r>
      <w:r w:rsidR="00D846FC" w:rsidRPr="00D846FC">
        <w:rPr>
          <w:lang w:val="en-US"/>
        </w:rPr>
        <w:t>(Daqiqil, 2011)</w:t>
      </w:r>
      <w:r w:rsidR="00D846FC">
        <w:rPr>
          <w:lang w:val="en-US"/>
        </w:rPr>
        <w:fldChar w:fldCharType="end"/>
      </w:r>
    </w:p>
    <w:p w14:paraId="144E20C3" w14:textId="2FF9C05D" w:rsidR="00E95C05" w:rsidRDefault="00E95C05" w:rsidP="003C52DB">
      <w:pPr>
        <w:ind w:firstLine="426"/>
        <w:rPr>
          <w:lang w:val="en-US"/>
        </w:rPr>
      </w:pPr>
      <w:r w:rsidRPr="00E95C05">
        <w:rPr>
          <w:lang w:val="en-US"/>
        </w:rPr>
        <w:t xml:space="preserve">Kelebihan dari framewok CI yaitu sangat ringan, terstruktur, mudah dipelajari, dokumentasi lengkap dan dukungan forum </w:t>
      </w:r>
      <w:r w:rsidRPr="0052407C">
        <w:rPr>
          <w:i/>
          <w:lang w:val="en-US"/>
        </w:rPr>
        <w:t>CodeIgniter</w:t>
      </w:r>
      <w:r w:rsidRPr="00E95C05">
        <w:rPr>
          <w:lang w:val="en-US"/>
        </w:rPr>
        <w:t xml:space="preserve"> yang luar biasa, selain itu CI memiliki konsep MVC sebagai salah satu </w:t>
      </w:r>
      <w:r w:rsidRPr="005E31AA">
        <w:rPr>
          <w:i/>
          <w:lang w:val="en-US"/>
        </w:rPr>
        <w:t>pattern</w:t>
      </w:r>
      <w:r w:rsidRPr="00E95C05">
        <w:rPr>
          <w:lang w:val="en-US"/>
        </w:rPr>
        <w:t xml:space="preserve"> struktur atau standarisasi penulisan kode, MVC merupakan singkatan dari </w:t>
      </w:r>
      <w:r w:rsidRPr="00AE4597">
        <w:rPr>
          <w:i/>
          <w:lang w:val="en-US"/>
        </w:rPr>
        <w:t>model</w:t>
      </w:r>
      <w:r w:rsidRPr="00E95C05">
        <w:rPr>
          <w:lang w:val="en-US"/>
        </w:rPr>
        <w:t xml:space="preserve">, </w:t>
      </w:r>
      <w:r w:rsidRPr="0030371C">
        <w:rPr>
          <w:i/>
          <w:lang w:val="en-US"/>
        </w:rPr>
        <w:t>view</w:t>
      </w:r>
      <w:r w:rsidRPr="00E95C05">
        <w:rPr>
          <w:lang w:val="en-US"/>
        </w:rPr>
        <w:t xml:space="preserve"> dan </w:t>
      </w:r>
      <w:r w:rsidRPr="009C7D08">
        <w:rPr>
          <w:i/>
          <w:lang w:val="en-US"/>
        </w:rPr>
        <w:t>controller</w:t>
      </w:r>
      <w:r w:rsidRPr="00E95C05">
        <w:rPr>
          <w:lang w:val="en-US"/>
        </w:rPr>
        <w:t xml:space="preserve">. MVC adalah teknik pemrograman yang memisahkan antara kode proses sistem, olah data dan antar muka menjadi bagian-bagian yang berbeda. </w:t>
      </w:r>
      <w:r w:rsidRPr="004A6490">
        <w:rPr>
          <w:i/>
          <w:lang w:val="en-US"/>
        </w:rPr>
        <w:t>Model</w:t>
      </w:r>
      <w:r w:rsidRPr="00E95C05">
        <w:rPr>
          <w:lang w:val="en-US"/>
        </w:rPr>
        <w:t xml:space="preserve"> merupakan bagian yang berhubungan dengan fungsi-fungsi pengolahan data, fungsi yang dimaksud biasanya berisi perintah (</w:t>
      </w:r>
      <w:r w:rsidRPr="002B0326">
        <w:rPr>
          <w:i/>
          <w:lang w:val="en-US"/>
        </w:rPr>
        <w:t>query</w:t>
      </w:r>
      <w:r w:rsidRPr="00E95C05">
        <w:rPr>
          <w:lang w:val="en-US"/>
        </w:rPr>
        <w:t xml:space="preserve">) untuk melakukan </w:t>
      </w:r>
      <w:r w:rsidRPr="00E356AC">
        <w:rPr>
          <w:i/>
          <w:lang w:val="en-US"/>
        </w:rPr>
        <w:t>insert</w:t>
      </w:r>
      <w:r w:rsidRPr="00E95C05">
        <w:rPr>
          <w:lang w:val="en-US"/>
        </w:rPr>
        <w:t xml:space="preserve">, </w:t>
      </w:r>
      <w:r w:rsidRPr="00E356AC">
        <w:rPr>
          <w:i/>
          <w:lang w:val="en-US"/>
        </w:rPr>
        <w:t>update</w:t>
      </w:r>
      <w:r w:rsidRPr="00E95C05">
        <w:rPr>
          <w:lang w:val="en-US"/>
        </w:rPr>
        <w:t xml:space="preserve">, </w:t>
      </w:r>
      <w:r w:rsidRPr="00E356AC">
        <w:rPr>
          <w:i/>
          <w:lang w:val="en-US"/>
        </w:rPr>
        <w:t>delete</w:t>
      </w:r>
      <w:r w:rsidRPr="00E95C05">
        <w:rPr>
          <w:lang w:val="en-US"/>
        </w:rPr>
        <w:t xml:space="preserve"> atau </w:t>
      </w:r>
      <w:r w:rsidRPr="00E356AC">
        <w:rPr>
          <w:i/>
          <w:lang w:val="en-US"/>
        </w:rPr>
        <w:t>select</w:t>
      </w:r>
      <w:r w:rsidRPr="00E95C05">
        <w:rPr>
          <w:lang w:val="en-US"/>
        </w:rPr>
        <w:t xml:space="preserve"> didalam basis data. </w:t>
      </w:r>
      <w:r w:rsidRPr="004A0B6C">
        <w:rPr>
          <w:i/>
          <w:lang w:val="en-US"/>
        </w:rPr>
        <w:t>View</w:t>
      </w:r>
      <w:r w:rsidRPr="00E95C05">
        <w:rPr>
          <w:lang w:val="en-US"/>
        </w:rPr>
        <w:t xml:space="preserve"> merupakan bagian yang berhubungan dengan segala sesuatu yang ditampilkan pada layar pengguna (</w:t>
      </w:r>
      <w:r w:rsidRPr="004A0B6C">
        <w:rPr>
          <w:i/>
          <w:lang w:val="en-US"/>
        </w:rPr>
        <w:t>end-user</w:t>
      </w:r>
      <w:r w:rsidRPr="00E95C05">
        <w:rPr>
          <w:lang w:val="en-US"/>
        </w:rPr>
        <w:t xml:space="preserve">), </w:t>
      </w:r>
      <w:r w:rsidRPr="005715DE">
        <w:rPr>
          <w:i/>
          <w:lang w:val="en-US"/>
        </w:rPr>
        <w:t>view</w:t>
      </w:r>
      <w:r w:rsidRPr="00E95C05">
        <w:rPr>
          <w:lang w:val="en-US"/>
        </w:rPr>
        <w:t xml:space="preserve"> dapat dikatakan sebagai halaman </w:t>
      </w:r>
      <w:r w:rsidRPr="00906C87">
        <w:rPr>
          <w:i/>
          <w:lang w:val="en-US"/>
        </w:rPr>
        <w:t>website</w:t>
      </w:r>
      <w:r w:rsidRPr="00E95C05">
        <w:rPr>
          <w:lang w:val="en-US"/>
        </w:rPr>
        <w:t xml:space="preserve"> yang dibuat dengan menggunakan HTML dan bantuan CSS atau </w:t>
      </w:r>
      <w:r w:rsidRPr="00A44C7D">
        <w:rPr>
          <w:i/>
          <w:lang w:val="en-US"/>
        </w:rPr>
        <w:t>JavaScript</w:t>
      </w:r>
      <w:r w:rsidRPr="00E95C05">
        <w:rPr>
          <w:lang w:val="en-US"/>
        </w:rPr>
        <w:t xml:space="preserve">, </w:t>
      </w:r>
      <w:r w:rsidRPr="007C7302">
        <w:rPr>
          <w:i/>
          <w:lang w:val="en-US"/>
        </w:rPr>
        <w:t>view</w:t>
      </w:r>
      <w:r w:rsidRPr="00E95C05">
        <w:rPr>
          <w:lang w:val="en-US"/>
        </w:rPr>
        <w:t xml:space="preserve"> dikhususkan untuk menampilkan data hasil dari </w:t>
      </w:r>
      <w:r w:rsidRPr="003D03E1">
        <w:rPr>
          <w:i/>
          <w:lang w:val="en-US"/>
        </w:rPr>
        <w:t>model</w:t>
      </w:r>
      <w:r w:rsidRPr="00E95C05">
        <w:rPr>
          <w:lang w:val="en-US"/>
        </w:rPr>
        <w:t xml:space="preserve"> </w:t>
      </w:r>
      <w:r w:rsidRPr="00E95C05">
        <w:rPr>
          <w:lang w:val="en-US"/>
        </w:rPr>
        <w:lastRenderedPageBreak/>
        <w:t xml:space="preserve">atau </w:t>
      </w:r>
      <w:r w:rsidRPr="003D03E1">
        <w:rPr>
          <w:i/>
          <w:lang w:val="en-US"/>
        </w:rPr>
        <w:t>controller</w:t>
      </w:r>
      <w:r w:rsidRPr="00E95C05">
        <w:rPr>
          <w:lang w:val="en-US"/>
        </w:rPr>
        <w:t xml:space="preserve">. </w:t>
      </w:r>
      <w:r w:rsidRPr="00382BCF">
        <w:rPr>
          <w:i/>
          <w:lang w:val="en-US"/>
        </w:rPr>
        <w:t>Controller</w:t>
      </w:r>
      <w:r w:rsidRPr="00E95C05">
        <w:rPr>
          <w:lang w:val="en-US"/>
        </w:rPr>
        <w:t xml:space="preserve"> adalah bagian yang mengintegrasikan antara</w:t>
      </w:r>
      <w:r w:rsidR="0017558F">
        <w:rPr>
          <w:lang w:val="en-US"/>
        </w:rPr>
        <w:t xml:space="preserve"> </w:t>
      </w:r>
      <w:r w:rsidR="0017558F" w:rsidRPr="0044086D">
        <w:rPr>
          <w:i/>
          <w:lang w:val="en-US"/>
        </w:rPr>
        <w:t>model</w:t>
      </w:r>
      <w:r w:rsidR="0017558F" w:rsidRPr="0017558F">
        <w:rPr>
          <w:lang w:val="en-US"/>
        </w:rPr>
        <w:t xml:space="preserve"> denga</w:t>
      </w:r>
      <w:r w:rsidR="00024C71">
        <w:rPr>
          <w:lang w:val="en-US"/>
        </w:rPr>
        <w:t>n</w:t>
      </w:r>
      <w:r w:rsidR="0017558F" w:rsidRPr="0017558F">
        <w:rPr>
          <w:lang w:val="en-US"/>
        </w:rPr>
        <w:t xml:space="preserve"> </w:t>
      </w:r>
      <w:r w:rsidR="0017558F" w:rsidRPr="00024C71">
        <w:rPr>
          <w:i/>
          <w:lang w:val="en-US"/>
        </w:rPr>
        <w:t>view</w:t>
      </w:r>
      <w:r w:rsidR="0017558F" w:rsidRPr="0017558F">
        <w:rPr>
          <w:lang w:val="en-US"/>
        </w:rPr>
        <w:t xml:space="preserve">, pada </w:t>
      </w:r>
      <w:r w:rsidR="0017558F" w:rsidRPr="00F57E0D">
        <w:rPr>
          <w:i/>
          <w:lang w:val="en-US"/>
        </w:rPr>
        <w:t>controller</w:t>
      </w:r>
      <w:r w:rsidR="0017558F" w:rsidRPr="0017558F">
        <w:rPr>
          <w:lang w:val="en-US"/>
        </w:rPr>
        <w:t xml:space="preserve"> algoritma alur sistem ditempatkan, tugas lain </w:t>
      </w:r>
      <w:r w:rsidR="0017558F" w:rsidRPr="00DC4AB6">
        <w:rPr>
          <w:i/>
          <w:lang w:val="en-US"/>
        </w:rPr>
        <w:t>controller</w:t>
      </w:r>
      <w:r w:rsidR="0017558F" w:rsidRPr="0017558F">
        <w:rPr>
          <w:lang w:val="en-US"/>
        </w:rPr>
        <w:t xml:space="preserve"> menyediakan berbagai variabel yang akan ditampilkan di </w:t>
      </w:r>
      <w:r w:rsidR="0017558F" w:rsidRPr="002975E1">
        <w:rPr>
          <w:i/>
          <w:lang w:val="en-US"/>
        </w:rPr>
        <w:t>view</w:t>
      </w:r>
      <w:r w:rsidR="0017558F" w:rsidRPr="0017558F">
        <w:rPr>
          <w:lang w:val="en-US"/>
        </w:rPr>
        <w:t xml:space="preserve">, memanggil </w:t>
      </w:r>
      <w:r w:rsidR="0017558F" w:rsidRPr="00BB4967">
        <w:rPr>
          <w:i/>
          <w:lang w:val="en-US"/>
        </w:rPr>
        <w:t>model</w:t>
      </w:r>
      <w:r w:rsidR="0017558F" w:rsidRPr="0017558F">
        <w:rPr>
          <w:lang w:val="en-US"/>
        </w:rPr>
        <w:t xml:space="preserve"> untuk melakukan akses ke basis data, menyediakan penanganan </w:t>
      </w:r>
      <w:r w:rsidR="0017558F" w:rsidRPr="00E62236">
        <w:rPr>
          <w:i/>
          <w:lang w:val="en-US"/>
        </w:rPr>
        <w:t>error</w:t>
      </w:r>
      <w:r w:rsidR="0017558F" w:rsidRPr="0017558F">
        <w:rPr>
          <w:lang w:val="en-US"/>
        </w:rPr>
        <w:t xml:space="preserve">, mengerjakan proses logika dari aplikasi serta melakukan validasi atau cek terhadap input </w:t>
      </w:r>
      <w:r w:rsidR="00D846FC">
        <w:rPr>
          <w:lang w:val="en-US"/>
        </w:rPr>
        <w:fldChar w:fldCharType="begin" w:fldLock="1"/>
      </w:r>
      <w:r w:rsidR="00D846FC">
        <w:rPr>
          <w:lang w:val="en-US"/>
        </w:rPr>
        <w:instrText>ADDIN CSL_CITATION {"citationItems":[{"id":"ITEM-1","itemData":{"ISBN":"978-602-8758-89-5","abstract":"Codeigniter merupakan salah satu framework terbaik yang ada saat ini. Banyak website-website besar telah menggunakan codeigniter sabagai framwork utama dalam membangun website maupun aplikasi mereka. Selain kemudahkan dalam menggunakan, codeigniter juga cepat, mudah di kustomisasi dan integrasikan dengan library atau framework lainnya. Framework ini juga sempat menjadi perhatian pembuat php – Rasmus Lerdorf \" I like CodeIgniter because it is faster, lighter and the least like a framework. \" -Rasmus Lerdorf Dalam buku ini akan dibahas mengenai cara-cara penggunaan Codeigniter, mulai dari pengenalan tentang controller, model dan view, penggunaan codeigniter dan form, penggunaan database di codeigniter, studi-studi kasus hingga penggunaanya dengan library-library lain seperti jQuery dan jQuery UI. Akhir kata penulis mnyadari bahawa penulisan dalam buku ini masih jauh dari sempurna. Oleh","author":[{"dropping-particle":"","family":"Daqiqil","given":"Ibnu","non-dropping-particle":"","parse-names":false,"suffix":""}],"container-title":"Pekanbaru","id":"ITEM-1","issue":"May","issued":{"date-parts":[["2011"]]},"page":"1-120","title":"Framework Codeigniter Sebuah Panduan dan Best Practice","type":"article-journal"},"uris":["http://www.mendeley.com/documents/?uuid=0bad2dac-0e05-4e90-a3dd-38982b26e608"]}],"mendeley":{"formattedCitation":"(Daqiqil, 2011)","plainTextFormattedCitation":"(Daqiqil, 2011)","previouslyFormattedCitation":"(Daqiqil, 2011)"},"properties":{"noteIndex":0},"schema":"https://github.com/citation-style-language/schema/raw/master/csl-citation.json"}</w:instrText>
      </w:r>
      <w:r w:rsidR="00D846FC">
        <w:rPr>
          <w:lang w:val="en-US"/>
        </w:rPr>
        <w:fldChar w:fldCharType="separate"/>
      </w:r>
      <w:r w:rsidR="00D846FC" w:rsidRPr="00D846FC">
        <w:rPr>
          <w:lang w:val="en-US"/>
        </w:rPr>
        <w:t>(Daqiqil, 2011)</w:t>
      </w:r>
      <w:r w:rsidR="00D846FC">
        <w:rPr>
          <w:lang w:val="en-US"/>
        </w:rPr>
        <w:fldChar w:fldCharType="end"/>
      </w:r>
      <w:r w:rsidR="0017558F" w:rsidRPr="0017558F">
        <w:rPr>
          <w:lang w:val="en-US"/>
        </w:rPr>
        <w:t>.</w:t>
      </w:r>
    </w:p>
    <w:p w14:paraId="1B5578FE" w14:textId="77777777" w:rsidR="00E41DC1" w:rsidRDefault="00E41DC1" w:rsidP="003C52DB">
      <w:pPr>
        <w:ind w:firstLine="426"/>
        <w:rPr>
          <w:lang w:val="en-US"/>
        </w:rPr>
      </w:pPr>
    </w:p>
    <w:p w14:paraId="795E2107" w14:textId="62B7528D" w:rsidR="00B830D6" w:rsidRDefault="00306D6F" w:rsidP="00537B49">
      <w:pPr>
        <w:pStyle w:val="Heading2"/>
        <w:numPr>
          <w:ilvl w:val="1"/>
          <w:numId w:val="7"/>
        </w:numPr>
        <w:rPr>
          <w:i/>
        </w:rPr>
      </w:pPr>
      <w:r>
        <w:t xml:space="preserve">Basis Data, DBMS, </w:t>
      </w:r>
      <w:r w:rsidRPr="00E319CD">
        <w:rPr>
          <w:i/>
        </w:rPr>
        <w:t>MySQL</w:t>
      </w:r>
    </w:p>
    <w:p w14:paraId="2C0F10E9" w14:textId="3C12665E" w:rsidR="00C564C9" w:rsidRDefault="00190976" w:rsidP="00C711D9">
      <w:pPr>
        <w:ind w:firstLine="426"/>
        <w:rPr>
          <w:lang w:val="en-US"/>
        </w:rPr>
      </w:pPr>
      <w:r w:rsidRPr="00190976">
        <w:rPr>
          <w:lang w:val="en-US"/>
        </w:rPr>
        <w:t xml:space="preserve">Basis data adalah suatu kumpulan data yang disimpan secara bersama-sama pada suatu media, yang diorganisasikan berdasarkan sebuah skema atau struktur tertentu, dan dengan </w:t>
      </w:r>
      <w:r w:rsidRPr="00476E59">
        <w:rPr>
          <w:i/>
          <w:lang w:val="en-US"/>
        </w:rPr>
        <w:t>software</w:t>
      </w:r>
      <w:r w:rsidRPr="00190976">
        <w:rPr>
          <w:lang w:val="en-US"/>
        </w:rPr>
        <w:t xml:space="preserve"> dapat melakukan manipulasi data untuk kegunaan tertentu, </w:t>
      </w:r>
      <w:r w:rsidRPr="006F1839">
        <w:rPr>
          <w:i/>
          <w:lang w:val="en-US"/>
        </w:rPr>
        <w:t>software</w:t>
      </w:r>
      <w:r w:rsidRPr="00190976">
        <w:rPr>
          <w:lang w:val="en-US"/>
        </w:rPr>
        <w:t xml:space="preserve"> yang dimaksud yaitu sebuah </w:t>
      </w:r>
      <w:r w:rsidR="00323B52">
        <w:rPr>
          <w:i/>
          <w:lang w:val="en-US"/>
        </w:rPr>
        <w:t>D</w:t>
      </w:r>
      <w:r w:rsidRPr="00604830">
        <w:rPr>
          <w:i/>
          <w:lang w:val="en-US"/>
        </w:rPr>
        <w:t xml:space="preserve">atabase </w:t>
      </w:r>
      <w:r w:rsidR="00323B52">
        <w:rPr>
          <w:i/>
          <w:lang w:val="en-US"/>
        </w:rPr>
        <w:t>M</w:t>
      </w:r>
      <w:r w:rsidRPr="00604830">
        <w:rPr>
          <w:i/>
          <w:lang w:val="en-US"/>
        </w:rPr>
        <w:t xml:space="preserve">anagement </w:t>
      </w:r>
      <w:r w:rsidR="00323B52">
        <w:rPr>
          <w:i/>
          <w:lang w:val="en-US"/>
        </w:rPr>
        <w:t>S</w:t>
      </w:r>
      <w:r w:rsidRPr="00604830">
        <w:rPr>
          <w:i/>
          <w:lang w:val="en-US"/>
        </w:rPr>
        <w:t>ystem</w:t>
      </w:r>
      <w:r w:rsidRPr="00190976">
        <w:rPr>
          <w:lang w:val="en-US"/>
        </w:rPr>
        <w:t xml:space="preserve"> (DBMS) yang ditanamkan dengan tujuan untuk dapat melakukan kendali, pengaturan dan perawatan terhadap basis data. DBMS secara definisi yaitu sebuah perangkat lunak yang didesain untuk membantu dalam hal pemeliharaan dan utilitas kumpulan data dalam jumlah besar. DBMS membantu dalam manajemen data seperti penyusunan, penyimpanan dan pengambilan kembali data, DBMS juga menerapkan mekanisme pengamanan data, pemakaian data secara bersamaan, dan sebagainya. Terdapat berbagai macam DBMS yang ditawarkan dengan berbagai macam kapabilitas yang dimiliki, salah satunya yaitu </w:t>
      </w:r>
      <w:r w:rsidRPr="006B6199">
        <w:rPr>
          <w:i/>
          <w:lang w:val="en-US"/>
        </w:rPr>
        <w:t>MySQL</w:t>
      </w:r>
      <w:r w:rsidRPr="00190976">
        <w:rPr>
          <w:lang w:val="en-US"/>
        </w:rPr>
        <w:t xml:space="preserve"> </w:t>
      </w:r>
      <w:r w:rsidR="00D846FC">
        <w:rPr>
          <w:b/>
          <w:lang w:val="en-US"/>
        </w:rPr>
        <w:fldChar w:fldCharType="begin" w:fldLock="1"/>
      </w:r>
      <w:r w:rsidR="00D846FC">
        <w:rPr>
          <w:b/>
          <w:lang w:val="en-US"/>
        </w:rPr>
        <w:instrText>ADDIN CSL_CITATION {"citationItems":[{"id":"ITEM-1","itemData":{"author":[{"dropping-particle":"","family":"Taufiqurrochman","given":"","non-dropping-particle":"","parse-names":false,"suffix":""}],"id":"ITEM-1","issued":{"date-parts":[["2019"]]},"title":"Rancang bangun sistem informasi penilaian kepuasan kualitas layanan menggunakan metode","type":"article-journal"},"uris":["http://www.mendeley.com/documents/?uuid=138e6e4c-848f-41af-afb2-e3ead69fd35e"]}],"mendeley":{"formattedCitation":"(Taufiqurrochman, 2019)","plainTextFormattedCitation":"(Taufiqurrochman, 2019)","previouslyFormattedCitation":"(Taufiqurrochman, 2019)"},"properties":{"noteIndex":0},"schema":"https://github.com/citation-style-language/schema/raw/master/csl-citation.json"}</w:instrText>
      </w:r>
      <w:r w:rsidR="00D846FC">
        <w:rPr>
          <w:b/>
          <w:lang w:val="en-US"/>
        </w:rPr>
        <w:fldChar w:fldCharType="separate"/>
      </w:r>
      <w:r w:rsidR="00D846FC" w:rsidRPr="00D846FC">
        <w:rPr>
          <w:lang w:val="en-US"/>
        </w:rPr>
        <w:t>(Taufiqurrochman, 2019)</w:t>
      </w:r>
      <w:r w:rsidR="00D846FC">
        <w:rPr>
          <w:b/>
          <w:lang w:val="en-US"/>
        </w:rPr>
        <w:fldChar w:fldCharType="end"/>
      </w:r>
      <w:r w:rsidRPr="00190976">
        <w:rPr>
          <w:lang w:val="en-US"/>
        </w:rPr>
        <w:t xml:space="preserve">. </w:t>
      </w:r>
    </w:p>
    <w:p w14:paraId="2957550A" w14:textId="3771866A" w:rsidR="00181471" w:rsidRDefault="00190976" w:rsidP="008201F2">
      <w:pPr>
        <w:ind w:firstLine="426"/>
        <w:rPr>
          <w:b/>
          <w:lang w:val="en-US"/>
        </w:rPr>
      </w:pPr>
      <w:r w:rsidRPr="00CB5D95">
        <w:rPr>
          <w:i/>
          <w:lang w:val="en-US"/>
        </w:rPr>
        <w:t>Mysql</w:t>
      </w:r>
      <w:r w:rsidRPr="00190976">
        <w:rPr>
          <w:lang w:val="en-US"/>
        </w:rPr>
        <w:t xml:space="preserve"> merupakan salah satu </w:t>
      </w:r>
      <w:r w:rsidR="00E73E43" w:rsidRPr="006164ED">
        <w:rPr>
          <w:i/>
          <w:lang w:val="en-US"/>
        </w:rPr>
        <w:t>D</w:t>
      </w:r>
      <w:r w:rsidRPr="006164ED">
        <w:rPr>
          <w:i/>
          <w:lang w:val="en-US"/>
        </w:rPr>
        <w:t xml:space="preserve">atabase </w:t>
      </w:r>
      <w:r w:rsidR="00E73E43" w:rsidRPr="006164ED">
        <w:rPr>
          <w:i/>
          <w:lang w:val="en-US"/>
        </w:rPr>
        <w:t>M</w:t>
      </w:r>
      <w:r w:rsidRPr="006164ED">
        <w:rPr>
          <w:i/>
          <w:lang w:val="en-US"/>
        </w:rPr>
        <w:t xml:space="preserve">anagement </w:t>
      </w:r>
      <w:r w:rsidR="00E73E43" w:rsidRPr="006164ED">
        <w:rPr>
          <w:i/>
          <w:lang w:val="en-US"/>
        </w:rPr>
        <w:t>S</w:t>
      </w:r>
      <w:r w:rsidRPr="006164ED">
        <w:rPr>
          <w:i/>
          <w:lang w:val="en-US"/>
        </w:rPr>
        <w:t>ystem</w:t>
      </w:r>
      <w:r w:rsidRPr="00190976">
        <w:rPr>
          <w:lang w:val="en-US"/>
        </w:rPr>
        <w:t xml:space="preserve"> bersifat </w:t>
      </w:r>
      <w:r w:rsidRPr="00E73E43">
        <w:rPr>
          <w:i/>
          <w:lang w:val="en-US"/>
        </w:rPr>
        <w:t>open source</w:t>
      </w:r>
      <w:r w:rsidRPr="00190976">
        <w:rPr>
          <w:lang w:val="en-US"/>
        </w:rPr>
        <w:t xml:space="preserve">. Struktur basis data disimpan dalam tabel-tabel yang saling berelasi. </w:t>
      </w:r>
      <w:r w:rsidRPr="00F375F1">
        <w:rPr>
          <w:i/>
          <w:lang w:val="en-US"/>
        </w:rPr>
        <w:t>My</w:t>
      </w:r>
      <w:r w:rsidR="007B0EAE" w:rsidRPr="00F375F1">
        <w:rPr>
          <w:i/>
          <w:lang w:val="en-US"/>
        </w:rPr>
        <w:t>SQL</w:t>
      </w:r>
      <w:r w:rsidRPr="00190976">
        <w:rPr>
          <w:lang w:val="en-US"/>
        </w:rPr>
        <w:t xml:space="preserve"> dapat dijalankan dalam berbagai platform sistem operasi antara lain </w:t>
      </w:r>
      <w:r w:rsidRPr="00647E73">
        <w:rPr>
          <w:i/>
          <w:lang w:val="en-US"/>
        </w:rPr>
        <w:t>Windows</w:t>
      </w:r>
      <w:r w:rsidRPr="00190976">
        <w:rPr>
          <w:lang w:val="en-US"/>
        </w:rPr>
        <w:t xml:space="preserve">, </w:t>
      </w:r>
      <w:r w:rsidRPr="00647E73">
        <w:rPr>
          <w:i/>
          <w:lang w:val="en-US"/>
        </w:rPr>
        <w:t>Linux</w:t>
      </w:r>
      <w:r w:rsidRPr="00190976">
        <w:rPr>
          <w:lang w:val="en-US"/>
        </w:rPr>
        <w:t xml:space="preserve">, </w:t>
      </w:r>
      <w:r w:rsidRPr="00647E73">
        <w:rPr>
          <w:i/>
          <w:lang w:val="en-US"/>
        </w:rPr>
        <w:t>Unix</w:t>
      </w:r>
      <w:r w:rsidRPr="00190976">
        <w:rPr>
          <w:lang w:val="en-US"/>
        </w:rPr>
        <w:t xml:space="preserve">, </w:t>
      </w:r>
      <w:r w:rsidRPr="00647E73">
        <w:rPr>
          <w:i/>
          <w:lang w:val="en-US"/>
        </w:rPr>
        <w:t>Sun OS</w:t>
      </w:r>
      <w:r w:rsidRPr="00190976">
        <w:rPr>
          <w:lang w:val="en-US"/>
        </w:rPr>
        <w:t xml:space="preserve"> dan lain-lain, karena bersifat gratis banyak pengguna individu atau perusahaan memanfaatkan </w:t>
      </w:r>
      <w:r w:rsidRPr="00441533">
        <w:rPr>
          <w:i/>
          <w:lang w:val="en-US"/>
        </w:rPr>
        <w:t>MySQL</w:t>
      </w:r>
      <w:r w:rsidRPr="00190976">
        <w:rPr>
          <w:lang w:val="en-US"/>
        </w:rPr>
        <w:t xml:space="preserve"> dalam pengembangan aplikasi khususnya aplikasi berbasis web</w:t>
      </w:r>
      <w:r w:rsidR="0085000B">
        <w:rPr>
          <w:lang w:val="en-US"/>
        </w:rPr>
        <w:t xml:space="preserve"> </w:t>
      </w:r>
      <w:r w:rsidR="00D846FC">
        <w:rPr>
          <w:lang w:val="en-US"/>
        </w:rPr>
        <w:fldChar w:fldCharType="begin" w:fldLock="1"/>
      </w:r>
      <w:r w:rsidR="00B968A2">
        <w:rPr>
          <w:lang w:val="en-US"/>
        </w:rPr>
        <w:instrText>ADDIN CSL_CITATION {"citationItems":[{"id":"ITEM-1","itemData":{"author":[{"dropping-particle":"","family":"Taufiqurrochman","given":"","non-dropping-particle":"","parse-names":false,"suffix":""}],"id":"ITEM-1","issued":{"date-parts":[["2019"]]},"title":"Rancang bangun sistem informasi penilaian kepuasan kualitas layanan menggunakan metode","type":"article-journal"},"uris":["http://www.mendeley.com/documents/?uuid=138e6e4c-848f-41af-afb2-e3ead69fd35e"]}],"mendeley":{"formattedCitation":"(Taufiqurrochman, 2019)","plainTextFormattedCitation":"(Taufiqurrochman, 2019)","previouslyFormattedCitation":"(Taufiqurrochman, 2019)"},"properties":{"noteIndex":0},"schema":"https://github.com/citation-style-language/schema/raw/master/csl-citation.json"}</w:instrText>
      </w:r>
      <w:r w:rsidR="00D846FC">
        <w:rPr>
          <w:lang w:val="en-US"/>
        </w:rPr>
        <w:fldChar w:fldCharType="separate"/>
      </w:r>
      <w:r w:rsidR="00D846FC" w:rsidRPr="00D846FC">
        <w:rPr>
          <w:lang w:val="en-US"/>
        </w:rPr>
        <w:t>(Taufiqurrochman, 2019)</w:t>
      </w:r>
      <w:r w:rsidR="00D846FC">
        <w:rPr>
          <w:lang w:val="en-US"/>
        </w:rPr>
        <w:fldChar w:fldCharType="end"/>
      </w:r>
      <w:r w:rsidRPr="00190976">
        <w:rPr>
          <w:lang w:val="en-US"/>
        </w:rPr>
        <w:t>.</w:t>
      </w:r>
      <w:r w:rsidR="008201F2">
        <w:rPr>
          <w:b/>
          <w:lang w:val="en-US"/>
        </w:rPr>
        <w:t xml:space="preserve"> </w:t>
      </w:r>
    </w:p>
    <w:p w14:paraId="200E4668" w14:textId="77777777" w:rsidR="00E41DC1" w:rsidRDefault="00E41DC1" w:rsidP="007377CD">
      <w:pPr>
        <w:jc w:val="center"/>
        <w:rPr>
          <w:lang w:val="en-US"/>
        </w:rPr>
      </w:pPr>
    </w:p>
    <w:p w14:paraId="01019C05" w14:textId="2BA900FA" w:rsidR="00D072AF" w:rsidRDefault="00370E1C" w:rsidP="00537B49">
      <w:pPr>
        <w:pStyle w:val="Heading2"/>
        <w:numPr>
          <w:ilvl w:val="1"/>
          <w:numId w:val="7"/>
        </w:numPr>
      </w:pPr>
      <w:r w:rsidRPr="004C778C">
        <w:rPr>
          <w:i/>
          <w:lang w:val="en-US"/>
        </w:rPr>
        <w:lastRenderedPageBreak/>
        <w:t>Use Case Diagram</w:t>
      </w:r>
    </w:p>
    <w:p w14:paraId="30A34186" w14:textId="73A0F35A" w:rsidR="00F433DE" w:rsidRDefault="00433A70" w:rsidP="00F433DE">
      <w:pPr>
        <w:ind w:firstLine="709"/>
        <w:rPr>
          <w:lang w:val="en-US"/>
        </w:rPr>
      </w:pPr>
      <w:r>
        <w:rPr>
          <w:i/>
          <w:lang w:val="en-US"/>
        </w:rPr>
        <w:t>Use Case Diagram</w:t>
      </w:r>
      <w:r w:rsidR="00F433DE" w:rsidRPr="00F433DE">
        <w:rPr>
          <w:lang w:val="en-US"/>
        </w:rPr>
        <w:t xml:space="preserve"> adalah </w:t>
      </w:r>
      <w:r w:rsidR="001D0888">
        <w:rPr>
          <w:lang w:val="en-US"/>
        </w:rPr>
        <w:t>himpunan dari</w:t>
      </w:r>
      <w:r w:rsidR="005769E2">
        <w:rPr>
          <w:lang w:val="en-US"/>
        </w:rPr>
        <w:t xml:space="preserve"> aktor / </w:t>
      </w:r>
      <w:r w:rsidR="005769E2">
        <w:rPr>
          <w:i/>
          <w:lang w:val="en-US"/>
        </w:rPr>
        <w:t>role</w:t>
      </w:r>
      <w:r w:rsidR="005769E2">
        <w:rPr>
          <w:lang w:val="en-US"/>
        </w:rPr>
        <w:t xml:space="preserve"> </w:t>
      </w:r>
      <w:r w:rsidR="00B96353">
        <w:rPr>
          <w:lang w:val="en-US"/>
        </w:rPr>
        <w:t xml:space="preserve">penting </w:t>
      </w:r>
      <w:r w:rsidR="00561462">
        <w:rPr>
          <w:lang w:val="en-US"/>
        </w:rPr>
        <w:t>yang mempunyai wewenang</w:t>
      </w:r>
      <w:r w:rsidR="00486EBD">
        <w:rPr>
          <w:lang w:val="en-US"/>
        </w:rPr>
        <w:t xml:space="preserve"> untuk mengolah</w:t>
      </w:r>
      <w:r w:rsidR="00140984">
        <w:rPr>
          <w:lang w:val="en-US"/>
        </w:rPr>
        <w:t xml:space="preserve"> dan mengorganisir</w:t>
      </w:r>
      <w:r w:rsidR="009A1308">
        <w:rPr>
          <w:lang w:val="en-US"/>
        </w:rPr>
        <w:t xml:space="preserve"> perilaku dari suatu sistem</w:t>
      </w:r>
      <w:r w:rsidR="00C027FC">
        <w:rPr>
          <w:lang w:val="en-US"/>
        </w:rPr>
        <w:t>.</w:t>
      </w:r>
    </w:p>
    <w:p w14:paraId="00A4AD46" w14:textId="668BA5E9" w:rsidR="00695628" w:rsidRDefault="00AB4BAD" w:rsidP="00695628">
      <w:pPr>
        <w:pStyle w:val="Heading2"/>
        <w:numPr>
          <w:ilvl w:val="1"/>
          <w:numId w:val="7"/>
        </w:numPr>
        <w:rPr>
          <w:i/>
          <w:lang w:val="en-US"/>
        </w:rPr>
      </w:pPr>
      <w:r w:rsidRPr="00DB3DEE">
        <w:rPr>
          <w:i/>
          <w:lang w:val="en-US"/>
        </w:rPr>
        <w:t>Activity Diagram</w:t>
      </w:r>
    </w:p>
    <w:p w14:paraId="1668CDC3" w14:textId="7E7CF30E" w:rsidR="00CE6246" w:rsidRPr="00570DC6" w:rsidRDefault="00B666BD" w:rsidP="00DF006B">
      <w:pPr>
        <w:ind w:left="360"/>
        <w:rPr>
          <w:lang w:val="en-US"/>
        </w:rPr>
      </w:pPr>
      <w:r>
        <w:rPr>
          <w:i/>
          <w:lang w:val="en-US"/>
        </w:rPr>
        <w:t>Activity Diagram</w:t>
      </w:r>
      <w:r>
        <w:rPr>
          <w:lang w:val="en-US"/>
        </w:rPr>
        <w:t xml:space="preserve"> </w:t>
      </w:r>
      <w:r w:rsidR="00BC0FC3">
        <w:rPr>
          <w:lang w:val="en-US"/>
        </w:rPr>
        <w:t xml:space="preserve">merupakan </w:t>
      </w:r>
      <w:r w:rsidR="00A14870">
        <w:rPr>
          <w:lang w:val="en-US"/>
        </w:rPr>
        <w:t>diagram</w:t>
      </w:r>
      <w:r w:rsidR="00285B79">
        <w:rPr>
          <w:lang w:val="en-US"/>
        </w:rPr>
        <w:t xml:space="preserve"> alir</w:t>
      </w:r>
      <w:r w:rsidR="00A14870">
        <w:rPr>
          <w:lang w:val="en-US"/>
        </w:rPr>
        <w:t xml:space="preserve"> yang menggambarkan</w:t>
      </w:r>
      <w:r w:rsidR="00242F48">
        <w:rPr>
          <w:lang w:val="en-US"/>
        </w:rPr>
        <w:t xml:space="preserve"> aktivitas</w:t>
      </w:r>
      <w:r w:rsidR="00AC3227">
        <w:rPr>
          <w:lang w:val="en-US"/>
        </w:rPr>
        <w:t xml:space="preserve"> </w:t>
      </w:r>
      <w:r w:rsidR="00654B04">
        <w:rPr>
          <w:lang w:val="en-US"/>
        </w:rPr>
        <w:t>dalam sistem yang sedang</w:t>
      </w:r>
      <w:r w:rsidR="007628EB">
        <w:rPr>
          <w:lang w:val="en-US"/>
        </w:rPr>
        <w:t xml:space="preserve"> dalam</w:t>
      </w:r>
      <w:r w:rsidR="00654B04">
        <w:rPr>
          <w:lang w:val="en-US"/>
        </w:rPr>
        <w:t xml:space="preserve"> </w:t>
      </w:r>
      <w:r w:rsidR="007628EB">
        <w:rPr>
          <w:lang w:val="en-US"/>
        </w:rPr>
        <w:t>perancangan</w:t>
      </w:r>
      <w:r w:rsidR="008F5018">
        <w:rPr>
          <w:lang w:val="en-US"/>
        </w:rPr>
        <w:t>, dengan tujuan</w:t>
      </w:r>
      <w:r w:rsidR="00285B79">
        <w:rPr>
          <w:lang w:val="en-US"/>
        </w:rPr>
        <w:t xml:space="preserve"> mendokumentasikan sistem yang dibuat dan</w:t>
      </w:r>
      <w:r w:rsidR="00BC0F3E">
        <w:rPr>
          <w:lang w:val="en-US"/>
        </w:rPr>
        <w:t xml:space="preserve"> </w:t>
      </w:r>
      <w:r w:rsidR="00DC3226">
        <w:rPr>
          <w:lang w:val="en-US"/>
        </w:rPr>
        <w:t>membantu menetapkan atau menjelaskan</w:t>
      </w:r>
      <w:r w:rsidR="008E3526">
        <w:rPr>
          <w:lang w:val="en-US"/>
        </w:rPr>
        <w:t xml:space="preserve"> </w:t>
      </w:r>
      <w:r w:rsidR="006124D9">
        <w:rPr>
          <w:lang w:val="en-US"/>
        </w:rPr>
        <w:t>alir kegiatan yang sedang dilakukan.</w:t>
      </w:r>
      <w:r w:rsidR="009D5D76">
        <w:rPr>
          <w:lang w:val="en-US"/>
        </w:rPr>
        <w:t xml:space="preserve"> Pada Tabel</w:t>
      </w:r>
      <w:r w:rsidR="004878CE">
        <w:rPr>
          <w:lang w:val="en-US"/>
        </w:rPr>
        <w:t xml:space="preserve"> 2.6.</w:t>
      </w:r>
      <w:r w:rsidR="001214C0">
        <w:rPr>
          <w:lang w:val="en-US"/>
        </w:rPr>
        <w:t xml:space="preserve"> terdapat</w:t>
      </w:r>
      <w:r w:rsidR="00FA192A">
        <w:rPr>
          <w:lang w:val="en-US"/>
        </w:rPr>
        <w:t xml:space="preserve"> beberapa simbol yang sering digunakan pada </w:t>
      </w:r>
      <w:r w:rsidR="00FA192A">
        <w:rPr>
          <w:i/>
          <w:lang w:val="en-US"/>
        </w:rPr>
        <w:t>activity diagram.</w:t>
      </w:r>
      <w:r w:rsidR="00105E2C">
        <w:rPr>
          <w:lang w:val="en-US"/>
        </w:rPr>
        <w:t xml:space="preserve"> </w:t>
      </w:r>
      <w:r w:rsidR="00105E2C">
        <w:rPr>
          <w:lang w:val="en-US"/>
        </w:rPr>
        <w:fldChar w:fldCharType="begin" w:fldLock="1"/>
      </w:r>
      <w:r w:rsidR="00176581">
        <w:rPr>
          <w:lang w:val="en-US"/>
        </w:rPr>
        <w:instrText>ADDIN CSL_CITATION {"citationItems":[{"id":"ITEM-1","itemData":{"author":[{"dropping-particle":"","family":"Taufiqurrochman","given":"","non-dropping-particle":"","parse-names":false,"suffix":""}],"id":"ITEM-1","issued":{"date-parts":[["2019"]]},"title":"Rancang bangun sistem informasi penilaian kepuasan kualitas layanan menggunakan metode","type":"article-journal"},"uris":["http://www.mendeley.com/documents/?uuid=138e6e4c-848f-41af-afb2-e3ead69fd35e"]}],"mendeley":{"formattedCitation":"(Taufiqurrochman, 2019)","plainTextFormattedCitation":"(Taufiqurrochman, 2019)","previouslyFormattedCitation":"(Taufiqurrochman, 2019)"},"properties":{"noteIndex":0},"schema":"https://github.com/citation-style-language/schema/raw/master/csl-citation.json"}</w:instrText>
      </w:r>
      <w:r w:rsidR="00105E2C">
        <w:rPr>
          <w:lang w:val="en-US"/>
        </w:rPr>
        <w:fldChar w:fldCharType="separate"/>
      </w:r>
      <w:r w:rsidR="00105E2C" w:rsidRPr="00105E2C">
        <w:rPr>
          <w:lang w:val="en-US"/>
        </w:rPr>
        <w:t>(Taufiqurrochman, 2019)</w:t>
      </w:r>
      <w:r w:rsidR="00105E2C">
        <w:rPr>
          <w:lang w:val="en-US"/>
        </w:rPr>
        <w:fldChar w:fldCharType="end"/>
      </w:r>
    </w:p>
    <w:p w14:paraId="2DB0C8B6" w14:textId="7793CE3A" w:rsidR="0084626F" w:rsidRDefault="0084626F" w:rsidP="0084626F">
      <w:pPr>
        <w:jc w:val="center"/>
        <w:rPr>
          <w:lang w:val="en-US"/>
        </w:rPr>
      </w:pPr>
      <w:r>
        <w:rPr>
          <w:lang w:val="en-US"/>
        </w:rPr>
        <w:t xml:space="preserve">Tabel </w:t>
      </w:r>
      <w:r w:rsidR="00CE506D">
        <w:rPr>
          <w:lang w:val="en-US"/>
        </w:rPr>
        <w:t>2.</w:t>
      </w:r>
      <w:r w:rsidR="00BF7A68">
        <w:rPr>
          <w:lang w:val="en-US"/>
        </w:rPr>
        <w:t>6</w:t>
      </w:r>
      <w:r w:rsidR="00CE506D">
        <w:rPr>
          <w:lang w:val="en-US"/>
        </w:rPr>
        <w:t>.</w:t>
      </w:r>
      <w:r w:rsidR="004364E1">
        <w:rPr>
          <w:lang w:val="en-US"/>
        </w:rPr>
        <w:t xml:space="preserve"> </w:t>
      </w:r>
      <w:r w:rsidR="004364E1">
        <w:rPr>
          <w:i/>
          <w:lang w:val="en-US"/>
        </w:rPr>
        <w:t xml:space="preserve">Tabel Simbol </w:t>
      </w:r>
      <w:r w:rsidR="00475938">
        <w:rPr>
          <w:i/>
          <w:lang w:val="en-US"/>
        </w:rPr>
        <w:t xml:space="preserve">Activity </w:t>
      </w:r>
      <w:r w:rsidR="004364E1">
        <w:rPr>
          <w:i/>
          <w:lang w:val="en-US"/>
        </w:rPr>
        <w:t>Diagram</w:t>
      </w:r>
      <w:r w:rsidR="004A4379">
        <w:rPr>
          <w:i/>
          <w:lang w:val="en-US"/>
        </w:rPr>
        <w:t xml:space="preserve"> </w:t>
      </w:r>
      <w:r w:rsidR="007C142B">
        <w:rPr>
          <w:b/>
          <w:lang w:val="en-US"/>
        </w:rPr>
        <w:fldChar w:fldCharType="begin" w:fldLock="1"/>
      </w:r>
      <w:r w:rsidR="00176581">
        <w:rPr>
          <w:b/>
          <w:lang w:val="en-US"/>
        </w:rPr>
        <w:instrText>ADDIN CSL_CITATION {"citationItems":[{"id":"ITEM-1","itemData":{"author":[{"dropping-particle":"","family":"Taufiqurrochman","given":"","non-dropping-particle":"","parse-names":false,"suffix":""}],"id":"ITEM-1","issued":{"date-parts":[["2019"]]},"title":"Rancang bangun sistem informasi penilaian kepuasan kualitas layanan menggunakan metode","type":"article-journal"},"uris":["http://www.mendeley.com/documents/?uuid=138e6e4c-848f-41af-afb2-e3ead69fd35e"]}],"mendeley":{"formattedCitation":"(Taufiqurrochman, 2019)","plainTextFormattedCitation":"(Taufiqurrochman, 2019)","previouslyFormattedCitation":"(Nimas, 2016)"},"properties":{"noteIndex":0},"schema":"https://github.com/citation-style-language/schema/raw/master/csl-citation.json"}</w:instrText>
      </w:r>
      <w:r w:rsidR="007C142B">
        <w:rPr>
          <w:b/>
          <w:lang w:val="en-US"/>
        </w:rPr>
        <w:fldChar w:fldCharType="separate"/>
      </w:r>
      <w:r w:rsidR="00176581" w:rsidRPr="00176581">
        <w:rPr>
          <w:lang w:val="en-US"/>
        </w:rPr>
        <w:t>(Taufiqurrochman, 2019)</w:t>
      </w:r>
      <w:r w:rsidR="007C142B">
        <w:rPr>
          <w:b/>
          <w:lang w:val="en-US"/>
        </w:rPr>
        <w:fldChar w:fldCharType="end"/>
      </w:r>
    </w:p>
    <w:tbl>
      <w:tblPr>
        <w:tblStyle w:val="TableGrid"/>
        <w:tblW w:w="0" w:type="auto"/>
        <w:tblLook w:val="04A0" w:firstRow="1" w:lastRow="0" w:firstColumn="1" w:lastColumn="0" w:noHBand="0" w:noVBand="1"/>
      </w:tblPr>
      <w:tblGrid>
        <w:gridCol w:w="2642"/>
        <w:gridCol w:w="2642"/>
        <w:gridCol w:w="2643"/>
      </w:tblGrid>
      <w:tr w:rsidR="00C5466F" w14:paraId="223158AF" w14:textId="77777777" w:rsidTr="00C5466F">
        <w:tc>
          <w:tcPr>
            <w:tcW w:w="2642" w:type="dxa"/>
          </w:tcPr>
          <w:p w14:paraId="491522B9" w14:textId="0CD2C4B9" w:rsidR="00C5466F" w:rsidRDefault="00C5466F" w:rsidP="00C5466F">
            <w:pPr>
              <w:rPr>
                <w:lang w:val="en-US"/>
              </w:rPr>
            </w:pPr>
            <w:r>
              <w:rPr>
                <w:lang w:val="en-US"/>
              </w:rPr>
              <w:t>Simbol</w:t>
            </w:r>
          </w:p>
        </w:tc>
        <w:tc>
          <w:tcPr>
            <w:tcW w:w="2642" w:type="dxa"/>
          </w:tcPr>
          <w:p w14:paraId="4AE20207" w14:textId="63F371A5" w:rsidR="00C5466F" w:rsidRDefault="001C28A4" w:rsidP="00C5466F">
            <w:pPr>
              <w:rPr>
                <w:lang w:val="en-US"/>
              </w:rPr>
            </w:pPr>
            <w:r>
              <w:rPr>
                <w:lang w:val="en-US"/>
              </w:rPr>
              <w:t>Keterangan</w:t>
            </w:r>
          </w:p>
        </w:tc>
        <w:tc>
          <w:tcPr>
            <w:tcW w:w="2643" w:type="dxa"/>
          </w:tcPr>
          <w:p w14:paraId="5B7492D2" w14:textId="3B30F900" w:rsidR="00C5466F" w:rsidRDefault="00C5466F" w:rsidP="00D9695D">
            <w:pPr>
              <w:jc w:val="center"/>
              <w:rPr>
                <w:lang w:val="en-US"/>
              </w:rPr>
            </w:pPr>
            <w:r>
              <w:rPr>
                <w:lang w:val="en-US"/>
              </w:rPr>
              <w:t>Fungsi</w:t>
            </w:r>
          </w:p>
        </w:tc>
      </w:tr>
      <w:tr w:rsidR="00C5466F" w14:paraId="626B19AA" w14:textId="77777777" w:rsidTr="00EB559F">
        <w:tc>
          <w:tcPr>
            <w:tcW w:w="2642" w:type="dxa"/>
          </w:tcPr>
          <w:p w14:paraId="5A23F59C" w14:textId="3F2D8E26" w:rsidR="00C5466F" w:rsidRDefault="00EB559F" w:rsidP="00C5466F">
            <w:pPr>
              <w:rPr>
                <w:lang w:val="en-US"/>
              </w:rPr>
            </w:pPr>
            <w:r>
              <w:rPr>
                <w:lang w:val="en-US"/>
              </w:rPr>
              <mc:AlternateContent>
                <mc:Choice Requires="wps">
                  <w:drawing>
                    <wp:anchor distT="0" distB="0" distL="114300" distR="114300" simplePos="0" relativeHeight="251656704" behindDoc="0" locked="0" layoutInCell="1" allowOverlap="1" wp14:anchorId="13F03C33" wp14:editId="60B9C1A1">
                      <wp:simplePos x="0" y="0"/>
                      <wp:positionH relativeFrom="column">
                        <wp:posOffset>603102</wp:posOffset>
                      </wp:positionH>
                      <wp:positionV relativeFrom="paragraph">
                        <wp:posOffset>62584</wp:posOffset>
                      </wp:positionV>
                      <wp:extent cx="404037" cy="404037"/>
                      <wp:effectExtent l="0" t="0" r="15240" b="15240"/>
                      <wp:wrapNone/>
                      <wp:docPr id="14" name="Oval 14"/>
                      <wp:cNvGraphicFramePr/>
                      <a:graphic xmlns:a="http://schemas.openxmlformats.org/drawingml/2006/main">
                        <a:graphicData uri="http://schemas.microsoft.com/office/word/2010/wordprocessingShape">
                          <wps:wsp>
                            <wps:cNvSpPr/>
                            <wps:spPr>
                              <a:xfrm>
                                <a:off x="0" y="0"/>
                                <a:ext cx="404037" cy="404037"/>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99EFC" id="Oval 14" o:spid="_x0000_s1026" style="position:absolute;margin-left:47.5pt;margin-top:4.95pt;width:31.8pt;height:3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" fillcolor="black [3213]" strokecolor="black [3213]" strokeweight="1pt">
                      <v:stroke joinstyle="miter"/>
                    </v:oval>
                  </w:pict>
                </mc:Fallback>
              </mc:AlternateContent>
            </w:r>
          </w:p>
        </w:tc>
        <w:tc>
          <w:tcPr>
            <w:tcW w:w="2642" w:type="dxa"/>
            <w:vAlign w:val="center"/>
          </w:tcPr>
          <w:p w14:paraId="309238D1" w14:textId="73974F13" w:rsidR="00C5466F" w:rsidRPr="00C8029B" w:rsidRDefault="00C8029B" w:rsidP="00EB559F">
            <w:pPr>
              <w:jc w:val="left"/>
              <w:rPr>
                <w:i/>
                <w:lang w:val="en-US"/>
              </w:rPr>
            </w:pPr>
            <w:r>
              <w:rPr>
                <w:i/>
                <w:lang w:val="en-US"/>
              </w:rPr>
              <w:t>Start Point</w:t>
            </w:r>
          </w:p>
        </w:tc>
        <w:tc>
          <w:tcPr>
            <w:tcW w:w="2643" w:type="dxa"/>
          </w:tcPr>
          <w:p w14:paraId="136877E2" w14:textId="77777777" w:rsidR="00F86778" w:rsidRDefault="00F86778" w:rsidP="00C5466F">
            <w:pPr>
              <w:rPr>
                <w:lang w:val="en-US"/>
              </w:rPr>
            </w:pPr>
          </w:p>
          <w:p w14:paraId="749A66EA" w14:textId="251E3874" w:rsidR="005F04FA" w:rsidRPr="00F744BF" w:rsidRDefault="00F744BF" w:rsidP="00C5466F">
            <w:pPr>
              <w:rPr>
                <w:lang w:val="en-US"/>
              </w:rPr>
            </w:pPr>
            <w:r>
              <w:rPr>
                <w:lang w:val="en-US"/>
              </w:rPr>
              <w:t xml:space="preserve">Penanda </w:t>
            </w:r>
            <w:r>
              <w:rPr>
                <w:i/>
                <w:lang w:val="en-US"/>
              </w:rPr>
              <w:t>Workflow</w:t>
            </w:r>
            <w:r>
              <w:rPr>
                <w:lang w:val="en-US"/>
              </w:rPr>
              <w:t xml:space="preserve"> </w:t>
            </w:r>
            <w:r w:rsidR="003751B6">
              <w:rPr>
                <w:lang w:val="en-US"/>
              </w:rPr>
              <w:t>mulai</w:t>
            </w:r>
          </w:p>
        </w:tc>
      </w:tr>
      <w:tr w:rsidR="00C5466F" w14:paraId="3DE592AE" w14:textId="77777777" w:rsidTr="00EB559F">
        <w:tc>
          <w:tcPr>
            <w:tcW w:w="2642" w:type="dxa"/>
          </w:tcPr>
          <w:p w14:paraId="41C475EF" w14:textId="74A4E321" w:rsidR="00C5466F" w:rsidRDefault="00E330D1" w:rsidP="00C5466F">
            <w:pPr>
              <w:rPr>
                <w:lang w:val="en-US"/>
              </w:rPr>
            </w:pPr>
            <w:r>
              <w:rPr>
                <w:lang w:val="en-US"/>
              </w:rPr>
              <mc:AlternateContent>
                <mc:Choice Requires="wps">
                  <w:drawing>
                    <wp:anchor distT="0" distB="0" distL="114300" distR="114300" simplePos="0" relativeHeight="251664896" behindDoc="0" locked="0" layoutInCell="1" allowOverlap="1" wp14:anchorId="69274C0B" wp14:editId="7B388450">
                      <wp:simplePos x="0" y="0"/>
                      <wp:positionH relativeFrom="column">
                        <wp:posOffset>646474</wp:posOffset>
                      </wp:positionH>
                      <wp:positionV relativeFrom="paragraph">
                        <wp:posOffset>84455</wp:posOffset>
                      </wp:positionV>
                      <wp:extent cx="340242" cy="340242"/>
                      <wp:effectExtent l="0" t="0" r="22225" b="22225"/>
                      <wp:wrapNone/>
                      <wp:docPr id="5" name="Oval 5"/>
                      <wp:cNvGraphicFramePr/>
                      <a:graphic xmlns:a="http://schemas.openxmlformats.org/drawingml/2006/main">
                        <a:graphicData uri="http://schemas.microsoft.com/office/word/2010/wordprocessingShape">
                          <wps:wsp>
                            <wps:cNvSpPr/>
                            <wps:spPr>
                              <a:xfrm>
                                <a:off x="0" y="0"/>
                                <a:ext cx="340242" cy="340242"/>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273172" id="Oval 5" o:spid="_x0000_s1026" style="position:absolute;margin-left:50.9pt;margin-top:6.65pt;width:26.8pt;height:26.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" fillcolor="black [3213]" strokecolor="black [3213]" strokeweight="1pt">
                      <v:stroke joinstyle="miter"/>
                    </v:oval>
                  </w:pict>
                </mc:Fallback>
              </mc:AlternateContent>
            </w:r>
            <w:r w:rsidR="005D2B21">
              <w:rPr>
                <w:lang w:val="en-US"/>
              </w:rPr>
              <mc:AlternateContent>
                <mc:Choice Requires="wps">
                  <w:drawing>
                    <wp:anchor distT="0" distB="0" distL="114300" distR="114300" simplePos="0" relativeHeight="251666944" behindDoc="0" locked="0" layoutInCell="1" allowOverlap="1" wp14:anchorId="5E0E2EF1" wp14:editId="3A37BEA9">
                      <wp:simplePos x="0" y="0"/>
                      <wp:positionH relativeFrom="column">
                        <wp:posOffset>592293</wp:posOffset>
                      </wp:positionH>
                      <wp:positionV relativeFrom="paragraph">
                        <wp:posOffset>29845</wp:posOffset>
                      </wp:positionV>
                      <wp:extent cx="446390" cy="446390"/>
                      <wp:effectExtent l="0" t="0" r="11430" b="11430"/>
                      <wp:wrapNone/>
                      <wp:docPr id="6" name="Oval 6"/>
                      <wp:cNvGraphicFramePr/>
                      <a:graphic xmlns:a="http://schemas.openxmlformats.org/drawingml/2006/main">
                        <a:graphicData uri="http://schemas.microsoft.com/office/word/2010/wordprocessingShape">
                          <wps:wsp>
                            <wps:cNvSpPr/>
                            <wps:spPr>
                              <a:xfrm>
                                <a:off x="0" y="0"/>
                                <a:ext cx="446390" cy="446390"/>
                              </a:xfrm>
                              <a:prstGeom prst="ellipse">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D3C9B8" id="Oval 6" o:spid="_x0000_s1026" style="position:absolute;margin-left:46.65pt;margin-top:2.35pt;width:35.15pt;height:35.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" filled="f" strokecolor="black [3200]" strokeweight="1pt">
                      <v:stroke joinstyle="miter"/>
                    </v:oval>
                  </w:pict>
                </mc:Fallback>
              </mc:AlternateContent>
            </w:r>
          </w:p>
        </w:tc>
        <w:tc>
          <w:tcPr>
            <w:tcW w:w="2642" w:type="dxa"/>
            <w:vAlign w:val="center"/>
          </w:tcPr>
          <w:p w14:paraId="28ED303C" w14:textId="668C7263" w:rsidR="00C5466F" w:rsidRPr="00040B20" w:rsidRDefault="00217296" w:rsidP="00EB559F">
            <w:pPr>
              <w:jc w:val="left"/>
              <w:rPr>
                <w:i/>
                <w:lang w:val="en-US"/>
              </w:rPr>
            </w:pPr>
            <w:r w:rsidRPr="00040B20">
              <w:rPr>
                <w:i/>
                <w:lang w:val="en-US"/>
              </w:rPr>
              <w:t>End Point</w:t>
            </w:r>
          </w:p>
        </w:tc>
        <w:tc>
          <w:tcPr>
            <w:tcW w:w="2643" w:type="dxa"/>
          </w:tcPr>
          <w:p w14:paraId="2E60428B" w14:textId="3A5D0375" w:rsidR="00C5466F" w:rsidRPr="0019608A" w:rsidRDefault="001E648D" w:rsidP="00822F22">
            <w:pPr>
              <w:jc w:val="left"/>
              <w:rPr>
                <w:lang w:val="en-US"/>
              </w:rPr>
            </w:pPr>
            <w:r>
              <w:rPr>
                <w:lang w:val="en-US"/>
              </w:rPr>
              <w:t xml:space="preserve">Penanda </w:t>
            </w:r>
            <w:r>
              <w:rPr>
                <w:i/>
                <w:lang w:val="en-US"/>
              </w:rPr>
              <w:t xml:space="preserve">Workflow </w:t>
            </w:r>
            <w:r w:rsidR="0019608A">
              <w:rPr>
                <w:lang w:val="en-US"/>
              </w:rPr>
              <w:t>selesai</w:t>
            </w:r>
          </w:p>
        </w:tc>
      </w:tr>
      <w:tr w:rsidR="00C5466F" w14:paraId="59BA3545" w14:textId="77777777" w:rsidTr="00EB559F">
        <w:tc>
          <w:tcPr>
            <w:tcW w:w="2642" w:type="dxa"/>
          </w:tcPr>
          <w:p w14:paraId="2B39024A" w14:textId="725A66E2" w:rsidR="00C5466F" w:rsidRDefault="00283578" w:rsidP="00C5466F">
            <w:pPr>
              <w:rPr>
                <w:lang w:val="en-US"/>
              </w:rPr>
            </w:pPr>
            <w:r>
              <w:rPr>
                <w:lang w:val="en-US"/>
              </w:rPr>
              <mc:AlternateContent>
                <mc:Choice Requires="wps">
                  <w:drawing>
                    <wp:anchor distT="0" distB="0" distL="114300" distR="114300" simplePos="0" relativeHeight="251667968" behindDoc="0" locked="0" layoutInCell="1" allowOverlap="1" wp14:anchorId="1129EA0F" wp14:editId="20AD15A0">
                      <wp:simplePos x="0" y="0"/>
                      <wp:positionH relativeFrom="column">
                        <wp:posOffset>442875</wp:posOffset>
                      </wp:positionH>
                      <wp:positionV relativeFrom="paragraph">
                        <wp:posOffset>75712</wp:posOffset>
                      </wp:positionV>
                      <wp:extent cx="733513" cy="350514"/>
                      <wp:effectExtent l="0" t="0" r="28575" b="12065"/>
                      <wp:wrapNone/>
                      <wp:docPr id="7" name="Rectangle: Rounded Corners 7"/>
                      <wp:cNvGraphicFramePr/>
                      <a:graphic xmlns:a="http://schemas.openxmlformats.org/drawingml/2006/main">
                        <a:graphicData uri="http://schemas.microsoft.com/office/word/2010/wordprocessingShape">
                          <wps:wsp>
                            <wps:cNvSpPr/>
                            <wps:spPr>
                              <a:xfrm>
                                <a:off x="0" y="0"/>
                                <a:ext cx="733513" cy="350514"/>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8440D0" id="Rectangle: Rounded Corners 7" o:spid="_x0000_s1026" style="position:absolute;margin-left:34.85pt;margin-top:5.95pt;width:57.75pt;height:27.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" filled="f" strokecolor="black [3213]" strokeweight="1pt">
                      <v:stroke joinstyle="miter"/>
                    </v:roundrect>
                  </w:pict>
                </mc:Fallback>
              </mc:AlternateContent>
            </w:r>
          </w:p>
        </w:tc>
        <w:tc>
          <w:tcPr>
            <w:tcW w:w="2642" w:type="dxa"/>
            <w:vAlign w:val="center"/>
          </w:tcPr>
          <w:p w14:paraId="4519ABFF" w14:textId="19E60ED1" w:rsidR="00C5466F" w:rsidRPr="00FB5B6F" w:rsidRDefault="00FB5B6F" w:rsidP="00EB559F">
            <w:pPr>
              <w:jc w:val="left"/>
              <w:rPr>
                <w:i/>
                <w:lang w:val="en-US"/>
              </w:rPr>
            </w:pPr>
            <w:r>
              <w:rPr>
                <w:i/>
                <w:lang w:val="en-US"/>
              </w:rPr>
              <w:t>Activit</w:t>
            </w:r>
            <w:r w:rsidR="00FB5AF2">
              <w:rPr>
                <w:i/>
                <w:lang w:val="en-US"/>
              </w:rPr>
              <w:t>ies</w:t>
            </w:r>
          </w:p>
        </w:tc>
        <w:tc>
          <w:tcPr>
            <w:tcW w:w="2643" w:type="dxa"/>
          </w:tcPr>
          <w:p w14:paraId="04E82AAF" w14:textId="45F6ADFB" w:rsidR="00785F71" w:rsidRPr="00AB60E7" w:rsidRDefault="00C05F13" w:rsidP="008035EB">
            <w:pPr>
              <w:jc w:val="left"/>
              <w:rPr>
                <w:lang w:val="en-US"/>
              </w:rPr>
            </w:pPr>
            <w:r>
              <w:rPr>
                <w:lang w:val="en-US"/>
              </w:rPr>
              <w:t>Menunjukkan</w:t>
            </w:r>
            <w:r w:rsidR="004D0016">
              <w:rPr>
                <w:lang w:val="en-US"/>
              </w:rPr>
              <w:t xml:space="preserve"> </w:t>
            </w:r>
            <w:r w:rsidR="00A6708B">
              <w:rPr>
                <w:lang w:val="en-US"/>
              </w:rPr>
              <w:t xml:space="preserve">aktivitas pada </w:t>
            </w:r>
            <w:r w:rsidR="00A6708B">
              <w:rPr>
                <w:i/>
                <w:lang w:val="en-US"/>
              </w:rPr>
              <w:t>Workflo</w:t>
            </w:r>
            <w:r w:rsidR="001C3A4C">
              <w:rPr>
                <w:i/>
                <w:lang w:val="en-US"/>
              </w:rPr>
              <w:t>w</w:t>
            </w:r>
          </w:p>
        </w:tc>
      </w:tr>
      <w:tr w:rsidR="00C5466F" w14:paraId="1088C6F1" w14:textId="77777777" w:rsidTr="00741ABF">
        <w:trPr>
          <w:trHeight w:val="906"/>
        </w:trPr>
        <w:tc>
          <w:tcPr>
            <w:tcW w:w="2642" w:type="dxa"/>
          </w:tcPr>
          <w:p w14:paraId="579A6CA9" w14:textId="721A78F7" w:rsidR="00C5466F" w:rsidRDefault="005D576D" w:rsidP="00C5466F">
            <w:pPr>
              <w:rPr>
                <w:lang w:val="en-US"/>
              </w:rPr>
            </w:pPr>
            <w:r>
              <w:rPr>
                <w:lang w:val="en-US"/>
              </w:rPr>
              <mc:AlternateContent>
                <mc:Choice Requires="wpg">
                  <w:drawing>
                    <wp:anchor distT="0" distB="0" distL="114300" distR="114300" simplePos="0" relativeHeight="251677184" behindDoc="0" locked="0" layoutInCell="1" allowOverlap="1" wp14:anchorId="6D0A4F31" wp14:editId="6DDFE8C8">
                      <wp:simplePos x="0" y="0"/>
                      <wp:positionH relativeFrom="column">
                        <wp:posOffset>-1057275</wp:posOffset>
                      </wp:positionH>
                      <wp:positionV relativeFrom="paragraph">
                        <wp:posOffset>-7630160</wp:posOffset>
                      </wp:positionV>
                      <wp:extent cx="721507" cy="432000"/>
                      <wp:effectExtent l="0" t="0" r="78740" b="25400"/>
                      <wp:wrapNone/>
                      <wp:docPr id="36" name="Group 36"/>
                      <wp:cNvGraphicFramePr/>
                      <a:graphic xmlns:a="http://schemas.openxmlformats.org/drawingml/2006/main">
                        <a:graphicData uri="http://schemas.microsoft.com/office/word/2010/wordprocessingGroup">
                          <wpg:wgp>
                            <wpg:cNvGrpSpPr/>
                            <wpg:grpSpPr>
                              <a:xfrm>
                                <a:off x="0" y="0"/>
                                <a:ext cx="721507" cy="432000"/>
                                <a:chOff x="0" y="0"/>
                                <a:chExt cx="721507" cy="432000"/>
                              </a:xfrm>
                            </wpg:grpSpPr>
                            <wps:wsp>
                              <wps:cNvPr id="37" name="Straight Arrow Connector 37"/>
                              <wps:cNvCnPr/>
                              <wps:spPr>
                                <a:xfrm>
                                  <a:off x="0" y="223284"/>
                                  <a:ext cx="360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361507" y="0"/>
                                  <a:ext cx="0" cy="43200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361507" y="106326"/>
                                  <a:ext cx="360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361507" y="318977"/>
                                  <a:ext cx="360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D419E8" id="Group 36" o:spid="_x0000_s1026" style="position:absolute;margin-left:-83.25pt;margin-top:-600.8pt;width:56.8pt;height:34pt;z-index:251677184" coordsize="7215,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">
                      <v:shapetype id="_x0000_t32" coordsize="21600,21600" o:spt="32" o:oned="t" path="m,l21600,21600e" filled="f">
                        <v:path arrowok="t" fillok="f" o:connecttype="none"/>
                        <o:lock v:ext="edit" shapetype="t"/>
                      </v:shapetype>
                      <v:shape id="Straight Arrow Connector 37" o:spid="_x0000_s1027" type="#_x0000_t32" style="position:absolute;top:2232;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rp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" strokecolor="black [3213]" strokeweight=".5pt">
                        <v:stroke endarrow="block" joinstyle="miter"/>
                      </v:shape>
                      <v:line id="Straight Connector 38" o:spid="_x0000_s1028" style="position:absolute;visibility:visible;mso-wrap-style:square" from="3615,0" to="3615,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" strokecolor="black [3213]" strokeweight="2.5pt">
                        <v:stroke joinstyle="miter"/>
                      </v:line>
                      <v:shape id="Straight Arrow Connector 39" o:spid="_x0000_s1029" type="#_x0000_t32" style="position:absolute;left:3615;top:1063;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" strokecolor="black [3213]" strokeweight=".5pt">
                        <v:stroke endarrow="block" joinstyle="miter"/>
                      </v:shape>
                      <v:shape id="Straight Arrow Connector 40" o:spid="_x0000_s1030" type="#_x0000_t32" style="position:absolute;left:3615;top:3189;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" strokecolor="black [3213]" strokeweight=".5pt">
                        <v:stroke endarrow="block" joinstyle="miter"/>
                      </v:shape>
                    </v:group>
                  </w:pict>
                </mc:Fallback>
              </mc:AlternateContent>
            </w:r>
            <w:r>
              <w:rPr>
                <w:lang w:val="en-US"/>
              </w:rPr>
              <mc:AlternateContent>
                <mc:Choice Requires="wpg">
                  <w:drawing>
                    <wp:anchor distT="0" distB="0" distL="114300" distR="114300" simplePos="0" relativeHeight="251675136" behindDoc="0" locked="0" layoutInCell="1" allowOverlap="1" wp14:anchorId="6FF4EC9D" wp14:editId="41F2437B">
                      <wp:simplePos x="0" y="0"/>
                      <wp:positionH relativeFrom="column">
                        <wp:posOffset>455043</wp:posOffset>
                      </wp:positionH>
                      <wp:positionV relativeFrom="paragraph">
                        <wp:posOffset>150657</wp:posOffset>
                      </wp:positionV>
                      <wp:extent cx="721507" cy="432000"/>
                      <wp:effectExtent l="0" t="0" r="78740" b="25400"/>
                      <wp:wrapNone/>
                      <wp:docPr id="35" name="Group 35"/>
                      <wp:cNvGraphicFramePr/>
                      <a:graphic xmlns:a="http://schemas.openxmlformats.org/drawingml/2006/main">
                        <a:graphicData uri="http://schemas.microsoft.com/office/word/2010/wordprocessingGroup">
                          <wpg:wgp>
                            <wpg:cNvGrpSpPr/>
                            <wpg:grpSpPr>
                              <a:xfrm>
                                <a:off x="0" y="0"/>
                                <a:ext cx="721507" cy="432000"/>
                                <a:chOff x="0" y="0"/>
                                <a:chExt cx="721507" cy="432000"/>
                              </a:xfrm>
                            </wpg:grpSpPr>
                            <wps:wsp>
                              <wps:cNvPr id="26" name="Straight Arrow Connector 26"/>
                              <wps:cNvCnPr/>
                              <wps:spPr>
                                <a:xfrm>
                                  <a:off x="0" y="223284"/>
                                  <a:ext cx="360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361507" y="0"/>
                                  <a:ext cx="0" cy="43200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361507" y="106326"/>
                                  <a:ext cx="360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361507" y="318977"/>
                                  <a:ext cx="360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D247475" id="Group 35" o:spid="_x0000_s1026" style="position:absolute;margin-left:35.85pt;margin-top:11.85pt;width:56.8pt;height:34pt;z-index:251675136" coordsize="7215,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">
                      <v:shape id="Straight Arrow Connector 26" o:spid="_x0000_s1027" type="#_x0000_t32" style="position:absolute;top:2232;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line id="Straight Connector 31" o:spid="_x0000_s1028" style="position:absolute;visibility:visible;mso-wrap-style:square" from="3615,0" to="3615,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" strokecolor="black [3213]" strokeweight="2.5pt">
                        <v:stroke joinstyle="miter"/>
                      </v:line>
                      <v:shape id="Straight Arrow Connector 33" o:spid="_x0000_s1029" type="#_x0000_t32" style="position:absolute;left:3615;top:1063;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Straight Arrow Connector 34" o:spid="_x0000_s1030" type="#_x0000_t32" style="position:absolute;left:3615;top:3189;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v:group>
                  </w:pict>
                </mc:Fallback>
              </mc:AlternateContent>
            </w:r>
          </w:p>
        </w:tc>
        <w:tc>
          <w:tcPr>
            <w:tcW w:w="2642" w:type="dxa"/>
            <w:vAlign w:val="center"/>
          </w:tcPr>
          <w:p w14:paraId="5A476C01" w14:textId="463EA06A" w:rsidR="00C5466F" w:rsidRPr="00B73C37" w:rsidRDefault="000E6B98" w:rsidP="00741ABF">
            <w:pPr>
              <w:jc w:val="left"/>
              <w:rPr>
                <w:lang w:val="en-US"/>
              </w:rPr>
            </w:pPr>
            <w:r>
              <w:rPr>
                <w:i/>
                <w:lang w:val="en-US"/>
              </w:rPr>
              <w:t>Fork</w:t>
            </w:r>
            <w:r w:rsidR="00B73C37">
              <w:rPr>
                <w:i/>
                <w:lang w:val="en-US"/>
              </w:rPr>
              <w:t xml:space="preserve"> </w:t>
            </w:r>
            <w:r w:rsidR="00B73C37">
              <w:rPr>
                <w:lang w:val="en-US"/>
              </w:rPr>
              <w:t>(Percabangan)</w:t>
            </w:r>
          </w:p>
        </w:tc>
        <w:tc>
          <w:tcPr>
            <w:tcW w:w="2643" w:type="dxa"/>
            <w:vAlign w:val="center"/>
          </w:tcPr>
          <w:p w14:paraId="01074FB0" w14:textId="2B4ADF5E" w:rsidR="00C5466F" w:rsidRDefault="00C459F6" w:rsidP="00741ABF">
            <w:pPr>
              <w:jc w:val="left"/>
              <w:rPr>
                <w:lang w:val="en-US"/>
              </w:rPr>
            </w:pPr>
            <w:r>
              <w:rPr>
                <w:lang w:val="en-US"/>
              </w:rPr>
              <w:t>Menunjukkan adanya percabangan</w:t>
            </w:r>
            <w:r w:rsidR="002C3C3D">
              <w:rPr>
                <w:lang w:val="en-US"/>
              </w:rPr>
              <w:t xml:space="preserve"> secara paralel</w:t>
            </w:r>
            <w:r w:rsidR="00524E1F">
              <w:rPr>
                <w:lang w:val="en-US"/>
              </w:rPr>
              <w:t xml:space="preserve"> dari aktivitas.</w:t>
            </w:r>
          </w:p>
        </w:tc>
      </w:tr>
      <w:tr w:rsidR="005D576D" w14:paraId="758EBC6D" w14:textId="77777777" w:rsidTr="00741ABF">
        <w:trPr>
          <w:trHeight w:val="906"/>
        </w:trPr>
        <w:tc>
          <w:tcPr>
            <w:tcW w:w="2642" w:type="dxa"/>
          </w:tcPr>
          <w:p w14:paraId="118C61A8" w14:textId="39E74DE7" w:rsidR="005D576D" w:rsidRDefault="005919F3" w:rsidP="00C5466F">
            <w:pPr>
              <w:rPr>
                <w:lang w:val="en-US"/>
              </w:rPr>
            </w:pPr>
            <w:r>
              <w:rPr>
                <w:lang w:val="en-US"/>
              </w:rPr>
              <mc:AlternateContent>
                <mc:Choice Requires="wps">
                  <w:drawing>
                    <wp:anchor distT="0" distB="0" distL="114300" distR="114300" simplePos="0" relativeHeight="251683328" behindDoc="0" locked="0" layoutInCell="1" allowOverlap="1" wp14:anchorId="4EAF1916" wp14:editId="13304F4B">
                      <wp:simplePos x="0" y="0"/>
                      <wp:positionH relativeFrom="column">
                        <wp:posOffset>461807</wp:posOffset>
                      </wp:positionH>
                      <wp:positionV relativeFrom="paragraph">
                        <wp:posOffset>376555</wp:posOffset>
                      </wp:positionV>
                      <wp:extent cx="359410" cy="0"/>
                      <wp:effectExtent l="0" t="76200" r="21590" b="95250"/>
                      <wp:wrapNone/>
                      <wp:docPr id="45" name="Straight Arrow Connector 45"/>
                      <wp:cNvGraphicFramePr/>
                      <a:graphic xmlns:a="http://schemas.openxmlformats.org/drawingml/2006/main">
                        <a:graphicData uri="http://schemas.microsoft.com/office/word/2010/wordprocessingShape">
                          <wps:wsp>
                            <wps:cNvCnPr/>
                            <wps:spPr>
                              <a:xfrm>
                                <a:off x="0" y="0"/>
                                <a:ext cx="3594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62788" id="Straight Arrow Connector 45" o:spid="_x0000_s1026" type="#_x0000_t32" style="position:absolute;margin-left:36.35pt;margin-top:29.65pt;width:28.3pt;height:0;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" strokecolor="black [3213]" strokeweight=".5pt">
                      <v:stroke endarrow="block" joinstyle="miter"/>
                    </v:shape>
                  </w:pict>
                </mc:Fallback>
              </mc:AlternateContent>
            </w:r>
            <w:r>
              <w:rPr>
                <w:lang w:val="en-US"/>
              </w:rPr>
              <mc:AlternateContent>
                <mc:Choice Requires="wps">
                  <w:drawing>
                    <wp:anchor distT="0" distB="0" distL="114300" distR="114300" simplePos="0" relativeHeight="251682304" behindDoc="0" locked="0" layoutInCell="1" allowOverlap="1" wp14:anchorId="4E8B8329" wp14:editId="3F11E7AB">
                      <wp:simplePos x="0" y="0"/>
                      <wp:positionH relativeFrom="column">
                        <wp:posOffset>461807</wp:posOffset>
                      </wp:positionH>
                      <wp:positionV relativeFrom="paragraph">
                        <wp:posOffset>163830</wp:posOffset>
                      </wp:positionV>
                      <wp:extent cx="359410" cy="0"/>
                      <wp:effectExtent l="0" t="76200" r="21590" b="95250"/>
                      <wp:wrapNone/>
                      <wp:docPr id="44" name="Straight Arrow Connector 44"/>
                      <wp:cNvGraphicFramePr/>
                      <a:graphic xmlns:a="http://schemas.openxmlformats.org/drawingml/2006/main">
                        <a:graphicData uri="http://schemas.microsoft.com/office/word/2010/wordprocessingShape">
                          <wps:wsp>
                            <wps:cNvCnPr/>
                            <wps:spPr>
                              <a:xfrm>
                                <a:off x="0" y="0"/>
                                <a:ext cx="3594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F8F86" id="Straight Arrow Connector 44" o:spid="_x0000_s1026" type="#_x0000_t32" style="position:absolute;margin-left:36.35pt;margin-top:12.9pt;width:28.3pt;height:0;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" strokecolor="black [3213]" strokeweight=".5pt">
                      <v:stroke endarrow="block" joinstyle="miter"/>
                    </v:shape>
                  </w:pict>
                </mc:Fallback>
              </mc:AlternateContent>
            </w:r>
            <w:r>
              <w:rPr>
                <w:lang w:val="en-US"/>
              </w:rPr>
              <mc:AlternateContent>
                <mc:Choice Requires="wps">
                  <w:drawing>
                    <wp:anchor distT="0" distB="0" distL="114300" distR="114300" simplePos="0" relativeHeight="251680256" behindDoc="0" locked="0" layoutInCell="1" allowOverlap="1" wp14:anchorId="3F449596" wp14:editId="1D2582D6">
                      <wp:simplePos x="0" y="0"/>
                      <wp:positionH relativeFrom="column">
                        <wp:posOffset>841537</wp:posOffset>
                      </wp:positionH>
                      <wp:positionV relativeFrom="paragraph">
                        <wp:posOffset>280670</wp:posOffset>
                      </wp:positionV>
                      <wp:extent cx="360000" cy="0"/>
                      <wp:effectExtent l="0" t="76200" r="21590" b="95250"/>
                      <wp:wrapNone/>
                      <wp:docPr id="42" name="Straight Arrow Connector 42"/>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B3991" id="Straight Arrow Connector 42" o:spid="_x0000_s1026" type="#_x0000_t32" style="position:absolute;margin-left:66.25pt;margin-top:22.1pt;width:28.35pt;height:0;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" strokecolor="black [3213]" strokeweight=".5pt">
                      <v:stroke endarrow="block" joinstyle="miter"/>
                    </v:shape>
                  </w:pict>
                </mc:Fallback>
              </mc:AlternateContent>
            </w:r>
            <w:r>
              <w:rPr>
                <w:lang w:val="en-US"/>
              </w:rPr>
              <mc:AlternateContent>
                <mc:Choice Requires="wps">
                  <w:drawing>
                    <wp:anchor distT="0" distB="0" distL="114300" distR="114300" simplePos="0" relativeHeight="251681280" behindDoc="0" locked="0" layoutInCell="1" allowOverlap="1" wp14:anchorId="0F76553E" wp14:editId="79A4612B">
                      <wp:simplePos x="0" y="0"/>
                      <wp:positionH relativeFrom="column">
                        <wp:posOffset>837860</wp:posOffset>
                      </wp:positionH>
                      <wp:positionV relativeFrom="paragraph">
                        <wp:posOffset>57962</wp:posOffset>
                      </wp:positionV>
                      <wp:extent cx="0" cy="432000"/>
                      <wp:effectExtent l="19050" t="0" r="19050" b="25400"/>
                      <wp:wrapNone/>
                      <wp:docPr id="43" name="Straight Connector 43"/>
                      <wp:cNvGraphicFramePr/>
                      <a:graphic xmlns:a="http://schemas.openxmlformats.org/drawingml/2006/main">
                        <a:graphicData uri="http://schemas.microsoft.com/office/word/2010/wordprocessingShape">
                          <wps:wsp>
                            <wps:cNvCnPr/>
                            <wps:spPr>
                              <a:xfrm>
                                <a:off x="0" y="0"/>
                                <a:ext cx="0" cy="43200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51911" id="Straight Connector 43"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65.95pt,4.55pt" to="65.9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" strokecolor="black [3213]" strokeweight="2.5pt">
                      <v:stroke joinstyle="miter"/>
                    </v:line>
                  </w:pict>
                </mc:Fallback>
              </mc:AlternateContent>
            </w:r>
          </w:p>
        </w:tc>
        <w:tc>
          <w:tcPr>
            <w:tcW w:w="2642" w:type="dxa"/>
            <w:vAlign w:val="center"/>
          </w:tcPr>
          <w:p w14:paraId="518B1A6F" w14:textId="14B2FA46" w:rsidR="005D576D" w:rsidRPr="005D576D" w:rsidRDefault="005D576D" w:rsidP="00741ABF">
            <w:pPr>
              <w:jc w:val="left"/>
              <w:rPr>
                <w:lang w:val="en-US"/>
              </w:rPr>
            </w:pPr>
            <w:r>
              <w:rPr>
                <w:i/>
                <w:lang w:val="en-US"/>
              </w:rPr>
              <w:t>Join</w:t>
            </w:r>
            <w:r>
              <w:rPr>
                <w:lang w:val="en-US"/>
              </w:rPr>
              <w:t xml:space="preserve"> (</w:t>
            </w:r>
            <w:r w:rsidR="006A4331">
              <w:rPr>
                <w:lang w:val="en-US"/>
              </w:rPr>
              <w:t>Penggabungan)</w:t>
            </w:r>
          </w:p>
        </w:tc>
        <w:tc>
          <w:tcPr>
            <w:tcW w:w="2643" w:type="dxa"/>
            <w:vAlign w:val="center"/>
          </w:tcPr>
          <w:p w14:paraId="6081FB33" w14:textId="6FC58074" w:rsidR="005D576D" w:rsidRDefault="006D0E2B" w:rsidP="00741ABF">
            <w:pPr>
              <w:jc w:val="left"/>
              <w:rPr>
                <w:lang w:val="en-US"/>
              </w:rPr>
            </w:pPr>
            <w:r>
              <w:rPr>
                <w:lang w:val="en-US"/>
              </w:rPr>
              <w:t>Menunjukkan adanya penggabungan aktivitas.</w:t>
            </w:r>
          </w:p>
        </w:tc>
      </w:tr>
      <w:tr w:rsidR="001964C7" w14:paraId="0F0D6A25" w14:textId="77777777" w:rsidTr="00741ABF">
        <w:trPr>
          <w:trHeight w:val="906"/>
        </w:trPr>
        <w:tc>
          <w:tcPr>
            <w:tcW w:w="2642" w:type="dxa"/>
          </w:tcPr>
          <w:p w14:paraId="6376071C" w14:textId="7513C5F0" w:rsidR="001964C7" w:rsidRDefault="001964C7" w:rsidP="00C5466F">
            <w:pPr>
              <w:rPr>
                <w:lang w:val="en-US"/>
              </w:rPr>
            </w:pPr>
            <w:r>
              <w:rPr>
                <w:lang w:val="en-US"/>
              </w:rPr>
              <mc:AlternateContent>
                <mc:Choice Requires="wps">
                  <w:drawing>
                    <wp:anchor distT="0" distB="0" distL="114300" distR="114300" simplePos="0" relativeHeight="251684352" behindDoc="0" locked="0" layoutInCell="1" allowOverlap="1" wp14:anchorId="129D71C4" wp14:editId="0D59FA80">
                      <wp:simplePos x="0" y="0"/>
                      <wp:positionH relativeFrom="column">
                        <wp:posOffset>635000</wp:posOffset>
                      </wp:positionH>
                      <wp:positionV relativeFrom="paragraph">
                        <wp:posOffset>192834</wp:posOffset>
                      </wp:positionV>
                      <wp:extent cx="425302" cy="425302"/>
                      <wp:effectExtent l="19050" t="19050" r="32385" b="32385"/>
                      <wp:wrapNone/>
                      <wp:docPr id="46" name="Diamond 46"/>
                      <wp:cNvGraphicFramePr/>
                      <a:graphic xmlns:a="http://schemas.openxmlformats.org/drawingml/2006/main">
                        <a:graphicData uri="http://schemas.microsoft.com/office/word/2010/wordprocessingShape">
                          <wps:wsp>
                            <wps:cNvSpPr/>
                            <wps:spPr>
                              <a:xfrm>
                                <a:off x="0" y="0"/>
                                <a:ext cx="425302" cy="425302"/>
                              </a:xfrm>
                              <a:prstGeom prst="diamond">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DB068D" id="_x0000_t4" coordsize="21600,21600" o:spt="4" path="m10800,l,10800,10800,21600,21600,10800xe">
                      <v:stroke joinstyle="miter"/>
                      <v:path gradientshapeok="t" o:connecttype="rect" textboxrect="5400,5400,16200,16200"/>
                    </v:shapetype>
                    <v:shape id="Diamond 46" o:spid="_x0000_s1026" type="#_x0000_t4" style="position:absolute;margin-left:50pt;margin-top:15.2pt;width:33.5pt;height:33.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" filled="f" strokecolor="black [3213]" strokeweight="1pt"/>
                  </w:pict>
                </mc:Fallback>
              </mc:AlternateContent>
            </w:r>
          </w:p>
        </w:tc>
        <w:tc>
          <w:tcPr>
            <w:tcW w:w="2642" w:type="dxa"/>
            <w:vAlign w:val="center"/>
          </w:tcPr>
          <w:p w14:paraId="41FBA15A" w14:textId="1184CB9B" w:rsidR="001964C7" w:rsidRDefault="006F2797" w:rsidP="00741ABF">
            <w:pPr>
              <w:jc w:val="left"/>
              <w:rPr>
                <w:i/>
                <w:lang w:val="en-US"/>
              </w:rPr>
            </w:pPr>
            <w:r>
              <w:rPr>
                <w:i/>
                <w:lang w:val="en-US"/>
              </w:rPr>
              <w:t>Decision</w:t>
            </w:r>
          </w:p>
        </w:tc>
        <w:tc>
          <w:tcPr>
            <w:tcW w:w="2643" w:type="dxa"/>
            <w:vAlign w:val="center"/>
          </w:tcPr>
          <w:p w14:paraId="6D69CDEA" w14:textId="06F5AC9D" w:rsidR="001964C7" w:rsidRDefault="000E4BE6" w:rsidP="00741ABF">
            <w:pPr>
              <w:jc w:val="left"/>
              <w:rPr>
                <w:lang w:val="en-US"/>
              </w:rPr>
            </w:pPr>
            <w:r>
              <w:rPr>
                <w:lang w:val="en-US"/>
              </w:rPr>
              <w:t>Menunjukkan suatu kondisi perbedaan transaksi.</w:t>
            </w:r>
          </w:p>
        </w:tc>
      </w:tr>
    </w:tbl>
    <w:p w14:paraId="6854CC39" w14:textId="77777777" w:rsidR="00C5466F" w:rsidRPr="00BB74FE" w:rsidRDefault="00C5466F" w:rsidP="00C5466F">
      <w:pPr>
        <w:rPr>
          <w:lang w:val="en-US"/>
        </w:rPr>
      </w:pPr>
    </w:p>
    <w:p w14:paraId="5250F1B5" w14:textId="0CC665FA" w:rsidR="00E34900" w:rsidRDefault="00E34900" w:rsidP="00695628">
      <w:pPr>
        <w:pStyle w:val="Heading2"/>
        <w:numPr>
          <w:ilvl w:val="1"/>
          <w:numId w:val="32"/>
        </w:numPr>
      </w:pPr>
      <w:r w:rsidRPr="000C1FD7">
        <w:t>Integrasi Keilmuan</w:t>
      </w:r>
    </w:p>
    <w:p w14:paraId="2A375F49" w14:textId="2C66F89C" w:rsidR="00F10BAD" w:rsidRDefault="002E66FC" w:rsidP="00260434">
      <w:pPr>
        <w:ind w:firstLine="851"/>
        <w:rPr>
          <w:lang w:val="en-US"/>
        </w:rPr>
      </w:pPr>
      <w:r>
        <w:rPr>
          <w:lang w:val="en-US"/>
        </w:rPr>
        <w:t xml:space="preserve">Dalam mengetahui bagaimana integrasi keislaman, dilakukan studi pustaka mengenai penelitian yang dilakukan dalam sudut pandang Islam, yakni </w:t>
      </w:r>
      <w:r>
        <w:rPr>
          <w:lang w:val="en-US"/>
        </w:rPr>
        <w:lastRenderedPageBreak/>
        <w:t>perancangan sebuah sistem penentuan prioritas berdasarkan pendapatan investasi dengan menerapkan keterbukaan informasi publik</w:t>
      </w:r>
      <w:r w:rsidR="001618B3">
        <w:rPr>
          <w:lang w:val="en-US"/>
        </w:rPr>
        <w:t>.</w:t>
      </w:r>
      <w:r w:rsidR="00085C05">
        <w:rPr>
          <w:lang w:val="en-US"/>
        </w:rPr>
        <w:t xml:space="preserve"> Sistem ini dibuat dengan tujuan memudahkan proses pelaporan dalam pencatatan program investasi dan membantu pimpinan desa agar dapat terbantu dalam menentukan pembangunan infrastruktur mana yang harus diprioritaskan, dan dalam prosesnya menerapkan transparansi tentang keterbukaan informasi publik sehingga masyarakat dapat memantau secara langsung bagaimana dana tersalurkan dengan melihat perkembangan pembangunan dari infrastruktur terkait.</w:t>
      </w:r>
      <w:r w:rsidR="00A355FF">
        <w:rPr>
          <w:lang w:val="en-US"/>
        </w:rPr>
        <w:t xml:space="preserve"> Berikut hal yang terhubung dengan penelitian ini dalam sudut pandang Islam.</w:t>
      </w:r>
    </w:p>
    <w:p w14:paraId="055C54EA" w14:textId="5022B315" w:rsidR="0055300D" w:rsidRDefault="0055300D" w:rsidP="0055300D">
      <w:pPr>
        <w:ind w:firstLine="426"/>
        <w:jc w:val="right"/>
      </w:pPr>
      <w:r>
        <w:t>وَأَنْفِقُوا فِي سَبِيلِ اللَّهِ وَلَا تُلْقُوا بِأَيْدِيكُمْ إِلَى التَّهْلُكَةِ ۛ وَأَحْسِنُوا ۛ إِنَّ اللَّهَ يُحِبُّ الْمُحْسِنِينَ</w:t>
      </w:r>
    </w:p>
    <w:p w14:paraId="4A6F2F4B" w14:textId="484DE2CB" w:rsidR="009F2159" w:rsidRPr="009F2159" w:rsidRDefault="00503BDF" w:rsidP="00503BDF">
      <w:pPr>
        <w:rPr>
          <w:lang w:val="en-US"/>
        </w:rPr>
      </w:pPr>
      <w:r>
        <w:rPr>
          <w:i/>
          <w:lang w:val="en-US"/>
        </w:rPr>
        <w:t>“</w:t>
      </w:r>
      <w:r w:rsidR="009741C4" w:rsidRPr="009741C4">
        <w:rPr>
          <w:i/>
        </w:rPr>
        <w:t>Dan belanjakanlah (harta bendamu) di jalan Allah, dan janganlah kamu menjatuhkan dirimu sendiri ke dalam kebinasaan, dan berbuat baiklah, karena sesungguhnya Allah menyukai orang-orang yang berbuat baik.</w:t>
      </w:r>
      <w:r w:rsidR="009741C4">
        <w:rPr>
          <w:i/>
          <w:lang w:val="en-US"/>
        </w:rPr>
        <w:t>” (QS. Al-Baqarah[2]:195)</w:t>
      </w:r>
    </w:p>
    <w:p w14:paraId="5F4117A8" w14:textId="18DFA955" w:rsidR="00F10BAD" w:rsidRDefault="00AA612F" w:rsidP="00260434">
      <w:pPr>
        <w:ind w:firstLine="851"/>
        <w:rPr>
          <w:lang w:val="en-US"/>
        </w:rPr>
      </w:pPr>
      <w:r>
        <w:rPr>
          <w:lang w:val="en-US"/>
        </w:rPr>
        <w:t>Dalam berinvestasi diharapkan mampu mendapatkan (harta benda) kehidupan yang lebih baik dan menjauhkan diri dalam kebinasaan, sebagaimana seperti yang telah diperintahkan.</w:t>
      </w:r>
      <w:r w:rsidR="00376B89">
        <w:rPr>
          <w:lang w:val="en-US"/>
        </w:rPr>
        <w:t xml:space="preserve"> Integrasi keislaman yang terkait pada penelitian ini tidak hanya tentang anjuran dalam melakukan investasi, namun juga</w:t>
      </w:r>
      <w:r>
        <w:rPr>
          <w:lang w:val="en-US"/>
        </w:rPr>
        <w:t xml:space="preserve"> </w:t>
      </w:r>
      <w:r w:rsidR="00376B89">
        <w:rPr>
          <w:lang w:val="en-US"/>
        </w:rPr>
        <w:t>mengenai tentang berperilaku amanah terhadap sesama manusia.</w:t>
      </w:r>
    </w:p>
    <w:p w14:paraId="233DB99E" w14:textId="44D93E40" w:rsidR="007A1FCC" w:rsidRDefault="007A1FCC" w:rsidP="000C185A">
      <w:pPr>
        <w:pStyle w:val="arabic"/>
        <w:spacing w:line="360" w:lineRule="auto"/>
        <w:jc w:val="right"/>
      </w:pPr>
      <w:r>
        <w:t xml:space="preserve">۞ </w:t>
      </w:r>
      <w:proofErr w:type="spellStart"/>
      <w:r>
        <w:t>إِنَّ</w:t>
      </w:r>
      <w:proofErr w:type="spellEnd"/>
      <w:r>
        <w:t xml:space="preserve"> </w:t>
      </w:r>
      <w:proofErr w:type="spellStart"/>
      <w:r>
        <w:t>اللَّهَ</w:t>
      </w:r>
      <w:proofErr w:type="spellEnd"/>
      <w:r>
        <w:t xml:space="preserve"> </w:t>
      </w:r>
      <w:proofErr w:type="spellStart"/>
      <w:r>
        <w:t>يَأْمُرُكُمْ</w:t>
      </w:r>
      <w:proofErr w:type="spellEnd"/>
      <w:r>
        <w:t xml:space="preserve"> </w:t>
      </w:r>
      <w:proofErr w:type="spellStart"/>
      <w:r>
        <w:t>أَنْ</w:t>
      </w:r>
      <w:proofErr w:type="spellEnd"/>
      <w:r>
        <w:t xml:space="preserve"> </w:t>
      </w:r>
      <w:proofErr w:type="spellStart"/>
      <w:r>
        <w:t>تُؤَدُّوا</w:t>
      </w:r>
      <w:proofErr w:type="spellEnd"/>
      <w:r>
        <w:t xml:space="preserve"> </w:t>
      </w:r>
      <w:proofErr w:type="spellStart"/>
      <w:r>
        <w:t>الْأَمَانَاتِ</w:t>
      </w:r>
      <w:proofErr w:type="spellEnd"/>
      <w:r>
        <w:t xml:space="preserve"> </w:t>
      </w:r>
      <w:proofErr w:type="spellStart"/>
      <w:r>
        <w:t>إِلَىٰ</w:t>
      </w:r>
      <w:proofErr w:type="spellEnd"/>
      <w:r>
        <w:t xml:space="preserve"> </w:t>
      </w:r>
      <w:proofErr w:type="spellStart"/>
      <w:r>
        <w:t>أَهْلِهَا</w:t>
      </w:r>
      <w:proofErr w:type="spellEnd"/>
      <w:r>
        <w:t xml:space="preserve"> </w:t>
      </w:r>
      <w:proofErr w:type="spellStart"/>
      <w:r>
        <w:t>وَإِذَا</w:t>
      </w:r>
      <w:proofErr w:type="spellEnd"/>
      <w:r>
        <w:t xml:space="preserve"> </w:t>
      </w:r>
      <w:proofErr w:type="spellStart"/>
      <w:r>
        <w:t>حَكَمْتُمْ</w:t>
      </w:r>
      <w:proofErr w:type="spellEnd"/>
      <w:r>
        <w:t xml:space="preserve"> </w:t>
      </w:r>
      <w:proofErr w:type="spellStart"/>
      <w:r>
        <w:t>بَيْنَ</w:t>
      </w:r>
      <w:proofErr w:type="spellEnd"/>
      <w:r>
        <w:t xml:space="preserve"> </w:t>
      </w:r>
      <w:proofErr w:type="spellStart"/>
      <w:r>
        <w:t>النَّاسِ</w:t>
      </w:r>
      <w:proofErr w:type="spellEnd"/>
      <w:r>
        <w:t xml:space="preserve"> </w:t>
      </w:r>
      <w:proofErr w:type="spellStart"/>
      <w:r>
        <w:t>أَنْ</w:t>
      </w:r>
      <w:proofErr w:type="spellEnd"/>
      <w:r>
        <w:t xml:space="preserve"> </w:t>
      </w:r>
      <w:proofErr w:type="spellStart"/>
      <w:r>
        <w:t>تَحْكُمُوا</w:t>
      </w:r>
      <w:proofErr w:type="spellEnd"/>
      <w:r>
        <w:t xml:space="preserve"> </w:t>
      </w:r>
      <w:proofErr w:type="spellStart"/>
      <w:r>
        <w:t>بِالْعَدْلِ</w:t>
      </w:r>
      <w:proofErr w:type="spellEnd"/>
      <w:r>
        <w:t xml:space="preserve"> ۚ </w:t>
      </w:r>
      <w:proofErr w:type="spellStart"/>
      <w:r>
        <w:t>إِنَّ</w:t>
      </w:r>
      <w:proofErr w:type="spellEnd"/>
      <w:r>
        <w:t xml:space="preserve"> </w:t>
      </w:r>
      <w:proofErr w:type="spellStart"/>
      <w:r>
        <w:t>اللَّهَ</w:t>
      </w:r>
      <w:proofErr w:type="spellEnd"/>
      <w:r>
        <w:t xml:space="preserve"> </w:t>
      </w:r>
      <w:proofErr w:type="spellStart"/>
      <w:r>
        <w:t>نِعِمَّا</w:t>
      </w:r>
      <w:proofErr w:type="spellEnd"/>
      <w:r>
        <w:t xml:space="preserve"> </w:t>
      </w:r>
      <w:proofErr w:type="spellStart"/>
      <w:r>
        <w:t>يَعِظُكُمْ</w:t>
      </w:r>
      <w:proofErr w:type="spellEnd"/>
      <w:r>
        <w:t xml:space="preserve"> </w:t>
      </w:r>
      <w:proofErr w:type="spellStart"/>
      <w:r>
        <w:t>بِهِ</w:t>
      </w:r>
      <w:proofErr w:type="spellEnd"/>
      <w:r>
        <w:t xml:space="preserve"> ۗ </w:t>
      </w:r>
      <w:proofErr w:type="spellStart"/>
      <w:r>
        <w:t>إِنَّ</w:t>
      </w:r>
      <w:proofErr w:type="spellEnd"/>
      <w:r>
        <w:t xml:space="preserve"> </w:t>
      </w:r>
      <w:proofErr w:type="spellStart"/>
      <w:r>
        <w:t>اللَّهَ</w:t>
      </w:r>
      <w:proofErr w:type="spellEnd"/>
      <w:r>
        <w:t xml:space="preserve"> </w:t>
      </w:r>
      <w:proofErr w:type="spellStart"/>
      <w:r>
        <w:t>كَانَ</w:t>
      </w:r>
      <w:proofErr w:type="spellEnd"/>
      <w:r>
        <w:t xml:space="preserve"> </w:t>
      </w:r>
      <w:proofErr w:type="spellStart"/>
      <w:r>
        <w:t>سَمِيعًا</w:t>
      </w:r>
      <w:proofErr w:type="spellEnd"/>
      <w:r>
        <w:t xml:space="preserve"> </w:t>
      </w:r>
      <w:proofErr w:type="spellStart"/>
      <w:r>
        <w:t>بَصِيرًا</w:t>
      </w:r>
      <w:proofErr w:type="spellEnd"/>
    </w:p>
    <w:p w14:paraId="0B720E66" w14:textId="308085C8" w:rsidR="0004230F" w:rsidRDefault="00334810" w:rsidP="00334810">
      <w:pPr>
        <w:pStyle w:val="arabic"/>
        <w:spacing w:before="0" w:beforeAutospacing="0" w:line="360" w:lineRule="auto"/>
        <w:jc w:val="both"/>
        <w:rPr>
          <w:i/>
        </w:rPr>
      </w:pPr>
      <w:r>
        <w:rPr>
          <w:i/>
        </w:rPr>
        <w:t>“</w:t>
      </w:r>
      <w:proofErr w:type="spellStart"/>
      <w:r w:rsidRPr="00334810">
        <w:rPr>
          <w:i/>
        </w:rPr>
        <w:t>Sesungguhnya</w:t>
      </w:r>
      <w:proofErr w:type="spellEnd"/>
      <w:r w:rsidRPr="00334810">
        <w:rPr>
          <w:i/>
        </w:rPr>
        <w:t xml:space="preserve"> Allah </w:t>
      </w:r>
      <w:proofErr w:type="spellStart"/>
      <w:r w:rsidRPr="00334810">
        <w:rPr>
          <w:i/>
        </w:rPr>
        <w:t>menyuruh</w:t>
      </w:r>
      <w:proofErr w:type="spellEnd"/>
      <w:r w:rsidRPr="00334810">
        <w:rPr>
          <w:i/>
        </w:rPr>
        <w:t xml:space="preserve"> </w:t>
      </w:r>
      <w:proofErr w:type="spellStart"/>
      <w:r w:rsidRPr="00334810">
        <w:rPr>
          <w:i/>
        </w:rPr>
        <w:t>kamu</w:t>
      </w:r>
      <w:proofErr w:type="spellEnd"/>
      <w:r w:rsidRPr="00334810">
        <w:rPr>
          <w:i/>
        </w:rPr>
        <w:t xml:space="preserve"> </w:t>
      </w:r>
      <w:proofErr w:type="spellStart"/>
      <w:r w:rsidRPr="00334810">
        <w:rPr>
          <w:i/>
        </w:rPr>
        <w:t>menyampaikan</w:t>
      </w:r>
      <w:proofErr w:type="spellEnd"/>
      <w:r w:rsidRPr="00334810">
        <w:rPr>
          <w:i/>
        </w:rPr>
        <w:t xml:space="preserve"> </w:t>
      </w:r>
      <w:proofErr w:type="spellStart"/>
      <w:r w:rsidRPr="00334810">
        <w:rPr>
          <w:i/>
        </w:rPr>
        <w:t>amanat</w:t>
      </w:r>
      <w:proofErr w:type="spellEnd"/>
      <w:r w:rsidRPr="00334810">
        <w:rPr>
          <w:i/>
        </w:rPr>
        <w:t xml:space="preserve"> </w:t>
      </w:r>
      <w:proofErr w:type="spellStart"/>
      <w:r w:rsidRPr="00334810">
        <w:rPr>
          <w:i/>
        </w:rPr>
        <w:t>kepada</w:t>
      </w:r>
      <w:proofErr w:type="spellEnd"/>
      <w:r w:rsidRPr="00334810">
        <w:rPr>
          <w:i/>
        </w:rPr>
        <w:t xml:space="preserve"> yang </w:t>
      </w:r>
      <w:proofErr w:type="spellStart"/>
      <w:r w:rsidRPr="00334810">
        <w:rPr>
          <w:i/>
        </w:rPr>
        <w:t>berhak</w:t>
      </w:r>
      <w:proofErr w:type="spellEnd"/>
      <w:r w:rsidRPr="00334810">
        <w:rPr>
          <w:i/>
        </w:rPr>
        <w:t xml:space="preserve"> </w:t>
      </w:r>
      <w:proofErr w:type="spellStart"/>
      <w:r w:rsidRPr="00334810">
        <w:rPr>
          <w:i/>
        </w:rPr>
        <w:t>menerimanya</w:t>
      </w:r>
      <w:proofErr w:type="spellEnd"/>
      <w:r w:rsidRPr="00334810">
        <w:rPr>
          <w:i/>
        </w:rPr>
        <w:t>, dan (</w:t>
      </w:r>
      <w:proofErr w:type="spellStart"/>
      <w:r w:rsidRPr="00334810">
        <w:rPr>
          <w:i/>
        </w:rPr>
        <w:t>menyuruh</w:t>
      </w:r>
      <w:proofErr w:type="spellEnd"/>
      <w:r w:rsidRPr="00334810">
        <w:rPr>
          <w:i/>
        </w:rPr>
        <w:t xml:space="preserve"> </w:t>
      </w:r>
      <w:proofErr w:type="spellStart"/>
      <w:r w:rsidRPr="00334810">
        <w:rPr>
          <w:i/>
        </w:rPr>
        <w:t>kamu</w:t>
      </w:r>
      <w:proofErr w:type="spellEnd"/>
      <w:r w:rsidRPr="00334810">
        <w:rPr>
          <w:i/>
        </w:rPr>
        <w:t xml:space="preserve">) </w:t>
      </w:r>
      <w:proofErr w:type="spellStart"/>
      <w:r w:rsidRPr="00334810">
        <w:rPr>
          <w:i/>
        </w:rPr>
        <w:t>apabila</w:t>
      </w:r>
      <w:proofErr w:type="spellEnd"/>
      <w:r w:rsidRPr="00334810">
        <w:rPr>
          <w:i/>
        </w:rPr>
        <w:t xml:space="preserve"> </w:t>
      </w:r>
      <w:proofErr w:type="spellStart"/>
      <w:r w:rsidRPr="00334810">
        <w:rPr>
          <w:i/>
        </w:rPr>
        <w:t>menetapkan</w:t>
      </w:r>
      <w:proofErr w:type="spellEnd"/>
      <w:r w:rsidRPr="00334810">
        <w:rPr>
          <w:i/>
        </w:rPr>
        <w:t xml:space="preserve"> </w:t>
      </w:r>
      <w:proofErr w:type="spellStart"/>
      <w:r w:rsidRPr="00334810">
        <w:rPr>
          <w:i/>
        </w:rPr>
        <w:t>hukum</w:t>
      </w:r>
      <w:proofErr w:type="spellEnd"/>
      <w:r w:rsidRPr="00334810">
        <w:rPr>
          <w:i/>
        </w:rPr>
        <w:t xml:space="preserve"> di </w:t>
      </w:r>
      <w:proofErr w:type="spellStart"/>
      <w:r w:rsidRPr="00334810">
        <w:rPr>
          <w:i/>
        </w:rPr>
        <w:t>antara</w:t>
      </w:r>
      <w:proofErr w:type="spellEnd"/>
      <w:r w:rsidRPr="00334810">
        <w:rPr>
          <w:i/>
        </w:rPr>
        <w:t xml:space="preserve"> </w:t>
      </w:r>
      <w:proofErr w:type="spellStart"/>
      <w:r w:rsidRPr="00334810">
        <w:rPr>
          <w:i/>
        </w:rPr>
        <w:t>manusia</w:t>
      </w:r>
      <w:proofErr w:type="spellEnd"/>
      <w:r w:rsidRPr="00334810">
        <w:rPr>
          <w:i/>
        </w:rPr>
        <w:t xml:space="preserve"> </w:t>
      </w:r>
      <w:proofErr w:type="spellStart"/>
      <w:r w:rsidRPr="00334810">
        <w:rPr>
          <w:i/>
        </w:rPr>
        <w:t>supaya</w:t>
      </w:r>
      <w:proofErr w:type="spellEnd"/>
      <w:r w:rsidRPr="00334810">
        <w:rPr>
          <w:i/>
        </w:rPr>
        <w:t xml:space="preserve"> </w:t>
      </w:r>
      <w:proofErr w:type="spellStart"/>
      <w:r w:rsidRPr="00334810">
        <w:rPr>
          <w:i/>
        </w:rPr>
        <w:t>kamu</w:t>
      </w:r>
      <w:proofErr w:type="spellEnd"/>
      <w:r w:rsidRPr="00334810">
        <w:rPr>
          <w:i/>
        </w:rPr>
        <w:t xml:space="preserve"> </w:t>
      </w:r>
      <w:proofErr w:type="spellStart"/>
      <w:r w:rsidRPr="00334810">
        <w:rPr>
          <w:i/>
        </w:rPr>
        <w:t>menetapkan</w:t>
      </w:r>
      <w:proofErr w:type="spellEnd"/>
      <w:r w:rsidRPr="00334810">
        <w:rPr>
          <w:i/>
        </w:rPr>
        <w:t xml:space="preserve"> </w:t>
      </w:r>
      <w:proofErr w:type="spellStart"/>
      <w:r w:rsidRPr="00334810">
        <w:rPr>
          <w:i/>
        </w:rPr>
        <w:t>dengan</w:t>
      </w:r>
      <w:proofErr w:type="spellEnd"/>
      <w:r w:rsidRPr="00334810">
        <w:rPr>
          <w:i/>
        </w:rPr>
        <w:t xml:space="preserve"> </w:t>
      </w:r>
      <w:proofErr w:type="spellStart"/>
      <w:r w:rsidRPr="00334810">
        <w:rPr>
          <w:i/>
        </w:rPr>
        <w:t>adil</w:t>
      </w:r>
      <w:proofErr w:type="spellEnd"/>
      <w:r w:rsidRPr="00334810">
        <w:rPr>
          <w:i/>
        </w:rPr>
        <w:t xml:space="preserve">. </w:t>
      </w:r>
      <w:proofErr w:type="spellStart"/>
      <w:r w:rsidRPr="00334810">
        <w:rPr>
          <w:i/>
        </w:rPr>
        <w:t>Sesungguhnya</w:t>
      </w:r>
      <w:proofErr w:type="spellEnd"/>
      <w:r w:rsidRPr="00334810">
        <w:rPr>
          <w:i/>
        </w:rPr>
        <w:t xml:space="preserve"> Allah </w:t>
      </w:r>
      <w:proofErr w:type="spellStart"/>
      <w:r w:rsidRPr="00334810">
        <w:rPr>
          <w:i/>
        </w:rPr>
        <w:t>memberi</w:t>
      </w:r>
      <w:proofErr w:type="spellEnd"/>
      <w:r w:rsidRPr="00334810">
        <w:rPr>
          <w:i/>
        </w:rPr>
        <w:t xml:space="preserve"> </w:t>
      </w:r>
      <w:proofErr w:type="spellStart"/>
      <w:r w:rsidRPr="00334810">
        <w:rPr>
          <w:i/>
        </w:rPr>
        <w:t>pengajaran</w:t>
      </w:r>
      <w:proofErr w:type="spellEnd"/>
      <w:r w:rsidRPr="00334810">
        <w:rPr>
          <w:i/>
        </w:rPr>
        <w:t xml:space="preserve"> yang </w:t>
      </w:r>
      <w:proofErr w:type="spellStart"/>
      <w:r w:rsidRPr="00334810">
        <w:rPr>
          <w:i/>
        </w:rPr>
        <w:t>sebaik-baiknya</w:t>
      </w:r>
      <w:proofErr w:type="spellEnd"/>
      <w:r w:rsidRPr="00334810">
        <w:rPr>
          <w:i/>
        </w:rPr>
        <w:t xml:space="preserve"> </w:t>
      </w:r>
      <w:proofErr w:type="spellStart"/>
      <w:r w:rsidRPr="00334810">
        <w:rPr>
          <w:i/>
        </w:rPr>
        <w:t>kepadamu</w:t>
      </w:r>
      <w:proofErr w:type="spellEnd"/>
      <w:r w:rsidRPr="00334810">
        <w:rPr>
          <w:i/>
        </w:rPr>
        <w:t xml:space="preserve">. </w:t>
      </w:r>
      <w:proofErr w:type="spellStart"/>
      <w:r w:rsidRPr="00334810">
        <w:rPr>
          <w:i/>
        </w:rPr>
        <w:t>Sesungguhnya</w:t>
      </w:r>
      <w:proofErr w:type="spellEnd"/>
      <w:r w:rsidRPr="00334810">
        <w:rPr>
          <w:i/>
        </w:rPr>
        <w:t xml:space="preserve"> Allah </w:t>
      </w:r>
      <w:proofErr w:type="spellStart"/>
      <w:r w:rsidRPr="00334810">
        <w:rPr>
          <w:i/>
        </w:rPr>
        <w:t>adalah</w:t>
      </w:r>
      <w:proofErr w:type="spellEnd"/>
      <w:r w:rsidRPr="00334810">
        <w:rPr>
          <w:i/>
        </w:rPr>
        <w:t xml:space="preserve"> </w:t>
      </w:r>
      <w:proofErr w:type="spellStart"/>
      <w:r w:rsidRPr="00334810">
        <w:rPr>
          <w:i/>
        </w:rPr>
        <w:t>Maha</w:t>
      </w:r>
      <w:proofErr w:type="spellEnd"/>
      <w:r w:rsidRPr="00334810">
        <w:rPr>
          <w:i/>
        </w:rPr>
        <w:t xml:space="preserve"> </w:t>
      </w:r>
      <w:proofErr w:type="spellStart"/>
      <w:r w:rsidRPr="00334810">
        <w:rPr>
          <w:i/>
        </w:rPr>
        <w:t>Mendengar</w:t>
      </w:r>
      <w:proofErr w:type="spellEnd"/>
      <w:r w:rsidRPr="00334810">
        <w:rPr>
          <w:i/>
        </w:rPr>
        <w:t xml:space="preserve"> </w:t>
      </w:r>
      <w:proofErr w:type="spellStart"/>
      <w:r w:rsidRPr="00334810">
        <w:rPr>
          <w:i/>
        </w:rPr>
        <w:t>lagi</w:t>
      </w:r>
      <w:proofErr w:type="spellEnd"/>
      <w:r w:rsidRPr="00334810">
        <w:rPr>
          <w:i/>
        </w:rPr>
        <w:t xml:space="preserve"> </w:t>
      </w:r>
      <w:proofErr w:type="spellStart"/>
      <w:r w:rsidRPr="00334810">
        <w:rPr>
          <w:i/>
        </w:rPr>
        <w:t>Maha</w:t>
      </w:r>
      <w:proofErr w:type="spellEnd"/>
      <w:r w:rsidRPr="00334810">
        <w:rPr>
          <w:i/>
        </w:rPr>
        <w:t xml:space="preserve"> </w:t>
      </w:r>
      <w:proofErr w:type="spellStart"/>
      <w:r w:rsidRPr="00334810">
        <w:rPr>
          <w:i/>
        </w:rPr>
        <w:t>Melihat</w:t>
      </w:r>
      <w:proofErr w:type="spellEnd"/>
      <w:r w:rsidRPr="00334810">
        <w:rPr>
          <w:i/>
        </w:rPr>
        <w:t>.</w:t>
      </w:r>
      <w:r>
        <w:rPr>
          <w:i/>
        </w:rPr>
        <w:t>” (QS An-</w:t>
      </w:r>
      <w:proofErr w:type="spellStart"/>
      <w:proofErr w:type="gramStart"/>
      <w:r>
        <w:rPr>
          <w:i/>
        </w:rPr>
        <w:t>Nisa</w:t>
      </w:r>
      <w:proofErr w:type="spellEnd"/>
      <w:r>
        <w:rPr>
          <w:i/>
        </w:rPr>
        <w:t>[</w:t>
      </w:r>
      <w:proofErr w:type="gramEnd"/>
      <w:r>
        <w:rPr>
          <w:i/>
        </w:rPr>
        <w:t>4]:58)</w:t>
      </w:r>
      <w:r w:rsidR="00A01F11">
        <w:rPr>
          <w:i/>
        </w:rPr>
        <w:t>.</w:t>
      </w:r>
    </w:p>
    <w:p w14:paraId="4D99297D" w14:textId="314BF42B" w:rsidR="00AC791F" w:rsidRDefault="00AC791F" w:rsidP="00AC791F">
      <w:pPr>
        <w:pStyle w:val="arabic"/>
        <w:spacing w:before="0" w:beforeAutospacing="0" w:line="360" w:lineRule="auto"/>
        <w:ind w:firstLine="851"/>
        <w:jc w:val="both"/>
      </w:pPr>
      <w:r>
        <w:t xml:space="preserve">H. </w:t>
      </w:r>
      <w:proofErr w:type="spellStart"/>
      <w:r>
        <w:t>Badarrudin</w:t>
      </w:r>
      <w:proofErr w:type="spellEnd"/>
      <w:r>
        <w:t xml:space="preserve"> </w:t>
      </w:r>
      <w:proofErr w:type="spellStart"/>
      <w:r>
        <w:t>membenarkan</w:t>
      </w:r>
      <w:proofErr w:type="spellEnd"/>
      <w:r>
        <w:t xml:space="preserve"> </w:t>
      </w:r>
      <w:proofErr w:type="spellStart"/>
      <w:r>
        <w:t>bahwa</w:t>
      </w:r>
      <w:proofErr w:type="spellEnd"/>
      <w:r>
        <w:t xml:space="preserve"> </w:t>
      </w:r>
      <w:proofErr w:type="spellStart"/>
      <w:r>
        <w:t>melakukan</w:t>
      </w:r>
      <w:proofErr w:type="spellEnd"/>
      <w:r>
        <w:t xml:space="preserve"> </w:t>
      </w:r>
      <w:proofErr w:type="spellStart"/>
      <w:r>
        <w:t>investasi</w:t>
      </w:r>
      <w:proofErr w:type="spellEnd"/>
      <w:r>
        <w:t xml:space="preserve"> </w:t>
      </w:r>
      <w:proofErr w:type="spellStart"/>
      <w:r>
        <w:t>merupakan</w:t>
      </w:r>
      <w:proofErr w:type="spellEnd"/>
      <w:r>
        <w:t xml:space="preserve"> </w:t>
      </w:r>
      <w:proofErr w:type="spellStart"/>
      <w:r>
        <w:t>tindakan</w:t>
      </w:r>
      <w:proofErr w:type="spellEnd"/>
      <w:r>
        <w:t xml:space="preserve"> yang </w:t>
      </w:r>
      <w:proofErr w:type="spellStart"/>
      <w:r>
        <w:t>sebaiknya</w:t>
      </w:r>
      <w:proofErr w:type="spellEnd"/>
      <w:r>
        <w:t xml:space="preserve"> </w:t>
      </w:r>
      <w:proofErr w:type="spellStart"/>
      <w:r>
        <w:t>dilakukan</w:t>
      </w:r>
      <w:proofErr w:type="spellEnd"/>
      <w:r>
        <w:t xml:space="preserve"> oleh </w:t>
      </w:r>
      <w:proofErr w:type="spellStart"/>
      <w:r>
        <w:t>umat</w:t>
      </w:r>
      <w:proofErr w:type="spellEnd"/>
      <w:r>
        <w:t xml:space="preserve"> Muslim</w:t>
      </w:r>
      <w:r w:rsidR="00C7791A">
        <w:t>,</w:t>
      </w:r>
      <w:r w:rsidR="00FB228A">
        <w:t xml:space="preserve"> </w:t>
      </w:r>
      <w:proofErr w:type="spellStart"/>
      <w:r w:rsidR="00FB228A">
        <w:t>sesuai</w:t>
      </w:r>
      <w:proofErr w:type="spellEnd"/>
      <w:r w:rsidR="00FB228A">
        <w:t xml:space="preserve"> </w:t>
      </w:r>
      <w:proofErr w:type="spellStart"/>
      <w:r w:rsidR="00FB228A">
        <w:t>dengan</w:t>
      </w:r>
      <w:proofErr w:type="spellEnd"/>
      <w:r w:rsidR="00FB228A">
        <w:t xml:space="preserve"> QS. Al-Baqarah:195 yang </w:t>
      </w:r>
      <w:proofErr w:type="spellStart"/>
      <w:r w:rsidR="00FB228A">
        <w:t>menganjurkan</w:t>
      </w:r>
      <w:proofErr w:type="spellEnd"/>
      <w:r w:rsidR="00FB228A">
        <w:t xml:space="preserve"> </w:t>
      </w:r>
      <w:proofErr w:type="spellStart"/>
      <w:r w:rsidR="00FB228A">
        <w:t>bagi</w:t>
      </w:r>
      <w:proofErr w:type="spellEnd"/>
      <w:r w:rsidR="00FB228A">
        <w:t xml:space="preserve"> </w:t>
      </w:r>
      <w:proofErr w:type="spellStart"/>
      <w:r w:rsidR="00FB228A">
        <w:t>umat</w:t>
      </w:r>
      <w:proofErr w:type="spellEnd"/>
      <w:r w:rsidR="00FB228A">
        <w:t xml:space="preserve"> Muslim </w:t>
      </w:r>
      <w:proofErr w:type="spellStart"/>
      <w:r w:rsidR="00FB228A">
        <w:t>untuk</w:t>
      </w:r>
      <w:proofErr w:type="spellEnd"/>
      <w:r w:rsidR="00FB228A">
        <w:t xml:space="preserve"> </w:t>
      </w:r>
      <w:proofErr w:type="spellStart"/>
      <w:r w:rsidR="00FB228A">
        <w:t>menjauhkan</w:t>
      </w:r>
      <w:proofErr w:type="spellEnd"/>
      <w:r w:rsidR="00FB228A">
        <w:t xml:space="preserve"> </w:t>
      </w:r>
      <w:proofErr w:type="spellStart"/>
      <w:r w:rsidR="00FB228A">
        <w:t>diri</w:t>
      </w:r>
      <w:proofErr w:type="spellEnd"/>
      <w:r w:rsidR="00FB228A">
        <w:t xml:space="preserve"> </w:t>
      </w:r>
      <w:proofErr w:type="spellStart"/>
      <w:r w:rsidR="00FB228A">
        <w:t>dari</w:t>
      </w:r>
      <w:proofErr w:type="spellEnd"/>
      <w:r w:rsidR="00FB228A">
        <w:t xml:space="preserve"> </w:t>
      </w:r>
      <w:proofErr w:type="spellStart"/>
      <w:r w:rsidR="00FB228A">
        <w:lastRenderedPageBreak/>
        <w:t>kesengsaraan</w:t>
      </w:r>
      <w:proofErr w:type="spellEnd"/>
      <w:r w:rsidR="001B2B6C">
        <w:t>.</w:t>
      </w:r>
      <w:r w:rsidR="00C7791A">
        <w:t xml:space="preserve"> </w:t>
      </w:r>
      <w:r w:rsidR="001B2B6C">
        <w:t>S</w:t>
      </w:r>
      <w:r w:rsidR="00C7791A">
        <w:t xml:space="preserve">alah </w:t>
      </w:r>
      <w:proofErr w:type="spellStart"/>
      <w:r w:rsidR="00C7791A">
        <w:t>satu</w:t>
      </w:r>
      <w:proofErr w:type="spellEnd"/>
      <w:r w:rsidR="00C7791A">
        <w:t xml:space="preserve"> </w:t>
      </w:r>
      <w:proofErr w:type="spellStart"/>
      <w:r w:rsidR="00C7791A">
        <w:t>cara</w:t>
      </w:r>
      <w:proofErr w:type="spellEnd"/>
      <w:r w:rsidR="001B2B6C">
        <w:t xml:space="preserve"> </w:t>
      </w:r>
      <w:proofErr w:type="spellStart"/>
      <w:r w:rsidR="001B2B6C">
        <w:t>untuk</w:t>
      </w:r>
      <w:proofErr w:type="spellEnd"/>
      <w:r w:rsidR="001B2B6C">
        <w:t xml:space="preserve"> </w:t>
      </w:r>
      <w:proofErr w:type="spellStart"/>
      <w:r w:rsidR="001B2B6C">
        <w:t>menjauhkan</w:t>
      </w:r>
      <w:proofErr w:type="spellEnd"/>
      <w:r w:rsidR="001B2B6C">
        <w:t xml:space="preserve"> </w:t>
      </w:r>
      <w:proofErr w:type="spellStart"/>
      <w:r w:rsidR="001B2B6C">
        <w:t>diri</w:t>
      </w:r>
      <w:proofErr w:type="spellEnd"/>
      <w:r w:rsidR="001B2B6C">
        <w:t xml:space="preserve"> </w:t>
      </w:r>
      <w:proofErr w:type="spellStart"/>
      <w:r w:rsidR="001B2B6C">
        <w:t>dari</w:t>
      </w:r>
      <w:proofErr w:type="spellEnd"/>
      <w:r w:rsidR="001B2B6C">
        <w:t xml:space="preserve"> </w:t>
      </w:r>
      <w:proofErr w:type="spellStart"/>
      <w:r w:rsidR="001B2B6C">
        <w:t>kesengsaraan</w:t>
      </w:r>
      <w:proofErr w:type="spellEnd"/>
      <w:r w:rsidR="001B2B6C">
        <w:t xml:space="preserve"> </w:t>
      </w:r>
      <w:proofErr w:type="spellStart"/>
      <w:r w:rsidR="001B2B6C">
        <w:t>adalah</w:t>
      </w:r>
      <w:proofErr w:type="spellEnd"/>
      <w:r w:rsidR="001B2B6C">
        <w:t xml:space="preserve"> </w:t>
      </w:r>
      <w:proofErr w:type="spellStart"/>
      <w:r w:rsidR="001B2B6C">
        <w:t>dengan</w:t>
      </w:r>
      <w:proofErr w:type="spellEnd"/>
      <w:r w:rsidR="001B2B6C">
        <w:t xml:space="preserve"> </w:t>
      </w:r>
      <w:proofErr w:type="spellStart"/>
      <w:r w:rsidR="001B2B6C">
        <w:t>melakukan</w:t>
      </w:r>
      <w:proofErr w:type="spellEnd"/>
      <w:r w:rsidR="001B2B6C">
        <w:t xml:space="preserve"> </w:t>
      </w:r>
      <w:proofErr w:type="spellStart"/>
      <w:r w:rsidR="001B2B6C">
        <w:t>investasi</w:t>
      </w:r>
      <w:proofErr w:type="spellEnd"/>
      <w:r w:rsidR="001B2B6C">
        <w:t xml:space="preserve">, </w:t>
      </w:r>
      <w:proofErr w:type="spellStart"/>
      <w:r w:rsidR="001B2B6C">
        <w:t>dengan</w:t>
      </w:r>
      <w:proofErr w:type="spellEnd"/>
      <w:r w:rsidR="001B2B6C">
        <w:t xml:space="preserve"> </w:t>
      </w:r>
      <w:proofErr w:type="spellStart"/>
      <w:r w:rsidR="001B2B6C">
        <w:t>harapan</w:t>
      </w:r>
      <w:proofErr w:type="spellEnd"/>
      <w:r w:rsidR="001B2B6C">
        <w:t xml:space="preserve"> </w:t>
      </w:r>
      <w:proofErr w:type="spellStart"/>
      <w:r w:rsidR="001B2B6C">
        <w:t>sebagai</w:t>
      </w:r>
      <w:proofErr w:type="spellEnd"/>
      <w:r w:rsidR="001B2B6C">
        <w:t xml:space="preserve"> </w:t>
      </w:r>
      <w:proofErr w:type="spellStart"/>
      <w:r w:rsidR="001B2B6C">
        <w:t>tabungan</w:t>
      </w:r>
      <w:proofErr w:type="spellEnd"/>
      <w:r w:rsidR="001B2B6C">
        <w:t xml:space="preserve"> di </w:t>
      </w:r>
      <w:proofErr w:type="spellStart"/>
      <w:r w:rsidR="001B2B6C">
        <w:t>kemudian</w:t>
      </w:r>
      <w:proofErr w:type="spellEnd"/>
      <w:r w:rsidR="001B2B6C">
        <w:t xml:space="preserve"> </w:t>
      </w:r>
      <w:proofErr w:type="spellStart"/>
      <w:r w:rsidR="001B2B6C">
        <w:t>hari</w:t>
      </w:r>
      <w:proofErr w:type="spellEnd"/>
      <w:r w:rsidR="001B2B6C">
        <w:t xml:space="preserve"> </w:t>
      </w:r>
      <w:proofErr w:type="spellStart"/>
      <w:r w:rsidR="001B2B6C">
        <w:t>sehingga</w:t>
      </w:r>
      <w:proofErr w:type="spellEnd"/>
      <w:r w:rsidR="001B2B6C">
        <w:t xml:space="preserve"> </w:t>
      </w:r>
      <w:proofErr w:type="spellStart"/>
      <w:r w:rsidR="001B2B6C">
        <w:t>menjadi</w:t>
      </w:r>
      <w:proofErr w:type="spellEnd"/>
      <w:r w:rsidR="001B2B6C">
        <w:t xml:space="preserve"> </w:t>
      </w:r>
      <w:proofErr w:type="spellStart"/>
      <w:r w:rsidR="001B2B6C">
        <w:t>sesuatu</w:t>
      </w:r>
      <w:proofErr w:type="spellEnd"/>
      <w:r w:rsidR="001B2B6C">
        <w:t xml:space="preserve"> yang </w:t>
      </w:r>
      <w:proofErr w:type="spellStart"/>
      <w:r w:rsidR="001B2B6C">
        <w:t>dapat</w:t>
      </w:r>
      <w:proofErr w:type="spellEnd"/>
      <w:r w:rsidR="001B2B6C">
        <w:t xml:space="preserve"> </w:t>
      </w:r>
      <w:proofErr w:type="spellStart"/>
      <w:r w:rsidR="001B2B6C">
        <w:t>dipetik</w:t>
      </w:r>
      <w:proofErr w:type="spellEnd"/>
      <w:r w:rsidR="001B2B6C">
        <w:t xml:space="preserve"> dan </w:t>
      </w:r>
      <w:proofErr w:type="spellStart"/>
      <w:r w:rsidR="001B2B6C">
        <w:t>menghasilkan</w:t>
      </w:r>
      <w:proofErr w:type="spellEnd"/>
      <w:r w:rsidR="001B2B6C">
        <w:t xml:space="preserve">, </w:t>
      </w:r>
      <w:proofErr w:type="spellStart"/>
      <w:r w:rsidR="001B2B6C">
        <w:t>tentunya</w:t>
      </w:r>
      <w:proofErr w:type="spellEnd"/>
      <w:r w:rsidR="001B2B6C">
        <w:t xml:space="preserve"> </w:t>
      </w:r>
      <w:proofErr w:type="spellStart"/>
      <w:r w:rsidR="001B2B6C">
        <w:t>aktivitas</w:t>
      </w:r>
      <w:proofErr w:type="spellEnd"/>
      <w:r w:rsidR="001B2B6C">
        <w:t xml:space="preserve"> </w:t>
      </w:r>
      <w:proofErr w:type="spellStart"/>
      <w:r w:rsidR="001B2B6C">
        <w:t>investasi</w:t>
      </w:r>
      <w:proofErr w:type="spellEnd"/>
      <w:r w:rsidR="001B2B6C">
        <w:t xml:space="preserve"> yang </w:t>
      </w:r>
      <w:proofErr w:type="spellStart"/>
      <w:r w:rsidR="001B2B6C">
        <w:t>dilakukan</w:t>
      </w:r>
      <w:proofErr w:type="spellEnd"/>
      <w:r w:rsidR="001B2B6C">
        <w:t xml:space="preserve"> </w:t>
      </w:r>
      <w:proofErr w:type="spellStart"/>
      <w:r w:rsidR="001B2B6C">
        <w:t>haruslah</w:t>
      </w:r>
      <w:proofErr w:type="spellEnd"/>
      <w:r w:rsidR="001B2B6C">
        <w:t xml:space="preserve"> </w:t>
      </w:r>
      <w:proofErr w:type="spellStart"/>
      <w:r w:rsidR="001B2B6C">
        <w:t>sesuai</w:t>
      </w:r>
      <w:proofErr w:type="spellEnd"/>
      <w:r w:rsidR="001B2B6C">
        <w:t xml:space="preserve"> </w:t>
      </w:r>
      <w:proofErr w:type="spellStart"/>
      <w:r w:rsidR="001B2B6C">
        <w:t>dengan</w:t>
      </w:r>
      <w:proofErr w:type="spellEnd"/>
      <w:r w:rsidR="001B2B6C">
        <w:t xml:space="preserve"> Syariah dan </w:t>
      </w:r>
      <w:proofErr w:type="spellStart"/>
      <w:r w:rsidR="001B2B6C">
        <w:t>jauh</w:t>
      </w:r>
      <w:proofErr w:type="spellEnd"/>
      <w:r w:rsidR="001B2B6C">
        <w:t xml:space="preserve"> </w:t>
      </w:r>
      <w:proofErr w:type="spellStart"/>
      <w:r w:rsidR="001B2B6C">
        <w:t>dari</w:t>
      </w:r>
      <w:proofErr w:type="spellEnd"/>
      <w:r w:rsidR="001B2B6C">
        <w:t xml:space="preserve"> </w:t>
      </w:r>
      <w:proofErr w:type="spellStart"/>
      <w:r w:rsidR="001B2B6C">
        <w:t>perbuatan</w:t>
      </w:r>
      <w:proofErr w:type="spellEnd"/>
      <w:r w:rsidR="001B2B6C">
        <w:t xml:space="preserve"> </w:t>
      </w:r>
      <w:proofErr w:type="spellStart"/>
      <w:r w:rsidR="001B2B6C">
        <w:t>Riba</w:t>
      </w:r>
      <w:proofErr w:type="spellEnd"/>
      <w:r w:rsidR="001B2B6C">
        <w:t>.</w:t>
      </w:r>
      <w:r w:rsidR="00D267F0">
        <w:t xml:space="preserve"> </w:t>
      </w:r>
      <w:proofErr w:type="spellStart"/>
      <w:r w:rsidR="00D267F0">
        <w:t>Sedangkan</w:t>
      </w:r>
      <w:proofErr w:type="spellEnd"/>
      <w:r w:rsidR="00D267F0">
        <w:t xml:space="preserve"> </w:t>
      </w:r>
      <w:proofErr w:type="spellStart"/>
      <w:r w:rsidR="00D267F0">
        <w:t>mengenai</w:t>
      </w:r>
      <w:proofErr w:type="spellEnd"/>
      <w:r w:rsidR="00D267F0">
        <w:t xml:space="preserve"> </w:t>
      </w:r>
      <w:proofErr w:type="spellStart"/>
      <w:r w:rsidR="00D267F0">
        <w:t>ayat</w:t>
      </w:r>
      <w:proofErr w:type="spellEnd"/>
      <w:r w:rsidR="00D267F0">
        <w:t xml:space="preserve"> </w:t>
      </w:r>
      <w:proofErr w:type="spellStart"/>
      <w:r w:rsidR="00D267F0">
        <w:t>kedua</w:t>
      </w:r>
      <w:proofErr w:type="spellEnd"/>
      <w:r w:rsidR="00D267F0">
        <w:t xml:space="preserve">, </w:t>
      </w:r>
      <w:proofErr w:type="spellStart"/>
      <w:r w:rsidR="00D267F0">
        <w:t>yakni</w:t>
      </w:r>
      <w:proofErr w:type="spellEnd"/>
      <w:r w:rsidR="00D267F0">
        <w:t xml:space="preserve"> QS. An-Nisa:58 </w:t>
      </w:r>
      <w:proofErr w:type="spellStart"/>
      <w:r w:rsidR="00D267F0">
        <w:t>tentang</w:t>
      </w:r>
      <w:proofErr w:type="spellEnd"/>
      <w:r w:rsidR="00D267F0">
        <w:t xml:space="preserve"> </w:t>
      </w:r>
      <w:proofErr w:type="spellStart"/>
      <w:r w:rsidR="00D267F0">
        <w:t>berperilaku</w:t>
      </w:r>
      <w:proofErr w:type="spellEnd"/>
      <w:r w:rsidR="00D267F0">
        <w:t xml:space="preserve"> </w:t>
      </w:r>
      <w:proofErr w:type="spellStart"/>
      <w:r w:rsidR="00D267F0">
        <w:t>jujur</w:t>
      </w:r>
      <w:proofErr w:type="spellEnd"/>
      <w:r w:rsidR="00D267F0">
        <w:t xml:space="preserve">. </w:t>
      </w:r>
      <w:proofErr w:type="spellStart"/>
      <w:r w:rsidR="00D267F0">
        <w:t>Sebagai</w:t>
      </w:r>
      <w:proofErr w:type="spellEnd"/>
      <w:r w:rsidR="00D267F0">
        <w:t xml:space="preserve"> </w:t>
      </w:r>
      <w:proofErr w:type="spellStart"/>
      <w:r w:rsidR="00D267F0">
        <w:t>umat</w:t>
      </w:r>
      <w:proofErr w:type="spellEnd"/>
      <w:r w:rsidR="00D267F0">
        <w:t xml:space="preserve"> Islam, </w:t>
      </w:r>
      <w:proofErr w:type="spellStart"/>
      <w:r w:rsidR="00D267F0">
        <w:t>memiliki</w:t>
      </w:r>
      <w:proofErr w:type="spellEnd"/>
      <w:r w:rsidR="00D267F0">
        <w:t xml:space="preserve"> </w:t>
      </w:r>
      <w:proofErr w:type="spellStart"/>
      <w:r w:rsidR="00D267F0">
        <w:t>kewajiban</w:t>
      </w:r>
      <w:proofErr w:type="spellEnd"/>
      <w:r w:rsidR="00D267F0">
        <w:t xml:space="preserve"> </w:t>
      </w:r>
      <w:proofErr w:type="spellStart"/>
      <w:r w:rsidR="00D267F0">
        <w:t>untuk</w:t>
      </w:r>
      <w:proofErr w:type="spellEnd"/>
      <w:r w:rsidR="00D267F0">
        <w:t xml:space="preserve"> </w:t>
      </w:r>
      <w:proofErr w:type="spellStart"/>
      <w:r w:rsidR="00D267F0">
        <w:t>Habluminallah</w:t>
      </w:r>
      <w:proofErr w:type="spellEnd"/>
      <w:r w:rsidR="00D267F0">
        <w:t xml:space="preserve"> dan </w:t>
      </w:r>
      <w:proofErr w:type="spellStart"/>
      <w:r w:rsidR="00D267F0">
        <w:t>Habluminannas</w:t>
      </w:r>
      <w:proofErr w:type="spellEnd"/>
      <w:r w:rsidR="00C24871">
        <w:t xml:space="preserve"> yang </w:t>
      </w:r>
      <w:proofErr w:type="spellStart"/>
      <w:r w:rsidR="00C24871">
        <w:t>baik</w:t>
      </w:r>
      <w:proofErr w:type="spellEnd"/>
      <w:r w:rsidR="00266269">
        <w:t xml:space="preserve">. </w:t>
      </w:r>
      <w:r w:rsidR="00C24871">
        <w:t xml:space="preserve">Oleh </w:t>
      </w:r>
      <w:proofErr w:type="spellStart"/>
      <w:r w:rsidR="00C24871">
        <w:t>karena</w:t>
      </w:r>
      <w:proofErr w:type="spellEnd"/>
      <w:r w:rsidR="00C24871">
        <w:t xml:space="preserve"> </w:t>
      </w:r>
      <w:proofErr w:type="spellStart"/>
      <w:r w:rsidR="00C24871">
        <w:t>itu</w:t>
      </w:r>
      <w:proofErr w:type="spellEnd"/>
      <w:r w:rsidR="00C24871">
        <w:t xml:space="preserve">, </w:t>
      </w:r>
      <w:proofErr w:type="spellStart"/>
      <w:r w:rsidR="00C24871">
        <w:t>sesuai</w:t>
      </w:r>
      <w:proofErr w:type="spellEnd"/>
      <w:r w:rsidR="00C24871">
        <w:t xml:space="preserve"> </w:t>
      </w:r>
      <w:proofErr w:type="spellStart"/>
      <w:r w:rsidR="00C24871">
        <w:t>wasiat</w:t>
      </w:r>
      <w:proofErr w:type="spellEnd"/>
      <w:r w:rsidR="00C24871">
        <w:t xml:space="preserve"> </w:t>
      </w:r>
      <w:proofErr w:type="spellStart"/>
      <w:r w:rsidR="00C24871">
        <w:t>Rasulullah</w:t>
      </w:r>
      <w:proofErr w:type="spellEnd"/>
      <w:r w:rsidR="00C24871">
        <w:t xml:space="preserve"> </w:t>
      </w:r>
      <w:proofErr w:type="spellStart"/>
      <w:r w:rsidR="00C24871">
        <w:t>Shallallahu</w:t>
      </w:r>
      <w:proofErr w:type="spellEnd"/>
      <w:r w:rsidR="00C24871">
        <w:t xml:space="preserve"> ‘</w:t>
      </w:r>
      <w:proofErr w:type="spellStart"/>
      <w:r w:rsidR="00C24871">
        <w:t>alaihi</w:t>
      </w:r>
      <w:proofErr w:type="spellEnd"/>
      <w:r w:rsidR="00C24871">
        <w:t xml:space="preserve"> </w:t>
      </w:r>
      <w:proofErr w:type="spellStart"/>
      <w:r w:rsidR="00C24871">
        <w:t>wa</w:t>
      </w:r>
      <w:proofErr w:type="spellEnd"/>
      <w:r w:rsidR="00C24871">
        <w:t xml:space="preserve"> </w:t>
      </w:r>
      <w:proofErr w:type="spellStart"/>
      <w:r w:rsidR="00C24871">
        <w:t>sallam</w:t>
      </w:r>
      <w:proofErr w:type="spellEnd"/>
      <w:r w:rsidR="00C24871">
        <w:t xml:space="preserve"> </w:t>
      </w:r>
      <w:proofErr w:type="spellStart"/>
      <w:r w:rsidR="00C24871">
        <w:t>beliau</w:t>
      </w:r>
      <w:proofErr w:type="spellEnd"/>
      <w:r w:rsidR="00C24871">
        <w:t xml:space="preserve"> </w:t>
      </w:r>
      <w:proofErr w:type="spellStart"/>
      <w:r w:rsidR="00C24871">
        <w:t>bersabda</w:t>
      </w:r>
      <w:proofErr w:type="spellEnd"/>
      <w:r w:rsidR="00C24871">
        <w:t xml:space="preserve"> “</w:t>
      </w:r>
      <w:proofErr w:type="spellStart"/>
      <w:r w:rsidR="00C24871">
        <w:t>Bertakwalah</w:t>
      </w:r>
      <w:proofErr w:type="spellEnd"/>
      <w:r w:rsidR="00C24871">
        <w:t xml:space="preserve"> </w:t>
      </w:r>
      <w:proofErr w:type="spellStart"/>
      <w:r w:rsidR="00C24871">
        <w:t>kepada</w:t>
      </w:r>
      <w:proofErr w:type="spellEnd"/>
      <w:r w:rsidR="00C24871">
        <w:t xml:space="preserve"> Allah di mana pun </w:t>
      </w:r>
      <w:proofErr w:type="spellStart"/>
      <w:r w:rsidR="00C24871">
        <w:t>engkau</w:t>
      </w:r>
      <w:proofErr w:type="spellEnd"/>
      <w:r w:rsidR="00C24871">
        <w:t xml:space="preserve"> </w:t>
      </w:r>
      <w:proofErr w:type="spellStart"/>
      <w:r w:rsidR="00C24871">
        <w:t>berada</w:t>
      </w:r>
      <w:proofErr w:type="spellEnd"/>
      <w:r w:rsidR="00C24871">
        <w:t xml:space="preserve">. </w:t>
      </w:r>
      <w:proofErr w:type="spellStart"/>
      <w:r w:rsidR="00C24871">
        <w:t>Iringilah</w:t>
      </w:r>
      <w:proofErr w:type="spellEnd"/>
      <w:r w:rsidR="00C24871">
        <w:t xml:space="preserve"> </w:t>
      </w:r>
      <w:proofErr w:type="spellStart"/>
      <w:r w:rsidR="00C24871">
        <w:t>keburukan</w:t>
      </w:r>
      <w:proofErr w:type="spellEnd"/>
      <w:r w:rsidR="00C24871">
        <w:t xml:space="preserve"> </w:t>
      </w:r>
      <w:proofErr w:type="spellStart"/>
      <w:r w:rsidR="00C24871">
        <w:t>dengan</w:t>
      </w:r>
      <w:proofErr w:type="spellEnd"/>
      <w:r w:rsidR="00C24871">
        <w:t xml:space="preserve"> </w:t>
      </w:r>
      <w:proofErr w:type="spellStart"/>
      <w:r w:rsidR="00C24871">
        <w:t>kebaikan</w:t>
      </w:r>
      <w:proofErr w:type="spellEnd"/>
      <w:r w:rsidR="00C24871">
        <w:t xml:space="preserve">, </w:t>
      </w:r>
      <w:proofErr w:type="spellStart"/>
      <w:r w:rsidR="00C24871">
        <w:t>niscaya</w:t>
      </w:r>
      <w:proofErr w:type="spellEnd"/>
      <w:r w:rsidR="00C24871">
        <w:t xml:space="preserve"> </w:t>
      </w:r>
      <w:proofErr w:type="spellStart"/>
      <w:r w:rsidR="00C24871">
        <w:t>kebaikan</w:t>
      </w:r>
      <w:proofErr w:type="spellEnd"/>
      <w:r w:rsidR="00C24871">
        <w:t xml:space="preserve"> </w:t>
      </w:r>
      <w:proofErr w:type="spellStart"/>
      <w:r w:rsidR="00C24871">
        <w:t>tersebut</w:t>
      </w:r>
      <w:proofErr w:type="spellEnd"/>
      <w:r w:rsidR="00C24871">
        <w:t xml:space="preserve"> </w:t>
      </w:r>
      <w:proofErr w:type="spellStart"/>
      <w:r w:rsidR="00C24871">
        <w:t>akan</w:t>
      </w:r>
      <w:proofErr w:type="spellEnd"/>
      <w:r w:rsidR="00C24871">
        <w:t xml:space="preserve"> </w:t>
      </w:r>
      <w:proofErr w:type="spellStart"/>
      <w:r w:rsidR="00C24871">
        <w:t>menghapuskan</w:t>
      </w:r>
      <w:proofErr w:type="spellEnd"/>
      <w:r w:rsidR="00C24871">
        <w:t xml:space="preserve"> </w:t>
      </w:r>
      <w:proofErr w:type="spellStart"/>
      <w:r w:rsidR="00C24871">
        <w:t>keburukan</w:t>
      </w:r>
      <w:proofErr w:type="spellEnd"/>
      <w:r w:rsidR="00C24871">
        <w:t xml:space="preserve">. Dan </w:t>
      </w:r>
      <w:proofErr w:type="spellStart"/>
      <w:r w:rsidR="00C24871">
        <w:t>pergauilah</w:t>
      </w:r>
      <w:proofErr w:type="spellEnd"/>
      <w:r w:rsidR="00C24871">
        <w:t xml:space="preserve"> </w:t>
      </w:r>
      <w:proofErr w:type="spellStart"/>
      <w:r w:rsidR="00C24871">
        <w:t>manusia</w:t>
      </w:r>
      <w:proofErr w:type="spellEnd"/>
      <w:r w:rsidR="00C24871">
        <w:t xml:space="preserve"> </w:t>
      </w:r>
      <w:proofErr w:type="spellStart"/>
      <w:r w:rsidR="00C24871">
        <w:t>dengan</w:t>
      </w:r>
      <w:proofErr w:type="spellEnd"/>
      <w:r w:rsidR="00C24871">
        <w:t xml:space="preserve"> </w:t>
      </w:r>
      <w:proofErr w:type="spellStart"/>
      <w:r w:rsidR="00C24871">
        <w:t>akhlak</w:t>
      </w:r>
      <w:proofErr w:type="spellEnd"/>
      <w:r w:rsidR="00C24871">
        <w:t xml:space="preserve"> yang </w:t>
      </w:r>
      <w:proofErr w:type="spellStart"/>
      <w:r w:rsidR="00C24871">
        <w:t>mulia</w:t>
      </w:r>
      <w:proofErr w:type="spellEnd"/>
      <w:r w:rsidR="00C24871">
        <w:t>.”</w:t>
      </w:r>
      <w:r w:rsidR="00CA3479">
        <w:t xml:space="preserve"> </w:t>
      </w:r>
      <w:proofErr w:type="spellStart"/>
      <w:r w:rsidR="00CA3479">
        <w:t>Melalui</w:t>
      </w:r>
      <w:proofErr w:type="spellEnd"/>
      <w:r w:rsidR="00CA3479">
        <w:t xml:space="preserve"> </w:t>
      </w:r>
      <w:proofErr w:type="spellStart"/>
      <w:r w:rsidR="00CA3479">
        <w:t>hadits</w:t>
      </w:r>
      <w:proofErr w:type="spellEnd"/>
      <w:r w:rsidR="00CA3479">
        <w:t xml:space="preserve"> </w:t>
      </w:r>
      <w:proofErr w:type="spellStart"/>
      <w:r w:rsidR="00CA3479">
        <w:t>tersebut</w:t>
      </w:r>
      <w:proofErr w:type="spellEnd"/>
      <w:r w:rsidR="00CA3479">
        <w:t xml:space="preserve"> </w:t>
      </w:r>
      <w:proofErr w:type="spellStart"/>
      <w:r w:rsidR="00CA3479">
        <w:t>dapat</w:t>
      </w:r>
      <w:proofErr w:type="spellEnd"/>
      <w:r w:rsidR="00CA3479">
        <w:t xml:space="preserve"> </w:t>
      </w:r>
      <w:proofErr w:type="spellStart"/>
      <w:r w:rsidR="00CA3479">
        <w:t>dipetik</w:t>
      </w:r>
      <w:proofErr w:type="spellEnd"/>
      <w:r w:rsidR="00CA3479">
        <w:t xml:space="preserve">, </w:t>
      </w:r>
      <w:proofErr w:type="spellStart"/>
      <w:r w:rsidR="00CA3479">
        <w:t>bahwa</w:t>
      </w:r>
      <w:proofErr w:type="spellEnd"/>
      <w:r w:rsidR="00CA3479">
        <w:t xml:space="preserve"> </w:t>
      </w:r>
      <w:proofErr w:type="spellStart"/>
      <w:r w:rsidR="00CA3479">
        <w:t>dimanapun</w:t>
      </w:r>
      <w:proofErr w:type="spellEnd"/>
      <w:r w:rsidR="00CA3479">
        <w:t xml:space="preserve"> dan </w:t>
      </w:r>
      <w:proofErr w:type="spellStart"/>
      <w:r w:rsidR="00CA3479">
        <w:t>kapanpun</w:t>
      </w:r>
      <w:proofErr w:type="spellEnd"/>
      <w:r w:rsidR="00CA3479">
        <w:t xml:space="preserve">, </w:t>
      </w:r>
      <w:proofErr w:type="spellStart"/>
      <w:r w:rsidR="00CA3479">
        <w:t>dalam</w:t>
      </w:r>
      <w:proofErr w:type="spellEnd"/>
      <w:r w:rsidR="00CA3479">
        <w:t xml:space="preserve"> </w:t>
      </w:r>
      <w:proofErr w:type="spellStart"/>
      <w:r w:rsidR="00CA3479">
        <w:t>urusan</w:t>
      </w:r>
      <w:proofErr w:type="spellEnd"/>
      <w:r w:rsidR="00CA3479">
        <w:t xml:space="preserve"> </w:t>
      </w:r>
      <w:proofErr w:type="spellStart"/>
      <w:r w:rsidR="00CA3479">
        <w:t>pekerjaan</w:t>
      </w:r>
      <w:proofErr w:type="spellEnd"/>
      <w:r w:rsidR="00CA3479">
        <w:t xml:space="preserve"> </w:t>
      </w:r>
      <w:proofErr w:type="spellStart"/>
      <w:r w:rsidR="00CA3479">
        <w:t>wajib</w:t>
      </w:r>
      <w:proofErr w:type="spellEnd"/>
      <w:r w:rsidR="00CA3479">
        <w:t xml:space="preserve"> </w:t>
      </w:r>
      <w:proofErr w:type="spellStart"/>
      <w:r w:rsidR="00CA3479">
        <w:t>bagi</w:t>
      </w:r>
      <w:proofErr w:type="spellEnd"/>
      <w:r w:rsidR="00CA3479">
        <w:t xml:space="preserve"> </w:t>
      </w:r>
      <w:proofErr w:type="spellStart"/>
      <w:r w:rsidR="00CA3479">
        <w:t>umat</w:t>
      </w:r>
      <w:proofErr w:type="spellEnd"/>
      <w:r w:rsidR="00CA3479">
        <w:t xml:space="preserve"> Muslim </w:t>
      </w:r>
      <w:proofErr w:type="spellStart"/>
      <w:r w:rsidR="00CA3479">
        <w:t>untuk</w:t>
      </w:r>
      <w:proofErr w:type="spellEnd"/>
      <w:r w:rsidR="00CA3479">
        <w:t xml:space="preserve"> </w:t>
      </w:r>
      <w:proofErr w:type="spellStart"/>
      <w:r w:rsidR="00CA3479">
        <w:t>senantiasa</w:t>
      </w:r>
      <w:proofErr w:type="spellEnd"/>
      <w:r w:rsidR="00CA3479">
        <w:t xml:space="preserve"> </w:t>
      </w:r>
      <w:proofErr w:type="spellStart"/>
      <w:r w:rsidR="00CA3479">
        <w:t>bertakwa</w:t>
      </w:r>
      <w:proofErr w:type="spellEnd"/>
      <w:r w:rsidR="00CA3479">
        <w:t xml:space="preserve"> </w:t>
      </w:r>
      <w:proofErr w:type="spellStart"/>
      <w:r w:rsidR="00CA3479">
        <w:t>kepada</w:t>
      </w:r>
      <w:proofErr w:type="spellEnd"/>
      <w:r w:rsidR="00CA3479">
        <w:t xml:space="preserve"> Allah.</w:t>
      </w:r>
    </w:p>
    <w:p w14:paraId="49E2F0D9" w14:textId="223E8126" w:rsidR="000E11B0" w:rsidRDefault="000E11B0" w:rsidP="00AC791F">
      <w:pPr>
        <w:pStyle w:val="arabic"/>
        <w:spacing w:before="0" w:beforeAutospacing="0" w:line="360" w:lineRule="auto"/>
        <w:ind w:firstLine="851"/>
        <w:jc w:val="both"/>
      </w:pPr>
    </w:p>
    <w:p w14:paraId="52ED5589" w14:textId="75F75497" w:rsidR="000E11B0" w:rsidRDefault="000E11B0" w:rsidP="00AC791F">
      <w:pPr>
        <w:pStyle w:val="arabic"/>
        <w:spacing w:before="0" w:beforeAutospacing="0" w:line="360" w:lineRule="auto"/>
        <w:ind w:firstLine="851"/>
        <w:jc w:val="both"/>
      </w:pPr>
    </w:p>
    <w:p w14:paraId="2C750D4F" w14:textId="218C4B45" w:rsidR="000E11B0" w:rsidRDefault="000E11B0" w:rsidP="00AC791F">
      <w:pPr>
        <w:pStyle w:val="arabic"/>
        <w:spacing w:before="0" w:beforeAutospacing="0" w:line="360" w:lineRule="auto"/>
        <w:ind w:firstLine="851"/>
        <w:jc w:val="both"/>
      </w:pPr>
    </w:p>
    <w:p w14:paraId="1E30590E" w14:textId="3FD53066" w:rsidR="000E11B0" w:rsidRDefault="000E11B0" w:rsidP="00AC791F">
      <w:pPr>
        <w:pStyle w:val="arabic"/>
        <w:spacing w:before="0" w:beforeAutospacing="0" w:line="360" w:lineRule="auto"/>
        <w:ind w:firstLine="851"/>
        <w:jc w:val="both"/>
      </w:pPr>
    </w:p>
    <w:p w14:paraId="70AE8960" w14:textId="72D91D49" w:rsidR="000E11B0" w:rsidRDefault="000E11B0" w:rsidP="00AC791F">
      <w:pPr>
        <w:pStyle w:val="arabic"/>
        <w:spacing w:before="0" w:beforeAutospacing="0" w:line="360" w:lineRule="auto"/>
        <w:ind w:firstLine="851"/>
        <w:jc w:val="both"/>
      </w:pPr>
    </w:p>
    <w:p w14:paraId="0E456BA4" w14:textId="183F1845" w:rsidR="000E11B0" w:rsidRDefault="000E11B0" w:rsidP="00AC791F">
      <w:pPr>
        <w:pStyle w:val="arabic"/>
        <w:spacing w:before="0" w:beforeAutospacing="0" w:line="360" w:lineRule="auto"/>
        <w:ind w:firstLine="851"/>
        <w:jc w:val="both"/>
      </w:pPr>
    </w:p>
    <w:p w14:paraId="4792D08E" w14:textId="6657A7FB" w:rsidR="000E11B0" w:rsidRDefault="000E11B0" w:rsidP="00AC791F">
      <w:pPr>
        <w:pStyle w:val="arabic"/>
        <w:spacing w:before="0" w:beforeAutospacing="0" w:line="360" w:lineRule="auto"/>
        <w:ind w:firstLine="851"/>
        <w:jc w:val="both"/>
      </w:pPr>
    </w:p>
    <w:p w14:paraId="4BD44490" w14:textId="2957363C" w:rsidR="000E11B0" w:rsidRDefault="000E11B0" w:rsidP="00AC791F">
      <w:pPr>
        <w:pStyle w:val="arabic"/>
        <w:spacing w:before="0" w:beforeAutospacing="0" w:line="360" w:lineRule="auto"/>
        <w:ind w:firstLine="851"/>
        <w:jc w:val="both"/>
      </w:pPr>
    </w:p>
    <w:p w14:paraId="11C8612F" w14:textId="4F450331" w:rsidR="000E11B0" w:rsidRDefault="000E11B0" w:rsidP="00AC791F">
      <w:pPr>
        <w:pStyle w:val="arabic"/>
        <w:spacing w:before="0" w:beforeAutospacing="0" w:line="360" w:lineRule="auto"/>
        <w:ind w:firstLine="851"/>
        <w:jc w:val="both"/>
      </w:pPr>
    </w:p>
    <w:p w14:paraId="259854B5" w14:textId="77777777" w:rsidR="000E11B0" w:rsidRPr="00AC791F" w:rsidRDefault="000E11B0" w:rsidP="00AC791F">
      <w:pPr>
        <w:pStyle w:val="arabic"/>
        <w:spacing w:before="0" w:beforeAutospacing="0" w:line="360" w:lineRule="auto"/>
        <w:ind w:firstLine="851"/>
        <w:jc w:val="both"/>
      </w:pPr>
    </w:p>
    <w:p w14:paraId="695D676F" w14:textId="4DDF8005" w:rsidR="005913D4" w:rsidRDefault="00E34900" w:rsidP="00E34900">
      <w:pPr>
        <w:pStyle w:val="Heading1"/>
      </w:pPr>
      <w:r w:rsidRPr="000C1FD7">
        <w:lastRenderedPageBreak/>
        <w:t xml:space="preserve">Bab </w:t>
      </w:r>
      <w:r w:rsidR="006F1021">
        <w:rPr>
          <w:lang w:val="en-US"/>
        </w:rPr>
        <w:t>III</w:t>
      </w:r>
      <w:r w:rsidRPr="000C1FD7">
        <w:t xml:space="preserve"> </w:t>
      </w:r>
    </w:p>
    <w:p w14:paraId="411BA190" w14:textId="4787CF13" w:rsidR="00E34900" w:rsidRPr="005913D4" w:rsidRDefault="00E34900" w:rsidP="005913D4">
      <w:pPr>
        <w:jc w:val="center"/>
        <w:rPr>
          <w:b/>
          <w:sz w:val="28"/>
        </w:rPr>
      </w:pPr>
      <w:r w:rsidRPr="005913D4">
        <w:rPr>
          <w:b/>
          <w:sz w:val="28"/>
        </w:rPr>
        <w:t>Metodologi Penelitian</w:t>
      </w:r>
    </w:p>
    <w:p w14:paraId="516A1D0E" w14:textId="00DF25C2" w:rsidR="005F6F6A" w:rsidRDefault="008D59EC" w:rsidP="00680073">
      <w:pPr>
        <w:pStyle w:val="Heading2"/>
        <w:numPr>
          <w:ilvl w:val="1"/>
          <w:numId w:val="14"/>
        </w:numPr>
        <w:ind w:left="426"/>
        <w:rPr>
          <w:lang w:val="en-US"/>
        </w:rPr>
      </w:pPr>
      <w:r>
        <w:rPr>
          <w:lang w:val="en-US"/>
        </w:rPr>
        <w:t xml:space="preserve"> Desain Penelitian</w:t>
      </w:r>
    </w:p>
    <w:p w14:paraId="7FB6BB10" w14:textId="5E12AB99" w:rsidR="00DB4490" w:rsidRDefault="00602698" w:rsidP="00404DA1">
      <w:pPr>
        <w:ind w:firstLine="567"/>
        <w:rPr>
          <w:lang w:val="en-US"/>
        </w:rPr>
      </w:pPr>
      <w:r>
        <w:rPr>
          <w:lang w:val="en-US"/>
        </w:rPr>
        <mc:AlternateContent>
          <mc:Choice Requires="wps">
            <w:drawing>
              <wp:anchor distT="0" distB="0" distL="114300" distR="114300" simplePos="0" relativeHeight="251644416" behindDoc="0" locked="0" layoutInCell="1" allowOverlap="1" wp14:anchorId="0D4DFABB" wp14:editId="37086524">
                <wp:simplePos x="0" y="0"/>
                <wp:positionH relativeFrom="column">
                  <wp:posOffset>504631</wp:posOffset>
                </wp:positionH>
                <wp:positionV relativeFrom="paragraph">
                  <wp:posOffset>521970</wp:posOffset>
                </wp:positionV>
                <wp:extent cx="4023360" cy="538700"/>
                <wp:effectExtent l="0" t="0" r="15240" b="13970"/>
                <wp:wrapNone/>
                <wp:docPr id="10" name="Rectangle 10"/>
                <wp:cNvGraphicFramePr/>
                <a:graphic xmlns:a="http://schemas.openxmlformats.org/drawingml/2006/main">
                  <a:graphicData uri="http://schemas.microsoft.com/office/word/2010/wordprocessingShape">
                    <wps:wsp>
                      <wps:cNvSpPr/>
                      <wps:spPr>
                        <a:xfrm>
                          <a:off x="0" y="0"/>
                          <a:ext cx="4023360" cy="538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FC9878" w14:textId="46E9CDF5" w:rsidR="005C0FFF" w:rsidRDefault="005C0FFF" w:rsidP="00CB0106">
                            <w:pPr>
                              <w:jc w:val="center"/>
                              <w:rPr>
                                <w:color w:val="000000" w:themeColor="text1"/>
                                <w:lang w:val="en-US"/>
                              </w:rPr>
                            </w:pPr>
                            <w:r w:rsidRPr="00CB0106">
                              <w:rPr>
                                <w:color w:val="000000" w:themeColor="text1"/>
                                <w:lang w:val="en-US"/>
                              </w:rPr>
                              <w:t>Po</w:t>
                            </w:r>
                            <w:r>
                              <w:rPr>
                                <w:color w:val="000000" w:themeColor="text1"/>
                                <w:lang w:val="en-US"/>
                              </w:rPr>
                              <w:t>tensi dan Masalah</w:t>
                            </w:r>
                          </w:p>
                          <w:p w14:paraId="128F1623" w14:textId="2BC9ECE6" w:rsidR="005C0FFF" w:rsidRPr="00455559" w:rsidRDefault="005C0FFF" w:rsidP="00CB0106">
                            <w:pPr>
                              <w:jc w:val="center"/>
                              <w:rPr>
                                <w:color w:val="000000" w:themeColor="text1"/>
                                <w:sz w:val="20"/>
                                <w:lang w:val="en-US"/>
                              </w:rPr>
                            </w:pPr>
                            <w:r>
                              <w:rPr>
                                <w:color w:val="000000" w:themeColor="text1"/>
                                <w:sz w:val="20"/>
                                <w:lang w:val="en-US"/>
                              </w:rPr>
                              <w:t>Pengumpulan informasi terkait masalah dan menentukan potensi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4DFABB" id="Rectangle 10" o:spid="_x0000_s1033" style="position:absolute;left:0;text-align:left;margin-left:39.75pt;margin-top:41.1pt;width:316.8pt;height:42.4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" filled="f" strokecolor="black [3213]" strokeweight="1pt">
                <v:textbox>
                  <w:txbxContent>
                    <w:p w14:paraId="70FC9878" w14:textId="46E9CDF5" w:rsidR="005C0FFF" w:rsidRDefault="005C0FFF" w:rsidP="00CB0106">
                      <w:pPr>
                        <w:jc w:val="center"/>
                        <w:rPr>
                          <w:color w:val="000000" w:themeColor="text1"/>
                          <w:lang w:val="en-US"/>
                        </w:rPr>
                      </w:pPr>
                      <w:r w:rsidRPr="00CB0106">
                        <w:rPr>
                          <w:color w:val="000000" w:themeColor="text1"/>
                          <w:lang w:val="en-US"/>
                        </w:rPr>
                        <w:t>Po</w:t>
                      </w:r>
                      <w:r>
                        <w:rPr>
                          <w:color w:val="000000" w:themeColor="text1"/>
                          <w:lang w:val="en-US"/>
                        </w:rPr>
                        <w:t>tensi dan Masalah</w:t>
                      </w:r>
                    </w:p>
                    <w:p w14:paraId="128F1623" w14:textId="2BC9ECE6" w:rsidR="005C0FFF" w:rsidRPr="00455559" w:rsidRDefault="005C0FFF" w:rsidP="00CB0106">
                      <w:pPr>
                        <w:jc w:val="center"/>
                        <w:rPr>
                          <w:color w:val="000000" w:themeColor="text1"/>
                          <w:sz w:val="20"/>
                          <w:lang w:val="en-US"/>
                        </w:rPr>
                      </w:pPr>
                      <w:r>
                        <w:rPr>
                          <w:color w:val="000000" w:themeColor="text1"/>
                          <w:sz w:val="20"/>
                          <w:lang w:val="en-US"/>
                        </w:rPr>
                        <w:t>Pengumpulan informasi terkait masalah dan menentukan potensi penelitian</w:t>
                      </w:r>
                    </w:p>
                  </w:txbxContent>
                </v:textbox>
              </v:rect>
            </w:pict>
          </mc:Fallback>
        </mc:AlternateContent>
      </w:r>
      <w:r w:rsidR="00893DEF">
        <w:rPr>
          <w:lang w:val="en-US"/>
        </w:rPr>
        <w:t xml:space="preserve">Metode penelitian yang digunakan dalam pembuatan Sistem Informasi Penentuan Prioritas Infrastruktur </w:t>
      </w:r>
      <w:r w:rsidR="00FA73A3">
        <w:rPr>
          <w:lang w:val="en-US"/>
        </w:rPr>
        <w:t>digambarkan pada gambar 3.1.</w:t>
      </w:r>
    </w:p>
    <w:p w14:paraId="6B995479" w14:textId="1B70B8C8" w:rsidR="00DB4490" w:rsidRDefault="00DB4490" w:rsidP="00893DEF">
      <w:pPr>
        <w:ind w:left="426"/>
        <w:rPr>
          <w:lang w:val="en-US"/>
        </w:rPr>
      </w:pPr>
    </w:p>
    <w:p w14:paraId="6F1761BD" w14:textId="172C75D8" w:rsidR="00DB4490" w:rsidRDefault="00DB4490" w:rsidP="00893DEF">
      <w:pPr>
        <w:ind w:left="426"/>
        <w:rPr>
          <w:lang w:val="en-US"/>
        </w:rPr>
      </w:pPr>
    </w:p>
    <w:p w14:paraId="75A86ACA" w14:textId="51122EAA" w:rsidR="00DB4490" w:rsidRDefault="00602698" w:rsidP="00893DEF">
      <w:pPr>
        <w:ind w:left="426"/>
        <w:rPr>
          <w:lang w:val="en-US"/>
        </w:rPr>
      </w:pPr>
      <w:r>
        <w:rPr>
          <w:lang w:val="en-US"/>
        </w:rPr>
        <mc:AlternateContent>
          <mc:Choice Requires="wps">
            <w:drawing>
              <wp:anchor distT="0" distB="0" distL="114300" distR="114300" simplePos="0" relativeHeight="251645440" behindDoc="0" locked="0" layoutInCell="1" allowOverlap="1" wp14:anchorId="78DA7CD9" wp14:editId="581CE8F3">
                <wp:simplePos x="0" y="0"/>
                <wp:positionH relativeFrom="column">
                  <wp:posOffset>2404993</wp:posOffset>
                </wp:positionH>
                <wp:positionV relativeFrom="paragraph">
                  <wp:posOffset>24953</wp:posOffset>
                </wp:positionV>
                <wp:extent cx="222250" cy="189799"/>
                <wp:effectExtent l="19050" t="0" r="25400" b="39370"/>
                <wp:wrapNone/>
                <wp:docPr id="11" name="Arrow: Down 11"/>
                <wp:cNvGraphicFramePr/>
                <a:graphic xmlns:a="http://schemas.openxmlformats.org/drawingml/2006/main">
                  <a:graphicData uri="http://schemas.microsoft.com/office/word/2010/wordprocessingShape">
                    <wps:wsp>
                      <wps:cNvSpPr/>
                      <wps:spPr>
                        <a:xfrm>
                          <a:off x="0" y="0"/>
                          <a:ext cx="222250" cy="18979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CC0F3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189.35pt;margin-top:1.95pt;width:17.5pt;height:14.95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" adj="10800" fillcolor="black [3200]" strokecolor="black [1600]" strokeweight="1pt"/>
            </w:pict>
          </mc:Fallback>
        </mc:AlternateContent>
      </w:r>
      <w:r>
        <w:rPr>
          <w:lang w:val="en-US"/>
        </w:rPr>
        <mc:AlternateContent>
          <mc:Choice Requires="wps">
            <w:drawing>
              <wp:anchor distT="0" distB="0" distL="114300" distR="114300" simplePos="0" relativeHeight="251646464" behindDoc="0" locked="0" layoutInCell="1" allowOverlap="1" wp14:anchorId="41950540" wp14:editId="68218811">
                <wp:simplePos x="0" y="0"/>
                <wp:positionH relativeFrom="column">
                  <wp:posOffset>1363372</wp:posOffset>
                </wp:positionH>
                <wp:positionV relativeFrom="paragraph">
                  <wp:posOffset>262615</wp:posOffset>
                </wp:positionV>
                <wp:extent cx="2305685" cy="950261"/>
                <wp:effectExtent l="0" t="0" r="18415" b="21590"/>
                <wp:wrapNone/>
                <wp:docPr id="12" name="Rectangle 12"/>
                <wp:cNvGraphicFramePr/>
                <a:graphic xmlns:a="http://schemas.openxmlformats.org/drawingml/2006/main">
                  <a:graphicData uri="http://schemas.microsoft.com/office/word/2010/wordprocessingShape">
                    <wps:wsp>
                      <wps:cNvSpPr/>
                      <wps:spPr>
                        <a:xfrm>
                          <a:off x="0" y="0"/>
                          <a:ext cx="2305685" cy="9502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575F81" w14:textId="5592F96F" w:rsidR="005C0FFF" w:rsidRDefault="005C0FFF" w:rsidP="00455559">
                            <w:pPr>
                              <w:jc w:val="center"/>
                              <w:rPr>
                                <w:color w:val="000000" w:themeColor="text1"/>
                                <w:lang w:val="en-US"/>
                              </w:rPr>
                            </w:pPr>
                            <w:r>
                              <w:rPr>
                                <w:color w:val="000000" w:themeColor="text1"/>
                                <w:lang w:val="en-US"/>
                              </w:rPr>
                              <w:t>Studi Penelitian</w:t>
                            </w:r>
                          </w:p>
                          <w:p w14:paraId="32F78BCA" w14:textId="63FF10BA" w:rsidR="005C0FFF" w:rsidRDefault="005C0FFF" w:rsidP="00455559">
                            <w:pPr>
                              <w:pStyle w:val="ListParagraph"/>
                              <w:numPr>
                                <w:ilvl w:val="0"/>
                                <w:numId w:val="24"/>
                              </w:numPr>
                              <w:rPr>
                                <w:color w:val="000000" w:themeColor="text1"/>
                                <w:sz w:val="20"/>
                                <w:lang w:val="en-US"/>
                              </w:rPr>
                            </w:pPr>
                            <w:r>
                              <w:rPr>
                                <w:color w:val="000000" w:themeColor="text1"/>
                                <w:sz w:val="20"/>
                                <w:lang w:val="en-US"/>
                              </w:rPr>
                              <w:t>Melakukan Studi Literatur</w:t>
                            </w:r>
                          </w:p>
                          <w:p w14:paraId="4B319D1D" w14:textId="35133B38" w:rsidR="005C0FFF" w:rsidRDefault="005C0FFF" w:rsidP="00455559">
                            <w:pPr>
                              <w:pStyle w:val="ListParagraph"/>
                              <w:numPr>
                                <w:ilvl w:val="0"/>
                                <w:numId w:val="24"/>
                              </w:numPr>
                              <w:rPr>
                                <w:color w:val="000000" w:themeColor="text1"/>
                                <w:sz w:val="20"/>
                                <w:lang w:val="en-US"/>
                              </w:rPr>
                            </w:pPr>
                            <w:r>
                              <w:rPr>
                                <w:color w:val="000000" w:themeColor="text1"/>
                                <w:sz w:val="20"/>
                                <w:lang w:val="en-US"/>
                              </w:rPr>
                              <w:t>Melakukan Wawancara</w:t>
                            </w:r>
                          </w:p>
                          <w:p w14:paraId="3DD3974E" w14:textId="5AB3A09D" w:rsidR="005C0FFF" w:rsidRPr="00455559" w:rsidRDefault="005C0FFF" w:rsidP="00455559">
                            <w:pPr>
                              <w:pStyle w:val="ListParagraph"/>
                              <w:numPr>
                                <w:ilvl w:val="0"/>
                                <w:numId w:val="24"/>
                              </w:numPr>
                              <w:rPr>
                                <w:color w:val="000000" w:themeColor="text1"/>
                                <w:sz w:val="20"/>
                                <w:lang w:val="en-US"/>
                              </w:rPr>
                            </w:pPr>
                            <w:r>
                              <w:rPr>
                                <w:color w:val="000000" w:themeColor="text1"/>
                                <w:sz w:val="20"/>
                                <w:lang w:val="en-US"/>
                              </w:rPr>
                              <w:t>Melakukan Observasi Lapangan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50540" id="Rectangle 12" o:spid="_x0000_s1034" style="position:absolute;left:0;text-align:left;margin-left:107.35pt;margin-top:20.7pt;width:181.55pt;height:74.8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" filled="f" strokecolor="black [3213]" strokeweight="1pt">
                <v:textbox>
                  <w:txbxContent>
                    <w:p w14:paraId="00575F81" w14:textId="5592F96F" w:rsidR="005C0FFF" w:rsidRDefault="005C0FFF" w:rsidP="00455559">
                      <w:pPr>
                        <w:jc w:val="center"/>
                        <w:rPr>
                          <w:color w:val="000000" w:themeColor="text1"/>
                          <w:lang w:val="en-US"/>
                        </w:rPr>
                      </w:pPr>
                      <w:r>
                        <w:rPr>
                          <w:color w:val="000000" w:themeColor="text1"/>
                          <w:lang w:val="en-US"/>
                        </w:rPr>
                        <w:t>Studi Penelitian</w:t>
                      </w:r>
                    </w:p>
                    <w:p w14:paraId="32F78BCA" w14:textId="63FF10BA" w:rsidR="005C0FFF" w:rsidRDefault="005C0FFF" w:rsidP="00455559">
                      <w:pPr>
                        <w:pStyle w:val="ListParagraph"/>
                        <w:numPr>
                          <w:ilvl w:val="0"/>
                          <w:numId w:val="24"/>
                        </w:numPr>
                        <w:rPr>
                          <w:color w:val="000000" w:themeColor="text1"/>
                          <w:sz w:val="20"/>
                          <w:lang w:val="en-US"/>
                        </w:rPr>
                      </w:pPr>
                      <w:r>
                        <w:rPr>
                          <w:color w:val="000000" w:themeColor="text1"/>
                          <w:sz w:val="20"/>
                          <w:lang w:val="en-US"/>
                        </w:rPr>
                        <w:t>Melakukan Studi Literatur</w:t>
                      </w:r>
                    </w:p>
                    <w:p w14:paraId="4B319D1D" w14:textId="35133B38" w:rsidR="005C0FFF" w:rsidRDefault="005C0FFF" w:rsidP="00455559">
                      <w:pPr>
                        <w:pStyle w:val="ListParagraph"/>
                        <w:numPr>
                          <w:ilvl w:val="0"/>
                          <w:numId w:val="24"/>
                        </w:numPr>
                        <w:rPr>
                          <w:color w:val="000000" w:themeColor="text1"/>
                          <w:sz w:val="20"/>
                          <w:lang w:val="en-US"/>
                        </w:rPr>
                      </w:pPr>
                      <w:r>
                        <w:rPr>
                          <w:color w:val="000000" w:themeColor="text1"/>
                          <w:sz w:val="20"/>
                          <w:lang w:val="en-US"/>
                        </w:rPr>
                        <w:t>Melakukan Wawancara</w:t>
                      </w:r>
                    </w:p>
                    <w:p w14:paraId="3DD3974E" w14:textId="5AB3A09D" w:rsidR="005C0FFF" w:rsidRPr="00455559" w:rsidRDefault="005C0FFF" w:rsidP="00455559">
                      <w:pPr>
                        <w:pStyle w:val="ListParagraph"/>
                        <w:numPr>
                          <w:ilvl w:val="0"/>
                          <w:numId w:val="24"/>
                        </w:numPr>
                        <w:rPr>
                          <w:color w:val="000000" w:themeColor="text1"/>
                          <w:sz w:val="20"/>
                          <w:lang w:val="en-US"/>
                        </w:rPr>
                      </w:pPr>
                      <w:r>
                        <w:rPr>
                          <w:color w:val="000000" w:themeColor="text1"/>
                          <w:sz w:val="20"/>
                          <w:lang w:val="en-US"/>
                        </w:rPr>
                        <w:t>Melakukan Observasi Lapangan</w:t>
                      </w:r>
                    </w:p>
                  </w:txbxContent>
                </v:textbox>
              </v:rect>
            </w:pict>
          </mc:Fallback>
        </mc:AlternateContent>
      </w:r>
    </w:p>
    <w:p w14:paraId="31633097" w14:textId="454BCCF3" w:rsidR="00DB4490" w:rsidRDefault="00DB4490" w:rsidP="00893DEF">
      <w:pPr>
        <w:ind w:left="426"/>
        <w:rPr>
          <w:lang w:val="en-US"/>
        </w:rPr>
      </w:pPr>
    </w:p>
    <w:p w14:paraId="080253AF" w14:textId="2E8F361A" w:rsidR="00DB4490" w:rsidRDefault="00DB4490" w:rsidP="00893DEF">
      <w:pPr>
        <w:ind w:left="426"/>
        <w:rPr>
          <w:lang w:val="en-US"/>
        </w:rPr>
      </w:pPr>
    </w:p>
    <w:p w14:paraId="16DEEE83" w14:textId="77777777" w:rsidR="003B3015" w:rsidRDefault="003B3015" w:rsidP="00DB4490">
      <w:pPr>
        <w:jc w:val="center"/>
        <w:rPr>
          <w:lang w:val="en-US"/>
        </w:rPr>
      </w:pPr>
    </w:p>
    <w:p w14:paraId="7360CA8A" w14:textId="7704BC83" w:rsidR="00E604AA" w:rsidRDefault="00602698" w:rsidP="00DB4490">
      <w:pPr>
        <w:jc w:val="center"/>
        <w:rPr>
          <w:lang w:val="en-US"/>
        </w:rPr>
      </w:pPr>
      <w:r>
        <w:rPr>
          <w:lang w:val="en-US"/>
        </w:rPr>
        <mc:AlternateContent>
          <mc:Choice Requires="wps">
            <w:drawing>
              <wp:anchor distT="0" distB="0" distL="114300" distR="114300" simplePos="0" relativeHeight="251648512" behindDoc="0" locked="0" layoutInCell="1" allowOverlap="1" wp14:anchorId="0BC0F032" wp14:editId="696DF38D">
                <wp:simplePos x="0" y="0"/>
                <wp:positionH relativeFrom="column">
                  <wp:posOffset>2404993</wp:posOffset>
                </wp:positionH>
                <wp:positionV relativeFrom="paragraph">
                  <wp:posOffset>169623</wp:posOffset>
                </wp:positionV>
                <wp:extent cx="222250" cy="189799"/>
                <wp:effectExtent l="19050" t="0" r="25400" b="39370"/>
                <wp:wrapNone/>
                <wp:docPr id="19" name="Arrow: Down 19"/>
                <wp:cNvGraphicFramePr/>
                <a:graphic xmlns:a="http://schemas.openxmlformats.org/drawingml/2006/main">
                  <a:graphicData uri="http://schemas.microsoft.com/office/word/2010/wordprocessingShape">
                    <wps:wsp>
                      <wps:cNvSpPr/>
                      <wps:spPr>
                        <a:xfrm>
                          <a:off x="0" y="0"/>
                          <a:ext cx="222250" cy="18979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2FC4EF" id="Arrow: Down 19" o:spid="_x0000_s1026" type="#_x0000_t67" style="position:absolute;margin-left:189.35pt;margin-top:13.35pt;width:17.5pt;height:14.95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" adj="10800" fillcolor="black [3200]" strokecolor="black [1600]" strokeweight="1pt"/>
            </w:pict>
          </mc:Fallback>
        </mc:AlternateContent>
      </w:r>
    </w:p>
    <w:p w14:paraId="39363A63" w14:textId="0350273E" w:rsidR="00E604AA" w:rsidRDefault="00602698" w:rsidP="00DB4490">
      <w:pPr>
        <w:jc w:val="center"/>
        <w:rPr>
          <w:lang w:val="en-US"/>
        </w:rPr>
      </w:pPr>
      <w:r>
        <w:rPr>
          <w:lang w:val="en-US"/>
        </w:rPr>
        <mc:AlternateContent>
          <mc:Choice Requires="wps">
            <w:drawing>
              <wp:anchor distT="0" distB="0" distL="114300" distR="114300" simplePos="0" relativeHeight="251647488" behindDoc="0" locked="0" layoutInCell="1" allowOverlap="1" wp14:anchorId="34FE269A" wp14:editId="3A256055">
                <wp:simplePos x="0" y="0"/>
                <wp:positionH relativeFrom="column">
                  <wp:posOffset>1315664</wp:posOffset>
                </wp:positionH>
                <wp:positionV relativeFrom="paragraph">
                  <wp:posOffset>128551</wp:posOffset>
                </wp:positionV>
                <wp:extent cx="2400935" cy="934444"/>
                <wp:effectExtent l="0" t="0" r="18415" b="18415"/>
                <wp:wrapNone/>
                <wp:docPr id="13" name="Rectangle 13"/>
                <wp:cNvGraphicFramePr/>
                <a:graphic xmlns:a="http://schemas.openxmlformats.org/drawingml/2006/main">
                  <a:graphicData uri="http://schemas.microsoft.com/office/word/2010/wordprocessingShape">
                    <wps:wsp>
                      <wps:cNvSpPr/>
                      <wps:spPr>
                        <a:xfrm>
                          <a:off x="0" y="0"/>
                          <a:ext cx="2400935" cy="9344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463B67" w14:textId="307532B2" w:rsidR="005C0FFF" w:rsidRDefault="005C0FFF" w:rsidP="00455559">
                            <w:pPr>
                              <w:jc w:val="center"/>
                              <w:rPr>
                                <w:color w:val="000000" w:themeColor="text1"/>
                                <w:lang w:val="en-US"/>
                              </w:rPr>
                            </w:pPr>
                            <w:r>
                              <w:rPr>
                                <w:color w:val="000000" w:themeColor="text1"/>
                                <w:lang w:val="en-US"/>
                              </w:rPr>
                              <w:t>Perancangan</w:t>
                            </w:r>
                          </w:p>
                          <w:p w14:paraId="13DE61DE" w14:textId="4B788ECD" w:rsidR="005C0FFF" w:rsidRPr="006F4E66" w:rsidRDefault="005C0FFF" w:rsidP="00A325BD">
                            <w:pPr>
                              <w:pStyle w:val="ListParagraph"/>
                              <w:numPr>
                                <w:ilvl w:val="0"/>
                                <w:numId w:val="25"/>
                              </w:numPr>
                              <w:rPr>
                                <w:color w:val="000000" w:themeColor="text1"/>
                                <w:sz w:val="20"/>
                                <w:lang w:val="en-US"/>
                              </w:rPr>
                            </w:pPr>
                            <w:r w:rsidRPr="006F4E66">
                              <w:rPr>
                                <w:color w:val="000000" w:themeColor="text1"/>
                                <w:sz w:val="20"/>
                                <w:lang w:val="en-US"/>
                              </w:rPr>
                              <w:t xml:space="preserve">Perancangan </w:t>
                            </w:r>
                            <w:r>
                              <w:rPr>
                                <w:color w:val="000000" w:themeColor="text1"/>
                                <w:sz w:val="20"/>
                                <w:lang w:val="en-US"/>
                              </w:rPr>
                              <w:t>Sistem Informasi</w:t>
                            </w:r>
                          </w:p>
                          <w:p w14:paraId="1ABE2D13" w14:textId="39CDBFB5" w:rsidR="005C0FFF" w:rsidRPr="006F4E66" w:rsidRDefault="005C0FFF" w:rsidP="00A414D0">
                            <w:pPr>
                              <w:pStyle w:val="ListParagraph"/>
                              <w:numPr>
                                <w:ilvl w:val="0"/>
                                <w:numId w:val="25"/>
                              </w:numPr>
                              <w:rPr>
                                <w:color w:val="000000" w:themeColor="text1"/>
                                <w:sz w:val="20"/>
                                <w:lang w:val="en-US"/>
                              </w:rPr>
                            </w:pPr>
                            <w:r w:rsidRPr="006F4E66">
                              <w:rPr>
                                <w:color w:val="000000" w:themeColor="text1"/>
                                <w:sz w:val="20"/>
                                <w:lang w:val="en-US"/>
                              </w:rPr>
                              <w:t>Perancangan Basis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FE269A" id="Rectangle 13" o:spid="_x0000_s1035" style="position:absolute;left:0;text-align:left;margin-left:103.6pt;margin-top:10.1pt;width:189.05pt;height:73.6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" filled="f" strokecolor="black [3213]" strokeweight="1pt">
                <v:textbox>
                  <w:txbxContent>
                    <w:p w14:paraId="2E463B67" w14:textId="307532B2" w:rsidR="005C0FFF" w:rsidRDefault="005C0FFF" w:rsidP="00455559">
                      <w:pPr>
                        <w:jc w:val="center"/>
                        <w:rPr>
                          <w:color w:val="000000" w:themeColor="text1"/>
                          <w:lang w:val="en-US"/>
                        </w:rPr>
                      </w:pPr>
                      <w:r>
                        <w:rPr>
                          <w:color w:val="000000" w:themeColor="text1"/>
                          <w:lang w:val="en-US"/>
                        </w:rPr>
                        <w:t>Perancangan</w:t>
                      </w:r>
                    </w:p>
                    <w:p w14:paraId="13DE61DE" w14:textId="4B788ECD" w:rsidR="005C0FFF" w:rsidRPr="006F4E66" w:rsidRDefault="005C0FFF" w:rsidP="00A325BD">
                      <w:pPr>
                        <w:pStyle w:val="ListParagraph"/>
                        <w:numPr>
                          <w:ilvl w:val="0"/>
                          <w:numId w:val="25"/>
                        </w:numPr>
                        <w:rPr>
                          <w:color w:val="000000" w:themeColor="text1"/>
                          <w:sz w:val="20"/>
                          <w:lang w:val="en-US"/>
                        </w:rPr>
                      </w:pPr>
                      <w:r w:rsidRPr="006F4E66">
                        <w:rPr>
                          <w:color w:val="000000" w:themeColor="text1"/>
                          <w:sz w:val="20"/>
                          <w:lang w:val="en-US"/>
                        </w:rPr>
                        <w:t xml:space="preserve">Perancangan </w:t>
                      </w:r>
                      <w:r>
                        <w:rPr>
                          <w:color w:val="000000" w:themeColor="text1"/>
                          <w:sz w:val="20"/>
                          <w:lang w:val="en-US"/>
                        </w:rPr>
                        <w:t>Sistem Informasi</w:t>
                      </w:r>
                    </w:p>
                    <w:p w14:paraId="1ABE2D13" w14:textId="39CDBFB5" w:rsidR="005C0FFF" w:rsidRPr="006F4E66" w:rsidRDefault="005C0FFF" w:rsidP="00A414D0">
                      <w:pPr>
                        <w:pStyle w:val="ListParagraph"/>
                        <w:numPr>
                          <w:ilvl w:val="0"/>
                          <w:numId w:val="25"/>
                        </w:numPr>
                        <w:rPr>
                          <w:color w:val="000000" w:themeColor="text1"/>
                          <w:sz w:val="20"/>
                          <w:lang w:val="en-US"/>
                        </w:rPr>
                      </w:pPr>
                      <w:r w:rsidRPr="006F4E66">
                        <w:rPr>
                          <w:color w:val="000000" w:themeColor="text1"/>
                          <w:sz w:val="20"/>
                          <w:lang w:val="en-US"/>
                        </w:rPr>
                        <w:t>Perancangan Basis Data</w:t>
                      </w:r>
                    </w:p>
                  </w:txbxContent>
                </v:textbox>
              </v:rect>
            </w:pict>
          </mc:Fallback>
        </mc:AlternateContent>
      </w:r>
    </w:p>
    <w:p w14:paraId="46EDD7CC" w14:textId="77777777" w:rsidR="00E604AA" w:rsidRDefault="00E604AA" w:rsidP="00DB4490">
      <w:pPr>
        <w:jc w:val="center"/>
        <w:rPr>
          <w:lang w:val="en-US"/>
        </w:rPr>
      </w:pPr>
    </w:p>
    <w:p w14:paraId="1DFE6231" w14:textId="77777777" w:rsidR="00E604AA" w:rsidRDefault="00E604AA" w:rsidP="00DB4490">
      <w:pPr>
        <w:jc w:val="center"/>
        <w:rPr>
          <w:lang w:val="en-US"/>
        </w:rPr>
      </w:pPr>
    </w:p>
    <w:p w14:paraId="67358283" w14:textId="77777777" w:rsidR="00E604AA" w:rsidRDefault="00E604AA" w:rsidP="00DB4490">
      <w:pPr>
        <w:jc w:val="center"/>
        <w:rPr>
          <w:lang w:val="en-US"/>
        </w:rPr>
      </w:pPr>
    </w:p>
    <w:p w14:paraId="50E1065B" w14:textId="610DE471" w:rsidR="00E604AA" w:rsidRDefault="009C4B48" w:rsidP="00DB4490">
      <w:pPr>
        <w:jc w:val="center"/>
        <w:rPr>
          <w:lang w:val="en-US"/>
        </w:rPr>
      </w:pPr>
      <w:r>
        <w:rPr>
          <w:lang w:val="en-US"/>
        </w:rPr>
        <mc:AlternateContent>
          <mc:Choice Requires="wps">
            <w:drawing>
              <wp:anchor distT="0" distB="0" distL="114300" distR="114300" simplePos="0" relativeHeight="251662848" behindDoc="0" locked="0" layoutInCell="1" allowOverlap="1" wp14:anchorId="49CF70B8" wp14:editId="46ED7D3D">
                <wp:simplePos x="0" y="0"/>
                <wp:positionH relativeFrom="margin">
                  <wp:align>center</wp:align>
                </wp:positionH>
                <wp:positionV relativeFrom="paragraph">
                  <wp:posOffset>240030</wp:posOffset>
                </wp:positionV>
                <wp:extent cx="3371353" cy="752595"/>
                <wp:effectExtent l="0" t="0" r="19685" b="28575"/>
                <wp:wrapNone/>
                <wp:docPr id="15" name="Rectangle 15"/>
                <wp:cNvGraphicFramePr/>
                <a:graphic xmlns:a="http://schemas.openxmlformats.org/drawingml/2006/main">
                  <a:graphicData uri="http://schemas.microsoft.com/office/word/2010/wordprocessingShape">
                    <wps:wsp>
                      <wps:cNvSpPr/>
                      <wps:spPr>
                        <a:xfrm>
                          <a:off x="0" y="0"/>
                          <a:ext cx="3371353" cy="7525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155C76" w14:textId="77777777" w:rsidR="005C0FFF" w:rsidRDefault="005C0FFF" w:rsidP="009C4B48">
                            <w:pPr>
                              <w:jc w:val="center"/>
                              <w:rPr>
                                <w:color w:val="000000" w:themeColor="text1"/>
                                <w:lang w:val="en-US"/>
                              </w:rPr>
                            </w:pPr>
                            <w:r>
                              <w:rPr>
                                <w:color w:val="000000" w:themeColor="text1"/>
                                <w:lang w:val="en-US"/>
                              </w:rPr>
                              <w:t>Pengembangan Prototipe</w:t>
                            </w:r>
                          </w:p>
                          <w:p w14:paraId="3388D935" w14:textId="77777777" w:rsidR="005C0FFF" w:rsidRDefault="005C0FFF" w:rsidP="009C4B48">
                            <w:pPr>
                              <w:jc w:val="center"/>
                              <w:rPr>
                                <w:i/>
                                <w:color w:val="000000" w:themeColor="text1"/>
                                <w:sz w:val="20"/>
                                <w:lang w:val="en-US"/>
                              </w:rPr>
                            </w:pPr>
                            <w:r w:rsidRPr="00E41732">
                              <w:rPr>
                                <w:i/>
                                <w:color w:val="000000" w:themeColor="text1"/>
                                <w:sz w:val="20"/>
                                <w:lang w:val="en-US"/>
                              </w:rPr>
                              <w:t>Waterfall</w:t>
                            </w:r>
                          </w:p>
                          <w:p w14:paraId="2401A4E4" w14:textId="77777777" w:rsidR="005C0FFF" w:rsidRPr="00CB0A6C" w:rsidRDefault="005C0FFF" w:rsidP="009C4B48">
                            <w:pPr>
                              <w:jc w:val="center"/>
                              <w:rPr>
                                <w:i/>
                                <w:color w:val="000000" w:themeColor="text1"/>
                                <w:sz w:val="20"/>
                                <w:lang w:val="en-US"/>
                              </w:rPr>
                            </w:pPr>
                            <w:r>
                              <w:rPr>
                                <w:i/>
                                <w:color w:val="000000" w:themeColor="text1"/>
                                <w:sz w:val="20"/>
                                <w:lang w:val="en-US"/>
                              </w:rPr>
                              <w:t>Definition, Design, Implementation,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CF70B8" id="Rectangle 15" o:spid="_x0000_s1036" style="position:absolute;left:0;text-align:left;margin-left:0;margin-top:18.9pt;width:265.45pt;height:59.25pt;z-index:2516628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" filled="f" strokecolor="black [3213]" strokeweight="1pt">
                <v:textbox>
                  <w:txbxContent>
                    <w:p w14:paraId="29155C76" w14:textId="77777777" w:rsidR="005C0FFF" w:rsidRDefault="005C0FFF" w:rsidP="009C4B48">
                      <w:pPr>
                        <w:jc w:val="center"/>
                        <w:rPr>
                          <w:color w:val="000000" w:themeColor="text1"/>
                          <w:lang w:val="en-US"/>
                        </w:rPr>
                      </w:pPr>
                      <w:r>
                        <w:rPr>
                          <w:color w:val="000000" w:themeColor="text1"/>
                          <w:lang w:val="en-US"/>
                        </w:rPr>
                        <w:t>Pengembangan Prototipe</w:t>
                      </w:r>
                    </w:p>
                    <w:p w14:paraId="3388D935" w14:textId="77777777" w:rsidR="005C0FFF" w:rsidRDefault="005C0FFF" w:rsidP="009C4B48">
                      <w:pPr>
                        <w:jc w:val="center"/>
                        <w:rPr>
                          <w:i/>
                          <w:color w:val="000000" w:themeColor="text1"/>
                          <w:sz w:val="20"/>
                          <w:lang w:val="en-US"/>
                        </w:rPr>
                      </w:pPr>
                      <w:r w:rsidRPr="00E41732">
                        <w:rPr>
                          <w:i/>
                          <w:color w:val="000000" w:themeColor="text1"/>
                          <w:sz w:val="20"/>
                          <w:lang w:val="en-US"/>
                        </w:rPr>
                        <w:t>Waterfall</w:t>
                      </w:r>
                    </w:p>
                    <w:p w14:paraId="2401A4E4" w14:textId="77777777" w:rsidR="005C0FFF" w:rsidRPr="00CB0A6C" w:rsidRDefault="005C0FFF" w:rsidP="009C4B48">
                      <w:pPr>
                        <w:jc w:val="center"/>
                        <w:rPr>
                          <w:i/>
                          <w:color w:val="000000" w:themeColor="text1"/>
                          <w:sz w:val="20"/>
                          <w:lang w:val="en-US"/>
                        </w:rPr>
                      </w:pPr>
                      <w:r>
                        <w:rPr>
                          <w:i/>
                          <w:color w:val="000000" w:themeColor="text1"/>
                          <w:sz w:val="20"/>
                          <w:lang w:val="en-US"/>
                        </w:rPr>
                        <w:t>Definition, Design, Implementation, Integration</w:t>
                      </w:r>
                    </w:p>
                  </w:txbxContent>
                </v:textbox>
                <w10:wrap anchorx="margin"/>
              </v:rect>
            </w:pict>
          </mc:Fallback>
        </mc:AlternateContent>
      </w:r>
      <w:r w:rsidR="00602698">
        <w:rPr>
          <w:lang w:val="en-US"/>
        </w:rPr>
        <mc:AlternateContent>
          <mc:Choice Requires="wps">
            <w:drawing>
              <wp:anchor distT="0" distB="0" distL="114300" distR="114300" simplePos="0" relativeHeight="251650560" behindDoc="0" locked="0" layoutInCell="1" allowOverlap="1" wp14:anchorId="14066EAC" wp14:editId="1FEA5744">
                <wp:simplePos x="0" y="0"/>
                <wp:positionH relativeFrom="column">
                  <wp:posOffset>2404993</wp:posOffset>
                </wp:positionH>
                <wp:positionV relativeFrom="paragraph">
                  <wp:posOffset>20349</wp:posOffset>
                </wp:positionV>
                <wp:extent cx="222250" cy="189799"/>
                <wp:effectExtent l="19050" t="0" r="25400" b="39370"/>
                <wp:wrapNone/>
                <wp:docPr id="20" name="Arrow: Down 20"/>
                <wp:cNvGraphicFramePr/>
                <a:graphic xmlns:a="http://schemas.openxmlformats.org/drawingml/2006/main">
                  <a:graphicData uri="http://schemas.microsoft.com/office/word/2010/wordprocessingShape">
                    <wps:wsp>
                      <wps:cNvSpPr/>
                      <wps:spPr>
                        <a:xfrm>
                          <a:off x="0" y="0"/>
                          <a:ext cx="222250" cy="18979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C058B1" id="Arrow: Down 20" o:spid="_x0000_s1026" type="#_x0000_t67" style="position:absolute;margin-left:189.35pt;margin-top:1.6pt;width:17.5pt;height:14.9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" adj="10800" fillcolor="black [3200]" strokecolor="black [1600]" strokeweight="1pt"/>
            </w:pict>
          </mc:Fallback>
        </mc:AlternateContent>
      </w:r>
    </w:p>
    <w:p w14:paraId="7EF8C3B9" w14:textId="2CD4D766" w:rsidR="00E604AA" w:rsidRDefault="00E604AA" w:rsidP="00DB4490">
      <w:pPr>
        <w:jc w:val="center"/>
        <w:rPr>
          <w:lang w:val="en-US"/>
        </w:rPr>
      </w:pPr>
    </w:p>
    <w:p w14:paraId="59416DED" w14:textId="30CA6EEA" w:rsidR="00E604AA" w:rsidRDefault="00E604AA" w:rsidP="00DB4490">
      <w:pPr>
        <w:jc w:val="center"/>
        <w:rPr>
          <w:lang w:val="en-US"/>
        </w:rPr>
      </w:pPr>
    </w:p>
    <w:p w14:paraId="6139A666" w14:textId="359ED43A" w:rsidR="00E604AA" w:rsidRDefault="009C4B48" w:rsidP="00DB4490">
      <w:pPr>
        <w:jc w:val="center"/>
        <w:rPr>
          <w:lang w:val="en-US"/>
        </w:rPr>
      </w:pPr>
      <w:r>
        <w:rPr>
          <w:lang w:val="en-US"/>
        </w:rPr>
        <mc:AlternateContent>
          <mc:Choice Requires="wps">
            <w:drawing>
              <wp:anchor distT="0" distB="0" distL="114300" distR="114300" simplePos="0" relativeHeight="251651584" behindDoc="0" locked="0" layoutInCell="1" allowOverlap="1" wp14:anchorId="03C4A8A7" wp14:editId="7C2297D4">
                <wp:simplePos x="0" y="0"/>
                <wp:positionH relativeFrom="column">
                  <wp:posOffset>2404745</wp:posOffset>
                </wp:positionH>
                <wp:positionV relativeFrom="paragraph">
                  <wp:posOffset>217170</wp:posOffset>
                </wp:positionV>
                <wp:extent cx="222250" cy="189230"/>
                <wp:effectExtent l="19050" t="0" r="25400" b="39370"/>
                <wp:wrapNone/>
                <wp:docPr id="21" name="Arrow: Down 21"/>
                <wp:cNvGraphicFramePr/>
                <a:graphic xmlns:a="http://schemas.openxmlformats.org/drawingml/2006/main">
                  <a:graphicData uri="http://schemas.microsoft.com/office/word/2010/wordprocessingShape">
                    <wps:wsp>
                      <wps:cNvSpPr/>
                      <wps:spPr>
                        <a:xfrm>
                          <a:off x="0" y="0"/>
                          <a:ext cx="222250" cy="1892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DCA18C" id="Arrow: Down 21" o:spid="_x0000_s1026" type="#_x0000_t67" style="position:absolute;margin-left:189.35pt;margin-top:17.1pt;width:17.5pt;height:14.9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" adj="10800" fillcolor="black [3200]" strokecolor="black [1600]" strokeweight="1pt"/>
            </w:pict>
          </mc:Fallback>
        </mc:AlternateContent>
      </w:r>
    </w:p>
    <w:p w14:paraId="616A312E" w14:textId="0836DB8D" w:rsidR="00E604AA" w:rsidRDefault="009C4B48" w:rsidP="00DB4490">
      <w:pPr>
        <w:jc w:val="center"/>
        <w:rPr>
          <w:lang w:val="en-US"/>
        </w:rPr>
      </w:pPr>
      <w:r>
        <w:rPr>
          <w:lang w:val="en-US"/>
        </w:rPr>
        <mc:AlternateContent>
          <mc:Choice Requires="wps">
            <w:drawing>
              <wp:anchor distT="0" distB="0" distL="114300" distR="114300" simplePos="0" relativeHeight="251649536" behindDoc="0" locked="0" layoutInCell="1" allowOverlap="1" wp14:anchorId="1A1DF6F5" wp14:editId="56278ED5">
                <wp:simplePos x="0" y="0"/>
                <wp:positionH relativeFrom="margin">
                  <wp:align>center</wp:align>
                </wp:positionH>
                <wp:positionV relativeFrom="paragraph">
                  <wp:posOffset>177800</wp:posOffset>
                </wp:positionV>
                <wp:extent cx="4157980" cy="522580"/>
                <wp:effectExtent l="0" t="0" r="13970" b="11430"/>
                <wp:wrapNone/>
                <wp:docPr id="17" name="Rectangle 17"/>
                <wp:cNvGraphicFramePr/>
                <a:graphic xmlns:a="http://schemas.openxmlformats.org/drawingml/2006/main">
                  <a:graphicData uri="http://schemas.microsoft.com/office/word/2010/wordprocessingShape">
                    <wps:wsp>
                      <wps:cNvSpPr/>
                      <wps:spPr>
                        <a:xfrm>
                          <a:off x="0" y="0"/>
                          <a:ext cx="4157980" cy="522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EC0CD0" w14:textId="379B951B" w:rsidR="005C0FFF" w:rsidRDefault="005C0FFF" w:rsidP="00E41732">
                            <w:pPr>
                              <w:jc w:val="center"/>
                              <w:rPr>
                                <w:color w:val="000000" w:themeColor="text1"/>
                                <w:lang w:val="en-US"/>
                              </w:rPr>
                            </w:pPr>
                            <w:r>
                              <w:rPr>
                                <w:color w:val="000000" w:themeColor="text1"/>
                                <w:lang w:val="en-US"/>
                              </w:rPr>
                              <w:t>Pengumpulan dan Pengolahan data</w:t>
                            </w:r>
                          </w:p>
                          <w:p w14:paraId="7A8B03C7" w14:textId="5AE414D1" w:rsidR="005C0FFF" w:rsidRPr="00A1673D" w:rsidRDefault="005C0FFF" w:rsidP="00E41732">
                            <w:pPr>
                              <w:jc w:val="center"/>
                              <w:rPr>
                                <w:i/>
                                <w:color w:val="000000" w:themeColor="text1"/>
                                <w:sz w:val="20"/>
                                <w:lang w:val="en-US"/>
                              </w:rPr>
                            </w:pPr>
                            <w:r>
                              <w:rPr>
                                <w:color w:val="000000" w:themeColor="text1"/>
                                <w:sz w:val="20"/>
                                <w:lang w:val="en-US"/>
                              </w:rPr>
                              <w:t xml:space="preserve">Pengolahan hasil prioritas pembangunan infrastruktur dengan metode </w:t>
                            </w:r>
                            <w:r>
                              <w:rPr>
                                <w:i/>
                                <w:color w:val="000000" w:themeColor="text1"/>
                                <w:sz w:val="20"/>
                                <w:lang w:val="en-US"/>
                              </w:rPr>
                              <w:t>Hanlon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1DF6F5" id="Rectangle 17" o:spid="_x0000_s1037" style="position:absolute;left:0;text-align:left;margin-left:0;margin-top:14pt;width:327.4pt;height:41.15pt;z-index:2516495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" filled="f" strokecolor="black [3213]" strokeweight="1pt">
                <v:textbox>
                  <w:txbxContent>
                    <w:p w14:paraId="56EC0CD0" w14:textId="379B951B" w:rsidR="005C0FFF" w:rsidRDefault="005C0FFF" w:rsidP="00E41732">
                      <w:pPr>
                        <w:jc w:val="center"/>
                        <w:rPr>
                          <w:color w:val="000000" w:themeColor="text1"/>
                          <w:lang w:val="en-US"/>
                        </w:rPr>
                      </w:pPr>
                      <w:r>
                        <w:rPr>
                          <w:color w:val="000000" w:themeColor="text1"/>
                          <w:lang w:val="en-US"/>
                        </w:rPr>
                        <w:t>Pengumpulan dan Pengolahan data</w:t>
                      </w:r>
                    </w:p>
                    <w:p w14:paraId="7A8B03C7" w14:textId="5AE414D1" w:rsidR="005C0FFF" w:rsidRPr="00A1673D" w:rsidRDefault="005C0FFF" w:rsidP="00E41732">
                      <w:pPr>
                        <w:jc w:val="center"/>
                        <w:rPr>
                          <w:i/>
                          <w:color w:val="000000" w:themeColor="text1"/>
                          <w:sz w:val="20"/>
                          <w:lang w:val="en-US"/>
                        </w:rPr>
                      </w:pPr>
                      <w:r>
                        <w:rPr>
                          <w:color w:val="000000" w:themeColor="text1"/>
                          <w:sz w:val="20"/>
                          <w:lang w:val="en-US"/>
                        </w:rPr>
                        <w:t xml:space="preserve">Pengolahan hasil prioritas pembangunan infrastruktur dengan metode </w:t>
                      </w:r>
                      <w:r>
                        <w:rPr>
                          <w:i/>
                          <w:color w:val="000000" w:themeColor="text1"/>
                          <w:sz w:val="20"/>
                          <w:lang w:val="en-US"/>
                        </w:rPr>
                        <w:t>Hanlon</w:t>
                      </w:r>
                    </w:p>
                  </w:txbxContent>
                </v:textbox>
                <w10:wrap anchorx="margin"/>
              </v:rect>
            </w:pict>
          </mc:Fallback>
        </mc:AlternateContent>
      </w:r>
    </w:p>
    <w:p w14:paraId="54794A94" w14:textId="77777777" w:rsidR="00E604AA" w:rsidRDefault="00E604AA" w:rsidP="00DB4490">
      <w:pPr>
        <w:jc w:val="center"/>
        <w:rPr>
          <w:lang w:val="en-US"/>
        </w:rPr>
      </w:pPr>
    </w:p>
    <w:p w14:paraId="40AD5AFF" w14:textId="201DF916" w:rsidR="00E604AA" w:rsidRDefault="00602698" w:rsidP="00DB4490">
      <w:pPr>
        <w:jc w:val="center"/>
        <w:rPr>
          <w:lang w:val="en-US"/>
        </w:rPr>
      </w:pPr>
      <w:r>
        <w:rPr>
          <w:lang w:val="en-US"/>
        </w:rPr>
        <mc:AlternateContent>
          <mc:Choice Requires="wps">
            <w:drawing>
              <wp:anchor distT="0" distB="0" distL="114300" distR="114300" simplePos="0" relativeHeight="251652608" behindDoc="0" locked="0" layoutInCell="1" allowOverlap="1" wp14:anchorId="38E9822E" wp14:editId="469F7418">
                <wp:simplePos x="0" y="0"/>
                <wp:positionH relativeFrom="column">
                  <wp:posOffset>2404993</wp:posOffset>
                </wp:positionH>
                <wp:positionV relativeFrom="paragraph">
                  <wp:posOffset>177939</wp:posOffset>
                </wp:positionV>
                <wp:extent cx="222250" cy="189799"/>
                <wp:effectExtent l="19050" t="0" r="25400" b="39370"/>
                <wp:wrapNone/>
                <wp:docPr id="22" name="Arrow: Down 22"/>
                <wp:cNvGraphicFramePr/>
                <a:graphic xmlns:a="http://schemas.openxmlformats.org/drawingml/2006/main">
                  <a:graphicData uri="http://schemas.microsoft.com/office/word/2010/wordprocessingShape">
                    <wps:wsp>
                      <wps:cNvSpPr/>
                      <wps:spPr>
                        <a:xfrm>
                          <a:off x="0" y="0"/>
                          <a:ext cx="222250" cy="18979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1EB9CC" id="Arrow: Down 22" o:spid="_x0000_s1026" type="#_x0000_t67" style="position:absolute;margin-left:189.35pt;margin-top:14pt;width:17.5pt;height:14.9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" adj="10800" fillcolor="black [3200]" strokecolor="black [1600]" strokeweight="1pt"/>
            </w:pict>
          </mc:Fallback>
        </mc:AlternateContent>
      </w:r>
    </w:p>
    <w:p w14:paraId="79072618" w14:textId="093B580C" w:rsidR="00E604AA" w:rsidRDefault="00602698" w:rsidP="00DB4490">
      <w:pPr>
        <w:jc w:val="center"/>
        <w:rPr>
          <w:lang w:val="en-US"/>
        </w:rPr>
      </w:pPr>
      <w:r>
        <w:rPr>
          <w:lang w:val="en-US"/>
        </w:rPr>
        <mc:AlternateContent>
          <mc:Choice Requires="wps">
            <w:drawing>
              <wp:anchor distT="0" distB="0" distL="114300" distR="114300" simplePos="0" relativeHeight="251653632" behindDoc="0" locked="0" layoutInCell="1" allowOverlap="1" wp14:anchorId="44AD7D74" wp14:editId="6E359A14">
                <wp:simplePos x="0" y="0"/>
                <wp:positionH relativeFrom="column">
                  <wp:posOffset>1331567</wp:posOffset>
                </wp:positionH>
                <wp:positionV relativeFrom="paragraph">
                  <wp:posOffset>113099</wp:posOffset>
                </wp:positionV>
                <wp:extent cx="2353310" cy="736421"/>
                <wp:effectExtent l="0" t="0" r="27940" b="26035"/>
                <wp:wrapNone/>
                <wp:docPr id="23" name="Rectangle 23"/>
                <wp:cNvGraphicFramePr/>
                <a:graphic xmlns:a="http://schemas.openxmlformats.org/drawingml/2006/main">
                  <a:graphicData uri="http://schemas.microsoft.com/office/word/2010/wordprocessingShape">
                    <wps:wsp>
                      <wps:cNvSpPr/>
                      <wps:spPr>
                        <a:xfrm>
                          <a:off x="0" y="0"/>
                          <a:ext cx="2353310" cy="736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49E22A" w14:textId="40CAB6FD" w:rsidR="005C0FFF" w:rsidRDefault="005C0FFF" w:rsidP="00E41732">
                            <w:pPr>
                              <w:jc w:val="center"/>
                              <w:rPr>
                                <w:color w:val="000000" w:themeColor="text1"/>
                                <w:lang w:val="en-US"/>
                              </w:rPr>
                            </w:pPr>
                            <w:r>
                              <w:rPr>
                                <w:color w:val="000000" w:themeColor="text1"/>
                                <w:lang w:val="en-US"/>
                              </w:rPr>
                              <w:t>Pengujian Prototipe</w:t>
                            </w:r>
                          </w:p>
                          <w:p w14:paraId="1A44629B" w14:textId="761C42D1" w:rsidR="005C0FFF" w:rsidRPr="00416F88" w:rsidRDefault="005C0FFF" w:rsidP="00511D56">
                            <w:pPr>
                              <w:pStyle w:val="ListParagraph"/>
                              <w:ind w:left="0"/>
                              <w:jc w:val="center"/>
                              <w:rPr>
                                <w:i/>
                                <w:color w:val="000000" w:themeColor="text1"/>
                                <w:sz w:val="20"/>
                                <w:lang w:val="en-US"/>
                              </w:rPr>
                            </w:pPr>
                            <w:r w:rsidRPr="00416F88">
                              <w:rPr>
                                <w:i/>
                                <w:color w:val="000000" w:themeColor="text1"/>
                                <w:sz w:val="20"/>
                                <w:lang w:val="en-US"/>
                              </w:rPr>
                              <w:t>Black Box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D7D74" id="Rectangle 23" o:spid="_x0000_s1038" style="position:absolute;left:0;text-align:left;margin-left:104.85pt;margin-top:8.9pt;width:185.3pt;height:58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" filled="f" strokecolor="black [3213]" strokeweight="1pt">
                <v:textbox>
                  <w:txbxContent>
                    <w:p w14:paraId="0C49E22A" w14:textId="40CAB6FD" w:rsidR="005C0FFF" w:rsidRDefault="005C0FFF" w:rsidP="00E41732">
                      <w:pPr>
                        <w:jc w:val="center"/>
                        <w:rPr>
                          <w:color w:val="000000" w:themeColor="text1"/>
                          <w:lang w:val="en-US"/>
                        </w:rPr>
                      </w:pPr>
                      <w:r>
                        <w:rPr>
                          <w:color w:val="000000" w:themeColor="text1"/>
                          <w:lang w:val="en-US"/>
                        </w:rPr>
                        <w:t>Pengujian Prototipe</w:t>
                      </w:r>
                    </w:p>
                    <w:p w14:paraId="1A44629B" w14:textId="761C42D1" w:rsidR="005C0FFF" w:rsidRPr="00416F88" w:rsidRDefault="005C0FFF" w:rsidP="00511D56">
                      <w:pPr>
                        <w:pStyle w:val="ListParagraph"/>
                        <w:ind w:left="0"/>
                        <w:jc w:val="center"/>
                        <w:rPr>
                          <w:i/>
                          <w:color w:val="000000" w:themeColor="text1"/>
                          <w:sz w:val="20"/>
                          <w:lang w:val="en-US"/>
                        </w:rPr>
                      </w:pPr>
                      <w:r w:rsidRPr="00416F88">
                        <w:rPr>
                          <w:i/>
                          <w:color w:val="000000" w:themeColor="text1"/>
                          <w:sz w:val="20"/>
                          <w:lang w:val="en-US"/>
                        </w:rPr>
                        <w:t>Black Box Testing</w:t>
                      </w:r>
                    </w:p>
                  </w:txbxContent>
                </v:textbox>
              </v:rect>
            </w:pict>
          </mc:Fallback>
        </mc:AlternateContent>
      </w:r>
    </w:p>
    <w:p w14:paraId="0E9A7BAD" w14:textId="77777777" w:rsidR="00E604AA" w:rsidRDefault="00E604AA" w:rsidP="00DB4490">
      <w:pPr>
        <w:jc w:val="center"/>
        <w:rPr>
          <w:lang w:val="en-US"/>
        </w:rPr>
      </w:pPr>
    </w:p>
    <w:p w14:paraId="7B0F6AF0" w14:textId="77777777" w:rsidR="00E604AA" w:rsidRDefault="00E604AA" w:rsidP="00DB4490">
      <w:pPr>
        <w:jc w:val="center"/>
        <w:rPr>
          <w:lang w:val="en-US"/>
        </w:rPr>
      </w:pPr>
    </w:p>
    <w:p w14:paraId="533A0DB2" w14:textId="150240EE" w:rsidR="00E604AA" w:rsidRDefault="00602698" w:rsidP="00DB4490">
      <w:pPr>
        <w:jc w:val="center"/>
        <w:rPr>
          <w:lang w:val="en-US"/>
        </w:rPr>
      </w:pPr>
      <w:r>
        <w:rPr>
          <w:lang w:val="en-US"/>
        </w:rPr>
        <mc:AlternateContent>
          <mc:Choice Requires="wps">
            <w:drawing>
              <wp:anchor distT="0" distB="0" distL="114300" distR="114300" simplePos="0" relativeHeight="251654656" behindDoc="0" locked="0" layoutInCell="1" allowOverlap="1" wp14:anchorId="716868A8" wp14:editId="1964D78C">
                <wp:simplePos x="0" y="0"/>
                <wp:positionH relativeFrom="column">
                  <wp:posOffset>2404993</wp:posOffset>
                </wp:positionH>
                <wp:positionV relativeFrom="paragraph">
                  <wp:posOffset>69102</wp:posOffset>
                </wp:positionV>
                <wp:extent cx="222250" cy="189799"/>
                <wp:effectExtent l="19050" t="0" r="25400" b="39370"/>
                <wp:wrapNone/>
                <wp:docPr id="24" name="Arrow: Down 24"/>
                <wp:cNvGraphicFramePr/>
                <a:graphic xmlns:a="http://schemas.openxmlformats.org/drawingml/2006/main">
                  <a:graphicData uri="http://schemas.microsoft.com/office/word/2010/wordprocessingShape">
                    <wps:wsp>
                      <wps:cNvSpPr/>
                      <wps:spPr>
                        <a:xfrm>
                          <a:off x="0" y="0"/>
                          <a:ext cx="222250" cy="18979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69B0D7" id="Arrow: Down 24" o:spid="_x0000_s1026" type="#_x0000_t67" style="position:absolute;margin-left:189.35pt;margin-top:5.45pt;width:17.5pt;height:14.9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" adj="10800" fillcolor="black [3200]" strokecolor="black [1600]" strokeweight="1pt"/>
            </w:pict>
          </mc:Fallback>
        </mc:AlternateContent>
      </w:r>
      <w:r>
        <w:rPr>
          <w:lang w:val="en-US"/>
        </w:rPr>
        <mc:AlternateContent>
          <mc:Choice Requires="wps">
            <w:drawing>
              <wp:anchor distT="0" distB="0" distL="114300" distR="114300" simplePos="0" relativeHeight="251655680" behindDoc="0" locked="0" layoutInCell="1" allowOverlap="1" wp14:anchorId="1281B4B8" wp14:editId="4CADC716">
                <wp:simplePos x="0" y="0"/>
                <wp:positionH relativeFrom="column">
                  <wp:posOffset>1331567</wp:posOffset>
                </wp:positionH>
                <wp:positionV relativeFrom="paragraph">
                  <wp:posOffset>259231</wp:posOffset>
                </wp:positionV>
                <wp:extent cx="2353310" cy="728829"/>
                <wp:effectExtent l="0" t="0" r="27940" b="14605"/>
                <wp:wrapNone/>
                <wp:docPr id="25" name="Rectangle 25"/>
                <wp:cNvGraphicFramePr/>
                <a:graphic xmlns:a="http://schemas.openxmlformats.org/drawingml/2006/main">
                  <a:graphicData uri="http://schemas.microsoft.com/office/word/2010/wordprocessingShape">
                    <wps:wsp>
                      <wps:cNvSpPr/>
                      <wps:spPr>
                        <a:xfrm>
                          <a:off x="0" y="0"/>
                          <a:ext cx="2353310" cy="728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D5D77E" w14:textId="210D9FE7" w:rsidR="005C0FFF" w:rsidRPr="00F979DA" w:rsidRDefault="005C0FFF" w:rsidP="00E41732">
                            <w:pPr>
                              <w:jc w:val="center"/>
                              <w:rPr>
                                <w:color w:val="000000" w:themeColor="text1"/>
                                <w:lang w:val="en-US"/>
                              </w:rPr>
                            </w:pPr>
                            <w:r>
                              <w:rPr>
                                <w:color w:val="000000" w:themeColor="text1"/>
                                <w:lang w:val="en-US"/>
                              </w:rPr>
                              <w:t>Interpretasi Hasil</w:t>
                            </w:r>
                          </w:p>
                          <w:p w14:paraId="470039E2" w14:textId="6B0D23EC" w:rsidR="005C0FFF" w:rsidRPr="00C24AA1" w:rsidRDefault="005C0FFF" w:rsidP="000B1CC1">
                            <w:pPr>
                              <w:pStyle w:val="Title"/>
                              <w:rPr>
                                <w:b w:val="0"/>
                                <w:i/>
                                <w:color w:val="000000" w:themeColor="text1"/>
                                <w:sz w:val="20"/>
                                <w:lang w:val="en-US"/>
                              </w:rPr>
                            </w:pPr>
                            <w:r>
                              <w:rPr>
                                <w:b w:val="0"/>
                                <w:color w:val="000000" w:themeColor="text1"/>
                                <w:sz w:val="20"/>
                                <w:lang w:val="en-US"/>
                              </w:rPr>
                              <w:t>Prioritas Pembangunan Infrastruktur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1B4B8" id="Rectangle 25" o:spid="_x0000_s1039" style="position:absolute;left:0;text-align:left;margin-left:104.85pt;margin-top:20.4pt;width:185.3pt;height:57.4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" filled="f" strokecolor="black [3213]" strokeweight="1pt">
                <v:textbox>
                  <w:txbxContent>
                    <w:p w14:paraId="3ED5D77E" w14:textId="210D9FE7" w:rsidR="005C0FFF" w:rsidRPr="00F979DA" w:rsidRDefault="005C0FFF" w:rsidP="00E41732">
                      <w:pPr>
                        <w:jc w:val="center"/>
                        <w:rPr>
                          <w:color w:val="000000" w:themeColor="text1"/>
                          <w:lang w:val="en-US"/>
                        </w:rPr>
                      </w:pPr>
                      <w:r>
                        <w:rPr>
                          <w:color w:val="000000" w:themeColor="text1"/>
                          <w:lang w:val="en-US"/>
                        </w:rPr>
                        <w:t>Interpretasi Hasil</w:t>
                      </w:r>
                    </w:p>
                    <w:p w14:paraId="470039E2" w14:textId="6B0D23EC" w:rsidR="005C0FFF" w:rsidRPr="00C24AA1" w:rsidRDefault="005C0FFF" w:rsidP="000B1CC1">
                      <w:pPr>
                        <w:pStyle w:val="Title"/>
                        <w:rPr>
                          <w:b w:val="0"/>
                          <w:i/>
                          <w:color w:val="000000" w:themeColor="text1"/>
                          <w:sz w:val="20"/>
                          <w:lang w:val="en-US"/>
                        </w:rPr>
                      </w:pPr>
                      <w:r>
                        <w:rPr>
                          <w:b w:val="0"/>
                          <w:color w:val="000000" w:themeColor="text1"/>
                          <w:sz w:val="20"/>
                          <w:lang w:val="en-US"/>
                        </w:rPr>
                        <w:t>Prioritas Pembangunan Infrastruktur</w:t>
                      </w:r>
                    </w:p>
                  </w:txbxContent>
                </v:textbox>
              </v:rect>
            </w:pict>
          </mc:Fallback>
        </mc:AlternateContent>
      </w:r>
    </w:p>
    <w:p w14:paraId="41897BA0" w14:textId="77777777" w:rsidR="00E604AA" w:rsidRDefault="00E604AA" w:rsidP="00DB4490">
      <w:pPr>
        <w:jc w:val="center"/>
        <w:rPr>
          <w:lang w:val="en-US"/>
        </w:rPr>
      </w:pPr>
    </w:p>
    <w:p w14:paraId="27D058F9" w14:textId="77777777" w:rsidR="00E604AA" w:rsidRDefault="00E604AA" w:rsidP="00DB4490">
      <w:pPr>
        <w:jc w:val="center"/>
        <w:rPr>
          <w:lang w:val="en-US"/>
        </w:rPr>
      </w:pPr>
    </w:p>
    <w:p w14:paraId="29BE936C" w14:textId="77777777" w:rsidR="00E604AA" w:rsidRDefault="00E604AA" w:rsidP="00DB4490">
      <w:pPr>
        <w:jc w:val="center"/>
        <w:rPr>
          <w:lang w:val="en-US"/>
        </w:rPr>
      </w:pPr>
    </w:p>
    <w:p w14:paraId="2FA7B85C" w14:textId="7EF21FE5" w:rsidR="00DB4490" w:rsidRDefault="00DB4490" w:rsidP="00DB4490">
      <w:pPr>
        <w:jc w:val="center"/>
        <w:rPr>
          <w:lang w:val="en-US"/>
        </w:rPr>
      </w:pPr>
      <w:r>
        <w:rPr>
          <w:lang w:val="en-US"/>
        </w:rPr>
        <w:t>Gambar 3.1 Metodologi Penelitian</w:t>
      </w:r>
    </w:p>
    <w:p w14:paraId="1E6BDD5A" w14:textId="0DD9FF8F" w:rsidR="005F6F6A" w:rsidRDefault="009F2D75" w:rsidP="009F2D75">
      <w:pPr>
        <w:pStyle w:val="ListParagraph"/>
        <w:numPr>
          <w:ilvl w:val="0"/>
          <w:numId w:val="28"/>
        </w:numPr>
        <w:rPr>
          <w:lang w:val="en-US"/>
        </w:rPr>
      </w:pPr>
      <w:r>
        <w:rPr>
          <w:lang w:val="en-US"/>
        </w:rPr>
        <w:lastRenderedPageBreak/>
        <w:t>Potensi dan Masalah</w:t>
      </w:r>
    </w:p>
    <w:p w14:paraId="7F2DBC1B" w14:textId="08744436" w:rsidR="00E92C66" w:rsidRPr="007C183B" w:rsidRDefault="00E92C66" w:rsidP="00E95460">
      <w:pPr>
        <w:pStyle w:val="ListParagraph"/>
        <w:ind w:left="426" w:firstLine="283"/>
        <w:rPr>
          <w:lang w:val="en-US"/>
        </w:rPr>
      </w:pPr>
      <w:r>
        <w:rPr>
          <w:lang w:val="en-US"/>
        </w:rPr>
        <w:t>Desa Sekapuk</w:t>
      </w:r>
      <w:r w:rsidR="00D06450">
        <w:rPr>
          <w:lang w:val="en-US"/>
        </w:rPr>
        <w:t xml:space="preserve"> yang teletak pada Kabupaten Gresik Kecamatan Ujungpangkah merupakan sebuah desa dengan kekayaan alam berupa gunung kapur.</w:t>
      </w:r>
      <w:r w:rsidR="00AD5CE9">
        <w:rPr>
          <w:lang w:val="en-US"/>
        </w:rPr>
        <w:t xml:space="preserve"> </w:t>
      </w:r>
      <w:r w:rsidR="005B759E">
        <w:rPr>
          <w:lang w:val="en-US"/>
        </w:rPr>
        <w:t>Diawali dengan kedatangan pengunjung mancanegara yang secara tidak sengaja, perlahan masyarakat mulai menyadari akan potensi wisata dari Bukit Kapur Setigi</w:t>
      </w:r>
      <w:r w:rsidR="00C805BE">
        <w:rPr>
          <w:lang w:val="en-US"/>
        </w:rPr>
        <w:t xml:space="preserve">. </w:t>
      </w:r>
      <w:r w:rsidR="002F3687">
        <w:rPr>
          <w:lang w:val="en-US"/>
        </w:rPr>
        <w:t>Dalam satu tahun terakhir</w:t>
      </w:r>
      <w:r w:rsidR="00351EFB">
        <w:rPr>
          <w:lang w:val="en-US"/>
        </w:rPr>
        <w:t xml:space="preserve"> pimpinan desa mengembangkan program bernama Taplus Invest, dengan tujuan membangun infrastruktur</w:t>
      </w:r>
      <w:r w:rsidR="00117709">
        <w:rPr>
          <w:lang w:val="en-US"/>
        </w:rPr>
        <w:t xml:space="preserve"> pada wisata Bukit Kapur Setigi</w:t>
      </w:r>
      <w:r w:rsidR="00EC47DB">
        <w:rPr>
          <w:lang w:val="en-US"/>
        </w:rPr>
        <w:t xml:space="preserve">, sehingga </w:t>
      </w:r>
      <w:r w:rsidR="00351EFB">
        <w:rPr>
          <w:lang w:val="en-US"/>
        </w:rPr>
        <w:t>mengubah Desa Sekapuk yang tidak hanya menjadi desa penghasil kapur, namun juga menjadi sebuah Desa Wisata.</w:t>
      </w:r>
      <w:r w:rsidR="00A97FC9">
        <w:rPr>
          <w:lang w:val="en-US"/>
        </w:rPr>
        <w:t xml:space="preserve"> Sejalan dengan rencana pembangunan infrastruktur</w:t>
      </w:r>
      <w:r w:rsidR="00E76DF5">
        <w:rPr>
          <w:lang w:val="en-US"/>
        </w:rPr>
        <w:t xml:space="preserve">, proses pencatatan pendapatan dari investasi yang dilakukan oleh warga masih dilakukan secara </w:t>
      </w:r>
      <w:r w:rsidR="00E76DF5" w:rsidRPr="00E76DF5">
        <w:rPr>
          <w:i/>
          <w:lang w:val="en-US"/>
        </w:rPr>
        <w:t>manual</w:t>
      </w:r>
      <w:r w:rsidR="0027090B">
        <w:rPr>
          <w:lang w:val="en-US"/>
        </w:rPr>
        <w:t>, belum ada sistem informasi</w:t>
      </w:r>
      <w:r w:rsidR="00535B1C">
        <w:rPr>
          <w:lang w:val="en-US"/>
        </w:rPr>
        <w:t xml:space="preserve"> mengenai pencatatan dari pendapatan investasi tersebut.</w:t>
      </w:r>
      <w:r w:rsidR="00143E37">
        <w:rPr>
          <w:lang w:val="en-US"/>
        </w:rPr>
        <w:t xml:space="preserve"> Sistem Informasi penentuan prioritas sangat dibutuhkan karena mampu memberikan pelaporan secara </w:t>
      </w:r>
      <w:r w:rsidR="00143E37" w:rsidRPr="00143E37">
        <w:rPr>
          <w:i/>
          <w:lang w:val="en-US"/>
        </w:rPr>
        <w:t>real-time</w:t>
      </w:r>
      <w:r w:rsidR="007C183B">
        <w:rPr>
          <w:lang w:val="en-US"/>
        </w:rPr>
        <w:t xml:space="preserve"> tentang aliran dana investasi warga dan melalui Sistem Pendukung Keputusan yang disematkan dengan metode </w:t>
      </w:r>
      <w:r w:rsidR="007C183B">
        <w:rPr>
          <w:i/>
          <w:lang w:val="en-US"/>
        </w:rPr>
        <w:t>Hanlon</w:t>
      </w:r>
      <w:r w:rsidR="007C183B">
        <w:rPr>
          <w:lang w:val="en-US"/>
        </w:rPr>
        <w:t>, pimpinan yang terkait dapat terbantu dalam memilih prioritas pembangunan infrastruktur.</w:t>
      </w:r>
    </w:p>
    <w:p w14:paraId="0BADF0F1" w14:textId="47AC29D8" w:rsidR="009F2D75" w:rsidRDefault="00DF1E4A" w:rsidP="00205667">
      <w:pPr>
        <w:pStyle w:val="ListParagraph"/>
        <w:numPr>
          <w:ilvl w:val="0"/>
          <w:numId w:val="28"/>
        </w:numPr>
        <w:ind w:hanging="294"/>
        <w:rPr>
          <w:lang w:val="en-US"/>
        </w:rPr>
      </w:pPr>
      <w:r>
        <w:rPr>
          <w:lang w:val="en-US"/>
        </w:rPr>
        <w:t>Studi Penelitian</w:t>
      </w:r>
    </w:p>
    <w:p w14:paraId="32CE2ACC" w14:textId="146C3EF2" w:rsidR="00B06F97" w:rsidRDefault="000D19D5" w:rsidP="0065541C">
      <w:pPr>
        <w:pStyle w:val="ListParagraph"/>
        <w:ind w:left="426" w:firstLine="283"/>
        <w:rPr>
          <w:lang w:val="en-US"/>
        </w:rPr>
      </w:pPr>
      <w:r w:rsidRPr="000D19D5">
        <w:rPr>
          <w:lang w:val="en-US"/>
        </w:rPr>
        <w:t xml:space="preserve">Pada tahap studi penelitian dilakukan pengumpulan data pendukung penelitian guna mendukung keberlangsungan penelitian. Data dukung yang dimaksud yaitu data yang relevan dengan penelitian, seperti </w:t>
      </w:r>
      <w:r w:rsidR="0068660E">
        <w:rPr>
          <w:lang w:val="en-US"/>
        </w:rPr>
        <w:t>identifikasi sistem saat ini di lapangan</w:t>
      </w:r>
      <w:r w:rsidRPr="000D19D5">
        <w:rPr>
          <w:lang w:val="en-US"/>
        </w:rPr>
        <w:t xml:space="preserve">, identifikasi </w:t>
      </w:r>
      <w:r w:rsidR="000C0563">
        <w:rPr>
          <w:lang w:val="en-US"/>
        </w:rPr>
        <w:t>alur proses bisnis</w:t>
      </w:r>
      <w:r w:rsidRPr="000D19D5">
        <w:rPr>
          <w:lang w:val="en-US"/>
        </w:rPr>
        <w:t xml:space="preserve"> pada </w:t>
      </w:r>
      <w:r w:rsidR="000C0563">
        <w:rPr>
          <w:lang w:val="en-US"/>
        </w:rPr>
        <w:t xml:space="preserve">desa </w:t>
      </w:r>
      <w:r w:rsidRPr="000D19D5">
        <w:rPr>
          <w:lang w:val="en-US"/>
        </w:rPr>
        <w:t>dan lain sebagainya, teknik pengumpulan data menggunakan studi literatur, observasi</w:t>
      </w:r>
      <w:r w:rsidR="00B357A4">
        <w:rPr>
          <w:lang w:val="en-US"/>
        </w:rPr>
        <w:t xml:space="preserve"> dan</w:t>
      </w:r>
      <w:r w:rsidRPr="000D19D5">
        <w:rPr>
          <w:lang w:val="en-US"/>
        </w:rPr>
        <w:t xml:space="preserve"> wawancara.</w:t>
      </w:r>
    </w:p>
    <w:p w14:paraId="7FC89853" w14:textId="1C6D105D" w:rsidR="00433F92" w:rsidRDefault="00433F92" w:rsidP="006304E1">
      <w:pPr>
        <w:pStyle w:val="ListParagraph"/>
        <w:numPr>
          <w:ilvl w:val="0"/>
          <w:numId w:val="28"/>
        </w:numPr>
        <w:ind w:left="709" w:hanging="283"/>
        <w:rPr>
          <w:lang w:val="en-US"/>
        </w:rPr>
      </w:pPr>
      <w:r>
        <w:rPr>
          <w:lang w:val="en-US"/>
        </w:rPr>
        <w:t>Perancangan</w:t>
      </w:r>
    </w:p>
    <w:p w14:paraId="1F197117" w14:textId="7D5ADA8B" w:rsidR="00E36724" w:rsidRDefault="00ED36E4" w:rsidP="00F95F73">
      <w:pPr>
        <w:pStyle w:val="ListParagraph"/>
        <w:ind w:left="426" w:firstLine="283"/>
        <w:rPr>
          <w:lang w:val="en-US"/>
        </w:rPr>
      </w:pPr>
      <w:r>
        <w:rPr>
          <w:lang w:val="en-US"/>
        </w:rPr>
        <w:t xml:space="preserve">Pada tahap perancangan merupakan tahap merancang segala yang dibutuhkan dalam penelitian seperti, kerangka dari produk penelitian. Produk penelitian yang dimaksud adalah Sistem Informasi, kerangka dari produk penelitian dapat berupa diagram </w:t>
      </w:r>
      <w:r>
        <w:rPr>
          <w:i/>
          <w:lang w:val="en-US"/>
        </w:rPr>
        <w:t xml:space="preserve">fishbone, Data Flow Diagram(DFD), </w:t>
      </w:r>
      <w:r w:rsidRPr="00ED36E4">
        <w:rPr>
          <w:lang w:val="en-US"/>
        </w:rPr>
        <w:t>basis data</w:t>
      </w:r>
      <w:r w:rsidR="0086279F">
        <w:rPr>
          <w:lang w:val="en-US"/>
        </w:rPr>
        <w:t xml:space="preserve"> mengenai sistem yang akan dikembangkan.</w:t>
      </w:r>
    </w:p>
    <w:p w14:paraId="217F0F2B" w14:textId="77777777" w:rsidR="009A37B6" w:rsidRPr="00ED36E4" w:rsidRDefault="009A37B6" w:rsidP="00F95F73">
      <w:pPr>
        <w:pStyle w:val="ListParagraph"/>
        <w:ind w:left="426" w:firstLine="283"/>
        <w:rPr>
          <w:i/>
          <w:lang w:val="en-US"/>
        </w:rPr>
      </w:pPr>
    </w:p>
    <w:p w14:paraId="58FA0279" w14:textId="11615A3A" w:rsidR="00433F92" w:rsidRDefault="00433F92" w:rsidP="006304E1">
      <w:pPr>
        <w:pStyle w:val="ListParagraph"/>
        <w:numPr>
          <w:ilvl w:val="0"/>
          <w:numId w:val="28"/>
        </w:numPr>
        <w:ind w:left="709" w:hanging="283"/>
        <w:rPr>
          <w:lang w:val="en-US"/>
        </w:rPr>
      </w:pPr>
      <w:r>
        <w:rPr>
          <w:lang w:val="en-US"/>
        </w:rPr>
        <w:lastRenderedPageBreak/>
        <w:t>Peng</w:t>
      </w:r>
      <w:r w:rsidR="00FD47FC">
        <w:rPr>
          <w:lang w:val="en-US"/>
        </w:rPr>
        <w:t>olahan Data</w:t>
      </w:r>
    </w:p>
    <w:p w14:paraId="5ECF0D67" w14:textId="7833355E" w:rsidR="00BA04B4" w:rsidRDefault="00DF2E64" w:rsidP="005E6E78">
      <w:pPr>
        <w:pStyle w:val="ListParagraph"/>
        <w:ind w:left="426" w:firstLine="283"/>
        <w:rPr>
          <w:lang w:val="en-US"/>
        </w:rPr>
      </w:pPr>
      <w:r>
        <w:rPr>
          <w:lang w:val="en-US"/>
        </w:rPr>
        <w:t>Pada tahap pengolahan data yaitu mengumpulkan dan melakukan pengolahan data berupa bobot dari masing-masing kriteria yang telah diisikan oleh responden melalui web sistem yang telah dibuat.</w:t>
      </w:r>
    </w:p>
    <w:p w14:paraId="2A3F8A8E" w14:textId="177D0767" w:rsidR="00433F92" w:rsidRDefault="00FD47FC" w:rsidP="006304E1">
      <w:pPr>
        <w:pStyle w:val="ListParagraph"/>
        <w:numPr>
          <w:ilvl w:val="0"/>
          <w:numId w:val="28"/>
        </w:numPr>
        <w:ind w:left="709" w:hanging="283"/>
        <w:rPr>
          <w:lang w:val="en-US"/>
        </w:rPr>
      </w:pPr>
      <w:r>
        <w:rPr>
          <w:lang w:val="en-US"/>
        </w:rPr>
        <w:t>Pengembangan</w:t>
      </w:r>
    </w:p>
    <w:p w14:paraId="3291C592" w14:textId="38EC4FA8" w:rsidR="009370AB" w:rsidRPr="003B6729" w:rsidRDefault="003B6729" w:rsidP="00CB57C0">
      <w:pPr>
        <w:pStyle w:val="ListParagraph"/>
        <w:ind w:left="426" w:firstLine="283"/>
        <w:rPr>
          <w:lang w:val="en-US"/>
        </w:rPr>
      </w:pPr>
      <w:r>
        <w:rPr>
          <w:lang w:val="en-US"/>
        </w:rPr>
        <w:t>Pada tahap pengembangan yaitu mengembangkan prototipe sistem informasi sesuai dengan hasil perancangan produk. Metode dalam mengembangkan aplikasi ini meng</w:t>
      </w:r>
      <w:r w:rsidR="00D5325F">
        <w:rPr>
          <w:lang w:val="en-US"/>
        </w:rPr>
        <w:t xml:space="preserve">adopsi dari </w:t>
      </w:r>
      <w:r>
        <w:rPr>
          <w:lang w:val="en-US"/>
        </w:rPr>
        <w:t xml:space="preserve">metode pengembangan </w:t>
      </w:r>
      <w:r>
        <w:rPr>
          <w:i/>
          <w:lang w:val="en-US"/>
        </w:rPr>
        <w:t>Waterfall</w:t>
      </w:r>
      <w:r w:rsidR="00BF7BFD">
        <w:rPr>
          <w:i/>
          <w:lang w:val="en-US"/>
        </w:rPr>
        <w:t>.</w:t>
      </w:r>
      <w:r w:rsidR="004251E3">
        <w:rPr>
          <w:i/>
          <w:lang w:val="en-US"/>
        </w:rPr>
        <w:t xml:space="preserve"> </w:t>
      </w:r>
    </w:p>
    <w:p w14:paraId="559E637F" w14:textId="65D03F03" w:rsidR="00FD47FC" w:rsidRDefault="00FD47FC" w:rsidP="006304E1">
      <w:pPr>
        <w:pStyle w:val="ListParagraph"/>
        <w:numPr>
          <w:ilvl w:val="0"/>
          <w:numId w:val="28"/>
        </w:numPr>
        <w:ind w:left="709" w:hanging="283"/>
        <w:rPr>
          <w:lang w:val="en-US"/>
        </w:rPr>
      </w:pPr>
      <w:r>
        <w:rPr>
          <w:lang w:val="en-US"/>
        </w:rPr>
        <w:t>Pengujian</w:t>
      </w:r>
    </w:p>
    <w:p w14:paraId="010E5061" w14:textId="7C191C55" w:rsidR="00655DCE" w:rsidRPr="00120B73" w:rsidRDefault="00202607" w:rsidP="001B1C7D">
      <w:pPr>
        <w:pStyle w:val="ListParagraph"/>
        <w:ind w:left="426" w:firstLine="283"/>
        <w:rPr>
          <w:lang w:val="en-US"/>
        </w:rPr>
      </w:pPr>
      <w:r>
        <w:rPr>
          <w:lang w:val="en-US"/>
        </w:rPr>
        <w:t xml:space="preserve">Pada tahap pengujian yaitu menguji prototipe sistem informasi menggunakan metode </w:t>
      </w:r>
      <w:r>
        <w:rPr>
          <w:i/>
          <w:lang w:val="en-US"/>
        </w:rPr>
        <w:t xml:space="preserve">black box, </w:t>
      </w:r>
      <w:r>
        <w:rPr>
          <w:lang w:val="en-US"/>
        </w:rPr>
        <w:t xml:space="preserve">pengujian menggunakan metode </w:t>
      </w:r>
      <w:r>
        <w:rPr>
          <w:i/>
          <w:lang w:val="en-US"/>
        </w:rPr>
        <w:t>black box</w:t>
      </w:r>
      <w:r>
        <w:rPr>
          <w:lang w:val="en-US"/>
        </w:rPr>
        <w:t xml:space="preserve"> </w:t>
      </w:r>
      <w:r w:rsidRPr="00202607">
        <w:rPr>
          <w:i/>
          <w:lang w:val="en-US"/>
        </w:rPr>
        <w:t>testing</w:t>
      </w:r>
      <w:r>
        <w:rPr>
          <w:i/>
          <w:lang w:val="en-US"/>
        </w:rPr>
        <w:t xml:space="preserve"> </w:t>
      </w:r>
      <w:r w:rsidR="00120B73">
        <w:rPr>
          <w:lang w:val="en-US"/>
        </w:rPr>
        <w:t xml:space="preserve">akan menguji prototipe sistem dari segi alur kerja sistem, pengujian dilakukan oleh pakar yang dianggap mampu melakukan pengujian terhadap prototipe sistem informasi menggunakan metode </w:t>
      </w:r>
      <w:r w:rsidR="00120B73">
        <w:rPr>
          <w:i/>
          <w:lang w:val="en-US"/>
        </w:rPr>
        <w:t>black box</w:t>
      </w:r>
      <w:r w:rsidR="00120B73">
        <w:rPr>
          <w:lang w:val="en-US"/>
        </w:rPr>
        <w:t>.</w:t>
      </w:r>
    </w:p>
    <w:p w14:paraId="63D514BA" w14:textId="3F892E95" w:rsidR="00FD47FC" w:rsidRDefault="00FD47FC" w:rsidP="006304E1">
      <w:pPr>
        <w:pStyle w:val="ListParagraph"/>
        <w:numPr>
          <w:ilvl w:val="0"/>
          <w:numId w:val="28"/>
        </w:numPr>
        <w:ind w:left="709" w:hanging="283"/>
        <w:rPr>
          <w:lang w:val="en-US"/>
        </w:rPr>
      </w:pPr>
      <w:r>
        <w:rPr>
          <w:lang w:val="en-US"/>
        </w:rPr>
        <w:t>Interpretasi Hasil</w:t>
      </w:r>
    </w:p>
    <w:p w14:paraId="0CCCE193" w14:textId="0B098279" w:rsidR="00A968BF" w:rsidRDefault="00CF3B03" w:rsidP="00863B75">
      <w:pPr>
        <w:ind w:left="426" w:firstLine="283"/>
        <w:rPr>
          <w:lang w:val="en-US"/>
        </w:rPr>
      </w:pPr>
      <w:r>
        <w:rPr>
          <w:lang w:val="en-US"/>
        </w:rPr>
        <w:t xml:space="preserve">Pada tahap interpretasi hasil </w:t>
      </w:r>
      <w:r w:rsidR="00163179">
        <w:rPr>
          <w:lang w:val="en-US"/>
        </w:rPr>
        <w:t xml:space="preserve">yaitu tahap menyajikan hasil pengolahan data. Data yang telah diperolah akan dihitung ke dalam perhitungan metode </w:t>
      </w:r>
      <w:r w:rsidR="00163179">
        <w:rPr>
          <w:i/>
          <w:lang w:val="en-US"/>
        </w:rPr>
        <w:t>Hanlon</w:t>
      </w:r>
      <w:r w:rsidR="00163179" w:rsidRPr="00163179">
        <w:rPr>
          <w:lang w:val="en-US"/>
        </w:rPr>
        <w:t>, s</w:t>
      </w:r>
      <w:r w:rsidR="00163179">
        <w:rPr>
          <w:lang w:val="en-US"/>
        </w:rPr>
        <w:t xml:space="preserve">ehingga </w:t>
      </w:r>
      <w:r w:rsidR="003E3675">
        <w:rPr>
          <w:lang w:val="en-US"/>
        </w:rPr>
        <w:t xml:space="preserve">dapat diketahui </w:t>
      </w:r>
      <w:r w:rsidR="00163179">
        <w:rPr>
          <w:lang w:val="en-US"/>
        </w:rPr>
        <w:t xml:space="preserve">hasil akhir berupa </w:t>
      </w:r>
      <w:r w:rsidR="00D258BF">
        <w:rPr>
          <w:lang w:val="en-US"/>
        </w:rPr>
        <w:t>urutan dari</w:t>
      </w:r>
      <w:r w:rsidR="00163179">
        <w:rPr>
          <w:lang w:val="en-US"/>
        </w:rPr>
        <w:t xml:space="preserve"> priorit</w:t>
      </w:r>
      <w:r w:rsidR="00D258BF">
        <w:rPr>
          <w:lang w:val="en-US"/>
        </w:rPr>
        <w:t>as permasalahan.</w:t>
      </w:r>
    </w:p>
    <w:p w14:paraId="06DF1F79" w14:textId="77777777" w:rsidR="00D06DA1" w:rsidRPr="00163179" w:rsidRDefault="00D06DA1" w:rsidP="000E1847">
      <w:pPr>
        <w:ind w:left="709"/>
        <w:rPr>
          <w:lang w:val="en-US"/>
        </w:rPr>
      </w:pPr>
    </w:p>
    <w:p w14:paraId="408A47E5" w14:textId="3F9279C4" w:rsidR="005F6F6A" w:rsidRDefault="00770417" w:rsidP="00616890">
      <w:pPr>
        <w:pStyle w:val="Heading2"/>
        <w:numPr>
          <w:ilvl w:val="1"/>
          <w:numId w:val="14"/>
        </w:numPr>
        <w:ind w:left="426" w:hanging="426"/>
        <w:rPr>
          <w:lang w:val="en-US"/>
        </w:rPr>
      </w:pPr>
      <w:r>
        <w:rPr>
          <w:lang w:val="en-US"/>
        </w:rPr>
        <w:t xml:space="preserve"> Lokasi Penelitian</w:t>
      </w:r>
    </w:p>
    <w:p w14:paraId="24E48A3F" w14:textId="24545FF3" w:rsidR="00D06DA1" w:rsidRDefault="00C32839" w:rsidP="00C32839">
      <w:pPr>
        <w:ind w:firstLine="567"/>
        <w:rPr>
          <w:lang w:val="en-US"/>
        </w:rPr>
      </w:pPr>
      <w:r>
        <w:rPr>
          <w:lang w:val="en-US"/>
        </w:rPr>
        <w:t>Penelitian</w:t>
      </w:r>
      <w:r w:rsidR="00DC51B3">
        <w:rPr>
          <w:lang w:val="en-US"/>
        </w:rPr>
        <w:t xml:space="preserve"> ini dilakukan pada Desa Sekapuk di Kecamatan Ujungpangkah Kabupaten Gresik</w:t>
      </w:r>
      <w:r w:rsidR="00C92215">
        <w:rPr>
          <w:lang w:val="en-US"/>
        </w:rPr>
        <w:t xml:space="preserve">. </w:t>
      </w:r>
      <w:r w:rsidR="00584D4C">
        <w:rPr>
          <w:lang w:val="en-US"/>
        </w:rPr>
        <w:t xml:space="preserve">Desa Sekapuk merupakan desa dengan kekayaan alam berupa bukit kapur yang melimpah yang secara perlahan </w:t>
      </w:r>
      <w:r w:rsidR="0045675A">
        <w:rPr>
          <w:lang w:val="en-US"/>
        </w:rPr>
        <w:t>bertransformasi menjadi Desa Wisata</w:t>
      </w:r>
      <w:r w:rsidR="00172C5E">
        <w:rPr>
          <w:lang w:val="en-US"/>
        </w:rPr>
        <w:t xml:space="preserve"> dengan Bukit Kapur Setigi yang berpotensi</w:t>
      </w:r>
      <w:r w:rsidR="003B10FD">
        <w:rPr>
          <w:lang w:val="en-US"/>
        </w:rPr>
        <w:t xml:space="preserve"> menjadi lokasi wisata</w:t>
      </w:r>
      <w:r w:rsidR="0045675A">
        <w:rPr>
          <w:lang w:val="en-US"/>
        </w:rPr>
        <w:t>.</w:t>
      </w:r>
    </w:p>
    <w:p w14:paraId="53F1A2B3" w14:textId="77FB9A6B" w:rsidR="00882A1F" w:rsidRDefault="00882A1F" w:rsidP="00C32839">
      <w:pPr>
        <w:ind w:firstLine="567"/>
        <w:rPr>
          <w:lang w:val="en-US"/>
        </w:rPr>
      </w:pPr>
    </w:p>
    <w:p w14:paraId="0A600292" w14:textId="204F4CB8" w:rsidR="00882A1F" w:rsidRDefault="00882A1F" w:rsidP="00C32839">
      <w:pPr>
        <w:ind w:firstLine="567"/>
        <w:rPr>
          <w:lang w:val="en-US"/>
        </w:rPr>
      </w:pPr>
    </w:p>
    <w:p w14:paraId="1D3EF2BB" w14:textId="12F2B924" w:rsidR="00882A1F" w:rsidRDefault="00882A1F" w:rsidP="00C32839">
      <w:pPr>
        <w:ind w:firstLine="567"/>
        <w:rPr>
          <w:lang w:val="en-US"/>
        </w:rPr>
      </w:pPr>
    </w:p>
    <w:p w14:paraId="04B55F51" w14:textId="77777777" w:rsidR="00882A1F" w:rsidRPr="0045675A" w:rsidRDefault="00882A1F" w:rsidP="00C32839">
      <w:pPr>
        <w:ind w:firstLine="567"/>
        <w:rPr>
          <w:lang w:val="en-US"/>
        </w:rPr>
      </w:pPr>
    </w:p>
    <w:p w14:paraId="70711B1E" w14:textId="4F680C7C" w:rsidR="005500F9" w:rsidRDefault="00AC670C" w:rsidP="00616890">
      <w:pPr>
        <w:pStyle w:val="Heading2"/>
        <w:numPr>
          <w:ilvl w:val="1"/>
          <w:numId w:val="14"/>
        </w:numPr>
        <w:ind w:left="426" w:hanging="426"/>
        <w:rPr>
          <w:lang w:val="en-US"/>
        </w:rPr>
      </w:pPr>
      <w:r>
        <w:rPr>
          <w:lang w:val="en-US"/>
        </w:rPr>
        <w:lastRenderedPageBreak/>
        <w:t xml:space="preserve"> Pengumpulan Data</w:t>
      </w:r>
    </w:p>
    <w:p w14:paraId="350526FB" w14:textId="6D4A8177" w:rsidR="00CE6576" w:rsidRPr="00CE6576" w:rsidRDefault="00B55336" w:rsidP="00054C0A">
      <w:pPr>
        <w:ind w:firstLine="567"/>
        <w:rPr>
          <w:lang w:val="en-US"/>
        </w:rPr>
      </w:pPr>
      <w:r>
        <w:rPr>
          <w:lang w:val="en-US"/>
        </w:rPr>
        <w:t xml:space="preserve">Pengumpulan data yang digunakan </w:t>
      </w:r>
      <w:r w:rsidR="00CE6576" w:rsidRPr="00CE6576">
        <w:rPr>
          <w:lang w:val="en-US"/>
        </w:rPr>
        <w:t>dalam pelaksanaan penelitian ini.</w:t>
      </w:r>
      <w:r w:rsidR="00054C0A">
        <w:rPr>
          <w:lang w:val="en-US"/>
        </w:rPr>
        <w:t xml:space="preserve"> </w:t>
      </w:r>
      <w:r w:rsidR="00CE6576" w:rsidRPr="00CE6576">
        <w:rPr>
          <w:lang w:val="en-US"/>
        </w:rPr>
        <w:t xml:space="preserve">Menggunakan cara : </w:t>
      </w:r>
    </w:p>
    <w:p w14:paraId="4041BAD2" w14:textId="77777777" w:rsidR="003923C2" w:rsidRDefault="00CE6576" w:rsidP="003923C2">
      <w:pPr>
        <w:pStyle w:val="ListParagraph"/>
        <w:numPr>
          <w:ilvl w:val="1"/>
          <w:numId w:val="20"/>
        </w:numPr>
        <w:ind w:left="851" w:hanging="284"/>
        <w:rPr>
          <w:lang w:val="en-US"/>
        </w:rPr>
      </w:pPr>
      <w:r w:rsidRPr="00A8006D">
        <w:rPr>
          <w:lang w:val="en-US"/>
        </w:rPr>
        <w:t xml:space="preserve">Studi literatur </w:t>
      </w:r>
    </w:p>
    <w:p w14:paraId="66D65FAF" w14:textId="14965F91" w:rsidR="00075738" w:rsidRDefault="00D613FF" w:rsidP="003923C2">
      <w:pPr>
        <w:pStyle w:val="ListParagraph"/>
        <w:ind w:left="567"/>
        <w:rPr>
          <w:lang w:val="en-US"/>
        </w:rPr>
      </w:pPr>
      <w:r>
        <w:rPr>
          <w:lang w:val="en-US"/>
        </w:rPr>
        <w:t>Menggunakan cara studi literatur</w:t>
      </w:r>
      <w:r w:rsidR="00CE6576" w:rsidRPr="00A8006D">
        <w:rPr>
          <w:lang w:val="en-US"/>
        </w:rPr>
        <w:t xml:space="preserve"> dilakukan dengan tujuan untuk </w:t>
      </w:r>
      <w:r w:rsidR="00A8006D">
        <w:rPr>
          <w:lang w:val="en-US"/>
        </w:rPr>
        <w:t>m</w:t>
      </w:r>
      <w:r w:rsidR="00CE6576" w:rsidRPr="00A8006D">
        <w:rPr>
          <w:lang w:val="en-US"/>
        </w:rPr>
        <w:t>emperoleh pengetahuan lebih dalam tentang p</w:t>
      </w:r>
      <w:r w:rsidR="003E788F">
        <w:rPr>
          <w:lang w:val="en-US"/>
        </w:rPr>
        <w:t xml:space="preserve">erancangan sistem informasi </w:t>
      </w:r>
      <w:r w:rsidR="00CE6576" w:rsidRPr="00A8006D">
        <w:rPr>
          <w:lang w:val="en-US"/>
        </w:rPr>
        <w:t xml:space="preserve">dan </w:t>
      </w:r>
      <w:r w:rsidR="003E788F">
        <w:rPr>
          <w:lang w:val="en-US"/>
        </w:rPr>
        <w:t xml:space="preserve">juga metode </w:t>
      </w:r>
      <w:r w:rsidR="003E788F">
        <w:rPr>
          <w:i/>
          <w:lang w:val="en-US"/>
        </w:rPr>
        <w:t xml:space="preserve">Hanlon </w:t>
      </w:r>
      <w:r w:rsidR="00CE6576" w:rsidRPr="00A8006D">
        <w:rPr>
          <w:lang w:val="en-US"/>
        </w:rPr>
        <w:t xml:space="preserve">dimana metode ini dipilih untuk memberikan penyelesaian dalam penelitian ini. </w:t>
      </w:r>
    </w:p>
    <w:p w14:paraId="5B7B69E0" w14:textId="77777777" w:rsidR="00F636AC" w:rsidRDefault="00CE6576" w:rsidP="00AC79AB">
      <w:pPr>
        <w:pStyle w:val="ListParagraph"/>
        <w:numPr>
          <w:ilvl w:val="1"/>
          <w:numId w:val="20"/>
        </w:numPr>
        <w:ind w:left="851" w:hanging="284"/>
        <w:rPr>
          <w:lang w:val="en-US"/>
        </w:rPr>
      </w:pPr>
      <w:r w:rsidRPr="00075738">
        <w:rPr>
          <w:lang w:val="en-US"/>
        </w:rPr>
        <w:t xml:space="preserve">Observasi </w:t>
      </w:r>
    </w:p>
    <w:p w14:paraId="45EB9FE9" w14:textId="684AF058" w:rsidR="000A3EC6" w:rsidRDefault="00F636AC" w:rsidP="00F636AC">
      <w:pPr>
        <w:pStyle w:val="ListParagraph"/>
        <w:ind w:left="567"/>
        <w:rPr>
          <w:lang w:val="en-US"/>
        </w:rPr>
      </w:pPr>
      <w:r>
        <w:rPr>
          <w:lang w:val="en-US"/>
        </w:rPr>
        <w:t>Menggun</w:t>
      </w:r>
      <w:r w:rsidR="0031367E">
        <w:rPr>
          <w:lang w:val="en-US"/>
        </w:rPr>
        <w:t>a</w:t>
      </w:r>
      <w:r>
        <w:rPr>
          <w:lang w:val="en-US"/>
        </w:rPr>
        <w:t xml:space="preserve">kan cara studi observasi </w:t>
      </w:r>
      <w:r w:rsidR="00CE6576" w:rsidRPr="00075738">
        <w:rPr>
          <w:lang w:val="en-US"/>
        </w:rPr>
        <w:t xml:space="preserve">dilakukan terhadap objek secara langsung guna </w:t>
      </w:r>
      <w:r w:rsidR="00075738" w:rsidRPr="00075738">
        <w:rPr>
          <w:lang w:val="en-US"/>
        </w:rPr>
        <w:t>m</w:t>
      </w:r>
      <w:r w:rsidR="00CE6576" w:rsidRPr="00075738">
        <w:rPr>
          <w:lang w:val="en-US"/>
        </w:rPr>
        <w:t>endapatkan informasi dasar terhadap objek yang diteliti.</w:t>
      </w:r>
    </w:p>
    <w:p w14:paraId="50EDBB1E" w14:textId="1798BFB0" w:rsidR="006601A8" w:rsidRDefault="003E788F" w:rsidP="006601A8">
      <w:pPr>
        <w:pStyle w:val="ListParagraph"/>
        <w:numPr>
          <w:ilvl w:val="1"/>
          <w:numId w:val="20"/>
        </w:numPr>
        <w:ind w:left="851" w:hanging="284"/>
        <w:rPr>
          <w:lang w:val="en-US"/>
        </w:rPr>
      </w:pPr>
      <w:r>
        <w:rPr>
          <w:lang w:val="en-US"/>
        </w:rPr>
        <w:t>Wawancara</w:t>
      </w:r>
      <w:r w:rsidR="00BC3ADC">
        <w:rPr>
          <w:lang w:val="en-US"/>
        </w:rPr>
        <w:t xml:space="preserve"> </w:t>
      </w:r>
    </w:p>
    <w:p w14:paraId="381FA56D" w14:textId="61FE0350" w:rsidR="0026192B" w:rsidRDefault="00B40BC6" w:rsidP="00B40BC6">
      <w:pPr>
        <w:pStyle w:val="ListParagraph"/>
        <w:ind w:left="567"/>
        <w:rPr>
          <w:lang w:val="en-US"/>
        </w:rPr>
      </w:pPr>
      <w:r>
        <w:rPr>
          <w:lang w:val="en-US"/>
        </w:rPr>
        <w:t xml:space="preserve">Menggunakan cara wawancara </w:t>
      </w:r>
      <w:r w:rsidR="00BC3ADC">
        <w:rPr>
          <w:lang w:val="en-US"/>
        </w:rPr>
        <w:t xml:space="preserve">dilakukan terhadap </w:t>
      </w:r>
      <w:r w:rsidR="005741D8">
        <w:rPr>
          <w:lang w:val="en-US"/>
        </w:rPr>
        <w:t>pihak-pihak yang terkait secara langsung pada objek yang diteliti guna mendapatkan informasi terkait.</w:t>
      </w:r>
    </w:p>
    <w:p w14:paraId="2871C571" w14:textId="78E8B993" w:rsidR="006969F6" w:rsidRDefault="006969F6" w:rsidP="00DC69CF">
      <w:pPr>
        <w:pStyle w:val="Heading2"/>
        <w:numPr>
          <w:ilvl w:val="1"/>
          <w:numId w:val="14"/>
        </w:numPr>
        <w:ind w:left="426"/>
        <w:rPr>
          <w:lang w:val="en-US"/>
        </w:rPr>
      </w:pPr>
      <w:r>
        <w:rPr>
          <w:lang w:val="en-US"/>
        </w:rPr>
        <w:t xml:space="preserve"> Tempat dan Waktu Penelitian</w:t>
      </w:r>
    </w:p>
    <w:p w14:paraId="5E08947B" w14:textId="2D78A9F9" w:rsidR="005F6F6A" w:rsidRDefault="009C43BD" w:rsidP="009C43BD">
      <w:pPr>
        <w:ind w:left="567"/>
        <w:rPr>
          <w:lang w:val="en-US"/>
        </w:rPr>
      </w:pPr>
      <w:r>
        <w:rPr>
          <w:lang w:val="en-US"/>
        </w:rPr>
        <w:t>Tempat Penelitian : Desa Sekapuk, Kecamatan Ujungpangkah, Kabupaten Gresik</w:t>
      </w:r>
    </w:p>
    <w:p w14:paraId="091D9166" w14:textId="7BF125B0" w:rsidR="0018792E" w:rsidRDefault="0018792E" w:rsidP="009C43BD">
      <w:pPr>
        <w:ind w:left="567"/>
        <w:rPr>
          <w:lang w:val="en-US"/>
        </w:rPr>
      </w:pPr>
      <w:r>
        <w:rPr>
          <w:lang w:val="en-US"/>
        </w:rPr>
        <w:t>Waktu Penlitian :</w:t>
      </w:r>
    </w:p>
    <w:p w14:paraId="6D3FD077" w14:textId="6353A84B" w:rsidR="001064F3" w:rsidRPr="001064F3" w:rsidRDefault="001064F3" w:rsidP="001064F3">
      <w:pPr>
        <w:jc w:val="center"/>
        <w:rPr>
          <w:i/>
          <w:lang w:val="en-US"/>
        </w:rPr>
      </w:pPr>
      <w:r>
        <w:rPr>
          <w:lang w:val="en-US"/>
        </w:rPr>
        <w:t>Tabel 3.1</w:t>
      </w:r>
      <w:r w:rsidR="00A6336D">
        <w:rPr>
          <w:lang w:val="en-US"/>
        </w:rPr>
        <w:t xml:space="preserve"> </w:t>
      </w:r>
      <w:r w:rsidR="00A6336D" w:rsidRPr="00A6336D">
        <w:rPr>
          <w:i/>
          <w:lang w:val="en-US"/>
        </w:rPr>
        <w:t>Waktu Penelitian</w:t>
      </w:r>
    </w:p>
    <w:tbl>
      <w:tblPr>
        <w:tblStyle w:val="TableGrid"/>
        <w:tblW w:w="0" w:type="auto"/>
        <w:tblInd w:w="421" w:type="dxa"/>
        <w:tblLook w:val="04A0" w:firstRow="1" w:lastRow="0" w:firstColumn="1" w:lastColumn="0" w:noHBand="0" w:noVBand="1"/>
      </w:tblPr>
      <w:tblGrid>
        <w:gridCol w:w="510"/>
        <w:gridCol w:w="1956"/>
        <w:gridCol w:w="336"/>
        <w:gridCol w:w="336"/>
        <w:gridCol w:w="336"/>
        <w:gridCol w:w="336"/>
        <w:gridCol w:w="336"/>
        <w:gridCol w:w="336"/>
        <w:gridCol w:w="336"/>
        <w:gridCol w:w="336"/>
        <w:gridCol w:w="336"/>
        <w:gridCol w:w="336"/>
        <w:gridCol w:w="336"/>
        <w:gridCol w:w="336"/>
        <w:gridCol w:w="336"/>
        <w:gridCol w:w="336"/>
        <w:gridCol w:w="336"/>
      </w:tblGrid>
      <w:tr w:rsidR="00716FB4" w14:paraId="5C6AF829" w14:textId="11433185" w:rsidTr="003300EA">
        <w:tc>
          <w:tcPr>
            <w:tcW w:w="0" w:type="auto"/>
            <w:vMerge w:val="restart"/>
          </w:tcPr>
          <w:p w14:paraId="798AA9E0" w14:textId="5A2527A4" w:rsidR="00716FB4" w:rsidRDefault="00716FB4" w:rsidP="009C43BD">
            <w:pPr>
              <w:rPr>
                <w:lang w:val="en-US"/>
              </w:rPr>
            </w:pPr>
            <w:r>
              <w:rPr>
                <w:lang w:val="en-US"/>
              </w:rPr>
              <w:t>No</w:t>
            </w:r>
          </w:p>
        </w:tc>
        <w:tc>
          <w:tcPr>
            <w:tcW w:w="0" w:type="auto"/>
            <w:vMerge w:val="restart"/>
          </w:tcPr>
          <w:p w14:paraId="57A3F168" w14:textId="4057946A" w:rsidR="00716FB4" w:rsidRDefault="00716FB4" w:rsidP="009C43BD">
            <w:pPr>
              <w:rPr>
                <w:lang w:val="en-US"/>
              </w:rPr>
            </w:pPr>
            <w:r>
              <w:rPr>
                <w:lang w:val="en-US"/>
              </w:rPr>
              <w:t>Kegiatan</w:t>
            </w:r>
          </w:p>
        </w:tc>
        <w:tc>
          <w:tcPr>
            <w:tcW w:w="0" w:type="auto"/>
            <w:gridSpan w:val="4"/>
            <w:vAlign w:val="center"/>
          </w:tcPr>
          <w:p w14:paraId="5F24BD78" w14:textId="167B08D4" w:rsidR="00716FB4" w:rsidRDefault="00716FB4" w:rsidP="008E7190">
            <w:pPr>
              <w:jc w:val="center"/>
              <w:rPr>
                <w:lang w:val="en-US"/>
              </w:rPr>
            </w:pPr>
            <w:r>
              <w:rPr>
                <w:lang w:val="en-US"/>
              </w:rPr>
              <w:t>April</w:t>
            </w:r>
          </w:p>
        </w:tc>
        <w:tc>
          <w:tcPr>
            <w:tcW w:w="0" w:type="auto"/>
            <w:gridSpan w:val="4"/>
          </w:tcPr>
          <w:p w14:paraId="624717DA" w14:textId="5A8C9146" w:rsidR="00716FB4" w:rsidRDefault="00716FB4" w:rsidP="009C43BD">
            <w:pPr>
              <w:rPr>
                <w:lang w:val="en-US"/>
              </w:rPr>
            </w:pPr>
            <w:r>
              <w:rPr>
                <w:lang w:val="en-US"/>
              </w:rPr>
              <w:t>Mei</w:t>
            </w:r>
          </w:p>
        </w:tc>
        <w:tc>
          <w:tcPr>
            <w:tcW w:w="0" w:type="auto"/>
            <w:gridSpan w:val="4"/>
          </w:tcPr>
          <w:p w14:paraId="5A39023C" w14:textId="153E4A8E" w:rsidR="00716FB4" w:rsidRDefault="00716FB4" w:rsidP="009C43BD">
            <w:pPr>
              <w:rPr>
                <w:lang w:val="en-US"/>
              </w:rPr>
            </w:pPr>
            <w:r>
              <w:rPr>
                <w:lang w:val="en-US"/>
              </w:rPr>
              <w:t>Juni</w:t>
            </w:r>
          </w:p>
        </w:tc>
        <w:tc>
          <w:tcPr>
            <w:tcW w:w="0" w:type="auto"/>
            <w:gridSpan w:val="3"/>
          </w:tcPr>
          <w:p w14:paraId="59CF698C" w14:textId="4E56E8E7" w:rsidR="00716FB4" w:rsidRDefault="00716FB4" w:rsidP="009C43BD">
            <w:pPr>
              <w:rPr>
                <w:lang w:val="en-US"/>
              </w:rPr>
            </w:pPr>
            <w:r>
              <w:rPr>
                <w:lang w:val="en-US"/>
              </w:rPr>
              <w:t>Juli</w:t>
            </w:r>
          </w:p>
        </w:tc>
      </w:tr>
      <w:tr w:rsidR="009D5A63" w14:paraId="05ED4228" w14:textId="0510FC7A" w:rsidTr="003300EA">
        <w:tc>
          <w:tcPr>
            <w:tcW w:w="0" w:type="auto"/>
            <w:vMerge/>
          </w:tcPr>
          <w:p w14:paraId="0EBF214D" w14:textId="6388FC52" w:rsidR="009D5A63" w:rsidRDefault="009D5A63" w:rsidP="009C43BD">
            <w:pPr>
              <w:rPr>
                <w:lang w:val="en-US"/>
              </w:rPr>
            </w:pPr>
          </w:p>
        </w:tc>
        <w:tc>
          <w:tcPr>
            <w:tcW w:w="0" w:type="auto"/>
            <w:vMerge/>
          </w:tcPr>
          <w:p w14:paraId="556D49BC" w14:textId="3D182D27" w:rsidR="009D5A63" w:rsidRDefault="009D5A63" w:rsidP="009C43BD">
            <w:pPr>
              <w:rPr>
                <w:lang w:val="en-US"/>
              </w:rPr>
            </w:pPr>
          </w:p>
        </w:tc>
        <w:tc>
          <w:tcPr>
            <w:tcW w:w="0" w:type="auto"/>
            <w:vAlign w:val="center"/>
          </w:tcPr>
          <w:p w14:paraId="5CB28511" w14:textId="090E59AD" w:rsidR="009D5A63" w:rsidRDefault="009D5A63" w:rsidP="008E7190">
            <w:pPr>
              <w:jc w:val="center"/>
              <w:rPr>
                <w:lang w:val="en-US"/>
              </w:rPr>
            </w:pPr>
            <w:r>
              <w:rPr>
                <w:lang w:val="en-US"/>
              </w:rPr>
              <w:t>1</w:t>
            </w:r>
          </w:p>
        </w:tc>
        <w:tc>
          <w:tcPr>
            <w:tcW w:w="0" w:type="auto"/>
            <w:vAlign w:val="center"/>
          </w:tcPr>
          <w:p w14:paraId="47A7B9DD" w14:textId="0692FF38" w:rsidR="009D5A63" w:rsidRDefault="009D5A63" w:rsidP="008E7190">
            <w:pPr>
              <w:jc w:val="center"/>
              <w:rPr>
                <w:lang w:val="en-US"/>
              </w:rPr>
            </w:pPr>
            <w:r>
              <w:rPr>
                <w:lang w:val="en-US"/>
              </w:rPr>
              <w:t>2</w:t>
            </w:r>
          </w:p>
        </w:tc>
        <w:tc>
          <w:tcPr>
            <w:tcW w:w="0" w:type="auto"/>
            <w:vAlign w:val="center"/>
          </w:tcPr>
          <w:p w14:paraId="08922137" w14:textId="5055B1C1" w:rsidR="009D5A63" w:rsidRDefault="009D5A63" w:rsidP="008E7190">
            <w:pPr>
              <w:jc w:val="center"/>
              <w:rPr>
                <w:lang w:val="en-US"/>
              </w:rPr>
            </w:pPr>
            <w:r>
              <w:rPr>
                <w:lang w:val="en-US"/>
              </w:rPr>
              <w:t>3</w:t>
            </w:r>
          </w:p>
        </w:tc>
        <w:tc>
          <w:tcPr>
            <w:tcW w:w="0" w:type="auto"/>
            <w:vAlign w:val="center"/>
          </w:tcPr>
          <w:p w14:paraId="6910EADC" w14:textId="02910B9D" w:rsidR="009D5A63" w:rsidRDefault="009D5A63" w:rsidP="008E7190">
            <w:pPr>
              <w:jc w:val="center"/>
              <w:rPr>
                <w:lang w:val="en-US"/>
              </w:rPr>
            </w:pPr>
            <w:r>
              <w:rPr>
                <w:lang w:val="en-US"/>
              </w:rPr>
              <w:t>4</w:t>
            </w:r>
          </w:p>
        </w:tc>
        <w:tc>
          <w:tcPr>
            <w:tcW w:w="0" w:type="auto"/>
          </w:tcPr>
          <w:p w14:paraId="490ED662" w14:textId="5DAE1427" w:rsidR="009D5A63" w:rsidRDefault="009D5A63" w:rsidP="009C43BD">
            <w:pPr>
              <w:rPr>
                <w:lang w:val="en-US"/>
              </w:rPr>
            </w:pPr>
            <w:r>
              <w:rPr>
                <w:lang w:val="en-US"/>
              </w:rPr>
              <w:t>1</w:t>
            </w:r>
          </w:p>
        </w:tc>
        <w:tc>
          <w:tcPr>
            <w:tcW w:w="0" w:type="auto"/>
          </w:tcPr>
          <w:p w14:paraId="4E99D2F2" w14:textId="19FAA403" w:rsidR="009D5A63" w:rsidRDefault="009D5A63" w:rsidP="009C43BD">
            <w:pPr>
              <w:rPr>
                <w:lang w:val="en-US"/>
              </w:rPr>
            </w:pPr>
            <w:r>
              <w:rPr>
                <w:lang w:val="en-US"/>
              </w:rPr>
              <w:t>2</w:t>
            </w:r>
          </w:p>
        </w:tc>
        <w:tc>
          <w:tcPr>
            <w:tcW w:w="0" w:type="auto"/>
          </w:tcPr>
          <w:p w14:paraId="680B4781" w14:textId="3F72C821" w:rsidR="009D5A63" w:rsidRDefault="009D5A63" w:rsidP="009C43BD">
            <w:pPr>
              <w:rPr>
                <w:lang w:val="en-US"/>
              </w:rPr>
            </w:pPr>
            <w:r>
              <w:rPr>
                <w:lang w:val="en-US"/>
              </w:rPr>
              <w:t>3</w:t>
            </w:r>
          </w:p>
        </w:tc>
        <w:tc>
          <w:tcPr>
            <w:tcW w:w="0" w:type="auto"/>
          </w:tcPr>
          <w:p w14:paraId="59434CFC" w14:textId="317466F1" w:rsidR="009D5A63" w:rsidRDefault="009D5A63" w:rsidP="009C43BD">
            <w:pPr>
              <w:rPr>
                <w:lang w:val="en-US"/>
              </w:rPr>
            </w:pPr>
            <w:r>
              <w:rPr>
                <w:lang w:val="en-US"/>
              </w:rPr>
              <w:t>4</w:t>
            </w:r>
          </w:p>
        </w:tc>
        <w:tc>
          <w:tcPr>
            <w:tcW w:w="0" w:type="auto"/>
          </w:tcPr>
          <w:p w14:paraId="22E5489A" w14:textId="7731C00E" w:rsidR="009D5A63" w:rsidRDefault="009D5A63" w:rsidP="009C43BD">
            <w:pPr>
              <w:rPr>
                <w:lang w:val="en-US"/>
              </w:rPr>
            </w:pPr>
            <w:r>
              <w:rPr>
                <w:lang w:val="en-US"/>
              </w:rPr>
              <w:t>1</w:t>
            </w:r>
          </w:p>
        </w:tc>
        <w:tc>
          <w:tcPr>
            <w:tcW w:w="0" w:type="auto"/>
          </w:tcPr>
          <w:p w14:paraId="566D2E8D" w14:textId="4AA1C6A1" w:rsidR="009D5A63" w:rsidRDefault="009D5A63" w:rsidP="009C43BD">
            <w:pPr>
              <w:rPr>
                <w:lang w:val="en-US"/>
              </w:rPr>
            </w:pPr>
            <w:r>
              <w:rPr>
                <w:lang w:val="en-US"/>
              </w:rPr>
              <w:t>2</w:t>
            </w:r>
          </w:p>
        </w:tc>
        <w:tc>
          <w:tcPr>
            <w:tcW w:w="0" w:type="auto"/>
          </w:tcPr>
          <w:p w14:paraId="6C8C8CF7" w14:textId="3B4DFDE8" w:rsidR="009D5A63" w:rsidRDefault="009D5A63" w:rsidP="009C43BD">
            <w:pPr>
              <w:rPr>
                <w:lang w:val="en-US"/>
              </w:rPr>
            </w:pPr>
            <w:r>
              <w:rPr>
                <w:lang w:val="en-US"/>
              </w:rPr>
              <w:t>3</w:t>
            </w:r>
          </w:p>
        </w:tc>
        <w:tc>
          <w:tcPr>
            <w:tcW w:w="0" w:type="auto"/>
          </w:tcPr>
          <w:p w14:paraId="1A6ED512" w14:textId="3A128AF1" w:rsidR="009D5A63" w:rsidRDefault="009D5A63" w:rsidP="009C43BD">
            <w:pPr>
              <w:rPr>
                <w:lang w:val="en-US"/>
              </w:rPr>
            </w:pPr>
            <w:r>
              <w:rPr>
                <w:lang w:val="en-US"/>
              </w:rPr>
              <w:t>4</w:t>
            </w:r>
          </w:p>
        </w:tc>
        <w:tc>
          <w:tcPr>
            <w:tcW w:w="0" w:type="auto"/>
          </w:tcPr>
          <w:p w14:paraId="7193C72E" w14:textId="74691B56" w:rsidR="009D5A63" w:rsidRDefault="009D5A63" w:rsidP="009C43BD">
            <w:pPr>
              <w:rPr>
                <w:lang w:val="en-US"/>
              </w:rPr>
            </w:pPr>
            <w:r>
              <w:rPr>
                <w:lang w:val="en-US"/>
              </w:rPr>
              <w:t>1</w:t>
            </w:r>
          </w:p>
        </w:tc>
        <w:tc>
          <w:tcPr>
            <w:tcW w:w="0" w:type="auto"/>
          </w:tcPr>
          <w:p w14:paraId="70B7DDD1" w14:textId="7F4A9FA2" w:rsidR="009D5A63" w:rsidRDefault="009D5A63" w:rsidP="009C43BD">
            <w:pPr>
              <w:rPr>
                <w:lang w:val="en-US"/>
              </w:rPr>
            </w:pPr>
            <w:r>
              <w:rPr>
                <w:lang w:val="en-US"/>
              </w:rPr>
              <w:t>2</w:t>
            </w:r>
          </w:p>
        </w:tc>
        <w:tc>
          <w:tcPr>
            <w:tcW w:w="0" w:type="auto"/>
          </w:tcPr>
          <w:p w14:paraId="4F5131F0" w14:textId="6CDB118B" w:rsidR="009D5A63" w:rsidRDefault="009D5A63" w:rsidP="009C43BD">
            <w:pPr>
              <w:rPr>
                <w:lang w:val="en-US"/>
              </w:rPr>
            </w:pPr>
            <w:r>
              <w:rPr>
                <w:lang w:val="en-US"/>
              </w:rPr>
              <w:t>3</w:t>
            </w:r>
          </w:p>
        </w:tc>
      </w:tr>
      <w:tr w:rsidR="009D5A63" w14:paraId="5327F5E4" w14:textId="143C0F60" w:rsidTr="003300EA">
        <w:tc>
          <w:tcPr>
            <w:tcW w:w="0" w:type="auto"/>
          </w:tcPr>
          <w:p w14:paraId="7A0FAD81" w14:textId="703F654F" w:rsidR="009D5A63" w:rsidRDefault="009D5A63" w:rsidP="009C43BD">
            <w:pPr>
              <w:rPr>
                <w:lang w:val="en-US"/>
              </w:rPr>
            </w:pPr>
            <w:r>
              <w:rPr>
                <w:lang w:val="en-US"/>
              </w:rPr>
              <w:t>1</w:t>
            </w:r>
          </w:p>
        </w:tc>
        <w:tc>
          <w:tcPr>
            <w:tcW w:w="0" w:type="auto"/>
          </w:tcPr>
          <w:p w14:paraId="468017D0" w14:textId="087DA0BA" w:rsidR="009D5A63" w:rsidRDefault="005F5126" w:rsidP="003300EA">
            <w:pPr>
              <w:jc w:val="left"/>
              <w:rPr>
                <w:lang w:val="en-US"/>
              </w:rPr>
            </w:pPr>
            <w:r>
              <w:rPr>
                <w:lang w:val="en-US"/>
              </w:rPr>
              <w:t xml:space="preserve">Potensi </w:t>
            </w:r>
            <w:r w:rsidR="00882A1F">
              <w:rPr>
                <w:lang w:val="en-US"/>
              </w:rPr>
              <w:t>dan Masalah</w:t>
            </w:r>
          </w:p>
        </w:tc>
        <w:tc>
          <w:tcPr>
            <w:tcW w:w="0" w:type="auto"/>
            <w:shd w:val="clear" w:color="auto" w:fill="4472C4" w:themeFill="accent1"/>
          </w:tcPr>
          <w:p w14:paraId="3B1E5A68" w14:textId="77777777" w:rsidR="009D5A63" w:rsidRDefault="009D5A63" w:rsidP="009C43BD">
            <w:pPr>
              <w:rPr>
                <w:lang w:val="en-US"/>
              </w:rPr>
            </w:pPr>
          </w:p>
        </w:tc>
        <w:tc>
          <w:tcPr>
            <w:tcW w:w="0" w:type="auto"/>
            <w:shd w:val="clear" w:color="auto" w:fill="4472C4" w:themeFill="accent1"/>
          </w:tcPr>
          <w:p w14:paraId="167F2B70" w14:textId="77777777" w:rsidR="009D5A63" w:rsidRDefault="009D5A63" w:rsidP="009C43BD">
            <w:pPr>
              <w:rPr>
                <w:lang w:val="en-US"/>
              </w:rPr>
            </w:pPr>
          </w:p>
        </w:tc>
        <w:tc>
          <w:tcPr>
            <w:tcW w:w="0" w:type="auto"/>
          </w:tcPr>
          <w:p w14:paraId="27B2317E" w14:textId="77777777" w:rsidR="009D5A63" w:rsidRDefault="009D5A63" w:rsidP="009C43BD">
            <w:pPr>
              <w:rPr>
                <w:lang w:val="en-US"/>
              </w:rPr>
            </w:pPr>
          </w:p>
        </w:tc>
        <w:tc>
          <w:tcPr>
            <w:tcW w:w="0" w:type="auto"/>
          </w:tcPr>
          <w:p w14:paraId="7A218563" w14:textId="77777777" w:rsidR="009D5A63" w:rsidRDefault="009D5A63" w:rsidP="009C43BD">
            <w:pPr>
              <w:rPr>
                <w:lang w:val="en-US"/>
              </w:rPr>
            </w:pPr>
          </w:p>
        </w:tc>
        <w:tc>
          <w:tcPr>
            <w:tcW w:w="0" w:type="auto"/>
          </w:tcPr>
          <w:p w14:paraId="73072644" w14:textId="77777777" w:rsidR="009D5A63" w:rsidRDefault="009D5A63" w:rsidP="009C43BD">
            <w:pPr>
              <w:rPr>
                <w:lang w:val="en-US"/>
              </w:rPr>
            </w:pPr>
          </w:p>
        </w:tc>
        <w:tc>
          <w:tcPr>
            <w:tcW w:w="0" w:type="auto"/>
          </w:tcPr>
          <w:p w14:paraId="3E1EA641" w14:textId="77777777" w:rsidR="009D5A63" w:rsidRDefault="009D5A63" w:rsidP="009C43BD">
            <w:pPr>
              <w:rPr>
                <w:lang w:val="en-US"/>
              </w:rPr>
            </w:pPr>
          </w:p>
        </w:tc>
        <w:tc>
          <w:tcPr>
            <w:tcW w:w="0" w:type="auto"/>
          </w:tcPr>
          <w:p w14:paraId="3B9BACEC" w14:textId="77777777" w:rsidR="009D5A63" w:rsidRDefault="009D5A63" w:rsidP="009C43BD">
            <w:pPr>
              <w:rPr>
                <w:lang w:val="en-US"/>
              </w:rPr>
            </w:pPr>
          </w:p>
        </w:tc>
        <w:tc>
          <w:tcPr>
            <w:tcW w:w="0" w:type="auto"/>
          </w:tcPr>
          <w:p w14:paraId="7453EFEB" w14:textId="13C304CB" w:rsidR="009D5A63" w:rsidRDefault="009D5A63" w:rsidP="009C43BD">
            <w:pPr>
              <w:rPr>
                <w:lang w:val="en-US"/>
              </w:rPr>
            </w:pPr>
          </w:p>
        </w:tc>
        <w:tc>
          <w:tcPr>
            <w:tcW w:w="0" w:type="auto"/>
          </w:tcPr>
          <w:p w14:paraId="2FD01A7D" w14:textId="77777777" w:rsidR="009D5A63" w:rsidRDefault="009D5A63" w:rsidP="009C43BD">
            <w:pPr>
              <w:rPr>
                <w:lang w:val="en-US"/>
              </w:rPr>
            </w:pPr>
          </w:p>
        </w:tc>
        <w:tc>
          <w:tcPr>
            <w:tcW w:w="0" w:type="auto"/>
          </w:tcPr>
          <w:p w14:paraId="4A55A49D" w14:textId="77777777" w:rsidR="009D5A63" w:rsidRDefault="009D5A63" w:rsidP="009C43BD">
            <w:pPr>
              <w:rPr>
                <w:lang w:val="en-US"/>
              </w:rPr>
            </w:pPr>
          </w:p>
        </w:tc>
        <w:tc>
          <w:tcPr>
            <w:tcW w:w="0" w:type="auto"/>
          </w:tcPr>
          <w:p w14:paraId="58531EB7" w14:textId="359FB0FD" w:rsidR="009D5A63" w:rsidRDefault="009D5A63" w:rsidP="009C43BD">
            <w:pPr>
              <w:rPr>
                <w:lang w:val="en-US"/>
              </w:rPr>
            </w:pPr>
          </w:p>
        </w:tc>
        <w:tc>
          <w:tcPr>
            <w:tcW w:w="0" w:type="auto"/>
          </w:tcPr>
          <w:p w14:paraId="3B992D63" w14:textId="77777777" w:rsidR="009D5A63" w:rsidRDefault="009D5A63" w:rsidP="009C43BD">
            <w:pPr>
              <w:rPr>
                <w:lang w:val="en-US"/>
              </w:rPr>
            </w:pPr>
          </w:p>
        </w:tc>
        <w:tc>
          <w:tcPr>
            <w:tcW w:w="0" w:type="auto"/>
          </w:tcPr>
          <w:p w14:paraId="21993F58" w14:textId="77777777" w:rsidR="009D5A63" w:rsidRDefault="009D5A63" w:rsidP="009C43BD">
            <w:pPr>
              <w:rPr>
                <w:lang w:val="en-US"/>
              </w:rPr>
            </w:pPr>
          </w:p>
        </w:tc>
        <w:tc>
          <w:tcPr>
            <w:tcW w:w="0" w:type="auto"/>
          </w:tcPr>
          <w:p w14:paraId="2D6A6EEE" w14:textId="77777777" w:rsidR="009D5A63" w:rsidRDefault="009D5A63" w:rsidP="009C43BD">
            <w:pPr>
              <w:rPr>
                <w:lang w:val="en-US"/>
              </w:rPr>
            </w:pPr>
          </w:p>
        </w:tc>
        <w:tc>
          <w:tcPr>
            <w:tcW w:w="0" w:type="auto"/>
          </w:tcPr>
          <w:p w14:paraId="01F5C1A2" w14:textId="77777777" w:rsidR="009D5A63" w:rsidRDefault="009D5A63" w:rsidP="009C43BD">
            <w:pPr>
              <w:rPr>
                <w:lang w:val="en-US"/>
              </w:rPr>
            </w:pPr>
          </w:p>
        </w:tc>
      </w:tr>
      <w:tr w:rsidR="009D5A63" w14:paraId="1BE8390A" w14:textId="64CC0F3A" w:rsidTr="003300EA">
        <w:tc>
          <w:tcPr>
            <w:tcW w:w="0" w:type="auto"/>
          </w:tcPr>
          <w:p w14:paraId="3F111ED8" w14:textId="24148861" w:rsidR="009D5A63" w:rsidRDefault="009D5A63" w:rsidP="009C43BD">
            <w:pPr>
              <w:rPr>
                <w:lang w:val="en-US"/>
              </w:rPr>
            </w:pPr>
            <w:r>
              <w:rPr>
                <w:lang w:val="en-US"/>
              </w:rPr>
              <w:t>2</w:t>
            </w:r>
          </w:p>
        </w:tc>
        <w:tc>
          <w:tcPr>
            <w:tcW w:w="0" w:type="auto"/>
          </w:tcPr>
          <w:p w14:paraId="0ED91758" w14:textId="4C169311" w:rsidR="009D5A63" w:rsidRDefault="003300EA" w:rsidP="003300EA">
            <w:pPr>
              <w:jc w:val="left"/>
              <w:rPr>
                <w:lang w:val="en-US"/>
              </w:rPr>
            </w:pPr>
            <w:r>
              <w:rPr>
                <w:lang w:val="en-US"/>
              </w:rPr>
              <w:t>Studi Penelitian</w:t>
            </w:r>
          </w:p>
        </w:tc>
        <w:tc>
          <w:tcPr>
            <w:tcW w:w="0" w:type="auto"/>
          </w:tcPr>
          <w:p w14:paraId="39613A66" w14:textId="77777777" w:rsidR="009D5A63" w:rsidRDefault="009D5A63" w:rsidP="009C43BD">
            <w:pPr>
              <w:rPr>
                <w:lang w:val="en-US"/>
              </w:rPr>
            </w:pPr>
          </w:p>
        </w:tc>
        <w:tc>
          <w:tcPr>
            <w:tcW w:w="0" w:type="auto"/>
          </w:tcPr>
          <w:p w14:paraId="620A3411" w14:textId="77777777" w:rsidR="009D5A63" w:rsidRDefault="009D5A63" w:rsidP="009C43BD">
            <w:pPr>
              <w:rPr>
                <w:lang w:val="en-US"/>
              </w:rPr>
            </w:pPr>
          </w:p>
        </w:tc>
        <w:tc>
          <w:tcPr>
            <w:tcW w:w="0" w:type="auto"/>
            <w:shd w:val="clear" w:color="auto" w:fill="4472C4" w:themeFill="accent1"/>
          </w:tcPr>
          <w:p w14:paraId="3C7C6849" w14:textId="77777777" w:rsidR="009D5A63" w:rsidRDefault="009D5A63" w:rsidP="009C43BD">
            <w:pPr>
              <w:rPr>
                <w:lang w:val="en-US"/>
              </w:rPr>
            </w:pPr>
          </w:p>
        </w:tc>
        <w:tc>
          <w:tcPr>
            <w:tcW w:w="0" w:type="auto"/>
            <w:shd w:val="clear" w:color="auto" w:fill="4472C4" w:themeFill="accent1"/>
          </w:tcPr>
          <w:p w14:paraId="0BB998E1" w14:textId="77777777" w:rsidR="009D5A63" w:rsidRDefault="009D5A63" w:rsidP="009C43BD">
            <w:pPr>
              <w:rPr>
                <w:lang w:val="en-US"/>
              </w:rPr>
            </w:pPr>
          </w:p>
        </w:tc>
        <w:tc>
          <w:tcPr>
            <w:tcW w:w="0" w:type="auto"/>
            <w:shd w:val="clear" w:color="auto" w:fill="auto"/>
          </w:tcPr>
          <w:p w14:paraId="6A2AB9D7" w14:textId="77777777" w:rsidR="009D5A63" w:rsidRDefault="009D5A63" w:rsidP="009C43BD">
            <w:pPr>
              <w:rPr>
                <w:lang w:val="en-US"/>
              </w:rPr>
            </w:pPr>
          </w:p>
        </w:tc>
        <w:tc>
          <w:tcPr>
            <w:tcW w:w="0" w:type="auto"/>
            <w:shd w:val="clear" w:color="auto" w:fill="auto"/>
          </w:tcPr>
          <w:p w14:paraId="0F219062" w14:textId="77777777" w:rsidR="009D5A63" w:rsidRDefault="009D5A63" w:rsidP="009C43BD">
            <w:pPr>
              <w:rPr>
                <w:lang w:val="en-US"/>
              </w:rPr>
            </w:pPr>
          </w:p>
        </w:tc>
        <w:tc>
          <w:tcPr>
            <w:tcW w:w="0" w:type="auto"/>
          </w:tcPr>
          <w:p w14:paraId="338B1A20" w14:textId="77777777" w:rsidR="009D5A63" w:rsidRDefault="009D5A63" w:rsidP="009C43BD">
            <w:pPr>
              <w:rPr>
                <w:lang w:val="en-US"/>
              </w:rPr>
            </w:pPr>
          </w:p>
        </w:tc>
        <w:tc>
          <w:tcPr>
            <w:tcW w:w="0" w:type="auto"/>
          </w:tcPr>
          <w:p w14:paraId="04285F9A" w14:textId="5E45B705" w:rsidR="009D5A63" w:rsidRDefault="009D5A63" w:rsidP="009C43BD">
            <w:pPr>
              <w:rPr>
                <w:lang w:val="en-US"/>
              </w:rPr>
            </w:pPr>
          </w:p>
        </w:tc>
        <w:tc>
          <w:tcPr>
            <w:tcW w:w="0" w:type="auto"/>
          </w:tcPr>
          <w:p w14:paraId="353362BD" w14:textId="77777777" w:rsidR="009D5A63" w:rsidRDefault="009D5A63" w:rsidP="009C43BD">
            <w:pPr>
              <w:rPr>
                <w:lang w:val="en-US"/>
              </w:rPr>
            </w:pPr>
          </w:p>
        </w:tc>
        <w:tc>
          <w:tcPr>
            <w:tcW w:w="0" w:type="auto"/>
          </w:tcPr>
          <w:p w14:paraId="5183E0B6" w14:textId="77777777" w:rsidR="009D5A63" w:rsidRDefault="009D5A63" w:rsidP="009C43BD">
            <w:pPr>
              <w:rPr>
                <w:lang w:val="en-US"/>
              </w:rPr>
            </w:pPr>
          </w:p>
        </w:tc>
        <w:tc>
          <w:tcPr>
            <w:tcW w:w="0" w:type="auto"/>
          </w:tcPr>
          <w:p w14:paraId="0B283BBB" w14:textId="5298F88B" w:rsidR="009D5A63" w:rsidRDefault="009D5A63" w:rsidP="009C43BD">
            <w:pPr>
              <w:rPr>
                <w:lang w:val="en-US"/>
              </w:rPr>
            </w:pPr>
          </w:p>
        </w:tc>
        <w:tc>
          <w:tcPr>
            <w:tcW w:w="0" w:type="auto"/>
          </w:tcPr>
          <w:p w14:paraId="058EEE8E" w14:textId="77777777" w:rsidR="009D5A63" w:rsidRDefault="009D5A63" w:rsidP="009C43BD">
            <w:pPr>
              <w:rPr>
                <w:lang w:val="en-US"/>
              </w:rPr>
            </w:pPr>
          </w:p>
        </w:tc>
        <w:tc>
          <w:tcPr>
            <w:tcW w:w="0" w:type="auto"/>
          </w:tcPr>
          <w:p w14:paraId="55D83DDD" w14:textId="77777777" w:rsidR="009D5A63" w:rsidRDefault="009D5A63" w:rsidP="009C43BD">
            <w:pPr>
              <w:rPr>
                <w:lang w:val="en-US"/>
              </w:rPr>
            </w:pPr>
          </w:p>
        </w:tc>
        <w:tc>
          <w:tcPr>
            <w:tcW w:w="0" w:type="auto"/>
          </w:tcPr>
          <w:p w14:paraId="7AB828EE" w14:textId="77777777" w:rsidR="009D5A63" w:rsidRDefault="009D5A63" w:rsidP="009C43BD">
            <w:pPr>
              <w:rPr>
                <w:lang w:val="en-US"/>
              </w:rPr>
            </w:pPr>
          </w:p>
        </w:tc>
        <w:tc>
          <w:tcPr>
            <w:tcW w:w="0" w:type="auto"/>
          </w:tcPr>
          <w:p w14:paraId="6C2FCD89" w14:textId="77777777" w:rsidR="009D5A63" w:rsidRDefault="009D5A63" w:rsidP="009C43BD">
            <w:pPr>
              <w:rPr>
                <w:lang w:val="en-US"/>
              </w:rPr>
            </w:pPr>
          </w:p>
        </w:tc>
      </w:tr>
      <w:tr w:rsidR="009D5A63" w14:paraId="6A648B65" w14:textId="23F440D9" w:rsidTr="001C0B70">
        <w:tc>
          <w:tcPr>
            <w:tcW w:w="0" w:type="auto"/>
          </w:tcPr>
          <w:p w14:paraId="36E100E9" w14:textId="6D51D026" w:rsidR="009D5A63" w:rsidRDefault="009D5A63" w:rsidP="009C43BD">
            <w:pPr>
              <w:rPr>
                <w:lang w:val="en-US"/>
              </w:rPr>
            </w:pPr>
            <w:r>
              <w:rPr>
                <w:lang w:val="en-US"/>
              </w:rPr>
              <w:t>3</w:t>
            </w:r>
          </w:p>
        </w:tc>
        <w:tc>
          <w:tcPr>
            <w:tcW w:w="0" w:type="auto"/>
          </w:tcPr>
          <w:p w14:paraId="70ECC109" w14:textId="46CF4E86" w:rsidR="009D5A63" w:rsidRDefault="003300EA" w:rsidP="003300EA">
            <w:pPr>
              <w:jc w:val="left"/>
              <w:rPr>
                <w:lang w:val="en-US"/>
              </w:rPr>
            </w:pPr>
            <w:r>
              <w:rPr>
                <w:lang w:val="en-US"/>
              </w:rPr>
              <w:t>Perancangan</w:t>
            </w:r>
          </w:p>
        </w:tc>
        <w:tc>
          <w:tcPr>
            <w:tcW w:w="0" w:type="auto"/>
          </w:tcPr>
          <w:p w14:paraId="45B660AB" w14:textId="77777777" w:rsidR="009D5A63" w:rsidRDefault="009D5A63" w:rsidP="009C43BD">
            <w:pPr>
              <w:rPr>
                <w:lang w:val="en-US"/>
              </w:rPr>
            </w:pPr>
          </w:p>
        </w:tc>
        <w:tc>
          <w:tcPr>
            <w:tcW w:w="0" w:type="auto"/>
          </w:tcPr>
          <w:p w14:paraId="00A75744" w14:textId="77777777" w:rsidR="009D5A63" w:rsidRDefault="009D5A63" w:rsidP="009C43BD">
            <w:pPr>
              <w:rPr>
                <w:lang w:val="en-US"/>
              </w:rPr>
            </w:pPr>
          </w:p>
        </w:tc>
        <w:tc>
          <w:tcPr>
            <w:tcW w:w="0" w:type="auto"/>
          </w:tcPr>
          <w:p w14:paraId="2ECB88B2" w14:textId="77777777" w:rsidR="009D5A63" w:rsidRDefault="009D5A63" w:rsidP="009C43BD">
            <w:pPr>
              <w:rPr>
                <w:lang w:val="en-US"/>
              </w:rPr>
            </w:pPr>
          </w:p>
        </w:tc>
        <w:tc>
          <w:tcPr>
            <w:tcW w:w="0" w:type="auto"/>
          </w:tcPr>
          <w:p w14:paraId="5147E8F5" w14:textId="77777777" w:rsidR="009D5A63" w:rsidRDefault="009D5A63" w:rsidP="009C43BD">
            <w:pPr>
              <w:rPr>
                <w:lang w:val="en-US"/>
              </w:rPr>
            </w:pPr>
          </w:p>
        </w:tc>
        <w:tc>
          <w:tcPr>
            <w:tcW w:w="0" w:type="auto"/>
            <w:shd w:val="clear" w:color="auto" w:fill="4472C4" w:themeFill="accent1"/>
          </w:tcPr>
          <w:p w14:paraId="4EC0F19B" w14:textId="77777777" w:rsidR="009D5A63" w:rsidRDefault="009D5A63" w:rsidP="009C43BD">
            <w:pPr>
              <w:rPr>
                <w:lang w:val="en-US"/>
              </w:rPr>
            </w:pPr>
          </w:p>
        </w:tc>
        <w:tc>
          <w:tcPr>
            <w:tcW w:w="0" w:type="auto"/>
            <w:shd w:val="clear" w:color="auto" w:fill="4472C4" w:themeFill="accent1"/>
          </w:tcPr>
          <w:p w14:paraId="1D75D6E8" w14:textId="77777777" w:rsidR="009D5A63" w:rsidRDefault="009D5A63" w:rsidP="009C43BD">
            <w:pPr>
              <w:rPr>
                <w:lang w:val="en-US"/>
              </w:rPr>
            </w:pPr>
          </w:p>
        </w:tc>
        <w:tc>
          <w:tcPr>
            <w:tcW w:w="0" w:type="auto"/>
            <w:shd w:val="clear" w:color="auto" w:fill="4472C4" w:themeFill="accent1"/>
          </w:tcPr>
          <w:p w14:paraId="1FB3FECD" w14:textId="77777777" w:rsidR="009D5A63" w:rsidRDefault="009D5A63" w:rsidP="009C43BD">
            <w:pPr>
              <w:rPr>
                <w:lang w:val="en-US"/>
              </w:rPr>
            </w:pPr>
          </w:p>
        </w:tc>
        <w:tc>
          <w:tcPr>
            <w:tcW w:w="0" w:type="auto"/>
            <w:shd w:val="clear" w:color="auto" w:fill="4472C4" w:themeFill="accent1"/>
          </w:tcPr>
          <w:p w14:paraId="5B01AD5C" w14:textId="7A761942" w:rsidR="009D5A63" w:rsidRDefault="009D5A63" w:rsidP="009C43BD">
            <w:pPr>
              <w:rPr>
                <w:lang w:val="en-US"/>
              </w:rPr>
            </w:pPr>
          </w:p>
        </w:tc>
        <w:tc>
          <w:tcPr>
            <w:tcW w:w="0" w:type="auto"/>
            <w:shd w:val="clear" w:color="auto" w:fill="4472C4" w:themeFill="accent1"/>
          </w:tcPr>
          <w:p w14:paraId="6796F672" w14:textId="77777777" w:rsidR="009D5A63" w:rsidRDefault="009D5A63" w:rsidP="009C43BD">
            <w:pPr>
              <w:rPr>
                <w:lang w:val="en-US"/>
              </w:rPr>
            </w:pPr>
          </w:p>
        </w:tc>
        <w:tc>
          <w:tcPr>
            <w:tcW w:w="0" w:type="auto"/>
            <w:shd w:val="clear" w:color="auto" w:fill="4472C4" w:themeFill="accent1"/>
          </w:tcPr>
          <w:p w14:paraId="68B45DE9" w14:textId="77777777" w:rsidR="009D5A63" w:rsidRDefault="009D5A63" w:rsidP="009C43BD">
            <w:pPr>
              <w:rPr>
                <w:lang w:val="en-US"/>
              </w:rPr>
            </w:pPr>
          </w:p>
        </w:tc>
        <w:tc>
          <w:tcPr>
            <w:tcW w:w="0" w:type="auto"/>
          </w:tcPr>
          <w:p w14:paraId="0293D284" w14:textId="4B507564" w:rsidR="009D5A63" w:rsidRDefault="009D5A63" w:rsidP="009C43BD">
            <w:pPr>
              <w:rPr>
                <w:lang w:val="en-US"/>
              </w:rPr>
            </w:pPr>
          </w:p>
        </w:tc>
        <w:tc>
          <w:tcPr>
            <w:tcW w:w="0" w:type="auto"/>
          </w:tcPr>
          <w:p w14:paraId="74FA571B" w14:textId="77777777" w:rsidR="009D5A63" w:rsidRDefault="009D5A63" w:rsidP="009C43BD">
            <w:pPr>
              <w:rPr>
                <w:lang w:val="en-US"/>
              </w:rPr>
            </w:pPr>
          </w:p>
        </w:tc>
        <w:tc>
          <w:tcPr>
            <w:tcW w:w="0" w:type="auto"/>
          </w:tcPr>
          <w:p w14:paraId="5D14F268" w14:textId="77777777" w:rsidR="009D5A63" w:rsidRDefault="009D5A63" w:rsidP="009C43BD">
            <w:pPr>
              <w:rPr>
                <w:lang w:val="en-US"/>
              </w:rPr>
            </w:pPr>
          </w:p>
        </w:tc>
        <w:tc>
          <w:tcPr>
            <w:tcW w:w="0" w:type="auto"/>
          </w:tcPr>
          <w:p w14:paraId="5B32AC78" w14:textId="77777777" w:rsidR="009D5A63" w:rsidRDefault="009D5A63" w:rsidP="009C43BD">
            <w:pPr>
              <w:rPr>
                <w:lang w:val="en-US"/>
              </w:rPr>
            </w:pPr>
          </w:p>
        </w:tc>
        <w:tc>
          <w:tcPr>
            <w:tcW w:w="0" w:type="auto"/>
          </w:tcPr>
          <w:p w14:paraId="1A96B852" w14:textId="77777777" w:rsidR="009D5A63" w:rsidRDefault="009D5A63" w:rsidP="009C43BD">
            <w:pPr>
              <w:rPr>
                <w:lang w:val="en-US"/>
              </w:rPr>
            </w:pPr>
          </w:p>
        </w:tc>
      </w:tr>
      <w:tr w:rsidR="009D5A63" w14:paraId="0A87216D" w14:textId="02DB9256" w:rsidTr="001C0B70">
        <w:tc>
          <w:tcPr>
            <w:tcW w:w="0" w:type="auto"/>
          </w:tcPr>
          <w:p w14:paraId="2E448DE4" w14:textId="6414E5E1" w:rsidR="009D5A63" w:rsidRDefault="009D5A63" w:rsidP="009C43BD">
            <w:pPr>
              <w:rPr>
                <w:lang w:val="en-US"/>
              </w:rPr>
            </w:pPr>
            <w:r>
              <w:rPr>
                <w:lang w:val="en-US"/>
              </w:rPr>
              <w:t>4</w:t>
            </w:r>
          </w:p>
        </w:tc>
        <w:tc>
          <w:tcPr>
            <w:tcW w:w="0" w:type="auto"/>
          </w:tcPr>
          <w:p w14:paraId="17042265" w14:textId="514E3F4E" w:rsidR="009D5A63" w:rsidRDefault="003300EA" w:rsidP="003300EA">
            <w:pPr>
              <w:jc w:val="left"/>
              <w:rPr>
                <w:lang w:val="en-US"/>
              </w:rPr>
            </w:pPr>
            <w:r>
              <w:rPr>
                <w:lang w:val="en-US"/>
              </w:rPr>
              <w:t>Pengumpulan dan Pengolahan data</w:t>
            </w:r>
          </w:p>
        </w:tc>
        <w:tc>
          <w:tcPr>
            <w:tcW w:w="0" w:type="auto"/>
          </w:tcPr>
          <w:p w14:paraId="14A849DF" w14:textId="77777777" w:rsidR="009D5A63" w:rsidRDefault="009D5A63" w:rsidP="009C43BD">
            <w:pPr>
              <w:rPr>
                <w:lang w:val="en-US"/>
              </w:rPr>
            </w:pPr>
          </w:p>
        </w:tc>
        <w:tc>
          <w:tcPr>
            <w:tcW w:w="0" w:type="auto"/>
          </w:tcPr>
          <w:p w14:paraId="1726A6F0" w14:textId="77777777" w:rsidR="009D5A63" w:rsidRDefault="009D5A63" w:rsidP="009C43BD">
            <w:pPr>
              <w:rPr>
                <w:lang w:val="en-US"/>
              </w:rPr>
            </w:pPr>
          </w:p>
        </w:tc>
        <w:tc>
          <w:tcPr>
            <w:tcW w:w="0" w:type="auto"/>
          </w:tcPr>
          <w:p w14:paraId="40DEFE22" w14:textId="77777777" w:rsidR="009D5A63" w:rsidRDefault="009D5A63" w:rsidP="009C43BD">
            <w:pPr>
              <w:rPr>
                <w:lang w:val="en-US"/>
              </w:rPr>
            </w:pPr>
          </w:p>
        </w:tc>
        <w:tc>
          <w:tcPr>
            <w:tcW w:w="0" w:type="auto"/>
          </w:tcPr>
          <w:p w14:paraId="45C839FD" w14:textId="77777777" w:rsidR="009D5A63" w:rsidRDefault="009D5A63" w:rsidP="009C43BD">
            <w:pPr>
              <w:rPr>
                <w:lang w:val="en-US"/>
              </w:rPr>
            </w:pPr>
          </w:p>
        </w:tc>
        <w:tc>
          <w:tcPr>
            <w:tcW w:w="0" w:type="auto"/>
          </w:tcPr>
          <w:p w14:paraId="2D657E5F" w14:textId="77777777" w:rsidR="009D5A63" w:rsidRDefault="009D5A63" w:rsidP="009C43BD">
            <w:pPr>
              <w:rPr>
                <w:lang w:val="en-US"/>
              </w:rPr>
            </w:pPr>
          </w:p>
        </w:tc>
        <w:tc>
          <w:tcPr>
            <w:tcW w:w="0" w:type="auto"/>
          </w:tcPr>
          <w:p w14:paraId="5252DC9D" w14:textId="77777777" w:rsidR="009D5A63" w:rsidRDefault="009D5A63" w:rsidP="009C43BD">
            <w:pPr>
              <w:rPr>
                <w:lang w:val="en-US"/>
              </w:rPr>
            </w:pPr>
          </w:p>
        </w:tc>
        <w:tc>
          <w:tcPr>
            <w:tcW w:w="0" w:type="auto"/>
          </w:tcPr>
          <w:p w14:paraId="3712ED88" w14:textId="77777777" w:rsidR="009D5A63" w:rsidRDefault="009D5A63" w:rsidP="009C43BD">
            <w:pPr>
              <w:rPr>
                <w:lang w:val="en-US"/>
              </w:rPr>
            </w:pPr>
          </w:p>
        </w:tc>
        <w:tc>
          <w:tcPr>
            <w:tcW w:w="0" w:type="auto"/>
          </w:tcPr>
          <w:p w14:paraId="29ADC5B9" w14:textId="5742C1D5" w:rsidR="009D5A63" w:rsidRDefault="009D5A63" w:rsidP="009C43BD">
            <w:pPr>
              <w:rPr>
                <w:lang w:val="en-US"/>
              </w:rPr>
            </w:pPr>
          </w:p>
        </w:tc>
        <w:tc>
          <w:tcPr>
            <w:tcW w:w="0" w:type="auto"/>
            <w:shd w:val="clear" w:color="auto" w:fill="4472C4" w:themeFill="accent1"/>
          </w:tcPr>
          <w:p w14:paraId="3E8C0F20" w14:textId="77777777" w:rsidR="009D5A63" w:rsidRDefault="009D5A63" w:rsidP="009C43BD">
            <w:pPr>
              <w:rPr>
                <w:lang w:val="en-US"/>
              </w:rPr>
            </w:pPr>
          </w:p>
        </w:tc>
        <w:tc>
          <w:tcPr>
            <w:tcW w:w="0" w:type="auto"/>
            <w:shd w:val="clear" w:color="auto" w:fill="4472C4" w:themeFill="accent1"/>
          </w:tcPr>
          <w:p w14:paraId="549DF6CB" w14:textId="77777777" w:rsidR="009D5A63" w:rsidRDefault="009D5A63" w:rsidP="009C43BD">
            <w:pPr>
              <w:rPr>
                <w:lang w:val="en-US"/>
              </w:rPr>
            </w:pPr>
          </w:p>
        </w:tc>
        <w:tc>
          <w:tcPr>
            <w:tcW w:w="0" w:type="auto"/>
            <w:shd w:val="clear" w:color="auto" w:fill="4472C4" w:themeFill="accent1"/>
          </w:tcPr>
          <w:p w14:paraId="1C549503" w14:textId="6A8392A7" w:rsidR="009D5A63" w:rsidRDefault="009D5A63" w:rsidP="009C43BD">
            <w:pPr>
              <w:rPr>
                <w:lang w:val="en-US"/>
              </w:rPr>
            </w:pPr>
          </w:p>
        </w:tc>
        <w:tc>
          <w:tcPr>
            <w:tcW w:w="0" w:type="auto"/>
            <w:shd w:val="clear" w:color="auto" w:fill="4472C4" w:themeFill="accent1"/>
          </w:tcPr>
          <w:p w14:paraId="08B0D3CB" w14:textId="77777777" w:rsidR="009D5A63" w:rsidRDefault="009D5A63" w:rsidP="009C43BD">
            <w:pPr>
              <w:rPr>
                <w:lang w:val="en-US"/>
              </w:rPr>
            </w:pPr>
          </w:p>
        </w:tc>
        <w:tc>
          <w:tcPr>
            <w:tcW w:w="0" w:type="auto"/>
          </w:tcPr>
          <w:p w14:paraId="498FFD98" w14:textId="77777777" w:rsidR="009D5A63" w:rsidRDefault="009D5A63" w:rsidP="009C43BD">
            <w:pPr>
              <w:rPr>
                <w:lang w:val="en-US"/>
              </w:rPr>
            </w:pPr>
          </w:p>
        </w:tc>
        <w:tc>
          <w:tcPr>
            <w:tcW w:w="0" w:type="auto"/>
          </w:tcPr>
          <w:p w14:paraId="62CD68CF" w14:textId="77777777" w:rsidR="009D5A63" w:rsidRDefault="009D5A63" w:rsidP="009C43BD">
            <w:pPr>
              <w:rPr>
                <w:lang w:val="en-US"/>
              </w:rPr>
            </w:pPr>
          </w:p>
        </w:tc>
        <w:tc>
          <w:tcPr>
            <w:tcW w:w="0" w:type="auto"/>
          </w:tcPr>
          <w:p w14:paraId="16E48F02" w14:textId="77777777" w:rsidR="009D5A63" w:rsidRDefault="009D5A63" w:rsidP="009C43BD">
            <w:pPr>
              <w:rPr>
                <w:lang w:val="en-US"/>
              </w:rPr>
            </w:pPr>
          </w:p>
        </w:tc>
      </w:tr>
      <w:tr w:rsidR="009D5A63" w14:paraId="2F2C945A" w14:textId="05779513" w:rsidTr="001C0B70">
        <w:tc>
          <w:tcPr>
            <w:tcW w:w="0" w:type="auto"/>
          </w:tcPr>
          <w:p w14:paraId="7D1A168E" w14:textId="77B9E320" w:rsidR="009D5A63" w:rsidRDefault="009D5A63" w:rsidP="009C43BD">
            <w:pPr>
              <w:rPr>
                <w:lang w:val="en-US"/>
              </w:rPr>
            </w:pPr>
            <w:r>
              <w:rPr>
                <w:lang w:val="en-US"/>
              </w:rPr>
              <w:t>5</w:t>
            </w:r>
          </w:p>
        </w:tc>
        <w:tc>
          <w:tcPr>
            <w:tcW w:w="0" w:type="auto"/>
          </w:tcPr>
          <w:p w14:paraId="6CE03C1F" w14:textId="783E924C" w:rsidR="009D5A63" w:rsidRDefault="003300EA" w:rsidP="003300EA">
            <w:pPr>
              <w:jc w:val="left"/>
              <w:rPr>
                <w:lang w:val="en-US"/>
              </w:rPr>
            </w:pPr>
            <w:r>
              <w:rPr>
                <w:lang w:val="en-US"/>
              </w:rPr>
              <w:t>Pengujian</w:t>
            </w:r>
          </w:p>
        </w:tc>
        <w:tc>
          <w:tcPr>
            <w:tcW w:w="0" w:type="auto"/>
          </w:tcPr>
          <w:p w14:paraId="716F58E3" w14:textId="77777777" w:rsidR="009D5A63" w:rsidRDefault="009D5A63" w:rsidP="009C43BD">
            <w:pPr>
              <w:rPr>
                <w:lang w:val="en-US"/>
              </w:rPr>
            </w:pPr>
          </w:p>
        </w:tc>
        <w:tc>
          <w:tcPr>
            <w:tcW w:w="0" w:type="auto"/>
          </w:tcPr>
          <w:p w14:paraId="57B1DE65" w14:textId="77777777" w:rsidR="009D5A63" w:rsidRDefault="009D5A63" w:rsidP="009C43BD">
            <w:pPr>
              <w:rPr>
                <w:lang w:val="en-US"/>
              </w:rPr>
            </w:pPr>
          </w:p>
        </w:tc>
        <w:tc>
          <w:tcPr>
            <w:tcW w:w="0" w:type="auto"/>
          </w:tcPr>
          <w:p w14:paraId="5DADB21D" w14:textId="77777777" w:rsidR="009D5A63" w:rsidRDefault="009D5A63" w:rsidP="009C43BD">
            <w:pPr>
              <w:rPr>
                <w:lang w:val="en-US"/>
              </w:rPr>
            </w:pPr>
          </w:p>
        </w:tc>
        <w:tc>
          <w:tcPr>
            <w:tcW w:w="0" w:type="auto"/>
          </w:tcPr>
          <w:p w14:paraId="6B96F22D" w14:textId="77777777" w:rsidR="009D5A63" w:rsidRDefault="009D5A63" w:rsidP="009C43BD">
            <w:pPr>
              <w:rPr>
                <w:lang w:val="en-US"/>
              </w:rPr>
            </w:pPr>
          </w:p>
        </w:tc>
        <w:tc>
          <w:tcPr>
            <w:tcW w:w="0" w:type="auto"/>
          </w:tcPr>
          <w:p w14:paraId="18D59AEA" w14:textId="77777777" w:rsidR="009D5A63" w:rsidRDefault="009D5A63" w:rsidP="009C43BD">
            <w:pPr>
              <w:rPr>
                <w:lang w:val="en-US"/>
              </w:rPr>
            </w:pPr>
          </w:p>
        </w:tc>
        <w:tc>
          <w:tcPr>
            <w:tcW w:w="0" w:type="auto"/>
          </w:tcPr>
          <w:p w14:paraId="508A85C5" w14:textId="77777777" w:rsidR="009D5A63" w:rsidRDefault="009D5A63" w:rsidP="009C43BD">
            <w:pPr>
              <w:rPr>
                <w:lang w:val="en-US"/>
              </w:rPr>
            </w:pPr>
          </w:p>
        </w:tc>
        <w:tc>
          <w:tcPr>
            <w:tcW w:w="0" w:type="auto"/>
          </w:tcPr>
          <w:p w14:paraId="6FFBF855" w14:textId="77777777" w:rsidR="009D5A63" w:rsidRDefault="009D5A63" w:rsidP="009C43BD">
            <w:pPr>
              <w:rPr>
                <w:lang w:val="en-US"/>
              </w:rPr>
            </w:pPr>
          </w:p>
        </w:tc>
        <w:tc>
          <w:tcPr>
            <w:tcW w:w="0" w:type="auto"/>
          </w:tcPr>
          <w:p w14:paraId="55A4D281" w14:textId="6C2F5C7C" w:rsidR="009D5A63" w:rsidRDefault="009D5A63" w:rsidP="009C43BD">
            <w:pPr>
              <w:rPr>
                <w:lang w:val="en-US"/>
              </w:rPr>
            </w:pPr>
          </w:p>
        </w:tc>
        <w:tc>
          <w:tcPr>
            <w:tcW w:w="0" w:type="auto"/>
          </w:tcPr>
          <w:p w14:paraId="403BFF7E" w14:textId="77777777" w:rsidR="009D5A63" w:rsidRDefault="009D5A63" w:rsidP="009C43BD">
            <w:pPr>
              <w:rPr>
                <w:lang w:val="en-US"/>
              </w:rPr>
            </w:pPr>
          </w:p>
        </w:tc>
        <w:tc>
          <w:tcPr>
            <w:tcW w:w="0" w:type="auto"/>
          </w:tcPr>
          <w:p w14:paraId="020D7D04" w14:textId="77777777" w:rsidR="009D5A63" w:rsidRDefault="009D5A63" w:rsidP="009C43BD">
            <w:pPr>
              <w:rPr>
                <w:lang w:val="en-US"/>
              </w:rPr>
            </w:pPr>
          </w:p>
        </w:tc>
        <w:tc>
          <w:tcPr>
            <w:tcW w:w="0" w:type="auto"/>
          </w:tcPr>
          <w:p w14:paraId="3EF44BF8" w14:textId="4B11B9B0" w:rsidR="009D5A63" w:rsidRDefault="009D5A63" w:rsidP="009C43BD">
            <w:pPr>
              <w:rPr>
                <w:lang w:val="en-US"/>
              </w:rPr>
            </w:pPr>
          </w:p>
        </w:tc>
        <w:tc>
          <w:tcPr>
            <w:tcW w:w="0" w:type="auto"/>
            <w:shd w:val="clear" w:color="auto" w:fill="auto"/>
          </w:tcPr>
          <w:p w14:paraId="2C27282F" w14:textId="77777777" w:rsidR="009D5A63" w:rsidRDefault="009D5A63" w:rsidP="009C43BD">
            <w:pPr>
              <w:rPr>
                <w:lang w:val="en-US"/>
              </w:rPr>
            </w:pPr>
          </w:p>
        </w:tc>
        <w:tc>
          <w:tcPr>
            <w:tcW w:w="0" w:type="auto"/>
            <w:shd w:val="clear" w:color="auto" w:fill="4472C4" w:themeFill="accent1"/>
          </w:tcPr>
          <w:p w14:paraId="13EE10ED" w14:textId="77777777" w:rsidR="009D5A63" w:rsidRDefault="009D5A63" w:rsidP="009C43BD">
            <w:pPr>
              <w:rPr>
                <w:lang w:val="en-US"/>
              </w:rPr>
            </w:pPr>
          </w:p>
        </w:tc>
        <w:tc>
          <w:tcPr>
            <w:tcW w:w="0" w:type="auto"/>
            <w:shd w:val="clear" w:color="auto" w:fill="auto"/>
          </w:tcPr>
          <w:p w14:paraId="535420AF" w14:textId="77777777" w:rsidR="009D5A63" w:rsidRDefault="009D5A63" w:rsidP="009C43BD">
            <w:pPr>
              <w:rPr>
                <w:lang w:val="en-US"/>
              </w:rPr>
            </w:pPr>
          </w:p>
        </w:tc>
        <w:tc>
          <w:tcPr>
            <w:tcW w:w="0" w:type="auto"/>
          </w:tcPr>
          <w:p w14:paraId="4793B3F1" w14:textId="77777777" w:rsidR="009D5A63" w:rsidRDefault="009D5A63" w:rsidP="009C43BD">
            <w:pPr>
              <w:rPr>
                <w:lang w:val="en-US"/>
              </w:rPr>
            </w:pPr>
          </w:p>
        </w:tc>
      </w:tr>
      <w:tr w:rsidR="009D5A63" w14:paraId="1910BFDE" w14:textId="7F5F7D89" w:rsidTr="003300EA">
        <w:tc>
          <w:tcPr>
            <w:tcW w:w="0" w:type="auto"/>
          </w:tcPr>
          <w:p w14:paraId="5C441357" w14:textId="41975A78" w:rsidR="009D5A63" w:rsidRDefault="009D5A63" w:rsidP="009C43BD">
            <w:pPr>
              <w:rPr>
                <w:lang w:val="en-US"/>
              </w:rPr>
            </w:pPr>
            <w:r>
              <w:rPr>
                <w:lang w:val="en-US"/>
              </w:rPr>
              <w:t>6</w:t>
            </w:r>
          </w:p>
        </w:tc>
        <w:tc>
          <w:tcPr>
            <w:tcW w:w="0" w:type="auto"/>
          </w:tcPr>
          <w:p w14:paraId="3AA6D7DB" w14:textId="5F0011DE" w:rsidR="009D5A63" w:rsidRDefault="003300EA" w:rsidP="003300EA">
            <w:pPr>
              <w:jc w:val="left"/>
              <w:rPr>
                <w:lang w:val="en-US"/>
              </w:rPr>
            </w:pPr>
            <w:r>
              <w:rPr>
                <w:lang w:val="en-US"/>
              </w:rPr>
              <w:t>Interpretasi Hasil</w:t>
            </w:r>
          </w:p>
        </w:tc>
        <w:tc>
          <w:tcPr>
            <w:tcW w:w="0" w:type="auto"/>
          </w:tcPr>
          <w:p w14:paraId="2DB3D1F0" w14:textId="77777777" w:rsidR="009D5A63" w:rsidRDefault="009D5A63" w:rsidP="009C43BD">
            <w:pPr>
              <w:rPr>
                <w:lang w:val="en-US"/>
              </w:rPr>
            </w:pPr>
          </w:p>
        </w:tc>
        <w:tc>
          <w:tcPr>
            <w:tcW w:w="0" w:type="auto"/>
          </w:tcPr>
          <w:p w14:paraId="6689B4CF" w14:textId="77777777" w:rsidR="009D5A63" w:rsidRDefault="009D5A63" w:rsidP="009C43BD">
            <w:pPr>
              <w:rPr>
                <w:lang w:val="en-US"/>
              </w:rPr>
            </w:pPr>
          </w:p>
        </w:tc>
        <w:tc>
          <w:tcPr>
            <w:tcW w:w="0" w:type="auto"/>
          </w:tcPr>
          <w:p w14:paraId="4BEA541F" w14:textId="77777777" w:rsidR="009D5A63" w:rsidRDefault="009D5A63" w:rsidP="009C43BD">
            <w:pPr>
              <w:rPr>
                <w:lang w:val="en-US"/>
              </w:rPr>
            </w:pPr>
          </w:p>
        </w:tc>
        <w:tc>
          <w:tcPr>
            <w:tcW w:w="0" w:type="auto"/>
          </w:tcPr>
          <w:p w14:paraId="77AA0AD1" w14:textId="77777777" w:rsidR="009D5A63" w:rsidRDefault="009D5A63" w:rsidP="009C43BD">
            <w:pPr>
              <w:rPr>
                <w:lang w:val="en-US"/>
              </w:rPr>
            </w:pPr>
          </w:p>
        </w:tc>
        <w:tc>
          <w:tcPr>
            <w:tcW w:w="0" w:type="auto"/>
          </w:tcPr>
          <w:p w14:paraId="516DE0CC" w14:textId="77777777" w:rsidR="009D5A63" w:rsidRDefault="009D5A63" w:rsidP="009C43BD">
            <w:pPr>
              <w:rPr>
                <w:lang w:val="en-US"/>
              </w:rPr>
            </w:pPr>
          </w:p>
        </w:tc>
        <w:tc>
          <w:tcPr>
            <w:tcW w:w="0" w:type="auto"/>
          </w:tcPr>
          <w:p w14:paraId="02DB716F" w14:textId="77777777" w:rsidR="009D5A63" w:rsidRDefault="009D5A63" w:rsidP="009C43BD">
            <w:pPr>
              <w:rPr>
                <w:lang w:val="en-US"/>
              </w:rPr>
            </w:pPr>
          </w:p>
        </w:tc>
        <w:tc>
          <w:tcPr>
            <w:tcW w:w="0" w:type="auto"/>
          </w:tcPr>
          <w:p w14:paraId="3BA28F36" w14:textId="77777777" w:rsidR="009D5A63" w:rsidRDefault="009D5A63" w:rsidP="009C43BD">
            <w:pPr>
              <w:rPr>
                <w:lang w:val="en-US"/>
              </w:rPr>
            </w:pPr>
          </w:p>
        </w:tc>
        <w:tc>
          <w:tcPr>
            <w:tcW w:w="0" w:type="auto"/>
          </w:tcPr>
          <w:p w14:paraId="7F55C919" w14:textId="3072B550" w:rsidR="009D5A63" w:rsidRDefault="009D5A63" w:rsidP="009C43BD">
            <w:pPr>
              <w:rPr>
                <w:lang w:val="en-US"/>
              </w:rPr>
            </w:pPr>
          </w:p>
        </w:tc>
        <w:tc>
          <w:tcPr>
            <w:tcW w:w="0" w:type="auto"/>
          </w:tcPr>
          <w:p w14:paraId="2721BAD4" w14:textId="77777777" w:rsidR="009D5A63" w:rsidRDefault="009D5A63" w:rsidP="009C43BD">
            <w:pPr>
              <w:rPr>
                <w:lang w:val="en-US"/>
              </w:rPr>
            </w:pPr>
          </w:p>
        </w:tc>
        <w:tc>
          <w:tcPr>
            <w:tcW w:w="0" w:type="auto"/>
          </w:tcPr>
          <w:p w14:paraId="3EE50959" w14:textId="77777777" w:rsidR="009D5A63" w:rsidRDefault="009D5A63" w:rsidP="009C43BD">
            <w:pPr>
              <w:rPr>
                <w:lang w:val="en-US"/>
              </w:rPr>
            </w:pPr>
          </w:p>
        </w:tc>
        <w:tc>
          <w:tcPr>
            <w:tcW w:w="0" w:type="auto"/>
          </w:tcPr>
          <w:p w14:paraId="24553B05" w14:textId="5A81C164" w:rsidR="009D5A63" w:rsidRDefault="009D5A63" w:rsidP="009C43BD">
            <w:pPr>
              <w:rPr>
                <w:lang w:val="en-US"/>
              </w:rPr>
            </w:pPr>
          </w:p>
        </w:tc>
        <w:tc>
          <w:tcPr>
            <w:tcW w:w="0" w:type="auto"/>
          </w:tcPr>
          <w:p w14:paraId="4BB70D2A" w14:textId="77777777" w:rsidR="009D5A63" w:rsidRDefault="009D5A63" w:rsidP="009C43BD">
            <w:pPr>
              <w:rPr>
                <w:lang w:val="en-US"/>
              </w:rPr>
            </w:pPr>
          </w:p>
        </w:tc>
        <w:tc>
          <w:tcPr>
            <w:tcW w:w="0" w:type="auto"/>
          </w:tcPr>
          <w:p w14:paraId="7C79F956" w14:textId="77777777" w:rsidR="009D5A63" w:rsidRDefault="009D5A63" w:rsidP="009C43BD">
            <w:pPr>
              <w:rPr>
                <w:lang w:val="en-US"/>
              </w:rPr>
            </w:pPr>
          </w:p>
        </w:tc>
        <w:tc>
          <w:tcPr>
            <w:tcW w:w="0" w:type="auto"/>
            <w:shd w:val="clear" w:color="auto" w:fill="4472C4" w:themeFill="accent1"/>
          </w:tcPr>
          <w:p w14:paraId="307F9C25" w14:textId="77777777" w:rsidR="009D5A63" w:rsidRDefault="009D5A63" w:rsidP="009C43BD">
            <w:pPr>
              <w:rPr>
                <w:lang w:val="en-US"/>
              </w:rPr>
            </w:pPr>
          </w:p>
        </w:tc>
        <w:tc>
          <w:tcPr>
            <w:tcW w:w="0" w:type="auto"/>
            <w:shd w:val="clear" w:color="auto" w:fill="4472C4" w:themeFill="accent1"/>
          </w:tcPr>
          <w:p w14:paraId="0CF8A522" w14:textId="77777777" w:rsidR="009D5A63" w:rsidRDefault="009D5A63" w:rsidP="009C43BD">
            <w:pPr>
              <w:rPr>
                <w:lang w:val="en-US"/>
              </w:rPr>
            </w:pPr>
          </w:p>
        </w:tc>
      </w:tr>
    </w:tbl>
    <w:p w14:paraId="257B7D1E" w14:textId="633B7C27" w:rsidR="002C68F6" w:rsidRDefault="002C68F6" w:rsidP="00E5788D">
      <w:pPr>
        <w:rPr>
          <w:lang w:val="en-US"/>
        </w:rPr>
      </w:pPr>
    </w:p>
    <w:p w14:paraId="7C16D621" w14:textId="1321BAC2" w:rsidR="00FB35C3" w:rsidRDefault="00FB35C3" w:rsidP="00E5788D">
      <w:pPr>
        <w:rPr>
          <w:lang w:val="en-US"/>
        </w:rPr>
      </w:pPr>
    </w:p>
    <w:p w14:paraId="1006673E" w14:textId="5E1FB593" w:rsidR="00FB35C3" w:rsidRDefault="00FB35C3" w:rsidP="00FB35C3">
      <w:pPr>
        <w:pStyle w:val="Heading1"/>
        <w:rPr>
          <w:lang w:val="en-US"/>
        </w:rPr>
      </w:pPr>
      <w:r>
        <w:rPr>
          <w:lang w:val="en-US"/>
        </w:rPr>
        <w:lastRenderedPageBreak/>
        <w:t>BAB IV</w:t>
      </w:r>
    </w:p>
    <w:p w14:paraId="692DB8E4" w14:textId="3C94EFEA" w:rsidR="00247F87" w:rsidRDefault="00185245" w:rsidP="00247F87">
      <w:pPr>
        <w:pStyle w:val="Heading1"/>
        <w:rPr>
          <w:lang w:val="en-US"/>
        </w:rPr>
      </w:pPr>
      <w:r>
        <w:rPr>
          <w:lang w:val="en-US"/>
        </w:rPr>
        <w:t>HASIL DAN PEMBAHASAN</w:t>
      </w:r>
    </w:p>
    <w:p w14:paraId="1A0ECE12" w14:textId="45044AB3" w:rsidR="00247F87" w:rsidRDefault="00247F87" w:rsidP="00247F87">
      <w:pPr>
        <w:rPr>
          <w:lang w:val="en-US"/>
        </w:rPr>
      </w:pPr>
    </w:p>
    <w:p w14:paraId="50B29DC7" w14:textId="2F1DBB6E" w:rsidR="00247F87" w:rsidRDefault="00247F87" w:rsidP="00247F87">
      <w:pPr>
        <w:rPr>
          <w:lang w:val="en-US"/>
        </w:rPr>
      </w:pPr>
      <w:r>
        <w:rPr>
          <w:lang w:val="en-US"/>
        </w:rPr>
        <w:tab/>
        <w:t>Berdasarkan rumusan masalah pada bab 1.</w:t>
      </w:r>
      <w:r w:rsidRPr="00247F87">
        <w:rPr>
          <w:lang w:val="en-US"/>
        </w:rPr>
        <w:t>2</w:t>
      </w:r>
      <w:r>
        <w:rPr>
          <w:lang w:val="en-US"/>
        </w:rPr>
        <w:t xml:space="preserve"> </w:t>
      </w:r>
      <w:r w:rsidR="005617A5">
        <w:rPr>
          <w:lang w:val="en-US"/>
        </w:rPr>
        <w:t>telah dijelaskan terkait merancang sistem informasi prioritas pengembangan infrastruktur menggunakan metode hanlon, berikut pemaparan mengenai analisis</w:t>
      </w:r>
      <w:r w:rsidR="007D78A6">
        <w:rPr>
          <w:lang w:val="en-US"/>
        </w:rPr>
        <w:t xml:space="preserve"> prosedur</w:t>
      </w:r>
      <w:r w:rsidR="0068101B">
        <w:rPr>
          <w:lang w:val="en-US"/>
        </w:rPr>
        <w:t xml:space="preserve"> kegiatan Tabungan Plus Investasi</w:t>
      </w:r>
      <w:r w:rsidR="00D964E1">
        <w:rPr>
          <w:lang w:val="en-US"/>
        </w:rPr>
        <w:t>,</w:t>
      </w:r>
      <w:r w:rsidR="007D78A6">
        <w:rPr>
          <w:lang w:val="en-US"/>
        </w:rPr>
        <w:t xml:space="preserve"> perhitungan </w:t>
      </w:r>
      <w:r w:rsidR="00354ACE">
        <w:rPr>
          <w:lang w:val="en-US"/>
        </w:rPr>
        <w:t xml:space="preserve">penentuan prioritas </w:t>
      </w:r>
      <w:r w:rsidR="00AC716C">
        <w:rPr>
          <w:lang w:val="en-US"/>
        </w:rPr>
        <w:t xml:space="preserve">menggunakan </w:t>
      </w:r>
      <w:r w:rsidR="00354ACE">
        <w:rPr>
          <w:lang w:val="en-US"/>
        </w:rPr>
        <w:t>metode hanlon</w:t>
      </w:r>
      <w:r w:rsidR="00635B0C">
        <w:rPr>
          <w:lang w:val="en-US"/>
        </w:rPr>
        <w:t xml:space="preserve"> dan rancangan sistem informasi</w:t>
      </w:r>
      <w:r w:rsidR="002262F2">
        <w:rPr>
          <w:lang w:val="en-US"/>
        </w:rPr>
        <w:t>.</w:t>
      </w:r>
    </w:p>
    <w:p w14:paraId="79FDDC8D" w14:textId="59E57FBE" w:rsidR="009360FC" w:rsidRDefault="009360FC" w:rsidP="00247F87">
      <w:pPr>
        <w:rPr>
          <w:lang w:val="en-US"/>
        </w:rPr>
      </w:pPr>
    </w:p>
    <w:p w14:paraId="5462775C" w14:textId="4589C202" w:rsidR="001C768D" w:rsidRDefault="00F02F03" w:rsidP="000937F3">
      <w:pPr>
        <w:pStyle w:val="Heading2"/>
        <w:numPr>
          <w:ilvl w:val="1"/>
          <w:numId w:val="18"/>
        </w:numPr>
        <w:ind w:left="426"/>
        <w:rPr>
          <w:lang w:val="en-US"/>
        </w:rPr>
      </w:pPr>
      <w:r>
        <w:rPr>
          <w:lang w:val="en-US"/>
        </w:rPr>
        <w:t xml:space="preserve"> </w:t>
      </w:r>
      <w:r w:rsidR="00AD0804">
        <w:rPr>
          <w:lang w:val="en-US"/>
        </w:rPr>
        <w:t xml:space="preserve">Analisis </w:t>
      </w:r>
      <w:r w:rsidR="007C7CF1">
        <w:rPr>
          <w:lang w:val="en-US"/>
        </w:rPr>
        <w:t>P</w:t>
      </w:r>
      <w:r w:rsidR="00AD0804">
        <w:rPr>
          <w:lang w:val="en-US"/>
        </w:rPr>
        <w:t xml:space="preserve">rosedur </w:t>
      </w:r>
      <w:r w:rsidR="005621EE">
        <w:rPr>
          <w:lang w:val="en-US"/>
        </w:rPr>
        <w:t>Tabungan Plus Investasi</w:t>
      </w:r>
    </w:p>
    <w:p w14:paraId="6BDAE5F8" w14:textId="72AB91E9" w:rsidR="00D16281" w:rsidRDefault="00A369FD" w:rsidP="005709A3">
      <w:pPr>
        <w:ind w:firstLine="709"/>
        <w:rPr>
          <w:lang w:val="en-US"/>
        </w:rPr>
      </w:pPr>
      <w:r>
        <w:rPr>
          <w:lang w:val="en-US"/>
        </w:rPr>
        <w:t>Dari p</w:t>
      </w:r>
      <w:r w:rsidR="001F1316">
        <w:rPr>
          <w:lang w:val="en-US"/>
        </w:rPr>
        <w:t>rogram</w:t>
      </w:r>
      <w:r w:rsidR="00A5635A">
        <w:rPr>
          <w:lang w:val="en-US"/>
        </w:rPr>
        <w:t xml:space="preserve"> </w:t>
      </w:r>
      <w:r w:rsidR="004D2269">
        <w:rPr>
          <w:lang w:val="en-US"/>
        </w:rPr>
        <w:t>daerah yang diterapkan</w:t>
      </w:r>
      <w:r w:rsidR="00350CF0">
        <w:rPr>
          <w:lang w:val="en-US"/>
        </w:rPr>
        <w:t xml:space="preserve"> </w:t>
      </w:r>
      <w:r w:rsidR="002F784C">
        <w:rPr>
          <w:lang w:val="en-US"/>
        </w:rPr>
        <w:t>oleh Kepala Desa Sekapuk</w:t>
      </w:r>
      <w:r w:rsidR="002F2BF0">
        <w:rPr>
          <w:lang w:val="en-US"/>
        </w:rPr>
        <w:t xml:space="preserve">, kegiatan </w:t>
      </w:r>
      <w:r w:rsidR="00C81AE2">
        <w:rPr>
          <w:lang w:val="en-US"/>
        </w:rPr>
        <w:t>program Tabungan Plus Investasi</w:t>
      </w:r>
      <w:r w:rsidR="00533D2B">
        <w:rPr>
          <w:lang w:val="en-US"/>
        </w:rPr>
        <w:t xml:space="preserve"> merupakan sebuah </w:t>
      </w:r>
      <w:r w:rsidR="00A56EA9">
        <w:rPr>
          <w:lang w:val="en-US"/>
        </w:rPr>
        <w:t>keg</w:t>
      </w:r>
      <w:r w:rsidR="000900E6">
        <w:rPr>
          <w:lang w:val="en-US"/>
        </w:rPr>
        <w:t>iatan</w:t>
      </w:r>
      <w:r w:rsidR="00533D2B">
        <w:rPr>
          <w:lang w:val="en-US"/>
        </w:rPr>
        <w:t xml:space="preserve"> yang di</w:t>
      </w:r>
      <w:r w:rsidR="00E8648D">
        <w:rPr>
          <w:lang w:val="en-US"/>
        </w:rPr>
        <w:t>rancang</w:t>
      </w:r>
      <w:r w:rsidR="008C2B13">
        <w:rPr>
          <w:lang w:val="en-US"/>
        </w:rPr>
        <w:t xml:space="preserve"> untuk warga Desa Sekapuk</w:t>
      </w:r>
      <w:r w:rsidR="00037BC9">
        <w:rPr>
          <w:lang w:val="en-US"/>
        </w:rPr>
        <w:t xml:space="preserve"> </w:t>
      </w:r>
      <w:r w:rsidR="008C2B13">
        <w:rPr>
          <w:lang w:val="en-US"/>
        </w:rPr>
        <w:t>dalam</w:t>
      </w:r>
      <w:r w:rsidR="00E866F2">
        <w:rPr>
          <w:lang w:val="en-US"/>
        </w:rPr>
        <w:t xml:space="preserve"> berpartisipasi</w:t>
      </w:r>
      <w:r w:rsidR="008C2B13">
        <w:rPr>
          <w:lang w:val="en-US"/>
        </w:rPr>
        <w:t xml:space="preserve"> </w:t>
      </w:r>
      <w:r w:rsidR="00037BC9">
        <w:rPr>
          <w:lang w:val="en-US"/>
        </w:rPr>
        <w:t>meningkatkan potensi wisata dari Bukit Kapur Setigi</w:t>
      </w:r>
      <w:r w:rsidR="00F02E7C">
        <w:rPr>
          <w:lang w:val="en-US"/>
        </w:rPr>
        <w:t>.</w:t>
      </w:r>
      <w:r w:rsidR="00052C2A">
        <w:rPr>
          <w:lang w:val="en-US"/>
        </w:rPr>
        <w:t xml:space="preserve"> Da</w:t>
      </w:r>
      <w:r w:rsidR="00A175FA">
        <w:rPr>
          <w:lang w:val="en-US"/>
        </w:rPr>
        <w:t xml:space="preserve">lam </w:t>
      </w:r>
      <w:r w:rsidR="002E638F">
        <w:rPr>
          <w:lang w:val="en-US"/>
        </w:rPr>
        <w:t xml:space="preserve">mewujudkan Bukit Kapur Setigi menjadi </w:t>
      </w:r>
      <w:r w:rsidR="00146BDC">
        <w:rPr>
          <w:lang w:val="en-US"/>
        </w:rPr>
        <w:t>d</w:t>
      </w:r>
      <w:r w:rsidR="002E638F">
        <w:rPr>
          <w:lang w:val="en-US"/>
        </w:rPr>
        <w:t>e</w:t>
      </w:r>
      <w:r w:rsidR="00146BDC">
        <w:rPr>
          <w:lang w:val="en-US"/>
        </w:rPr>
        <w:t xml:space="preserve">stinasi wisata </w:t>
      </w:r>
      <w:r w:rsidR="003F0C8C">
        <w:rPr>
          <w:lang w:val="en-US"/>
        </w:rPr>
        <w:t xml:space="preserve">melalui </w:t>
      </w:r>
      <w:r w:rsidR="00DC1093">
        <w:rPr>
          <w:lang w:val="en-US"/>
        </w:rPr>
        <w:t xml:space="preserve">kegiatan </w:t>
      </w:r>
      <w:r w:rsidR="00052C2A">
        <w:rPr>
          <w:lang w:val="en-US"/>
        </w:rPr>
        <w:t xml:space="preserve">Tabungan Plus Investasi dilakukan melalui beberapa </w:t>
      </w:r>
      <w:r w:rsidR="0004581C">
        <w:rPr>
          <w:lang w:val="en-US"/>
        </w:rPr>
        <w:t>tahapan</w:t>
      </w:r>
      <w:r w:rsidR="00DA0118">
        <w:rPr>
          <w:lang w:val="en-US"/>
        </w:rPr>
        <w:t xml:space="preserve">, </w:t>
      </w:r>
      <w:r w:rsidR="00426A89">
        <w:rPr>
          <w:lang w:val="en-US"/>
        </w:rPr>
        <w:t>dari tahapan tersebut</w:t>
      </w:r>
      <w:r w:rsidR="006377A5">
        <w:rPr>
          <w:lang w:val="en-US"/>
        </w:rPr>
        <w:tab/>
        <w:t xml:space="preserve"> diperoleh data pendukung</w:t>
      </w:r>
      <w:r w:rsidR="00FC4AF6">
        <w:rPr>
          <w:lang w:val="en-US"/>
        </w:rPr>
        <w:t xml:space="preserve"> sistem informasi</w:t>
      </w:r>
      <w:r w:rsidR="00F76930">
        <w:rPr>
          <w:lang w:val="en-US"/>
        </w:rPr>
        <w:t xml:space="preserve"> yang diusulkan</w:t>
      </w:r>
      <w:r w:rsidR="00411511">
        <w:rPr>
          <w:lang w:val="en-US"/>
        </w:rPr>
        <w:t xml:space="preserve"> sebagai upaya membantu </w:t>
      </w:r>
      <w:r w:rsidR="00236B33">
        <w:rPr>
          <w:lang w:val="en-US"/>
        </w:rPr>
        <w:t xml:space="preserve">pihak yang terkait dalam menentukan prioritas pembangunan infrastruktur pada Bukit </w:t>
      </w:r>
      <w:r w:rsidR="00430A73">
        <w:rPr>
          <w:lang w:val="en-US"/>
        </w:rPr>
        <w:t>Kapur Setigi.</w:t>
      </w:r>
      <w:r w:rsidR="00DA3BA2">
        <w:rPr>
          <w:lang w:val="en-US"/>
        </w:rPr>
        <w:t xml:space="preserve"> Berikut gambar prosedur </w:t>
      </w:r>
      <w:r w:rsidR="00CD7DE9">
        <w:rPr>
          <w:lang w:val="en-US"/>
        </w:rPr>
        <w:t>kegiatan Tabungan Plus Investasi</w:t>
      </w:r>
      <w:r w:rsidR="003A5C77">
        <w:rPr>
          <w:lang w:val="en-US"/>
        </w:rPr>
        <w:t xml:space="preserve"> yang diterapkan oleh Kepala Desa Sekapuk.</w:t>
      </w:r>
    </w:p>
    <w:p w14:paraId="4A539297" w14:textId="77777777" w:rsidR="005F7F2E" w:rsidRDefault="005F7F2E" w:rsidP="00C81AE2">
      <w:pPr>
        <w:ind w:firstLine="709"/>
        <w:rPr>
          <w:lang w:val="en-US"/>
        </w:rPr>
      </w:pPr>
    </w:p>
    <w:p w14:paraId="0C704EC0" w14:textId="54456693" w:rsidR="00F072A9" w:rsidRDefault="001704C6" w:rsidP="00F0447D">
      <w:pPr>
        <w:pStyle w:val="Heading2"/>
        <w:numPr>
          <w:ilvl w:val="1"/>
          <w:numId w:val="33"/>
        </w:numPr>
        <w:rPr>
          <w:lang w:val="en-US"/>
        </w:rPr>
      </w:pPr>
      <w:r>
        <w:rPr>
          <w:lang w:val="en-US"/>
        </w:rPr>
        <w:t>Perancangan Sistem Informasi</w:t>
      </w:r>
    </w:p>
    <w:p w14:paraId="1AB13A05" w14:textId="6FD31D18" w:rsidR="007464AE" w:rsidRDefault="001D4546" w:rsidP="00442D64">
      <w:pPr>
        <w:ind w:firstLine="360"/>
        <w:rPr>
          <w:lang w:val="en-US"/>
        </w:rPr>
      </w:pPr>
      <w:r>
        <w:rPr>
          <w:lang w:val="en-US"/>
        </w:rPr>
        <w:t xml:space="preserve">Dalam melakukan </w:t>
      </w:r>
      <w:r w:rsidR="00AA1C9A">
        <w:rPr>
          <w:lang w:val="en-US"/>
        </w:rPr>
        <w:t>perancangan sistem informasi</w:t>
      </w:r>
      <w:r w:rsidR="001A5FC7">
        <w:rPr>
          <w:lang w:val="en-US"/>
        </w:rPr>
        <w:t xml:space="preserve"> penentuan prioritas</w:t>
      </w:r>
      <w:r w:rsidR="00AA1C9A">
        <w:rPr>
          <w:lang w:val="en-US"/>
        </w:rPr>
        <w:t xml:space="preserve">, </w:t>
      </w:r>
      <w:r w:rsidR="001A5FC7">
        <w:rPr>
          <w:lang w:val="en-US"/>
        </w:rPr>
        <w:t>menggunakan</w:t>
      </w:r>
      <w:r w:rsidR="003168DC">
        <w:rPr>
          <w:lang w:val="en-US"/>
        </w:rPr>
        <w:t xml:space="preserve"> </w:t>
      </w:r>
      <w:r w:rsidR="00224829">
        <w:rPr>
          <w:i/>
          <w:lang w:val="en-US"/>
        </w:rPr>
        <w:t>Unified Modelling Language (UML)</w:t>
      </w:r>
      <w:r w:rsidR="00CE3B38">
        <w:rPr>
          <w:i/>
          <w:lang w:val="en-US"/>
        </w:rPr>
        <w:t>.</w:t>
      </w:r>
      <w:r w:rsidR="00CE3B38">
        <w:rPr>
          <w:lang w:val="en-US"/>
        </w:rPr>
        <w:t xml:space="preserve"> </w:t>
      </w:r>
      <w:r w:rsidR="00B64AFC">
        <w:rPr>
          <w:lang w:val="en-US"/>
        </w:rPr>
        <w:t>Diagram</w:t>
      </w:r>
      <w:r w:rsidR="006B022A">
        <w:rPr>
          <w:lang w:val="en-US"/>
        </w:rPr>
        <w:t xml:space="preserve"> UML</w:t>
      </w:r>
      <w:r w:rsidR="00A12A04">
        <w:rPr>
          <w:lang w:val="en-US"/>
        </w:rPr>
        <w:t xml:space="preserve"> dirancang menggunakan</w:t>
      </w:r>
      <w:r w:rsidR="001C7EF3">
        <w:rPr>
          <w:lang w:val="en-US"/>
        </w:rPr>
        <w:t xml:space="preserve"> software</w:t>
      </w:r>
      <w:r w:rsidR="00CE04BB">
        <w:rPr>
          <w:lang w:val="en-US"/>
        </w:rPr>
        <w:t xml:space="preserve"> </w:t>
      </w:r>
      <w:r w:rsidR="000F256A">
        <w:rPr>
          <w:i/>
          <w:lang w:val="en-US"/>
        </w:rPr>
        <w:t>Microsoft Visio</w:t>
      </w:r>
      <w:r w:rsidR="006E56C0">
        <w:rPr>
          <w:lang w:val="en-US"/>
        </w:rPr>
        <w:t>.</w:t>
      </w:r>
      <w:r w:rsidR="009C0DA5">
        <w:rPr>
          <w:lang w:val="en-US"/>
        </w:rPr>
        <w:t xml:space="preserve"> Berikut</w:t>
      </w:r>
      <w:r w:rsidR="004B3B81">
        <w:rPr>
          <w:lang w:val="en-US"/>
        </w:rPr>
        <w:t xml:space="preserve"> diagram UML</w:t>
      </w:r>
      <w:r w:rsidR="00B05558">
        <w:rPr>
          <w:lang w:val="en-US"/>
        </w:rPr>
        <w:t xml:space="preserve"> yang digunakan</w:t>
      </w:r>
      <w:r w:rsidR="00DA69EE">
        <w:rPr>
          <w:lang w:val="en-US"/>
        </w:rPr>
        <w:t xml:space="preserve"> dalam perancangan sistem informasi pene</w:t>
      </w:r>
      <w:r w:rsidR="009B0055">
        <w:rPr>
          <w:lang w:val="en-US"/>
        </w:rPr>
        <w:t>ntuan prioritas</w:t>
      </w:r>
      <w:r w:rsidR="003C4FF2">
        <w:rPr>
          <w:lang w:val="en-US"/>
        </w:rPr>
        <w:t>.</w:t>
      </w:r>
    </w:p>
    <w:p w14:paraId="57675C41" w14:textId="5876DBE4" w:rsidR="000300A4" w:rsidRPr="00596EA4" w:rsidRDefault="00643168" w:rsidP="005C0FFF">
      <w:pPr>
        <w:pStyle w:val="ListParagraph"/>
        <w:numPr>
          <w:ilvl w:val="0"/>
          <w:numId w:val="36"/>
        </w:numPr>
        <w:rPr>
          <w:lang w:val="en-US"/>
        </w:rPr>
      </w:pPr>
      <w:r w:rsidRPr="000300A4">
        <w:rPr>
          <w:i/>
          <w:lang w:val="en-US"/>
        </w:rPr>
        <w:t>Use Case Diagram</w:t>
      </w:r>
    </w:p>
    <w:p w14:paraId="4CFD589F" w14:textId="2E3DA887" w:rsidR="00A404C5" w:rsidRDefault="007D5425" w:rsidP="00A404C5">
      <w:pPr>
        <w:pStyle w:val="ListParagraph"/>
        <w:ind w:left="426" w:firstLine="294"/>
        <w:rPr>
          <w:lang w:val="en-US"/>
        </w:rPr>
      </w:pPr>
      <w:r>
        <w:rPr>
          <w:i/>
          <w:lang w:val="en-US"/>
        </w:rPr>
        <w:t>Use Case Diagram</w:t>
      </w:r>
      <w:r>
        <w:rPr>
          <w:lang w:val="en-US"/>
        </w:rPr>
        <w:t xml:space="preserve"> menggambarkan</w:t>
      </w:r>
      <w:r w:rsidR="00E37C50">
        <w:rPr>
          <w:lang w:val="en-US"/>
        </w:rPr>
        <w:t xml:space="preserve"> hak akses dari setiap aktor / </w:t>
      </w:r>
      <w:r w:rsidR="00E37C50">
        <w:rPr>
          <w:i/>
          <w:lang w:val="en-US"/>
        </w:rPr>
        <w:t xml:space="preserve">role </w:t>
      </w:r>
      <w:r w:rsidR="00157482">
        <w:rPr>
          <w:lang w:val="en-US"/>
        </w:rPr>
        <w:t>dalam sistem</w:t>
      </w:r>
      <w:r w:rsidR="00466E2D">
        <w:rPr>
          <w:lang w:val="en-US"/>
        </w:rPr>
        <w:t>,</w:t>
      </w:r>
      <w:r w:rsidR="00B31E7A">
        <w:rPr>
          <w:lang w:val="en-US"/>
        </w:rPr>
        <w:t xml:space="preserve"> </w:t>
      </w:r>
      <w:r w:rsidR="0090093A">
        <w:rPr>
          <w:lang w:val="en-US"/>
        </w:rPr>
        <w:t>perancangan</w:t>
      </w:r>
      <w:r w:rsidR="00466E2D">
        <w:rPr>
          <w:lang w:val="en-US"/>
        </w:rPr>
        <w:t xml:space="preserve"> dari</w:t>
      </w:r>
      <w:r w:rsidR="009637FB">
        <w:rPr>
          <w:lang w:val="en-US"/>
        </w:rPr>
        <w:t xml:space="preserve"> </w:t>
      </w:r>
      <w:r w:rsidR="00FB0C03">
        <w:rPr>
          <w:lang w:val="en-US"/>
        </w:rPr>
        <w:t>sistem informasi penentuan prioritas</w:t>
      </w:r>
      <w:r w:rsidR="0003603A">
        <w:rPr>
          <w:lang w:val="en-US"/>
        </w:rPr>
        <w:t xml:space="preserve"> </w:t>
      </w:r>
      <w:r w:rsidR="007F2595">
        <w:rPr>
          <w:lang w:val="en-US"/>
        </w:rPr>
        <w:t>terbagi dalam 3 hak akses</w:t>
      </w:r>
      <w:r w:rsidR="001A3141">
        <w:rPr>
          <w:lang w:val="en-US"/>
        </w:rPr>
        <w:t xml:space="preserve"> yaitu warga</w:t>
      </w:r>
      <w:r w:rsidR="00EB4AB6">
        <w:rPr>
          <w:lang w:val="en-US"/>
        </w:rPr>
        <w:t>, admin dan</w:t>
      </w:r>
      <w:r w:rsidR="00E457EA">
        <w:rPr>
          <w:lang w:val="en-US"/>
        </w:rPr>
        <w:t xml:space="preserve"> kepala desa.</w:t>
      </w:r>
      <w:r w:rsidR="00A404C5" w:rsidRPr="00A404C5">
        <w:rPr>
          <w:lang w:val="en-US"/>
        </w:rPr>
        <w:t xml:space="preserve"> </w:t>
      </w:r>
      <w:r w:rsidR="00A404C5">
        <w:rPr>
          <w:lang w:val="en-US"/>
        </w:rPr>
        <w:t xml:space="preserve">Seluruh fitur dalam sistem informasi penentuan prioritas dapat digunakan setelah pengguna melakukan </w:t>
      </w:r>
      <w:r w:rsidR="00A404C5">
        <w:rPr>
          <w:i/>
          <w:lang w:val="en-US"/>
        </w:rPr>
        <w:t>login</w:t>
      </w:r>
      <w:r w:rsidR="00A404C5">
        <w:rPr>
          <w:lang w:val="en-US"/>
        </w:rPr>
        <w:t xml:space="preserve">. Proses </w:t>
      </w:r>
      <w:r w:rsidR="00A404C5">
        <w:rPr>
          <w:i/>
          <w:lang w:val="en-US"/>
        </w:rPr>
        <w:t xml:space="preserve">login </w:t>
      </w:r>
      <w:r w:rsidR="00A404C5">
        <w:rPr>
          <w:lang w:val="en-US"/>
        </w:rPr>
        <w:t xml:space="preserve">adalah aktivitas yang dilakukan pengguna untuk masuk </w:t>
      </w:r>
      <w:r w:rsidR="00A404C5">
        <w:rPr>
          <w:lang w:val="en-US"/>
        </w:rPr>
        <w:lastRenderedPageBreak/>
        <w:t xml:space="preserve">kedalam sistem dengan cara memvalidasi </w:t>
      </w:r>
      <w:r w:rsidR="00A404C5">
        <w:rPr>
          <w:i/>
          <w:lang w:val="en-US"/>
        </w:rPr>
        <w:t>username</w:t>
      </w:r>
      <w:r w:rsidR="00A404C5">
        <w:rPr>
          <w:lang w:val="en-US"/>
        </w:rPr>
        <w:t xml:space="preserve"> dan </w:t>
      </w:r>
      <w:r w:rsidR="00A404C5">
        <w:rPr>
          <w:i/>
          <w:lang w:val="en-US"/>
        </w:rPr>
        <w:t>password.</w:t>
      </w:r>
      <w:r w:rsidR="00A404C5">
        <w:rPr>
          <w:lang w:val="en-US"/>
        </w:rPr>
        <w:t xml:space="preserve"> Proses </w:t>
      </w:r>
      <w:r w:rsidR="00A404C5">
        <w:rPr>
          <w:i/>
          <w:lang w:val="en-US"/>
        </w:rPr>
        <w:t>logout</w:t>
      </w:r>
      <w:r w:rsidR="00A404C5">
        <w:rPr>
          <w:lang w:val="en-US"/>
        </w:rPr>
        <w:t xml:space="preserve"> adalah aktivitas yang dilakukan pengguna untuk keluar sistem, dengan tercatat data terakhir login kedalam </w:t>
      </w:r>
      <w:r w:rsidR="00A404C5">
        <w:rPr>
          <w:i/>
          <w:lang w:val="en-US"/>
        </w:rPr>
        <w:t>database</w:t>
      </w:r>
      <w:r w:rsidR="00A404C5">
        <w:rPr>
          <w:lang w:val="en-US"/>
        </w:rPr>
        <w:t>.</w:t>
      </w:r>
    </w:p>
    <w:p w14:paraId="5E6605DC" w14:textId="5D46B89B" w:rsidR="00E4328C" w:rsidRDefault="00BC23A9" w:rsidP="002A21B9">
      <w:pPr>
        <w:pStyle w:val="ListParagraph"/>
        <w:ind w:left="426" w:firstLine="294"/>
        <w:rPr>
          <w:lang w:val="en-US"/>
        </w:rPr>
      </w:pPr>
      <w:r>
        <w:rPr>
          <w:lang w:val="en-US"/>
        </w:rPr>
        <w:t xml:space="preserve"> </w:t>
      </w:r>
      <w:r w:rsidR="006D6889">
        <w:rPr>
          <w:lang w:val="en-US"/>
        </w:rPr>
        <w:t>Hak akses warga dapat login kedalam aplikasi</w:t>
      </w:r>
      <w:r w:rsidR="00D21400">
        <w:rPr>
          <w:lang w:val="en-US"/>
        </w:rPr>
        <w:t xml:space="preserve">, </w:t>
      </w:r>
      <w:r w:rsidR="00F77B76">
        <w:rPr>
          <w:lang w:val="en-US"/>
        </w:rPr>
        <w:t xml:space="preserve">mengisi pembobotan dalam perhitungan metode </w:t>
      </w:r>
      <w:r w:rsidR="00F77B76" w:rsidRPr="00F77B76">
        <w:rPr>
          <w:i/>
          <w:lang w:val="en-US"/>
        </w:rPr>
        <w:t>Hanlon</w:t>
      </w:r>
      <w:r w:rsidR="00647160">
        <w:rPr>
          <w:lang w:val="en-US"/>
        </w:rPr>
        <w:t xml:space="preserve">, </w:t>
      </w:r>
      <w:r w:rsidR="00D21400" w:rsidRPr="00F77B76">
        <w:rPr>
          <w:lang w:val="en-US"/>
        </w:rPr>
        <w:t>melihat</w:t>
      </w:r>
      <w:r w:rsidR="00D21400">
        <w:rPr>
          <w:lang w:val="en-US"/>
        </w:rPr>
        <w:t xml:space="preserve"> </w:t>
      </w:r>
      <w:r w:rsidR="00F93878">
        <w:rPr>
          <w:lang w:val="en-US"/>
        </w:rPr>
        <w:t>laporan rekap dari jumlah setoran investas</w:t>
      </w:r>
      <w:r w:rsidR="006A33F5">
        <w:rPr>
          <w:lang w:val="en-US"/>
        </w:rPr>
        <w:t>i</w:t>
      </w:r>
      <w:r w:rsidR="00F77B76">
        <w:rPr>
          <w:lang w:val="en-US"/>
        </w:rPr>
        <w:t>,</w:t>
      </w:r>
      <w:r w:rsidR="00F13FCA">
        <w:rPr>
          <w:lang w:val="en-US"/>
        </w:rPr>
        <w:t xml:space="preserve"> melihat hasil penentuan prioritas perhit</w:t>
      </w:r>
      <w:r w:rsidR="007F01E5">
        <w:rPr>
          <w:lang w:val="en-US"/>
        </w:rPr>
        <w:t>u</w:t>
      </w:r>
      <w:r w:rsidR="00F13FCA">
        <w:rPr>
          <w:lang w:val="en-US"/>
        </w:rPr>
        <w:t xml:space="preserve">ngan metode </w:t>
      </w:r>
      <w:r w:rsidR="00F13FCA">
        <w:rPr>
          <w:i/>
          <w:lang w:val="en-US"/>
        </w:rPr>
        <w:t>Hanlon</w:t>
      </w:r>
      <w:r w:rsidR="005A128F">
        <w:rPr>
          <w:lang w:val="en-US"/>
        </w:rPr>
        <w:t xml:space="preserve"> </w:t>
      </w:r>
      <w:r w:rsidR="00551323">
        <w:rPr>
          <w:lang w:val="en-US"/>
        </w:rPr>
        <w:t xml:space="preserve">dan </w:t>
      </w:r>
      <w:r w:rsidR="00551323" w:rsidRPr="00551323">
        <w:rPr>
          <w:i/>
          <w:lang w:val="en-US"/>
        </w:rPr>
        <w:t>logout</w:t>
      </w:r>
      <w:r w:rsidR="006F4777">
        <w:rPr>
          <w:lang w:val="en-US"/>
        </w:rPr>
        <w:t>.</w:t>
      </w:r>
      <w:r w:rsidR="00387880">
        <w:rPr>
          <w:lang w:val="en-US"/>
        </w:rPr>
        <w:t xml:space="preserve"> </w:t>
      </w:r>
    </w:p>
    <w:p w14:paraId="62DEA619" w14:textId="20C237E2" w:rsidR="00596EA4" w:rsidRDefault="00155C4C" w:rsidP="00FF3818">
      <w:pPr>
        <w:pStyle w:val="ListParagraph"/>
        <w:ind w:left="0"/>
        <w:jc w:val="center"/>
        <w:rPr>
          <w:i/>
          <w:lang w:val="en-US"/>
        </w:rPr>
      </w:pPr>
      <w:r>
        <w:rPr>
          <w:i/>
          <w:lang w:val="en-US"/>
        </w:rPr>
        <w:t xml:space="preserve">Tabel 4.1. </w:t>
      </w:r>
      <w:r w:rsidR="00897270" w:rsidRPr="00A54352">
        <w:rPr>
          <w:i/>
          <w:lang w:val="en-US"/>
        </w:rPr>
        <w:t>Deskripsi</w:t>
      </w:r>
      <w:r w:rsidR="00897270">
        <w:rPr>
          <w:lang w:val="en-US"/>
        </w:rPr>
        <w:t xml:space="preserve"> </w:t>
      </w:r>
      <w:r w:rsidR="00A54352">
        <w:rPr>
          <w:i/>
          <w:lang w:val="en-US"/>
        </w:rPr>
        <w:t>Rol</w:t>
      </w:r>
      <w:r w:rsidR="003B0DA8">
        <w:rPr>
          <w:i/>
          <w:lang w:val="en-US"/>
        </w:rPr>
        <w:t xml:space="preserve">e </w:t>
      </w:r>
      <w:r w:rsidR="00DF1F46">
        <w:rPr>
          <w:i/>
          <w:lang w:val="en-US"/>
        </w:rPr>
        <w:t xml:space="preserve">/ Hak akses </w:t>
      </w:r>
      <w:r w:rsidR="00074049">
        <w:rPr>
          <w:i/>
          <w:lang w:val="en-US"/>
        </w:rPr>
        <w:t>warga</w:t>
      </w:r>
    </w:p>
    <w:tbl>
      <w:tblPr>
        <w:tblStyle w:val="TableGrid"/>
        <w:tblW w:w="0" w:type="auto"/>
        <w:tblLook w:val="04A0" w:firstRow="1" w:lastRow="0" w:firstColumn="1" w:lastColumn="0" w:noHBand="0" w:noVBand="1"/>
      </w:tblPr>
      <w:tblGrid>
        <w:gridCol w:w="1981"/>
        <w:gridCol w:w="1982"/>
        <w:gridCol w:w="1982"/>
        <w:gridCol w:w="1982"/>
      </w:tblGrid>
      <w:tr w:rsidR="00C444DA" w14:paraId="5DC1D0D6" w14:textId="77777777" w:rsidTr="00C444DA">
        <w:tc>
          <w:tcPr>
            <w:tcW w:w="1981" w:type="dxa"/>
          </w:tcPr>
          <w:p w14:paraId="2ACDD351" w14:textId="412CB559" w:rsidR="00C444DA" w:rsidRPr="00C444DA" w:rsidRDefault="00C444DA" w:rsidP="00FF3818">
            <w:pPr>
              <w:pStyle w:val="ListParagraph"/>
              <w:ind w:left="0"/>
              <w:jc w:val="center"/>
              <w:rPr>
                <w:i/>
                <w:lang w:val="en-US"/>
              </w:rPr>
            </w:pPr>
            <w:r>
              <w:rPr>
                <w:i/>
                <w:lang w:val="en-US"/>
              </w:rPr>
              <w:t>Role</w:t>
            </w:r>
          </w:p>
        </w:tc>
        <w:tc>
          <w:tcPr>
            <w:tcW w:w="1982" w:type="dxa"/>
          </w:tcPr>
          <w:p w14:paraId="353086AB" w14:textId="59059F47" w:rsidR="00C444DA" w:rsidRDefault="00C444DA" w:rsidP="00FF3818">
            <w:pPr>
              <w:pStyle w:val="ListParagraph"/>
              <w:ind w:left="0"/>
              <w:jc w:val="center"/>
              <w:rPr>
                <w:lang w:val="en-US"/>
              </w:rPr>
            </w:pPr>
            <w:r>
              <w:rPr>
                <w:lang w:val="en-US"/>
              </w:rPr>
              <w:t>Input</w:t>
            </w:r>
          </w:p>
        </w:tc>
        <w:tc>
          <w:tcPr>
            <w:tcW w:w="1982" w:type="dxa"/>
          </w:tcPr>
          <w:p w14:paraId="21AB2976" w14:textId="468DA058" w:rsidR="00C444DA" w:rsidRDefault="00652500" w:rsidP="00FF3818">
            <w:pPr>
              <w:pStyle w:val="ListParagraph"/>
              <w:ind w:left="0"/>
              <w:jc w:val="center"/>
              <w:rPr>
                <w:lang w:val="en-US"/>
              </w:rPr>
            </w:pPr>
            <w:r>
              <w:rPr>
                <w:lang w:val="en-US"/>
              </w:rPr>
              <w:t>Use Case</w:t>
            </w:r>
          </w:p>
        </w:tc>
        <w:tc>
          <w:tcPr>
            <w:tcW w:w="1982" w:type="dxa"/>
          </w:tcPr>
          <w:p w14:paraId="3E625774" w14:textId="0D1C270D" w:rsidR="00C444DA" w:rsidRDefault="00905030" w:rsidP="00FF3818">
            <w:pPr>
              <w:pStyle w:val="ListParagraph"/>
              <w:ind w:left="0"/>
              <w:jc w:val="center"/>
              <w:rPr>
                <w:lang w:val="en-US"/>
              </w:rPr>
            </w:pPr>
            <w:r>
              <w:rPr>
                <w:lang w:val="en-US"/>
              </w:rPr>
              <w:t>Deskripsi</w:t>
            </w:r>
          </w:p>
        </w:tc>
      </w:tr>
      <w:tr w:rsidR="00E87421" w14:paraId="1ACF4AF1" w14:textId="77777777" w:rsidTr="00E87421">
        <w:tc>
          <w:tcPr>
            <w:tcW w:w="1981" w:type="dxa"/>
            <w:vMerge w:val="restart"/>
            <w:vAlign w:val="center"/>
          </w:tcPr>
          <w:p w14:paraId="6F757775" w14:textId="4F588EAA" w:rsidR="00E87421" w:rsidRDefault="00E87421" w:rsidP="00E87421">
            <w:pPr>
              <w:pStyle w:val="ListParagraph"/>
              <w:ind w:left="0"/>
              <w:jc w:val="center"/>
              <w:rPr>
                <w:lang w:val="en-US"/>
              </w:rPr>
            </w:pPr>
            <w:r>
              <w:rPr>
                <w:lang w:val="en-US"/>
              </w:rPr>
              <w:t>Warga</w:t>
            </w:r>
          </w:p>
        </w:tc>
        <w:tc>
          <w:tcPr>
            <w:tcW w:w="1982" w:type="dxa"/>
            <w:vMerge w:val="restart"/>
            <w:vAlign w:val="center"/>
          </w:tcPr>
          <w:p w14:paraId="0874BBEB" w14:textId="44C9E91F" w:rsidR="00E87421" w:rsidRDefault="00E87421" w:rsidP="004B2612">
            <w:pPr>
              <w:pStyle w:val="ListParagraph"/>
              <w:ind w:left="0"/>
              <w:jc w:val="center"/>
              <w:rPr>
                <w:lang w:val="en-US"/>
              </w:rPr>
            </w:pPr>
            <w:r>
              <w:rPr>
                <w:lang w:val="en-US"/>
              </w:rPr>
              <w:t>Username dan Password</w:t>
            </w:r>
          </w:p>
        </w:tc>
        <w:tc>
          <w:tcPr>
            <w:tcW w:w="1982" w:type="dxa"/>
            <w:vAlign w:val="center"/>
          </w:tcPr>
          <w:p w14:paraId="0159D5F4" w14:textId="75987291" w:rsidR="00E87421" w:rsidRPr="00D64C8A" w:rsidRDefault="00E87421" w:rsidP="004B2612">
            <w:pPr>
              <w:pStyle w:val="ListParagraph"/>
              <w:ind w:left="0"/>
              <w:jc w:val="center"/>
              <w:rPr>
                <w:i/>
                <w:lang w:val="en-US"/>
              </w:rPr>
            </w:pPr>
            <w:r w:rsidRPr="00D64C8A">
              <w:rPr>
                <w:i/>
                <w:lang w:val="en-US"/>
              </w:rPr>
              <w:t>Login</w:t>
            </w:r>
          </w:p>
        </w:tc>
        <w:tc>
          <w:tcPr>
            <w:tcW w:w="1982" w:type="dxa"/>
            <w:vAlign w:val="center"/>
          </w:tcPr>
          <w:p w14:paraId="6E71B23A" w14:textId="0251AEAC" w:rsidR="00E87421" w:rsidRDefault="00E87421" w:rsidP="004B2612">
            <w:pPr>
              <w:pStyle w:val="ListParagraph"/>
              <w:ind w:left="0"/>
              <w:jc w:val="center"/>
              <w:rPr>
                <w:lang w:val="en-US"/>
              </w:rPr>
            </w:pPr>
            <w:r>
              <w:rPr>
                <w:lang w:val="en-US"/>
              </w:rPr>
              <w:t>Memvalidasi akun dan hak akses pengguna</w:t>
            </w:r>
          </w:p>
        </w:tc>
      </w:tr>
      <w:tr w:rsidR="00E87421" w14:paraId="223C4967" w14:textId="77777777" w:rsidTr="00C444DA">
        <w:tc>
          <w:tcPr>
            <w:tcW w:w="1981" w:type="dxa"/>
            <w:vMerge/>
          </w:tcPr>
          <w:p w14:paraId="1D7AC5E9" w14:textId="77777777" w:rsidR="00E87421" w:rsidRDefault="00E87421" w:rsidP="00FF3818">
            <w:pPr>
              <w:pStyle w:val="ListParagraph"/>
              <w:ind w:left="0"/>
              <w:jc w:val="center"/>
              <w:rPr>
                <w:lang w:val="en-US"/>
              </w:rPr>
            </w:pPr>
          </w:p>
        </w:tc>
        <w:tc>
          <w:tcPr>
            <w:tcW w:w="1982" w:type="dxa"/>
            <w:vMerge/>
          </w:tcPr>
          <w:p w14:paraId="0A0744A1" w14:textId="39FB02EF" w:rsidR="00E87421" w:rsidRDefault="00E87421" w:rsidP="00FF3818">
            <w:pPr>
              <w:pStyle w:val="ListParagraph"/>
              <w:ind w:left="0"/>
              <w:jc w:val="center"/>
              <w:rPr>
                <w:lang w:val="en-US"/>
              </w:rPr>
            </w:pPr>
          </w:p>
        </w:tc>
        <w:tc>
          <w:tcPr>
            <w:tcW w:w="1982" w:type="dxa"/>
          </w:tcPr>
          <w:p w14:paraId="53E084D1" w14:textId="00E4A819" w:rsidR="00E87421" w:rsidRDefault="00E87421" w:rsidP="00FF3818">
            <w:pPr>
              <w:pStyle w:val="ListParagraph"/>
              <w:ind w:left="0"/>
              <w:jc w:val="center"/>
              <w:rPr>
                <w:lang w:val="en-US"/>
              </w:rPr>
            </w:pPr>
            <w:r>
              <w:rPr>
                <w:lang w:val="en-US"/>
              </w:rPr>
              <w:t>Lihat Rekap Setoran</w:t>
            </w:r>
          </w:p>
        </w:tc>
        <w:tc>
          <w:tcPr>
            <w:tcW w:w="1982" w:type="dxa"/>
          </w:tcPr>
          <w:p w14:paraId="675425D5" w14:textId="0EBE38F8" w:rsidR="00E87421" w:rsidRDefault="00E87421" w:rsidP="00FF3818">
            <w:pPr>
              <w:pStyle w:val="ListParagraph"/>
              <w:ind w:left="0"/>
              <w:jc w:val="center"/>
              <w:rPr>
                <w:lang w:val="en-US"/>
              </w:rPr>
            </w:pPr>
            <w:r>
              <w:rPr>
                <w:lang w:val="en-US"/>
              </w:rPr>
              <w:t>Melihat data setoran</w:t>
            </w:r>
          </w:p>
        </w:tc>
      </w:tr>
      <w:tr w:rsidR="00E87421" w14:paraId="76F1C309" w14:textId="77777777" w:rsidTr="00C444DA">
        <w:tc>
          <w:tcPr>
            <w:tcW w:w="1981" w:type="dxa"/>
            <w:vMerge/>
          </w:tcPr>
          <w:p w14:paraId="523028D1" w14:textId="77777777" w:rsidR="00E87421" w:rsidRDefault="00E87421" w:rsidP="00FF3818">
            <w:pPr>
              <w:pStyle w:val="ListParagraph"/>
              <w:ind w:left="0"/>
              <w:jc w:val="center"/>
              <w:rPr>
                <w:lang w:val="en-US"/>
              </w:rPr>
            </w:pPr>
          </w:p>
        </w:tc>
        <w:tc>
          <w:tcPr>
            <w:tcW w:w="1982" w:type="dxa"/>
            <w:vMerge/>
          </w:tcPr>
          <w:p w14:paraId="1C9ACD18" w14:textId="77777777" w:rsidR="00E87421" w:rsidRDefault="00E87421" w:rsidP="00FF3818">
            <w:pPr>
              <w:pStyle w:val="ListParagraph"/>
              <w:ind w:left="0"/>
              <w:jc w:val="center"/>
              <w:rPr>
                <w:lang w:val="en-US"/>
              </w:rPr>
            </w:pPr>
          </w:p>
        </w:tc>
        <w:tc>
          <w:tcPr>
            <w:tcW w:w="1982" w:type="dxa"/>
          </w:tcPr>
          <w:p w14:paraId="79BACC29" w14:textId="1A9915C2" w:rsidR="00E87421" w:rsidRDefault="00E87421" w:rsidP="00FF3818">
            <w:pPr>
              <w:pStyle w:val="ListParagraph"/>
              <w:ind w:left="0"/>
              <w:jc w:val="center"/>
              <w:rPr>
                <w:lang w:val="en-US"/>
              </w:rPr>
            </w:pPr>
            <w:r>
              <w:rPr>
                <w:lang w:val="en-US"/>
              </w:rPr>
              <w:t>Mengisi pembobotan</w:t>
            </w:r>
          </w:p>
        </w:tc>
        <w:tc>
          <w:tcPr>
            <w:tcW w:w="1982" w:type="dxa"/>
          </w:tcPr>
          <w:p w14:paraId="0E3734D0" w14:textId="4E838DEF" w:rsidR="00E87421" w:rsidRPr="00531326" w:rsidRDefault="00E87421" w:rsidP="00FF3818">
            <w:pPr>
              <w:pStyle w:val="ListParagraph"/>
              <w:ind w:left="0"/>
              <w:jc w:val="center"/>
              <w:rPr>
                <w:lang w:val="en-US"/>
              </w:rPr>
            </w:pPr>
            <w:r>
              <w:rPr>
                <w:lang w:val="en-US"/>
              </w:rPr>
              <w:t xml:space="preserve">Mengisi data pembobotan metode </w:t>
            </w:r>
            <w:r>
              <w:rPr>
                <w:i/>
                <w:lang w:val="en-US"/>
              </w:rPr>
              <w:t>Hanlon</w:t>
            </w:r>
          </w:p>
        </w:tc>
      </w:tr>
      <w:tr w:rsidR="00E87421" w14:paraId="649E9153" w14:textId="77777777" w:rsidTr="00C444DA">
        <w:tc>
          <w:tcPr>
            <w:tcW w:w="1981" w:type="dxa"/>
            <w:vMerge/>
          </w:tcPr>
          <w:p w14:paraId="426A51E8" w14:textId="77777777" w:rsidR="00E87421" w:rsidRDefault="00E87421" w:rsidP="00FF3818">
            <w:pPr>
              <w:pStyle w:val="ListParagraph"/>
              <w:ind w:left="0"/>
              <w:jc w:val="center"/>
              <w:rPr>
                <w:lang w:val="en-US"/>
              </w:rPr>
            </w:pPr>
          </w:p>
        </w:tc>
        <w:tc>
          <w:tcPr>
            <w:tcW w:w="1982" w:type="dxa"/>
            <w:vMerge/>
          </w:tcPr>
          <w:p w14:paraId="03D51936" w14:textId="77777777" w:rsidR="00E87421" w:rsidRDefault="00E87421" w:rsidP="00FF3818">
            <w:pPr>
              <w:pStyle w:val="ListParagraph"/>
              <w:ind w:left="0"/>
              <w:jc w:val="center"/>
              <w:rPr>
                <w:lang w:val="en-US"/>
              </w:rPr>
            </w:pPr>
          </w:p>
        </w:tc>
        <w:tc>
          <w:tcPr>
            <w:tcW w:w="1982" w:type="dxa"/>
          </w:tcPr>
          <w:p w14:paraId="2134DD9F" w14:textId="0804D516" w:rsidR="00E87421" w:rsidRPr="00874F58" w:rsidRDefault="00E87421" w:rsidP="00FF3818">
            <w:pPr>
              <w:pStyle w:val="ListParagraph"/>
              <w:ind w:left="0"/>
              <w:jc w:val="center"/>
              <w:rPr>
                <w:i/>
                <w:lang w:val="en-US"/>
              </w:rPr>
            </w:pPr>
            <w:r>
              <w:rPr>
                <w:i/>
                <w:lang w:val="en-US"/>
              </w:rPr>
              <w:t>Logout</w:t>
            </w:r>
          </w:p>
        </w:tc>
        <w:tc>
          <w:tcPr>
            <w:tcW w:w="1982" w:type="dxa"/>
          </w:tcPr>
          <w:p w14:paraId="0426EEAA" w14:textId="5B61E737" w:rsidR="00E87421" w:rsidRDefault="00E87421" w:rsidP="00FF3818">
            <w:pPr>
              <w:pStyle w:val="ListParagraph"/>
              <w:ind w:left="0"/>
              <w:jc w:val="center"/>
              <w:rPr>
                <w:lang w:val="en-US"/>
              </w:rPr>
            </w:pPr>
            <w:r>
              <w:rPr>
                <w:lang w:val="en-US"/>
              </w:rPr>
              <w:t>Keluar dari sistem</w:t>
            </w:r>
          </w:p>
        </w:tc>
      </w:tr>
    </w:tbl>
    <w:p w14:paraId="503ECC44" w14:textId="2D4810F8" w:rsidR="00481333" w:rsidRDefault="00481333" w:rsidP="00FF3818">
      <w:pPr>
        <w:pStyle w:val="ListParagraph"/>
        <w:ind w:left="0"/>
        <w:jc w:val="center"/>
        <w:rPr>
          <w:lang w:val="en-US"/>
        </w:rPr>
      </w:pPr>
    </w:p>
    <w:p w14:paraId="40BFCB3E" w14:textId="4C7DF0E8" w:rsidR="00F9421E" w:rsidRDefault="00F9421E" w:rsidP="006C5AE2">
      <w:pPr>
        <w:pStyle w:val="ListParagraph"/>
        <w:ind w:left="0" w:firstLine="720"/>
        <w:rPr>
          <w:i/>
          <w:lang w:val="en-US"/>
        </w:rPr>
      </w:pPr>
      <w:r>
        <w:rPr>
          <w:lang w:val="en-US"/>
        </w:rPr>
        <w:t xml:space="preserve">Hak akses admin dapat melakukan </w:t>
      </w:r>
      <w:r>
        <w:rPr>
          <w:i/>
          <w:lang w:val="en-US"/>
        </w:rPr>
        <w:t>login</w:t>
      </w:r>
      <w:r>
        <w:rPr>
          <w:lang w:val="en-US"/>
        </w:rPr>
        <w:t xml:space="preserve"> kedalam aplikasi, melakukan manajemen data warga, melakukan manajemen data setoran, melakukan manajemen data pembobotan dalam perhitungan metode </w:t>
      </w:r>
      <w:r>
        <w:rPr>
          <w:i/>
          <w:lang w:val="en-US"/>
        </w:rPr>
        <w:t xml:space="preserve">Hanlon </w:t>
      </w:r>
      <w:r w:rsidRPr="002B56A7">
        <w:rPr>
          <w:lang w:val="en-US"/>
        </w:rPr>
        <w:t>dan</w:t>
      </w:r>
      <w:r>
        <w:rPr>
          <w:lang w:val="en-US"/>
        </w:rPr>
        <w:t xml:space="preserve"> </w:t>
      </w:r>
      <w:r>
        <w:rPr>
          <w:i/>
          <w:lang w:val="en-US"/>
        </w:rPr>
        <w:t>logout</w:t>
      </w:r>
      <w:r w:rsidR="005B5C56">
        <w:rPr>
          <w:i/>
          <w:lang w:val="en-US"/>
        </w:rPr>
        <w:t>.</w:t>
      </w:r>
    </w:p>
    <w:p w14:paraId="168FC821" w14:textId="423754AF" w:rsidR="00B7471F" w:rsidRPr="00225313" w:rsidRDefault="00225313" w:rsidP="00225313">
      <w:pPr>
        <w:pStyle w:val="ListParagraph"/>
        <w:ind w:left="0"/>
        <w:jc w:val="center"/>
        <w:rPr>
          <w:i/>
          <w:lang w:val="en-US"/>
        </w:rPr>
      </w:pPr>
      <w:r>
        <w:rPr>
          <w:i/>
          <w:lang w:val="en-US"/>
        </w:rPr>
        <w:t xml:space="preserve">Tabel 4.2. </w:t>
      </w:r>
      <w:r w:rsidR="00074049">
        <w:rPr>
          <w:i/>
          <w:lang w:val="en-US"/>
        </w:rPr>
        <w:t>Des</w:t>
      </w:r>
      <w:r w:rsidR="00EC0901">
        <w:rPr>
          <w:i/>
          <w:lang w:val="en-US"/>
        </w:rPr>
        <w:t>kripsi Role / Hak akses admin</w:t>
      </w:r>
    </w:p>
    <w:tbl>
      <w:tblPr>
        <w:tblStyle w:val="TableGrid"/>
        <w:tblW w:w="0" w:type="auto"/>
        <w:tblLook w:val="04A0" w:firstRow="1" w:lastRow="0" w:firstColumn="1" w:lastColumn="0" w:noHBand="0" w:noVBand="1"/>
      </w:tblPr>
      <w:tblGrid>
        <w:gridCol w:w="1981"/>
        <w:gridCol w:w="1982"/>
        <w:gridCol w:w="1982"/>
        <w:gridCol w:w="1982"/>
      </w:tblGrid>
      <w:tr w:rsidR="00B7471F" w14:paraId="21402030" w14:textId="77777777" w:rsidTr="005C0FFF">
        <w:tc>
          <w:tcPr>
            <w:tcW w:w="1981" w:type="dxa"/>
          </w:tcPr>
          <w:p w14:paraId="0FD67E1F" w14:textId="77777777" w:rsidR="00B7471F" w:rsidRPr="00C444DA" w:rsidRDefault="00B7471F" w:rsidP="005C0FFF">
            <w:pPr>
              <w:pStyle w:val="ListParagraph"/>
              <w:ind w:left="0"/>
              <w:jc w:val="center"/>
              <w:rPr>
                <w:i/>
                <w:lang w:val="en-US"/>
              </w:rPr>
            </w:pPr>
            <w:r>
              <w:rPr>
                <w:i/>
                <w:lang w:val="en-US"/>
              </w:rPr>
              <w:t>Role</w:t>
            </w:r>
          </w:p>
        </w:tc>
        <w:tc>
          <w:tcPr>
            <w:tcW w:w="1982" w:type="dxa"/>
          </w:tcPr>
          <w:p w14:paraId="32B1318C" w14:textId="77777777" w:rsidR="00B7471F" w:rsidRDefault="00B7471F" w:rsidP="005C0FFF">
            <w:pPr>
              <w:pStyle w:val="ListParagraph"/>
              <w:ind w:left="0"/>
              <w:jc w:val="center"/>
              <w:rPr>
                <w:lang w:val="en-US"/>
              </w:rPr>
            </w:pPr>
            <w:r>
              <w:rPr>
                <w:lang w:val="en-US"/>
              </w:rPr>
              <w:t>Input</w:t>
            </w:r>
          </w:p>
        </w:tc>
        <w:tc>
          <w:tcPr>
            <w:tcW w:w="1982" w:type="dxa"/>
          </w:tcPr>
          <w:p w14:paraId="52C689DF" w14:textId="77777777" w:rsidR="00B7471F" w:rsidRDefault="00B7471F" w:rsidP="005C0FFF">
            <w:pPr>
              <w:pStyle w:val="ListParagraph"/>
              <w:ind w:left="0"/>
              <w:jc w:val="center"/>
              <w:rPr>
                <w:lang w:val="en-US"/>
              </w:rPr>
            </w:pPr>
            <w:r>
              <w:rPr>
                <w:lang w:val="en-US"/>
              </w:rPr>
              <w:t>Use Case</w:t>
            </w:r>
          </w:p>
        </w:tc>
        <w:tc>
          <w:tcPr>
            <w:tcW w:w="1982" w:type="dxa"/>
          </w:tcPr>
          <w:p w14:paraId="25A40AD4" w14:textId="77777777" w:rsidR="00B7471F" w:rsidRDefault="00B7471F" w:rsidP="005C0FFF">
            <w:pPr>
              <w:pStyle w:val="ListParagraph"/>
              <w:ind w:left="0"/>
              <w:jc w:val="center"/>
              <w:rPr>
                <w:lang w:val="en-US"/>
              </w:rPr>
            </w:pPr>
            <w:r>
              <w:rPr>
                <w:lang w:val="en-US"/>
              </w:rPr>
              <w:t>Deskripsi</w:t>
            </w:r>
          </w:p>
        </w:tc>
      </w:tr>
      <w:tr w:rsidR="00B7471F" w14:paraId="3728E08B" w14:textId="77777777" w:rsidTr="005C0FFF">
        <w:tc>
          <w:tcPr>
            <w:tcW w:w="1981" w:type="dxa"/>
            <w:vMerge w:val="restart"/>
            <w:vAlign w:val="center"/>
          </w:tcPr>
          <w:p w14:paraId="341F9B9E" w14:textId="10F3D0B3" w:rsidR="00B7471F" w:rsidRDefault="0054283F" w:rsidP="005C0FFF">
            <w:pPr>
              <w:pStyle w:val="ListParagraph"/>
              <w:ind w:left="0"/>
              <w:jc w:val="center"/>
              <w:rPr>
                <w:lang w:val="en-US"/>
              </w:rPr>
            </w:pPr>
            <w:r>
              <w:rPr>
                <w:lang w:val="en-US"/>
              </w:rPr>
              <w:t>Admin</w:t>
            </w:r>
          </w:p>
        </w:tc>
        <w:tc>
          <w:tcPr>
            <w:tcW w:w="1982" w:type="dxa"/>
            <w:vMerge w:val="restart"/>
            <w:vAlign w:val="center"/>
          </w:tcPr>
          <w:p w14:paraId="3BA1CF7F" w14:textId="77777777" w:rsidR="00B7471F" w:rsidRDefault="00B7471F" w:rsidP="005C0FFF">
            <w:pPr>
              <w:pStyle w:val="ListParagraph"/>
              <w:ind w:left="0"/>
              <w:jc w:val="center"/>
              <w:rPr>
                <w:lang w:val="en-US"/>
              </w:rPr>
            </w:pPr>
            <w:r>
              <w:rPr>
                <w:lang w:val="en-US"/>
              </w:rPr>
              <w:t>Username dan Password</w:t>
            </w:r>
          </w:p>
        </w:tc>
        <w:tc>
          <w:tcPr>
            <w:tcW w:w="1982" w:type="dxa"/>
            <w:vAlign w:val="center"/>
          </w:tcPr>
          <w:p w14:paraId="49A1FF79" w14:textId="77777777" w:rsidR="00B7471F" w:rsidRPr="00D64C8A" w:rsidRDefault="00B7471F" w:rsidP="005C0FFF">
            <w:pPr>
              <w:pStyle w:val="ListParagraph"/>
              <w:ind w:left="0"/>
              <w:jc w:val="center"/>
              <w:rPr>
                <w:i/>
                <w:lang w:val="en-US"/>
              </w:rPr>
            </w:pPr>
            <w:r w:rsidRPr="00D64C8A">
              <w:rPr>
                <w:i/>
                <w:lang w:val="en-US"/>
              </w:rPr>
              <w:t>Login</w:t>
            </w:r>
          </w:p>
        </w:tc>
        <w:tc>
          <w:tcPr>
            <w:tcW w:w="1982" w:type="dxa"/>
            <w:vAlign w:val="center"/>
          </w:tcPr>
          <w:p w14:paraId="66D2919B" w14:textId="77777777" w:rsidR="00B7471F" w:rsidRDefault="00B7471F" w:rsidP="005C0FFF">
            <w:pPr>
              <w:pStyle w:val="ListParagraph"/>
              <w:ind w:left="0"/>
              <w:jc w:val="center"/>
              <w:rPr>
                <w:lang w:val="en-US"/>
              </w:rPr>
            </w:pPr>
            <w:r>
              <w:rPr>
                <w:lang w:val="en-US"/>
              </w:rPr>
              <w:t>Memvalidasi akun dan hak akses pengguna</w:t>
            </w:r>
          </w:p>
        </w:tc>
      </w:tr>
      <w:tr w:rsidR="00B7471F" w14:paraId="49222EFC" w14:textId="77777777" w:rsidTr="005C0FFF">
        <w:tc>
          <w:tcPr>
            <w:tcW w:w="1981" w:type="dxa"/>
            <w:vMerge/>
          </w:tcPr>
          <w:p w14:paraId="363B0A4A" w14:textId="77777777" w:rsidR="00B7471F" w:rsidRDefault="00B7471F" w:rsidP="005C0FFF">
            <w:pPr>
              <w:pStyle w:val="ListParagraph"/>
              <w:ind w:left="0"/>
              <w:jc w:val="center"/>
              <w:rPr>
                <w:lang w:val="en-US"/>
              </w:rPr>
            </w:pPr>
          </w:p>
        </w:tc>
        <w:tc>
          <w:tcPr>
            <w:tcW w:w="1982" w:type="dxa"/>
            <w:vMerge/>
          </w:tcPr>
          <w:p w14:paraId="120691E7" w14:textId="77777777" w:rsidR="00B7471F" w:rsidRDefault="00B7471F" w:rsidP="005C0FFF">
            <w:pPr>
              <w:pStyle w:val="ListParagraph"/>
              <w:ind w:left="0"/>
              <w:jc w:val="center"/>
              <w:rPr>
                <w:lang w:val="en-US"/>
              </w:rPr>
            </w:pPr>
          </w:p>
        </w:tc>
        <w:tc>
          <w:tcPr>
            <w:tcW w:w="1982" w:type="dxa"/>
          </w:tcPr>
          <w:p w14:paraId="2117F64E" w14:textId="3F37B8A3" w:rsidR="00B7471F" w:rsidRDefault="00C26852" w:rsidP="005C0FFF">
            <w:pPr>
              <w:pStyle w:val="ListParagraph"/>
              <w:ind w:left="0"/>
              <w:jc w:val="center"/>
              <w:rPr>
                <w:lang w:val="en-US"/>
              </w:rPr>
            </w:pPr>
            <w:r>
              <w:rPr>
                <w:lang w:val="en-US"/>
              </w:rPr>
              <w:t>Manajemen</w:t>
            </w:r>
            <w:r w:rsidR="00B7471F">
              <w:rPr>
                <w:lang w:val="en-US"/>
              </w:rPr>
              <w:t xml:space="preserve"> </w:t>
            </w:r>
            <w:r w:rsidR="00B9682E">
              <w:rPr>
                <w:lang w:val="en-US"/>
              </w:rPr>
              <w:t>Data</w:t>
            </w:r>
            <w:r w:rsidR="00B7471F">
              <w:rPr>
                <w:lang w:val="en-US"/>
              </w:rPr>
              <w:t xml:space="preserve"> Setoran</w:t>
            </w:r>
          </w:p>
        </w:tc>
        <w:tc>
          <w:tcPr>
            <w:tcW w:w="1982" w:type="dxa"/>
          </w:tcPr>
          <w:p w14:paraId="2F50C855" w14:textId="35E34FC6" w:rsidR="00B7471F" w:rsidRDefault="00B7471F" w:rsidP="005C0FFF">
            <w:pPr>
              <w:pStyle w:val="ListParagraph"/>
              <w:ind w:left="0"/>
              <w:jc w:val="center"/>
              <w:rPr>
                <w:lang w:val="en-US"/>
              </w:rPr>
            </w:pPr>
            <w:r>
              <w:rPr>
                <w:lang w:val="en-US"/>
              </w:rPr>
              <w:t>Melihat</w:t>
            </w:r>
            <w:r w:rsidR="00C14849">
              <w:rPr>
                <w:lang w:val="en-US"/>
              </w:rPr>
              <w:t xml:space="preserve">, membuat, </w:t>
            </w:r>
            <w:r w:rsidR="00C14849">
              <w:rPr>
                <w:lang w:val="en-US"/>
              </w:rPr>
              <w:lastRenderedPageBreak/>
              <w:t>menghapus</w:t>
            </w:r>
            <w:r>
              <w:rPr>
                <w:lang w:val="en-US"/>
              </w:rPr>
              <w:t xml:space="preserve"> data setoran</w:t>
            </w:r>
          </w:p>
        </w:tc>
      </w:tr>
      <w:tr w:rsidR="00B7471F" w14:paraId="2D5202BD" w14:textId="77777777" w:rsidTr="005C0FFF">
        <w:tc>
          <w:tcPr>
            <w:tcW w:w="1981" w:type="dxa"/>
            <w:vMerge/>
          </w:tcPr>
          <w:p w14:paraId="3F7145AD" w14:textId="77777777" w:rsidR="00B7471F" w:rsidRDefault="00B7471F" w:rsidP="005C0FFF">
            <w:pPr>
              <w:pStyle w:val="ListParagraph"/>
              <w:ind w:left="0"/>
              <w:jc w:val="center"/>
              <w:rPr>
                <w:lang w:val="en-US"/>
              </w:rPr>
            </w:pPr>
          </w:p>
        </w:tc>
        <w:tc>
          <w:tcPr>
            <w:tcW w:w="1982" w:type="dxa"/>
            <w:vMerge/>
          </w:tcPr>
          <w:p w14:paraId="778AC64D" w14:textId="77777777" w:rsidR="00B7471F" w:rsidRDefault="00B7471F" w:rsidP="005C0FFF">
            <w:pPr>
              <w:pStyle w:val="ListParagraph"/>
              <w:ind w:left="0"/>
              <w:jc w:val="center"/>
              <w:rPr>
                <w:lang w:val="en-US"/>
              </w:rPr>
            </w:pPr>
          </w:p>
        </w:tc>
        <w:tc>
          <w:tcPr>
            <w:tcW w:w="1982" w:type="dxa"/>
          </w:tcPr>
          <w:p w14:paraId="21E66A9D" w14:textId="002EB251" w:rsidR="00B7471F" w:rsidRDefault="00D52679" w:rsidP="005C0FFF">
            <w:pPr>
              <w:pStyle w:val="ListParagraph"/>
              <w:ind w:left="0"/>
              <w:jc w:val="center"/>
              <w:rPr>
                <w:lang w:val="en-US"/>
              </w:rPr>
            </w:pPr>
            <w:r>
              <w:rPr>
                <w:lang w:val="en-US"/>
              </w:rPr>
              <w:t>Manajemen Data Warga</w:t>
            </w:r>
            <w:r w:rsidR="005D5C29">
              <w:rPr>
                <w:lang w:val="en-US"/>
              </w:rPr>
              <w:t xml:space="preserve"> dan </w:t>
            </w:r>
            <w:r w:rsidR="005D5C29" w:rsidRPr="005D5C29">
              <w:rPr>
                <w:i/>
                <w:lang w:val="en-US"/>
              </w:rPr>
              <w:t>user login</w:t>
            </w:r>
          </w:p>
        </w:tc>
        <w:tc>
          <w:tcPr>
            <w:tcW w:w="1982" w:type="dxa"/>
          </w:tcPr>
          <w:p w14:paraId="1F94DF94" w14:textId="2C585FF8" w:rsidR="00B7471F" w:rsidRPr="001C7916" w:rsidRDefault="00B7471F" w:rsidP="005C0FFF">
            <w:pPr>
              <w:pStyle w:val="ListParagraph"/>
              <w:ind w:left="0"/>
              <w:jc w:val="center"/>
              <w:rPr>
                <w:i/>
                <w:lang w:val="en-US"/>
              </w:rPr>
            </w:pPr>
            <w:r>
              <w:rPr>
                <w:lang w:val="en-US"/>
              </w:rPr>
              <w:t>Me</w:t>
            </w:r>
            <w:r w:rsidR="00A84B73">
              <w:rPr>
                <w:lang w:val="en-US"/>
              </w:rPr>
              <w:t xml:space="preserve">lihat, membuat, </w:t>
            </w:r>
            <w:r w:rsidR="00233DB9">
              <w:rPr>
                <w:lang w:val="en-US"/>
              </w:rPr>
              <w:t>mengubah dan menghapus data warga</w:t>
            </w:r>
            <w:r w:rsidR="001C7916">
              <w:rPr>
                <w:lang w:val="en-US"/>
              </w:rPr>
              <w:t xml:space="preserve"> dan </w:t>
            </w:r>
            <w:r w:rsidR="001C7916">
              <w:rPr>
                <w:i/>
                <w:lang w:val="en-US"/>
              </w:rPr>
              <w:t>user login</w:t>
            </w:r>
          </w:p>
        </w:tc>
      </w:tr>
      <w:tr w:rsidR="0010121C" w14:paraId="26A5E796" w14:textId="77777777" w:rsidTr="005C0FFF">
        <w:tc>
          <w:tcPr>
            <w:tcW w:w="1981" w:type="dxa"/>
            <w:vMerge/>
          </w:tcPr>
          <w:p w14:paraId="0F168B09" w14:textId="77777777" w:rsidR="0010121C" w:rsidRDefault="0010121C" w:rsidP="005C0FFF">
            <w:pPr>
              <w:pStyle w:val="ListParagraph"/>
              <w:ind w:left="0"/>
              <w:jc w:val="center"/>
              <w:rPr>
                <w:lang w:val="en-US"/>
              </w:rPr>
            </w:pPr>
          </w:p>
        </w:tc>
        <w:tc>
          <w:tcPr>
            <w:tcW w:w="1982" w:type="dxa"/>
            <w:vMerge/>
          </w:tcPr>
          <w:p w14:paraId="6EE08958" w14:textId="77777777" w:rsidR="0010121C" w:rsidRDefault="0010121C" w:rsidP="005C0FFF">
            <w:pPr>
              <w:pStyle w:val="ListParagraph"/>
              <w:ind w:left="0"/>
              <w:jc w:val="center"/>
              <w:rPr>
                <w:lang w:val="en-US"/>
              </w:rPr>
            </w:pPr>
          </w:p>
        </w:tc>
        <w:tc>
          <w:tcPr>
            <w:tcW w:w="1982" w:type="dxa"/>
          </w:tcPr>
          <w:p w14:paraId="3701F433" w14:textId="23D8CAF4" w:rsidR="0010121C" w:rsidRDefault="0010121C" w:rsidP="005C0FFF">
            <w:pPr>
              <w:pStyle w:val="ListParagraph"/>
              <w:ind w:left="0"/>
              <w:jc w:val="center"/>
              <w:rPr>
                <w:lang w:val="en-US"/>
              </w:rPr>
            </w:pPr>
            <w:r>
              <w:rPr>
                <w:lang w:val="en-US"/>
              </w:rPr>
              <w:t xml:space="preserve">Manajemen </w:t>
            </w:r>
            <w:r w:rsidR="00716426">
              <w:rPr>
                <w:lang w:val="en-US"/>
              </w:rPr>
              <w:t>d</w:t>
            </w:r>
            <w:r>
              <w:rPr>
                <w:lang w:val="en-US"/>
              </w:rPr>
              <w:t>ata</w:t>
            </w:r>
            <w:r w:rsidR="00716426">
              <w:rPr>
                <w:lang w:val="en-US"/>
              </w:rPr>
              <w:t xml:space="preserve"> pendukung</w:t>
            </w:r>
            <w:r>
              <w:rPr>
                <w:lang w:val="en-US"/>
              </w:rPr>
              <w:t xml:space="preserve"> metode </w:t>
            </w:r>
            <w:r w:rsidRPr="00716426">
              <w:rPr>
                <w:i/>
                <w:lang w:val="en-US"/>
              </w:rPr>
              <w:t>Hanlon</w:t>
            </w:r>
          </w:p>
        </w:tc>
        <w:tc>
          <w:tcPr>
            <w:tcW w:w="1982" w:type="dxa"/>
          </w:tcPr>
          <w:p w14:paraId="61020C7C" w14:textId="6C5EACA5" w:rsidR="0010121C" w:rsidRPr="000533FF" w:rsidRDefault="00716426" w:rsidP="005C0FFF">
            <w:pPr>
              <w:pStyle w:val="ListParagraph"/>
              <w:ind w:left="0"/>
              <w:jc w:val="center"/>
              <w:rPr>
                <w:lang w:val="en-US"/>
              </w:rPr>
            </w:pPr>
            <w:r>
              <w:rPr>
                <w:lang w:val="en-US"/>
              </w:rPr>
              <w:t>M</w:t>
            </w:r>
            <w:r w:rsidR="000533FF">
              <w:rPr>
                <w:lang w:val="en-US"/>
              </w:rPr>
              <w:t xml:space="preserve">elihat, membuat, mengubah dan menghapus data pendukung perhitungan metode </w:t>
            </w:r>
            <w:r w:rsidR="000533FF">
              <w:rPr>
                <w:i/>
                <w:lang w:val="en-US"/>
              </w:rPr>
              <w:t>Hanlon</w:t>
            </w:r>
          </w:p>
        </w:tc>
      </w:tr>
      <w:tr w:rsidR="00B7471F" w14:paraId="70822979" w14:textId="77777777" w:rsidTr="005C0FFF">
        <w:tc>
          <w:tcPr>
            <w:tcW w:w="1981" w:type="dxa"/>
            <w:vMerge/>
          </w:tcPr>
          <w:p w14:paraId="3E3FDB8F" w14:textId="77777777" w:rsidR="00B7471F" w:rsidRDefault="00B7471F" w:rsidP="005C0FFF">
            <w:pPr>
              <w:pStyle w:val="ListParagraph"/>
              <w:ind w:left="0"/>
              <w:jc w:val="center"/>
              <w:rPr>
                <w:lang w:val="en-US"/>
              </w:rPr>
            </w:pPr>
          </w:p>
        </w:tc>
        <w:tc>
          <w:tcPr>
            <w:tcW w:w="1982" w:type="dxa"/>
            <w:vMerge/>
          </w:tcPr>
          <w:p w14:paraId="32D6E10E" w14:textId="77777777" w:rsidR="00B7471F" w:rsidRDefault="00B7471F" w:rsidP="005C0FFF">
            <w:pPr>
              <w:pStyle w:val="ListParagraph"/>
              <w:ind w:left="0"/>
              <w:jc w:val="center"/>
              <w:rPr>
                <w:lang w:val="en-US"/>
              </w:rPr>
            </w:pPr>
          </w:p>
        </w:tc>
        <w:tc>
          <w:tcPr>
            <w:tcW w:w="1982" w:type="dxa"/>
          </w:tcPr>
          <w:p w14:paraId="7884A355" w14:textId="77777777" w:rsidR="00B7471F" w:rsidRPr="00874F58" w:rsidRDefault="00B7471F" w:rsidP="005C0FFF">
            <w:pPr>
              <w:pStyle w:val="ListParagraph"/>
              <w:ind w:left="0"/>
              <w:jc w:val="center"/>
              <w:rPr>
                <w:i/>
                <w:lang w:val="en-US"/>
              </w:rPr>
            </w:pPr>
            <w:r>
              <w:rPr>
                <w:i/>
                <w:lang w:val="en-US"/>
              </w:rPr>
              <w:t>Logout</w:t>
            </w:r>
          </w:p>
        </w:tc>
        <w:tc>
          <w:tcPr>
            <w:tcW w:w="1982" w:type="dxa"/>
          </w:tcPr>
          <w:p w14:paraId="137AFE80" w14:textId="77777777" w:rsidR="00B7471F" w:rsidRDefault="00B7471F" w:rsidP="005C0FFF">
            <w:pPr>
              <w:pStyle w:val="ListParagraph"/>
              <w:ind w:left="0"/>
              <w:jc w:val="center"/>
              <w:rPr>
                <w:lang w:val="en-US"/>
              </w:rPr>
            </w:pPr>
            <w:r>
              <w:rPr>
                <w:lang w:val="en-US"/>
              </w:rPr>
              <w:t>Keluar dari sistem</w:t>
            </w:r>
          </w:p>
        </w:tc>
      </w:tr>
    </w:tbl>
    <w:p w14:paraId="11EBCF7E" w14:textId="77777777" w:rsidR="00B7471F" w:rsidRPr="00E34ADA" w:rsidRDefault="00B7471F" w:rsidP="00B7471F">
      <w:pPr>
        <w:pStyle w:val="ListParagraph"/>
        <w:ind w:left="0"/>
        <w:jc w:val="center"/>
        <w:rPr>
          <w:lang w:val="en-US"/>
        </w:rPr>
      </w:pPr>
    </w:p>
    <w:p w14:paraId="7D25009A" w14:textId="32C1033C" w:rsidR="002A21B9" w:rsidRDefault="002A21B9" w:rsidP="002A21B9">
      <w:pPr>
        <w:pStyle w:val="ListParagraph"/>
        <w:ind w:left="426" w:firstLine="294"/>
        <w:rPr>
          <w:lang w:val="en-US"/>
        </w:rPr>
      </w:pPr>
      <w:r>
        <w:rPr>
          <w:lang w:val="en-US"/>
        </w:rPr>
        <w:t xml:space="preserve">Hak akses Kepala Desa dapat melakukan login kedalam aplikasi, melihat laporan rekap dari jumlah setoran investasi, </w:t>
      </w:r>
      <w:r w:rsidR="00694992">
        <w:rPr>
          <w:lang w:val="en-US"/>
        </w:rPr>
        <w:t>melakukan manajemen terhadap variabel</w:t>
      </w:r>
      <w:r>
        <w:rPr>
          <w:lang w:val="en-US"/>
        </w:rPr>
        <w:t xml:space="preserve"> perhitungan penentuan prioritas</w:t>
      </w:r>
      <w:r w:rsidR="00411965">
        <w:rPr>
          <w:lang w:val="en-US"/>
        </w:rPr>
        <w:t xml:space="preserve"> metode</w:t>
      </w:r>
      <w:r w:rsidR="00411965">
        <w:rPr>
          <w:i/>
          <w:lang w:val="en-US"/>
        </w:rPr>
        <w:t xml:space="preserve"> Hanlon</w:t>
      </w:r>
      <w:r>
        <w:rPr>
          <w:lang w:val="en-US"/>
        </w:rPr>
        <w:t xml:space="preserve">, </w:t>
      </w:r>
      <w:r>
        <w:rPr>
          <w:i/>
          <w:lang w:val="en-US"/>
        </w:rPr>
        <w:t>logout</w:t>
      </w:r>
      <w:r>
        <w:rPr>
          <w:lang w:val="en-US"/>
        </w:rPr>
        <w:t xml:space="preserve">. </w:t>
      </w:r>
    </w:p>
    <w:p w14:paraId="24688A56" w14:textId="6333EDA6" w:rsidR="00AD6B50" w:rsidRPr="00AD6B50" w:rsidRDefault="00AD6B50" w:rsidP="00AD6B50">
      <w:pPr>
        <w:pStyle w:val="ListParagraph"/>
        <w:ind w:left="0"/>
        <w:jc w:val="center"/>
        <w:rPr>
          <w:i/>
          <w:lang w:val="en-US"/>
        </w:rPr>
      </w:pPr>
      <w:r>
        <w:rPr>
          <w:i/>
          <w:lang w:val="en-US"/>
        </w:rPr>
        <w:t>Tabel 4.</w:t>
      </w:r>
      <w:r w:rsidR="00203025">
        <w:rPr>
          <w:i/>
          <w:lang w:val="en-US"/>
        </w:rPr>
        <w:t>3</w:t>
      </w:r>
      <w:r>
        <w:rPr>
          <w:i/>
          <w:lang w:val="en-US"/>
        </w:rPr>
        <w:t>. Deskripsi Role / Hak akses admin</w:t>
      </w:r>
    </w:p>
    <w:tbl>
      <w:tblPr>
        <w:tblStyle w:val="TableGrid"/>
        <w:tblW w:w="0" w:type="auto"/>
        <w:tblLook w:val="04A0" w:firstRow="1" w:lastRow="0" w:firstColumn="1" w:lastColumn="0" w:noHBand="0" w:noVBand="1"/>
      </w:tblPr>
      <w:tblGrid>
        <w:gridCol w:w="1981"/>
        <w:gridCol w:w="1982"/>
        <w:gridCol w:w="1982"/>
        <w:gridCol w:w="1982"/>
      </w:tblGrid>
      <w:tr w:rsidR="00AD6B50" w14:paraId="711F6A60" w14:textId="77777777" w:rsidTr="005C0FFF">
        <w:tc>
          <w:tcPr>
            <w:tcW w:w="1981" w:type="dxa"/>
          </w:tcPr>
          <w:p w14:paraId="47310CDA" w14:textId="77777777" w:rsidR="00AD6B50" w:rsidRPr="00C444DA" w:rsidRDefault="00AD6B50" w:rsidP="005C0FFF">
            <w:pPr>
              <w:pStyle w:val="ListParagraph"/>
              <w:ind w:left="0"/>
              <w:jc w:val="center"/>
              <w:rPr>
                <w:i/>
                <w:lang w:val="en-US"/>
              </w:rPr>
            </w:pPr>
            <w:r>
              <w:rPr>
                <w:i/>
                <w:lang w:val="en-US"/>
              </w:rPr>
              <w:t>Role</w:t>
            </w:r>
          </w:p>
        </w:tc>
        <w:tc>
          <w:tcPr>
            <w:tcW w:w="1982" w:type="dxa"/>
          </w:tcPr>
          <w:p w14:paraId="3FC6DBB7" w14:textId="77777777" w:rsidR="00AD6B50" w:rsidRDefault="00AD6B50" w:rsidP="005C0FFF">
            <w:pPr>
              <w:pStyle w:val="ListParagraph"/>
              <w:ind w:left="0"/>
              <w:jc w:val="center"/>
              <w:rPr>
                <w:lang w:val="en-US"/>
              </w:rPr>
            </w:pPr>
            <w:r>
              <w:rPr>
                <w:lang w:val="en-US"/>
              </w:rPr>
              <w:t>Input</w:t>
            </w:r>
          </w:p>
        </w:tc>
        <w:tc>
          <w:tcPr>
            <w:tcW w:w="1982" w:type="dxa"/>
          </w:tcPr>
          <w:p w14:paraId="4AE7D120" w14:textId="77777777" w:rsidR="00AD6B50" w:rsidRDefault="00AD6B50" w:rsidP="005C0FFF">
            <w:pPr>
              <w:pStyle w:val="ListParagraph"/>
              <w:ind w:left="0"/>
              <w:jc w:val="center"/>
              <w:rPr>
                <w:lang w:val="en-US"/>
              </w:rPr>
            </w:pPr>
            <w:r>
              <w:rPr>
                <w:lang w:val="en-US"/>
              </w:rPr>
              <w:t>Use Case</w:t>
            </w:r>
          </w:p>
        </w:tc>
        <w:tc>
          <w:tcPr>
            <w:tcW w:w="1982" w:type="dxa"/>
          </w:tcPr>
          <w:p w14:paraId="3A4E83B4" w14:textId="77777777" w:rsidR="00AD6B50" w:rsidRDefault="00AD6B50" w:rsidP="005C0FFF">
            <w:pPr>
              <w:pStyle w:val="ListParagraph"/>
              <w:ind w:left="0"/>
              <w:jc w:val="center"/>
              <w:rPr>
                <w:lang w:val="en-US"/>
              </w:rPr>
            </w:pPr>
            <w:r>
              <w:rPr>
                <w:lang w:val="en-US"/>
              </w:rPr>
              <w:t>Deskripsi</w:t>
            </w:r>
          </w:p>
        </w:tc>
      </w:tr>
      <w:tr w:rsidR="00AD6B50" w14:paraId="695B2783" w14:textId="77777777" w:rsidTr="005C0FFF">
        <w:tc>
          <w:tcPr>
            <w:tcW w:w="1981" w:type="dxa"/>
            <w:vMerge w:val="restart"/>
            <w:vAlign w:val="center"/>
          </w:tcPr>
          <w:p w14:paraId="5D40EAD8" w14:textId="2D10F3BF" w:rsidR="00AD6B50" w:rsidRDefault="00F96EA4" w:rsidP="005C0FFF">
            <w:pPr>
              <w:pStyle w:val="ListParagraph"/>
              <w:ind w:left="0"/>
              <w:jc w:val="center"/>
              <w:rPr>
                <w:lang w:val="en-US"/>
              </w:rPr>
            </w:pPr>
            <w:r>
              <w:rPr>
                <w:lang w:val="en-US"/>
              </w:rPr>
              <w:t>Kepala Desa</w:t>
            </w:r>
          </w:p>
        </w:tc>
        <w:tc>
          <w:tcPr>
            <w:tcW w:w="1982" w:type="dxa"/>
            <w:vMerge w:val="restart"/>
            <w:vAlign w:val="center"/>
          </w:tcPr>
          <w:p w14:paraId="1E7E57FB" w14:textId="77777777" w:rsidR="00AD6B50" w:rsidRDefault="00AD6B50" w:rsidP="005C0FFF">
            <w:pPr>
              <w:pStyle w:val="ListParagraph"/>
              <w:ind w:left="0"/>
              <w:jc w:val="center"/>
              <w:rPr>
                <w:lang w:val="en-US"/>
              </w:rPr>
            </w:pPr>
            <w:r>
              <w:rPr>
                <w:lang w:val="en-US"/>
              </w:rPr>
              <w:t>Username dan Password</w:t>
            </w:r>
          </w:p>
        </w:tc>
        <w:tc>
          <w:tcPr>
            <w:tcW w:w="1982" w:type="dxa"/>
            <w:vAlign w:val="center"/>
          </w:tcPr>
          <w:p w14:paraId="70020728" w14:textId="77777777" w:rsidR="00AD6B50" w:rsidRPr="00D64C8A" w:rsidRDefault="00AD6B50" w:rsidP="005C0FFF">
            <w:pPr>
              <w:pStyle w:val="ListParagraph"/>
              <w:ind w:left="0"/>
              <w:jc w:val="center"/>
              <w:rPr>
                <w:i/>
                <w:lang w:val="en-US"/>
              </w:rPr>
            </w:pPr>
            <w:r w:rsidRPr="00D64C8A">
              <w:rPr>
                <w:i/>
                <w:lang w:val="en-US"/>
              </w:rPr>
              <w:t>Login</w:t>
            </w:r>
          </w:p>
        </w:tc>
        <w:tc>
          <w:tcPr>
            <w:tcW w:w="1982" w:type="dxa"/>
            <w:vAlign w:val="center"/>
          </w:tcPr>
          <w:p w14:paraId="18D9749B" w14:textId="77777777" w:rsidR="00AD6B50" w:rsidRDefault="00AD6B50" w:rsidP="005C0FFF">
            <w:pPr>
              <w:pStyle w:val="ListParagraph"/>
              <w:ind w:left="0"/>
              <w:jc w:val="center"/>
              <w:rPr>
                <w:lang w:val="en-US"/>
              </w:rPr>
            </w:pPr>
            <w:r>
              <w:rPr>
                <w:lang w:val="en-US"/>
              </w:rPr>
              <w:t>Memvalidasi akun dan hak akses pengguna</w:t>
            </w:r>
          </w:p>
        </w:tc>
      </w:tr>
      <w:tr w:rsidR="00AD6B50" w14:paraId="6B30D2F4" w14:textId="77777777" w:rsidTr="005C0FFF">
        <w:tc>
          <w:tcPr>
            <w:tcW w:w="1981" w:type="dxa"/>
            <w:vMerge/>
          </w:tcPr>
          <w:p w14:paraId="6907B82F" w14:textId="77777777" w:rsidR="00AD6B50" w:rsidRDefault="00AD6B50" w:rsidP="005C0FFF">
            <w:pPr>
              <w:pStyle w:val="ListParagraph"/>
              <w:ind w:left="0"/>
              <w:jc w:val="center"/>
              <w:rPr>
                <w:lang w:val="en-US"/>
              </w:rPr>
            </w:pPr>
          </w:p>
        </w:tc>
        <w:tc>
          <w:tcPr>
            <w:tcW w:w="1982" w:type="dxa"/>
            <w:vMerge/>
          </w:tcPr>
          <w:p w14:paraId="6831DCFB" w14:textId="77777777" w:rsidR="00AD6B50" w:rsidRDefault="00AD6B50" w:rsidP="005C0FFF">
            <w:pPr>
              <w:pStyle w:val="ListParagraph"/>
              <w:ind w:left="0"/>
              <w:jc w:val="center"/>
              <w:rPr>
                <w:lang w:val="en-US"/>
              </w:rPr>
            </w:pPr>
          </w:p>
        </w:tc>
        <w:tc>
          <w:tcPr>
            <w:tcW w:w="1982" w:type="dxa"/>
          </w:tcPr>
          <w:p w14:paraId="5BF77754" w14:textId="55E5C32B" w:rsidR="00AD6B50" w:rsidRDefault="00D41987" w:rsidP="005C0FFF">
            <w:pPr>
              <w:pStyle w:val="ListParagraph"/>
              <w:ind w:left="0"/>
              <w:jc w:val="center"/>
              <w:rPr>
                <w:lang w:val="en-US"/>
              </w:rPr>
            </w:pPr>
            <w:r>
              <w:rPr>
                <w:lang w:val="en-US"/>
              </w:rPr>
              <w:t>Melihat rekap setoran</w:t>
            </w:r>
          </w:p>
        </w:tc>
        <w:tc>
          <w:tcPr>
            <w:tcW w:w="1982" w:type="dxa"/>
          </w:tcPr>
          <w:p w14:paraId="3FA9ABCE" w14:textId="38CA168A" w:rsidR="00AD6B50" w:rsidRDefault="00AD6B50" w:rsidP="005C0FFF">
            <w:pPr>
              <w:pStyle w:val="ListParagraph"/>
              <w:ind w:left="0"/>
              <w:jc w:val="center"/>
              <w:rPr>
                <w:lang w:val="en-US"/>
              </w:rPr>
            </w:pPr>
            <w:r>
              <w:rPr>
                <w:lang w:val="en-US"/>
              </w:rPr>
              <w:t>Melihat</w:t>
            </w:r>
            <w:r w:rsidR="004D7F39">
              <w:rPr>
                <w:lang w:val="en-US"/>
              </w:rPr>
              <w:t xml:space="preserve"> </w:t>
            </w:r>
            <w:r>
              <w:rPr>
                <w:lang w:val="en-US"/>
              </w:rPr>
              <w:t>data setoran</w:t>
            </w:r>
            <w:r w:rsidR="00740C86">
              <w:rPr>
                <w:lang w:val="en-US"/>
              </w:rPr>
              <w:t xml:space="preserve"> investasi</w:t>
            </w:r>
          </w:p>
        </w:tc>
      </w:tr>
      <w:tr w:rsidR="00441E7A" w14:paraId="2EAE8543" w14:textId="77777777" w:rsidTr="005C0FFF">
        <w:tc>
          <w:tcPr>
            <w:tcW w:w="1981" w:type="dxa"/>
            <w:vMerge/>
          </w:tcPr>
          <w:p w14:paraId="4B19C1AB" w14:textId="77777777" w:rsidR="00441E7A" w:rsidRDefault="00441E7A" w:rsidP="005C0FFF">
            <w:pPr>
              <w:pStyle w:val="ListParagraph"/>
              <w:ind w:left="0"/>
              <w:jc w:val="center"/>
              <w:rPr>
                <w:lang w:val="en-US"/>
              </w:rPr>
            </w:pPr>
          </w:p>
        </w:tc>
        <w:tc>
          <w:tcPr>
            <w:tcW w:w="1982" w:type="dxa"/>
            <w:vMerge/>
          </w:tcPr>
          <w:p w14:paraId="36278DAC" w14:textId="77777777" w:rsidR="00441E7A" w:rsidRDefault="00441E7A" w:rsidP="005C0FFF">
            <w:pPr>
              <w:pStyle w:val="ListParagraph"/>
              <w:ind w:left="0"/>
              <w:jc w:val="center"/>
              <w:rPr>
                <w:lang w:val="en-US"/>
              </w:rPr>
            </w:pPr>
          </w:p>
        </w:tc>
        <w:tc>
          <w:tcPr>
            <w:tcW w:w="1982" w:type="dxa"/>
          </w:tcPr>
          <w:p w14:paraId="2672BD14" w14:textId="3493AE35" w:rsidR="00441E7A" w:rsidRPr="00A772A4" w:rsidRDefault="00441E7A" w:rsidP="005C0FFF">
            <w:pPr>
              <w:pStyle w:val="ListParagraph"/>
              <w:ind w:left="0"/>
              <w:jc w:val="center"/>
              <w:rPr>
                <w:i/>
                <w:lang w:val="en-US"/>
              </w:rPr>
            </w:pPr>
            <w:r>
              <w:rPr>
                <w:lang w:val="en-US"/>
              </w:rPr>
              <w:t xml:space="preserve">Manajemen data pendukung penentuan </w:t>
            </w:r>
            <w:r>
              <w:rPr>
                <w:lang w:val="en-US"/>
              </w:rPr>
              <w:lastRenderedPageBreak/>
              <w:t xml:space="preserve">prioritas metode </w:t>
            </w:r>
            <w:r>
              <w:rPr>
                <w:i/>
                <w:lang w:val="en-US"/>
              </w:rPr>
              <w:t>Hanlon</w:t>
            </w:r>
          </w:p>
        </w:tc>
        <w:tc>
          <w:tcPr>
            <w:tcW w:w="1982" w:type="dxa"/>
          </w:tcPr>
          <w:p w14:paraId="1ACC6795" w14:textId="57F97076" w:rsidR="00441E7A" w:rsidRPr="00531326" w:rsidRDefault="00441E7A" w:rsidP="005C0FFF">
            <w:pPr>
              <w:pStyle w:val="ListParagraph"/>
              <w:ind w:left="0"/>
              <w:jc w:val="center"/>
              <w:rPr>
                <w:lang w:val="en-US"/>
              </w:rPr>
            </w:pPr>
            <w:r>
              <w:rPr>
                <w:lang w:val="en-US"/>
              </w:rPr>
              <w:lastRenderedPageBreak/>
              <w:t xml:space="preserve">Melihat, membuat, mengubah dan </w:t>
            </w:r>
            <w:r>
              <w:rPr>
                <w:lang w:val="en-US"/>
              </w:rPr>
              <w:lastRenderedPageBreak/>
              <w:t xml:space="preserve">menghapus data pendukung perhitungan metode </w:t>
            </w:r>
            <w:r>
              <w:rPr>
                <w:i/>
                <w:lang w:val="en-US"/>
              </w:rPr>
              <w:t>Hanlon</w:t>
            </w:r>
          </w:p>
        </w:tc>
      </w:tr>
      <w:tr w:rsidR="00441E7A" w14:paraId="3963CA23" w14:textId="77777777" w:rsidTr="005C0FFF">
        <w:tc>
          <w:tcPr>
            <w:tcW w:w="1981" w:type="dxa"/>
            <w:vMerge/>
          </w:tcPr>
          <w:p w14:paraId="783B35C6" w14:textId="77777777" w:rsidR="00441E7A" w:rsidRDefault="00441E7A" w:rsidP="005C0FFF">
            <w:pPr>
              <w:pStyle w:val="ListParagraph"/>
              <w:ind w:left="0"/>
              <w:jc w:val="center"/>
              <w:rPr>
                <w:lang w:val="en-US"/>
              </w:rPr>
            </w:pPr>
          </w:p>
        </w:tc>
        <w:tc>
          <w:tcPr>
            <w:tcW w:w="1982" w:type="dxa"/>
            <w:vMerge/>
          </w:tcPr>
          <w:p w14:paraId="128AF65A" w14:textId="77777777" w:rsidR="00441E7A" w:rsidRDefault="00441E7A" w:rsidP="005C0FFF">
            <w:pPr>
              <w:pStyle w:val="ListParagraph"/>
              <w:ind w:left="0"/>
              <w:jc w:val="center"/>
              <w:rPr>
                <w:lang w:val="en-US"/>
              </w:rPr>
            </w:pPr>
          </w:p>
        </w:tc>
        <w:tc>
          <w:tcPr>
            <w:tcW w:w="1982" w:type="dxa"/>
          </w:tcPr>
          <w:p w14:paraId="78199343" w14:textId="14635C4D" w:rsidR="00441E7A" w:rsidRDefault="00441E7A" w:rsidP="005C0FFF">
            <w:pPr>
              <w:pStyle w:val="ListParagraph"/>
              <w:ind w:left="0"/>
              <w:jc w:val="center"/>
              <w:rPr>
                <w:lang w:val="en-US"/>
              </w:rPr>
            </w:pPr>
            <w:r>
              <w:rPr>
                <w:i/>
                <w:lang w:val="en-US"/>
              </w:rPr>
              <w:t>Logout</w:t>
            </w:r>
          </w:p>
        </w:tc>
        <w:tc>
          <w:tcPr>
            <w:tcW w:w="1982" w:type="dxa"/>
          </w:tcPr>
          <w:p w14:paraId="083376DE" w14:textId="48A4C1AA" w:rsidR="00441E7A" w:rsidRPr="000533FF" w:rsidRDefault="00441E7A" w:rsidP="005C0FFF">
            <w:pPr>
              <w:pStyle w:val="ListParagraph"/>
              <w:ind w:left="0"/>
              <w:jc w:val="center"/>
              <w:rPr>
                <w:lang w:val="en-US"/>
              </w:rPr>
            </w:pPr>
            <w:r>
              <w:rPr>
                <w:lang w:val="en-US"/>
              </w:rPr>
              <w:t>Keluar dari sistem</w:t>
            </w:r>
          </w:p>
        </w:tc>
      </w:tr>
    </w:tbl>
    <w:p w14:paraId="058B2C59" w14:textId="77777777" w:rsidR="00AD6B50" w:rsidRDefault="00AD6B50" w:rsidP="002A21B9">
      <w:pPr>
        <w:pStyle w:val="ListParagraph"/>
        <w:ind w:left="426" w:firstLine="294"/>
        <w:rPr>
          <w:lang w:val="en-US"/>
        </w:rPr>
      </w:pPr>
    </w:p>
    <w:p w14:paraId="62A5B135" w14:textId="567BE866" w:rsidR="00CE725D" w:rsidRPr="00F93577" w:rsidRDefault="00A35636" w:rsidP="00A35636">
      <w:pPr>
        <w:pStyle w:val="ListParagraph"/>
        <w:numPr>
          <w:ilvl w:val="0"/>
          <w:numId w:val="36"/>
        </w:numPr>
        <w:rPr>
          <w:lang w:val="en-US"/>
        </w:rPr>
      </w:pPr>
      <w:r>
        <w:rPr>
          <w:i/>
          <w:lang w:val="en-US"/>
        </w:rPr>
        <w:t>Activity Diagram</w:t>
      </w:r>
    </w:p>
    <w:p w14:paraId="6A8F6486" w14:textId="335B2B5E" w:rsidR="00F93577" w:rsidRDefault="00F93577" w:rsidP="003A7F6D">
      <w:pPr>
        <w:pStyle w:val="ListParagraph"/>
        <w:ind w:left="0" w:firstLine="709"/>
        <w:rPr>
          <w:lang w:val="en-US"/>
        </w:rPr>
      </w:pPr>
      <w:r>
        <w:rPr>
          <w:i/>
          <w:lang w:val="en-US"/>
        </w:rPr>
        <w:t>Activity Diagram</w:t>
      </w:r>
      <w:r>
        <w:rPr>
          <w:lang w:val="en-US"/>
        </w:rPr>
        <w:t xml:space="preserve"> merupakan gambaran alur kerja</w:t>
      </w:r>
      <w:r w:rsidR="00B91BAF">
        <w:rPr>
          <w:lang w:val="en-US"/>
        </w:rPr>
        <w:t xml:space="preserve"> dalam sistem informasi penentuan prioritas yang dibuat.</w:t>
      </w:r>
      <w:r w:rsidR="00A102C3">
        <w:rPr>
          <w:lang w:val="en-US"/>
        </w:rPr>
        <w:t xml:space="preserve"> Pada sistem informasi penentuan prioritas</w:t>
      </w:r>
      <w:r w:rsidR="00796024">
        <w:rPr>
          <w:lang w:val="en-US"/>
        </w:rPr>
        <w:t xml:space="preserve"> </w:t>
      </w:r>
      <w:r w:rsidR="00734E1A">
        <w:rPr>
          <w:lang w:val="en-US"/>
        </w:rPr>
        <w:t xml:space="preserve">dibuat </w:t>
      </w:r>
      <w:r w:rsidR="00734E1A">
        <w:rPr>
          <w:i/>
          <w:lang w:val="en-US"/>
        </w:rPr>
        <w:t>Activity Diagram</w:t>
      </w:r>
      <w:r w:rsidR="00734E1A">
        <w:rPr>
          <w:lang w:val="en-US"/>
        </w:rPr>
        <w:t xml:space="preserve"> sebagai berikut :</w:t>
      </w:r>
    </w:p>
    <w:p w14:paraId="4B9B79B5" w14:textId="080EAB16" w:rsidR="00967BFC" w:rsidRPr="00EF776C" w:rsidRDefault="00A049C6" w:rsidP="00EF776C">
      <w:pPr>
        <w:pStyle w:val="ListParagraph"/>
        <w:numPr>
          <w:ilvl w:val="0"/>
          <w:numId w:val="37"/>
        </w:numPr>
        <w:ind w:left="426"/>
        <w:rPr>
          <w:lang w:val="en-US"/>
        </w:rPr>
      </w:pPr>
      <w:r>
        <w:rPr>
          <w:i/>
          <w:lang w:val="en-US"/>
        </w:rPr>
        <w:t>Activity Diagram Login</w:t>
      </w:r>
    </w:p>
    <w:p w14:paraId="35C61E65" w14:textId="7B5F634A" w:rsidR="00EF776C" w:rsidRDefault="00EF776C" w:rsidP="00FD1EAF">
      <w:pPr>
        <w:pStyle w:val="ListParagraph"/>
        <w:ind w:left="0" w:firstLine="426"/>
        <w:rPr>
          <w:i/>
          <w:lang w:val="en-US"/>
        </w:rPr>
      </w:pPr>
      <w:r>
        <w:rPr>
          <w:i/>
          <w:lang w:val="en-US"/>
        </w:rPr>
        <w:t xml:space="preserve">Activity Diagram Login </w:t>
      </w:r>
      <w:r>
        <w:rPr>
          <w:lang w:val="en-US"/>
        </w:rPr>
        <w:t xml:space="preserve">merujuk pada seluruh aktor / </w:t>
      </w:r>
      <w:r>
        <w:rPr>
          <w:i/>
          <w:lang w:val="en-US"/>
        </w:rPr>
        <w:t>role</w:t>
      </w:r>
      <w:r>
        <w:rPr>
          <w:lang w:val="en-US"/>
        </w:rPr>
        <w:t xml:space="preserve"> yang mempunyai hak akses terhadap sistem. Untuk dapat masuk ke dalam sistem setiap aktor / </w:t>
      </w:r>
      <w:r>
        <w:rPr>
          <w:i/>
          <w:lang w:val="en-US"/>
        </w:rPr>
        <w:t>role</w:t>
      </w:r>
      <w:r>
        <w:rPr>
          <w:lang w:val="en-US"/>
        </w:rPr>
        <w:t xml:space="preserve"> memiliki </w:t>
      </w:r>
      <w:r>
        <w:rPr>
          <w:i/>
          <w:lang w:val="en-US"/>
        </w:rPr>
        <w:t>username</w:t>
      </w:r>
      <w:r>
        <w:rPr>
          <w:lang w:val="en-US"/>
        </w:rPr>
        <w:t xml:space="preserve"> dan </w:t>
      </w:r>
      <w:r>
        <w:rPr>
          <w:i/>
          <w:lang w:val="en-US"/>
        </w:rPr>
        <w:t>password</w:t>
      </w:r>
      <w:r>
        <w:rPr>
          <w:lang w:val="en-US"/>
        </w:rPr>
        <w:t xml:space="preserve"> </w:t>
      </w:r>
      <w:r w:rsidR="005D5596">
        <w:rPr>
          <w:lang w:val="en-US"/>
        </w:rPr>
        <w:t>yang kemudian di</w:t>
      </w:r>
      <w:r w:rsidR="008E79BF">
        <w:rPr>
          <w:lang w:val="en-US"/>
        </w:rPr>
        <w:t xml:space="preserve">isikan ke dalam </w:t>
      </w:r>
      <w:r w:rsidR="00015F01">
        <w:rPr>
          <w:lang w:val="en-US"/>
        </w:rPr>
        <w:t>laman login</w:t>
      </w:r>
      <w:r w:rsidR="008473C1">
        <w:rPr>
          <w:lang w:val="en-US"/>
        </w:rPr>
        <w:t xml:space="preserve">. Setelah aktor / </w:t>
      </w:r>
      <w:r w:rsidR="008473C1">
        <w:rPr>
          <w:i/>
          <w:lang w:val="en-US"/>
        </w:rPr>
        <w:t>role</w:t>
      </w:r>
      <w:r w:rsidR="008473C1">
        <w:rPr>
          <w:lang w:val="en-US"/>
        </w:rPr>
        <w:t xml:space="preserve"> memasukkan </w:t>
      </w:r>
      <w:r w:rsidR="008473C1">
        <w:rPr>
          <w:i/>
          <w:lang w:val="en-US"/>
        </w:rPr>
        <w:t>username</w:t>
      </w:r>
      <w:r w:rsidR="008473C1">
        <w:rPr>
          <w:lang w:val="en-US"/>
        </w:rPr>
        <w:t xml:space="preserve"> dan </w:t>
      </w:r>
      <w:r w:rsidR="008473C1">
        <w:rPr>
          <w:i/>
          <w:lang w:val="en-US"/>
        </w:rPr>
        <w:t>password</w:t>
      </w:r>
      <w:r w:rsidR="008473C1">
        <w:rPr>
          <w:lang w:val="en-US"/>
        </w:rPr>
        <w:t xml:space="preserve"> sistem akan memvalidasi apakah terdapat kecocokan</w:t>
      </w:r>
      <w:r w:rsidR="00463A84">
        <w:rPr>
          <w:lang w:val="en-US"/>
        </w:rPr>
        <w:t xml:space="preserve"> dalam data yang tersimpan dalam </w:t>
      </w:r>
      <w:r w:rsidR="00463A84">
        <w:rPr>
          <w:i/>
          <w:lang w:val="en-US"/>
        </w:rPr>
        <w:t>database.</w:t>
      </w:r>
    </w:p>
    <w:p w14:paraId="1570F882" w14:textId="71FD1116" w:rsidR="006F4446" w:rsidRDefault="00B72E67" w:rsidP="006F4446">
      <w:pPr>
        <w:pStyle w:val="ListParagraph"/>
        <w:numPr>
          <w:ilvl w:val="0"/>
          <w:numId w:val="37"/>
        </w:numPr>
        <w:ind w:left="426"/>
        <w:rPr>
          <w:lang w:val="en-US"/>
        </w:rPr>
      </w:pPr>
      <w:r>
        <w:rPr>
          <w:i/>
          <w:lang w:val="en-US"/>
        </w:rPr>
        <w:t xml:space="preserve">Activity Diagram </w:t>
      </w:r>
      <w:r>
        <w:rPr>
          <w:lang w:val="en-US"/>
        </w:rPr>
        <w:t>data setoran</w:t>
      </w:r>
    </w:p>
    <w:p w14:paraId="1CE0BB27" w14:textId="040C7C58" w:rsidR="00452C3D" w:rsidRDefault="00D33093" w:rsidP="008A2C96">
      <w:pPr>
        <w:pStyle w:val="ListParagraph"/>
        <w:ind w:left="0" w:firstLine="426"/>
        <w:rPr>
          <w:lang w:val="en-US"/>
        </w:rPr>
      </w:pPr>
      <w:r>
        <w:rPr>
          <w:i/>
          <w:lang w:val="en-US"/>
        </w:rPr>
        <w:t>Activity Diagram</w:t>
      </w:r>
      <w:r>
        <w:rPr>
          <w:lang w:val="en-US"/>
        </w:rPr>
        <w:t xml:space="preserve"> da</w:t>
      </w:r>
      <w:r w:rsidR="005055C2">
        <w:rPr>
          <w:lang w:val="en-US"/>
        </w:rPr>
        <w:t>t</w:t>
      </w:r>
      <w:r>
        <w:rPr>
          <w:lang w:val="en-US"/>
        </w:rPr>
        <w:t xml:space="preserve">a setoran </w:t>
      </w:r>
      <w:r w:rsidR="005055C2">
        <w:rPr>
          <w:lang w:val="en-US"/>
        </w:rPr>
        <w:t xml:space="preserve">merujuk pada </w:t>
      </w:r>
      <w:r w:rsidR="00466335">
        <w:rPr>
          <w:lang w:val="en-US"/>
        </w:rPr>
        <w:t xml:space="preserve">seluruh aktor / </w:t>
      </w:r>
      <w:r w:rsidR="00466335">
        <w:rPr>
          <w:i/>
          <w:lang w:val="en-US"/>
        </w:rPr>
        <w:t xml:space="preserve">role </w:t>
      </w:r>
      <w:r w:rsidR="00466335">
        <w:rPr>
          <w:lang w:val="en-US"/>
        </w:rPr>
        <w:t>yang mempunyai</w:t>
      </w:r>
      <w:r w:rsidR="00605CDB">
        <w:rPr>
          <w:lang w:val="en-US"/>
        </w:rPr>
        <w:t xml:space="preserve"> hak akses terhadap sistem. </w:t>
      </w:r>
      <w:r w:rsidR="00231D02">
        <w:rPr>
          <w:lang w:val="en-US"/>
        </w:rPr>
        <w:t>Hak akses</w:t>
      </w:r>
      <w:r w:rsidR="00EF0963">
        <w:rPr>
          <w:lang w:val="en-US"/>
        </w:rPr>
        <w:t xml:space="preserve"> warga</w:t>
      </w:r>
      <w:r w:rsidR="00BA7CAF">
        <w:rPr>
          <w:lang w:val="en-US"/>
        </w:rPr>
        <w:t xml:space="preserve"> dan hak akses kepala desa</w:t>
      </w:r>
      <w:r w:rsidR="00EF0963">
        <w:rPr>
          <w:lang w:val="en-US"/>
        </w:rPr>
        <w:t xml:space="preserve"> dapat melihat</w:t>
      </w:r>
      <w:r w:rsidR="00FE669A">
        <w:rPr>
          <w:lang w:val="en-US"/>
        </w:rPr>
        <w:t xml:space="preserve"> riwayat dan</w:t>
      </w:r>
      <w:r w:rsidR="00EF0963">
        <w:rPr>
          <w:lang w:val="en-US"/>
        </w:rPr>
        <w:t xml:space="preserve"> hasil rekap setoran yang telah dilakukan</w:t>
      </w:r>
      <w:r w:rsidR="007372CB">
        <w:rPr>
          <w:lang w:val="en-US"/>
        </w:rPr>
        <w:t>.</w:t>
      </w:r>
      <w:r w:rsidR="00292AA7">
        <w:rPr>
          <w:lang w:val="en-US"/>
        </w:rPr>
        <w:t xml:space="preserve"> </w:t>
      </w:r>
      <w:r w:rsidR="007372CB">
        <w:rPr>
          <w:lang w:val="en-US"/>
        </w:rPr>
        <w:t xml:space="preserve"> </w:t>
      </w:r>
      <w:r w:rsidR="008A2C96">
        <w:rPr>
          <w:lang w:val="en-US"/>
        </w:rPr>
        <w:t>Sedangkan pada hak akses admin memiliki wewenang tambahan yakni melakukan penambahan data, perubahan data dan menghapus data.</w:t>
      </w:r>
    </w:p>
    <w:p w14:paraId="6E0ADE5C" w14:textId="105CFD34" w:rsidR="00E325EF" w:rsidRDefault="005D5C29" w:rsidP="00E325EF">
      <w:pPr>
        <w:pStyle w:val="ListParagraph"/>
        <w:numPr>
          <w:ilvl w:val="0"/>
          <w:numId w:val="37"/>
        </w:numPr>
        <w:ind w:left="426"/>
        <w:rPr>
          <w:lang w:val="en-US"/>
        </w:rPr>
      </w:pPr>
      <w:r>
        <w:rPr>
          <w:i/>
          <w:lang w:val="en-US"/>
        </w:rPr>
        <w:t xml:space="preserve">Activity Diagram </w:t>
      </w:r>
      <w:r>
        <w:rPr>
          <w:lang w:val="en-US"/>
        </w:rPr>
        <w:t>data warga</w:t>
      </w:r>
    </w:p>
    <w:p w14:paraId="5A6A6903" w14:textId="546534AA" w:rsidR="005D5C29" w:rsidRDefault="005D5C29" w:rsidP="009F7BA7">
      <w:pPr>
        <w:pStyle w:val="ListParagraph"/>
        <w:ind w:left="0" w:firstLine="426"/>
        <w:rPr>
          <w:i/>
          <w:lang w:val="en-US"/>
        </w:rPr>
      </w:pPr>
      <w:r>
        <w:rPr>
          <w:i/>
          <w:lang w:val="en-US"/>
        </w:rPr>
        <w:t>Activity Diagram</w:t>
      </w:r>
      <w:r>
        <w:rPr>
          <w:lang w:val="en-US"/>
        </w:rPr>
        <w:t xml:space="preserve"> data warga merujuk hanya pada hak akses yang dimiliki oleh admin. Admin dapat menambahkan</w:t>
      </w:r>
      <w:r w:rsidR="00A10F59">
        <w:rPr>
          <w:lang w:val="en-US"/>
        </w:rPr>
        <w:t xml:space="preserve">, mengubah dan menghapus data warga beserta </w:t>
      </w:r>
      <w:r w:rsidR="00A10F59">
        <w:rPr>
          <w:i/>
          <w:lang w:val="en-US"/>
        </w:rPr>
        <w:t>user login</w:t>
      </w:r>
      <w:r w:rsidR="00A10F59">
        <w:rPr>
          <w:lang w:val="en-US"/>
        </w:rPr>
        <w:t xml:space="preserve"> pengguna sistem berupa </w:t>
      </w:r>
      <w:r w:rsidR="00A10F59">
        <w:rPr>
          <w:i/>
          <w:lang w:val="en-US"/>
        </w:rPr>
        <w:t>username</w:t>
      </w:r>
      <w:r w:rsidR="00A10F59">
        <w:rPr>
          <w:lang w:val="en-US"/>
        </w:rPr>
        <w:t xml:space="preserve"> dan </w:t>
      </w:r>
      <w:r w:rsidR="00A10F59">
        <w:rPr>
          <w:i/>
          <w:lang w:val="en-US"/>
        </w:rPr>
        <w:t>password.</w:t>
      </w:r>
    </w:p>
    <w:p w14:paraId="49A24216" w14:textId="6A37031A" w:rsidR="0080750A" w:rsidRDefault="0080750A" w:rsidP="00A55026">
      <w:pPr>
        <w:pStyle w:val="ListParagraph"/>
        <w:numPr>
          <w:ilvl w:val="0"/>
          <w:numId w:val="37"/>
        </w:numPr>
        <w:ind w:left="426"/>
        <w:rPr>
          <w:lang w:val="en-US"/>
        </w:rPr>
      </w:pPr>
      <w:r>
        <w:rPr>
          <w:i/>
          <w:lang w:val="en-US"/>
        </w:rPr>
        <w:t xml:space="preserve">Activity Diagram </w:t>
      </w:r>
      <w:r>
        <w:rPr>
          <w:lang w:val="en-US"/>
        </w:rPr>
        <w:t xml:space="preserve">data </w:t>
      </w:r>
      <w:r w:rsidR="00550A16">
        <w:rPr>
          <w:lang w:val="en-US"/>
        </w:rPr>
        <w:t>pendukung penentuan prioritas</w:t>
      </w:r>
    </w:p>
    <w:p w14:paraId="5B7EE8A4" w14:textId="4993FD4E" w:rsidR="00D81AF8" w:rsidRPr="004C62EE" w:rsidRDefault="00D81AF8" w:rsidP="00D50DA5">
      <w:pPr>
        <w:pStyle w:val="ListParagraph"/>
        <w:ind w:left="0" w:firstLine="426"/>
        <w:rPr>
          <w:lang w:val="en-US"/>
        </w:rPr>
      </w:pPr>
      <w:r>
        <w:rPr>
          <w:i/>
          <w:lang w:val="en-US"/>
        </w:rPr>
        <w:t xml:space="preserve">Activity Diagram </w:t>
      </w:r>
      <w:r>
        <w:rPr>
          <w:lang w:val="en-US"/>
        </w:rPr>
        <w:t xml:space="preserve">data pendukung penentuan prioritas merujuk pada seluruh hak akses </w:t>
      </w:r>
      <w:r w:rsidR="008E7E50">
        <w:rPr>
          <w:lang w:val="en-US"/>
        </w:rPr>
        <w:t>pada sistem. Dimana hak akses warga dapat mengisi variabel</w:t>
      </w:r>
      <w:r w:rsidR="00D652F9">
        <w:rPr>
          <w:lang w:val="en-US"/>
        </w:rPr>
        <w:t>-</w:t>
      </w:r>
      <w:r w:rsidR="008E7E50">
        <w:rPr>
          <w:lang w:val="en-US"/>
        </w:rPr>
        <w:t>variabel</w:t>
      </w:r>
      <w:r w:rsidR="001905E7">
        <w:rPr>
          <w:lang w:val="en-US"/>
        </w:rPr>
        <w:t xml:space="preserve"> yang digunakan dalam</w:t>
      </w:r>
      <w:r w:rsidR="008E7E50">
        <w:rPr>
          <w:lang w:val="en-US"/>
        </w:rPr>
        <w:t xml:space="preserve"> </w:t>
      </w:r>
      <w:r w:rsidR="00AB53A2">
        <w:rPr>
          <w:lang w:val="en-US"/>
        </w:rPr>
        <w:t xml:space="preserve">perhitungan metode </w:t>
      </w:r>
      <w:r w:rsidR="00AB53A2">
        <w:rPr>
          <w:i/>
          <w:lang w:val="en-US"/>
        </w:rPr>
        <w:t>Hanlon</w:t>
      </w:r>
      <w:r w:rsidR="00AB53A2">
        <w:rPr>
          <w:lang w:val="en-US"/>
        </w:rPr>
        <w:t xml:space="preserve"> guna menentukan prioritas pembangunan infrastruktur. </w:t>
      </w:r>
      <w:r w:rsidR="00D50DA5">
        <w:rPr>
          <w:lang w:val="en-US"/>
        </w:rPr>
        <w:t xml:space="preserve">Hak akses admin memiliki wewenang khusus untuk </w:t>
      </w:r>
      <w:r w:rsidR="00D50DA5">
        <w:rPr>
          <w:lang w:val="en-US"/>
        </w:rPr>
        <w:lastRenderedPageBreak/>
        <w:t xml:space="preserve">menambah, mengubah dan menghapus variabel-variabel dari perhitungan </w:t>
      </w:r>
      <w:r w:rsidR="00675C9F">
        <w:rPr>
          <w:lang w:val="en-US"/>
        </w:rPr>
        <w:t xml:space="preserve">metode </w:t>
      </w:r>
      <w:r w:rsidR="00675C9F">
        <w:rPr>
          <w:i/>
          <w:lang w:val="en-US"/>
        </w:rPr>
        <w:t>Hanlon</w:t>
      </w:r>
      <w:r w:rsidR="00675C9F">
        <w:rPr>
          <w:lang w:val="en-US"/>
        </w:rPr>
        <w:t>.</w:t>
      </w:r>
      <w:r w:rsidR="004C62EE">
        <w:rPr>
          <w:lang w:val="en-US"/>
        </w:rPr>
        <w:t xml:space="preserve"> Hak akses kepala desa dapat melihat hasil akhir dari perhitungan metode </w:t>
      </w:r>
      <w:r w:rsidR="004C62EE">
        <w:rPr>
          <w:i/>
          <w:lang w:val="en-US"/>
        </w:rPr>
        <w:t>Hanlon</w:t>
      </w:r>
      <w:r w:rsidR="004C62EE">
        <w:rPr>
          <w:lang w:val="en-US"/>
        </w:rPr>
        <w:t xml:space="preserve"> berupa rekomendasi dari penentuan prioritas pembangunan infrastruktur yang dapat dilakukan terlebih dahulu.</w:t>
      </w:r>
    </w:p>
    <w:p w14:paraId="25215DD6" w14:textId="666E067B" w:rsidR="00AF0C21" w:rsidRPr="00AF0C21" w:rsidRDefault="00665FD1" w:rsidP="003C7BF2">
      <w:pPr>
        <w:pStyle w:val="ListParagraph"/>
        <w:numPr>
          <w:ilvl w:val="0"/>
          <w:numId w:val="37"/>
        </w:numPr>
        <w:ind w:left="426"/>
        <w:rPr>
          <w:lang w:val="en-US"/>
        </w:rPr>
      </w:pPr>
      <w:r w:rsidRPr="00AF0C21">
        <w:rPr>
          <w:i/>
          <w:lang w:val="en-US"/>
        </w:rPr>
        <w:t>Activity Diagram Logout</w:t>
      </w:r>
    </w:p>
    <w:p w14:paraId="25FB7A59" w14:textId="2F918D23" w:rsidR="00AF0C21" w:rsidRDefault="00AF0C21" w:rsidP="003C7BF2">
      <w:pPr>
        <w:pStyle w:val="ListParagraph"/>
        <w:ind w:left="0" w:firstLine="426"/>
        <w:rPr>
          <w:i/>
          <w:lang w:val="en-US"/>
        </w:rPr>
      </w:pPr>
      <w:r>
        <w:rPr>
          <w:i/>
          <w:lang w:val="en-US"/>
        </w:rPr>
        <w:t>Activity Diagram Logout</w:t>
      </w:r>
      <w:r w:rsidR="006E3F3D">
        <w:rPr>
          <w:i/>
          <w:lang w:val="en-US"/>
        </w:rPr>
        <w:t xml:space="preserve"> </w:t>
      </w:r>
      <w:r w:rsidR="006E3F3D">
        <w:rPr>
          <w:lang w:val="en-US"/>
        </w:rPr>
        <w:t xml:space="preserve">merujuk pada seluruh hak akses pada sistem informasi. </w:t>
      </w:r>
      <w:r w:rsidR="001237C7">
        <w:rPr>
          <w:lang w:val="en-US"/>
        </w:rPr>
        <w:t xml:space="preserve">Dimana setiap aktor / </w:t>
      </w:r>
      <w:r w:rsidR="001237C7">
        <w:rPr>
          <w:i/>
          <w:lang w:val="en-US"/>
        </w:rPr>
        <w:t>role</w:t>
      </w:r>
      <w:r w:rsidR="001237C7">
        <w:rPr>
          <w:lang w:val="en-US"/>
        </w:rPr>
        <w:t xml:space="preserve"> keluar sistem yang kemudian data terakhir masuk kedalam sistem terekam pada </w:t>
      </w:r>
      <w:r w:rsidR="001237C7" w:rsidRPr="007D0F00">
        <w:rPr>
          <w:i/>
          <w:lang w:val="en-US"/>
        </w:rPr>
        <w:t>database</w:t>
      </w:r>
      <w:r w:rsidR="00140396">
        <w:rPr>
          <w:i/>
          <w:lang w:val="en-US"/>
        </w:rPr>
        <w:t>.</w:t>
      </w:r>
    </w:p>
    <w:p w14:paraId="44ED7A9B" w14:textId="15EDDE03" w:rsidR="009953B6" w:rsidRDefault="009953B6" w:rsidP="00A93CA0">
      <w:pPr>
        <w:rPr>
          <w:lang w:val="en-US"/>
        </w:rPr>
      </w:pPr>
    </w:p>
    <w:p w14:paraId="616AC6B8" w14:textId="7EB769C0" w:rsidR="00A93CA0" w:rsidRDefault="001705B4" w:rsidP="00A93CA0">
      <w:pPr>
        <w:pStyle w:val="Heading2"/>
        <w:numPr>
          <w:ilvl w:val="1"/>
          <w:numId w:val="38"/>
        </w:numPr>
        <w:rPr>
          <w:lang w:val="en-US"/>
        </w:rPr>
      </w:pPr>
      <w:r>
        <w:rPr>
          <w:lang w:val="en-US"/>
        </w:rPr>
        <w:t xml:space="preserve"> Perancangan </w:t>
      </w:r>
      <w:r w:rsidR="00672AD4">
        <w:rPr>
          <w:lang w:val="en-US"/>
        </w:rPr>
        <w:t>basis data</w:t>
      </w:r>
    </w:p>
    <w:p w14:paraId="5D60EDF3" w14:textId="3F848281" w:rsidR="0087728B" w:rsidRDefault="002460E0" w:rsidP="009B65C1">
      <w:pPr>
        <w:ind w:firstLine="720"/>
        <w:rPr>
          <w:lang w:val="en-US"/>
        </w:rPr>
      </w:pPr>
      <w:r>
        <w:rPr>
          <w:lang w:val="en-US"/>
        </w:rPr>
        <w:t>Penggunaan basis data merupakan sebagai tujuan media penyimpanan data</w:t>
      </w:r>
      <w:r w:rsidR="00B739A9">
        <w:rPr>
          <w:lang w:val="en-US"/>
        </w:rPr>
        <w:t xml:space="preserve"> dari sistem informasi yang </w:t>
      </w:r>
      <w:r w:rsidR="003D04AB">
        <w:rPr>
          <w:lang w:val="en-US"/>
        </w:rPr>
        <w:t>berjalan.</w:t>
      </w:r>
      <w:r w:rsidR="00033104">
        <w:rPr>
          <w:lang w:val="en-US"/>
        </w:rPr>
        <w:t xml:space="preserve"> Perancangan struktur basis data dilakukan dengan tahap </w:t>
      </w:r>
      <w:r w:rsidR="00033104" w:rsidRPr="00033104">
        <w:rPr>
          <w:i/>
          <w:lang w:val="en-US"/>
        </w:rPr>
        <w:t>modelling</w:t>
      </w:r>
      <w:r w:rsidR="007D661D">
        <w:rPr>
          <w:lang w:val="en-US"/>
        </w:rPr>
        <w:t xml:space="preserve"> atau biasa disebut dengan</w:t>
      </w:r>
      <w:r w:rsidR="005D0D48">
        <w:rPr>
          <w:lang w:val="en-US"/>
        </w:rPr>
        <w:t xml:space="preserve"> diagram</w:t>
      </w:r>
      <w:r w:rsidR="007D661D">
        <w:rPr>
          <w:lang w:val="en-US"/>
        </w:rPr>
        <w:t xml:space="preserve"> </w:t>
      </w:r>
      <w:r w:rsidR="007D661D">
        <w:rPr>
          <w:i/>
          <w:lang w:val="en-US"/>
        </w:rPr>
        <w:t>Conceptual</w:t>
      </w:r>
      <w:r w:rsidR="007D661D">
        <w:rPr>
          <w:lang w:val="en-US"/>
        </w:rPr>
        <w:t xml:space="preserve"> </w:t>
      </w:r>
      <w:r w:rsidR="007D661D">
        <w:rPr>
          <w:i/>
          <w:lang w:val="en-US"/>
        </w:rPr>
        <w:t>Data Model</w:t>
      </w:r>
      <w:r w:rsidR="00BD0917">
        <w:rPr>
          <w:i/>
          <w:lang w:val="en-US"/>
        </w:rPr>
        <w:t>(CDM)</w:t>
      </w:r>
      <w:r w:rsidR="009162F1">
        <w:rPr>
          <w:lang w:val="en-US"/>
        </w:rPr>
        <w:t xml:space="preserve">. </w:t>
      </w:r>
      <w:r w:rsidR="005D0D48">
        <w:rPr>
          <w:lang w:val="en-US"/>
        </w:rPr>
        <w:t xml:space="preserve">Berikut </w:t>
      </w:r>
      <w:r w:rsidR="009E315B">
        <w:rPr>
          <w:lang w:val="en-US"/>
        </w:rPr>
        <w:t>adalah gambaran dari struktur basis data yang dirancang untuk sistem informasi penentuan prioritas menggunakan metode hanlon.</w:t>
      </w:r>
    </w:p>
    <w:p w14:paraId="667371D7" w14:textId="75E33C77" w:rsidR="009B65C1" w:rsidRDefault="009B65C1" w:rsidP="0087728B">
      <w:pPr>
        <w:rPr>
          <w:lang w:val="en-US"/>
        </w:rPr>
      </w:pPr>
    </w:p>
    <w:p w14:paraId="299388A2" w14:textId="5B3F1B80" w:rsidR="009B65C1" w:rsidRDefault="00915CC7" w:rsidP="0087728B">
      <w:pPr>
        <w:rPr>
          <w:lang w:val="en-US"/>
        </w:rPr>
      </w:pPr>
      <w:r>
        <w:rPr>
          <w:lang w:val="en-US"/>
        </w:rPr>
        <w:tab/>
        <w:t>Berikut adalah deskripsi dari struktur CDM</w:t>
      </w:r>
      <w:r w:rsidR="008B6BF7">
        <w:rPr>
          <w:lang w:val="en-US"/>
        </w:rPr>
        <w:t xml:space="preserve"> :</w:t>
      </w:r>
    </w:p>
    <w:p w14:paraId="1F0ED6F7" w14:textId="1F61EBF3" w:rsidR="006C1C5A" w:rsidRDefault="00AF7F19" w:rsidP="0007290D">
      <w:pPr>
        <w:pStyle w:val="ListParagraph"/>
        <w:numPr>
          <w:ilvl w:val="0"/>
          <w:numId w:val="40"/>
        </w:numPr>
        <w:rPr>
          <w:lang w:val="en-US"/>
        </w:rPr>
      </w:pPr>
      <w:r>
        <w:rPr>
          <w:lang w:val="en-US"/>
        </w:rPr>
        <w:t>Tabel basis data untuk program pencatatan Tabungan Plus Investasi</w:t>
      </w:r>
    </w:p>
    <w:p w14:paraId="0AA59CE7" w14:textId="106425B1" w:rsidR="00B31144" w:rsidRDefault="00AF0F03" w:rsidP="00B31144">
      <w:pPr>
        <w:pStyle w:val="ListParagraph"/>
        <w:numPr>
          <w:ilvl w:val="0"/>
          <w:numId w:val="41"/>
        </w:numPr>
        <w:rPr>
          <w:lang w:val="en-US"/>
        </w:rPr>
      </w:pPr>
      <w:r>
        <w:rPr>
          <w:lang w:val="en-US"/>
        </w:rPr>
        <w:t xml:space="preserve">Tabel </w:t>
      </w:r>
      <w:r w:rsidRPr="00AD6174">
        <w:rPr>
          <w:i/>
          <w:lang w:val="en-US"/>
        </w:rPr>
        <w:t>akun</w:t>
      </w:r>
      <w:r w:rsidR="00721358">
        <w:rPr>
          <w:lang w:val="en-US"/>
        </w:rPr>
        <w:t xml:space="preserve"> merupakan tabel yang menyimpan seluruh data </w:t>
      </w:r>
      <w:r w:rsidR="00721358">
        <w:rPr>
          <w:i/>
          <w:lang w:val="en-US"/>
        </w:rPr>
        <w:t xml:space="preserve">username </w:t>
      </w:r>
      <w:r w:rsidR="00721358">
        <w:rPr>
          <w:lang w:val="en-US"/>
        </w:rPr>
        <w:t xml:space="preserve">dan </w:t>
      </w:r>
      <w:r w:rsidR="00721358">
        <w:rPr>
          <w:i/>
          <w:lang w:val="en-US"/>
        </w:rPr>
        <w:t>password</w:t>
      </w:r>
      <w:r w:rsidR="00721358">
        <w:rPr>
          <w:lang w:val="en-US"/>
        </w:rPr>
        <w:t xml:space="preserve"> dari aktor / </w:t>
      </w:r>
      <w:r w:rsidR="00721358">
        <w:rPr>
          <w:i/>
          <w:lang w:val="en-US"/>
        </w:rPr>
        <w:t>role</w:t>
      </w:r>
      <w:r w:rsidR="00721358">
        <w:rPr>
          <w:lang w:val="en-US"/>
        </w:rPr>
        <w:t xml:space="preserve"> pada sistem</w:t>
      </w:r>
      <w:r w:rsidR="00AD204F">
        <w:rPr>
          <w:lang w:val="en-US"/>
        </w:rPr>
        <w:t xml:space="preserve"> yang akan digunakan pada proses </w:t>
      </w:r>
      <w:r w:rsidR="00AD204F">
        <w:rPr>
          <w:i/>
          <w:lang w:val="en-US"/>
        </w:rPr>
        <w:t>login</w:t>
      </w:r>
      <w:r w:rsidR="00AD204F">
        <w:rPr>
          <w:lang w:val="en-US"/>
        </w:rPr>
        <w:t xml:space="preserve"> sistem</w:t>
      </w:r>
      <w:r w:rsidR="00721358">
        <w:rPr>
          <w:lang w:val="en-US"/>
        </w:rPr>
        <w:t>.</w:t>
      </w:r>
    </w:p>
    <w:p w14:paraId="38DD7C29" w14:textId="0385063A" w:rsidR="00C904E5" w:rsidRDefault="00C904E5" w:rsidP="00B31144">
      <w:pPr>
        <w:pStyle w:val="ListParagraph"/>
        <w:numPr>
          <w:ilvl w:val="0"/>
          <w:numId w:val="41"/>
        </w:numPr>
        <w:rPr>
          <w:lang w:val="en-US"/>
        </w:rPr>
      </w:pPr>
      <w:r>
        <w:rPr>
          <w:lang w:val="en-US"/>
        </w:rPr>
        <w:t>Tabel warga merupakan tabel yang menyimpan seluruh data warga, beserta detail</w:t>
      </w:r>
      <w:r w:rsidR="00873EC9">
        <w:rPr>
          <w:lang w:val="en-US"/>
        </w:rPr>
        <w:t xml:space="preserve"> data dari warga</w:t>
      </w:r>
      <w:r w:rsidR="00651BE1">
        <w:rPr>
          <w:lang w:val="en-US"/>
        </w:rPr>
        <w:t xml:space="preserve"> yang dapat melakukan setoran investasi</w:t>
      </w:r>
      <w:r w:rsidR="00873EC9">
        <w:rPr>
          <w:lang w:val="en-US"/>
        </w:rPr>
        <w:t>.</w:t>
      </w:r>
    </w:p>
    <w:p w14:paraId="6683132E" w14:textId="603D9512" w:rsidR="00A27E0D" w:rsidRDefault="00A27E0D" w:rsidP="00B31144">
      <w:pPr>
        <w:pStyle w:val="ListParagraph"/>
        <w:numPr>
          <w:ilvl w:val="0"/>
          <w:numId w:val="41"/>
        </w:numPr>
        <w:rPr>
          <w:lang w:val="en-US"/>
        </w:rPr>
      </w:pPr>
      <w:r>
        <w:rPr>
          <w:lang w:val="en-US"/>
        </w:rPr>
        <w:t>Tabel agama merupakan tabel yang me</w:t>
      </w:r>
      <w:r w:rsidR="00C5434E">
        <w:rPr>
          <w:lang w:val="en-US"/>
        </w:rPr>
        <w:t>nyimpan data agama yang akan digunakan pada saat me</w:t>
      </w:r>
      <w:r w:rsidR="00B94339">
        <w:rPr>
          <w:lang w:val="en-US"/>
        </w:rPr>
        <w:t>nambahk</w:t>
      </w:r>
      <w:r w:rsidR="00C5434E">
        <w:rPr>
          <w:lang w:val="en-US"/>
        </w:rPr>
        <w:t>an data warga.</w:t>
      </w:r>
    </w:p>
    <w:p w14:paraId="75312260" w14:textId="6CF3051F" w:rsidR="006B6D29" w:rsidRPr="0007290D" w:rsidRDefault="006B6D29" w:rsidP="006B6D29">
      <w:pPr>
        <w:pStyle w:val="ListParagraph"/>
        <w:numPr>
          <w:ilvl w:val="0"/>
          <w:numId w:val="41"/>
        </w:numPr>
        <w:rPr>
          <w:lang w:val="en-US"/>
        </w:rPr>
      </w:pPr>
      <w:r>
        <w:rPr>
          <w:lang w:val="en-US"/>
        </w:rPr>
        <w:t xml:space="preserve">Tabel </w:t>
      </w:r>
      <w:r w:rsidR="00941601">
        <w:rPr>
          <w:lang w:val="en-US"/>
        </w:rPr>
        <w:t>provinsi</w:t>
      </w:r>
      <w:r>
        <w:rPr>
          <w:lang w:val="en-US"/>
        </w:rPr>
        <w:t xml:space="preserve"> merupakan tabel yang menyimpan data </w:t>
      </w:r>
      <w:r w:rsidR="00A92631">
        <w:rPr>
          <w:lang w:val="en-US"/>
        </w:rPr>
        <w:t>provinsi</w:t>
      </w:r>
      <w:r>
        <w:rPr>
          <w:lang w:val="en-US"/>
        </w:rPr>
        <w:t xml:space="preserve"> yang akan digunakan pada saat menambahkan data warga.</w:t>
      </w:r>
    </w:p>
    <w:p w14:paraId="7900B728" w14:textId="791A4DAF" w:rsidR="006B6D29" w:rsidRPr="0007290D" w:rsidRDefault="006B6D29" w:rsidP="006B6D29">
      <w:pPr>
        <w:pStyle w:val="ListParagraph"/>
        <w:numPr>
          <w:ilvl w:val="0"/>
          <w:numId w:val="41"/>
        </w:numPr>
        <w:rPr>
          <w:lang w:val="en-US"/>
        </w:rPr>
      </w:pPr>
      <w:r>
        <w:rPr>
          <w:lang w:val="en-US"/>
        </w:rPr>
        <w:t xml:space="preserve">Tabel </w:t>
      </w:r>
      <w:r w:rsidR="007D764C">
        <w:rPr>
          <w:lang w:val="en-US"/>
        </w:rPr>
        <w:t>kota</w:t>
      </w:r>
      <w:r>
        <w:rPr>
          <w:lang w:val="en-US"/>
        </w:rPr>
        <w:t xml:space="preserve"> merupakan tabel yang menyimpan data </w:t>
      </w:r>
      <w:r w:rsidR="007D764C">
        <w:rPr>
          <w:lang w:val="en-US"/>
        </w:rPr>
        <w:t>kota</w:t>
      </w:r>
      <w:r>
        <w:rPr>
          <w:lang w:val="en-US"/>
        </w:rPr>
        <w:t xml:space="preserve"> yang akan digunakan pada saat menambahkan data warga.</w:t>
      </w:r>
    </w:p>
    <w:p w14:paraId="2B7F6428" w14:textId="5FD63562" w:rsidR="006B6D29" w:rsidRPr="0007290D" w:rsidRDefault="006B6D29" w:rsidP="006B6D29">
      <w:pPr>
        <w:pStyle w:val="ListParagraph"/>
        <w:numPr>
          <w:ilvl w:val="0"/>
          <w:numId w:val="41"/>
        </w:numPr>
        <w:rPr>
          <w:lang w:val="en-US"/>
        </w:rPr>
      </w:pPr>
      <w:r>
        <w:rPr>
          <w:lang w:val="en-US"/>
        </w:rPr>
        <w:t xml:space="preserve">Tabel </w:t>
      </w:r>
      <w:r w:rsidR="000D4BDD">
        <w:rPr>
          <w:lang w:val="en-US"/>
        </w:rPr>
        <w:t>kecamatan</w:t>
      </w:r>
      <w:r>
        <w:rPr>
          <w:lang w:val="en-US"/>
        </w:rPr>
        <w:t xml:space="preserve"> merupakan tabel yang menyimpan data </w:t>
      </w:r>
      <w:r w:rsidR="00A8795C">
        <w:rPr>
          <w:lang w:val="en-US"/>
        </w:rPr>
        <w:t>kecamatan</w:t>
      </w:r>
      <w:r>
        <w:rPr>
          <w:lang w:val="en-US"/>
        </w:rPr>
        <w:t xml:space="preserve"> yang akan digunakan pada saat menambahkan data warga.</w:t>
      </w:r>
    </w:p>
    <w:p w14:paraId="5132184A" w14:textId="2840043E" w:rsidR="006B6D29" w:rsidRPr="0007290D" w:rsidRDefault="006B6D29" w:rsidP="006B6D29">
      <w:pPr>
        <w:pStyle w:val="ListParagraph"/>
        <w:numPr>
          <w:ilvl w:val="0"/>
          <w:numId w:val="41"/>
        </w:numPr>
        <w:rPr>
          <w:lang w:val="en-US"/>
        </w:rPr>
      </w:pPr>
      <w:r>
        <w:rPr>
          <w:lang w:val="en-US"/>
        </w:rPr>
        <w:lastRenderedPageBreak/>
        <w:t xml:space="preserve">Tabel </w:t>
      </w:r>
      <w:r w:rsidR="00C474A3">
        <w:rPr>
          <w:lang w:val="en-US"/>
        </w:rPr>
        <w:t>desa</w:t>
      </w:r>
      <w:r>
        <w:rPr>
          <w:lang w:val="en-US"/>
        </w:rPr>
        <w:t xml:space="preserve"> merupakan tabel yang menyimpan data </w:t>
      </w:r>
      <w:r w:rsidR="00C474A3">
        <w:rPr>
          <w:lang w:val="en-US"/>
        </w:rPr>
        <w:t>desa</w:t>
      </w:r>
      <w:r>
        <w:rPr>
          <w:lang w:val="en-US"/>
        </w:rPr>
        <w:t xml:space="preserve"> yang akan digunakan pada saat menambahkan data warga.</w:t>
      </w:r>
    </w:p>
    <w:p w14:paraId="09DAACD9" w14:textId="711C56AE" w:rsidR="006B6D29" w:rsidRPr="0007290D" w:rsidRDefault="006B6D29" w:rsidP="006B6D29">
      <w:pPr>
        <w:pStyle w:val="ListParagraph"/>
        <w:numPr>
          <w:ilvl w:val="0"/>
          <w:numId w:val="41"/>
        </w:numPr>
        <w:rPr>
          <w:lang w:val="en-US"/>
        </w:rPr>
      </w:pPr>
      <w:r>
        <w:rPr>
          <w:lang w:val="en-US"/>
        </w:rPr>
        <w:t xml:space="preserve">Tabel </w:t>
      </w:r>
      <w:r w:rsidR="00211FB7">
        <w:rPr>
          <w:lang w:val="en-US"/>
        </w:rPr>
        <w:t>rw</w:t>
      </w:r>
      <w:r>
        <w:rPr>
          <w:lang w:val="en-US"/>
        </w:rPr>
        <w:t xml:space="preserve"> merupakan tabel yang menyimpan data </w:t>
      </w:r>
      <w:r w:rsidR="00211FB7">
        <w:rPr>
          <w:lang w:val="en-US"/>
        </w:rPr>
        <w:t>rw</w:t>
      </w:r>
      <w:r>
        <w:rPr>
          <w:lang w:val="en-US"/>
        </w:rPr>
        <w:t xml:space="preserve"> yang akan digunakan pada saat menambahkan data warga.</w:t>
      </w:r>
    </w:p>
    <w:p w14:paraId="2A065F72" w14:textId="1BF918D5" w:rsidR="00211FB7" w:rsidRPr="0007290D" w:rsidRDefault="00211FB7" w:rsidP="00211FB7">
      <w:pPr>
        <w:pStyle w:val="ListParagraph"/>
        <w:numPr>
          <w:ilvl w:val="0"/>
          <w:numId w:val="41"/>
        </w:numPr>
        <w:rPr>
          <w:lang w:val="en-US"/>
        </w:rPr>
      </w:pPr>
      <w:r>
        <w:rPr>
          <w:lang w:val="en-US"/>
        </w:rPr>
        <w:t xml:space="preserve">Tabel </w:t>
      </w:r>
      <w:r>
        <w:rPr>
          <w:lang w:val="en-US"/>
        </w:rPr>
        <w:t>rt</w:t>
      </w:r>
      <w:r>
        <w:rPr>
          <w:lang w:val="en-US"/>
        </w:rPr>
        <w:t xml:space="preserve"> merupakan tabel yang menyimpan data </w:t>
      </w:r>
      <w:r>
        <w:rPr>
          <w:lang w:val="en-US"/>
        </w:rPr>
        <w:t>rt</w:t>
      </w:r>
      <w:r>
        <w:rPr>
          <w:lang w:val="en-US"/>
        </w:rPr>
        <w:t xml:space="preserve"> yang akan digunakan pada saat menambahkan data warga.</w:t>
      </w:r>
    </w:p>
    <w:p w14:paraId="7D69A5F6" w14:textId="4FD80A2F" w:rsidR="0010186E" w:rsidRPr="0007290D" w:rsidRDefault="0010186E" w:rsidP="0010186E">
      <w:pPr>
        <w:pStyle w:val="ListParagraph"/>
        <w:numPr>
          <w:ilvl w:val="0"/>
          <w:numId w:val="41"/>
        </w:numPr>
        <w:rPr>
          <w:lang w:val="en-US"/>
        </w:rPr>
      </w:pPr>
      <w:r>
        <w:rPr>
          <w:lang w:val="en-US"/>
        </w:rPr>
        <w:t xml:space="preserve">Tabel </w:t>
      </w:r>
      <w:r w:rsidR="001C77AF">
        <w:rPr>
          <w:lang w:val="en-US"/>
        </w:rPr>
        <w:t>status_kawin</w:t>
      </w:r>
      <w:r>
        <w:rPr>
          <w:lang w:val="en-US"/>
        </w:rPr>
        <w:t xml:space="preserve"> merupakan tabel yang menyimpan data </w:t>
      </w:r>
      <w:r w:rsidR="007B6798">
        <w:rPr>
          <w:lang w:val="en-US"/>
        </w:rPr>
        <w:t>status_kawin</w:t>
      </w:r>
      <w:r>
        <w:rPr>
          <w:lang w:val="en-US"/>
        </w:rPr>
        <w:t xml:space="preserve"> yang akan digunakan pada saat menambahkan data warga.</w:t>
      </w:r>
    </w:p>
    <w:p w14:paraId="358CCA14" w14:textId="671CC385" w:rsidR="006B6D29" w:rsidRDefault="001457FB" w:rsidP="00B31144">
      <w:pPr>
        <w:pStyle w:val="ListParagraph"/>
        <w:numPr>
          <w:ilvl w:val="0"/>
          <w:numId w:val="41"/>
        </w:numPr>
        <w:rPr>
          <w:lang w:val="en-US"/>
        </w:rPr>
      </w:pPr>
      <w:r>
        <w:rPr>
          <w:lang w:val="en-US"/>
        </w:rPr>
        <w:t>Tabel transaksi merupakan tabel yang menyimpan data setoran</w:t>
      </w:r>
      <w:r w:rsidR="00832A94">
        <w:rPr>
          <w:lang w:val="en-US"/>
        </w:rPr>
        <w:t xml:space="preserve"> investasi</w:t>
      </w:r>
      <w:r>
        <w:rPr>
          <w:lang w:val="en-US"/>
        </w:rPr>
        <w:t xml:space="preserve"> </w:t>
      </w:r>
      <w:r w:rsidR="005A7001">
        <w:rPr>
          <w:lang w:val="en-US"/>
        </w:rPr>
        <w:t>dari penyetor/warga kepada petugas</w:t>
      </w:r>
      <w:bookmarkStart w:id="2" w:name="_GoBack"/>
      <w:bookmarkEnd w:id="2"/>
      <w:r w:rsidR="00D8026D">
        <w:rPr>
          <w:lang w:val="en-US"/>
        </w:rPr>
        <w:t>.</w:t>
      </w:r>
    </w:p>
    <w:p w14:paraId="2D6D21A7" w14:textId="0C9CAB65" w:rsidR="005E5D48" w:rsidRDefault="00182C8D" w:rsidP="005E5D48">
      <w:pPr>
        <w:pStyle w:val="ListParagraph"/>
        <w:numPr>
          <w:ilvl w:val="0"/>
          <w:numId w:val="40"/>
        </w:numPr>
        <w:rPr>
          <w:lang w:val="en-US"/>
        </w:rPr>
      </w:pPr>
      <w:r>
        <w:rPr>
          <w:lang w:val="en-US"/>
        </w:rPr>
        <w:t xml:space="preserve">Tabel basis data yang digunakan dalam program penghitungan dengan metode </w:t>
      </w:r>
      <w:r>
        <w:rPr>
          <w:i/>
          <w:lang w:val="en-US"/>
        </w:rPr>
        <w:t>Hanlon</w:t>
      </w:r>
    </w:p>
    <w:p w14:paraId="1A589F47" w14:textId="08A908A4" w:rsidR="002B02BE" w:rsidRDefault="002B02BE" w:rsidP="005E5D48">
      <w:pPr>
        <w:pStyle w:val="ListParagraph"/>
        <w:numPr>
          <w:ilvl w:val="0"/>
          <w:numId w:val="43"/>
        </w:numPr>
        <w:rPr>
          <w:lang w:val="en-US"/>
        </w:rPr>
      </w:pPr>
      <w:r w:rsidRPr="005E5D48">
        <w:rPr>
          <w:lang w:val="en-US"/>
        </w:rPr>
        <w:t xml:space="preserve">Tabel permasalahan merupakan tabel yang menyimpan </w:t>
      </w:r>
      <w:r w:rsidR="00C10D56">
        <w:rPr>
          <w:lang w:val="en-US"/>
        </w:rPr>
        <w:t xml:space="preserve">banyaknya permasalahan / Komponen A pada perhitungan metode </w:t>
      </w:r>
      <w:r w:rsidR="00C10D56">
        <w:rPr>
          <w:i/>
          <w:lang w:val="en-US"/>
        </w:rPr>
        <w:t>Hanlon</w:t>
      </w:r>
      <w:r w:rsidR="00C10D56">
        <w:rPr>
          <w:lang w:val="en-US"/>
        </w:rPr>
        <w:t>.</w:t>
      </w:r>
    </w:p>
    <w:p w14:paraId="57BD2AB5" w14:textId="4B54FEF3" w:rsidR="000C0185" w:rsidRPr="005E5D48" w:rsidRDefault="000C0185" w:rsidP="005E5D48">
      <w:pPr>
        <w:pStyle w:val="ListParagraph"/>
        <w:numPr>
          <w:ilvl w:val="0"/>
          <w:numId w:val="43"/>
        </w:numPr>
        <w:rPr>
          <w:lang w:val="en-US"/>
        </w:rPr>
      </w:pPr>
      <w:r>
        <w:rPr>
          <w:lang w:val="en-US"/>
        </w:rPr>
        <w:t>Tabel nilai merupakan tabel yang menyimpan nilai yang diisikan</w:t>
      </w:r>
    </w:p>
    <w:p w14:paraId="1C8ED606" w14:textId="77777777" w:rsidR="00645D65" w:rsidRPr="00645D65" w:rsidRDefault="00645D65" w:rsidP="00645D65">
      <w:pPr>
        <w:rPr>
          <w:lang w:val="en-US"/>
        </w:rPr>
      </w:pPr>
    </w:p>
    <w:p w14:paraId="298AC6D5" w14:textId="77777777" w:rsidR="005C0FFF" w:rsidRDefault="005C0FFF" w:rsidP="005C0FFF">
      <w:pPr>
        <w:pStyle w:val="ListParagraph"/>
        <w:ind w:left="1069"/>
        <w:rPr>
          <w:lang w:val="en-US"/>
        </w:rPr>
      </w:pPr>
    </w:p>
    <w:p w14:paraId="7AA3FB75" w14:textId="7FF2A785" w:rsidR="00A12580" w:rsidRDefault="00A12580" w:rsidP="003A7F6D">
      <w:pPr>
        <w:pStyle w:val="ListParagraph"/>
        <w:ind w:left="0" w:firstLine="709"/>
        <w:rPr>
          <w:lang w:val="en-US"/>
        </w:rPr>
      </w:pPr>
    </w:p>
    <w:p w14:paraId="1B118870" w14:textId="0AABF28E" w:rsidR="00A12580" w:rsidRDefault="00A12580" w:rsidP="003A7F6D">
      <w:pPr>
        <w:pStyle w:val="ListParagraph"/>
        <w:ind w:left="0" w:firstLine="709"/>
        <w:rPr>
          <w:lang w:val="en-US"/>
        </w:rPr>
      </w:pPr>
    </w:p>
    <w:p w14:paraId="0184D81A" w14:textId="60631EDB" w:rsidR="00A12580" w:rsidRDefault="00A12580" w:rsidP="003A7F6D">
      <w:pPr>
        <w:pStyle w:val="ListParagraph"/>
        <w:ind w:left="0" w:firstLine="709"/>
        <w:rPr>
          <w:lang w:val="en-US"/>
        </w:rPr>
      </w:pPr>
    </w:p>
    <w:p w14:paraId="55A3A75A" w14:textId="02580D4D" w:rsidR="00A12580" w:rsidRDefault="00A12580" w:rsidP="003A7F6D">
      <w:pPr>
        <w:pStyle w:val="ListParagraph"/>
        <w:ind w:left="0" w:firstLine="709"/>
        <w:rPr>
          <w:lang w:val="en-US"/>
        </w:rPr>
      </w:pPr>
    </w:p>
    <w:p w14:paraId="07030224" w14:textId="1975D748" w:rsidR="00A12580" w:rsidRDefault="00A12580" w:rsidP="003A7F6D">
      <w:pPr>
        <w:pStyle w:val="ListParagraph"/>
        <w:ind w:left="0" w:firstLine="709"/>
        <w:rPr>
          <w:lang w:val="en-US"/>
        </w:rPr>
      </w:pPr>
    </w:p>
    <w:p w14:paraId="58D0921A" w14:textId="5481DFCD" w:rsidR="00A12580" w:rsidRDefault="00A12580" w:rsidP="003A7F6D">
      <w:pPr>
        <w:pStyle w:val="ListParagraph"/>
        <w:ind w:left="0" w:firstLine="709"/>
        <w:rPr>
          <w:lang w:val="en-US"/>
        </w:rPr>
      </w:pPr>
    </w:p>
    <w:p w14:paraId="1573904B" w14:textId="0D735867" w:rsidR="00A12580" w:rsidRDefault="00A12580" w:rsidP="003A7F6D">
      <w:pPr>
        <w:pStyle w:val="ListParagraph"/>
        <w:ind w:left="0" w:firstLine="709"/>
        <w:rPr>
          <w:lang w:val="en-US"/>
        </w:rPr>
      </w:pPr>
    </w:p>
    <w:p w14:paraId="1D132204" w14:textId="020CA895" w:rsidR="00A12580" w:rsidRDefault="00A12580" w:rsidP="003A7F6D">
      <w:pPr>
        <w:pStyle w:val="ListParagraph"/>
        <w:ind w:left="0" w:firstLine="709"/>
        <w:rPr>
          <w:lang w:val="en-US"/>
        </w:rPr>
      </w:pPr>
    </w:p>
    <w:p w14:paraId="3AAC074A" w14:textId="74A06D56" w:rsidR="00A12580" w:rsidRDefault="00A12580" w:rsidP="003A7F6D">
      <w:pPr>
        <w:pStyle w:val="ListParagraph"/>
        <w:ind w:left="0" w:firstLine="709"/>
        <w:rPr>
          <w:lang w:val="en-US"/>
        </w:rPr>
      </w:pPr>
    </w:p>
    <w:p w14:paraId="498F69B6" w14:textId="1DD7537F" w:rsidR="00A12580" w:rsidRDefault="00A12580" w:rsidP="003A7F6D">
      <w:pPr>
        <w:pStyle w:val="ListParagraph"/>
        <w:ind w:left="0" w:firstLine="709"/>
        <w:rPr>
          <w:lang w:val="en-US"/>
        </w:rPr>
      </w:pPr>
    </w:p>
    <w:p w14:paraId="68AAE396" w14:textId="7EE9D106" w:rsidR="00A12580" w:rsidRDefault="00A12580" w:rsidP="003A7F6D">
      <w:pPr>
        <w:pStyle w:val="ListParagraph"/>
        <w:ind w:left="0" w:firstLine="709"/>
        <w:rPr>
          <w:lang w:val="en-US"/>
        </w:rPr>
      </w:pPr>
    </w:p>
    <w:p w14:paraId="6B04C3B8" w14:textId="30D56374" w:rsidR="00A12580" w:rsidRDefault="00A12580" w:rsidP="003A7F6D">
      <w:pPr>
        <w:pStyle w:val="ListParagraph"/>
        <w:ind w:left="0" w:firstLine="709"/>
        <w:rPr>
          <w:lang w:val="en-US"/>
        </w:rPr>
      </w:pPr>
    </w:p>
    <w:p w14:paraId="05552B7E" w14:textId="2F7225CA" w:rsidR="00A12580" w:rsidRDefault="00A12580" w:rsidP="003A7F6D">
      <w:pPr>
        <w:pStyle w:val="ListParagraph"/>
        <w:ind w:left="0" w:firstLine="709"/>
        <w:rPr>
          <w:lang w:val="en-US"/>
        </w:rPr>
      </w:pPr>
    </w:p>
    <w:p w14:paraId="492085E2" w14:textId="7FBCFE39" w:rsidR="00A12580" w:rsidRDefault="00A12580" w:rsidP="003A7F6D">
      <w:pPr>
        <w:pStyle w:val="ListParagraph"/>
        <w:ind w:left="0" w:firstLine="709"/>
        <w:rPr>
          <w:lang w:val="en-US"/>
        </w:rPr>
      </w:pPr>
    </w:p>
    <w:p w14:paraId="1071C9B8" w14:textId="785458CE" w:rsidR="00A12580" w:rsidRDefault="00A12580" w:rsidP="003A7F6D">
      <w:pPr>
        <w:pStyle w:val="ListParagraph"/>
        <w:ind w:left="0" w:firstLine="709"/>
        <w:rPr>
          <w:lang w:val="en-US"/>
        </w:rPr>
      </w:pPr>
    </w:p>
    <w:p w14:paraId="56DFC32E" w14:textId="614FAEB9" w:rsidR="00A12580" w:rsidRDefault="00A12580" w:rsidP="003A7F6D">
      <w:pPr>
        <w:pStyle w:val="ListParagraph"/>
        <w:ind w:left="0" w:firstLine="709"/>
        <w:rPr>
          <w:lang w:val="en-US"/>
        </w:rPr>
      </w:pPr>
    </w:p>
    <w:p w14:paraId="48EEE871" w14:textId="10580CD9" w:rsidR="00A12580" w:rsidRDefault="00A12580" w:rsidP="003A7F6D">
      <w:pPr>
        <w:pStyle w:val="ListParagraph"/>
        <w:ind w:left="0" w:firstLine="709"/>
        <w:rPr>
          <w:lang w:val="en-US"/>
        </w:rPr>
      </w:pPr>
    </w:p>
    <w:p w14:paraId="1CF1937C" w14:textId="7AB3CDCA" w:rsidR="00A12580" w:rsidRDefault="00A12580" w:rsidP="003A7F6D">
      <w:pPr>
        <w:pStyle w:val="ListParagraph"/>
        <w:ind w:left="0" w:firstLine="709"/>
        <w:rPr>
          <w:lang w:val="en-US"/>
        </w:rPr>
      </w:pPr>
    </w:p>
    <w:p w14:paraId="5EEAC51A" w14:textId="6F98670F" w:rsidR="00A12580" w:rsidRDefault="00A12580" w:rsidP="003A7F6D">
      <w:pPr>
        <w:pStyle w:val="ListParagraph"/>
        <w:ind w:left="0" w:firstLine="709"/>
        <w:rPr>
          <w:lang w:val="en-US"/>
        </w:rPr>
      </w:pPr>
    </w:p>
    <w:p w14:paraId="44B6AAE0" w14:textId="2EC63A1A" w:rsidR="00A12580" w:rsidRDefault="00A12580" w:rsidP="003A7F6D">
      <w:pPr>
        <w:pStyle w:val="ListParagraph"/>
        <w:ind w:left="0" w:firstLine="709"/>
        <w:rPr>
          <w:lang w:val="en-US"/>
        </w:rPr>
      </w:pPr>
    </w:p>
    <w:p w14:paraId="05AFD26A" w14:textId="77777777" w:rsidR="00A12580" w:rsidRPr="00734E1A" w:rsidRDefault="00A12580" w:rsidP="003A7F6D">
      <w:pPr>
        <w:pStyle w:val="ListParagraph"/>
        <w:ind w:left="0" w:firstLine="709"/>
        <w:rPr>
          <w:lang w:val="en-US"/>
        </w:rPr>
      </w:pPr>
    </w:p>
    <w:p w14:paraId="78CB85DB" w14:textId="77777777" w:rsidR="00361B95" w:rsidRDefault="00361B95" w:rsidP="00361B95">
      <w:pPr>
        <w:pStyle w:val="Heading2"/>
        <w:numPr>
          <w:ilvl w:val="1"/>
          <w:numId w:val="35"/>
        </w:numPr>
        <w:rPr>
          <w:lang w:val="en-US"/>
        </w:rPr>
      </w:pPr>
      <w:r>
        <w:rPr>
          <w:lang w:val="en-US"/>
        </w:rPr>
        <w:t xml:space="preserve"> Perhitungan penentuan prioritas metode </w:t>
      </w:r>
      <w:r w:rsidRPr="004A3F08">
        <w:rPr>
          <w:i/>
          <w:lang w:val="en-US"/>
        </w:rPr>
        <w:t>Hanlon</w:t>
      </w:r>
    </w:p>
    <w:p w14:paraId="32DB1F9D" w14:textId="77777777" w:rsidR="00361B95" w:rsidRDefault="00361B95" w:rsidP="00361B95">
      <w:pPr>
        <w:ind w:firstLine="720"/>
        <w:rPr>
          <w:lang w:val="en-US"/>
        </w:rPr>
      </w:pPr>
      <w:r>
        <w:rPr>
          <w:lang w:val="en-US"/>
        </w:rPr>
        <w:t xml:space="preserve">Dalam menentukan prioritas menggunakan metode </w:t>
      </w:r>
      <w:r w:rsidRPr="006675A3">
        <w:rPr>
          <w:i/>
          <w:lang w:val="en-US"/>
        </w:rPr>
        <w:t>Hanlon</w:t>
      </w:r>
      <w:r>
        <w:rPr>
          <w:i/>
          <w:lang w:val="en-US"/>
        </w:rPr>
        <w:t xml:space="preserve"> </w:t>
      </w:r>
      <w:r>
        <w:rPr>
          <w:lang w:val="en-US"/>
        </w:rPr>
        <w:t>diperlukan 4 komponen yakni, komponen A, komponen B, komponen C dan komponen D.</w:t>
      </w:r>
    </w:p>
    <w:p w14:paraId="1B58AA05" w14:textId="77777777" w:rsidR="00361B95" w:rsidRPr="00796773" w:rsidRDefault="00361B95" w:rsidP="00361B95">
      <w:pPr>
        <w:ind w:firstLine="720"/>
        <w:rPr>
          <w:lang w:val="en-US"/>
        </w:rPr>
      </w:pPr>
    </w:p>
    <w:p w14:paraId="0BB8C052" w14:textId="77777777" w:rsidR="00361B95" w:rsidRPr="00361B95" w:rsidRDefault="00361B95" w:rsidP="00361B95">
      <w:pPr>
        <w:pStyle w:val="ListParagraph"/>
        <w:numPr>
          <w:ilvl w:val="0"/>
          <w:numId w:val="7"/>
        </w:numPr>
        <w:rPr>
          <w:b/>
          <w:vanish/>
          <w:lang w:val="en-US"/>
        </w:rPr>
      </w:pPr>
    </w:p>
    <w:p w14:paraId="03C0FD48" w14:textId="77777777" w:rsidR="00361B95" w:rsidRPr="00361B95" w:rsidRDefault="00361B95" w:rsidP="00361B95">
      <w:pPr>
        <w:pStyle w:val="ListParagraph"/>
        <w:numPr>
          <w:ilvl w:val="0"/>
          <w:numId w:val="7"/>
        </w:numPr>
        <w:rPr>
          <w:b/>
          <w:vanish/>
          <w:lang w:val="en-US"/>
        </w:rPr>
      </w:pPr>
    </w:p>
    <w:p w14:paraId="21263408" w14:textId="77777777" w:rsidR="00361B95" w:rsidRPr="00361B95" w:rsidRDefault="00361B95" w:rsidP="00361B95">
      <w:pPr>
        <w:pStyle w:val="ListParagraph"/>
        <w:numPr>
          <w:ilvl w:val="1"/>
          <w:numId w:val="7"/>
        </w:numPr>
        <w:rPr>
          <w:b/>
          <w:vanish/>
          <w:lang w:val="en-US"/>
        </w:rPr>
      </w:pPr>
    </w:p>
    <w:p w14:paraId="0A4999C3" w14:textId="77777777" w:rsidR="00361B95" w:rsidRPr="00361B95" w:rsidRDefault="00361B95" w:rsidP="00361B95">
      <w:pPr>
        <w:pStyle w:val="ListParagraph"/>
        <w:numPr>
          <w:ilvl w:val="1"/>
          <w:numId w:val="7"/>
        </w:numPr>
        <w:rPr>
          <w:b/>
          <w:vanish/>
          <w:lang w:val="en-US"/>
        </w:rPr>
      </w:pPr>
    </w:p>
    <w:p w14:paraId="292634D5" w14:textId="51A6E26F" w:rsidR="00361B95" w:rsidRPr="0051610B" w:rsidRDefault="00361B95" w:rsidP="00361B95">
      <w:pPr>
        <w:pStyle w:val="Subtitle"/>
        <w:ind w:left="709"/>
      </w:pPr>
      <w:r>
        <w:t>Komponen A (</w:t>
      </w:r>
      <w:r>
        <w:rPr>
          <w:i/>
        </w:rPr>
        <w:t>magnitude)</w:t>
      </w:r>
    </w:p>
    <w:p w14:paraId="39C599B5" w14:textId="77777777" w:rsidR="00361B95" w:rsidRDefault="00361B95" w:rsidP="00361B95">
      <w:pPr>
        <w:ind w:firstLine="709"/>
        <w:rPr>
          <w:lang w:val="en-US"/>
        </w:rPr>
      </w:pPr>
      <w:r>
        <w:rPr>
          <w:lang w:val="en-US"/>
        </w:rPr>
        <w:t>Komponen A merupakan besarnya masalah, dimana bernilai kriteria permasalahan berhingga</w:t>
      </w:r>
      <w:r>
        <w:rPr>
          <w:i/>
          <w:lang w:val="en-US"/>
        </w:rPr>
        <w:t>,</w:t>
      </w:r>
      <w:r>
        <w:rPr>
          <w:lang w:val="en-US"/>
        </w:rPr>
        <w:t xml:space="preserve"> dengan</w:t>
      </w:r>
      <w:r>
        <w:rPr>
          <w:i/>
          <w:lang w:val="en-US"/>
        </w:rPr>
        <w:t xml:space="preserve"> </w:t>
      </w:r>
      <w:r>
        <w:rPr>
          <w:lang w:val="en-US"/>
        </w:rPr>
        <w:t>jumlah banyaknya kriteria ditentukan oleh masyarakat. Nilai dari masing-masing kriteria merupakan rentang nilai antara 1-10.</w:t>
      </w:r>
    </w:p>
    <w:p w14:paraId="6CA695C9" w14:textId="77777777" w:rsidR="00361B95" w:rsidRDefault="00361B95" w:rsidP="00361B95">
      <w:pPr>
        <w:ind w:firstLine="709"/>
        <w:rPr>
          <w:lang w:val="en-US"/>
        </w:rPr>
      </w:pPr>
    </w:p>
    <w:p w14:paraId="4DCD227A" w14:textId="77777777" w:rsidR="00361B95" w:rsidRDefault="00361B95" w:rsidP="00361B95">
      <w:pPr>
        <w:ind w:firstLine="709"/>
        <w:rPr>
          <w:lang w:val="en-US"/>
        </w:rPr>
      </w:pPr>
    </w:p>
    <w:p w14:paraId="51B06FDF" w14:textId="77777777" w:rsidR="00361B95" w:rsidRDefault="00361B95" w:rsidP="00361B95">
      <w:pPr>
        <w:ind w:firstLine="709"/>
        <w:rPr>
          <w:lang w:val="en-US"/>
        </w:rPr>
      </w:pPr>
    </w:p>
    <w:p w14:paraId="78C097C6" w14:textId="77777777" w:rsidR="00361B95" w:rsidRPr="00E2428F" w:rsidRDefault="00361B95" w:rsidP="00361B95">
      <w:pPr>
        <w:pStyle w:val="Subtitle"/>
        <w:rPr>
          <w:i/>
        </w:rPr>
      </w:pPr>
      <w:r>
        <w:t>Komponen B (</w:t>
      </w:r>
      <w:r>
        <w:rPr>
          <w:i/>
        </w:rPr>
        <w:t>emergency)</w:t>
      </w:r>
    </w:p>
    <w:p w14:paraId="0F8B7800" w14:textId="77777777" w:rsidR="00361B95" w:rsidRPr="0036519D" w:rsidRDefault="005C0FFF" w:rsidP="00361B95">
      <w:pPr>
        <w:ind w:left="2835"/>
        <w:rPr>
          <w:lang w:val="en-US"/>
        </w:rPr>
      </w:pPr>
      <m:oMathPara>
        <m:oMathParaPr>
          <m:jc m:val="left"/>
        </m:oMathParaPr>
        <m:oMath>
          <m:nary>
            <m:naryPr>
              <m:chr m:val="∑"/>
              <m:limLoc m:val="undOvr"/>
              <m:ctrlPr>
                <w:rPr>
                  <w:rFonts w:ascii="Cambria Math" w:hAnsi="Cambria Math"/>
                  <w:i/>
                  <w:lang w:val="en-US"/>
                </w:rPr>
              </m:ctrlPr>
            </m:naryPr>
            <m:sub>
              <m:r>
                <w:rPr>
                  <w:rFonts w:ascii="Cambria Math" w:hAnsi="Cambria Math"/>
                  <w:lang w:val="en-US"/>
                </w:rPr>
                <m:t>i≤20</m:t>
              </m:r>
            </m:sub>
            <m:sup>
              <m:r>
                <w:rPr>
                  <w:rFonts w:ascii="Cambria Math" w:hAnsi="Cambria Math"/>
                  <w:lang w:val="en-US"/>
                </w:rPr>
                <m:t>n</m:t>
              </m:r>
            </m:sup>
            <m:e>
              <m:r>
                <w:rPr>
                  <w:rFonts w:ascii="Cambria Math" w:hAnsi="Cambria Math"/>
                  <w:lang w:val="en-US"/>
                </w:rPr>
                <m:t>Xi=X</m:t>
              </m:r>
              <m:r>
                <m:rPr>
                  <m:sty m:val="p"/>
                </m:rPr>
                <w:rPr>
                  <w:rFonts w:ascii="Cambria Math" w:hAnsi="Cambria Math"/>
                  <w:vertAlign w:val="subscript"/>
                  <w:lang w:val="en-US"/>
                </w:rPr>
                <m:t>1</m:t>
              </m:r>
              <m:r>
                <w:rPr>
                  <w:rFonts w:ascii="Cambria Math" w:hAnsi="Cambria Math"/>
                  <w:lang w:val="en-US"/>
                </w:rPr>
                <m:t>+X2+...+Xn</m:t>
              </m:r>
            </m:e>
          </m:nary>
        </m:oMath>
      </m:oMathPara>
    </w:p>
    <w:p w14:paraId="74874F38" w14:textId="77777777" w:rsidR="00361B95" w:rsidRDefault="00361B95" w:rsidP="00361B95">
      <w:pPr>
        <w:ind w:firstLine="360"/>
        <w:rPr>
          <w:lang w:val="en-US"/>
        </w:rPr>
      </w:pPr>
      <w:r>
        <w:rPr>
          <w:lang w:val="en-US"/>
        </w:rPr>
        <w:t xml:space="preserve">Komponen B merupakan tingkat keseriusan masalah, dimana </w:t>
      </w:r>
      <w:r w:rsidRPr="000579DF">
        <w:rPr>
          <w:i/>
          <w:lang w:val="en-US"/>
        </w:rPr>
        <w:t>X</w:t>
      </w:r>
      <w:r>
        <w:rPr>
          <w:lang w:val="en-US"/>
        </w:rPr>
        <w:t xml:space="preserve"> merupakan permasalahan yang telah ditentukan dari komponen A, </w:t>
      </w:r>
      <w:r w:rsidRPr="007D16C4">
        <w:rPr>
          <w:i/>
          <w:lang w:val="en-US"/>
        </w:rPr>
        <w:t>X</w:t>
      </w:r>
      <w:r>
        <w:rPr>
          <w:i/>
          <w:lang w:val="en-US"/>
        </w:rPr>
        <w:t xml:space="preserve"> </w:t>
      </w:r>
      <w:r>
        <w:rPr>
          <w:lang w:val="en-US"/>
        </w:rPr>
        <w:t xml:space="preserve"> berhingga </w:t>
      </w:r>
      <w:r w:rsidRPr="000579DF">
        <w:rPr>
          <w:i/>
          <w:lang w:val="en-US"/>
        </w:rPr>
        <w:t>n</w:t>
      </w:r>
      <w:r>
        <w:rPr>
          <w:lang w:val="en-US"/>
        </w:rPr>
        <w:t xml:space="preserve">. Sedangkan </w:t>
      </w:r>
      <w:r w:rsidRPr="00CC4DCE">
        <w:rPr>
          <w:i/>
          <w:lang w:val="en-US"/>
        </w:rPr>
        <w:t>i</w:t>
      </w:r>
      <w:r>
        <w:rPr>
          <w:lang w:val="en-US"/>
        </w:rPr>
        <w:t xml:space="preserve"> merupakan bobot nilai dari masing-masing permasalahan dengan jumlah nilai </w:t>
      </w:r>
      <w:r>
        <w:rPr>
          <w:i/>
          <w:lang w:val="en-US"/>
        </w:rPr>
        <w:t xml:space="preserve">i </w:t>
      </w:r>
      <w:r>
        <w:rPr>
          <w:lang w:val="en-US"/>
        </w:rPr>
        <w:t xml:space="preserve"> kurang dari </w:t>
      </w:r>
      <w:r>
        <w:rPr>
          <w:rFonts w:cs="Times New Roman"/>
          <w:lang w:val="en-US"/>
        </w:rPr>
        <w:t>≤</w:t>
      </w:r>
      <w:r>
        <w:rPr>
          <w:lang w:val="en-US"/>
        </w:rPr>
        <w:t xml:space="preserve"> 20. Pembobotan dari masing-masing nilai </w:t>
      </w:r>
      <w:r>
        <w:rPr>
          <w:i/>
          <w:lang w:val="en-US"/>
        </w:rPr>
        <w:t xml:space="preserve">i </w:t>
      </w:r>
      <w:r>
        <w:rPr>
          <w:lang w:val="en-US"/>
        </w:rPr>
        <w:t>ditentukan masyarakat berdasarkan keseriusan dari permasalahan yang telah ditentukan pada Komponen A.</w:t>
      </w:r>
    </w:p>
    <w:p w14:paraId="05F71288" w14:textId="77777777" w:rsidR="00361B95" w:rsidRDefault="00361B95" w:rsidP="00361B95">
      <w:pPr>
        <w:rPr>
          <w:lang w:val="en-US"/>
        </w:rPr>
      </w:pPr>
    </w:p>
    <w:p w14:paraId="728E9031" w14:textId="77777777" w:rsidR="00361B95" w:rsidRDefault="00361B95" w:rsidP="00361B95">
      <w:pPr>
        <w:pStyle w:val="Subtitle"/>
      </w:pPr>
      <w:r>
        <w:t>Komponen C (</w:t>
      </w:r>
      <w:r>
        <w:rPr>
          <w:i/>
        </w:rPr>
        <w:t>causability</w:t>
      </w:r>
      <w:r>
        <w:t>)</w:t>
      </w:r>
    </w:p>
    <w:p w14:paraId="623EAF1F" w14:textId="77777777" w:rsidR="00361B95" w:rsidRDefault="00361B95" w:rsidP="00361B95">
      <w:pPr>
        <w:ind w:firstLine="284"/>
        <w:rPr>
          <w:lang w:val="en-US"/>
        </w:rPr>
      </w:pPr>
      <w:r>
        <w:rPr>
          <w:lang w:val="en-US"/>
        </w:rPr>
        <w:t xml:space="preserve">Komponen C merupakan kemudahan dalam penanggulangan masalah tersebut dapat diselesaikan. Komponen C berupa nilai dari rentang nilai 0-10, dimana </w:t>
      </w:r>
      <w:r>
        <w:rPr>
          <w:lang w:val="en-US"/>
        </w:rPr>
        <w:lastRenderedPageBreak/>
        <w:t>semakin besar nilai menentukan seberapa besar permasalahan dapat diselesaikan. Komponen C merupakan variabel subjektif dimana besarnya nilai ditentukan oleh individu masyarakat dari perspektif yang berbeda.</w:t>
      </w:r>
    </w:p>
    <w:p w14:paraId="19D113E7" w14:textId="77777777" w:rsidR="00361B95" w:rsidRDefault="00361B95" w:rsidP="00361B95">
      <w:pPr>
        <w:ind w:firstLine="284"/>
        <w:rPr>
          <w:lang w:val="en-US"/>
        </w:rPr>
      </w:pPr>
    </w:p>
    <w:p w14:paraId="04F53E04" w14:textId="77777777" w:rsidR="00361B95" w:rsidRDefault="00361B95" w:rsidP="00361B95">
      <w:pPr>
        <w:pStyle w:val="Subtitle"/>
        <w:rPr>
          <w:i/>
        </w:rPr>
      </w:pPr>
      <w:r>
        <w:t>Komponen D (</w:t>
      </w:r>
      <w:r>
        <w:rPr>
          <w:i/>
        </w:rPr>
        <w:t>PEARL Factor)</w:t>
      </w:r>
    </w:p>
    <w:p w14:paraId="4F58E2AA" w14:textId="77777777" w:rsidR="00361B95" w:rsidRDefault="00361B95" w:rsidP="00361B95">
      <w:pPr>
        <w:rPr>
          <w:lang w:val="en-US"/>
        </w:rPr>
      </w:pPr>
      <w:r>
        <w:rPr>
          <w:lang w:val="en-US"/>
        </w:rPr>
        <w:t>Komponen D merupakan gabungan hasil pengkalian dari 5 variabel, dimana apabila terdapat 1 variabel pada Komponen D yang bernilai 0 maka Komponen D akan bernilai 0. Komponen D terdiri dari:</w:t>
      </w:r>
    </w:p>
    <w:p w14:paraId="1FFC6AFA" w14:textId="77777777" w:rsidR="00361B95" w:rsidRDefault="00361B95" w:rsidP="00361B95">
      <w:pPr>
        <w:ind w:firstLine="360"/>
        <w:rPr>
          <w:lang w:val="en-US"/>
        </w:rPr>
      </w:pPr>
      <w:r>
        <w:rPr>
          <w:lang w:val="en-US"/>
        </w:rPr>
        <w:t>P - tentang bagaimana pengaruh setiap permasalahan pada Komponen A terhadap lingkup keseluruhan masyarakat, dengan nilai 0 untuk tidak berpangaruh dan nilai 1 untuk berpengaruh.</w:t>
      </w:r>
    </w:p>
    <w:p w14:paraId="31A0BCC8" w14:textId="77777777" w:rsidR="00361B95" w:rsidRDefault="00361B95" w:rsidP="00361B95">
      <w:pPr>
        <w:ind w:firstLine="360"/>
        <w:rPr>
          <w:lang w:val="en-US"/>
        </w:rPr>
      </w:pPr>
      <w:r>
        <w:rPr>
          <w:lang w:val="en-US"/>
        </w:rPr>
        <w:t>E - tentang pengaruh bagaimana konsekuensi ekonomi apabila permasalahan pada Komponen A tidak diatasi, dengan nilai 0 untuk tidak berpangaruh dan nilai 1 untuk berpengaruh.</w:t>
      </w:r>
    </w:p>
    <w:p w14:paraId="7E7714D3" w14:textId="77777777" w:rsidR="00361B95" w:rsidRDefault="00361B95" w:rsidP="00361B95">
      <w:pPr>
        <w:ind w:firstLine="360"/>
        <w:rPr>
          <w:lang w:val="en-US"/>
        </w:rPr>
      </w:pPr>
      <w:r>
        <w:rPr>
          <w:lang w:val="en-US"/>
        </w:rPr>
        <w:t>A - tentang bagaimana permasalahan pada Komponen A tersebut dapat diterima sesuai dengan target populasi masyarakat, dengan nilai 0 untuk tidak sesuai dan nilai 1 untuk sesuai.</w:t>
      </w:r>
    </w:p>
    <w:p w14:paraId="3966F07E" w14:textId="77777777" w:rsidR="00361B95" w:rsidRDefault="00361B95" w:rsidP="00361B95">
      <w:pPr>
        <w:ind w:firstLine="360"/>
        <w:rPr>
          <w:lang w:val="en-US"/>
        </w:rPr>
      </w:pPr>
      <w:r>
        <w:rPr>
          <w:lang w:val="en-US"/>
        </w:rPr>
        <w:t>R - tentang ketersediaan sumber daya dalam menanggulangi permasalahan pada Komponen A, dengan nilai 0 untuk tidak tersedia dan nilai 1 untuk tersedia.</w:t>
      </w:r>
    </w:p>
    <w:p w14:paraId="3D24E5C5" w14:textId="77777777" w:rsidR="00361B95" w:rsidRDefault="00361B95" w:rsidP="00361B95">
      <w:pPr>
        <w:ind w:firstLine="360"/>
        <w:rPr>
          <w:lang w:val="en-US"/>
        </w:rPr>
      </w:pPr>
      <w:r>
        <w:rPr>
          <w:lang w:val="en-US"/>
        </w:rPr>
        <w:t>L - tentang bagaimana permasalahan pada Komponen A dapat tidaknya diatasi dengan kondisi hukum yang berlaku, dengan nilai 0 untuk tidak dapat diatasi dan nilai 1 untuk dapat diatasi.</w:t>
      </w:r>
    </w:p>
    <w:p w14:paraId="2B4691FA" w14:textId="555A0054" w:rsidR="00361B95" w:rsidRPr="007464AE" w:rsidRDefault="00361B95" w:rsidP="00361B95">
      <w:pPr>
        <w:pStyle w:val="Heading2"/>
        <w:numPr>
          <w:ilvl w:val="1"/>
          <w:numId w:val="34"/>
        </w:numPr>
        <w:rPr>
          <w:lang w:val="en-US"/>
        </w:rPr>
      </w:pPr>
    </w:p>
    <w:p w14:paraId="2A3DDB80" w14:textId="77777777" w:rsidR="00A24B39" w:rsidRPr="005112DC" w:rsidRDefault="00A24B39" w:rsidP="00F22332">
      <w:pPr>
        <w:ind w:firstLine="360"/>
        <w:rPr>
          <w:lang w:val="en-US"/>
        </w:rPr>
      </w:pPr>
    </w:p>
    <w:p w14:paraId="583F2A3A" w14:textId="77777777" w:rsidR="00611287" w:rsidRDefault="00611287" w:rsidP="00C81AE2">
      <w:pPr>
        <w:ind w:firstLine="709"/>
        <w:rPr>
          <w:lang w:val="en-US"/>
        </w:rPr>
      </w:pPr>
    </w:p>
    <w:p w14:paraId="4E56697D" w14:textId="77777777" w:rsidR="00E92208" w:rsidRPr="002A6898" w:rsidRDefault="00E92208" w:rsidP="00C81AE2">
      <w:pPr>
        <w:ind w:firstLine="709"/>
        <w:rPr>
          <w:lang w:val="en-US"/>
        </w:rPr>
      </w:pPr>
    </w:p>
    <w:p w14:paraId="31D31C0E" w14:textId="0AE8066D" w:rsidR="00716DEE" w:rsidRDefault="00716DEE" w:rsidP="00716DEE">
      <w:pPr>
        <w:rPr>
          <w:lang w:val="en-US"/>
        </w:rPr>
      </w:pPr>
    </w:p>
    <w:p w14:paraId="024B4610" w14:textId="77777777" w:rsidR="00716DEE" w:rsidRPr="00716DEE" w:rsidRDefault="00716DEE" w:rsidP="00716DEE">
      <w:pPr>
        <w:rPr>
          <w:lang w:val="en-US"/>
        </w:rPr>
      </w:pPr>
    </w:p>
    <w:p w14:paraId="7E177CBB" w14:textId="77777777" w:rsidR="00FB35C3" w:rsidRDefault="00FB35C3">
      <w:pPr>
        <w:spacing w:after="160" w:line="259" w:lineRule="auto"/>
        <w:jc w:val="left"/>
        <w:rPr>
          <w:lang w:val="en-US"/>
        </w:rPr>
      </w:pPr>
      <w:r>
        <w:rPr>
          <w:lang w:val="en-US"/>
        </w:rPr>
        <w:br w:type="page"/>
      </w:r>
    </w:p>
    <w:p w14:paraId="4927E2CF" w14:textId="77777777" w:rsidR="00FB35C3" w:rsidRDefault="00FB35C3" w:rsidP="00FB35C3">
      <w:pPr>
        <w:spacing w:after="160" w:line="259" w:lineRule="auto"/>
        <w:rPr>
          <w:lang w:val="en-US"/>
        </w:rPr>
      </w:pPr>
    </w:p>
    <w:p w14:paraId="5CE72125" w14:textId="77777777" w:rsidR="00FB35C3" w:rsidRDefault="00FB35C3" w:rsidP="00E5788D">
      <w:pPr>
        <w:rPr>
          <w:lang w:val="en-US"/>
        </w:rPr>
      </w:pPr>
    </w:p>
    <w:p w14:paraId="1967C12E" w14:textId="6DB9E85F" w:rsidR="00E34900" w:rsidRDefault="00E34900" w:rsidP="00E5788D">
      <w:pPr>
        <w:pStyle w:val="Heading1"/>
      </w:pPr>
      <w:r w:rsidRPr="000C1FD7">
        <w:t>Daftar Pustaka</w:t>
      </w:r>
    </w:p>
    <w:p w14:paraId="10148431" w14:textId="77777777" w:rsidR="00B6138E" w:rsidRPr="00B6138E" w:rsidRDefault="00B6138E" w:rsidP="00B6138E"/>
    <w:p w14:paraId="3D8420A6" w14:textId="520D1792" w:rsidR="00176581" w:rsidRPr="00176581" w:rsidRDefault="005C4007" w:rsidP="00176581">
      <w:pPr>
        <w:widowControl w:val="0"/>
        <w:autoSpaceDE w:val="0"/>
        <w:autoSpaceDN w:val="0"/>
        <w:adjustRightInd w:val="0"/>
        <w:ind w:left="480" w:hanging="480"/>
        <w:rPr>
          <w:rFonts w:cs="Times New Roman"/>
          <w:szCs w:val="24"/>
        </w:rPr>
      </w:pPr>
      <w:r>
        <w:rPr>
          <w:lang w:val="en-US"/>
        </w:rPr>
        <w:fldChar w:fldCharType="begin" w:fldLock="1"/>
      </w:r>
      <w:r>
        <w:rPr>
          <w:lang w:val="en-US"/>
        </w:rPr>
        <w:instrText xml:space="preserve">ADDIN Mendeley Bibliography CSL_BIBLIOGRAPHY </w:instrText>
      </w:r>
      <w:r>
        <w:rPr>
          <w:lang w:val="en-US"/>
        </w:rPr>
        <w:fldChar w:fldCharType="separate"/>
      </w:r>
      <w:r w:rsidR="00176581" w:rsidRPr="00176581">
        <w:rPr>
          <w:rFonts w:cs="Times New Roman"/>
          <w:szCs w:val="24"/>
        </w:rPr>
        <w:t xml:space="preserve">Bimmaharyanto, D. E. S., Fudholi, A., &amp; W, G. P. (2017). </w:t>
      </w:r>
      <w:r w:rsidR="00176581" w:rsidRPr="00176581">
        <w:rPr>
          <w:rFonts w:cs="Times New Roman"/>
          <w:i/>
          <w:iCs/>
          <w:szCs w:val="24"/>
        </w:rPr>
        <w:t>EVALUASI TINGKAT KESESUAIAN STANDAR AKREDITASI TERHADAP PELAYANAN FARMASI DAN STRATEGI PERBAIKAN DENGAN METODE HANLON DI RSUD KABUPATEN BIMA</w:t>
      </w:r>
      <w:r w:rsidR="00176581" w:rsidRPr="00176581">
        <w:rPr>
          <w:rFonts w:cs="Times New Roman"/>
          <w:szCs w:val="24"/>
        </w:rPr>
        <w:t xml:space="preserve">. </w:t>
      </w:r>
      <w:r w:rsidR="00176581" w:rsidRPr="00176581">
        <w:rPr>
          <w:rFonts w:cs="Times New Roman"/>
          <w:i/>
          <w:iCs/>
          <w:szCs w:val="24"/>
        </w:rPr>
        <w:t>3</w:t>
      </w:r>
      <w:r w:rsidR="00176581" w:rsidRPr="00176581">
        <w:rPr>
          <w:rFonts w:cs="Times New Roman"/>
          <w:szCs w:val="24"/>
        </w:rPr>
        <w:t>(2), 209–215.</w:t>
      </w:r>
    </w:p>
    <w:p w14:paraId="10E54FBB" w14:textId="77777777" w:rsidR="00176581" w:rsidRPr="00176581" w:rsidRDefault="00176581" w:rsidP="00176581">
      <w:pPr>
        <w:widowControl w:val="0"/>
        <w:autoSpaceDE w:val="0"/>
        <w:autoSpaceDN w:val="0"/>
        <w:adjustRightInd w:val="0"/>
        <w:ind w:left="480" w:hanging="480"/>
        <w:rPr>
          <w:rFonts w:cs="Times New Roman"/>
          <w:szCs w:val="24"/>
        </w:rPr>
      </w:pPr>
      <w:r w:rsidRPr="00176581">
        <w:rPr>
          <w:rFonts w:cs="Times New Roman"/>
          <w:szCs w:val="24"/>
        </w:rPr>
        <w:t xml:space="preserve">Daqiqil, I. (2011). Framework Codeigniter Sebuah Panduan dan Best Practice. </w:t>
      </w:r>
      <w:r w:rsidRPr="00176581">
        <w:rPr>
          <w:rFonts w:cs="Times New Roman"/>
          <w:i/>
          <w:iCs/>
          <w:szCs w:val="24"/>
        </w:rPr>
        <w:t>Pekanbaru</w:t>
      </w:r>
      <w:r w:rsidRPr="00176581">
        <w:rPr>
          <w:rFonts w:cs="Times New Roman"/>
          <w:szCs w:val="24"/>
        </w:rPr>
        <w:t>, (May), 1–120.</w:t>
      </w:r>
    </w:p>
    <w:p w14:paraId="48308117" w14:textId="77777777" w:rsidR="00176581" w:rsidRPr="00176581" w:rsidRDefault="00176581" w:rsidP="00176581">
      <w:pPr>
        <w:widowControl w:val="0"/>
        <w:autoSpaceDE w:val="0"/>
        <w:autoSpaceDN w:val="0"/>
        <w:adjustRightInd w:val="0"/>
        <w:ind w:left="480" w:hanging="480"/>
        <w:rPr>
          <w:rFonts w:cs="Times New Roman"/>
          <w:szCs w:val="24"/>
        </w:rPr>
      </w:pPr>
      <w:r w:rsidRPr="00176581">
        <w:rPr>
          <w:rFonts w:cs="Times New Roman"/>
          <w:szCs w:val="24"/>
        </w:rPr>
        <w:t xml:space="preserve">DINHUBKOMINFO Jateng &amp; Komisi Informasi Jawa Tengah. (2013). </w:t>
      </w:r>
      <w:r w:rsidRPr="00176581">
        <w:rPr>
          <w:rFonts w:cs="Times New Roman"/>
          <w:i/>
          <w:iCs/>
          <w:szCs w:val="24"/>
        </w:rPr>
        <w:t>Peraturan Perundang-Undangan Keterbukaan Informasi Publik</w:t>
      </w:r>
      <w:r w:rsidRPr="00176581">
        <w:rPr>
          <w:rFonts w:cs="Times New Roman"/>
          <w:szCs w:val="24"/>
        </w:rPr>
        <w:t>.</w:t>
      </w:r>
    </w:p>
    <w:p w14:paraId="07D52620" w14:textId="77777777" w:rsidR="00176581" w:rsidRPr="00176581" w:rsidRDefault="00176581" w:rsidP="00176581">
      <w:pPr>
        <w:widowControl w:val="0"/>
        <w:autoSpaceDE w:val="0"/>
        <w:autoSpaceDN w:val="0"/>
        <w:adjustRightInd w:val="0"/>
        <w:ind w:left="480" w:hanging="480"/>
        <w:rPr>
          <w:rFonts w:cs="Times New Roman"/>
          <w:szCs w:val="24"/>
        </w:rPr>
      </w:pPr>
      <w:r w:rsidRPr="00176581">
        <w:rPr>
          <w:rFonts w:cs="Times New Roman"/>
          <w:szCs w:val="24"/>
        </w:rPr>
        <w:t xml:space="preserve">Eddy, H. (2007). Manajemen Operasi. In </w:t>
      </w:r>
      <w:r w:rsidRPr="00176581">
        <w:rPr>
          <w:rFonts w:cs="Times New Roman"/>
          <w:i/>
          <w:iCs/>
          <w:szCs w:val="24"/>
        </w:rPr>
        <w:t>Manajemen Operasi</w:t>
      </w:r>
      <w:r w:rsidRPr="00176581">
        <w:rPr>
          <w:rFonts w:cs="Times New Roman"/>
          <w:szCs w:val="24"/>
        </w:rPr>
        <w:t>.</w:t>
      </w:r>
    </w:p>
    <w:p w14:paraId="17245A24" w14:textId="77777777" w:rsidR="00176581" w:rsidRPr="00176581" w:rsidRDefault="00176581" w:rsidP="00176581">
      <w:pPr>
        <w:widowControl w:val="0"/>
        <w:autoSpaceDE w:val="0"/>
        <w:autoSpaceDN w:val="0"/>
        <w:adjustRightInd w:val="0"/>
        <w:ind w:left="480" w:hanging="480"/>
        <w:rPr>
          <w:rFonts w:cs="Times New Roman"/>
          <w:szCs w:val="24"/>
        </w:rPr>
      </w:pPr>
      <w:r w:rsidRPr="00176581">
        <w:rPr>
          <w:rFonts w:cs="Times New Roman"/>
          <w:szCs w:val="24"/>
        </w:rPr>
        <w:t xml:space="preserve">Hamidi, J. (2016). Paradigma Baru Pembentukan Dan Analisis Peraturan Daerah (Studi Atas Perda Pelayanan Publik Dan Perda Keterbukaan Informasi Publik). </w:t>
      </w:r>
      <w:r w:rsidRPr="00176581">
        <w:rPr>
          <w:rFonts w:cs="Times New Roman"/>
          <w:i/>
          <w:iCs/>
          <w:szCs w:val="24"/>
        </w:rPr>
        <w:t>Jurnal Hukum Ius Quia Iustum</w:t>
      </w:r>
      <w:r w:rsidRPr="00176581">
        <w:rPr>
          <w:rFonts w:cs="Times New Roman"/>
          <w:szCs w:val="24"/>
        </w:rPr>
        <w:t xml:space="preserve">, </w:t>
      </w:r>
      <w:r w:rsidRPr="00176581">
        <w:rPr>
          <w:rFonts w:cs="Times New Roman"/>
          <w:i/>
          <w:iCs/>
          <w:szCs w:val="24"/>
        </w:rPr>
        <w:t>18</w:t>
      </w:r>
      <w:r w:rsidRPr="00176581">
        <w:rPr>
          <w:rFonts w:cs="Times New Roman"/>
          <w:szCs w:val="24"/>
        </w:rPr>
        <w:t>(3), 336–362. https://doi.org/10.20885/iustum.vol18.iss3.art3</w:t>
      </w:r>
    </w:p>
    <w:p w14:paraId="68A2D99D" w14:textId="77777777" w:rsidR="00176581" w:rsidRPr="00176581" w:rsidRDefault="00176581" w:rsidP="00176581">
      <w:pPr>
        <w:widowControl w:val="0"/>
        <w:autoSpaceDE w:val="0"/>
        <w:autoSpaceDN w:val="0"/>
        <w:adjustRightInd w:val="0"/>
        <w:ind w:left="480" w:hanging="480"/>
        <w:rPr>
          <w:rFonts w:cs="Times New Roman"/>
          <w:szCs w:val="24"/>
        </w:rPr>
      </w:pPr>
      <w:r w:rsidRPr="00176581">
        <w:rPr>
          <w:rFonts w:cs="Times New Roman"/>
          <w:szCs w:val="24"/>
        </w:rPr>
        <w:t xml:space="preserve">Kamaliah, K. (2015). Implementasi Undang-Undang Nomor 14 Tahun 2008 Tentang Keterbukaan Informasi Publik Di Badan Perencanaan Pembangunan Daerah Kota Samarinda. </w:t>
      </w:r>
      <w:r w:rsidRPr="00176581">
        <w:rPr>
          <w:rFonts w:cs="Times New Roman"/>
          <w:i/>
          <w:iCs/>
          <w:szCs w:val="24"/>
        </w:rPr>
        <w:t>E-Journal Ilmu Pemerintahan</w:t>
      </w:r>
      <w:r w:rsidRPr="00176581">
        <w:rPr>
          <w:rFonts w:cs="Times New Roman"/>
          <w:szCs w:val="24"/>
        </w:rPr>
        <w:t xml:space="preserve">, </w:t>
      </w:r>
      <w:r w:rsidRPr="00176581">
        <w:rPr>
          <w:rFonts w:cs="Times New Roman"/>
          <w:i/>
          <w:iCs/>
          <w:szCs w:val="24"/>
        </w:rPr>
        <w:t>Vol 3 No 2</w:t>
      </w:r>
      <w:r w:rsidRPr="00176581">
        <w:rPr>
          <w:rFonts w:cs="Times New Roman"/>
          <w:szCs w:val="24"/>
        </w:rPr>
        <w:t>(2), 1113–1125. Retrieved from ejournal.ip.fisip-unmul.ac.id/site/wp-content/.../jurnal (08-31-15-09-41-07).pdf%0A%0A</w:t>
      </w:r>
    </w:p>
    <w:p w14:paraId="4A834143" w14:textId="77777777" w:rsidR="00176581" w:rsidRPr="00176581" w:rsidRDefault="00176581" w:rsidP="00176581">
      <w:pPr>
        <w:widowControl w:val="0"/>
        <w:autoSpaceDE w:val="0"/>
        <w:autoSpaceDN w:val="0"/>
        <w:adjustRightInd w:val="0"/>
        <w:ind w:left="480" w:hanging="480"/>
        <w:rPr>
          <w:rFonts w:cs="Times New Roman"/>
          <w:szCs w:val="24"/>
        </w:rPr>
      </w:pPr>
      <w:r w:rsidRPr="00176581">
        <w:rPr>
          <w:rFonts w:cs="Times New Roman"/>
          <w:szCs w:val="24"/>
        </w:rPr>
        <w:t xml:space="preserve">Krisma, I., Lidya, F., Oktaviani, R., Ayu, A., &amp; Dkk. (2015). </w:t>
      </w:r>
      <w:r w:rsidRPr="00176581">
        <w:rPr>
          <w:rFonts w:cs="Times New Roman"/>
          <w:i/>
          <w:iCs/>
          <w:szCs w:val="24"/>
        </w:rPr>
        <w:t>Tahap Penentuan Prioritas Masalah Metode Hanlon &amp; Tahap Analisis Akar Penyebab Masalah Fish Bone</w:t>
      </w:r>
      <w:r w:rsidRPr="00176581">
        <w:rPr>
          <w:rFonts w:cs="Times New Roman"/>
          <w:szCs w:val="24"/>
        </w:rPr>
        <w:t>. 1–28.</w:t>
      </w:r>
    </w:p>
    <w:p w14:paraId="286B9064" w14:textId="77777777" w:rsidR="00176581" w:rsidRPr="00176581" w:rsidRDefault="00176581" w:rsidP="00176581">
      <w:pPr>
        <w:widowControl w:val="0"/>
        <w:autoSpaceDE w:val="0"/>
        <w:autoSpaceDN w:val="0"/>
        <w:adjustRightInd w:val="0"/>
        <w:ind w:left="480" w:hanging="480"/>
        <w:rPr>
          <w:rFonts w:cs="Times New Roman"/>
          <w:szCs w:val="24"/>
        </w:rPr>
      </w:pPr>
      <w:r w:rsidRPr="00176581">
        <w:rPr>
          <w:rFonts w:cs="Times New Roman"/>
          <w:szCs w:val="24"/>
        </w:rPr>
        <w:t>Nimas. (2016). Pengertian Dan Contoh Data Flow Diagram (DFD) atau Diagram Alir Data (DAD). Retrieved May 5, 2019, from https://www.pro.co.id/pengertian-dan-contoh-data-flow-diagram-dfd/</w:t>
      </w:r>
    </w:p>
    <w:p w14:paraId="418F1921" w14:textId="77777777" w:rsidR="00176581" w:rsidRPr="00176581" w:rsidRDefault="00176581" w:rsidP="00176581">
      <w:pPr>
        <w:widowControl w:val="0"/>
        <w:autoSpaceDE w:val="0"/>
        <w:autoSpaceDN w:val="0"/>
        <w:adjustRightInd w:val="0"/>
        <w:ind w:left="480" w:hanging="480"/>
        <w:rPr>
          <w:rFonts w:cs="Times New Roman"/>
          <w:szCs w:val="24"/>
        </w:rPr>
      </w:pPr>
      <w:r w:rsidRPr="00176581">
        <w:rPr>
          <w:rFonts w:cs="Times New Roman"/>
          <w:szCs w:val="24"/>
        </w:rPr>
        <w:t xml:space="preserve">Prabowo, R. D. (2014). </w:t>
      </w:r>
      <w:r w:rsidRPr="00176581">
        <w:rPr>
          <w:rFonts w:cs="Times New Roman"/>
          <w:i/>
          <w:iCs/>
          <w:szCs w:val="24"/>
        </w:rPr>
        <w:t>Implementasi Undang-Undang Keterbukaan Informasi Publik dalam Upaya Mewujudkan Good Governance( Kajian Tiga Badan Publik : Bappeda, DPKAD dan Dinas Pendidikan Kota Semarang )</w:t>
      </w:r>
      <w:r w:rsidRPr="00176581">
        <w:rPr>
          <w:rFonts w:cs="Times New Roman"/>
          <w:szCs w:val="24"/>
        </w:rPr>
        <w:t>. 1–33.</w:t>
      </w:r>
    </w:p>
    <w:p w14:paraId="29C3E7CC" w14:textId="77777777" w:rsidR="00176581" w:rsidRPr="00176581" w:rsidRDefault="00176581" w:rsidP="00176581">
      <w:pPr>
        <w:widowControl w:val="0"/>
        <w:autoSpaceDE w:val="0"/>
        <w:autoSpaceDN w:val="0"/>
        <w:adjustRightInd w:val="0"/>
        <w:ind w:left="480" w:hanging="480"/>
        <w:rPr>
          <w:rFonts w:cs="Times New Roman"/>
          <w:szCs w:val="24"/>
        </w:rPr>
      </w:pPr>
      <w:r w:rsidRPr="00176581">
        <w:rPr>
          <w:rFonts w:cs="Times New Roman"/>
          <w:szCs w:val="24"/>
        </w:rPr>
        <w:lastRenderedPageBreak/>
        <w:t xml:space="preserve">R, W. W., Fudholi, A., &amp; W, G. P. (2013). Evaluation of Drugs Management and Improvement Strategies Using Hanlon Method in the Pharmaceutical Installation of Hospital in 2012. </w:t>
      </w:r>
      <w:r w:rsidRPr="00176581">
        <w:rPr>
          <w:rFonts w:cs="Times New Roman"/>
          <w:i/>
          <w:iCs/>
          <w:szCs w:val="24"/>
        </w:rPr>
        <w:t>Evaluation of Drugs Management and Improvement Strategies Using Hanlon Method in the Pharmaceutical Installation of Hospital in 2012</w:t>
      </w:r>
      <w:r w:rsidRPr="00176581">
        <w:rPr>
          <w:rFonts w:cs="Times New Roman"/>
          <w:szCs w:val="24"/>
        </w:rPr>
        <w:t>, 283–290.</w:t>
      </w:r>
    </w:p>
    <w:p w14:paraId="5BA04AA9" w14:textId="77777777" w:rsidR="00176581" w:rsidRPr="00176581" w:rsidRDefault="00176581" w:rsidP="00176581">
      <w:pPr>
        <w:widowControl w:val="0"/>
        <w:autoSpaceDE w:val="0"/>
        <w:autoSpaceDN w:val="0"/>
        <w:adjustRightInd w:val="0"/>
        <w:ind w:left="480" w:hanging="480"/>
        <w:rPr>
          <w:rFonts w:cs="Times New Roman"/>
          <w:szCs w:val="24"/>
        </w:rPr>
      </w:pPr>
      <w:r w:rsidRPr="00176581">
        <w:rPr>
          <w:rFonts w:cs="Times New Roman"/>
          <w:szCs w:val="24"/>
        </w:rPr>
        <w:t xml:space="preserve">Radhitya, Y., Nur Hakim, F., &amp; Solechan, A. (2016). Rancang Bangun Sistem Pendukung Keputusan Penentuan Penerima Beasiswa Dengan Metode SAW. </w:t>
      </w:r>
      <w:r w:rsidRPr="00176581">
        <w:rPr>
          <w:rFonts w:cs="Times New Roman"/>
          <w:i/>
          <w:iCs/>
          <w:szCs w:val="24"/>
        </w:rPr>
        <w:t>Jurnal Speed - Sentra Penelitian Engineering Dan Edukasi</w:t>
      </w:r>
      <w:r w:rsidRPr="00176581">
        <w:rPr>
          <w:rFonts w:cs="Times New Roman"/>
          <w:szCs w:val="24"/>
        </w:rPr>
        <w:t xml:space="preserve">, </w:t>
      </w:r>
      <w:r w:rsidRPr="00176581">
        <w:rPr>
          <w:rFonts w:cs="Times New Roman"/>
          <w:i/>
          <w:iCs/>
          <w:szCs w:val="24"/>
        </w:rPr>
        <w:t>8</w:t>
      </w:r>
      <w:r w:rsidRPr="00176581">
        <w:rPr>
          <w:rFonts w:cs="Times New Roman"/>
          <w:szCs w:val="24"/>
        </w:rPr>
        <w:t>(2), 23–32.</w:t>
      </w:r>
    </w:p>
    <w:p w14:paraId="2F5D0F29" w14:textId="77777777" w:rsidR="00176581" w:rsidRPr="00176581" w:rsidRDefault="00176581" w:rsidP="00176581">
      <w:pPr>
        <w:widowControl w:val="0"/>
        <w:autoSpaceDE w:val="0"/>
        <w:autoSpaceDN w:val="0"/>
        <w:adjustRightInd w:val="0"/>
        <w:ind w:left="480" w:hanging="480"/>
        <w:rPr>
          <w:rFonts w:cs="Times New Roman"/>
          <w:szCs w:val="24"/>
        </w:rPr>
      </w:pPr>
      <w:r w:rsidRPr="00176581">
        <w:rPr>
          <w:rFonts w:cs="Times New Roman"/>
          <w:szCs w:val="24"/>
        </w:rPr>
        <w:t xml:space="preserve">Ristiawati, &amp; Latif, R. V. N. (2015). </w:t>
      </w:r>
      <w:r w:rsidRPr="00176581">
        <w:rPr>
          <w:rFonts w:cs="Times New Roman"/>
          <w:i/>
          <w:iCs/>
          <w:szCs w:val="24"/>
        </w:rPr>
        <w:t>IDENTIFIKASI PERMASALAHAN KESEHATAN DI DESA SIMBANG WETAN KECAMATAN BUARAN KABUPATEN PEKALONGAN TAHUN 2015</w:t>
      </w:r>
      <w:r w:rsidRPr="00176581">
        <w:rPr>
          <w:rFonts w:cs="Times New Roman"/>
          <w:szCs w:val="24"/>
        </w:rPr>
        <w:t xml:space="preserve">. </w:t>
      </w:r>
      <w:r w:rsidRPr="00176581">
        <w:rPr>
          <w:rFonts w:cs="Times New Roman"/>
          <w:i/>
          <w:iCs/>
          <w:szCs w:val="24"/>
        </w:rPr>
        <w:t>5</w:t>
      </w:r>
      <w:r w:rsidRPr="00176581">
        <w:rPr>
          <w:rFonts w:cs="Times New Roman"/>
          <w:szCs w:val="24"/>
        </w:rPr>
        <w:t>(1), 71–77.</w:t>
      </w:r>
    </w:p>
    <w:p w14:paraId="201B629A" w14:textId="77777777" w:rsidR="00176581" w:rsidRPr="00176581" w:rsidRDefault="00176581" w:rsidP="00176581">
      <w:pPr>
        <w:widowControl w:val="0"/>
        <w:autoSpaceDE w:val="0"/>
        <w:autoSpaceDN w:val="0"/>
        <w:adjustRightInd w:val="0"/>
        <w:ind w:left="480" w:hanging="480"/>
        <w:rPr>
          <w:rFonts w:cs="Times New Roman"/>
          <w:szCs w:val="24"/>
        </w:rPr>
      </w:pPr>
      <w:r w:rsidRPr="00176581">
        <w:rPr>
          <w:rFonts w:cs="Times New Roman"/>
          <w:szCs w:val="24"/>
        </w:rPr>
        <w:t xml:space="preserve">Scavarda, A., Bouzdin-Chameeva, T., &amp; Goldstein, S. (2004). A review of the causal mapping practice and research literature. </w:t>
      </w:r>
      <w:r w:rsidRPr="00176581">
        <w:rPr>
          <w:rFonts w:cs="Times New Roman"/>
          <w:i/>
          <w:iCs/>
          <w:szCs w:val="24"/>
        </w:rPr>
        <w:t>Second World Conference …</w:t>
      </w:r>
      <w:r w:rsidRPr="00176581">
        <w:rPr>
          <w:rFonts w:cs="Times New Roman"/>
          <w:szCs w:val="24"/>
        </w:rPr>
        <w:t>, 612–624. Retrieved from http://scholar.google.com/scholar?hl=en&amp;btnG=Search&amp;q=intitle:A+Review+of+the+Causal+Mapping+Practice+and+Research+Literature#0</w:t>
      </w:r>
    </w:p>
    <w:p w14:paraId="55A26517" w14:textId="77777777" w:rsidR="00176581" w:rsidRPr="00176581" w:rsidRDefault="00176581" w:rsidP="00176581">
      <w:pPr>
        <w:widowControl w:val="0"/>
        <w:autoSpaceDE w:val="0"/>
        <w:autoSpaceDN w:val="0"/>
        <w:adjustRightInd w:val="0"/>
        <w:ind w:left="480" w:hanging="480"/>
        <w:rPr>
          <w:rFonts w:cs="Times New Roman"/>
        </w:rPr>
      </w:pPr>
      <w:r w:rsidRPr="00176581">
        <w:rPr>
          <w:rFonts w:cs="Times New Roman"/>
          <w:szCs w:val="24"/>
        </w:rPr>
        <w:t xml:space="preserve">Taufiqurrochman. (2019). </w:t>
      </w:r>
      <w:r w:rsidRPr="00176581">
        <w:rPr>
          <w:rFonts w:cs="Times New Roman"/>
          <w:i/>
          <w:iCs/>
          <w:szCs w:val="24"/>
        </w:rPr>
        <w:t>Rancang bangun sistem informasi penilaian kepuasan kualitas layanan menggunakan metode</w:t>
      </w:r>
      <w:r w:rsidRPr="00176581">
        <w:rPr>
          <w:rFonts w:cs="Times New Roman"/>
          <w:szCs w:val="24"/>
        </w:rPr>
        <w:t>.</w:t>
      </w:r>
    </w:p>
    <w:p w14:paraId="013D7A2C" w14:textId="27DC8916" w:rsidR="005C4007" w:rsidRDefault="005C4007" w:rsidP="000A37E9">
      <w:pPr>
        <w:jc w:val="left"/>
        <w:rPr>
          <w:lang w:val="en-US"/>
        </w:rPr>
      </w:pPr>
      <w:r>
        <w:rPr>
          <w:lang w:val="en-US"/>
        </w:rPr>
        <w:fldChar w:fldCharType="end"/>
      </w:r>
      <w:r w:rsidR="00333492">
        <w:rPr>
          <w:lang w:val="en-US"/>
        </w:rPr>
        <w:fldChar w:fldCharType="begin" w:fldLock="1"/>
      </w:r>
      <w:r w:rsidR="000A37E9">
        <w:rPr>
          <w:lang w:val="en-US"/>
        </w:rPr>
        <w:instrText>ADDIN CSL_CITATION {"citationItems":[{"id":"ITEM-1","itemData":{"abstract":"Mendapatkan pelayanan yang maksimal merupakan impian semua masyarakat terutama penerima pelayanan kesehatan di rumah sakit termasuk di instalasi farmasi. Banyak permasalahan yang didapatkan pasien, karena pelayanan belum memenuhi standar. Untuk memenuhi kebutuhan pasien tersebut, instalasi farmasi harus diakreditasikan. Tujuan penelitian ini adalah untuk mengetahui tingkat kesesuaian tujuh standar akreditasi terhadap pelayanan farmasi di RSUD Kabupaten Bima dan strategi perbaikan dengan metode Hanlon. Penelitian ini menggunakan instrumen kuisoner Depkes dan wawancara informan utama sebanyak 15 orang dan informan kunci sebanyak 3 orang. Subyek pada penelitian ini adalah semua pegawai yang terlibat dan memiliki peran penting di Instalasi Farmasi RSUD Kabupaten Bima. Dilakukan penilaian tujuh standar kemudian dibandingkan antara informan dengan hasil observasi, setelah itu dianalisis strategi perbaikan dengan menggunakan metode Hanlon. Hasil Penelitian menunjukan terdapat perbedaan hasil penilaian standar akreditasi antara petugas Instalasi farmasi yaitu (58,75%) dengan penilaian peneliti yaitu (55%). Dari ketujuh standar akreditasi, tidak ada yang memenuhi standar akreditasi (&lt; 60%), hasil strategi pengembangan dengan metode Hanlon adalah : Fasilitas dan peralatan, perbaikan sarana dan prasarana kefarmasian. Administrasi dan pengelolaan, segera melakukan fungsi KFT. Evaluasi dan pengendalian mutu, perlu membuat program tertulis kefarmasian serta SK tentang jadwal rapat. Falsafah dan tujuan, SK tentang kebijakan pelayanan kefarmasian dari pimpinan Rumah Sakit. Kebijakan dan prosedur, membuat SOP dan kebijakan tertulis tentang pengelolaan perbekalan kefarmasin. Pengembangan staf dan program pendidikan, dilakukan program pendidikan dan pelatihan secara berkala di IFRS. Staf dan pimpinan, adanya evaluasi kinerja tenaga kefarmasian dan orientasi bagi pegawai Instalasi Farmasi.","author":[{"dropping-particle":"","family":"Bimmaharyanto","given":"Dedent Eka S.","non-dropping-particle":"","parse-names":false,"suffix":""},{"dropping-particle":"","family":"Fudholi","given":"Achmad","non-dropping-particle":"","parse-names":false,"suffix":""},{"dropping-particle":"","family":"W","given":"Gunawan Pamudji","non-dropping-particle":"","parse-names":false,"suffix":""}],"id":"ITEM-1","issue":"2","issued":{"date-parts":[["2017"]]},"page":"209-215","title":"EVALUASI TINGKAT KESESUAIAN STANDAR AKREDITASI TERHADAP PELAYANAN FARMASI DAN STRATEGI PERBAIKAN DENGAN METODE HANLON DI RSUD KABUPATEN BIMA","type":"article-journal","volume":"3"},"uris":["http://www.mendeley.com/documents/?uuid=8e55c89f-d486-4ad1-80f8-5d0a5be97a5e"]},{"id":"ITEM-2","itemData":{"ISBN":"978-602-8758-89-5","abstract":"Codeigniter merupakan salah satu framework terbaik yang ada saat ini. Banyak website-website besar telah menggunakan codeigniter sabagai framwork utama dalam membangun website maupun aplikasi mereka. Selain kemudahkan dalam menggunakan, codeigniter juga cepat, mudah di kustomisasi dan integrasikan dengan library atau framework lainnya. Framework ini juga sempat menjadi perhatian pembuat php – Rasmus Lerdorf \" I like CodeIgniter because it is faster, lighter and the least like a framework. \" -Rasmus Lerdorf Dalam buku ini akan dibahas mengenai cara-cara penggunaan Codeigniter, mulai dari pengenalan tentang controller, model dan view, penggunaan codeigniter dan form, penggunaan database di codeigniter, studi-studi kasus hingga penggunaanya dengan library-library lain seperti jQuery dan jQuery UI. Akhir kata penulis mnyadari bahawa penulisan dalam buku ini masih jauh dari sempurna. Oleh","author":[{"dropping-particle":"","family":"Daqiqil","given":"Ibnu","non-dropping-particle":"","parse-names":false,"suffix":""}],"container-title":"Pekanbaru","id":"ITEM-2","issue":"May","issued":{"date-parts":[["2011"]]},"page":"1-120","title":"Framework Codeigniter Sebuah Panduan dan Best Practice","type":"article-journal"},"uris":["http://www.mendeley.com/documents/?uuid=0bad2dac-0e05-4e90-a3dd-38982b26e608"]},{"id":"ITEM-3","itemData":{"author":[{"dropping-particle":"","family":"DINHUBKOMINFO Jateng &amp; Komisi Informasi Jawa Tengah","given":"","non-dropping-particle":"","parse-names":false,"suffix":""}],"id":"ITEM-3","issued":{"date-parts":[["2013"]]},"title":"Peraturan Perundang-Undangan Keterbukaan Informasi Publik","type":"article-journal"},"uris":["http://www.mendeley.com/documents/?uuid=eee0670f-a6ce-4db5-a4d5-58f58931a17b"]},{"id":"ITEM-4","itemData":{"author":[{"dropping-particle":"","family":"Eddy","given":"Harjantto","non-dropping-particle":"","parse-names":false,"suffix":""}],"container-title":"Manajemen Operasi","id":"ITEM-4","issued":{"date-parts":[["2007"]]},"title":"Manajemen Operasi","type":"book"},"uris":["http://www.mendeley.com/documents/?uuid=4f252f24-5379-4fcd-86f5-d1da6ce1c2b8"]},{"id":"ITEM-5","itemData":{"DOI":"10.20885/iustum.vol18.iss3.art3","ISSN":"08548498","abstract":"Reformation in 2008 has changed the state paradigm of Indonesia from centralistic into decentralized government by widely implementing the autonomy concept. This change has also brought the influence in establishment and analysis of Local Regulation based on the concepts of Rocippi, Fish Bone, or RIA that are representative of the old paradigm to the new one that is the concept of SDER (Sustainable, Development, and Engineering Regulation). This research applies the judicial-normative method through a regulation approach. Meanwhile, the analysis method used to solve the existing legal issues is the qualitative-judicial method. The result of the research on two PERDA (the Local Regulations) - which is about Public Service and Openness of Public Information – concludes that by implementing the concept of SDER, the paradigm in establishment of both the State Oriented Local Regulation and civilized oriented Local Regulation could be turned into the Integrated Local Regulation; namely State and Civilized Integrated Oriented Local Regulation. The legal implication of this concept is that the Program of Local Legislation must be oriented to the struggle of the local regulation reform that can prosper the people.","author":[{"dropping-particle":"","family":"Hamidi","given":"Jazim","non-dropping-particle":"","parse-names":false,"suffix":""}],"container-title":"Jurnal Hukum Ius Quia Iustum","id":"ITEM-5","issue":"3","issued":{"date-parts":[["2016"]]},"page":"336-362","title":"Paradigma Baru Pembentukan Dan Analisis Peraturan Daerah (Studi Atas Perda Pelayanan Publik Dan Perda Keterbukaan Informasi Publik)","type":"article-journal","volume":"18"},"uris":["http://www.mendeley.com/documents/?uuid=a8ffce90-af4e-4d8a-ac11-cce1592b8a25"]},{"id":"ITEM-6","itemData":{"abstract":"Penelitian ini bertujuan untuk mendeskripsikan dan menganalisis bagaimana peranan badan pemberdayaan masyarakat dan perempuan dalam mengatasi kekerasan terhadap anak di Kota Samarinda. Sumber data diperoleh dengan menggunakan dua teknik yaitu, teknik purposive sampling dan snowball sampling. Analisis data yang digunakan dalam penelitian ini adalah metode deskriptif kualitatif, yaitu penelitian yang bertujuan untuk memberikan gambaran serta penjelasan tentang variabel yang diteliti. Analisis data model interaktif dari Miles dan Hubermen, yang diawali dengan proses pengumpulan data, penyerderhanaan data, penyajian data, dan penarikan kesimpulan. Hasil penelitian ini menunjukan bahwa Implementasi Undang- Undang Keterbukaan Informasi Publik yang dijalankan oleh Badan Perencanaan Pembangunan Daerah Kota Samarinda dapat dilihat dari aspek layanan informasi publik yang bersifat informasi yang wajib disediakan secara berkala yaitu Renstra, Renja, Rencana Pembangunan Jangka Menengah (RPJM) dan Rencana Pembangunan Jangka Panjang (RPJP), informasi yang wajib disediakan setiap saat yaitu semua data yang berhubungan dengan pembangunan, evaluasi dan pengendalian, tidak termasuk informasi yang dikecualikan, informasi yang wajib disediakan secara serta merta dan informasi yang dikecualikan tidak tersedia di Badan Perencanaan Pembangunan Daerah Kota Samarinda. Untuk mendapatkan informasi publik masyarakat dapat datang secara langsung di Kantor Badan Perencanaan Pembangunan Daerah Kota Samarinda yang dokumennya dapat dicopy maupun disimpan dalam soft file, dikarenakan website Bappeda (bappeda.samarindakota.go.id/) dalam masa maintence (perbaikan).","author":[{"dropping-particle":"","family":"Kamaliah","given":"Khairunnisa","non-dropping-particle":"","parse-names":false,"suffix":""}],"container-title":"E-Journal Ilmu Pemerintahan","id":"ITEM-6","issue":"2","issued":{"date-parts":[["2015"]]},"page":"1113-1125","title":"Implementasi Undang-Undang Nomor 14 Tahun 2008 Tentang Keterbukaan Informasi Publik Di Badan Perencanaan Pembangunan Daerah Kota Samarinda","type":"article-journal","volume":"Vol 3 No 2"},"uris":["http://www.mendeley.com/documents/?uuid=0e20c747-e04c-4063-bd88-f066ac4ba383"]},{"id":"ITEM-7","itemData":{"author":[{"dropping-particle":"","family":"Krisma","given":"Indira","non-dropping-particle":"","parse-names":false,"suffix":""},{"dropping-particle":"","family":"Lidya","given":"Felentine","non-dropping-particle":"","parse-names":false,"suffix":""},{"dropping-particle":"","family":"Oktaviani","given":"Rini","non-dropping-particle":"","parse-names":false,"suffix":""},{"dropping-particle":"","family":"Ayu","given":"Astrid","non-dropping-particle":"","parse-names":false,"suffix":""},{"dropping-particle":"","family":"Dkk","given":"","non-dropping-particle":"","parse-names":false,"suffix":""}],"id":"ITEM-7","issued":{"date-parts":[["2015"]]},"page":"1-28","title":"Tahap Penentuan Prioritas Masalah Metode Hanlon &amp; Tahap Analisis Akar Penyebab Masalah Fish Bone","type":"article-journal"},"uris":["http://www.mendeley.com/documents/?uuid=a4333f8a-c19f-4485-818a-3080a16bfe51"]},{"id":"ITEM-8","itemData":{"URL":"https://www.pro.co.id/pengertian-dan-contoh-data-flow-diagram-dfd/","accessed":{"date-parts":[["2019","5","5"]]},"author":[{"dropping-particle":"","family":"Nimas","given":"","non-dropping-particle":"","parse-names":false,"suffix":""}],"id":"ITEM-8","issued":{"date-parts":[["2016"]]},"title":"Pengertian Dan Contoh Data Flow Diagram (DFD) atau Diagram Alir Data (DAD)","type":"webpage"},"uris":["http://www.mendeley.com/documents/?uuid=e37c31fc-79f7-4ed2-9f2c-cb12efcdf9bb"]},{"id":"ITEM-9","itemData":{"abstract":"This Research was done with background that making of Public Information Openness Rights (UU KIP) was one of efforts to grant citizen’s rights on public information and to optimize control of public to government thatalso encouraging Good Governance. Based on the reason the implementation of UU KIP need to be optimized in order to create transparent, accountable, and participatory government as principals of Good Governance. On the Semarang City Government, the implementation of UU KIP has not yet run optimaly. Because of that, in this research will reviewing many problems related to the implementation of UU KIP, perceived problems, and supporting factors on DPKAD, Bappeda and Dinas Pendidikan KotaSemarang as SKPD whose have strategic and central roles on development planning, budgeting, and education. This research was using qualitative research methodology refers on analytic descriptive research. The subjects of this research were any involved groups on the implementation of UU KIP on Bappeda, DPKAD, and Dinas Pendidikan Kota Semarang. Data collections through observations, interviews, documentations, literature studies, and then analyzed through data reduction technique, data presentation, and verification/ concluding. The Result of this research suggest that implementation of UU KIP and its subordinate regulations, technically have not run effectively. Dinas Pendidikan is the most ready and perfect SKPD to implement UU KIP compared to Bappeda and DPKAD. Many obstacles faced on implementation of UU KIP and its subordinate regulations were lack of socialization by public relation, in appropriate delegation on socialization, lack of understanding on implementation of regulation by related officers, limitedness of personnel and budget, and low level of participation and people’s understanding on UU KIP. 2 To support the succeed of implementation of UU KIP were needed many factors, it were optimized socialization so related officers get complete comprehension about regulation, personel and budget adjustment, and people’s understanding on UU KIP. Thus recommendations of this research were importance of reviewing on local regulation related to public information openness, more detailed and comprehensive ruling regulations on operational of UU KIP as District Regulation and people’s comprehension and consciousness on UU KIP and the rights of public information need to be pushed and raised.","author":[{"dropping-particle":"","family":"Prabowo","given":"Rizki Dwi","non-dropping-particle":"","parse-names":false,"suffix":""}],"id":"ITEM-9","issued":{"date-parts":[["2014"]]},"page":"1-33","title":"Implementasi Undang-Undang Keterbukaan Informasi Publik dalam Upaya Mewujudkan Good Governance( Kajian Tiga Badan Publik : Bappeda, DPKAD dan Dinas Pendidikan Kota Semarang )","type":"article-journal"},"uris":["http://www.mendeley.com/documents/?uuid=350094d1-ed0f-4d55-9a93-5bfe7d2e355b"]},{"id":"ITEM-10","itemData":{"author":[{"dropping-particle":"","family":"R","given":"Wirdah Wati","non-dropping-particle":"","parse-names":false,"suffix":""},{"dropping-particle":"","family":"Fudholi","given":"Achmad","non-dropping-particle":"","parse-names":false,"suffix":""},{"dropping-particle":"","family":"W","given":"Gunawan Pamudji","non-dropping-particle":"","parse-names":false,"suffix":""}],"container-title":"Evaluation of Drugs Management and Improvement Strategies Using Hanlon Method in the Pharmaceutical Installation of Hospital in 2012","id":"ITEM-10","issued":{"date-parts":[["2013"]]},"page":"283-290","title":"Evaluation of Drugs Management and Improvement Strategies Using Hanlon Method in the Pharmaceutical Installation of Hospital in 2012","type":"article-journal"},"uris":["http://www.mendeley.com/documents/?uuid=257836c2-1bce-4c59-b625-99b0985ba45c"]},{"id":"ITEM-11","itemData":{"abstract":"Puskesmas merupakan salah satu instansi yang bergerak dibidang pelayanan jasa kesehatan masyarakat. Pada zaman sekarang telah banyak di bangun Rumah Sakit akan tetapi di daerah pelosok atau desa yang ada masih Puskesmas yang berfungsi sebagai usaha preventif (pencegahan) dan operatif (penanggulangan) terhadap upaya-upaya kesehatan masyarakat. Semakin banyak Rumah Sakit dan Puskesmas yang dibangun maka sangatlah penting jika pihak Puskesmas berpikiran untuk meningkatkan mutu dari Puskesmas tersebut. Hasil penelitian menunjukkan bahwa dalam proses registrasi pasien masih sering terjadi masalah bagaimana cara mengidentifikasi antara pasien lama dengan pasien baru. Untuk mengatasi hal tersebut maka diperlukan sistem informasi yang efektif dan efisien sehingga seluruh kegiatan yang dilakukan di Puskesmas Pakis Baru dapat berjalan lancar. Penelitian ini bertujuan menghasilkan aplikasi perangkat lunak yang diharapkan dapat membantu Puskesmas Pakis Baru dalam memproses pengolahan data register pasien yang dapat mempermudah pencarian dan pembuatan laporan, Guna menunjang penelitian ini, metode pengumpulan data dilakukan dengan cara observasi, wawancara atau interview, studi kepustakaan, analisis, perancangan sistem, membangun sistem, uji coba dan implementasi sistem. Hasil dari penelitian ini adalah menghasilkan sebuah program aplikasi yang nantinya dapat menjawab kesulitan yang seringkali dihadapi oleh pengelola Puskesmas sehingga bisa jauh lebih efisien dan efektif.","author":[{"dropping-particle":"","family":"Radhitya","given":"Yogha","non-dropping-particle":"","parse-names":false,"suffix":""},{"dropping-particle":"","family":"Nur Hakim","given":"Fitro","non-dropping-particle":"","parse-names":false,"suffix":""},{"dropping-particle":"","family":"Solechan","given":"Achmad","non-dropping-particle":"","parse-names":false,"suffix":""}],"container-title":"Jurnal Speed - Sentra Penelitian Engineering dan Edukasi","id":"ITEM-11","issue":"2","issued":{"date-parts":[["2016"]]},"page":"23-32","title":"Rancang Bangun Sistem Pendukung Keputusan Penentuan Penerima Beasiswa Dengan Metode SAW","type":"article-journal","volume":"8"},"uris":["http://www.mendeley.com/documents/?uuid=4f483599-90c3-4ce0-83f8-5420c211962d"]},{"id":"ITEM-12","itemData":{"author":[{"dropping-particle":"","family":"Ristiawati","given":"","non-dropping-particle":"","parse-names":false,"suffix":""},{"dropping-particle":"","family":"Latif","given":"RR. Vita Nur","non-dropping-particle":"","parse-names":false,"suffix":""}],"id":"ITEM-12","issue":"1","issued":{"date-parts":[["2015"]]},"page":"71-77","title":"IDENTIFIKASI PERMASALAHAN KESEHATAN DI DESA SIMBANG WETAN KECAMATAN BUARAN KABUPATEN PEKALONGAN TAHUN 2015","type":"article-journal","volume":"5"},"uris":["http://www.mendeley.com/documents/?uuid=0f626550-5230-46dc-9e19-199bec38072e"]},{"id":"ITEM-13","itemData":{"abstract":"Causal maps are an essential tool for operations managers. In the operations management literature, causal maps are known under many names, including Ishikawa (fishbone) diagrams, impact wheels, issues trees, strategy maps, risk assessment mapping tools (FMEA) and, cause and effect diagrams. Operations management researchers often use causal mapping as a key tool for building and communicating theory, particularly in support of empirical research. Causal maps are found in cause and effect diagrams for Six Sigma programs, in Failure Mode and Effects Analysis for risk analysis, in issue tree analysis for guiding consulting projects, in strategy maps for developing strategy, and in research papers for theory building and theory testing. Although causal maps are a widely accepted approach for analyzing critical relationships in a system, brainstorming and structured interviews are the only widely accepted approaches for capturing the information needed to build them. This paper reviews the causal mapping management practice and research literature and emphasizes the important roll that causal mapping tools play in operations management. The paper then reviews the broader cognitive mapping literature and proposes a taxonomy for the literature and suggests opportunities for research.","author":[{"dropping-particle":"","family":"Scavarda","given":"A","non-dropping-particle":"","parse-names":false,"suffix":""},{"dropping-particle":"","family":"Bouzdin-Chameeva","given":"T","non-dropping-particle":"","parse-names":false,"suffix":""},{"dropping-particle":"","family":"Goldstein","given":"S","non-dropping-particle":"","parse-names":false,"suffix":""}],"container-title":"Second World Conference …","id":"ITEM-13","issued":{"date-parts":[["2004"]]},"page":"612-624","title":"A review of the causal mapping practice and research literature","type":"article-journal"},"uris":["http://www.mendeley.com/documents/?uuid=4060c635-0c26-44aa-bd08-6ad1f05b2b7f"]},{"id":"ITEM-14","itemData":{"author":[{"dropping-particle":"","family":"Taufiqurrochman","given":"","non-dropping-particle":"","parse-names":false,"suffix":""}],"id":"ITEM-14","issued":{"date-parts":[["2019"]]},"title":"Rancang bangun sistem informasi penilaian kepuasan kualitas layanan menggunakan metode","type":"article-journal"},"uris":["http://www.mendeley.com/documents/?uuid=138e6e4c-848f-41af-afb2-e3ead69fd35e"]}],"mendeley":{"formattedCitation":"(Bimmaharyanto et al., 2017; Daqiqil, 2011; DINHUBKOMINFO Jateng &amp; Komisi Informasi Jawa Tengah, 2013; Eddy, 2007; Hamidi, 2016; Kamaliah, 2015; Krisma et al., 2015; Nimas, 2016; Prabowo, 2014; R et al., 2013; Radhitya et al., 2016; Ristiawati &amp; Latif, 2015; Scavarda, Bouzdin-Chameeva, &amp; Goldstein, 2004; Taufiqurrochman, 2019)","plainTextFormattedCitation":"(Bimmaharyanto et al., 2017; Daqiqil, 2011; DINHUBKOMINFO Jateng &amp; Komisi Informasi Jawa Tengah, 2013; Eddy, 2007; Hamidi, 2016; Kamaliah, 2015; Krisma et al., 2015; Nimas, 2016; Prabowo, 2014; R et al., 2013; Radhitya et al., 2016; Ristiawati &amp; Latif, 2015; Scavarda, Bouzdin-Chameeva, &amp; Goldstein, 2004; Taufiqurrochman, 2019)","previouslyFormattedCitation":"(Bimmaharyanto et al., 2017; Daqiqil, 2011; DINHUBKOMINFO Jateng &amp; Komisi Informasi Jawa Tengah, 2013; Eddy, 2007; Hamidi, 2016; Kamaliah, 2015; Krisma et al., 2015; Nimas, 2016; Prabowo, 2014; R et al., 2013; Radhitya et al., 2016; Ristiawati &amp; Latif, 2015; Scavarda, Bouzdin-Chameeva, &amp; Goldstein, 2004; Taufiqurrochman, 2019)"},"properties":{"noteIndex":0},"schema":"https://github.com/citation-style-language/schema/raw/master/csl-citation.json"}</w:instrText>
      </w:r>
      <w:r w:rsidR="00333492">
        <w:rPr>
          <w:lang w:val="en-US"/>
        </w:rPr>
        <w:fldChar w:fldCharType="separate"/>
      </w:r>
      <w:r w:rsidR="000A37E9" w:rsidRPr="000A37E9">
        <w:rPr>
          <w:lang w:val="en-US"/>
        </w:rPr>
        <w:t>(Bimmaharyanto et al., 2017; Daqiqil, 2011; DINHUBKOMINFO Jateng &amp; Komisi Informasi Jawa Tengah, 2013; Eddy, 2007; Hamidi, 2016; Kamaliah, 2015; Krisma et al., 2015; Nimas, 2016; Prabowo, 2014; R et al., 2013; Radhitya et al., 2016; Ristiawati &amp; Latif, 2015; Scavarda, Bouzdin-Chameeva, &amp; Goldstein, 2004; Taufiqurrochman, 2019)</w:t>
      </w:r>
      <w:r w:rsidR="00333492">
        <w:rPr>
          <w:lang w:val="en-US"/>
        </w:rPr>
        <w:fldChar w:fldCharType="end"/>
      </w:r>
    </w:p>
    <w:p w14:paraId="31759B4F" w14:textId="2EF365FB" w:rsidR="008C2241" w:rsidRDefault="008C2241" w:rsidP="000A37E9">
      <w:pPr>
        <w:jc w:val="left"/>
        <w:rPr>
          <w:lang w:val="en-US"/>
        </w:rPr>
      </w:pPr>
    </w:p>
    <w:p w14:paraId="4A9C094D" w14:textId="5F1DB4E0" w:rsidR="00E96EC8" w:rsidRDefault="00E96EC8" w:rsidP="000A37E9">
      <w:pPr>
        <w:jc w:val="left"/>
        <w:rPr>
          <w:lang w:val="en-US"/>
        </w:rPr>
      </w:pPr>
    </w:p>
    <w:p w14:paraId="11B0D06B" w14:textId="47384095" w:rsidR="00E96EC8" w:rsidRDefault="00E96EC8" w:rsidP="000A37E9">
      <w:pPr>
        <w:jc w:val="left"/>
        <w:rPr>
          <w:lang w:val="en-US"/>
        </w:rPr>
      </w:pPr>
    </w:p>
    <w:p w14:paraId="5412784F" w14:textId="639E42EB" w:rsidR="00E96EC8" w:rsidRDefault="00E96EC8" w:rsidP="000A37E9">
      <w:pPr>
        <w:jc w:val="left"/>
        <w:rPr>
          <w:lang w:val="en-US"/>
        </w:rPr>
      </w:pPr>
    </w:p>
    <w:p w14:paraId="497A1181" w14:textId="6AFE5D6C" w:rsidR="00E96EC8" w:rsidRDefault="00E96EC8" w:rsidP="000A37E9">
      <w:pPr>
        <w:jc w:val="left"/>
        <w:rPr>
          <w:lang w:val="en-US"/>
        </w:rPr>
      </w:pPr>
    </w:p>
    <w:p w14:paraId="3B52F717" w14:textId="78DDF4C2" w:rsidR="00E96EC8" w:rsidRDefault="00E96EC8" w:rsidP="000A37E9">
      <w:pPr>
        <w:jc w:val="left"/>
        <w:rPr>
          <w:lang w:val="en-US"/>
        </w:rPr>
      </w:pPr>
    </w:p>
    <w:p w14:paraId="7603BAA6" w14:textId="081C5C08" w:rsidR="00E96EC8" w:rsidRDefault="00E96EC8" w:rsidP="000A37E9">
      <w:pPr>
        <w:jc w:val="left"/>
        <w:rPr>
          <w:lang w:val="en-US"/>
        </w:rPr>
      </w:pPr>
    </w:p>
    <w:p w14:paraId="43035DC5" w14:textId="7331379D" w:rsidR="00E96EC8" w:rsidRDefault="00E96EC8" w:rsidP="000A37E9">
      <w:pPr>
        <w:jc w:val="left"/>
        <w:rPr>
          <w:lang w:val="en-US"/>
        </w:rPr>
      </w:pPr>
    </w:p>
    <w:p w14:paraId="422F7533" w14:textId="31B00669" w:rsidR="00E96EC8" w:rsidRDefault="00E96EC8" w:rsidP="000A37E9">
      <w:pPr>
        <w:jc w:val="left"/>
        <w:rPr>
          <w:lang w:val="en-US"/>
        </w:rPr>
      </w:pPr>
    </w:p>
    <w:p w14:paraId="48F2BEAA" w14:textId="77777777" w:rsidR="00E96EC8" w:rsidRDefault="00E96EC8" w:rsidP="000A37E9">
      <w:pPr>
        <w:jc w:val="left"/>
        <w:rPr>
          <w:lang w:val="en-US"/>
        </w:rPr>
      </w:pPr>
    </w:p>
    <w:sectPr w:rsidR="00E96EC8" w:rsidSect="000A2497">
      <w:pgSz w:w="11906" w:h="16838" w:code="9"/>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6C188" w14:textId="77777777" w:rsidR="00662805" w:rsidRDefault="00662805" w:rsidP="009C009B">
      <w:pPr>
        <w:spacing w:line="240" w:lineRule="auto"/>
      </w:pPr>
      <w:r>
        <w:separator/>
      </w:r>
    </w:p>
  </w:endnote>
  <w:endnote w:type="continuationSeparator" w:id="0">
    <w:p w14:paraId="2F32292E" w14:textId="77777777" w:rsidR="00662805" w:rsidRDefault="00662805" w:rsidP="009C00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6155494"/>
      <w:docPartObj>
        <w:docPartGallery w:val="Page Numbers (Bottom of Page)"/>
        <w:docPartUnique/>
      </w:docPartObj>
    </w:sdtPr>
    <w:sdtContent>
      <w:p w14:paraId="385E3231" w14:textId="08A0F6C9" w:rsidR="005C0FFF" w:rsidRDefault="005C0FFF">
        <w:pPr>
          <w:pStyle w:val="Footer"/>
          <w:jc w:val="center"/>
        </w:pPr>
        <w:r>
          <w:rPr>
            <w:noProof w:val="0"/>
          </w:rPr>
          <w:fldChar w:fldCharType="begin"/>
        </w:r>
        <w:r>
          <w:instrText xml:space="preserve"> PAGE   \* MERGEFORMAT </w:instrText>
        </w:r>
        <w:r>
          <w:rPr>
            <w:noProof w:val="0"/>
          </w:rPr>
          <w:fldChar w:fldCharType="separate"/>
        </w:r>
        <w:r>
          <w:t>4</w:t>
        </w:r>
        <w:r>
          <w:fldChar w:fldCharType="end"/>
        </w:r>
      </w:p>
    </w:sdtContent>
  </w:sdt>
  <w:p w14:paraId="77E0B9A6" w14:textId="77777777" w:rsidR="005C0FFF" w:rsidRDefault="005C0F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833E3" w14:textId="0557792B" w:rsidR="005C0FFF" w:rsidRDefault="005C0FFF" w:rsidP="008F1C11">
    <w:pPr>
      <w:pStyle w:val="Footer"/>
    </w:pPr>
  </w:p>
  <w:p w14:paraId="727F4A6E" w14:textId="77777777" w:rsidR="005C0FFF" w:rsidRDefault="005C0F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277675"/>
      <w:docPartObj>
        <w:docPartGallery w:val="Page Numbers (Bottom of Page)"/>
        <w:docPartUnique/>
      </w:docPartObj>
    </w:sdtPr>
    <w:sdtContent>
      <w:p w14:paraId="1A88F897" w14:textId="77777777" w:rsidR="005C0FFF" w:rsidRDefault="005C0FFF">
        <w:pPr>
          <w:pStyle w:val="Footer"/>
          <w:jc w:val="center"/>
        </w:pPr>
        <w:r>
          <w:rPr>
            <w:noProof w:val="0"/>
          </w:rPr>
          <w:fldChar w:fldCharType="begin"/>
        </w:r>
        <w:r>
          <w:instrText xml:space="preserve"> PAGE   \* MERGEFORMAT </w:instrText>
        </w:r>
        <w:r>
          <w:rPr>
            <w:noProof w:val="0"/>
          </w:rPr>
          <w:fldChar w:fldCharType="separate"/>
        </w:r>
        <w:r>
          <w:t>4</w:t>
        </w:r>
        <w:r>
          <w:fldChar w:fldCharType="end"/>
        </w:r>
      </w:p>
    </w:sdtContent>
  </w:sdt>
  <w:p w14:paraId="13B57986" w14:textId="77777777" w:rsidR="005C0FFF" w:rsidRDefault="005C0F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2114131259"/>
      <w:docPartObj>
        <w:docPartGallery w:val="Page Numbers (Bottom of Page)"/>
        <w:docPartUnique/>
      </w:docPartObj>
    </w:sdtPr>
    <w:sdtEndPr>
      <w:rPr>
        <w:noProof/>
      </w:rPr>
    </w:sdtEndPr>
    <w:sdtContent>
      <w:p w14:paraId="66319678" w14:textId="4D228968" w:rsidR="005C0FFF" w:rsidRDefault="005C0FFF">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1DCAA62D" w14:textId="77777777" w:rsidR="005C0FFF" w:rsidRDefault="005C0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C0DD8" w14:textId="77777777" w:rsidR="00662805" w:rsidRDefault="00662805" w:rsidP="009C009B">
      <w:pPr>
        <w:spacing w:line="240" w:lineRule="auto"/>
      </w:pPr>
      <w:r>
        <w:separator/>
      </w:r>
    </w:p>
  </w:footnote>
  <w:footnote w:type="continuationSeparator" w:id="0">
    <w:p w14:paraId="5ABD0DE3" w14:textId="77777777" w:rsidR="00662805" w:rsidRDefault="00662805" w:rsidP="009C00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3FDF"/>
    <w:multiLevelType w:val="hybridMultilevel"/>
    <w:tmpl w:val="9280AA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0208F"/>
    <w:multiLevelType w:val="hybridMultilevel"/>
    <w:tmpl w:val="8962DB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D24558"/>
    <w:multiLevelType w:val="multilevel"/>
    <w:tmpl w:val="C4EE7E5C"/>
    <w:lvl w:ilvl="0">
      <w:start w:val="4"/>
      <w:numFmt w:val="decimal"/>
      <w:lvlText w:val="%1."/>
      <w:lvlJc w:val="left"/>
      <w:pPr>
        <w:ind w:left="1146" w:hanging="360"/>
      </w:pPr>
      <w:rPr>
        <w:rFonts w:hint="default"/>
      </w:rPr>
    </w:lvl>
    <w:lvl w:ilvl="1">
      <w:start w:val="3"/>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3" w15:restartNumberingAfterBreak="0">
    <w:nsid w:val="08920089"/>
    <w:multiLevelType w:val="multilevel"/>
    <w:tmpl w:val="4ACE36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93498F"/>
    <w:multiLevelType w:val="hybridMultilevel"/>
    <w:tmpl w:val="82E8A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A010C"/>
    <w:multiLevelType w:val="hybridMultilevel"/>
    <w:tmpl w:val="F53EECA2"/>
    <w:lvl w:ilvl="0" w:tplc="06A66B0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5F1007"/>
    <w:multiLevelType w:val="hybridMultilevel"/>
    <w:tmpl w:val="7A9E8C36"/>
    <w:lvl w:ilvl="0" w:tplc="2BD4F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41E4F"/>
    <w:multiLevelType w:val="multilevel"/>
    <w:tmpl w:val="A12EEA40"/>
    <w:lvl w:ilvl="0">
      <w:start w:val="1"/>
      <w:numFmt w:val="decimal"/>
      <w:lvlText w:val="%1."/>
      <w:lvlJc w:val="left"/>
      <w:pPr>
        <w:ind w:left="1146" w:hanging="360"/>
      </w:pPr>
    </w:lvl>
    <w:lvl w:ilvl="1">
      <w:start w:val="1"/>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8" w15:restartNumberingAfterBreak="0">
    <w:nsid w:val="13B532E0"/>
    <w:multiLevelType w:val="hybridMultilevel"/>
    <w:tmpl w:val="3556814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FD6C51"/>
    <w:multiLevelType w:val="hybridMultilevel"/>
    <w:tmpl w:val="F0A6C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AB0568"/>
    <w:multiLevelType w:val="hybridMultilevel"/>
    <w:tmpl w:val="1A742160"/>
    <w:lvl w:ilvl="0" w:tplc="DBFC0E3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5E3761"/>
    <w:multiLevelType w:val="multilevel"/>
    <w:tmpl w:val="2D6E20FE"/>
    <w:lvl w:ilvl="0">
      <w:start w:val="4"/>
      <w:numFmt w:val="decimal"/>
      <w:lvlText w:val="%1."/>
      <w:lvlJc w:val="left"/>
      <w:pPr>
        <w:ind w:left="1146" w:hanging="360"/>
      </w:pPr>
      <w:rPr>
        <w:rFonts w:hint="default"/>
      </w:rPr>
    </w:lvl>
    <w:lvl w:ilvl="1">
      <w:start w:val="3"/>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12" w15:restartNumberingAfterBreak="0">
    <w:nsid w:val="1FF9486B"/>
    <w:multiLevelType w:val="hybridMultilevel"/>
    <w:tmpl w:val="4754AF88"/>
    <w:lvl w:ilvl="0" w:tplc="C07E2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FB02D2"/>
    <w:multiLevelType w:val="multilevel"/>
    <w:tmpl w:val="E12846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4E808E5"/>
    <w:multiLevelType w:val="multilevel"/>
    <w:tmpl w:val="AFDC0646"/>
    <w:lvl w:ilvl="0">
      <w:start w:val="2"/>
      <w:numFmt w:val="decimal"/>
      <w:lvlText w:val="%1."/>
      <w:lvlJc w:val="left"/>
      <w:pPr>
        <w:ind w:left="720" w:hanging="360"/>
      </w:pPr>
      <w:rPr>
        <w:rFonts w:hint="default"/>
      </w:rPr>
    </w:lvl>
    <w:lvl w:ilvl="1">
      <w:start w:val="7"/>
      <w:numFmt w:val="decimal"/>
      <w:isLgl/>
      <w:lvlText w:val="%1.%2."/>
      <w:lvlJc w:val="left"/>
      <w:pPr>
        <w:ind w:left="780" w:hanging="4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9B82FE9"/>
    <w:multiLevelType w:val="hybridMultilevel"/>
    <w:tmpl w:val="EE3885F4"/>
    <w:lvl w:ilvl="0" w:tplc="05BC3D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EC564F"/>
    <w:multiLevelType w:val="hybridMultilevel"/>
    <w:tmpl w:val="42F4F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FC626A"/>
    <w:multiLevelType w:val="multilevel"/>
    <w:tmpl w:val="6BE224D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32911B83"/>
    <w:multiLevelType w:val="hybridMultilevel"/>
    <w:tmpl w:val="4CC0F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D4764"/>
    <w:multiLevelType w:val="hybridMultilevel"/>
    <w:tmpl w:val="0D7A3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8554C7"/>
    <w:multiLevelType w:val="multilevel"/>
    <w:tmpl w:val="6C0EC072"/>
    <w:lvl w:ilvl="0">
      <w:start w:val="4"/>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418725C4"/>
    <w:multiLevelType w:val="multilevel"/>
    <w:tmpl w:val="1EA2A578"/>
    <w:lvl w:ilvl="0">
      <w:start w:val="4"/>
      <w:numFmt w:val="decimal"/>
      <w:lvlText w:val="%1."/>
      <w:lvlJc w:val="left"/>
      <w:pPr>
        <w:ind w:left="1146" w:hanging="360"/>
      </w:pPr>
      <w:rPr>
        <w:rFonts w:hint="default"/>
      </w:rPr>
    </w:lvl>
    <w:lvl w:ilvl="1">
      <w:start w:val="3"/>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22" w15:restartNumberingAfterBreak="0">
    <w:nsid w:val="4E1A10DA"/>
    <w:multiLevelType w:val="hybridMultilevel"/>
    <w:tmpl w:val="FB1E60AE"/>
    <w:lvl w:ilvl="0" w:tplc="F4805F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C54EBF"/>
    <w:multiLevelType w:val="hybridMultilevel"/>
    <w:tmpl w:val="A77E14C0"/>
    <w:lvl w:ilvl="0" w:tplc="D41A6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FA54A2"/>
    <w:multiLevelType w:val="hybridMultilevel"/>
    <w:tmpl w:val="E06ACBA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15:restartNumberingAfterBreak="0">
    <w:nsid w:val="52875BFA"/>
    <w:multiLevelType w:val="hybridMultilevel"/>
    <w:tmpl w:val="834C6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A34748"/>
    <w:multiLevelType w:val="hybridMultilevel"/>
    <w:tmpl w:val="C8E23F00"/>
    <w:lvl w:ilvl="0" w:tplc="5D8677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B90963"/>
    <w:multiLevelType w:val="hybridMultilevel"/>
    <w:tmpl w:val="7AB4B270"/>
    <w:lvl w:ilvl="0" w:tplc="40BE15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D8225D"/>
    <w:multiLevelType w:val="hybridMultilevel"/>
    <w:tmpl w:val="2C425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315F88"/>
    <w:multiLevelType w:val="multilevel"/>
    <w:tmpl w:val="0AF84B9A"/>
    <w:lvl w:ilvl="0">
      <w:start w:val="1"/>
      <w:numFmt w:val="decimal"/>
      <w:lvlText w:val="%1."/>
      <w:lvlJc w:val="left"/>
      <w:pPr>
        <w:ind w:left="108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688742E0"/>
    <w:multiLevelType w:val="hybridMultilevel"/>
    <w:tmpl w:val="929C0FC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9483418"/>
    <w:multiLevelType w:val="hybridMultilevel"/>
    <w:tmpl w:val="90CC5AF0"/>
    <w:lvl w:ilvl="0" w:tplc="DE922E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E3093B"/>
    <w:multiLevelType w:val="hybridMultilevel"/>
    <w:tmpl w:val="1EE4537E"/>
    <w:lvl w:ilvl="0" w:tplc="6E3A06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073EDB"/>
    <w:multiLevelType w:val="hybridMultilevel"/>
    <w:tmpl w:val="39D89EAA"/>
    <w:lvl w:ilvl="0" w:tplc="440E1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1B7C6C"/>
    <w:multiLevelType w:val="hybridMultilevel"/>
    <w:tmpl w:val="B35EAEF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1B063C"/>
    <w:multiLevelType w:val="multilevel"/>
    <w:tmpl w:val="69CC2CF8"/>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pStyle w:val="Subtitle"/>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6986B34"/>
    <w:multiLevelType w:val="hybridMultilevel"/>
    <w:tmpl w:val="827A1AE8"/>
    <w:lvl w:ilvl="0" w:tplc="E0C4594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7A2F24C2"/>
    <w:multiLevelType w:val="multilevel"/>
    <w:tmpl w:val="C28E5E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4E1783"/>
    <w:multiLevelType w:val="multilevel"/>
    <w:tmpl w:val="446A15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7CF476C3"/>
    <w:multiLevelType w:val="hybridMultilevel"/>
    <w:tmpl w:val="D736C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C5B65"/>
    <w:multiLevelType w:val="hybridMultilevel"/>
    <w:tmpl w:val="319EF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7"/>
  </w:num>
  <w:num w:numId="3">
    <w:abstractNumId w:val="13"/>
  </w:num>
  <w:num w:numId="4">
    <w:abstractNumId w:val="37"/>
  </w:num>
  <w:num w:numId="5">
    <w:abstractNumId w:val="9"/>
  </w:num>
  <w:num w:numId="6">
    <w:abstractNumId w:val="29"/>
  </w:num>
  <w:num w:numId="7">
    <w:abstractNumId w:val="35"/>
  </w:num>
  <w:num w:numId="8">
    <w:abstractNumId w:val="25"/>
  </w:num>
  <w:num w:numId="9">
    <w:abstractNumId w:val="18"/>
  </w:num>
  <w:num w:numId="10">
    <w:abstractNumId w:val="15"/>
  </w:num>
  <w:num w:numId="11">
    <w:abstractNumId w:val="31"/>
  </w:num>
  <w:num w:numId="12">
    <w:abstractNumId w:val="23"/>
  </w:num>
  <w:num w:numId="13">
    <w:abstractNumId w:val="22"/>
  </w:num>
  <w:num w:numId="14">
    <w:abstractNumId w:val="3"/>
  </w:num>
  <w:num w:numId="15">
    <w:abstractNumId w:val="32"/>
  </w:num>
  <w:num w:numId="16">
    <w:abstractNumId w:val="24"/>
  </w:num>
  <w:num w:numId="17">
    <w:abstractNumId w:val="19"/>
  </w:num>
  <w:num w:numId="18">
    <w:abstractNumId w:val="7"/>
  </w:num>
  <w:num w:numId="19">
    <w:abstractNumId w:val="0"/>
  </w:num>
  <w:num w:numId="20">
    <w:abstractNumId w:val="5"/>
  </w:num>
  <w:num w:numId="21">
    <w:abstractNumId w:val="30"/>
  </w:num>
  <w:num w:numId="22">
    <w:abstractNumId w:val="16"/>
  </w:num>
  <w:num w:numId="23">
    <w:abstractNumId w:val="14"/>
  </w:num>
  <w:num w:numId="24">
    <w:abstractNumId w:val="39"/>
  </w:num>
  <w:num w:numId="25">
    <w:abstractNumId w:val="34"/>
  </w:num>
  <w:num w:numId="26">
    <w:abstractNumId w:val="10"/>
  </w:num>
  <w:num w:numId="27">
    <w:abstractNumId w:val="8"/>
  </w:num>
  <w:num w:numId="28">
    <w:abstractNumId w:val="40"/>
  </w:num>
  <w:num w:numId="29">
    <w:abstractNumId w:val="4"/>
  </w:num>
  <w:num w:numId="30">
    <w:abstractNumId w:val="3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35"/>
    <w:lvlOverride w:ilvl="0">
      <w:startOverride w:val="2"/>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11"/>
  </w:num>
  <w:num w:numId="35">
    <w:abstractNumId w:val="21"/>
  </w:num>
  <w:num w:numId="36">
    <w:abstractNumId w:val="33"/>
  </w:num>
  <w:num w:numId="37">
    <w:abstractNumId w:val="36"/>
  </w:num>
  <w:num w:numId="38">
    <w:abstractNumId w:val="2"/>
  </w:num>
  <w:num w:numId="39">
    <w:abstractNumId w:val="6"/>
  </w:num>
  <w:num w:numId="40">
    <w:abstractNumId w:val="28"/>
  </w:num>
  <w:num w:numId="41">
    <w:abstractNumId w:val="27"/>
  </w:num>
  <w:num w:numId="42">
    <w:abstractNumId w:val="26"/>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13"/>
    <w:rsid w:val="00000013"/>
    <w:rsid w:val="0000355E"/>
    <w:rsid w:val="000038A3"/>
    <w:rsid w:val="000039AD"/>
    <w:rsid w:val="0000429F"/>
    <w:rsid w:val="00004EBF"/>
    <w:rsid w:val="000051CB"/>
    <w:rsid w:val="00005941"/>
    <w:rsid w:val="000065FF"/>
    <w:rsid w:val="00010941"/>
    <w:rsid w:val="000116F8"/>
    <w:rsid w:val="00011B38"/>
    <w:rsid w:val="00011D4A"/>
    <w:rsid w:val="00014420"/>
    <w:rsid w:val="00014ABF"/>
    <w:rsid w:val="00015F01"/>
    <w:rsid w:val="0001616C"/>
    <w:rsid w:val="00017F36"/>
    <w:rsid w:val="00022FA2"/>
    <w:rsid w:val="00023866"/>
    <w:rsid w:val="00023E38"/>
    <w:rsid w:val="0002425B"/>
    <w:rsid w:val="00024C71"/>
    <w:rsid w:val="00026E7C"/>
    <w:rsid w:val="000300A4"/>
    <w:rsid w:val="000306DF"/>
    <w:rsid w:val="0003231F"/>
    <w:rsid w:val="00033104"/>
    <w:rsid w:val="000337BA"/>
    <w:rsid w:val="000354E2"/>
    <w:rsid w:val="0003603A"/>
    <w:rsid w:val="000364B7"/>
    <w:rsid w:val="00036653"/>
    <w:rsid w:val="000378F7"/>
    <w:rsid w:val="00037B3B"/>
    <w:rsid w:val="00037BC9"/>
    <w:rsid w:val="00040248"/>
    <w:rsid w:val="00040B20"/>
    <w:rsid w:val="00041185"/>
    <w:rsid w:val="00041804"/>
    <w:rsid w:val="00041D58"/>
    <w:rsid w:val="0004230F"/>
    <w:rsid w:val="00042E9A"/>
    <w:rsid w:val="0004581C"/>
    <w:rsid w:val="00051A68"/>
    <w:rsid w:val="00052C2A"/>
    <w:rsid w:val="000533FF"/>
    <w:rsid w:val="000545E2"/>
    <w:rsid w:val="000548D8"/>
    <w:rsid w:val="00054BA3"/>
    <w:rsid w:val="00054C0A"/>
    <w:rsid w:val="000551B1"/>
    <w:rsid w:val="00055D11"/>
    <w:rsid w:val="00057740"/>
    <w:rsid w:val="000579DF"/>
    <w:rsid w:val="00057D9A"/>
    <w:rsid w:val="00061189"/>
    <w:rsid w:val="00061F61"/>
    <w:rsid w:val="00062059"/>
    <w:rsid w:val="000621C6"/>
    <w:rsid w:val="00062A00"/>
    <w:rsid w:val="000639B5"/>
    <w:rsid w:val="00065CEB"/>
    <w:rsid w:val="00065D7E"/>
    <w:rsid w:val="00067366"/>
    <w:rsid w:val="00067B23"/>
    <w:rsid w:val="00067EB4"/>
    <w:rsid w:val="000705C6"/>
    <w:rsid w:val="00070E95"/>
    <w:rsid w:val="0007136B"/>
    <w:rsid w:val="000715AA"/>
    <w:rsid w:val="00071841"/>
    <w:rsid w:val="00071A97"/>
    <w:rsid w:val="00071D5E"/>
    <w:rsid w:val="0007290D"/>
    <w:rsid w:val="00074049"/>
    <w:rsid w:val="000742C1"/>
    <w:rsid w:val="00075738"/>
    <w:rsid w:val="00075E20"/>
    <w:rsid w:val="00076F2E"/>
    <w:rsid w:val="00081045"/>
    <w:rsid w:val="0008332B"/>
    <w:rsid w:val="00083567"/>
    <w:rsid w:val="00084183"/>
    <w:rsid w:val="00085C05"/>
    <w:rsid w:val="0008647A"/>
    <w:rsid w:val="000864C5"/>
    <w:rsid w:val="00086ABD"/>
    <w:rsid w:val="0008763F"/>
    <w:rsid w:val="000900E6"/>
    <w:rsid w:val="000909CF"/>
    <w:rsid w:val="00090F19"/>
    <w:rsid w:val="0009121A"/>
    <w:rsid w:val="00091A92"/>
    <w:rsid w:val="000937F3"/>
    <w:rsid w:val="000939F1"/>
    <w:rsid w:val="00094958"/>
    <w:rsid w:val="0009528E"/>
    <w:rsid w:val="00095D26"/>
    <w:rsid w:val="0009636B"/>
    <w:rsid w:val="00096651"/>
    <w:rsid w:val="000A13E5"/>
    <w:rsid w:val="000A18D9"/>
    <w:rsid w:val="000A2472"/>
    <w:rsid w:val="000A2497"/>
    <w:rsid w:val="000A2E04"/>
    <w:rsid w:val="000A3677"/>
    <w:rsid w:val="000A37E9"/>
    <w:rsid w:val="000A3EC6"/>
    <w:rsid w:val="000A45B0"/>
    <w:rsid w:val="000A58A8"/>
    <w:rsid w:val="000A5F8F"/>
    <w:rsid w:val="000A68A9"/>
    <w:rsid w:val="000A74E6"/>
    <w:rsid w:val="000B00BF"/>
    <w:rsid w:val="000B0DFA"/>
    <w:rsid w:val="000B1819"/>
    <w:rsid w:val="000B1CC1"/>
    <w:rsid w:val="000B2A51"/>
    <w:rsid w:val="000B51E0"/>
    <w:rsid w:val="000B5547"/>
    <w:rsid w:val="000B60D3"/>
    <w:rsid w:val="000B6315"/>
    <w:rsid w:val="000B66DD"/>
    <w:rsid w:val="000B6A73"/>
    <w:rsid w:val="000B6D02"/>
    <w:rsid w:val="000B7AFA"/>
    <w:rsid w:val="000B7E7B"/>
    <w:rsid w:val="000C0185"/>
    <w:rsid w:val="000C0563"/>
    <w:rsid w:val="000C185A"/>
    <w:rsid w:val="000C199B"/>
    <w:rsid w:val="000C1FD7"/>
    <w:rsid w:val="000C424B"/>
    <w:rsid w:val="000C4E72"/>
    <w:rsid w:val="000C4F96"/>
    <w:rsid w:val="000C5114"/>
    <w:rsid w:val="000C5792"/>
    <w:rsid w:val="000C593E"/>
    <w:rsid w:val="000C7D8F"/>
    <w:rsid w:val="000D1811"/>
    <w:rsid w:val="000D1824"/>
    <w:rsid w:val="000D19D5"/>
    <w:rsid w:val="000D1A83"/>
    <w:rsid w:val="000D1C74"/>
    <w:rsid w:val="000D2285"/>
    <w:rsid w:val="000D2554"/>
    <w:rsid w:val="000D2D3C"/>
    <w:rsid w:val="000D3628"/>
    <w:rsid w:val="000D39AA"/>
    <w:rsid w:val="000D4244"/>
    <w:rsid w:val="000D466D"/>
    <w:rsid w:val="000D4880"/>
    <w:rsid w:val="000D4A3F"/>
    <w:rsid w:val="000D4BDD"/>
    <w:rsid w:val="000D4D47"/>
    <w:rsid w:val="000D5F1A"/>
    <w:rsid w:val="000D6BD1"/>
    <w:rsid w:val="000D6D5C"/>
    <w:rsid w:val="000D7977"/>
    <w:rsid w:val="000E11B0"/>
    <w:rsid w:val="000E11F9"/>
    <w:rsid w:val="000E1847"/>
    <w:rsid w:val="000E2829"/>
    <w:rsid w:val="000E291D"/>
    <w:rsid w:val="000E2A31"/>
    <w:rsid w:val="000E33F1"/>
    <w:rsid w:val="000E4BE6"/>
    <w:rsid w:val="000E5E93"/>
    <w:rsid w:val="000E62C8"/>
    <w:rsid w:val="000E64BD"/>
    <w:rsid w:val="000E6B98"/>
    <w:rsid w:val="000F0FAE"/>
    <w:rsid w:val="000F11B2"/>
    <w:rsid w:val="000F256A"/>
    <w:rsid w:val="000F46AA"/>
    <w:rsid w:val="000F5485"/>
    <w:rsid w:val="000F5E34"/>
    <w:rsid w:val="000F7AA0"/>
    <w:rsid w:val="0010121C"/>
    <w:rsid w:val="0010186E"/>
    <w:rsid w:val="00102A82"/>
    <w:rsid w:val="00102C9E"/>
    <w:rsid w:val="00105620"/>
    <w:rsid w:val="001057B9"/>
    <w:rsid w:val="00105E2C"/>
    <w:rsid w:val="001064F3"/>
    <w:rsid w:val="00107124"/>
    <w:rsid w:val="001072FD"/>
    <w:rsid w:val="0010748F"/>
    <w:rsid w:val="00110288"/>
    <w:rsid w:val="00110541"/>
    <w:rsid w:val="00110A39"/>
    <w:rsid w:val="0011316C"/>
    <w:rsid w:val="001139AD"/>
    <w:rsid w:val="00114687"/>
    <w:rsid w:val="00116A96"/>
    <w:rsid w:val="00117709"/>
    <w:rsid w:val="00117735"/>
    <w:rsid w:val="00120B73"/>
    <w:rsid w:val="00120E2C"/>
    <w:rsid w:val="001214C0"/>
    <w:rsid w:val="001215C0"/>
    <w:rsid w:val="001237C7"/>
    <w:rsid w:val="00123A17"/>
    <w:rsid w:val="00123C01"/>
    <w:rsid w:val="00127B50"/>
    <w:rsid w:val="0013206A"/>
    <w:rsid w:val="00133E22"/>
    <w:rsid w:val="00134B5B"/>
    <w:rsid w:val="00136516"/>
    <w:rsid w:val="00136B44"/>
    <w:rsid w:val="0013783C"/>
    <w:rsid w:val="00137EB1"/>
    <w:rsid w:val="00140396"/>
    <w:rsid w:val="00140984"/>
    <w:rsid w:val="001413CC"/>
    <w:rsid w:val="00142782"/>
    <w:rsid w:val="0014305D"/>
    <w:rsid w:val="00143C95"/>
    <w:rsid w:val="00143E37"/>
    <w:rsid w:val="001449D6"/>
    <w:rsid w:val="00145773"/>
    <w:rsid w:val="001457FB"/>
    <w:rsid w:val="00145BEF"/>
    <w:rsid w:val="00146BDC"/>
    <w:rsid w:val="001509B0"/>
    <w:rsid w:val="00151E7F"/>
    <w:rsid w:val="00152413"/>
    <w:rsid w:val="001528AD"/>
    <w:rsid w:val="00154770"/>
    <w:rsid w:val="001553DF"/>
    <w:rsid w:val="00155BB6"/>
    <w:rsid w:val="00155C4C"/>
    <w:rsid w:val="00157482"/>
    <w:rsid w:val="001618B3"/>
    <w:rsid w:val="001627B8"/>
    <w:rsid w:val="00163179"/>
    <w:rsid w:val="001643CD"/>
    <w:rsid w:val="00164842"/>
    <w:rsid w:val="00164F6D"/>
    <w:rsid w:val="001659F1"/>
    <w:rsid w:val="00166BD6"/>
    <w:rsid w:val="001704C6"/>
    <w:rsid w:val="001705B4"/>
    <w:rsid w:val="001706D4"/>
    <w:rsid w:val="00170AEE"/>
    <w:rsid w:val="00171166"/>
    <w:rsid w:val="00171786"/>
    <w:rsid w:val="00171B43"/>
    <w:rsid w:val="00171F37"/>
    <w:rsid w:val="00172C5E"/>
    <w:rsid w:val="0017307D"/>
    <w:rsid w:val="00173717"/>
    <w:rsid w:val="00174738"/>
    <w:rsid w:val="0017558F"/>
    <w:rsid w:val="00176581"/>
    <w:rsid w:val="00176904"/>
    <w:rsid w:val="00176B9B"/>
    <w:rsid w:val="00177F9D"/>
    <w:rsid w:val="00181471"/>
    <w:rsid w:val="00181C9E"/>
    <w:rsid w:val="00182C8D"/>
    <w:rsid w:val="00184644"/>
    <w:rsid w:val="001847A3"/>
    <w:rsid w:val="00185245"/>
    <w:rsid w:val="0018643C"/>
    <w:rsid w:val="00186BE3"/>
    <w:rsid w:val="0018792E"/>
    <w:rsid w:val="00187F60"/>
    <w:rsid w:val="001905E7"/>
    <w:rsid w:val="001908A7"/>
    <w:rsid w:val="00190976"/>
    <w:rsid w:val="001911D9"/>
    <w:rsid w:val="00192CCF"/>
    <w:rsid w:val="001931CC"/>
    <w:rsid w:val="00193707"/>
    <w:rsid w:val="00196012"/>
    <w:rsid w:val="0019608A"/>
    <w:rsid w:val="00196349"/>
    <w:rsid w:val="001964C7"/>
    <w:rsid w:val="0019736B"/>
    <w:rsid w:val="00197686"/>
    <w:rsid w:val="001A0A96"/>
    <w:rsid w:val="001A0F99"/>
    <w:rsid w:val="001A17E2"/>
    <w:rsid w:val="001A3121"/>
    <w:rsid w:val="001A3141"/>
    <w:rsid w:val="001A4E6C"/>
    <w:rsid w:val="001A5FC7"/>
    <w:rsid w:val="001A7B6F"/>
    <w:rsid w:val="001B07B1"/>
    <w:rsid w:val="001B07F4"/>
    <w:rsid w:val="001B08D7"/>
    <w:rsid w:val="001B1C7D"/>
    <w:rsid w:val="001B1D39"/>
    <w:rsid w:val="001B257D"/>
    <w:rsid w:val="001B2B6C"/>
    <w:rsid w:val="001B4EEB"/>
    <w:rsid w:val="001B7BAB"/>
    <w:rsid w:val="001C01E2"/>
    <w:rsid w:val="001C0269"/>
    <w:rsid w:val="001C0B70"/>
    <w:rsid w:val="001C115E"/>
    <w:rsid w:val="001C2864"/>
    <w:rsid w:val="001C28A4"/>
    <w:rsid w:val="001C3649"/>
    <w:rsid w:val="001C36E3"/>
    <w:rsid w:val="001C3A4C"/>
    <w:rsid w:val="001C420D"/>
    <w:rsid w:val="001C475D"/>
    <w:rsid w:val="001C509F"/>
    <w:rsid w:val="001C5603"/>
    <w:rsid w:val="001C5B9C"/>
    <w:rsid w:val="001C67F4"/>
    <w:rsid w:val="001C6B45"/>
    <w:rsid w:val="001C768D"/>
    <w:rsid w:val="001C77AF"/>
    <w:rsid w:val="001C7916"/>
    <w:rsid w:val="001C7EF3"/>
    <w:rsid w:val="001D0874"/>
    <w:rsid w:val="001D0888"/>
    <w:rsid w:val="001D18FC"/>
    <w:rsid w:val="001D1B04"/>
    <w:rsid w:val="001D1FE0"/>
    <w:rsid w:val="001D34C7"/>
    <w:rsid w:val="001D38DE"/>
    <w:rsid w:val="001D4546"/>
    <w:rsid w:val="001D46CE"/>
    <w:rsid w:val="001D4980"/>
    <w:rsid w:val="001D4DC3"/>
    <w:rsid w:val="001D5AC8"/>
    <w:rsid w:val="001D5CA6"/>
    <w:rsid w:val="001D68DD"/>
    <w:rsid w:val="001D6A41"/>
    <w:rsid w:val="001D7D43"/>
    <w:rsid w:val="001E04C2"/>
    <w:rsid w:val="001E0C88"/>
    <w:rsid w:val="001E1019"/>
    <w:rsid w:val="001E1A92"/>
    <w:rsid w:val="001E254F"/>
    <w:rsid w:val="001E2745"/>
    <w:rsid w:val="001E632F"/>
    <w:rsid w:val="001E648D"/>
    <w:rsid w:val="001F1316"/>
    <w:rsid w:val="001F254D"/>
    <w:rsid w:val="001F2881"/>
    <w:rsid w:val="001F2962"/>
    <w:rsid w:val="001F52E2"/>
    <w:rsid w:val="001F5985"/>
    <w:rsid w:val="001F750E"/>
    <w:rsid w:val="0020169E"/>
    <w:rsid w:val="0020181B"/>
    <w:rsid w:val="00201D09"/>
    <w:rsid w:val="00201D59"/>
    <w:rsid w:val="00202607"/>
    <w:rsid w:val="00203025"/>
    <w:rsid w:val="0020504A"/>
    <w:rsid w:val="0020523F"/>
    <w:rsid w:val="00205667"/>
    <w:rsid w:val="00211DD5"/>
    <w:rsid w:val="00211FB7"/>
    <w:rsid w:val="002126A7"/>
    <w:rsid w:val="00212DFE"/>
    <w:rsid w:val="00213908"/>
    <w:rsid w:val="00215D58"/>
    <w:rsid w:val="00217296"/>
    <w:rsid w:val="0022000F"/>
    <w:rsid w:val="002207D9"/>
    <w:rsid w:val="00220BCB"/>
    <w:rsid w:val="0022142A"/>
    <w:rsid w:val="00221E6F"/>
    <w:rsid w:val="00223718"/>
    <w:rsid w:val="00224829"/>
    <w:rsid w:val="00225313"/>
    <w:rsid w:val="002259A9"/>
    <w:rsid w:val="00225BBE"/>
    <w:rsid w:val="00225F67"/>
    <w:rsid w:val="002262F2"/>
    <w:rsid w:val="00226798"/>
    <w:rsid w:val="00226DD1"/>
    <w:rsid w:val="002271DD"/>
    <w:rsid w:val="00227ABB"/>
    <w:rsid w:val="002312C2"/>
    <w:rsid w:val="00231D02"/>
    <w:rsid w:val="002335BB"/>
    <w:rsid w:val="00233DB9"/>
    <w:rsid w:val="00234FB3"/>
    <w:rsid w:val="00235220"/>
    <w:rsid w:val="00235831"/>
    <w:rsid w:val="00236514"/>
    <w:rsid w:val="00236B33"/>
    <w:rsid w:val="00236DE7"/>
    <w:rsid w:val="00240C08"/>
    <w:rsid w:val="00241F63"/>
    <w:rsid w:val="00242E3D"/>
    <w:rsid w:val="00242F03"/>
    <w:rsid w:val="00242F48"/>
    <w:rsid w:val="0024365F"/>
    <w:rsid w:val="00245061"/>
    <w:rsid w:val="00245D54"/>
    <w:rsid w:val="002460E0"/>
    <w:rsid w:val="00246BCC"/>
    <w:rsid w:val="0024737A"/>
    <w:rsid w:val="00247D14"/>
    <w:rsid w:val="00247F87"/>
    <w:rsid w:val="00250922"/>
    <w:rsid w:val="00250E8E"/>
    <w:rsid w:val="00251921"/>
    <w:rsid w:val="00251F51"/>
    <w:rsid w:val="00254413"/>
    <w:rsid w:val="00254BA8"/>
    <w:rsid w:val="00255300"/>
    <w:rsid w:val="00257193"/>
    <w:rsid w:val="002579FA"/>
    <w:rsid w:val="00260434"/>
    <w:rsid w:val="002616A4"/>
    <w:rsid w:val="0026192B"/>
    <w:rsid w:val="00261B03"/>
    <w:rsid w:val="00261DC6"/>
    <w:rsid w:val="0026261F"/>
    <w:rsid w:val="00264A7C"/>
    <w:rsid w:val="00264E01"/>
    <w:rsid w:val="00265431"/>
    <w:rsid w:val="002660AC"/>
    <w:rsid w:val="00266269"/>
    <w:rsid w:val="00267F2D"/>
    <w:rsid w:val="0027090B"/>
    <w:rsid w:val="00271AE0"/>
    <w:rsid w:val="00271FBC"/>
    <w:rsid w:val="00272A70"/>
    <w:rsid w:val="00272A93"/>
    <w:rsid w:val="002734CF"/>
    <w:rsid w:val="0027354F"/>
    <w:rsid w:val="00273C6D"/>
    <w:rsid w:val="00274512"/>
    <w:rsid w:val="002766BA"/>
    <w:rsid w:val="00276CD7"/>
    <w:rsid w:val="00280759"/>
    <w:rsid w:val="00283578"/>
    <w:rsid w:val="002848C8"/>
    <w:rsid w:val="00284EA6"/>
    <w:rsid w:val="00285323"/>
    <w:rsid w:val="002855A6"/>
    <w:rsid w:val="00285B79"/>
    <w:rsid w:val="00285DD8"/>
    <w:rsid w:val="002863C0"/>
    <w:rsid w:val="002879C9"/>
    <w:rsid w:val="00291632"/>
    <w:rsid w:val="00292AA7"/>
    <w:rsid w:val="00293E96"/>
    <w:rsid w:val="00294208"/>
    <w:rsid w:val="0029428C"/>
    <w:rsid w:val="00295197"/>
    <w:rsid w:val="002962BB"/>
    <w:rsid w:val="002975E1"/>
    <w:rsid w:val="00297A1B"/>
    <w:rsid w:val="00297FAD"/>
    <w:rsid w:val="002A0793"/>
    <w:rsid w:val="002A0C50"/>
    <w:rsid w:val="002A0EB8"/>
    <w:rsid w:val="002A1E8C"/>
    <w:rsid w:val="002A2141"/>
    <w:rsid w:val="002A21B9"/>
    <w:rsid w:val="002A3483"/>
    <w:rsid w:val="002A5B41"/>
    <w:rsid w:val="002A5ECC"/>
    <w:rsid w:val="002A6898"/>
    <w:rsid w:val="002A6BE3"/>
    <w:rsid w:val="002A7426"/>
    <w:rsid w:val="002B02BE"/>
    <w:rsid w:val="002B0326"/>
    <w:rsid w:val="002B1244"/>
    <w:rsid w:val="002B3DCD"/>
    <w:rsid w:val="002B3DEF"/>
    <w:rsid w:val="002B4B1F"/>
    <w:rsid w:val="002B56A7"/>
    <w:rsid w:val="002B74AC"/>
    <w:rsid w:val="002B7645"/>
    <w:rsid w:val="002C3C3D"/>
    <w:rsid w:val="002C4A4B"/>
    <w:rsid w:val="002C5547"/>
    <w:rsid w:val="002C68F6"/>
    <w:rsid w:val="002D0301"/>
    <w:rsid w:val="002D0428"/>
    <w:rsid w:val="002D4E64"/>
    <w:rsid w:val="002D575A"/>
    <w:rsid w:val="002D6308"/>
    <w:rsid w:val="002D6A58"/>
    <w:rsid w:val="002D7C5E"/>
    <w:rsid w:val="002E0B4E"/>
    <w:rsid w:val="002E20EB"/>
    <w:rsid w:val="002E3975"/>
    <w:rsid w:val="002E49BC"/>
    <w:rsid w:val="002E4A73"/>
    <w:rsid w:val="002E55B6"/>
    <w:rsid w:val="002E575F"/>
    <w:rsid w:val="002E593E"/>
    <w:rsid w:val="002E638F"/>
    <w:rsid w:val="002E66FC"/>
    <w:rsid w:val="002E6DED"/>
    <w:rsid w:val="002F0633"/>
    <w:rsid w:val="002F22D3"/>
    <w:rsid w:val="002F2BF0"/>
    <w:rsid w:val="002F2C3A"/>
    <w:rsid w:val="002F2D13"/>
    <w:rsid w:val="002F3687"/>
    <w:rsid w:val="002F3C8E"/>
    <w:rsid w:val="002F3D3D"/>
    <w:rsid w:val="002F495B"/>
    <w:rsid w:val="002F49E3"/>
    <w:rsid w:val="002F5BCA"/>
    <w:rsid w:val="002F75A5"/>
    <w:rsid w:val="002F77C2"/>
    <w:rsid w:val="002F781E"/>
    <w:rsid w:val="002F784C"/>
    <w:rsid w:val="002F7900"/>
    <w:rsid w:val="002F7BDF"/>
    <w:rsid w:val="00300062"/>
    <w:rsid w:val="003018D6"/>
    <w:rsid w:val="003019C1"/>
    <w:rsid w:val="003019DC"/>
    <w:rsid w:val="00301F68"/>
    <w:rsid w:val="00302CF3"/>
    <w:rsid w:val="0030371C"/>
    <w:rsid w:val="00304DC7"/>
    <w:rsid w:val="003051EE"/>
    <w:rsid w:val="00306D6F"/>
    <w:rsid w:val="00306FC8"/>
    <w:rsid w:val="00310225"/>
    <w:rsid w:val="00310EF2"/>
    <w:rsid w:val="00310F4A"/>
    <w:rsid w:val="00312528"/>
    <w:rsid w:val="0031367E"/>
    <w:rsid w:val="00314300"/>
    <w:rsid w:val="003152CC"/>
    <w:rsid w:val="00315C67"/>
    <w:rsid w:val="003168DC"/>
    <w:rsid w:val="00316A3C"/>
    <w:rsid w:val="00317B8A"/>
    <w:rsid w:val="00320918"/>
    <w:rsid w:val="00320CD5"/>
    <w:rsid w:val="00321FB0"/>
    <w:rsid w:val="0032320C"/>
    <w:rsid w:val="0032336D"/>
    <w:rsid w:val="00323B52"/>
    <w:rsid w:val="00323FB1"/>
    <w:rsid w:val="00326304"/>
    <w:rsid w:val="003265BD"/>
    <w:rsid w:val="003268B6"/>
    <w:rsid w:val="00327911"/>
    <w:rsid w:val="003300EA"/>
    <w:rsid w:val="00330148"/>
    <w:rsid w:val="003315A5"/>
    <w:rsid w:val="00331C5A"/>
    <w:rsid w:val="00332E0F"/>
    <w:rsid w:val="00333492"/>
    <w:rsid w:val="0033378A"/>
    <w:rsid w:val="00334222"/>
    <w:rsid w:val="00334556"/>
    <w:rsid w:val="00334810"/>
    <w:rsid w:val="00335F8E"/>
    <w:rsid w:val="003378C2"/>
    <w:rsid w:val="00340126"/>
    <w:rsid w:val="003402E8"/>
    <w:rsid w:val="00340D04"/>
    <w:rsid w:val="00342A21"/>
    <w:rsid w:val="00343AE3"/>
    <w:rsid w:val="0034585F"/>
    <w:rsid w:val="00345861"/>
    <w:rsid w:val="00350832"/>
    <w:rsid w:val="00350CF0"/>
    <w:rsid w:val="00351EFB"/>
    <w:rsid w:val="00351F3F"/>
    <w:rsid w:val="00352771"/>
    <w:rsid w:val="003538B9"/>
    <w:rsid w:val="00354ACE"/>
    <w:rsid w:val="003553FF"/>
    <w:rsid w:val="003562A3"/>
    <w:rsid w:val="00356526"/>
    <w:rsid w:val="0036023B"/>
    <w:rsid w:val="00361B95"/>
    <w:rsid w:val="0036273A"/>
    <w:rsid w:val="00363D7D"/>
    <w:rsid w:val="0036416E"/>
    <w:rsid w:val="0036519D"/>
    <w:rsid w:val="00365DCB"/>
    <w:rsid w:val="0036630F"/>
    <w:rsid w:val="00366957"/>
    <w:rsid w:val="00367ADE"/>
    <w:rsid w:val="00367E6F"/>
    <w:rsid w:val="00370E1C"/>
    <w:rsid w:val="00370F1B"/>
    <w:rsid w:val="003751B6"/>
    <w:rsid w:val="00375BB8"/>
    <w:rsid w:val="00376B57"/>
    <w:rsid w:val="00376B89"/>
    <w:rsid w:val="00377F00"/>
    <w:rsid w:val="00380093"/>
    <w:rsid w:val="0038065A"/>
    <w:rsid w:val="00382BCF"/>
    <w:rsid w:val="00382F17"/>
    <w:rsid w:val="00382F1D"/>
    <w:rsid w:val="00382F84"/>
    <w:rsid w:val="00383338"/>
    <w:rsid w:val="00383A5D"/>
    <w:rsid w:val="003847A8"/>
    <w:rsid w:val="00385A17"/>
    <w:rsid w:val="00385ABB"/>
    <w:rsid w:val="00386617"/>
    <w:rsid w:val="00386671"/>
    <w:rsid w:val="00386B4A"/>
    <w:rsid w:val="00386FF5"/>
    <w:rsid w:val="00387643"/>
    <w:rsid w:val="003877DF"/>
    <w:rsid w:val="00387880"/>
    <w:rsid w:val="00387DEF"/>
    <w:rsid w:val="00387E2F"/>
    <w:rsid w:val="00390269"/>
    <w:rsid w:val="003919EA"/>
    <w:rsid w:val="003923C2"/>
    <w:rsid w:val="00392CE9"/>
    <w:rsid w:val="00393450"/>
    <w:rsid w:val="00393E2C"/>
    <w:rsid w:val="0039499C"/>
    <w:rsid w:val="003967C3"/>
    <w:rsid w:val="00396C03"/>
    <w:rsid w:val="00396CBB"/>
    <w:rsid w:val="00397FC8"/>
    <w:rsid w:val="003A1E2E"/>
    <w:rsid w:val="003A2E31"/>
    <w:rsid w:val="003A4F08"/>
    <w:rsid w:val="003A5C77"/>
    <w:rsid w:val="003A6AA1"/>
    <w:rsid w:val="003A75A8"/>
    <w:rsid w:val="003A7690"/>
    <w:rsid w:val="003A7F6D"/>
    <w:rsid w:val="003B03C3"/>
    <w:rsid w:val="003B0DA8"/>
    <w:rsid w:val="003B10FD"/>
    <w:rsid w:val="003B16DE"/>
    <w:rsid w:val="003B286A"/>
    <w:rsid w:val="003B2F29"/>
    <w:rsid w:val="003B3015"/>
    <w:rsid w:val="003B4F9F"/>
    <w:rsid w:val="003B5372"/>
    <w:rsid w:val="003B5E02"/>
    <w:rsid w:val="003B5F40"/>
    <w:rsid w:val="003B61ED"/>
    <w:rsid w:val="003B6729"/>
    <w:rsid w:val="003B7912"/>
    <w:rsid w:val="003C0A9F"/>
    <w:rsid w:val="003C0CF1"/>
    <w:rsid w:val="003C347F"/>
    <w:rsid w:val="003C4FF2"/>
    <w:rsid w:val="003C52DB"/>
    <w:rsid w:val="003C651C"/>
    <w:rsid w:val="003C7337"/>
    <w:rsid w:val="003C7BD6"/>
    <w:rsid w:val="003C7BF2"/>
    <w:rsid w:val="003D03E1"/>
    <w:rsid w:val="003D04AB"/>
    <w:rsid w:val="003D07A8"/>
    <w:rsid w:val="003D0A16"/>
    <w:rsid w:val="003D0A76"/>
    <w:rsid w:val="003D1B6B"/>
    <w:rsid w:val="003D3D61"/>
    <w:rsid w:val="003D4A82"/>
    <w:rsid w:val="003D4C6F"/>
    <w:rsid w:val="003D56FB"/>
    <w:rsid w:val="003D5988"/>
    <w:rsid w:val="003D6EB4"/>
    <w:rsid w:val="003D706A"/>
    <w:rsid w:val="003E2533"/>
    <w:rsid w:val="003E2A0D"/>
    <w:rsid w:val="003E3675"/>
    <w:rsid w:val="003E4A18"/>
    <w:rsid w:val="003E531A"/>
    <w:rsid w:val="003E56C5"/>
    <w:rsid w:val="003E5908"/>
    <w:rsid w:val="003E722D"/>
    <w:rsid w:val="003E788F"/>
    <w:rsid w:val="003F0C8C"/>
    <w:rsid w:val="003F0D26"/>
    <w:rsid w:val="003F116F"/>
    <w:rsid w:val="003F3964"/>
    <w:rsid w:val="003F4ECC"/>
    <w:rsid w:val="003F552C"/>
    <w:rsid w:val="003F595D"/>
    <w:rsid w:val="003F66CC"/>
    <w:rsid w:val="003F6FEE"/>
    <w:rsid w:val="003F7A3A"/>
    <w:rsid w:val="003F7BB3"/>
    <w:rsid w:val="004003AE"/>
    <w:rsid w:val="00401523"/>
    <w:rsid w:val="004018DF"/>
    <w:rsid w:val="004031B0"/>
    <w:rsid w:val="00403DA1"/>
    <w:rsid w:val="004045BD"/>
    <w:rsid w:val="00404DA1"/>
    <w:rsid w:val="00405000"/>
    <w:rsid w:val="00405CCB"/>
    <w:rsid w:val="00411511"/>
    <w:rsid w:val="00411965"/>
    <w:rsid w:val="0041204C"/>
    <w:rsid w:val="00413659"/>
    <w:rsid w:val="00413E56"/>
    <w:rsid w:val="004144BE"/>
    <w:rsid w:val="00415245"/>
    <w:rsid w:val="0041649C"/>
    <w:rsid w:val="004168F0"/>
    <w:rsid w:val="00416F88"/>
    <w:rsid w:val="00420D4B"/>
    <w:rsid w:val="004239FC"/>
    <w:rsid w:val="0042498A"/>
    <w:rsid w:val="004251E3"/>
    <w:rsid w:val="00425281"/>
    <w:rsid w:val="00425505"/>
    <w:rsid w:val="0042673B"/>
    <w:rsid w:val="00426A89"/>
    <w:rsid w:val="00426FC3"/>
    <w:rsid w:val="004274BB"/>
    <w:rsid w:val="0043061C"/>
    <w:rsid w:val="00430A73"/>
    <w:rsid w:val="004328EA"/>
    <w:rsid w:val="00433A70"/>
    <w:rsid w:val="00433F92"/>
    <w:rsid w:val="00434713"/>
    <w:rsid w:val="00434C89"/>
    <w:rsid w:val="00435F4F"/>
    <w:rsid w:val="004364E1"/>
    <w:rsid w:val="0043662F"/>
    <w:rsid w:val="004367E4"/>
    <w:rsid w:val="0043722F"/>
    <w:rsid w:val="00437A27"/>
    <w:rsid w:val="00437FDE"/>
    <w:rsid w:val="004401FC"/>
    <w:rsid w:val="0044086D"/>
    <w:rsid w:val="00440E47"/>
    <w:rsid w:val="00441533"/>
    <w:rsid w:val="00441E7A"/>
    <w:rsid w:val="00442D64"/>
    <w:rsid w:val="0044353E"/>
    <w:rsid w:val="0044404E"/>
    <w:rsid w:val="00444E97"/>
    <w:rsid w:val="0044539C"/>
    <w:rsid w:val="004455F4"/>
    <w:rsid w:val="00445C1F"/>
    <w:rsid w:val="00445DDC"/>
    <w:rsid w:val="00445EED"/>
    <w:rsid w:val="00446B06"/>
    <w:rsid w:val="0045067A"/>
    <w:rsid w:val="00450C9C"/>
    <w:rsid w:val="004511DA"/>
    <w:rsid w:val="004520D0"/>
    <w:rsid w:val="004524DB"/>
    <w:rsid w:val="00452C3D"/>
    <w:rsid w:val="00453111"/>
    <w:rsid w:val="0045426B"/>
    <w:rsid w:val="00454910"/>
    <w:rsid w:val="0045525C"/>
    <w:rsid w:val="00455559"/>
    <w:rsid w:val="0045675A"/>
    <w:rsid w:val="00456AAA"/>
    <w:rsid w:val="004570C4"/>
    <w:rsid w:val="00460106"/>
    <w:rsid w:val="00461315"/>
    <w:rsid w:val="0046161F"/>
    <w:rsid w:val="00462BD4"/>
    <w:rsid w:val="00462F6D"/>
    <w:rsid w:val="004635D4"/>
    <w:rsid w:val="00463A84"/>
    <w:rsid w:val="0046449A"/>
    <w:rsid w:val="00464A1F"/>
    <w:rsid w:val="00466335"/>
    <w:rsid w:val="00466E2D"/>
    <w:rsid w:val="00466F4D"/>
    <w:rsid w:val="00467044"/>
    <w:rsid w:val="00470967"/>
    <w:rsid w:val="00470979"/>
    <w:rsid w:val="00470984"/>
    <w:rsid w:val="00470A12"/>
    <w:rsid w:val="00472893"/>
    <w:rsid w:val="0047328F"/>
    <w:rsid w:val="0047329C"/>
    <w:rsid w:val="0047436A"/>
    <w:rsid w:val="004756B5"/>
    <w:rsid w:val="00475798"/>
    <w:rsid w:val="00475938"/>
    <w:rsid w:val="004763A3"/>
    <w:rsid w:val="00476E59"/>
    <w:rsid w:val="00477802"/>
    <w:rsid w:val="00480E7A"/>
    <w:rsid w:val="00481333"/>
    <w:rsid w:val="00482426"/>
    <w:rsid w:val="004839A9"/>
    <w:rsid w:val="004849C1"/>
    <w:rsid w:val="00484D58"/>
    <w:rsid w:val="0048553A"/>
    <w:rsid w:val="00486EBD"/>
    <w:rsid w:val="004878CE"/>
    <w:rsid w:val="00491125"/>
    <w:rsid w:val="00491BF6"/>
    <w:rsid w:val="00492435"/>
    <w:rsid w:val="00492AA5"/>
    <w:rsid w:val="00492FE9"/>
    <w:rsid w:val="00493A2E"/>
    <w:rsid w:val="00494A46"/>
    <w:rsid w:val="004972A7"/>
    <w:rsid w:val="00497536"/>
    <w:rsid w:val="004A0B6C"/>
    <w:rsid w:val="004A106C"/>
    <w:rsid w:val="004A27E4"/>
    <w:rsid w:val="004A3F08"/>
    <w:rsid w:val="004A4379"/>
    <w:rsid w:val="004A49AE"/>
    <w:rsid w:val="004A4B2B"/>
    <w:rsid w:val="004A6490"/>
    <w:rsid w:val="004A6C5E"/>
    <w:rsid w:val="004A6DFB"/>
    <w:rsid w:val="004B0082"/>
    <w:rsid w:val="004B1427"/>
    <w:rsid w:val="004B24D7"/>
    <w:rsid w:val="004B2612"/>
    <w:rsid w:val="004B3B81"/>
    <w:rsid w:val="004B638F"/>
    <w:rsid w:val="004B6FD7"/>
    <w:rsid w:val="004B73A5"/>
    <w:rsid w:val="004B774C"/>
    <w:rsid w:val="004B7D7C"/>
    <w:rsid w:val="004C1953"/>
    <w:rsid w:val="004C1EA4"/>
    <w:rsid w:val="004C357B"/>
    <w:rsid w:val="004C3B79"/>
    <w:rsid w:val="004C3DDD"/>
    <w:rsid w:val="004C4EB7"/>
    <w:rsid w:val="004C50DF"/>
    <w:rsid w:val="004C5A92"/>
    <w:rsid w:val="004C62EE"/>
    <w:rsid w:val="004C638F"/>
    <w:rsid w:val="004C778C"/>
    <w:rsid w:val="004C7B09"/>
    <w:rsid w:val="004D0016"/>
    <w:rsid w:val="004D2269"/>
    <w:rsid w:val="004D2842"/>
    <w:rsid w:val="004D33DC"/>
    <w:rsid w:val="004D33F8"/>
    <w:rsid w:val="004D34B4"/>
    <w:rsid w:val="004D4ADF"/>
    <w:rsid w:val="004D5CA5"/>
    <w:rsid w:val="004D6572"/>
    <w:rsid w:val="004D6BE8"/>
    <w:rsid w:val="004D7F39"/>
    <w:rsid w:val="004E012A"/>
    <w:rsid w:val="004E0833"/>
    <w:rsid w:val="004E183C"/>
    <w:rsid w:val="004E44A6"/>
    <w:rsid w:val="004E4FD8"/>
    <w:rsid w:val="004E5BAB"/>
    <w:rsid w:val="004E62BD"/>
    <w:rsid w:val="004E6520"/>
    <w:rsid w:val="004F02E1"/>
    <w:rsid w:val="004F2503"/>
    <w:rsid w:val="004F3E7C"/>
    <w:rsid w:val="004F5DA5"/>
    <w:rsid w:val="004F5E08"/>
    <w:rsid w:val="004F5F68"/>
    <w:rsid w:val="00500543"/>
    <w:rsid w:val="00500551"/>
    <w:rsid w:val="00501C95"/>
    <w:rsid w:val="00503133"/>
    <w:rsid w:val="0050387A"/>
    <w:rsid w:val="00503BDF"/>
    <w:rsid w:val="00504604"/>
    <w:rsid w:val="005055C2"/>
    <w:rsid w:val="00505605"/>
    <w:rsid w:val="0050666B"/>
    <w:rsid w:val="005077A3"/>
    <w:rsid w:val="00507F6F"/>
    <w:rsid w:val="005102A5"/>
    <w:rsid w:val="0051069E"/>
    <w:rsid w:val="005112DC"/>
    <w:rsid w:val="00511D56"/>
    <w:rsid w:val="005122BC"/>
    <w:rsid w:val="00513467"/>
    <w:rsid w:val="00513C2F"/>
    <w:rsid w:val="00514EBA"/>
    <w:rsid w:val="00515928"/>
    <w:rsid w:val="0051610B"/>
    <w:rsid w:val="0051720C"/>
    <w:rsid w:val="00517A6D"/>
    <w:rsid w:val="00517CC9"/>
    <w:rsid w:val="00520709"/>
    <w:rsid w:val="00520B1C"/>
    <w:rsid w:val="0052198D"/>
    <w:rsid w:val="00522350"/>
    <w:rsid w:val="0052407C"/>
    <w:rsid w:val="00524E1F"/>
    <w:rsid w:val="00526F04"/>
    <w:rsid w:val="0052712C"/>
    <w:rsid w:val="00527C93"/>
    <w:rsid w:val="00530559"/>
    <w:rsid w:val="00531326"/>
    <w:rsid w:val="0053196C"/>
    <w:rsid w:val="0053198D"/>
    <w:rsid w:val="00531FE7"/>
    <w:rsid w:val="005329D3"/>
    <w:rsid w:val="00532DFC"/>
    <w:rsid w:val="005336E3"/>
    <w:rsid w:val="00533D2B"/>
    <w:rsid w:val="00535A24"/>
    <w:rsid w:val="00535B1C"/>
    <w:rsid w:val="005371C5"/>
    <w:rsid w:val="0053774B"/>
    <w:rsid w:val="00537B49"/>
    <w:rsid w:val="00537F86"/>
    <w:rsid w:val="00540A68"/>
    <w:rsid w:val="005410D6"/>
    <w:rsid w:val="005411DE"/>
    <w:rsid w:val="0054148F"/>
    <w:rsid w:val="005422CE"/>
    <w:rsid w:val="0054283F"/>
    <w:rsid w:val="00542A21"/>
    <w:rsid w:val="0054324F"/>
    <w:rsid w:val="00543EED"/>
    <w:rsid w:val="005462F2"/>
    <w:rsid w:val="0054732D"/>
    <w:rsid w:val="005478BA"/>
    <w:rsid w:val="0055001F"/>
    <w:rsid w:val="005500F9"/>
    <w:rsid w:val="0055069B"/>
    <w:rsid w:val="00550A16"/>
    <w:rsid w:val="00550F2E"/>
    <w:rsid w:val="00551323"/>
    <w:rsid w:val="00552086"/>
    <w:rsid w:val="0055300D"/>
    <w:rsid w:val="00553670"/>
    <w:rsid w:val="005536B4"/>
    <w:rsid w:val="00553DC1"/>
    <w:rsid w:val="00553EA4"/>
    <w:rsid w:val="005552F0"/>
    <w:rsid w:val="00555E31"/>
    <w:rsid w:val="00556B05"/>
    <w:rsid w:val="00557DB8"/>
    <w:rsid w:val="00561462"/>
    <w:rsid w:val="0056151E"/>
    <w:rsid w:val="0056163D"/>
    <w:rsid w:val="005617A5"/>
    <w:rsid w:val="005621EE"/>
    <w:rsid w:val="005631F1"/>
    <w:rsid w:val="005645E9"/>
    <w:rsid w:val="00565535"/>
    <w:rsid w:val="00565605"/>
    <w:rsid w:val="00565B40"/>
    <w:rsid w:val="00566363"/>
    <w:rsid w:val="0056783D"/>
    <w:rsid w:val="00570581"/>
    <w:rsid w:val="0057064B"/>
    <w:rsid w:val="00570840"/>
    <w:rsid w:val="005709A3"/>
    <w:rsid w:val="00570DC6"/>
    <w:rsid w:val="005715DE"/>
    <w:rsid w:val="00572BB8"/>
    <w:rsid w:val="005741D8"/>
    <w:rsid w:val="005742DD"/>
    <w:rsid w:val="0057505B"/>
    <w:rsid w:val="005769E2"/>
    <w:rsid w:val="00577E7F"/>
    <w:rsid w:val="00577F7C"/>
    <w:rsid w:val="00580485"/>
    <w:rsid w:val="0058059B"/>
    <w:rsid w:val="0058076E"/>
    <w:rsid w:val="00581557"/>
    <w:rsid w:val="00582C01"/>
    <w:rsid w:val="005848EE"/>
    <w:rsid w:val="00584D4C"/>
    <w:rsid w:val="00590785"/>
    <w:rsid w:val="005913D4"/>
    <w:rsid w:val="005919F3"/>
    <w:rsid w:val="00591C14"/>
    <w:rsid w:val="00592149"/>
    <w:rsid w:val="005924E4"/>
    <w:rsid w:val="0059450A"/>
    <w:rsid w:val="00594D09"/>
    <w:rsid w:val="00594DC9"/>
    <w:rsid w:val="005952EC"/>
    <w:rsid w:val="005963EF"/>
    <w:rsid w:val="00596EA4"/>
    <w:rsid w:val="00597115"/>
    <w:rsid w:val="00597A3D"/>
    <w:rsid w:val="005A003E"/>
    <w:rsid w:val="005A04BC"/>
    <w:rsid w:val="005A0BCE"/>
    <w:rsid w:val="005A0E5A"/>
    <w:rsid w:val="005A0E7D"/>
    <w:rsid w:val="005A128F"/>
    <w:rsid w:val="005A1D39"/>
    <w:rsid w:val="005A23F7"/>
    <w:rsid w:val="005A2BDE"/>
    <w:rsid w:val="005A302C"/>
    <w:rsid w:val="005A4B86"/>
    <w:rsid w:val="005A4D6D"/>
    <w:rsid w:val="005A7001"/>
    <w:rsid w:val="005B09DC"/>
    <w:rsid w:val="005B2985"/>
    <w:rsid w:val="005B2DBB"/>
    <w:rsid w:val="005B38EB"/>
    <w:rsid w:val="005B42BB"/>
    <w:rsid w:val="005B4F9D"/>
    <w:rsid w:val="005B5C56"/>
    <w:rsid w:val="005B5F9B"/>
    <w:rsid w:val="005B67A0"/>
    <w:rsid w:val="005B70F7"/>
    <w:rsid w:val="005B759E"/>
    <w:rsid w:val="005C0FFF"/>
    <w:rsid w:val="005C1226"/>
    <w:rsid w:val="005C1F54"/>
    <w:rsid w:val="005C38D5"/>
    <w:rsid w:val="005C3A40"/>
    <w:rsid w:val="005C4007"/>
    <w:rsid w:val="005C40B4"/>
    <w:rsid w:val="005C4111"/>
    <w:rsid w:val="005C5725"/>
    <w:rsid w:val="005C5E06"/>
    <w:rsid w:val="005C72EB"/>
    <w:rsid w:val="005C7FD4"/>
    <w:rsid w:val="005D0D48"/>
    <w:rsid w:val="005D17D7"/>
    <w:rsid w:val="005D1BC9"/>
    <w:rsid w:val="005D2B21"/>
    <w:rsid w:val="005D2BE3"/>
    <w:rsid w:val="005D2D77"/>
    <w:rsid w:val="005D3266"/>
    <w:rsid w:val="005D5596"/>
    <w:rsid w:val="005D576D"/>
    <w:rsid w:val="005D5939"/>
    <w:rsid w:val="005D5C29"/>
    <w:rsid w:val="005D6C24"/>
    <w:rsid w:val="005D76D6"/>
    <w:rsid w:val="005D79FA"/>
    <w:rsid w:val="005E097D"/>
    <w:rsid w:val="005E140B"/>
    <w:rsid w:val="005E18C1"/>
    <w:rsid w:val="005E1AF4"/>
    <w:rsid w:val="005E30B6"/>
    <w:rsid w:val="005E31AA"/>
    <w:rsid w:val="005E3EF1"/>
    <w:rsid w:val="005E49A9"/>
    <w:rsid w:val="005E4C8D"/>
    <w:rsid w:val="005E4E49"/>
    <w:rsid w:val="005E5390"/>
    <w:rsid w:val="005E5BB8"/>
    <w:rsid w:val="005E5D48"/>
    <w:rsid w:val="005E6539"/>
    <w:rsid w:val="005E6E78"/>
    <w:rsid w:val="005E79D8"/>
    <w:rsid w:val="005E7BA6"/>
    <w:rsid w:val="005F02BE"/>
    <w:rsid w:val="005F04FA"/>
    <w:rsid w:val="005F0BEE"/>
    <w:rsid w:val="005F1627"/>
    <w:rsid w:val="005F28CC"/>
    <w:rsid w:val="005F2B81"/>
    <w:rsid w:val="005F2F75"/>
    <w:rsid w:val="005F4303"/>
    <w:rsid w:val="005F47D3"/>
    <w:rsid w:val="005F5126"/>
    <w:rsid w:val="005F67E6"/>
    <w:rsid w:val="005F685F"/>
    <w:rsid w:val="005F6F6A"/>
    <w:rsid w:val="005F7F2E"/>
    <w:rsid w:val="00601266"/>
    <w:rsid w:val="00602698"/>
    <w:rsid w:val="006036A4"/>
    <w:rsid w:val="00603D1D"/>
    <w:rsid w:val="00603F3C"/>
    <w:rsid w:val="00604429"/>
    <w:rsid w:val="00604830"/>
    <w:rsid w:val="00604C0D"/>
    <w:rsid w:val="00605CDB"/>
    <w:rsid w:val="00607560"/>
    <w:rsid w:val="00607708"/>
    <w:rsid w:val="00611287"/>
    <w:rsid w:val="006124D9"/>
    <w:rsid w:val="00614261"/>
    <w:rsid w:val="00615DD7"/>
    <w:rsid w:val="00615F3A"/>
    <w:rsid w:val="006164A3"/>
    <w:rsid w:val="006164ED"/>
    <w:rsid w:val="00616890"/>
    <w:rsid w:val="0062049A"/>
    <w:rsid w:val="00620B6F"/>
    <w:rsid w:val="00622CC8"/>
    <w:rsid w:val="00623355"/>
    <w:rsid w:val="00623A26"/>
    <w:rsid w:val="006240EC"/>
    <w:rsid w:val="00626544"/>
    <w:rsid w:val="00627355"/>
    <w:rsid w:val="006304E1"/>
    <w:rsid w:val="00631276"/>
    <w:rsid w:val="006321BA"/>
    <w:rsid w:val="006335A2"/>
    <w:rsid w:val="006347F8"/>
    <w:rsid w:val="00635B0C"/>
    <w:rsid w:val="00635ED3"/>
    <w:rsid w:val="006364FF"/>
    <w:rsid w:val="006374E0"/>
    <w:rsid w:val="006377A5"/>
    <w:rsid w:val="00637CAA"/>
    <w:rsid w:val="00641DD9"/>
    <w:rsid w:val="00643168"/>
    <w:rsid w:val="00643A59"/>
    <w:rsid w:val="006455F8"/>
    <w:rsid w:val="00645D65"/>
    <w:rsid w:val="00647160"/>
    <w:rsid w:val="00647670"/>
    <w:rsid w:val="00647E73"/>
    <w:rsid w:val="0065052E"/>
    <w:rsid w:val="0065053B"/>
    <w:rsid w:val="00651BE1"/>
    <w:rsid w:val="0065216F"/>
    <w:rsid w:val="00652500"/>
    <w:rsid w:val="00652D5B"/>
    <w:rsid w:val="0065302A"/>
    <w:rsid w:val="00654B04"/>
    <w:rsid w:val="00654C9D"/>
    <w:rsid w:val="0065541C"/>
    <w:rsid w:val="00655DCE"/>
    <w:rsid w:val="006573BA"/>
    <w:rsid w:val="006601A8"/>
    <w:rsid w:val="00662805"/>
    <w:rsid w:val="00662AE0"/>
    <w:rsid w:val="006632A0"/>
    <w:rsid w:val="00663806"/>
    <w:rsid w:val="00663E84"/>
    <w:rsid w:val="00664350"/>
    <w:rsid w:val="00664CE8"/>
    <w:rsid w:val="00665FD1"/>
    <w:rsid w:val="0066605A"/>
    <w:rsid w:val="00666671"/>
    <w:rsid w:val="006671AC"/>
    <w:rsid w:val="006675A3"/>
    <w:rsid w:val="00667C18"/>
    <w:rsid w:val="00667E5D"/>
    <w:rsid w:val="006709FB"/>
    <w:rsid w:val="0067174C"/>
    <w:rsid w:val="0067186E"/>
    <w:rsid w:val="006725EF"/>
    <w:rsid w:val="00672AD4"/>
    <w:rsid w:val="00672BEB"/>
    <w:rsid w:val="0067329D"/>
    <w:rsid w:val="0067586D"/>
    <w:rsid w:val="0067594B"/>
    <w:rsid w:val="006759FC"/>
    <w:rsid w:val="00675C9F"/>
    <w:rsid w:val="00675EBB"/>
    <w:rsid w:val="006766DC"/>
    <w:rsid w:val="00676D58"/>
    <w:rsid w:val="00676F48"/>
    <w:rsid w:val="00677102"/>
    <w:rsid w:val="006775FD"/>
    <w:rsid w:val="00680073"/>
    <w:rsid w:val="006806DB"/>
    <w:rsid w:val="0068101B"/>
    <w:rsid w:val="0068196A"/>
    <w:rsid w:val="00682740"/>
    <w:rsid w:val="00683E79"/>
    <w:rsid w:val="0068418B"/>
    <w:rsid w:val="006845D1"/>
    <w:rsid w:val="0068490C"/>
    <w:rsid w:val="006865EC"/>
    <w:rsid w:val="0068660E"/>
    <w:rsid w:val="0068677F"/>
    <w:rsid w:val="00686A8A"/>
    <w:rsid w:val="0069152D"/>
    <w:rsid w:val="00692E9F"/>
    <w:rsid w:val="0069380E"/>
    <w:rsid w:val="00694992"/>
    <w:rsid w:val="00694E1B"/>
    <w:rsid w:val="00695628"/>
    <w:rsid w:val="00695C18"/>
    <w:rsid w:val="00696351"/>
    <w:rsid w:val="006969F6"/>
    <w:rsid w:val="0069765B"/>
    <w:rsid w:val="00697978"/>
    <w:rsid w:val="006A00B3"/>
    <w:rsid w:val="006A12AA"/>
    <w:rsid w:val="006A33F5"/>
    <w:rsid w:val="006A3B2A"/>
    <w:rsid w:val="006A3BF0"/>
    <w:rsid w:val="006A4331"/>
    <w:rsid w:val="006A52D2"/>
    <w:rsid w:val="006A581A"/>
    <w:rsid w:val="006A6155"/>
    <w:rsid w:val="006A7F90"/>
    <w:rsid w:val="006B022A"/>
    <w:rsid w:val="006B0FC9"/>
    <w:rsid w:val="006B1151"/>
    <w:rsid w:val="006B1725"/>
    <w:rsid w:val="006B213F"/>
    <w:rsid w:val="006B22A0"/>
    <w:rsid w:val="006B2520"/>
    <w:rsid w:val="006B2B9D"/>
    <w:rsid w:val="006B47AD"/>
    <w:rsid w:val="006B52B5"/>
    <w:rsid w:val="006B538E"/>
    <w:rsid w:val="006B5F9F"/>
    <w:rsid w:val="006B6199"/>
    <w:rsid w:val="006B6438"/>
    <w:rsid w:val="006B6536"/>
    <w:rsid w:val="006B6764"/>
    <w:rsid w:val="006B6D29"/>
    <w:rsid w:val="006B749A"/>
    <w:rsid w:val="006B77E8"/>
    <w:rsid w:val="006B7CA7"/>
    <w:rsid w:val="006C0AA7"/>
    <w:rsid w:val="006C1B69"/>
    <w:rsid w:val="006C1C5A"/>
    <w:rsid w:val="006C2D1F"/>
    <w:rsid w:val="006C4ADE"/>
    <w:rsid w:val="006C4B33"/>
    <w:rsid w:val="006C56CD"/>
    <w:rsid w:val="006C57F8"/>
    <w:rsid w:val="006C5AE2"/>
    <w:rsid w:val="006C5B1A"/>
    <w:rsid w:val="006C5BAA"/>
    <w:rsid w:val="006C651A"/>
    <w:rsid w:val="006C69C0"/>
    <w:rsid w:val="006C6ACF"/>
    <w:rsid w:val="006C6BFD"/>
    <w:rsid w:val="006D0E2B"/>
    <w:rsid w:val="006D0FFF"/>
    <w:rsid w:val="006D1D63"/>
    <w:rsid w:val="006D3E14"/>
    <w:rsid w:val="006D51F8"/>
    <w:rsid w:val="006D5675"/>
    <w:rsid w:val="006D6889"/>
    <w:rsid w:val="006D6DD5"/>
    <w:rsid w:val="006E16C6"/>
    <w:rsid w:val="006E1AE9"/>
    <w:rsid w:val="006E1B5D"/>
    <w:rsid w:val="006E2D20"/>
    <w:rsid w:val="006E372E"/>
    <w:rsid w:val="006E37AA"/>
    <w:rsid w:val="006E3F3D"/>
    <w:rsid w:val="006E489A"/>
    <w:rsid w:val="006E5463"/>
    <w:rsid w:val="006E56C0"/>
    <w:rsid w:val="006E58E9"/>
    <w:rsid w:val="006E7F70"/>
    <w:rsid w:val="006F1021"/>
    <w:rsid w:val="006F12FC"/>
    <w:rsid w:val="006F1839"/>
    <w:rsid w:val="006F2509"/>
    <w:rsid w:val="006F2797"/>
    <w:rsid w:val="006F2AF1"/>
    <w:rsid w:val="006F2B47"/>
    <w:rsid w:val="006F33D0"/>
    <w:rsid w:val="006F36A9"/>
    <w:rsid w:val="006F4446"/>
    <w:rsid w:val="006F4777"/>
    <w:rsid w:val="006F4E66"/>
    <w:rsid w:val="006F5F5C"/>
    <w:rsid w:val="006F6E7F"/>
    <w:rsid w:val="006F7376"/>
    <w:rsid w:val="00700387"/>
    <w:rsid w:val="00700DCB"/>
    <w:rsid w:val="0070431F"/>
    <w:rsid w:val="0070486D"/>
    <w:rsid w:val="00704F1C"/>
    <w:rsid w:val="00705802"/>
    <w:rsid w:val="007073A8"/>
    <w:rsid w:val="00707DC5"/>
    <w:rsid w:val="0071236D"/>
    <w:rsid w:val="007127B3"/>
    <w:rsid w:val="00712CB9"/>
    <w:rsid w:val="0071326D"/>
    <w:rsid w:val="00713A5B"/>
    <w:rsid w:val="00715D90"/>
    <w:rsid w:val="00716426"/>
    <w:rsid w:val="0071678C"/>
    <w:rsid w:val="00716C35"/>
    <w:rsid w:val="00716DEE"/>
    <w:rsid w:val="00716FB4"/>
    <w:rsid w:val="00720214"/>
    <w:rsid w:val="00720CD2"/>
    <w:rsid w:val="00721358"/>
    <w:rsid w:val="00721897"/>
    <w:rsid w:val="007257C7"/>
    <w:rsid w:val="0072584C"/>
    <w:rsid w:val="007261D8"/>
    <w:rsid w:val="00726580"/>
    <w:rsid w:val="0072721D"/>
    <w:rsid w:val="0073128F"/>
    <w:rsid w:val="0073436F"/>
    <w:rsid w:val="00734E1A"/>
    <w:rsid w:val="00735425"/>
    <w:rsid w:val="007356EE"/>
    <w:rsid w:val="0073724A"/>
    <w:rsid w:val="007372CB"/>
    <w:rsid w:val="007377CD"/>
    <w:rsid w:val="00737B25"/>
    <w:rsid w:val="00740C86"/>
    <w:rsid w:val="00740E27"/>
    <w:rsid w:val="00741ABF"/>
    <w:rsid w:val="00742F64"/>
    <w:rsid w:val="0074479E"/>
    <w:rsid w:val="007464AE"/>
    <w:rsid w:val="007470EC"/>
    <w:rsid w:val="00747BDF"/>
    <w:rsid w:val="007500F7"/>
    <w:rsid w:val="00750934"/>
    <w:rsid w:val="00750C79"/>
    <w:rsid w:val="00751038"/>
    <w:rsid w:val="00752D90"/>
    <w:rsid w:val="00753248"/>
    <w:rsid w:val="007540B9"/>
    <w:rsid w:val="00755BC1"/>
    <w:rsid w:val="007600AC"/>
    <w:rsid w:val="0076254C"/>
    <w:rsid w:val="007628EB"/>
    <w:rsid w:val="00762A63"/>
    <w:rsid w:val="007670D4"/>
    <w:rsid w:val="00767861"/>
    <w:rsid w:val="00770417"/>
    <w:rsid w:val="00771E8A"/>
    <w:rsid w:val="00772C04"/>
    <w:rsid w:val="00773502"/>
    <w:rsid w:val="00773DF9"/>
    <w:rsid w:val="00774166"/>
    <w:rsid w:val="00774FFA"/>
    <w:rsid w:val="00775B75"/>
    <w:rsid w:val="0077771B"/>
    <w:rsid w:val="00777D9E"/>
    <w:rsid w:val="00781167"/>
    <w:rsid w:val="00781607"/>
    <w:rsid w:val="00781FF3"/>
    <w:rsid w:val="007820CB"/>
    <w:rsid w:val="00785F71"/>
    <w:rsid w:val="00786797"/>
    <w:rsid w:val="007877C2"/>
    <w:rsid w:val="00787FAA"/>
    <w:rsid w:val="0079078D"/>
    <w:rsid w:val="00791AD5"/>
    <w:rsid w:val="00793B77"/>
    <w:rsid w:val="00793C91"/>
    <w:rsid w:val="0079446A"/>
    <w:rsid w:val="007956EB"/>
    <w:rsid w:val="00796024"/>
    <w:rsid w:val="00796773"/>
    <w:rsid w:val="00796AC8"/>
    <w:rsid w:val="0079794C"/>
    <w:rsid w:val="007A18EB"/>
    <w:rsid w:val="007A1926"/>
    <w:rsid w:val="007A1C8A"/>
    <w:rsid w:val="007A1FCC"/>
    <w:rsid w:val="007A3CAF"/>
    <w:rsid w:val="007A4F90"/>
    <w:rsid w:val="007A580F"/>
    <w:rsid w:val="007A587F"/>
    <w:rsid w:val="007A5A78"/>
    <w:rsid w:val="007A5CEA"/>
    <w:rsid w:val="007A6B73"/>
    <w:rsid w:val="007A756E"/>
    <w:rsid w:val="007A7CA9"/>
    <w:rsid w:val="007B0EAE"/>
    <w:rsid w:val="007B474C"/>
    <w:rsid w:val="007B5901"/>
    <w:rsid w:val="007B60B4"/>
    <w:rsid w:val="007B6515"/>
    <w:rsid w:val="007B66D2"/>
    <w:rsid w:val="007B6798"/>
    <w:rsid w:val="007B6BF5"/>
    <w:rsid w:val="007B6F7D"/>
    <w:rsid w:val="007B7DCA"/>
    <w:rsid w:val="007C0648"/>
    <w:rsid w:val="007C142B"/>
    <w:rsid w:val="007C183B"/>
    <w:rsid w:val="007C27B4"/>
    <w:rsid w:val="007C2A5C"/>
    <w:rsid w:val="007C4EED"/>
    <w:rsid w:val="007C5201"/>
    <w:rsid w:val="007C524D"/>
    <w:rsid w:val="007C5870"/>
    <w:rsid w:val="007C5BBB"/>
    <w:rsid w:val="007C6219"/>
    <w:rsid w:val="007C6BF1"/>
    <w:rsid w:val="007C6FE0"/>
    <w:rsid w:val="007C7302"/>
    <w:rsid w:val="007C7750"/>
    <w:rsid w:val="007C7CF1"/>
    <w:rsid w:val="007C7F11"/>
    <w:rsid w:val="007D0F00"/>
    <w:rsid w:val="007D16C4"/>
    <w:rsid w:val="007D2309"/>
    <w:rsid w:val="007D31F9"/>
    <w:rsid w:val="007D4798"/>
    <w:rsid w:val="007D4CE1"/>
    <w:rsid w:val="007D5425"/>
    <w:rsid w:val="007D5BB3"/>
    <w:rsid w:val="007D661D"/>
    <w:rsid w:val="007D66C0"/>
    <w:rsid w:val="007D6BD0"/>
    <w:rsid w:val="007D764C"/>
    <w:rsid w:val="007D78A6"/>
    <w:rsid w:val="007E11D1"/>
    <w:rsid w:val="007E1361"/>
    <w:rsid w:val="007E26BB"/>
    <w:rsid w:val="007E3350"/>
    <w:rsid w:val="007E573A"/>
    <w:rsid w:val="007E5985"/>
    <w:rsid w:val="007E59D4"/>
    <w:rsid w:val="007E5AFB"/>
    <w:rsid w:val="007E729E"/>
    <w:rsid w:val="007E7EA3"/>
    <w:rsid w:val="007F01E5"/>
    <w:rsid w:val="007F14DD"/>
    <w:rsid w:val="007F23FC"/>
    <w:rsid w:val="007F2595"/>
    <w:rsid w:val="007F2DFE"/>
    <w:rsid w:val="007F37A8"/>
    <w:rsid w:val="007F3BC4"/>
    <w:rsid w:val="007F61C2"/>
    <w:rsid w:val="007F623C"/>
    <w:rsid w:val="007F7781"/>
    <w:rsid w:val="007F7BE8"/>
    <w:rsid w:val="008000E4"/>
    <w:rsid w:val="00801773"/>
    <w:rsid w:val="00801F98"/>
    <w:rsid w:val="008035EB"/>
    <w:rsid w:val="00803983"/>
    <w:rsid w:val="00805D5C"/>
    <w:rsid w:val="00806C55"/>
    <w:rsid w:val="0080750A"/>
    <w:rsid w:val="00807B0B"/>
    <w:rsid w:val="00811B0F"/>
    <w:rsid w:val="008123CF"/>
    <w:rsid w:val="00813460"/>
    <w:rsid w:val="0081399A"/>
    <w:rsid w:val="00813FFE"/>
    <w:rsid w:val="0081459D"/>
    <w:rsid w:val="00814FD8"/>
    <w:rsid w:val="008162FE"/>
    <w:rsid w:val="00817833"/>
    <w:rsid w:val="008201F2"/>
    <w:rsid w:val="00820E9A"/>
    <w:rsid w:val="00820F04"/>
    <w:rsid w:val="008218BF"/>
    <w:rsid w:val="008221D6"/>
    <w:rsid w:val="00822F22"/>
    <w:rsid w:val="00825D14"/>
    <w:rsid w:val="008311B0"/>
    <w:rsid w:val="00831965"/>
    <w:rsid w:val="00832213"/>
    <w:rsid w:val="00832A94"/>
    <w:rsid w:val="008334E2"/>
    <w:rsid w:val="008343AB"/>
    <w:rsid w:val="008375FF"/>
    <w:rsid w:val="0084024E"/>
    <w:rsid w:val="0084037F"/>
    <w:rsid w:val="00840584"/>
    <w:rsid w:val="0084097C"/>
    <w:rsid w:val="00842219"/>
    <w:rsid w:val="00843132"/>
    <w:rsid w:val="00844BB2"/>
    <w:rsid w:val="008451C0"/>
    <w:rsid w:val="00845B5B"/>
    <w:rsid w:val="0084626F"/>
    <w:rsid w:val="00847128"/>
    <w:rsid w:val="008473C1"/>
    <w:rsid w:val="008473FA"/>
    <w:rsid w:val="00847FCA"/>
    <w:rsid w:val="0085000B"/>
    <w:rsid w:val="00850C56"/>
    <w:rsid w:val="00852BB1"/>
    <w:rsid w:val="00860167"/>
    <w:rsid w:val="008606CC"/>
    <w:rsid w:val="0086279F"/>
    <w:rsid w:val="00863AA7"/>
    <w:rsid w:val="00863B75"/>
    <w:rsid w:val="00863EE2"/>
    <w:rsid w:val="00864FD7"/>
    <w:rsid w:val="00865FB6"/>
    <w:rsid w:val="00867643"/>
    <w:rsid w:val="0087057A"/>
    <w:rsid w:val="00873EC9"/>
    <w:rsid w:val="00874F58"/>
    <w:rsid w:val="00876958"/>
    <w:rsid w:val="0087728B"/>
    <w:rsid w:val="00880132"/>
    <w:rsid w:val="008804C1"/>
    <w:rsid w:val="008808B2"/>
    <w:rsid w:val="00882A1F"/>
    <w:rsid w:val="00884357"/>
    <w:rsid w:val="008848C7"/>
    <w:rsid w:val="0088507A"/>
    <w:rsid w:val="008855C5"/>
    <w:rsid w:val="00885ED2"/>
    <w:rsid w:val="008903F0"/>
    <w:rsid w:val="00890CDD"/>
    <w:rsid w:val="00892C91"/>
    <w:rsid w:val="00893230"/>
    <w:rsid w:val="00893DEF"/>
    <w:rsid w:val="008947FA"/>
    <w:rsid w:val="00894830"/>
    <w:rsid w:val="00894A70"/>
    <w:rsid w:val="00894A93"/>
    <w:rsid w:val="00897270"/>
    <w:rsid w:val="008A1B89"/>
    <w:rsid w:val="008A29F1"/>
    <w:rsid w:val="008A2C96"/>
    <w:rsid w:val="008A38B1"/>
    <w:rsid w:val="008A42E3"/>
    <w:rsid w:val="008A5E9E"/>
    <w:rsid w:val="008A61A7"/>
    <w:rsid w:val="008A7028"/>
    <w:rsid w:val="008B1513"/>
    <w:rsid w:val="008B188B"/>
    <w:rsid w:val="008B1DFA"/>
    <w:rsid w:val="008B291F"/>
    <w:rsid w:val="008B2CD3"/>
    <w:rsid w:val="008B36A5"/>
    <w:rsid w:val="008B380F"/>
    <w:rsid w:val="008B4754"/>
    <w:rsid w:val="008B538F"/>
    <w:rsid w:val="008B58FA"/>
    <w:rsid w:val="008B5F34"/>
    <w:rsid w:val="008B6BE6"/>
    <w:rsid w:val="008B6BF7"/>
    <w:rsid w:val="008C0D4D"/>
    <w:rsid w:val="008C2241"/>
    <w:rsid w:val="008C2B13"/>
    <w:rsid w:val="008C3143"/>
    <w:rsid w:val="008C3C3A"/>
    <w:rsid w:val="008C5CDB"/>
    <w:rsid w:val="008C661A"/>
    <w:rsid w:val="008C7CA7"/>
    <w:rsid w:val="008C7D18"/>
    <w:rsid w:val="008D04E0"/>
    <w:rsid w:val="008D1002"/>
    <w:rsid w:val="008D2D90"/>
    <w:rsid w:val="008D3877"/>
    <w:rsid w:val="008D443F"/>
    <w:rsid w:val="008D4A14"/>
    <w:rsid w:val="008D59EC"/>
    <w:rsid w:val="008D71D5"/>
    <w:rsid w:val="008D7A38"/>
    <w:rsid w:val="008E057C"/>
    <w:rsid w:val="008E208B"/>
    <w:rsid w:val="008E226F"/>
    <w:rsid w:val="008E2C9C"/>
    <w:rsid w:val="008E3526"/>
    <w:rsid w:val="008E5F5B"/>
    <w:rsid w:val="008E61AE"/>
    <w:rsid w:val="008E7190"/>
    <w:rsid w:val="008E79BF"/>
    <w:rsid w:val="008E7E50"/>
    <w:rsid w:val="008F16F9"/>
    <w:rsid w:val="008F1C11"/>
    <w:rsid w:val="008F3205"/>
    <w:rsid w:val="008F5018"/>
    <w:rsid w:val="008F6692"/>
    <w:rsid w:val="008F7872"/>
    <w:rsid w:val="00900593"/>
    <w:rsid w:val="0090093A"/>
    <w:rsid w:val="00900C27"/>
    <w:rsid w:val="00900CEA"/>
    <w:rsid w:val="00902828"/>
    <w:rsid w:val="0090292D"/>
    <w:rsid w:val="009040A6"/>
    <w:rsid w:val="00905030"/>
    <w:rsid w:val="00906C87"/>
    <w:rsid w:val="00906F03"/>
    <w:rsid w:val="009075DA"/>
    <w:rsid w:val="00907D3C"/>
    <w:rsid w:val="00910A00"/>
    <w:rsid w:val="00910A41"/>
    <w:rsid w:val="0091279C"/>
    <w:rsid w:val="00913B40"/>
    <w:rsid w:val="00915919"/>
    <w:rsid w:val="00915CC7"/>
    <w:rsid w:val="009162F1"/>
    <w:rsid w:val="00917526"/>
    <w:rsid w:val="009217F8"/>
    <w:rsid w:val="00921D3C"/>
    <w:rsid w:val="00923F2E"/>
    <w:rsid w:val="009256E4"/>
    <w:rsid w:val="0093032A"/>
    <w:rsid w:val="00930469"/>
    <w:rsid w:val="00930560"/>
    <w:rsid w:val="00931123"/>
    <w:rsid w:val="00932665"/>
    <w:rsid w:val="009329BF"/>
    <w:rsid w:val="009329F0"/>
    <w:rsid w:val="00932FF9"/>
    <w:rsid w:val="0093341B"/>
    <w:rsid w:val="00933B35"/>
    <w:rsid w:val="00933F98"/>
    <w:rsid w:val="009342E4"/>
    <w:rsid w:val="00935084"/>
    <w:rsid w:val="00935B04"/>
    <w:rsid w:val="009360FC"/>
    <w:rsid w:val="009368FE"/>
    <w:rsid w:val="009370AB"/>
    <w:rsid w:val="0094042E"/>
    <w:rsid w:val="00940E84"/>
    <w:rsid w:val="00941601"/>
    <w:rsid w:val="009417FD"/>
    <w:rsid w:val="00943237"/>
    <w:rsid w:val="00943819"/>
    <w:rsid w:val="00943AA3"/>
    <w:rsid w:val="00943B3F"/>
    <w:rsid w:val="00943D8B"/>
    <w:rsid w:val="009464B5"/>
    <w:rsid w:val="00946F98"/>
    <w:rsid w:val="00947C78"/>
    <w:rsid w:val="00950555"/>
    <w:rsid w:val="00950896"/>
    <w:rsid w:val="009540A4"/>
    <w:rsid w:val="00954B67"/>
    <w:rsid w:val="00954CAC"/>
    <w:rsid w:val="009566FF"/>
    <w:rsid w:val="00956FC1"/>
    <w:rsid w:val="00957B8E"/>
    <w:rsid w:val="009613C8"/>
    <w:rsid w:val="009620DC"/>
    <w:rsid w:val="009627B0"/>
    <w:rsid w:val="009637FB"/>
    <w:rsid w:val="00963A94"/>
    <w:rsid w:val="00963EF5"/>
    <w:rsid w:val="00964546"/>
    <w:rsid w:val="009650BD"/>
    <w:rsid w:val="00965E62"/>
    <w:rsid w:val="00965EC6"/>
    <w:rsid w:val="009661D0"/>
    <w:rsid w:val="00967BFC"/>
    <w:rsid w:val="009716FB"/>
    <w:rsid w:val="00971AE0"/>
    <w:rsid w:val="00972DDE"/>
    <w:rsid w:val="00972E25"/>
    <w:rsid w:val="009741C4"/>
    <w:rsid w:val="0097489B"/>
    <w:rsid w:val="00974E9B"/>
    <w:rsid w:val="00976915"/>
    <w:rsid w:val="00977583"/>
    <w:rsid w:val="00981459"/>
    <w:rsid w:val="009823E3"/>
    <w:rsid w:val="0098765C"/>
    <w:rsid w:val="00991567"/>
    <w:rsid w:val="00993356"/>
    <w:rsid w:val="00993485"/>
    <w:rsid w:val="00993542"/>
    <w:rsid w:val="00994111"/>
    <w:rsid w:val="0099478D"/>
    <w:rsid w:val="00994DBB"/>
    <w:rsid w:val="009953B6"/>
    <w:rsid w:val="00995F44"/>
    <w:rsid w:val="00996631"/>
    <w:rsid w:val="00996CA1"/>
    <w:rsid w:val="009972E1"/>
    <w:rsid w:val="009A01B4"/>
    <w:rsid w:val="009A1308"/>
    <w:rsid w:val="009A2D23"/>
    <w:rsid w:val="009A37B6"/>
    <w:rsid w:val="009A4ACC"/>
    <w:rsid w:val="009A4C1A"/>
    <w:rsid w:val="009A5A4F"/>
    <w:rsid w:val="009A5DC5"/>
    <w:rsid w:val="009A6425"/>
    <w:rsid w:val="009A6FE9"/>
    <w:rsid w:val="009B0055"/>
    <w:rsid w:val="009B0DD5"/>
    <w:rsid w:val="009B126A"/>
    <w:rsid w:val="009B15A5"/>
    <w:rsid w:val="009B2DFD"/>
    <w:rsid w:val="009B3CA9"/>
    <w:rsid w:val="009B46B1"/>
    <w:rsid w:val="009B50D8"/>
    <w:rsid w:val="009B5A6B"/>
    <w:rsid w:val="009B6514"/>
    <w:rsid w:val="009B65C1"/>
    <w:rsid w:val="009B65C3"/>
    <w:rsid w:val="009C009B"/>
    <w:rsid w:val="009C05F4"/>
    <w:rsid w:val="009C0DA5"/>
    <w:rsid w:val="009C1440"/>
    <w:rsid w:val="009C17D1"/>
    <w:rsid w:val="009C1B08"/>
    <w:rsid w:val="009C1C96"/>
    <w:rsid w:val="009C43BD"/>
    <w:rsid w:val="009C45D0"/>
    <w:rsid w:val="009C4B48"/>
    <w:rsid w:val="009C521B"/>
    <w:rsid w:val="009C6336"/>
    <w:rsid w:val="009C6E90"/>
    <w:rsid w:val="009C7D08"/>
    <w:rsid w:val="009D0F24"/>
    <w:rsid w:val="009D14A0"/>
    <w:rsid w:val="009D271C"/>
    <w:rsid w:val="009D2924"/>
    <w:rsid w:val="009D3E31"/>
    <w:rsid w:val="009D4BEB"/>
    <w:rsid w:val="009D5A63"/>
    <w:rsid w:val="009D5BD3"/>
    <w:rsid w:val="009D5D76"/>
    <w:rsid w:val="009D6A9A"/>
    <w:rsid w:val="009E0034"/>
    <w:rsid w:val="009E0211"/>
    <w:rsid w:val="009E061F"/>
    <w:rsid w:val="009E088E"/>
    <w:rsid w:val="009E0B88"/>
    <w:rsid w:val="009E156D"/>
    <w:rsid w:val="009E315B"/>
    <w:rsid w:val="009E507D"/>
    <w:rsid w:val="009F0BD2"/>
    <w:rsid w:val="009F165D"/>
    <w:rsid w:val="009F1E3B"/>
    <w:rsid w:val="009F2159"/>
    <w:rsid w:val="009F2315"/>
    <w:rsid w:val="009F233D"/>
    <w:rsid w:val="009F2D75"/>
    <w:rsid w:val="009F31E8"/>
    <w:rsid w:val="009F4F4B"/>
    <w:rsid w:val="009F5288"/>
    <w:rsid w:val="009F52A8"/>
    <w:rsid w:val="009F5847"/>
    <w:rsid w:val="009F7BA7"/>
    <w:rsid w:val="00A019C2"/>
    <w:rsid w:val="00A01F11"/>
    <w:rsid w:val="00A02CF5"/>
    <w:rsid w:val="00A02E6C"/>
    <w:rsid w:val="00A034A0"/>
    <w:rsid w:val="00A049C6"/>
    <w:rsid w:val="00A05127"/>
    <w:rsid w:val="00A052E7"/>
    <w:rsid w:val="00A05F73"/>
    <w:rsid w:val="00A0623D"/>
    <w:rsid w:val="00A062DF"/>
    <w:rsid w:val="00A067E1"/>
    <w:rsid w:val="00A102C3"/>
    <w:rsid w:val="00A1075F"/>
    <w:rsid w:val="00A10DA1"/>
    <w:rsid w:val="00A10F59"/>
    <w:rsid w:val="00A11743"/>
    <w:rsid w:val="00A120A9"/>
    <w:rsid w:val="00A12580"/>
    <w:rsid w:val="00A12A04"/>
    <w:rsid w:val="00A12C92"/>
    <w:rsid w:val="00A138CD"/>
    <w:rsid w:val="00A1454C"/>
    <w:rsid w:val="00A14870"/>
    <w:rsid w:val="00A14B44"/>
    <w:rsid w:val="00A1635A"/>
    <w:rsid w:val="00A1673D"/>
    <w:rsid w:val="00A16B05"/>
    <w:rsid w:val="00A16CE8"/>
    <w:rsid w:val="00A17118"/>
    <w:rsid w:val="00A175FA"/>
    <w:rsid w:val="00A20DC6"/>
    <w:rsid w:val="00A24B39"/>
    <w:rsid w:val="00A24F23"/>
    <w:rsid w:val="00A27016"/>
    <w:rsid w:val="00A27E0D"/>
    <w:rsid w:val="00A27E3E"/>
    <w:rsid w:val="00A3087F"/>
    <w:rsid w:val="00A31C76"/>
    <w:rsid w:val="00A325BD"/>
    <w:rsid w:val="00A32B6C"/>
    <w:rsid w:val="00A355FF"/>
    <w:rsid w:val="00A35636"/>
    <w:rsid w:val="00A36359"/>
    <w:rsid w:val="00A363F7"/>
    <w:rsid w:val="00A365B4"/>
    <w:rsid w:val="00A369FD"/>
    <w:rsid w:val="00A377CA"/>
    <w:rsid w:val="00A404C5"/>
    <w:rsid w:val="00A414D0"/>
    <w:rsid w:val="00A427E8"/>
    <w:rsid w:val="00A4469A"/>
    <w:rsid w:val="00A44C7D"/>
    <w:rsid w:val="00A45095"/>
    <w:rsid w:val="00A46B2A"/>
    <w:rsid w:val="00A47C1C"/>
    <w:rsid w:val="00A50878"/>
    <w:rsid w:val="00A50FD2"/>
    <w:rsid w:val="00A51814"/>
    <w:rsid w:val="00A51ECD"/>
    <w:rsid w:val="00A52435"/>
    <w:rsid w:val="00A5285C"/>
    <w:rsid w:val="00A533A6"/>
    <w:rsid w:val="00A53AE3"/>
    <w:rsid w:val="00A54352"/>
    <w:rsid w:val="00A55026"/>
    <w:rsid w:val="00A551FF"/>
    <w:rsid w:val="00A55209"/>
    <w:rsid w:val="00A55B37"/>
    <w:rsid w:val="00A5635A"/>
    <w:rsid w:val="00A565A1"/>
    <w:rsid w:val="00A56995"/>
    <w:rsid w:val="00A56EA9"/>
    <w:rsid w:val="00A57308"/>
    <w:rsid w:val="00A574A2"/>
    <w:rsid w:val="00A62A0D"/>
    <w:rsid w:val="00A62EE2"/>
    <w:rsid w:val="00A62F86"/>
    <w:rsid w:val="00A630BD"/>
    <w:rsid w:val="00A6336D"/>
    <w:rsid w:val="00A635B7"/>
    <w:rsid w:val="00A66F2F"/>
    <w:rsid w:val="00A6708B"/>
    <w:rsid w:val="00A67162"/>
    <w:rsid w:val="00A678CB"/>
    <w:rsid w:val="00A67FDB"/>
    <w:rsid w:val="00A70549"/>
    <w:rsid w:val="00A71399"/>
    <w:rsid w:val="00A71E37"/>
    <w:rsid w:val="00A71E5F"/>
    <w:rsid w:val="00A7221B"/>
    <w:rsid w:val="00A72889"/>
    <w:rsid w:val="00A7354D"/>
    <w:rsid w:val="00A739F9"/>
    <w:rsid w:val="00A74371"/>
    <w:rsid w:val="00A747CB"/>
    <w:rsid w:val="00A74C30"/>
    <w:rsid w:val="00A74D54"/>
    <w:rsid w:val="00A74E5B"/>
    <w:rsid w:val="00A76880"/>
    <w:rsid w:val="00A77073"/>
    <w:rsid w:val="00A77160"/>
    <w:rsid w:val="00A772A4"/>
    <w:rsid w:val="00A77CD3"/>
    <w:rsid w:val="00A8006D"/>
    <w:rsid w:val="00A80268"/>
    <w:rsid w:val="00A80890"/>
    <w:rsid w:val="00A80A7C"/>
    <w:rsid w:val="00A812A7"/>
    <w:rsid w:val="00A81E93"/>
    <w:rsid w:val="00A828C7"/>
    <w:rsid w:val="00A82993"/>
    <w:rsid w:val="00A83077"/>
    <w:rsid w:val="00A847B6"/>
    <w:rsid w:val="00A84B73"/>
    <w:rsid w:val="00A84E4F"/>
    <w:rsid w:val="00A85628"/>
    <w:rsid w:val="00A86432"/>
    <w:rsid w:val="00A86EB2"/>
    <w:rsid w:val="00A86F0C"/>
    <w:rsid w:val="00A8795C"/>
    <w:rsid w:val="00A90227"/>
    <w:rsid w:val="00A906C9"/>
    <w:rsid w:val="00A91998"/>
    <w:rsid w:val="00A91A2D"/>
    <w:rsid w:val="00A92631"/>
    <w:rsid w:val="00A93CA0"/>
    <w:rsid w:val="00A94555"/>
    <w:rsid w:val="00A94612"/>
    <w:rsid w:val="00A94C04"/>
    <w:rsid w:val="00A95FAC"/>
    <w:rsid w:val="00A9657E"/>
    <w:rsid w:val="00A968BF"/>
    <w:rsid w:val="00A97BA8"/>
    <w:rsid w:val="00A97F6F"/>
    <w:rsid w:val="00A97FC9"/>
    <w:rsid w:val="00AA015A"/>
    <w:rsid w:val="00AA1C9A"/>
    <w:rsid w:val="00AA1DEA"/>
    <w:rsid w:val="00AA1E66"/>
    <w:rsid w:val="00AA2341"/>
    <w:rsid w:val="00AA40B2"/>
    <w:rsid w:val="00AA5007"/>
    <w:rsid w:val="00AA546E"/>
    <w:rsid w:val="00AA5A8C"/>
    <w:rsid w:val="00AA612F"/>
    <w:rsid w:val="00AA62C6"/>
    <w:rsid w:val="00AA658A"/>
    <w:rsid w:val="00AA6FD2"/>
    <w:rsid w:val="00AB08C4"/>
    <w:rsid w:val="00AB1375"/>
    <w:rsid w:val="00AB14F1"/>
    <w:rsid w:val="00AB2D7B"/>
    <w:rsid w:val="00AB2EB1"/>
    <w:rsid w:val="00AB4728"/>
    <w:rsid w:val="00AB4BAD"/>
    <w:rsid w:val="00AB53A2"/>
    <w:rsid w:val="00AB5AB1"/>
    <w:rsid w:val="00AB60E7"/>
    <w:rsid w:val="00AC0BEA"/>
    <w:rsid w:val="00AC1C32"/>
    <w:rsid w:val="00AC1D28"/>
    <w:rsid w:val="00AC1D4C"/>
    <w:rsid w:val="00AC3227"/>
    <w:rsid w:val="00AC3BBE"/>
    <w:rsid w:val="00AC492C"/>
    <w:rsid w:val="00AC5705"/>
    <w:rsid w:val="00AC670C"/>
    <w:rsid w:val="00AC716C"/>
    <w:rsid w:val="00AC791F"/>
    <w:rsid w:val="00AC79AB"/>
    <w:rsid w:val="00AD0036"/>
    <w:rsid w:val="00AD0804"/>
    <w:rsid w:val="00AD204F"/>
    <w:rsid w:val="00AD21B3"/>
    <w:rsid w:val="00AD4DA2"/>
    <w:rsid w:val="00AD58A9"/>
    <w:rsid w:val="00AD5CE9"/>
    <w:rsid w:val="00AD6174"/>
    <w:rsid w:val="00AD6B50"/>
    <w:rsid w:val="00AD7041"/>
    <w:rsid w:val="00AD750F"/>
    <w:rsid w:val="00AD7563"/>
    <w:rsid w:val="00AE0DB3"/>
    <w:rsid w:val="00AE0E9B"/>
    <w:rsid w:val="00AE0F32"/>
    <w:rsid w:val="00AE18B7"/>
    <w:rsid w:val="00AE3CFC"/>
    <w:rsid w:val="00AE3E31"/>
    <w:rsid w:val="00AE3EAE"/>
    <w:rsid w:val="00AE4597"/>
    <w:rsid w:val="00AE5567"/>
    <w:rsid w:val="00AE7B0A"/>
    <w:rsid w:val="00AF0C21"/>
    <w:rsid w:val="00AF0F03"/>
    <w:rsid w:val="00AF2A80"/>
    <w:rsid w:val="00AF2DEE"/>
    <w:rsid w:val="00AF65BF"/>
    <w:rsid w:val="00AF7F19"/>
    <w:rsid w:val="00B00577"/>
    <w:rsid w:val="00B0080F"/>
    <w:rsid w:val="00B023E0"/>
    <w:rsid w:val="00B02C7E"/>
    <w:rsid w:val="00B03104"/>
    <w:rsid w:val="00B045F6"/>
    <w:rsid w:val="00B049EA"/>
    <w:rsid w:val="00B04D18"/>
    <w:rsid w:val="00B05558"/>
    <w:rsid w:val="00B059B7"/>
    <w:rsid w:val="00B060A3"/>
    <w:rsid w:val="00B06F97"/>
    <w:rsid w:val="00B10E26"/>
    <w:rsid w:val="00B124AE"/>
    <w:rsid w:val="00B13FCC"/>
    <w:rsid w:val="00B1451B"/>
    <w:rsid w:val="00B149B9"/>
    <w:rsid w:val="00B15155"/>
    <w:rsid w:val="00B1556A"/>
    <w:rsid w:val="00B16BAF"/>
    <w:rsid w:val="00B16C46"/>
    <w:rsid w:val="00B174F5"/>
    <w:rsid w:val="00B1795E"/>
    <w:rsid w:val="00B2120B"/>
    <w:rsid w:val="00B21AA8"/>
    <w:rsid w:val="00B2230D"/>
    <w:rsid w:val="00B2555A"/>
    <w:rsid w:val="00B25C93"/>
    <w:rsid w:val="00B26E46"/>
    <w:rsid w:val="00B275E4"/>
    <w:rsid w:val="00B27A1E"/>
    <w:rsid w:val="00B27BC5"/>
    <w:rsid w:val="00B307AF"/>
    <w:rsid w:val="00B31040"/>
    <w:rsid w:val="00B31144"/>
    <w:rsid w:val="00B31E7A"/>
    <w:rsid w:val="00B31F91"/>
    <w:rsid w:val="00B32BBC"/>
    <w:rsid w:val="00B33856"/>
    <w:rsid w:val="00B33D03"/>
    <w:rsid w:val="00B357A4"/>
    <w:rsid w:val="00B368FE"/>
    <w:rsid w:val="00B37001"/>
    <w:rsid w:val="00B37227"/>
    <w:rsid w:val="00B37538"/>
    <w:rsid w:val="00B37620"/>
    <w:rsid w:val="00B40A12"/>
    <w:rsid w:val="00B40BC6"/>
    <w:rsid w:val="00B4143F"/>
    <w:rsid w:val="00B4154C"/>
    <w:rsid w:val="00B42593"/>
    <w:rsid w:val="00B44049"/>
    <w:rsid w:val="00B44BF2"/>
    <w:rsid w:val="00B44F07"/>
    <w:rsid w:val="00B4552B"/>
    <w:rsid w:val="00B46237"/>
    <w:rsid w:val="00B46983"/>
    <w:rsid w:val="00B515A7"/>
    <w:rsid w:val="00B515F3"/>
    <w:rsid w:val="00B52576"/>
    <w:rsid w:val="00B526FA"/>
    <w:rsid w:val="00B529D0"/>
    <w:rsid w:val="00B53E58"/>
    <w:rsid w:val="00B55336"/>
    <w:rsid w:val="00B5553D"/>
    <w:rsid w:val="00B565F5"/>
    <w:rsid w:val="00B57533"/>
    <w:rsid w:val="00B609EB"/>
    <w:rsid w:val="00B6138E"/>
    <w:rsid w:val="00B621E4"/>
    <w:rsid w:val="00B63B62"/>
    <w:rsid w:val="00B64AFC"/>
    <w:rsid w:val="00B6554D"/>
    <w:rsid w:val="00B666BD"/>
    <w:rsid w:val="00B66A16"/>
    <w:rsid w:val="00B70915"/>
    <w:rsid w:val="00B72408"/>
    <w:rsid w:val="00B72B8C"/>
    <w:rsid w:val="00B72C0B"/>
    <w:rsid w:val="00B72E67"/>
    <w:rsid w:val="00B72FE9"/>
    <w:rsid w:val="00B736A6"/>
    <w:rsid w:val="00B739A9"/>
    <w:rsid w:val="00B73AA1"/>
    <w:rsid w:val="00B73C37"/>
    <w:rsid w:val="00B74229"/>
    <w:rsid w:val="00B7471F"/>
    <w:rsid w:val="00B75C95"/>
    <w:rsid w:val="00B76223"/>
    <w:rsid w:val="00B76FBB"/>
    <w:rsid w:val="00B7742D"/>
    <w:rsid w:val="00B77733"/>
    <w:rsid w:val="00B77E59"/>
    <w:rsid w:val="00B80974"/>
    <w:rsid w:val="00B81A9E"/>
    <w:rsid w:val="00B830D6"/>
    <w:rsid w:val="00B836B0"/>
    <w:rsid w:val="00B8389F"/>
    <w:rsid w:val="00B85931"/>
    <w:rsid w:val="00B877B2"/>
    <w:rsid w:val="00B87B45"/>
    <w:rsid w:val="00B90C3D"/>
    <w:rsid w:val="00B91BAF"/>
    <w:rsid w:val="00B91E25"/>
    <w:rsid w:val="00B92854"/>
    <w:rsid w:val="00B930E1"/>
    <w:rsid w:val="00B936C8"/>
    <w:rsid w:val="00B94339"/>
    <w:rsid w:val="00B95964"/>
    <w:rsid w:val="00B95977"/>
    <w:rsid w:val="00B96353"/>
    <w:rsid w:val="00B9682E"/>
    <w:rsid w:val="00B968A2"/>
    <w:rsid w:val="00B97585"/>
    <w:rsid w:val="00BA04B4"/>
    <w:rsid w:val="00BA229C"/>
    <w:rsid w:val="00BA498F"/>
    <w:rsid w:val="00BA6FF4"/>
    <w:rsid w:val="00BA70F0"/>
    <w:rsid w:val="00BA7CAF"/>
    <w:rsid w:val="00BB1357"/>
    <w:rsid w:val="00BB1BD9"/>
    <w:rsid w:val="00BB456E"/>
    <w:rsid w:val="00BB4967"/>
    <w:rsid w:val="00BB4C7A"/>
    <w:rsid w:val="00BB5A14"/>
    <w:rsid w:val="00BB5D1B"/>
    <w:rsid w:val="00BB7099"/>
    <w:rsid w:val="00BB74FE"/>
    <w:rsid w:val="00BC0F3E"/>
    <w:rsid w:val="00BC0F4B"/>
    <w:rsid w:val="00BC0FC3"/>
    <w:rsid w:val="00BC23A9"/>
    <w:rsid w:val="00BC3ADC"/>
    <w:rsid w:val="00BC44CF"/>
    <w:rsid w:val="00BD04EA"/>
    <w:rsid w:val="00BD0917"/>
    <w:rsid w:val="00BD0EC1"/>
    <w:rsid w:val="00BD1B5D"/>
    <w:rsid w:val="00BD2693"/>
    <w:rsid w:val="00BD34D6"/>
    <w:rsid w:val="00BD39EF"/>
    <w:rsid w:val="00BD42BB"/>
    <w:rsid w:val="00BD44D5"/>
    <w:rsid w:val="00BD51F6"/>
    <w:rsid w:val="00BD57AD"/>
    <w:rsid w:val="00BD693F"/>
    <w:rsid w:val="00BE09D0"/>
    <w:rsid w:val="00BE1118"/>
    <w:rsid w:val="00BE27D3"/>
    <w:rsid w:val="00BE2B94"/>
    <w:rsid w:val="00BE2DAC"/>
    <w:rsid w:val="00BE3BF4"/>
    <w:rsid w:val="00BE40FF"/>
    <w:rsid w:val="00BE4251"/>
    <w:rsid w:val="00BE655B"/>
    <w:rsid w:val="00BE68FB"/>
    <w:rsid w:val="00BE753A"/>
    <w:rsid w:val="00BF2387"/>
    <w:rsid w:val="00BF36DB"/>
    <w:rsid w:val="00BF5A38"/>
    <w:rsid w:val="00BF6C30"/>
    <w:rsid w:val="00BF7A68"/>
    <w:rsid w:val="00BF7BFD"/>
    <w:rsid w:val="00C00197"/>
    <w:rsid w:val="00C009E5"/>
    <w:rsid w:val="00C027FC"/>
    <w:rsid w:val="00C039CB"/>
    <w:rsid w:val="00C054E9"/>
    <w:rsid w:val="00C0560E"/>
    <w:rsid w:val="00C05EE6"/>
    <w:rsid w:val="00C05F13"/>
    <w:rsid w:val="00C07220"/>
    <w:rsid w:val="00C07908"/>
    <w:rsid w:val="00C07AF8"/>
    <w:rsid w:val="00C10D56"/>
    <w:rsid w:val="00C11C6C"/>
    <w:rsid w:val="00C11DF4"/>
    <w:rsid w:val="00C12978"/>
    <w:rsid w:val="00C12E5F"/>
    <w:rsid w:val="00C13122"/>
    <w:rsid w:val="00C13A5D"/>
    <w:rsid w:val="00C13AC0"/>
    <w:rsid w:val="00C1481A"/>
    <w:rsid w:val="00C14849"/>
    <w:rsid w:val="00C15A59"/>
    <w:rsid w:val="00C1726F"/>
    <w:rsid w:val="00C17C2F"/>
    <w:rsid w:val="00C17E2E"/>
    <w:rsid w:val="00C20127"/>
    <w:rsid w:val="00C2071A"/>
    <w:rsid w:val="00C209E3"/>
    <w:rsid w:val="00C22E58"/>
    <w:rsid w:val="00C23132"/>
    <w:rsid w:val="00C23278"/>
    <w:rsid w:val="00C239A6"/>
    <w:rsid w:val="00C23FC2"/>
    <w:rsid w:val="00C24871"/>
    <w:rsid w:val="00C24AA1"/>
    <w:rsid w:val="00C2602D"/>
    <w:rsid w:val="00C26852"/>
    <w:rsid w:val="00C26DC2"/>
    <w:rsid w:val="00C27B5E"/>
    <w:rsid w:val="00C302F3"/>
    <w:rsid w:val="00C30B58"/>
    <w:rsid w:val="00C30CE4"/>
    <w:rsid w:val="00C30F7E"/>
    <w:rsid w:val="00C315B5"/>
    <w:rsid w:val="00C32839"/>
    <w:rsid w:val="00C32CAE"/>
    <w:rsid w:val="00C33435"/>
    <w:rsid w:val="00C339AF"/>
    <w:rsid w:val="00C33CB4"/>
    <w:rsid w:val="00C34DE4"/>
    <w:rsid w:val="00C35D10"/>
    <w:rsid w:val="00C36709"/>
    <w:rsid w:val="00C36760"/>
    <w:rsid w:val="00C36CF2"/>
    <w:rsid w:val="00C41BA5"/>
    <w:rsid w:val="00C41F1B"/>
    <w:rsid w:val="00C424D2"/>
    <w:rsid w:val="00C42A95"/>
    <w:rsid w:val="00C43F1C"/>
    <w:rsid w:val="00C444DA"/>
    <w:rsid w:val="00C459F6"/>
    <w:rsid w:val="00C45C16"/>
    <w:rsid w:val="00C46062"/>
    <w:rsid w:val="00C4648D"/>
    <w:rsid w:val="00C473AB"/>
    <w:rsid w:val="00C474A3"/>
    <w:rsid w:val="00C476A9"/>
    <w:rsid w:val="00C47D75"/>
    <w:rsid w:val="00C50332"/>
    <w:rsid w:val="00C509D5"/>
    <w:rsid w:val="00C51E81"/>
    <w:rsid w:val="00C52009"/>
    <w:rsid w:val="00C528A2"/>
    <w:rsid w:val="00C5434E"/>
    <w:rsid w:val="00C5466F"/>
    <w:rsid w:val="00C54B36"/>
    <w:rsid w:val="00C54E63"/>
    <w:rsid w:val="00C54F6B"/>
    <w:rsid w:val="00C551A9"/>
    <w:rsid w:val="00C564C9"/>
    <w:rsid w:val="00C568D8"/>
    <w:rsid w:val="00C60E5B"/>
    <w:rsid w:val="00C62CED"/>
    <w:rsid w:val="00C6363D"/>
    <w:rsid w:val="00C64925"/>
    <w:rsid w:val="00C649E4"/>
    <w:rsid w:val="00C64CD6"/>
    <w:rsid w:val="00C652D1"/>
    <w:rsid w:val="00C653AE"/>
    <w:rsid w:val="00C65561"/>
    <w:rsid w:val="00C661D9"/>
    <w:rsid w:val="00C66DFF"/>
    <w:rsid w:val="00C66EAA"/>
    <w:rsid w:val="00C70CB1"/>
    <w:rsid w:val="00C711D9"/>
    <w:rsid w:val="00C71B66"/>
    <w:rsid w:val="00C71DA0"/>
    <w:rsid w:val="00C743E4"/>
    <w:rsid w:val="00C7445C"/>
    <w:rsid w:val="00C74586"/>
    <w:rsid w:val="00C75FE7"/>
    <w:rsid w:val="00C76090"/>
    <w:rsid w:val="00C7791A"/>
    <w:rsid w:val="00C8029B"/>
    <w:rsid w:val="00C805BE"/>
    <w:rsid w:val="00C813B9"/>
    <w:rsid w:val="00C81AE2"/>
    <w:rsid w:val="00C8265D"/>
    <w:rsid w:val="00C83240"/>
    <w:rsid w:val="00C83CC5"/>
    <w:rsid w:val="00C85F29"/>
    <w:rsid w:val="00C868C9"/>
    <w:rsid w:val="00C86F15"/>
    <w:rsid w:val="00C876FC"/>
    <w:rsid w:val="00C90207"/>
    <w:rsid w:val="00C904E5"/>
    <w:rsid w:val="00C9122B"/>
    <w:rsid w:val="00C92215"/>
    <w:rsid w:val="00C9455F"/>
    <w:rsid w:val="00C9720F"/>
    <w:rsid w:val="00CA04E4"/>
    <w:rsid w:val="00CA1268"/>
    <w:rsid w:val="00CA137C"/>
    <w:rsid w:val="00CA1704"/>
    <w:rsid w:val="00CA191E"/>
    <w:rsid w:val="00CA1DB2"/>
    <w:rsid w:val="00CA3479"/>
    <w:rsid w:val="00CA49E1"/>
    <w:rsid w:val="00CA4B36"/>
    <w:rsid w:val="00CA6C02"/>
    <w:rsid w:val="00CA76E7"/>
    <w:rsid w:val="00CB0106"/>
    <w:rsid w:val="00CB0A6C"/>
    <w:rsid w:val="00CB32B7"/>
    <w:rsid w:val="00CB4ACF"/>
    <w:rsid w:val="00CB4DF7"/>
    <w:rsid w:val="00CB57C0"/>
    <w:rsid w:val="00CB5D95"/>
    <w:rsid w:val="00CB612F"/>
    <w:rsid w:val="00CB6FCA"/>
    <w:rsid w:val="00CC1723"/>
    <w:rsid w:val="00CC26C1"/>
    <w:rsid w:val="00CC271E"/>
    <w:rsid w:val="00CC2B59"/>
    <w:rsid w:val="00CC2CB7"/>
    <w:rsid w:val="00CC3465"/>
    <w:rsid w:val="00CC4DCE"/>
    <w:rsid w:val="00CC4EA7"/>
    <w:rsid w:val="00CC4FE5"/>
    <w:rsid w:val="00CD1211"/>
    <w:rsid w:val="00CD1DF5"/>
    <w:rsid w:val="00CD24A3"/>
    <w:rsid w:val="00CD6A89"/>
    <w:rsid w:val="00CD6B20"/>
    <w:rsid w:val="00CD7DE9"/>
    <w:rsid w:val="00CE00CB"/>
    <w:rsid w:val="00CE022C"/>
    <w:rsid w:val="00CE0261"/>
    <w:rsid w:val="00CE04BB"/>
    <w:rsid w:val="00CE1AF6"/>
    <w:rsid w:val="00CE36A3"/>
    <w:rsid w:val="00CE3B38"/>
    <w:rsid w:val="00CE4043"/>
    <w:rsid w:val="00CE506D"/>
    <w:rsid w:val="00CE6246"/>
    <w:rsid w:val="00CE6576"/>
    <w:rsid w:val="00CE6F78"/>
    <w:rsid w:val="00CE7109"/>
    <w:rsid w:val="00CE725D"/>
    <w:rsid w:val="00CF07C5"/>
    <w:rsid w:val="00CF0BDE"/>
    <w:rsid w:val="00CF1FE2"/>
    <w:rsid w:val="00CF273B"/>
    <w:rsid w:val="00CF3B03"/>
    <w:rsid w:val="00CF3D6B"/>
    <w:rsid w:val="00CF4A5B"/>
    <w:rsid w:val="00CF7E25"/>
    <w:rsid w:val="00D01353"/>
    <w:rsid w:val="00D040A3"/>
    <w:rsid w:val="00D06450"/>
    <w:rsid w:val="00D06509"/>
    <w:rsid w:val="00D06A22"/>
    <w:rsid w:val="00D06BC4"/>
    <w:rsid w:val="00D06DA1"/>
    <w:rsid w:val="00D072AF"/>
    <w:rsid w:val="00D105A4"/>
    <w:rsid w:val="00D111BA"/>
    <w:rsid w:val="00D11EE5"/>
    <w:rsid w:val="00D1486E"/>
    <w:rsid w:val="00D1516C"/>
    <w:rsid w:val="00D16281"/>
    <w:rsid w:val="00D16E2F"/>
    <w:rsid w:val="00D17006"/>
    <w:rsid w:val="00D1715A"/>
    <w:rsid w:val="00D21400"/>
    <w:rsid w:val="00D23134"/>
    <w:rsid w:val="00D25587"/>
    <w:rsid w:val="00D258BF"/>
    <w:rsid w:val="00D267F0"/>
    <w:rsid w:val="00D26FFD"/>
    <w:rsid w:val="00D274EF"/>
    <w:rsid w:val="00D30719"/>
    <w:rsid w:val="00D308FB"/>
    <w:rsid w:val="00D30C0D"/>
    <w:rsid w:val="00D30C14"/>
    <w:rsid w:val="00D30CF6"/>
    <w:rsid w:val="00D30E59"/>
    <w:rsid w:val="00D33093"/>
    <w:rsid w:val="00D33229"/>
    <w:rsid w:val="00D33768"/>
    <w:rsid w:val="00D3552D"/>
    <w:rsid w:val="00D35630"/>
    <w:rsid w:val="00D36512"/>
    <w:rsid w:val="00D41145"/>
    <w:rsid w:val="00D41987"/>
    <w:rsid w:val="00D42A62"/>
    <w:rsid w:val="00D42C17"/>
    <w:rsid w:val="00D43D69"/>
    <w:rsid w:val="00D45059"/>
    <w:rsid w:val="00D46D20"/>
    <w:rsid w:val="00D47E37"/>
    <w:rsid w:val="00D5064E"/>
    <w:rsid w:val="00D50A60"/>
    <w:rsid w:val="00D50DA5"/>
    <w:rsid w:val="00D51B0D"/>
    <w:rsid w:val="00D52679"/>
    <w:rsid w:val="00D5325F"/>
    <w:rsid w:val="00D55446"/>
    <w:rsid w:val="00D5630B"/>
    <w:rsid w:val="00D565BE"/>
    <w:rsid w:val="00D570AD"/>
    <w:rsid w:val="00D573BE"/>
    <w:rsid w:val="00D57835"/>
    <w:rsid w:val="00D613FF"/>
    <w:rsid w:val="00D615AD"/>
    <w:rsid w:val="00D646DD"/>
    <w:rsid w:val="00D64C8A"/>
    <w:rsid w:val="00D652F9"/>
    <w:rsid w:val="00D65572"/>
    <w:rsid w:val="00D65E49"/>
    <w:rsid w:val="00D6689F"/>
    <w:rsid w:val="00D675A0"/>
    <w:rsid w:val="00D67B78"/>
    <w:rsid w:val="00D67BA6"/>
    <w:rsid w:val="00D71361"/>
    <w:rsid w:val="00D7191F"/>
    <w:rsid w:val="00D719CD"/>
    <w:rsid w:val="00D71B43"/>
    <w:rsid w:val="00D7283F"/>
    <w:rsid w:val="00D739B4"/>
    <w:rsid w:val="00D73B5D"/>
    <w:rsid w:val="00D74173"/>
    <w:rsid w:val="00D75007"/>
    <w:rsid w:val="00D7507D"/>
    <w:rsid w:val="00D75225"/>
    <w:rsid w:val="00D76551"/>
    <w:rsid w:val="00D76BB4"/>
    <w:rsid w:val="00D8026D"/>
    <w:rsid w:val="00D81AF8"/>
    <w:rsid w:val="00D82D42"/>
    <w:rsid w:val="00D8334D"/>
    <w:rsid w:val="00D8451F"/>
    <w:rsid w:val="00D846FC"/>
    <w:rsid w:val="00D84759"/>
    <w:rsid w:val="00D85118"/>
    <w:rsid w:val="00D8531F"/>
    <w:rsid w:val="00D857CC"/>
    <w:rsid w:val="00D8583F"/>
    <w:rsid w:val="00D87038"/>
    <w:rsid w:val="00D901F3"/>
    <w:rsid w:val="00D90752"/>
    <w:rsid w:val="00D90A75"/>
    <w:rsid w:val="00D90AB4"/>
    <w:rsid w:val="00D94167"/>
    <w:rsid w:val="00D95092"/>
    <w:rsid w:val="00D95753"/>
    <w:rsid w:val="00D95B11"/>
    <w:rsid w:val="00D96457"/>
    <w:rsid w:val="00D964E1"/>
    <w:rsid w:val="00D9695D"/>
    <w:rsid w:val="00D96F9B"/>
    <w:rsid w:val="00D97AD5"/>
    <w:rsid w:val="00DA0118"/>
    <w:rsid w:val="00DA1363"/>
    <w:rsid w:val="00DA249C"/>
    <w:rsid w:val="00DA2AB1"/>
    <w:rsid w:val="00DA399D"/>
    <w:rsid w:val="00DA3BA2"/>
    <w:rsid w:val="00DA3D11"/>
    <w:rsid w:val="00DA5C03"/>
    <w:rsid w:val="00DA682A"/>
    <w:rsid w:val="00DA69EE"/>
    <w:rsid w:val="00DB0975"/>
    <w:rsid w:val="00DB1E59"/>
    <w:rsid w:val="00DB28CE"/>
    <w:rsid w:val="00DB2A71"/>
    <w:rsid w:val="00DB3490"/>
    <w:rsid w:val="00DB3DEE"/>
    <w:rsid w:val="00DB4490"/>
    <w:rsid w:val="00DB538A"/>
    <w:rsid w:val="00DB5B84"/>
    <w:rsid w:val="00DB67F6"/>
    <w:rsid w:val="00DB68C6"/>
    <w:rsid w:val="00DB731D"/>
    <w:rsid w:val="00DC0129"/>
    <w:rsid w:val="00DC0401"/>
    <w:rsid w:val="00DC06A6"/>
    <w:rsid w:val="00DC1093"/>
    <w:rsid w:val="00DC18DD"/>
    <w:rsid w:val="00DC19D4"/>
    <w:rsid w:val="00DC2B9C"/>
    <w:rsid w:val="00DC2D3D"/>
    <w:rsid w:val="00DC3226"/>
    <w:rsid w:val="00DC3869"/>
    <w:rsid w:val="00DC42E3"/>
    <w:rsid w:val="00DC46C4"/>
    <w:rsid w:val="00DC4AB6"/>
    <w:rsid w:val="00DC51B3"/>
    <w:rsid w:val="00DC5F51"/>
    <w:rsid w:val="00DC6645"/>
    <w:rsid w:val="00DC69CF"/>
    <w:rsid w:val="00DC71FF"/>
    <w:rsid w:val="00DD024C"/>
    <w:rsid w:val="00DD1E6E"/>
    <w:rsid w:val="00DD50A0"/>
    <w:rsid w:val="00DD5FF6"/>
    <w:rsid w:val="00DD6343"/>
    <w:rsid w:val="00DD792D"/>
    <w:rsid w:val="00DD7F0F"/>
    <w:rsid w:val="00DE00B9"/>
    <w:rsid w:val="00DE080B"/>
    <w:rsid w:val="00DE0C48"/>
    <w:rsid w:val="00DE15EF"/>
    <w:rsid w:val="00DE227A"/>
    <w:rsid w:val="00DE3326"/>
    <w:rsid w:val="00DE554D"/>
    <w:rsid w:val="00DE5B26"/>
    <w:rsid w:val="00DE7885"/>
    <w:rsid w:val="00DE79FE"/>
    <w:rsid w:val="00DE7EA2"/>
    <w:rsid w:val="00DF006B"/>
    <w:rsid w:val="00DF0ABE"/>
    <w:rsid w:val="00DF0D1E"/>
    <w:rsid w:val="00DF1E4A"/>
    <w:rsid w:val="00DF1F46"/>
    <w:rsid w:val="00DF2E5F"/>
    <w:rsid w:val="00DF2E64"/>
    <w:rsid w:val="00DF37A0"/>
    <w:rsid w:val="00DF44FD"/>
    <w:rsid w:val="00DF4DA5"/>
    <w:rsid w:val="00E00DB1"/>
    <w:rsid w:val="00E02492"/>
    <w:rsid w:val="00E037B5"/>
    <w:rsid w:val="00E03C5B"/>
    <w:rsid w:val="00E04878"/>
    <w:rsid w:val="00E05931"/>
    <w:rsid w:val="00E06338"/>
    <w:rsid w:val="00E07B2B"/>
    <w:rsid w:val="00E07C20"/>
    <w:rsid w:val="00E109C9"/>
    <w:rsid w:val="00E12BDA"/>
    <w:rsid w:val="00E130C6"/>
    <w:rsid w:val="00E13768"/>
    <w:rsid w:val="00E1412C"/>
    <w:rsid w:val="00E14547"/>
    <w:rsid w:val="00E145DE"/>
    <w:rsid w:val="00E14E9C"/>
    <w:rsid w:val="00E154E1"/>
    <w:rsid w:val="00E15BD5"/>
    <w:rsid w:val="00E16F42"/>
    <w:rsid w:val="00E20C41"/>
    <w:rsid w:val="00E21212"/>
    <w:rsid w:val="00E21469"/>
    <w:rsid w:val="00E22EA1"/>
    <w:rsid w:val="00E232C9"/>
    <w:rsid w:val="00E2360F"/>
    <w:rsid w:val="00E23F23"/>
    <w:rsid w:val="00E2428F"/>
    <w:rsid w:val="00E257F6"/>
    <w:rsid w:val="00E25A31"/>
    <w:rsid w:val="00E30044"/>
    <w:rsid w:val="00E319CD"/>
    <w:rsid w:val="00E325EF"/>
    <w:rsid w:val="00E329E7"/>
    <w:rsid w:val="00E330D1"/>
    <w:rsid w:val="00E3417B"/>
    <w:rsid w:val="00E348D2"/>
    <w:rsid w:val="00E34900"/>
    <w:rsid w:val="00E34ADA"/>
    <w:rsid w:val="00E3546A"/>
    <w:rsid w:val="00E356AC"/>
    <w:rsid w:val="00E35ED8"/>
    <w:rsid w:val="00E36127"/>
    <w:rsid w:val="00E36724"/>
    <w:rsid w:val="00E371E8"/>
    <w:rsid w:val="00E37C50"/>
    <w:rsid w:val="00E41055"/>
    <w:rsid w:val="00E411DA"/>
    <w:rsid w:val="00E41732"/>
    <w:rsid w:val="00E41ADF"/>
    <w:rsid w:val="00E41DC1"/>
    <w:rsid w:val="00E4328C"/>
    <w:rsid w:val="00E43FF7"/>
    <w:rsid w:val="00E441F5"/>
    <w:rsid w:val="00E457EA"/>
    <w:rsid w:val="00E4608B"/>
    <w:rsid w:val="00E52917"/>
    <w:rsid w:val="00E5515F"/>
    <w:rsid w:val="00E56A71"/>
    <w:rsid w:val="00E56CC5"/>
    <w:rsid w:val="00E56FAE"/>
    <w:rsid w:val="00E5788D"/>
    <w:rsid w:val="00E57CE8"/>
    <w:rsid w:val="00E57D1B"/>
    <w:rsid w:val="00E604AA"/>
    <w:rsid w:val="00E62166"/>
    <w:rsid w:val="00E62204"/>
    <w:rsid w:val="00E62236"/>
    <w:rsid w:val="00E63E98"/>
    <w:rsid w:val="00E6430D"/>
    <w:rsid w:val="00E66169"/>
    <w:rsid w:val="00E67A35"/>
    <w:rsid w:val="00E67F5E"/>
    <w:rsid w:val="00E706D1"/>
    <w:rsid w:val="00E70CEE"/>
    <w:rsid w:val="00E71742"/>
    <w:rsid w:val="00E71A6A"/>
    <w:rsid w:val="00E71B1F"/>
    <w:rsid w:val="00E721FA"/>
    <w:rsid w:val="00E72BFC"/>
    <w:rsid w:val="00E73A68"/>
    <w:rsid w:val="00E73E43"/>
    <w:rsid w:val="00E73E8F"/>
    <w:rsid w:val="00E74391"/>
    <w:rsid w:val="00E75984"/>
    <w:rsid w:val="00E762B3"/>
    <w:rsid w:val="00E76DF5"/>
    <w:rsid w:val="00E804E2"/>
    <w:rsid w:val="00E80E14"/>
    <w:rsid w:val="00E8137D"/>
    <w:rsid w:val="00E822CA"/>
    <w:rsid w:val="00E824E7"/>
    <w:rsid w:val="00E82562"/>
    <w:rsid w:val="00E83CAA"/>
    <w:rsid w:val="00E843D4"/>
    <w:rsid w:val="00E845C3"/>
    <w:rsid w:val="00E855C8"/>
    <w:rsid w:val="00E85818"/>
    <w:rsid w:val="00E85DE4"/>
    <w:rsid w:val="00E8648D"/>
    <w:rsid w:val="00E866F2"/>
    <w:rsid w:val="00E87421"/>
    <w:rsid w:val="00E90704"/>
    <w:rsid w:val="00E92152"/>
    <w:rsid w:val="00E92208"/>
    <w:rsid w:val="00E922CF"/>
    <w:rsid w:val="00E92C66"/>
    <w:rsid w:val="00E93639"/>
    <w:rsid w:val="00E95460"/>
    <w:rsid w:val="00E95C05"/>
    <w:rsid w:val="00E96EC8"/>
    <w:rsid w:val="00E97399"/>
    <w:rsid w:val="00EA07B0"/>
    <w:rsid w:val="00EA2045"/>
    <w:rsid w:val="00EA2F14"/>
    <w:rsid w:val="00EA3EB5"/>
    <w:rsid w:val="00EA4408"/>
    <w:rsid w:val="00EA5436"/>
    <w:rsid w:val="00EA5E0C"/>
    <w:rsid w:val="00EA60D6"/>
    <w:rsid w:val="00EB214F"/>
    <w:rsid w:val="00EB2819"/>
    <w:rsid w:val="00EB2B07"/>
    <w:rsid w:val="00EB3308"/>
    <w:rsid w:val="00EB36FF"/>
    <w:rsid w:val="00EB46CC"/>
    <w:rsid w:val="00EB49E1"/>
    <w:rsid w:val="00EB4AB6"/>
    <w:rsid w:val="00EB4B92"/>
    <w:rsid w:val="00EB559F"/>
    <w:rsid w:val="00EB69B7"/>
    <w:rsid w:val="00EB6E05"/>
    <w:rsid w:val="00EC0901"/>
    <w:rsid w:val="00EC2DE3"/>
    <w:rsid w:val="00EC36B7"/>
    <w:rsid w:val="00EC4226"/>
    <w:rsid w:val="00EC47DB"/>
    <w:rsid w:val="00EC4DF3"/>
    <w:rsid w:val="00ED2EAF"/>
    <w:rsid w:val="00ED36E4"/>
    <w:rsid w:val="00ED3809"/>
    <w:rsid w:val="00ED3D06"/>
    <w:rsid w:val="00ED4357"/>
    <w:rsid w:val="00ED43FD"/>
    <w:rsid w:val="00ED5AB8"/>
    <w:rsid w:val="00ED5C95"/>
    <w:rsid w:val="00EE1241"/>
    <w:rsid w:val="00EE16FD"/>
    <w:rsid w:val="00EE2349"/>
    <w:rsid w:val="00EE23A6"/>
    <w:rsid w:val="00EE2DBD"/>
    <w:rsid w:val="00EE64F7"/>
    <w:rsid w:val="00EF0963"/>
    <w:rsid w:val="00EF26DB"/>
    <w:rsid w:val="00EF27F4"/>
    <w:rsid w:val="00EF3497"/>
    <w:rsid w:val="00EF35CC"/>
    <w:rsid w:val="00EF392F"/>
    <w:rsid w:val="00EF4163"/>
    <w:rsid w:val="00EF5182"/>
    <w:rsid w:val="00EF69C3"/>
    <w:rsid w:val="00EF76AE"/>
    <w:rsid w:val="00EF776C"/>
    <w:rsid w:val="00EF78C6"/>
    <w:rsid w:val="00F00350"/>
    <w:rsid w:val="00F00F71"/>
    <w:rsid w:val="00F02E7C"/>
    <w:rsid w:val="00F02F03"/>
    <w:rsid w:val="00F0368D"/>
    <w:rsid w:val="00F0447D"/>
    <w:rsid w:val="00F045BC"/>
    <w:rsid w:val="00F04FF4"/>
    <w:rsid w:val="00F05317"/>
    <w:rsid w:val="00F067BF"/>
    <w:rsid w:val="00F072A9"/>
    <w:rsid w:val="00F10BAD"/>
    <w:rsid w:val="00F10C68"/>
    <w:rsid w:val="00F11AC0"/>
    <w:rsid w:val="00F13FCA"/>
    <w:rsid w:val="00F14BB7"/>
    <w:rsid w:val="00F14CC5"/>
    <w:rsid w:val="00F15C33"/>
    <w:rsid w:val="00F1614C"/>
    <w:rsid w:val="00F16A4A"/>
    <w:rsid w:val="00F16D56"/>
    <w:rsid w:val="00F16E8E"/>
    <w:rsid w:val="00F2051A"/>
    <w:rsid w:val="00F22332"/>
    <w:rsid w:val="00F2305F"/>
    <w:rsid w:val="00F23B1A"/>
    <w:rsid w:val="00F25CED"/>
    <w:rsid w:val="00F26927"/>
    <w:rsid w:val="00F27803"/>
    <w:rsid w:val="00F30177"/>
    <w:rsid w:val="00F301CF"/>
    <w:rsid w:val="00F31798"/>
    <w:rsid w:val="00F33876"/>
    <w:rsid w:val="00F3600C"/>
    <w:rsid w:val="00F36CAE"/>
    <w:rsid w:val="00F3733D"/>
    <w:rsid w:val="00F375F1"/>
    <w:rsid w:val="00F37EAC"/>
    <w:rsid w:val="00F4008F"/>
    <w:rsid w:val="00F42638"/>
    <w:rsid w:val="00F426D6"/>
    <w:rsid w:val="00F42BA7"/>
    <w:rsid w:val="00F433DE"/>
    <w:rsid w:val="00F44A03"/>
    <w:rsid w:val="00F457A8"/>
    <w:rsid w:val="00F45F55"/>
    <w:rsid w:val="00F47578"/>
    <w:rsid w:val="00F511DE"/>
    <w:rsid w:val="00F52277"/>
    <w:rsid w:val="00F54413"/>
    <w:rsid w:val="00F567EA"/>
    <w:rsid w:val="00F56D18"/>
    <w:rsid w:val="00F572CD"/>
    <w:rsid w:val="00F57E0D"/>
    <w:rsid w:val="00F60C2A"/>
    <w:rsid w:val="00F61F1E"/>
    <w:rsid w:val="00F62018"/>
    <w:rsid w:val="00F62D86"/>
    <w:rsid w:val="00F63065"/>
    <w:rsid w:val="00F632B4"/>
    <w:rsid w:val="00F636AC"/>
    <w:rsid w:val="00F636C5"/>
    <w:rsid w:val="00F65979"/>
    <w:rsid w:val="00F65D6F"/>
    <w:rsid w:val="00F71BB0"/>
    <w:rsid w:val="00F71C4A"/>
    <w:rsid w:val="00F722B8"/>
    <w:rsid w:val="00F72A3A"/>
    <w:rsid w:val="00F7329D"/>
    <w:rsid w:val="00F744BF"/>
    <w:rsid w:val="00F74ACE"/>
    <w:rsid w:val="00F7552C"/>
    <w:rsid w:val="00F76930"/>
    <w:rsid w:val="00F774CA"/>
    <w:rsid w:val="00F77B76"/>
    <w:rsid w:val="00F8086A"/>
    <w:rsid w:val="00F80F91"/>
    <w:rsid w:val="00F824C7"/>
    <w:rsid w:val="00F8289F"/>
    <w:rsid w:val="00F838C3"/>
    <w:rsid w:val="00F83E30"/>
    <w:rsid w:val="00F84E9A"/>
    <w:rsid w:val="00F86677"/>
    <w:rsid w:val="00F86778"/>
    <w:rsid w:val="00F86E4C"/>
    <w:rsid w:val="00F908E5"/>
    <w:rsid w:val="00F9188C"/>
    <w:rsid w:val="00F91B37"/>
    <w:rsid w:val="00F92F09"/>
    <w:rsid w:val="00F93577"/>
    <w:rsid w:val="00F93878"/>
    <w:rsid w:val="00F9421E"/>
    <w:rsid w:val="00F955C2"/>
    <w:rsid w:val="00F95F73"/>
    <w:rsid w:val="00F95FC5"/>
    <w:rsid w:val="00F961E1"/>
    <w:rsid w:val="00F96EA4"/>
    <w:rsid w:val="00F975CA"/>
    <w:rsid w:val="00F979DA"/>
    <w:rsid w:val="00FA174E"/>
    <w:rsid w:val="00FA192A"/>
    <w:rsid w:val="00FA24C1"/>
    <w:rsid w:val="00FA457E"/>
    <w:rsid w:val="00FA668B"/>
    <w:rsid w:val="00FA6B54"/>
    <w:rsid w:val="00FA73A3"/>
    <w:rsid w:val="00FB077B"/>
    <w:rsid w:val="00FB0C03"/>
    <w:rsid w:val="00FB10EB"/>
    <w:rsid w:val="00FB1A7B"/>
    <w:rsid w:val="00FB228A"/>
    <w:rsid w:val="00FB35C3"/>
    <w:rsid w:val="00FB4125"/>
    <w:rsid w:val="00FB54B0"/>
    <w:rsid w:val="00FB5ADF"/>
    <w:rsid w:val="00FB5AF2"/>
    <w:rsid w:val="00FB5B6F"/>
    <w:rsid w:val="00FB65E9"/>
    <w:rsid w:val="00FB6B05"/>
    <w:rsid w:val="00FB6F83"/>
    <w:rsid w:val="00FB7DB7"/>
    <w:rsid w:val="00FC052D"/>
    <w:rsid w:val="00FC0BB4"/>
    <w:rsid w:val="00FC1E29"/>
    <w:rsid w:val="00FC297D"/>
    <w:rsid w:val="00FC40AD"/>
    <w:rsid w:val="00FC4102"/>
    <w:rsid w:val="00FC4A2E"/>
    <w:rsid w:val="00FC4AF6"/>
    <w:rsid w:val="00FC65E7"/>
    <w:rsid w:val="00FC6D7D"/>
    <w:rsid w:val="00FC7027"/>
    <w:rsid w:val="00FC7825"/>
    <w:rsid w:val="00FC78FB"/>
    <w:rsid w:val="00FD07E3"/>
    <w:rsid w:val="00FD0E06"/>
    <w:rsid w:val="00FD0FA0"/>
    <w:rsid w:val="00FD0FD1"/>
    <w:rsid w:val="00FD1EAF"/>
    <w:rsid w:val="00FD2368"/>
    <w:rsid w:val="00FD298C"/>
    <w:rsid w:val="00FD3D2B"/>
    <w:rsid w:val="00FD47FC"/>
    <w:rsid w:val="00FD4E10"/>
    <w:rsid w:val="00FD6AE4"/>
    <w:rsid w:val="00FE00E4"/>
    <w:rsid w:val="00FE0230"/>
    <w:rsid w:val="00FE0C71"/>
    <w:rsid w:val="00FE1E8C"/>
    <w:rsid w:val="00FE519F"/>
    <w:rsid w:val="00FE5C32"/>
    <w:rsid w:val="00FE665F"/>
    <w:rsid w:val="00FE669A"/>
    <w:rsid w:val="00FF16EA"/>
    <w:rsid w:val="00FF232E"/>
    <w:rsid w:val="00FF3818"/>
    <w:rsid w:val="00FF73D6"/>
    <w:rsid w:val="00FF75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BB21B"/>
  <w15:docId w15:val="{C1AF191B-6FF6-4CA5-873C-CEC21028E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Isi"/>
    <w:qFormat/>
    <w:rsid w:val="00F84E9A"/>
    <w:pPr>
      <w:spacing w:after="0" w:line="360" w:lineRule="auto"/>
      <w:jc w:val="both"/>
    </w:pPr>
    <w:rPr>
      <w:rFonts w:ascii="Times New Roman" w:hAnsi="Times New Roman"/>
      <w:noProof/>
      <w:sz w:val="24"/>
      <w:lang w:val="id-ID"/>
    </w:rPr>
  </w:style>
  <w:style w:type="paragraph" w:styleId="Heading1">
    <w:name w:val="heading 1"/>
    <w:aliases w:val="Judul Bab"/>
    <w:basedOn w:val="Normal"/>
    <w:next w:val="Normal"/>
    <w:link w:val="Heading1Char"/>
    <w:uiPriority w:val="9"/>
    <w:qFormat/>
    <w:rsid w:val="00B74229"/>
    <w:pPr>
      <w:keepNext/>
      <w:keepLines/>
      <w:jc w:val="center"/>
      <w:outlineLvl w:val="0"/>
    </w:pPr>
    <w:rPr>
      <w:rFonts w:eastAsiaTheme="majorEastAsia" w:cstheme="majorBidi"/>
      <w:b/>
      <w:sz w:val="28"/>
      <w:szCs w:val="32"/>
    </w:rPr>
  </w:style>
  <w:style w:type="paragraph" w:styleId="Heading2">
    <w:name w:val="heading 2"/>
    <w:aliases w:val="Judul Subbab"/>
    <w:basedOn w:val="Normal"/>
    <w:next w:val="Normal"/>
    <w:link w:val="Heading2Char"/>
    <w:uiPriority w:val="9"/>
    <w:unhideWhenUsed/>
    <w:qFormat/>
    <w:rsid w:val="00D111BA"/>
    <w:pPr>
      <w:keepNext/>
      <w:keepLines/>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8B1513"/>
  </w:style>
  <w:style w:type="character" w:customStyle="1" w:styleId="TitleChar">
    <w:name w:val="Title Char"/>
    <w:basedOn w:val="DefaultParagraphFont"/>
    <w:link w:val="Title"/>
    <w:uiPriority w:val="10"/>
    <w:rsid w:val="008B1513"/>
    <w:rPr>
      <w:rFonts w:ascii="Times New Roman" w:eastAsiaTheme="majorEastAsia" w:hAnsi="Times New Roman" w:cstheme="majorBidi"/>
      <w:sz w:val="28"/>
      <w:szCs w:val="32"/>
      <w:lang w:val="id-ID"/>
    </w:rPr>
  </w:style>
  <w:style w:type="character" w:customStyle="1" w:styleId="Heading1Char">
    <w:name w:val="Heading 1 Char"/>
    <w:aliases w:val="Judul Bab Char"/>
    <w:basedOn w:val="DefaultParagraphFont"/>
    <w:link w:val="Heading1"/>
    <w:uiPriority w:val="9"/>
    <w:rsid w:val="00B74229"/>
    <w:rPr>
      <w:rFonts w:ascii="Times New Roman" w:eastAsiaTheme="majorEastAsia" w:hAnsi="Times New Roman" w:cstheme="majorBidi"/>
      <w:b/>
      <w:sz w:val="28"/>
      <w:szCs w:val="32"/>
      <w:lang w:val="id-ID"/>
    </w:rPr>
  </w:style>
  <w:style w:type="character" w:customStyle="1" w:styleId="Heading2Char">
    <w:name w:val="Heading 2 Char"/>
    <w:aliases w:val="Judul Subbab Char"/>
    <w:basedOn w:val="DefaultParagraphFont"/>
    <w:link w:val="Heading2"/>
    <w:uiPriority w:val="9"/>
    <w:rsid w:val="00D111BA"/>
    <w:rPr>
      <w:rFonts w:ascii="Times New Roman" w:eastAsiaTheme="majorEastAsia" w:hAnsi="Times New Roman" w:cstheme="majorBidi"/>
      <w:b/>
      <w:sz w:val="24"/>
      <w:szCs w:val="26"/>
      <w:lang w:val="id-ID"/>
    </w:rPr>
  </w:style>
  <w:style w:type="paragraph" w:styleId="NoSpacing">
    <w:name w:val="No Spacing"/>
    <w:uiPriority w:val="1"/>
    <w:qFormat/>
    <w:rsid w:val="008B1513"/>
    <w:pPr>
      <w:spacing w:after="0" w:line="240" w:lineRule="auto"/>
    </w:pPr>
    <w:rPr>
      <w:rFonts w:ascii="Times New Roman" w:hAnsi="Times New Roman"/>
      <w:sz w:val="24"/>
      <w:lang w:val="id-ID"/>
    </w:rPr>
  </w:style>
  <w:style w:type="paragraph" w:styleId="Header">
    <w:name w:val="header"/>
    <w:basedOn w:val="Normal"/>
    <w:link w:val="HeaderChar"/>
    <w:uiPriority w:val="99"/>
    <w:unhideWhenUsed/>
    <w:rsid w:val="009C009B"/>
    <w:pPr>
      <w:tabs>
        <w:tab w:val="center" w:pos="4680"/>
        <w:tab w:val="right" w:pos="9360"/>
      </w:tabs>
      <w:spacing w:line="240" w:lineRule="auto"/>
    </w:pPr>
  </w:style>
  <w:style w:type="character" w:customStyle="1" w:styleId="HeaderChar">
    <w:name w:val="Header Char"/>
    <w:basedOn w:val="DefaultParagraphFont"/>
    <w:link w:val="Header"/>
    <w:uiPriority w:val="99"/>
    <w:rsid w:val="009C009B"/>
    <w:rPr>
      <w:rFonts w:ascii="Times New Roman" w:hAnsi="Times New Roman"/>
      <w:sz w:val="24"/>
      <w:lang w:val="id-ID"/>
    </w:rPr>
  </w:style>
  <w:style w:type="paragraph" w:styleId="Footer">
    <w:name w:val="footer"/>
    <w:basedOn w:val="Normal"/>
    <w:link w:val="FooterChar"/>
    <w:uiPriority w:val="99"/>
    <w:unhideWhenUsed/>
    <w:rsid w:val="009C009B"/>
    <w:pPr>
      <w:tabs>
        <w:tab w:val="center" w:pos="4680"/>
        <w:tab w:val="right" w:pos="9360"/>
      </w:tabs>
      <w:spacing w:line="240" w:lineRule="auto"/>
    </w:pPr>
  </w:style>
  <w:style w:type="character" w:customStyle="1" w:styleId="FooterChar">
    <w:name w:val="Footer Char"/>
    <w:basedOn w:val="DefaultParagraphFont"/>
    <w:link w:val="Footer"/>
    <w:uiPriority w:val="99"/>
    <w:rsid w:val="009C009B"/>
    <w:rPr>
      <w:rFonts w:ascii="Times New Roman" w:hAnsi="Times New Roman"/>
      <w:sz w:val="24"/>
      <w:lang w:val="id-ID"/>
    </w:rPr>
  </w:style>
  <w:style w:type="character" w:styleId="Hyperlink">
    <w:name w:val="Hyperlink"/>
    <w:basedOn w:val="DefaultParagraphFont"/>
    <w:uiPriority w:val="99"/>
    <w:semiHidden/>
    <w:unhideWhenUsed/>
    <w:rsid w:val="00F27803"/>
    <w:rPr>
      <w:color w:val="0000FF"/>
      <w:u w:val="single"/>
    </w:rPr>
  </w:style>
  <w:style w:type="paragraph" w:styleId="ListParagraph">
    <w:name w:val="List Paragraph"/>
    <w:basedOn w:val="Normal"/>
    <w:uiPriority w:val="34"/>
    <w:qFormat/>
    <w:rsid w:val="00814FD8"/>
    <w:pPr>
      <w:ind w:left="720"/>
      <w:contextualSpacing/>
    </w:pPr>
  </w:style>
  <w:style w:type="table" w:styleId="TableGrid">
    <w:name w:val="Table Grid"/>
    <w:basedOn w:val="TableNormal"/>
    <w:uiPriority w:val="39"/>
    <w:rsid w:val="00DA3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abic">
    <w:name w:val="arabic"/>
    <w:basedOn w:val="Normal"/>
    <w:rsid w:val="007A1FCC"/>
    <w:pPr>
      <w:spacing w:before="100" w:beforeAutospacing="1" w:after="100" w:afterAutospacing="1" w:line="240" w:lineRule="auto"/>
      <w:jc w:val="left"/>
    </w:pPr>
    <w:rPr>
      <w:rFonts w:eastAsia="Times New Roman" w:cs="Times New Roman"/>
      <w:noProof w:val="0"/>
      <w:szCs w:val="24"/>
      <w:lang w:val="en-US"/>
    </w:rPr>
  </w:style>
  <w:style w:type="paragraph" w:styleId="Subtitle">
    <w:name w:val="Subtitle"/>
    <w:aliases w:val="Subsubbab"/>
    <w:basedOn w:val="ListParagraph"/>
    <w:next w:val="Heading2"/>
    <w:link w:val="SubtitleChar"/>
    <w:uiPriority w:val="11"/>
    <w:qFormat/>
    <w:rsid w:val="00E4608B"/>
    <w:pPr>
      <w:numPr>
        <w:ilvl w:val="2"/>
        <w:numId w:val="7"/>
      </w:numPr>
    </w:pPr>
    <w:rPr>
      <w:b/>
      <w:lang w:val="en-US"/>
    </w:rPr>
  </w:style>
  <w:style w:type="character" w:customStyle="1" w:styleId="SubtitleChar">
    <w:name w:val="Subtitle Char"/>
    <w:aliases w:val="Subsubbab Char"/>
    <w:basedOn w:val="DefaultParagraphFont"/>
    <w:link w:val="Subtitle"/>
    <w:uiPriority w:val="11"/>
    <w:rsid w:val="00E4608B"/>
    <w:rPr>
      <w:rFonts w:ascii="Times New Roman" w:hAnsi="Times New Roman"/>
      <w:b/>
      <w:noProof/>
      <w:sz w:val="24"/>
    </w:rPr>
  </w:style>
  <w:style w:type="paragraph" w:styleId="BalloonText">
    <w:name w:val="Balloon Text"/>
    <w:basedOn w:val="Normal"/>
    <w:link w:val="BalloonTextChar"/>
    <w:uiPriority w:val="99"/>
    <w:semiHidden/>
    <w:unhideWhenUsed/>
    <w:rsid w:val="00EE2D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DBD"/>
    <w:rPr>
      <w:rFonts w:ascii="Segoe UI" w:hAnsi="Segoe UI" w:cs="Segoe UI"/>
      <w:noProof/>
      <w:sz w:val="18"/>
      <w:szCs w:val="18"/>
      <w:lang w:val="id-ID"/>
    </w:rPr>
  </w:style>
  <w:style w:type="table" w:customStyle="1" w:styleId="TableGrid0">
    <w:name w:val="TableGrid"/>
    <w:rsid w:val="000A2497"/>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0238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1412">
      <w:bodyDiv w:val="1"/>
      <w:marLeft w:val="0"/>
      <w:marRight w:val="0"/>
      <w:marTop w:val="0"/>
      <w:marBottom w:val="0"/>
      <w:divBdr>
        <w:top w:val="none" w:sz="0" w:space="0" w:color="auto"/>
        <w:left w:val="none" w:sz="0" w:space="0" w:color="auto"/>
        <w:bottom w:val="none" w:sz="0" w:space="0" w:color="auto"/>
        <w:right w:val="none" w:sz="0" w:space="0" w:color="auto"/>
      </w:divBdr>
    </w:div>
    <w:div w:id="162608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B7EF8-8D1A-468E-9B69-8FF1A6776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38</Pages>
  <Words>20490</Words>
  <Characters>116796</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 Fidihama</dc:creator>
  <cp:keywords/>
  <dc:description/>
  <cp:lastModifiedBy>Taka Fidihama</cp:lastModifiedBy>
  <cp:revision>1680</cp:revision>
  <cp:lastPrinted>2019-05-15T00:00:00Z</cp:lastPrinted>
  <dcterms:created xsi:type="dcterms:W3CDTF">2019-05-02T04:48:00Z</dcterms:created>
  <dcterms:modified xsi:type="dcterms:W3CDTF">2019-07-26T16:30:00Z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d5f62165-b8c4-3471-b9d5-d6103d948fac</vt:lpwstr>
  </property>
  <property fmtid="{D5CDD505-2E9C-101B-9397-08002B2CF9AE}" pid="24" name="Mendeley Citation Style_1">
    <vt:lpwstr>http://www.zotero.org/styles/apa</vt:lpwstr>
  </property>
</Properties>
</file>