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9287A" w14:textId="0FE9DD76" w:rsidR="00D64A9C" w:rsidRPr="00D64A9C" w:rsidRDefault="00D64A9C" w:rsidP="00D64A9C">
      <w:pPr>
        <w:adjustRightInd w:val="0"/>
        <w:snapToGrid w:val="0"/>
        <w:spacing w:line="360" w:lineRule="auto"/>
        <w:ind w:left="420" w:hanging="420"/>
        <w:jc w:val="center"/>
        <w:rPr>
          <w:rFonts w:ascii="黑体" w:eastAsia="黑体" w:hAnsi="黑体"/>
          <w:sz w:val="32"/>
          <w:szCs w:val="36"/>
        </w:rPr>
      </w:pPr>
      <w:r w:rsidRPr="00D64A9C">
        <w:rPr>
          <w:rFonts w:ascii="黑体" w:eastAsia="黑体" w:hAnsi="黑体" w:hint="eastAsia"/>
          <w:sz w:val="32"/>
          <w:szCs w:val="36"/>
        </w:rPr>
        <w:t>主要算法</w:t>
      </w:r>
    </w:p>
    <w:p w14:paraId="0CDB3371" w14:textId="0FFFF8F9" w:rsidR="00CF5B74" w:rsidRPr="00A147C3" w:rsidRDefault="00CF5B74" w:rsidP="00CF5B74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总体流程</w:t>
      </w:r>
    </w:p>
    <w:p w14:paraId="4A8332CF" w14:textId="366963A0" w:rsidR="00CF5B74" w:rsidRPr="00A147C3" w:rsidRDefault="007C3952" w:rsidP="00B257ED">
      <w:pPr>
        <w:adjustRightInd w:val="0"/>
        <w:snapToGrid w:val="0"/>
        <w:spacing w:line="360" w:lineRule="auto"/>
        <w:ind w:leftChars="100" w:left="210"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证明者的工作流程如下：</w:t>
      </w:r>
    </w:p>
    <w:p w14:paraId="041FB431" w14:textId="10D30B07" w:rsidR="00B257ED" w:rsidRPr="00A147C3" w:rsidRDefault="00B257ED" w:rsidP="00B257ED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7499E729" wp14:editId="4F45FC04">
            <wp:extent cx="5607338" cy="347997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AAAD" w14:textId="48C9DD8F" w:rsidR="00B257ED" w:rsidRPr="00A147C3" w:rsidRDefault="00B257ED" w:rsidP="00B257ED">
      <w:pPr>
        <w:pStyle w:val="a4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hAnsi="Times New Roman" w:cs="Times New Roman"/>
        </w:rPr>
        <w:t>图</w:t>
      </w:r>
      <w:r w:rsidRPr="00A147C3">
        <w:rPr>
          <w:rFonts w:ascii="Times New Roman" w:hAnsi="Times New Roman" w:cs="Times New Roman"/>
        </w:rPr>
        <w:t xml:space="preserve"> </w:t>
      </w:r>
      <w:r w:rsidRPr="00A147C3">
        <w:rPr>
          <w:rFonts w:ascii="Times New Roman" w:hAnsi="Times New Roman" w:cs="Times New Roman"/>
        </w:rPr>
        <w:fldChar w:fldCharType="begin"/>
      </w:r>
      <w:r w:rsidRPr="00A147C3">
        <w:rPr>
          <w:rFonts w:ascii="Times New Roman" w:hAnsi="Times New Roman" w:cs="Times New Roman"/>
        </w:rPr>
        <w:instrText xml:space="preserve"> SEQ </w:instrText>
      </w:r>
      <w:r w:rsidRPr="00A147C3">
        <w:rPr>
          <w:rFonts w:ascii="Times New Roman" w:hAnsi="Times New Roman" w:cs="Times New Roman"/>
        </w:rPr>
        <w:instrText>图</w:instrText>
      </w:r>
      <w:r w:rsidRPr="00A147C3">
        <w:rPr>
          <w:rFonts w:ascii="Times New Roman" w:hAnsi="Times New Roman" w:cs="Times New Roman"/>
        </w:rPr>
        <w:instrText xml:space="preserve"> \* ARABIC </w:instrText>
      </w:r>
      <w:r w:rsidRPr="00A147C3">
        <w:rPr>
          <w:rFonts w:ascii="Times New Roman" w:hAnsi="Times New Roman" w:cs="Times New Roman"/>
        </w:rPr>
        <w:fldChar w:fldCharType="separate"/>
      </w:r>
      <w:r w:rsidRPr="00A147C3">
        <w:rPr>
          <w:rFonts w:ascii="Times New Roman" w:hAnsi="Times New Roman" w:cs="Times New Roman"/>
          <w:noProof/>
        </w:rPr>
        <w:t>1</w:t>
      </w:r>
      <w:r w:rsidRPr="00A147C3">
        <w:rPr>
          <w:rFonts w:ascii="Times New Roman" w:hAnsi="Times New Roman" w:cs="Times New Roman"/>
        </w:rPr>
        <w:fldChar w:fldCharType="end"/>
      </w:r>
      <w:r w:rsidRPr="00A147C3">
        <w:rPr>
          <w:rFonts w:ascii="Times New Roman" w:hAnsi="Times New Roman" w:cs="Times New Roman"/>
        </w:rPr>
        <w:t>证明者处理流程</w:t>
      </w:r>
    </w:p>
    <w:p w14:paraId="6DD2EF38" w14:textId="5D7A311A" w:rsidR="00B257ED" w:rsidRPr="00A147C3" w:rsidRDefault="00F514A0" w:rsidP="00F514A0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证明者首先进行预处理，算数约束函数为</w:t>
      </w:r>
      <m:oMath>
        <m:r>
          <w:rPr>
            <w:rFonts w:ascii="Cambria Math" w:eastAsia="华文宋体" w:hAnsi="Cambria Math" w:cs="Times New Roman"/>
            <w:sz w:val="28"/>
            <w:szCs w:val="28"/>
          </w:rPr>
          <m:t>F</m:t>
        </m:r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（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R1CS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），</w:t>
      </w:r>
      <m:oMath>
        <m:r>
          <w:rPr>
            <w:rFonts w:ascii="Cambria Math" w:eastAsia="华文宋体" w:hAnsi="Cambria Math" w:cs="Times New Roman"/>
            <w:sz w:val="28"/>
            <w:szCs w:val="28"/>
          </w:rPr>
          <m:t>F</m:t>
        </m:r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包含输入</w:t>
      </w:r>
      <m:oMath>
        <m:r>
          <w:rPr>
            <w:rFonts w:ascii="Cambria Math" w:eastAsia="华文宋体" w:hAnsi="Cambria Math" w:cs="Times New Roman"/>
            <w:sz w:val="28"/>
            <w:szCs w:val="28"/>
          </w:rPr>
          <m:t>x</m:t>
        </m:r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和见证</w:t>
      </w:r>
      <m:oMath>
        <m:r>
          <w:rPr>
            <w:rFonts w:ascii="Cambria Math" w:eastAsia="华文宋体" w:hAnsi="Cambria Math" w:cs="Times New Roman"/>
            <w:sz w:val="28"/>
            <w:szCs w:val="28"/>
          </w:rPr>
          <m:t>w</m:t>
        </m:r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的多个线性或多项式方程。</w:t>
      </w:r>
      <w:r w:rsidR="00390790" w:rsidRPr="00A147C3">
        <w:rPr>
          <w:rFonts w:ascii="Times New Roman" w:eastAsia="华文宋体" w:hAnsi="Times New Roman" w:cs="Times New Roman"/>
          <w:sz w:val="28"/>
          <w:szCs w:val="28"/>
        </w:rPr>
        <w:t>同时产生各种随机参数包括证明密钥。预处理输出两组数用于后续计算。</w:t>
      </w:r>
    </w:p>
    <w:p w14:paraId="4F34307D" w14:textId="0E552237" w:rsidR="00F514A0" w:rsidRPr="00A147C3" w:rsidRDefault="00D00F58" w:rsidP="00F514A0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Sn</m:t>
            </m:r>
          </m:e>
        </m:acc>
        <m:r>
          <w:rPr>
            <w:rFonts w:ascii="Cambria Math" w:eastAsia="华文宋体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An</m:t>
            </m:r>
          </m:e>
        </m:acc>
        <m:r>
          <w:rPr>
            <w:rFonts w:ascii="Cambria Math" w:eastAsia="华文宋体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Bn</m:t>
            </m:r>
          </m:e>
        </m:acc>
        <m:r>
          <w:rPr>
            <w:rFonts w:ascii="Cambria Math" w:eastAsia="华文宋体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Cn</m:t>
            </m:r>
          </m:e>
        </m:acc>
      </m:oMath>
      <w:r w:rsidR="00390790" w:rsidRPr="00A147C3">
        <w:rPr>
          <w:rFonts w:ascii="Times New Roman" w:eastAsia="华文宋体" w:hAnsi="Times New Roman" w:cs="Times New Roman"/>
          <w:sz w:val="28"/>
          <w:szCs w:val="28"/>
        </w:rPr>
        <w:t>是</w:t>
      </w:r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标向量，</w:t>
      </w:r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n</w:t>
      </w:r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由约束系统决定。</w:t>
      </w:r>
    </w:p>
    <w:p w14:paraId="5FF8DF45" w14:textId="52B34C7D" w:rsidR="00B257ED" w:rsidRPr="00A147C3" w:rsidRDefault="00D00F58" w:rsidP="00364DB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华文宋体" w:hAnsi="Cambria Math" w:cs="Times New Roman"/>
                <w:sz w:val="28"/>
                <w:szCs w:val="28"/>
              </w:rPr>
              <m:t>Pn</m:t>
            </m:r>
          </m:e>
        </m:acc>
        <m:r>
          <w:rPr>
            <w:rFonts w:ascii="Cambria Math" w:eastAsia="华文宋体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华文宋体" w:hAnsi="Cambria Math" w:cs="Times New Roman"/>
                <w:sz w:val="28"/>
                <w:szCs w:val="28"/>
              </w:rPr>
              <m:t>Qn</m:t>
            </m:r>
          </m:e>
        </m:acc>
      </m:oMath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是点向量。每个向量为预置椭圆曲线</w:t>
      </w:r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n</w:t>
      </w:r>
      <w:r w:rsidR="00364DB9" w:rsidRPr="00A147C3">
        <w:rPr>
          <w:rFonts w:ascii="Times New Roman" w:eastAsia="华文宋体" w:hAnsi="Times New Roman" w:cs="Times New Roman"/>
          <w:sz w:val="28"/>
          <w:szCs w:val="28"/>
        </w:rPr>
        <w:t>个点。</w:t>
      </w:r>
    </w:p>
    <w:p w14:paraId="438A27CF" w14:textId="5E5007ED" w:rsidR="00263361" w:rsidRPr="00A147C3" w:rsidRDefault="00263361" w:rsidP="00364DB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利用硬件加速计算生产证明</w:t>
      </w:r>
      <m:oMath>
        <m:acc>
          <m:accPr>
            <m:chr m:val="⃗"/>
            <m:ctrlPr>
              <w:rPr>
                <w:rFonts w:ascii="Cambria Math" w:eastAsia="华文宋体" w:hAnsi="Cambria Math" w:cs="Times New Roman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华文宋体" w:hAnsi="Cambria Math" w:cs="Times New Roman"/>
                <w:sz w:val="28"/>
                <w:szCs w:val="28"/>
              </w:rPr>
              <m:t>Π</m:t>
            </m:r>
          </m:e>
        </m:acc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如下图。主要包括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POLY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和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MSM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。</w:t>
      </w:r>
    </w:p>
    <w:p w14:paraId="655D92B5" w14:textId="16BC9CA4" w:rsidR="007C3952" w:rsidRPr="00A147C3" w:rsidRDefault="007C3952" w:rsidP="00CF5B74">
      <w:pPr>
        <w:adjustRightInd w:val="0"/>
        <w:snapToGrid w:val="0"/>
        <w:spacing w:line="360" w:lineRule="auto"/>
        <w:ind w:left="420" w:hanging="42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D1EA70" wp14:editId="6AEDD367">
            <wp:extent cx="6210300" cy="317543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2149" cy="31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623E" w14:textId="6207AE42" w:rsidR="007C3952" w:rsidRPr="00A147C3" w:rsidRDefault="005F091D" w:rsidP="005F091D">
      <w:pPr>
        <w:adjustRightInd w:val="0"/>
        <w:snapToGrid w:val="0"/>
        <w:spacing w:line="360" w:lineRule="auto"/>
        <w:ind w:left="420" w:hanging="42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hAnsi="Times New Roman" w:cs="Times New Roman"/>
        </w:rPr>
        <w:t>图</w:t>
      </w:r>
      <w:r w:rsidRPr="00A147C3">
        <w:rPr>
          <w:rFonts w:ascii="Times New Roman" w:hAnsi="Times New Roman" w:cs="Times New Roman"/>
        </w:rPr>
        <w:t xml:space="preserve"> </w:t>
      </w:r>
      <w:r w:rsidRPr="00A147C3">
        <w:rPr>
          <w:rFonts w:ascii="Times New Roman" w:hAnsi="Times New Roman" w:cs="Times New Roman"/>
        </w:rPr>
        <w:fldChar w:fldCharType="begin"/>
      </w:r>
      <w:r w:rsidRPr="00A147C3">
        <w:rPr>
          <w:rFonts w:ascii="Times New Roman" w:hAnsi="Times New Roman" w:cs="Times New Roman"/>
        </w:rPr>
        <w:instrText xml:space="preserve"> SEQ </w:instrText>
      </w:r>
      <w:r w:rsidRPr="00A147C3">
        <w:rPr>
          <w:rFonts w:ascii="Times New Roman" w:hAnsi="Times New Roman" w:cs="Times New Roman"/>
        </w:rPr>
        <w:instrText>图</w:instrText>
      </w:r>
      <w:r w:rsidRPr="00A147C3">
        <w:rPr>
          <w:rFonts w:ascii="Times New Roman" w:hAnsi="Times New Roman" w:cs="Times New Roman"/>
        </w:rPr>
        <w:instrText xml:space="preserve"> \* ARABIC </w:instrText>
      </w:r>
      <w:r w:rsidRPr="00A147C3">
        <w:rPr>
          <w:rFonts w:ascii="Times New Roman" w:hAnsi="Times New Roman" w:cs="Times New Roman"/>
        </w:rPr>
        <w:fldChar w:fldCharType="separate"/>
      </w:r>
      <w:r w:rsidRPr="00A147C3">
        <w:rPr>
          <w:rFonts w:ascii="Times New Roman" w:hAnsi="Times New Roman" w:cs="Times New Roman"/>
          <w:noProof/>
        </w:rPr>
        <w:t>2</w:t>
      </w:r>
      <w:r w:rsidRPr="00A147C3">
        <w:rPr>
          <w:rFonts w:ascii="Times New Roman" w:hAnsi="Times New Roman" w:cs="Times New Roman"/>
        </w:rPr>
        <w:fldChar w:fldCharType="end"/>
      </w:r>
      <w:r w:rsidRPr="00A147C3">
        <w:rPr>
          <w:rFonts w:ascii="Times New Roman" w:hAnsi="Times New Roman" w:cs="Times New Roman"/>
        </w:rPr>
        <w:t>硬件加速</w:t>
      </w:r>
    </w:p>
    <w:p w14:paraId="38D82C3E" w14:textId="76A7F01C" w:rsidR="00C76030" w:rsidRPr="00A147C3" w:rsidRDefault="00CF5B74" w:rsidP="00CF5B74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MSM</w:t>
      </w:r>
    </w:p>
    <w:p w14:paraId="23B35E8E" w14:textId="486EF122" w:rsidR="00CF5B74" w:rsidRPr="00A147C3" w:rsidRDefault="00BA6998" w:rsidP="00BA6998">
      <w:pPr>
        <w:adjustRightInd w:val="0"/>
        <w:snapToGrid w:val="0"/>
        <w:spacing w:line="360" w:lineRule="auto"/>
        <w:ind w:left="42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包括</w:t>
      </w:r>
      <m:oMath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Sn</m:t>
            </m:r>
          </m:e>
        </m:acc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、</w:t>
      </w:r>
      <m:oMath>
        <m:acc>
          <m:accPr>
            <m:chr m:val="⃗"/>
            <m:ctrlPr>
              <w:rPr>
                <w:rFonts w:ascii="Cambria Math" w:eastAsia="华文宋体" w:hAnsi="Cambria Math" w:cs="Times New Roman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华文宋体" w:hAnsi="Cambria Math" w:cs="Times New Roman"/>
                <w:sz w:val="28"/>
                <w:szCs w:val="28"/>
              </w:rPr>
              <m:t>Qn</m:t>
            </m:r>
          </m:e>
        </m:acc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和</w:t>
      </w:r>
      <m:oMath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Hn</m:t>
            </m:r>
          </m:e>
        </m:acc>
      </m:oMath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、</w:t>
      </w:r>
      <m:oMath>
        <m:acc>
          <m:accPr>
            <m:chr m:val="⃗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="华文宋体" w:hAnsi="Cambria Math" w:cs="Times New Roman"/>
                <w:sz w:val="28"/>
                <w:szCs w:val="28"/>
              </w:rPr>
              <m:t>Pn</m:t>
            </m:r>
          </m:e>
        </m:acc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的椭圆曲线向量内积运算</w:t>
      </w:r>
      <w:r w:rsidR="001E668B" w:rsidRPr="00A147C3">
        <w:rPr>
          <w:rFonts w:ascii="Times New Roman" w:eastAsia="华文宋体" w:hAnsi="Times New Roman" w:cs="Times New Roman"/>
          <w:sz w:val="28"/>
          <w:szCs w:val="28"/>
        </w:rPr>
        <w:t>（包括</w:t>
      </w:r>
      <w:r w:rsidR="001E668B"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PADD,PMULT</w:t>
      </w:r>
      <w:r w:rsidR="001E668B" w:rsidRPr="00A147C3">
        <w:rPr>
          <w:rFonts w:ascii="Times New Roman" w:eastAsia="华文宋体" w:hAnsi="Times New Roman" w:cs="Times New Roman"/>
          <w:sz w:val="28"/>
          <w:szCs w:val="28"/>
        </w:rPr>
        <w:t>）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。</w:t>
      </w:r>
    </w:p>
    <w:p w14:paraId="3EE36C5A" w14:textId="16993199" w:rsidR="00CF5B74" w:rsidRPr="00A147C3" w:rsidRDefault="001E668B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数学公式：</w:t>
      </w:r>
      <m:oMath>
        <m:r>
          <m:rPr>
            <m:sty m:val="b"/>
          </m:rPr>
          <w:rPr>
            <w:rFonts w:ascii="Cambria Math" w:eastAsia="华文宋体" w:hAnsi="Cambria Math" w:cs="Times New Roman"/>
            <w:sz w:val="28"/>
            <w:szCs w:val="28"/>
          </w:rPr>
          <m:t>Q</m:t>
        </m:r>
        <m:r>
          <w:rPr>
            <w:rFonts w:ascii="Cambria Math" w:eastAsia="华文宋体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宋体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华文宋体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华文宋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宋体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华文宋体" w:hAnsi="Cambria Math" w:cs="Times New Roman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华文宋体" w:hAnsi="Cambria Math" w:cs="Times New Roman"/>
                    <w:b/>
                    <w:bCs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="华文宋体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b"/>
                  </m:rPr>
                  <w:rPr>
                    <w:rFonts w:ascii="Cambria Math" w:eastAsia="华文宋体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</w:p>
    <w:p w14:paraId="390454F5" w14:textId="345645CA" w:rsidR="00CF5B74" w:rsidRPr="00A147C3" w:rsidRDefault="006F35B7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1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PMULT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转为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PADD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和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PDBL</w:t>
      </w:r>
    </w:p>
    <w:p w14:paraId="79B936FC" w14:textId="56A75849" w:rsidR="00CF5B74" w:rsidRPr="00A147C3" w:rsidRDefault="006F35B7" w:rsidP="006F35B7">
      <w:pPr>
        <w:pStyle w:val="a3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将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ki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表示为二进制，</w:t>
      </w:r>
      <w:r w:rsidR="00B22E06" w:rsidRPr="00A147C3">
        <w:rPr>
          <w:rFonts w:ascii="Times New Roman" w:eastAsia="华文宋体" w:hAnsi="Times New Roman" w:cs="Times New Roman"/>
          <w:sz w:val="28"/>
          <w:szCs w:val="28"/>
        </w:rPr>
        <w:t>自低位到高位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在二进制数每一位的位置上进行一次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PDBL</w:t>
      </w:r>
      <w:r w:rsidR="00B22E06" w:rsidRPr="00A147C3">
        <w:rPr>
          <w:rFonts w:ascii="Times New Roman" w:eastAsia="华文宋体" w:hAnsi="Times New Roman" w:cs="Times New Roman"/>
          <w:sz w:val="28"/>
          <w:szCs w:val="28"/>
        </w:rPr>
        <w:t>（相对前一位）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运算（注意是每一位的位置，而不是每一位数）。</w:t>
      </w:r>
    </w:p>
    <w:p w14:paraId="6401F06D" w14:textId="1F6FAD7A" w:rsidR="006F35B7" w:rsidRPr="00A147C3" w:rsidRDefault="006F35B7" w:rsidP="006F35B7">
      <w:pPr>
        <w:pStyle w:val="a3"/>
        <w:numPr>
          <w:ilvl w:val="0"/>
          <w:numId w:val="2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将二进制数各个位上为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1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的</w:t>
      </w:r>
      <w:r w:rsidR="00B22E06" w:rsidRPr="00A147C3">
        <w:rPr>
          <w:rFonts w:ascii="Times New Roman" w:eastAsia="华文宋体" w:hAnsi="Times New Roman" w:cs="Times New Roman"/>
          <w:sz w:val="28"/>
          <w:szCs w:val="28"/>
        </w:rPr>
        <w:t>PDBL</w:t>
      </w:r>
      <w:r w:rsidR="00B22E06" w:rsidRPr="00A147C3">
        <w:rPr>
          <w:rFonts w:ascii="Times New Roman" w:eastAsia="华文宋体" w:hAnsi="Times New Roman" w:cs="Times New Roman"/>
          <w:sz w:val="28"/>
          <w:szCs w:val="28"/>
        </w:rPr>
        <w:t>结果进行相加。</w:t>
      </w:r>
    </w:p>
    <w:p w14:paraId="1A5EEE0D" w14:textId="4575D1FF" w:rsidR="000A42CB" w:rsidRPr="00A147C3" w:rsidRDefault="000A42CB" w:rsidP="000A42CB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54060A5D" wp14:editId="032661DD">
            <wp:extent cx="4267419" cy="1251014"/>
            <wp:effectExtent l="0" t="0" r="0" b="635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7F6F" w14:textId="09A394EA" w:rsidR="00CF5B74" w:rsidRPr="00A147C3" w:rsidRDefault="000A42CB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2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Pippenger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算法</w:t>
      </w:r>
    </w:p>
    <w:p w14:paraId="66D01454" w14:textId="4C85FEF9" w:rsidR="006F6798" w:rsidRPr="00A147C3" w:rsidRDefault="000A42CB" w:rsidP="00ED5F89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选定一个</w:t>
      </w:r>
      <w:r w:rsidRPr="00A147C3">
        <w:rPr>
          <w:rFonts w:ascii="Times New Roman" w:eastAsia="华文宋体" w:hAnsi="Times New Roman" w:cs="Times New Roman"/>
          <w:i/>
          <w:iCs/>
          <w:sz w:val="28"/>
          <w:szCs w:val="28"/>
        </w:rPr>
        <w:t>s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窗口，将</w:t>
      </w:r>
      <w:r w:rsidR="006F6798" w:rsidRPr="00A147C3">
        <w:rPr>
          <w:rFonts w:ascii="Times New Roman" w:eastAsia="华文宋体" w:hAnsi="Times New Roman" w:cs="Times New Roman"/>
          <w:i/>
          <w:iCs/>
          <w:sz w:val="28"/>
          <w:szCs w:val="28"/>
        </w:rPr>
        <w:t>λ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位的二进制数标量</w:t>
      </w:r>
      <w:r w:rsidRPr="00A147C3">
        <w:rPr>
          <w:rFonts w:ascii="Times New Roman" w:eastAsia="华文宋体" w:hAnsi="Times New Roman" w:cs="Times New Roman"/>
          <w:i/>
          <w:iCs/>
          <w:sz w:val="28"/>
          <w:szCs w:val="28"/>
        </w:rPr>
        <w:t>k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表示分成</w:t>
      </w:r>
      <w:r w:rsidR="006F6798" w:rsidRPr="00A147C3">
        <w:rPr>
          <w:rFonts w:ascii="Times New Roman" w:eastAsia="华文宋体" w:hAnsi="Times New Roman" w:cs="Times New Roman"/>
          <w:i/>
          <w:iCs/>
          <w:sz w:val="28"/>
          <w:szCs w:val="28"/>
        </w:rPr>
        <w:t>λ/s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个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块（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chunk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）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；每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块</w:t>
      </w:r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中含有</w:t>
      </w:r>
      <m:oMath>
        <m:sSup>
          <m:sSupPr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宋体" w:hAnsi="Cambria Math" w:cs="Times New Roman"/>
                <w:sz w:val="28"/>
                <w:szCs w:val="28"/>
              </w:rPr>
              <m:t>s</m:t>
            </m:r>
          </m:sup>
        </m:sSup>
        <m:r>
          <w:rPr>
            <w:rFonts w:ascii="Cambria Math" w:eastAsia="华文宋体" w:hAnsi="Cambria Math" w:cs="Times New Roman"/>
            <w:sz w:val="28"/>
            <w:szCs w:val="28"/>
          </w:rPr>
          <m:t>-1</m:t>
        </m:r>
      </m:oMath>
      <w:r w:rsidR="006F6798" w:rsidRPr="00A147C3">
        <w:rPr>
          <w:rFonts w:ascii="Times New Roman" w:eastAsia="华文宋体" w:hAnsi="Times New Roman" w:cs="Times New Roman"/>
          <w:sz w:val="28"/>
          <w:szCs w:val="28"/>
        </w:rPr>
        <w:t>个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有效组（去掉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0000</w:t>
      </w:r>
      <w:r w:rsidR="00ED5F89" w:rsidRPr="00A147C3">
        <w:rPr>
          <w:rFonts w:ascii="Times New Roman" w:eastAsia="华文宋体" w:hAnsi="Times New Roman" w:cs="Times New Roman"/>
          <w:sz w:val="28"/>
          <w:szCs w:val="28"/>
        </w:rPr>
        <w:t>的组）。</w:t>
      </w:r>
    </w:p>
    <w:p w14:paraId="4B9370D2" w14:textId="3F6B128D" w:rsidR="00ED5F89" w:rsidRPr="00A147C3" w:rsidRDefault="00ED5F89" w:rsidP="00D82491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357" w:firstLineChars="0" w:hanging="357"/>
        <w:textAlignment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lastRenderedPageBreak/>
        <w:t>计算每个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chunk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的</w:t>
      </w:r>
      <w:proofErr w:type="spellStart"/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G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  <w:vertAlign w:val="subscript"/>
        </w:rPr>
        <w:t>j</w:t>
      </w:r>
      <w:proofErr w:type="spellEnd"/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，</w:t>
      </w:r>
      <w:r w:rsidR="00EF4C3A" w:rsidRPr="00A147C3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4DEADBEB" wp14:editId="3D4231DF">
            <wp:extent cx="3219450" cy="454608"/>
            <wp:effectExtent l="0" t="0" r="0" b="3175"/>
            <wp:docPr id="5" name="图片 5" descr="黑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黑色的钟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410" cy="4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；其中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b</w:t>
      </w:r>
      <w:r w:rsidR="00EF4C3A" w:rsidRPr="00A147C3">
        <w:rPr>
          <w:rFonts w:ascii="Times New Roman" w:eastAsia="华文宋体" w:hAnsi="Times New Roman" w:cs="Times New Roman"/>
          <w:sz w:val="28"/>
          <w:szCs w:val="28"/>
          <w:vertAlign w:val="subscript"/>
        </w:rPr>
        <w:t>i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[j]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表示第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j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个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chunk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中的系数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，二进制表示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0</w:t>
      </w:r>
      <w:r w:rsidR="00D82491">
        <w:rPr>
          <w:rFonts w:ascii="Times New Roman" w:eastAsia="华文宋体" w:hAnsi="Times New Roman" w:cs="Times New Roman"/>
          <w:sz w:val="28"/>
          <w:szCs w:val="28"/>
        </w:rPr>
        <w:t>000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0</w:t>
      </w:r>
      <w:r w:rsidR="00D82491">
        <w:rPr>
          <w:rFonts w:ascii="Times New Roman" w:eastAsia="华文宋体" w:hAnsi="Times New Roman" w:cs="Times New Roman"/>
          <w:sz w:val="28"/>
          <w:szCs w:val="28"/>
        </w:rPr>
        <w:t>001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0</w:t>
      </w:r>
      <w:r w:rsidR="00D82491">
        <w:rPr>
          <w:rFonts w:ascii="Times New Roman" w:eastAsia="华文宋体" w:hAnsi="Times New Roman" w:cs="Times New Roman"/>
          <w:sz w:val="28"/>
          <w:szCs w:val="28"/>
        </w:rPr>
        <w:t>010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,</w:t>
      </w:r>
      <w:r w:rsidR="00D82491">
        <w:rPr>
          <w:rFonts w:ascii="Times New Roman" w:eastAsia="华文宋体" w:hAnsi="Times New Roman" w:cs="Times New Roman"/>
          <w:sz w:val="28"/>
          <w:szCs w:val="28"/>
        </w:rPr>
        <w:t>…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D8249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D82491">
        <w:rPr>
          <w:rFonts w:ascii="Times New Roman" w:eastAsia="华文宋体" w:hAnsi="Times New Roman" w:cs="Times New Roman"/>
          <w:sz w:val="28"/>
          <w:szCs w:val="28"/>
        </w:rPr>
        <w:t>111</w:t>
      </w:r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（</w:t>
      </w:r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1</w:t>
      </w:r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，</w:t>
      </w:r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2…</w:t>
      </w:r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，</w:t>
      </w:r>
      <m:oMath>
        <m:sSup>
          <m:sSupPr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宋体" w:hAnsi="Cambria Math" w:cs="Times New Roman"/>
                <w:sz w:val="28"/>
                <w:szCs w:val="28"/>
              </w:rPr>
              <m:t>s</m:t>
            </m:r>
          </m:sup>
        </m:sSup>
        <m:r>
          <w:rPr>
            <w:rFonts w:ascii="Cambria Math" w:eastAsia="华文宋体" w:hAnsi="Cambria Math" w:cs="Times New Roman"/>
            <w:sz w:val="28"/>
            <w:szCs w:val="28"/>
          </w:rPr>
          <m:t>-1</m:t>
        </m:r>
      </m:oMath>
      <w:r w:rsidR="00BA46E4" w:rsidRPr="00A147C3">
        <w:rPr>
          <w:rFonts w:ascii="Times New Roman" w:eastAsia="华文宋体" w:hAnsi="Times New Roman" w:cs="Times New Roman"/>
          <w:sz w:val="28"/>
          <w:szCs w:val="28"/>
        </w:rPr>
        <w:t>）</w:t>
      </w:r>
      <w:r w:rsidR="00EF4C3A" w:rsidRPr="00A147C3">
        <w:rPr>
          <w:rFonts w:ascii="Times New Roman" w:eastAsia="华文宋体" w:hAnsi="Times New Roman" w:cs="Times New Roman"/>
          <w:sz w:val="28"/>
          <w:szCs w:val="28"/>
        </w:rPr>
        <w:t>。</w:t>
      </w:r>
    </w:p>
    <w:p w14:paraId="659AD62B" w14:textId="04ECEFCF" w:rsidR="00235D90" w:rsidRPr="00A147C3" w:rsidRDefault="00235D90" w:rsidP="00ED5F89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将</w:t>
      </w:r>
      <w:proofErr w:type="spellStart"/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G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  <w:vertAlign w:val="subscript"/>
        </w:rPr>
        <w:t>j</w:t>
      </w:r>
      <w:proofErr w:type="spellEnd"/>
      <w:r w:rsidRPr="00A147C3">
        <w:rPr>
          <w:rFonts w:ascii="Times New Roman" w:eastAsia="华文宋体" w:hAnsi="Times New Roman" w:cs="Times New Roman"/>
          <w:sz w:val="28"/>
          <w:szCs w:val="28"/>
        </w:rPr>
        <w:t>以系数</w:t>
      </w:r>
      <m:oMath>
        <m:sSup>
          <m:sSupPr>
            <m:ctrlPr>
              <w:rPr>
                <w:rFonts w:ascii="Cambria Math" w:eastAsia="华文宋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宋体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华文宋体" w:hAnsi="Cambria Math" w:cs="Times New Roman"/>
                <w:sz w:val="28"/>
                <w:szCs w:val="28"/>
              </w:rPr>
              <m:t>i*s</m:t>
            </m:r>
          </m:sup>
        </m:sSup>
      </m:oMath>
      <w:r w:rsidRPr="00A147C3">
        <w:rPr>
          <w:rFonts w:ascii="Times New Roman" w:eastAsia="华文宋体" w:hAnsi="Times New Roman" w:cs="Times New Roman"/>
          <w:sz w:val="28"/>
          <w:szCs w:val="28"/>
        </w:rPr>
        <w:t>累加获得最终结果。</w:t>
      </w:r>
    </w:p>
    <w:p w14:paraId="10B88D40" w14:textId="16D2E032" w:rsidR="002C04CE" w:rsidRPr="00A147C3" w:rsidRDefault="002C04CE" w:rsidP="002C04CE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 xml:space="preserve">    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详细数学表示如下：</w:t>
      </w:r>
    </w:p>
    <w:p w14:paraId="5FF734FB" w14:textId="1C068597" w:rsidR="002C04CE" w:rsidRPr="00A147C3" w:rsidRDefault="002C04CE" w:rsidP="002C04CE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413FA5B5" wp14:editId="5A41FCA4">
            <wp:extent cx="4584700" cy="1434159"/>
            <wp:effectExtent l="0" t="0" r="6350" b="0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60" cy="14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CDCE" w14:textId="0C724ACA" w:rsidR="000A42CB" w:rsidRPr="00A147C3" w:rsidRDefault="000A42CB" w:rsidP="000A42CB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17ABDD42" wp14:editId="3753F775">
            <wp:extent cx="5645440" cy="2559182"/>
            <wp:effectExtent l="0" t="0" r="0" b="0"/>
            <wp:docPr id="4" name="图片 4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日历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E16B" w14:textId="3758DF9C" w:rsidR="001F03C6" w:rsidRPr="00A147C3" w:rsidRDefault="001F03C6" w:rsidP="001F03C6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>
        <w:rPr>
          <w:rFonts w:ascii="Times New Roman" w:eastAsia="华文宋体" w:hAnsi="Times New Roman" w:cs="Times New Roman"/>
          <w:b/>
          <w:bCs/>
          <w:sz w:val="28"/>
          <w:szCs w:val="28"/>
        </w:rPr>
        <w:t>3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>
        <w:rPr>
          <w:rFonts w:ascii="Times New Roman" w:eastAsia="华文宋体" w:hAnsi="Times New Roman" w:cs="Times New Roman"/>
          <w:sz w:val="28"/>
          <w:szCs w:val="28"/>
        </w:rPr>
        <w:t>PADD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算法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（参考【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4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】【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】【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6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】）</w:t>
      </w:r>
    </w:p>
    <w:p w14:paraId="585C5BDF" w14:textId="6D21B8AF" w:rsidR="000A42CB" w:rsidRPr="008D1087" w:rsidRDefault="00FA54FB" w:rsidP="00FA54FB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trike/>
          <w:sz w:val="28"/>
          <w:szCs w:val="28"/>
        </w:rPr>
      </w:pPr>
      <w:r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椭圆曲线</w:t>
      </w:r>
      <m:oMath>
        <m:r>
          <m:rPr>
            <m:sty m:val="p"/>
          </m:rPr>
          <w:rPr>
            <w:rFonts w:ascii="Cambria Math" w:eastAsia="华文宋体" w:hAnsi="Cambria Math" w:cs="Times New Roman" w:hint="eastAsia"/>
            <w:strike/>
            <w:sz w:val="28"/>
            <w:szCs w:val="28"/>
          </w:rPr>
          <m:t>E</m:t>
        </m:r>
        <m:d>
          <m:dPr>
            <m:ctrlP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F</m:t>
                </m:r>
              </m:e>
              <m:sub>
                <m:sSup>
                  <m:sSupPr>
                    <m:ctrlPr>
                      <w:rPr>
                        <w:rFonts w:ascii="Cambria Math" w:eastAsia="华文宋体" w:hAnsi="Cambria Math" w:cs="Times New Roman"/>
                        <w:i/>
                        <w:strike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宋体" w:hAnsi="Cambria Math" w:cs="Times New Roman"/>
                        <w:strike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="华文宋体" w:hAnsi="Cambria Math" w:cs="Times New Roman"/>
                        <w:strike/>
                        <w:sz w:val="28"/>
                        <w:szCs w:val="28"/>
                      </w:rPr>
                      <m:t>m</m:t>
                    </m:r>
                  </m:sup>
                </m:sSup>
              </m:sub>
            </m:sSub>
          </m:e>
        </m:d>
        <m:r>
          <m:rPr>
            <m:sty m:val="p"/>
          </m:rPr>
          <w:rPr>
            <w:rFonts w:ascii="Cambria Math" w:eastAsia="华文宋体" w:hAnsi="Cambria Math" w:cs="Times New Roman"/>
            <w:strike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|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+xy=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+a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+b</m:t>
            </m:r>
          </m:e>
        </m:d>
      </m:oMath>
      <w:r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上</w:t>
      </w:r>
      <w:r w:rsidR="00F329FD"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，</w:t>
      </w:r>
      <w:r w:rsidR="00F329FD"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P</w:t>
      </w:r>
      <w:r w:rsidR="00F329FD" w:rsidRPr="008D1087">
        <w:rPr>
          <w:rFonts w:ascii="Times New Roman" w:eastAsia="华文宋体" w:hAnsi="Times New Roman" w:cs="Times New Roman"/>
          <w:strike/>
          <w:sz w:val="28"/>
          <w:szCs w:val="28"/>
        </w:rPr>
        <w:t>=(</w:t>
      </w:r>
      <m:oMath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1</m:t>
            </m:r>
          </m:sub>
        </m:sSub>
        <m:r>
          <w:rPr>
            <w:rFonts w:ascii="Cambria Math" w:eastAsia="华文宋体" w:hAnsi="Cambria Math" w:cs="Times New Roman"/>
            <w:strike/>
            <w:sz w:val="28"/>
            <w:szCs w:val="28"/>
          </w:rPr>
          <m:t>,</m:t>
        </m:r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1</m:t>
            </m:r>
          </m:sub>
        </m:sSub>
      </m:oMath>
      <w:r w:rsidR="00F329FD" w:rsidRPr="008D1087">
        <w:rPr>
          <w:rFonts w:ascii="Times New Roman" w:eastAsia="华文宋体" w:hAnsi="Times New Roman" w:cs="Times New Roman"/>
          <w:strike/>
          <w:sz w:val="28"/>
          <w:szCs w:val="28"/>
        </w:rPr>
        <w:t>)</w:t>
      </w:r>
      <w:r w:rsidR="00F329FD"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 xml:space="preserve">, </w:t>
      </w:r>
      <w:r w:rsidR="00F329FD" w:rsidRPr="008D1087">
        <w:rPr>
          <w:rFonts w:ascii="Times New Roman" w:eastAsia="华文宋体" w:hAnsi="Times New Roman" w:cs="Times New Roman"/>
          <w:strike/>
          <w:sz w:val="28"/>
          <w:szCs w:val="28"/>
        </w:rPr>
        <w:t>Q=(</w:t>
      </w:r>
      <m:oMath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2</m:t>
            </m:r>
          </m:sub>
        </m:sSub>
        <m:r>
          <w:rPr>
            <w:rFonts w:ascii="Cambria Math" w:eastAsia="华文宋体" w:hAnsi="Cambria Math" w:cs="Times New Roman"/>
            <w:strike/>
            <w:sz w:val="28"/>
            <w:szCs w:val="28"/>
          </w:rPr>
          <m:t>,</m:t>
        </m:r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2</m:t>
            </m:r>
          </m:sub>
        </m:sSub>
      </m:oMath>
      <w:r w:rsidR="00F329FD" w:rsidRPr="008D1087">
        <w:rPr>
          <w:rFonts w:ascii="Times New Roman" w:eastAsia="华文宋体" w:hAnsi="Times New Roman" w:cs="Times New Roman"/>
          <w:strike/>
          <w:sz w:val="28"/>
          <w:szCs w:val="28"/>
        </w:rPr>
        <w:t>), W(</w:t>
      </w:r>
      <m:oMath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3</m:t>
            </m:r>
          </m:sub>
        </m:sSub>
        <m:r>
          <w:rPr>
            <w:rFonts w:ascii="Cambria Math" w:eastAsia="华文宋体" w:hAnsi="Cambria Math" w:cs="Times New Roman"/>
            <w:strike/>
            <w:sz w:val="28"/>
            <w:szCs w:val="28"/>
          </w:rPr>
          <m:t>,</m:t>
        </m:r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3</m:t>
            </m:r>
          </m:sub>
        </m:sSub>
      </m:oMath>
      <w:r w:rsidR="00F329FD" w:rsidRPr="008D1087">
        <w:rPr>
          <w:rFonts w:ascii="Times New Roman" w:eastAsia="华文宋体" w:hAnsi="Times New Roman" w:cs="Times New Roman"/>
          <w:strike/>
          <w:sz w:val="28"/>
          <w:szCs w:val="28"/>
        </w:rPr>
        <w:t>)=P+Q</w:t>
      </w:r>
      <w:r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的加法规则</w:t>
      </w:r>
      <w:r w:rsidR="00F329FD" w:rsidRPr="008D1087">
        <w:rPr>
          <w:rFonts w:ascii="Times New Roman" w:eastAsia="华文宋体" w:hAnsi="Times New Roman" w:cs="Times New Roman" w:hint="eastAsia"/>
          <w:strike/>
          <w:sz w:val="28"/>
          <w:szCs w:val="28"/>
        </w:rPr>
        <w:t>:</w:t>
      </w:r>
    </w:p>
    <w:p w14:paraId="31EE006C" w14:textId="6D93687A" w:rsidR="00FA54FB" w:rsidRPr="008D1087" w:rsidRDefault="00D00F58" w:rsidP="00FA54FB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p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+λ+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+a</m:t>
          </m:r>
        </m:oMath>
      </m:oMathPara>
    </w:p>
    <w:p w14:paraId="485D671E" w14:textId="1035C62D" w:rsidR="00E779CE" w:rsidRPr="008D1087" w:rsidRDefault="00D00F58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=λ(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)+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</m:t>
              </m:r>
            </m:sub>
          </m:sSub>
        </m:oMath>
      </m:oMathPara>
    </w:p>
    <w:p w14:paraId="4DBB2462" w14:textId="41B6F5FA" w:rsidR="000A42CB" w:rsidRPr="008D1087" w:rsidRDefault="00F329FD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λ=</m:t>
          </m:r>
          <m:f>
            <m:f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49336652" w14:textId="55793A55" w:rsidR="00307885" w:rsidRDefault="00307885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p w14:paraId="5F7D1FA4" w14:textId="422E4E13" w:rsidR="005905F5" w:rsidRDefault="005905F5" w:rsidP="008D1087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5905F5">
        <w:rPr>
          <w:rFonts w:ascii="Times New Roman" w:eastAsia="华文宋体" w:hAnsi="Times New Roman" w:cs="Times New Roman" w:hint="eastAsia"/>
          <w:sz w:val="28"/>
          <w:szCs w:val="28"/>
        </w:rPr>
        <w:lastRenderedPageBreak/>
        <w:t>对定义在有限域上的椭圆曲线</w:t>
      </w:r>
      <w:r w:rsidRPr="005905F5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920" w:dyaOrig="400" w14:anchorId="18A4D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85pt;height:20pt" o:ole="">
            <v:imagedata r:id="rId14" o:title=""/>
          </v:shape>
          <o:OLEObject Type="Embed" ProgID="Equation.DSMT4" ShapeID="_x0000_i1025" DrawAspect="Content" ObjectID="_1711541248" r:id="rId15"/>
        </w:object>
      </w:r>
    </w:p>
    <w:p w14:paraId="0575F87C" w14:textId="7DD5FB72" w:rsidR="005905F5" w:rsidRDefault="005905F5" w:rsidP="005905F5">
      <w:pPr>
        <w:adjustRightInd w:val="0"/>
        <w:snapToGrid w:val="0"/>
        <w:spacing w:line="360" w:lineRule="auto"/>
        <w:ind w:firstLineChars="200"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5905F5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2380" w:dyaOrig="400" w14:anchorId="528CC506">
          <v:shape id="_x0000_i1026" type="#_x0000_t75" style="width:118.95pt;height:20pt" o:ole="">
            <v:imagedata r:id="rId16" o:title=""/>
          </v:shape>
          <o:OLEObject Type="Embed" ProgID="Equation.DSMT4" ShapeID="_x0000_i1026" DrawAspect="Content" ObjectID="_1711541249" r:id="rId17"/>
        </w:object>
      </w:r>
    </w:p>
    <w:p w14:paraId="530D2644" w14:textId="243A48B4" w:rsidR="005905F5" w:rsidRDefault="004B056D" w:rsidP="008D1087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4B056D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020" w:dyaOrig="320" w14:anchorId="6EC263EF">
          <v:shape id="_x0000_i1027" type="#_x0000_t75" style="width:50.8pt;height:16.15pt" o:ole="">
            <v:imagedata r:id="rId18" o:title=""/>
          </v:shape>
          <o:OLEObject Type="Embed" ProgID="Equation.DSMT4" ShapeID="_x0000_i1027" DrawAspect="Content" ObjectID="_1711541250" r:id="rId19"/>
        </w:object>
      </w:r>
      <w:r w:rsidR="005905F5">
        <w:rPr>
          <w:rFonts w:ascii="Times New Roman" w:eastAsia="华文宋体" w:hAnsi="Times New Roman" w:cs="Times New Roman" w:hint="eastAsia"/>
          <w:sz w:val="28"/>
          <w:szCs w:val="28"/>
        </w:rPr>
        <w:t>:</w:t>
      </w:r>
    </w:p>
    <w:p w14:paraId="6AF06BA7" w14:textId="231E0E09" w:rsidR="008D1087" w:rsidRPr="008D1087" w:rsidRDefault="008D1087" w:rsidP="008D1087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8D1087">
        <w:rPr>
          <w:rFonts w:ascii="Times New Roman" w:eastAsia="华文宋体" w:hAnsi="Times New Roman" w:cs="Times New Roman" w:hint="eastAsia"/>
          <w:sz w:val="28"/>
          <w:szCs w:val="28"/>
        </w:rPr>
        <w:t>当</w:t>
      </w:r>
      <w:r w:rsidR="004B056D" w:rsidRPr="004B056D">
        <w:rPr>
          <w:rFonts w:ascii="Times New Roman" w:eastAsia="华文宋体" w:hAnsi="Times New Roman" w:cs="Times New Roman"/>
          <w:position w:val="-16"/>
          <w:sz w:val="28"/>
          <w:szCs w:val="28"/>
        </w:rPr>
        <w:object w:dxaOrig="2360" w:dyaOrig="440" w14:anchorId="58EAA80F">
          <v:shape id="_x0000_i1028" type="#_x0000_t75" style="width:117.8pt;height:21.95pt" o:ole="">
            <v:imagedata r:id="rId20" o:title=""/>
          </v:shape>
          <o:OLEObject Type="Embed" ProgID="Equation.DSMT4" ShapeID="_x0000_i1028" DrawAspect="Content" ObjectID="_1711541251" r:id="rId21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时，</w:t>
      </w:r>
      <w:r w:rsidRPr="008D1087">
        <w:rPr>
          <w:rFonts w:ascii="Times New Roman" w:eastAsia="华文宋体" w:hAnsi="Times New Roman" w:cs="Times New Roman"/>
          <w:sz w:val="28"/>
          <w:szCs w:val="28"/>
        </w:rPr>
        <w:t>，根据定义，</w:t>
      </w:r>
      <w:r w:rsidR="00890D0E" w:rsidRPr="00890D0E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040" w:dyaOrig="320" w14:anchorId="3AF9F958">
          <v:shape id="_x0000_i1029" type="#_x0000_t75" style="width:52pt;height:16.15pt" o:ole="">
            <v:imagedata r:id="rId22" o:title=""/>
          </v:shape>
          <o:OLEObject Type="Embed" ProgID="Equation.DSMT4" ShapeID="_x0000_i1029" DrawAspect="Content" ObjectID="_1711541252" r:id="rId23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Pr="008D1087">
        <w:rPr>
          <w:rFonts w:ascii="Times New Roman" w:eastAsia="华文宋体" w:hAnsi="Times New Roman" w:cs="Times New Roman"/>
          <w:sz w:val="28"/>
          <w:szCs w:val="28"/>
        </w:rPr>
        <w:t>结果为理想点（无穷远点）。</w:t>
      </w:r>
    </w:p>
    <w:p w14:paraId="7A6F4D9A" w14:textId="204F6DCD" w:rsidR="008D1087" w:rsidRPr="008D1087" w:rsidRDefault="008D1087" w:rsidP="008D1087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8D1087">
        <w:rPr>
          <w:rFonts w:ascii="Times New Roman" w:eastAsia="华文宋体" w:hAnsi="Times New Roman" w:cs="Times New Roman" w:hint="eastAsia"/>
          <w:sz w:val="28"/>
          <w:szCs w:val="28"/>
        </w:rPr>
        <w:t>当</w:t>
      </w:r>
      <w:r w:rsidR="004B056D" w:rsidRPr="004B056D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660" w:dyaOrig="320" w14:anchorId="630613C3">
          <v:shape id="_x0000_i1030" type="#_x0000_t75" style="width:33.1pt;height:16.15pt" o:ole="">
            <v:imagedata r:id="rId24" o:title=""/>
          </v:shape>
          <o:OLEObject Type="Embed" ProgID="Equation.DSMT4" ShapeID="_x0000_i1030" DrawAspect="Content" ObjectID="_1711541253" r:id="rId25"/>
        </w:object>
      </w:r>
      <w:r w:rsidRPr="008D1087">
        <w:rPr>
          <w:rFonts w:ascii="Times New Roman" w:eastAsia="华文宋体" w:hAnsi="Times New Roman" w:cs="Times New Roman"/>
          <w:sz w:val="28"/>
          <w:szCs w:val="28"/>
        </w:rPr>
        <w:t>时，有</w:t>
      </w:r>
    </w:p>
    <w:p w14:paraId="0EC1C641" w14:textId="6AB9034A" w:rsidR="008D1087" w:rsidRDefault="00890D0E" w:rsidP="004B056D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8D1087">
        <w:rPr>
          <w:rFonts w:ascii="Times New Roman" w:eastAsia="华文宋体" w:hAnsi="Times New Roman" w:cs="Times New Roman"/>
          <w:position w:val="-16"/>
          <w:sz w:val="28"/>
          <w:szCs w:val="28"/>
        </w:rPr>
        <w:object w:dxaOrig="2439" w:dyaOrig="440" w14:anchorId="7BD1A7FB">
          <v:shape id="_x0000_i1031" type="#_x0000_t75" style="width:122.05pt;height:21.95pt" o:ole="">
            <v:imagedata r:id="rId26" o:title=""/>
          </v:shape>
          <o:OLEObject Type="Embed" ProgID="Equation.DSMT4" ShapeID="_x0000_i1031" DrawAspect="Content" ObjectID="_1711541254" r:id="rId27"/>
        </w:object>
      </w:r>
    </w:p>
    <w:p w14:paraId="25173F70" w14:textId="0160C0AC" w:rsidR="004B056D" w:rsidRPr="008D1087" w:rsidRDefault="005905F5" w:rsidP="004B056D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4B056D">
        <w:rPr>
          <w:rFonts w:ascii="Times New Roman" w:eastAsia="华文宋体" w:hAnsi="Times New Roman" w:cs="Times New Roman"/>
          <w:position w:val="-18"/>
          <w:sz w:val="28"/>
          <w:szCs w:val="28"/>
        </w:rPr>
        <w:object w:dxaOrig="5440" w:dyaOrig="480" w14:anchorId="6E45BA7D">
          <v:shape id="_x0000_i1032" type="#_x0000_t75" style="width:271.85pt;height:23.85pt" o:ole="">
            <v:imagedata r:id="rId28" o:title=""/>
          </v:shape>
          <o:OLEObject Type="Embed" ProgID="Equation.DSMT4" ShapeID="_x0000_i1032" DrawAspect="Content" ObjectID="_1711541255" r:id="rId29"/>
        </w:object>
      </w:r>
    </w:p>
    <w:p w14:paraId="3ADF5307" w14:textId="23A6F3E2" w:rsidR="008D1087" w:rsidRDefault="004B056D" w:rsidP="005905F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对于</w:t>
      </w:r>
      <w:r w:rsidRPr="00890D0E">
        <w:rPr>
          <w:rFonts w:ascii="Times New Roman" w:eastAsia="华文宋体" w:hAnsi="Times New Roman" w:cs="Times New Roman" w:hint="eastAsia"/>
          <w:i/>
          <w:iCs/>
          <w:sz w:val="28"/>
          <w:szCs w:val="28"/>
        </w:rPr>
        <w:t>m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，当</w:t>
      </w:r>
      <w:r w:rsidR="00890D0E" w:rsidRPr="004B056D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660" w:dyaOrig="320" w14:anchorId="007F031C">
          <v:shape id="_x0000_i1033" type="#_x0000_t75" style="width:33.1pt;height:16.15pt" o:ole="">
            <v:imagedata r:id="rId24" o:title=""/>
          </v:shape>
          <o:OLEObject Type="Embed" ProgID="Equation.DSMT4" ShapeID="_x0000_i1033" DrawAspect="Content" ObjectID="_1711541256" r:id="rId30"/>
        </w:object>
      </w:r>
      <w:r w:rsidR="00890D0E">
        <w:rPr>
          <w:rFonts w:ascii="Times New Roman" w:eastAsia="华文宋体" w:hAnsi="Times New Roman" w:cs="Times New Roman" w:hint="eastAsia"/>
          <w:sz w:val="28"/>
          <w:szCs w:val="28"/>
        </w:rPr>
        <w:t>时</w:t>
      </w:r>
    </w:p>
    <w:p w14:paraId="60955880" w14:textId="34EFB676" w:rsidR="004B056D" w:rsidRDefault="00890D0E" w:rsidP="00890D0E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890D0E">
        <w:rPr>
          <w:rFonts w:ascii="Times New Roman" w:eastAsia="华文宋体" w:hAnsi="Times New Roman" w:cs="Times New Roman"/>
          <w:position w:val="-16"/>
          <w:sz w:val="28"/>
          <w:szCs w:val="28"/>
        </w:rPr>
        <w:object w:dxaOrig="3100" w:dyaOrig="480" w14:anchorId="33D0A1FE">
          <v:shape id="_x0000_i1034" type="#_x0000_t75" style="width:155.15pt;height:23.85pt" o:ole="">
            <v:imagedata r:id="rId31" o:title=""/>
          </v:shape>
          <o:OLEObject Type="Embed" ProgID="Equation.DSMT4" ShapeID="_x0000_i1034" DrawAspect="Content" ObjectID="_1711541257" r:id="rId32"/>
        </w:objec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（模逆至少有一次）</w:t>
      </w:r>
    </w:p>
    <w:p w14:paraId="7945F752" w14:textId="7C495ECE" w:rsidR="004B056D" w:rsidRDefault="00890D0E" w:rsidP="005905F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当</w:t>
      </w:r>
      <w:r w:rsidRPr="004B056D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639" w:dyaOrig="320" w14:anchorId="06EAD5A2">
          <v:shape id="_x0000_i1035" type="#_x0000_t75" style="width:31.95pt;height:16.15pt" o:ole="">
            <v:imagedata r:id="rId33" o:title=""/>
          </v:shape>
          <o:OLEObject Type="Embed" ProgID="Equation.DSMT4" ShapeID="_x0000_i1035" DrawAspect="Content" ObjectID="_1711541258" r:id="rId34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时</w:t>
      </w:r>
    </w:p>
    <w:p w14:paraId="25C6ECC3" w14:textId="780F924B" w:rsidR="00890D0E" w:rsidRPr="008D1087" w:rsidRDefault="00890D0E" w:rsidP="00890D0E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890D0E">
        <w:rPr>
          <w:rFonts w:ascii="Times New Roman" w:eastAsia="华文宋体" w:hAnsi="Times New Roman" w:cs="Times New Roman"/>
          <w:position w:val="-16"/>
          <w:sz w:val="28"/>
          <w:szCs w:val="28"/>
        </w:rPr>
        <w:object w:dxaOrig="2760" w:dyaOrig="460" w14:anchorId="5B75CC48">
          <v:shape id="_x0000_i1036" type="#_x0000_t75" style="width:137.85pt;height:23.1pt" o:ole="">
            <v:imagedata r:id="rId35" o:title=""/>
          </v:shape>
          <o:OLEObject Type="Embed" ProgID="Equation.DSMT4" ShapeID="_x0000_i1036" DrawAspect="Content" ObjectID="_1711541259" r:id="rId36"/>
        </w:object>
      </w:r>
    </w:p>
    <w:p w14:paraId="0DF00FFA" w14:textId="6B37A402" w:rsidR="005905F5" w:rsidRDefault="00890D0E" w:rsidP="00274493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890D0E">
        <w:rPr>
          <w:rFonts w:ascii="Times New Roman" w:eastAsia="华文宋体" w:hAnsi="Times New Roman" w:cs="Times New Roman" w:hint="eastAsia"/>
          <w:sz w:val="28"/>
          <w:szCs w:val="28"/>
        </w:rPr>
        <w:t>综上，</w:t>
      </w:r>
      <w:r w:rsidR="005905F5" w:rsidRPr="005905F5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2439" w:dyaOrig="400" w14:anchorId="645A76FF">
          <v:shape id="_x0000_i1037" type="#_x0000_t75" style="width:122.05pt;height:20pt" o:ole="">
            <v:imagedata r:id="rId37" o:title=""/>
          </v:shape>
          <o:OLEObject Type="Embed" ProgID="Equation.DSMT4" ShapeID="_x0000_i1037" DrawAspect="Content" ObjectID="_1711541260" r:id="rId38"/>
        </w:object>
      </w:r>
    </w:p>
    <w:p w14:paraId="4E66A3E6" w14:textId="77777777" w:rsidR="005905F5" w:rsidRDefault="005905F5" w:rsidP="0030788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p w14:paraId="68938B37" w14:textId="4DA1AC95" w:rsidR="00307885" w:rsidRDefault="00307885" w:rsidP="0030788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>
        <w:rPr>
          <w:rFonts w:ascii="Times New Roman" w:eastAsia="华文宋体" w:hAnsi="Times New Roman" w:cs="Times New Roman"/>
          <w:b/>
          <w:bCs/>
          <w:sz w:val="28"/>
          <w:szCs w:val="28"/>
        </w:rPr>
        <w:t>4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>
        <w:rPr>
          <w:rFonts w:ascii="Times New Roman" w:eastAsia="华文宋体" w:hAnsi="Times New Roman" w:cs="Times New Roman"/>
          <w:sz w:val="28"/>
          <w:szCs w:val="28"/>
        </w:rPr>
        <w:t>PDBL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算法</w:t>
      </w:r>
    </w:p>
    <w:p w14:paraId="46EA44D0" w14:textId="425C7DB6" w:rsidR="00FA54FB" w:rsidRPr="005905F5" w:rsidRDefault="00F329FD" w:rsidP="00F329FD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trike/>
          <w:sz w:val="28"/>
          <w:szCs w:val="28"/>
        </w:rPr>
      </w:pP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椭圆曲线</w:t>
      </w:r>
      <m:oMath>
        <m:r>
          <m:rPr>
            <m:sty m:val="p"/>
          </m:rPr>
          <w:rPr>
            <w:rFonts w:ascii="Cambria Math" w:eastAsia="华文宋体" w:hAnsi="Cambria Math" w:cs="Times New Roman" w:hint="eastAsia"/>
            <w:strike/>
            <w:sz w:val="28"/>
            <w:szCs w:val="28"/>
          </w:rPr>
          <m:t>E</m:t>
        </m:r>
        <m:d>
          <m:dPr>
            <m:ctrlP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F</m:t>
                </m:r>
              </m:e>
              <m:sub>
                <m:sSup>
                  <m:sSupPr>
                    <m:ctrlPr>
                      <w:rPr>
                        <w:rFonts w:ascii="Cambria Math" w:eastAsia="华文宋体" w:hAnsi="Cambria Math" w:cs="Times New Roman"/>
                        <w:i/>
                        <w:strike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宋体" w:hAnsi="Cambria Math" w:cs="Times New Roman"/>
                        <w:strike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="华文宋体" w:hAnsi="Cambria Math" w:cs="Times New Roman"/>
                        <w:strike/>
                        <w:sz w:val="28"/>
                        <w:szCs w:val="28"/>
                      </w:rPr>
                      <m:t>m</m:t>
                    </m:r>
                  </m:sup>
                </m:sSup>
              </m:sub>
            </m:sSub>
          </m:e>
        </m:d>
        <m:r>
          <m:rPr>
            <m:sty m:val="p"/>
          </m:rPr>
          <w:rPr>
            <w:rFonts w:ascii="Cambria Math" w:eastAsia="华文宋体" w:hAnsi="Cambria Math" w:cs="Times New Roman"/>
            <w:strike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|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+xy=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+a</m:t>
            </m:r>
            <m:sSup>
              <m:sSupPr>
                <m:ctrlPr>
                  <w:rPr>
                    <w:rFonts w:ascii="Cambria Math" w:eastAsia="华文宋体" w:hAnsi="Cambria Math" w:cs="Times New Roman"/>
                    <w:i/>
                    <w:strike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华文宋体" w:hAnsi="Cambria Math" w:cs="Times New Roman"/>
                    <w:strike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+b</m:t>
            </m:r>
          </m:e>
        </m:d>
      </m:oMath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上，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P</w:t>
      </w:r>
      <w:r w:rsidRPr="005905F5">
        <w:rPr>
          <w:rFonts w:ascii="Times New Roman" w:eastAsia="华文宋体" w:hAnsi="Times New Roman" w:cs="Times New Roman"/>
          <w:strike/>
          <w:sz w:val="28"/>
          <w:szCs w:val="28"/>
        </w:rPr>
        <w:t>=(</w:t>
      </w:r>
      <m:oMath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1</m:t>
            </m:r>
          </m:sub>
        </m:sSub>
        <m:r>
          <w:rPr>
            <w:rFonts w:ascii="Cambria Math" w:eastAsia="华文宋体" w:hAnsi="Cambria Math" w:cs="Times New Roman"/>
            <w:strike/>
            <w:sz w:val="28"/>
            <w:szCs w:val="28"/>
          </w:rPr>
          <m:t>,</m:t>
        </m:r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1</m:t>
            </m:r>
          </m:sub>
        </m:sSub>
      </m:oMath>
      <w:r w:rsidRPr="005905F5">
        <w:rPr>
          <w:rFonts w:ascii="Times New Roman" w:eastAsia="华文宋体" w:hAnsi="Times New Roman" w:cs="Times New Roman"/>
          <w:strike/>
          <w:sz w:val="28"/>
          <w:szCs w:val="28"/>
        </w:rPr>
        <w:t>)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,</w:t>
      </w:r>
      <w:r w:rsidRPr="005905F5">
        <w:rPr>
          <w:rFonts w:ascii="Times New Roman" w:eastAsia="华文宋体" w:hAnsi="Times New Roman" w:cs="Times New Roman"/>
          <w:strike/>
          <w:sz w:val="28"/>
          <w:szCs w:val="28"/>
        </w:rPr>
        <w:t xml:space="preserve"> W(</w:t>
      </w:r>
      <m:oMath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3</m:t>
            </m:r>
          </m:sub>
        </m:sSub>
        <m:r>
          <w:rPr>
            <w:rFonts w:ascii="Cambria Math" w:eastAsia="华文宋体" w:hAnsi="Cambria Math" w:cs="Times New Roman"/>
            <w:strike/>
            <w:sz w:val="28"/>
            <w:szCs w:val="28"/>
          </w:rPr>
          <m:t>,</m:t>
        </m:r>
        <m:sSub>
          <m:sSubPr>
            <m:ctrlPr>
              <w:rPr>
                <w:rFonts w:ascii="Cambria Math" w:eastAsia="华文宋体" w:hAnsi="Cambria Math" w:cs="Times New Roman"/>
                <w:i/>
                <w:strike/>
                <w:sz w:val="28"/>
                <w:szCs w:val="28"/>
              </w:rPr>
            </m:ctrlPr>
          </m:sSubPr>
          <m:e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宋体" w:hAnsi="Cambria Math" w:cs="Times New Roman"/>
                <w:strike/>
                <w:sz w:val="28"/>
                <w:szCs w:val="28"/>
              </w:rPr>
              <m:t>3</m:t>
            </m:r>
          </m:sub>
        </m:sSub>
      </m:oMath>
      <w:r w:rsidRPr="005905F5">
        <w:rPr>
          <w:rFonts w:ascii="Times New Roman" w:eastAsia="华文宋体" w:hAnsi="Times New Roman" w:cs="Times New Roman"/>
          <w:strike/>
          <w:sz w:val="28"/>
          <w:szCs w:val="28"/>
        </w:rPr>
        <w:t>)=2P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的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2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倍加法规则</w:t>
      </w:r>
      <w:r w:rsidRPr="005905F5">
        <w:rPr>
          <w:rFonts w:ascii="Times New Roman" w:eastAsia="华文宋体" w:hAnsi="Times New Roman" w:cs="Times New Roman" w:hint="eastAsia"/>
          <w:strike/>
          <w:sz w:val="28"/>
          <w:szCs w:val="28"/>
        </w:rPr>
        <w:t>:</w:t>
      </w:r>
    </w:p>
    <w:p w14:paraId="7377B4AB" w14:textId="2E1D7F59" w:rsidR="00F329FD" w:rsidRPr="005905F5" w:rsidRDefault="00D00F58" w:rsidP="00F329FD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p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+λ+a</m:t>
          </m:r>
        </m:oMath>
      </m:oMathPara>
    </w:p>
    <w:p w14:paraId="525AFA6F" w14:textId="0F92C033" w:rsidR="00F329FD" w:rsidRPr="005905F5" w:rsidRDefault="00D00F58" w:rsidP="00F329FD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d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1+λ</m:t>
              </m:r>
            </m:e>
          </m:d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3</m:t>
              </m:r>
            </m:sub>
          </m:sSub>
        </m:oMath>
      </m:oMathPara>
    </w:p>
    <w:p w14:paraId="074646F9" w14:textId="52AA8B3D" w:rsidR="00F329FD" w:rsidRPr="005905F5" w:rsidRDefault="00F329FD" w:rsidP="00F329FD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trike/>
          <w:sz w:val="28"/>
          <w:szCs w:val="28"/>
        </w:rPr>
      </w:pPr>
      <m:oMathPara>
        <m:oMath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λ=</m:t>
          </m:r>
          <m:sSub>
            <m:sSub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华文宋体" w:hAnsi="Cambria Math" w:cs="Times New Roman"/>
                  <w:strike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华文宋体" w:hAnsi="Cambria Math" w:cs="Times New Roman"/>
              <w:strike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华文宋体" w:hAnsi="Cambria Math" w:cs="Times New Roman"/>
                  <w:i/>
                  <w:strike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 w:cs="Times New Roman"/>
                      <w:i/>
                      <w:strike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华文宋体" w:hAnsi="Cambria Math" w:cs="Times New Roman"/>
                      <w:strike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73AC9772" w14:textId="146193C8" w:rsidR="005905F5" w:rsidRDefault="00CB68CD" w:rsidP="00CB68CD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CB68CD">
        <w:rPr>
          <w:rFonts w:ascii="Times New Roman" w:eastAsia="华文宋体" w:hAnsi="Times New Roman" w:cs="Times New Roman" w:hint="eastAsia"/>
          <w:sz w:val="28"/>
          <w:szCs w:val="28"/>
        </w:rPr>
        <w:t>标量积（</w:t>
      </w:r>
      <w:r w:rsidRPr="00CB68CD">
        <w:rPr>
          <w:rFonts w:ascii="Times New Roman" w:eastAsia="华文宋体" w:hAnsi="Times New Roman" w:cs="Times New Roman"/>
          <w:sz w:val="28"/>
          <w:szCs w:val="28"/>
        </w:rPr>
        <w:t>scalar multiplication</w:t>
      </w:r>
      <w:r w:rsidRPr="00CB68CD">
        <w:rPr>
          <w:rFonts w:ascii="Times New Roman" w:eastAsia="华文宋体" w:hAnsi="Times New Roman" w:cs="Times New Roman"/>
          <w:sz w:val="28"/>
          <w:szCs w:val="28"/>
        </w:rPr>
        <w:t>）的定义可以从加法扩展，其中</w:t>
      </w:r>
      <w:r w:rsidRPr="00CB68CD">
        <w:rPr>
          <w:rFonts w:ascii="Times New Roman" w:eastAsia="华文宋体" w:hAnsi="Times New Roman" w:cs="Times New Roman"/>
          <w:sz w:val="28"/>
          <w:szCs w:val="28"/>
        </w:rPr>
        <w:t xml:space="preserve"> k</w:t>
      </w:r>
      <w:r w:rsidRPr="00CB68CD">
        <w:rPr>
          <w:rFonts w:ascii="Times New Roman" w:eastAsia="华文宋体" w:hAnsi="Times New Roman" w:cs="Times New Roman"/>
          <w:sz w:val="28"/>
          <w:szCs w:val="28"/>
        </w:rPr>
        <w:t>为正整数</w:t>
      </w:r>
    </w:p>
    <w:p w14:paraId="7E6F1800" w14:textId="605C617B" w:rsidR="00CB68CD" w:rsidRDefault="00CB68CD" w:rsidP="00CB68CD">
      <w:pPr>
        <w:adjustRightInd w:val="0"/>
        <w:snapToGrid w:val="0"/>
        <w:spacing w:line="360" w:lineRule="auto"/>
        <w:ind w:firstLineChars="200"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CB68CD">
        <w:rPr>
          <w:rFonts w:ascii="Times New Roman" w:eastAsia="华文宋体" w:hAnsi="Times New Roman" w:cs="Times New Roman"/>
          <w:position w:val="-6"/>
          <w:sz w:val="28"/>
          <w:szCs w:val="28"/>
        </w:rPr>
        <w:object w:dxaOrig="2040" w:dyaOrig="279" w14:anchorId="018B741B">
          <v:shape id="_x0000_i1038" type="#_x0000_t75" style="width:102.05pt;height:13.85pt" o:ole="">
            <v:imagedata r:id="rId39" o:title=""/>
          </v:shape>
          <o:OLEObject Type="Embed" ProgID="Equation.DSMT4" ShapeID="_x0000_i1038" DrawAspect="Content" ObjectID="_1711541261" r:id="rId40"/>
        </w:object>
      </w:r>
    </w:p>
    <w:p w14:paraId="3925D8EA" w14:textId="64CE49D4" w:rsidR="00CB68CD" w:rsidRPr="00CB68CD" w:rsidRDefault="00CB68CD" w:rsidP="00CB68CD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CB68CD">
        <w:rPr>
          <w:rFonts w:ascii="Times New Roman" w:eastAsia="华文宋体" w:hAnsi="Times New Roman" w:cs="Times New Roman" w:hint="eastAsia"/>
          <w:sz w:val="28"/>
          <w:szCs w:val="28"/>
        </w:rPr>
        <w:t>通过调用已实现的加法并循环累加结果，可以直接求得点</w:t>
      </w:r>
      <w:r w:rsidRPr="003643B9">
        <w:rPr>
          <w:position w:val="-6"/>
        </w:rPr>
        <w:object w:dxaOrig="480" w:dyaOrig="279" w14:anchorId="5DC4B56C">
          <v:shape id="_x0000_i1039" type="#_x0000_t75" style="width:23.85pt;height:13.85pt" o:ole="">
            <v:imagedata r:id="rId41" o:title=""/>
          </v:shape>
          <o:OLEObject Type="Embed" ProgID="Equation.DSMT4" ShapeID="_x0000_i1039" DrawAspect="Content" ObjectID="_1711541262" r:id="rId42"/>
        </w:object>
      </w:r>
      <w:r w:rsidRPr="00CB68CD">
        <w:rPr>
          <w:rFonts w:ascii="Times New Roman" w:eastAsia="华文宋体" w:hAnsi="Times New Roman" w:cs="Times New Roman"/>
          <w:sz w:val="28"/>
          <w:szCs w:val="28"/>
        </w:rPr>
        <w:t>的坐标，但这样要做</w:t>
      </w:r>
      <w:r>
        <w:rPr>
          <w:rFonts w:ascii="Times New Roman" w:eastAsia="华文宋体" w:hAnsi="Times New Roman" w:cs="Times New Roman" w:hint="eastAsia"/>
          <w:sz w:val="28"/>
          <w:szCs w:val="28"/>
        </w:rPr>
        <w:t>k</w:t>
      </w:r>
      <w:r>
        <w:rPr>
          <w:rFonts w:ascii="Times New Roman" w:eastAsia="华文宋体" w:hAnsi="Times New Roman" w:cs="Times New Roman"/>
          <w:sz w:val="28"/>
          <w:szCs w:val="28"/>
        </w:rPr>
        <w:t>-1</w:t>
      </w:r>
      <w:r w:rsidRPr="00CB68CD">
        <w:rPr>
          <w:rFonts w:ascii="Times New Roman" w:eastAsia="华文宋体" w:hAnsi="Times New Roman" w:cs="Times New Roman"/>
          <w:sz w:val="28"/>
          <w:szCs w:val="28"/>
        </w:rPr>
        <w:t>次加法运算。</w:t>
      </w:r>
      <w:r w:rsidRPr="00CB68CD">
        <w:rPr>
          <w:rFonts w:ascii="Times New Roman" w:eastAsia="华文宋体" w:hAnsi="Times New Roman" w:cs="Times New Roman" w:hint="eastAsia"/>
          <w:sz w:val="28"/>
          <w:szCs w:val="28"/>
        </w:rPr>
        <w:t>因为椭圆曲线上点的加法，满足交换律和结合律，所以</w:t>
      </w:r>
      <w:r w:rsidRPr="00CB68CD">
        <w:rPr>
          <w:rFonts w:ascii="Times New Roman" w:eastAsia="华文宋体" w:hAnsi="Times New Roman" w:cs="Times New Roman" w:hint="eastAsia"/>
          <w:sz w:val="28"/>
          <w:szCs w:val="28"/>
        </w:rPr>
        <w:lastRenderedPageBreak/>
        <w:t>可以用</w:t>
      </w:r>
      <w:r>
        <w:rPr>
          <w:rFonts w:ascii="Times New Roman" w:eastAsia="华文宋体" w:hAnsi="Times New Roman" w:cs="Times New Roman"/>
          <w:sz w:val="28"/>
          <w:szCs w:val="28"/>
        </w:rPr>
        <w:t>PDBL</w:t>
      </w:r>
      <w:r w:rsidRPr="00CB68CD">
        <w:rPr>
          <w:rFonts w:ascii="Times New Roman" w:eastAsia="华文宋体" w:hAnsi="Times New Roman" w:cs="Times New Roman" w:hint="eastAsia"/>
          <w:sz w:val="28"/>
          <w:szCs w:val="28"/>
        </w:rPr>
        <w:t>改进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。例</w:t>
      </w:r>
      <w:r w:rsidRPr="00CB68CD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4599" w:dyaOrig="400" w14:anchorId="037A6DA5">
          <v:shape id="_x0000_i1040" type="#_x0000_t75" style="width:229.85pt;height:20pt" o:ole="">
            <v:imagedata r:id="rId43" o:title=""/>
          </v:shape>
          <o:OLEObject Type="Embed" ProgID="Equation.DSMT4" ShapeID="_x0000_i1040" DrawAspect="Content" ObjectID="_1711541263" r:id="rId44"/>
        </w:object>
      </w:r>
    </w:p>
    <w:p w14:paraId="51D9F9CB" w14:textId="5CBA78B1" w:rsidR="00BC2561" w:rsidRPr="00BC2561" w:rsidRDefault="00BC2561" w:rsidP="00BC2561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改进后的计算过程为</w:t>
      </w:r>
    </w:p>
    <w:p w14:paraId="3250C06E" w14:textId="7DA253B8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计算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2 P = P + P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，即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3643B9">
        <w:rPr>
          <w:position w:val="-4"/>
        </w:rPr>
        <w:object w:dxaOrig="440" w:dyaOrig="300" w14:anchorId="0A6CD5E1">
          <v:shape id="_x0000_i1041" type="#_x0000_t75" style="width:21.95pt;height:15pt" o:ole="">
            <v:imagedata r:id="rId45" o:title=""/>
          </v:shape>
          <o:OLEObject Type="Embed" ProgID="Equation.DSMT4" ShapeID="_x0000_i1041" DrawAspect="Content" ObjectID="_1711541264" r:id="rId46"/>
        </w:object>
      </w:r>
    </w:p>
    <w:p w14:paraId="0F8998E8" w14:textId="436B7CC9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计算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>4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P = </w:t>
      </w:r>
      <w:r>
        <w:rPr>
          <w:rFonts w:ascii="Times New Roman" w:eastAsia="华文宋体" w:hAnsi="Times New Roman" w:cs="Times New Roman"/>
          <w:sz w:val="28"/>
          <w:szCs w:val="28"/>
        </w:rPr>
        <w:t>2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P + </w:t>
      </w:r>
      <w:r>
        <w:rPr>
          <w:rFonts w:ascii="Times New Roman" w:eastAsia="华文宋体" w:hAnsi="Times New Roman" w:cs="Times New Roman"/>
          <w:sz w:val="28"/>
          <w:szCs w:val="28"/>
        </w:rPr>
        <w:t>2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P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，即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3643B9">
        <w:rPr>
          <w:position w:val="-4"/>
        </w:rPr>
        <w:object w:dxaOrig="460" w:dyaOrig="300" w14:anchorId="2087A9CB">
          <v:shape id="_x0000_i1042" type="#_x0000_t75" style="width:23.1pt;height:15pt" o:ole="">
            <v:imagedata r:id="rId47" o:title=""/>
          </v:shape>
          <o:OLEObject Type="Embed" ProgID="Equation.DSMT4" ShapeID="_x0000_i1042" DrawAspect="Content" ObjectID="_1711541265" r:id="rId48"/>
        </w:object>
      </w:r>
    </w:p>
    <w:p w14:paraId="5E5CECCF" w14:textId="0D9F08E8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计算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>8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P = </w:t>
      </w:r>
      <w:r>
        <w:rPr>
          <w:rFonts w:ascii="Times New Roman" w:eastAsia="华文宋体" w:hAnsi="Times New Roman" w:cs="Times New Roman"/>
          <w:sz w:val="28"/>
          <w:szCs w:val="28"/>
        </w:rPr>
        <w:t>4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P + </w:t>
      </w:r>
      <w:r>
        <w:rPr>
          <w:rFonts w:ascii="Times New Roman" w:eastAsia="华文宋体" w:hAnsi="Times New Roman" w:cs="Times New Roman"/>
          <w:sz w:val="28"/>
          <w:szCs w:val="28"/>
        </w:rPr>
        <w:t>4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P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，即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3643B9">
        <w:rPr>
          <w:position w:val="-4"/>
        </w:rPr>
        <w:object w:dxaOrig="460" w:dyaOrig="300" w14:anchorId="25663DC8">
          <v:shape id="_x0000_i1043" type="#_x0000_t75" style="width:23.1pt;height:15pt" o:ole="">
            <v:imagedata r:id="rId49" o:title=""/>
          </v:shape>
          <o:OLEObject Type="Embed" ProgID="Equation.DSMT4" ShapeID="_x0000_i1043" DrawAspect="Content" ObjectID="_1711541266" r:id="rId50"/>
        </w:object>
      </w:r>
    </w:p>
    <w:p w14:paraId="6D604017" w14:textId="2925769D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>
        <w:t>……</w:t>
      </w:r>
    </w:p>
    <w:p w14:paraId="40BB668D" w14:textId="1D441FB5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计算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3643B9">
        <w:rPr>
          <w:position w:val="-4"/>
        </w:rPr>
        <w:object w:dxaOrig="460" w:dyaOrig="300" w14:anchorId="3ADCB93F">
          <v:shape id="_x0000_i1044" type="#_x0000_t75" style="width:23.1pt;height:15pt" o:ole="">
            <v:imagedata r:id="rId51" o:title=""/>
          </v:shape>
          <o:OLEObject Type="Embed" ProgID="Equation.DSMT4" ShapeID="_x0000_i1044" DrawAspect="Content" ObjectID="_1711541267" r:id="rId52"/>
        </w:object>
      </w:r>
    </w:p>
    <w:p w14:paraId="4692E131" w14:textId="59811ED8" w:rsidR="00BC2561" w:rsidRDefault="00BC2561" w:rsidP="00BC2561">
      <w:pPr>
        <w:adjustRightInd w:val="0"/>
        <w:snapToGrid w:val="0"/>
        <w:spacing w:line="360" w:lineRule="auto"/>
      </w:pPr>
      <w:r>
        <w:rPr>
          <w:rFonts w:ascii="华文宋体" w:eastAsia="华文宋体" w:hAnsi="华文宋体" w:cs="Times New Roman" w:hint="eastAsia"/>
          <w:sz w:val="28"/>
          <w:szCs w:val="28"/>
        </w:rPr>
        <w:t>※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最后计算</w:t>
      </w:r>
      <w:r w:rsidRPr="00BC2561">
        <w:rPr>
          <w:position w:val="-4"/>
        </w:rPr>
        <w:object w:dxaOrig="2980" w:dyaOrig="300" w14:anchorId="378382B6">
          <v:shape id="_x0000_i1045" type="#_x0000_t75" style="width:149pt;height:15pt" o:ole="">
            <v:imagedata r:id="rId53" o:title=""/>
          </v:shape>
          <o:OLEObject Type="Embed" ProgID="Equation.DSMT4" ShapeID="_x0000_i1045" DrawAspect="Content" ObjectID="_1711541268" r:id="rId54"/>
        </w:object>
      </w:r>
      <w:r>
        <w:rPr>
          <w:rFonts w:hint="eastAsia"/>
        </w:rPr>
        <w:t>。</w:t>
      </w:r>
    </w:p>
    <w:p w14:paraId="4277506A" w14:textId="0A447D6F" w:rsidR="005905F5" w:rsidRDefault="00BC2561" w:rsidP="00F909C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BC2561">
        <w:rPr>
          <w:rFonts w:ascii="Times New Roman" w:eastAsia="华文宋体" w:hAnsi="Times New Roman" w:cs="Times New Roman" w:hint="eastAsia"/>
          <w:sz w:val="28"/>
          <w:szCs w:val="28"/>
        </w:rPr>
        <w:t>随着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k 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的增大，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“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倍乘法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”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能显著提升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 xml:space="preserve"> k P  </w:t>
      </w:r>
      <w:r w:rsidRPr="00BC2561">
        <w:rPr>
          <w:rFonts w:ascii="Times New Roman" w:eastAsia="华文宋体" w:hAnsi="Times New Roman" w:cs="Times New Roman"/>
          <w:sz w:val="28"/>
          <w:szCs w:val="28"/>
        </w:rPr>
        <w:t>的计算效率。</w:t>
      </w:r>
    </w:p>
    <w:p w14:paraId="4314A274" w14:textId="22F69DAD" w:rsidR="00215755" w:rsidRDefault="00215755" w:rsidP="0021575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>
        <w:rPr>
          <w:rFonts w:ascii="Times New Roman" w:eastAsia="华文宋体" w:hAnsi="Times New Roman" w:cs="Times New Roman"/>
          <w:b/>
          <w:bCs/>
          <w:sz w:val="28"/>
          <w:szCs w:val="28"/>
        </w:rPr>
        <w:t>5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扩展欧几里得</w:t>
      </w:r>
      <w:r w:rsidRPr="00A147C3">
        <w:rPr>
          <w:rFonts w:ascii="Times New Roman" w:eastAsia="华文宋体" w:hAnsi="Times New Roman" w:cs="Times New Roman"/>
          <w:sz w:val="28"/>
          <w:szCs w:val="28"/>
        </w:rPr>
        <w:t>算法</w:t>
      </w:r>
    </w:p>
    <w:p w14:paraId="18BFCF15" w14:textId="36943E3C" w:rsidR="00CF3E58" w:rsidRDefault="00CF3E58" w:rsidP="00CF3E58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CF3E58">
        <w:rPr>
          <w:rFonts w:ascii="Times New Roman" w:eastAsia="华文宋体" w:hAnsi="Times New Roman" w:cs="Times New Roman" w:hint="eastAsia"/>
          <w:sz w:val="28"/>
          <w:szCs w:val="28"/>
        </w:rPr>
        <w:t>扩展欧几里得算法应该是最优的求逆元算法之一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，他和费马小定理具有同样的时间复杂度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O(log(n))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，但是费马小定理需要模数为质数，扩展欧几里得算法则不需要。</w:t>
      </w:r>
    </w:p>
    <w:p w14:paraId="46E5EC6A" w14:textId="222DFC26" w:rsidR="00CF3E58" w:rsidRDefault="00CF3E58" w:rsidP="00CF3E58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CF3E58">
        <w:rPr>
          <w:rFonts w:ascii="Times New Roman" w:eastAsia="华文宋体" w:hAnsi="Times New Roman" w:cs="Times New Roman" w:hint="eastAsia"/>
          <w:sz w:val="28"/>
          <w:szCs w:val="28"/>
        </w:rPr>
        <w:t>若</w:t>
      </w:r>
      <w:r w:rsidR="00FF3809">
        <w:rPr>
          <w:rFonts w:ascii="Times New Roman" w:eastAsia="华文宋体" w:hAnsi="Times New Roman" w:cs="Times New Roman"/>
          <w:sz w:val="28"/>
          <w:szCs w:val="28"/>
        </w:rPr>
        <w:t>e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与</w:t>
      </w:r>
      <w:r w:rsidR="00FF3809">
        <w:rPr>
          <w:rFonts w:ascii="Times New Roman" w:eastAsia="华文宋体" w:hAnsi="Times New Roman" w:cs="Times New Roman"/>
          <w:sz w:val="28"/>
          <w:szCs w:val="28"/>
        </w:rPr>
        <w:t>m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互素，满足</w:t>
      </w:r>
      <w:r w:rsidR="00FF3809" w:rsidRPr="00CF3E58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680" w:dyaOrig="400" w14:anchorId="4A9198F9">
          <v:shape id="_x0000_i1046" type="#_x0000_t75" style="width:83.95pt;height:20pt" o:ole="">
            <v:imagedata r:id="rId55" o:title=""/>
          </v:shape>
          <o:OLEObject Type="Embed" ProgID="Equation.DSMT4" ShapeID="_x0000_i1046" DrawAspect="Content" ObjectID="_1711541269" r:id="rId56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，则</w:t>
      </w:r>
      <w:r w:rsidR="00FF3809">
        <w:rPr>
          <w:rFonts w:ascii="Times New Roman" w:eastAsia="华文宋体" w:hAnsi="Times New Roman" w:cs="Times New Roman"/>
          <w:sz w:val="28"/>
          <w:szCs w:val="28"/>
        </w:rPr>
        <w:t>d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为</w:t>
      </w:r>
      <w:r w:rsidR="00FF3809">
        <w:rPr>
          <w:rFonts w:ascii="Times New Roman" w:eastAsia="华文宋体" w:hAnsi="Times New Roman" w:cs="Times New Roman"/>
          <w:sz w:val="28"/>
          <w:szCs w:val="28"/>
        </w:rPr>
        <w:t>e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的逆元</w:t>
      </w:r>
      <w:r w:rsidRPr="00CF3E58">
        <w:rPr>
          <w:rFonts w:ascii="Times New Roman" w:eastAsia="华文宋体" w:hAnsi="Times New Roman" w:cs="Times New Roman"/>
          <w:sz w:val="28"/>
          <w:szCs w:val="28"/>
        </w:rPr>
        <w:t>。</w:t>
      </w:r>
    </w:p>
    <w:p w14:paraId="16CC63AC" w14:textId="29D1267C" w:rsidR="00CF3E58" w:rsidRDefault="00CF3E58" w:rsidP="00CF3E58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显然，有</w:t>
      </w:r>
      <w:r w:rsidR="00F5171E" w:rsidRPr="00CF3E58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2040" w:dyaOrig="400" w14:anchorId="695B613B">
          <v:shape id="_x0000_i1047" type="#_x0000_t75" style="width:102.05pt;height:20pt" o:ole="">
            <v:imagedata r:id="rId57" o:title=""/>
          </v:shape>
          <o:OLEObject Type="Embed" ProgID="Equation.DSMT4" ShapeID="_x0000_i1047" DrawAspect="Content" ObjectID="_1711541270" r:id="rId58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（</w:t>
      </w:r>
      <w:r w:rsidR="00F5171E">
        <w:rPr>
          <w:rFonts w:ascii="Times New Roman" w:eastAsia="华文宋体" w:hAnsi="Times New Roman" w:cs="Times New Roman"/>
          <w:sz w:val="28"/>
          <w:szCs w:val="28"/>
        </w:rPr>
        <w:t>y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为任意常数），又因为</w:t>
      </w:r>
      <w:r w:rsidR="00F5171E" w:rsidRPr="00CF3E58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680" w:dyaOrig="400" w14:anchorId="5493B27D">
          <v:shape id="_x0000_i1048" type="#_x0000_t75" style="width:83.95pt;height:20pt" o:ole="">
            <v:imagedata r:id="rId55" o:title=""/>
          </v:shape>
          <o:OLEObject Type="Embed" ProgID="Equation.DSMT4" ShapeID="_x0000_i1048" DrawAspect="Content" ObjectID="_1711541271" r:id="rId59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，所以有</w:t>
      </w:r>
      <w:r w:rsidR="00F5171E" w:rsidRPr="00CF3E58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540" w:dyaOrig="320" w14:anchorId="388389C9">
          <v:shape id="_x0000_i1049" type="#_x0000_t75" style="width:77pt;height:16.15pt" o:ole="">
            <v:imagedata r:id="rId60" o:title=""/>
          </v:shape>
          <o:OLEObject Type="Embed" ProgID="Equation.DSMT4" ShapeID="_x0000_i1049" DrawAspect="Content" ObjectID="_1711541272" r:id="rId61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，也就是</w:t>
      </w:r>
    </w:p>
    <w:p w14:paraId="0F13C3FA" w14:textId="2DA04380" w:rsidR="00CF3E58" w:rsidRPr="00CF3E58" w:rsidRDefault="00F5171E" w:rsidP="00CF3E58">
      <w:pPr>
        <w:adjustRightInd w:val="0"/>
        <w:snapToGrid w:val="0"/>
        <w:spacing w:line="360" w:lineRule="auto"/>
        <w:ind w:firstLineChars="200"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CF3E58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540" w:dyaOrig="320" w14:anchorId="639B65E8">
          <v:shape id="_x0000_i1050" type="#_x0000_t75" style="width:77pt;height:16.15pt" o:ole="">
            <v:imagedata r:id="rId62" o:title=""/>
          </v:shape>
          <o:OLEObject Type="Embed" ProgID="Equation.DSMT4" ShapeID="_x0000_i1050" DrawAspect="Content" ObjectID="_1711541273" r:id="rId63"/>
        </w:object>
      </w:r>
    </w:p>
    <w:p w14:paraId="3134932A" w14:textId="4E6664AD" w:rsidR="00CF3E58" w:rsidRPr="00215755" w:rsidRDefault="00CF3E58" w:rsidP="0021575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="00FF3809">
        <w:rPr>
          <w:rFonts w:ascii="Times New Roman" w:eastAsia="华文宋体" w:hAnsi="Times New Roman" w:cs="Times New Roman"/>
          <w:sz w:val="28"/>
          <w:szCs w:val="28"/>
        </w:rPr>
        <w:t xml:space="preserve">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只要求得任意一组满足</w:t>
      </w: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不等式的</w:t>
      </w:r>
      <w:r w:rsidR="00F5171E">
        <w:rPr>
          <w:rFonts w:ascii="Times New Roman" w:eastAsia="华文宋体" w:hAnsi="Times New Roman" w:cs="Times New Roman"/>
          <w:sz w:val="28"/>
          <w:szCs w:val="28"/>
        </w:rPr>
        <w:t>d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F5171E">
        <w:rPr>
          <w:rFonts w:ascii="Times New Roman" w:eastAsia="华文宋体" w:hAnsi="Times New Roman" w:cs="Times New Roman"/>
          <w:sz w:val="28"/>
          <w:szCs w:val="28"/>
        </w:rPr>
        <w:t>y</w:t>
      </w:r>
      <w:r w:rsidR="008249CF">
        <w:rPr>
          <w:rFonts w:ascii="Times New Roman" w:eastAsia="华文宋体" w:hAnsi="Times New Roman" w:cs="Times New Roman" w:hint="eastAsia"/>
          <w:sz w:val="28"/>
          <w:szCs w:val="28"/>
        </w:rPr>
        <w:t>。</w:t>
      </w:r>
      <w:r w:rsidR="00F5171E">
        <w:rPr>
          <w:rFonts w:ascii="Times New Roman" w:eastAsia="华文宋体" w:hAnsi="Times New Roman" w:cs="Times New Roman"/>
          <w:sz w:val="28"/>
          <w:szCs w:val="28"/>
        </w:rPr>
        <w:t>d</w:t>
      </w:r>
      <w:r w:rsidR="003140D9">
        <w:rPr>
          <w:rFonts w:ascii="Times New Roman" w:eastAsia="华文宋体" w:hAnsi="Times New Roman" w:cs="Times New Roman" w:hint="eastAsia"/>
          <w:sz w:val="28"/>
          <w:szCs w:val="28"/>
        </w:rPr>
        <w:t>就是</w:t>
      </w:r>
      <w:r w:rsidR="00F5171E">
        <w:rPr>
          <w:rFonts w:ascii="Times New Roman" w:eastAsia="华文宋体" w:hAnsi="Times New Roman" w:cs="Times New Roman"/>
          <w:sz w:val="28"/>
          <w:szCs w:val="28"/>
        </w:rPr>
        <w:t>e</w:t>
      </w:r>
      <w:r w:rsidR="003140D9">
        <w:rPr>
          <w:rFonts w:ascii="Times New Roman" w:eastAsia="华文宋体" w:hAnsi="Times New Roman" w:cs="Times New Roman" w:hint="eastAsia"/>
          <w:sz w:val="28"/>
          <w:szCs w:val="28"/>
        </w:rPr>
        <w:t>的逆元。</w:t>
      </w:r>
    </w:p>
    <w:p w14:paraId="74F3DB7E" w14:textId="7833D35D" w:rsidR="00215755" w:rsidRPr="00FF3809" w:rsidRDefault="00FF3809" w:rsidP="00FF3809">
      <w:pPr>
        <w:adjustRightInd w:val="0"/>
        <w:snapToGrid w:val="0"/>
        <w:spacing w:line="360" w:lineRule="auto"/>
        <w:ind w:firstLineChars="200" w:firstLine="561"/>
        <w:rPr>
          <w:rFonts w:ascii="Times New Roman" w:eastAsia="华文宋体" w:hAnsi="Times New Roman" w:cs="Times New Roman"/>
          <w:b/>
          <w:bCs/>
          <w:sz w:val="28"/>
          <w:szCs w:val="28"/>
        </w:rPr>
      </w:pPr>
      <w:r w:rsidRPr="00FF3809">
        <w:rPr>
          <w:rFonts w:ascii="Times New Roman" w:eastAsia="华文宋体" w:hAnsi="Times New Roman" w:cs="Times New Roman" w:hint="eastAsia"/>
          <w:b/>
          <w:bCs/>
          <w:sz w:val="28"/>
          <w:szCs w:val="28"/>
        </w:rPr>
        <w:t>引理：存在</w:t>
      </w:r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 xml:space="preserve"> x , y </w:t>
      </w:r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使得</w:t>
      </w:r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gcd</w:t>
      </w:r>
      <w:proofErr w:type="spellEnd"/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(</w:t>
      </w:r>
      <w:proofErr w:type="spellStart"/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a,b</w:t>
      </w:r>
      <w:proofErr w:type="spellEnd"/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)=</w:t>
      </w:r>
      <w:proofErr w:type="spellStart"/>
      <w:r w:rsidRPr="00FF3809">
        <w:rPr>
          <w:rFonts w:ascii="Times New Roman" w:eastAsia="华文宋体" w:hAnsi="Times New Roman" w:cs="Times New Roman"/>
          <w:b/>
          <w:bCs/>
          <w:sz w:val="28"/>
          <w:szCs w:val="28"/>
        </w:rPr>
        <w:t>ax+by</w:t>
      </w:r>
      <w:proofErr w:type="spellEnd"/>
    </w:p>
    <w:p w14:paraId="27D62C5E" w14:textId="6DD9105B" w:rsidR="00FF3809" w:rsidRPr="00FF3809" w:rsidRDefault="00FF3809" w:rsidP="00FF3809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b/>
          <w:bCs/>
          <w:sz w:val="28"/>
          <w:szCs w:val="28"/>
        </w:rPr>
      </w:pPr>
      <w:r w:rsidRPr="00FF3809">
        <w:rPr>
          <w:rFonts w:ascii="Times New Roman" w:eastAsia="华文宋体" w:hAnsi="Times New Roman" w:cs="Times New Roman" w:hint="eastAsia"/>
          <w:b/>
          <w:bCs/>
          <w:sz w:val="28"/>
          <w:szCs w:val="28"/>
        </w:rPr>
        <w:t>用扩展欧几里德算法的过程如下：</w:t>
      </w:r>
    </w:p>
    <w:p w14:paraId="5EA75B60" w14:textId="706CDBB2" w:rsidR="00215755" w:rsidRDefault="00FF3809" w:rsidP="00FF380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FF3809">
        <w:rPr>
          <w:rFonts w:ascii="Times New Roman" w:eastAsia="华文宋体" w:hAnsi="Times New Roman" w:cs="Times New Roman" w:hint="eastAsia"/>
          <w:sz w:val="28"/>
          <w:szCs w:val="28"/>
        </w:rPr>
        <w:t>求</w:t>
      </w:r>
      <w:proofErr w:type="spellStart"/>
      <w:r w:rsidRPr="00FF3809">
        <w:rPr>
          <w:rFonts w:ascii="Times New Roman" w:eastAsia="华文宋体" w:hAnsi="Times New Roman" w:cs="Times New Roman"/>
          <w:sz w:val="28"/>
          <w:szCs w:val="28"/>
        </w:rPr>
        <w:t>exgcd</w:t>
      </w:r>
      <w:proofErr w:type="spellEnd"/>
      <w:r w:rsidRPr="00FF3809">
        <w:rPr>
          <w:rFonts w:ascii="Times New Roman" w:eastAsia="华文宋体" w:hAnsi="Times New Roman" w:cs="Times New Roman"/>
          <w:sz w:val="28"/>
          <w:szCs w:val="28"/>
        </w:rPr>
        <w:t>(</w:t>
      </w:r>
      <w:r>
        <w:rPr>
          <w:rFonts w:ascii="Times New Roman" w:eastAsia="华文宋体" w:hAnsi="Times New Roman" w:cs="Times New Roman"/>
          <w:sz w:val="28"/>
          <w:szCs w:val="28"/>
        </w:rPr>
        <w:t>a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 xml:space="preserve">, </w:t>
      </w:r>
      <w:r>
        <w:rPr>
          <w:rFonts w:ascii="Times New Roman" w:eastAsia="华文宋体" w:hAnsi="Times New Roman" w:cs="Times New Roman"/>
          <w:sz w:val="28"/>
          <w:szCs w:val="28"/>
        </w:rPr>
        <w:t>x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)—&gt;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利用欧几里得算法不断递归直到</w:t>
      </w:r>
      <w:r>
        <w:rPr>
          <w:rFonts w:ascii="Times New Roman" w:eastAsia="华文宋体" w:hAnsi="Times New Roman" w:cs="Times New Roman"/>
          <w:sz w:val="28"/>
          <w:szCs w:val="28"/>
        </w:rPr>
        <w:t>m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=1,</w:t>
      </w:r>
      <w:r>
        <w:rPr>
          <w:rFonts w:ascii="Times New Roman" w:eastAsia="华文宋体" w:hAnsi="Times New Roman" w:cs="Times New Roman"/>
          <w:sz w:val="28"/>
          <w:szCs w:val="28"/>
        </w:rPr>
        <w:t>n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=0—&gt;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反向递归求出第一层的</w:t>
      </w:r>
      <w:r>
        <w:rPr>
          <w:rFonts w:ascii="Times New Roman" w:eastAsia="华文宋体" w:hAnsi="Times New Roman" w:cs="Times New Roman"/>
          <w:sz w:val="28"/>
          <w:szCs w:val="28"/>
        </w:rPr>
        <w:t>m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和</w:t>
      </w:r>
      <w:r>
        <w:rPr>
          <w:rFonts w:ascii="Times New Roman" w:eastAsia="华文宋体" w:hAnsi="Times New Roman" w:cs="Times New Roman"/>
          <w:sz w:val="28"/>
          <w:szCs w:val="28"/>
        </w:rPr>
        <w:t>n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，</w:t>
      </w:r>
      <w:r>
        <w:rPr>
          <w:rFonts w:ascii="Times New Roman" w:eastAsia="华文宋体" w:hAnsi="Times New Roman" w:cs="Times New Roman"/>
          <w:sz w:val="28"/>
          <w:szCs w:val="28"/>
        </w:rPr>
        <w:t>m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即为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e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模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m</w:t>
      </w:r>
      <w:r w:rsidRPr="00FF3809">
        <w:rPr>
          <w:rFonts w:ascii="Times New Roman" w:eastAsia="华文宋体" w:hAnsi="Times New Roman" w:cs="Times New Roman"/>
          <w:sz w:val="28"/>
          <w:szCs w:val="28"/>
        </w:rPr>
        <w:t>的逆元。</w:t>
      </w:r>
    </w:p>
    <w:p w14:paraId="5C49A83A" w14:textId="505FBC99" w:rsidR="003936B5" w:rsidRDefault="003936B5" w:rsidP="003936B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>
        <w:rPr>
          <w:rFonts w:ascii="Times New Roman" w:eastAsia="华文宋体" w:hAnsi="Times New Roman" w:cs="Times New Roman"/>
          <w:b/>
          <w:bCs/>
          <w:sz w:val="28"/>
          <w:szCs w:val="28"/>
        </w:rPr>
        <w:t>6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>
        <w:rPr>
          <w:rFonts w:ascii="Times New Roman" w:eastAsia="华文宋体" w:hAnsi="Times New Roman" w:cs="Times New Roman" w:hint="eastAsia"/>
          <w:sz w:val="28"/>
          <w:szCs w:val="28"/>
        </w:rPr>
        <w:t>费马小定理</w:t>
      </w:r>
    </w:p>
    <w:p w14:paraId="1B352936" w14:textId="33652554" w:rsidR="003936B5" w:rsidRDefault="003936B5" w:rsidP="003936B5">
      <w:pPr>
        <w:adjustRightInd w:val="0"/>
        <w:snapToGrid w:val="0"/>
        <w:spacing w:line="360" w:lineRule="auto"/>
        <w:ind w:firstLineChars="200"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CF3E58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579" w:dyaOrig="360" w14:anchorId="7A64B671">
          <v:shape id="_x0000_i1051" type="#_x0000_t75" style="width:78.95pt;height:18.1pt" o:ole="">
            <v:imagedata r:id="rId64" o:title=""/>
          </v:shape>
          <o:OLEObject Type="Embed" ProgID="Equation.DSMT4" ShapeID="_x0000_i1051" DrawAspect="Content" ObjectID="_1711541274" r:id="rId65"/>
        </w:object>
      </w:r>
    </w:p>
    <w:p w14:paraId="3DFE3525" w14:textId="27B35187" w:rsidR="003936B5" w:rsidRPr="00FF3809" w:rsidRDefault="003936B5" w:rsidP="00FF380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所以，</w:t>
      </w:r>
      <w:r w:rsidRPr="00CF3E58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1860" w:dyaOrig="360" w14:anchorId="6BAFE98C">
          <v:shape id="_x0000_i1052" type="#_x0000_t75" style="width:93.2pt;height:18.1pt" o:ole="">
            <v:imagedata r:id="rId66" o:title=""/>
          </v:shape>
          <o:OLEObject Type="Embed" ProgID="Equation.DSMT4" ShapeID="_x0000_i1052" DrawAspect="Content" ObjectID="_1711541275" r:id="rId67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，即</w:t>
      </w:r>
      <w:r w:rsidRPr="003936B5">
        <w:rPr>
          <w:rFonts w:ascii="Times New Roman" w:eastAsia="华文宋体" w:hAnsi="Times New Roman" w:cs="Times New Roman"/>
          <w:position w:val="-4"/>
          <w:sz w:val="28"/>
          <w:szCs w:val="28"/>
        </w:rPr>
        <w:object w:dxaOrig="480" w:dyaOrig="300" w14:anchorId="3679D7B8">
          <v:shape id="_x0000_i1053" type="#_x0000_t75" style="width:23.85pt;height:15pt" o:ole="">
            <v:imagedata r:id="rId68" o:title=""/>
          </v:shape>
          <o:OLEObject Type="Embed" ProgID="Equation.DSMT4" ShapeID="_x0000_i1053" DrawAspect="Content" ObjectID="_1711541276" r:id="rId69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8"/>
          <w:szCs w:val="28"/>
        </w:rPr>
        <w:t>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的逆元。求逆元转为求</w:t>
      </w:r>
      <w:r>
        <w:rPr>
          <w:rFonts w:ascii="Times New Roman" w:eastAsia="华文宋体" w:hAnsi="Times New Roman" w:cs="Times New Roman" w:hint="eastAsia"/>
          <w:sz w:val="28"/>
          <w:szCs w:val="28"/>
        </w:rPr>
        <w:t>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的幂模，可用蒙哥马利快速幂模算法实现。</w:t>
      </w:r>
    </w:p>
    <w:p w14:paraId="32314182" w14:textId="48EC58D9" w:rsidR="007D6F85" w:rsidRDefault="007D6F85" w:rsidP="007D6F8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 w:rsidR="003936B5">
        <w:rPr>
          <w:rFonts w:ascii="Times New Roman" w:eastAsia="华文宋体" w:hAnsi="Times New Roman" w:cs="Times New Roman"/>
          <w:b/>
          <w:bCs/>
          <w:sz w:val="28"/>
          <w:szCs w:val="28"/>
        </w:rPr>
        <w:t>7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蒙哥马利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约简</w:t>
      </w:r>
    </w:p>
    <w:p w14:paraId="333D4A26" w14:textId="6F70DEE6" w:rsidR="007D6F85" w:rsidRPr="007D6F85" w:rsidRDefault="007D6F85" w:rsidP="007D6F8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蒙哥马利模乘约减的思路是通过变换，将需要取模的数控制到很小的范围（由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[ 0 , N </w:t>
      </w:r>
      <w:r w:rsidRPr="007D6F85">
        <w:rPr>
          <w:rFonts w:ascii="Times New Roman" w:eastAsia="华文宋体" w:hAnsi="Times New Roman" w:cs="Times New Roman"/>
          <w:sz w:val="28"/>
          <w:szCs w:val="28"/>
          <w:vertAlign w:val="superscript"/>
        </w:rPr>
        <w:t>2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− 2 N + 1 ]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变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为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[ 0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，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2 N − 1 ]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，这样只需要通过最多一次减法即可完成取模运算；同时在变换过程中，通过选择除数，将除法的开销降到最小（比如在计算机中，除以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2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的幂通过移位即可实现，开销大大降低）</w:t>
      </w:r>
    </w:p>
    <w:p w14:paraId="1D38FAE3" w14:textId="3C1396E7" w:rsidR="007D6F85" w:rsidRPr="007D6F85" w:rsidRDefault="007D6F85" w:rsidP="007D6F8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令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T </w:t>
      </w:r>
      <w:r w:rsidRPr="007D6F85">
        <w:rPr>
          <w:rFonts w:ascii="宋体" w:eastAsia="宋体" w:hAnsi="宋体" w:cs="宋体" w:hint="eastAsia"/>
          <w:sz w:val="28"/>
          <w:szCs w:val="28"/>
        </w:rPr>
        <w:t>∈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Z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且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T &lt; R × N</w:t>
      </w:r>
    </w:p>
    <w:p w14:paraId="76D10C14" w14:textId="5690F7DB" w:rsidR="007D6F85" w:rsidRPr="007D6F85" w:rsidRDefault="007D6F85" w:rsidP="007D6F8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有：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T = </w:t>
      </w:r>
      <w:r w:rsidRPr="007B40FC">
        <w:rPr>
          <w:rFonts w:ascii="Times New Roman" w:eastAsia="华文宋体" w:hAnsi="Times New Roman" w:cs="Times New Roman"/>
          <w:color w:val="FF0000"/>
          <w:sz w:val="28"/>
          <w:szCs w:val="28"/>
        </w:rPr>
        <w:t xml:space="preserve">T × 1 = T ( R </w:t>
      </w:r>
      <w:proofErr w:type="spellStart"/>
      <w:r w:rsidRPr="007B40FC">
        <w:rPr>
          <w:rFonts w:ascii="Times New Roman" w:eastAsia="华文宋体" w:hAnsi="Times New Roman" w:cs="Times New Roman"/>
          <w:color w:val="FF0000"/>
          <w:sz w:val="28"/>
          <w:szCs w:val="28"/>
        </w:rPr>
        <w:t>R</w:t>
      </w:r>
      <w:proofErr w:type="spellEnd"/>
      <w:r w:rsidRPr="007B40FC">
        <w:rPr>
          <w:rFonts w:ascii="Times New Roman" w:eastAsia="华文宋体" w:hAnsi="Times New Roman" w:cs="Times New Roman"/>
          <w:color w:val="FF0000"/>
          <w:sz w:val="28"/>
          <w:szCs w:val="28"/>
        </w:rPr>
        <w:t xml:space="preserve"> ′ − N </w:t>
      </w:r>
      <w:proofErr w:type="spellStart"/>
      <w:r w:rsidRPr="007B40FC">
        <w:rPr>
          <w:rFonts w:ascii="Times New Roman" w:eastAsia="华文宋体" w:hAnsi="Times New Roman" w:cs="Times New Roman"/>
          <w:color w:val="FF0000"/>
          <w:sz w:val="28"/>
          <w:szCs w:val="28"/>
        </w:rPr>
        <w:t>N</w:t>
      </w:r>
      <w:proofErr w:type="spellEnd"/>
      <w:r w:rsidRPr="007B40FC">
        <w:rPr>
          <w:rFonts w:ascii="Times New Roman" w:eastAsia="华文宋体" w:hAnsi="Times New Roman" w:cs="Times New Roman"/>
          <w:color w:val="FF0000"/>
          <w:sz w:val="28"/>
          <w:szCs w:val="28"/>
        </w:rPr>
        <w:t xml:space="preserve"> ′ )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= T R </w:t>
      </w:r>
      <w:proofErr w:type="spellStart"/>
      <w:r w:rsidRPr="007D6F85">
        <w:rPr>
          <w:rFonts w:ascii="Times New Roman" w:eastAsia="华文宋体" w:hAnsi="Times New Roman" w:cs="Times New Roman"/>
          <w:sz w:val="28"/>
          <w:szCs w:val="28"/>
        </w:rPr>
        <w:t>R</w:t>
      </w:r>
      <w:proofErr w:type="spellEnd"/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′ − T N </w:t>
      </w:r>
      <w:proofErr w:type="spellStart"/>
      <w:r w:rsidRPr="007D6F85">
        <w:rPr>
          <w:rFonts w:ascii="Times New Roman" w:eastAsia="华文宋体" w:hAnsi="Times New Roman" w:cs="Times New Roman"/>
          <w:sz w:val="28"/>
          <w:szCs w:val="28"/>
        </w:rPr>
        <w:t>N</w:t>
      </w:r>
      <w:proofErr w:type="spellEnd"/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′ </w:t>
      </w:r>
    </w:p>
    <w:p w14:paraId="4E4B01B2" w14:textId="2D1542FD" w:rsidR="007D6F85" w:rsidRPr="007D6F85" w:rsidRDefault="007D6F85" w:rsidP="003F226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∴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T + T N </w:t>
      </w:r>
      <w:proofErr w:type="spellStart"/>
      <w:r w:rsidRPr="007D6F85">
        <w:rPr>
          <w:rFonts w:ascii="Times New Roman" w:eastAsia="华文宋体" w:hAnsi="Times New Roman" w:cs="Times New Roman"/>
          <w:sz w:val="28"/>
          <w:szCs w:val="28"/>
        </w:rPr>
        <w:t>N</w:t>
      </w:r>
      <w:proofErr w:type="spellEnd"/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′ = T R </w:t>
      </w:r>
      <w:proofErr w:type="spellStart"/>
      <w:r w:rsidRPr="007D6F85">
        <w:rPr>
          <w:rFonts w:ascii="Times New Roman" w:eastAsia="华文宋体" w:hAnsi="Times New Roman" w:cs="Times New Roman"/>
          <w:sz w:val="28"/>
          <w:szCs w:val="28"/>
        </w:rPr>
        <w:t>R</w:t>
      </w:r>
      <w:proofErr w:type="spellEnd"/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′ </w:t>
      </w:r>
    </w:p>
    <w:p w14:paraId="2E8CE6BA" w14:textId="23B7AC85" w:rsidR="007D6F85" w:rsidRPr="007D6F85" w:rsidRDefault="007D6F85" w:rsidP="007D6F8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令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m = T N ′ </w:t>
      </w:r>
    </w:p>
    <w:p w14:paraId="6DCEEDD6" w14:textId="58621E2A" w:rsidR="007D6F85" w:rsidRPr="007D6F85" w:rsidRDefault="007D6F85" w:rsidP="007D6F8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∴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T + m N = T R </w:t>
      </w:r>
      <w:proofErr w:type="spellStart"/>
      <w:r w:rsidRPr="007D6F85">
        <w:rPr>
          <w:rFonts w:ascii="Times New Roman" w:eastAsia="华文宋体" w:hAnsi="Times New Roman" w:cs="Times New Roman"/>
          <w:sz w:val="28"/>
          <w:szCs w:val="28"/>
        </w:rPr>
        <w:t>R</w:t>
      </w:r>
      <w:proofErr w:type="spellEnd"/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′ </w:t>
      </w:r>
    </w:p>
    <w:p w14:paraId="05A54EDF" w14:textId="5A2CF994" w:rsidR="007D6F85" w:rsidRDefault="007D6F85" w:rsidP="003F226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∴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对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任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意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T &lt; N R , </w:t>
      </w:r>
      <w:r w:rsidRPr="007D6F85">
        <w:rPr>
          <w:rFonts w:ascii="Cambria Math" w:eastAsia="华文宋体" w:hAnsi="Cambria Math" w:cs="Cambria Math"/>
          <w:sz w:val="28"/>
          <w:szCs w:val="28"/>
        </w:rPr>
        <w:t>∃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m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使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( T + m N ) / R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是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整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Pr="007D6F85">
        <w:rPr>
          <w:rFonts w:ascii="Times New Roman" w:eastAsia="华文宋体" w:hAnsi="Times New Roman" w:cs="Times New Roman"/>
          <w:sz w:val="28"/>
          <w:szCs w:val="28"/>
        </w:rPr>
        <w:t>数</w:t>
      </w:r>
      <w:r w:rsidR="003F2265">
        <w:rPr>
          <w:rFonts w:ascii="Times New Roman" w:eastAsia="华文宋体" w:hAnsi="Times New Roman" w:cs="Times New Roman" w:hint="eastAsia"/>
          <w:sz w:val="28"/>
          <w:szCs w:val="28"/>
        </w:rPr>
        <w:t>。</w:t>
      </w:r>
    </w:p>
    <w:p w14:paraId="2D7BE543" w14:textId="77A5D2CD" w:rsidR="007D6F85" w:rsidRDefault="007B40FC" w:rsidP="00F909C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B40FC">
        <w:rPr>
          <w:rFonts w:ascii="Times New Roman" w:eastAsia="华文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4F796" wp14:editId="00EB0BBD">
            <wp:extent cx="5486682" cy="57533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7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4657" w14:textId="77777777" w:rsidR="007D4415" w:rsidRPr="007D4415" w:rsidRDefault="007D4415" w:rsidP="007D441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4415">
        <w:rPr>
          <w:rFonts w:ascii="Times New Roman" w:eastAsia="华文宋体" w:hAnsi="Times New Roman" w:cs="Times New Roman" w:hint="eastAsia"/>
          <w:sz w:val="28"/>
          <w:szCs w:val="28"/>
        </w:rPr>
        <w:t>同时，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选取满足</w:t>
      </w:r>
      <w:proofErr w:type="spellStart"/>
      <w:r w:rsidRPr="007D4415">
        <w:rPr>
          <w:rFonts w:ascii="Times New Roman" w:eastAsia="华文宋体" w:hAnsi="Times New Roman" w:cs="Times New Roman"/>
          <w:sz w:val="28"/>
          <w:szCs w:val="28"/>
        </w:rPr>
        <w:t>gcd</w:t>
      </w:r>
      <w:proofErr w:type="spellEnd"/>
      <w:r w:rsidRPr="007D4415">
        <w:rPr>
          <w:rFonts w:ascii="Times New Roman" w:eastAsia="华文宋体" w:hAnsi="Times New Roman" w:cs="Times New Roman"/>
          <w:sz w:val="28"/>
          <w:szCs w:val="28"/>
        </w:rPr>
        <w:t>(R,N)=1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且是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2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的幂的整数，除以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的运算转变为移位运算，对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求模的运算变为与运算。</w:t>
      </w:r>
    </w:p>
    <w:p w14:paraId="4965D473" w14:textId="5B40C5B0" w:rsidR="007D4415" w:rsidRPr="007D4415" w:rsidRDefault="007D4415" w:rsidP="007D441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4415">
        <w:rPr>
          <w:rFonts w:ascii="Times New Roman" w:eastAsia="华文宋体" w:hAnsi="Times New Roman" w:cs="Times New Roman" w:hint="eastAsia"/>
          <w:sz w:val="28"/>
          <w:szCs w:val="28"/>
        </w:rPr>
        <w:t>所以通过选择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以及上述变换，可以快速求取</w:t>
      </w:r>
      <w:proofErr w:type="spellStart"/>
      <w:r w:rsidRPr="007D4415">
        <w:rPr>
          <w:rFonts w:ascii="Times New Roman" w:eastAsia="华文宋体" w:hAnsi="Times New Roman" w:cs="Times New Roman"/>
          <w:sz w:val="28"/>
          <w:szCs w:val="28"/>
        </w:rPr>
        <w:t>TR′mod</w:t>
      </w:r>
      <w:proofErr w:type="spellEnd"/>
      <w:r w:rsidRPr="007D4415">
        <w:rPr>
          <w:rFonts w:ascii="Times New Roman" w:eastAsia="华文宋体" w:hAnsi="Times New Roman" w:cs="Times New Roman"/>
          <w:sz w:val="28"/>
          <w:szCs w:val="28"/>
        </w:rPr>
        <w:t xml:space="preserve"> N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</w:t>
      </w:r>
    </w:p>
    <w:p w14:paraId="6540443C" w14:textId="77777777" w:rsidR="007D4415" w:rsidRPr="007D4415" w:rsidRDefault="007D4415" w:rsidP="007D441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4415">
        <w:rPr>
          <w:rFonts w:ascii="Times New Roman" w:eastAsia="华文宋体" w:hAnsi="Times New Roman" w:cs="Times New Roman" w:hint="eastAsia"/>
          <w:sz w:val="28"/>
          <w:szCs w:val="28"/>
        </w:rPr>
        <w:t>上述变换，即为蒙哥马利约减算法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Montgomery Reduction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，记为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REDC</w:t>
      </w:r>
    </w:p>
    <w:p w14:paraId="7D58E0BA" w14:textId="0C3EDF26" w:rsidR="007D6F85" w:rsidRDefault="007D4415" w:rsidP="003936B5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7D4415">
        <w:rPr>
          <w:rFonts w:ascii="Times New Roman" w:eastAsia="华文宋体" w:hAnsi="Times New Roman" w:cs="Times New Roman" w:hint="eastAsia"/>
          <w:sz w:val="28"/>
          <w:szCs w:val="28"/>
        </w:rPr>
        <w:t>即：</w:t>
      </w:r>
      <w:r w:rsidRPr="007D4415">
        <w:rPr>
          <w:rFonts w:ascii="Times New Roman" w:eastAsia="华文宋体" w:hAnsi="Times New Roman" w:cs="Times New Roman"/>
          <w:sz w:val="28"/>
          <w:szCs w:val="28"/>
        </w:rPr>
        <w:t>R E D C ( T ) = T R ′ m o d    N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（利用蒙哥马利求逆要求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T</w:t>
      </w:r>
      <w:r w:rsidR="00274493">
        <w:rPr>
          <w:rFonts w:ascii="Times New Roman" w:eastAsia="华文宋体" w:hAnsi="Times New Roman" w:cs="Times New Roman"/>
          <w:sz w:val="28"/>
          <w:szCs w:val="28"/>
        </w:rPr>
        <w:t>&lt;2^(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length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（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）</w:t>
      </w:r>
      <w:r w:rsidR="00274493">
        <w:rPr>
          <w:rFonts w:ascii="Times New Roman" w:eastAsia="华文宋体" w:hAnsi="Times New Roman" w:cs="Times New Roman"/>
          <w:sz w:val="28"/>
          <w:szCs w:val="28"/>
        </w:rPr>
        <w:t>)</w:t>
      </w:r>
      <w:r w:rsidR="00274493">
        <w:rPr>
          <w:rFonts w:ascii="Times New Roman" w:eastAsia="华文宋体" w:hAnsi="Times New Roman" w:cs="Times New Roman" w:hint="eastAsia"/>
          <w:sz w:val="28"/>
          <w:szCs w:val="28"/>
        </w:rPr>
        <w:t>）</w:t>
      </w:r>
    </w:p>
    <w:p w14:paraId="52FAC746" w14:textId="202F92DA" w:rsidR="007D4415" w:rsidRDefault="007D4415" w:rsidP="007D4415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算法</w:t>
      </w:r>
      <w:r w:rsidR="003936B5">
        <w:rPr>
          <w:rFonts w:ascii="Times New Roman" w:eastAsia="华文宋体" w:hAnsi="Times New Roman" w:cs="Times New Roman"/>
          <w:b/>
          <w:bCs/>
          <w:sz w:val="28"/>
          <w:szCs w:val="28"/>
        </w:rPr>
        <w:t>8</w:t>
      </w:r>
      <w:r w:rsidRPr="00A147C3">
        <w:rPr>
          <w:rFonts w:ascii="Times New Roman" w:eastAsia="华文宋体" w:hAnsi="Times New Roman" w:cs="Times New Roman"/>
          <w:b/>
          <w:bCs/>
          <w:sz w:val="28"/>
          <w:szCs w:val="28"/>
        </w:rPr>
        <w:t>：</w:t>
      </w:r>
      <w:r w:rsidRPr="007D6F85">
        <w:rPr>
          <w:rFonts w:ascii="Times New Roman" w:eastAsia="华文宋体" w:hAnsi="Times New Roman" w:cs="Times New Roman" w:hint="eastAsia"/>
          <w:sz w:val="28"/>
          <w:szCs w:val="28"/>
        </w:rPr>
        <w:t>蒙哥马利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模乘</w:t>
      </w:r>
    </w:p>
    <w:p w14:paraId="6BB72B6A" w14:textId="6B9B3E87" w:rsidR="007D4415" w:rsidRDefault="00110E29" w:rsidP="002576C3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110E29">
        <w:rPr>
          <w:rFonts w:ascii="Times New Roman" w:eastAsia="华文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AA42C" wp14:editId="2DD00097">
            <wp:extent cx="6153150" cy="43058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65610" cy="43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594" w14:textId="23CE32B8" w:rsidR="007D4415" w:rsidRDefault="00020856" w:rsidP="00F909C9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详细请见“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【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】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【</w:t>
      </w:r>
      <w:r w:rsidR="004F7FAC">
        <w:rPr>
          <w:rFonts w:ascii="Times New Roman" w:eastAsia="华文宋体" w:hAnsi="Times New Roman" w:cs="Times New Roman"/>
          <w:sz w:val="28"/>
          <w:szCs w:val="28"/>
        </w:rPr>
        <w:t>2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】【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 w:rsidR="004F7FAC">
        <w:rPr>
          <w:rFonts w:ascii="Times New Roman" w:eastAsia="华文宋体" w:hAnsi="Times New Roman" w:cs="Times New Roman" w:hint="eastAsia"/>
          <w:sz w:val="28"/>
          <w:szCs w:val="28"/>
        </w:rPr>
        <w:t>】</w:t>
      </w:r>
      <w:r>
        <w:rPr>
          <w:rFonts w:ascii="Times New Roman" w:eastAsia="华文宋体" w:hAnsi="Times New Roman" w:cs="Times New Roman" w:hint="eastAsia"/>
          <w:sz w:val="28"/>
          <w:szCs w:val="28"/>
        </w:rPr>
        <w:t>”。</w:t>
      </w:r>
    </w:p>
    <w:p w14:paraId="5F0920B6" w14:textId="01CD5195" w:rsidR="00CF5B74" w:rsidRPr="00A147C3" w:rsidRDefault="00CF5B74" w:rsidP="00CF5B74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A147C3">
        <w:rPr>
          <w:rFonts w:ascii="Times New Roman" w:eastAsia="华文宋体" w:hAnsi="Times New Roman" w:cs="Times New Roman"/>
          <w:sz w:val="28"/>
          <w:szCs w:val="28"/>
        </w:rPr>
        <w:t>NTT</w:t>
      </w:r>
    </w:p>
    <w:p w14:paraId="6D1801CF" w14:textId="7617303A" w:rsidR="00877A04" w:rsidRDefault="00877A04" w:rsidP="00877A0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/>
          <w:sz w:val="28"/>
          <w:szCs w:val="28"/>
        </w:rPr>
        <w:t xml:space="preserve">3.1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的表示</w:t>
      </w:r>
    </w:p>
    <w:p w14:paraId="3CBF835E" w14:textId="2C12ECED" w:rsidR="00CF5B74" w:rsidRPr="00A147C3" w:rsidRDefault="004D2FC7" w:rsidP="004D2FC7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对于</w:t>
      </w:r>
      <w:r w:rsidRPr="00CF3E58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859" w:dyaOrig="300" w14:anchorId="1920EBDA">
          <v:shape id="_x0000_i1054" type="#_x0000_t75" style="width:43.1pt;height:15pt" o:ole="">
            <v:imagedata r:id="rId72" o:title=""/>
          </v:shape>
          <o:OLEObject Type="Embed" ProgID="Equation.DSMT4" ShapeID="_x0000_i1054" DrawAspect="Content" ObjectID="_1711541277" r:id="rId73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，若</w:t>
      </w:r>
      <w:r w:rsidRPr="004D2FC7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2220" w:dyaOrig="400" w14:anchorId="53208EBB">
          <v:shape id="_x0000_i1055" type="#_x0000_t75" style="width:110.9pt;height:20pt" o:ole="">
            <v:imagedata r:id="rId74" o:title=""/>
          </v:shape>
          <o:OLEObject Type="Embed" ProgID="Equation.DSMT4" ShapeID="_x0000_i1055" DrawAspect="Content" ObjectID="_1711541278" r:id="rId75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的值互不相同，则称</w:t>
      </w:r>
      <w:r>
        <w:rPr>
          <w:rFonts w:ascii="Times New Roman" w:eastAsia="华文宋体" w:hAnsi="Times New Roman" w:cs="Times New Roman" w:hint="eastAsia"/>
          <w:sz w:val="28"/>
          <w:szCs w:val="28"/>
        </w:rPr>
        <w:t>g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为</w:t>
      </w:r>
      <w:r>
        <w:rPr>
          <w:rFonts w:ascii="Times New Roman" w:eastAsia="华文宋体" w:hAnsi="Times New Roman" w:cs="Times New Roman" w:hint="eastAsia"/>
          <w:sz w:val="28"/>
          <w:szCs w:val="28"/>
        </w:rPr>
        <w:t>p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的原根。</w:t>
      </w:r>
    </w:p>
    <w:p w14:paraId="20D2ECDE" w14:textId="60ECB0E9" w:rsidR="00CF5B74" w:rsidRPr="004D2FC7" w:rsidRDefault="004D2FC7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/>
          <w:sz w:val="28"/>
          <w:szCs w:val="28"/>
        </w:rPr>
        <w:t xml:space="preserve">    FFT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利用单位根</w:t>
      </w:r>
      <w:r w:rsidR="00A16D98" w:rsidRPr="00A16D98">
        <w:rPr>
          <w:rFonts w:ascii="Times New Roman" w:eastAsia="华文宋体" w:hAnsi="Times New Roman" w:cs="Times New Roman"/>
          <w:position w:val="-6"/>
          <w:sz w:val="28"/>
          <w:szCs w:val="28"/>
        </w:rPr>
        <w:object w:dxaOrig="240" w:dyaOrig="220" w14:anchorId="0C9B2D61">
          <v:shape id="_x0000_i1056" type="#_x0000_t75" style="width:11.95pt;height:11.15pt" o:ole="">
            <v:imagedata r:id="rId76" o:title=""/>
          </v:shape>
          <o:OLEObject Type="Embed" ProgID="Equation.DSMT4" ShapeID="_x0000_i1056" DrawAspect="Content" ObjectID="_1711541279" r:id="rId77"/>
        </w:objec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的性质实现分治优化多项式乘法，原根也有类似性质。</w: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A16D98">
        <w:rPr>
          <w:rFonts w:ascii="Times New Roman" w:eastAsia="华文宋体" w:hAnsi="Times New Roman" w:cs="Times New Roman"/>
          <w:sz w:val="28"/>
          <w:szCs w:val="28"/>
        </w:rPr>
        <w:t>TT</w: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利用原根代替</w: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A16D98">
        <w:rPr>
          <w:rFonts w:ascii="Times New Roman" w:eastAsia="华文宋体" w:hAnsi="Times New Roman" w:cs="Times New Roman"/>
          <w:sz w:val="28"/>
          <w:szCs w:val="28"/>
        </w:rPr>
        <w:t>FT</w: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 w:rsidR="00A16D98" w:rsidRPr="00A16D98">
        <w:rPr>
          <w:rFonts w:ascii="Times New Roman" w:eastAsia="华文宋体" w:hAnsi="Times New Roman" w:cs="Times New Roman"/>
          <w:position w:val="-6"/>
          <w:sz w:val="28"/>
          <w:szCs w:val="28"/>
        </w:rPr>
        <w:object w:dxaOrig="240" w:dyaOrig="220" w14:anchorId="03D04205">
          <v:shape id="_x0000_i1057" type="#_x0000_t75" style="width:11.95pt;height:11.15pt" o:ole="">
            <v:imagedata r:id="rId76" o:title=""/>
          </v:shape>
          <o:OLEObject Type="Embed" ProgID="Equation.DSMT4" ShapeID="_x0000_i1057" DrawAspect="Content" ObjectID="_1711541280" r:id="rId78"/>
        </w:object>
      </w:r>
      <w:r w:rsidR="00A16D98">
        <w:rPr>
          <w:rFonts w:ascii="Times New Roman" w:eastAsia="华文宋体" w:hAnsi="Times New Roman" w:cs="Times New Roman" w:hint="eastAsia"/>
          <w:sz w:val="28"/>
          <w:szCs w:val="28"/>
        </w:rPr>
        <w:t>。这样可以不用复数实现取模运算。</w:t>
      </w:r>
    </w:p>
    <w:p w14:paraId="5F550254" w14:textId="341989EC" w:rsidR="00CF5B74" w:rsidRDefault="00E303E2" w:rsidP="00E303E2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设</w:t>
      </w:r>
      <w:r>
        <w:rPr>
          <w:rFonts w:ascii="Times New Roman" w:eastAsia="华文宋体" w:hAnsi="Times New Roman" w:cs="Times New Roman" w:hint="eastAsia"/>
          <w:sz w:val="28"/>
          <w:szCs w:val="28"/>
        </w:rPr>
        <w:t>g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是</w:t>
      </w:r>
      <w:r>
        <w:rPr>
          <w:rFonts w:ascii="Times New Roman" w:eastAsia="华文宋体" w:hAnsi="Times New Roman" w:cs="Times New Roman" w:hint="eastAsia"/>
          <w:sz w:val="28"/>
          <w:szCs w:val="28"/>
        </w:rPr>
        <w:t>p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的原根，令</w:t>
      </w:r>
      <w:r w:rsidRPr="00E303E2">
        <w:rPr>
          <w:rFonts w:ascii="Times New Roman" w:eastAsia="华文宋体" w:hAnsi="Times New Roman" w:cs="Times New Roman"/>
          <w:position w:val="-12"/>
          <w:sz w:val="28"/>
          <w:szCs w:val="28"/>
        </w:rPr>
        <w:object w:dxaOrig="999" w:dyaOrig="540" w14:anchorId="7A9D6C55">
          <v:shape id="_x0000_i1058" type="#_x0000_t75" style="width:50.05pt;height:26.95pt" o:ole="">
            <v:imagedata r:id="rId79" o:title=""/>
          </v:shape>
          <o:OLEObject Type="Embed" ProgID="Equation.DSMT4" ShapeID="_x0000_i1058" DrawAspect="Content" ObjectID="_1711541281" r:id="rId80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，其中要求</w:t>
      </w:r>
      <w:r w:rsidRPr="00E303E2">
        <w:rPr>
          <w:rFonts w:ascii="Times New Roman" w:eastAsia="华文宋体" w:hAnsi="Times New Roman" w:cs="Times New Roman"/>
          <w:position w:val="-10"/>
          <w:sz w:val="28"/>
          <w:szCs w:val="28"/>
        </w:rPr>
        <w:object w:dxaOrig="520" w:dyaOrig="320" w14:anchorId="25360CDD">
          <v:shape id="_x0000_i1059" type="#_x0000_t75" style="width:26.2pt;height:16.15pt" o:ole="">
            <v:imagedata r:id="rId81" o:title=""/>
          </v:shape>
          <o:OLEObject Type="Embed" ProgID="Equation.DSMT4" ShapeID="_x0000_i1059" DrawAspect="Content" ObjectID="_1711541282" r:id="rId82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能</w:t>
      </w:r>
      <w:r w:rsidR="009E3AA2">
        <w:rPr>
          <w:rFonts w:ascii="Times New Roman" w:eastAsia="华文宋体" w:hAnsi="Times New Roman" w:cs="Times New Roman" w:hint="eastAsia"/>
          <w:sz w:val="28"/>
          <w:szCs w:val="28"/>
        </w:rPr>
        <w:t>被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整除，原根的四个性质：</w:t>
      </w:r>
    </w:p>
    <w:p w14:paraId="480B0491" w14:textId="7DC9E047" w:rsidR="00E303E2" w:rsidRDefault="00E303E2" w:rsidP="00E303E2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 w:rsidRPr="00E303E2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520" w:dyaOrig="400" w14:anchorId="46C40751">
          <v:shape id="_x0000_i1060" type="#_x0000_t75" style="width:75.85pt;height:20pt" o:ole="">
            <v:imagedata r:id="rId83" o:title=""/>
          </v:shape>
          <o:OLEObject Type="Embed" ProgID="Equation.DSMT4" ShapeID="_x0000_i1060" DrawAspect="Content" ObjectID="_1711541283" r:id="rId84"/>
        </w:object>
      </w:r>
    </w:p>
    <w:p w14:paraId="44AE01F9" w14:textId="34F86036" w:rsidR="00E303E2" w:rsidRPr="00E303E2" w:rsidRDefault="00E303E2" w:rsidP="00E303E2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 w:rsidRPr="00E303E2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700" w:dyaOrig="560" w14:anchorId="3BCB9843">
          <v:shape id="_x0000_i1061" type="#_x0000_t75" style="width:85.1pt;height:28.1pt" o:ole="">
            <v:imagedata r:id="rId85" o:title=""/>
          </v:shape>
          <o:OLEObject Type="Embed" ProgID="Equation.DSMT4" ShapeID="_x0000_i1061" DrawAspect="Content" ObjectID="_1711541284" r:id="rId86"/>
        </w:object>
      </w:r>
    </w:p>
    <w:p w14:paraId="59103E9A" w14:textId="1EDA93EF" w:rsidR="00CF5B74" w:rsidRDefault="00E303E2" w:rsidP="00E303E2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E303E2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1800" w:dyaOrig="400" w14:anchorId="378FDA39">
          <v:shape id="_x0000_i1062" type="#_x0000_t75" style="width:90.1pt;height:20pt" o:ole="">
            <v:imagedata r:id="rId87" o:title=""/>
          </v:shape>
          <o:OLEObject Type="Embed" ProgID="Equation.DSMT4" ShapeID="_x0000_i1062" DrawAspect="Content" ObjectID="_1711541285" r:id="rId88"/>
        </w:object>
      </w:r>
    </w:p>
    <w:p w14:paraId="4269F27E" w14:textId="679F8EFE" w:rsidR="00E303E2" w:rsidRPr="00A147C3" w:rsidRDefault="004E0F44" w:rsidP="00E303E2">
      <w:pPr>
        <w:adjustRightInd w:val="0"/>
        <w:snapToGrid w:val="0"/>
        <w:spacing w:line="360" w:lineRule="auto"/>
        <w:ind w:firstLineChars="200" w:firstLine="420"/>
        <w:rPr>
          <w:rFonts w:ascii="Times New Roman" w:eastAsia="华文宋体" w:hAnsi="Times New Roman" w:cs="Times New Roman"/>
          <w:sz w:val="28"/>
          <w:szCs w:val="28"/>
        </w:rPr>
      </w:pPr>
      <w:r w:rsidRPr="004E0F44">
        <w:rPr>
          <w:position w:val="-14"/>
        </w:rPr>
        <w:object w:dxaOrig="2360" w:dyaOrig="560" w14:anchorId="0ED570F1">
          <v:shape id="_x0000_i1063" type="#_x0000_t75" style="width:117.8pt;height:28.1pt" o:ole="">
            <v:imagedata r:id="rId89" o:title=""/>
          </v:shape>
          <o:OLEObject Type="Embed" ProgID="Equation.DSMT4" ShapeID="_x0000_i1063" DrawAspect="Content" ObjectID="_1711541286" r:id="rId90"/>
        </w:object>
      </w:r>
    </w:p>
    <w:p w14:paraId="7C091F60" w14:textId="3196AAC7" w:rsidR="00CF5B74" w:rsidRPr="009B0C8D" w:rsidRDefault="009B0C8D" w:rsidP="009B0C8D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b/>
          <w:bCs/>
          <w:sz w:val="28"/>
          <w:szCs w:val="28"/>
        </w:rPr>
      </w:pPr>
      <w:r w:rsidRPr="009B0C8D">
        <w:rPr>
          <w:rFonts w:ascii="Times New Roman" w:eastAsia="华文宋体" w:hAnsi="Times New Roman" w:cs="Times New Roman"/>
          <w:b/>
          <w:bCs/>
          <w:sz w:val="28"/>
          <w:szCs w:val="28"/>
        </w:rPr>
        <w:lastRenderedPageBreak/>
        <w:t>NTT</w:t>
      </w:r>
      <w:r w:rsidRPr="009B0C8D">
        <w:rPr>
          <w:rFonts w:ascii="Times New Roman" w:eastAsia="华文宋体" w:hAnsi="Times New Roman" w:cs="Times New Roman" w:hint="eastAsia"/>
          <w:b/>
          <w:bCs/>
          <w:sz w:val="28"/>
          <w:szCs w:val="28"/>
        </w:rPr>
        <w:t>的原根表示：</w:t>
      </w:r>
    </w:p>
    <w:p w14:paraId="528ACAE6" w14:textId="2FC4A898" w:rsidR="009B0C8D" w:rsidRDefault="009B0C8D" w:rsidP="009B0C8D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/>
          <w:sz w:val="28"/>
          <w:szCs w:val="28"/>
        </w:rPr>
        <w:t>NTT:</w:t>
      </w:r>
      <w:r w:rsidRPr="009B0C8D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="00F95F05" w:rsidRPr="009B0C8D">
        <w:rPr>
          <w:rFonts w:ascii="Times New Roman" w:eastAsia="华文宋体" w:hAnsi="Times New Roman" w:cs="Times New Roman"/>
          <w:position w:val="-28"/>
          <w:sz w:val="28"/>
          <w:szCs w:val="28"/>
        </w:rPr>
        <w:object w:dxaOrig="2680" w:dyaOrig="680" w14:anchorId="6E375368">
          <v:shape id="_x0000_i1064" type="#_x0000_t75" style="width:134pt;height:33.9pt" o:ole="">
            <v:imagedata r:id="rId91" o:title=""/>
          </v:shape>
          <o:OLEObject Type="Embed" ProgID="Equation.DSMT4" ShapeID="_x0000_i1064" DrawAspect="Content" ObjectID="_1711541287" r:id="rId92"/>
        </w:object>
      </w:r>
    </w:p>
    <w:p w14:paraId="00DB6CC5" w14:textId="13C9DB13" w:rsidR="009B0C8D" w:rsidRDefault="009B0C8D" w:rsidP="009B0C8D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I</w:t>
      </w:r>
      <w:r>
        <w:rPr>
          <w:rFonts w:ascii="Times New Roman" w:eastAsia="华文宋体" w:hAnsi="Times New Roman" w:cs="Times New Roman"/>
          <w:sz w:val="28"/>
          <w:szCs w:val="28"/>
        </w:rPr>
        <w:t>NTT:</w:t>
      </w:r>
      <w:r w:rsidRPr="009B0C8D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="00F95F05" w:rsidRPr="009B0C8D">
        <w:rPr>
          <w:rFonts w:ascii="Times New Roman" w:eastAsia="华文宋体" w:hAnsi="Times New Roman" w:cs="Times New Roman"/>
          <w:position w:val="-28"/>
          <w:sz w:val="28"/>
          <w:szCs w:val="28"/>
        </w:rPr>
        <w:object w:dxaOrig="3019" w:dyaOrig="680" w14:anchorId="2090D383">
          <v:shape id="_x0000_i1065" type="#_x0000_t75" style="width:150.95pt;height:33.9pt" o:ole="">
            <v:imagedata r:id="rId93" o:title=""/>
          </v:shape>
          <o:OLEObject Type="Embed" ProgID="Equation.DSMT4" ShapeID="_x0000_i1065" DrawAspect="Content" ObjectID="_1711541288" r:id="rId94"/>
        </w:object>
      </w:r>
    </w:p>
    <w:p w14:paraId="4CB33E54" w14:textId="2FBACB38" w:rsidR="00877A04" w:rsidRPr="00877A04" w:rsidRDefault="00877A04" w:rsidP="00877A0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877A04">
        <w:rPr>
          <w:rFonts w:ascii="Times New Roman" w:eastAsia="华文宋体" w:hAnsi="Times New Roman" w:cs="Times New Roman" w:hint="eastAsia"/>
          <w:sz w:val="28"/>
          <w:szCs w:val="28"/>
        </w:rPr>
        <w:t>这里的</w:t>
      </w:r>
      <w:r w:rsidRPr="00E0328A">
        <w:rPr>
          <w:position w:val="-6"/>
        </w:rPr>
        <w:object w:dxaOrig="440" w:dyaOrig="320" w14:anchorId="08EEBEB0">
          <v:shape id="_x0000_i1066" type="#_x0000_t75" style="width:21.95pt;height:16.15pt" o:ole="">
            <v:imagedata r:id="rId95" o:title=""/>
          </v:shape>
          <o:OLEObject Type="Embed" ProgID="Equation.DSMT4" ShapeID="_x0000_i1066" DrawAspect="Content" ObjectID="_1711541289" r:id="rId96"/>
        </w:object>
      </w:r>
      <w:r w:rsidRPr="00877A04">
        <w:rPr>
          <w:rFonts w:ascii="Times New Roman" w:eastAsia="华文宋体" w:hAnsi="Times New Roman" w:cs="Times New Roman"/>
          <w:sz w:val="28"/>
          <w:szCs w:val="28"/>
        </w:rPr>
        <w:t>指的是</w:t>
      </w:r>
      <w:r w:rsidRPr="00E0328A">
        <w:rPr>
          <w:position w:val="-6"/>
        </w:rPr>
        <w:object w:dxaOrig="360" w:dyaOrig="320" w14:anchorId="67AE6522">
          <v:shape id="_x0000_i1067" type="#_x0000_t75" style="width:18.1pt;height:16.15pt" o:ole="">
            <v:imagedata r:id="rId97" o:title=""/>
          </v:shape>
          <o:OLEObject Type="Embed" ProgID="Equation.DSMT4" ShapeID="_x0000_i1067" DrawAspect="Content" ObjectID="_1711541290" r:id="rId98"/>
        </w:object>
      </w:r>
      <w:r w:rsidRPr="00877A04">
        <w:rPr>
          <w:rFonts w:ascii="Times New Roman" w:eastAsia="华文宋体" w:hAnsi="Times New Roman" w:cs="Times New Roman"/>
          <w:sz w:val="28"/>
          <w:szCs w:val="28"/>
        </w:rPr>
        <w:t>在模</w:t>
      </w:r>
      <w:r w:rsidRPr="00877A04">
        <w:rPr>
          <w:rFonts w:ascii="Times New Roman" w:eastAsia="华文宋体" w:hAnsi="Times New Roman" w:cs="Times New Roman"/>
          <w:sz w:val="28"/>
          <w:szCs w:val="28"/>
        </w:rPr>
        <w:t>M</w:t>
      </w:r>
      <w:r w:rsidRPr="00877A04">
        <w:rPr>
          <w:rFonts w:ascii="Times New Roman" w:eastAsia="华文宋体" w:hAnsi="Times New Roman" w:cs="Times New Roman"/>
          <w:sz w:val="28"/>
          <w:szCs w:val="28"/>
        </w:rPr>
        <w:t>下的逆元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</w:t>
      </w:r>
    </w:p>
    <w:p w14:paraId="6464A5B4" w14:textId="23B584EC" w:rsidR="004E0F44" w:rsidRDefault="00877A0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.2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蝴蝶变换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（参考【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7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】【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8</w:t>
      </w:r>
      <w:r w:rsidR="00215172">
        <w:rPr>
          <w:rFonts w:ascii="Times New Roman" w:eastAsia="华文宋体" w:hAnsi="Times New Roman" w:cs="Times New Roman" w:hint="eastAsia"/>
          <w:sz w:val="28"/>
          <w:szCs w:val="28"/>
        </w:rPr>
        <w:t>】）</w:t>
      </w:r>
    </w:p>
    <w:p w14:paraId="69EB0DD2" w14:textId="4405A89D" w:rsidR="00877A04" w:rsidRDefault="00877A0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对于</w:t>
      </w:r>
      <w:r w:rsidR="00392DF3" w:rsidRPr="00392DF3">
        <w:rPr>
          <w:rFonts w:ascii="Times New Roman" w:eastAsia="华文宋体" w:hAnsi="Times New Roman" w:cs="Times New Roman"/>
          <w:position w:val="-14"/>
          <w:sz w:val="28"/>
          <w:szCs w:val="28"/>
        </w:rPr>
        <w:object w:dxaOrig="5040" w:dyaOrig="400" w14:anchorId="6B46D931">
          <v:shape id="_x0000_i1068" type="#_x0000_t75" style="width:252.2pt;height:20pt" o:ole="">
            <v:imagedata r:id="rId99" o:title=""/>
          </v:shape>
          <o:OLEObject Type="Embed" ProgID="Equation.DSMT4" ShapeID="_x0000_i1068" DrawAspect="Content" ObjectID="_1711541291" r:id="rId100"/>
        </w:object>
      </w:r>
      <w:r w:rsidR="00AF4FE2" w:rsidRPr="00AF4FE2">
        <w:rPr>
          <w:rFonts w:ascii="Times New Roman" w:eastAsia="华文宋体" w:hAnsi="Times New Roman" w:cs="Times New Roman" w:hint="eastAsia"/>
          <w:sz w:val="28"/>
          <w:szCs w:val="28"/>
        </w:rPr>
        <w:t>；按照下标奇偶分组</w:t>
      </w:r>
    </w:p>
    <w:p w14:paraId="7782D45C" w14:textId="55DFBC4F" w:rsidR="00877A04" w:rsidRDefault="00392DF3" w:rsidP="00AF4FE2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AF4FE2">
        <w:rPr>
          <w:rFonts w:ascii="Times New Roman" w:eastAsia="华文宋体" w:hAnsi="Times New Roman" w:cs="Times New Roman"/>
          <w:position w:val="-40"/>
          <w:sz w:val="28"/>
          <w:szCs w:val="28"/>
        </w:rPr>
        <w:object w:dxaOrig="8360" w:dyaOrig="920" w14:anchorId="434B8D93">
          <v:shape id="_x0000_i1069" type="#_x0000_t75" style="width:418.15pt;height:45.8pt" o:ole="">
            <v:imagedata r:id="rId101" o:title=""/>
          </v:shape>
          <o:OLEObject Type="Embed" ProgID="Equation.DSMT4" ShapeID="_x0000_i1069" DrawAspect="Content" ObjectID="_1711541292" r:id="rId102"/>
        </w:object>
      </w:r>
    </w:p>
    <w:p w14:paraId="034063EA" w14:textId="130F3203" w:rsidR="00877A04" w:rsidRDefault="00AF4FE2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令</w:t>
      </w:r>
      <w:r w:rsidR="00392DF3" w:rsidRPr="00F02BD1">
        <w:rPr>
          <w:position w:val="-32"/>
        </w:rPr>
        <w:object w:dxaOrig="4760" w:dyaOrig="760" w14:anchorId="1D5EA35C">
          <v:shape id="_x0000_i1070" type="#_x0000_t75" style="width:211pt;height:33.9pt" o:ole="">
            <v:imagedata r:id="rId103" o:title=""/>
          </v:shape>
          <o:OLEObject Type="Embed" ProgID="Equation.DSMT4" ShapeID="_x0000_i1070" DrawAspect="Content" ObjectID="_1711541293" r:id="rId104"/>
        </w:object>
      </w:r>
      <w:r w:rsidR="00F02BD1">
        <w:rPr>
          <w:rFonts w:hint="eastAsia"/>
        </w:rPr>
        <w:t>，</w:t>
      </w:r>
      <w:r w:rsidR="00392DF3" w:rsidRPr="00F02BD1">
        <w:rPr>
          <w:position w:val="-32"/>
        </w:rPr>
        <w:object w:dxaOrig="4740" w:dyaOrig="760" w14:anchorId="6C5E5E92">
          <v:shape id="_x0000_i1071" type="#_x0000_t75" style="width:220.25pt;height:35.05pt" o:ole="">
            <v:imagedata r:id="rId105" o:title=""/>
          </v:shape>
          <o:OLEObject Type="Embed" ProgID="Equation.DSMT4" ShapeID="_x0000_i1071" DrawAspect="Content" ObjectID="_1711541294" r:id="rId106"/>
        </w:object>
      </w:r>
    </w:p>
    <w:p w14:paraId="1F7EE88C" w14:textId="6D627969" w:rsidR="004E0F44" w:rsidRDefault="00F02BD1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可得</w:t>
      </w:r>
      <w:r w:rsidRPr="00F02BD1">
        <w:rPr>
          <w:position w:val="-16"/>
        </w:rPr>
        <w:object w:dxaOrig="2659" w:dyaOrig="440" w14:anchorId="26DF6404">
          <v:shape id="_x0000_i1072" type="#_x0000_t75" style="width:132.85pt;height:21.95pt" o:ole="">
            <v:imagedata r:id="rId107" o:title=""/>
          </v:shape>
          <o:OLEObject Type="Embed" ProgID="Equation.DSMT4" ShapeID="_x0000_i1072" DrawAspect="Content" ObjectID="_1711541295" r:id="rId108"/>
        </w:object>
      </w:r>
      <w:r>
        <w:rPr>
          <w:rFonts w:hint="eastAsia"/>
        </w:rPr>
        <w:t>。</w:t>
      </w:r>
    </w:p>
    <w:p w14:paraId="798EF8FD" w14:textId="275AF144" w:rsidR="004E0F44" w:rsidRDefault="009C545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当</w:t>
      </w:r>
      <w:r w:rsidRPr="009C5454">
        <w:rPr>
          <w:position w:val="-24"/>
        </w:rPr>
        <w:object w:dxaOrig="1240" w:dyaOrig="620" w14:anchorId="61AE7B12">
          <v:shape id="_x0000_i1073" type="#_x0000_t75" style="width:62pt;height:31.2pt" o:ole="">
            <v:imagedata r:id="rId109" o:title=""/>
          </v:shape>
          <o:OLEObject Type="Embed" ProgID="Equation.DSMT4" ShapeID="_x0000_i1073" DrawAspect="Content" ObjectID="_1711541296" r:id="rId110"/>
        </w:object>
      </w:r>
      <w:r>
        <w:rPr>
          <w:rFonts w:hint="eastAsia"/>
        </w:rPr>
        <w:t>，</w:t>
      </w:r>
      <w:r w:rsidRPr="009C5454">
        <w:rPr>
          <w:position w:val="-6"/>
        </w:rPr>
        <w:object w:dxaOrig="580" w:dyaOrig="279" w14:anchorId="25A05588">
          <v:shape id="_x0000_i1074" type="#_x0000_t75" style="width:28.9pt;height:13.85pt" o:ole="">
            <v:imagedata r:id="rId111" o:title=""/>
          </v:shape>
          <o:OLEObject Type="Embed" ProgID="Equation.DSMT4" ShapeID="_x0000_i1074" DrawAspect="Content" ObjectID="_1711541297" r:id="rId112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时，（左半部分）</w:t>
      </w:r>
    </w:p>
    <w:p w14:paraId="11DB81E7" w14:textId="3E8933FC" w:rsidR="004E0F44" w:rsidRDefault="00392DF3" w:rsidP="009C5454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607EAB">
        <w:rPr>
          <w:position w:val="-46"/>
        </w:rPr>
        <w:object w:dxaOrig="4880" w:dyaOrig="1040" w14:anchorId="3CC5989B">
          <v:shape id="_x0000_i1075" type="#_x0000_t75" style="width:244.1pt;height:52pt" o:ole="">
            <v:imagedata r:id="rId113" o:title=""/>
          </v:shape>
          <o:OLEObject Type="Embed" ProgID="Equation.DSMT4" ShapeID="_x0000_i1075" DrawAspect="Content" ObjectID="_1711541298" r:id="rId114"/>
        </w:object>
      </w:r>
      <w:r w:rsidR="00607EAB" w:rsidRPr="00607EAB">
        <w:rPr>
          <w:rFonts w:ascii="Times New Roman" w:eastAsia="华文宋体" w:hAnsi="Times New Roman" w:cs="Times New Roman" w:hint="eastAsia"/>
          <w:sz w:val="28"/>
          <w:szCs w:val="28"/>
        </w:rPr>
        <w:t>（折半定理）</w:t>
      </w:r>
    </w:p>
    <w:p w14:paraId="55B395AC" w14:textId="77418367" w:rsidR="004E0F44" w:rsidRDefault="009C5454" w:rsidP="009C5454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当</w:t>
      </w:r>
      <w:r w:rsidR="00607EAB" w:rsidRPr="009C5454">
        <w:rPr>
          <w:position w:val="-24"/>
        </w:rPr>
        <w:object w:dxaOrig="1620" w:dyaOrig="620" w14:anchorId="4D22D5F3">
          <v:shape id="_x0000_i1076" type="#_x0000_t75" style="width:80.85pt;height:31.2pt" o:ole="">
            <v:imagedata r:id="rId115" o:title=""/>
          </v:shape>
          <o:OLEObject Type="Embed" ProgID="Equation.DSMT4" ShapeID="_x0000_i1076" DrawAspect="Content" ObjectID="_1711541299" r:id="rId116"/>
        </w:object>
      </w:r>
      <w:r>
        <w:rPr>
          <w:rFonts w:hint="eastAsia"/>
        </w:rPr>
        <w:t>，</w:t>
      </w:r>
      <w:r w:rsidRPr="009C5454">
        <w:rPr>
          <w:position w:val="-6"/>
        </w:rPr>
        <w:object w:dxaOrig="580" w:dyaOrig="279" w14:anchorId="4C76A74A">
          <v:shape id="_x0000_i1077" type="#_x0000_t75" style="width:28.9pt;height:13.85pt" o:ole="">
            <v:imagedata r:id="rId111" o:title=""/>
          </v:shape>
          <o:OLEObject Type="Embed" ProgID="Equation.DSMT4" ShapeID="_x0000_i1077" DrawAspect="Content" ObjectID="_1711541300" r:id="rId117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时，（右半部分）</w:t>
      </w:r>
    </w:p>
    <w:p w14:paraId="3CBD2C04" w14:textId="3481F773" w:rsidR="004E0F44" w:rsidRDefault="00392DF3" w:rsidP="009C5454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392DF3">
        <w:rPr>
          <w:position w:val="-24"/>
        </w:rPr>
        <w:object w:dxaOrig="5820" w:dyaOrig="600" w14:anchorId="6799D9DC">
          <v:shape id="_x0000_i1078" type="#_x0000_t75" style="width:291.1pt;height:30.05pt" o:ole="">
            <v:imagedata r:id="rId118" o:title=""/>
          </v:shape>
          <o:OLEObject Type="Embed" ProgID="Equation.DSMT4" ShapeID="_x0000_i1078" DrawAspect="Content" ObjectID="_1711541301" r:id="rId119"/>
        </w:object>
      </w:r>
    </w:p>
    <w:p w14:paraId="1BBFE58B" w14:textId="5FBB8852" w:rsidR="004E0F44" w:rsidRDefault="00392DF3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其中，</w:t>
      </w:r>
      <w:r w:rsidRPr="00392DF3">
        <w:rPr>
          <w:position w:val="-22"/>
        </w:rPr>
        <w:object w:dxaOrig="3500" w:dyaOrig="480" w14:anchorId="6BBC0E8E">
          <v:shape id="_x0000_i1079" type="#_x0000_t75" style="width:175.2pt;height:23.85pt" o:ole="">
            <v:imagedata r:id="rId120" o:title=""/>
          </v:shape>
          <o:OLEObject Type="Embed" ProgID="Equation.DSMT4" ShapeID="_x0000_i1079" DrawAspect="Content" ObjectID="_1711541302" r:id="rId121"/>
        </w:object>
      </w:r>
      <w:r w:rsidRPr="00607EAB">
        <w:rPr>
          <w:rFonts w:ascii="Times New Roman" w:eastAsia="华文宋体" w:hAnsi="Times New Roman" w:cs="Times New Roman" w:hint="eastAsia"/>
          <w:sz w:val="28"/>
          <w:szCs w:val="28"/>
        </w:rPr>
        <w:t>（折半定理）</w:t>
      </w:r>
    </w:p>
    <w:p w14:paraId="41203A63" w14:textId="5CDF7598" w:rsidR="004E0F44" w:rsidRDefault="0046232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由消去定理，</w:t>
      </w:r>
      <w:r w:rsidRPr="00462324">
        <w:rPr>
          <w:position w:val="-14"/>
        </w:rPr>
        <w:object w:dxaOrig="2120" w:dyaOrig="480" w14:anchorId="56AA60EA">
          <v:shape id="_x0000_i1080" type="#_x0000_t75" style="width:105.9pt;height:23.85pt" o:ole="">
            <v:imagedata r:id="rId122" o:title=""/>
          </v:shape>
          <o:OLEObject Type="Embed" ProgID="Equation.DSMT4" ShapeID="_x0000_i1080" DrawAspect="Content" ObjectID="_1711541303" r:id="rId123"/>
        </w:object>
      </w:r>
      <w:r w:rsidRPr="00462324">
        <w:rPr>
          <w:rFonts w:ascii="Times New Roman" w:eastAsia="华文宋体" w:hAnsi="Times New Roman" w:cs="Times New Roman" w:hint="eastAsia"/>
          <w:sz w:val="28"/>
          <w:szCs w:val="28"/>
        </w:rPr>
        <w:t>，所以</w:t>
      </w:r>
    </w:p>
    <w:p w14:paraId="447EC00F" w14:textId="19C9193B" w:rsidR="004E0F44" w:rsidRDefault="00462324" w:rsidP="00462324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392DF3">
        <w:rPr>
          <w:position w:val="-24"/>
        </w:rPr>
        <w:object w:dxaOrig="5220" w:dyaOrig="600" w14:anchorId="06A2DFA0">
          <v:shape id="_x0000_i1081" type="#_x0000_t75" style="width:261.05pt;height:30.05pt" o:ole="">
            <v:imagedata r:id="rId124" o:title=""/>
          </v:shape>
          <o:OLEObject Type="Embed" ProgID="Equation.DSMT4" ShapeID="_x0000_i1081" DrawAspect="Content" ObjectID="_1711541304" r:id="rId125"/>
        </w:object>
      </w:r>
    </w:p>
    <w:p w14:paraId="478089B6" w14:textId="4357A6A3" w:rsidR="004E0F44" w:rsidRDefault="00D142B7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结论，若已知</w:t>
      </w:r>
      <w:r w:rsidRPr="00D142B7">
        <w:rPr>
          <w:position w:val="-14"/>
        </w:rPr>
        <w:object w:dxaOrig="660" w:dyaOrig="400" w14:anchorId="527478D7">
          <v:shape id="_x0000_i1082" type="#_x0000_t75" style="width:33.1pt;height:20pt" o:ole="">
            <v:imagedata r:id="rId126" o:title=""/>
          </v:shape>
          <o:OLEObject Type="Embed" ProgID="Equation.DSMT4" ShapeID="_x0000_i1082" DrawAspect="Content" ObjectID="_1711541305" r:id="rId127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和</w:t>
      </w:r>
      <w:r w:rsidRPr="00D142B7">
        <w:rPr>
          <w:position w:val="-14"/>
        </w:rPr>
        <w:object w:dxaOrig="700" w:dyaOrig="400" w14:anchorId="44EB7DF0">
          <v:shape id="_x0000_i1083" type="#_x0000_t75" style="width:35.05pt;height:20pt" o:ole="">
            <v:imagedata r:id="rId128" o:title=""/>
          </v:shape>
          <o:OLEObject Type="Embed" ProgID="Equation.DSMT4" ShapeID="_x0000_i1083" DrawAspect="Content" ObjectID="_1711541306" r:id="rId129"/>
        </w:object>
      </w:r>
      <w:r w:rsidRPr="00D142B7">
        <w:rPr>
          <w:rFonts w:ascii="Times New Roman" w:eastAsia="华文宋体" w:hAnsi="Times New Roman" w:cs="Times New Roman" w:hint="eastAsia"/>
          <w:sz w:val="28"/>
          <w:szCs w:val="28"/>
        </w:rPr>
        <w:t>在</w:t>
      </w:r>
      <w:r w:rsidRPr="00D142B7">
        <w:rPr>
          <w:position w:val="-22"/>
        </w:rPr>
        <w:object w:dxaOrig="1820" w:dyaOrig="560" w14:anchorId="7CC2AD10">
          <v:shape id="_x0000_i1084" type="#_x0000_t75" style="width:90.85pt;height:28.1pt" o:ole="">
            <v:imagedata r:id="rId130" o:title=""/>
          </v:shape>
          <o:OLEObject Type="Embed" ProgID="Equation.DSMT4" ShapeID="_x0000_i1084" DrawAspect="Content" ObjectID="_1711541307" r:id="rId131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的取值，即可求出</w:t>
      </w:r>
      <w:r w:rsidRPr="00D142B7">
        <w:rPr>
          <w:position w:val="-14"/>
        </w:rPr>
        <w:object w:dxaOrig="580" w:dyaOrig="400" w14:anchorId="7C438A8D">
          <v:shape id="_x0000_i1085" type="#_x0000_t75" style="width:28.9pt;height:20pt" o:ole="">
            <v:imagedata r:id="rId132" o:title=""/>
          </v:shape>
          <o:OLEObject Type="Embed" ProgID="Equation.DSMT4" ShapeID="_x0000_i1085" DrawAspect="Content" ObjectID="_1711541308" r:id="rId133"/>
        </w:object>
      </w:r>
      <w:r w:rsidRPr="00D142B7">
        <w:rPr>
          <w:rFonts w:ascii="Times New Roman" w:eastAsia="华文宋体" w:hAnsi="Times New Roman" w:cs="Times New Roman" w:hint="eastAsia"/>
          <w:sz w:val="28"/>
          <w:szCs w:val="28"/>
        </w:rPr>
        <w:t>的值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。而</w:t>
      </w:r>
      <w:r w:rsidRPr="00D142B7">
        <w:rPr>
          <w:position w:val="-14"/>
        </w:rPr>
        <w:object w:dxaOrig="660" w:dyaOrig="400" w14:anchorId="65FAA32C">
          <v:shape id="_x0000_i1086" type="#_x0000_t75" style="width:33.1pt;height:20pt" o:ole="">
            <v:imagedata r:id="rId126" o:title=""/>
          </v:shape>
          <o:OLEObject Type="Embed" ProgID="Equation.DSMT4" ShapeID="_x0000_i1086" DrawAspect="Content" ObjectID="_1711541309" r:id="rId134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和</w:t>
      </w:r>
      <w:r w:rsidRPr="00D142B7">
        <w:rPr>
          <w:position w:val="-14"/>
        </w:rPr>
        <w:object w:dxaOrig="700" w:dyaOrig="400" w14:anchorId="5B52C3F2">
          <v:shape id="_x0000_i1087" type="#_x0000_t75" style="width:35.05pt;height:20pt" o:ole="">
            <v:imagedata r:id="rId128" o:title=""/>
          </v:shape>
          <o:OLEObject Type="Embed" ProgID="Equation.DSMT4" ShapeID="_x0000_i1087" DrawAspect="Content" ObjectID="_1711541310" r:id="rId135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为</w:t>
      </w:r>
      <w:r w:rsidR="0007327B" w:rsidRPr="00D142B7">
        <w:rPr>
          <w:position w:val="-14"/>
        </w:rPr>
        <w:object w:dxaOrig="580" w:dyaOrig="400" w14:anchorId="4CA3CF61">
          <v:shape id="_x0000_i1088" type="#_x0000_t75" style="width:28.9pt;height:20pt" o:ole="">
            <v:imagedata r:id="rId132" o:title=""/>
          </v:shape>
          <o:OLEObject Type="Embed" ProgID="Equation.DSMT4" ShapeID="_x0000_i1088" DrawAspect="Content" ObjectID="_1711541311" r:id="rId136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的一半规模，显然可转化为子问题递归求解。</w:t>
      </w:r>
    </w:p>
    <w:p w14:paraId="021A9C59" w14:textId="604E9385" w:rsidR="00462324" w:rsidRDefault="007F3D91" w:rsidP="007F3D91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lastRenderedPageBreak/>
        <w:t>下图为递归求解的蝴蝶变化示意，</w:t>
      </w:r>
      <w:r w:rsidRPr="007F3D91">
        <w:rPr>
          <w:position w:val="-10"/>
        </w:rPr>
        <w:object w:dxaOrig="1500" w:dyaOrig="360" w14:anchorId="2F847AF7">
          <v:shape id="_x0000_i1089" type="#_x0000_t75" style="width:75.1pt;height:18.1pt" o:ole="">
            <v:imagedata r:id="rId137" o:title=""/>
          </v:shape>
          <o:OLEObject Type="Embed" ProgID="Equation.DSMT4" ShapeID="_x0000_i1089" DrawAspect="Content" ObjectID="_1711541312" r:id="rId138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。可以看到最后得到的序列就是原序列每个二进制的反转（</w:t>
      </w:r>
      <w:r w:rsidR="001402B3">
        <w:rPr>
          <w:rFonts w:ascii="Times New Roman" w:eastAsia="华文宋体" w:hAnsi="Times New Roman" w:cs="Times New Roman" w:hint="eastAsia"/>
          <w:sz w:val="28"/>
          <w:szCs w:val="28"/>
        </w:rPr>
        <w:t>bit</w:t>
      </w:r>
      <w:r w:rsidR="001402B3">
        <w:rPr>
          <w:rFonts w:ascii="Times New Roman" w:eastAsia="华文宋体" w:hAnsi="Times New Roman" w:cs="Times New Roman"/>
          <w:sz w:val="28"/>
          <w:szCs w:val="28"/>
        </w:rPr>
        <w:t>-</w:t>
      </w:r>
      <w:r w:rsidR="001402B3">
        <w:rPr>
          <w:rFonts w:ascii="Times New Roman" w:eastAsia="华文宋体" w:hAnsi="Times New Roman" w:cs="Times New Roman" w:hint="eastAsia"/>
          <w:sz w:val="28"/>
          <w:szCs w:val="28"/>
        </w:rPr>
        <w:t>inverse</w:t>
      </w:r>
      <w:r w:rsidR="001402B3">
        <w:rPr>
          <w:rFonts w:ascii="Times New Roman" w:eastAsia="华文宋体" w:hAnsi="Times New Roman" w:cs="Times New Roman" w:hint="eastAsia"/>
          <w:sz w:val="28"/>
          <w:szCs w:val="28"/>
        </w:rPr>
        <w:t>操作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）。</w:t>
      </w:r>
    </w:p>
    <w:p w14:paraId="7D52C5C1" w14:textId="324BEAA9" w:rsidR="007F3D91" w:rsidRPr="007F3D91" w:rsidRDefault="007F3D91" w:rsidP="007F3D91">
      <w:pPr>
        <w:adjustRightInd w:val="0"/>
        <w:snapToGrid w:val="0"/>
        <w:spacing w:line="360" w:lineRule="auto"/>
        <w:ind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7F3D91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257631DC" wp14:editId="42637DF1">
            <wp:extent cx="3283119" cy="30672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C49A" w14:textId="546030C5" w:rsidR="001123C7" w:rsidRDefault="001123C7" w:rsidP="001123C7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求反转后序列</w:t>
      </w:r>
      <w:r w:rsidRPr="001123C7">
        <w:rPr>
          <w:position w:val="-14"/>
        </w:rPr>
        <w:object w:dxaOrig="580" w:dyaOrig="400" w14:anchorId="45F3E720">
          <v:shape id="_x0000_i1090" type="#_x0000_t75" style="width:28.9pt;height:20pt" o:ole="">
            <v:imagedata r:id="rId140" o:title=""/>
          </v:shape>
          <o:OLEObject Type="Embed" ProgID="Equation.DSMT4" ShapeID="_x0000_i1090" DrawAspect="Content" ObjectID="_1711541313" r:id="rId141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的位逆操作为：</w:t>
      </w:r>
    </w:p>
    <w:p w14:paraId="7E4197D0" w14:textId="72EA801E" w:rsidR="00462324" w:rsidRDefault="001123C7" w:rsidP="001123C7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首先</w:t>
      </w:r>
      <w:r w:rsidRPr="001123C7">
        <w:rPr>
          <w:position w:val="-14"/>
        </w:rPr>
        <w:object w:dxaOrig="920" w:dyaOrig="400" w14:anchorId="5AB9AF96">
          <v:shape id="_x0000_i1091" type="#_x0000_t75" style="width:45.8pt;height:20pt" o:ole="">
            <v:imagedata r:id="rId142" o:title=""/>
          </v:shape>
          <o:OLEObject Type="Embed" ProgID="Equation.DSMT4" ShapeID="_x0000_i1091" DrawAspect="Content" ObjectID="_1711541314" r:id="rId143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，从小到大求</w:t>
      </w:r>
      <w:r w:rsidRPr="001123C7">
        <w:rPr>
          <w:position w:val="-14"/>
        </w:rPr>
        <w:object w:dxaOrig="580" w:dyaOrig="400" w14:anchorId="5D916B40">
          <v:shape id="_x0000_i1092" type="#_x0000_t75" style="width:28.9pt;height:20pt" o:ole="">
            <v:imagedata r:id="rId140" o:title=""/>
          </v:shape>
          <o:OLEObject Type="Embed" ProgID="Equation.DSMT4" ShapeID="_x0000_i1092" DrawAspect="Content" ObjectID="_1711541315" r:id="rId144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，此时</w:t>
      </w:r>
      <w:r w:rsidRPr="001123C7">
        <w:rPr>
          <w:position w:val="-28"/>
        </w:rPr>
        <w:object w:dxaOrig="660" w:dyaOrig="680" w14:anchorId="093BD3E8">
          <v:shape id="_x0000_i1093" type="#_x0000_t75" style="width:33.1pt;height:33.9pt" o:ole="">
            <v:imagedata r:id="rId145" o:title=""/>
          </v:shape>
          <o:OLEObject Type="Embed" ProgID="Equation.DSMT4" ShapeID="_x0000_i1093" DrawAspect="Content" ObjectID="_1711541316" r:id="rId146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是已知的</w:t>
      </w:r>
      <w:r w:rsidR="00CB1A37">
        <w:rPr>
          <w:rFonts w:ascii="Times New Roman" w:eastAsia="华文宋体" w:hAnsi="Times New Roman" w:cs="Times New Roman" w:hint="eastAsia"/>
          <w:sz w:val="28"/>
          <w:szCs w:val="28"/>
        </w:rPr>
        <w:t>。因此</w:t>
      </w:r>
    </w:p>
    <w:p w14:paraId="302F18D2" w14:textId="359ACF36" w:rsidR="00CB1A37" w:rsidRDefault="00CB1A37" w:rsidP="00CB1A37">
      <w:pPr>
        <w:adjustRightInd w:val="0"/>
        <w:snapToGrid w:val="0"/>
        <w:spacing w:line="360" w:lineRule="auto"/>
        <w:ind w:firstLine="56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CB1A37">
        <w:rPr>
          <w:position w:val="-32"/>
        </w:rPr>
        <w:object w:dxaOrig="3440" w:dyaOrig="760" w14:anchorId="77AEDD00">
          <v:shape id="_x0000_i1094" type="#_x0000_t75" style="width:172.1pt;height:38.1pt" o:ole="">
            <v:imagedata r:id="rId147" o:title=""/>
          </v:shape>
          <o:OLEObject Type="Embed" ProgID="Equation.DSMT4" ShapeID="_x0000_i1094" DrawAspect="Content" ObjectID="_1711541317" r:id="rId148"/>
        </w:object>
      </w:r>
    </w:p>
    <w:p w14:paraId="6CFED60A" w14:textId="7C963096" w:rsidR="00AE4E11" w:rsidRDefault="00AE4E11" w:rsidP="00AE4E11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.3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 w:rsidR="005C07C6">
        <w:rPr>
          <w:rFonts w:ascii="Times New Roman" w:eastAsia="华文宋体" w:hAnsi="Times New Roman" w:cs="Times New Roman" w:hint="eastAsia"/>
          <w:sz w:val="28"/>
          <w:szCs w:val="28"/>
        </w:rPr>
        <w:t>并行算法</w:t>
      </w:r>
      <w:r w:rsidR="008979F1">
        <w:rPr>
          <w:rFonts w:ascii="Times New Roman" w:eastAsia="华文宋体" w:hAnsi="Times New Roman" w:cs="Times New Roman" w:hint="eastAsia"/>
          <w:sz w:val="28"/>
          <w:szCs w:val="28"/>
        </w:rPr>
        <w:t>（参考文中的</w:t>
      </w:r>
      <w:r w:rsidR="008979F1">
        <w:rPr>
          <w:rFonts w:ascii="Times New Roman" w:eastAsia="华文宋体" w:hAnsi="Times New Roman" w:cs="Times New Roman" w:hint="eastAsia"/>
          <w:sz w:val="28"/>
          <w:szCs w:val="28"/>
        </w:rPr>
        <w:t>[</w:t>
      </w:r>
      <w:r w:rsidR="008979F1">
        <w:rPr>
          <w:rFonts w:ascii="Times New Roman" w:eastAsia="华文宋体" w:hAnsi="Times New Roman" w:cs="Times New Roman"/>
          <w:sz w:val="28"/>
          <w:szCs w:val="28"/>
        </w:rPr>
        <w:t>21][49]</w:t>
      </w:r>
      <w:r w:rsidR="00241C5D">
        <w:rPr>
          <w:rFonts w:ascii="Times New Roman" w:eastAsia="华文宋体" w:hAnsi="Times New Roman" w:cs="Times New Roman" w:hint="eastAsia"/>
          <w:sz w:val="28"/>
          <w:szCs w:val="28"/>
        </w:rPr>
        <w:t>和【</w:t>
      </w:r>
      <w:r w:rsidR="00241C5D">
        <w:rPr>
          <w:rFonts w:ascii="Times New Roman" w:eastAsia="华文宋体" w:hAnsi="Times New Roman" w:cs="Times New Roman" w:hint="eastAsia"/>
          <w:sz w:val="28"/>
          <w:szCs w:val="28"/>
        </w:rPr>
        <w:t>9</w:t>
      </w:r>
      <w:r w:rsidR="00241C5D">
        <w:rPr>
          <w:rFonts w:ascii="Times New Roman" w:eastAsia="华文宋体" w:hAnsi="Times New Roman" w:cs="Times New Roman" w:hint="eastAsia"/>
          <w:sz w:val="28"/>
          <w:szCs w:val="28"/>
        </w:rPr>
        <w:t>】</w:t>
      </w:r>
      <w:r w:rsidR="008979F1">
        <w:rPr>
          <w:rFonts w:ascii="Times New Roman" w:eastAsia="华文宋体" w:hAnsi="Times New Roman" w:cs="Times New Roman" w:hint="eastAsia"/>
          <w:sz w:val="28"/>
          <w:szCs w:val="28"/>
        </w:rPr>
        <w:t>）</w:t>
      </w:r>
    </w:p>
    <w:p w14:paraId="15A32921" w14:textId="16E70384" w:rsidR="005C07C6" w:rsidRDefault="005C07C6" w:rsidP="005C07C6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5C07C6">
        <w:rPr>
          <w:rFonts w:ascii="Times New Roman" w:eastAsia="华文宋体" w:hAnsi="Times New Roman" w:cs="Times New Roman" w:hint="eastAsia"/>
          <w:sz w:val="28"/>
          <w:szCs w:val="28"/>
        </w:rPr>
        <w:t>可以将规模为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N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的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分解成相互独立的规模更小的</w:t>
      </w:r>
      <w:r>
        <w:rPr>
          <w:rFonts w:ascii="Times New Roman" w:eastAsia="华文宋体" w:hAnsi="Times New Roman" w:cs="Times New Roman"/>
          <w:sz w:val="28"/>
          <w:szCs w:val="28"/>
        </w:rPr>
        <w:t>NTT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以便于并行实现，分解也使得内存管理变得更加灵活。将输入向量看成一个二维的向量（</w:t>
      </w:r>
      <w:r w:rsidR="00C35237">
        <w:rPr>
          <w:rFonts w:ascii="Times New Roman" w:eastAsia="华文宋体" w:hAnsi="Times New Roman" w:cs="Times New Roman" w:hint="eastAsia"/>
          <w:sz w:val="28"/>
          <w:szCs w:val="28"/>
        </w:rPr>
        <w:t>m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 xml:space="preserve"> × </w:t>
      </w:r>
      <w:r w:rsidR="00C35237">
        <w:rPr>
          <w:rFonts w:ascii="Times New Roman" w:eastAsia="华文宋体" w:hAnsi="Times New Roman" w:cs="Times New Roman"/>
          <w:sz w:val="28"/>
          <w:szCs w:val="28"/>
        </w:rPr>
        <w:t>M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），这里，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 xml:space="preserve">N , </w:t>
      </w:r>
      <w:r>
        <w:rPr>
          <w:rFonts w:ascii="Times New Roman" w:eastAsia="华文宋体" w:hAnsi="Times New Roman" w:cs="Times New Roman"/>
          <w:sz w:val="28"/>
          <w:szCs w:val="28"/>
        </w:rPr>
        <w:t>I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 xml:space="preserve"> , </w:t>
      </w:r>
      <w:r>
        <w:rPr>
          <w:rFonts w:ascii="Times New Roman" w:eastAsia="华文宋体" w:hAnsi="Times New Roman" w:cs="Times New Roman"/>
          <w:sz w:val="28"/>
          <w:szCs w:val="28"/>
        </w:rPr>
        <w:t>J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都是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2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的指数次方量级的。那么，</w:t>
      </w:r>
      <w:r>
        <w:rPr>
          <w:rFonts w:ascii="Times New Roman" w:eastAsia="华文宋体" w:hAnsi="Times New Roman" w:cs="Times New Roman" w:hint="eastAsia"/>
          <w:sz w:val="28"/>
          <w:szCs w:val="28"/>
        </w:rPr>
        <w:t>a</w:t>
      </w:r>
      <w:r w:rsidRPr="005C07C6">
        <w:rPr>
          <w:rFonts w:ascii="Times New Roman" w:eastAsia="华文宋体" w:hAnsi="Times New Roman" w:cs="Times New Roman"/>
          <w:sz w:val="28"/>
          <w:szCs w:val="28"/>
        </w:rPr>
        <w:t>的各个成分就可以表示为：</w:t>
      </w:r>
    </w:p>
    <w:p w14:paraId="0BE644DA" w14:textId="2604088F" w:rsidR="00D007BC" w:rsidRPr="005C07C6" w:rsidRDefault="00C35237" w:rsidP="00D007BC">
      <w:pPr>
        <w:adjustRightInd w:val="0"/>
        <w:snapToGrid w:val="0"/>
        <w:spacing w:line="360" w:lineRule="auto"/>
        <w:ind w:firstLineChars="200" w:firstLine="420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D007BC">
        <w:rPr>
          <w:position w:val="-14"/>
        </w:rPr>
        <w:object w:dxaOrig="3120" w:dyaOrig="380" w14:anchorId="1BEC0962">
          <v:shape id="_x0000_i1095" type="#_x0000_t75" style="width:155.95pt;height:18.85pt" o:ole="">
            <v:imagedata r:id="rId149" o:title=""/>
          </v:shape>
          <o:OLEObject Type="Embed" ProgID="Equation.DSMT4" ShapeID="_x0000_i1095" DrawAspect="Content" ObjectID="_1711541318" r:id="rId150"/>
        </w:object>
      </w:r>
    </w:p>
    <w:p w14:paraId="3A01959A" w14:textId="45E82945" w:rsidR="00D007BC" w:rsidRPr="00D007BC" w:rsidRDefault="00D007BC" w:rsidP="00D007BC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D007BC">
        <w:rPr>
          <w:rFonts w:ascii="Times New Roman" w:eastAsia="华文宋体" w:hAnsi="Times New Roman" w:cs="Times New Roman" w:hint="eastAsia"/>
          <w:sz w:val="28"/>
          <w:szCs w:val="28"/>
        </w:rPr>
        <w:t>可以看到，这里的</w:t>
      </w:r>
      <w:r w:rsidR="00C35237">
        <w:rPr>
          <w:rFonts w:ascii="Times New Roman" w:eastAsia="华文宋体" w:hAnsi="Times New Roman" w:cs="Times New Roman" w:hint="eastAsia"/>
          <w:sz w:val="28"/>
          <w:szCs w:val="28"/>
        </w:rPr>
        <w:t>j</w:t>
      </w:r>
      <w:r w:rsidRPr="00D007BC">
        <w:rPr>
          <w:rFonts w:ascii="Times New Roman" w:eastAsia="华文宋体" w:hAnsi="Times New Roman" w:cs="Times New Roman"/>
          <w:sz w:val="28"/>
          <w:szCs w:val="28"/>
        </w:rPr>
        <w:t>指标变得更快，而</w:t>
      </w:r>
      <w:r w:rsidR="00C35237">
        <w:rPr>
          <w:rFonts w:ascii="Times New Roman" w:eastAsia="华文宋体" w:hAnsi="Times New Roman" w:cs="Times New Roman"/>
          <w:sz w:val="28"/>
          <w:szCs w:val="28"/>
        </w:rPr>
        <w:t>J</w:t>
      </w:r>
      <w:r w:rsidRPr="00D007BC">
        <w:rPr>
          <w:rFonts w:ascii="Times New Roman" w:eastAsia="华文宋体" w:hAnsi="Times New Roman" w:cs="Times New Roman"/>
          <w:sz w:val="28"/>
          <w:szCs w:val="28"/>
        </w:rPr>
        <w:t>指标变得更慢。</w:t>
      </w:r>
    </w:p>
    <w:p w14:paraId="447CCC85" w14:textId="3570FF53" w:rsidR="00AE4E11" w:rsidRDefault="00D007BC" w:rsidP="00D007BC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D007BC">
        <w:rPr>
          <w:rFonts w:ascii="Times New Roman" w:eastAsia="华文宋体" w:hAnsi="Times New Roman" w:cs="Times New Roman" w:hint="eastAsia"/>
          <w:sz w:val="28"/>
          <w:szCs w:val="28"/>
        </w:rPr>
        <w:t>原来的</w:t>
      </w:r>
      <w:r w:rsidR="00C35237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C35237">
        <w:rPr>
          <w:rFonts w:ascii="Times New Roman" w:eastAsia="华文宋体" w:hAnsi="Times New Roman" w:cs="Times New Roman"/>
          <w:sz w:val="28"/>
          <w:szCs w:val="28"/>
        </w:rPr>
        <w:t>TT</w:t>
      </w:r>
      <w:r w:rsidRPr="00D007BC">
        <w:rPr>
          <w:rFonts w:ascii="Times New Roman" w:eastAsia="华文宋体" w:hAnsi="Times New Roman" w:cs="Times New Roman" w:hint="eastAsia"/>
          <w:sz w:val="28"/>
          <w:szCs w:val="28"/>
        </w:rPr>
        <w:t>就可以写为</w:t>
      </w:r>
      <w:r>
        <w:rPr>
          <w:rFonts w:ascii="Times New Roman" w:eastAsia="华文宋体" w:hAnsi="Times New Roman" w:cs="Times New Roman" w:hint="eastAsia"/>
          <w:sz w:val="28"/>
          <w:szCs w:val="28"/>
        </w:rPr>
        <w:t>:</w:t>
      </w:r>
    </w:p>
    <w:p w14:paraId="72F86508" w14:textId="1C19F2B7" w:rsidR="00AE4E11" w:rsidRDefault="00972702" w:rsidP="00C35237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972702">
        <w:rPr>
          <w:rFonts w:ascii="Times New Roman" w:eastAsia="华文宋体" w:hAnsi="Times New Roman" w:cs="Times New Roman"/>
          <w:position w:val="-30"/>
          <w:sz w:val="28"/>
          <w:szCs w:val="28"/>
        </w:rPr>
        <w:object w:dxaOrig="6560" w:dyaOrig="700" w14:anchorId="6B4FEE26">
          <v:shape id="_x0000_i1096" type="#_x0000_t75" style="width:328.05pt;height:35.05pt" o:ole="">
            <v:imagedata r:id="rId151" o:title=""/>
          </v:shape>
          <o:OLEObject Type="Embed" ProgID="Equation.DSMT4" ShapeID="_x0000_i1096" DrawAspect="Content" ObjectID="_1711541319" r:id="rId152"/>
        </w:object>
      </w:r>
    </w:p>
    <w:p w14:paraId="53A28185" w14:textId="7BE7629D" w:rsidR="00972702" w:rsidRPr="00972702" w:rsidRDefault="00972702" w:rsidP="00972702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 w:rsidRPr="00972702">
        <w:rPr>
          <w:rFonts w:ascii="Times New Roman" w:eastAsia="华文宋体" w:hAnsi="Times New Roman" w:cs="Times New Roman" w:hint="eastAsia"/>
          <w:sz w:val="28"/>
          <w:szCs w:val="28"/>
        </w:rPr>
        <w:t>这里的</w:t>
      </w:r>
      <w:r w:rsidRPr="00972702">
        <w:rPr>
          <w:rFonts w:ascii="Times New Roman" w:eastAsia="华文宋体" w:hAnsi="Times New Roman" w:cs="Times New Roman"/>
          <w:sz w:val="28"/>
          <w:szCs w:val="28"/>
        </w:rPr>
        <w:t>k</w:t>
      </w:r>
      <w:r w:rsidRPr="00972702">
        <w:rPr>
          <w:rFonts w:ascii="Times New Roman" w:eastAsia="华文宋体" w:hAnsi="Times New Roman" w:cs="Times New Roman"/>
          <w:sz w:val="28"/>
          <w:szCs w:val="28"/>
        </w:rPr>
        <w:t>和</w:t>
      </w:r>
      <w:r w:rsidRPr="00972702">
        <w:rPr>
          <w:rFonts w:ascii="Times New Roman" w:eastAsia="华文宋体" w:hAnsi="Times New Roman" w:cs="Times New Roman"/>
          <w:sz w:val="28"/>
          <w:szCs w:val="28"/>
        </w:rPr>
        <w:t>K</w:t>
      </w:r>
      <w:r w:rsidRPr="00972702">
        <w:rPr>
          <w:rFonts w:ascii="Times New Roman" w:eastAsia="华文宋体" w:hAnsi="Times New Roman" w:cs="Times New Roman"/>
          <w:sz w:val="28"/>
          <w:szCs w:val="28"/>
        </w:rPr>
        <w:t>决定了结果的下标。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做恒等变换得到</w:t>
      </w:r>
    </w:p>
    <w:p w14:paraId="3713C363" w14:textId="23C0DCE4" w:rsidR="00972702" w:rsidRPr="00972702" w:rsidRDefault="004F2819" w:rsidP="00972702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972702">
        <w:rPr>
          <w:rFonts w:ascii="Times New Roman" w:eastAsia="华文宋体" w:hAnsi="Times New Roman" w:cs="Times New Roman"/>
          <w:position w:val="-30"/>
          <w:sz w:val="28"/>
          <w:szCs w:val="28"/>
        </w:rPr>
        <w:object w:dxaOrig="7600" w:dyaOrig="720" w14:anchorId="1260B7EF">
          <v:shape id="_x0000_i1097" type="#_x0000_t75" style="width:380pt;height:36.2pt" o:ole="">
            <v:imagedata r:id="rId153" o:title=""/>
          </v:shape>
          <o:OLEObject Type="Embed" ProgID="Equation.DSMT4" ShapeID="_x0000_i1097" DrawAspect="Content" ObjectID="_1711541320" r:id="rId154"/>
        </w:object>
      </w:r>
    </w:p>
    <w:p w14:paraId="61E347B0" w14:textId="01C839A3" w:rsidR="00972702" w:rsidRDefault="004F2819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 w:rsidRPr="004F2819">
        <w:rPr>
          <w:rFonts w:ascii="Times New Roman" w:eastAsia="华文宋体" w:hAnsi="Times New Roman" w:cs="Times New Roman" w:hint="eastAsia"/>
          <w:sz w:val="28"/>
          <w:szCs w:val="28"/>
        </w:rPr>
        <w:t>从这里发现，这个分解可以得到如下的并行实现的步骤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（参照论文中的图）</w:t>
      </w:r>
      <w:r w:rsidRPr="004F2819">
        <w:rPr>
          <w:rFonts w:ascii="Times New Roman" w:eastAsia="华文宋体" w:hAnsi="Times New Roman" w:cs="Times New Roman" w:hint="eastAsia"/>
          <w:sz w:val="28"/>
          <w:szCs w:val="28"/>
        </w:rPr>
        <w:t>：</w:t>
      </w:r>
    </w:p>
    <w:p w14:paraId="6E478F3A" w14:textId="27E3A9FE" w:rsidR="00972702" w:rsidRPr="004F2819" w:rsidRDefault="004F2819" w:rsidP="004F2819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 w:rsidRPr="004F2819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63FD2D51" wp14:editId="142EA1B2">
            <wp:extent cx="3818965" cy="307981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24310" cy="30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7B5C" w14:textId="59EC8B54" w:rsidR="00972702" w:rsidRDefault="003B10F9" w:rsidP="003B10F9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步骤</w:t>
      </w:r>
      <w:r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：</w:t>
      </w:r>
      <w:r w:rsidR="004F2819">
        <w:rPr>
          <w:rFonts w:ascii="Times New Roman" w:eastAsia="华文宋体" w:hAnsi="Times New Roman" w:cs="Times New Roman" w:hint="eastAsia"/>
          <w:sz w:val="28"/>
          <w:szCs w:val="28"/>
        </w:rPr>
        <w:t>把输入的待变换向量</w:t>
      </w:r>
      <w:r w:rsidRPr="004F2819">
        <w:rPr>
          <w:position w:val="-6"/>
        </w:rPr>
        <w:object w:dxaOrig="200" w:dyaOrig="220" w14:anchorId="17A202F5">
          <v:shape id="_x0000_i1098" type="#_x0000_t75" style="width:10pt;height:10.8pt" o:ole="">
            <v:imagedata r:id="rId156" o:title=""/>
          </v:shape>
          <o:OLEObject Type="Embed" ProgID="Equation.DSMT4" ShapeID="_x0000_i1098" DrawAspect="Content" ObjectID="_1711541321" r:id="rId157"/>
        </w:object>
      </w:r>
      <w:r w:rsidR="004F2819">
        <w:rPr>
          <w:rFonts w:ascii="Times New Roman" w:eastAsia="华文宋体" w:hAnsi="Times New Roman" w:cs="Times New Roman" w:hint="eastAsia"/>
          <w:sz w:val="28"/>
          <w:szCs w:val="28"/>
        </w:rPr>
        <w:t>表示为</w:t>
      </w:r>
      <w:r w:rsidR="004F2819" w:rsidRPr="004F2819">
        <w:rPr>
          <w:position w:val="-6"/>
        </w:rPr>
        <w:object w:dxaOrig="520" w:dyaOrig="279" w14:anchorId="2BADC0B8">
          <v:shape id="_x0000_i1099" type="#_x0000_t75" style="width:26.2pt;height:13.85pt" o:ole="">
            <v:imagedata r:id="rId158" o:title=""/>
          </v:shape>
          <o:OLEObject Type="Embed" ProgID="Equation.DSMT4" ShapeID="_x0000_i1099" DrawAspect="Content" ObjectID="_1711541322" r:id="rId159"/>
        </w:object>
      </w:r>
      <w:r w:rsidR="004F2819">
        <w:rPr>
          <w:rFonts w:ascii="Times New Roman" w:eastAsia="华文宋体" w:hAnsi="Times New Roman" w:cs="Times New Roman" w:hint="eastAsia"/>
          <w:sz w:val="28"/>
          <w:szCs w:val="28"/>
        </w:rPr>
        <w:t>的矩阵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。首先对矩阵的每一列作长度为</w:t>
      </w:r>
      <w:r w:rsidRPr="003B10F9">
        <w:rPr>
          <w:position w:val="-4"/>
        </w:rPr>
        <w:object w:dxaOrig="200" w:dyaOrig="260" w14:anchorId="5DBBB91F">
          <v:shape id="_x0000_i1100" type="#_x0000_t75" style="width:10pt;height:12.7pt" o:ole="">
            <v:imagedata r:id="rId160" o:title=""/>
          </v:shape>
          <o:OLEObject Type="Embed" ProgID="Equation.DSMT4" ShapeID="_x0000_i1100" DrawAspect="Content" ObjectID="_1711541323" r:id="rId161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>
        <w:rPr>
          <w:rFonts w:ascii="Times New Roman" w:eastAsia="华文宋体" w:hAnsi="Times New Roman" w:cs="Times New Roman"/>
          <w:sz w:val="28"/>
          <w:szCs w:val="28"/>
        </w:rPr>
        <w:t>NTT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变换；</w:t>
      </w:r>
    </w:p>
    <w:p w14:paraId="2D70C2C3" w14:textId="2FD0D546" w:rsidR="003B10F9" w:rsidRDefault="003B10F9" w:rsidP="003B10F9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步骤</w:t>
      </w:r>
      <w:r>
        <w:rPr>
          <w:rFonts w:ascii="Times New Roman" w:eastAsia="华文宋体" w:hAnsi="Times New Roman" w:cs="Times New Roman"/>
          <w:sz w:val="28"/>
          <w:szCs w:val="28"/>
        </w:rPr>
        <w:t>2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：列变换后的矩阵元素乘以各自的</w:t>
      </w:r>
      <w:r w:rsidRPr="003B10F9">
        <w:rPr>
          <w:rFonts w:ascii="Times New Roman" w:eastAsia="华文宋体" w:hAnsi="Times New Roman" w:cs="Times New Roman" w:hint="eastAsia"/>
          <w:b/>
          <w:bCs/>
          <w:sz w:val="28"/>
          <w:szCs w:val="28"/>
        </w:rPr>
        <w:t>旋转因子</w:t>
      </w:r>
      <w:r w:rsidR="00103168" w:rsidRPr="004F2819">
        <w:rPr>
          <w:position w:val="-6"/>
        </w:rPr>
        <w:object w:dxaOrig="320" w:dyaOrig="320" w14:anchorId="548A2592">
          <v:shape id="_x0000_i1101" type="#_x0000_t75" style="width:17.35pt;height:16.95pt" o:ole="">
            <v:imagedata r:id="rId162" o:title=""/>
          </v:shape>
          <o:OLEObject Type="Embed" ProgID="Equation.DSMT4" ShapeID="_x0000_i1101" DrawAspect="Content" ObjectID="_1711541324" r:id="rId163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，此处的</w:t>
      </w:r>
      <w:r w:rsidRPr="006118EC">
        <w:rPr>
          <w:position w:val="-6"/>
        </w:rPr>
        <w:object w:dxaOrig="240" w:dyaOrig="220" w14:anchorId="178A88E2">
          <v:shape id="_x0000_i1102" type="#_x0000_t75" style="width:11.95pt;height:11.15pt" o:ole="">
            <v:imagedata r:id="rId164" o:title=""/>
          </v:shape>
          <o:OLEObject Type="Embed" ProgID="Equation.DSMT4" ShapeID="_x0000_i1102" DrawAspect="Content" ObjectID="_1711541325" r:id="rId165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为整个向量</w:t>
      </w:r>
      <w:r w:rsidRPr="004F2819">
        <w:rPr>
          <w:position w:val="-6"/>
        </w:rPr>
        <w:object w:dxaOrig="200" w:dyaOrig="220" w14:anchorId="4412D47D">
          <v:shape id="_x0000_i1103" type="#_x0000_t75" style="width:10pt;height:10.8pt" o:ole="">
            <v:imagedata r:id="rId156" o:title=""/>
          </v:shape>
          <o:OLEObject Type="Embed" ProgID="Equation.DSMT4" ShapeID="_x0000_i1103" DrawAspect="Content" ObjectID="_1711541326" r:id="rId166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 w:rsidR="00D21189">
        <w:rPr>
          <w:rFonts w:ascii="Times New Roman" w:eastAsia="华文宋体" w:hAnsi="Times New Roman" w:cs="Times New Roman" w:hint="eastAsia"/>
          <w:sz w:val="28"/>
          <w:szCs w:val="28"/>
        </w:rPr>
        <w:t>单位原根，即上文中的</w:t>
      </w:r>
      <w:r w:rsidR="00D21189" w:rsidRPr="00E303E2">
        <w:rPr>
          <w:rFonts w:ascii="Times New Roman" w:eastAsia="华文宋体" w:hAnsi="Times New Roman" w:cs="Times New Roman"/>
          <w:position w:val="-12"/>
          <w:sz w:val="28"/>
          <w:szCs w:val="28"/>
        </w:rPr>
        <w:object w:dxaOrig="999" w:dyaOrig="540" w14:anchorId="7E61BBE0">
          <v:shape id="_x0000_i1104" type="#_x0000_t75" style="width:50.05pt;height:26.95pt" o:ole="">
            <v:imagedata r:id="rId79" o:title=""/>
          </v:shape>
          <o:OLEObject Type="Embed" ProgID="Equation.DSMT4" ShapeID="_x0000_i1104" DrawAspect="Content" ObjectID="_1711541327" r:id="rId167"/>
        </w:object>
      </w:r>
      <w:r w:rsidR="00D21189">
        <w:rPr>
          <w:rFonts w:ascii="Times New Roman" w:eastAsia="华文宋体" w:hAnsi="Times New Roman" w:cs="Times New Roman" w:hint="eastAsia"/>
          <w:sz w:val="28"/>
          <w:szCs w:val="28"/>
        </w:rPr>
        <w:t>；</w:t>
      </w:r>
    </w:p>
    <w:p w14:paraId="12513664" w14:textId="5BFDF770" w:rsidR="00D21189" w:rsidRDefault="00D21189" w:rsidP="003B10F9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步骤</w:t>
      </w:r>
      <w:r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：乘完旋转因子的矩阵再对每一行进行长度为</w:t>
      </w:r>
      <w:r w:rsidRPr="00D21189">
        <w:rPr>
          <w:position w:val="-6"/>
        </w:rPr>
        <w:object w:dxaOrig="220" w:dyaOrig="279" w14:anchorId="02463EE9">
          <v:shape id="_x0000_i1105" type="#_x0000_t75" style="width:11.15pt;height:13.85pt" o:ole="">
            <v:imagedata r:id="rId168" o:title=""/>
          </v:shape>
          <o:OLEObject Type="Embed" ProgID="Equation.DSMT4" ShapeID="_x0000_i1105" DrawAspect="Content" ObjectID="_1711541328" r:id="rId169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变换，并对变换后的矩阵进行按列排序输出，即为最终的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结果。</w:t>
      </w:r>
    </w:p>
    <w:p w14:paraId="390A725B" w14:textId="19E7DD4C" w:rsidR="0001524F" w:rsidRDefault="0001524F" w:rsidP="003B10F9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可以看到，</w:t>
      </w:r>
      <w:r w:rsidRPr="0057162A">
        <w:rPr>
          <w:rFonts w:ascii="Times New Roman" w:eastAsia="华文宋体" w:hAnsi="Times New Roman" w:cs="Times New Roman" w:hint="eastAsia"/>
          <w:color w:val="FF0000"/>
          <w:sz w:val="28"/>
          <w:szCs w:val="28"/>
        </w:rPr>
        <w:t>并行处理方法不存在位逆操作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</w:t>
      </w:r>
    </w:p>
    <w:p w14:paraId="6AD5C304" w14:textId="48A389A5" w:rsidR="008C753C" w:rsidRDefault="008C753C" w:rsidP="003B10F9">
      <w:pPr>
        <w:adjustRightInd w:val="0"/>
        <w:snapToGrid w:val="0"/>
        <w:spacing w:line="360" w:lineRule="auto"/>
        <w:ind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下图为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= 16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蝶形变换示意图。由图可以看到，其实并行处理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本质上是将蝶形变换从中间截断。以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4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×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4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为例，阶段位置为第二级变换位置。即先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lastRenderedPageBreak/>
        <w:t>分别对列向量序号为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0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4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8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12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；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2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0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6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4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；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9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3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；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7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5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；的元素分别进行一次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TT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，然后乘以旋转因子，再进行后续的行</w:t>
      </w:r>
      <w:r w:rsidR="00425A51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425A51">
        <w:rPr>
          <w:rFonts w:ascii="Times New Roman" w:eastAsia="华文宋体" w:hAnsi="Times New Roman" w:cs="Times New Roman"/>
          <w:sz w:val="28"/>
          <w:szCs w:val="28"/>
        </w:rPr>
        <w:t>TT</w:t>
      </w:r>
      <w:r w:rsidR="00A54D6C">
        <w:rPr>
          <w:rFonts w:ascii="Times New Roman" w:eastAsia="华文宋体" w:hAnsi="Times New Roman" w:cs="Times New Roman" w:hint="eastAsia"/>
          <w:sz w:val="28"/>
          <w:szCs w:val="28"/>
        </w:rPr>
        <w:t>得到最终的结果。</w:t>
      </w:r>
    </w:p>
    <w:p w14:paraId="51992290" w14:textId="736484CA" w:rsidR="008C753C" w:rsidRDefault="008C753C" w:rsidP="008C753C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object w:dxaOrig="14631" w:dyaOrig="9981" w14:anchorId="6B33B18A">
          <v:shape id="_x0000_i1106" type="#_x0000_t75" style="width:487.05pt;height:332.3pt" o:ole="">
            <v:imagedata r:id="rId170" o:title=""/>
          </v:shape>
          <o:OLEObject Type="Embed" ProgID="Visio.Drawing.15" ShapeID="_x0000_i1106" DrawAspect="Content" ObjectID="_1711541329" r:id="rId171"/>
        </w:object>
      </w:r>
    </w:p>
    <w:p w14:paraId="0466A13B" w14:textId="78912961" w:rsidR="00D31BB8" w:rsidRDefault="00CF799F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1F7F74" wp14:editId="0804F34F">
                <wp:simplePos x="0" y="0"/>
                <wp:positionH relativeFrom="column">
                  <wp:posOffset>3510449</wp:posOffset>
                </wp:positionH>
                <wp:positionV relativeFrom="paragraph">
                  <wp:posOffset>357664</wp:posOffset>
                </wp:positionV>
                <wp:extent cx="347179" cy="220043"/>
                <wp:effectExtent l="0" t="0" r="15240" b="2794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67D15" id="椭圆 18" o:spid="_x0000_s1026" style="position:absolute;left:0;text-align:left;margin-left:276.4pt;margin-top:28.15pt;width:27.35pt;height:17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" filled="f" strokecolor="#4472c4 [3204]" strokeweight="1pt">
                <v:stroke joinstyle="miter"/>
              </v:oval>
            </w:pict>
          </mc:Fallback>
        </mc:AlternateContent>
      </w: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BCB246" wp14:editId="60A9E0A2">
                <wp:simplePos x="0" y="0"/>
                <wp:positionH relativeFrom="column">
                  <wp:posOffset>1435351</wp:posOffset>
                </wp:positionH>
                <wp:positionV relativeFrom="paragraph">
                  <wp:posOffset>391615</wp:posOffset>
                </wp:positionV>
                <wp:extent cx="347179" cy="220043"/>
                <wp:effectExtent l="0" t="0" r="15240" b="2794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6F7663" id="椭圆 15" o:spid="_x0000_s1026" style="position:absolute;left:0;text-align:left;margin-left:113pt;margin-top:30.85pt;width:27.35pt;height:17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" filled="f" strokecolor="#4472c4 [3204]" strokeweight="1pt">
                <v:stroke joinstyle="miter"/>
              </v:oval>
            </w:pict>
          </mc:Fallback>
        </mc:AlternateContent>
      </w:r>
      <w:r w:rsidR="00D31BB8"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 w:rsidR="00D31BB8">
        <w:rPr>
          <w:rFonts w:ascii="Times New Roman" w:eastAsia="华文宋体" w:hAnsi="Times New Roman" w:cs="Times New Roman"/>
          <w:sz w:val="28"/>
          <w:szCs w:val="28"/>
        </w:rPr>
        <w:t>.4</w:t>
      </w:r>
      <w:r w:rsidR="00E07AA9">
        <w:rPr>
          <w:rFonts w:ascii="Times New Roman" w:eastAsia="华文宋体" w:hAnsi="Times New Roman" w:cs="Times New Roman" w:hint="eastAsia"/>
          <w:sz w:val="28"/>
          <w:szCs w:val="28"/>
        </w:rPr>
        <w:t>小尺寸</w:t>
      </w:r>
      <w:r w:rsidR="00D31BB8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D31BB8">
        <w:rPr>
          <w:rFonts w:ascii="Times New Roman" w:eastAsia="华文宋体" w:hAnsi="Times New Roman" w:cs="Times New Roman"/>
          <w:sz w:val="28"/>
          <w:szCs w:val="28"/>
        </w:rPr>
        <w:t>TT</w:t>
      </w:r>
      <w:r w:rsidR="00E07AA9">
        <w:rPr>
          <w:rFonts w:ascii="Times New Roman" w:eastAsia="华文宋体" w:hAnsi="Times New Roman" w:cs="Times New Roman" w:hint="eastAsia"/>
          <w:sz w:val="28"/>
          <w:szCs w:val="28"/>
        </w:rPr>
        <w:t>流水线</w:t>
      </w:r>
      <w:r w:rsidR="00D31BB8">
        <w:rPr>
          <w:rFonts w:ascii="Times New Roman" w:eastAsia="华文宋体" w:hAnsi="Times New Roman" w:cs="Times New Roman" w:hint="eastAsia"/>
          <w:sz w:val="28"/>
          <w:szCs w:val="28"/>
        </w:rPr>
        <w:t>设计</w:t>
      </w:r>
      <w:r w:rsidR="006C1F37">
        <w:rPr>
          <w:rFonts w:ascii="Times New Roman" w:eastAsia="华文宋体" w:hAnsi="Times New Roman" w:cs="Times New Roman" w:hint="eastAsia"/>
          <w:sz w:val="28"/>
          <w:szCs w:val="28"/>
        </w:rPr>
        <w:t>（参考文中的</w:t>
      </w:r>
      <w:r w:rsidR="006C1F37">
        <w:rPr>
          <w:rFonts w:ascii="Times New Roman" w:eastAsia="华文宋体" w:hAnsi="Times New Roman" w:cs="Times New Roman" w:hint="eastAsia"/>
          <w:sz w:val="28"/>
          <w:szCs w:val="28"/>
        </w:rPr>
        <w:t>[</w:t>
      </w:r>
      <w:r w:rsidR="006C1F37">
        <w:rPr>
          <w:rFonts w:ascii="Times New Roman" w:eastAsia="华文宋体" w:hAnsi="Times New Roman" w:cs="Times New Roman"/>
          <w:sz w:val="28"/>
          <w:szCs w:val="28"/>
        </w:rPr>
        <w:t>34]</w:t>
      </w:r>
      <w:r w:rsidR="006C1F37">
        <w:rPr>
          <w:rFonts w:ascii="Times New Roman" w:eastAsia="华文宋体" w:hAnsi="Times New Roman" w:cs="Times New Roman" w:hint="eastAsia"/>
          <w:sz w:val="28"/>
          <w:szCs w:val="28"/>
        </w:rPr>
        <w:t>）</w:t>
      </w:r>
    </w:p>
    <w:p w14:paraId="12670EC2" w14:textId="2F467673" w:rsidR="007A737A" w:rsidRDefault="00CF799F" w:rsidP="007A737A">
      <w:pPr>
        <w:adjustRightInd w:val="0"/>
        <w:snapToGrid w:val="0"/>
        <w:spacing w:line="360" w:lineRule="auto"/>
        <w:jc w:val="center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378EAF" wp14:editId="571C646E">
                <wp:simplePos x="0" y="0"/>
                <wp:positionH relativeFrom="column">
                  <wp:posOffset>3931432</wp:posOffset>
                </wp:positionH>
                <wp:positionV relativeFrom="paragraph">
                  <wp:posOffset>217503</wp:posOffset>
                </wp:positionV>
                <wp:extent cx="347179" cy="220043"/>
                <wp:effectExtent l="0" t="0" r="15240" b="2794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73CC47" id="椭圆 17" o:spid="_x0000_s1026" style="position:absolute;left:0;text-align:left;margin-left:309.55pt;margin-top:17.15pt;width:27.35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" filled="f" strokecolor="#4472c4 [3204]" strokeweight="1pt">
                <v:stroke joinstyle="miter"/>
              </v:oval>
            </w:pict>
          </mc:Fallback>
        </mc:AlternateContent>
      </w: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9C9AB" wp14:editId="027A5CB3">
                <wp:simplePos x="0" y="0"/>
                <wp:positionH relativeFrom="column">
                  <wp:posOffset>3118808</wp:posOffset>
                </wp:positionH>
                <wp:positionV relativeFrom="paragraph">
                  <wp:posOffset>433121</wp:posOffset>
                </wp:positionV>
                <wp:extent cx="347179" cy="220043"/>
                <wp:effectExtent l="0" t="0" r="15240" b="2794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76426" id="椭圆 19" o:spid="_x0000_s1026" style="position:absolute;left:0;text-align:left;margin-left:245.6pt;margin-top:34.1pt;width:27.35pt;height:1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" filled="f" strokecolor="#4472c4 [3204]" strokeweight="1pt">
                <v:stroke joinstyle="miter"/>
              </v:oval>
            </w:pict>
          </mc:Fallback>
        </mc:AlternateContent>
      </w: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6B0BB" wp14:editId="1D6656E1">
                <wp:simplePos x="0" y="0"/>
                <wp:positionH relativeFrom="column">
                  <wp:posOffset>2711807</wp:posOffset>
                </wp:positionH>
                <wp:positionV relativeFrom="paragraph">
                  <wp:posOffset>3291</wp:posOffset>
                </wp:positionV>
                <wp:extent cx="347179" cy="220043"/>
                <wp:effectExtent l="0" t="0" r="15240" b="2794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C61F89" id="椭圆 16" o:spid="_x0000_s1026" style="position:absolute;left:0;text-align:left;margin-left:213.55pt;margin-top:.25pt;width:27.35pt;height:1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" filled="f" strokecolor="#4472c4 [3204]" strokeweight="1pt">
                <v:stroke joinstyle="miter"/>
              </v:oval>
            </w:pict>
          </mc:Fallback>
        </mc:AlternateContent>
      </w:r>
      <w:r>
        <w:rPr>
          <w:rFonts w:ascii="Times New Roman" w:eastAsia="华文宋体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1C6CD" wp14:editId="3BA8523E">
                <wp:simplePos x="0" y="0"/>
                <wp:positionH relativeFrom="column">
                  <wp:posOffset>1465644</wp:posOffset>
                </wp:positionH>
                <wp:positionV relativeFrom="paragraph">
                  <wp:posOffset>865695</wp:posOffset>
                </wp:positionV>
                <wp:extent cx="347179" cy="220043"/>
                <wp:effectExtent l="0" t="0" r="15240" b="2794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79" cy="22004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4B3192" id="椭圆 14" o:spid="_x0000_s1026" style="position:absolute;left:0;text-align:left;margin-left:115.4pt;margin-top:68.15pt;width:27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" filled="f" strokecolor="#4472c4 [3204]" strokeweight="1pt">
                <v:stroke joinstyle="miter"/>
              </v:oval>
            </w:pict>
          </mc:Fallback>
        </mc:AlternateContent>
      </w:r>
      <w:r w:rsidR="007A737A" w:rsidRPr="007A737A">
        <w:rPr>
          <w:rFonts w:ascii="Times New Roman" w:eastAsia="华文宋体" w:hAnsi="Times New Roman" w:cs="Times New Roman"/>
          <w:noProof/>
          <w:sz w:val="28"/>
          <w:szCs w:val="28"/>
        </w:rPr>
        <w:drawing>
          <wp:inline distT="0" distB="0" distL="0" distR="0" wp14:anchorId="0500D6C8" wp14:editId="673A8F9D">
            <wp:extent cx="4038159" cy="2108460"/>
            <wp:effectExtent l="0" t="0" r="63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053764" cy="211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1DD1" w14:textId="1FE795B5" w:rsidR="00D31BB8" w:rsidRDefault="00D31BB8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 w:rsidRPr="00D31BB8">
        <w:rPr>
          <w:rFonts w:ascii="Times New Roman" w:eastAsia="华文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6FD74A" wp14:editId="0D345DD0">
            <wp:extent cx="6188710" cy="1256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7F1" w14:textId="3CAE14D2" w:rsidR="00D31BB8" w:rsidRDefault="00D31BB8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文中图五是</w:t>
      </w:r>
      <w:r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>
        <w:rPr>
          <w:rFonts w:ascii="Times New Roman" w:eastAsia="华文宋体" w:hAnsi="Times New Roman" w:cs="Times New Roman"/>
          <w:sz w:val="28"/>
          <w:szCs w:val="28"/>
        </w:rPr>
        <w:t>024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尺寸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</w:t>
      </w:r>
      <w:r w:rsidRPr="00D31BB8">
        <w:rPr>
          <w:rFonts w:ascii="Times New Roman" w:eastAsia="华文宋体" w:hAnsi="Times New Roman" w:cs="Times New Roman"/>
          <w:sz w:val="28"/>
          <w:szCs w:val="28"/>
        </w:rPr>
        <w:t>pipeline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优化设计，它包含</w:t>
      </w:r>
      <w:r>
        <w:rPr>
          <w:rFonts w:ascii="Times New Roman" w:eastAsia="华文宋体" w:hAnsi="Times New Roman" w:cs="Times New Roman" w:hint="eastAsia"/>
          <w:sz w:val="28"/>
          <w:szCs w:val="28"/>
        </w:rPr>
        <w:t>1</w:t>
      </w:r>
      <w:r>
        <w:rPr>
          <w:rFonts w:ascii="Times New Roman" w:eastAsia="华文宋体" w:hAnsi="Times New Roman" w:cs="Times New Roman"/>
          <w:sz w:val="28"/>
          <w:szCs w:val="28"/>
        </w:rPr>
        <w:t>0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个阶段。每个阶段有一个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核在两个元素间进行蝶形运算。并且产生两个新的元素给下一阶段使用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。核中的数学运算包含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13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个周期延迟。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IFO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的深度匹配每个阶段的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TT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步长：</w:t>
      </w:r>
      <w:r w:rsidR="005D0029">
        <w:rPr>
          <w:rFonts w:ascii="Times New Roman" w:eastAsia="华文宋体" w:hAnsi="Times New Roman" w:cs="Times New Roman" w:hint="eastAsia"/>
          <w:sz w:val="28"/>
          <w:szCs w:val="28"/>
        </w:rPr>
        <w:t>第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一阶段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IFO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深度为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12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，第二阶段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IFO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深度为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2</w:t>
      </w:r>
      <w:r w:rsidR="007A737A">
        <w:rPr>
          <w:rFonts w:ascii="Times New Roman" w:eastAsia="华文宋体" w:hAnsi="Times New Roman" w:cs="Times New Roman"/>
          <w:sz w:val="28"/>
          <w:szCs w:val="28"/>
        </w:rPr>
        <w:t>56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，以此类推。</w:t>
      </w:r>
      <w:r w:rsidR="007A737A" w:rsidRPr="00D31BB8">
        <w:rPr>
          <w:rFonts w:ascii="Times New Roman" w:eastAsia="华文宋体" w:hAnsi="Times New Roman" w:cs="Times New Roman"/>
          <w:sz w:val="28"/>
          <w:szCs w:val="28"/>
        </w:rPr>
        <w:t>Pipeline</w:t>
      </w:r>
      <w:r w:rsidR="007A737A">
        <w:rPr>
          <w:rFonts w:ascii="Times New Roman" w:eastAsia="华文宋体" w:hAnsi="Times New Roman" w:cs="Times New Roman" w:hint="eastAsia"/>
          <w:sz w:val="28"/>
          <w:szCs w:val="28"/>
        </w:rPr>
        <w:t>模块每个周期从外部存储器中读取一个元素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，在第一个阶段的第一个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12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周期，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12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个元素保存到</w:t>
      </w:r>
      <w:r w:rsidR="00C35A99"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IFO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中，在下一个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12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周期启动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C35A99">
        <w:rPr>
          <w:rFonts w:ascii="Times New Roman" w:eastAsia="华文宋体" w:hAnsi="Times New Roman" w:cs="Times New Roman"/>
          <w:sz w:val="28"/>
          <w:szCs w:val="28"/>
        </w:rPr>
        <w:t>TT</w:t>
      </w:r>
      <w:r w:rsidR="00C35A99">
        <w:rPr>
          <w:rFonts w:ascii="Times New Roman" w:eastAsia="华文宋体" w:hAnsi="Times New Roman" w:cs="Times New Roman" w:hint="eastAsia"/>
          <w:sz w:val="28"/>
          <w:szCs w:val="28"/>
        </w:rPr>
        <w:t>核，用新读取的元素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和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pop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出的顶部元素作为两个输入，两个元素的期望步长是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5</w:t>
      </w:r>
      <w:r w:rsidR="00482110">
        <w:rPr>
          <w:rFonts w:ascii="Times New Roman" w:eastAsia="华文宋体" w:hAnsi="Times New Roman" w:cs="Times New Roman"/>
          <w:sz w:val="28"/>
          <w:szCs w:val="28"/>
        </w:rPr>
        <w:t>12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。这样就可以用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482110">
        <w:rPr>
          <w:rFonts w:ascii="Times New Roman" w:eastAsia="华文宋体" w:hAnsi="Times New Roman" w:cs="Times New Roman"/>
          <w:sz w:val="28"/>
          <w:szCs w:val="28"/>
        </w:rPr>
        <w:t>IFO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而不是多路复用器来正确的执行跨距。每个周期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 w:rsidR="00482110">
        <w:rPr>
          <w:rFonts w:ascii="Times New Roman" w:eastAsia="华文宋体" w:hAnsi="Times New Roman" w:cs="Times New Roman"/>
          <w:sz w:val="28"/>
          <w:szCs w:val="28"/>
        </w:rPr>
        <w:t>TT</w:t>
      </w:r>
      <w:r w:rsidR="00482110">
        <w:rPr>
          <w:rFonts w:ascii="Times New Roman" w:eastAsia="华文宋体" w:hAnsi="Times New Roman" w:cs="Times New Roman" w:hint="eastAsia"/>
          <w:sz w:val="28"/>
          <w:szCs w:val="28"/>
        </w:rPr>
        <w:t>核心产生两个输出元素，其中一个直接发送到下一阶段</w:t>
      </w:r>
      <w:r w:rsidR="009C7F69">
        <w:rPr>
          <w:rFonts w:ascii="Times New Roman" w:eastAsia="华文宋体" w:hAnsi="Times New Roman" w:cs="Times New Roman" w:hint="eastAsia"/>
          <w:sz w:val="28"/>
          <w:szCs w:val="28"/>
        </w:rPr>
        <w:t>，另一个</w:t>
      </w:r>
      <w:r w:rsidR="0057162A">
        <w:rPr>
          <w:rFonts w:ascii="Times New Roman" w:eastAsia="华文宋体" w:hAnsi="Times New Roman" w:cs="Times New Roman" w:hint="eastAsia"/>
          <w:sz w:val="28"/>
          <w:szCs w:val="28"/>
        </w:rPr>
        <w:t>放入本级</w:t>
      </w:r>
      <w:r w:rsidR="0057162A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57162A">
        <w:rPr>
          <w:rFonts w:ascii="Times New Roman" w:eastAsia="华文宋体" w:hAnsi="Times New Roman" w:cs="Times New Roman"/>
          <w:sz w:val="28"/>
          <w:szCs w:val="28"/>
        </w:rPr>
        <w:t>IFI</w:t>
      </w:r>
      <w:r w:rsidR="009C7F69">
        <w:rPr>
          <w:rFonts w:ascii="Times New Roman" w:eastAsia="华文宋体" w:hAnsi="Times New Roman" w:cs="Times New Roman" w:hint="eastAsia"/>
          <w:sz w:val="28"/>
          <w:szCs w:val="28"/>
        </w:rPr>
        <w:t>缓冲</w:t>
      </w:r>
      <w:r w:rsidR="0057162A">
        <w:rPr>
          <w:rFonts w:ascii="Times New Roman" w:eastAsia="华文宋体" w:hAnsi="Times New Roman" w:cs="Times New Roman" w:hint="eastAsia"/>
          <w:sz w:val="28"/>
          <w:szCs w:val="28"/>
        </w:rPr>
        <w:t>区（尾部进入）</w:t>
      </w:r>
      <w:r w:rsidR="009C7F69">
        <w:rPr>
          <w:rFonts w:ascii="Times New Roman" w:eastAsia="华文宋体" w:hAnsi="Times New Roman" w:cs="Times New Roman" w:hint="eastAsia"/>
          <w:sz w:val="28"/>
          <w:szCs w:val="28"/>
        </w:rPr>
        <w:t>。下一阶段遵循同样的规则，但是利用不同的</w:t>
      </w:r>
      <w:r w:rsidR="009C7F69">
        <w:rPr>
          <w:rFonts w:ascii="Times New Roman" w:eastAsia="华文宋体" w:hAnsi="Times New Roman" w:cs="Times New Roman" w:hint="eastAsia"/>
          <w:sz w:val="28"/>
          <w:szCs w:val="28"/>
        </w:rPr>
        <w:t>F</w:t>
      </w:r>
      <w:r w:rsidR="009C7F69">
        <w:rPr>
          <w:rFonts w:ascii="Times New Roman" w:eastAsia="华文宋体" w:hAnsi="Times New Roman" w:cs="Times New Roman"/>
          <w:sz w:val="28"/>
          <w:szCs w:val="28"/>
        </w:rPr>
        <w:t>IFO</w:t>
      </w:r>
      <w:r w:rsidR="009C7F69">
        <w:rPr>
          <w:rFonts w:ascii="Times New Roman" w:eastAsia="华文宋体" w:hAnsi="Times New Roman" w:cs="Times New Roman" w:hint="eastAsia"/>
          <w:sz w:val="28"/>
          <w:szCs w:val="28"/>
        </w:rPr>
        <w:t>深度来实现不同的步长。最后一级将输出写回存储器。</w:t>
      </w:r>
    </w:p>
    <w:p w14:paraId="404496EF" w14:textId="7D667F97" w:rsidR="00462324" w:rsidRDefault="00F95F05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3</w:t>
      </w:r>
      <w:r>
        <w:rPr>
          <w:rFonts w:ascii="Times New Roman" w:eastAsia="华文宋体" w:hAnsi="Times New Roman" w:cs="Times New Roman"/>
          <w:sz w:val="28"/>
          <w:szCs w:val="28"/>
        </w:rPr>
        <w:t>.</w:t>
      </w:r>
      <w:r w:rsidR="00D31BB8">
        <w:rPr>
          <w:rFonts w:ascii="Times New Roman" w:eastAsia="华文宋体" w:hAnsi="Times New Roman" w:cs="Times New Roman"/>
          <w:sz w:val="28"/>
          <w:szCs w:val="28"/>
        </w:rPr>
        <w:t>5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费马素数</w:t>
      </w:r>
    </w:p>
    <w:p w14:paraId="1A193407" w14:textId="46E7A5BE" w:rsidR="00462324" w:rsidRDefault="00F95F05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华文宋体" w:hAnsi="Times New Roman" w:cs="Times New Roman"/>
          <w:sz w:val="28"/>
          <w:szCs w:val="28"/>
        </w:rPr>
        <w:t xml:space="preserve">   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数论变换中，要求</w:t>
      </w:r>
      <w:r>
        <w:rPr>
          <w:rFonts w:ascii="Times New Roman" w:eastAsia="华文宋体" w:hAnsi="Times New Roman" w:cs="Times New Roman" w:hint="eastAsia"/>
          <w:sz w:val="28"/>
          <w:szCs w:val="28"/>
        </w:rPr>
        <w:t>p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是素数且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是</w:t>
      </w:r>
      <w:r>
        <w:rPr>
          <w:rFonts w:ascii="Times New Roman" w:eastAsia="华文宋体" w:hAnsi="Times New Roman" w:cs="Times New Roman" w:hint="eastAsia"/>
          <w:sz w:val="28"/>
          <w:szCs w:val="28"/>
        </w:rPr>
        <w:t>p</w:t>
      </w:r>
      <w:r>
        <w:rPr>
          <w:rFonts w:ascii="Times New Roman" w:eastAsia="华文宋体" w:hAnsi="Times New Roman" w:cs="Times New Roman"/>
          <w:sz w:val="28"/>
          <w:szCs w:val="28"/>
        </w:rPr>
        <w:t>-1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的因子。由于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 w:hint="eastAsia"/>
          <w:sz w:val="28"/>
          <w:szCs w:val="28"/>
        </w:rPr>
        <w:t>是</w:t>
      </w:r>
      <w:r>
        <w:rPr>
          <w:rFonts w:ascii="Times New Roman" w:eastAsia="华文宋体" w:hAnsi="Times New Roman" w:cs="Times New Roman" w:hint="eastAsia"/>
          <w:sz w:val="28"/>
          <w:szCs w:val="28"/>
        </w:rPr>
        <w:t>2</w:t>
      </w:r>
      <w:r>
        <w:rPr>
          <w:rFonts w:ascii="Times New Roman" w:eastAsia="华文宋体" w:hAnsi="Times New Roman" w:cs="Times New Roman" w:hint="eastAsia"/>
          <w:sz w:val="28"/>
          <w:szCs w:val="28"/>
        </w:rPr>
        <w:t>的幂，所以构造</w:t>
      </w:r>
      <w:r w:rsidRPr="00F95F05">
        <w:rPr>
          <w:position w:val="-10"/>
        </w:rPr>
        <w:object w:dxaOrig="1219" w:dyaOrig="360" w14:anchorId="13AF3A84">
          <v:shape id="_x0000_i1107" type="#_x0000_t75" style="width:60.85pt;height:18.1pt" o:ole="">
            <v:imagedata r:id="rId174" o:title=""/>
          </v:shape>
          <o:OLEObject Type="Embed" ProgID="Equation.DSMT4" ShapeID="_x0000_i1107" DrawAspect="Content" ObjectID="_1711541330" r:id="rId175"/>
        </w:object>
      </w:r>
      <w:r w:rsidRPr="00F95F05">
        <w:rPr>
          <w:rFonts w:ascii="Times New Roman" w:eastAsia="华文宋体" w:hAnsi="Times New Roman" w:cs="Times New Roman" w:hint="eastAsia"/>
          <w:sz w:val="28"/>
          <w:szCs w:val="28"/>
        </w:rPr>
        <w:t>的素数</w:t>
      </w:r>
      <w:r>
        <w:rPr>
          <w:rFonts w:ascii="Times New Roman" w:eastAsia="华文宋体" w:hAnsi="Times New Roman" w:cs="Times New Roman" w:hint="eastAsia"/>
          <w:sz w:val="28"/>
          <w:szCs w:val="28"/>
        </w:rPr>
        <w:t>。通常</w:t>
      </w:r>
      <w:r>
        <w:rPr>
          <w:rFonts w:ascii="Times New Roman" w:eastAsia="华文宋体" w:hAnsi="Times New Roman" w:cs="Times New Roman" w:hint="eastAsia"/>
          <w:sz w:val="28"/>
          <w:szCs w:val="28"/>
        </w:rPr>
        <w:t>P</w:t>
      </w:r>
      <w:r>
        <w:rPr>
          <w:rFonts w:ascii="Times New Roman" w:eastAsia="华文宋体" w:hAnsi="Times New Roman" w:cs="Times New Roman" w:hint="eastAsia"/>
          <w:sz w:val="28"/>
          <w:szCs w:val="28"/>
        </w:rPr>
        <w:t>为费马素数。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20"/>
        <w:gridCol w:w="1040"/>
        <w:gridCol w:w="1040"/>
        <w:gridCol w:w="1040"/>
      </w:tblGrid>
      <w:tr w:rsidR="00664062" w:rsidRPr="00664062" w14:paraId="37923E88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BB267F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r</w:t>
            </w:r>
            <w:r w:rsidRPr="00664062">
              <w:rPr>
                <w:rFonts w:ascii="MS Gothic" w:eastAsia="MS Gothic" w:hAnsi="MS Gothic" w:cs="MS Gothic" w:hint="eastAsia"/>
                <w:sz w:val="28"/>
                <w:szCs w:val="28"/>
              </w:rPr>
              <w:t>⋅</w:t>
            </w: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2k+1</w:t>
            </w:r>
          </w:p>
        </w:tc>
        <w:tc>
          <w:tcPr>
            <w:tcW w:w="1040" w:type="dxa"/>
            <w:noWrap/>
            <w:vAlign w:val="center"/>
            <w:hideMark/>
          </w:tcPr>
          <w:p w14:paraId="064A8AB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040" w:type="dxa"/>
            <w:noWrap/>
            <w:vAlign w:val="center"/>
            <w:hideMark/>
          </w:tcPr>
          <w:p w14:paraId="74B7E27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1040" w:type="dxa"/>
            <w:noWrap/>
            <w:vAlign w:val="center"/>
            <w:hideMark/>
          </w:tcPr>
          <w:p w14:paraId="4D790A7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g</w:t>
            </w:r>
          </w:p>
        </w:tc>
      </w:tr>
      <w:tr w:rsidR="00664062" w:rsidRPr="00664062" w14:paraId="769D6DAE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075CB1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41FBEE9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78FDFA0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426D4FD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</w:t>
            </w:r>
          </w:p>
        </w:tc>
      </w:tr>
      <w:tr w:rsidR="00664062" w:rsidRPr="00664062" w14:paraId="05CEF280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085A65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724B5AC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4FE76CB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40" w:type="dxa"/>
            <w:noWrap/>
            <w:vAlign w:val="center"/>
            <w:hideMark/>
          </w:tcPr>
          <w:p w14:paraId="7C41DD2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</w:t>
            </w:r>
          </w:p>
        </w:tc>
      </w:tr>
      <w:tr w:rsidR="00664062" w:rsidRPr="00664062" w14:paraId="27F6905A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F39C26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040" w:type="dxa"/>
            <w:noWrap/>
            <w:vAlign w:val="center"/>
            <w:hideMark/>
          </w:tcPr>
          <w:p w14:paraId="15E3180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441E544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40" w:type="dxa"/>
            <w:noWrap/>
            <w:vAlign w:val="center"/>
            <w:hideMark/>
          </w:tcPr>
          <w:p w14:paraId="5A952D4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5FEA7ABD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390C8FD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1040" w:type="dxa"/>
            <w:noWrap/>
            <w:vAlign w:val="center"/>
            <w:hideMark/>
          </w:tcPr>
          <w:p w14:paraId="31F6AEA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5F961E9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1D1F96D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2AA8F986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41738D2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193</w:t>
            </w:r>
          </w:p>
        </w:tc>
        <w:tc>
          <w:tcPr>
            <w:tcW w:w="1040" w:type="dxa"/>
            <w:noWrap/>
            <w:vAlign w:val="center"/>
            <w:hideMark/>
          </w:tcPr>
          <w:p w14:paraId="08FC2CD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4D5071F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40" w:type="dxa"/>
            <w:noWrap/>
            <w:vAlign w:val="center"/>
            <w:hideMark/>
          </w:tcPr>
          <w:p w14:paraId="22301BD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7A67A65A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2F794B2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257</w:t>
            </w:r>
          </w:p>
        </w:tc>
        <w:tc>
          <w:tcPr>
            <w:tcW w:w="1040" w:type="dxa"/>
            <w:noWrap/>
            <w:vAlign w:val="center"/>
            <w:hideMark/>
          </w:tcPr>
          <w:p w14:paraId="5B45810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147372D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40" w:type="dxa"/>
            <w:noWrap/>
            <w:vAlign w:val="center"/>
            <w:hideMark/>
          </w:tcPr>
          <w:p w14:paraId="2C09434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627A0833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565D28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7681</w:t>
            </w:r>
          </w:p>
        </w:tc>
        <w:tc>
          <w:tcPr>
            <w:tcW w:w="1040" w:type="dxa"/>
            <w:noWrap/>
            <w:vAlign w:val="center"/>
            <w:hideMark/>
          </w:tcPr>
          <w:p w14:paraId="5E4ADE1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40" w:type="dxa"/>
            <w:noWrap/>
            <w:vAlign w:val="center"/>
            <w:hideMark/>
          </w:tcPr>
          <w:p w14:paraId="7937BA4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40" w:type="dxa"/>
            <w:noWrap/>
            <w:vAlign w:val="center"/>
            <w:hideMark/>
          </w:tcPr>
          <w:p w14:paraId="69F1208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17</w:t>
            </w:r>
          </w:p>
        </w:tc>
      </w:tr>
      <w:tr w:rsidR="00664062" w:rsidRPr="00664062" w14:paraId="26F36C16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E9983F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12289</w:t>
            </w:r>
          </w:p>
        </w:tc>
        <w:tc>
          <w:tcPr>
            <w:tcW w:w="1040" w:type="dxa"/>
            <w:noWrap/>
            <w:vAlign w:val="center"/>
            <w:hideMark/>
          </w:tcPr>
          <w:p w14:paraId="626862B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59A0B59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040" w:type="dxa"/>
            <w:noWrap/>
            <w:vAlign w:val="center"/>
            <w:hideMark/>
          </w:tcPr>
          <w:p w14:paraId="05624B6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11</w:t>
            </w:r>
          </w:p>
        </w:tc>
      </w:tr>
      <w:tr w:rsidR="00664062" w:rsidRPr="00664062" w14:paraId="4D8B4D49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3864E4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lastRenderedPageBreak/>
              <w:t>40961</w:t>
            </w:r>
          </w:p>
        </w:tc>
        <w:tc>
          <w:tcPr>
            <w:tcW w:w="1040" w:type="dxa"/>
            <w:noWrap/>
            <w:vAlign w:val="center"/>
            <w:hideMark/>
          </w:tcPr>
          <w:p w14:paraId="3275BBC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69B2A8A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040" w:type="dxa"/>
            <w:noWrap/>
            <w:vAlign w:val="center"/>
            <w:hideMark/>
          </w:tcPr>
          <w:p w14:paraId="05FCC7D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02A219C0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420BC9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65537</w:t>
            </w:r>
          </w:p>
        </w:tc>
        <w:tc>
          <w:tcPr>
            <w:tcW w:w="1040" w:type="dxa"/>
            <w:noWrap/>
            <w:vAlign w:val="center"/>
            <w:hideMark/>
          </w:tcPr>
          <w:p w14:paraId="26F0BDB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40" w:type="dxa"/>
            <w:noWrap/>
            <w:vAlign w:val="center"/>
            <w:hideMark/>
          </w:tcPr>
          <w:p w14:paraId="7CABA1F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040" w:type="dxa"/>
            <w:noWrap/>
            <w:vAlign w:val="center"/>
            <w:hideMark/>
          </w:tcPr>
          <w:p w14:paraId="5F70BA2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7007F80E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FC29B5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786433</w:t>
            </w:r>
          </w:p>
        </w:tc>
        <w:tc>
          <w:tcPr>
            <w:tcW w:w="1040" w:type="dxa"/>
            <w:noWrap/>
            <w:vAlign w:val="center"/>
            <w:hideMark/>
          </w:tcPr>
          <w:p w14:paraId="07CE221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09FF844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040" w:type="dxa"/>
            <w:noWrap/>
            <w:vAlign w:val="center"/>
            <w:hideMark/>
          </w:tcPr>
          <w:p w14:paraId="2A829E8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10</w:t>
            </w:r>
          </w:p>
        </w:tc>
      </w:tr>
      <w:tr w:rsidR="00664062" w:rsidRPr="00664062" w14:paraId="5BE1C77A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CC4239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5767169</w:t>
            </w:r>
          </w:p>
        </w:tc>
        <w:tc>
          <w:tcPr>
            <w:tcW w:w="1040" w:type="dxa"/>
            <w:noWrap/>
            <w:vAlign w:val="center"/>
            <w:hideMark/>
          </w:tcPr>
          <w:p w14:paraId="0B95AD3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40" w:type="dxa"/>
            <w:noWrap/>
            <w:vAlign w:val="center"/>
            <w:hideMark/>
          </w:tcPr>
          <w:p w14:paraId="0823301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040" w:type="dxa"/>
            <w:noWrap/>
            <w:vAlign w:val="center"/>
            <w:hideMark/>
          </w:tcPr>
          <w:p w14:paraId="48F78CC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3E13419F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FAE6AD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7340033</w:t>
            </w:r>
          </w:p>
        </w:tc>
        <w:tc>
          <w:tcPr>
            <w:tcW w:w="1040" w:type="dxa"/>
            <w:noWrap/>
            <w:vAlign w:val="center"/>
            <w:hideMark/>
          </w:tcPr>
          <w:p w14:paraId="6145739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40" w:type="dxa"/>
            <w:noWrap/>
            <w:vAlign w:val="center"/>
            <w:hideMark/>
          </w:tcPr>
          <w:p w14:paraId="406FB48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040" w:type="dxa"/>
            <w:noWrap/>
            <w:vAlign w:val="center"/>
            <w:hideMark/>
          </w:tcPr>
          <w:p w14:paraId="186D8EF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3B0EE3F5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3C9561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23068673</w:t>
            </w:r>
          </w:p>
        </w:tc>
        <w:tc>
          <w:tcPr>
            <w:tcW w:w="1040" w:type="dxa"/>
            <w:noWrap/>
            <w:vAlign w:val="center"/>
            <w:hideMark/>
          </w:tcPr>
          <w:p w14:paraId="5DF793D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40" w:type="dxa"/>
            <w:noWrap/>
            <w:vAlign w:val="center"/>
            <w:hideMark/>
          </w:tcPr>
          <w:p w14:paraId="7DEF1B0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040" w:type="dxa"/>
            <w:noWrap/>
            <w:vAlign w:val="center"/>
            <w:hideMark/>
          </w:tcPr>
          <w:p w14:paraId="58EDEFA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3494A984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454BFA2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104857601</w:t>
            </w:r>
          </w:p>
        </w:tc>
        <w:tc>
          <w:tcPr>
            <w:tcW w:w="1040" w:type="dxa"/>
            <w:noWrap/>
            <w:vAlign w:val="center"/>
            <w:hideMark/>
          </w:tcPr>
          <w:p w14:paraId="0EC7B2D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40" w:type="dxa"/>
            <w:noWrap/>
            <w:vAlign w:val="center"/>
            <w:hideMark/>
          </w:tcPr>
          <w:p w14:paraId="1E237B7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040" w:type="dxa"/>
            <w:noWrap/>
            <w:vAlign w:val="center"/>
            <w:hideMark/>
          </w:tcPr>
          <w:p w14:paraId="5244CDB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57121E04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4638041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167772161</w:t>
            </w:r>
          </w:p>
        </w:tc>
        <w:tc>
          <w:tcPr>
            <w:tcW w:w="1040" w:type="dxa"/>
            <w:noWrap/>
            <w:vAlign w:val="center"/>
            <w:hideMark/>
          </w:tcPr>
          <w:p w14:paraId="6E01F01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5B63DD3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40" w:type="dxa"/>
            <w:noWrap/>
            <w:vAlign w:val="center"/>
            <w:hideMark/>
          </w:tcPr>
          <w:p w14:paraId="2129AE5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1E34009F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D16543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469762049</w:t>
            </w:r>
          </w:p>
        </w:tc>
        <w:tc>
          <w:tcPr>
            <w:tcW w:w="1040" w:type="dxa"/>
            <w:noWrap/>
            <w:vAlign w:val="center"/>
            <w:hideMark/>
          </w:tcPr>
          <w:p w14:paraId="0CA8ECB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40" w:type="dxa"/>
            <w:noWrap/>
            <w:vAlign w:val="center"/>
            <w:hideMark/>
          </w:tcPr>
          <w:p w14:paraId="478DE75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040" w:type="dxa"/>
            <w:noWrap/>
            <w:vAlign w:val="center"/>
            <w:hideMark/>
          </w:tcPr>
          <w:p w14:paraId="29F1040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48483FA2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4C088E3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998244353</w:t>
            </w:r>
          </w:p>
        </w:tc>
        <w:tc>
          <w:tcPr>
            <w:tcW w:w="1040" w:type="dxa"/>
            <w:noWrap/>
            <w:vAlign w:val="center"/>
            <w:hideMark/>
          </w:tcPr>
          <w:p w14:paraId="7F4454C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119</w:t>
            </w:r>
          </w:p>
        </w:tc>
        <w:tc>
          <w:tcPr>
            <w:tcW w:w="1040" w:type="dxa"/>
            <w:noWrap/>
            <w:vAlign w:val="center"/>
            <w:hideMark/>
          </w:tcPr>
          <w:p w14:paraId="7B763C9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040" w:type="dxa"/>
            <w:noWrap/>
            <w:vAlign w:val="center"/>
            <w:hideMark/>
          </w:tcPr>
          <w:p w14:paraId="01FFAAC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6AE0CF49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6BDF66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1004535809</w:t>
            </w:r>
          </w:p>
        </w:tc>
        <w:tc>
          <w:tcPr>
            <w:tcW w:w="1040" w:type="dxa"/>
            <w:noWrap/>
            <w:vAlign w:val="center"/>
            <w:hideMark/>
          </w:tcPr>
          <w:p w14:paraId="10A3BCD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479</w:t>
            </w:r>
          </w:p>
        </w:tc>
        <w:tc>
          <w:tcPr>
            <w:tcW w:w="1040" w:type="dxa"/>
            <w:noWrap/>
            <w:vAlign w:val="center"/>
            <w:hideMark/>
          </w:tcPr>
          <w:p w14:paraId="7491617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040" w:type="dxa"/>
            <w:noWrap/>
            <w:vAlign w:val="center"/>
            <w:hideMark/>
          </w:tcPr>
          <w:p w14:paraId="08561E9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7546941A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4D7D1F7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2013265921</w:t>
            </w:r>
          </w:p>
        </w:tc>
        <w:tc>
          <w:tcPr>
            <w:tcW w:w="1040" w:type="dxa"/>
            <w:noWrap/>
            <w:vAlign w:val="center"/>
            <w:hideMark/>
          </w:tcPr>
          <w:p w14:paraId="542C696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40" w:type="dxa"/>
            <w:noWrap/>
            <w:vAlign w:val="center"/>
            <w:hideMark/>
          </w:tcPr>
          <w:p w14:paraId="46D45A1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040" w:type="dxa"/>
            <w:noWrap/>
            <w:vAlign w:val="center"/>
            <w:hideMark/>
          </w:tcPr>
          <w:p w14:paraId="5B916E7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31</w:t>
            </w:r>
          </w:p>
        </w:tc>
      </w:tr>
      <w:tr w:rsidR="00664062" w:rsidRPr="00664062" w14:paraId="0E3732B6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2FACAC5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2281701377</w:t>
            </w:r>
          </w:p>
        </w:tc>
        <w:tc>
          <w:tcPr>
            <w:tcW w:w="1040" w:type="dxa"/>
            <w:noWrap/>
            <w:vAlign w:val="center"/>
            <w:hideMark/>
          </w:tcPr>
          <w:p w14:paraId="0E5C926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040" w:type="dxa"/>
            <w:noWrap/>
            <w:vAlign w:val="center"/>
            <w:hideMark/>
          </w:tcPr>
          <w:p w14:paraId="1069122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040" w:type="dxa"/>
            <w:noWrap/>
            <w:vAlign w:val="center"/>
            <w:hideMark/>
          </w:tcPr>
          <w:p w14:paraId="29E9ED0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769C3592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6A12BA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3221225473</w:t>
            </w:r>
          </w:p>
        </w:tc>
        <w:tc>
          <w:tcPr>
            <w:tcW w:w="1040" w:type="dxa"/>
            <w:noWrap/>
            <w:vAlign w:val="center"/>
            <w:hideMark/>
          </w:tcPr>
          <w:p w14:paraId="2015C1E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7DBD638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040" w:type="dxa"/>
            <w:noWrap/>
            <w:vAlign w:val="center"/>
            <w:hideMark/>
          </w:tcPr>
          <w:p w14:paraId="65A1433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27B5B94E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1C022C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75161927681</w:t>
            </w:r>
          </w:p>
        </w:tc>
        <w:tc>
          <w:tcPr>
            <w:tcW w:w="1040" w:type="dxa"/>
            <w:noWrap/>
            <w:vAlign w:val="center"/>
            <w:hideMark/>
          </w:tcPr>
          <w:p w14:paraId="2302957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040" w:type="dxa"/>
            <w:noWrap/>
            <w:vAlign w:val="center"/>
            <w:hideMark/>
          </w:tcPr>
          <w:p w14:paraId="352BDA8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1040" w:type="dxa"/>
            <w:noWrap/>
            <w:vAlign w:val="center"/>
            <w:hideMark/>
          </w:tcPr>
          <w:p w14:paraId="6E6B5C0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1FE7CBD4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192B37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77309411329</w:t>
            </w:r>
          </w:p>
        </w:tc>
        <w:tc>
          <w:tcPr>
            <w:tcW w:w="1040" w:type="dxa"/>
            <w:noWrap/>
            <w:vAlign w:val="center"/>
            <w:hideMark/>
          </w:tcPr>
          <w:p w14:paraId="73FC873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40" w:type="dxa"/>
            <w:noWrap/>
            <w:vAlign w:val="center"/>
            <w:hideMark/>
          </w:tcPr>
          <w:p w14:paraId="39DB594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040" w:type="dxa"/>
            <w:noWrap/>
            <w:vAlign w:val="center"/>
            <w:hideMark/>
          </w:tcPr>
          <w:p w14:paraId="2EFC4B7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</w:tr>
      <w:tr w:rsidR="00664062" w:rsidRPr="00664062" w14:paraId="5D97236C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A83555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206158430209</w:t>
            </w:r>
          </w:p>
        </w:tc>
        <w:tc>
          <w:tcPr>
            <w:tcW w:w="1040" w:type="dxa"/>
            <w:noWrap/>
            <w:vAlign w:val="center"/>
            <w:hideMark/>
          </w:tcPr>
          <w:p w14:paraId="3B6CBAF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554DC54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040" w:type="dxa"/>
            <w:noWrap/>
            <w:vAlign w:val="center"/>
            <w:hideMark/>
          </w:tcPr>
          <w:p w14:paraId="239671C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22</w:t>
            </w:r>
          </w:p>
        </w:tc>
      </w:tr>
      <w:tr w:rsidR="00664062" w:rsidRPr="00664062" w14:paraId="57CAE227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A36E16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2061584302081</w:t>
            </w:r>
          </w:p>
        </w:tc>
        <w:tc>
          <w:tcPr>
            <w:tcW w:w="1040" w:type="dxa"/>
            <w:noWrap/>
            <w:vAlign w:val="center"/>
            <w:hideMark/>
          </w:tcPr>
          <w:p w14:paraId="7672910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40" w:type="dxa"/>
            <w:noWrap/>
            <w:vAlign w:val="center"/>
            <w:hideMark/>
          </w:tcPr>
          <w:p w14:paraId="2432742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040" w:type="dxa"/>
            <w:noWrap/>
            <w:vAlign w:val="center"/>
            <w:hideMark/>
          </w:tcPr>
          <w:p w14:paraId="3E9E3E5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</w:tr>
      <w:tr w:rsidR="00664062" w:rsidRPr="00664062" w14:paraId="023255D3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D52DBB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2748779069441</w:t>
            </w:r>
          </w:p>
        </w:tc>
        <w:tc>
          <w:tcPr>
            <w:tcW w:w="1040" w:type="dxa"/>
            <w:noWrap/>
            <w:vAlign w:val="center"/>
            <w:hideMark/>
          </w:tcPr>
          <w:p w14:paraId="0EC4DF3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31B5117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040" w:type="dxa"/>
            <w:noWrap/>
            <w:vAlign w:val="center"/>
            <w:hideMark/>
          </w:tcPr>
          <w:p w14:paraId="0A6C923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0901D9ED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0132D3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6597069766657</w:t>
            </w:r>
          </w:p>
        </w:tc>
        <w:tc>
          <w:tcPr>
            <w:tcW w:w="1040" w:type="dxa"/>
            <w:noWrap/>
            <w:vAlign w:val="center"/>
            <w:hideMark/>
          </w:tcPr>
          <w:p w14:paraId="5ABA34E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40" w:type="dxa"/>
            <w:noWrap/>
            <w:vAlign w:val="center"/>
            <w:hideMark/>
          </w:tcPr>
          <w:p w14:paraId="348B786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1040" w:type="dxa"/>
            <w:noWrap/>
            <w:vAlign w:val="center"/>
            <w:hideMark/>
          </w:tcPr>
          <w:p w14:paraId="6597BB85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54FD29A0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27120F3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39582418599937</w:t>
            </w:r>
          </w:p>
        </w:tc>
        <w:tc>
          <w:tcPr>
            <w:tcW w:w="1040" w:type="dxa"/>
            <w:noWrap/>
            <w:vAlign w:val="center"/>
            <w:hideMark/>
          </w:tcPr>
          <w:p w14:paraId="7ADDD08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40" w:type="dxa"/>
            <w:noWrap/>
            <w:vAlign w:val="center"/>
            <w:hideMark/>
          </w:tcPr>
          <w:p w14:paraId="2A966D7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040" w:type="dxa"/>
            <w:noWrap/>
            <w:vAlign w:val="center"/>
            <w:hideMark/>
          </w:tcPr>
          <w:p w14:paraId="67F2499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1403B518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F32B2D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79164837199873</w:t>
            </w:r>
          </w:p>
        </w:tc>
        <w:tc>
          <w:tcPr>
            <w:tcW w:w="1040" w:type="dxa"/>
            <w:noWrap/>
            <w:vAlign w:val="center"/>
            <w:hideMark/>
          </w:tcPr>
          <w:p w14:paraId="2702F80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40" w:type="dxa"/>
            <w:noWrap/>
            <w:vAlign w:val="center"/>
            <w:hideMark/>
          </w:tcPr>
          <w:p w14:paraId="37F136C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1040" w:type="dxa"/>
            <w:noWrap/>
            <w:vAlign w:val="center"/>
            <w:hideMark/>
          </w:tcPr>
          <w:p w14:paraId="3BCF1FC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54713830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D47275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263882790666241</w:t>
            </w:r>
          </w:p>
        </w:tc>
        <w:tc>
          <w:tcPr>
            <w:tcW w:w="1040" w:type="dxa"/>
            <w:noWrap/>
            <w:vAlign w:val="center"/>
            <w:hideMark/>
          </w:tcPr>
          <w:p w14:paraId="5DBD3BB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40" w:type="dxa"/>
            <w:noWrap/>
            <w:vAlign w:val="center"/>
            <w:hideMark/>
          </w:tcPr>
          <w:p w14:paraId="3FA82F0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1040" w:type="dxa"/>
            <w:noWrap/>
            <w:vAlign w:val="center"/>
            <w:hideMark/>
          </w:tcPr>
          <w:p w14:paraId="3221C43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</w:tr>
      <w:tr w:rsidR="00664062" w:rsidRPr="00664062" w14:paraId="0000E503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16856AD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1231453023109121</w:t>
            </w:r>
          </w:p>
        </w:tc>
        <w:tc>
          <w:tcPr>
            <w:tcW w:w="1040" w:type="dxa"/>
            <w:noWrap/>
            <w:vAlign w:val="center"/>
            <w:hideMark/>
          </w:tcPr>
          <w:p w14:paraId="1760BF6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040" w:type="dxa"/>
            <w:noWrap/>
            <w:vAlign w:val="center"/>
            <w:hideMark/>
          </w:tcPr>
          <w:p w14:paraId="759BB19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40" w:type="dxa"/>
            <w:noWrap/>
            <w:vAlign w:val="center"/>
            <w:hideMark/>
          </w:tcPr>
          <w:p w14:paraId="70F8487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1FD9D8AB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3D5E473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1337006139375617</w:t>
            </w:r>
          </w:p>
        </w:tc>
        <w:tc>
          <w:tcPr>
            <w:tcW w:w="1040" w:type="dxa"/>
            <w:noWrap/>
            <w:vAlign w:val="center"/>
            <w:hideMark/>
          </w:tcPr>
          <w:p w14:paraId="64DF838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040" w:type="dxa"/>
            <w:noWrap/>
            <w:vAlign w:val="center"/>
            <w:hideMark/>
          </w:tcPr>
          <w:p w14:paraId="6DC63C57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040" w:type="dxa"/>
            <w:noWrap/>
            <w:vAlign w:val="center"/>
            <w:hideMark/>
          </w:tcPr>
          <w:p w14:paraId="6905D56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5D0CDE80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0359EDB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3799912185593857</w:t>
            </w:r>
          </w:p>
        </w:tc>
        <w:tc>
          <w:tcPr>
            <w:tcW w:w="1040" w:type="dxa"/>
            <w:noWrap/>
            <w:vAlign w:val="center"/>
            <w:hideMark/>
          </w:tcPr>
          <w:p w14:paraId="2C00636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040" w:type="dxa"/>
            <w:noWrap/>
            <w:vAlign w:val="center"/>
            <w:hideMark/>
          </w:tcPr>
          <w:p w14:paraId="25F2914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1040" w:type="dxa"/>
            <w:noWrap/>
            <w:vAlign w:val="center"/>
            <w:hideMark/>
          </w:tcPr>
          <w:p w14:paraId="65BB49D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60D502B1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51C0B814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4222124650659841</w:t>
            </w:r>
          </w:p>
        </w:tc>
        <w:tc>
          <w:tcPr>
            <w:tcW w:w="1040" w:type="dxa"/>
            <w:noWrap/>
            <w:vAlign w:val="center"/>
            <w:hideMark/>
          </w:tcPr>
          <w:p w14:paraId="6962C07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40" w:type="dxa"/>
            <w:noWrap/>
            <w:vAlign w:val="center"/>
            <w:hideMark/>
          </w:tcPr>
          <w:p w14:paraId="0C7E6FF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1040" w:type="dxa"/>
            <w:noWrap/>
            <w:vAlign w:val="center"/>
            <w:hideMark/>
          </w:tcPr>
          <w:p w14:paraId="699A55A8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19</w:t>
            </w:r>
          </w:p>
        </w:tc>
      </w:tr>
      <w:tr w:rsidR="00664062" w:rsidRPr="00664062" w14:paraId="5451F2F5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6D53962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7881299347898369</w:t>
            </w:r>
          </w:p>
        </w:tc>
        <w:tc>
          <w:tcPr>
            <w:tcW w:w="1040" w:type="dxa"/>
            <w:noWrap/>
            <w:vAlign w:val="center"/>
            <w:hideMark/>
          </w:tcPr>
          <w:p w14:paraId="1D0752D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40" w:type="dxa"/>
            <w:noWrap/>
            <w:vAlign w:val="center"/>
            <w:hideMark/>
          </w:tcPr>
          <w:p w14:paraId="3D01238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040" w:type="dxa"/>
            <w:noWrap/>
            <w:vAlign w:val="center"/>
            <w:hideMark/>
          </w:tcPr>
          <w:p w14:paraId="6FBD82D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6</w:t>
            </w:r>
          </w:p>
        </w:tc>
      </w:tr>
      <w:tr w:rsidR="00664062" w:rsidRPr="00664062" w14:paraId="13458A81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6E2945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31525197391593473</w:t>
            </w:r>
          </w:p>
        </w:tc>
        <w:tc>
          <w:tcPr>
            <w:tcW w:w="1040" w:type="dxa"/>
            <w:noWrap/>
            <w:vAlign w:val="center"/>
            <w:hideMark/>
          </w:tcPr>
          <w:p w14:paraId="1D60D62C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40" w:type="dxa"/>
            <w:noWrap/>
            <w:vAlign w:val="center"/>
            <w:hideMark/>
          </w:tcPr>
          <w:p w14:paraId="27051B4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040" w:type="dxa"/>
            <w:noWrap/>
            <w:vAlign w:val="center"/>
            <w:hideMark/>
          </w:tcPr>
          <w:p w14:paraId="09F4E6C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  <w:tr w:rsidR="00664062" w:rsidRPr="00664062" w14:paraId="731E8BAC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6DDF2B29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180143985094819841</w:t>
            </w:r>
          </w:p>
        </w:tc>
        <w:tc>
          <w:tcPr>
            <w:tcW w:w="1040" w:type="dxa"/>
            <w:noWrap/>
            <w:vAlign w:val="center"/>
            <w:hideMark/>
          </w:tcPr>
          <w:p w14:paraId="2587BBD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40" w:type="dxa"/>
            <w:noWrap/>
            <w:vAlign w:val="center"/>
            <w:hideMark/>
          </w:tcPr>
          <w:p w14:paraId="633E930E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040" w:type="dxa"/>
            <w:noWrap/>
            <w:vAlign w:val="center"/>
            <w:hideMark/>
          </w:tcPr>
          <w:p w14:paraId="729C5966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6</w:t>
            </w:r>
          </w:p>
        </w:tc>
      </w:tr>
      <w:tr w:rsidR="00664062" w:rsidRPr="00664062" w14:paraId="14EBB0C6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75E13BCB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1945555039024054273</w:t>
            </w:r>
          </w:p>
        </w:tc>
        <w:tc>
          <w:tcPr>
            <w:tcW w:w="1040" w:type="dxa"/>
            <w:noWrap/>
            <w:vAlign w:val="center"/>
            <w:hideMark/>
          </w:tcPr>
          <w:p w14:paraId="5CBFD3C1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040" w:type="dxa"/>
            <w:noWrap/>
            <w:vAlign w:val="center"/>
            <w:hideMark/>
          </w:tcPr>
          <w:p w14:paraId="462B7A7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1040" w:type="dxa"/>
            <w:noWrap/>
            <w:vAlign w:val="center"/>
            <w:hideMark/>
          </w:tcPr>
          <w:p w14:paraId="0D05070A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</w:t>
            </w:r>
          </w:p>
        </w:tc>
      </w:tr>
      <w:tr w:rsidR="00664062" w:rsidRPr="00664062" w14:paraId="5724FF94" w14:textId="77777777" w:rsidTr="00664062">
        <w:trPr>
          <w:trHeight w:val="280"/>
          <w:jc w:val="center"/>
        </w:trPr>
        <w:tc>
          <w:tcPr>
            <w:tcW w:w="4620" w:type="dxa"/>
            <w:noWrap/>
            <w:vAlign w:val="center"/>
            <w:hideMark/>
          </w:tcPr>
          <w:p w14:paraId="30E960DD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4179340454199820289</w:t>
            </w:r>
          </w:p>
        </w:tc>
        <w:tc>
          <w:tcPr>
            <w:tcW w:w="1040" w:type="dxa"/>
            <w:noWrap/>
            <w:vAlign w:val="center"/>
            <w:hideMark/>
          </w:tcPr>
          <w:p w14:paraId="0435DC53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040" w:type="dxa"/>
            <w:noWrap/>
            <w:vAlign w:val="center"/>
            <w:hideMark/>
          </w:tcPr>
          <w:p w14:paraId="21520E0F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040" w:type="dxa"/>
            <w:noWrap/>
            <w:vAlign w:val="center"/>
            <w:hideMark/>
          </w:tcPr>
          <w:p w14:paraId="63F207E0" w14:textId="77777777" w:rsidR="00664062" w:rsidRPr="00664062" w:rsidRDefault="00664062" w:rsidP="00664062">
            <w:pPr>
              <w:adjustRightInd w:val="0"/>
              <w:snapToGrid w:val="0"/>
              <w:jc w:val="center"/>
              <w:rPr>
                <w:rFonts w:ascii="Times New Roman" w:eastAsia="华文宋体" w:hAnsi="Times New Roman" w:cs="Times New Roman"/>
                <w:sz w:val="28"/>
                <w:szCs w:val="28"/>
              </w:rPr>
            </w:pPr>
            <w:r w:rsidRPr="00664062">
              <w:rPr>
                <w:rFonts w:ascii="Times New Roman" w:eastAsia="华文宋体" w:hAnsi="Times New Roman" w:cs="Times New Roman"/>
                <w:sz w:val="28"/>
                <w:szCs w:val="28"/>
              </w:rPr>
              <w:t>3</w:t>
            </w:r>
          </w:p>
        </w:tc>
      </w:tr>
    </w:tbl>
    <w:p w14:paraId="6299D8DE" w14:textId="4321BA14" w:rsidR="00462324" w:rsidRDefault="0046232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p w14:paraId="7FEC6DA6" w14:textId="18C84C33" w:rsidR="00462324" w:rsidRDefault="000460A9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注：</w:t>
      </w:r>
      <w:r>
        <w:rPr>
          <w:rFonts w:ascii="Times New Roman" w:eastAsia="华文宋体" w:hAnsi="Times New Roman" w:cs="Times New Roman" w:hint="eastAsia"/>
          <w:sz w:val="28"/>
          <w:szCs w:val="28"/>
        </w:rPr>
        <w:t>N</w:t>
      </w:r>
      <w:r>
        <w:rPr>
          <w:rFonts w:ascii="Times New Roman" w:eastAsia="华文宋体" w:hAnsi="Times New Roman" w:cs="Times New Roman"/>
          <w:sz w:val="28"/>
          <w:szCs w:val="28"/>
        </w:rPr>
        <w:t>TT</w:t>
      </w:r>
      <w:r>
        <w:rPr>
          <w:rFonts w:ascii="Times New Roman" w:eastAsia="华文宋体" w:hAnsi="Times New Roman" w:cs="Times New Roman" w:hint="eastAsia"/>
          <w:sz w:val="28"/>
          <w:szCs w:val="28"/>
        </w:rPr>
        <w:t>预先计算参数</w:t>
      </w:r>
    </w:p>
    <w:p w14:paraId="12BEC6C6" w14:textId="1ECF58AC" w:rsidR="000460A9" w:rsidRDefault="000460A9" w:rsidP="00CB4584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给的数据中</w:t>
      </w:r>
      <w:r w:rsidR="00A6591B" w:rsidRPr="000460A9">
        <w:rPr>
          <w:position w:val="-10"/>
        </w:rPr>
        <w:object w:dxaOrig="240" w:dyaOrig="260" w14:anchorId="76F136C7">
          <v:shape id="_x0000_i1108" type="#_x0000_t75" style="width:11.95pt;height:12.7pt" o:ole="">
            <v:imagedata r:id="rId176" o:title=""/>
          </v:shape>
          <o:OLEObject Type="Embed" ProgID="Equation.DSMT4" ShapeID="_x0000_i1108" DrawAspect="Content" ObjectID="_1711541331" r:id="rId177"/>
        </w:object>
      </w:r>
      <w:r>
        <w:rPr>
          <w:rFonts w:ascii="Times New Roman" w:eastAsia="华文宋体" w:hAnsi="Times New Roman" w:cs="Times New Roman" w:hint="eastAsia"/>
          <w:sz w:val="28"/>
          <w:szCs w:val="28"/>
        </w:rPr>
        <w:t>是</w:t>
      </w:r>
      <w:r>
        <w:rPr>
          <w:rFonts w:ascii="Times New Roman" w:eastAsia="华文宋体" w:hAnsi="Times New Roman" w:cs="Times New Roman" w:hint="eastAsia"/>
          <w:sz w:val="28"/>
          <w:szCs w:val="28"/>
        </w:rPr>
        <w:t>2</w:t>
      </w:r>
      <w:r>
        <w:rPr>
          <w:rFonts w:ascii="Times New Roman" w:eastAsia="华文宋体" w:hAnsi="Times New Roman" w:cs="Times New Roman"/>
          <w:sz w:val="28"/>
          <w:szCs w:val="28"/>
        </w:rPr>
        <w:t>53</w:t>
      </w:r>
      <w:r w:rsidR="00CB4584">
        <w:rPr>
          <w:rFonts w:ascii="Times New Roman" w:eastAsia="华文宋体" w:hAnsi="Times New Roman" w:cs="Times New Roman" w:hint="eastAsia"/>
          <w:sz w:val="28"/>
          <w:szCs w:val="28"/>
        </w:rPr>
        <w:t>位，即</w:t>
      </w:r>
      <w:r w:rsidR="00CB4584" w:rsidRPr="00CB4584">
        <w:rPr>
          <w:position w:val="-4"/>
        </w:rPr>
        <w:object w:dxaOrig="800" w:dyaOrig="300" w14:anchorId="42F7E989">
          <v:shape id="_x0000_i1109" type="#_x0000_t75" style="width:40.05pt;height:15pt" o:ole="">
            <v:imagedata r:id="rId178" o:title=""/>
          </v:shape>
          <o:OLEObject Type="Embed" ProgID="Equation.DSMT4" ShapeID="_x0000_i1109" DrawAspect="Content" ObjectID="_1711541332" r:id="rId179"/>
        </w:object>
      </w:r>
      <w:r w:rsidR="00CB4584">
        <w:rPr>
          <w:rFonts w:ascii="Times New Roman" w:eastAsia="华文宋体" w:hAnsi="Times New Roman" w:cs="Times New Roman" w:hint="eastAsia"/>
          <w:sz w:val="28"/>
          <w:szCs w:val="28"/>
        </w:rPr>
        <w:t>；</w:t>
      </w:r>
    </w:p>
    <w:p w14:paraId="5953DDBC" w14:textId="77777777" w:rsidR="00CB4584" w:rsidRDefault="00CB4584" w:rsidP="00CB4584">
      <w:pPr>
        <w:adjustRightInd w:val="0"/>
        <w:snapToGrid w:val="0"/>
        <w:spacing w:line="360" w:lineRule="auto"/>
        <w:ind w:firstLineChars="200" w:firstLine="56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需要预计算的参数</w:t>
      </w:r>
      <w:r w:rsidR="000460A9">
        <w:rPr>
          <w:rFonts w:ascii="Times New Roman" w:eastAsia="华文宋体" w:hAnsi="Times New Roman" w:cs="Times New Roman" w:hint="eastAsia"/>
          <w:sz w:val="28"/>
          <w:szCs w:val="28"/>
        </w:rPr>
        <w:t>包括</w:t>
      </w:r>
      <w:r>
        <w:rPr>
          <w:rFonts w:ascii="Times New Roman" w:eastAsia="华文宋体" w:hAnsi="Times New Roman" w:cs="Times New Roman" w:hint="eastAsia"/>
          <w:sz w:val="28"/>
          <w:szCs w:val="28"/>
        </w:rPr>
        <w:t>：</w:t>
      </w:r>
    </w:p>
    <w:p w14:paraId="2DEDD6FD" w14:textId="6F59E592" w:rsidR="004E0F44" w:rsidRPr="00CB4584" w:rsidRDefault="00CB4F5E" w:rsidP="00CB4584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CB4F5E">
        <w:rPr>
          <w:rFonts w:ascii="Times New Roman" w:eastAsia="华文宋体" w:hAnsi="Times New Roman" w:cs="Times New Roman" w:hint="eastAsia"/>
          <w:sz w:val="28"/>
          <w:szCs w:val="28"/>
        </w:rPr>
        <w:t>素数</w:t>
      </w:r>
      <w:r w:rsidRPr="000460A9">
        <w:rPr>
          <w:position w:val="-10"/>
        </w:rPr>
        <w:object w:dxaOrig="240" w:dyaOrig="260" w14:anchorId="44519266">
          <v:shape id="_x0000_i1110" type="#_x0000_t75" style="width:11.95pt;height:12.7pt" o:ole="">
            <v:imagedata r:id="rId176" o:title=""/>
          </v:shape>
          <o:OLEObject Type="Embed" ProgID="Equation.DSMT4" ShapeID="_x0000_i1110" DrawAspect="Content" ObjectID="_1711541333" r:id="rId180"/>
        </w:object>
      </w:r>
      <w:r w:rsidRPr="00CB4F5E">
        <w:rPr>
          <w:rFonts w:ascii="Times New Roman" w:eastAsia="华文宋体" w:hAnsi="Times New Roman" w:cs="Times New Roman" w:hint="eastAsia"/>
          <w:sz w:val="28"/>
          <w:szCs w:val="28"/>
        </w:rPr>
        <w:t>的逆元</w:t>
      </w:r>
      <w:r w:rsidR="000460A9" w:rsidRPr="000460A9">
        <w:rPr>
          <w:position w:val="-10"/>
        </w:rPr>
        <w:object w:dxaOrig="380" w:dyaOrig="360" w14:anchorId="70DF55D8">
          <v:shape id="_x0000_i1111" type="#_x0000_t75" style="width:18.85pt;height:17.7pt" o:ole="">
            <v:imagedata r:id="rId181" o:title=""/>
          </v:shape>
          <o:OLEObject Type="Embed" ProgID="Equation.DSMT4" ShapeID="_x0000_i1111" DrawAspect="Content" ObjectID="_1711541334" r:id="rId182"/>
        </w:object>
      </w:r>
      <w:r w:rsidR="000460A9" w:rsidRPr="00CB4584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CB4584" w:rsidRPr="00CB4584">
        <w:rPr>
          <w:rFonts w:ascii="Times New Roman" w:eastAsia="华文宋体" w:hAnsi="Times New Roman" w:cs="Times New Roman" w:hint="eastAsia"/>
          <w:sz w:val="28"/>
          <w:szCs w:val="28"/>
        </w:rPr>
        <w:t>其中</w:t>
      </w:r>
      <w:r w:rsidR="00CB4584" w:rsidRPr="00CB4584">
        <w:object w:dxaOrig="2140" w:dyaOrig="400" w14:anchorId="7250ABE8">
          <v:shape id="_x0000_i1112" type="#_x0000_t75" style="width:107.05pt;height:20pt" o:ole="">
            <v:imagedata r:id="rId183" o:title=""/>
          </v:shape>
          <o:OLEObject Type="Embed" ProgID="Equation.DSMT4" ShapeID="_x0000_i1112" DrawAspect="Content" ObjectID="_1711541335" r:id="rId184"/>
        </w:object>
      </w:r>
      <w:r w:rsidR="000460A9" w:rsidRPr="00CB4584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CB4584" w:rsidRPr="00D007BC">
        <w:t xml:space="preserve"> </w:t>
      </w:r>
      <w:r w:rsidR="00CB4584" w:rsidRPr="00CB4F5E">
        <w:rPr>
          <w:rFonts w:ascii="Times New Roman" w:eastAsia="华文宋体" w:hAnsi="Times New Roman" w:cs="Times New Roman" w:hint="eastAsia"/>
          <w:sz w:val="28"/>
          <w:szCs w:val="28"/>
        </w:rPr>
        <w:t>而</w:t>
      </w:r>
      <w:r w:rsidR="00CB4584" w:rsidRPr="00CB4584">
        <w:object w:dxaOrig="1980" w:dyaOrig="400" w14:anchorId="4C7E48D2">
          <v:shape id="_x0000_i1113" type="#_x0000_t75" style="width:98.95pt;height:20pt" o:ole="">
            <v:imagedata r:id="rId185" o:title=""/>
          </v:shape>
          <o:OLEObject Type="Embed" ProgID="Equation.DSMT4" ShapeID="_x0000_i1113" DrawAspect="Content" ObjectID="_1711541336" r:id="rId186"/>
        </w:object>
      </w:r>
      <w:r w:rsidR="00CB4584">
        <w:rPr>
          <w:rFonts w:hint="eastAsia"/>
        </w:rPr>
        <w:t>。</w:t>
      </w:r>
    </w:p>
    <w:p w14:paraId="0812AEB6" w14:textId="41953218" w:rsidR="00CB4584" w:rsidRPr="00CB4F5E" w:rsidRDefault="00CB4F5E" w:rsidP="00CB4584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lastRenderedPageBreak/>
        <w:t>原根</w:t>
      </w:r>
      <w:r w:rsidRPr="00CB4F5E">
        <w:rPr>
          <w:position w:val="-6"/>
        </w:rPr>
        <w:object w:dxaOrig="260" w:dyaOrig="279" w14:anchorId="49FBED94">
          <v:shape id="_x0000_i1114" type="#_x0000_t75" style="width:13.1pt;height:13.85pt" o:ole="">
            <v:imagedata r:id="rId187" o:title=""/>
          </v:shape>
          <o:OLEObject Type="Embed" ProgID="Equation.DSMT4" ShapeID="_x0000_i1114" DrawAspect="Content" ObjectID="_1711541337" r:id="rId188"/>
        </w:object>
      </w:r>
      <w:r w:rsidRPr="00CB4F5E">
        <w:rPr>
          <w:rFonts w:ascii="Times New Roman" w:eastAsia="华文宋体" w:hAnsi="Times New Roman" w:cs="Times New Roman" w:hint="eastAsia"/>
          <w:sz w:val="28"/>
          <w:szCs w:val="28"/>
        </w:rPr>
        <w:t>的逆元</w:t>
      </w:r>
      <w:r w:rsidRPr="00CB4F5E">
        <w:rPr>
          <w:position w:val="-6"/>
        </w:rPr>
        <w:object w:dxaOrig="400" w:dyaOrig="320" w14:anchorId="6ACCAEF0">
          <v:shape id="_x0000_i1115" type="#_x0000_t75" style="width:20pt;height:15.8pt" o:ole="">
            <v:imagedata r:id="rId189" o:title=""/>
          </v:shape>
          <o:OLEObject Type="Embed" ProgID="Equation.DSMT4" ShapeID="_x0000_i1115" DrawAspect="Content" ObjectID="_1711541338" r:id="rId190"/>
        </w:object>
      </w:r>
      <w:r w:rsidR="00CB4584" w:rsidRPr="00CB4584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>
        <w:rPr>
          <w:rFonts w:ascii="Times New Roman" w:eastAsia="华文宋体" w:hAnsi="Times New Roman" w:cs="Times New Roman" w:hint="eastAsia"/>
          <w:sz w:val="28"/>
          <w:szCs w:val="28"/>
        </w:rPr>
        <w:t>其中</w:t>
      </w:r>
      <w:r w:rsidRPr="00CB4F5E">
        <w:rPr>
          <w:position w:val="-14"/>
        </w:rPr>
        <w:object w:dxaOrig="1860" w:dyaOrig="400" w14:anchorId="1EB978EE">
          <v:shape id="_x0000_i1116" type="#_x0000_t75" style="width:93.2pt;height:20pt" o:ole="">
            <v:imagedata r:id="rId191" o:title=""/>
          </v:shape>
          <o:OLEObject Type="Embed" ProgID="Equation.DSMT4" ShapeID="_x0000_i1116" DrawAspect="Content" ObjectID="_1711541339" r:id="rId192"/>
        </w:object>
      </w:r>
      <w:r>
        <w:t>.</w:t>
      </w:r>
    </w:p>
    <w:p w14:paraId="6AA06949" w14:textId="7DE85636" w:rsidR="00A6591B" w:rsidRPr="00CB4F5E" w:rsidRDefault="00CB4F5E" w:rsidP="00A6591B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 w:rsidRPr="00CB4F5E">
        <w:rPr>
          <w:position w:val="-4"/>
        </w:rPr>
        <w:object w:dxaOrig="240" w:dyaOrig="260" w14:anchorId="3E9AE288">
          <v:shape id="_x0000_i1117" type="#_x0000_t75" style="width:11.95pt;height:12.7pt" o:ole="">
            <v:imagedata r:id="rId193" o:title=""/>
          </v:shape>
          <o:OLEObject Type="Embed" ProgID="Equation.DSMT4" ShapeID="_x0000_i1117" DrawAspect="Content" ObjectID="_1711541340" r:id="rId194"/>
        </w:object>
      </w:r>
      <w:r w:rsidRPr="00CB4F5E">
        <w:rPr>
          <w:rFonts w:ascii="Times New Roman" w:eastAsia="华文宋体" w:hAnsi="Times New Roman" w:cs="Times New Roman" w:hint="eastAsia"/>
          <w:sz w:val="28"/>
          <w:szCs w:val="28"/>
        </w:rPr>
        <w:t>的逆元</w:t>
      </w:r>
      <w:r w:rsidR="00A6591B" w:rsidRPr="00A6591B">
        <w:rPr>
          <w:position w:val="-4"/>
        </w:rPr>
        <w:object w:dxaOrig="380" w:dyaOrig="300" w14:anchorId="2F26E1F4">
          <v:shape id="_x0000_i1118" type="#_x0000_t75" style="width:18.85pt;height:15pt" o:ole="">
            <v:imagedata r:id="rId195" o:title=""/>
          </v:shape>
          <o:OLEObject Type="Embed" ProgID="Equation.DSMT4" ShapeID="_x0000_i1118" DrawAspect="Content" ObjectID="_1711541341" r:id="rId196"/>
        </w:object>
      </w:r>
      <w:r w:rsidR="00A6591B" w:rsidRPr="00CB4584">
        <w:rPr>
          <w:rFonts w:ascii="Times New Roman" w:eastAsia="华文宋体" w:hAnsi="Times New Roman" w:cs="Times New Roman" w:hint="eastAsia"/>
          <w:sz w:val="28"/>
          <w:szCs w:val="28"/>
        </w:rPr>
        <w:t>，</w:t>
      </w:r>
      <w:r w:rsidR="00A6591B">
        <w:rPr>
          <w:rFonts w:ascii="Times New Roman" w:eastAsia="华文宋体" w:hAnsi="Times New Roman" w:cs="Times New Roman" w:hint="eastAsia"/>
          <w:sz w:val="28"/>
          <w:szCs w:val="28"/>
        </w:rPr>
        <w:t>其中</w:t>
      </w:r>
      <w:r w:rsidR="00A6591B" w:rsidRPr="00CB4F5E">
        <w:rPr>
          <w:position w:val="-14"/>
        </w:rPr>
        <w:object w:dxaOrig="1820" w:dyaOrig="400" w14:anchorId="01B728AF">
          <v:shape id="_x0000_i1119" type="#_x0000_t75" style="width:90.85pt;height:20pt" o:ole="">
            <v:imagedata r:id="rId197" o:title=""/>
          </v:shape>
          <o:OLEObject Type="Embed" ProgID="Equation.DSMT4" ShapeID="_x0000_i1119" DrawAspect="Content" ObjectID="_1711541342" r:id="rId198"/>
        </w:object>
      </w:r>
      <w:r w:rsidR="00A6591B">
        <w:t>.</w:t>
      </w:r>
    </w:p>
    <w:p w14:paraId="13AF9BBD" w14:textId="3F875E53" w:rsidR="00CB4F5E" w:rsidRPr="00CB4584" w:rsidRDefault="00A6591B" w:rsidP="00CB4584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Times New Roman" w:eastAsia="华文宋体" w:hAnsi="Times New Roman" w:cs="Times New Roman"/>
          <w:sz w:val="28"/>
          <w:szCs w:val="28"/>
        </w:rPr>
      </w:pPr>
      <w:r>
        <w:rPr>
          <w:rFonts w:ascii="Times New Roman" w:eastAsia="华文宋体" w:hAnsi="Times New Roman" w:cs="Times New Roman" w:hint="eastAsia"/>
          <w:sz w:val="28"/>
          <w:szCs w:val="28"/>
        </w:rPr>
        <w:t>参数</w:t>
      </w:r>
      <w:r w:rsidRPr="00A6591B">
        <w:rPr>
          <w:position w:val="-10"/>
        </w:rPr>
        <w:object w:dxaOrig="980" w:dyaOrig="360" w14:anchorId="1C850BF5">
          <v:shape id="_x0000_i1120" type="#_x0000_t75" style="width:48.9pt;height:17.7pt" o:ole="">
            <v:imagedata r:id="rId199" o:title=""/>
          </v:shape>
          <o:OLEObject Type="Embed" ProgID="Equation.DSMT4" ShapeID="_x0000_i1120" DrawAspect="Content" ObjectID="_1711541343" r:id="rId200"/>
        </w:object>
      </w:r>
      <w:r>
        <w:rPr>
          <w:rFonts w:hint="eastAsia"/>
        </w:rPr>
        <w:t>。</w:t>
      </w:r>
    </w:p>
    <w:p w14:paraId="7ABF8586" w14:textId="1F47D18C" w:rsidR="00CB4584" w:rsidRDefault="00CB4584" w:rsidP="00CB458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p w14:paraId="213EB1BE" w14:textId="77777777" w:rsidR="00CB4584" w:rsidRPr="00CB4584" w:rsidRDefault="00CB4584" w:rsidP="00CB458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p w14:paraId="43906CB9" w14:textId="77777777" w:rsidR="00CF5B74" w:rsidRPr="00A147C3" w:rsidRDefault="00CF5B74" w:rsidP="00CF5B74">
      <w:pPr>
        <w:adjustRightInd w:val="0"/>
        <w:snapToGrid w:val="0"/>
        <w:spacing w:line="360" w:lineRule="auto"/>
        <w:rPr>
          <w:rFonts w:ascii="Times New Roman" w:eastAsia="华文宋体" w:hAnsi="Times New Roman" w:cs="Times New Roman"/>
          <w:sz w:val="28"/>
          <w:szCs w:val="28"/>
        </w:rPr>
      </w:pPr>
    </w:p>
    <w:sectPr w:rsidR="00CF5B74" w:rsidRPr="00A147C3" w:rsidSect="007C395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9039C" w14:textId="77777777" w:rsidR="00D00F58" w:rsidRDefault="00D00F58" w:rsidP="009E3AA2">
      <w:r>
        <w:separator/>
      </w:r>
    </w:p>
  </w:endnote>
  <w:endnote w:type="continuationSeparator" w:id="0">
    <w:p w14:paraId="498EBBFE" w14:textId="77777777" w:rsidR="00D00F58" w:rsidRDefault="00D00F58" w:rsidP="009E3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DC32A" w14:textId="77777777" w:rsidR="00D00F58" w:rsidRDefault="00D00F58" w:rsidP="009E3AA2">
      <w:r>
        <w:separator/>
      </w:r>
    </w:p>
  </w:footnote>
  <w:footnote w:type="continuationSeparator" w:id="0">
    <w:p w14:paraId="127551B1" w14:textId="77777777" w:rsidR="00D00F58" w:rsidRDefault="00D00F58" w:rsidP="009E3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14AE7"/>
    <w:multiLevelType w:val="hybridMultilevel"/>
    <w:tmpl w:val="CAA84A02"/>
    <w:lvl w:ilvl="0" w:tplc="413049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A16E0"/>
    <w:multiLevelType w:val="hybridMultilevel"/>
    <w:tmpl w:val="7FB47A6A"/>
    <w:lvl w:ilvl="0" w:tplc="81A62CF8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5E675C1A"/>
    <w:multiLevelType w:val="hybridMultilevel"/>
    <w:tmpl w:val="4B06BD6A"/>
    <w:lvl w:ilvl="0" w:tplc="FAF2BF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934057"/>
    <w:multiLevelType w:val="hybridMultilevel"/>
    <w:tmpl w:val="24B48316"/>
    <w:lvl w:ilvl="0" w:tplc="C4904B18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 w16cid:durableId="921067024">
    <w:abstractNumId w:val="2"/>
  </w:num>
  <w:num w:numId="2" w16cid:durableId="1579368784">
    <w:abstractNumId w:val="1"/>
  </w:num>
  <w:num w:numId="3" w16cid:durableId="1167405720">
    <w:abstractNumId w:val="0"/>
  </w:num>
  <w:num w:numId="4" w16cid:durableId="961417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A"/>
    <w:rsid w:val="0001524F"/>
    <w:rsid w:val="00020856"/>
    <w:rsid w:val="00021064"/>
    <w:rsid w:val="000460A9"/>
    <w:rsid w:val="0007327B"/>
    <w:rsid w:val="000A42CB"/>
    <w:rsid w:val="000E5FFF"/>
    <w:rsid w:val="00103168"/>
    <w:rsid w:val="00110E29"/>
    <w:rsid w:val="001123C7"/>
    <w:rsid w:val="00135CC6"/>
    <w:rsid w:val="001402B3"/>
    <w:rsid w:val="001E668B"/>
    <w:rsid w:val="001F03C6"/>
    <w:rsid w:val="001F505E"/>
    <w:rsid w:val="00215172"/>
    <w:rsid w:val="00215755"/>
    <w:rsid w:val="00235D90"/>
    <w:rsid w:val="00241C5D"/>
    <w:rsid w:val="0025482A"/>
    <w:rsid w:val="002576C3"/>
    <w:rsid w:val="00263361"/>
    <w:rsid w:val="00274493"/>
    <w:rsid w:val="002A3638"/>
    <w:rsid w:val="002C04CE"/>
    <w:rsid w:val="002D0F05"/>
    <w:rsid w:val="0030533C"/>
    <w:rsid w:val="00307885"/>
    <w:rsid w:val="00310706"/>
    <w:rsid w:val="003140D9"/>
    <w:rsid w:val="00364DB9"/>
    <w:rsid w:val="00390790"/>
    <w:rsid w:val="00392DF3"/>
    <w:rsid w:val="003936B5"/>
    <w:rsid w:val="003B10F9"/>
    <w:rsid w:val="003F2265"/>
    <w:rsid w:val="00401DEF"/>
    <w:rsid w:val="00425A51"/>
    <w:rsid w:val="00462324"/>
    <w:rsid w:val="00482110"/>
    <w:rsid w:val="004B056D"/>
    <w:rsid w:val="004D2FC7"/>
    <w:rsid w:val="004E0F44"/>
    <w:rsid w:val="004F2819"/>
    <w:rsid w:val="004F7FAC"/>
    <w:rsid w:val="0051460C"/>
    <w:rsid w:val="0057162A"/>
    <w:rsid w:val="005905F5"/>
    <w:rsid w:val="005C07C6"/>
    <w:rsid w:val="005D0029"/>
    <w:rsid w:val="005F091D"/>
    <w:rsid w:val="00607EAB"/>
    <w:rsid w:val="00664062"/>
    <w:rsid w:val="00697796"/>
    <w:rsid w:val="006C1F37"/>
    <w:rsid w:val="006F35B7"/>
    <w:rsid w:val="006F6798"/>
    <w:rsid w:val="00707FE9"/>
    <w:rsid w:val="007A509C"/>
    <w:rsid w:val="007A737A"/>
    <w:rsid w:val="007B40FC"/>
    <w:rsid w:val="007C3952"/>
    <w:rsid w:val="007D4415"/>
    <w:rsid w:val="007D6F85"/>
    <w:rsid w:val="007F3D91"/>
    <w:rsid w:val="008249CF"/>
    <w:rsid w:val="00877A04"/>
    <w:rsid w:val="00890D0E"/>
    <w:rsid w:val="008979F1"/>
    <w:rsid w:val="008C753C"/>
    <w:rsid w:val="008D1087"/>
    <w:rsid w:val="00972702"/>
    <w:rsid w:val="009B0C8D"/>
    <w:rsid w:val="009C5454"/>
    <w:rsid w:val="009C7F69"/>
    <w:rsid w:val="009E3AA2"/>
    <w:rsid w:val="00A147C3"/>
    <w:rsid w:val="00A16D98"/>
    <w:rsid w:val="00A54D6C"/>
    <w:rsid w:val="00A6591B"/>
    <w:rsid w:val="00A70A6D"/>
    <w:rsid w:val="00AE4E11"/>
    <w:rsid w:val="00AE7A49"/>
    <w:rsid w:val="00AF4FE2"/>
    <w:rsid w:val="00B22E06"/>
    <w:rsid w:val="00B257ED"/>
    <w:rsid w:val="00B310AD"/>
    <w:rsid w:val="00BA46E4"/>
    <w:rsid w:val="00BA6998"/>
    <w:rsid w:val="00BC2561"/>
    <w:rsid w:val="00C35237"/>
    <w:rsid w:val="00C35A99"/>
    <w:rsid w:val="00C67EC5"/>
    <w:rsid w:val="00C76030"/>
    <w:rsid w:val="00CA3613"/>
    <w:rsid w:val="00CB1A37"/>
    <w:rsid w:val="00CB4584"/>
    <w:rsid w:val="00CB4F5E"/>
    <w:rsid w:val="00CB68CD"/>
    <w:rsid w:val="00CF3E58"/>
    <w:rsid w:val="00CF5B74"/>
    <w:rsid w:val="00CF799F"/>
    <w:rsid w:val="00D007BC"/>
    <w:rsid w:val="00D00F58"/>
    <w:rsid w:val="00D142B7"/>
    <w:rsid w:val="00D21189"/>
    <w:rsid w:val="00D31BB8"/>
    <w:rsid w:val="00D64A9C"/>
    <w:rsid w:val="00D82491"/>
    <w:rsid w:val="00E07AA9"/>
    <w:rsid w:val="00E303E2"/>
    <w:rsid w:val="00E779CE"/>
    <w:rsid w:val="00ED5F89"/>
    <w:rsid w:val="00EF4C3A"/>
    <w:rsid w:val="00F02BD1"/>
    <w:rsid w:val="00F304C4"/>
    <w:rsid w:val="00F329FD"/>
    <w:rsid w:val="00F514A0"/>
    <w:rsid w:val="00F5171E"/>
    <w:rsid w:val="00F906D4"/>
    <w:rsid w:val="00F909C9"/>
    <w:rsid w:val="00F95F05"/>
    <w:rsid w:val="00FA54FB"/>
    <w:rsid w:val="00FE6AE3"/>
    <w:rsid w:val="00FF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68EBD"/>
  <w15:chartTrackingRefBased/>
  <w15:docId w15:val="{3690103B-8173-4EB3-8493-4D533EC03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74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B257ED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2D0F05"/>
    <w:rPr>
      <w:color w:val="808080"/>
    </w:rPr>
  </w:style>
  <w:style w:type="paragraph" w:styleId="a6">
    <w:name w:val="Revision"/>
    <w:hidden/>
    <w:uiPriority w:val="99"/>
    <w:semiHidden/>
    <w:rsid w:val="00890D0E"/>
  </w:style>
  <w:style w:type="table" w:styleId="a7">
    <w:name w:val="Table Grid"/>
    <w:basedOn w:val="a1"/>
    <w:uiPriority w:val="39"/>
    <w:rsid w:val="006640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D31BB8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9E3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E3AA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E3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E3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5.bin"/><Relationship Id="rId170" Type="http://schemas.openxmlformats.org/officeDocument/2006/relationships/image" Target="media/image82.emf"/><Relationship Id="rId191" Type="http://schemas.openxmlformats.org/officeDocument/2006/relationships/image" Target="media/image93.wmf"/><Relationship Id="rId107" Type="http://schemas.openxmlformats.org/officeDocument/2006/relationships/image" Target="media/image53.wmf"/><Relationship Id="rId11" Type="http://schemas.openxmlformats.org/officeDocument/2006/relationships/image" Target="media/image4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6.wmf"/><Relationship Id="rId74" Type="http://schemas.openxmlformats.org/officeDocument/2006/relationships/image" Target="media/image37.wmf"/><Relationship Id="rId128" Type="http://schemas.openxmlformats.org/officeDocument/2006/relationships/image" Target="media/image63.wmf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image" Target="media/image47.wmf"/><Relationship Id="rId160" Type="http://schemas.openxmlformats.org/officeDocument/2006/relationships/image" Target="media/image78.wmf"/><Relationship Id="rId181" Type="http://schemas.openxmlformats.org/officeDocument/2006/relationships/image" Target="media/image88.wmf"/><Relationship Id="rId22" Type="http://schemas.openxmlformats.org/officeDocument/2006/relationships/image" Target="media/image11.wmf"/><Relationship Id="rId43" Type="http://schemas.openxmlformats.org/officeDocument/2006/relationships/image" Target="media/image21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139" Type="http://schemas.openxmlformats.org/officeDocument/2006/relationships/image" Target="media/image67.png"/><Relationship Id="rId85" Type="http://schemas.openxmlformats.org/officeDocument/2006/relationships/image" Target="media/image42.wmf"/><Relationship Id="rId150" Type="http://schemas.openxmlformats.org/officeDocument/2006/relationships/oleObject" Target="embeddings/oleObject71.bin"/><Relationship Id="rId171" Type="http://schemas.openxmlformats.org/officeDocument/2006/relationships/package" Target="embeddings/Microsoft_Visio___.vsdx"/><Relationship Id="rId192" Type="http://schemas.openxmlformats.org/officeDocument/2006/relationships/oleObject" Target="embeddings/oleObject91.bin"/><Relationship Id="rId12" Type="http://schemas.openxmlformats.org/officeDocument/2006/relationships/image" Target="media/image5.png"/><Relationship Id="rId33" Type="http://schemas.openxmlformats.org/officeDocument/2006/relationships/image" Target="media/image16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1.bin"/><Relationship Id="rId75" Type="http://schemas.openxmlformats.org/officeDocument/2006/relationships/oleObject" Target="embeddings/oleObject31.bin"/><Relationship Id="rId96" Type="http://schemas.openxmlformats.org/officeDocument/2006/relationships/oleObject" Target="embeddings/oleObject42.bin"/><Relationship Id="rId140" Type="http://schemas.openxmlformats.org/officeDocument/2006/relationships/image" Target="media/image68.wmf"/><Relationship Id="rId161" Type="http://schemas.openxmlformats.org/officeDocument/2006/relationships/oleObject" Target="embeddings/oleObject76.bin"/><Relationship Id="rId182" Type="http://schemas.openxmlformats.org/officeDocument/2006/relationships/oleObject" Target="embeddings/oleObject86.bin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6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image" Target="media/image64.wmf"/><Relationship Id="rId151" Type="http://schemas.openxmlformats.org/officeDocument/2006/relationships/image" Target="media/image73.wmf"/><Relationship Id="rId172" Type="http://schemas.openxmlformats.org/officeDocument/2006/relationships/image" Target="media/image83.png"/><Relationship Id="rId193" Type="http://schemas.openxmlformats.org/officeDocument/2006/relationships/image" Target="media/image94.wmf"/><Relationship Id="rId13" Type="http://schemas.openxmlformats.org/officeDocument/2006/relationships/image" Target="media/image6.png"/><Relationship Id="rId109" Type="http://schemas.openxmlformats.org/officeDocument/2006/relationships/image" Target="media/image54.wmf"/><Relationship Id="rId34" Type="http://schemas.openxmlformats.org/officeDocument/2006/relationships/oleObject" Target="embeddings/oleObject11.bin"/><Relationship Id="rId55" Type="http://schemas.openxmlformats.org/officeDocument/2006/relationships/image" Target="media/image27.wmf"/><Relationship Id="rId76" Type="http://schemas.openxmlformats.org/officeDocument/2006/relationships/image" Target="media/image38.wmf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141" Type="http://schemas.openxmlformats.org/officeDocument/2006/relationships/oleObject" Target="embeddings/oleObject66.bin"/><Relationship Id="rId7" Type="http://schemas.openxmlformats.org/officeDocument/2006/relationships/endnotes" Target="endnotes.xml"/><Relationship Id="rId162" Type="http://schemas.openxmlformats.org/officeDocument/2006/relationships/image" Target="media/image79.wmf"/><Relationship Id="rId183" Type="http://schemas.openxmlformats.org/officeDocument/2006/relationships/image" Target="media/image89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image" Target="media/image32.wmf"/><Relationship Id="rId87" Type="http://schemas.openxmlformats.org/officeDocument/2006/relationships/image" Target="media/image43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57.wmf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png"/><Relationship Id="rId194" Type="http://schemas.openxmlformats.org/officeDocument/2006/relationships/oleObject" Target="embeddings/oleObject92.bin"/><Relationship Id="rId199" Type="http://schemas.openxmlformats.org/officeDocument/2006/relationships/image" Target="media/image97.wmf"/><Relationship Id="rId19" Type="http://schemas.openxmlformats.org/officeDocument/2006/relationships/oleObject" Target="embeddings/oleObject3.bin"/><Relationship Id="rId14" Type="http://schemas.openxmlformats.org/officeDocument/2006/relationships/image" Target="media/image7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52.wmf"/><Relationship Id="rId126" Type="http://schemas.openxmlformats.org/officeDocument/2006/relationships/image" Target="media/image62.wmf"/><Relationship Id="rId147" Type="http://schemas.openxmlformats.org/officeDocument/2006/relationships/image" Target="media/image71.wmf"/><Relationship Id="rId168" Type="http://schemas.openxmlformats.org/officeDocument/2006/relationships/image" Target="media/image81.wmf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image" Target="media/image36.wmf"/><Relationship Id="rId93" Type="http://schemas.openxmlformats.org/officeDocument/2006/relationships/image" Target="media/image46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7.bin"/><Relationship Id="rId184" Type="http://schemas.openxmlformats.org/officeDocument/2006/relationships/oleObject" Target="embeddings/oleObject87.bin"/><Relationship Id="rId189" Type="http://schemas.openxmlformats.org/officeDocument/2006/relationships/image" Target="media/image92.wmf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6.wmf"/><Relationship Id="rId158" Type="http://schemas.openxmlformats.org/officeDocument/2006/relationships/image" Target="media/image77.wmf"/><Relationship Id="rId20" Type="http://schemas.openxmlformats.org/officeDocument/2006/relationships/image" Target="media/image10.wmf"/><Relationship Id="rId41" Type="http://schemas.openxmlformats.org/officeDocument/2006/relationships/image" Target="media/image20.wmf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5.wmf"/><Relationship Id="rId132" Type="http://schemas.openxmlformats.org/officeDocument/2006/relationships/image" Target="media/image65.wmf"/><Relationship Id="rId153" Type="http://schemas.openxmlformats.org/officeDocument/2006/relationships/image" Target="media/image74.wmf"/><Relationship Id="rId174" Type="http://schemas.openxmlformats.org/officeDocument/2006/relationships/image" Target="media/image85.wmf"/><Relationship Id="rId179" Type="http://schemas.openxmlformats.org/officeDocument/2006/relationships/oleObject" Target="embeddings/oleObject84.bin"/><Relationship Id="rId195" Type="http://schemas.openxmlformats.org/officeDocument/2006/relationships/image" Target="media/image95.wmf"/><Relationship Id="rId190" Type="http://schemas.openxmlformats.org/officeDocument/2006/relationships/oleObject" Target="embeddings/oleObject90.bin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8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image" Target="media/image60.wmf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image" Target="media/image80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9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5.bin"/><Relationship Id="rId26" Type="http://schemas.openxmlformats.org/officeDocument/2006/relationships/image" Target="media/image13.wmf"/><Relationship Id="rId47" Type="http://schemas.openxmlformats.org/officeDocument/2006/relationships/image" Target="media/image23.wmf"/><Relationship Id="rId68" Type="http://schemas.openxmlformats.org/officeDocument/2006/relationships/image" Target="media/image33.wmf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8.wmf"/><Relationship Id="rId37" Type="http://schemas.openxmlformats.org/officeDocument/2006/relationships/image" Target="media/image18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39.bin"/><Relationship Id="rId165" Type="http://schemas.openxmlformats.org/officeDocument/2006/relationships/oleObject" Target="embeddings/oleObject78.bin"/><Relationship Id="rId186" Type="http://schemas.openxmlformats.org/officeDocument/2006/relationships/oleObject" Target="embeddings/oleObject88.bin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9.bin"/><Relationship Id="rId113" Type="http://schemas.openxmlformats.org/officeDocument/2006/relationships/image" Target="media/image56.w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5.png"/><Relationship Id="rId176" Type="http://schemas.openxmlformats.org/officeDocument/2006/relationships/image" Target="media/image86.wmf"/><Relationship Id="rId197" Type="http://schemas.openxmlformats.org/officeDocument/2006/relationships/image" Target="media/image96.wmf"/><Relationship Id="rId201" Type="http://schemas.openxmlformats.org/officeDocument/2006/relationships/fontTable" Target="fontTable.xml"/><Relationship Id="rId17" Type="http://schemas.openxmlformats.org/officeDocument/2006/relationships/oleObject" Target="embeddings/oleObject2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1.wmf"/><Relationship Id="rId124" Type="http://schemas.openxmlformats.org/officeDocument/2006/relationships/image" Target="media/image61.wmf"/><Relationship Id="rId70" Type="http://schemas.openxmlformats.org/officeDocument/2006/relationships/image" Target="media/image34.png"/><Relationship Id="rId91" Type="http://schemas.openxmlformats.org/officeDocument/2006/relationships/image" Target="media/image45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8" Type="http://schemas.openxmlformats.org/officeDocument/2006/relationships/image" Target="media/image14.wmf"/><Relationship Id="rId49" Type="http://schemas.openxmlformats.org/officeDocument/2006/relationships/image" Target="media/image24.wmf"/><Relationship Id="rId114" Type="http://schemas.openxmlformats.org/officeDocument/2006/relationships/oleObject" Target="embeddings/oleObject51.bin"/><Relationship Id="rId60" Type="http://schemas.openxmlformats.org/officeDocument/2006/relationships/image" Target="media/image29.wmf"/><Relationship Id="rId81" Type="http://schemas.openxmlformats.org/officeDocument/2006/relationships/image" Target="media/image40.wmf"/><Relationship Id="rId135" Type="http://schemas.openxmlformats.org/officeDocument/2006/relationships/oleObject" Target="embeddings/oleObject63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4.bin"/><Relationship Id="rId202" Type="http://schemas.openxmlformats.org/officeDocument/2006/relationships/theme" Target="theme/theme1.xml"/><Relationship Id="rId18" Type="http://schemas.openxmlformats.org/officeDocument/2006/relationships/image" Target="media/image9.wmf"/><Relationship Id="rId39" Type="http://schemas.openxmlformats.org/officeDocument/2006/relationships/image" Target="media/image19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89.bin"/><Relationship Id="rId71" Type="http://schemas.openxmlformats.org/officeDocument/2006/relationships/image" Target="media/image35.png"/><Relationship Id="rId92" Type="http://schemas.openxmlformats.org/officeDocument/2006/relationships/oleObject" Target="embeddings/oleObject4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4E966-C887-4972-8FEC-3CE7B01C6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23045</TotalTime>
  <Pages>15</Pages>
  <Words>1077</Words>
  <Characters>6141</Characters>
  <Application>Microsoft Office Word</Application>
  <DocSecurity>0</DocSecurity>
  <Lines>51</Lines>
  <Paragraphs>14</Paragraphs>
  <ScaleCrop>false</ScaleCrop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鹏飞</dc:creator>
  <cp:keywords/>
  <dc:description/>
  <cp:lastModifiedBy>王 鹏飞</cp:lastModifiedBy>
  <cp:revision>60</cp:revision>
  <dcterms:created xsi:type="dcterms:W3CDTF">2022-03-03T01:23:00Z</dcterms:created>
  <dcterms:modified xsi:type="dcterms:W3CDTF">2022-04-15T07:19:00Z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