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091DC">
      <w:pPr>
        <w:pStyle w:val="5"/>
        <w:spacing w:before="5"/>
        <w:rPr>
          <w:rFonts w:ascii="Times New Roman"/>
          <w:sz w:val="5"/>
        </w:rPr>
      </w:pPr>
    </w:p>
    <w:p w14:paraId="10518A96">
      <w:pPr>
        <w:pStyle w:val="5"/>
        <w:ind w:left="369"/>
        <w:rPr>
          <w:rFonts w:ascii="Times New Roman"/>
          <w:sz w:val="20"/>
        </w:rPr>
      </w:pPr>
      <w:r>
        <w:rPr>
          <w:rFonts w:ascii="Times New Roman"/>
          <w:sz w:val="20"/>
        </w:rPr>
        <w:drawing>
          <wp:inline distT="0" distB="0" distL="0" distR="0">
            <wp:extent cx="2371090" cy="6045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371212" cy="604837"/>
                    </a:xfrm>
                    <a:prstGeom prst="rect">
                      <a:avLst/>
                    </a:prstGeom>
                  </pic:spPr>
                </pic:pic>
              </a:graphicData>
            </a:graphic>
          </wp:inline>
        </w:drawing>
      </w:r>
    </w:p>
    <w:p w14:paraId="2614A358">
      <w:pPr>
        <w:pStyle w:val="5"/>
        <w:spacing w:before="683"/>
        <w:rPr>
          <w:rFonts w:ascii="Times New Roman"/>
          <w:sz w:val="66"/>
        </w:rPr>
      </w:pPr>
    </w:p>
    <w:p w14:paraId="51C5B07C">
      <w:pPr>
        <w:pStyle w:val="2"/>
        <w:rPr>
          <w:color w:val="auto"/>
        </w:rPr>
      </w:pPr>
      <w:bookmarkStart w:id="0" w:name="_Toc29817"/>
      <w:r>
        <w:rPr>
          <w:color w:val="auto"/>
        </w:rPr>
        <w:t>基于深度学习的遮挡人脸识别算法研究</w:t>
      </w:r>
      <w:bookmarkEnd w:id="0"/>
    </w:p>
    <w:p w14:paraId="0C591693">
      <w:pPr>
        <w:jc w:val="center"/>
        <w:rPr>
          <w:rFonts w:hint="eastAsia" w:ascii="微软雅黑" w:hAnsi="微软雅黑" w:eastAsia="微软雅黑" w:cs="微软雅黑"/>
          <w:b/>
          <w:bCs/>
        </w:rPr>
      </w:pPr>
      <w:r>
        <w:rPr>
          <w:rFonts w:hint="eastAsia" w:ascii="微软雅黑" w:hAnsi="微软雅黑" w:eastAsia="微软雅黑" w:cs="微软雅黑"/>
          <w:b/>
          <w:bCs/>
          <w:sz w:val="24"/>
          <w:szCs w:val="24"/>
        </w:rPr>
        <w:t>Research on Occluded Face Recognition Based on Deep Learning</w:t>
      </w:r>
    </w:p>
    <w:p w14:paraId="6763EC0E">
      <w:pPr>
        <w:pStyle w:val="5"/>
        <w:rPr>
          <w:rFonts w:ascii="Times New Roman"/>
          <w:b/>
          <w:sz w:val="21"/>
        </w:rPr>
      </w:pPr>
    </w:p>
    <w:p w14:paraId="06FAA509">
      <w:pPr>
        <w:pStyle w:val="5"/>
        <w:rPr>
          <w:rFonts w:ascii="Times New Roman"/>
          <w:b/>
          <w:sz w:val="21"/>
        </w:rPr>
      </w:pPr>
    </w:p>
    <w:p w14:paraId="49ADF524">
      <w:pPr>
        <w:pStyle w:val="5"/>
        <w:rPr>
          <w:rFonts w:ascii="Times New Roman"/>
          <w:b/>
          <w:sz w:val="21"/>
        </w:rPr>
      </w:pPr>
    </w:p>
    <w:p w14:paraId="30FA3D31">
      <w:pPr>
        <w:pStyle w:val="5"/>
        <w:rPr>
          <w:rFonts w:ascii="Times New Roman"/>
          <w:b/>
          <w:sz w:val="21"/>
        </w:rPr>
      </w:pPr>
    </w:p>
    <w:p w14:paraId="02328FF0">
      <w:pPr>
        <w:pStyle w:val="5"/>
        <w:spacing w:before="127"/>
        <w:rPr>
          <w:rFonts w:ascii="Times New Roman"/>
          <w:b/>
          <w:sz w:val="21"/>
        </w:rPr>
      </w:pPr>
    </w:p>
    <w:p w14:paraId="64F4910A">
      <w:pPr>
        <w:spacing w:before="0"/>
        <w:ind w:left="474" w:right="0" w:firstLine="0"/>
        <w:jc w:val="center"/>
        <w:rPr>
          <w:rFonts w:ascii="微软雅黑" w:eastAsia="微软雅黑"/>
          <w:b/>
          <w:sz w:val="44"/>
        </w:rPr>
      </w:pPr>
      <w:r>
        <w:rPr>
          <w:rFonts w:ascii="微软雅黑" w:eastAsia="微软雅黑"/>
          <w:b/>
          <w:spacing w:val="-6"/>
          <w:sz w:val="44"/>
        </w:rPr>
        <w:t>毕业论文</w:t>
      </w:r>
    </w:p>
    <w:p w14:paraId="5F90F0FB">
      <w:pPr>
        <w:spacing w:before="108"/>
        <w:ind w:left="428" w:right="0" w:firstLine="0"/>
        <w:jc w:val="center"/>
        <w:rPr>
          <w:rFonts w:ascii="Times New Roman"/>
          <w:b/>
          <w:sz w:val="36"/>
        </w:rPr>
      </w:pPr>
      <w:r>
        <w:rPr>
          <w:rFonts w:ascii="Times New Roman"/>
          <w:b/>
          <w:spacing w:val="-2"/>
          <w:sz w:val="36"/>
        </w:rPr>
        <w:t>Thesis</w:t>
      </w:r>
    </w:p>
    <w:p w14:paraId="4BD98EB1">
      <w:pPr>
        <w:pStyle w:val="5"/>
        <w:rPr>
          <w:rFonts w:ascii="Times New Roman"/>
          <w:b/>
          <w:sz w:val="36"/>
        </w:rPr>
      </w:pPr>
    </w:p>
    <w:p w14:paraId="658D90A8">
      <w:pPr>
        <w:pStyle w:val="5"/>
        <w:rPr>
          <w:rFonts w:ascii="Times New Roman"/>
          <w:b/>
          <w:sz w:val="36"/>
        </w:rPr>
      </w:pPr>
    </w:p>
    <w:p w14:paraId="71CB9613">
      <w:pPr>
        <w:pStyle w:val="5"/>
        <w:rPr>
          <w:rFonts w:ascii="Times New Roman"/>
          <w:b/>
          <w:sz w:val="36"/>
        </w:rPr>
      </w:pPr>
    </w:p>
    <w:p w14:paraId="7E2DA20C">
      <w:pPr>
        <w:pStyle w:val="5"/>
        <w:spacing w:before="192"/>
        <w:rPr>
          <w:rFonts w:ascii="Times New Roman"/>
          <w:b/>
          <w:sz w:val="36"/>
        </w:rPr>
      </w:pPr>
    </w:p>
    <w:p w14:paraId="36F6C4A4">
      <w:pPr>
        <w:tabs>
          <w:tab w:val="left" w:pos="2686"/>
          <w:tab w:val="left" w:pos="5250"/>
        </w:tabs>
        <w:spacing w:before="1"/>
        <w:ind w:left="1847" w:right="0" w:firstLine="0"/>
        <w:jc w:val="left"/>
        <w:rPr>
          <w:rFonts w:ascii="PMingLiU" w:eastAsia="PMingLiU"/>
          <w:sz w:val="28"/>
        </w:rPr>
      </w:pPr>
      <w:r>
        <w:rPr>
          <w:rFonts w:ascii="Microsoft JhengHei UI" w:eastAsia="Microsoft JhengHei UI"/>
          <w:b/>
          <w:spacing w:val="-10"/>
          <w:position w:val="1"/>
          <w:sz w:val="28"/>
        </w:rPr>
        <w:t>学</w:t>
      </w:r>
      <w:r>
        <w:rPr>
          <w:rFonts w:ascii="Microsoft JhengHei UI" w:eastAsia="Microsoft JhengHei UI"/>
          <w:b/>
          <w:position w:val="1"/>
          <w:sz w:val="28"/>
        </w:rPr>
        <w:tab/>
      </w:r>
      <w:r>
        <w:rPr>
          <w:rFonts w:ascii="Microsoft JhengHei UI" w:eastAsia="Microsoft JhengHei UI"/>
          <w:b/>
          <w:spacing w:val="-10"/>
          <w:position w:val="1"/>
          <w:sz w:val="28"/>
        </w:rPr>
        <w:t>院</w:t>
      </w:r>
      <w:r>
        <w:rPr>
          <w:rFonts w:ascii="Microsoft JhengHei UI" w:eastAsia="Microsoft JhengHei UI"/>
          <w:b/>
          <w:position w:val="1"/>
          <w:sz w:val="28"/>
        </w:rPr>
        <w:tab/>
      </w:r>
      <w:r>
        <w:rPr>
          <w:rFonts w:ascii="PMingLiU" w:eastAsia="PMingLiU"/>
          <w:spacing w:val="-2"/>
          <w:sz w:val="28"/>
        </w:rPr>
        <w:t>管理学</w:t>
      </w:r>
      <w:r>
        <w:rPr>
          <w:rFonts w:ascii="PMingLiU" w:eastAsia="PMingLiU"/>
          <w:spacing w:val="-10"/>
          <w:sz w:val="28"/>
        </w:rPr>
        <w:t>院</w:t>
      </w:r>
    </w:p>
    <w:p w14:paraId="1F15D56F">
      <w:pPr>
        <w:pStyle w:val="5"/>
        <w:spacing w:before="12"/>
        <w:rPr>
          <w:rFonts w:ascii="PMingLiU"/>
          <w:sz w:val="2"/>
        </w:rPr>
      </w:pPr>
      <w:r>
        <w:rPr>
          <w:rFonts w:ascii="PMingLiU"/>
          <w:sz w:val="2"/>
        </w:rPr>
        <mc:AlternateContent>
          <mc:Choice Requires="wps">
            <w:drawing>
              <wp:anchor distT="0" distB="0" distL="0" distR="0" simplePos="0" relativeHeight="251666432" behindDoc="1" locked="0" layoutInCell="1" allowOverlap="1">
                <wp:simplePos x="0" y="0"/>
                <wp:positionH relativeFrom="page">
                  <wp:posOffset>3149600</wp:posOffset>
                </wp:positionH>
                <wp:positionV relativeFrom="paragraph">
                  <wp:posOffset>40640</wp:posOffset>
                </wp:positionV>
                <wp:extent cx="2880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48pt;margin-top:3.2pt;height:0.1pt;width:226.8pt;mso-position-horizontal-relative:page;mso-wrap-distance-bottom:0pt;mso-wrap-distance-top:0pt;z-index:-251650048;mso-width-relative:page;mso-height-relative:page;" filled="f" stroked="t" coordsize="2880360,1" o:gfxdata="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Xt09cAAAAHAQAADwAAAAAAAAAB&#10;ACAAAAAiAAAAZHJzL2Rvd25yZXYueG1sUEsBAhQAFAAAAAgAh07iQEGcw6MRAgAAewQAAA4AAAAA&#10;AAAAAQAgAAAAJgEAAGRycy9lMm9Eb2MueG1sUEsFBgAAAAAGAAYAWQEAAKkFAAAAAA==&#10;" path="m0,0l2880360,0e">
                <v:fill on="f" focussize="0,0"/>
                <v:stroke weight="0.96pt" color="#000000" joinstyle="round"/>
                <v:imagedata o:title=""/>
                <o:lock v:ext="edit" aspectratio="f"/>
                <v:textbox inset="0mm,0mm,0mm,0mm"/>
                <w10:wrap type="topAndBottom"/>
              </v:shape>
            </w:pict>
          </mc:Fallback>
        </mc:AlternateContent>
      </w:r>
    </w:p>
    <w:p w14:paraId="17F697AD">
      <w:pPr>
        <w:tabs>
          <w:tab w:val="left" w:pos="2686"/>
          <w:tab w:val="left" w:pos="5250"/>
        </w:tabs>
        <w:spacing w:before="3" w:after="56"/>
        <w:ind w:left="1847" w:right="0" w:firstLine="0"/>
        <w:jc w:val="left"/>
        <w:rPr>
          <w:rFonts w:ascii="PMingLiU" w:eastAsia="PMingLiU"/>
          <w:sz w:val="28"/>
        </w:rPr>
      </w:pPr>
      <w:r>
        <w:rPr>
          <w:rFonts w:ascii="Microsoft JhengHei UI" w:eastAsia="Microsoft JhengHei UI"/>
          <w:b/>
          <w:spacing w:val="-10"/>
          <w:position w:val="1"/>
          <w:sz w:val="28"/>
        </w:rPr>
        <w:t>专</w:t>
      </w:r>
      <w:r>
        <w:rPr>
          <w:rFonts w:ascii="Microsoft JhengHei UI" w:eastAsia="Microsoft JhengHei UI"/>
          <w:b/>
          <w:position w:val="1"/>
          <w:sz w:val="28"/>
        </w:rPr>
        <w:tab/>
      </w:r>
      <w:r>
        <w:rPr>
          <w:rFonts w:ascii="Microsoft JhengHei UI" w:eastAsia="Microsoft JhengHei UI"/>
          <w:b/>
          <w:spacing w:val="-10"/>
          <w:position w:val="1"/>
          <w:sz w:val="28"/>
        </w:rPr>
        <w:t>业</w:t>
      </w:r>
      <w:r>
        <w:rPr>
          <w:rFonts w:ascii="Microsoft JhengHei UI" w:eastAsia="Microsoft JhengHei UI"/>
          <w:b/>
          <w:position w:val="1"/>
          <w:sz w:val="28"/>
        </w:rPr>
        <w:tab/>
      </w:r>
      <w:r>
        <w:rPr>
          <w:rFonts w:ascii="PMingLiU" w:eastAsia="PMingLiU"/>
          <w:spacing w:val="-2"/>
          <w:sz w:val="28"/>
        </w:rPr>
        <w:t>人工智</w:t>
      </w:r>
      <w:r>
        <w:rPr>
          <w:rFonts w:ascii="PMingLiU" w:eastAsia="PMingLiU"/>
          <w:spacing w:val="-10"/>
          <w:sz w:val="28"/>
        </w:rPr>
        <w:t>能</w:t>
      </w:r>
    </w:p>
    <w:p w14:paraId="7F57FCE6">
      <w:pPr>
        <w:pStyle w:val="5"/>
        <w:spacing w:line="20" w:lineRule="exact"/>
        <w:ind w:left="3543"/>
        <w:rPr>
          <w:rFonts w:ascii="PMingLiU"/>
          <w:sz w:val="2"/>
        </w:rPr>
      </w:pPr>
      <w:r>
        <w:rPr>
          <w:rFonts w:ascii="PMingLiU"/>
          <w:sz w:val="2"/>
        </w:rPr>
        <mc:AlternateContent>
          <mc:Choice Requires="wpg">
            <w:drawing>
              <wp:inline distT="0" distB="0" distL="0" distR="0">
                <wp:extent cx="2880360" cy="12700"/>
                <wp:effectExtent l="9525" t="0" r="5714" b="6350"/>
                <wp:docPr id="5" name="Group 5"/>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6" name="Graphic 6"/>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id="Group 5" o:spid="_x0000_s1026" o:spt="203" style="height:1pt;width:226.8pt;" coordsize="2880360,12700" o:gfxdata="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dfI7&#10;8NUAAAADAQAADwAAAAAAAAABACAAAAAiAAAAZHJzL2Rvd25yZXYueG1sUEsBAhQAFAAAAAgAh07i&#10;QPx5VUleAgAAqgUAAA4AAAAAAAAAAQAgAAAAJAEAAGRycy9lMm9Eb2MueG1sUEsFBgAAAAAGAAYA&#10;WQEAAPQFAAAAAA==&#10;">
                <o:lock v:ext="edit" aspectratio="f"/>
                <v:shape id="Graphic 6" o:spid="_x0000_s1026" o:spt="100" style="position:absolute;left:0;top:6095;height:1270;width:2880360;" filled="f" stroked="t" coordsize="2880360,1" o:gfxdata="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QC/28AAAA&#10;2gAAAA8AAAAAAAAAAQAgAAAAIgAAAGRycy9kb3ducmV2LnhtbFBLAQIUABQAAAAIAIdO4kAzLwWe&#10;OwAAADkAAAAQAAAAAAAAAAEAIAAAAAsBAABkcnMvc2hhcGV4bWwueG1sUEsFBgAAAAAGAAYAWwEA&#10;ALUDAAAAAA==&#10;" path="m0,0l2880360,0e">
                  <v:fill on="f" focussize="0,0"/>
                  <v:stroke weight="0.96pt" color="#000000" joinstyle="round"/>
                  <v:imagedata o:title=""/>
                  <o:lock v:ext="edit" aspectratio="f"/>
                  <v:textbox inset="0mm,0mm,0mm,0mm"/>
                </v:shape>
                <w10:wrap type="none"/>
                <w10:anchorlock/>
              </v:group>
            </w:pict>
          </mc:Fallback>
        </mc:AlternateContent>
      </w:r>
    </w:p>
    <w:p w14:paraId="66373A1D">
      <w:pPr>
        <w:tabs>
          <w:tab w:val="left" w:pos="5391"/>
        </w:tabs>
        <w:spacing w:before="0"/>
        <w:ind w:left="1847" w:right="0" w:firstLine="0"/>
        <w:jc w:val="left"/>
        <w:rPr>
          <w:rFonts w:hint="default" w:ascii="PMingLiU" w:eastAsia="宋体"/>
          <w:sz w:val="28"/>
          <w:lang w:val="en-US" w:eastAsia="zh-CN"/>
        </w:rPr>
      </w:pPr>
      <w:r>
        <w:rPr>
          <w:rFonts w:ascii="PMingLiU" w:eastAsia="PMingLiU"/>
          <w:sz w:val="28"/>
        </w:rPr>
        <mc:AlternateContent>
          <mc:Choice Requires="wps">
            <w:drawing>
              <wp:anchor distT="0" distB="0" distL="0" distR="0" simplePos="0" relativeHeight="251667456" behindDoc="1" locked="0" layoutInCell="1" allowOverlap="1">
                <wp:simplePos x="0" y="0"/>
                <wp:positionH relativeFrom="page">
                  <wp:posOffset>3149600</wp:posOffset>
                </wp:positionH>
                <wp:positionV relativeFrom="paragraph">
                  <wp:posOffset>347345</wp:posOffset>
                </wp:positionV>
                <wp:extent cx="288036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248pt;margin-top:27.35pt;height:0.1pt;width:226.8pt;mso-position-horizontal-relative:page;mso-wrap-distance-bottom:0pt;mso-wrap-distance-top:0pt;z-index:-251649024;mso-width-relative:page;mso-height-relative:page;" filled="f" stroked="t" coordsize="2880360,1" o:gfxdata="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V+VCLYAAAACQEAAA8AAAAAAAAA&#10;AQAgAAAAIgAAAGRycy9kb3ducmV2LnhtbFBLAQIUABQAAAAIAIdO4kAOGvUBEQIAAHsEAAAOAAAA&#10;AAAAAAEAIAAAACcBAABkcnMvZTJvRG9jLnhtbFBLBQYAAAAABgAGAFkBAACqBQAAAAA=&#10;" path="m0,0l2880360,0e">
                <v:fill on="f" focussize="0,0"/>
                <v:stroke weight="0.96pt" color="#000000" joinstyle="round"/>
                <v:imagedata o:title=""/>
                <o:lock v:ext="edit" aspectratio="f"/>
                <v:textbox inset="0mm,0mm,0mm,0mm"/>
                <w10:wrap type="topAndBottom"/>
              </v:shape>
            </w:pict>
          </mc:Fallback>
        </mc:AlternateContent>
      </w:r>
      <w:r>
        <w:rPr>
          <w:rFonts w:ascii="Microsoft JhengHei UI" w:eastAsia="Microsoft JhengHei UI"/>
          <w:b/>
          <w:spacing w:val="-2"/>
          <w:position w:val="1"/>
          <w:sz w:val="28"/>
        </w:rPr>
        <w:t>学生姓</w:t>
      </w:r>
      <w:r>
        <w:rPr>
          <w:rFonts w:ascii="Microsoft JhengHei UI" w:eastAsia="Microsoft JhengHei UI"/>
          <w:b/>
          <w:spacing w:val="-10"/>
          <w:position w:val="1"/>
          <w:sz w:val="28"/>
        </w:rPr>
        <w:t>名</w:t>
      </w:r>
      <w:r>
        <w:rPr>
          <w:rFonts w:ascii="Microsoft JhengHei UI" w:eastAsia="Microsoft JhengHei UI"/>
          <w:b/>
          <w:position w:val="1"/>
          <w:sz w:val="28"/>
        </w:rPr>
        <w:tab/>
      </w:r>
      <w:r>
        <w:rPr>
          <w:rFonts w:hint="eastAsia" w:ascii="Microsoft JhengHei UI"/>
          <w:b/>
          <w:position w:val="1"/>
          <w:sz w:val="28"/>
          <w:lang w:val="en-US" w:eastAsia="zh-CN"/>
        </w:rPr>
        <w:t>朴志诚</w:t>
      </w:r>
    </w:p>
    <w:p w14:paraId="04F7DAF5">
      <w:pPr>
        <w:tabs>
          <w:tab w:val="left" w:pos="2686"/>
          <w:tab w:val="left" w:pos="5110"/>
        </w:tabs>
        <w:spacing w:before="0" w:after="59"/>
        <w:ind w:left="1847" w:right="0" w:firstLine="0"/>
        <w:jc w:val="left"/>
        <w:rPr>
          <w:rFonts w:hint="default" w:ascii="Times New Roman" w:eastAsia="宋体"/>
          <w:sz w:val="28"/>
          <w:lang w:val="en-US" w:eastAsia="zh-CN"/>
        </w:rPr>
      </w:pPr>
      <w:r>
        <w:rPr>
          <w:rFonts w:ascii="Microsoft JhengHei UI" w:eastAsia="Microsoft JhengHei UI"/>
          <w:b/>
          <w:spacing w:val="-10"/>
          <w:position w:val="2"/>
          <w:sz w:val="28"/>
        </w:rPr>
        <w:t>学</w:t>
      </w:r>
      <w:r>
        <w:rPr>
          <w:rFonts w:ascii="Microsoft JhengHei UI" w:eastAsia="Microsoft JhengHei UI"/>
          <w:b/>
          <w:position w:val="2"/>
          <w:sz w:val="28"/>
        </w:rPr>
        <w:tab/>
      </w:r>
      <w:r>
        <w:rPr>
          <w:rFonts w:ascii="Microsoft JhengHei UI" w:eastAsia="Microsoft JhengHei UI"/>
          <w:b/>
          <w:spacing w:val="-10"/>
          <w:position w:val="2"/>
          <w:sz w:val="28"/>
        </w:rPr>
        <w:t>号</w:t>
      </w:r>
      <w:r>
        <w:rPr>
          <w:rFonts w:ascii="Times New Roman" w:eastAsia="Times New Roman"/>
          <w:position w:val="2"/>
          <w:sz w:val="28"/>
        </w:rPr>
        <w:tab/>
      </w:r>
      <w:r>
        <w:rPr>
          <w:rFonts w:ascii="Times New Roman" w:eastAsia="Times New Roman"/>
          <w:spacing w:val="-2"/>
          <w:sz w:val="28"/>
        </w:rPr>
        <w:t>22350623</w:t>
      </w:r>
      <w:r>
        <w:rPr>
          <w:rFonts w:hint="eastAsia" w:ascii="Times New Roman"/>
          <w:spacing w:val="-2"/>
          <w:sz w:val="28"/>
          <w:lang w:val="en-US" w:eastAsia="zh-CN"/>
        </w:rPr>
        <w:t>20</w:t>
      </w:r>
    </w:p>
    <w:p w14:paraId="141004B3">
      <w:pPr>
        <w:pStyle w:val="5"/>
        <w:spacing w:line="20" w:lineRule="exact"/>
        <w:ind w:left="3543"/>
        <w:rPr>
          <w:rFonts w:ascii="Times New Roman"/>
          <w:sz w:val="2"/>
        </w:rPr>
      </w:pPr>
      <w:r>
        <w:rPr>
          <w:rFonts w:ascii="Times New Roman"/>
          <w:sz w:val="2"/>
        </w:rPr>
        <mc:AlternateContent>
          <mc:Choice Requires="wpg">
            <w:drawing>
              <wp:inline distT="0" distB="0" distL="0" distR="0">
                <wp:extent cx="2880360" cy="12700"/>
                <wp:effectExtent l="9525" t="0" r="5714" b="6350"/>
                <wp:docPr id="8" name="Group 8"/>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9" name="Graphic 9"/>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id="Group 8" o:spid="_x0000_s1026" o:spt="203" style="height:1pt;width:226.8pt;" coordsize="2880360,12700" o:gfxdata="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18jvw&#10;1QAAAAMBAAAPAAAAAAAAAAEAIAAAACIAAABkcnMvZG93bnJldi54bWxQSwECFAAUAAAACACHTuJA&#10;1vLYdl0CAACqBQAADgAAAAAAAAABACAAAAAkAQAAZHJzL2Uyb0RvYy54bWxQSwUGAAAAAAYABgBZ&#10;AQAA8wUAAAAA&#10;">
                <o:lock v:ext="edit" aspectratio="f"/>
                <v:shape id="Graphic 9" o:spid="_x0000_s1026" o:spt="100" style="position:absolute;left:0;top:6095;height:1270;width:2880360;" filled="f" stroked="t" coordsize="2880360,1" o:gfxdata="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0+fj74A&#10;AADaAAAADwAAAAAAAAABACAAAAAiAAAAZHJzL2Rvd25yZXYueG1sUEsBAhQAFAAAAAgAh07iQDMv&#10;BZ47AAAAOQAAABAAAAAAAAAAAQAgAAAADQEAAGRycy9zaGFwZXhtbC54bWxQSwUGAAAAAAYABgBb&#10;AQAAtwMAAAAA&#10;" path="m0,0l2880360,0e">
                  <v:fill on="f" focussize="0,0"/>
                  <v:stroke weight="0.96pt" color="#000000" joinstyle="round"/>
                  <v:imagedata o:title=""/>
                  <o:lock v:ext="edit" aspectratio="f"/>
                  <v:textbox inset="0mm,0mm,0mm,0mm"/>
                </v:shape>
                <w10:wrap type="none"/>
                <w10:anchorlock/>
              </v:group>
            </w:pict>
          </mc:Fallback>
        </mc:AlternateContent>
      </w:r>
    </w:p>
    <w:p w14:paraId="414356E5">
      <w:pPr>
        <w:tabs>
          <w:tab w:val="left" w:pos="5391"/>
        </w:tabs>
        <w:spacing w:before="0"/>
        <w:ind w:left="1847" w:right="0" w:firstLine="0"/>
        <w:jc w:val="left"/>
        <w:rPr>
          <w:rFonts w:ascii="PMingLiU" w:eastAsia="PMingLiU"/>
          <w:sz w:val="28"/>
        </w:rPr>
      </w:pPr>
      <w:r>
        <w:rPr>
          <w:rFonts w:ascii="PMingLiU" w:eastAsia="PMingLiU"/>
          <w:sz w:val="28"/>
        </w:rPr>
        <mc:AlternateContent>
          <mc:Choice Requires="wps">
            <w:drawing>
              <wp:anchor distT="0" distB="0" distL="0" distR="0" simplePos="0" relativeHeight="251668480" behindDoc="1" locked="0" layoutInCell="1" allowOverlap="1">
                <wp:simplePos x="0" y="0"/>
                <wp:positionH relativeFrom="page">
                  <wp:posOffset>3149600</wp:posOffset>
                </wp:positionH>
                <wp:positionV relativeFrom="paragraph">
                  <wp:posOffset>347345</wp:posOffset>
                </wp:positionV>
                <wp:extent cx="288036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248pt;margin-top:27.35pt;height:0.1pt;width:226.8pt;mso-position-horizontal-relative:page;mso-wrap-distance-bottom:0pt;mso-wrap-distance-top:0pt;z-index:-251648000;mso-width-relative:page;mso-height-relative:page;" filled="f" stroked="t" coordsize="2880360,1" o:gfxdata="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V+VCLYAAAACQEAAA8AAAAAAAAA&#10;AQAgAAAAIgAAAGRycy9kb3ducmV2LnhtbFBLAQIUABQAAAAIAIdO4kCZQJiPEQIAAH0EAAAOAAAA&#10;AAAAAAEAIAAAACcBAABkcnMvZTJvRG9jLnhtbFBLBQYAAAAABgAGAFkBAACqBQAAAAA=&#10;" path="m0,0l2880360,0e">
                <v:fill on="f" focussize="0,0"/>
                <v:stroke weight="0.96pt" color="#000000" joinstyle="round"/>
                <v:imagedata o:title=""/>
                <o:lock v:ext="edit" aspectratio="f"/>
                <v:textbox inset="0mm,0mm,0mm,0mm"/>
                <w10:wrap type="topAndBottom"/>
              </v:shape>
            </w:pict>
          </mc:Fallback>
        </mc:AlternateContent>
      </w:r>
      <w:r>
        <w:rPr>
          <w:rFonts w:ascii="Microsoft JhengHei UI" w:eastAsia="Microsoft JhengHei UI"/>
          <w:b/>
          <w:spacing w:val="-2"/>
          <w:position w:val="1"/>
          <w:sz w:val="28"/>
        </w:rPr>
        <w:t>指导教</w:t>
      </w:r>
      <w:r>
        <w:rPr>
          <w:rFonts w:ascii="Microsoft JhengHei UI" w:eastAsia="Microsoft JhengHei UI"/>
          <w:b/>
          <w:spacing w:val="-10"/>
          <w:position w:val="1"/>
          <w:sz w:val="28"/>
        </w:rPr>
        <w:t>师</w:t>
      </w:r>
      <w:r>
        <w:rPr>
          <w:rFonts w:ascii="Microsoft JhengHei UI" w:eastAsia="Microsoft JhengHei UI"/>
          <w:b/>
          <w:position w:val="1"/>
          <w:sz w:val="28"/>
        </w:rPr>
        <w:tab/>
      </w:r>
      <w:r>
        <w:rPr>
          <w:rFonts w:ascii="PMingLiU" w:eastAsia="PMingLiU"/>
          <w:spacing w:val="-2"/>
          <w:sz w:val="28"/>
        </w:rPr>
        <w:t>刘宇</w:t>
      </w:r>
      <w:r>
        <w:rPr>
          <w:rFonts w:ascii="PMingLiU" w:eastAsia="PMingLiU"/>
          <w:spacing w:val="-10"/>
          <w:sz w:val="28"/>
        </w:rPr>
        <w:t>熹</w:t>
      </w:r>
    </w:p>
    <w:p w14:paraId="33BEA711">
      <w:pPr>
        <w:tabs>
          <w:tab w:val="left" w:pos="5072"/>
        </w:tabs>
        <w:spacing w:before="3" w:after="56"/>
        <w:ind w:left="1847" w:right="0" w:firstLine="0"/>
        <w:jc w:val="left"/>
        <w:rPr>
          <w:rFonts w:ascii="PMingLiU" w:hAnsi="PMingLiU" w:eastAsia="PMingLiU"/>
          <w:sz w:val="28"/>
        </w:rPr>
      </w:pPr>
      <w:r>
        <w:rPr>
          <w:rFonts w:ascii="Microsoft JhengHei UI" w:hAnsi="Microsoft JhengHei UI" w:eastAsia="Microsoft JhengHei UI"/>
          <w:b/>
          <w:spacing w:val="-2"/>
          <w:position w:val="1"/>
          <w:sz w:val="28"/>
        </w:rPr>
        <w:t>完成日</w:t>
      </w:r>
      <w:r>
        <w:rPr>
          <w:rFonts w:ascii="Microsoft JhengHei UI" w:hAnsi="Microsoft JhengHei UI" w:eastAsia="Microsoft JhengHei UI"/>
          <w:b/>
          <w:spacing w:val="-10"/>
          <w:position w:val="1"/>
          <w:sz w:val="28"/>
        </w:rPr>
        <w:t>期</w:t>
      </w:r>
      <w:r>
        <w:rPr>
          <w:rFonts w:ascii="Microsoft JhengHei UI" w:hAnsi="Microsoft JhengHei UI" w:eastAsia="Microsoft JhengHei UI"/>
          <w:b/>
          <w:position w:val="1"/>
          <w:sz w:val="28"/>
        </w:rPr>
        <w:tab/>
      </w:r>
      <w:r>
        <w:rPr>
          <w:rFonts w:ascii="Symbol" w:hAnsi="Symbol" w:eastAsia="Symbol"/>
          <w:spacing w:val="-2"/>
          <w:sz w:val="28"/>
        </w:rPr>
        <w:t></w:t>
      </w:r>
      <w:r>
        <w:rPr>
          <w:rFonts w:ascii="PMingLiU" w:hAnsi="PMingLiU" w:eastAsia="PMingLiU"/>
          <w:spacing w:val="-2"/>
          <w:sz w:val="28"/>
        </w:rPr>
        <w:t>年</w:t>
      </w:r>
      <w:r>
        <w:rPr>
          <w:rFonts w:ascii="Symbol" w:hAnsi="Symbol" w:eastAsia="Symbol"/>
          <w:spacing w:val="-2"/>
          <w:sz w:val="28"/>
        </w:rPr>
        <w:t></w:t>
      </w:r>
      <w:r>
        <w:rPr>
          <w:rFonts w:ascii="PMingLiU" w:hAnsi="PMingLiU" w:eastAsia="PMingLiU"/>
          <w:spacing w:val="-10"/>
          <w:sz w:val="28"/>
        </w:rPr>
        <w:t>月</w:t>
      </w:r>
    </w:p>
    <w:p w14:paraId="37DABC20">
      <w:pPr>
        <w:pStyle w:val="5"/>
        <w:spacing w:line="20" w:lineRule="exact"/>
        <w:ind w:left="3543"/>
        <w:rPr>
          <w:rFonts w:ascii="PMingLiU"/>
          <w:sz w:val="2"/>
        </w:rPr>
        <w:sectPr>
          <w:headerReference r:id="rId5" w:type="default"/>
          <w:type w:val="continuous"/>
          <w:pgSz w:w="11910" w:h="16840"/>
          <w:pgMar w:top="1340" w:right="1275" w:bottom="280" w:left="1417" w:header="878" w:footer="0" w:gutter="0"/>
          <w:pgNumType w:start="1"/>
          <w:cols w:space="720" w:num="1"/>
        </w:sectPr>
      </w:pPr>
      <w:r>
        <w:rPr>
          <w:rFonts w:ascii="PMingLiU"/>
          <w:sz w:val="2"/>
        </w:rPr>
        <mc:AlternateContent>
          <mc:Choice Requires="wpg">
            <w:drawing>
              <wp:inline distT="0" distB="0" distL="0" distR="0">
                <wp:extent cx="2880360" cy="12700"/>
                <wp:effectExtent l="9525" t="0" r="5714" b="6350"/>
                <wp:docPr id="11" name="Group 11"/>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12" name="Graphic 12"/>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id="Group 11" o:spid="_x0000_s1026" o:spt="203" style="height:1pt;width:226.8pt;" coordsize="2880360,12700" o:gfxdata="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dfI7&#10;8NUAAAADAQAADwAAAAAAAAABACAAAAAiAAAAZHJzL2Rvd25yZXYueG1sUEsBAhQAFAAAAAgAh07i&#10;QD5YBZNeAgAArgUAAA4AAAAAAAAAAQAgAAAAJAEAAGRycy9lMm9Eb2MueG1sUEsFBgAAAAAGAAYA&#10;WQEAAPQFAAAAAA==&#10;">
                <o:lock v:ext="edit" aspectratio="f"/>
                <v:shape id="Graphic 12" o:spid="_x0000_s1026" o:spt="100" style="position:absolute;left:0;top:6095;height:1270;width:2880360;" filled="f" stroked="t" coordsize="2880360,1" o:gfxdata="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SgtW8AAAA&#10;2wAAAA8AAAAAAAAAAQAgAAAAIgAAAGRycy9kb3ducmV2LnhtbFBLAQIUABQAAAAIAIdO4kAzLwWe&#10;OwAAADkAAAAQAAAAAAAAAAEAIAAAAAsBAABkcnMvc2hhcGV4bWwueG1sUEsFBgAAAAAGAAYAWwEA&#10;ALUDAAAAAA==&#10;" path="m0,0l2880360,0e">
                  <v:fill on="f" focussize="0,0"/>
                  <v:stroke weight="0.96pt" color="#000000" joinstyle="round"/>
                  <v:imagedata o:title=""/>
                  <o:lock v:ext="edit" aspectratio="f"/>
                  <v:textbox inset="0mm,0mm,0mm,0mm"/>
                </v:shape>
                <w10:wrap type="none"/>
                <w10:anchorlock/>
              </v:group>
            </w:pict>
          </mc:Fallback>
        </mc:AlternateContent>
      </w:r>
    </w:p>
    <w:p w14:paraId="0B5FF874">
      <w:pPr>
        <w:pStyle w:val="5"/>
        <w:spacing w:before="52"/>
        <w:rPr>
          <w:rFonts w:ascii="PMingLiU"/>
          <w:sz w:val="32"/>
        </w:rPr>
      </w:pPr>
      <w:bookmarkStart w:id="69" w:name="_GoBack"/>
      <w:bookmarkEnd w:id="69"/>
    </w:p>
    <w:p w14:paraId="32C2CAD7">
      <w:pPr>
        <w:pStyle w:val="2"/>
        <w:tabs>
          <w:tab w:val="left" w:pos="779"/>
        </w:tabs>
      </w:pPr>
      <w:bookmarkStart w:id="1" w:name="摘  要"/>
      <w:bookmarkEnd w:id="1"/>
      <w:bookmarkStart w:id="2" w:name="_Toc1150"/>
      <w:r>
        <w:rPr>
          <w:spacing w:val="-10"/>
        </w:rPr>
        <w:t>摘</w:t>
      </w:r>
      <w:r>
        <w:tab/>
      </w:r>
      <w:r>
        <w:rPr>
          <w:spacing w:val="-10"/>
        </w:rPr>
        <w:t>要</w:t>
      </w:r>
      <w:bookmarkEnd w:id="2"/>
    </w:p>
    <w:p w14:paraId="3FC35327">
      <w:pPr>
        <w:pStyle w:val="9"/>
        <w:keepNext w:val="0"/>
        <w:keepLines w:val="0"/>
        <w:widowControl/>
        <w:suppressLineNumbers w:val="0"/>
      </w:pPr>
      <w:r>
        <w:t>在人脸识别技术的实际应用场景中，口罩、眼镜、帽子等遮挡因素普遍存在，导致人脸局部关键信息缺失或失真，使得传统基于整体外观特征的人脸识别算法在复杂环境下识别性能显著下降。如何在遮挡条件下有效建模人脸结构信息、提高识别系统的鲁棒性，成为当前人脸识别研究中的重要问题。</w:t>
      </w:r>
    </w:p>
    <w:p w14:paraId="54A954B2">
      <w:pPr>
        <w:pStyle w:val="9"/>
        <w:keepNext w:val="0"/>
        <w:keepLines w:val="0"/>
        <w:widowControl/>
        <w:suppressLineNumbers w:val="0"/>
      </w:pPr>
      <w:r>
        <w:t>针对上述问题，本文围绕遮挡场景下的人脸识别任务，研究一种基于深度学习与图卷积神经网络的遮挡人脸识别方法。首先，对输入人脸图像进行预处理并提取人脸关键点信息，将关键点视为节点构建人脸拓扑结构图，从而显式刻画人脸各局部区域之间的结构关系。其次，利用图卷积神经网络对人脸拓扑结构进行特征学习，并引入注意力机制对不同区域特征进行加权处理，以减弱遮挡区域对特征表达的干扰，增强未遮挡区域的判别能力。最后，通过特征匹配完成身份识别，并在公开数据集上对所提出方法进行实验验证。</w:t>
      </w:r>
    </w:p>
    <w:p w14:paraId="5D541F98">
      <w:pPr>
        <w:rPr>
          <w:rFonts w:hint="eastAsia" w:eastAsia="宋体"/>
          <w:lang w:eastAsia="zh-CN"/>
        </w:rPr>
      </w:pPr>
      <w:r>
        <w:rPr>
          <w:rFonts w:hint="eastAsia" w:eastAsia="宋体"/>
          <w:lang w:eastAsia="zh-CN"/>
        </w:rPr>
        <w:t>（</w:t>
      </w:r>
      <w:r>
        <w:rPr>
          <w:rFonts w:hint="eastAsia" w:eastAsia="宋体"/>
          <w:lang w:val="en-US" w:eastAsia="zh-CN"/>
        </w:rPr>
        <w:t>实验结论后续添加</w:t>
      </w:r>
      <w:r>
        <w:rPr>
          <w:rFonts w:hint="eastAsia" w:eastAsia="宋体"/>
          <w:lang w:eastAsia="zh-CN"/>
        </w:rPr>
        <w:t>）</w:t>
      </w:r>
    </w:p>
    <w:p w14:paraId="58030F9F">
      <w:pPr>
        <w:pStyle w:val="5"/>
        <w:spacing w:before="7"/>
        <w:rPr>
          <w:sz w:val="15"/>
        </w:rPr>
      </w:pPr>
    </w:p>
    <w:p w14:paraId="2600CD2A">
      <w:pPr>
        <w:pStyle w:val="5"/>
        <w:spacing w:after="0"/>
        <w:rPr>
          <w:sz w:val="15"/>
        </w:rPr>
        <w:sectPr>
          <w:headerReference r:id="rId6" w:type="default"/>
          <w:headerReference r:id="rId7" w:type="even"/>
          <w:pgSz w:w="11910" w:h="16840"/>
          <w:pgMar w:top="1920" w:right="1275" w:bottom="280" w:left="1417" w:header="0" w:footer="0" w:gutter="0"/>
          <w:cols w:space="720" w:num="1"/>
        </w:sectPr>
      </w:pPr>
    </w:p>
    <w:p w14:paraId="29C41A09">
      <w:pPr>
        <w:pStyle w:val="5"/>
        <w:rPr>
          <w:sz w:val="32"/>
        </w:rPr>
      </w:pPr>
    </w:p>
    <w:p w14:paraId="0D116B49">
      <w:pPr>
        <w:pStyle w:val="5"/>
        <w:spacing w:before="202"/>
        <w:rPr>
          <w:sz w:val="32"/>
        </w:rPr>
      </w:pPr>
    </w:p>
    <w:p w14:paraId="1301E600">
      <w:pPr>
        <w:pStyle w:val="2"/>
        <w:ind w:left="138"/>
        <w:rPr>
          <w:rFonts w:ascii="Times New Roman"/>
        </w:rPr>
      </w:pPr>
      <w:bookmarkStart w:id="3" w:name="ABSTRACT"/>
      <w:bookmarkEnd w:id="3"/>
      <w:bookmarkStart w:id="4" w:name="_Toc17667"/>
      <w:r>
        <w:rPr>
          <w:rFonts w:ascii="Times New Roman"/>
          <w:spacing w:val="-2"/>
        </w:rPr>
        <w:t>ABSTRACT</w:t>
      </w:r>
      <w:bookmarkEnd w:id="4"/>
    </w:p>
    <w:p w14:paraId="33181D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practical applications of face recognition, occlusion factors such as masks, glasses, and hats are common, leading to the loss or distortion of critical local facial information. This significantly reduces the recognition performance of traditional face recognition algorithms based on holistic facial features under complex conditions. Effectively modeling facial structural information under occlusion and improving the robustness of recognition systems has become a key challenge in current face recognition research.</w:t>
      </w:r>
    </w:p>
    <w:p w14:paraId="3F06C94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address this problem, this study investigates an occluded face recognition method based on deep learning and graph convolutional networks (GCNs). First, facial images are preprocessed and facial keypoints are extracted, which are treated as nodes to construct a facial topological graph, thereby explicitly representing the structural relationships among local facial regions. Second, the GCN is employed to learn features from the facial topological graph, and an attention mechanism is incorporated to weight the features of different regions, reducing the interference from occluded areas and enhancing the discriminative capability of unobstructed regions. Finally, identity recognition is performed through feature matching, and the proposed method is evaluated on publicly available datasets.</w:t>
      </w:r>
    </w:p>
    <w:p w14:paraId="6114A2E5">
      <w:pPr>
        <w:pStyle w:val="5"/>
        <w:spacing w:after="0" w:line="300" w:lineRule="auto"/>
        <w:rPr>
          <w:rFonts w:hint="default" w:ascii="Times New Roman" w:hAnsi="Times New Roman" w:cs="Times New Roman"/>
        </w:rPr>
        <w:sectPr>
          <w:headerReference r:id="rId8" w:type="default"/>
          <w:pgSz w:w="11910" w:h="16840"/>
          <w:pgMar w:top="1340" w:right="1275" w:bottom="280" w:left="1417" w:header="878" w:footer="0" w:gutter="0"/>
          <w:cols w:space="720" w:num="1"/>
        </w:sectPr>
      </w:pPr>
    </w:p>
    <w:p w14:paraId="02804A94">
      <w:pPr>
        <w:pStyle w:val="5"/>
        <w:spacing w:before="4"/>
        <w:rPr>
          <w:rFonts w:ascii="Times New Roman"/>
          <w:sz w:val="17"/>
        </w:rPr>
      </w:pPr>
    </w:p>
    <w:p w14:paraId="12F8C0EC">
      <w:pPr>
        <w:rPr>
          <w:rFonts w:hint="eastAsia" w:eastAsia="宋体"/>
          <w:lang w:eastAsia="zh-CN"/>
        </w:rPr>
      </w:pPr>
    </w:p>
    <w:sdt>
      <w:sdtPr>
        <w:rPr>
          <w:rFonts w:ascii="宋体" w:hAnsi="宋体" w:eastAsia="宋体" w:cstheme="minorBidi"/>
          <w:sz w:val="21"/>
          <w:szCs w:val="22"/>
          <w:lang w:val="en-US" w:eastAsia="en-US" w:bidi="ar-SA"/>
        </w:rPr>
        <w:id w:val="147461920"/>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D2EA58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818808D">
          <w:pPr>
            <w:pStyle w:val="8"/>
            <w:tabs>
              <w:tab w:val="right" w:leader="dot" w:pos="9218"/>
            </w:tabs>
          </w:pPr>
          <w:r>
            <w:fldChar w:fldCharType="begin"/>
          </w:r>
          <w:r>
            <w:instrText xml:space="preserve">TOC \o "1-3" \h \u </w:instrText>
          </w:r>
          <w:r>
            <w:fldChar w:fldCharType="separate"/>
          </w:r>
          <w:r>
            <w:fldChar w:fldCharType="begin"/>
          </w:r>
          <w:r>
            <w:instrText xml:space="preserve"> HYPERLINK \l _Toc29817 </w:instrText>
          </w:r>
          <w:r>
            <w:fldChar w:fldCharType="separate"/>
          </w:r>
          <w:r>
            <w:t>基于深度学习的遮挡人脸识别算法研究</w:t>
          </w:r>
          <w:r>
            <w:tab/>
          </w:r>
          <w:r>
            <w:fldChar w:fldCharType="begin"/>
          </w:r>
          <w:r>
            <w:instrText xml:space="preserve"> PAGEREF _Toc29817 \h </w:instrText>
          </w:r>
          <w:r>
            <w:fldChar w:fldCharType="separate"/>
          </w:r>
          <w:r>
            <w:t>1</w:t>
          </w:r>
          <w:r>
            <w:fldChar w:fldCharType="end"/>
          </w:r>
          <w:r>
            <w:fldChar w:fldCharType="end"/>
          </w:r>
        </w:p>
        <w:p w14:paraId="0E02EA9D">
          <w:pPr>
            <w:pStyle w:val="8"/>
            <w:tabs>
              <w:tab w:val="right" w:pos="3200"/>
              <w:tab w:val="right" w:leader="dot" w:pos="9218"/>
            </w:tabs>
          </w:pPr>
          <w:r>
            <w:fldChar w:fldCharType="begin"/>
          </w:r>
          <w:r>
            <w:instrText xml:space="preserve"> HYPERLINK \l _Toc1150 </w:instrText>
          </w:r>
          <w:r>
            <w:fldChar w:fldCharType="separate"/>
          </w:r>
          <w:r>
            <w:rPr>
              <w:spacing w:val="-10"/>
            </w:rPr>
            <w:t>摘</w:t>
          </w:r>
          <w:r>
            <w:tab/>
          </w:r>
          <w:r>
            <w:rPr>
              <w:spacing w:val="-10"/>
            </w:rPr>
            <w:t>要</w:t>
          </w:r>
          <w:r>
            <w:tab/>
          </w:r>
          <w:r>
            <w:fldChar w:fldCharType="begin"/>
          </w:r>
          <w:r>
            <w:instrText xml:space="preserve"> PAGEREF _Toc1150 \h </w:instrText>
          </w:r>
          <w:r>
            <w:fldChar w:fldCharType="separate"/>
          </w:r>
          <w:r>
            <w:t>3</w:t>
          </w:r>
          <w:r>
            <w:fldChar w:fldCharType="end"/>
          </w:r>
          <w:r>
            <w:fldChar w:fldCharType="end"/>
          </w:r>
        </w:p>
        <w:p w14:paraId="06572A55">
          <w:pPr>
            <w:pStyle w:val="8"/>
            <w:tabs>
              <w:tab w:val="right" w:leader="dot" w:pos="9218"/>
            </w:tabs>
          </w:pPr>
          <w:r>
            <w:fldChar w:fldCharType="begin"/>
          </w:r>
          <w:r>
            <w:instrText xml:space="preserve"> HYPERLINK \l _Toc17667 </w:instrText>
          </w:r>
          <w:r>
            <w:fldChar w:fldCharType="separate"/>
          </w:r>
          <w:r>
            <w:rPr>
              <w:rFonts w:ascii="Times New Roman"/>
              <w:spacing w:val="-2"/>
            </w:rPr>
            <w:t>ABSTRACT</w:t>
          </w:r>
          <w:r>
            <w:tab/>
          </w:r>
          <w:r>
            <w:fldChar w:fldCharType="begin"/>
          </w:r>
          <w:r>
            <w:instrText xml:space="preserve"> PAGEREF _Toc17667 \h </w:instrText>
          </w:r>
          <w:r>
            <w:fldChar w:fldCharType="separate"/>
          </w:r>
          <w:r>
            <w:t>4</w:t>
          </w:r>
          <w:r>
            <w:fldChar w:fldCharType="end"/>
          </w:r>
          <w:r>
            <w:fldChar w:fldCharType="end"/>
          </w:r>
        </w:p>
        <w:p w14:paraId="28576008">
          <w:pPr>
            <w:pStyle w:val="8"/>
            <w:tabs>
              <w:tab w:val="right" w:leader="dot" w:pos="9218"/>
            </w:tabs>
          </w:pPr>
          <w:r>
            <w:fldChar w:fldCharType="begin"/>
          </w:r>
          <w:r>
            <w:instrText xml:space="preserve"> HYPERLINK \l _Toc30507 </w:instrText>
          </w:r>
          <w:r>
            <w:fldChar w:fldCharType="separate"/>
          </w:r>
          <w:r>
            <w:t>第1章 绪论</w:t>
          </w:r>
          <w:r>
            <w:tab/>
          </w:r>
          <w:r>
            <w:fldChar w:fldCharType="begin"/>
          </w:r>
          <w:r>
            <w:instrText xml:space="preserve"> PAGEREF _Toc30507 \h </w:instrText>
          </w:r>
          <w:r>
            <w:fldChar w:fldCharType="separate"/>
          </w:r>
          <w:r>
            <w:t>7</w:t>
          </w:r>
          <w:r>
            <w:fldChar w:fldCharType="end"/>
          </w:r>
          <w:r>
            <w:fldChar w:fldCharType="end"/>
          </w:r>
        </w:p>
        <w:p w14:paraId="6F967FC2">
          <w:pPr>
            <w:pStyle w:val="6"/>
            <w:tabs>
              <w:tab w:val="right" w:leader="dot" w:pos="9218"/>
            </w:tabs>
          </w:pPr>
          <w:r>
            <w:fldChar w:fldCharType="begin"/>
          </w:r>
          <w:r>
            <w:instrText xml:space="preserve"> HYPERLINK \l _Toc30010 </w:instrText>
          </w:r>
          <w:r>
            <w:fldChar w:fldCharType="separate"/>
          </w:r>
          <w:r>
            <w:t>1.1 研究背景与意义</w:t>
          </w:r>
          <w:r>
            <w:tab/>
          </w:r>
          <w:r>
            <w:fldChar w:fldCharType="begin"/>
          </w:r>
          <w:r>
            <w:instrText xml:space="preserve"> PAGEREF _Toc30010 \h </w:instrText>
          </w:r>
          <w:r>
            <w:fldChar w:fldCharType="separate"/>
          </w:r>
          <w:r>
            <w:t>7</w:t>
          </w:r>
          <w:r>
            <w:fldChar w:fldCharType="end"/>
          </w:r>
          <w:r>
            <w:fldChar w:fldCharType="end"/>
          </w:r>
        </w:p>
        <w:p w14:paraId="49979FA6">
          <w:pPr>
            <w:pStyle w:val="6"/>
            <w:tabs>
              <w:tab w:val="right" w:leader="dot" w:pos="9218"/>
            </w:tabs>
          </w:pPr>
          <w:r>
            <w:fldChar w:fldCharType="begin"/>
          </w:r>
          <w:r>
            <w:instrText xml:space="preserve"> HYPERLINK \l _Toc11879 </w:instrText>
          </w:r>
          <w:r>
            <w:fldChar w:fldCharType="separate"/>
          </w:r>
          <w:r>
            <w:t>1.1.1 人脸识别技术的发展现状</w:t>
          </w:r>
          <w:r>
            <w:tab/>
          </w:r>
          <w:r>
            <w:fldChar w:fldCharType="begin"/>
          </w:r>
          <w:r>
            <w:instrText xml:space="preserve"> PAGEREF _Toc11879 \h </w:instrText>
          </w:r>
          <w:r>
            <w:fldChar w:fldCharType="separate"/>
          </w:r>
          <w:r>
            <w:t>7</w:t>
          </w:r>
          <w:r>
            <w:fldChar w:fldCharType="end"/>
          </w:r>
          <w:r>
            <w:fldChar w:fldCharType="end"/>
          </w:r>
        </w:p>
        <w:p w14:paraId="5FB99EC4">
          <w:pPr>
            <w:pStyle w:val="6"/>
            <w:tabs>
              <w:tab w:val="right" w:leader="dot" w:pos="9218"/>
            </w:tabs>
          </w:pPr>
          <w:r>
            <w:fldChar w:fldCharType="begin"/>
          </w:r>
          <w:r>
            <w:instrText xml:space="preserve"> HYPERLINK \l _Toc22021 </w:instrText>
          </w:r>
          <w:r>
            <w:fldChar w:fldCharType="separate"/>
          </w:r>
          <w:r>
            <w:t>1.1.2 遮挡因素对人脸识别的影响</w:t>
          </w:r>
          <w:r>
            <w:tab/>
          </w:r>
          <w:r>
            <w:fldChar w:fldCharType="begin"/>
          </w:r>
          <w:r>
            <w:instrText xml:space="preserve"> PAGEREF _Toc22021 \h </w:instrText>
          </w:r>
          <w:r>
            <w:fldChar w:fldCharType="separate"/>
          </w:r>
          <w:r>
            <w:t>7</w:t>
          </w:r>
          <w:r>
            <w:fldChar w:fldCharType="end"/>
          </w:r>
          <w:r>
            <w:fldChar w:fldCharType="end"/>
          </w:r>
        </w:p>
        <w:p w14:paraId="09B9FB6D">
          <w:pPr>
            <w:pStyle w:val="6"/>
            <w:tabs>
              <w:tab w:val="right" w:leader="dot" w:pos="9218"/>
            </w:tabs>
          </w:pPr>
          <w:r>
            <w:fldChar w:fldCharType="begin"/>
          </w:r>
          <w:r>
            <w:instrText xml:space="preserve"> HYPERLINK \l _Toc24112 </w:instrText>
          </w:r>
          <w:r>
            <w:fldChar w:fldCharType="separate"/>
          </w:r>
          <w:r>
            <w:t>1.1.3 遮挡人脸识别研究的应用价值</w:t>
          </w:r>
          <w:r>
            <w:tab/>
          </w:r>
          <w:r>
            <w:fldChar w:fldCharType="begin"/>
          </w:r>
          <w:r>
            <w:instrText xml:space="preserve"> PAGEREF _Toc24112 \h </w:instrText>
          </w:r>
          <w:r>
            <w:fldChar w:fldCharType="separate"/>
          </w:r>
          <w:r>
            <w:t>7</w:t>
          </w:r>
          <w:r>
            <w:fldChar w:fldCharType="end"/>
          </w:r>
          <w:r>
            <w:fldChar w:fldCharType="end"/>
          </w:r>
        </w:p>
        <w:p w14:paraId="03AFBBED">
          <w:pPr>
            <w:pStyle w:val="6"/>
            <w:tabs>
              <w:tab w:val="right" w:leader="dot" w:pos="9218"/>
            </w:tabs>
          </w:pPr>
          <w:r>
            <w:fldChar w:fldCharType="begin"/>
          </w:r>
          <w:r>
            <w:instrText xml:space="preserve"> HYPERLINK \l _Toc8013 </w:instrText>
          </w:r>
          <w:r>
            <w:fldChar w:fldCharType="separate"/>
          </w:r>
          <w:r>
            <w:t>1.2 国内外研究现状</w:t>
          </w:r>
          <w:r>
            <w:tab/>
          </w:r>
          <w:r>
            <w:fldChar w:fldCharType="begin"/>
          </w:r>
          <w:r>
            <w:instrText xml:space="preserve"> PAGEREF _Toc8013 \h </w:instrText>
          </w:r>
          <w:r>
            <w:fldChar w:fldCharType="separate"/>
          </w:r>
          <w:r>
            <w:t>7</w:t>
          </w:r>
          <w:r>
            <w:fldChar w:fldCharType="end"/>
          </w:r>
          <w:r>
            <w:fldChar w:fldCharType="end"/>
          </w:r>
        </w:p>
        <w:p w14:paraId="58A959D6">
          <w:pPr>
            <w:pStyle w:val="6"/>
            <w:tabs>
              <w:tab w:val="right" w:leader="dot" w:pos="9218"/>
            </w:tabs>
          </w:pPr>
          <w:r>
            <w:fldChar w:fldCharType="begin"/>
          </w:r>
          <w:r>
            <w:instrText xml:space="preserve"> HYPERLINK \l _Toc2826 </w:instrText>
          </w:r>
          <w:r>
            <w:fldChar w:fldCharType="separate"/>
          </w:r>
          <w:r>
            <w:t>1.2.1 传统人脸识别方法研究现状</w:t>
          </w:r>
          <w:r>
            <w:tab/>
          </w:r>
          <w:r>
            <w:fldChar w:fldCharType="begin"/>
          </w:r>
          <w:r>
            <w:instrText xml:space="preserve"> PAGEREF _Toc2826 \h </w:instrText>
          </w:r>
          <w:r>
            <w:fldChar w:fldCharType="separate"/>
          </w:r>
          <w:r>
            <w:t>7</w:t>
          </w:r>
          <w:r>
            <w:fldChar w:fldCharType="end"/>
          </w:r>
          <w:r>
            <w:fldChar w:fldCharType="end"/>
          </w:r>
        </w:p>
        <w:p w14:paraId="400DDFE2">
          <w:pPr>
            <w:pStyle w:val="6"/>
            <w:tabs>
              <w:tab w:val="right" w:leader="dot" w:pos="9218"/>
            </w:tabs>
          </w:pPr>
          <w:r>
            <w:fldChar w:fldCharType="begin"/>
          </w:r>
          <w:r>
            <w:instrText xml:space="preserve"> HYPERLINK \l _Toc18114 </w:instrText>
          </w:r>
          <w:r>
            <w:fldChar w:fldCharType="separate"/>
          </w:r>
          <w:r>
            <w:t>1.2.2 基于深度学习的人脸识别方法</w:t>
          </w:r>
          <w:r>
            <w:tab/>
          </w:r>
          <w:r>
            <w:fldChar w:fldCharType="begin"/>
          </w:r>
          <w:r>
            <w:instrText xml:space="preserve"> PAGEREF _Toc18114 \h </w:instrText>
          </w:r>
          <w:r>
            <w:fldChar w:fldCharType="separate"/>
          </w:r>
          <w:r>
            <w:t>7</w:t>
          </w:r>
          <w:r>
            <w:fldChar w:fldCharType="end"/>
          </w:r>
          <w:r>
            <w:fldChar w:fldCharType="end"/>
          </w:r>
        </w:p>
        <w:p w14:paraId="7CDAA18A">
          <w:pPr>
            <w:pStyle w:val="6"/>
            <w:tabs>
              <w:tab w:val="right" w:leader="dot" w:pos="9218"/>
            </w:tabs>
          </w:pPr>
          <w:r>
            <w:fldChar w:fldCharType="begin"/>
          </w:r>
          <w:r>
            <w:instrText xml:space="preserve"> HYPERLINK \l _Toc12858 </w:instrText>
          </w:r>
          <w:r>
            <w:fldChar w:fldCharType="separate"/>
          </w:r>
          <w:r>
            <w:t>1.2.3 遮挡人脸识别相关研究进展</w:t>
          </w:r>
          <w:r>
            <w:tab/>
          </w:r>
          <w:r>
            <w:fldChar w:fldCharType="begin"/>
          </w:r>
          <w:r>
            <w:instrText xml:space="preserve"> PAGEREF _Toc12858 \h </w:instrText>
          </w:r>
          <w:r>
            <w:fldChar w:fldCharType="separate"/>
          </w:r>
          <w:r>
            <w:t>8</w:t>
          </w:r>
          <w:r>
            <w:fldChar w:fldCharType="end"/>
          </w:r>
          <w:r>
            <w:fldChar w:fldCharType="end"/>
          </w:r>
        </w:p>
        <w:p w14:paraId="0AE93241">
          <w:pPr>
            <w:pStyle w:val="6"/>
            <w:tabs>
              <w:tab w:val="right" w:leader="dot" w:pos="9218"/>
            </w:tabs>
          </w:pPr>
          <w:r>
            <w:fldChar w:fldCharType="begin"/>
          </w:r>
          <w:r>
            <w:instrText xml:space="preserve"> HYPERLINK \l _Toc420 </w:instrText>
          </w:r>
          <w:r>
            <w:fldChar w:fldCharType="separate"/>
          </w:r>
          <w:r>
            <w:t>1.3 研究内容与</w:t>
          </w:r>
          <w:r>
            <w:rPr>
              <w:rFonts w:hint="eastAsia" w:eastAsia="宋体"/>
              <w:lang w:val="en-US" w:eastAsia="zh-CN"/>
            </w:rPr>
            <w:t>研究方法</w:t>
          </w:r>
          <w:r>
            <w:tab/>
          </w:r>
          <w:r>
            <w:fldChar w:fldCharType="begin"/>
          </w:r>
          <w:r>
            <w:instrText xml:space="preserve"> PAGEREF _Toc420 \h </w:instrText>
          </w:r>
          <w:r>
            <w:fldChar w:fldCharType="separate"/>
          </w:r>
          <w:r>
            <w:t>8</w:t>
          </w:r>
          <w:r>
            <w:fldChar w:fldCharType="end"/>
          </w:r>
          <w:r>
            <w:fldChar w:fldCharType="end"/>
          </w:r>
        </w:p>
        <w:p w14:paraId="1FA92FA5">
          <w:pPr>
            <w:pStyle w:val="6"/>
            <w:tabs>
              <w:tab w:val="right" w:leader="dot" w:pos="9218"/>
            </w:tabs>
          </w:pPr>
          <w:r>
            <w:fldChar w:fldCharType="begin"/>
          </w:r>
          <w:r>
            <w:instrText xml:space="preserve"> HYPERLINK \l _Toc21733 </w:instrText>
          </w:r>
          <w:r>
            <w:fldChar w:fldCharType="separate"/>
          </w:r>
          <w:r>
            <w:t>1.3.1 研究内容与主要工作</w:t>
          </w:r>
          <w:r>
            <w:tab/>
          </w:r>
          <w:r>
            <w:fldChar w:fldCharType="begin"/>
          </w:r>
          <w:r>
            <w:instrText xml:space="preserve"> PAGEREF _Toc21733 \h </w:instrText>
          </w:r>
          <w:r>
            <w:fldChar w:fldCharType="separate"/>
          </w:r>
          <w:r>
            <w:t>8</w:t>
          </w:r>
          <w:r>
            <w:fldChar w:fldCharType="end"/>
          </w:r>
          <w:r>
            <w:fldChar w:fldCharType="end"/>
          </w:r>
        </w:p>
        <w:p w14:paraId="5669D3F7">
          <w:pPr>
            <w:pStyle w:val="6"/>
            <w:tabs>
              <w:tab w:val="right" w:leader="dot" w:pos="9218"/>
            </w:tabs>
          </w:pPr>
          <w:r>
            <w:fldChar w:fldCharType="begin"/>
          </w:r>
          <w:r>
            <w:instrText xml:space="preserve"> HYPERLINK \l _Toc29146 </w:instrText>
          </w:r>
          <w:r>
            <w:fldChar w:fldCharType="separate"/>
          </w:r>
          <w:r>
            <w:t xml:space="preserve">1.3.2 </w:t>
          </w:r>
          <w:r>
            <w:rPr>
              <w:rFonts w:hint="eastAsia" w:eastAsia="宋体"/>
              <w:lang w:val="en-US" w:eastAsia="zh-CN"/>
            </w:rPr>
            <w:t>研究方法</w:t>
          </w:r>
          <w:r>
            <w:tab/>
          </w:r>
          <w:r>
            <w:fldChar w:fldCharType="begin"/>
          </w:r>
          <w:r>
            <w:instrText xml:space="preserve"> PAGEREF _Toc29146 \h </w:instrText>
          </w:r>
          <w:r>
            <w:fldChar w:fldCharType="separate"/>
          </w:r>
          <w:r>
            <w:t>8</w:t>
          </w:r>
          <w:r>
            <w:fldChar w:fldCharType="end"/>
          </w:r>
          <w:r>
            <w:fldChar w:fldCharType="end"/>
          </w:r>
        </w:p>
        <w:p w14:paraId="715B3476">
          <w:pPr>
            <w:pStyle w:val="8"/>
            <w:tabs>
              <w:tab w:val="right" w:leader="dot" w:pos="9218"/>
            </w:tabs>
          </w:pPr>
          <w:r>
            <w:fldChar w:fldCharType="begin"/>
          </w:r>
          <w:r>
            <w:instrText xml:space="preserve"> HYPERLINK \l _Toc1344 </w:instrText>
          </w:r>
          <w:r>
            <w:fldChar w:fldCharType="separate"/>
          </w:r>
          <w:r>
            <w:t>第2章 相关理论与技术基础</w:t>
          </w:r>
          <w:r>
            <w:tab/>
          </w:r>
          <w:r>
            <w:fldChar w:fldCharType="begin"/>
          </w:r>
          <w:r>
            <w:instrText xml:space="preserve"> PAGEREF _Toc1344 \h </w:instrText>
          </w:r>
          <w:r>
            <w:fldChar w:fldCharType="separate"/>
          </w:r>
          <w:r>
            <w:t>9</w:t>
          </w:r>
          <w:r>
            <w:fldChar w:fldCharType="end"/>
          </w:r>
          <w:r>
            <w:fldChar w:fldCharType="end"/>
          </w:r>
        </w:p>
        <w:p w14:paraId="01B6D132">
          <w:pPr>
            <w:pStyle w:val="6"/>
            <w:tabs>
              <w:tab w:val="right" w:leader="dot" w:pos="9218"/>
            </w:tabs>
          </w:pPr>
          <w:r>
            <w:fldChar w:fldCharType="begin"/>
          </w:r>
          <w:r>
            <w:instrText xml:space="preserve"> HYPERLINK \l _Toc16621 </w:instrText>
          </w:r>
          <w:r>
            <w:fldChar w:fldCharType="separate"/>
          </w:r>
          <w:r>
            <w:t>2.1 人脸识别相关理论</w:t>
          </w:r>
          <w:r>
            <w:tab/>
          </w:r>
          <w:r>
            <w:fldChar w:fldCharType="begin"/>
          </w:r>
          <w:r>
            <w:instrText xml:space="preserve"> PAGEREF _Toc16621 \h </w:instrText>
          </w:r>
          <w:r>
            <w:fldChar w:fldCharType="separate"/>
          </w:r>
          <w:r>
            <w:t>9</w:t>
          </w:r>
          <w:r>
            <w:fldChar w:fldCharType="end"/>
          </w:r>
          <w:r>
            <w:fldChar w:fldCharType="end"/>
          </w:r>
        </w:p>
        <w:p w14:paraId="3BE3A490">
          <w:pPr>
            <w:pStyle w:val="6"/>
            <w:tabs>
              <w:tab w:val="right" w:leader="dot" w:pos="9218"/>
            </w:tabs>
          </w:pPr>
          <w:r>
            <w:fldChar w:fldCharType="begin"/>
          </w:r>
          <w:r>
            <w:instrText xml:space="preserve"> HYPERLINK \l _Toc20022 </w:instrText>
          </w:r>
          <w:r>
            <w:fldChar w:fldCharType="separate"/>
          </w:r>
          <w:r>
            <w:t>2.1.1 人脸识别基本流程</w:t>
          </w:r>
          <w:r>
            <w:tab/>
          </w:r>
          <w:r>
            <w:fldChar w:fldCharType="begin"/>
          </w:r>
          <w:r>
            <w:instrText xml:space="preserve"> PAGEREF _Toc20022 \h </w:instrText>
          </w:r>
          <w:r>
            <w:fldChar w:fldCharType="separate"/>
          </w:r>
          <w:r>
            <w:t>9</w:t>
          </w:r>
          <w:r>
            <w:fldChar w:fldCharType="end"/>
          </w:r>
          <w:r>
            <w:fldChar w:fldCharType="end"/>
          </w:r>
        </w:p>
        <w:p w14:paraId="281BE708">
          <w:pPr>
            <w:pStyle w:val="6"/>
            <w:tabs>
              <w:tab w:val="right" w:leader="dot" w:pos="9218"/>
            </w:tabs>
          </w:pPr>
          <w:r>
            <w:fldChar w:fldCharType="begin"/>
          </w:r>
          <w:r>
            <w:instrText xml:space="preserve"> HYPERLINK \l _Toc16282 </w:instrText>
          </w:r>
          <w:r>
            <w:fldChar w:fldCharType="separate"/>
          </w:r>
          <w:r>
            <w:t>2.1.2 常用人脸特征表示方法</w:t>
          </w:r>
          <w:r>
            <w:tab/>
          </w:r>
          <w:r>
            <w:fldChar w:fldCharType="begin"/>
          </w:r>
          <w:r>
            <w:instrText xml:space="preserve"> PAGEREF _Toc16282 \h </w:instrText>
          </w:r>
          <w:r>
            <w:fldChar w:fldCharType="separate"/>
          </w:r>
          <w:r>
            <w:t>9</w:t>
          </w:r>
          <w:r>
            <w:fldChar w:fldCharType="end"/>
          </w:r>
          <w:r>
            <w:fldChar w:fldCharType="end"/>
          </w:r>
        </w:p>
        <w:p w14:paraId="4781C571">
          <w:pPr>
            <w:pStyle w:val="6"/>
            <w:tabs>
              <w:tab w:val="right" w:leader="dot" w:pos="9218"/>
            </w:tabs>
          </w:pPr>
          <w:r>
            <w:fldChar w:fldCharType="begin"/>
          </w:r>
          <w:r>
            <w:instrText xml:space="preserve"> HYPERLINK \l _Toc20774 </w:instrText>
          </w:r>
          <w:r>
            <w:fldChar w:fldCharType="separate"/>
          </w:r>
          <w:r>
            <w:t>2.2 深度学习基础</w:t>
          </w:r>
          <w:r>
            <w:tab/>
          </w:r>
          <w:r>
            <w:fldChar w:fldCharType="begin"/>
          </w:r>
          <w:r>
            <w:instrText xml:space="preserve"> PAGEREF _Toc20774 \h </w:instrText>
          </w:r>
          <w:r>
            <w:fldChar w:fldCharType="separate"/>
          </w:r>
          <w:r>
            <w:t>9</w:t>
          </w:r>
          <w:r>
            <w:fldChar w:fldCharType="end"/>
          </w:r>
          <w:r>
            <w:fldChar w:fldCharType="end"/>
          </w:r>
        </w:p>
        <w:p w14:paraId="785BB9C8">
          <w:pPr>
            <w:pStyle w:val="6"/>
            <w:tabs>
              <w:tab w:val="right" w:leader="dot" w:pos="9218"/>
            </w:tabs>
          </w:pPr>
          <w:r>
            <w:fldChar w:fldCharType="begin"/>
          </w:r>
          <w:r>
            <w:instrText xml:space="preserve"> HYPERLINK \l _Toc5901 </w:instrText>
          </w:r>
          <w:r>
            <w:fldChar w:fldCharType="separate"/>
          </w:r>
          <w:r>
            <w:t>2.2.1 卷积神经网络基本原理</w:t>
          </w:r>
          <w:r>
            <w:tab/>
          </w:r>
          <w:r>
            <w:fldChar w:fldCharType="begin"/>
          </w:r>
          <w:r>
            <w:instrText xml:space="preserve"> PAGEREF _Toc5901 \h </w:instrText>
          </w:r>
          <w:r>
            <w:fldChar w:fldCharType="separate"/>
          </w:r>
          <w:r>
            <w:t>9</w:t>
          </w:r>
          <w:r>
            <w:fldChar w:fldCharType="end"/>
          </w:r>
          <w:r>
            <w:fldChar w:fldCharType="end"/>
          </w:r>
        </w:p>
        <w:p w14:paraId="13B19971">
          <w:pPr>
            <w:pStyle w:val="6"/>
            <w:tabs>
              <w:tab w:val="right" w:leader="dot" w:pos="9218"/>
            </w:tabs>
          </w:pPr>
          <w:r>
            <w:fldChar w:fldCharType="begin"/>
          </w:r>
          <w:r>
            <w:instrText xml:space="preserve"> HYPERLINK \l _Toc4776 </w:instrText>
          </w:r>
          <w:r>
            <w:fldChar w:fldCharType="separate"/>
          </w:r>
          <w:r>
            <w:t>2.2.2 深度特征学习方法</w:t>
          </w:r>
          <w:r>
            <w:tab/>
          </w:r>
          <w:r>
            <w:fldChar w:fldCharType="begin"/>
          </w:r>
          <w:r>
            <w:instrText xml:space="preserve"> PAGEREF _Toc4776 \h </w:instrText>
          </w:r>
          <w:r>
            <w:fldChar w:fldCharType="separate"/>
          </w:r>
          <w:r>
            <w:t>9</w:t>
          </w:r>
          <w:r>
            <w:fldChar w:fldCharType="end"/>
          </w:r>
          <w:r>
            <w:fldChar w:fldCharType="end"/>
          </w:r>
        </w:p>
        <w:p w14:paraId="3B15FDEB">
          <w:pPr>
            <w:pStyle w:val="6"/>
            <w:tabs>
              <w:tab w:val="right" w:leader="dot" w:pos="9218"/>
            </w:tabs>
          </w:pPr>
          <w:r>
            <w:fldChar w:fldCharType="begin"/>
          </w:r>
          <w:r>
            <w:instrText xml:space="preserve"> HYPERLINK \l _Toc16661 </w:instrText>
          </w:r>
          <w:r>
            <w:fldChar w:fldCharType="separate"/>
          </w:r>
          <w:r>
            <w:t>2.3 图卷积神经网络</w:t>
          </w:r>
          <w:r>
            <w:tab/>
          </w:r>
          <w:r>
            <w:fldChar w:fldCharType="begin"/>
          </w:r>
          <w:r>
            <w:instrText xml:space="preserve"> PAGEREF _Toc16661 \h </w:instrText>
          </w:r>
          <w:r>
            <w:fldChar w:fldCharType="separate"/>
          </w:r>
          <w:r>
            <w:t>9</w:t>
          </w:r>
          <w:r>
            <w:fldChar w:fldCharType="end"/>
          </w:r>
          <w:r>
            <w:fldChar w:fldCharType="end"/>
          </w:r>
        </w:p>
        <w:p w14:paraId="32DDF13E">
          <w:pPr>
            <w:pStyle w:val="6"/>
            <w:tabs>
              <w:tab w:val="right" w:leader="dot" w:pos="9218"/>
            </w:tabs>
          </w:pPr>
          <w:r>
            <w:fldChar w:fldCharType="begin"/>
          </w:r>
          <w:r>
            <w:instrText xml:space="preserve"> HYPERLINK \l _Toc30339 </w:instrText>
          </w:r>
          <w:r>
            <w:fldChar w:fldCharType="separate"/>
          </w:r>
          <w:r>
            <w:t>2.3.1 图结构数据表示方法</w:t>
          </w:r>
          <w:r>
            <w:tab/>
          </w:r>
          <w:r>
            <w:fldChar w:fldCharType="begin"/>
          </w:r>
          <w:r>
            <w:instrText xml:space="preserve"> PAGEREF _Toc30339 \h </w:instrText>
          </w:r>
          <w:r>
            <w:fldChar w:fldCharType="separate"/>
          </w:r>
          <w:r>
            <w:t>9</w:t>
          </w:r>
          <w:r>
            <w:fldChar w:fldCharType="end"/>
          </w:r>
          <w:r>
            <w:fldChar w:fldCharType="end"/>
          </w:r>
        </w:p>
        <w:p w14:paraId="27D22117">
          <w:pPr>
            <w:pStyle w:val="6"/>
            <w:tabs>
              <w:tab w:val="right" w:leader="dot" w:pos="9218"/>
            </w:tabs>
          </w:pPr>
          <w:r>
            <w:fldChar w:fldCharType="begin"/>
          </w:r>
          <w:r>
            <w:instrText xml:space="preserve"> HYPERLINK \l _Toc26314 </w:instrText>
          </w:r>
          <w:r>
            <w:fldChar w:fldCharType="separate"/>
          </w:r>
          <w:r>
            <w:t>2.3.2 图卷积神经网络原理</w:t>
          </w:r>
          <w:r>
            <w:tab/>
          </w:r>
          <w:r>
            <w:fldChar w:fldCharType="begin"/>
          </w:r>
          <w:r>
            <w:instrText xml:space="preserve"> PAGEREF _Toc26314 \h </w:instrText>
          </w:r>
          <w:r>
            <w:fldChar w:fldCharType="separate"/>
          </w:r>
          <w:r>
            <w:t>9</w:t>
          </w:r>
          <w:r>
            <w:fldChar w:fldCharType="end"/>
          </w:r>
          <w:r>
            <w:fldChar w:fldCharType="end"/>
          </w:r>
        </w:p>
        <w:p w14:paraId="7070DC3D">
          <w:pPr>
            <w:pStyle w:val="6"/>
            <w:tabs>
              <w:tab w:val="right" w:leader="dot" w:pos="9218"/>
            </w:tabs>
          </w:pPr>
          <w:r>
            <w:fldChar w:fldCharType="begin"/>
          </w:r>
          <w:r>
            <w:instrText xml:space="preserve"> HYPERLINK \l _Toc11313 </w:instrText>
          </w:r>
          <w:r>
            <w:fldChar w:fldCharType="separate"/>
          </w:r>
          <w:r>
            <w:t>2.4 人脸关键点检测技术</w:t>
          </w:r>
          <w:r>
            <w:tab/>
          </w:r>
          <w:r>
            <w:fldChar w:fldCharType="begin"/>
          </w:r>
          <w:r>
            <w:instrText xml:space="preserve"> PAGEREF _Toc11313 \h </w:instrText>
          </w:r>
          <w:r>
            <w:fldChar w:fldCharType="separate"/>
          </w:r>
          <w:r>
            <w:t>9</w:t>
          </w:r>
          <w:r>
            <w:fldChar w:fldCharType="end"/>
          </w:r>
          <w:r>
            <w:fldChar w:fldCharType="end"/>
          </w:r>
        </w:p>
        <w:p w14:paraId="0B936A54">
          <w:pPr>
            <w:pStyle w:val="6"/>
            <w:tabs>
              <w:tab w:val="right" w:leader="dot" w:pos="9218"/>
            </w:tabs>
          </w:pPr>
          <w:r>
            <w:fldChar w:fldCharType="begin"/>
          </w:r>
          <w:r>
            <w:instrText xml:space="preserve"> HYPERLINK \l _Toc374 </w:instrText>
          </w:r>
          <w:r>
            <w:fldChar w:fldCharType="separate"/>
          </w:r>
          <w:r>
            <w:t>2.4.1 人脸关键点检测方法</w:t>
          </w:r>
          <w:r>
            <w:tab/>
          </w:r>
          <w:r>
            <w:fldChar w:fldCharType="begin"/>
          </w:r>
          <w:r>
            <w:instrText xml:space="preserve"> PAGEREF _Toc374 \h </w:instrText>
          </w:r>
          <w:r>
            <w:fldChar w:fldCharType="separate"/>
          </w:r>
          <w:r>
            <w:t>9</w:t>
          </w:r>
          <w:r>
            <w:fldChar w:fldCharType="end"/>
          </w:r>
          <w:r>
            <w:fldChar w:fldCharType="end"/>
          </w:r>
        </w:p>
        <w:p w14:paraId="0871B5F0">
          <w:pPr>
            <w:pStyle w:val="6"/>
            <w:tabs>
              <w:tab w:val="right" w:leader="dot" w:pos="9218"/>
            </w:tabs>
          </w:pPr>
          <w:r>
            <w:fldChar w:fldCharType="begin"/>
          </w:r>
          <w:r>
            <w:instrText xml:space="preserve"> HYPERLINK \l _Toc6311 </w:instrText>
          </w:r>
          <w:r>
            <w:fldChar w:fldCharType="separate"/>
          </w:r>
          <w:r>
            <w:t>2.4.2 关键点在人脸识别中的应用</w:t>
          </w:r>
          <w:r>
            <w:tab/>
          </w:r>
          <w:r>
            <w:fldChar w:fldCharType="begin"/>
          </w:r>
          <w:r>
            <w:instrText xml:space="preserve"> PAGEREF _Toc6311 \h </w:instrText>
          </w:r>
          <w:r>
            <w:fldChar w:fldCharType="separate"/>
          </w:r>
          <w:r>
            <w:t>9</w:t>
          </w:r>
          <w:r>
            <w:fldChar w:fldCharType="end"/>
          </w:r>
          <w:r>
            <w:fldChar w:fldCharType="end"/>
          </w:r>
        </w:p>
        <w:p w14:paraId="57CEFEA9">
          <w:pPr>
            <w:pStyle w:val="8"/>
            <w:tabs>
              <w:tab w:val="right" w:leader="dot" w:pos="9218"/>
            </w:tabs>
          </w:pPr>
          <w:r>
            <w:fldChar w:fldCharType="begin"/>
          </w:r>
          <w:r>
            <w:instrText xml:space="preserve"> HYPERLINK \l _Toc14279 </w:instrText>
          </w:r>
          <w:r>
            <w:fldChar w:fldCharType="separate"/>
          </w:r>
          <w:r>
            <w:t>第3章 遮挡人脸识别系统总体设计</w:t>
          </w:r>
          <w:r>
            <w:tab/>
          </w:r>
          <w:r>
            <w:fldChar w:fldCharType="begin"/>
          </w:r>
          <w:r>
            <w:instrText xml:space="preserve"> PAGEREF _Toc14279 \h </w:instrText>
          </w:r>
          <w:r>
            <w:fldChar w:fldCharType="separate"/>
          </w:r>
          <w:r>
            <w:t>9</w:t>
          </w:r>
          <w:r>
            <w:fldChar w:fldCharType="end"/>
          </w:r>
          <w:r>
            <w:fldChar w:fldCharType="end"/>
          </w:r>
        </w:p>
        <w:p w14:paraId="332937A1">
          <w:pPr>
            <w:pStyle w:val="6"/>
            <w:tabs>
              <w:tab w:val="right" w:leader="dot" w:pos="9218"/>
            </w:tabs>
          </w:pPr>
          <w:r>
            <w:fldChar w:fldCharType="begin"/>
          </w:r>
          <w:r>
            <w:instrText xml:space="preserve"> HYPERLINK \l _Toc28475 </w:instrText>
          </w:r>
          <w:r>
            <w:fldChar w:fldCharType="separate"/>
          </w:r>
          <w:r>
            <w:t>3.1 系统需求分析</w:t>
          </w:r>
          <w:r>
            <w:tab/>
          </w:r>
          <w:r>
            <w:fldChar w:fldCharType="begin"/>
          </w:r>
          <w:r>
            <w:instrText xml:space="preserve"> PAGEREF _Toc28475 \h </w:instrText>
          </w:r>
          <w:r>
            <w:fldChar w:fldCharType="separate"/>
          </w:r>
          <w:r>
            <w:t>9</w:t>
          </w:r>
          <w:r>
            <w:fldChar w:fldCharType="end"/>
          </w:r>
          <w:r>
            <w:fldChar w:fldCharType="end"/>
          </w:r>
        </w:p>
        <w:p w14:paraId="3465A176">
          <w:pPr>
            <w:pStyle w:val="6"/>
            <w:tabs>
              <w:tab w:val="right" w:leader="dot" w:pos="9218"/>
            </w:tabs>
          </w:pPr>
          <w:r>
            <w:fldChar w:fldCharType="begin"/>
          </w:r>
          <w:r>
            <w:instrText xml:space="preserve"> HYPERLINK \l _Toc404 </w:instrText>
          </w:r>
          <w:r>
            <w:fldChar w:fldCharType="separate"/>
          </w:r>
          <w:r>
            <w:t>3.1.1 功能需求分析</w:t>
          </w:r>
          <w:r>
            <w:tab/>
          </w:r>
          <w:r>
            <w:fldChar w:fldCharType="begin"/>
          </w:r>
          <w:r>
            <w:instrText xml:space="preserve"> PAGEREF _Toc404 \h </w:instrText>
          </w:r>
          <w:r>
            <w:fldChar w:fldCharType="separate"/>
          </w:r>
          <w:r>
            <w:t>9</w:t>
          </w:r>
          <w:r>
            <w:fldChar w:fldCharType="end"/>
          </w:r>
          <w:r>
            <w:fldChar w:fldCharType="end"/>
          </w:r>
        </w:p>
        <w:p w14:paraId="350D99B1">
          <w:pPr>
            <w:pStyle w:val="6"/>
            <w:tabs>
              <w:tab w:val="right" w:leader="dot" w:pos="9218"/>
            </w:tabs>
          </w:pPr>
          <w:r>
            <w:fldChar w:fldCharType="begin"/>
          </w:r>
          <w:r>
            <w:instrText xml:space="preserve"> HYPERLINK \l _Toc31453 </w:instrText>
          </w:r>
          <w:r>
            <w:fldChar w:fldCharType="separate"/>
          </w:r>
          <w:r>
            <w:t>3.1.2 性能需求分析</w:t>
          </w:r>
          <w:r>
            <w:tab/>
          </w:r>
          <w:r>
            <w:fldChar w:fldCharType="begin"/>
          </w:r>
          <w:r>
            <w:instrText xml:space="preserve"> PAGEREF _Toc31453 \h </w:instrText>
          </w:r>
          <w:r>
            <w:fldChar w:fldCharType="separate"/>
          </w:r>
          <w:r>
            <w:t>9</w:t>
          </w:r>
          <w:r>
            <w:fldChar w:fldCharType="end"/>
          </w:r>
          <w:r>
            <w:fldChar w:fldCharType="end"/>
          </w:r>
        </w:p>
        <w:p w14:paraId="5201B5B4">
          <w:pPr>
            <w:pStyle w:val="6"/>
            <w:tabs>
              <w:tab w:val="right" w:leader="dot" w:pos="9218"/>
            </w:tabs>
          </w:pPr>
          <w:r>
            <w:fldChar w:fldCharType="begin"/>
          </w:r>
          <w:r>
            <w:instrText xml:space="preserve"> HYPERLINK \l _Toc11958 </w:instrText>
          </w:r>
          <w:r>
            <w:fldChar w:fldCharType="separate"/>
          </w:r>
          <w:r>
            <w:t>3.2 系统总体架构设计</w:t>
          </w:r>
          <w:r>
            <w:tab/>
          </w:r>
          <w:r>
            <w:fldChar w:fldCharType="begin"/>
          </w:r>
          <w:r>
            <w:instrText xml:space="preserve"> PAGEREF _Toc11958 \h </w:instrText>
          </w:r>
          <w:r>
            <w:fldChar w:fldCharType="separate"/>
          </w:r>
          <w:r>
            <w:t>9</w:t>
          </w:r>
          <w:r>
            <w:fldChar w:fldCharType="end"/>
          </w:r>
          <w:r>
            <w:fldChar w:fldCharType="end"/>
          </w:r>
        </w:p>
        <w:p w14:paraId="088EF5CD">
          <w:pPr>
            <w:pStyle w:val="6"/>
            <w:tabs>
              <w:tab w:val="right" w:leader="dot" w:pos="9218"/>
            </w:tabs>
          </w:pPr>
          <w:r>
            <w:fldChar w:fldCharType="begin"/>
          </w:r>
          <w:r>
            <w:instrText xml:space="preserve"> HYPERLINK \l _Toc25090 </w:instrText>
          </w:r>
          <w:r>
            <w:fldChar w:fldCharType="separate"/>
          </w:r>
          <w:r>
            <w:t>3.2.1 系统整体框架</w:t>
          </w:r>
          <w:r>
            <w:tab/>
          </w:r>
          <w:r>
            <w:fldChar w:fldCharType="begin"/>
          </w:r>
          <w:r>
            <w:instrText xml:space="preserve"> PAGEREF _Toc25090 \h </w:instrText>
          </w:r>
          <w:r>
            <w:fldChar w:fldCharType="separate"/>
          </w:r>
          <w:r>
            <w:t>9</w:t>
          </w:r>
          <w:r>
            <w:fldChar w:fldCharType="end"/>
          </w:r>
          <w:r>
            <w:fldChar w:fldCharType="end"/>
          </w:r>
        </w:p>
        <w:p w14:paraId="42B50CB6">
          <w:pPr>
            <w:pStyle w:val="6"/>
            <w:tabs>
              <w:tab w:val="right" w:leader="dot" w:pos="9218"/>
            </w:tabs>
          </w:pPr>
          <w:r>
            <w:fldChar w:fldCharType="begin"/>
          </w:r>
          <w:r>
            <w:instrText xml:space="preserve"> HYPERLINK \l _Toc4551 </w:instrText>
          </w:r>
          <w:r>
            <w:fldChar w:fldCharType="separate"/>
          </w:r>
          <w:r>
            <w:t>3.2.2 系统模块划分</w:t>
          </w:r>
          <w:r>
            <w:tab/>
          </w:r>
          <w:r>
            <w:fldChar w:fldCharType="begin"/>
          </w:r>
          <w:r>
            <w:instrText xml:space="preserve"> PAGEREF _Toc4551 \h </w:instrText>
          </w:r>
          <w:r>
            <w:fldChar w:fldCharType="separate"/>
          </w:r>
          <w:r>
            <w:t>9</w:t>
          </w:r>
          <w:r>
            <w:fldChar w:fldCharType="end"/>
          </w:r>
          <w:r>
            <w:fldChar w:fldCharType="end"/>
          </w:r>
        </w:p>
        <w:p w14:paraId="7C4628F7">
          <w:pPr>
            <w:pStyle w:val="6"/>
            <w:tabs>
              <w:tab w:val="right" w:leader="dot" w:pos="9218"/>
            </w:tabs>
          </w:pPr>
          <w:r>
            <w:fldChar w:fldCharType="begin"/>
          </w:r>
          <w:r>
            <w:instrText xml:space="preserve"> HYPERLINK \l _Toc17133 </w:instrText>
          </w:r>
          <w:r>
            <w:fldChar w:fldCharType="separate"/>
          </w:r>
          <w:r>
            <w:t>3.3 数据预处理与建模</w:t>
          </w:r>
          <w:r>
            <w:tab/>
          </w:r>
          <w:r>
            <w:fldChar w:fldCharType="begin"/>
          </w:r>
          <w:r>
            <w:instrText xml:space="preserve"> PAGEREF _Toc17133 \h </w:instrText>
          </w:r>
          <w:r>
            <w:fldChar w:fldCharType="separate"/>
          </w:r>
          <w:r>
            <w:t>10</w:t>
          </w:r>
          <w:r>
            <w:fldChar w:fldCharType="end"/>
          </w:r>
          <w:r>
            <w:fldChar w:fldCharType="end"/>
          </w:r>
        </w:p>
        <w:p w14:paraId="41B58A84">
          <w:pPr>
            <w:pStyle w:val="6"/>
            <w:tabs>
              <w:tab w:val="right" w:leader="dot" w:pos="9218"/>
            </w:tabs>
          </w:pPr>
          <w:r>
            <w:fldChar w:fldCharType="begin"/>
          </w:r>
          <w:r>
            <w:instrText xml:space="preserve"> HYPERLINK \l _Toc21961 </w:instrText>
          </w:r>
          <w:r>
            <w:fldChar w:fldCharType="separate"/>
          </w:r>
          <w:r>
            <w:t>3.3.1 人脸图像预处理流程</w:t>
          </w:r>
          <w:r>
            <w:tab/>
          </w:r>
          <w:r>
            <w:fldChar w:fldCharType="begin"/>
          </w:r>
          <w:r>
            <w:instrText xml:space="preserve"> PAGEREF _Toc21961 \h </w:instrText>
          </w:r>
          <w:r>
            <w:fldChar w:fldCharType="separate"/>
          </w:r>
          <w:r>
            <w:t>10</w:t>
          </w:r>
          <w:r>
            <w:fldChar w:fldCharType="end"/>
          </w:r>
          <w:r>
            <w:fldChar w:fldCharType="end"/>
          </w:r>
        </w:p>
        <w:p w14:paraId="11DBDAA2">
          <w:pPr>
            <w:pStyle w:val="6"/>
            <w:tabs>
              <w:tab w:val="right" w:leader="dot" w:pos="9218"/>
            </w:tabs>
          </w:pPr>
          <w:r>
            <w:fldChar w:fldCharType="begin"/>
          </w:r>
          <w:r>
            <w:instrText xml:space="preserve"> HYPERLINK \l _Toc13117 </w:instrText>
          </w:r>
          <w:r>
            <w:fldChar w:fldCharType="separate"/>
          </w:r>
          <w:r>
            <w:t>3.3.2 人脸拓扑结构图构建方法</w:t>
          </w:r>
          <w:r>
            <w:tab/>
          </w:r>
          <w:r>
            <w:fldChar w:fldCharType="begin"/>
          </w:r>
          <w:r>
            <w:instrText xml:space="preserve"> PAGEREF _Toc13117 \h </w:instrText>
          </w:r>
          <w:r>
            <w:fldChar w:fldCharType="separate"/>
          </w:r>
          <w:r>
            <w:t>10</w:t>
          </w:r>
          <w:r>
            <w:fldChar w:fldCharType="end"/>
          </w:r>
          <w:r>
            <w:fldChar w:fldCharType="end"/>
          </w:r>
        </w:p>
        <w:p w14:paraId="4458515D">
          <w:pPr>
            <w:pStyle w:val="8"/>
            <w:tabs>
              <w:tab w:val="right" w:leader="dot" w:pos="9218"/>
            </w:tabs>
          </w:pPr>
          <w:r>
            <w:fldChar w:fldCharType="begin"/>
          </w:r>
          <w:r>
            <w:instrText xml:space="preserve"> HYPERLINK \l _Toc32251 </w:instrText>
          </w:r>
          <w:r>
            <w:fldChar w:fldCharType="separate"/>
          </w:r>
          <w:r>
            <w:t>第4章 基于图卷积神经网络的遮挡人脸识别算法设计</w:t>
          </w:r>
          <w:r>
            <w:tab/>
          </w:r>
          <w:r>
            <w:fldChar w:fldCharType="begin"/>
          </w:r>
          <w:r>
            <w:instrText xml:space="preserve"> PAGEREF _Toc32251 \h </w:instrText>
          </w:r>
          <w:r>
            <w:fldChar w:fldCharType="separate"/>
          </w:r>
          <w:r>
            <w:t>10</w:t>
          </w:r>
          <w:r>
            <w:fldChar w:fldCharType="end"/>
          </w:r>
          <w:r>
            <w:fldChar w:fldCharType="end"/>
          </w:r>
        </w:p>
        <w:p w14:paraId="2A5DE8B9">
          <w:pPr>
            <w:pStyle w:val="6"/>
            <w:tabs>
              <w:tab w:val="right" w:leader="dot" w:pos="9218"/>
            </w:tabs>
          </w:pPr>
          <w:r>
            <w:fldChar w:fldCharType="begin"/>
          </w:r>
          <w:r>
            <w:instrText xml:space="preserve"> HYPERLINK \l _Toc17637 </w:instrText>
          </w:r>
          <w:r>
            <w:fldChar w:fldCharType="separate"/>
          </w:r>
          <w:r>
            <w:t>4.1 特征提取模块设计</w:t>
          </w:r>
          <w:r>
            <w:tab/>
          </w:r>
          <w:r>
            <w:fldChar w:fldCharType="begin"/>
          </w:r>
          <w:r>
            <w:instrText xml:space="preserve"> PAGEREF _Toc17637 \h </w:instrText>
          </w:r>
          <w:r>
            <w:fldChar w:fldCharType="separate"/>
          </w:r>
          <w:r>
            <w:t>10</w:t>
          </w:r>
          <w:r>
            <w:fldChar w:fldCharType="end"/>
          </w:r>
          <w:r>
            <w:fldChar w:fldCharType="end"/>
          </w:r>
        </w:p>
        <w:p w14:paraId="094E2186">
          <w:pPr>
            <w:pStyle w:val="6"/>
            <w:tabs>
              <w:tab w:val="right" w:leader="dot" w:pos="9218"/>
            </w:tabs>
          </w:pPr>
          <w:r>
            <w:fldChar w:fldCharType="begin"/>
          </w:r>
          <w:r>
            <w:instrText xml:space="preserve"> HYPERLINK \l _Toc18793 </w:instrText>
          </w:r>
          <w:r>
            <w:fldChar w:fldCharType="separate"/>
          </w:r>
          <w:r>
            <w:t>4.1.1 人脸关键点特征表示</w:t>
          </w:r>
          <w:r>
            <w:tab/>
          </w:r>
          <w:r>
            <w:fldChar w:fldCharType="begin"/>
          </w:r>
          <w:r>
            <w:instrText xml:space="preserve"> PAGEREF _Toc18793 \h </w:instrText>
          </w:r>
          <w:r>
            <w:fldChar w:fldCharType="separate"/>
          </w:r>
          <w:r>
            <w:t>10</w:t>
          </w:r>
          <w:r>
            <w:fldChar w:fldCharType="end"/>
          </w:r>
          <w:r>
            <w:fldChar w:fldCharType="end"/>
          </w:r>
        </w:p>
        <w:p w14:paraId="1974B142">
          <w:pPr>
            <w:pStyle w:val="6"/>
            <w:tabs>
              <w:tab w:val="right" w:leader="dot" w:pos="9218"/>
            </w:tabs>
          </w:pPr>
          <w:r>
            <w:fldChar w:fldCharType="begin"/>
          </w:r>
          <w:r>
            <w:instrText xml:space="preserve"> HYPERLINK \l _Toc1024 </w:instrText>
          </w:r>
          <w:r>
            <w:fldChar w:fldCharType="separate"/>
          </w:r>
          <w:r>
            <w:t>4.1.2 特征提取网络结构</w:t>
          </w:r>
          <w:r>
            <w:tab/>
          </w:r>
          <w:r>
            <w:fldChar w:fldCharType="begin"/>
          </w:r>
          <w:r>
            <w:instrText xml:space="preserve"> PAGEREF _Toc1024 \h </w:instrText>
          </w:r>
          <w:r>
            <w:fldChar w:fldCharType="separate"/>
          </w:r>
          <w:r>
            <w:t>10</w:t>
          </w:r>
          <w:r>
            <w:fldChar w:fldCharType="end"/>
          </w:r>
          <w:r>
            <w:fldChar w:fldCharType="end"/>
          </w:r>
        </w:p>
        <w:p w14:paraId="4AE278FC">
          <w:pPr>
            <w:pStyle w:val="6"/>
            <w:tabs>
              <w:tab w:val="right" w:leader="dot" w:pos="9218"/>
            </w:tabs>
          </w:pPr>
          <w:r>
            <w:fldChar w:fldCharType="begin"/>
          </w:r>
          <w:r>
            <w:instrText xml:space="preserve"> HYPERLINK \l _Toc16386 </w:instrText>
          </w:r>
          <w:r>
            <w:fldChar w:fldCharType="separate"/>
          </w:r>
          <w:r>
            <w:t>4.2 注意力机制与特征融合</w:t>
          </w:r>
          <w:r>
            <w:tab/>
          </w:r>
          <w:r>
            <w:fldChar w:fldCharType="begin"/>
          </w:r>
          <w:r>
            <w:instrText xml:space="preserve"> PAGEREF _Toc16386 \h </w:instrText>
          </w:r>
          <w:r>
            <w:fldChar w:fldCharType="separate"/>
          </w:r>
          <w:r>
            <w:t>10</w:t>
          </w:r>
          <w:r>
            <w:fldChar w:fldCharType="end"/>
          </w:r>
          <w:r>
            <w:fldChar w:fldCharType="end"/>
          </w:r>
        </w:p>
        <w:p w14:paraId="55825709">
          <w:pPr>
            <w:pStyle w:val="6"/>
            <w:tabs>
              <w:tab w:val="right" w:leader="dot" w:pos="9218"/>
            </w:tabs>
          </w:pPr>
          <w:r>
            <w:fldChar w:fldCharType="begin"/>
          </w:r>
          <w:r>
            <w:instrText xml:space="preserve"> HYPERLINK \l _Toc15385 </w:instrText>
          </w:r>
          <w:r>
            <w:fldChar w:fldCharType="separate"/>
          </w:r>
          <w:r>
            <w:t>4.2.1 注意力机制原理</w:t>
          </w:r>
          <w:r>
            <w:tab/>
          </w:r>
          <w:r>
            <w:fldChar w:fldCharType="begin"/>
          </w:r>
          <w:r>
            <w:instrText xml:space="preserve"> PAGEREF _Toc15385 \h </w:instrText>
          </w:r>
          <w:r>
            <w:fldChar w:fldCharType="separate"/>
          </w:r>
          <w:r>
            <w:t>10</w:t>
          </w:r>
          <w:r>
            <w:fldChar w:fldCharType="end"/>
          </w:r>
          <w:r>
            <w:fldChar w:fldCharType="end"/>
          </w:r>
        </w:p>
        <w:p w14:paraId="4ADE23F2">
          <w:pPr>
            <w:pStyle w:val="6"/>
            <w:tabs>
              <w:tab w:val="right" w:leader="dot" w:pos="9218"/>
            </w:tabs>
          </w:pPr>
          <w:r>
            <w:fldChar w:fldCharType="begin"/>
          </w:r>
          <w:r>
            <w:instrText xml:space="preserve"> HYPERLINK \l _Toc7467 </w:instrText>
          </w:r>
          <w:r>
            <w:fldChar w:fldCharType="separate"/>
          </w:r>
          <w:r>
            <w:t>4.2.2 特征加权与融合策略</w:t>
          </w:r>
          <w:r>
            <w:tab/>
          </w:r>
          <w:r>
            <w:fldChar w:fldCharType="begin"/>
          </w:r>
          <w:r>
            <w:instrText xml:space="preserve"> PAGEREF _Toc7467 \h </w:instrText>
          </w:r>
          <w:r>
            <w:fldChar w:fldCharType="separate"/>
          </w:r>
          <w:r>
            <w:t>10</w:t>
          </w:r>
          <w:r>
            <w:fldChar w:fldCharType="end"/>
          </w:r>
          <w:r>
            <w:fldChar w:fldCharType="end"/>
          </w:r>
        </w:p>
        <w:p w14:paraId="74032E4E">
          <w:pPr>
            <w:pStyle w:val="6"/>
            <w:tabs>
              <w:tab w:val="right" w:leader="dot" w:pos="9218"/>
            </w:tabs>
          </w:pPr>
          <w:r>
            <w:fldChar w:fldCharType="begin"/>
          </w:r>
          <w:r>
            <w:instrText xml:space="preserve"> HYPERLINK \l _Toc2273 </w:instrText>
          </w:r>
          <w:r>
            <w:fldChar w:fldCharType="separate"/>
          </w:r>
          <w:r>
            <w:t>4.3 遮挡人脸识别策略</w:t>
          </w:r>
          <w:r>
            <w:tab/>
          </w:r>
          <w:r>
            <w:fldChar w:fldCharType="begin"/>
          </w:r>
          <w:r>
            <w:instrText xml:space="preserve"> PAGEREF _Toc2273 \h </w:instrText>
          </w:r>
          <w:r>
            <w:fldChar w:fldCharType="separate"/>
          </w:r>
          <w:r>
            <w:t>10</w:t>
          </w:r>
          <w:r>
            <w:fldChar w:fldCharType="end"/>
          </w:r>
          <w:r>
            <w:fldChar w:fldCharType="end"/>
          </w:r>
        </w:p>
        <w:p w14:paraId="2933EFBE">
          <w:pPr>
            <w:pStyle w:val="6"/>
            <w:tabs>
              <w:tab w:val="right" w:leader="dot" w:pos="9218"/>
            </w:tabs>
          </w:pPr>
          <w:r>
            <w:fldChar w:fldCharType="begin"/>
          </w:r>
          <w:r>
            <w:instrText xml:space="preserve"> HYPERLINK \l _Toc11311 </w:instrText>
          </w:r>
          <w:r>
            <w:fldChar w:fldCharType="separate"/>
          </w:r>
          <w:r>
            <w:t>4.3.1 特征匹配方法</w:t>
          </w:r>
          <w:r>
            <w:tab/>
          </w:r>
          <w:r>
            <w:fldChar w:fldCharType="begin"/>
          </w:r>
          <w:r>
            <w:instrText xml:space="preserve"> PAGEREF _Toc11311 \h </w:instrText>
          </w:r>
          <w:r>
            <w:fldChar w:fldCharType="separate"/>
          </w:r>
          <w:r>
            <w:t>10</w:t>
          </w:r>
          <w:r>
            <w:fldChar w:fldCharType="end"/>
          </w:r>
          <w:r>
            <w:fldChar w:fldCharType="end"/>
          </w:r>
        </w:p>
        <w:p w14:paraId="5B902275">
          <w:pPr>
            <w:pStyle w:val="6"/>
            <w:tabs>
              <w:tab w:val="right" w:leader="dot" w:pos="9218"/>
            </w:tabs>
          </w:pPr>
          <w:r>
            <w:fldChar w:fldCharType="begin"/>
          </w:r>
          <w:r>
            <w:instrText xml:space="preserve"> HYPERLINK \l _Toc5481 </w:instrText>
          </w:r>
          <w:r>
            <w:fldChar w:fldCharType="separate"/>
          </w:r>
          <w:r>
            <w:t>4.3.2 身份识别流程</w:t>
          </w:r>
          <w:r>
            <w:tab/>
          </w:r>
          <w:r>
            <w:fldChar w:fldCharType="begin"/>
          </w:r>
          <w:r>
            <w:instrText xml:space="preserve"> PAGEREF _Toc5481 \h </w:instrText>
          </w:r>
          <w:r>
            <w:fldChar w:fldCharType="separate"/>
          </w:r>
          <w:r>
            <w:t>10</w:t>
          </w:r>
          <w:r>
            <w:fldChar w:fldCharType="end"/>
          </w:r>
          <w:r>
            <w:fldChar w:fldCharType="end"/>
          </w:r>
        </w:p>
        <w:p w14:paraId="40FCB14C">
          <w:pPr>
            <w:pStyle w:val="8"/>
            <w:tabs>
              <w:tab w:val="right" w:leader="dot" w:pos="9218"/>
            </w:tabs>
          </w:pPr>
          <w:r>
            <w:fldChar w:fldCharType="begin"/>
          </w:r>
          <w:r>
            <w:instrText xml:space="preserve"> HYPERLINK \l _Toc3328 </w:instrText>
          </w:r>
          <w:r>
            <w:fldChar w:fldCharType="separate"/>
          </w:r>
          <w:r>
            <w:t>第5章 实验设计与结果分析</w:t>
          </w:r>
          <w:r>
            <w:tab/>
          </w:r>
          <w:r>
            <w:fldChar w:fldCharType="begin"/>
          </w:r>
          <w:r>
            <w:instrText xml:space="preserve"> PAGEREF _Toc3328 \h </w:instrText>
          </w:r>
          <w:r>
            <w:fldChar w:fldCharType="separate"/>
          </w:r>
          <w:r>
            <w:t>10</w:t>
          </w:r>
          <w:r>
            <w:fldChar w:fldCharType="end"/>
          </w:r>
          <w:r>
            <w:fldChar w:fldCharType="end"/>
          </w:r>
        </w:p>
        <w:p w14:paraId="7C82D5C9">
          <w:pPr>
            <w:pStyle w:val="6"/>
            <w:tabs>
              <w:tab w:val="right" w:leader="dot" w:pos="9218"/>
            </w:tabs>
          </w:pPr>
          <w:r>
            <w:fldChar w:fldCharType="begin"/>
          </w:r>
          <w:r>
            <w:instrText xml:space="preserve"> HYPERLINK \l _Toc18010 </w:instrText>
          </w:r>
          <w:r>
            <w:fldChar w:fldCharType="separate"/>
          </w:r>
          <w:r>
            <w:t>5.1 实验环境与数据集</w:t>
          </w:r>
          <w:r>
            <w:tab/>
          </w:r>
          <w:r>
            <w:fldChar w:fldCharType="begin"/>
          </w:r>
          <w:r>
            <w:instrText xml:space="preserve"> PAGEREF _Toc18010 \h </w:instrText>
          </w:r>
          <w:r>
            <w:fldChar w:fldCharType="separate"/>
          </w:r>
          <w:r>
            <w:t>10</w:t>
          </w:r>
          <w:r>
            <w:fldChar w:fldCharType="end"/>
          </w:r>
          <w:r>
            <w:fldChar w:fldCharType="end"/>
          </w:r>
        </w:p>
        <w:p w14:paraId="1B454E01">
          <w:pPr>
            <w:pStyle w:val="6"/>
            <w:tabs>
              <w:tab w:val="right" w:leader="dot" w:pos="9218"/>
            </w:tabs>
          </w:pPr>
          <w:r>
            <w:fldChar w:fldCharType="begin"/>
          </w:r>
          <w:r>
            <w:instrText xml:space="preserve"> HYPERLINK \l _Toc19488 </w:instrText>
          </w:r>
          <w:r>
            <w:fldChar w:fldCharType="separate"/>
          </w:r>
          <w:r>
            <w:t>5.1.1 实验环境配置</w:t>
          </w:r>
          <w:r>
            <w:tab/>
          </w:r>
          <w:r>
            <w:fldChar w:fldCharType="begin"/>
          </w:r>
          <w:r>
            <w:instrText xml:space="preserve"> PAGEREF _Toc19488 \h </w:instrText>
          </w:r>
          <w:r>
            <w:fldChar w:fldCharType="separate"/>
          </w:r>
          <w:r>
            <w:t>10</w:t>
          </w:r>
          <w:r>
            <w:fldChar w:fldCharType="end"/>
          </w:r>
          <w:r>
            <w:fldChar w:fldCharType="end"/>
          </w:r>
        </w:p>
        <w:p w14:paraId="56D5B229">
          <w:pPr>
            <w:pStyle w:val="6"/>
            <w:tabs>
              <w:tab w:val="right" w:leader="dot" w:pos="9218"/>
            </w:tabs>
          </w:pPr>
          <w:r>
            <w:fldChar w:fldCharType="begin"/>
          </w:r>
          <w:r>
            <w:instrText xml:space="preserve"> HYPERLINK \l _Toc11970 </w:instrText>
          </w:r>
          <w:r>
            <w:fldChar w:fldCharType="separate"/>
          </w:r>
          <w:r>
            <w:t>5.1.2 数据集介绍</w:t>
          </w:r>
          <w:r>
            <w:tab/>
          </w:r>
          <w:r>
            <w:fldChar w:fldCharType="begin"/>
          </w:r>
          <w:r>
            <w:instrText xml:space="preserve"> PAGEREF _Toc11970 \h </w:instrText>
          </w:r>
          <w:r>
            <w:fldChar w:fldCharType="separate"/>
          </w:r>
          <w:r>
            <w:t>10</w:t>
          </w:r>
          <w:r>
            <w:fldChar w:fldCharType="end"/>
          </w:r>
          <w:r>
            <w:fldChar w:fldCharType="end"/>
          </w:r>
        </w:p>
        <w:p w14:paraId="2173F238">
          <w:pPr>
            <w:pStyle w:val="6"/>
            <w:tabs>
              <w:tab w:val="right" w:leader="dot" w:pos="9218"/>
            </w:tabs>
          </w:pPr>
          <w:r>
            <w:fldChar w:fldCharType="begin"/>
          </w:r>
          <w:r>
            <w:instrText xml:space="preserve"> HYPERLINK \l _Toc20140 </w:instrText>
          </w:r>
          <w:r>
            <w:fldChar w:fldCharType="separate"/>
          </w:r>
          <w:r>
            <w:t>5.2 实验方案与评价指标</w:t>
          </w:r>
          <w:r>
            <w:tab/>
          </w:r>
          <w:r>
            <w:fldChar w:fldCharType="begin"/>
          </w:r>
          <w:r>
            <w:instrText xml:space="preserve"> PAGEREF _Toc20140 \h </w:instrText>
          </w:r>
          <w:r>
            <w:fldChar w:fldCharType="separate"/>
          </w:r>
          <w:r>
            <w:t>10</w:t>
          </w:r>
          <w:r>
            <w:fldChar w:fldCharType="end"/>
          </w:r>
          <w:r>
            <w:fldChar w:fldCharType="end"/>
          </w:r>
        </w:p>
        <w:p w14:paraId="4960D308">
          <w:pPr>
            <w:pStyle w:val="6"/>
            <w:tabs>
              <w:tab w:val="right" w:leader="dot" w:pos="9218"/>
            </w:tabs>
          </w:pPr>
          <w:r>
            <w:fldChar w:fldCharType="begin"/>
          </w:r>
          <w:r>
            <w:instrText xml:space="preserve"> HYPERLINK \l _Toc27758 </w:instrText>
          </w:r>
          <w:r>
            <w:fldChar w:fldCharType="separate"/>
          </w:r>
          <w:r>
            <w:t>5.2.1 实验方案设计</w:t>
          </w:r>
          <w:r>
            <w:tab/>
          </w:r>
          <w:r>
            <w:fldChar w:fldCharType="begin"/>
          </w:r>
          <w:r>
            <w:instrText xml:space="preserve"> PAGEREF _Toc27758 \h </w:instrText>
          </w:r>
          <w:r>
            <w:fldChar w:fldCharType="separate"/>
          </w:r>
          <w:r>
            <w:t>10</w:t>
          </w:r>
          <w:r>
            <w:fldChar w:fldCharType="end"/>
          </w:r>
          <w:r>
            <w:fldChar w:fldCharType="end"/>
          </w:r>
        </w:p>
        <w:p w14:paraId="3E48DB8B">
          <w:pPr>
            <w:pStyle w:val="6"/>
            <w:tabs>
              <w:tab w:val="right" w:leader="dot" w:pos="9218"/>
            </w:tabs>
          </w:pPr>
          <w:r>
            <w:fldChar w:fldCharType="begin"/>
          </w:r>
          <w:r>
            <w:instrText xml:space="preserve"> HYPERLINK \l _Toc23515 </w:instrText>
          </w:r>
          <w:r>
            <w:fldChar w:fldCharType="separate"/>
          </w:r>
          <w:r>
            <w:t>5.2.2 评价指标选取</w:t>
          </w:r>
          <w:r>
            <w:tab/>
          </w:r>
          <w:r>
            <w:fldChar w:fldCharType="begin"/>
          </w:r>
          <w:r>
            <w:instrText xml:space="preserve"> PAGEREF _Toc23515 \h </w:instrText>
          </w:r>
          <w:r>
            <w:fldChar w:fldCharType="separate"/>
          </w:r>
          <w:r>
            <w:t>10</w:t>
          </w:r>
          <w:r>
            <w:fldChar w:fldCharType="end"/>
          </w:r>
          <w:r>
            <w:fldChar w:fldCharType="end"/>
          </w:r>
        </w:p>
        <w:p w14:paraId="13D279C7">
          <w:pPr>
            <w:pStyle w:val="6"/>
            <w:tabs>
              <w:tab w:val="right" w:leader="dot" w:pos="9218"/>
            </w:tabs>
          </w:pPr>
          <w:r>
            <w:fldChar w:fldCharType="begin"/>
          </w:r>
          <w:r>
            <w:instrText xml:space="preserve"> HYPERLINK \l _Toc12264 </w:instrText>
          </w:r>
          <w:r>
            <w:fldChar w:fldCharType="separate"/>
          </w:r>
          <w:r>
            <w:t>5.3 对比实验结果分析</w:t>
          </w:r>
          <w:r>
            <w:tab/>
          </w:r>
          <w:r>
            <w:fldChar w:fldCharType="begin"/>
          </w:r>
          <w:r>
            <w:instrText xml:space="preserve"> PAGEREF _Toc12264 \h </w:instrText>
          </w:r>
          <w:r>
            <w:fldChar w:fldCharType="separate"/>
          </w:r>
          <w:r>
            <w:t>10</w:t>
          </w:r>
          <w:r>
            <w:fldChar w:fldCharType="end"/>
          </w:r>
          <w:r>
            <w:fldChar w:fldCharType="end"/>
          </w:r>
        </w:p>
        <w:p w14:paraId="6ED9E2DE">
          <w:pPr>
            <w:pStyle w:val="6"/>
            <w:tabs>
              <w:tab w:val="right" w:leader="dot" w:pos="9218"/>
            </w:tabs>
          </w:pPr>
          <w:r>
            <w:fldChar w:fldCharType="begin"/>
          </w:r>
          <w:r>
            <w:instrText xml:space="preserve"> HYPERLINK \l _Toc6009 </w:instrText>
          </w:r>
          <w:r>
            <w:fldChar w:fldCharType="separate"/>
          </w:r>
          <w:r>
            <w:t>5.3.1 不同方法对比实验</w:t>
          </w:r>
          <w:r>
            <w:tab/>
          </w:r>
          <w:r>
            <w:fldChar w:fldCharType="begin"/>
          </w:r>
          <w:r>
            <w:instrText xml:space="preserve"> PAGEREF _Toc6009 \h </w:instrText>
          </w:r>
          <w:r>
            <w:fldChar w:fldCharType="separate"/>
          </w:r>
          <w:r>
            <w:t>10</w:t>
          </w:r>
          <w:r>
            <w:fldChar w:fldCharType="end"/>
          </w:r>
          <w:r>
            <w:fldChar w:fldCharType="end"/>
          </w:r>
        </w:p>
        <w:p w14:paraId="132E5970">
          <w:pPr>
            <w:pStyle w:val="6"/>
            <w:tabs>
              <w:tab w:val="right" w:leader="dot" w:pos="9218"/>
            </w:tabs>
          </w:pPr>
          <w:r>
            <w:fldChar w:fldCharType="begin"/>
          </w:r>
          <w:r>
            <w:instrText xml:space="preserve"> HYPERLINK \l _Toc5519 </w:instrText>
          </w:r>
          <w:r>
            <w:fldChar w:fldCharType="separate"/>
          </w:r>
          <w:r>
            <w:t>5.3.2 实验结果分析</w:t>
          </w:r>
          <w:r>
            <w:tab/>
          </w:r>
          <w:r>
            <w:fldChar w:fldCharType="begin"/>
          </w:r>
          <w:r>
            <w:instrText xml:space="preserve"> PAGEREF _Toc5519 \h </w:instrText>
          </w:r>
          <w:r>
            <w:fldChar w:fldCharType="separate"/>
          </w:r>
          <w:r>
            <w:t>11</w:t>
          </w:r>
          <w:r>
            <w:fldChar w:fldCharType="end"/>
          </w:r>
          <w:r>
            <w:fldChar w:fldCharType="end"/>
          </w:r>
        </w:p>
        <w:p w14:paraId="76FBA830">
          <w:pPr>
            <w:pStyle w:val="6"/>
            <w:tabs>
              <w:tab w:val="right" w:leader="dot" w:pos="9218"/>
            </w:tabs>
          </w:pPr>
          <w:r>
            <w:fldChar w:fldCharType="begin"/>
          </w:r>
          <w:r>
            <w:instrText xml:space="preserve"> HYPERLINK \l _Toc7453 </w:instrText>
          </w:r>
          <w:r>
            <w:fldChar w:fldCharType="separate"/>
          </w:r>
          <w:r>
            <w:t>5.4 消融实验分析</w:t>
          </w:r>
          <w:r>
            <w:tab/>
          </w:r>
          <w:r>
            <w:fldChar w:fldCharType="begin"/>
          </w:r>
          <w:r>
            <w:instrText xml:space="preserve"> PAGEREF _Toc7453 \h </w:instrText>
          </w:r>
          <w:r>
            <w:fldChar w:fldCharType="separate"/>
          </w:r>
          <w:r>
            <w:t>11</w:t>
          </w:r>
          <w:r>
            <w:fldChar w:fldCharType="end"/>
          </w:r>
          <w:r>
            <w:fldChar w:fldCharType="end"/>
          </w:r>
        </w:p>
        <w:p w14:paraId="101E5327">
          <w:pPr>
            <w:pStyle w:val="6"/>
            <w:tabs>
              <w:tab w:val="right" w:leader="dot" w:pos="9218"/>
            </w:tabs>
          </w:pPr>
          <w:r>
            <w:fldChar w:fldCharType="begin"/>
          </w:r>
          <w:r>
            <w:instrText xml:space="preserve"> HYPERLINK \l _Toc24690 </w:instrText>
          </w:r>
          <w:r>
            <w:fldChar w:fldCharType="separate"/>
          </w:r>
          <w:r>
            <w:t>5.4.1 不同模块消融实验设计</w:t>
          </w:r>
          <w:r>
            <w:tab/>
          </w:r>
          <w:r>
            <w:fldChar w:fldCharType="begin"/>
          </w:r>
          <w:r>
            <w:instrText xml:space="preserve"> PAGEREF _Toc24690 \h </w:instrText>
          </w:r>
          <w:r>
            <w:fldChar w:fldCharType="separate"/>
          </w:r>
          <w:r>
            <w:t>11</w:t>
          </w:r>
          <w:r>
            <w:fldChar w:fldCharType="end"/>
          </w:r>
          <w:r>
            <w:fldChar w:fldCharType="end"/>
          </w:r>
        </w:p>
        <w:p w14:paraId="736DBCED">
          <w:pPr>
            <w:pStyle w:val="6"/>
            <w:tabs>
              <w:tab w:val="right" w:leader="dot" w:pos="9218"/>
            </w:tabs>
          </w:pPr>
          <w:r>
            <w:fldChar w:fldCharType="begin"/>
          </w:r>
          <w:r>
            <w:instrText xml:space="preserve"> HYPERLINK \l _Toc10796 </w:instrText>
          </w:r>
          <w:r>
            <w:fldChar w:fldCharType="separate"/>
          </w:r>
          <w:r>
            <w:t>5.4.2 消融实验结果分析</w:t>
          </w:r>
          <w:r>
            <w:tab/>
          </w:r>
          <w:r>
            <w:fldChar w:fldCharType="begin"/>
          </w:r>
          <w:r>
            <w:instrText xml:space="preserve"> PAGEREF _Toc10796 \h </w:instrText>
          </w:r>
          <w:r>
            <w:fldChar w:fldCharType="separate"/>
          </w:r>
          <w:r>
            <w:t>11</w:t>
          </w:r>
          <w:r>
            <w:fldChar w:fldCharType="end"/>
          </w:r>
          <w:r>
            <w:fldChar w:fldCharType="end"/>
          </w:r>
        </w:p>
        <w:p w14:paraId="2AD6F529">
          <w:pPr>
            <w:pStyle w:val="6"/>
            <w:tabs>
              <w:tab w:val="right" w:leader="dot" w:pos="9218"/>
            </w:tabs>
          </w:pPr>
          <w:r>
            <w:fldChar w:fldCharType="begin"/>
          </w:r>
          <w:r>
            <w:instrText xml:space="preserve"> HYPERLINK \l _Toc27840 </w:instrText>
          </w:r>
          <w:r>
            <w:fldChar w:fldCharType="separate"/>
          </w:r>
          <w:r>
            <w:t>5.5 本章小结</w:t>
          </w:r>
          <w:r>
            <w:tab/>
          </w:r>
          <w:r>
            <w:fldChar w:fldCharType="begin"/>
          </w:r>
          <w:r>
            <w:instrText xml:space="preserve"> PAGEREF _Toc27840 \h </w:instrText>
          </w:r>
          <w:r>
            <w:fldChar w:fldCharType="separate"/>
          </w:r>
          <w:r>
            <w:t>11</w:t>
          </w:r>
          <w:r>
            <w:fldChar w:fldCharType="end"/>
          </w:r>
          <w:r>
            <w:fldChar w:fldCharType="end"/>
          </w:r>
        </w:p>
        <w:p w14:paraId="7CC32E1C">
          <w:pPr>
            <w:pStyle w:val="8"/>
            <w:tabs>
              <w:tab w:val="right" w:leader="dot" w:pos="9218"/>
            </w:tabs>
          </w:pPr>
          <w:r>
            <w:fldChar w:fldCharType="begin"/>
          </w:r>
          <w:r>
            <w:instrText xml:space="preserve"> HYPERLINK \l _Toc29934 </w:instrText>
          </w:r>
          <w:r>
            <w:fldChar w:fldCharType="separate"/>
          </w:r>
          <w:r>
            <w:t>第6章 总结与展望</w:t>
          </w:r>
          <w:r>
            <w:tab/>
          </w:r>
          <w:r>
            <w:fldChar w:fldCharType="begin"/>
          </w:r>
          <w:r>
            <w:instrText xml:space="preserve"> PAGEREF _Toc29934 \h </w:instrText>
          </w:r>
          <w:r>
            <w:fldChar w:fldCharType="separate"/>
          </w:r>
          <w:r>
            <w:t>11</w:t>
          </w:r>
          <w:r>
            <w:fldChar w:fldCharType="end"/>
          </w:r>
          <w:r>
            <w:fldChar w:fldCharType="end"/>
          </w:r>
        </w:p>
        <w:p w14:paraId="36464208">
          <w:pPr>
            <w:pStyle w:val="6"/>
            <w:tabs>
              <w:tab w:val="right" w:leader="dot" w:pos="9218"/>
            </w:tabs>
          </w:pPr>
          <w:r>
            <w:fldChar w:fldCharType="begin"/>
          </w:r>
          <w:r>
            <w:instrText xml:space="preserve"> HYPERLINK \l _Toc7958 </w:instrText>
          </w:r>
          <w:r>
            <w:fldChar w:fldCharType="separate"/>
          </w:r>
          <w:r>
            <w:t>6.1 工作总结</w:t>
          </w:r>
          <w:r>
            <w:tab/>
          </w:r>
          <w:r>
            <w:fldChar w:fldCharType="begin"/>
          </w:r>
          <w:r>
            <w:instrText xml:space="preserve"> PAGEREF _Toc7958 \h </w:instrText>
          </w:r>
          <w:r>
            <w:fldChar w:fldCharType="separate"/>
          </w:r>
          <w:r>
            <w:t>11</w:t>
          </w:r>
          <w:r>
            <w:fldChar w:fldCharType="end"/>
          </w:r>
          <w:r>
            <w:fldChar w:fldCharType="end"/>
          </w:r>
        </w:p>
        <w:p w14:paraId="7C970CD6">
          <w:pPr>
            <w:pStyle w:val="6"/>
            <w:tabs>
              <w:tab w:val="right" w:leader="dot" w:pos="9218"/>
            </w:tabs>
          </w:pPr>
          <w:r>
            <w:fldChar w:fldCharType="begin"/>
          </w:r>
          <w:r>
            <w:instrText xml:space="preserve"> HYPERLINK \l _Toc312 </w:instrText>
          </w:r>
          <w:r>
            <w:fldChar w:fldCharType="separate"/>
          </w:r>
          <w:r>
            <w:t>6.2 不足与后续工作展望</w:t>
          </w:r>
          <w:r>
            <w:tab/>
          </w:r>
          <w:r>
            <w:fldChar w:fldCharType="begin"/>
          </w:r>
          <w:r>
            <w:instrText xml:space="preserve"> PAGEREF _Toc312 \h </w:instrText>
          </w:r>
          <w:r>
            <w:fldChar w:fldCharType="separate"/>
          </w:r>
          <w:r>
            <w:t>11</w:t>
          </w:r>
          <w:r>
            <w:fldChar w:fldCharType="end"/>
          </w:r>
          <w:r>
            <w:fldChar w:fldCharType="end"/>
          </w:r>
        </w:p>
        <w:p w14:paraId="0B767CC5">
          <w:pPr>
            <w:pStyle w:val="6"/>
            <w:tabs>
              <w:tab w:val="right" w:leader="dot" w:pos="9218"/>
            </w:tabs>
          </w:pPr>
          <w:r>
            <w:fldChar w:fldCharType="begin"/>
          </w:r>
          <w:r>
            <w:instrText xml:space="preserve"> HYPERLINK \l _Toc32503 </w:instrText>
          </w:r>
          <w:r>
            <w:fldChar w:fldCharType="separate"/>
          </w:r>
          <w:r>
            <w:t>6.2.1 方法不足分析</w:t>
          </w:r>
          <w:r>
            <w:tab/>
          </w:r>
          <w:r>
            <w:fldChar w:fldCharType="begin"/>
          </w:r>
          <w:r>
            <w:instrText xml:space="preserve"> PAGEREF _Toc32503 \h </w:instrText>
          </w:r>
          <w:r>
            <w:fldChar w:fldCharType="separate"/>
          </w:r>
          <w:r>
            <w:t>11</w:t>
          </w:r>
          <w:r>
            <w:fldChar w:fldCharType="end"/>
          </w:r>
          <w:r>
            <w:fldChar w:fldCharType="end"/>
          </w:r>
        </w:p>
        <w:p w14:paraId="452F03D8">
          <w:pPr>
            <w:pStyle w:val="6"/>
            <w:tabs>
              <w:tab w:val="right" w:leader="dot" w:pos="9218"/>
            </w:tabs>
          </w:pPr>
          <w:r>
            <w:fldChar w:fldCharType="begin"/>
          </w:r>
          <w:r>
            <w:instrText xml:space="preserve"> HYPERLINK \l _Toc1913 </w:instrText>
          </w:r>
          <w:r>
            <w:fldChar w:fldCharType="separate"/>
          </w:r>
          <w:r>
            <w:t>6.2.2 后续研究方向展望</w:t>
          </w:r>
          <w:r>
            <w:tab/>
          </w:r>
          <w:r>
            <w:fldChar w:fldCharType="begin"/>
          </w:r>
          <w:r>
            <w:instrText xml:space="preserve"> PAGEREF _Toc1913 \h </w:instrText>
          </w:r>
          <w:r>
            <w:fldChar w:fldCharType="separate"/>
          </w:r>
          <w:r>
            <w:t>11</w:t>
          </w:r>
          <w:r>
            <w:fldChar w:fldCharType="end"/>
          </w:r>
          <w:r>
            <w:fldChar w:fldCharType="end"/>
          </w:r>
        </w:p>
        <w:p w14:paraId="35FDF711">
          <w:r>
            <w:fldChar w:fldCharType="end"/>
          </w:r>
        </w:p>
      </w:sdtContent>
    </w:sdt>
    <w:p w14:paraId="72FB0410"/>
    <w:p w14:paraId="5D58D9DE">
      <w:r>
        <w:br w:type="page"/>
      </w:r>
    </w:p>
    <w:p w14:paraId="233C2A56">
      <w:pPr>
        <w:pStyle w:val="2"/>
        <w:rPr>
          <w:color w:val="auto"/>
        </w:rPr>
      </w:pPr>
      <w:bookmarkStart w:id="5" w:name="_Toc30507"/>
      <w:r>
        <w:rPr>
          <w:color w:val="auto"/>
        </w:rPr>
        <w:t>第1章 绪论</w:t>
      </w:r>
      <w:bookmarkEnd w:id="5"/>
    </w:p>
    <w:p w14:paraId="3DDD68E0">
      <w:pPr>
        <w:pStyle w:val="3"/>
        <w:bidi w:val="0"/>
        <w:rPr>
          <w:b/>
          <w:bCs/>
          <w:color w:val="auto"/>
        </w:rPr>
      </w:pPr>
      <w:bookmarkStart w:id="6" w:name="_Toc30010"/>
      <w:r>
        <w:rPr>
          <w:b/>
          <w:bCs/>
          <w:color w:val="auto"/>
        </w:rPr>
        <w:t>1.1 研究背景与意义</w:t>
      </w:r>
      <w:bookmarkEnd w:id="6"/>
    </w:p>
    <w:p w14:paraId="771D6758">
      <w:pPr>
        <w:pStyle w:val="4"/>
        <w:bidi w:val="0"/>
        <w:rPr>
          <w:color w:val="auto"/>
        </w:rPr>
      </w:pPr>
      <w:bookmarkStart w:id="7" w:name="_Toc11879"/>
      <w:r>
        <w:rPr>
          <w:color w:val="auto"/>
        </w:rPr>
        <w:t>1.1.1 人脸识别技术的发展现状</w:t>
      </w:r>
      <w:bookmarkEnd w:id="7"/>
    </w:p>
    <w:p w14:paraId="6186644F">
      <w:pPr>
        <w:pStyle w:val="9"/>
        <w:keepNext w:val="0"/>
        <w:keepLines w:val="0"/>
        <w:widowControl/>
        <w:suppressLineNumbers w:val="0"/>
      </w:pPr>
      <w:r>
        <w:t>人脸识别技术作为生物特征识别的重要分支，是计算机视觉和人工智能领域的研究热点。随着深度学习和计算能力的快速发展，人脸识别算法从早期基于几何特征和统计方法，逐渐发展为基于深度神经网络的特征学习方法。在实际应用中，人脸识别已经广泛应用于安防监控、金融支付、智能门禁、社交娱乐等领域，展现出较高的实用价值。尤其是卷积神经网络（CNN）的出现，使得计算机能够自动学习人脸图像的高维特征表示，显著提升了识别的准确率。</w:t>
      </w:r>
    </w:p>
    <w:p w14:paraId="6B3B2C2E">
      <w:pPr>
        <w:pStyle w:val="9"/>
        <w:keepNext w:val="0"/>
        <w:keepLines w:val="0"/>
        <w:widowControl/>
        <w:suppressLineNumbers w:val="0"/>
      </w:pPr>
      <w:r>
        <w:t>尽管近年来整体人脸识别精度大幅提高，但在复杂环境下，如姿态变化、光照不均、遮挡等因素的影响仍然明显。遮挡条件下，部分关键信息缺失，使得传统整体特征方法识别效果下降，尤其是在公共场景、户外环境以及佩戴口罩的情况下，更容易产生识别错误。</w:t>
      </w:r>
    </w:p>
    <w:p w14:paraId="54E95D74"/>
    <w:p w14:paraId="27CAE1E2">
      <w:pPr>
        <w:pStyle w:val="4"/>
        <w:bidi w:val="0"/>
        <w:rPr>
          <w:color w:val="auto"/>
        </w:rPr>
      </w:pPr>
      <w:bookmarkStart w:id="8" w:name="_Toc22021"/>
      <w:r>
        <w:rPr>
          <w:color w:val="auto"/>
        </w:rPr>
        <w:t>1.1.2 遮挡因素对人脸识别的影响</w:t>
      </w:r>
      <w:bookmarkEnd w:id="8"/>
    </w:p>
    <w:p w14:paraId="1E5B0CA1">
      <w:pPr>
        <w:pStyle w:val="9"/>
        <w:keepNext w:val="0"/>
        <w:keepLines w:val="0"/>
        <w:widowControl/>
        <w:suppressLineNumbers w:val="0"/>
      </w:pPr>
      <w:r>
        <w:t>实际应用中，遮挡因素主要包括口罩、眼镜、帽子、头发等物理遮挡，以及光照、阴影等环境因素。遮挡导致人脸局部特征信息丢失，使得识别系统无法准确匹配特征向量，从而降低识别精度。对于传统基于整体外观特征的人脸识别算法，遮挡带来的干扰更为显著，因为整体特征依赖全局信息，局部丢失会直接影响特征表达。</w:t>
      </w:r>
    </w:p>
    <w:p w14:paraId="6D4DF7C8">
      <w:pPr>
        <w:pStyle w:val="9"/>
        <w:keepNext w:val="0"/>
        <w:keepLines w:val="0"/>
        <w:widowControl/>
        <w:suppressLineNumbers w:val="0"/>
      </w:pPr>
      <w:r>
        <w:t>因此，在遮挡场景下，人脸识别系统必须具备对局部缺失信息的鲁棒处理能力，同时能够充分利用未遮挡区域的有效特征，从而保证系统在复杂环境下的稳定性和可靠性。这也是当前人脸识别研究面临的重要挑战之一。</w:t>
      </w:r>
    </w:p>
    <w:p w14:paraId="1689B438"/>
    <w:p w14:paraId="0A9AEB08">
      <w:pPr>
        <w:pStyle w:val="4"/>
        <w:bidi w:val="0"/>
        <w:rPr>
          <w:color w:val="auto"/>
        </w:rPr>
      </w:pPr>
      <w:bookmarkStart w:id="9" w:name="_Toc24112"/>
      <w:r>
        <w:rPr>
          <w:color w:val="auto"/>
        </w:rPr>
        <w:t>1.1.3 遮挡人脸识别研究的应用价值</w:t>
      </w:r>
      <w:bookmarkEnd w:id="9"/>
    </w:p>
    <w:p w14:paraId="1073EAB0">
      <w:r>
        <w:rPr>
          <w:rFonts w:ascii="宋体" w:hAnsi="宋体" w:eastAsia="宋体" w:cs="宋体"/>
          <w:sz w:val="24"/>
          <w:szCs w:val="24"/>
        </w:rPr>
        <w:t>研究遮挡人脸识别算法具有重要的理论和应用价值。理论上，研究可以探索深度学习和图结构建模在局部信息缺失情况下的特征表达能力，为复杂环境下的人脸识别提供新的方法与思路。应用上，能够提升监控系统、身份认证系统在现实场景中的可靠性，特别是在疫情防控、公共安全等对口罩佩戴敏感的场景中，具有显著的实际价值。</w:t>
      </w:r>
    </w:p>
    <w:p w14:paraId="25AB1575">
      <w:pPr>
        <w:pStyle w:val="3"/>
        <w:bidi w:val="0"/>
        <w:rPr>
          <w:b/>
          <w:bCs/>
          <w:color w:val="auto"/>
        </w:rPr>
      </w:pPr>
      <w:bookmarkStart w:id="10" w:name="_Toc8013"/>
    </w:p>
    <w:p w14:paraId="29FADBB2">
      <w:pPr>
        <w:pStyle w:val="3"/>
        <w:bidi w:val="0"/>
        <w:ind w:left="0" w:leftChars="0" w:firstLine="0" w:firstLineChars="0"/>
        <w:rPr>
          <w:b/>
          <w:bCs/>
          <w:color w:val="auto"/>
        </w:rPr>
      </w:pPr>
      <w:r>
        <w:rPr>
          <w:b/>
          <w:bCs/>
          <w:color w:val="auto"/>
        </w:rPr>
        <w:t>1.2 国内外研究现状</w:t>
      </w:r>
      <w:bookmarkEnd w:id="10"/>
    </w:p>
    <w:p w14:paraId="6FF2EE2A">
      <w:pPr>
        <w:pStyle w:val="4"/>
        <w:bidi w:val="0"/>
        <w:rPr>
          <w:color w:val="auto"/>
        </w:rPr>
      </w:pPr>
      <w:bookmarkStart w:id="11" w:name="_Toc2826"/>
      <w:r>
        <w:rPr>
          <w:color w:val="auto"/>
        </w:rPr>
        <w:t>1.2.1 传统人脸识别方法研究现状</w:t>
      </w:r>
      <w:bookmarkEnd w:id="11"/>
    </w:p>
    <w:p w14:paraId="7DB6BB31">
      <w:r>
        <w:rPr>
          <w:rFonts w:ascii="宋体" w:hAnsi="宋体" w:eastAsia="宋体" w:cs="宋体"/>
          <w:sz w:val="24"/>
          <w:szCs w:val="24"/>
        </w:rPr>
        <w:t>早期人脸识别算法主要依赖几何特征和统计特征，如主成分分析（PCA）、线性判别分析（LDA）以及局部二值模式（LBP）等。这类方法通过手工设计特征进行匹配，在标准环境下可以获得较高的识别率，但在遮挡、光照变化和姿态变化的条件下性能明显下降。特别是在局部遮挡严重的情况下，传统方法难以提取到完整且有区分度的特征，从而影响系统的稳定性和准确性。</w:t>
      </w:r>
    </w:p>
    <w:p w14:paraId="7A82A780">
      <w:pPr>
        <w:pStyle w:val="4"/>
        <w:bidi w:val="0"/>
        <w:rPr>
          <w:color w:val="auto"/>
        </w:rPr>
      </w:pPr>
      <w:bookmarkStart w:id="12" w:name="_Toc18114"/>
      <w:r>
        <w:rPr>
          <w:color w:val="auto"/>
        </w:rPr>
        <w:t>1.2.2 基于深度学习的人脸识别方法</w:t>
      </w:r>
      <w:bookmarkEnd w:id="12"/>
    </w:p>
    <w:p w14:paraId="3A8DF801">
      <w:r>
        <w:rPr>
          <w:rFonts w:ascii="宋体" w:hAnsi="宋体" w:eastAsia="宋体" w:cs="宋体"/>
          <w:sz w:val="24"/>
          <w:szCs w:val="24"/>
        </w:rPr>
        <w:t>近年来，随着深度卷积神经网络（CNN）的发展，基于深度学习的人脸识别方法逐渐成为主流。通过在大规模人脸数据集上训练网络，系统能够自动学习高维特征表示，实现对复杂场景下人脸的有效识别。典型方法包括 DeepFace、FaceNet、ArcFace 等，这些方法在无遮挡条件下已达到或超过人类水平的识别准确率。然而，这些模型仍主要依赖整体特征，对于局部遮挡的鲁棒性不足。</w:t>
      </w:r>
    </w:p>
    <w:p w14:paraId="53B8A1A3">
      <w:pPr>
        <w:pStyle w:val="4"/>
        <w:bidi w:val="0"/>
        <w:rPr>
          <w:color w:val="auto"/>
        </w:rPr>
      </w:pPr>
      <w:bookmarkStart w:id="13" w:name="_Toc12858"/>
      <w:r>
        <w:rPr>
          <w:color w:val="auto"/>
        </w:rPr>
        <w:t>1.2.3 遮挡人脸识别相关研究进展</w:t>
      </w:r>
      <w:bookmarkEnd w:id="13"/>
    </w:p>
    <w:p w14:paraId="761B4A79">
      <w:pPr>
        <w:pStyle w:val="9"/>
        <w:keepNext w:val="0"/>
        <w:keepLines w:val="0"/>
        <w:widowControl/>
        <w:suppressLineNumbers w:val="0"/>
      </w:pPr>
      <w:r>
        <w:t>针对遮挡问题，国内外研究主要采取以下策略：一是引入局部特征学习，通过将人脸划分为多个区域单独提取特征，并进行加权融合，以减轻遮挡区域的影响；二是采用注意力机制，对不同区域特征赋予不同权重，增强未遮挡区域的判别能力；三是引入图卷积神经网络（GCN）建模人脸关键点结构关系，将局部信息与结构信息结合，从而在遮挡条件下更稳定地提取有效特征。这些研究方法在一定程度上提升了遮挡场景下的人脸识别性能，但仍存在建模不够系统、对复杂遮挡类型适应性有限等问题。</w:t>
      </w:r>
    </w:p>
    <w:p w14:paraId="347A1122"/>
    <w:p w14:paraId="7980630E">
      <w:pPr>
        <w:pStyle w:val="3"/>
        <w:bidi w:val="0"/>
        <w:ind w:left="0" w:leftChars="0" w:firstLine="0" w:firstLineChars="0"/>
        <w:rPr>
          <w:rFonts w:hint="eastAsia" w:eastAsia="宋体"/>
          <w:b/>
          <w:bCs/>
          <w:color w:val="auto"/>
          <w:lang w:val="en-US" w:eastAsia="zh-CN"/>
        </w:rPr>
      </w:pPr>
      <w:bookmarkStart w:id="14" w:name="_Toc420"/>
      <w:r>
        <w:rPr>
          <w:b/>
          <w:bCs/>
          <w:color w:val="auto"/>
        </w:rPr>
        <w:t>1.3 研究内容与</w:t>
      </w:r>
      <w:r>
        <w:rPr>
          <w:rFonts w:hint="eastAsia" w:eastAsia="宋体"/>
          <w:b/>
          <w:bCs/>
          <w:color w:val="auto"/>
          <w:lang w:val="en-US" w:eastAsia="zh-CN"/>
        </w:rPr>
        <w:t>研究方法</w:t>
      </w:r>
      <w:bookmarkEnd w:id="14"/>
    </w:p>
    <w:p w14:paraId="0F017EE5">
      <w:pPr>
        <w:pStyle w:val="4"/>
        <w:bidi w:val="0"/>
        <w:rPr>
          <w:color w:val="auto"/>
        </w:rPr>
      </w:pPr>
      <w:bookmarkStart w:id="15" w:name="_Toc21733"/>
      <w:r>
        <w:rPr>
          <w:color w:val="auto"/>
        </w:rPr>
        <w:t>1.3.1 研究内容与主要工作</w:t>
      </w:r>
      <w:bookmarkEnd w:id="15"/>
    </w:p>
    <w:p w14:paraId="38C04223">
      <w:pPr>
        <w:pStyle w:val="9"/>
        <w:keepNext w:val="0"/>
        <w:keepLines w:val="0"/>
        <w:widowControl/>
        <w:suppressLineNumbers w:val="0"/>
      </w:pPr>
      <w:r>
        <w:t>本文针对遮挡人脸识别问题，主要研究内容包括：</w:t>
      </w:r>
    </w:p>
    <w:p w14:paraId="591A0EBE">
      <w:pPr>
        <w:pStyle w:val="9"/>
        <w:keepNext w:val="0"/>
        <w:keepLines w:val="0"/>
        <w:widowControl/>
        <w:suppressLineNumbers w:val="0"/>
      </w:pPr>
      <w:r>
        <w:rPr>
          <w:rFonts w:hint="eastAsia" w:eastAsia="宋体"/>
          <w:lang w:val="en-US" w:eastAsia="zh-CN"/>
        </w:rPr>
        <w:t>1.</w:t>
      </w:r>
      <w:r>
        <w:t>对遮挡人脸识别的相关理论和技术进行分析，总结现有方法的优缺点；</w:t>
      </w:r>
    </w:p>
    <w:p w14:paraId="06AFA7D7">
      <w:pPr>
        <w:pStyle w:val="9"/>
        <w:keepNext w:val="0"/>
        <w:keepLines w:val="0"/>
        <w:widowControl/>
        <w:suppressLineNumbers w:val="0"/>
      </w:pPr>
      <w:r>
        <w:rPr>
          <w:rFonts w:hint="eastAsia" w:eastAsia="宋体"/>
          <w:lang w:val="en-US" w:eastAsia="zh-CN"/>
        </w:rPr>
        <w:t>2.</w:t>
      </w:r>
      <w:r>
        <w:t>构建基于人脸关键点的拓扑结构图，将人脸局部特征与结构信息结合，增强对遮挡区域的鲁棒性；</w:t>
      </w:r>
    </w:p>
    <w:p w14:paraId="0F25DB40">
      <w:pPr>
        <w:pStyle w:val="9"/>
        <w:keepNext w:val="0"/>
        <w:keepLines w:val="0"/>
        <w:widowControl/>
        <w:suppressLineNumbers w:val="0"/>
      </w:pPr>
      <w:r>
        <w:rPr>
          <w:rFonts w:hint="eastAsia" w:eastAsia="宋体"/>
          <w:lang w:val="en-US" w:eastAsia="zh-CN"/>
        </w:rPr>
        <w:t>3.</w:t>
      </w:r>
      <w:r>
        <w:t>设计基于图卷积神经网络的特征提取方法，并引入注意力机制对不同区域特征加权处理；</w:t>
      </w:r>
    </w:p>
    <w:p w14:paraId="30AC5C46">
      <w:pPr>
        <w:pStyle w:val="9"/>
        <w:keepNext w:val="0"/>
        <w:keepLines w:val="0"/>
        <w:widowControl/>
        <w:suppressLineNumbers w:val="0"/>
      </w:pPr>
      <w:r>
        <w:rPr>
          <w:rFonts w:hint="eastAsia" w:eastAsia="宋体"/>
          <w:lang w:val="en-US" w:eastAsia="zh-CN"/>
        </w:rPr>
        <w:t>4.</w:t>
      </w:r>
      <w:r>
        <w:t>在公开人脸数据集上进行实验，验证所提出方法在不同遮挡条件下的有效性，并进行消融实验分析各模块贡献。</w:t>
      </w:r>
    </w:p>
    <w:p w14:paraId="15B5869D"/>
    <w:p w14:paraId="3EC23845">
      <w:pPr>
        <w:pStyle w:val="4"/>
        <w:bidi w:val="0"/>
        <w:rPr>
          <w:rFonts w:hint="eastAsia" w:eastAsia="宋体"/>
          <w:color w:val="auto"/>
          <w:lang w:val="en-US" w:eastAsia="zh-CN"/>
        </w:rPr>
      </w:pPr>
      <w:bookmarkStart w:id="16" w:name="_Toc29146"/>
      <w:r>
        <w:rPr>
          <w:color w:val="auto"/>
        </w:rPr>
        <w:t xml:space="preserve">1.3.2 </w:t>
      </w:r>
      <w:r>
        <w:rPr>
          <w:rFonts w:hint="eastAsia" w:eastAsia="宋体"/>
          <w:color w:val="auto"/>
          <w:lang w:val="en-US" w:eastAsia="zh-CN"/>
        </w:rPr>
        <w:t>研究方法</w:t>
      </w:r>
      <w:bookmarkEnd w:id="16"/>
    </w:p>
    <w:p w14:paraId="027B2A98">
      <w:pPr>
        <w:pStyle w:val="9"/>
        <w:keepNext w:val="0"/>
        <w:keepLines w:val="0"/>
        <w:widowControl/>
        <w:suppressLineNumbers w:val="0"/>
      </w:pPr>
      <w:r>
        <w:t>本文采用的方法主要包括：</w:t>
      </w:r>
    </w:p>
    <w:p w14:paraId="700CC2EC">
      <w:pPr>
        <w:pStyle w:val="9"/>
        <w:keepNext w:val="0"/>
        <w:keepLines w:val="0"/>
        <w:widowControl/>
        <w:suppressLineNumbers w:val="0"/>
        <w:ind w:firstLine="720" w:firstLineChars="0"/>
      </w:pPr>
      <w:r>
        <w:rPr>
          <w:rStyle w:val="13"/>
        </w:rPr>
        <w:t>数据预处理与关键点检测</w:t>
      </w:r>
      <w:r>
        <w:t>：通过检测人脸关键点，获取人脸拓扑结构节点</w:t>
      </w:r>
      <w:r>
        <w:rPr>
          <w:rFonts w:hint="eastAsia" w:eastAsia="宋体"/>
          <w:lang w:val="en-US" w:eastAsia="zh-CN"/>
        </w:rPr>
        <w:tab/>
      </w:r>
      <w:r>
        <w:rPr>
          <w:rFonts w:hint="eastAsia" w:eastAsia="宋体"/>
          <w:lang w:val="en-US" w:eastAsia="zh-CN"/>
        </w:rPr>
        <w:tab/>
      </w:r>
      <w:r>
        <w:t>信息，为后续图卷积处理提供基础。</w:t>
      </w:r>
    </w:p>
    <w:p w14:paraId="2386E217">
      <w:pPr>
        <w:pStyle w:val="9"/>
        <w:keepNext w:val="0"/>
        <w:keepLines w:val="0"/>
        <w:widowControl/>
        <w:suppressLineNumbers w:val="0"/>
        <w:ind w:left="720"/>
      </w:pPr>
      <w:r>
        <w:rPr>
          <w:rStyle w:val="13"/>
        </w:rPr>
        <w:t>图卷积特征提取</w:t>
      </w:r>
      <w:r>
        <w:t>：利用 GCN 对关键点间结构关系进行建模，从局部和结构两方面提取有效特征。</w:t>
      </w:r>
    </w:p>
    <w:p w14:paraId="243A4154">
      <w:pPr>
        <w:pStyle w:val="9"/>
        <w:keepNext w:val="0"/>
        <w:keepLines w:val="0"/>
        <w:widowControl/>
        <w:suppressLineNumbers w:val="0"/>
        <w:ind w:left="720"/>
      </w:pPr>
      <w:r>
        <w:rPr>
          <w:rStyle w:val="13"/>
        </w:rPr>
        <w:t>注意力机制加权</w:t>
      </w:r>
      <w:r>
        <w:t>：对不同关键点或区域的特征赋予权重，抑制遮挡区域的干扰，提高整体识别性能。</w:t>
      </w:r>
    </w:p>
    <w:p w14:paraId="2BFEB16F">
      <w:pPr>
        <w:pStyle w:val="9"/>
        <w:keepNext w:val="0"/>
        <w:keepLines w:val="0"/>
        <w:widowControl/>
        <w:suppressLineNumbers w:val="0"/>
        <w:ind w:left="720"/>
      </w:pPr>
      <w:r>
        <w:rPr>
          <w:rStyle w:val="13"/>
        </w:rPr>
        <w:t>实验验证与分析</w:t>
      </w:r>
      <w:r>
        <w:t>：在不同遮挡场景下进行实验，包括对比实验和消融实验，对模型性能进行系统评估。</w:t>
      </w:r>
    </w:p>
    <w:p w14:paraId="3593AFA2">
      <w:pPr>
        <w:pStyle w:val="9"/>
        <w:keepNext w:val="0"/>
        <w:keepLines w:val="0"/>
        <w:widowControl/>
        <w:suppressLineNumbers w:val="0"/>
      </w:pPr>
      <w:r>
        <w:t>通过上述方法，本文力求在保证模型简单可实现的前提下，实现对复杂遮挡场景下人脸的有效识别，并为后续研究提供可扩展的技术基础。</w:t>
      </w:r>
    </w:p>
    <w:p w14:paraId="6B7BC8A6">
      <w:pPr>
        <w:rPr>
          <w:rFonts w:hint="eastAsia"/>
          <w:lang w:val="en-US" w:eastAsia="zh-CN"/>
        </w:rPr>
      </w:pPr>
    </w:p>
    <w:p w14:paraId="6A0C704A">
      <w:pPr>
        <w:rPr>
          <w:b/>
          <w:bCs/>
        </w:rPr>
      </w:pPr>
    </w:p>
    <w:p w14:paraId="269EB341">
      <w:pPr>
        <w:pStyle w:val="2"/>
        <w:bidi w:val="0"/>
        <w:rPr>
          <w:b/>
          <w:bCs/>
          <w:color w:val="auto"/>
        </w:rPr>
      </w:pPr>
      <w:bookmarkStart w:id="17" w:name="_Toc1344"/>
      <w:r>
        <w:rPr>
          <w:b/>
          <w:bCs/>
          <w:color w:val="auto"/>
        </w:rPr>
        <w:t>第2章 相关理论与技术基础</w:t>
      </w:r>
      <w:bookmarkEnd w:id="17"/>
    </w:p>
    <w:p w14:paraId="6AE929AA">
      <w:pPr>
        <w:pStyle w:val="3"/>
        <w:bidi w:val="0"/>
        <w:ind w:left="0" w:leftChars="0" w:firstLine="0" w:firstLineChars="0"/>
        <w:rPr>
          <w:b/>
          <w:bCs/>
          <w:color w:val="auto"/>
        </w:rPr>
      </w:pPr>
      <w:bookmarkStart w:id="18" w:name="_Toc16621"/>
      <w:r>
        <w:rPr>
          <w:b/>
          <w:bCs/>
          <w:color w:val="auto"/>
        </w:rPr>
        <w:t>2.1 人脸识别相关理论</w:t>
      </w:r>
      <w:bookmarkEnd w:id="18"/>
    </w:p>
    <w:p w14:paraId="0F9E1058">
      <w:pPr>
        <w:pStyle w:val="4"/>
        <w:bidi w:val="0"/>
        <w:rPr>
          <w:b/>
          <w:bCs/>
          <w:color w:val="auto"/>
        </w:rPr>
      </w:pPr>
      <w:bookmarkStart w:id="19" w:name="_Toc20022"/>
      <w:r>
        <w:rPr>
          <w:b/>
          <w:bCs/>
          <w:color w:val="auto"/>
        </w:rPr>
        <w:t>2.1.1 人脸识别基本流程</w:t>
      </w:r>
      <w:bookmarkEnd w:id="19"/>
    </w:p>
    <w:p w14:paraId="0AA921DE">
      <w:pPr>
        <w:rPr>
          <w:rFonts w:hint="eastAsia" w:eastAsia="宋体"/>
          <w:b/>
          <w:bCs/>
          <w:color w:val="auto"/>
          <w:lang w:val="en-US" w:eastAsia="zh-CN"/>
        </w:rPr>
      </w:pPr>
    </w:p>
    <w:p w14:paraId="0679FC40">
      <w:pPr>
        <w:pStyle w:val="4"/>
        <w:bidi w:val="0"/>
        <w:rPr>
          <w:b/>
          <w:bCs/>
          <w:color w:val="auto"/>
        </w:rPr>
      </w:pPr>
      <w:bookmarkStart w:id="20" w:name="_Toc16282"/>
      <w:r>
        <w:rPr>
          <w:b/>
          <w:bCs/>
          <w:color w:val="auto"/>
        </w:rPr>
        <w:t>2.1.2 常用人脸特征表示方法</w:t>
      </w:r>
      <w:bookmarkEnd w:id="20"/>
    </w:p>
    <w:p w14:paraId="15F7EE78">
      <w:pPr>
        <w:rPr>
          <w:rFonts w:hint="eastAsia" w:eastAsia="宋体"/>
          <w:b/>
          <w:bCs/>
          <w:color w:val="auto"/>
          <w:lang w:val="en-US" w:eastAsia="zh-CN"/>
        </w:rPr>
      </w:pPr>
    </w:p>
    <w:p w14:paraId="388C7C58">
      <w:pPr>
        <w:pStyle w:val="3"/>
        <w:bidi w:val="0"/>
        <w:ind w:left="0" w:leftChars="0" w:firstLine="0" w:firstLineChars="0"/>
        <w:rPr>
          <w:b/>
          <w:bCs/>
          <w:color w:val="auto"/>
        </w:rPr>
      </w:pPr>
      <w:bookmarkStart w:id="21" w:name="_Toc20774"/>
      <w:r>
        <w:rPr>
          <w:b/>
          <w:bCs/>
          <w:color w:val="auto"/>
        </w:rPr>
        <w:t>2.2 深度学习基础</w:t>
      </w:r>
      <w:bookmarkEnd w:id="21"/>
    </w:p>
    <w:p w14:paraId="72C37DDC">
      <w:pPr>
        <w:pStyle w:val="4"/>
        <w:bidi w:val="0"/>
        <w:rPr>
          <w:b/>
          <w:bCs/>
          <w:color w:val="auto"/>
        </w:rPr>
      </w:pPr>
      <w:bookmarkStart w:id="22" w:name="_Toc5901"/>
      <w:r>
        <w:rPr>
          <w:b/>
          <w:bCs/>
          <w:color w:val="auto"/>
        </w:rPr>
        <w:t>2.2.1 卷积神经网络基本原理</w:t>
      </w:r>
      <w:bookmarkEnd w:id="22"/>
    </w:p>
    <w:p w14:paraId="3AD91EA7">
      <w:pPr>
        <w:rPr>
          <w:rFonts w:hint="eastAsia" w:eastAsia="宋体"/>
          <w:b/>
          <w:bCs/>
          <w:color w:val="auto"/>
          <w:lang w:val="en-US" w:eastAsia="zh-CN"/>
        </w:rPr>
      </w:pPr>
    </w:p>
    <w:p w14:paraId="3951EE1A">
      <w:pPr>
        <w:pStyle w:val="4"/>
        <w:bidi w:val="0"/>
        <w:rPr>
          <w:b/>
          <w:bCs/>
          <w:color w:val="auto"/>
        </w:rPr>
      </w:pPr>
      <w:bookmarkStart w:id="23" w:name="_Toc4776"/>
      <w:r>
        <w:rPr>
          <w:b/>
          <w:bCs/>
          <w:color w:val="auto"/>
        </w:rPr>
        <w:t>2.2.2 深度特征学习方法</w:t>
      </w:r>
      <w:bookmarkEnd w:id="23"/>
    </w:p>
    <w:p w14:paraId="52DB4355">
      <w:pPr>
        <w:rPr>
          <w:rFonts w:hint="eastAsia" w:eastAsia="宋体"/>
          <w:b/>
          <w:bCs/>
          <w:color w:val="auto"/>
          <w:lang w:val="en-US" w:eastAsia="zh-CN"/>
        </w:rPr>
      </w:pPr>
    </w:p>
    <w:p w14:paraId="47880D56">
      <w:pPr>
        <w:pStyle w:val="3"/>
        <w:bidi w:val="0"/>
        <w:ind w:left="0" w:leftChars="0" w:firstLine="0" w:firstLineChars="0"/>
        <w:rPr>
          <w:b/>
          <w:bCs/>
          <w:color w:val="auto"/>
        </w:rPr>
      </w:pPr>
      <w:bookmarkStart w:id="24" w:name="_Toc16661"/>
      <w:r>
        <w:rPr>
          <w:b/>
          <w:bCs/>
          <w:color w:val="auto"/>
        </w:rPr>
        <w:t>2.3 图卷积神经网络</w:t>
      </w:r>
      <w:bookmarkEnd w:id="24"/>
    </w:p>
    <w:p w14:paraId="771DCBAE">
      <w:pPr>
        <w:pStyle w:val="4"/>
        <w:bidi w:val="0"/>
        <w:rPr>
          <w:b/>
          <w:bCs/>
          <w:color w:val="auto"/>
        </w:rPr>
      </w:pPr>
      <w:bookmarkStart w:id="25" w:name="_Toc30339"/>
      <w:r>
        <w:rPr>
          <w:b/>
          <w:bCs/>
          <w:color w:val="auto"/>
        </w:rPr>
        <w:t>2.3.1 图结构数据表示方法</w:t>
      </w:r>
      <w:bookmarkEnd w:id="25"/>
    </w:p>
    <w:p w14:paraId="2D267817">
      <w:pPr>
        <w:rPr>
          <w:rFonts w:hint="eastAsia" w:eastAsia="宋体"/>
          <w:b/>
          <w:bCs/>
          <w:color w:val="auto"/>
          <w:lang w:val="en-US" w:eastAsia="zh-CN"/>
        </w:rPr>
      </w:pPr>
    </w:p>
    <w:p w14:paraId="761AD04D">
      <w:pPr>
        <w:pStyle w:val="4"/>
        <w:bidi w:val="0"/>
        <w:rPr>
          <w:b/>
          <w:bCs/>
          <w:color w:val="auto"/>
        </w:rPr>
      </w:pPr>
      <w:bookmarkStart w:id="26" w:name="_Toc26314"/>
      <w:r>
        <w:rPr>
          <w:b/>
          <w:bCs/>
          <w:color w:val="auto"/>
        </w:rPr>
        <w:t>2.3.2 图卷积神经网络原理</w:t>
      </w:r>
      <w:bookmarkEnd w:id="26"/>
    </w:p>
    <w:p w14:paraId="537586FD">
      <w:pPr>
        <w:rPr>
          <w:rFonts w:hint="eastAsia" w:eastAsia="宋体"/>
          <w:b/>
          <w:bCs/>
          <w:color w:val="auto"/>
          <w:lang w:val="en-US" w:eastAsia="zh-CN"/>
        </w:rPr>
      </w:pPr>
    </w:p>
    <w:p w14:paraId="2DBE6BEF">
      <w:pPr>
        <w:pStyle w:val="3"/>
        <w:bidi w:val="0"/>
        <w:ind w:left="0" w:leftChars="0" w:firstLine="0" w:firstLineChars="0"/>
        <w:rPr>
          <w:b/>
          <w:bCs/>
          <w:color w:val="auto"/>
        </w:rPr>
      </w:pPr>
      <w:bookmarkStart w:id="27" w:name="_Toc11313"/>
      <w:r>
        <w:rPr>
          <w:b/>
          <w:bCs/>
          <w:color w:val="auto"/>
        </w:rPr>
        <w:t>2.4 人脸关键点检测技术</w:t>
      </w:r>
      <w:bookmarkEnd w:id="27"/>
    </w:p>
    <w:p w14:paraId="56E54F5B">
      <w:pPr>
        <w:pStyle w:val="4"/>
        <w:bidi w:val="0"/>
        <w:rPr>
          <w:b/>
          <w:bCs/>
          <w:color w:val="auto"/>
        </w:rPr>
      </w:pPr>
      <w:bookmarkStart w:id="28" w:name="_Toc374"/>
      <w:r>
        <w:rPr>
          <w:b/>
          <w:bCs/>
          <w:color w:val="auto"/>
        </w:rPr>
        <w:t>2.4.1 人脸关键点检测方法</w:t>
      </w:r>
      <w:bookmarkEnd w:id="28"/>
    </w:p>
    <w:p w14:paraId="2DA2BDC4">
      <w:pPr>
        <w:rPr>
          <w:rFonts w:hint="eastAsia" w:eastAsia="宋体"/>
          <w:b/>
          <w:bCs/>
          <w:color w:val="auto"/>
          <w:lang w:val="en-US" w:eastAsia="zh-CN"/>
        </w:rPr>
      </w:pPr>
    </w:p>
    <w:p w14:paraId="59371675">
      <w:pPr>
        <w:pStyle w:val="4"/>
        <w:bidi w:val="0"/>
        <w:rPr>
          <w:b/>
          <w:bCs/>
          <w:color w:val="auto"/>
        </w:rPr>
      </w:pPr>
      <w:bookmarkStart w:id="29" w:name="_Toc6311"/>
      <w:r>
        <w:rPr>
          <w:b/>
          <w:bCs/>
          <w:color w:val="auto"/>
        </w:rPr>
        <w:t>2.4.2 关键点在人脸识别中的应用</w:t>
      </w:r>
      <w:bookmarkEnd w:id="29"/>
    </w:p>
    <w:p w14:paraId="4E901200">
      <w:pPr>
        <w:rPr>
          <w:rFonts w:hint="eastAsia" w:eastAsia="宋体"/>
          <w:b/>
          <w:bCs/>
          <w:color w:val="auto"/>
          <w:lang w:val="en-US" w:eastAsia="zh-CN"/>
        </w:rPr>
      </w:pPr>
    </w:p>
    <w:p w14:paraId="47C29985">
      <w:pPr>
        <w:keepNext w:val="0"/>
        <w:keepLines w:val="0"/>
        <w:widowControl/>
        <w:suppressLineNumbers w:val="0"/>
        <w:rPr>
          <w:b/>
          <w:bCs/>
          <w:color w:val="auto"/>
        </w:rPr>
      </w:pPr>
    </w:p>
    <w:p w14:paraId="59815607">
      <w:pPr>
        <w:pStyle w:val="2"/>
        <w:bidi w:val="0"/>
        <w:rPr>
          <w:b/>
          <w:bCs/>
          <w:color w:val="auto"/>
        </w:rPr>
      </w:pPr>
      <w:bookmarkStart w:id="30" w:name="_Toc14279"/>
      <w:r>
        <w:rPr>
          <w:b/>
          <w:bCs/>
          <w:color w:val="auto"/>
        </w:rPr>
        <w:t>第3章 遮挡人脸识别系统总体设计</w:t>
      </w:r>
      <w:bookmarkEnd w:id="30"/>
    </w:p>
    <w:p w14:paraId="47519651">
      <w:pPr>
        <w:pStyle w:val="3"/>
        <w:bidi w:val="0"/>
        <w:ind w:left="0" w:leftChars="0" w:firstLine="0" w:firstLineChars="0"/>
        <w:rPr>
          <w:b/>
          <w:bCs/>
          <w:color w:val="auto"/>
        </w:rPr>
      </w:pPr>
      <w:bookmarkStart w:id="31" w:name="_Toc28475"/>
      <w:r>
        <w:rPr>
          <w:b/>
          <w:bCs/>
          <w:color w:val="auto"/>
        </w:rPr>
        <w:t>3.1 系统需求分析</w:t>
      </w:r>
      <w:bookmarkEnd w:id="31"/>
    </w:p>
    <w:p w14:paraId="2C81F5E3">
      <w:pPr>
        <w:pStyle w:val="4"/>
        <w:bidi w:val="0"/>
        <w:rPr>
          <w:b/>
          <w:bCs/>
          <w:color w:val="auto"/>
        </w:rPr>
      </w:pPr>
      <w:bookmarkStart w:id="32" w:name="_Toc404"/>
      <w:r>
        <w:rPr>
          <w:b/>
          <w:bCs/>
          <w:color w:val="auto"/>
        </w:rPr>
        <w:t>3.1.1 功能需求分析</w:t>
      </w:r>
      <w:bookmarkEnd w:id="32"/>
    </w:p>
    <w:p w14:paraId="1C07A344">
      <w:pPr>
        <w:rPr>
          <w:rFonts w:hint="eastAsia" w:eastAsia="宋体"/>
          <w:b/>
          <w:bCs/>
          <w:color w:val="auto"/>
          <w:lang w:val="en-US" w:eastAsia="zh-CN"/>
        </w:rPr>
      </w:pPr>
    </w:p>
    <w:p w14:paraId="7CE1E5A9">
      <w:pPr>
        <w:pStyle w:val="4"/>
        <w:bidi w:val="0"/>
        <w:rPr>
          <w:b/>
          <w:bCs/>
          <w:color w:val="auto"/>
        </w:rPr>
      </w:pPr>
      <w:bookmarkStart w:id="33" w:name="_Toc31453"/>
      <w:r>
        <w:rPr>
          <w:b/>
          <w:bCs/>
          <w:color w:val="auto"/>
        </w:rPr>
        <w:t>3.1.2 性能需求分析</w:t>
      </w:r>
      <w:bookmarkEnd w:id="33"/>
    </w:p>
    <w:p w14:paraId="606A4D23">
      <w:pPr>
        <w:rPr>
          <w:rFonts w:hint="eastAsia" w:eastAsia="宋体"/>
          <w:b/>
          <w:bCs/>
          <w:color w:val="auto"/>
          <w:lang w:val="en-US" w:eastAsia="zh-CN"/>
        </w:rPr>
      </w:pPr>
    </w:p>
    <w:p w14:paraId="4D39A8C2">
      <w:pPr>
        <w:pStyle w:val="3"/>
        <w:bidi w:val="0"/>
        <w:ind w:left="0" w:leftChars="0" w:firstLine="0" w:firstLineChars="0"/>
        <w:rPr>
          <w:b/>
          <w:bCs/>
          <w:color w:val="auto"/>
        </w:rPr>
      </w:pPr>
      <w:bookmarkStart w:id="34" w:name="_Toc11958"/>
      <w:r>
        <w:rPr>
          <w:b/>
          <w:bCs/>
          <w:color w:val="auto"/>
        </w:rPr>
        <w:t>3.2 系统总体架构设计</w:t>
      </w:r>
      <w:bookmarkEnd w:id="34"/>
    </w:p>
    <w:p w14:paraId="1DFEE1BD">
      <w:pPr>
        <w:pStyle w:val="4"/>
        <w:bidi w:val="0"/>
        <w:rPr>
          <w:b/>
          <w:bCs/>
          <w:color w:val="auto"/>
        </w:rPr>
      </w:pPr>
      <w:bookmarkStart w:id="35" w:name="_Toc25090"/>
      <w:r>
        <w:rPr>
          <w:b/>
          <w:bCs/>
          <w:color w:val="auto"/>
        </w:rPr>
        <w:t>3.2.1 系统整体框架</w:t>
      </w:r>
      <w:bookmarkEnd w:id="35"/>
    </w:p>
    <w:p w14:paraId="37B69DDE">
      <w:pPr>
        <w:rPr>
          <w:rFonts w:hint="eastAsia" w:eastAsia="宋体"/>
          <w:b/>
          <w:bCs/>
          <w:color w:val="auto"/>
          <w:lang w:val="en-US" w:eastAsia="zh-CN"/>
        </w:rPr>
      </w:pPr>
    </w:p>
    <w:p w14:paraId="1B2A0E42">
      <w:pPr>
        <w:pStyle w:val="4"/>
        <w:bidi w:val="0"/>
        <w:rPr>
          <w:b/>
          <w:bCs/>
          <w:color w:val="auto"/>
        </w:rPr>
      </w:pPr>
      <w:bookmarkStart w:id="36" w:name="_Toc4551"/>
      <w:r>
        <w:rPr>
          <w:b/>
          <w:bCs/>
          <w:color w:val="auto"/>
        </w:rPr>
        <w:t>3.2.2 系统模块划分</w:t>
      </w:r>
      <w:bookmarkEnd w:id="36"/>
    </w:p>
    <w:p w14:paraId="5718265B">
      <w:pPr>
        <w:rPr>
          <w:rFonts w:hint="eastAsia" w:eastAsia="宋体"/>
          <w:b/>
          <w:bCs/>
          <w:color w:val="auto"/>
          <w:lang w:val="en-US" w:eastAsia="zh-CN"/>
        </w:rPr>
      </w:pPr>
    </w:p>
    <w:p w14:paraId="39EE9AB5">
      <w:pPr>
        <w:pStyle w:val="3"/>
        <w:bidi w:val="0"/>
        <w:ind w:left="0" w:leftChars="0" w:firstLine="0" w:firstLineChars="0"/>
        <w:rPr>
          <w:b/>
          <w:bCs/>
          <w:color w:val="auto"/>
        </w:rPr>
      </w:pPr>
      <w:bookmarkStart w:id="37" w:name="_Toc17133"/>
      <w:r>
        <w:rPr>
          <w:b/>
          <w:bCs/>
          <w:color w:val="auto"/>
        </w:rPr>
        <w:t>3.3 数据预处理与建模</w:t>
      </w:r>
      <w:bookmarkEnd w:id="37"/>
    </w:p>
    <w:p w14:paraId="300BFBE5">
      <w:pPr>
        <w:pStyle w:val="4"/>
        <w:bidi w:val="0"/>
        <w:rPr>
          <w:b/>
          <w:bCs/>
          <w:color w:val="auto"/>
        </w:rPr>
      </w:pPr>
      <w:bookmarkStart w:id="38" w:name="_Toc21961"/>
      <w:r>
        <w:rPr>
          <w:b/>
          <w:bCs/>
          <w:color w:val="auto"/>
        </w:rPr>
        <w:t>3.3.1 人脸图像预处理流程</w:t>
      </w:r>
      <w:bookmarkEnd w:id="38"/>
    </w:p>
    <w:p w14:paraId="0C9CBAFC">
      <w:pPr>
        <w:rPr>
          <w:rFonts w:hint="eastAsia" w:eastAsia="宋体"/>
          <w:b/>
          <w:bCs/>
          <w:color w:val="auto"/>
          <w:lang w:val="en-US" w:eastAsia="zh-CN"/>
        </w:rPr>
      </w:pPr>
    </w:p>
    <w:p w14:paraId="2342C0F6">
      <w:pPr>
        <w:pStyle w:val="4"/>
        <w:bidi w:val="0"/>
        <w:rPr>
          <w:b/>
          <w:bCs/>
          <w:color w:val="auto"/>
        </w:rPr>
      </w:pPr>
      <w:bookmarkStart w:id="39" w:name="_Toc13117"/>
      <w:r>
        <w:rPr>
          <w:b/>
          <w:bCs/>
          <w:color w:val="auto"/>
        </w:rPr>
        <w:t>3.3.2 人脸拓扑结构图构建方法</w:t>
      </w:r>
      <w:bookmarkEnd w:id="39"/>
    </w:p>
    <w:p w14:paraId="1C6B72E6">
      <w:pPr>
        <w:rPr>
          <w:rFonts w:hint="eastAsia" w:eastAsia="宋体"/>
          <w:b/>
          <w:bCs/>
          <w:color w:val="auto"/>
          <w:lang w:val="en-US" w:eastAsia="zh-CN"/>
        </w:rPr>
      </w:pPr>
    </w:p>
    <w:p w14:paraId="6EB6179F">
      <w:pPr>
        <w:keepNext w:val="0"/>
        <w:keepLines w:val="0"/>
        <w:widowControl/>
        <w:suppressLineNumbers w:val="0"/>
        <w:rPr>
          <w:b/>
          <w:bCs/>
          <w:color w:val="auto"/>
        </w:rPr>
      </w:pPr>
    </w:p>
    <w:p w14:paraId="5DC7C1B7">
      <w:pPr>
        <w:pStyle w:val="2"/>
        <w:bidi w:val="0"/>
        <w:rPr>
          <w:b/>
          <w:bCs/>
          <w:color w:val="auto"/>
        </w:rPr>
      </w:pPr>
      <w:bookmarkStart w:id="40" w:name="_Toc32251"/>
      <w:r>
        <w:rPr>
          <w:b/>
          <w:bCs/>
          <w:color w:val="auto"/>
        </w:rPr>
        <w:t>第4章 基于图卷积神经网络的遮挡人脸识别算法设计</w:t>
      </w:r>
      <w:bookmarkEnd w:id="40"/>
    </w:p>
    <w:p w14:paraId="153FF6B0">
      <w:pPr>
        <w:pStyle w:val="3"/>
        <w:bidi w:val="0"/>
        <w:ind w:left="0" w:leftChars="0" w:firstLine="0" w:firstLineChars="0"/>
        <w:rPr>
          <w:b/>
          <w:bCs/>
          <w:color w:val="auto"/>
        </w:rPr>
      </w:pPr>
      <w:bookmarkStart w:id="41" w:name="_Toc17637"/>
      <w:r>
        <w:rPr>
          <w:b/>
          <w:bCs/>
          <w:color w:val="auto"/>
        </w:rPr>
        <w:t>4.1 特征提取模块设计</w:t>
      </w:r>
      <w:bookmarkEnd w:id="41"/>
    </w:p>
    <w:p w14:paraId="79911680">
      <w:pPr>
        <w:pStyle w:val="4"/>
        <w:bidi w:val="0"/>
        <w:rPr>
          <w:b/>
          <w:bCs/>
          <w:color w:val="auto"/>
        </w:rPr>
      </w:pPr>
      <w:bookmarkStart w:id="42" w:name="_Toc18793"/>
      <w:r>
        <w:rPr>
          <w:b/>
          <w:bCs/>
          <w:color w:val="auto"/>
        </w:rPr>
        <w:t>4.1.1 人脸关键点特征表示</w:t>
      </w:r>
      <w:bookmarkEnd w:id="42"/>
    </w:p>
    <w:p w14:paraId="7DB64A71">
      <w:pPr>
        <w:rPr>
          <w:rFonts w:hint="eastAsia" w:eastAsia="宋体"/>
          <w:b/>
          <w:bCs/>
          <w:color w:val="auto"/>
          <w:lang w:val="en-US" w:eastAsia="zh-CN"/>
        </w:rPr>
      </w:pPr>
    </w:p>
    <w:p w14:paraId="579B07A7">
      <w:pPr>
        <w:pStyle w:val="4"/>
        <w:bidi w:val="0"/>
        <w:rPr>
          <w:b/>
          <w:bCs/>
          <w:color w:val="auto"/>
        </w:rPr>
      </w:pPr>
      <w:bookmarkStart w:id="43" w:name="_Toc1024"/>
      <w:r>
        <w:rPr>
          <w:b/>
          <w:bCs/>
          <w:color w:val="auto"/>
        </w:rPr>
        <w:t>4.1.2 特征提取网络结构</w:t>
      </w:r>
      <w:bookmarkEnd w:id="43"/>
    </w:p>
    <w:p w14:paraId="3EE84284">
      <w:pPr>
        <w:rPr>
          <w:rFonts w:hint="eastAsia" w:eastAsia="宋体"/>
          <w:b/>
          <w:bCs/>
          <w:color w:val="auto"/>
          <w:lang w:val="en-US" w:eastAsia="zh-CN"/>
        </w:rPr>
      </w:pPr>
    </w:p>
    <w:p w14:paraId="7AAE0340">
      <w:pPr>
        <w:pStyle w:val="3"/>
        <w:bidi w:val="0"/>
        <w:ind w:left="0" w:leftChars="0" w:firstLine="0" w:firstLineChars="0"/>
        <w:rPr>
          <w:b/>
          <w:bCs/>
          <w:color w:val="auto"/>
        </w:rPr>
      </w:pPr>
      <w:bookmarkStart w:id="44" w:name="_Toc16386"/>
      <w:r>
        <w:rPr>
          <w:b/>
          <w:bCs/>
          <w:color w:val="auto"/>
        </w:rPr>
        <w:t>4.2 注意力机制与特征融合</w:t>
      </w:r>
      <w:bookmarkEnd w:id="44"/>
    </w:p>
    <w:p w14:paraId="0FD7764A">
      <w:pPr>
        <w:pStyle w:val="4"/>
        <w:bidi w:val="0"/>
        <w:rPr>
          <w:b/>
          <w:bCs/>
          <w:color w:val="auto"/>
        </w:rPr>
      </w:pPr>
      <w:bookmarkStart w:id="45" w:name="_Toc15385"/>
      <w:r>
        <w:rPr>
          <w:b/>
          <w:bCs/>
          <w:color w:val="auto"/>
        </w:rPr>
        <w:t>4.2.1 注意力机制原理</w:t>
      </w:r>
      <w:bookmarkEnd w:id="45"/>
    </w:p>
    <w:p w14:paraId="4ECF6381">
      <w:pPr>
        <w:rPr>
          <w:rFonts w:hint="eastAsia" w:eastAsia="宋体"/>
          <w:b/>
          <w:bCs/>
          <w:color w:val="auto"/>
          <w:lang w:val="en-US" w:eastAsia="zh-CN"/>
        </w:rPr>
      </w:pPr>
    </w:p>
    <w:p w14:paraId="7EFFEE1E">
      <w:pPr>
        <w:pStyle w:val="4"/>
        <w:bidi w:val="0"/>
        <w:rPr>
          <w:b/>
          <w:bCs/>
          <w:color w:val="auto"/>
        </w:rPr>
      </w:pPr>
      <w:bookmarkStart w:id="46" w:name="_Toc7467"/>
      <w:r>
        <w:rPr>
          <w:b/>
          <w:bCs/>
          <w:color w:val="auto"/>
        </w:rPr>
        <w:t>4.2.2 特征加权与融合策略</w:t>
      </w:r>
      <w:bookmarkEnd w:id="46"/>
    </w:p>
    <w:p w14:paraId="29574C71">
      <w:pPr>
        <w:rPr>
          <w:rFonts w:hint="eastAsia" w:eastAsia="宋体"/>
          <w:b/>
          <w:bCs/>
          <w:color w:val="auto"/>
          <w:lang w:val="en-US" w:eastAsia="zh-CN"/>
        </w:rPr>
      </w:pPr>
    </w:p>
    <w:p w14:paraId="45EEE7AB">
      <w:pPr>
        <w:pStyle w:val="3"/>
        <w:bidi w:val="0"/>
        <w:ind w:left="0" w:leftChars="0" w:firstLine="0" w:firstLineChars="0"/>
        <w:rPr>
          <w:b/>
          <w:bCs/>
          <w:color w:val="auto"/>
        </w:rPr>
      </w:pPr>
      <w:bookmarkStart w:id="47" w:name="_Toc2273"/>
      <w:r>
        <w:rPr>
          <w:b/>
          <w:bCs/>
          <w:color w:val="auto"/>
        </w:rPr>
        <w:t>4.3 遮挡人脸识别策略</w:t>
      </w:r>
      <w:bookmarkEnd w:id="47"/>
    </w:p>
    <w:p w14:paraId="75DEB64A">
      <w:pPr>
        <w:pStyle w:val="4"/>
        <w:bidi w:val="0"/>
        <w:rPr>
          <w:b/>
          <w:bCs/>
          <w:color w:val="auto"/>
        </w:rPr>
      </w:pPr>
      <w:bookmarkStart w:id="48" w:name="_Toc11311"/>
      <w:r>
        <w:rPr>
          <w:b/>
          <w:bCs/>
          <w:color w:val="auto"/>
        </w:rPr>
        <w:t>4.3.1 特征匹配方法</w:t>
      </w:r>
      <w:bookmarkEnd w:id="48"/>
    </w:p>
    <w:p w14:paraId="1351CF40">
      <w:pPr>
        <w:rPr>
          <w:rFonts w:hint="eastAsia" w:eastAsia="宋体"/>
          <w:b/>
          <w:bCs/>
          <w:color w:val="auto"/>
          <w:lang w:val="en-US" w:eastAsia="zh-CN"/>
        </w:rPr>
      </w:pPr>
    </w:p>
    <w:p w14:paraId="5F609939">
      <w:pPr>
        <w:pStyle w:val="4"/>
        <w:bidi w:val="0"/>
        <w:rPr>
          <w:b/>
          <w:bCs/>
          <w:color w:val="auto"/>
        </w:rPr>
      </w:pPr>
      <w:bookmarkStart w:id="49" w:name="_Toc5481"/>
      <w:r>
        <w:rPr>
          <w:b/>
          <w:bCs/>
          <w:color w:val="auto"/>
        </w:rPr>
        <w:t>4.3.2 身份识别流程</w:t>
      </w:r>
      <w:bookmarkEnd w:id="49"/>
    </w:p>
    <w:p w14:paraId="0CAD8685">
      <w:pPr>
        <w:rPr>
          <w:rFonts w:hint="eastAsia" w:eastAsia="宋体"/>
          <w:b/>
          <w:bCs/>
          <w:color w:val="auto"/>
          <w:lang w:val="en-US" w:eastAsia="zh-CN"/>
        </w:rPr>
      </w:pPr>
    </w:p>
    <w:p w14:paraId="74267D1C">
      <w:pPr>
        <w:keepNext w:val="0"/>
        <w:keepLines w:val="0"/>
        <w:widowControl/>
        <w:suppressLineNumbers w:val="0"/>
        <w:rPr>
          <w:b/>
          <w:bCs/>
          <w:color w:val="auto"/>
        </w:rPr>
      </w:pPr>
    </w:p>
    <w:p w14:paraId="09871BAB">
      <w:pPr>
        <w:pStyle w:val="2"/>
        <w:bidi w:val="0"/>
        <w:rPr>
          <w:b/>
          <w:bCs/>
          <w:color w:val="auto"/>
        </w:rPr>
      </w:pPr>
      <w:bookmarkStart w:id="50" w:name="_Toc3328"/>
      <w:r>
        <w:rPr>
          <w:b/>
          <w:bCs/>
          <w:color w:val="auto"/>
        </w:rPr>
        <w:t>第5章 实验设计与结果分析</w:t>
      </w:r>
      <w:bookmarkEnd w:id="50"/>
    </w:p>
    <w:p w14:paraId="3CBCC72F">
      <w:pPr>
        <w:pStyle w:val="3"/>
        <w:bidi w:val="0"/>
        <w:ind w:left="0" w:leftChars="0" w:firstLine="0" w:firstLineChars="0"/>
        <w:rPr>
          <w:b/>
          <w:bCs/>
          <w:color w:val="auto"/>
        </w:rPr>
      </w:pPr>
      <w:bookmarkStart w:id="51" w:name="_Toc18010"/>
      <w:r>
        <w:rPr>
          <w:b/>
          <w:bCs/>
          <w:color w:val="auto"/>
        </w:rPr>
        <w:t>5.1 实验环境与数据集</w:t>
      </w:r>
      <w:bookmarkEnd w:id="51"/>
    </w:p>
    <w:p w14:paraId="39405AFE">
      <w:pPr>
        <w:pStyle w:val="4"/>
        <w:bidi w:val="0"/>
        <w:rPr>
          <w:b/>
          <w:bCs/>
          <w:color w:val="auto"/>
        </w:rPr>
      </w:pPr>
      <w:bookmarkStart w:id="52" w:name="_Toc19488"/>
      <w:r>
        <w:rPr>
          <w:b/>
          <w:bCs/>
          <w:color w:val="auto"/>
        </w:rPr>
        <w:t>5.1.1 实验环境配置</w:t>
      </w:r>
      <w:bookmarkEnd w:id="52"/>
    </w:p>
    <w:p w14:paraId="13839620">
      <w:pPr>
        <w:rPr>
          <w:rFonts w:hint="eastAsia" w:eastAsia="宋体"/>
          <w:b/>
          <w:bCs/>
          <w:color w:val="auto"/>
          <w:lang w:val="en-US" w:eastAsia="zh-CN"/>
        </w:rPr>
      </w:pPr>
    </w:p>
    <w:p w14:paraId="6721018F">
      <w:pPr>
        <w:pStyle w:val="4"/>
        <w:bidi w:val="0"/>
        <w:rPr>
          <w:b/>
          <w:bCs/>
          <w:color w:val="auto"/>
        </w:rPr>
      </w:pPr>
      <w:bookmarkStart w:id="53" w:name="_Toc11970"/>
      <w:r>
        <w:rPr>
          <w:b/>
          <w:bCs/>
          <w:color w:val="auto"/>
        </w:rPr>
        <w:t>5.1.2 数据集介绍</w:t>
      </w:r>
      <w:bookmarkEnd w:id="53"/>
    </w:p>
    <w:p w14:paraId="3C1831B6">
      <w:pPr>
        <w:rPr>
          <w:rFonts w:hint="eastAsia" w:eastAsia="宋体"/>
          <w:b/>
          <w:bCs/>
          <w:color w:val="auto"/>
          <w:lang w:val="en-US" w:eastAsia="zh-CN"/>
        </w:rPr>
      </w:pPr>
    </w:p>
    <w:p w14:paraId="4F600446">
      <w:pPr>
        <w:pStyle w:val="3"/>
        <w:bidi w:val="0"/>
        <w:ind w:left="0" w:leftChars="0" w:firstLine="0" w:firstLineChars="0"/>
        <w:rPr>
          <w:b/>
          <w:bCs/>
          <w:color w:val="auto"/>
        </w:rPr>
      </w:pPr>
      <w:bookmarkStart w:id="54" w:name="_Toc20140"/>
      <w:r>
        <w:rPr>
          <w:b/>
          <w:bCs/>
          <w:color w:val="auto"/>
        </w:rPr>
        <w:t>5.2 实验方案与评价指标</w:t>
      </w:r>
      <w:bookmarkEnd w:id="54"/>
    </w:p>
    <w:p w14:paraId="33915049">
      <w:pPr>
        <w:pStyle w:val="4"/>
        <w:bidi w:val="0"/>
        <w:rPr>
          <w:b/>
          <w:bCs/>
          <w:color w:val="auto"/>
        </w:rPr>
      </w:pPr>
      <w:bookmarkStart w:id="55" w:name="_Toc27758"/>
      <w:r>
        <w:rPr>
          <w:b/>
          <w:bCs/>
          <w:color w:val="auto"/>
        </w:rPr>
        <w:t>5.2.1 实验方案设计</w:t>
      </w:r>
      <w:bookmarkEnd w:id="55"/>
    </w:p>
    <w:p w14:paraId="55D2D5C1">
      <w:pPr>
        <w:rPr>
          <w:rFonts w:hint="eastAsia" w:eastAsia="宋体"/>
          <w:b/>
          <w:bCs/>
          <w:color w:val="auto"/>
          <w:lang w:val="en-US" w:eastAsia="zh-CN"/>
        </w:rPr>
      </w:pPr>
    </w:p>
    <w:p w14:paraId="1408952B">
      <w:pPr>
        <w:pStyle w:val="4"/>
        <w:bidi w:val="0"/>
        <w:rPr>
          <w:b/>
          <w:bCs/>
          <w:color w:val="auto"/>
        </w:rPr>
      </w:pPr>
      <w:bookmarkStart w:id="56" w:name="_Toc23515"/>
      <w:r>
        <w:rPr>
          <w:b/>
          <w:bCs/>
          <w:color w:val="auto"/>
        </w:rPr>
        <w:t>5.2.2 评价指标选取</w:t>
      </w:r>
      <w:bookmarkEnd w:id="56"/>
    </w:p>
    <w:p w14:paraId="2B025B52">
      <w:pPr>
        <w:rPr>
          <w:rFonts w:hint="eastAsia" w:eastAsia="宋体"/>
          <w:b/>
          <w:bCs/>
          <w:color w:val="auto"/>
          <w:lang w:val="en-US" w:eastAsia="zh-CN"/>
        </w:rPr>
      </w:pPr>
    </w:p>
    <w:p w14:paraId="149C96E4">
      <w:pPr>
        <w:pStyle w:val="3"/>
        <w:bidi w:val="0"/>
        <w:ind w:left="0" w:leftChars="0" w:firstLine="0" w:firstLineChars="0"/>
        <w:rPr>
          <w:b/>
          <w:bCs/>
          <w:color w:val="auto"/>
        </w:rPr>
      </w:pPr>
      <w:bookmarkStart w:id="57" w:name="_Toc12264"/>
      <w:r>
        <w:rPr>
          <w:b/>
          <w:bCs/>
          <w:color w:val="auto"/>
        </w:rPr>
        <w:t>5.3 对比实验结果分析</w:t>
      </w:r>
      <w:bookmarkEnd w:id="57"/>
    </w:p>
    <w:p w14:paraId="53147BFC">
      <w:pPr>
        <w:pStyle w:val="4"/>
        <w:bidi w:val="0"/>
        <w:rPr>
          <w:b/>
          <w:bCs/>
          <w:color w:val="auto"/>
        </w:rPr>
      </w:pPr>
      <w:bookmarkStart w:id="58" w:name="_Toc6009"/>
      <w:r>
        <w:rPr>
          <w:b/>
          <w:bCs/>
          <w:color w:val="auto"/>
        </w:rPr>
        <w:t>5.3.1 不同方法对比实验</w:t>
      </w:r>
      <w:bookmarkEnd w:id="58"/>
    </w:p>
    <w:p w14:paraId="05AAF1D1">
      <w:pPr>
        <w:rPr>
          <w:rFonts w:hint="eastAsia" w:eastAsia="宋体"/>
          <w:b/>
          <w:bCs/>
          <w:color w:val="auto"/>
          <w:lang w:val="en-US" w:eastAsia="zh-CN"/>
        </w:rPr>
      </w:pPr>
    </w:p>
    <w:p w14:paraId="54BE55BE">
      <w:pPr>
        <w:pStyle w:val="4"/>
        <w:bidi w:val="0"/>
        <w:rPr>
          <w:b/>
          <w:bCs/>
          <w:color w:val="auto"/>
        </w:rPr>
      </w:pPr>
      <w:bookmarkStart w:id="59" w:name="_Toc5519"/>
      <w:r>
        <w:rPr>
          <w:b/>
          <w:bCs/>
          <w:color w:val="auto"/>
        </w:rPr>
        <w:t>5.3.2 实验结果分析</w:t>
      </w:r>
      <w:bookmarkEnd w:id="59"/>
    </w:p>
    <w:p w14:paraId="33328A3B">
      <w:pPr>
        <w:rPr>
          <w:rFonts w:hint="eastAsia" w:eastAsia="宋体"/>
          <w:b/>
          <w:bCs/>
          <w:color w:val="auto"/>
          <w:lang w:val="en-US" w:eastAsia="zh-CN"/>
        </w:rPr>
      </w:pPr>
    </w:p>
    <w:p w14:paraId="53D1B7A7">
      <w:pPr>
        <w:pStyle w:val="3"/>
        <w:bidi w:val="0"/>
        <w:ind w:left="0" w:leftChars="0" w:firstLine="0" w:firstLineChars="0"/>
        <w:rPr>
          <w:b/>
          <w:bCs/>
          <w:color w:val="auto"/>
        </w:rPr>
      </w:pPr>
      <w:bookmarkStart w:id="60" w:name="_Toc7453"/>
      <w:r>
        <w:rPr>
          <w:b/>
          <w:bCs/>
          <w:color w:val="auto"/>
        </w:rPr>
        <w:t>5.4 消融实验分析</w:t>
      </w:r>
      <w:bookmarkEnd w:id="60"/>
    </w:p>
    <w:p w14:paraId="2CB33699">
      <w:pPr>
        <w:pStyle w:val="4"/>
        <w:bidi w:val="0"/>
        <w:rPr>
          <w:b/>
          <w:bCs/>
          <w:color w:val="auto"/>
        </w:rPr>
      </w:pPr>
      <w:bookmarkStart w:id="61" w:name="_Toc24690"/>
      <w:r>
        <w:rPr>
          <w:b/>
          <w:bCs/>
          <w:color w:val="auto"/>
        </w:rPr>
        <w:t>5.4.1 不同模块消融实验设计</w:t>
      </w:r>
      <w:bookmarkEnd w:id="61"/>
    </w:p>
    <w:p w14:paraId="7A089046">
      <w:pPr>
        <w:rPr>
          <w:rFonts w:hint="eastAsia" w:eastAsia="宋体"/>
          <w:b/>
          <w:bCs/>
          <w:color w:val="auto"/>
          <w:lang w:val="en-US" w:eastAsia="zh-CN"/>
        </w:rPr>
      </w:pPr>
    </w:p>
    <w:p w14:paraId="7AD62B1D">
      <w:pPr>
        <w:pStyle w:val="4"/>
        <w:bidi w:val="0"/>
        <w:rPr>
          <w:b/>
          <w:bCs/>
          <w:color w:val="auto"/>
        </w:rPr>
      </w:pPr>
      <w:bookmarkStart w:id="62" w:name="_Toc10796"/>
      <w:r>
        <w:rPr>
          <w:b/>
          <w:bCs/>
          <w:color w:val="auto"/>
        </w:rPr>
        <w:t>5.4.2 消融实验结果分析</w:t>
      </w:r>
      <w:bookmarkEnd w:id="62"/>
    </w:p>
    <w:p w14:paraId="78701A27">
      <w:pPr>
        <w:rPr>
          <w:rFonts w:hint="eastAsia" w:eastAsia="宋体"/>
          <w:b/>
          <w:bCs/>
          <w:color w:val="auto"/>
          <w:lang w:val="en-US" w:eastAsia="zh-CN"/>
        </w:rPr>
      </w:pPr>
    </w:p>
    <w:p w14:paraId="16473153">
      <w:pPr>
        <w:pStyle w:val="3"/>
        <w:bidi w:val="0"/>
        <w:ind w:left="0" w:leftChars="0" w:firstLine="0" w:firstLineChars="0"/>
        <w:rPr>
          <w:b/>
          <w:bCs/>
          <w:color w:val="auto"/>
        </w:rPr>
      </w:pPr>
      <w:bookmarkStart w:id="63" w:name="_Toc27840"/>
      <w:r>
        <w:rPr>
          <w:b/>
          <w:bCs/>
          <w:color w:val="auto"/>
        </w:rPr>
        <w:t>5.5 本章小结</w:t>
      </w:r>
      <w:bookmarkEnd w:id="63"/>
    </w:p>
    <w:p w14:paraId="697B0EF3">
      <w:pPr>
        <w:keepNext w:val="0"/>
        <w:keepLines w:val="0"/>
        <w:widowControl/>
        <w:suppressLineNumbers w:val="0"/>
        <w:rPr>
          <w:rFonts w:hint="eastAsia" w:eastAsia="宋体"/>
          <w:b/>
          <w:bCs/>
          <w:color w:val="auto"/>
          <w:lang w:val="en-US" w:eastAsia="zh-CN"/>
        </w:rPr>
      </w:pPr>
    </w:p>
    <w:p w14:paraId="0FF44904">
      <w:pPr>
        <w:pStyle w:val="2"/>
        <w:bidi w:val="0"/>
        <w:rPr>
          <w:b/>
          <w:bCs/>
          <w:color w:val="auto"/>
        </w:rPr>
      </w:pPr>
      <w:bookmarkStart w:id="64" w:name="_Toc29934"/>
      <w:r>
        <w:rPr>
          <w:b/>
          <w:bCs/>
          <w:color w:val="auto"/>
        </w:rPr>
        <w:t>第6章 总结与展望</w:t>
      </w:r>
      <w:bookmarkEnd w:id="64"/>
    </w:p>
    <w:p w14:paraId="5B7EB6D0">
      <w:pPr>
        <w:pStyle w:val="3"/>
        <w:bidi w:val="0"/>
        <w:ind w:left="0" w:leftChars="0" w:firstLine="0" w:firstLineChars="0"/>
        <w:rPr>
          <w:b/>
          <w:bCs/>
          <w:color w:val="auto"/>
        </w:rPr>
      </w:pPr>
      <w:bookmarkStart w:id="65" w:name="_Toc7958"/>
      <w:r>
        <w:rPr>
          <w:b/>
          <w:bCs/>
          <w:color w:val="auto"/>
        </w:rPr>
        <w:t>6.1 工作总结</w:t>
      </w:r>
      <w:bookmarkEnd w:id="65"/>
    </w:p>
    <w:p w14:paraId="177C8D39">
      <w:pPr>
        <w:rPr>
          <w:rFonts w:hint="eastAsia" w:eastAsia="宋体"/>
          <w:b/>
          <w:bCs/>
          <w:color w:val="auto"/>
          <w:lang w:val="en-US" w:eastAsia="zh-CN"/>
        </w:rPr>
      </w:pPr>
    </w:p>
    <w:p w14:paraId="3C33BC51">
      <w:pPr>
        <w:pStyle w:val="3"/>
        <w:bidi w:val="0"/>
        <w:ind w:left="0" w:leftChars="0" w:firstLine="0" w:firstLineChars="0"/>
        <w:rPr>
          <w:b/>
          <w:bCs/>
          <w:color w:val="auto"/>
        </w:rPr>
      </w:pPr>
      <w:bookmarkStart w:id="66" w:name="_Toc312"/>
      <w:r>
        <w:rPr>
          <w:b/>
          <w:bCs/>
          <w:color w:val="auto"/>
        </w:rPr>
        <w:t>6.2 不足与后续工作展望</w:t>
      </w:r>
      <w:bookmarkEnd w:id="66"/>
    </w:p>
    <w:p w14:paraId="55A5DB89">
      <w:pPr>
        <w:pStyle w:val="4"/>
        <w:bidi w:val="0"/>
        <w:rPr>
          <w:b/>
          <w:bCs/>
          <w:color w:val="auto"/>
        </w:rPr>
      </w:pPr>
      <w:bookmarkStart w:id="67" w:name="_Toc32503"/>
      <w:r>
        <w:rPr>
          <w:b/>
          <w:bCs/>
          <w:color w:val="auto"/>
        </w:rPr>
        <w:t>6.2.1 方法不足分析</w:t>
      </w:r>
      <w:bookmarkEnd w:id="67"/>
    </w:p>
    <w:p w14:paraId="52C90CE1">
      <w:pPr>
        <w:rPr>
          <w:rFonts w:hint="eastAsia" w:eastAsia="宋体"/>
          <w:b/>
          <w:bCs/>
          <w:color w:val="auto"/>
          <w:lang w:val="en-US" w:eastAsia="zh-CN"/>
        </w:rPr>
      </w:pPr>
    </w:p>
    <w:p w14:paraId="1871323C">
      <w:pPr>
        <w:pStyle w:val="4"/>
        <w:bidi w:val="0"/>
        <w:rPr>
          <w:b/>
          <w:bCs/>
          <w:color w:val="auto"/>
        </w:rPr>
      </w:pPr>
      <w:bookmarkStart w:id="68" w:name="_Toc1913"/>
      <w:r>
        <w:rPr>
          <w:b/>
          <w:bCs/>
          <w:color w:val="auto"/>
        </w:rPr>
        <w:t>6.2.2 后续研究方向展望</w:t>
      </w:r>
      <w:bookmarkEnd w:id="68"/>
    </w:p>
    <w:p w14:paraId="48366AA3">
      <w:pPr>
        <w:rPr>
          <w:rFonts w:hint="eastAsia" w:eastAsia="宋体"/>
          <w:b/>
          <w:bCs/>
          <w:color w:val="auto"/>
          <w:lang w:val="en-US" w:eastAsia="zh-CN"/>
        </w:rPr>
      </w:pPr>
    </w:p>
    <w:p w14:paraId="06441C89">
      <w:pPr>
        <w:jc w:val="center"/>
        <w:rPr>
          <w:rFonts w:hint="eastAsia" w:ascii="华文中宋" w:hAnsi="华文中宋" w:eastAsia="华文中宋" w:cs="华文中宋"/>
          <w:b/>
          <w:bCs/>
          <w:color w:val="auto"/>
          <w:sz w:val="32"/>
          <w:szCs w:val="32"/>
          <w:lang w:val="en-US" w:eastAsia="zh-CN"/>
        </w:rPr>
      </w:pPr>
      <w:r>
        <w:br w:type="page"/>
      </w:r>
      <w:r>
        <w:rPr>
          <w:rFonts w:hint="eastAsia" w:ascii="华文中宋" w:hAnsi="华文中宋" w:eastAsia="华文中宋" w:cs="华文中宋"/>
          <w:b/>
          <w:bCs/>
          <w:color w:val="auto"/>
          <w:sz w:val="32"/>
          <w:szCs w:val="32"/>
          <w:lang w:val="en-US" w:eastAsia="zh-CN"/>
        </w:rPr>
        <w:t>参考文献</w:t>
      </w:r>
    </w:p>
    <w:sectPr>
      <w:headerReference r:id="rId9" w:type="default"/>
      <w:headerReference r:id="rId10" w:type="even"/>
      <w:pgSz w:w="11910" w:h="16840"/>
      <w:pgMar w:top="1340" w:right="1275" w:bottom="280" w:left="1417" w:header="87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JhengHei UI">
    <w:panose1 w:val="020B0604030504040204"/>
    <w:charset w:val="88"/>
    <w:family w:val="swiss"/>
    <w:pitch w:val="default"/>
    <w:sig w:usb0="000002A7" w:usb1="28CF4400" w:usb2="00000016" w:usb3="00000000" w:csb0="00100009" w:csb1="00000000"/>
  </w:font>
  <w:font w:name="PMingLiU">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彩云">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7ADEB">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1080135</wp:posOffset>
              </wp:positionH>
              <wp:positionV relativeFrom="page">
                <wp:posOffset>701040</wp:posOffset>
              </wp:positionV>
              <wp:extent cx="5579745" cy="9525"/>
              <wp:effectExtent l="0" t="0" r="0" b="0"/>
              <wp:wrapNone/>
              <wp:docPr id="1" name="Graphic 1"/>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85.05pt;margin-top:55.2pt;height:0.75pt;width:439.35pt;mso-position-horizontal-relative:page;mso-position-vertical-relative:page;z-index:-251656192;mso-width-relative:page;mso-height-relative:page;" fillcolor="#000000" filled="t" stroked="f" coordsize="5579745,9525" o:gfxdata="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7+thLXAAAA&#10;DAEAAA8AAAAAAAAAAQAgAAAAIgAAAGRycy9kb3ducmV2LnhtbFBLAQIUABQAAAAIAIdO4kBU5q5e&#10;HgIAAN8EAAAOAAAAAAAAAAEAIAAAACYBAABkcnMvZTJvRG9jLnhtbFBLBQYAAAAABgAGAFkBAAC2&#10;BQAAAAA=&#10;" path="m5579745,9143l0,9143,0,0,5579745,0,5579745,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3627755</wp:posOffset>
              </wp:positionH>
              <wp:positionV relativeFrom="page">
                <wp:posOffset>544830</wp:posOffset>
              </wp:positionV>
              <wp:extent cx="48260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6E331982">
                          <w:pPr>
                            <w:spacing w:before="0" w:line="220" w:lineRule="exact"/>
                            <w:ind w:left="20" w:right="0" w:firstLine="0"/>
                            <w:jc w:val="left"/>
                            <w:rPr>
                              <w:sz w:val="18"/>
                            </w:rPr>
                          </w:pPr>
                          <w:r>
                            <w:rPr>
                              <w:spacing w:val="-3"/>
                              <w:sz w:val="18"/>
                            </w:rPr>
                            <w:t>毕业论文</w:t>
                          </w:r>
                        </w:p>
                      </w:txbxContent>
                    </wps:txbx>
                    <wps:bodyPr wrap="square" lIns="0" tIns="0" rIns="0" bIns="0" rtlCol="0">
                      <a:noAutofit/>
                    </wps:bodyPr>
                  </wps:wsp>
                </a:graphicData>
              </a:graphic>
            </wp:anchor>
          </w:drawing>
        </mc:Choice>
        <mc:Fallback>
          <w:pict>
            <v:shape id="Textbox 2" o:spid="_x0000_s1026" o:spt="202" type="#_x0000_t202" style="position:absolute;left:0pt;margin-left:285.65pt;margin-top:42.9pt;height:11pt;width:38pt;mso-position-horizontal-relative:page;mso-position-vertical-relative:page;z-index:-251655168;mso-width-relative:page;mso-height-relative:page;" filled="f" stroked="f" coordsize="21600,21600" o:gfxdata="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Ha&#10;UVDZAAAACgEAAA8AAAAAAAAAAQAgAAAAIgAAAGRycy9kb3ducmV2LnhtbFBLAQIUABQAAAAIAIdO&#10;4kC6OgFQsAEAAHMDAAAOAAAAAAAAAAEAIAAAACgBAABkcnMvZTJvRG9jLnhtbFBLBQYAAAAABgAG&#10;AFkBAABKBQAAAAA=&#10;">
              <v:fill on="f" focussize="0,0"/>
              <v:stroke on="f"/>
              <v:imagedata o:title=""/>
              <o:lock v:ext="edit" aspectratio="f"/>
              <v:textbox inset="0mm,0mm,0mm,0mm">
                <w:txbxContent>
                  <w:p w14:paraId="6E331982">
                    <w:pPr>
                      <w:spacing w:before="0" w:line="220" w:lineRule="exact"/>
                      <w:ind w:left="20" w:right="0" w:firstLine="0"/>
                      <w:jc w:val="left"/>
                      <w:rPr>
                        <w:sz w:val="18"/>
                      </w:rPr>
                    </w:pPr>
                    <w:r>
                      <w:rPr>
                        <w:spacing w:val="-3"/>
                        <w:sz w:val="18"/>
                      </w:rPr>
                      <w:t>毕业论文</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C1C8B">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1080135</wp:posOffset>
              </wp:positionH>
              <wp:positionV relativeFrom="page">
                <wp:posOffset>701040</wp:posOffset>
              </wp:positionV>
              <wp:extent cx="5579745" cy="9525"/>
              <wp:effectExtent l="0" t="0" r="0" b="0"/>
              <wp:wrapNone/>
              <wp:docPr id="13" name="Graphic 13"/>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85.05pt;margin-top:55.2pt;height:0.75pt;width:439.35pt;mso-position-horizontal-relative:page;mso-position-vertical-relative:page;z-index:-251655168;mso-width-relative:page;mso-height-relative:page;" fillcolor="#000000" filled="t" stroked="f" coordsize="5579745,9525" o:gfxdata="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v62EtcA&#10;AAAMAQAADwAAAAAAAAABACAAAAAiAAAAZHJzL2Rvd25yZXYueG1sUEsBAhQAFAAAAAgAh07iQHQN&#10;wYAgAgAA4QQAAA4AAAAAAAAAAQAgAAAAJgEAAGRycy9lMm9Eb2MueG1sUEsFBgAAAAAGAAYAWQEA&#10;ALgFAAAAAA==&#10;" path="m5579745,9143l0,9143,0,0,5579745,0,5579745,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3627755</wp:posOffset>
              </wp:positionH>
              <wp:positionV relativeFrom="page">
                <wp:posOffset>544830</wp:posOffset>
              </wp:positionV>
              <wp:extent cx="482600" cy="1397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2B4FABA8">
                          <w:pPr>
                            <w:spacing w:before="0" w:line="220" w:lineRule="exact"/>
                            <w:ind w:left="20" w:right="0" w:firstLine="0"/>
                            <w:jc w:val="left"/>
                            <w:rPr>
                              <w:sz w:val="18"/>
                            </w:rPr>
                          </w:pPr>
                          <w:r>
                            <w:rPr>
                              <w:spacing w:val="-3"/>
                              <w:sz w:val="18"/>
                            </w:rPr>
                            <w:t>毕业论文</w:t>
                          </w:r>
                        </w:p>
                      </w:txbxContent>
                    </wps:txbx>
                    <wps:bodyPr wrap="square" lIns="0" tIns="0" rIns="0" bIns="0" rtlCol="0">
                      <a:noAutofit/>
                    </wps:bodyPr>
                  </wps:wsp>
                </a:graphicData>
              </a:graphic>
            </wp:anchor>
          </w:drawing>
        </mc:Choice>
        <mc:Fallback>
          <w:pict>
            <v:shape id="Textbox 14" o:spid="_x0000_s1026" o:spt="202" type="#_x0000_t202" style="position:absolute;left:0pt;margin-left:285.65pt;margin-top:42.9pt;height:11pt;width:38pt;mso-position-horizontal-relative:page;mso-position-vertical-relative:page;z-index:-251654144;mso-width-relative:page;mso-height-relative:page;" filled="f" stroked="f" coordsize="21600,21600" o:gfxdata="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2lFQ2QAAAAoBAAAPAAAAAAAAAAEAIAAAACIAAABkcnMvZG93bnJldi54bWxQSwECFAAUAAAACACH&#10;TuJAzuHJ5LEBAAB1AwAADgAAAAAAAAABACAAAAAoAQAAZHJzL2Uyb0RvYy54bWxQSwUGAAAAAAYA&#10;BgBZAQAASwUAAAAA&#10;">
              <v:fill on="f" focussize="0,0"/>
              <v:stroke on="f"/>
              <v:imagedata o:title=""/>
              <o:lock v:ext="edit" aspectratio="f"/>
              <v:textbox inset="0mm,0mm,0mm,0mm">
                <w:txbxContent>
                  <w:p w14:paraId="2B4FABA8">
                    <w:pPr>
                      <w:spacing w:before="0" w:line="220" w:lineRule="exact"/>
                      <w:ind w:left="20" w:right="0" w:firstLine="0"/>
                      <w:jc w:val="left"/>
                      <w:rPr>
                        <w:sz w:val="18"/>
                      </w:rPr>
                    </w:pPr>
                    <w:r>
                      <w:rPr>
                        <w:spacing w:val="-3"/>
                        <w:sz w:val="18"/>
                      </w:rPr>
                      <w:t>毕业论文</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65C38">
    <w:pPr>
      <w:pStyle w:val="5"/>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3681E">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1080135</wp:posOffset>
              </wp:positionH>
              <wp:positionV relativeFrom="page">
                <wp:posOffset>701040</wp:posOffset>
              </wp:positionV>
              <wp:extent cx="5579745" cy="9525"/>
              <wp:effectExtent l="0" t="0" r="0" b="0"/>
              <wp:wrapNone/>
              <wp:docPr id="15" name="Graphic 15"/>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85.05pt;margin-top:55.2pt;height:0.75pt;width:439.35pt;mso-position-horizontal-relative:page;mso-position-vertical-relative:page;z-index:-251654144;mso-width-relative:page;mso-height-relative:page;" fillcolor="#000000" filled="t" stroked="f" coordsize="5579745,9525" o:gfxdata="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O/rYS1wAA&#10;AAwBAAAPAAAAAAAAAAEAIAAAACIAAABkcnMvZG93bnJldi54bWxQSwECFAAUAAAACACHTuJAqym6&#10;Bh8CAADhBAAADgAAAAAAAAABACAAAAAmAQAAZHJzL2Uyb0RvYy54bWxQSwUGAAAAAAYABgBZAQAA&#10;twUAAAAA&#10;" path="m5579745,9143l0,9143,0,0,5579745,0,5579745,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3627755</wp:posOffset>
              </wp:positionH>
              <wp:positionV relativeFrom="page">
                <wp:posOffset>544830</wp:posOffset>
              </wp:positionV>
              <wp:extent cx="482600" cy="1397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7A1EFE68">
                          <w:pPr>
                            <w:spacing w:before="0" w:line="220" w:lineRule="exact"/>
                            <w:ind w:left="20" w:right="0" w:firstLine="0"/>
                            <w:jc w:val="left"/>
                            <w:rPr>
                              <w:sz w:val="18"/>
                            </w:rPr>
                          </w:pPr>
                          <w:r>
                            <w:rPr>
                              <w:spacing w:val="-3"/>
                              <w:sz w:val="18"/>
                            </w:rPr>
                            <w:t>毕业论文</w:t>
                          </w:r>
                        </w:p>
                      </w:txbxContent>
                    </wps:txbx>
                    <wps:bodyPr wrap="square" lIns="0" tIns="0" rIns="0" bIns="0" rtlCol="0">
                      <a:noAutofit/>
                    </wps:bodyPr>
                  </wps:wsp>
                </a:graphicData>
              </a:graphic>
            </wp:anchor>
          </w:drawing>
        </mc:Choice>
        <mc:Fallback>
          <w:pict>
            <v:shape id="Textbox 16" o:spid="_x0000_s1026" o:spt="202" type="#_x0000_t202" style="position:absolute;left:0pt;margin-left:285.65pt;margin-top:42.9pt;height:11pt;width:38pt;mso-position-horizontal-relative:page;mso-position-vertical-relative:page;z-index:-251653120;mso-width-relative:page;mso-height-relative:page;" filled="f" stroked="f" coordsize="21600,21600" o:gfxdata="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2lFQ2QAAAAoBAAAPAAAAAAAAAAEAIAAAACIAAABkcnMvZG93bnJldi54bWxQSwECFAAUAAAACACH&#10;TuJADMitq7EBAAB1AwAADgAAAAAAAAABACAAAAAoAQAAZHJzL2Uyb0RvYy54bWxQSwUGAAAAAAYA&#10;BgBZAQAASwUAAAAA&#10;">
              <v:fill on="f" focussize="0,0"/>
              <v:stroke on="f"/>
              <v:imagedata o:title=""/>
              <o:lock v:ext="edit" aspectratio="f"/>
              <v:textbox inset="0mm,0mm,0mm,0mm">
                <w:txbxContent>
                  <w:p w14:paraId="7A1EFE68">
                    <w:pPr>
                      <w:spacing w:before="0" w:line="220" w:lineRule="exact"/>
                      <w:ind w:left="20" w:right="0" w:firstLine="0"/>
                      <w:jc w:val="left"/>
                      <w:rPr>
                        <w:sz w:val="18"/>
                      </w:rPr>
                    </w:pPr>
                    <w:r>
                      <w:rPr>
                        <w:spacing w:val="-3"/>
                        <w:sz w:val="18"/>
                      </w:rPr>
                      <w:t>毕业论文</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BF80">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1080135</wp:posOffset>
              </wp:positionH>
              <wp:positionV relativeFrom="page">
                <wp:posOffset>701040</wp:posOffset>
              </wp:positionV>
              <wp:extent cx="55797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85.05pt;margin-top:55.2pt;height:0.75pt;width:439.35pt;mso-position-horizontal-relative:page;mso-position-vertical-relative:page;z-index:-251652096;mso-width-relative:page;mso-height-relative:page;" fillcolor="#000000" filled="t" stroked="f" coordsize="5579745,9525" o:gfxdata="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v62EtcA&#10;AAAMAQAADwAAAAAAAAABACAAAAAiAAAAZHJzL2Rvd25yZXYueG1sUEsBAhQAFAAAAAgAh07iQA4T&#10;oZ0gAgAA4QQAAA4AAAAAAAAAAQAgAAAAJgEAAGRycy9lMm9Eb2MueG1sUEsFBgAAAAAGAAYAWQEA&#10;ALgFAAAAAA==&#10;" path="m5579745,9143l0,9143,0,0,5579745,0,5579745,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3627755</wp:posOffset>
              </wp:positionH>
              <wp:positionV relativeFrom="page">
                <wp:posOffset>544830</wp:posOffset>
              </wp:positionV>
              <wp:extent cx="482600" cy="1397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57D1EB29">
                          <w:pPr>
                            <w:spacing w:before="0" w:line="220" w:lineRule="exact"/>
                            <w:ind w:left="20" w:right="0" w:firstLine="0"/>
                            <w:jc w:val="left"/>
                            <w:rPr>
                              <w:sz w:val="18"/>
                            </w:rPr>
                          </w:pPr>
                          <w:r>
                            <w:rPr>
                              <w:spacing w:val="-3"/>
                              <w:sz w:val="18"/>
                            </w:rPr>
                            <w:t>毕业论文</w:t>
                          </w:r>
                        </w:p>
                      </w:txbxContent>
                    </wps:txbx>
                    <wps:bodyPr wrap="square" lIns="0" tIns="0" rIns="0" bIns="0" rtlCol="0">
                      <a:noAutofit/>
                    </wps:bodyPr>
                  </wps:wsp>
                </a:graphicData>
              </a:graphic>
            </wp:anchor>
          </w:drawing>
        </mc:Choice>
        <mc:Fallback>
          <w:pict>
            <v:shape id="Textbox 28" o:spid="_x0000_s1026" o:spt="202" type="#_x0000_t202" style="position:absolute;left:0pt;margin-left:285.65pt;margin-top:42.9pt;height:11pt;width:38pt;mso-position-horizontal-relative:page;mso-position-vertical-relative:page;z-index:-251651072;mso-width-relative:page;mso-height-relative:page;" filled="f" stroked="f" coordsize="21600,21600" o:gfxdata="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dpRUNkAAAAKAQAADwAAAAAAAAABACAAAAAiAAAAZHJzL2Rvd25yZXYueG1sUEsBAhQAFAAAAAgA&#10;h07iQEy07z6yAQAAdQMAAA4AAAAAAAAAAQAgAAAAKAEAAGRycy9lMm9Eb2MueG1sUEsFBgAAAAAG&#10;AAYAWQEAAEwFAAAAAA==&#10;">
              <v:fill on="f" focussize="0,0"/>
              <v:stroke on="f"/>
              <v:imagedata o:title=""/>
              <o:lock v:ext="edit" aspectratio="f"/>
              <v:textbox inset="0mm,0mm,0mm,0mm">
                <w:txbxContent>
                  <w:p w14:paraId="57D1EB29">
                    <w:pPr>
                      <w:spacing w:before="0" w:line="220" w:lineRule="exact"/>
                      <w:ind w:left="20" w:right="0" w:firstLine="0"/>
                      <w:jc w:val="left"/>
                      <w:rPr>
                        <w:sz w:val="18"/>
                      </w:rPr>
                    </w:pPr>
                    <w:r>
                      <w:rPr>
                        <w:spacing w:val="-3"/>
                        <w:sz w:val="18"/>
                      </w:rPr>
                      <w:t>毕业论文</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70734">
    <w:pPr>
      <w:pStyle w:val="5"/>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111B4072"/>
    <w:rsid w:val="463127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1"/>
    <w:pPr>
      <w:ind w:left="139"/>
      <w:jc w:val="center"/>
      <w:outlineLvl w:val="1"/>
    </w:pPr>
    <w:rPr>
      <w:rFonts w:ascii="微软雅黑" w:hAnsi="微软雅黑" w:eastAsia="微软雅黑" w:cs="微软雅黑"/>
      <w:b/>
      <w:bCs/>
      <w:sz w:val="32"/>
      <w:szCs w:val="32"/>
      <w:lang w:val="en-US" w:eastAsia="en-US" w:bidi="ar-SA"/>
    </w:rPr>
  </w:style>
  <w:style w:type="paragraph" w:styleId="3">
    <w:name w:val="heading 2"/>
    <w:basedOn w:val="1"/>
    <w:next w:val="1"/>
    <w:qFormat/>
    <w:uiPriority w:val="1"/>
    <w:pPr>
      <w:ind w:left="772" w:hanging="488"/>
      <w:outlineLvl w:val="2"/>
    </w:pPr>
    <w:rPr>
      <w:rFonts w:ascii="宋体" w:hAnsi="宋体" w:eastAsia="宋体" w:cs="宋体"/>
      <w:sz w:val="28"/>
      <w:szCs w:val="28"/>
      <w:lang w:val="en-US" w:eastAsia="en-US" w:bidi="ar-SA"/>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2">
    <w:name w:val="Default Paragraph Font"/>
    <w:semiHidden/>
    <w:unhideWhenUsed/>
    <w:qFormat/>
    <w:uiPriority w:val="1"/>
  </w:style>
  <w:style w:type="table" w:default="1" w:styleId="11">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en-US" w:eastAsia="en-US" w:bidi="ar-SA"/>
    </w:rPr>
  </w:style>
  <w:style w:type="paragraph" w:styleId="6">
    <w:name w:val="toc 3"/>
    <w:basedOn w:val="1"/>
    <w:next w:val="1"/>
    <w:qFormat/>
    <w:uiPriority w:val="1"/>
    <w:pPr>
      <w:spacing w:before="81"/>
      <w:ind w:left="1844" w:hanging="600"/>
    </w:pPr>
    <w:rPr>
      <w:rFonts w:ascii="宋体" w:hAnsi="宋体" w:eastAsia="宋体" w:cs="宋体"/>
      <w:sz w:val="24"/>
      <w:szCs w:val="24"/>
      <w:lang w:val="en-US" w:eastAsia="en-US" w:bidi="ar-SA"/>
    </w:rPr>
  </w:style>
  <w:style w:type="paragraph" w:styleId="7">
    <w:name w:val="toc 1"/>
    <w:basedOn w:val="1"/>
    <w:next w:val="1"/>
    <w:qFormat/>
    <w:uiPriority w:val="1"/>
    <w:pPr>
      <w:spacing w:before="190"/>
      <w:ind w:left="764"/>
    </w:pPr>
    <w:rPr>
      <w:rFonts w:ascii="宋体" w:hAnsi="宋体" w:eastAsia="宋体" w:cs="宋体"/>
      <w:b/>
      <w:bCs/>
      <w:i/>
      <w:iCs/>
      <w:lang w:val="en-US" w:eastAsia="en-US" w:bidi="ar-SA"/>
    </w:rPr>
  </w:style>
  <w:style w:type="paragraph" w:styleId="8">
    <w:name w:val="toc 2"/>
    <w:basedOn w:val="1"/>
    <w:next w:val="1"/>
    <w:qFormat/>
    <w:uiPriority w:val="1"/>
    <w:pPr>
      <w:spacing w:before="81"/>
      <w:ind w:left="1424" w:hanging="420"/>
    </w:pPr>
    <w:rPr>
      <w:rFonts w:ascii="宋体" w:hAnsi="宋体" w:eastAsia="宋体" w:cs="宋体"/>
      <w:sz w:val="24"/>
      <w:szCs w:val="24"/>
      <w:lang w:val="en-US" w:eastAsia="en-US" w:bidi="ar-SA"/>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Title"/>
    <w:basedOn w:val="1"/>
    <w:qFormat/>
    <w:uiPriority w:val="1"/>
    <w:pPr>
      <w:ind w:left="445" w:right="304"/>
      <w:jc w:val="center"/>
    </w:pPr>
    <w:rPr>
      <w:rFonts w:ascii="Microsoft JhengHei UI" w:hAnsi="Microsoft JhengHei UI" w:eastAsia="Microsoft JhengHei UI" w:cs="Microsoft JhengHei UI"/>
      <w:b/>
      <w:bCs/>
      <w:sz w:val="66"/>
      <w:szCs w:val="66"/>
      <w:lang w:val="en-US" w:eastAsia="en-US" w:bidi="ar-SA"/>
    </w:rPr>
  </w:style>
  <w:style w:type="character" w:styleId="13">
    <w:name w:val="Strong"/>
    <w:basedOn w:val="12"/>
    <w:qFormat/>
    <w:uiPriority w:val="22"/>
    <w:rPr>
      <w:b/>
      <w:bCs/>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81"/>
      <w:ind w:left="1561" w:hanging="600"/>
    </w:pPr>
    <w:rPr>
      <w:rFonts w:ascii="宋体" w:hAnsi="宋体" w:eastAsia="宋体" w:cs="宋体"/>
      <w:lang w:val="en-US" w:eastAsia="en-US" w:bidi="ar-SA"/>
    </w:rPr>
  </w:style>
  <w:style w:type="paragraph" w:customStyle="1" w:styleId="16">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4781</Words>
  <Characters>6780</Characters>
  <TotalTime>5</TotalTime>
  <ScaleCrop>false</ScaleCrop>
  <LinksUpToDate>false</LinksUpToDate>
  <CharactersWithSpaces>7214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2026-02-03T08:48:00Z</dcterms:created>
  <dc:creator>USST</dc:creator>
  <cp:lastModifiedBy>WPS_1550062202</cp:lastModifiedBy>
  <dcterms:modified xsi:type="dcterms:W3CDTF">2026-02-03T08:59:57Z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WPS 文字</vt:lpwstr>
  </property>
  <property fmtid="{D5CDD505-2E9C-101B-9397-08002B2CF9AE}" pid="4" name="LastSaved">
    <vt:filetime>2026-02-03T00:00:00Z</vt:filetime>
  </property>
  <property fmtid="{D5CDD505-2E9C-101B-9397-08002B2CF9AE}" pid="5" name="Producer">
    <vt:lpwstr>3-Heights(TM) PDF Security Shell 4.8.25.2 (http://www.pdf-tools.com)</vt:lpwstr>
  </property>
  <property fmtid="{D5CDD505-2E9C-101B-9397-08002B2CF9AE}" pid="6" name="SourceModified">
    <vt:lpwstr>D:20260201113755+08'00'</vt:lpwstr>
  </property>
  <property fmtid="{D5CDD505-2E9C-101B-9397-08002B2CF9AE}" pid="7" name="KSOTemplateDocerSaveRecord">
    <vt:lpwstr>eyJoZGlkIjoiNTgwNmFiODE3OTQ3NzIyMjc0YzA5OTU0ZDlkZDlhNjYiLCJ1c2VySWQiOiI0NzI2ODE2MTkifQ==</vt:lpwstr>
  </property>
  <property fmtid="{D5CDD505-2E9C-101B-9397-08002B2CF9AE}" pid="8" name="KSOProductBuildVer">
    <vt:lpwstr>2052-12.1.0.24657</vt:lpwstr>
  </property>
  <property fmtid="{D5CDD505-2E9C-101B-9397-08002B2CF9AE}" pid="9" name="ICV">
    <vt:lpwstr>1EF858D1E7C8445B9B8A356B92C1D300_12</vt:lpwstr>
  </property>
</Properties>
</file>