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E1" w:rsidRDefault="00295DE1" w:rsidP="00DB637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>
        <w:rPr>
          <w:rFonts w:ascii="Times New Roman" w:hAnsi="Times New Roman" w:cs="Times New Roman"/>
          <w:sz w:val="36"/>
          <w:szCs w:val="36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6377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="00DB637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5DE1"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 w:rsidRPr="00295D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5DE1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295D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5DE1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295D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5DE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295D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5DE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295DE1">
        <w:rPr>
          <w:rFonts w:ascii="Times New Roman" w:hAnsi="Times New Roman" w:cs="Times New Roman"/>
          <w:sz w:val="36"/>
          <w:szCs w:val="36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95DE1" w:rsidTr="00295DE1">
        <w:tc>
          <w:tcPr>
            <w:tcW w:w="5508" w:type="dxa"/>
          </w:tcPr>
          <w:bookmarkEnd w:id="0"/>
          <w:p w:rsidR="00295DE1" w:rsidRDefault="005F1272" w:rsidP="005F12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Nguyễn Đình Thơ  </w:t>
            </w:r>
          </w:p>
        </w:tc>
        <w:tc>
          <w:tcPr>
            <w:tcW w:w="5508" w:type="dxa"/>
          </w:tcPr>
          <w:p w:rsidR="00295DE1" w:rsidRDefault="005F1272" w:rsidP="005F12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9    -    MSSV : 20144318 </w:t>
            </w:r>
          </w:p>
        </w:tc>
      </w:tr>
    </w:tbl>
    <w:p w:rsidR="00295DE1" w:rsidRDefault="00295DE1" w:rsidP="00295DE1">
      <w:pPr>
        <w:rPr>
          <w:rFonts w:ascii="Times New Roman" w:hAnsi="Times New Roman" w:cs="Times New Roman"/>
          <w:sz w:val="36"/>
          <w:szCs w:val="36"/>
        </w:rPr>
      </w:pPr>
    </w:p>
    <w:p w:rsidR="00295DE1" w:rsidRPr="00DA193A" w:rsidRDefault="00550E0E" w:rsidP="00295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Scan c</w:t>
      </w:r>
      <w:r w:rsidR="00DB6377">
        <w:rPr>
          <w:rFonts w:ascii="Times New Roman" w:hAnsi="Times New Roman" w:cs="Times New Roman"/>
          <w:b/>
          <w:sz w:val="36"/>
          <w:szCs w:val="36"/>
        </w:rPr>
        <w:t>ard</w:t>
      </w:r>
    </w:p>
    <w:p w:rsidR="007520CC" w:rsidRPr="001A0FBA" w:rsidRDefault="00295DE1" w:rsidP="008C5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520CC">
        <w:rPr>
          <w:rFonts w:ascii="Times New Roman" w:hAnsi="Times New Roman" w:cs="Times New Roman"/>
          <w:b/>
          <w:sz w:val="32"/>
          <w:szCs w:val="32"/>
        </w:rPr>
        <w:t>Actor:</w:t>
      </w:r>
      <w:r w:rsidRPr="007520CC">
        <w:rPr>
          <w:rFonts w:ascii="Times New Roman" w:hAnsi="Times New Roman" w:cs="Times New Roman"/>
          <w:sz w:val="36"/>
          <w:szCs w:val="36"/>
        </w:rPr>
        <w:t xml:space="preserve">  </w:t>
      </w:r>
      <w:r w:rsidR="00272F5A" w:rsidRPr="007520CC">
        <w:rPr>
          <w:rFonts w:ascii="Times New Roman" w:hAnsi="Times New Roman" w:cs="Times New Roman"/>
          <w:sz w:val="36"/>
          <w:szCs w:val="36"/>
        </w:rPr>
        <w:t>Card Scanner</w:t>
      </w:r>
      <w:r w:rsidR="00C32025" w:rsidRPr="007520CC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32025" w:rsidRPr="007520CC">
        <w:rPr>
          <w:rFonts w:ascii="Times New Roman" w:hAnsi="Times New Roman" w:cs="Times New Roman"/>
          <w:sz w:val="36"/>
          <w:szCs w:val="36"/>
        </w:rPr>
        <w:t>Traveller</w:t>
      </w:r>
      <w:proofErr w:type="spellEnd"/>
      <w:r w:rsidR="00B512B9" w:rsidRPr="007520CC">
        <w:rPr>
          <w:rFonts w:ascii="Times New Roman" w:hAnsi="Times New Roman" w:cs="Times New Roman"/>
          <w:sz w:val="36"/>
          <w:szCs w:val="36"/>
        </w:rPr>
        <w:t xml:space="preserve"> , </w:t>
      </w:r>
      <w:r w:rsidR="00F804B5">
        <w:rPr>
          <w:rFonts w:ascii="Times New Roman" w:hAnsi="Times New Roman" w:cs="Times New Roman"/>
          <w:sz w:val="36"/>
          <w:szCs w:val="36"/>
        </w:rPr>
        <w:t>System</w:t>
      </w:r>
    </w:p>
    <w:p w:rsidR="001A0FBA" w:rsidRPr="001A0FBA" w:rsidRDefault="001A0FBA" w:rsidP="001A0FBA">
      <w:pPr>
        <w:rPr>
          <w:rFonts w:ascii="Times New Roman" w:hAnsi="Times New Roman" w:cs="Times New Roman"/>
          <w:b/>
          <w:sz w:val="32"/>
          <w:szCs w:val="32"/>
        </w:rPr>
      </w:pPr>
    </w:p>
    <w:p w:rsidR="00295DE1" w:rsidRPr="007520CC" w:rsidRDefault="00295DE1" w:rsidP="008C5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520CC">
        <w:rPr>
          <w:rFonts w:ascii="Times New Roman" w:hAnsi="Times New Roman" w:cs="Times New Roman"/>
          <w:b/>
          <w:sz w:val="32"/>
          <w:szCs w:val="32"/>
        </w:rPr>
        <w:t xml:space="preserve">Brief description: </w:t>
      </w:r>
    </w:p>
    <w:p w:rsidR="00272F5A" w:rsidRDefault="00272F5A" w:rsidP="00272F5A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</w:t>
      </w:r>
      <w:r w:rsidR="00E4743F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soát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E474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743F"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0C4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444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0C4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444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0C4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444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="000C4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444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0C4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4442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="000C4442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="000C444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7520CC">
        <w:rPr>
          <w:rFonts w:ascii="Times New Roman" w:hAnsi="Times New Roman" w:cs="Times New Roman"/>
          <w:sz w:val="32"/>
          <w:szCs w:val="32"/>
        </w:rPr>
        <w:t xml:space="preserve">, </w:t>
      </w:r>
      <w:r w:rsidR="00C32025">
        <w:rPr>
          <w:rFonts w:ascii="Times New Roman" w:hAnsi="Times New Roman" w:cs="Times New Roman"/>
          <w:sz w:val="32"/>
          <w:szCs w:val="32"/>
        </w:rPr>
        <w:t xml:space="preserve">… </w:t>
      </w:r>
    </w:p>
    <w:p w:rsidR="001A0FBA" w:rsidRDefault="001A0FBA" w:rsidP="00272F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1A0FBA" w:rsidRPr="00272F5A" w:rsidRDefault="001A0FBA" w:rsidP="00272F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295DE1" w:rsidRPr="00295DE1" w:rsidRDefault="00295DE1" w:rsidP="00295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A193A">
        <w:rPr>
          <w:rFonts w:ascii="Times New Roman" w:hAnsi="Times New Roman" w:cs="Times New Roman"/>
          <w:b/>
          <w:sz w:val="32"/>
          <w:szCs w:val="32"/>
        </w:rPr>
        <w:t>Flow of events:</w:t>
      </w:r>
    </w:p>
    <w:tbl>
      <w:tblPr>
        <w:tblW w:w="11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629"/>
        <w:gridCol w:w="1850"/>
        <w:gridCol w:w="5670"/>
      </w:tblGrid>
      <w:tr w:rsidR="00295DE1" w:rsidRPr="00295DE1" w:rsidTr="007520C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b/>
                <w:bCs/>
                <w:color w:val="000000"/>
              </w:rPr>
              <w:t>Main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Actor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Action</w:t>
            </w:r>
          </w:p>
        </w:tc>
      </w:tr>
      <w:tr w:rsidR="00295DE1" w:rsidRPr="00295DE1" w:rsidTr="007520C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0C4442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Traveller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0C4442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</w:p>
        </w:tc>
      </w:tr>
      <w:tr w:rsidR="00295DE1" w:rsidRPr="00295DE1" w:rsidTr="007520C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0C4442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 Scanner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B742B0" w:rsidP="00B5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295DE1" w:rsidRPr="00295DE1" w:rsidTr="007520CC">
        <w:trPr>
          <w:trHeight w:val="35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0CC" w:rsidRPr="007520CC" w:rsidRDefault="00295DE1" w:rsidP="00295D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F804B5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F804B5" w:rsidP="00752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0CC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</w:p>
        </w:tc>
      </w:tr>
      <w:tr w:rsidR="00295DE1" w:rsidRPr="00295DE1" w:rsidTr="007520CC">
        <w:trPr>
          <w:trHeight w:val="420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b/>
                <w:bCs/>
                <w:color w:val="000000"/>
              </w:rPr>
              <w:t>Alternative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Actor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Action</w:t>
            </w: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2a1.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F804B5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7520CC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2a2.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2b1.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2b2.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5DE1" w:rsidRDefault="00295DE1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1A0FBA" w:rsidRDefault="001A0FBA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1A0FBA" w:rsidRDefault="001A0FBA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1A0FBA" w:rsidRDefault="001A0FBA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1A0FBA" w:rsidRDefault="001A0FBA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1A0FBA" w:rsidRDefault="001A0FBA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1A0FBA" w:rsidRDefault="001A0FBA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C8742F" w:rsidRPr="001A0FBA" w:rsidRDefault="00C8742F" w:rsidP="001A0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A0FBA">
        <w:rPr>
          <w:rFonts w:ascii="Times New Roman" w:hAnsi="Times New Roman" w:cs="Times New Roman"/>
          <w:b/>
          <w:sz w:val="32"/>
          <w:szCs w:val="32"/>
        </w:rPr>
        <w:t>Usecase</w:t>
      </w:r>
      <w:proofErr w:type="spellEnd"/>
    </w:p>
    <w:p w:rsidR="00985E60" w:rsidRDefault="00985E60"/>
    <w:p w:rsidR="00C8742F" w:rsidRDefault="00C8742F">
      <w:r>
        <w:rPr>
          <w:noProof/>
        </w:rPr>
        <w:drawing>
          <wp:inline distT="0" distB="0" distL="0" distR="0">
            <wp:extent cx="68580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2F" w:rsidSect="00295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254BE"/>
    <w:multiLevelType w:val="hybridMultilevel"/>
    <w:tmpl w:val="424CEF40"/>
    <w:lvl w:ilvl="0" w:tplc="E9B8C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85282"/>
    <w:multiLevelType w:val="hybridMultilevel"/>
    <w:tmpl w:val="243432C6"/>
    <w:lvl w:ilvl="0" w:tplc="3342F65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8A298D"/>
    <w:multiLevelType w:val="hybridMultilevel"/>
    <w:tmpl w:val="B20C111C"/>
    <w:lvl w:ilvl="0" w:tplc="68668318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E1"/>
    <w:rsid w:val="000C4442"/>
    <w:rsid w:val="001A0FBA"/>
    <w:rsid w:val="00272F5A"/>
    <w:rsid w:val="00295DE1"/>
    <w:rsid w:val="00377564"/>
    <w:rsid w:val="00550E0E"/>
    <w:rsid w:val="005F1272"/>
    <w:rsid w:val="007520CC"/>
    <w:rsid w:val="00985E60"/>
    <w:rsid w:val="00B512B9"/>
    <w:rsid w:val="00B742B0"/>
    <w:rsid w:val="00C32025"/>
    <w:rsid w:val="00C8742F"/>
    <w:rsid w:val="00DB6377"/>
    <w:rsid w:val="00E4743F"/>
    <w:rsid w:val="00F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B3C3E-CADB-4B50-838A-2FDA9BA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D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E1"/>
    <w:pPr>
      <w:ind w:left="720"/>
      <w:contextualSpacing/>
    </w:pPr>
  </w:style>
  <w:style w:type="table" w:styleId="TableGrid">
    <w:name w:val="Table Grid"/>
    <w:basedOn w:val="TableNormal"/>
    <w:uiPriority w:val="39"/>
    <w:rsid w:val="00295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9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Nguyễn Đình Thơ</cp:lastModifiedBy>
  <cp:revision>2</cp:revision>
  <dcterms:created xsi:type="dcterms:W3CDTF">2019-09-27T14:32:00Z</dcterms:created>
  <dcterms:modified xsi:type="dcterms:W3CDTF">2019-09-27T14:32:00Z</dcterms:modified>
</cp:coreProperties>
</file>