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A9B45" w14:textId="2B2E9F90" w:rsidR="00295DE1" w:rsidRDefault="00B5350B" w:rsidP="00DB6377">
      <w:pPr>
        <w:jc w:val="center"/>
        <w:rPr>
          <w:rFonts w:asciiTheme="majorHAnsi" w:hAnsiTheme="majorHAnsi" w:cs="Times New Roman"/>
          <w:sz w:val="28"/>
          <w:szCs w:val="28"/>
        </w:rPr>
      </w:pPr>
      <w:r w:rsidRPr="00B5350B">
        <w:rPr>
          <w:rFonts w:asciiTheme="majorHAnsi" w:hAnsiTheme="majorHAnsi" w:cs="Times New Roman"/>
          <w:sz w:val="28"/>
          <w:szCs w:val="28"/>
        </w:rPr>
        <w:t>Homework 03 - RequirementAnalysis</w:t>
      </w:r>
    </w:p>
    <w:p w14:paraId="36AC2012" w14:textId="0E022E16" w:rsidR="00B5350B" w:rsidRPr="00B5350B" w:rsidRDefault="00B5350B" w:rsidP="00DB6377">
      <w:pPr>
        <w:jc w:val="center"/>
        <w:rPr>
          <w:rFonts w:asciiTheme="majorHAnsi" w:hAnsiTheme="majorHAnsi" w:cs="Times New Roman"/>
          <w:b/>
          <w:bCs/>
          <w:sz w:val="28"/>
          <w:szCs w:val="28"/>
        </w:rPr>
      </w:pPr>
      <w:r w:rsidRPr="00B5350B">
        <w:rPr>
          <w:rFonts w:asciiTheme="majorHAnsi" w:hAnsiTheme="majorHAnsi" w:cs="Times New Roman"/>
          <w:b/>
          <w:bCs/>
          <w:sz w:val="28"/>
          <w:szCs w:val="28"/>
        </w:rPr>
        <w:t>Individual Assignment</w:t>
      </w:r>
    </w:p>
    <w:tbl>
      <w:tblPr>
        <w:tblStyle w:val="TableGrid"/>
        <w:tblW w:w="0" w:type="auto"/>
        <w:tblLook w:val="04A0" w:firstRow="1" w:lastRow="0" w:firstColumn="1" w:lastColumn="0" w:noHBand="0" w:noVBand="1"/>
      </w:tblPr>
      <w:tblGrid>
        <w:gridCol w:w="5508"/>
        <w:gridCol w:w="5508"/>
      </w:tblGrid>
      <w:tr w:rsidR="00295DE1" w:rsidRPr="00C61A73" w14:paraId="5314650B" w14:textId="77777777" w:rsidTr="00295DE1">
        <w:tc>
          <w:tcPr>
            <w:tcW w:w="5508" w:type="dxa"/>
          </w:tcPr>
          <w:p w14:paraId="7F435FAF" w14:textId="1FE8C146" w:rsidR="00295DE1" w:rsidRPr="00C61A73" w:rsidRDefault="00295DE1" w:rsidP="00295DE1">
            <w:pPr>
              <w:rPr>
                <w:rFonts w:asciiTheme="majorHAnsi" w:hAnsiTheme="majorHAnsi" w:cs="Times New Roman"/>
                <w:sz w:val="28"/>
                <w:szCs w:val="28"/>
              </w:rPr>
            </w:pPr>
            <w:r w:rsidRPr="00C61A73">
              <w:rPr>
                <w:rFonts w:asciiTheme="majorHAnsi" w:hAnsiTheme="majorHAnsi" w:cs="Times New Roman"/>
                <w:sz w:val="28"/>
                <w:szCs w:val="28"/>
              </w:rPr>
              <w:t>Nhóm:</w:t>
            </w:r>
            <w:r w:rsidR="00363441" w:rsidRPr="00C61A73">
              <w:rPr>
                <w:rFonts w:asciiTheme="majorHAnsi" w:hAnsiTheme="majorHAnsi" w:cs="Times New Roman"/>
                <w:sz w:val="28"/>
                <w:szCs w:val="28"/>
              </w:rPr>
              <w:t xml:space="preserve"> </w:t>
            </w:r>
            <w:r w:rsidR="00A1303D" w:rsidRPr="00C61A73">
              <w:rPr>
                <w:rFonts w:asciiTheme="majorHAnsi" w:hAnsiTheme="majorHAnsi" w:cs="Times New Roman"/>
                <w:sz w:val="28"/>
                <w:szCs w:val="28"/>
              </w:rPr>
              <w:t>ISD.VN.20191-09</w:t>
            </w:r>
          </w:p>
        </w:tc>
        <w:tc>
          <w:tcPr>
            <w:tcW w:w="5508" w:type="dxa"/>
          </w:tcPr>
          <w:p w14:paraId="56BAB090" w14:textId="1526595E" w:rsidR="00295DE1" w:rsidRPr="00004D8D" w:rsidRDefault="00295DE1" w:rsidP="00295DE1">
            <w:pPr>
              <w:rPr>
                <w:rFonts w:asciiTheme="majorHAnsi" w:hAnsiTheme="majorHAnsi" w:cs="Times New Roman"/>
                <w:sz w:val="28"/>
                <w:szCs w:val="28"/>
                <w:lang w:val="vi-VN"/>
              </w:rPr>
            </w:pPr>
            <w:r w:rsidRPr="00C61A73">
              <w:rPr>
                <w:rFonts w:asciiTheme="majorHAnsi" w:hAnsiTheme="majorHAnsi" w:cs="Times New Roman"/>
                <w:sz w:val="28"/>
                <w:szCs w:val="28"/>
              </w:rPr>
              <w:t>Tên:</w:t>
            </w:r>
            <w:r w:rsidR="00363441" w:rsidRPr="00C61A73">
              <w:rPr>
                <w:rFonts w:asciiTheme="majorHAnsi" w:hAnsiTheme="majorHAnsi" w:cs="Times New Roman"/>
                <w:sz w:val="28"/>
                <w:szCs w:val="28"/>
              </w:rPr>
              <w:t xml:space="preserve"> </w:t>
            </w:r>
            <w:r w:rsidR="00004D8D">
              <w:rPr>
                <w:rFonts w:asciiTheme="majorHAnsi" w:hAnsiTheme="majorHAnsi" w:cs="Times New Roman"/>
                <w:sz w:val="28"/>
                <w:szCs w:val="28"/>
                <w:lang w:val="vi-VN"/>
              </w:rPr>
              <w:t>Trần Văn Thông</w:t>
            </w:r>
            <w:r w:rsidR="003E0EEC">
              <w:rPr>
                <w:rFonts w:asciiTheme="majorHAnsi" w:hAnsiTheme="majorHAnsi" w:cs="Times New Roman"/>
                <w:sz w:val="28"/>
                <w:szCs w:val="28"/>
                <w:lang w:val="vi-VN"/>
              </w:rPr>
              <w:t xml:space="preserve"> - 20167386</w:t>
            </w:r>
          </w:p>
        </w:tc>
      </w:tr>
    </w:tbl>
    <w:p w14:paraId="5C6B2C75" w14:textId="7797F1A4" w:rsidR="00363441" w:rsidRPr="00C61A73" w:rsidRDefault="00DE22F4" w:rsidP="00DE22F4">
      <w:pPr>
        <w:pStyle w:val="ListParagraph"/>
        <w:spacing w:before="240"/>
        <w:ind w:left="0"/>
        <w:jc w:val="center"/>
        <w:rPr>
          <w:rFonts w:asciiTheme="majorHAnsi" w:hAnsiTheme="majorHAnsi" w:cs="Times New Roman"/>
          <w:b/>
          <w:sz w:val="28"/>
          <w:szCs w:val="28"/>
        </w:rPr>
      </w:pPr>
      <w:r w:rsidRPr="00C61A73">
        <w:rPr>
          <w:rFonts w:asciiTheme="majorHAnsi" w:hAnsiTheme="majorHAnsi" w:cs="Times New Roman"/>
          <w:b/>
          <w:sz w:val="28"/>
          <w:szCs w:val="28"/>
        </w:rPr>
        <w:t>Biểu đồ use case của hệ thống soát vé tự động</w:t>
      </w:r>
    </w:p>
    <w:p w14:paraId="001152D0" w14:textId="3435D737" w:rsidR="00DE22F4" w:rsidRPr="00C61A73" w:rsidRDefault="00A1303D" w:rsidP="00DE22F4">
      <w:pPr>
        <w:pStyle w:val="ListParagraph"/>
        <w:ind w:left="0"/>
        <w:rPr>
          <w:rFonts w:asciiTheme="majorHAnsi" w:hAnsiTheme="majorHAnsi" w:cs="Times New Roman"/>
          <w:b/>
          <w:sz w:val="28"/>
          <w:szCs w:val="28"/>
        </w:rPr>
      </w:pPr>
      <w:r w:rsidRPr="00C61A73">
        <w:rPr>
          <w:rFonts w:asciiTheme="majorHAnsi" w:hAnsiTheme="majorHAnsi" w:cs="Times New Roman"/>
          <w:b/>
          <w:noProof/>
          <w:sz w:val="28"/>
          <w:szCs w:val="28"/>
        </w:rPr>
        <w:drawing>
          <wp:inline distT="0" distB="0" distL="0" distR="0" wp14:anchorId="108E391E" wp14:editId="3C9D2D8F">
            <wp:extent cx="6858000" cy="421132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Preview] Automated Fare Collection.jpg"/>
                    <pic:cNvPicPr/>
                  </pic:nvPicPr>
                  <pic:blipFill>
                    <a:blip r:embed="rId7">
                      <a:extLst>
                        <a:ext uri="{28A0092B-C50C-407E-A947-70E740481C1C}">
                          <a14:useLocalDpi xmlns:a14="http://schemas.microsoft.com/office/drawing/2010/main" val="0"/>
                        </a:ext>
                      </a:extLst>
                    </a:blip>
                    <a:stretch>
                      <a:fillRect/>
                    </a:stretch>
                  </pic:blipFill>
                  <pic:spPr>
                    <a:xfrm>
                      <a:off x="0" y="0"/>
                      <a:ext cx="6858000" cy="4211320"/>
                    </a:xfrm>
                    <a:prstGeom prst="rect">
                      <a:avLst/>
                    </a:prstGeom>
                  </pic:spPr>
                </pic:pic>
              </a:graphicData>
            </a:graphic>
          </wp:inline>
        </w:drawing>
      </w:r>
    </w:p>
    <w:p w14:paraId="5716285F" w14:textId="26BFBA26" w:rsidR="00B5350B" w:rsidRPr="00004D8D" w:rsidRDefault="00B5350B" w:rsidP="00004D8D">
      <w:pPr>
        <w:pStyle w:val="ListParagraph"/>
        <w:numPr>
          <w:ilvl w:val="0"/>
          <w:numId w:val="1"/>
        </w:numPr>
        <w:rPr>
          <w:rFonts w:asciiTheme="majorHAnsi" w:hAnsiTheme="majorHAnsi" w:cs="Times New Roman"/>
          <w:b/>
          <w:sz w:val="28"/>
          <w:szCs w:val="28"/>
        </w:rPr>
      </w:pPr>
      <w:r>
        <w:rPr>
          <w:rFonts w:asciiTheme="majorHAnsi" w:hAnsiTheme="majorHAnsi" w:cs="Times New Roman"/>
          <w:b/>
          <w:sz w:val="28"/>
          <w:szCs w:val="28"/>
        </w:rPr>
        <w:t>Đặc</w:t>
      </w:r>
      <w:r>
        <w:rPr>
          <w:rFonts w:asciiTheme="majorHAnsi" w:hAnsiTheme="majorHAnsi" w:cs="Times New Roman"/>
          <w:b/>
          <w:sz w:val="28"/>
          <w:szCs w:val="28"/>
          <w:lang w:val="vi-VN"/>
        </w:rPr>
        <w:t xml:space="preserve"> tả</w:t>
      </w:r>
      <w:r w:rsidR="00004D8D">
        <w:rPr>
          <w:rFonts w:asciiTheme="majorHAnsi" w:hAnsiTheme="majorHAnsi" w:cs="Times New Roman"/>
          <w:b/>
          <w:sz w:val="28"/>
          <w:szCs w:val="28"/>
          <w:lang w:val="vi-VN"/>
        </w:rPr>
        <w:t xml:space="preserve"> use case: Exit the platform</w:t>
      </w:r>
    </w:p>
    <w:p w14:paraId="12E7731F" w14:textId="3FDCB343" w:rsidR="000E416D" w:rsidRPr="00004D8D" w:rsidRDefault="00DE22F4" w:rsidP="00B5350B">
      <w:pPr>
        <w:pStyle w:val="ListParagraph"/>
        <w:numPr>
          <w:ilvl w:val="1"/>
          <w:numId w:val="2"/>
        </w:numPr>
        <w:rPr>
          <w:rFonts w:asciiTheme="majorHAnsi" w:hAnsiTheme="majorHAnsi" w:cs="Times New Roman"/>
          <w:b/>
          <w:sz w:val="28"/>
          <w:szCs w:val="28"/>
          <w:lang w:val="vi-VN"/>
        </w:rPr>
      </w:pPr>
      <w:r w:rsidRPr="00C61A73">
        <w:rPr>
          <w:rFonts w:asciiTheme="majorHAnsi" w:hAnsiTheme="majorHAnsi" w:cs="Times New Roman"/>
          <w:b/>
          <w:sz w:val="28"/>
          <w:szCs w:val="28"/>
        </w:rPr>
        <w:t>Mô tả</w:t>
      </w:r>
      <w:r w:rsidR="00295DE1" w:rsidRPr="00C61A73">
        <w:rPr>
          <w:rFonts w:asciiTheme="majorHAnsi" w:hAnsiTheme="majorHAnsi" w:cs="Times New Roman"/>
          <w:b/>
          <w:sz w:val="28"/>
          <w:szCs w:val="28"/>
        </w:rPr>
        <w:t>:</w:t>
      </w:r>
      <w:r w:rsidR="008C613E">
        <w:rPr>
          <w:rFonts w:asciiTheme="majorHAnsi" w:hAnsiTheme="majorHAnsi" w:cs="Times New Roman"/>
          <w:sz w:val="28"/>
          <w:szCs w:val="28"/>
          <w:lang w:val="vi-VN"/>
        </w:rPr>
        <w:t>.</w:t>
      </w:r>
      <w:r w:rsidR="00004D8D">
        <w:rPr>
          <w:rFonts w:asciiTheme="majorHAnsi" w:hAnsiTheme="majorHAnsi" w:cs="Times New Roman"/>
          <w:sz w:val="28"/>
          <w:szCs w:val="28"/>
          <w:lang w:val="vi-VN"/>
        </w:rPr>
        <w:t xml:space="preserve">Người dùng đưa vé/thẻ qua </w:t>
      </w:r>
      <w:r w:rsidR="00FE0935">
        <w:rPr>
          <w:rFonts w:asciiTheme="majorHAnsi" w:hAnsiTheme="majorHAnsi" w:cs="Times New Roman"/>
          <w:sz w:val="28"/>
          <w:szCs w:val="28"/>
          <w:lang w:val="vi-VN"/>
        </w:rPr>
        <w:t>thiết bị soát vé</w:t>
      </w:r>
      <w:r w:rsidR="00004D8D">
        <w:rPr>
          <w:rFonts w:asciiTheme="majorHAnsi" w:hAnsiTheme="majorHAnsi" w:cs="Times New Roman"/>
          <w:sz w:val="28"/>
          <w:szCs w:val="28"/>
          <w:lang w:val="vi-VN"/>
        </w:rPr>
        <w:t xml:space="preserve"> để quét vé/thẻ</w:t>
      </w:r>
      <w:r w:rsidR="008C613E">
        <w:rPr>
          <w:rFonts w:asciiTheme="majorHAnsi" w:hAnsiTheme="majorHAnsi" w:cs="Times New Roman"/>
          <w:sz w:val="28"/>
          <w:szCs w:val="28"/>
          <w:lang w:val="vi-VN"/>
        </w:rPr>
        <w:t xml:space="preserve"> sau</w:t>
      </w:r>
      <w:r w:rsidR="00004D8D">
        <w:rPr>
          <w:rFonts w:asciiTheme="majorHAnsi" w:hAnsiTheme="majorHAnsi" w:cs="Times New Roman"/>
          <w:sz w:val="28"/>
          <w:szCs w:val="28"/>
          <w:lang w:val="vi-VN"/>
        </w:rPr>
        <w:t xml:space="preserve"> </w:t>
      </w:r>
      <w:r w:rsidR="008C613E">
        <w:rPr>
          <w:rFonts w:asciiTheme="majorHAnsi" w:hAnsiTheme="majorHAnsi" w:cs="Times New Roman"/>
          <w:sz w:val="28"/>
          <w:szCs w:val="28"/>
        </w:rPr>
        <w:t xml:space="preserve">khi </w:t>
      </w:r>
      <w:r w:rsidR="00004D8D">
        <w:rPr>
          <w:rFonts w:asciiTheme="majorHAnsi" w:hAnsiTheme="majorHAnsi" w:cs="Times New Roman"/>
          <w:sz w:val="28"/>
          <w:szCs w:val="28"/>
          <w:lang w:val="vi-VN"/>
        </w:rPr>
        <w:t xml:space="preserve">nhận được thông báo vé/thẻ hợp lệ </w:t>
      </w:r>
      <w:r w:rsidR="008C613E">
        <w:rPr>
          <w:rFonts w:asciiTheme="majorHAnsi" w:hAnsiTheme="majorHAnsi" w:cs="Times New Roman"/>
          <w:sz w:val="28"/>
          <w:szCs w:val="28"/>
        </w:rPr>
        <w:t>thì đi ra khỏi platform.</w:t>
      </w:r>
    </w:p>
    <w:p w14:paraId="269DCE94" w14:textId="16CB18ED" w:rsidR="00295DE1" w:rsidRPr="00C61A73" w:rsidRDefault="00BF2E7C" w:rsidP="00B5350B">
      <w:pPr>
        <w:pStyle w:val="ListParagraph"/>
        <w:numPr>
          <w:ilvl w:val="1"/>
          <w:numId w:val="2"/>
        </w:numPr>
        <w:rPr>
          <w:rFonts w:asciiTheme="majorHAnsi" w:hAnsiTheme="majorHAnsi" w:cs="Times New Roman"/>
          <w:b/>
          <w:sz w:val="28"/>
          <w:szCs w:val="28"/>
        </w:rPr>
      </w:pPr>
      <w:r w:rsidRPr="00C61A73">
        <w:rPr>
          <w:rFonts w:asciiTheme="majorHAnsi" w:hAnsiTheme="majorHAnsi" w:cs="Times New Roman"/>
          <w:b/>
          <w:sz w:val="28"/>
          <w:szCs w:val="28"/>
        </w:rPr>
        <w:t>Luồng sự kiện</w:t>
      </w:r>
      <w:r w:rsidR="00295DE1" w:rsidRPr="00C61A73">
        <w:rPr>
          <w:rFonts w:asciiTheme="majorHAnsi" w:hAnsiTheme="majorHAnsi" w:cs="Times New Roman"/>
          <w:b/>
          <w:sz w:val="28"/>
          <w:szCs w:val="28"/>
        </w:rPr>
        <w: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6695"/>
      </w:tblGrid>
      <w:tr w:rsidR="00B5350B" w:rsidRPr="00C61A73" w14:paraId="7395FB05" w14:textId="77777777" w:rsidTr="00781888">
        <w:trPr>
          <w:jc w:val="center"/>
        </w:trPr>
        <w:tc>
          <w:tcPr>
            <w:tcW w:w="2043" w:type="dxa"/>
            <w:shd w:val="clear" w:color="auto" w:fill="C5F1E3"/>
          </w:tcPr>
          <w:p w14:paraId="53B7024E" w14:textId="57A9D7A5" w:rsidR="00B5350B" w:rsidRPr="00C61A73" w:rsidRDefault="00B5350B" w:rsidP="002131C6">
            <w:pPr>
              <w:pStyle w:val="TableCaption"/>
              <w:rPr>
                <w:rFonts w:asciiTheme="majorHAnsi" w:hAnsiTheme="majorHAnsi"/>
                <w:sz w:val="18"/>
                <w:szCs w:val="18"/>
              </w:rPr>
            </w:pPr>
            <w:r w:rsidRPr="00C61A73">
              <w:rPr>
                <w:rFonts w:asciiTheme="majorHAnsi" w:hAnsiTheme="majorHAnsi"/>
                <w:sz w:val="19"/>
              </w:rPr>
              <w:t>Tên Use case</w:t>
            </w:r>
          </w:p>
        </w:tc>
        <w:tc>
          <w:tcPr>
            <w:tcW w:w="6695" w:type="dxa"/>
          </w:tcPr>
          <w:p w14:paraId="2F949E9F" w14:textId="364F367B" w:rsidR="00B5350B" w:rsidRPr="00004D8D" w:rsidRDefault="00004D8D" w:rsidP="002131C6">
            <w:pPr>
              <w:pStyle w:val="Bang"/>
              <w:widowControl w:val="0"/>
              <w:rPr>
                <w:rFonts w:asciiTheme="majorHAnsi" w:hAnsiTheme="majorHAnsi"/>
                <w:sz w:val="19"/>
                <w:lang w:val="vi-VN"/>
              </w:rPr>
            </w:pPr>
            <w:r>
              <w:rPr>
                <w:rFonts w:asciiTheme="majorHAnsi" w:hAnsiTheme="majorHAnsi"/>
                <w:sz w:val="19"/>
                <w:lang w:val="vi-VN"/>
              </w:rPr>
              <w:t>Exit the platform</w:t>
            </w:r>
          </w:p>
        </w:tc>
      </w:tr>
      <w:tr w:rsidR="00C61A73" w:rsidRPr="00C61A73" w14:paraId="7D98EAD7" w14:textId="77777777" w:rsidTr="002131C6">
        <w:trPr>
          <w:jc w:val="center"/>
        </w:trPr>
        <w:tc>
          <w:tcPr>
            <w:tcW w:w="2043" w:type="dxa"/>
            <w:shd w:val="clear" w:color="auto" w:fill="C5F1E3"/>
          </w:tcPr>
          <w:p w14:paraId="5BCBF709" w14:textId="77777777" w:rsidR="00C61A73" w:rsidRPr="00C61A73" w:rsidRDefault="00C61A73" w:rsidP="002131C6">
            <w:pPr>
              <w:pStyle w:val="TableCaption"/>
              <w:rPr>
                <w:rFonts w:asciiTheme="majorHAnsi" w:hAnsiTheme="majorHAnsi"/>
                <w:sz w:val="18"/>
                <w:szCs w:val="18"/>
              </w:rPr>
            </w:pPr>
            <w:r w:rsidRPr="00C61A73">
              <w:rPr>
                <w:rFonts w:asciiTheme="majorHAnsi" w:hAnsiTheme="majorHAnsi"/>
                <w:sz w:val="18"/>
                <w:szCs w:val="18"/>
              </w:rPr>
              <w:t>Tác nhân</w:t>
            </w:r>
          </w:p>
        </w:tc>
        <w:tc>
          <w:tcPr>
            <w:tcW w:w="6695" w:type="dxa"/>
          </w:tcPr>
          <w:p w14:paraId="3AD0F6CD" w14:textId="5132C951" w:rsidR="00C61A73" w:rsidRPr="00004D8D" w:rsidRDefault="00004D8D" w:rsidP="002131C6">
            <w:pPr>
              <w:pStyle w:val="Bang"/>
              <w:widowControl w:val="0"/>
              <w:rPr>
                <w:rFonts w:asciiTheme="majorHAnsi" w:hAnsiTheme="majorHAnsi"/>
                <w:sz w:val="19"/>
                <w:lang w:val="vi-VN"/>
              </w:rPr>
            </w:pPr>
            <w:r>
              <w:rPr>
                <w:rFonts w:asciiTheme="majorHAnsi" w:hAnsiTheme="majorHAnsi"/>
                <w:sz w:val="19"/>
                <w:lang w:val="vi-VN"/>
              </w:rPr>
              <w:t>Traveller, gate</w:t>
            </w:r>
          </w:p>
        </w:tc>
      </w:tr>
      <w:tr w:rsidR="00C61A73" w:rsidRPr="00C61A73" w14:paraId="27186E4F" w14:textId="77777777" w:rsidTr="002131C6">
        <w:trPr>
          <w:trHeight w:val="308"/>
          <w:jc w:val="center"/>
        </w:trPr>
        <w:tc>
          <w:tcPr>
            <w:tcW w:w="2043" w:type="dxa"/>
            <w:shd w:val="clear" w:color="auto" w:fill="C5F1E3"/>
          </w:tcPr>
          <w:p w14:paraId="6E76282C" w14:textId="77777777" w:rsidR="00C61A73" w:rsidRPr="00C61A73" w:rsidRDefault="00C61A73" w:rsidP="002131C6">
            <w:pPr>
              <w:pStyle w:val="TableCaption"/>
              <w:rPr>
                <w:rFonts w:asciiTheme="majorHAnsi" w:hAnsiTheme="majorHAnsi"/>
                <w:sz w:val="18"/>
                <w:szCs w:val="18"/>
              </w:rPr>
            </w:pPr>
            <w:r w:rsidRPr="00C61A73">
              <w:rPr>
                <w:rFonts w:asciiTheme="majorHAnsi" w:hAnsiTheme="majorHAnsi"/>
                <w:sz w:val="18"/>
                <w:szCs w:val="18"/>
              </w:rPr>
              <w:t>Tiền điều kiện</w:t>
            </w:r>
          </w:p>
        </w:tc>
        <w:tc>
          <w:tcPr>
            <w:tcW w:w="6695" w:type="dxa"/>
          </w:tcPr>
          <w:p w14:paraId="45F019BE" w14:textId="3CA836B3" w:rsidR="00C61A73" w:rsidRPr="00C61A73" w:rsidRDefault="00C61A73" w:rsidP="002131C6">
            <w:pPr>
              <w:pStyle w:val="Bang"/>
              <w:widowControl w:val="0"/>
              <w:rPr>
                <w:rFonts w:asciiTheme="majorHAnsi" w:hAnsiTheme="majorHAnsi"/>
                <w:sz w:val="19"/>
              </w:rPr>
            </w:pPr>
          </w:p>
        </w:tc>
      </w:tr>
      <w:tr w:rsidR="00C61A73" w:rsidRPr="00004D8D" w14:paraId="32A4CB9B" w14:textId="77777777" w:rsidTr="002131C6">
        <w:trPr>
          <w:trHeight w:val="841"/>
          <w:jc w:val="center"/>
        </w:trPr>
        <w:tc>
          <w:tcPr>
            <w:tcW w:w="2043" w:type="dxa"/>
            <w:shd w:val="clear" w:color="auto" w:fill="C5F1E3"/>
          </w:tcPr>
          <w:p w14:paraId="6F4C8FD5" w14:textId="77777777" w:rsidR="00C61A73" w:rsidRPr="00C61A73" w:rsidRDefault="00C61A73" w:rsidP="002131C6">
            <w:pPr>
              <w:pStyle w:val="TableCaption"/>
              <w:rPr>
                <w:rFonts w:asciiTheme="majorHAnsi" w:hAnsiTheme="majorHAnsi"/>
                <w:sz w:val="18"/>
                <w:szCs w:val="18"/>
              </w:rPr>
            </w:pPr>
            <w:r w:rsidRPr="00C61A73">
              <w:rPr>
                <w:rFonts w:asciiTheme="majorHAnsi" w:hAnsiTheme="majorHAnsi"/>
                <w:sz w:val="18"/>
                <w:szCs w:val="18"/>
              </w:rPr>
              <w:t>Luồng sự kiện chính</w:t>
            </w:r>
          </w:p>
          <w:p w14:paraId="6736D4FD" w14:textId="77777777" w:rsidR="00C61A73" w:rsidRPr="00C61A73" w:rsidRDefault="00C61A73" w:rsidP="002131C6">
            <w:pPr>
              <w:pStyle w:val="TableCaption"/>
              <w:rPr>
                <w:rFonts w:asciiTheme="majorHAnsi" w:hAnsiTheme="majorHAnsi"/>
                <w:sz w:val="18"/>
                <w:szCs w:val="18"/>
              </w:rPr>
            </w:pPr>
            <w:r w:rsidRPr="00C61A73">
              <w:rPr>
                <w:rFonts w:asciiTheme="majorHAnsi" w:hAnsiTheme="majorHAnsi"/>
                <w:sz w:val="18"/>
                <w:szCs w:val="18"/>
              </w:rPr>
              <w:t>(Thành công)</w:t>
            </w:r>
          </w:p>
        </w:tc>
        <w:tc>
          <w:tcPr>
            <w:tcW w:w="6695" w:type="dxa"/>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C61A73" w:rsidRPr="00C61A73" w14:paraId="3FAE9A50" w14:textId="77777777" w:rsidTr="003045A9">
              <w:tc>
                <w:tcPr>
                  <w:tcW w:w="579" w:type="dxa"/>
                  <w:shd w:val="clear" w:color="auto" w:fill="FFCC99"/>
                </w:tcPr>
                <w:p w14:paraId="3D95DC6E" w14:textId="77777777" w:rsidR="00C61A73" w:rsidRPr="00C61A73" w:rsidRDefault="00C61A73" w:rsidP="002131C6">
                  <w:pPr>
                    <w:pStyle w:val="TableCaptionSmall"/>
                    <w:jc w:val="both"/>
                    <w:rPr>
                      <w:rFonts w:asciiTheme="majorHAnsi" w:hAnsiTheme="majorHAnsi"/>
                      <w:sz w:val="17"/>
                    </w:rPr>
                  </w:pPr>
                  <w:r w:rsidRPr="00C61A73">
                    <w:rPr>
                      <w:rFonts w:asciiTheme="majorHAnsi" w:hAnsiTheme="majorHAnsi"/>
                      <w:sz w:val="17"/>
                    </w:rPr>
                    <w:t>STT</w:t>
                  </w:r>
                </w:p>
              </w:tc>
              <w:tc>
                <w:tcPr>
                  <w:tcW w:w="1656" w:type="dxa"/>
                  <w:tcBorders>
                    <w:bottom w:val="single" w:sz="4" w:space="0" w:color="auto"/>
                  </w:tcBorders>
                  <w:shd w:val="clear" w:color="auto" w:fill="FFCC99"/>
                </w:tcPr>
                <w:p w14:paraId="39363EBB" w14:textId="77777777" w:rsidR="00C61A73" w:rsidRPr="00C61A73" w:rsidRDefault="00C61A73" w:rsidP="002131C6">
                  <w:pPr>
                    <w:pStyle w:val="TableCaptionSmall"/>
                    <w:rPr>
                      <w:rFonts w:asciiTheme="majorHAnsi" w:hAnsiTheme="majorHAnsi"/>
                      <w:sz w:val="17"/>
                    </w:rPr>
                  </w:pPr>
                  <w:r w:rsidRPr="00C61A73">
                    <w:rPr>
                      <w:rFonts w:asciiTheme="majorHAnsi" w:hAnsiTheme="majorHAnsi"/>
                      <w:sz w:val="17"/>
                    </w:rPr>
                    <w:t>Thực hiện bởi</w:t>
                  </w:r>
                </w:p>
              </w:tc>
              <w:tc>
                <w:tcPr>
                  <w:tcW w:w="4173" w:type="dxa"/>
                  <w:tcBorders>
                    <w:bottom w:val="single" w:sz="4" w:space="0" w:color="auto"/>
                  </w:tcBorders>
                  <w:shd w:val="clear" w:color="auto" w:fill="FFCC99"/>
                </w:tcPr>
                <w:p w14:paraId="71114C72" w14:textId="77777777" w:rsidR="00C61A73" w:rsidRPr="00C61A73" w:rsidRDefault="00C61A73" w:rsidP="002131C6">
                  <w:pPr>
                    <w:pStyle w:val="TableCaptionSmall"/>
                    <w:ind w:left="547"/>
                    <w:rPr>
                      <w:rFonts w:asciiTheme="majorHAnsi" w:hAnsiTheme="majorHAnsi"/>
                      <w:sz w:val="17"/>
                    </w:rPr>
                  </w:pPr>
                  <w:r w:rsidRPr="00C61A73">
                    <w:rPr>
                      <w:rFonts w:asciiTheme="majorHAnsi" w:hAnsiTheme="majorHAnsi"/>
                      <w:sz w:val="17"/>
                    </w:rPr>
                    <w:t>Hành động</w:t>
                  </w:r>
                </w:p>
              </w:tc>
            </w:tr>
            <w:tr w:rsidR="00C61A73" w:rsidRPr="008C2B2C" w14:paraId="2CC43F02" w14:textId="77777777" w:rsidTr="003045A9">
              <w:tc>
                <w:tcPr>
                  <w:tcW w:w="579" w:type="dxa"/>
                </w:tcPr>
                <w:p w14:paraId="2862D44B" w14:textId="77777777" w:rsidR="00C61A73" w:rsidRPr="00C61A73" w:rsidRDefault="00C61A73" w:rsidP="008C613E">
                  <w:pPr>
                    <w:numPr>
                      <w:ilvl w:val="0"/>
                      <w:numId w:val="5"/>
                    </w:numPr>
                    <w:spacing w:before="120" w:after="0" w:line="240" w:lineRule="auto"/>
                    <w:jc w:val="center"/>
                    <w:rPr>
                      <w:rFonts w:asciiTheme="majorHAnsi" w:hAnsiTheme="majorHAnsi"/>
                      <w:sz w:val="19"/>
                    </w:rPr>
                  </w:pPr>
                </w:p>
              </w:tc>
              <w:tc>
                <w:tcPr>
                  <w:tcW w:w="1656" w:type="dxa"/>
                  <w:tcBorders>
                    <w:right w:val="nil"/>
                  </w:tcBorders>
                </w:tcPr>
                <w:p w14:paraId="727703EE" w14:textId="6DA8ACB5" w:rsidR="00C61A73" w:rsidRPr="00004D8D" w:rsidRDefault="00004D8D" w:rsidP="002131C6">
                  <w:pPr>
                    <w:widowControl w:val="0"/>
                    <w:spacing w:after="40"/>
                    <w:ind w:left="105"/>
                    <w:rPr>
                      <w:rFonts w:asciiTheme="majorHAnsi" w:hAnsiTheme="majorHAnsi"/>
                      <w:sz w:val="19"/>
                      <w:lang w:val="vi-VN"/>
                    </w:rPr>
                  </w:pPr>
                  <w:r>
                    <w:rPr>
                      <w:rFonts w:asciiTheme="majorHAnsi" w:hAnsiTheme="majorHAnsi"/>
                      <w:sz w:val="19"/>
                      <w:lang w:val="vi-VN"/>
                    </w:rPr>
                    <w:t>Traveller</w:t>
                  </w:r>
                </w:p>
              </w:tc>
              <w:tc>
                <w:tcPr>
                  <w:tcW w:w="4173" w:type="dxa"/>
                  <w:tcBorders>
                    <w:left w:val="nil"/>
                  </w:tcBorders>
                </w:tcPr>
                <w:p w14:paraId="5ADEB4A0" w14:textId="24A52FC3" w:rsidR="00C61A73" w:rsidRPr="00C61A73" w:rsidRDefault="00004D8D" w:rsidP="002131C6">
                  <w:pPr>
                    <w:widowControl w:val="0"/>
                    <w:spacing w:after="40"/>
                    <w:ind w:left="105"/>
                    <w:rPr>
                      <w:rFonts w:asciiTheme="majorHAnsi" w:hAnsiTheme="majorHAnsi"/>
                      <w:sz w:val="19"/>
                      <w:lang w:val="vi-VN"/>
                    </w:rPr>
                  </w:pPr>
                  <w:r>
                    <w:rPr>
                      <w:rFonts w:asciiTheme="majorHAnsi" w:hAnsiTheme="majorHAnsi"/>
                      <w:sz w:val="19"/>
                      <w:lang w:val="vi-VN"/>
                    </w:rPr>
                    <w:t>đưa vé/ thẻ vào thiết bị</w:t>
                  </w:r>
                  <w:r w:rsidR="00FE0935">
                    <w:rPr>
                      <w:rFonts w:asciiTheme="majorHAnsi" w:hAnsiTheme="majorHAnsi"/>
                      <w:sz w:val="19"/>
                      <w:lang w:val="vi-VN"/>
                    </w:rPr>
                    <w:t xml:space="preserve"> soát vé</w:t>
                  </w:r>
                </w:p>
              </w:tc>
            </w:tr>
            <w:tr w:rsidR="00C61A73" w:rsidRPr="008C2B2C" w14:paraId="307C54FC" w14:textId="77777777" w:rsidTr="003045A9">
              <w:tc>
                <w:tcPr>
                  <w:tcW w:w="579" w:type="dxa"/>
                </w:tcPr>
                <w:p w14:paraId="7FB2043E" w14:textId="77777777" w:rsidR="00C61A73" w:rsidRPr="00FE0935" w:rsidRDefault="00C61A73" w:rsidP="008C613E">
                  <w:pPr>
                    <w:numPr>
                      <w:ilvl w:val="0"/>
                      <w:numId w:val="5"/>
                    </w:numPr>
                    <w:spacing w:before="120" w:after="0" w:line="240" w:lineRule="auto"/>
                    <w:rPr>
                      <w:rFonts w:asciiTheme="majorHAnsi" w:hAnsiTheme="majorHAnsi"/>
                      <w:sz w:val="19"/>
                      <w:lang w:val="vi-VN"/>
                    </w:rPr>
                  </w:pPr>
                </w:p>
              </w:tc>
              <w:tc>
                <w:tcPr>
                  <w:tcW w:w="1656" w:type="dxa"/>
                  <w:tcBorders>
                    <w:bottom w:val="single" w:sz="4" w:space="0" w:color="auto"/>
                    <w:right w:val="nil"/>
                  </w:tcBorders>
                </w:tcPr>
                <w:p w14:paraId="6B59BA87" w14:textId="2B625EC5" w:rsidR="00C61A73" w:rsidRPr="00C61A73" w:rsidRDefault="008C2B2C" w:rsidP="002131C6">
                  <w:pPr>
                    <w:widowControl w:val="0"/>
                    <w:spacing w:after="40"/>
                    <w:ind w:left="105"/>
                    <w:rPr>
                      <w:rFonts w:asciiTheme="majorHAnsi" w:hAnsiTheme="majorHAnsi"/>
                      <w:sz w:val="19"/>
                      <w:lang w:val="vi-VN"/>
                    </w:rPr>
                  </w:pPr>
                  <w:r>
                    <w:rPr>
                      <w:rFonts w:asciiTheme="majorHAnsi" w:hAnsiTheme="majorHAnsi"/>
                      <w:sz w:val="19"/>
                      <w:lang w:val="vi-VN"/>
                    </w:rPr>
                    <w:t>System</w:t>
                  </w:r>
                </w:p>
              </w:tc>
              <w:tc>
                <w:tcPr>
                  <w:tcW w:w="4173" w:type="dxa"/>
                  <w:tcBorders>
                    <w:left w:val="nil"/>
                  </w:tcBorders>
                </w:tcPr>
                <w:p w14:paraId="445E4570" w14:textId="77777777" w:rsidR="008C2B2C" w:rsidRDefault="008C2B2C" w:rsidP="008C613E">
                  <w:pPr>
                    <w:widowControl w:val="0"/>
                    <w:spacing w:after="40"/>
                    <w:ind w:left="105"/>
                    <w:rPr>
                      <w:rFonts w:asciiTheme="majorHAnsi" w:hAnsiTheme="majorHAnsi"/>
                      <w:sz w:val="19"/>
                      <w:lang w:val="vi-VN"/>
                    </w:rPr>
                  </w:pPr>
                  <w:r>
                    <w:rPr>
                      <w:rFonts w:asciiTheme="majorHAnsi" w:hAnsiTheme="majorHAnsi"/>
                      <w:sz w:val="19"/>
                      <w:lang w:val="vi-VN"/>
                    </w:rPr>
                    <w:t>check thông tin travelling certifate</w:t>
                  </w:r>
                </w:p>
                <w:p w14:paraId="6728402C" w14:textId="77777777" w:rsidR="008C2B2C" w:rsidRDefault="008C2B2C" w:rsidP="008C2B2C">
                  <w:pPr>
                    <w:pStyle w:val="ListParagraph"/>
                    <w:widowControl w:val="0"/>
                    <w:numPr>
                      <w:ilvl w:val="0"/>
                      <w:numId w:val="14"/>
                    </w:numPr>
                    <w:spacing w:after="40"/>
                    <w:rPr>
                      <w:rFonts w:asciiTheme="majorHAnsi" w:hAnsiTheme="majorHAnsi"/>
                      <w:sz w:val="19"/>
                      <w:lang w:val="vi-VN"/>
                    </w:rPr>
                  </w:pPr>
                  <w:r>
                    <w:rPr>
                      <w:rFonts w:asciiTheme="majorHAnsi" w:hAnsiTheme="majorHAnsi"/>
                      <w:sz w:val="19"/>
                      <w:lang w:val="vi-VN"/>
                    </w:rPr>
                    <w:t>Hợp lệ -&gt; thành công</w:t>
                  </w:r>
                </w:p>
                <w:p w14:paraId="047A5357" w14:textId="77777777" w:rsidR="00004D8D" w:rsidRDefault="008C2B2C" w:rsidP="008C2B2C">
                  <w:pPr>
                    <w:pStyle w:val="ListParagraph"/>
                    <w:widowControl w:val="0"/>
                    <w:numPr>
                      <w:ilvl w:val="0"/>
                      <w:numId w:val="14"/>
                    </w:numPr>
                    <w:spacing w:after="40"/>
                    <w:rPr>
                      <w:rFonts w:asciiTheme="majorHAnsi" w:hAnsiTheme="majorHAnsi"/>
                      <w:sz w:val="19"/>
                      <w:lang w:val="vi-VN"/>
                    </w:rPr>
                  </w:pPr>
                  <w:r>
                    <w:rPr>
                      <w:rFonts w:asciiTheme="majorHAnsi" w:hAnsiTheme="majorHAnsi"/>
                      <w:sz w:val="19"/>
                      <w:lang w:val="vi-VN"/>
                    </w:rPr>
                    <w:t xml:space="preserve">Không hợp lệ -&gt;luồng ngoại lệ </w:t>
                  </w:r>
                  <w:r w:rsidRPr="008C2B2C">
                    <w:rPr>
                      <w:rFonts w:asciiTheme="majorHAnsi" w:hAnsiTheme="majorHAnsi"/>
                      <w:sz w:val="19"/>
                      <w:lang w:val="vi-VN"/>
                    </w:rPr>
                    <w:t xml:space="preserve"> </w:t>
                  </w:r>
                  <w:r w:rsidR="005803C7">
                    <w:rPr>
                      <w:rFonts w:asciiTheme="majorHAnsi" w:hAnsiTheme="majorHAnsi"/>
                      <w:sz w:val="19"/>
                      <w:lang w:val="vi-VN"/>
                    </w:rPr>
                    <w:t>2a</w:t>
                  </w:r>
                </w:p>
                <w:p w14:paraId="6C55BE8F" w14:textId="7BEB223A" w:rsidR="005803C7" w:rsidRPr="005803C7" w:rsidRDefault="005803C7" w:rsidP="005803C7">
                  <w:pPr>
                    <w:widowControl w:val="0"/>
                    <w:spacing w:after="40"/>
                    <w:ind w:left="105"/>
                    <w:rPr>
                      <w:rFonts w:asciiTheme="majorHAnsi" w:hAnsiTheme="majorHAnsi"/>
                      <w:sz w:val="19"/>
                      <w:lang w:val="vi-VN"/>
                    </w:rPr>
                  </w:pPr>
                  <w:r>
                    <w:rPr>
                      <w:rFonts w:asciiTheme="majorHAnsi" w:hAnsiTheme="majorHAnsi"/>
                      <w:sz w:val="19"/>
                      <w:lang w:val="vi-VN"/>
                    </w:rPr>
                    <w:t>và hiển thị thông tin</w:t>
                  </w:r>
                </w:p>
              </w:tc>
            </w:tr>
            <w:tr w:rsidR="00C61A73" w:rsidRPr="00004D8D" w14:paraId="46F92A3E" w14:textId="77777777" w:rsidTr="003045A9">
              <w:tc>
                <w:tcPr>
                  <w:tcW w:w="579" w:type="dxa"/>
                </w:tcPr>
                <w:p w14:paraId="2CD503B7" w14:textId="77777777" w:rsidR="00C61A73" w:rsidRPr="00C61A73" w:rsidRDefault="00C61A73" w:rsidP="00C61A73">
                  <w:pPr>
                    <w:numPr>
                      <w:ilvl w:val="0"/>
                      <w:numId w:val="5"/>
                    </w:numPr>
                    <w:spacing w:before="120" w:after="0" w:line="240" w:lineRule="auto"/>
                    <w:jc w:val="center"/>
                    <w:rPr>
                      <w:rFonts w:asciiTheme="majorHAnsi" w:hAnsiTheme="majorHAnsi"/>
                      <w:sz w:val="19"/>
                      <w:lang w:val="vi-VN"/>
                    </w:rPr>
                  </w:pPr>
                </w:p>
              </w:tc>
              <w:tc>
                <w:tcPr>
                  <w:tcW w:w="1656" w:type="dxa"/>
                  <w:tcBorders>
                    <w:right w:val="nil"/>
                  </w:tcBorders>
                </w:tcPr>
                <w:p w14:paraId="02FC57DB" w14:textId="609C3D02" w:rsidR="00C61A73" w:rsidRPr="00004D8D" w:rsidRDefault="00004D8D" w:rsidP="002131C6">
                  <w:pPr>
                    <w:widowControl w:val="0"/>
                    <w:spacing w:after="40"/>
                    <w:ind w:left="105"/>
                    <w:rPr>
                      <w:rFonts w:asciiTheme="majorHAnsi" w:hAnsiTheme="majorHAnsi"/>
                      <w:sz w:val="19"/>
                      <w:lang w:val="vi-VN"/>
                    </w:rPr>
                  </w:pPr>
                  <w:r>
                    <w:rPr>
                      <w:rFonts w:asciiTheme="majorHAnsi" w:hAnsiTheme="majorHAnsi"/>
                      <w:sz w:val="19"/>
                      <w:lang w:val="vi-VN"/>
                    </w:rPr>
                    <w:t>Traveller</w:t>
                  </w:r>
                </w:p>
              </w:tc>
              <w:tc>
                <w:tcPr>
                  <w:tcW w:w="4173" w:type="dxa"/>
                  <w:tcBorders>
                    <w:left w:val="nil"/>
                  </w:tcBorders>
                </w:tcPr>
                <w:p w14:paraId="25C30DE7" w14:textId="0922EF10" w:rsidR="00C61A73" w:rsidRPr="00004D8D" w:rsidRDefault="003045A9" w:rsidP="002131C6">
                  <w:pPr>
                    <w:widowControl w:val="0"/>
                    <w:spacing w:after="40"/>
                    <w:ind w:left="105"/>
                    <w:rPr>
                      <w:rFonts w:asciiTheme="majorHAnsi" w:hAnsiTheme="majorHAnsi"/>
                      <w:sz w:val="19"/>
                      <w:lang w:val="vi-VN"/>
                    </w:rPr>
                  </w:pPr>
                  <w:r>
                    <w:rPr>
                      <w:rFonts w:asciiTheme="majorHAnsi" w:hAnsiTheme="majorHAnsi"/>
                      <w:sz w:val="19"/>
                      <w:lang w:val="vi-VN"/>
                    </w:rPr>
                    <w:t>đ</w:t>
                  </w:r>
                  <w:r w:rsidR="00004D8D">
                    <w:rPr>
                      <w:rFonts w:asciiTheme="majorHAnsi" w:hAnsiTheme="majorHAnsi"/>
                      <w:sz w:val="19"/>
                      <w:lang w:val="vi-VN"/>
                    </w:rPr>
                    <w:t>i qua gate -&gt; ra khỏi platform</w:t>
                  </w:r>
                </w:p>
              </w:tc>
            </w:tr>
          </w:tbl>
          <w:p w14:paraId="18EF628F" w14:textId="7FFC67A6" w:rsidR="00C61A73" w:rsidRPr="00004D8D" w:rsidRDefault="00AA1C2F" w:rsidP="002131C6">
            <w:pPr>
              <w:pStyle w:val="Bang"/>
              <w:widowControl w:val="0"/>
              <w:spacing w:before="0" w:after="0"/>
              <w:rPr>
                <w:rFonts w:asciiTheme="majorHAnsi" w:hAnsiTheme="majorHAnsi"/>
                <w:sz w:val="19"/>
                <w:lang w:val="vi-VN"/>
              </w:rPr>
            </w:pPr>
            <w:r>
              <w:rPr>
                <w:rFonts w:asciiTheme="majorHAnsi" w:hAnsiTheme="majorHAnsi"/>
                <w:sz w:val="19"/>
                <w:lang w:val="vi-VN"/>
              </w:rPr>
              <w:t xml:space="preserve">                                                                                                         </w:t>
            </w:r>
          </w:p>
        </w:tc>
      </w:tr>
      <w:tr w:rsidR="00C61A73" w:rsidRPr="008C2B2C" w14:paraId="0A42A64B" w14:textId="77777777" w:rsidTr="002131C6">
        <w:trPr>
          <w:trHeight w:val="1128"/>
          <w:jc w:val="center"/>
        </w:trPr>
        <w:tc>
          <w:tcPr>
            <w:tcW w:w="2043" w:type="dxa"/>
            <w:shd w:val="clear" w:color="auto" w:fill="C5F1E3"/>
          </w:tcPr>
          <w:p w14:paraId="7723C0D8" w14:textId="77777777" w:rsidR="00C61A73" w:rsidRPr="00004D8D" w:rsidRDefault="00C61A73" w:rsidP="002131C6">
            <w:pPr>
              <w:pStyle w:val="TableCaption"/>
              <w:rPr>
                <w:rFonts w:asciiTheme="majorHAnsi" w:hAnsiTheme="majorHAnsi"/>
                <w:sz w:val="19"/>
                <w:lang w:val="vi-VN"/>
              </w:rPr>
            </w:pPr>
            <w:r w:rsidRPr="00004D8D">
              <w:rPr>
                <w:rFonts w:asciiTheme="majorHAnsi" w:hAnsiTheme="majorHAnsi"/>
                <w:sz w:val="19"/>
                <w:lang w:val="vi-VN"/>
              </w:rPr>
              <w:lastRenderedPageBreak/>
              <w:t>Luồng sự kiện thay thế</w:t>
            </w:r>
          </w:p>
        </w:tc>
        <w:tc>
          <w:tcPr>
            <w:tcW w:w="6695" w:type="dxa"/>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43"/>
              <w:gridCol w:w="4082"/>
            </w:tblGrid>
            <w:tr w:rsidR="00C61A73" w:rsidRPr="00004D8D" w14:paraId="526BFCC9" w14:textId="77777777" w:rsidTr="003045A9">
              <w:tc>
                <w:tcPr>
                  <w:tcW w:w="683" w:type="dxa"/>
                  <w:shd w:val="clear" w:color="auto" w:fill="FFCC99"/>
                </w:tcPr>
                <w:p w14:paraId="31AA1216" w14:textId="77777777" w:rsidR="00C61A73" w:rsidRPr="00004D8D" w:rsidRDefault="00C61A73" w:rsidP="002131C6">
                  <w:pPr>
                    <w:pStyle w:val="TableCaptionSmall"/>
                    <w:jc w:val="both"/>
                    <w:rPr>
                      <w:rFonts w:asciiTheme="majorHAnsi" w:hAnsiTheme="majorHAnsi"/>
                      <w:sz w:val="19"/>
                      <w:lang w:val="vi-VN"/>
                    </w:rPr>
                  </w:pPr>
                  <w:r w:rsidRPr="00004D8D">
                    <w:rPr>
                      <w:rFonts w:asciiTheme="majorHAnsi" w:hAnsiTheme="majorHAnsi"/>
                      <w:sz w:val="19"/>
                      <w:lang w:val="vi-VN"/>
                    </w:rPr>
                    <w:t>STT</w:t>
                  </w:r>
                </w:p>
              </w:tc>
              <w:tc>
                <w:tcPr>
                  <w:tcW w:w="1643" w:type="dxa"/>
                  <w:tcBorders>
                    <w:bottom w:val="single" w:sz="4" w:space="0" w:color="auto"/>
                  </w:tcBorders>
                  <w:shd w:val="clear" w:color="auto" w:fill="FFCC99"/>
                </w:tcPr>
                <w:p w14:paraId="648493F5" w14:textId="77777777" w:rsidR="00C61A73" w:rsidRPr="00004D8D" w:rsidRDefault="00C61A73" w:rsidP="002131C6">
                  <w:pPr>
                    <w:pStyle w:val="TableCaptionSmall"/>
                    <w:rPr>
                      <w:rFonts w:asciiTheme="majorHAnsi" w:hAnsiTheme="majorHAnsi"/>
                      <w:sz w:val="19"/>
                      <w:lang w:val="vi-VN"/>
                    </w:rPr>
                  </w:pPr>
                  <w:r w:rsidRPr="00004D8D">
                    <w:rPr>
                      <w:rFonts w:asciiTheme="majorHAnsi" w:hAnsiTheme="majorHAnsi"/>
                      <w:sz w:val="19"/>
                      <w:lang w:val="vi-VN"/>
                    </w:rPr>
                    <w:t>Thực hiện bởi</w:t>
                  </w:r>
                </w:p>
              </w:tc>
              <w:tc>
                <w:tcPr>
                  <w:tcW w:w="4082" w:type="dxa"/>
                  <w:tcBorders>
                    <w:bottom w:val="single" w:sz="4" w:space="0" w:color="auto"/>
                  </w:tcBorders>
                  <w:shd w:val="clear" w:color="auto" w:fill="FFCC99"/>
                </w:tcPr>
                <w:p w14:paraId="4D2D0029" w14:textId="77777777" w:rsidR="00C61A73" w:rsidRPr="00004D8D" w:rsidRDefault="00C61A73" w:rsidP="002131C6">
                  <w:pPr>
                    <w:pStyle w:val="TableCaptionSmall"/>
                    <w:ind w:left="547"/>
                    <w:rPr>
                      <w:rFonts w:asciiTheme="majorHAnsi" w:hAnsiTheme="majorHAnsi"/>
                      <w:sz w:val="19"/>
                      <w:lang w:val="vi-VN"/>
                    </w:rPr>
                  </w:pPr>
                  <w:r w:rsidRPr="00004D8D">
                    <w:rPr>
                      <w:rFonts w:asciiTheme="majorHAnsi" w:hAnsiTheme="majorHAnsi"/>
                      <w:sz w:val="19"/>
                      <w:lang w:val="vi-VN"/>
                    </w:rPr>
                    <w:t>Hành động</w:t>
                  </w:r>
                </w:p>
              </w:tc>
            </w:tr>
            <w:tr w:rsidR="00C61A73" w:rsidRPr="00AA1C2F" w14:paraId="3CD421C9" w14:textId="77777777" w:rsidTr="003045A9">
              <w:tc>
                <w:tcPr>
                  <w:tcW w:w="683" w:type="dxa"/>
                </w:tcPr>
                <w:p w14:paraId="7FCE0D7B" w14:textId="5A46448D" w:rsidR="00C61A73" w:rsidRPr="00004D8D" w:rsidRDefault="00AA1C2F" w:rsidP="002131C6">
                  <w:pPr>
                    <w:spacing w:after="40"/>
                    <w:ind w:left="113"/>
                    <w:jc w:val="center"/>
                    <w:rPr>
                      <w:rFonts w:asciiTheme="majorHAnsi" w:hAnsiTheme="majorHAnsi"/>
                      <w:sz w:val="19"/>
                      <w:lang w:val="vi-VN"/>
                    </w:rPr>
                  </w:pPr>
                  <w:r>
                    <w:rPr>
                      <w:rFonts w:asciiTheme="majorHAnsi" w:hAnsiTheme="majorHAnsi"/>
                      <w:sz w:val="19"/>
                      <w:lang w:val="vi-VN"/>
                    </w:rPr>
                    <w:t>2</w:t>
                  </w:r>
                  <w:r w:rsidR="00C61A73" w:rsidRPr="00004D8D">
                    <w:rPr>
                      <w:rFonts w:asciiTheme="majorHAnsi" w:hAnsiTheme="majorHAnsi"/>
                      <w:sz w:val="19"/>
                      <w:lang w:val="vi-VN"/>
                    </w:rPr>
                    <w:t>a</w:t>
                  </w:r>
                  <w:r>
                    <w:rPr>
                      <w:rFonts w:asciiTheme="majorHAnsi" w:hAnsiTheme="majorHAnsi"/>
                      <w:sz w:val="19"/>
                      <w:lang w:val="vi-VN"/>
                    </w:rPr>
                    <w:t>1</w:t>
                  </w:r>
                  <w:r w:rsidR="00C61A73" w:rsidRPr="00004D8D">
                    <w:rPr>
                      <w:rFonts w:asciiTheme="majorHAnsi" w:hAnsiTheme="majorHAnsi"/>
                      <w:sz w:val="19"/>
                      <w:lang w:val="vi-VN"/>
                    </w:rPr>
                    <w:t>.</w:t>
                  </w:r>
                </w:p>
              </w:tc>
              <w:tc>
                <w:tcPr>
                  <w:tcW w:w="1643" w:type="dxa"/>
                  <w:tcBorders>
                    <w:right w:val="nil"/>
                  </w:tcBorders>
                </w:tcPr>
                <w:p w14:paraId="1EE82497" w14:textId="2E3D3B6E" w:rsidR="00C61A73" w:rsidRPr="00004D8D" w:rsidRDefault="002324C9" w:rsidP="002131C6">
                  <w:pPr>
                    <w:widowControl w:val="0"/>
                    <w:ind w:left="113"/>
                    <w:rPr>
                      <w:rFonts w:asciiTheme="majorHAnsi" w:hAnsiTheme="majorHAnsi"/>
                      <w:sz w:val="19"/>
                      <w:lang w:val="vi-VN"/>
                    </w:rPr>
                  </w:pPr>
                  <w:r>
                    <w:rPr>
                      <w:rFonts w:asciiTheme="majorHAnsi" w:hAnsiTheme="majorHAnsi"/>
                      <w:sz w:val="19"/>
                      <w:lang w:val="vi-VN"/>
                    </w:rPr>
                    <w:t>Traveller</w:t>
                  </w:r>
                </w:p>
              </w:tc>
              <w:tc>
                <w:tcPr>
                  <w:tcW w:w="4082" w:type="dxa"/>
                  <w:tcBorders>
                    <w:left w:val="nil"/>
                  </w:tcBorders>
                </w:tcPr>
                <w:p w14:paraId="4AD086E7" w14:textId="5330258D" w:rsidR="00C61A73" w:rsidRPr="00AA1C2F" w:rsidRDefault="003045A9" w:rsidP="005803C7">
                  <w:pPr>
                    <w:widowControl w:val="0"/>
                    <w:ind w:left="113"/>
                    <w:rPr>
                      <w:rFonts w:asciiTheme="majorHAnsi" w:hAnsiTheme="majorHAnsi"/>
                      <w:sz w:val="19"/>
                      <w:lang w:val="vi-VN"/>
                    </w:rPr>
                  </w:pPr>
                  <w:r>
                    <w:rPr>
                      <w:rFonts w:asciiTheme="majorHAnsi" w:hAnsiTheme="majorHAnsi"/>
                      <w:sz w:val="19"/>
                      <w:lang w:val="vi-VN"/>
                    </w:rPr>
                    <w:t>đ</w:t>
                  </w:r>
                  <w:r w:rsidR="002324C9">
                    <w:rPr>
                      <w:rFonts w:asciiTheme="majorHAnsi" w:hAnsiTheme="majorHAnsi"/>
                      <w:sz w:val="19"/>
                      <w:lang w:val="vi-VN"/>
                    </w:rPr>
                    <w:t xml:space="preserve">ọc thông tin hiển thị </w:t>
                  </w:r>
                </w:p>
              </w:tc>
            </w:tr>
            <w:tr w:rsidR="005803C7" w:rsidRPr="005803C7" w14:paraId="18AEC317" w14:textId="77777777" w:rsidTr="003045A9">
              <w:tc>
                <w:tcPr>
                  <w:tcW w:w="683" w:type="dxa"/>
                </w:tcPr>
                <w:p w14:paraId="5ED0948F" w14:textId="7141C202" w:rsidR="005803C7" w:rsidRDefault="005803C7" w:rsidP="002131C6">
                  <w:pPr>
                    <w:spacing w:after="40"/>
                    <w:ind w:left="113"/>
                    <w:jc w:val="center"/>
                    <w:rPr>
                      <w:rFonts w:asciiTheme="majorHAnsi" w:hAnsiTheme="majorHAnsi"/>
                      <w:sz w:val="19"/>
                      <w:lang w:val="vi-VN"/>
                    </w:rPr>
                  </w:pPr>
                  <w:r>
                    <w:rPr>
                      <w:rFonts w:asciiTheme="majorHAnsi" w:hAnsiTheme="majorHAnsi"/>
                      <w:sz w:val="19"/>
                      <w:lang w:val="vi-VN"/>
                    </w:rPr>
                    <w:t>2a.2</w:t>
                  </w:r>
                </w:p>
              </w:tc>
              <w:tc>
                <w:tcPr>
                  <w:tcW w:w="1643" w:type="dxa"/>
                  <w:tcBorders>
                    <w:right w:val="nil"/>
                  </w:tcBorders>
                </w:tcPr>
                <w:p w14:paraId="02E00E1D" w14:textId="33A86246" w:rsidR="005803C7" w:rsidRDefault="005803C7" w:rsidP="002131C6">
                  <w:pPr>
                    <w:widowControl w:val="0"/>
                    <w:ind w:left="113"/>
                    <w:rPr>
                      <w:rFonts w:asciiTheme="majorHAnsi" w:hAnsiTheme="majorHAnsi"/>
                      <w:sz w:val="19"/>
                      <w:lang w:val="vi-VN"/>
                    </w:rPr>
                  </w:pPr>
                  <w:r>
                    <w:rPr>
                      <w:rFonts w:asciiTheme="majorHAnsi" w:hAnsiTheme="majorHAnsi"/>
                      <w:sz w:val="19"/>
                      <w:lang w:val="vi-VN"/>
                    </w:rPr>
                    <w:t>Traveller</w:t>
                  </w:r>
                </w:p>
              </w:tc>
              <w:tc>
                <w:tcPr>
                  <w:tcW w:w="4082" w:type="dxa"/>
                  <w:tcBorders>
                    <w:left w:val="nil"/>
                  </w:tcBorders>
                </w:tcPr>
                <w:p w14:paraId="688A320B" w14:textId="114AD6F8" w:rsidR="005803C7" w:rsidRDefault="005803C7" w:rsidP="005803C7">
                  <w:pPr>
                    <w:widowControl w:val="0"/>
                    <w:ind w:left="113"/>
                    <w:rPr>
                      <w:rFonts w:asciiTheme="majorHAnsi" w:hAnsiTheme="majorHAnsi"/>
                      <w:sz w:val="19"/>
                      <w:lang w:val="vi-VN"/>
                    </w:rPr>
                  </w:pPr>
                  <w:r>
                    <w:rPr>
                      <w:rFonts w:asciiTheme="majorHAnsi" w:hAnsiTheme="majorHAnsi"/>
                      <w:sz w:val="19"/>
                      <w:lang w:val="vi-VN"/>
                    </w:rPr>
                    <w:t xml:space="preserve">xử lý thông tin để việc check thông tin travelling certifate trở thành hợp lệ </w:t>
                  </w:r>
                </w:p>
              </w:tc>
            </w:tr>
          </w:tbl>
          <w:p w14:paraId="51782C27" w14:textId="1C9801E5" w:rsidR="00C61A73" w:rsidRPr="00AA1C2F" w:rsidRDefault="00AA1C2F" w:rsidP="002131C6">
            <w:pPr>
              <w:pStyle w:val="Bang"/>
              <w:widowControl w:val="0"/>
              <w:rPr>
                <w:rFonts w:asciiTheme="majorHAnsi" w:hAnsiTheme="majorHAnsi"/>
                <w:sz w:val="19"/>
                <w:lang w:val="vi-VN"/>
              </w:rPr>
            </w:pPr>
            <w:r>
              <w:rPr>
                <w:rFonts w:asciiTheme="majorHAnsi" w:hAnsiTheme="majorHAnsi"/>
                <w:sz w:val="19"/>
                <w:lang w:val="vi-VN"/>
              </w:rPr>
              <w:t xml:space="preserve">                                       </w:t>
            </w:r>
          </w:p>
        </w:tc>
      </w:tr>
      <w:tr w:rsidR="00C61A73" w:rsidRPr="00C61A73" w14:paraId="515DECC1" w14:textId="77777777" w:rsidTr="002131C6">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39F241B8" w14:textId="77777777" w:rsidR="00C61A73" w:rsidRPr="00C61A73" w:rsidRDefault="00C61A73" w:rsidP="002131C6">
            <w:pPr>
              <w:pStyle w:val="TableCaption"/>
              <w:rPr>
                <w:rFonts w:asciiTheme="majorHAnsi" w:hAnsiTheme="majorHAnsi"/>
                <w:sz w:val="19"/>
              </w:rPr>
            </w:pPr>
            <w:r w:rsidRPr="00C61A73">
              <w:rPr>
                <w:rFonts w:asciiTheme="majorHAnsi" w:hAnsiTheme="majorHAnsi"/>
                <w:sz w:val="19"/>
              </w:rPr>
              <w:t>Hậu điều kiện</w:t>
            </w:r>
          </w:p>
        </w:tc>
        <w:tc>
          <w:tcPr>
            <w:tcW w:w="6695" w:type="dxa"/>
            <w:tcBorders>
              <w:top w:val="single" w:sz="4" w:space="0" w:color="auto"/>
              <w:left w:val="single" w:sz="4" w:space="0" w:color="auto"/>
              <w:bottom w:val="single" w:sz="4" w:space="0" w:color="auto"/>
              <w:right w:val="single" w:sz="4" w:space="0" w:color="auto"/>
            </w:tcBorders>
          </w:tcPr>
          <w:p w14:paraId="1DD00BB5" w14:textId="4CD730F3" w:rsidR="00C61A73" w:rsidRPr="004A00F6" w:rsidRDefault="004A00F6" w:rsidP="002131C6">
            <w:pPr>
              <w:pStyle w:val="Bang"/>
              <w:widowControl w:val="0"/>
              <w:rPr>
                <w:rFonts w:asciiTheme="majorHAnsi" w:hAnsiTheme="majorHAnsi"/>
                <w:sz w:val="19"/>
                <w:lang w:val="vi-VN"/>
              </w:rPr>
            </w:pPr>
            <w:r>
              <w:rPr>
                <w:rFonts w:asciiTheme="majorHAnsi" w:hAnsiTheme="majorHAnsi"/>
                <w:sz w:val="19"/>
                <w:lang w:val="vi-VN"/>
              </w:rPr>
              <w:t>Hệ thống kích hoạt control the gate</w:t>
            </w:r>
            <w:r w:rsidR="002F1C68">
              <w:rPr>
                <w:rFonts w:asciiTheme="majorHAnsi" w:hAnsiTheme="majorHAnsi"/>
                <w:sz w:val="19"/>
                <w:lang w:val="vi-VN"/>
              </w:rPr>
              <w:t xml:space="preserve"> để mở cửa</w:t>
            </w:r>
          </w:p>
        </w:tc>
      </w:tr>
    </w:tbl>
    <w:p w14:paraId="5B150B3B" w14:textId="3285E6C3" w:rsidR="00BF2E7C" w:rsidRDefault="00C61A73" w:rsidP="00B5350B">
      <w:pPr>
        <w:pStyle w:val="ListParagraph"/>
        <w:numPr>
          <w:ilvl w:val="1"/>
          <w:numId w:val="2"/>
        </w:numPr>
        <w:spacing w:before="240"/>
        <w:rPr>
          <w:rFonts w:asciiTheme="majorHAnsi" w:hAnsiTheme="majorHAnsi" w:cs="Times New Roman"/>
          <w:b/>
          <w:sz w:val="28"/>
          <w:szCs w:val="28"/>
          <w:lang w:val="vi-VN"/>
        </w:rPr>
      </w:pPr>
      <w:r>
        <w:rPr>
          <w:rFonts w:asciiTheme="majorHAnsi" w:hAnsiTheme="majorHAnsi" w:cs="Times New Roman"/>
          <w:b/>
          <w:sz w:val="28"/>
          <w:szCs w:val="28"/>
          <w:lang w:val="vi-VN"/>
        </w:rPr>
        <w:t xml:space="preserve">Biểu đồ hoạt động: </w:t>
      </w:r>
    </w:p>
    <w:p w14:paraId="55F286E7" w14:textId="17C79508" w:rsidR="003E0EEC" w:rsidRPr="003E0EEC" w:rsidRDefault="0008409B" w:rsidP="003E0EEC">
      <w:pPr>
        <w:spacing w:before="240"/>
        <w:rPr>
          <w:rFonts w:asciiTheme="majorHAnsi" w:hAnsiTheme="majorHAnsi" w:cs="Times New Roman"/>
          <w:b/>
          <w:sz w:val="28"/>
          <w:szCs w:val="28"/>
          <w:lang w:val="vi-VN"/>
        </w:rPr>
      </w:pPr>
      <w:r>
        <w:rPr>
          <w:noProof/>
        </w:rPr>
        <w:drawing>
          <wp:inline distT="0" distB="0" distL="0" distR="0" wp14:anchorId="5EAD1458" wp14:editId="32399525">
            <wp:extent cx="7193203" cy="4759503"/>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7339" cy="4762240"/>
                    </a:xfrm>
                    <a:prstGeom prst="rect">
                      <a:avLst/>
                    </a:prstGeom>
                  </pic:spPr>
                </pic:pic>
              </a:graphicData>
            </a:graphic>
          </wp:inline>
        </w:drawing>
      </w:r>
    </w:p>
    <w:p w14:paraId="273F3285" w14:textId="6B8DA5C1" w:rsidR="00B5350B" w:rsidRDefault="00B5350B" w:rsidP="00B5350B">
      <w:pPr>
        <w:pStyle w:val="ListParagraph"/>
        <w:numPr>
          <w:ilvl w:val="1"/>
          <w:numId w:val="2"/>
        </w:numPr>
        <w:rPr>
          <w:rFonts w:asciiTheme="majorHAnsi" w:hAnsiTheme="majorHAnsi" w:cs="Times New Roman"/>
          <w:b/>
          <w:sz w:val="28"/>
          <w:szCs w:val="28"/>
          <w:lang w:val="vi-VN"/>
        </w:rPr>
      </w:pPr>
      <w:r w:rsidRPr="00B5350B">
        <w:rPr>
          <w:rFonts w:asciiTheme="majorHAnsi" w:hAnsiTheme="majorHAnsi" w:cs="Times New Roman"/>
          <w:b/>
          <w:sz w:val="28"/>
          <w:szCs w:val="28"/>
          <w:lang w:val="vi-VN"/>
        </w:rPr>
        <w:t>Yêu cầu đặc biệt (Special r</w:t>
      </w:r>
      <w:r>
        <w:rPr>
          <w:rFonts w:asciiTheme="majorHAnsi" w:hAnsiTheme="majorHAnsi" w:cs="Times New Roman"/>
          <w:b/>
          <w:sz w:val="28"/>
          <w:szCs w:val="28"/>
          <w:lang w:val="vi-VN"/>
        </w:rPr>
        <w:t xml:space="preserve">equirement): </w:t>
      </w:r>
    </w:p>
    <w:p w14:paraId="27EB0F49" w14:textId="62135842" w:rsidR="00ED0B2D" w:rsidRPr="00ED0B2D" w:rsidRDefault="00ED0B2D" w:rsidP="00ED0B2D">
      <w:pPr>
        <w:spacing w:after="200" w:line="276" w:lineRule="auto"/>
        <w:ind w:firstLine="720"/>
        <w:rPr>
          <w:rFonts w:asciiTheme="majorHAnsi" w:hAnsiTheme="majorHAnsi" w:cs="Times New Roman"/>
          <w:sz w:val="28"/>
          <w:szCs w:val="28"/>
          <w:lang w:val="vi-VN"/>
        </w:rPr>
      </w:pPr>
      <w:bookmarkStart w:id="0" w:name="_GoBack"/>
      <w:bookmarkEnd w:id="0"/>
      <w:r>
        <w:rPr>
          <w:rFonts w:asciiTheme="majorHAnsi" w:hAnsiTheme="majorHAnsi" w:cs="Times New Roman"/>
          <w:sz w:val="28"/>
          <w:szCs w:val="28"/>
          <w:lang w:val="vi-VN"/>
        </w:rPr>
        <w:t>Trong</w:t>
      </w:r>
      <w:r w:rsidRPr="00ED0B2D">
        <w:rPr>
          <w:rFonts w:asciiTheme="majorHAnsi" w:hAnsiTheme="majorHAnsi" w:cs="Times New Roman"/>
          <w:sz w:val="28"/>
          <w:szCs w:val="28"/>
          <w:lang w:val="vi-VN"/>
        </w:rPr>
        <w:t xml:space="preserve"> trường hợp người dùng dùng đúng vé/thẻ để quét ở cổng ra mà hệ thống </w:t>
      </w:r>
      <w:r>
        <w:rPr>
          <w:rFonts w:asciiTheme="majorHAnsi" w:hAnsiTheme="majorHAnsi" w:cs="Times New Roman"/>
          <w:sz w:val="28"/>
          <w:szCs w:val="28"/>
          <w:lang w:val="vi-VN"/>
        </w:rPr>
        <w:t>mà hệ thống lại báo không hợp lệ (sai ga đến, vé không hợp lệ,... )và không mở cửa</w:t>
      </w:r>
      <w:r w:rsidR="008B57D5">
        <w:rPr>
          <w:rFonts w:asciiTheme="majorHAnsi" w:hAnsiTheme="majorHAnsi" w:cs="Times New Roman"/>
          <w:sz w:val="28"/>
          <w:szCs w:val="28"/>
          <w:lang w:val="vi-VN"/>
        </w:rPr>
        <w:t>,</w:t>
      </w:r>
      <w:r>
        <w:rPr>
          <w:rFonts w:asciiTheme="majorHAnsi" w:hAnsiTheme="majorHAnsi" w:cs="Times New Roman"/>
          <w:sz w:val="28"/>
          <w:szCs w:val="28"/>
          <w:lang w:val="vi-VN"/>
        </w:rPr>
        <w:t xml:space="preserve"> </w:t>
      </w:r>
      <w:r w:rsidR="008B57D5">
        <w:rPr>
          <w:rFonts w:asciiTheme="majorHAnsi" w:hAnsiTheme="majorHAnsi" w:cs="Times New Roman"/>
          <w:sz w:val="28"/>
          <w:szCs w:val="28"/>
          <w:lang w:val="vi-VN"/>
        </w:rPr>
        <w:t>v</w:t>
      </w:r>
      <w:r>
        <w:rPr>
          <w:rFonts w:asciiTheme="majorHAnsi" w:hAnsiTheme="majorHAnsi" w:cs="Times New Roman"/>
          <w:sz w:val="28"/>
          <w:szCs w:val="28"/>
          <w:lang w:val="vi-VN"/>
        </w:rPr>
        <w:t>í dụ như ga A (</w:t>
      </w:r>
      <w:r w:rsidR="008B57D5">
        <w:rPr>
          <w:rFonts w:asciiTheme="majorHAnsi" w:hAnsiTheme="majorHAnsi" w:cs="Times New Roman"/>
          <w:sz w:val="28"/>
          <w:szCs w:val="28"/>
          <w:lang w:val="vi-VN"/>
        </w:rPr>
        <w:t>ga đi</w:t>
      </w:r>
      <w:r>
        <w:rPr>
          <w:rFonts w:asciiTheme="majorHAnsi" w:hAnsiTheme="majorHAnsi" w:cs="Times New Roman"/>
          <w:sz w:val="28"/>
          <w:szCs w:val="28"/>
          <w:lang w:val="vi-VN"/>
        </w:rPr>
        <w:t>)</w:t>
      </w:r>
      <w:r w:rsidR="008B57D5">
        <w:rPr>
          <w:rFonts w:asciiTheme="majorHAnsi" w:hAnsiTheme="majorHAnsi" w:cs="Times New Roman"/>
          <w:sz w:val="28"/>
          <w:szCs w:val="28"/>
          <w:lang w:val="vi-VN"/>
        </w:rPr>
        <w:t xml:space="preserve"> nhập vào hệ thống CSDL thông tin vé/thẻ (lộ trình, thời gian hiệu lực,...)của 1 hành khách nhưng ở ga B hệ thống không có dữ liệu đấy (do sai sót hoặc do yếu tố khác) thì khi đó vé sử dụng ở ga B sẽ không hợp lệ và nhận được thông báo “Invalid ticket/card...”. Những lúc như thế cần xác định được đâu là lỗi của hệ thống, đâu là lỗi của người dùng để thông báo trên màn hình hiển thị nhằm tránh sai sót.</w:t>
      </w:r>
    </w:p>
    <w:p w14:paraId="341CCD5B" w14:textId="77777777" w:rsidR="00ED0B2D" w:rsidRPr="00ED0B2D" w:rsidRDefault="00ED0B2D" w:rsidP="00ED0B2D">
      <w:pPr>
        <w:ind w:left="360"/>
        <w:rPr>
          <w:rFonts w:asciiTheme="majorHAnsi" w:hAnsiTheme="majorHAnsi" w:cs="Times New Roman"/>
          <w:b/>
          <w:sz w:val="28"/>
          <w:szCs w:val="28"/>
          <w:lang w:val="vi-VN"/>
        </w:rPr>
      </w:pPr>
    </w:p>
    <w:p w14:paraId="648D77D6" w14:textId="77777777" w:rsidR="001124A8" w:rsidRDefault="00B5350B" w:rsidP="00B5350B">
      <w:pPr>
        <w:pStyle w:val="ListParagraph"/>
        <w:numPr>
          <w:ilvl w:val="0"/>
          <w:numId w:val="1"/>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Từ điển thuật ngữ: </w:t>
      </w:r>
    </w:p>
    <w:p w14:paraId="0371807B" w14:textId="2B383E65" w:rsidR="002D2212" w:rsidRPr="002D2212" w:rsidRDefault="001124A8" w:rsidP="002D2212">
      <w:pPr>
        <w:pStyle w:val="ListParagraph"/>
        <w:ind w:left="1080"/>
        <w:rPr>
          <w:rFonts w:asciiTheme="majorHAnsi" w:hAnsiTheme="majorHAnsi" w:cs="Times New Roman"/>
          <w:b/>
          <w:sz w:val="28"/>
          <w:szCs w:val="28"/>
          <w:lang w:val="vi-VN"/>
        </w:rPr>
      </w:pPr>
      <w:r>
        <w:rPr>
          <w:rFonts w:asciiTheme="majorHAnsi" w:hAnsiTheme="majorHAnsi" w:cs="Times New Roman"/>
          <w:b/>
          <w:i/>
          <w:iCs/>
          <w:sz w:val="28"/>
          <w:szCs w:val="28"/>
          <w:lang w:val="vi-VN"/>
        </w:rPr>
        <w:t xml:space="preserve">Exit </w:t>
      </w:r>
      <w:r w:rsidR="003E0EEC">
        <w:rPr>
          <w:rFonts w:asciiTheme="majorHAnsi" w:hAnsiTheme="majorHAnsi" w:cs="Times New Roman"/>
          <w:b/>
          <w:i/>
          <w:iCs/>
          <w:sz w:val="28"/>
          <w:szCs w:val="28"/>
          <w:lang w:val="vi-VN"/>
        </w:rPr>
        <w:t xml:space="preserve">the </w:t>
      </w:r>
      <w:r>
        <w:rPr>
          <w:rFonts w:asciiTheme="majorHAnsi" w:hAnsiTheme="majorHAnsi" w:cs="Times New Roman"/>
          <w:b/>
          <w:i/>
          <w:iCs/>
          <w:sz w:val="28"/>
          <w:szCs w:val="28"/>
          <w:lang w:val="vi-VN"/>
        </w:rPr>
        <w:t>platform</w:t>
      </w:r>
    </w:p>
    <w:p w14:paraId="4F977020" w14:textId="63CDA890" w:rsidR="002D2212" w:rsidRPr="00D055B9" w:rsidRDefault="002D2212"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Arrival/Destination: </w:t>
      </w:r>
      <w:r>
        <w:rPr>
          <w:rFonts w:asciiTheme="majorHAnsi" w:hAnsiTheme="majorHAnsi" w:cs="Times New Roman"/>
          <w:sz w:val="28"/>
          <w:szCs w:val="28"/>
          <w:lang w:val="vi-VN"/>
        </w:rPr>
        <w:t>Điểm đến</w:t>
      </w:r>
    </w:p>
    <w:p w14:paraId="63C87F37" w14:textId="0B067322" w:rsidR="00D055B9" w:rsidRPr="004B60C8" w:rsidRDefault="00D055B9"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Balance: </w:t>
      </w:r>
      <w:r>
        <w:rPr>
          <w:rFonts w:asciiTheme="majorHAnsi" w:hAnsiTheme="majorHAnsi" w:cs="Times New Roman"/>
          <w:sz w:val="28"/>
          <w:szCs w:val="28"/>
          <w:lang w:val="vi-VN"/>
        </w:rPr>
        <w:t>Tiền dư</w:t>
      </w:r>
    </w:p>
    <w:p w14:paraId="117B9D52" w14:textId="40117121" w:rsidR="004B60C8" w:rsidRPr="004B60C8" w:rsidRDefault="004B60C8"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Entrance: </w:t>
      </w:r>
      <w:r>
        <w:rPr>
          <w:rFonts w:asciiTheme="majorHAnsi" w:hAnsiTheme="majorHAnsi" w:cs="Times New Roman"/>
          <w:sz w:val="28"/>
          <w:szCs w:val="28"/>
          <w:lang w:val="vi-VN"/>
        </w:rPr>
        <w:t>Cổng vào</w:t>
      </w:r>
    </w:p>
    <w:p w14:paraId="782DCE09" w14:textId="4B3C4170" w:rsidR="004B60C8" w:rsidRPr="002D2212" w:rsidRDefault="003045A9"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Exit</w:t>
      </w:r>
      <w:r w:rsidR="004B60C8">
        <w:rPr>
          <w:rFonts w:asciiTheme="majorHAnsi" w:hAnsiTheme="majorHAnsi" w:cs="Times New Roman"/>
          <w:b/>
          <w:sz w:val="28"/>
          <w:szCs w:val="28"/>
          <w:lang w:val="vi-VN"/>
        </w:rPr>
        <w:t>-only:</w:t>
      </w:r>
      <w:r>
        <w:rPr>
          <w:rFonts w:asciiTheme="majorHAnsi" w:hAnsiTheme="majorHAnsi" w:cs="Times New Roman"/>
          <w:sz w:val="28"/>
          <w:szCs w:val="28"/>
          <w:lang w:val="vi-VN"/>
        </w:rPr>
        <w:t xml:space="preserve"> Chỉ đi ra</w:t>
      </w:r>
    </w:p>
    <w:p w14:paraId="4A800B36" w14:textId="042470D6" w:rsidR="002D2212" w:rsidRPr="004B60C8" w:rsidRDefault="002D2212"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Fee: </w:t>
      </w:r>
      <w:r>
        <w:rPr>
          <w:rFonts w:asciiTheme="majorHAnsi" w:hAnsiTheme="majorHAnsi" w:cs="Times New Roman"/>
          <w:sz w:val="28"/>
          <w:szCs w:val="28"/>
          <w:lang w:val="vi-VN"/>
        </w:rPr>
        <w:t>Phí</w:t>
      </w:r>
    </w:p>
    <w:p w14:paraId="05096C01" w14:textId="0B4DBB27" w:rsidR="004B60C8" w:rsidRPr="002D2212" w:rsidRDefault="004B60C8"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From...    To...    : </w:t>
      </w:r>
      <w:r>
        <w:rPr>
          <w:rFonts w:asciiTheme="majorHAnsi" w:hAnsiTheme="majorHAnsi" w:cs="Times New Roman"/>
          <w:sz w:val="28"/>
          <w:szCs w:val="28"/>
          <w:lang w:val="vi-VN"/>
        </w:rPr>
        <w:t xml:space="preserve">Từ...    Đến...   </w:t>
      </w:r>
    </w:p>
    <w:p w14:paraId="196221A0" w14:textId="564302C2" w:rsidR="002D2212" w:rsidRPr="00D055B9" w:rsidRDefault="002D2212" w:rsidP="00D055B9">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Journey/Itinerary: </w:t>
      </w:r>
      <w:r>
        <w:rPr>
          <w:rFonts w:asciiTheme="majorHAnsi" w:hAnsiTheme="majorHAnsi" w:cs="Times New Roman"/>
          <w:sz w:val="28"/>
          <w:szCs w:val="28"/>
          <w:lang w:val="vi-VN"/>
        </w:rPr>
        <w:t>Hành trình</w:t>
      </w:r>
    </w:p>
    <w:p w14:paraId="3FB752F9" w14:textId="47C2E437" w:rsidR="00934A80" w:rsidRPr="004B60C8" w:rsidRDefault="00934A80"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Invalid:</w:t>
      </w:r>
      <w:r w:rsidR="002D2212">
        <w:rPr>
          <w:rFonts w:asciiTheme="majorHAnsi" w:hAnsiTheme="majorHAnsi" w:cs="Times New Roman"/>
          <w:b/>
          <w:sz w:val="28"/>
          <w:szCs w:val="28"/>
          <w:lang w:val="vi-VN"/>
        </w:rPr>
        <w:t xml:space="preserve"> </w:t>
      </w:r>
      <w:r w:rsidR="002D2212">
        <w:rPr>
          <w:rFonts w:asciiTheme="majorHAnsi" w:hAnsiTheme="majorHAnsi" w:cs="Times New Roman"/>
          <w:sz w:val="28"/>
          <w:szCs w:val="28"/>
          <w:lang w:val="vi-VN"/>
        </w:rPr>
        <w:t>Không hợp lệ</w:t>
      </w:r>
    </w:p>
    <w:p w14:paraId="2794F57E" w14:textId="02FB7D15" w:rsidR="004B60C8" w:rsidRPr="00D055B9" w:rsidRDefault="004B60C8"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Renew: </w:t>
      </w:r>
      <w:r>
        <w:rPr>
          <w:rFonts w:asciiTheme="majorHAnsi" w:hAnsiTheme="majorHAnsi" w:cs="Times New Roman"/>
          <w:sz w:val="28"/>
          <w:szCs w:val="28"/>
          <w:lang w:val="vi-VN"/>
        </w:rPr>
        <w:t>Thay mới</w:t>
      </w:r>
    </w:p>
    <w:p w14:paraId="17B6E8A1" w14:textId="269EC698" w:rsidR="00D055B9" w:rsidRPr="002D2212" w:rsidRDefault="00D055B9"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Station: </w:t>
      </w:r>
      <w:r>
        <w:rPr>
          <w:rFonts w:asciiTheme="majorHAnsi" w:hAnsiTheme="majorHAnsi" w:cs="Times New Roman"/>
          <w:sz w:val="28"/>
          <w:szCs w:val="28"/>
          <w:lang w:val="vi-VN"/>
        </w:rPr>
        <w:t>Ga</w:t>
      </w:r>
    </w:p>
    <w:p w14:paraId="1AE6F5C1" w14:textId="1EDAC20F" w:rsidR="00D055B9" w:rsidRPr="004B60C8" w:rsidRDefault="00D055B9" w:rsidP="00D055B9">
      <w:pPr>
        <w:pStyle w:val="ListParagraph"/>
        <w:numPr>
          <w:ilvl w:val="0"/>
          <w:numId w:val="10"/>
        </w:numPr>
        <w:rPr>
          <w:rFonts w:asciiTheme="majorHAnsi" w:hAnsiTheme="majorHAnsi" w:cs="Times New Roman"/>
          <w:i/>
          <w:sz w:val="28"/>
          <w:szCs w:val="28"/>
          <w:lang w:val="vi-VN"/>
        </w:rPr>
      </w:pPr>
      <w:r>
        <w:rPr>
          <w:rFonts w:asciiTheme="majorHAnsi" w:hAnsiTheme="majorHAnsi" w:cs="Times New Roman"/>
          <w:b/>
          <w:sz w:val="28"/>
          <w:szCs w:val="28"/>
          <w:lang w:val="vi-VN"/>
        </w:rPr>
        <w:t>Stopover:</w:t>
      </w:r>
      <w:r>
        <w:rPr>
          <w:rFonts w:asciiTheme="majorHAnsi" w:hAnsiTheme="majorHAnsi" w:cs="Times New Roman"/>
          <w:sz w:val="28"/>
          <w:szCs w:val="28"/>
          <w:lang w:val="vi-VN"/>
        </w:rPr>
        <w:t xml:space="preserve"> Điểm dừng trong hành trình</w:t>
      </w:r>
    </w:p>
    <w:p w14:paraId="49536FB2" w14:textId="04FA39DE" w:rsidR="004B60C8" w:rsidRPr="004B60C8" w:rsidRDefault="004B60C8" w:rsidP="004B60C8">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T</w:t>
      </w:r>
      <w:r w:rsidRPr="004B60C8">
        <w:rPr>
          <w:rFonts w:asciiTheme="majorHAnsi" w:hAnsiTheme="majorHAnsi" w:cs="Times New Roman"/>
          <w:b/>
          <w:sz w:val="28"/>
          <w:szCs w:val="28"/>
          <w:lang w:val="vi-VN"/>
        </w:rPr>
        <w:t>icket counter</w:t>
      </w:r>
      <w:r>
        <w:rPr>
          <w:rFonts w:asciiTheme="majorHAnsi" w:hAnsiTheme="majorHAnsi" w:cs="Times New Roman"/>
          <w:b/>
          <w:sz w:val="28"/>
          <w:szCs w:val="28"/>
          <w:lang w:val="vi-VN"/>
        </w:rPr>
        <w:t xml:space="preserve">: </w:t>
      </w:r>
      <w:r>
        <w:rPr>
          <w:rFonts w:asciiTheme="majorHAnsi" w:hAnsiTheme="majorHAnsi" w:cs="Times New Roman"/>
          <w:sz w:val="28"/>
          <w:szCs w:val="28"/>
          <w:lang w:val="vi-VN"/>
        </w:rPr>
        <w:t>Quầy bán vé</w:t>
      </w:r>
    </w:p>
    <w:p w14:paraId="0E8AA5B6" w14:textId="0F09EE45" w:rsidR="004B60C8" w:rsidRPr="004B60C8" w:rsidRDefault="004B60C8" w:rsidP="004B60C8">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Validate: </w:t>
      </w:r>
      <w:r>
        <w:rPr>
          <w:rFonts w:asciiTheme="majorHAnsi" w:hAnsiTheme="majorHAnsi" w:cs="Times New Roman"/>
          <w:sz w:val="28"/>
          <w:szCs w:val="28"/>
          <w:lang w:val="vi-VN"/>
        </w:rPr>
        <w:t>Làm cho có hiệu lực</w:t>
      </w:r>
    </w:p>
    <w:p w14:paraId="1FB2C4C2" w14:textId="418F179C" w:rsidR="002D2212" w:rsidRPr="0063615B" w:rsidRDefault="00D055B9"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Void: </w:t>
      </w:r>
      <w:r>
        <w:rPr>
          <w:rFonts w:asciiTheme="majorHAnsi" w:hAnsiTheme="majorHAnsi" w:cs="Times New Roman"/>
          <w:sz w:val="28"/>
          <w:szCs w:val="28"/>
          <w:lang w:val="vi-VN"/>
        </w:rPr>
        <w:t>Hủy vé</w:t>
      </w:r>
    </w:p>
    <w:p w14:paraId="47ED676C" w14:textId="4E2ED7DC" w:rsidR="0063615B" w:rsidRDefault="0063615B" w:rsidP="0063615B">
      <w:pPr>
        <w:pStyle w:val="ListParagraph"/>
        <w:numPr>
          <w:ilvl w:val="0"/>
          <w:numId w:val="1"/>
        </w:numPr>
        <w:rPr>
          <w:rFonts w:asciiTheme="majorHAnsi" w:hAnsiTheme="majorHAnsi" w:cs="Times New Roman"/>
          <w:b/>
          <w:sz w:val="28"/>
          <w:szCs w:val="28"/>
          <w:lang w:val="vi-VN"/>
        </w:rPr>
      </w:pPr>
      <w:r>
        <w:rPr>
          <w:rFonts w:asciiTheme="majorHAnsi" w:hAnsiTheme="majorHAnsi" w:cs="Times New Roman"/>
          <w:b/>
          <w:sz w:val="28"/>
          <w:szCs w:val="28"/>
          <w:lang w:val="vi-VN"/>
        </w:rPr>
        <w:t>Đặc tả bổ trợ:</w:t>
      </w:r>
    </w:p>
    <w:p w14:paraId="6D5EAE07" w14:textId="6C63F05C" w:rsidR="00BF2E7C" w:rsidRPr="008B57D5" w:rsidRDefault="008B57D5" w:rsidP="008B57D5">
      <w:pPr>
        <w:pStyle w:val="ListParagraph"/>
        <w:ind w:left="1440"/>
        <w:rPr>
          <w:rFonts w:asciiTheme="majorHAnsi" w:hAnsiTheme="majorHAnsi" w:cs="Times New Roman"/>
          <w:b/>
          <w:sz w:val="28"/>
          <w:szCs w:val="28"/>
          <w:lang w:val="vi-VN"/>
        </w:rPr>
      </w:pPr>
      <w:r>
        <w:rPr>
          <w:rFonts w:asciiTheme="majorHAnsi" w:hAnsiTheme="majorHAnsi" w:cs="Times New Roman"/>
          <w:sz w:val="28"/>
          <w:szCs w:val="28"/>
          <w:lang w:val="vi-VN"/>
        </w:rPr>
        <w:t>Không có</w:t>
      </w:r>
      <w:r w:rsidR="00ED0B2D" w:rsidRPr="008B57D5">
        <w:rPr>
          <w:rFonts w:asciiTheme="majorHAnsi" w:hAnsiTheme="majorHAnsi" w:cs="Times New Roman"/>
          <w:sz w:val="28"/>
          <w:szCs w:val="28"/>
          <w:lang w:val="vi-VN"/>
        </w:rPr>
        <w:t xml:space="preserve"> </w:t>
      </w:r>
    </w:p>
    <w:sectPr w:rsidR="00BF2E7C" w:rsidRPr="008B57D5" w:rsidSect="00295D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5F27C" w14:textId="77777777" w:rsidR="00D43340" w:rsidRDefault="00D43340" w:rsidP="00363441">
      <w:pPr>
        <w:spacing w:after="0" w:line="240" w:lineRule="auto"/>
      </w:pPr>
      <w:r>
        <w:separator/>
      </w:r>
    </w:p>
  </w:endnote>
  <w:endnote w:type="continuationSeparator" w:id="0">
    <w:p w14:paraId="7FDB6798" w14:textId="77777777" w:rsidR="00D43340" w:rsidRDefault="00D43340" w:rsidP="0036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29390" w14:textId="77777777" w:rsidR="00D43340" w:rsidRDefault="00D43340" w:rsidP="00363441">
      <w:pPr>
        <w:spacing w:after="0" w:line="240" w:lineRule="auto"/>
      </w:pPr>
      <w:r>
        <w:separator/>
      </w:r>
    </w:p>
  </w:footnote>
  <w:footnote w:type="continuationSeparator" w:id="0">
    <w:p w14:paraId="0B4628F6" w14:textId="77777777" w:rsidR="00D43340" w:rsidRDefault="00D43340" w:rsidP="00363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E8B"/>
    <w:multiLevelType w:val="hybridMultilevel"/>
    <w:tmpl w:val="B4EE7DEA"/>
    <w:lvl w:ilvl="0" w:tplc="46082C94">
      <w:start w:val="1"/>
      <w:numFmt w:val="bullet"/>
      <w:lvlText w:val="-"/>
      <w:lvlJc w:val="left"/>
      <w:pPr>
        <w:ind w:left="465" w:hanging="360"/>
      </w:pPr>
      <w:rPr>
        <w:rFonts w:ascii="Cambria" w:eastAsiaTheme="minorEastAsia"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1C0B7974"/>
    <w:multiLevelType w:val="hybridMultilevel"/>
    <w:tmpl w:val="FFB8E102"/>
    <w:lvl w:ilvl="0" w:tplc="B088E580">
      <w:start w:val="1"/>
      <w:numFmt w:val="bullet"/>
      <w:lvlText w:val="-"/>
      <w:lvlJc w:val="left"/>
      <w:pPr>
        <w:ind w:left="1080" w:hanging="360"/>
      </w:pPr>
      <w:rPr>
        <w:rFonts w:ascii="Cambria" w:eastAsiaTheme="minorEastAsia"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E66D6C"/>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252DFC"/>
    <w:multiLevelType w:val="hybridMultilevel"/>
    <w:tmpl w:val="4FE2FB6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BF0D8F"/>
    <w:multiLevelType w:val="hybridMultilevel"/>
    <w:tmpl w:val="FD76243E"/>
    <w:lvl w:ilvl="0" w:tplc="42EA8118">
      <w:numFmt w:val="bullet"/>
      <w:lvlText w:val="-"/>
      <w:lvlJc w:val="left"/>
      <w:pPr>
        <w:ind w:left="465" w:hanging="360"/>
      </w:pPr>
      <w:rPr>
        <w:rFonts w:ascii="Cambria" w:eastAsiaTheme="minorEastAsia"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46F01A77"/>
    <w:multiLevelType w:val="hybridMultilevel"/>
    <w:tmpl w:val="415A777A"/>
    <w:lvl w:ilvl="0" w:tplc="23B2D6E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E7DD5"/>
    <w:multiLevelType w:val="hybridMultilevel"/>
    <w:tmpl w:val="C812DDB2"/>
    <w:lvl w:ilvl="0" w:tplc="42229A38">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9741A"/>
    <w:multiLevelType w:val="hybridMultilevel"/>
    <w:tmpl w:val="C9F2C3E2"/>
    <w:lvl w:ilvl="0" w:tplc="51B6306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254BE"/>
    <w:multiLevelType w:val="hybridMultilevel"/>
    <w:tmpl w:val="424CEF40"/>
    <w:lvl w:ilvl="0" w:tplc="E9B8C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710CF4"/>
    <w:multiLevelType w:val="hybridMultilevel"/>
    <w:tmpl w:val="43489DA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6C126C"/>
    <w:multiLevelType w:val="hybridMultilevel"/>
    <w:tmpl w:val="EEEA3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85282"/>
    <w:multiLevelType w:val="hybridMultilevel"/>
    <w:tmpl w:val="FEEC4006"/>
    <w:lvl w:ilvl="0" w:tplc="3342F652">
      <w:start w:val="1"/>
      <w:numFmt w:val="decimal"/>
      <w:lvlText w:val="%1."/>
      <w:lvlJc w:val="left"/>
      <w:pPr>
        <w:ind w:left="1440" w:hanging="360"/>
      </w:pPr>
      <w:rPr>
        <w:rFonts w:ascii="Times New Roman" w:hAnsi="Times New Roman" w:cs="Times New Roman" w:hint="default"/>
        <w:b/>
        <w:bCs/>
        <w:sz w:val="28"/>
        <w:szCs w:val="28"/>
      </w:rPr>
    </w:lvl>
    <w:lvl w:ilvl="1" w:tplc="9B22EE66">
      <w:start w:val="1"/>
      <w:numFmt w:val="lowerLetter"/>
      <w:lvlText w:val="%2."/>
      <w:lvlJc w:val="left"/>
      <w:pPr>
        <w:ind w:left="2160" w:hanging="360"/>
      </w:pPr>
      <w:rPr>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FD01A3"/>
    <w:multiLevelType w:val="hybridMultilevel"/>
    <w:tmpl w:val="179E7868"/>
    <w:lvl w:ilvl="0" w:tplc="DD8AAE22">
      <w:start w:val="1"/>
      <w:numFmt w:val="decimal"/>
      <w:lvlText w:val="%1."/>
      <w:lvlJc w:val="left"/>
      <w:pPr>
        <w:tabs>
          <w:tab w:val="num" w:pos="360"/>
        </w:tabs>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A298D"/>
    <w:multiLevelType w:val="hybridMultilevel"/>
    <w:tmpl w:val="B20C111C"/>
    <w:lvl w:ilvl="0" w:tplc="68668318">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1"/>
  </w:num>
  <w:num w:numId="3">
    <w:abstractNumId w:val="13"/>
  </w:num>
  <w:num w:numId="4">
    <w:abstractNumId w:val="2"/>
  </w:num>
  <w:num w:numId="5">
    <w:abstractNumId w:val="12"/>
  </w:num>
  <w:num w:numId="6">
    <w:abstractNumId w:val="10"/>
  </w:num>
  <w:num w:numId="7">
    <w:abstractNumId w:val="5"/>
  </w:num>
  <w:num w:numId="8">
    <w:abstractNumId w:val="9"/>
  </w:num>
  <w:num w:numId="9">
    <w:abstractNumId w:val="6"/>
  </w:num>
  <w:num w:numId="10">
    <w:abstractNumId w:val="1"/>
  </w:num>
  <w:num w:numId="11">
    <w:abstractNumId w:val="7"/>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E1"/>
    <w:rsid w:val="00004D8D"/>
    <w:rsid w:val="0002053F"/>
    <w:rsid w:val="000674BB"/>
    <w:rsid w:val="0008409B"/>
    <w:rsid w:val="000E416D"/>
    <w:rsid w:val="001124A8"/>
    <w:rsid w:val="001B7136"/>
    <w:rsid w:val="002324C9"/>
    <w:rsid w:val="002361D7"/>
    <w:rsid w:val="00295DE1"/>
    <w:rsid w:val="002C4BFC"/>
    <w:rsid w:val="002D2212"/>
    <w:rsid w:val="002F1C68"/>
    <w:rsid w:val="003045A9"/>
    <w:rsid w:val="00320267"/>
    <w:rsid w:val="00363441"/>
    <w:rsid w:val="00381A27"/>
    <w:rsid w:val="003E0EEC"/>
    <w:rsid w:val="00435CDE"/>
    <w:rsid w:val="004A00F6"/>
    <w:rsid w:val="004B52FC"/>
    <w:rsid w:val="004B60C8"/>
    <w:rsid w:val="005803C7"/>
    <w:rsid w:val="0063615B"/>
    <w:rsid w:val="00731E43"/>
    <w:rsid w:val="007973F2"/>
    <w:rsid w:val="00797CBA"/>
    <w:rsid w:val="007A0CA4"/>
    <w:rsid w:val="007A6F19"/>
    <w:rsid w:val="007F5481"/>
    <w:rsid w:val="00822CB0"/>
    <w:rsid w:val="008775C6"/>
    <w:rsid w:val="008B57D5"/>
    <w:rsid w:val="008C2944"/>
    <w:rsid w:val="008C2B2C"/>
    <w:rsid w:val="008C613E"/>
    <w:rsid w:val="00934A80"/>
    <w:rsid w:val="00985E60"/>
    <w:rsid w:val="009C4CB4"/>
    <w:rsid w:val="00A1303D"/>
    <w:rsid w:val="00A56F24"/>
    <w:rsid w:val="00AA1C2F"/>
    <w:rsid w:val="00B5350B"/>
    <w:rsid w:val="00B71697"/>
    <w:rsid w:val="00B76FAD"/>
    <w:rsid w:val="00BF2E7C"/>
    <w:rsid w:val="00C61A73"/>
    <w:rsid w:val="00C9489F"/>
    <w:rsid w:val="00CD258B"/>
    <w:rsid w:val="00CF4292"/>
    <w:rsid w:val="00D055B9"/>
    <w:rsid w:val="00D14E93"/>
    <w:rsid w:val="00D43340"/>
    <w:rsid w:val="00DB6377"/>
    <w:rsid w:val="00DC376E"/>
    <w:rsid w:val="00DE22F4"/>
    <w:rsid w:val="00ED0B2D"/>
    <w:rsid w:val="00F92292"/>
    <w:rsid w:val="00FE0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6D57"/>
  <w15:chartTrackingRefBased/>
  <w15:docId w15:val="{691B3C3E-CADB-4B50-838A-2FDA9BA2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E1"/>
    <w:pPr>
      <w:ind w:left="720"/>
      <w:contextualSpacing/>
    </w:pPr>
  </w:style>
  <w:style w:type="table" w:styleId="TableGrid">
    <w:name w:val="Table Grid"/>
    <w:basedOn w:val="TableNormal"/>
    <w:uiPriority w:val="39"/>
    <w:rsid w:val="0029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D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3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41"/>
  </w:style>
  <w:style w:type="paragraph" w:styleId="Footer">
    <w:name w:val="footer"/>
    <w:basedOn w:val="Normal"/>
    <w:link w:val="FooterChar"/>
    <w:uiPriority w:val="99"/>
    <w:unhideWhenUsed/>
    <w:rsid w:val="00363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41"/>
  </w:style>
  <w:style w:type="paragraph" w:customStyle="1" w:styleId="Bang">
    <w:name w:val="Bang"/>
    <w:basedOn w:val="Normal"/>
    <w:autoRedefine/>
    <w:rsid w:val="00C61A73"/>
    <w:pPr>
      <w:spacing w:before="80" w:after="80" w:line="240" w:lineRule="auto"/>
      <w:jc w:val="both"/>
    </w:pPr>
    <w:rPr>
      <w:rFonts w:ascii="Tahoma" w:eastAsia="Times New Roman" w:hAnsi="Tahoma" w:cs="Tahoma"/>
      <w:sz w:val="18"/>
      <w:szCs w:val="18"/>
      <w:lang w:eastAsia="en-US"/>
    </w:rPr>
  </w:style>
  <w:style w:type="paragraph" w:customStyle="1" w:styleId="TableCaption">
    <w:name w:val="TableCaption"/>
    <w:basedOn w:val="NormalIndent"/>
    <w:rsid w:val="00C61A73"/>
    <w:pPr>
      <w:widowControl w:val="0"/>
      <w:spacing w:before="120" w:after="60" w:line="240" w:lineRule="auto"/>
      <w:ind w:left="-14" w:right="14"/>
    </w:pPr>
    <w:rPr>
      <w:rFonts w:ascii="Tahoma" w:eastAsia="Times New Roman" w:hAnsi="Tahoma" w:cs="Arial"/>
      <w:b/>
      <w:bCs/>
      <w:sz w:val="21"/>
      <w:szCs w:val="20"/>
      <w:lang w:eastAsia="en-US"/>
    </w:rPr>
  </w:style>
  <w:style w:type="paragraph" w:customStyle="1" w:styleId="TableCaptionSmall">
    <w:name w:val="TableCaptionSmall"/>
    <w:basedOn w:val="Normal"/>
    <w:rsid w:val="00C61A73"/>
    <w:pPr>
      <w:widowControl w:val="0"/>
      <w:spacing w:before="120" w:after="0" w:line="360" w:lineRule="auto"/>
      <w:jc w:val="center"/>
    </w:pPr>
    <w:rPr>
      <w:rFonts w:ascii="Tahoma" w:eastAsia="Times New Roman" w:hAnsi="Tahoma" w:cs="Tahoma"/>
      <w:b/>
      <w:sz w:val="20"/>
      <w:szCs w:val="24"/>
      <w:lang w:eastAsia="en-US"/>
    </w:rPr>
  </w:style>
  <w:style w:type="paragraph" w:styleId="NormalIndent">
    <w:name w:val="Normal Indent"/>
    <w:basedOn w:val="Normal"/>
    <w:uiPriority w:val="99"/>
    <w:semiHidden/>
    <w:unhideWhenUsed/>
    <w:rsid w:val="00C61A73"/>
    <w:pPr>
      <w:ind w:left="720"/>
    </w:pPr>
  </w:style>
  <w:style w:type="character" w:styleId="Strong">
    <w:name w:val="Strong"/>
    <w:basedOn w:val="DefaultParagraphFont"/>
    <w:uiPriority w:val="22"/>
    <w:qFormat/>
    <w:rsid w:val="002D2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35060">
      <w:bodyDiv w:val="1"/>
      <w:marLeft w:val="0"/>
      <w:marRight w:val="0"/>
      <w:marTop w:val="0"/>
      <w:marBottom w:val="0"/>
      <w:divBdr>
        <w:top w:val="none" w:sz="0" w:space="0" w:color="auto"/>
        <w:left w:val="none" w:sz="0" w:space="0" w:color="auto"/>
        <w:bottom w:val="none" w:sz="0" w:space="0" w:color="auto"/>
        <w:right w:val="none" w:sz="0" w:space="0" w:color="auto"/>
      </w:divBdr>
    </w:div>
    <w:div w:id="203661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Trần Văn Thông</cp:lastModifiedBy>
  <cp:revision>13</cp:revision>
  <dcterms:created xsi:type="dcterms:W3CDTF">2019-10-03T07:05:00Z</dcterms:created>
  <dcterms:modified xsi:type="dcterms:W3CDTF">2019-10-05T05:52:00Z</dcterms:modified>
</cp:coreProperties>
</file>