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F8F287" w14:textId="3F0A8EEE" w:rsidR="00E7171B" w:rsidRPr="00FB7AAF" w:rsidRDefault="00E7171B" w:rsidP="00E7171B">
      <w:pPr>
        <w:jc w:val="center"/>
        <w:rPr>
          <w:rFonts w:asciiTheme="majorHAnsi" w:hAnsiTheme="majorHAnsi"/>
          <w:b/>
          <w:bCs/>
          <w:sz w:val="28"/>
          <w:szCs w:val="28"/>
          <w:lang w:val="vi-VN"/>
        </w:rPr>
      </w:pPr>
      <w:r w:rsidRPr="00E12AED">
        <w:rPr>
          <w:rFonts w:asciiTheme="majorHAnsi" w:hAnsiTheme="majorHAnsi"/>
          <w:b/>
          <w:bCs/>
          <w:sz w:val="28"/>
          <w:szCs w:val="28"/>
        </w:rPr>
        <w:t>Update Code Handle Cohesion, Coupling</w:t>
      </w:r>
      <w:r w:rsidR="00FB7AAF">
        <w:rPr>
          <w:rFonts w:asciiTheme="majorHAnsi" w:hAnsiTheme="majorHAnsi"/>
          <w:b/>
          <w:bCs/>
          <w:sz w:val="28"/>
          <w:szCs w:val="28"/>
          <w:lang w:val="vi-VN"/>
        </w:rPr>
        <w:t xml:space="preserve"> OnewayTicket</w:t>
      </w:r>
    </w:p>
    <w:tbl>
      <w:tblPr>
        <w:tblStyle w:val="TableGrid"/>
        <w:tblW w:w="0" w:type="auto"/>
        <w:tblLook w:val="04A0" w:firstRow="1" w:lastRow="0" w:firstColumn="1" w:lastColumn="0" w:noHBand="0" w:noVBand="1"/>
      </w:tblPr>
      <w:tblGrid>
        <w:gridCol w:w="4837"/>
        <w:gridCol w:w="4739"/>
      </w:tblGrid>
      <w:tr w:rsidR="00E7171B" w:rsidRPr="00E12AED" w14:paraId="70412A19" w14:textId="77777777" w:rsidTr="00E7171B">
        <w:tc>
          <w:tcPr>
            <w:tcW w:w="4837" w:type="dxa"/>
          </w:tcPr>
          <w:p w14:paraId="2BD69304" w14:textId="77777777" w:rsidR="00E7171B" w:rsidRPr="00E12AED" w:rsidRDefault="00E7171B" w:rsidP="00602F1A">
            <w:pPr>
              <w:rPr>
                <w:rFonts w:asciiTheme="majorHAnsi" w:hAnsiTheme="majorHAnsi" w:cs="Times New Roman"/>
                <w:sz w:val="28"/>
                <w:szCs w:val="28"/>
              </w:rPr>
            </w:pPr>
            <w:r w:rsidRPr="00E12AED">
              <w:rPr>
                <w:rFonts w:asciiTheme="majorHAnsi" w:hAnsiTheme="majorHAnsi" w:cs="Times New Roman"/>
                <w:sz w:val="28"/>
                <w:szCs w:val="28"/>
              </w:rPr>
              <w:t>Nhóm: ISD.VN.20191-09</w:t>
            </w:r>
          </w:p>
        </w:tc>
        <w:tc>
          <w:tcPr>
            <w:tcW w:w="4739" w:type="dxa"/>
          </w:tcPr>
          <w:p w14:paraId="61D2D4F8" w14:textId="77777777" w:rsidR="00E7171B" w:rsidRPr="00E12AED" w:rsidRDefault="00E7171B" w:rsidP="00602F1A">
            <w:pPr>
              <w:rPr>
                <w:rFonts w:asciiTheme="majorHAnsi" w:hAnsiTheme="majorHAnsi" w:cs="Times New Roman"/>
                <w:sz w:val="28"/>
                <w:szCs w:val="28"/>
                <w:lang w:val="vi-VN"/>
              </w:rPr>
            </w:pPr>
            <w:r w:rsidRPr="00E12AED">
              <w:rPr>
                <w:rFonts w:asciiTheme="majorHAnsi" w:hAnsiTheme="majorHAnsi" w:cs="Times New Roman"/>
                <w:sz w:val="28"/>
                <w:szCs w:val="28"/>
              </w:rPr>
              <w:t>Tên: Nguyễn</w:t>
            </w:r>
            <w:r w:rsidRPr="00E12AED">
              <w:rPr>
                <w:rFonts w:asciiTheme="majorHAnsi" w:hAnsiTheme="majorHAnsi" w:cs="Times New Roman"/>
                <w:sz w:val="28"/>
                <w:szCs w:val="28"/>
                <w:lang w:val="vi-VN"/>
              </w:rPr>
              <w:t xml:space="preserve"> Mạnh Tiến - 20164069</w:t>
            </w:r>
          </w:p>
        </w:tc>
      </w:tr>
    </w:tbl>
    <w:p w14:paraId="45B0D48A" w14:textId="77777777" w:rsidR="00E7171B" w:rsidRPr="00E12AED" w:rsidRDefault="00E7171B">
      <w:pPr>
        <w:rPr>
          <w:rFonts w:asciiTheme="majorHAnsi" w:hAnsiTheme="majorHAnsi"/>
          <w:sz w:val="28"/>
          <w:szCs w:val="28"/>
        </w:rPr>
      </w:pPr>
    </w:p>
    <w:p w14:paraId="7843F7F7" w14:textId="361C6150" w:rsidR="00E7171B" w:rsidRPr="00E12AED" w:rsidRDefault="00E7171B" w:rsidP="00E7171B">
      <w:pPr>
        <w:pStyle w:val="ListParagraph"/>
        <w:numPr>
          <w:ilvl w:val="0"/>
          <w:numId w:val="1"/>
        </w:numPr>
        <w:rPr>
          <w:rFonts w:asciiTheme="majorHAnsi" w:hAnsiTheme="majorHAnsi"/>
          <w:b/>
          <w:bCs/>
          <w:sz w:val="28"/>
          <w:szCs w:val="28"/>
        </w:rPr>
      </w:pPr>
      <w:r w:rsidRPr="00E12AED">
        <w:rPr>
          <w:rFonts w:asciiTheme="majorHAnsi" w:hAnsiTheme="majorHAnsi"/>
          <w:b/>
          <w:bCs/>
          <w:sz w:val="28"/>
          <w:szCs w:val="28"/>
        </w:rPr>
        <w:t>Phạm</w:t>
      </w:r>
      <w:r w:rsidRPr="00E12AED">
        <w:rPr>
          <w:rFonts w:asciiTheme="majorHAnsi" w:hAnsiTheme="majorHAnsi"/>
          <w:b/>
          <w:bCs/>
          <w:sz w:val="28"/>
          <w:szCs w:val="28"/>
          <w:lang w:val="vi-VN"/>
        </w:rPr>
        <w:t xml:space="preserve"> vi sửa:</w:t>
      </w:r>
    </w:p>
    <w:p w14:paraId="5951CEB8" w14:textId="77777777" w:rsidR="00E7171B" w:rsidRPr="00E12AED" w:rsidRDefault="00E7171B" w:rsidP="00E7171B">
      <w:pPr>
        <w:pStyle w:val="ListParagraph"/>
        <w:numPr>
          <w:ilvl w:val="0"/>
          <w:numId w:val="2"/>
        </w:numPr>
        <w:ind w:left="1134"/>
        <w:rPr>
          <w:rFonts w:asciiTheme="majorHAnsi" w:hAnsiTheme="majorHAnsi"/>
          <w:sz w:val="28"/>
          <w:szCs w:val="28"/>
        </w:rPr>
      </w:pPr>
      <w:r w:rsidRPr="00E12AED">
        <w:rPr>
          <w:rFonts w:asciiTheme="majorHAnsi" w:hAnsiTheme="majorHAnsi"/>
          <w:sz w:val="28"/>
          <w:szCs w:val="28"/>
        </w:rPr>
        <w:t>OnewayTicket</w:t>
      </w:r>
    </w:p>
    <w:p w14:paraId="6D3D589F" w14:textId="77777777" w:rsidR="00E7171B" w:rsidRPr="00E12AED" w:rsidRDefault="00E7171B" w:rsidP="00E7171B">
      <w:pPr>
        <w:pStyle w:val="ListParagraph"/>
        <w:numPr>
          <w:ilvl w:val="0"/>
          <w:numId w:val="2"/>
        </w:numPr>
        <w:ind w:left="1134"/>
        <w:rPr>
          <w:rFonts w:asciiTheme="majorHAnsi" w:hAnsiTheme="majorHAnsi"/>
          <w:sz w:val="28"/>
          <w:szCs w:val="28"/>
        </w:rPr>
      </w:pPr>
      <w:r w:rsidRPr="00E12AED">
        <w:rPr>
          <w:rFonts w:asciiTheme="majorHAnsi" w:hAnsiTheme="majorHAnsi"/>
          <w:sz w:val="28"/>
          <w:szCs w:val="28"/>
        </w:rPr>
        <w:t>OnewayTicket</w:t>
      </w:r>
      <w:r w:rsidR="00C96684" w:rsidRPr="00E12AED">
        <w:rPr>
          <w:rFonts w:asciiTheme="majorHAnsi" w:hAnsiTheme="majorHAnsi"/>
          <w:sz w:val="28"/>
          <w:szCs w:val="28"/>
        </w:rPr>
        <w:t>Helper</w:t>
      </w:r>
    </w:p>
    <w:p w14:paraId="1467E675" w14:textId="77777777" w:rsidR="00E7171B" w:rsidRPr="00E12AED" w:rsidRDefault="00E7171B" w:rsidP="00E7171B">
      <w:pPr>
        <w:pStyle w:val="ListParagraph"/>
        <w:numPr>
          <w:ilvl w:val="0"/>
          <w:numId w:val="2"/>
        </w:numPr>
        <w:ind w:left="1134"/>
        <w:rPr>
          <w:rFonts w:asciiTheme="majorHAnsi" w:hAnsiTheme="majorHAnsi"/>
          <w:sz w:val="28"/>
          <w:szCs w:val="28"/>
        </w:rPr>
      </w:pPr>
      <w:r w:rsidRPr="00E12AED">
        <w:rPr>
          <w:rFonts w:asciiTheme="majorHAnsi" w:hAnsiTheme="majorHAnsi"/>
          <w:sz w:val="28"/>
          <w:szCs w:val="28"/>
        </w:rPr>
        <w:t>OnewayTicketStorage</w:t>
      </w:r>
      <w:r w:rsidRPr="00E12AED">
        <w:rPr>
          <w:rFonts w:asciiTheme="majorHAnsi" w:hAnsiTheme="majorHAnsi"/>
          <w:sz w:val="28"/>
          <w:szCs w:val="28"/>
          <w:lang w:val="vi-VN"/>
        </w:rPr>
        <w:t xml:space="preserve"> </w:t>
      </w:r>
      <w:r w:rsidRPr="00E12AED">
        <w:rPr>
          <w:rFonts w:asciiTheme="majorHAnsi" w:hAnsiTheme="majorHAnsi"/>
          <w:sz w:val="28"/>
          <w:szCs w:val="28"/>
          <w:lang w:val="vi-VN"/>
        </w:rPr>
        <w:sym w:font="Wingdings" w:char="F0E8"/>
      </w:r>
      <w:r w:rsidRPr="00E12AED">
        <w:rPr>
          <w:rFonts w:asciiTheme="majorHAnsi" w:hAnsiTheme="majorHAnsi"/>
          <w:sz w:val="28"/>
          <w:szCs w:val="28"/>
          <w:lang w:val="vi-VN"/>
        </w:rPr>
        <w:t xml:space="preserve"> Xóa bỏ</w:t>
      </w:r>
    </w:p>
    <w:p w14:paraId="68078328" w14:textId="38DBEDA4" w:rsidR="00816D6F" w:rsidRPr="00E12AED" w:rsidRDefault="00C96684" w:rsidP="00E7171B">
      <w:pPr>
        <w:pStyle w:val="ListParagraph"/>
        <w:numPr>
          <w:ilvl w:val="0"/>
          <w:numId w:val="2"/>
        </w:numPr>
        <w:ind w:left="1134"/>
        <w:rPr>
          <w:rFonts w:asciiTheme="majorHAnsi" w:hAnsiTheme="majorHAnsi"/>
          <w:sz w:val="28"/>
          <w:szCs w:val="28"/>
        </w:rPr>
      </w:pPr>
      <w:r w:rsidRPr="00E12AED">
        <w:rPr>
          <w:rFonts w:asciiTheme="majorHAnsi" w:hAnsiTheme="majorHAnsi"/>
          <w:sz w:val="28"/>
          <w:szCs w:val="28"/>
        </w:rPr>
        <w:t>AFCCheckValidOf</w:t>
      </w:r>
      <w:r w:rsidR="00E7171B" w:rsidRPr="00E12AED">
        <w:rPr>
          <w:rFonts w:asciiTheme="majorHAnsi" w:hAnsiTheme="majorHAnsi"/>
          <w:sz w:val="28"/>
          <w:szCs w:val="28"/>
        </w:rPr>
        <w:t xml:space="preserve"> OnewayTicket</w:t>
      </w:r>
    </w:p>
    <w:p w14:paraId="34926F36" w14:textId="60DAB9F2" w:rsidR="00816D6F" w:rsidRPr="00FB7AAF" w:rsidRDefault="00816D6F" w:rsidP="00E7171B">
      <w:pPr>
        <w:pStyle w:val="ListParagraph"/>
        <w:numPr>
          <w:ilvl w:val="0"/>
          <w:numId w:val="3"/>
        </w:numPr>
        <w:rPr>
          <w:rFonts w:asciiTheme="majorHAnsi" w:hAnsiTheme="majorHAnsi"/>
          <w:sz w:val="28"/>
          <w:szCs w:val="28"/>
          <w:lang w:val="vi-VN"/>
        </w:rPr>
      </w:pPr>
      <w:r w:rsidRPr="00E12AED">
        <w:rPr>
          <w:rFonts w:asciiTheme="majorHAnsi" w:hAnsiTheme="majorHAnsi"/>
          <w:sz w:val="28"/>
          <w:szCs w:val="28"/>
        </w:rPr>
        <w:t xml:space="preserve">Nhận xét </w:t>
      </w:r>
      <w:r w:rsidR="00E7171B" w:rsidRPr="00E12AED">
        <w:rPr>
          <w:rFonts w:asciiTheme="majorHAnsi" w:hAnsiTheme="majorHAnsi"/>
          <w:sz w:val="28"/>
          <w:szCs w:val="28"/>
        </w:rPr>
        <w:t>chung</w:t>
      </w:r>
      <w:r w:rsidRPr="00E12AED">
        <w:rPr>
          <w:rFonts w:asciiTheme="majorHAnsi" w:hAnsiTheme="majorHAnsi"/>
          <w:sz w:val="28"/>
          <w:szCs w:val="28"/>
        </w:rPr>
        <w:t xml:space="preserve">: </w:t>
      </w:r>
      <w:r w:rsidR="00E7171B" w:rsidRPr="00E12AED">
        <w:rPr>
          <w:rFonts w:asciiTheme="majorHAnsi" w:hAnsiTheme="majorHAnsi"/>
          <w:sz w:val="28"/>
          <w:szCs w:val="28"/>
        </w:rPr>
        <w:t>Vì</w:t>
      </w:r>
      <w:r w:rsidR="00E7171B" w:rsidRPr="00E12AED">
        <w:rPr>
          <w:rFonts w:asciiTheme="majorHAnsi" w:hAnsiTheme="majorHAnsi"/>
          <w:sz w:val="28"/>
          <w:szCs w:val="28"/>
          <w:lang w:val="vi-VN"/>
        </w:rPr>
        <w:t xml:space="preserve"> qua bàn luận trước khi code, nên toàn bộ chương trình được code theo một khung chung, các lỗi có thể tương tự và cũng sẽ được khắc phục dựa trên kiến thức học được qua từng bài trên lớp. Sửa đổi c</w:t>
      </w:r>
      <w:r w:rsidRPr="00E12AED">
        <w:rPr>
          <w:rFonts w:asciiTheme="majorHAnsi" w:hAnsiTheme="majorHAnsi"/>
          <w:sz w:val="28"/>
          <w:szCs w:val="28"/>
          <w:lang w:val="vi-VN"/>
        </w:rPr>
        <w:t xml:space="preserve">hủ yếu là sửa lỗi liên quan tới </w:t>
      </w:r>
      <w:r w:rsidR="00E7171B" w:rsidRPr="00E12AED">
        <w:rPr>
          <w:rFonts w:asciiTheme="majorHAnsi" w:hAnsiTheme="majorHAnsi"/>
          <w:sz w:val="28"/>
          <w:szCs w:val="28"/>
          <w:lang w:val="vi-VN"/>
        </w:rPr>
        <w:t>Coupling, l</w:t>
      </w:r>
      <w:r w:rsidRPr="00E12AED">
        <w:rPr>
          <w:rFonts w:asciiTheme="majorHAnsi" w:hAnsiTheme="majorHAnsi"/>
          <w:sz w:val="28"/>
          <w:szCs w:val="28"/>
          <w:lang w:val="vi-VN"/>
        </w:rPr>
        <w:t>ỗi liên quan tới Cohesion gần như không hề có.</w:t>
      </w:r>
    </w:p>
    <w:p w14:paraId="44AE50E1" w14:textId="197199F3" w:rsidR="00C96684" w:rsidRDefault="00E7171B" w:rsidP="00055B75">
      <w:pPr>
        <w:pStyle w:val="ListParagraph"/>
        <w:numPr>
          <w:ilvl w:val="0"/>
          <w:numId w:val="1"/>
        </w:numPr>
        <w:rPr>
          <w:rFonts w:asciiTheme="majorHAnsi" w:hAnsiTheme="majorHAnsi"/>
          <w:b/>
          <w:bCs/>
          <w:sz w:val="28"/>
          <w:szCs w:val="28"/>
          <w:lang w:val="vi-VN"/>
        </w:rPr>
      </w:pPr>
      <w:r w:rsidRPr="00E12AED">
        <w:rPr>
          <w:rFonts w:asciiTheme="majorHAnsi" w:hAnsiTheme="majorHAnsi"/>
          <w:b/>
          <w:bCs/>
          <w:sz w:val="28"/>
          <w:szCs w:val="28"/>
          <w:lang w:val="vi-VN"/>
        </w:rPr>
        <w:t>Các thay đổi cụ thể:</w:t>
      </w:r>
    </w:p>
    <w:p w14:paraId="362BBC32" w14:textId="2E6B01A2" w:rsidR="00E25B8F" w:rsidRPr="00E25B8F" w:rsidRDefault="00E25B8F" w:rsidP="00E25B8F">
      <w:pPr>
        <w:ind w:left="360"/>
        <w:rPr>
          <w:rFonts w:asciiTheme="majorHAnsi" w:hAnsiTheme="majorHAnsi"/>
          <w:b/>
          <w:bCs/>
          <w:sz w:val="28"/>
          <w:szCs w:val="28"/>
        </w:rPr>
      </w:pPr>
      <w:r>
        <w:rPr>
          <w:rFonts w:asciiTheme="majorHAnsi" w:hAnsiTheme="majorHAnsi"/>
          <w:b/>
          <w:bCs/>
          <w:sz w:val="28"/>
          <w:szCs w:val="28"/>
        </w:rPr>
        <w:t xml:space="preserve">Link pull: </w:t>
      </w:r>
      <w:hyperlink r:id="rId7" w:history="1">
        <w:r w:rsidR="000F4CD3" w:rsidRPr="007C760C">
          <w:rPr>
            <w:rStyle w:val="Hyperlink"/>
          </w:rPr>
          <w:t>https://bitbucket.org/tientt_glose/isd.vn.20191-09/pull-requests/103/week10_handle-coupling-cohesion/diff</w:t>
        </w:r>
      </w:hyperlink>
    </w:p>
    <w:p w14:paraId="65CD0444" w14:textId="3705EEB6" w:rsidR="00E7171B" w:rsidRDefault="0029542E" w:rsidP="0029542E">
      <w:pPr>
        <w:pStyle w:val="ListParagraph"/>
        <w:numPr>
          <w:ilvl w:val="0"/>
          <w:numId w:val="4"/>
        </w:numPr>
        <w:rPr>
          <w:rFonts w:asciiTheme="majorHAnsi" w:hAnsiTheme="majorHAnsi"/>
          <w:sz w:val="28"/>
          <w:szCs w:val="28"/>
        </w:rPr>
      </w:pPr>
      <w:r w:rsidRPr="00E12AED">
        <w:rPr>
          <w:rFonts w:asciiTheme="majorHAnsi" w:hAnsiTheme="majorHAnsi"/>
          <w:sz w:val="28"/>
          <w:szCs w:val="28"/>
        </w:rPr>
        <w:t xml:space="preserve">Xóa </w:t>
      </w:r>
      <w:r w:rsidR="00E7171B" w:rsidRPr="00E12AED">
        <w:rPr>
          <w:rFonts w:asciiTheme="majorHAnsi" w:hAnsiTheme="majorHAnsi"/>
          <w:sz w:val="28"/>
          <w:szCs w:val="28"/>
        </w:rPr>
        <w:t>bỏ</w:t>
      </w:r>
      <w:r w:rsidR="00E7171B" w:rsidRPr="00E12AED">
        <w:rPr>
          <w:rFonts w:asciiTheme="majorHAnsi" w:hAnsiTheme="majorHAnsi"/>
          <w:sz w:val="28"/>
          <w:szCs w:val="28"/>
          <w:lang w:val="vi-VN"/>
        </w:rPr>
        <w:t xml:space="preserve">: </w:t>
      </w:r>
      <w:r w:rsidR="00E7171B" w:rsidRPr="00E12AED">
        <w:rPr>
          <w:rFonts w:asciiTheme="majorHAnsi" w:hAnsiTheme="majorHAnsi"/>
          <w:sz w:val="28"/>
          <w:szCs w:val="28"/>
        </w:rPr>
        <w:t>OnewayTicket</w:t>
      </w:r>
      <w:r w:rsidRPr="00E12AED">
        <w:rPr>
          <w:rFonts w:asciiTheme="majorHAnsi" w:hAnsiTheme="majorHAnsi"/>
          <w:sz w:val="28"/>
          <w:szCs w:val="28"/>
        </w:rPr>
        <w:t>Storage</w:t>
      </w:r>
    </w:p>
    <w:p w14:paraId="79A39BDF" w14:textId="056B0221" w:rsidR="00E25B8F" w:rsidRPr="00E25B8F" w:rsidRDefault="00E25B8F" w:rsidP="00E25B8F">
      <w:pPr>
        <w:rPr>
          <w:rFonts w:asciiTheme="majorHAnsi" w:hAnsiTheme="majorHAnsi"/>
          <w:sz w:val="28"/>
          <w:szCs w:val="28"/>
        </w:rPr>
      </w:pPr>
      <w:r w:rsidRPr="00E25B8F">
        <w:rPr>
          <w:rFonts w:asciiTheme="majorHAnsi" w:hAnsiTheme="majorHAnsi"/>
          <w:sz w:val="28"/>
          <w:szCs w:val="28"/>
        </w:rPr>
        <w:drawing>
          <wp:inline distT="0" distB="0" distL="0" distR="0" wp14:anchorId="753D5486" wp14:editId="137D4BFB">
            <wp:extent cx="5943600" cy="34232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23285"/>
                    </a:xfrm>
                    <a:prstGeom prst="rect">
                      <a:avLst/>
                    </a:prstGeom>
                  </pic:spPr>
                </pic:pic>
              </a:graphicData>
            </a:graphic>
          </wp:inline>
        </w:drawing>
      </w:r>
    </w:p>
    <w:p w14:paraId="40E2CFD9" w14:textId="00611376" w:rsidR="00E12579" w:rsidRPr="00E12AED" w:rsidRDefault="0029542E" w:rsidP="00E7171B">
      <w:pPr>
        <w:rPr>
          <w:rFonts w:asciiTheme="majorHAnsi" w:hAnsiTheme="majorHAnsi"/>
          <w:sz w:val="28"/>
          <w:szCs w:val="28"/>
        </w:rPr>
      </w:pPr>
      <w:r w:rsidRPr="00E12AED">
        <w:rPr>
          <w:rFonts w:asciiTheme="majorHAnsi" w:hAnsiTheme="majorHAnsi"/>
          <w:b/>
          <w:bCs/>
          <w:sz w:val="28"/>
          <w:szCs w:val="28"/>
        </w:rPr>
        <w:lastRenderedPageBreak/>
        <w:t>Mục đích:</w:t>
      </w:r>
      <w:r w:rsidRPr="00E12AED">
        <w:rPr>
          <w:rFonts w:asciiTheme="majorHAnsi" w:hAnsiTheme="majorHAnsi"/>
          <w:sz w:val="28"/>
          <w:szCs w:val="28"/>
        </w:rPr>
        <w:t xml:space="preserve"> </w:t>
      </w:r>
      <w:r w:rsidR="00454678" w:rsidRPr="00E12AED">
        <w:rPr>
          <w:rFonts w:asciiTheme="majorHAnsi" w:hAnsiTheme="majorHAnsi"/>
          <w:sz w:val="28"/>
          <w:szCs w:val="28"/>
        </w:rPr>
        <w:t>Xử</w:t>
      </w:r>
      <w:r w:rsidR="00454678" w:rsidRPr="00E12AED">
        <w:rPr>
          <w:rFonts w:asciiTheme="majorHAnsi" w:hAnsiTheme="majorHAnsi"/>
          <w:sz w:val="28"/>
          <w:szCs w:val="28"/>
          <w:lang w:val="vi-VN"/>
        </w:rPr>
        <w:t xml:space="preserve"> lý Common Coupling</w:t>
      </w:r>
      <w:r w:rsidRPr="00E12AED">
        <w:rPr>
          <w:rFonts w:asciiTheme="majorHAnsi" w:hAnsiTheme="majorHAnsi"/>
          <w:sz w:val="28"/>
          <w:szCs w:val="28"/>
        </w:rPr>
        <w:t xml:space="preserve">, cung cấp quá nhiều thông tin không cần </w:t>
      </w:r>
      <w:r w:rsidR="00454678" w:rsidRPr="00E12AED">
        <w:rPr>
          <w:rFonts w:asciiTheme="majorHAnsi" w:hAnsiTheme="majorHAnsi"/>
          <w:sz w:val="28"/>
          <w:szCs w:val="28"/>
        </w:rPr>
        <w:t>thiết</w:t>
      </w:r>
      <w:r w:rsidR="00454678" w:rsidRPr="00E12AED">
        <w:rPr>
          <w:rFonts w:asciiTheme="majorHAnsi" w:hAnsiTheme="majorHAnsi"/>
          <w:sz w:val="28"/>
          <w:szCs w:val="28"/>
          <w:lang w:val="vi-VN"/>
        </w:rPr>
        <w:t>,</w:t>
      </w:r>
      <w:r w:rsidR="00454678" w:rsidRPr="00E12AED">
        <w:rPr>
          <w:sz w:val="28"/>
          <w:szCs w:val="28"/>
        </w:rPr>
        <w:t xml:space="preserve"> </w:t>
      </w:r>
      <w:r w:rsidR="00454678" w:rsidRPr="00E12AED">
        <w:rPr>
          <w:rFonts w:asciiTheme="majorHAnsi" w:hAnsiTheme="majorHAnsi"/>
          <w:sz w:val="28"/>
          <w:szCs w:val="28"/>
          <w:lang w:val="vi-VN"/>
        </w:rPr>
        <w:t>nhiều module chia sẻ chung 1 dữ liệu, cùng trực tiếp sử dụng dư liệu; gây bất đồn bộ khi cập nhật cả &lt;List&gt; lấy ra và trong dữ liệu data base</w:t>
      </w:r>
      <w:r w:rsidRPr="00E12AED">
        <w:rPr>
          <w:rFonts w:asciiTheme="majorHAnsi" w:hAnsiTheme="majorHAnsi"/>
          <w:sz w:val="28"/>
          <w:szCs w:val="28"/>
        </w:rPr>
        <w:t>.</w:t>
      </w:r>
    </w:p>
    <w:p w14:paraId="7F7C9AC7" w14:textId="16946662" w:rsidR="00E12579" w:rsidRPr="00E12AED" w:rsidRDefault="00E12579" w:rsidP="00E12579">
      <w:pPr>
        <w:rPr>
          <w:rFonts w:asciiTheme="majorHAnsi" w:hAnsiTheme="majorHAnsi"/>
          <w:sz w:val="28"/>
          <w:szCs w:val="28"/>
        </w:rPr>
      </w:pPr>
      <w:r w:rsidRPr="00E12AED">
        <w:rPr>
          <w:rFonts w:asciiTheme="majorHAnsi" w:hAnsiTheme="majorHAnsi"/>
          <w:sz w:val="28"/>
          <w:szCs w:val="28"/>
        </w:rPr>
        <w:br w:type="page"/>
      </w:r>
    </w:p>
    <w:p w14:paraId="292A96D0" w14:textId="48D891E8" w:rsidR="00824CDA" w:rsidRPr="00E25B8F" w:rsidRDefault="00454678" w:rsidP="00454678">
      <w:pPr>
        <w:pStyle w:val="ListParagraph"/>
        <w:numPr>
          <w:ilvl w:val="0"/>
          <w:numId w:val="4"/>
        </w:numPr>
        <w:rPr>
          <w:rFonts w:asciiTheme="majorHAnsi" w:hAnsiTheme="majorHAnsi"/>
          <w:sz w:val="28"/>
          <w:szCs w:val="28"/>
        </w:rPr>
      </w:pPr>
      <w:r w:rsidRPr="00E12AED">
        <w:rPr>
          <w:rFonts w:asciiTheme="majorHAnsi" w:hAnsiTheme="majorHAnsi"/>
          <w:sz w:val="28"/>
          <w:szCs w:val="28"/>
        </w:rPr>
        <w:lastRenderedPageBreak/>
        <w:t>Thêm hàm markStation() trong class OnewayTicketHelper (</w:t>
      </w:r>
      <w:r w:rsidRPr="00E12AED">
        <w:rPr>
          <w:rFonts w:asciiTheme="majorHAnsi" w:hAnsiTheme="majorHAnsi"/>
          <w:sz w:val="28"/>
          <w:szCs w:val="28"/>
          <w:lang w:val="vi-VN"/>
        </w:rPr>
        <w:t>dựa trên kết quả x</w:t>
      </w:r>
      <w:r w:rsidR="002C194F" w:rsidRPr="00E12AED">
        <w:rPr>
          <w:rFonts w:asciiTheme="majorHAnsi" w:hAnsiTheme="majorHAnsi"/>
          <w:sz w:val="28"/>
          <w:szCs w:val="28"/>
        </w:rPr>
        <w:t>óa hàm markEmbarkingStation() và mark</w:t>
      </w:r>
      <w:r w:rsidR="00824CDA" w:rsidRPr="00E12AED">
        <w:rPr>
          <w:rFonts w:asciiTheme="majorHAnsi" w:hAnsiTheme="majorHAnsi"/>
          <w:sz w:val="28"/>
          <w:szCs w:val="28"/>
        </w:rPr>
        <w:t xml:space="preserve">EndingStation() trong AFCController </w:t>
      </w:r>
      <w:r w:rsidRPr="00E12AED">
        <w:rPr>
          <w:rFonts w:asciiTheme="majorHAnsi" w:hAnsiTheme="majorHAnsi"/>
          <w:sz w:val="28"/>
          <w:szCs w:val="28"/>
        </w:rPr>
        <w:t>của</w:t>
      </w:r>
      <w:r w:rsidRPr="00E12AED">
        <w:rPr>
          <w:rFonts w:asciiTheme="majorHAnsi" w:hAnsiTheme="majorHAnsi"/>
          <w:sz w:val="28"/>
          <w:szCs w:val="28"/>
          <w:lang w:val="vi-VN"/>
        </w:rPr>
        <w:t xml:space="preserve"> thành viên Phạm Hữu Thọ)</w:t>
      </w:r>
    </w:p>
    <w:p w14:paraId="37625430" w14:textId="54526AD5" w:rsidR="00E25B8F" w:rsidRPr="00E25B8F" w:rsidRDefault="00E25B8F" w:rsidP="00E25B8F">
      <w:pPr>
        <w:rPr>
          <w:rFonts w:asciiTheme="majorHAnsi" w:hAnsiTheme="majorHAnsi"/>
          <w:sz w:val="28"/>
          <w:szCs w:val="28"/>
        </w:rPr>
      </w:pPr>
      <w:r w:rsidRPr="00E25B8F">
        <w:rPr>
          <w:rFonts w:asciiTheme="majorHAnsi" w:hAnsiTheme="majorHAnsi"/>
          <w:sz w:val="28"/>
          <w:szCs w:val="28"/>
        </w:rPr>
        <w:drawing>
          <wp:inline distT="0" distB="0" distL="0" distR="0" wp14:anchorId="78D962CA" wp14:editId="5C2166FD">
            <wp:extent cx="5943600" cy="14979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497965"/>
                    </a:xfrm>
                    <a:prstGeom prst="rect">
                      <a:avLst/>
                    </a:prstGeom>
                  </pic:spPr>
                </pic:pic>
              </a:graphicData>
            </a:graphic>
          </wp:inline>
        </w:drawing>
      </w:r>
    </w:p>
    <w:p w14:paraId="61E86E32" w14:textId="6561A40A" w:rsidR="00824CDA" w:rsidRPr="00E12AED" w:rsidRDefault="00824CDA" w:rsidP="00824CDA">
      <w:pPr>
        <w:rPr>
          <w:rFonts w:asciiTheme="majorHAnsi" w:hAnsiTheme="majorHAnsi"/>
          <w:sz w:val="28"/>
          <w:szCs w:val="28"/>
        </w:rPr>
      </w:pPr>
      <w:r w:rsidRPr="00E12AED">
        <w:rPr>
          <w:rFonts w:asciiTheme="majorHAnsi" w:hAnsiTheme="majorHAnsi"/>
          <w:b/>
          <w:bCs/>
          <w:sz w:val="28"/>
          <w:szCs w:val="28"/>
        </w:rPr>
        <w:t>Mục đích:</w:t>
      </w:r>
      <w:r w:rsidRPr="00E12AED">
        <w:rPr>
          <w:rFonts w:asciiTheme="majorHAnsi" w:hAnsiTheme="majorHAnsi"/>
          <w:sz w:val="28"/>
          <w:szCs w:val="28"/>
        </w:rPr>
        <w:t xml:space="preserve"> Sửa lỗi Common Coupling và Temporal Cohesion. Do hai hàm đó của AFCController dễ gây hiểu lầm với markStation () trong </w:t>
      </w:r>
      <w:r w:rsidR="00454678" w:rsidRPr="00E12AED">
        <w:rPr>
          <w:rFonts w:asciiTheme="majorHAnsi" w:hAnsiTheme="majorHAnsi"/>
          <w:sz w:val="28"/>
          <w:szCs w:val="28"/>
        </w:rPr>
        <w:t>OnewayTicket</w:t>
      </w:r>
      <w:r w:rsidRPr="00E12AED">
        <w:rPr>
          <w:rFonts w:asciiTheme="majorHAnsi" w:hAnsiTheme="majorHAnsi"/>
          <w:sz w:val="28"/>
          <w:szCs w:val="28"/>
        </w:rPr>
        <w:t>, và</w:t>
      </w:r>
      <w:r w:rsidR="003B52AF" w:rsidRPr="00E12AED">
        <w:rPr>
          <w:rFonts w:asciiTheme="majorHAnsi" w:hAnsiTheme="majorHAnsi"/>
          <w:sz w:val="28"/>
          <w:szCs w:val="28"/>
        </w:rPr>
        <w:t xml:space="preserve"> hai hàm đó </w:t>
      </w:r>
      <w:r w:rsidRPr="00E12AED">
        <w:rPr>
          <w:rFonts w:asciiTheme="majorHAnsi" w:hAnsiTheme="majorHAnsi"/>
          <w:sz w:val="28"/>
          <w:szCs w:val="28"/>
        </w:rPr>
        <w:t xml:space="preserve">không có giá trị kế thừa. </w:t>
      </w:r>
    </w:p>
    <w:p w14:paraId="4D054457" w14:textId="339FA55E" w:rsidR="002C194F" w:rsidRDefault="00146704" w:rsidP="00417072">
      <w:pPr>
        <w:pStyle w:val="ListParagraph"/>
        <w:numPr>
          <w:ilvl w:val="0"/>
          <w:numId w:val="4"/>
        </w:numPr>
        <w:rPr>
          <w:rFonts w:asciiTheme="majorHAnsi" w:hAnsiTheme="majorHAnsi"/>
          <w:sz w:val="28"/>
          <w:szCs w:val="28"/>
        </w:rPr>
      </w:pPr>
      <w:r w:rsidRPr="00E12AED">
        <w:rPr>
          <w:rFonts w:asciiTheme="majorHAnsi" w:hAnsiTheme="majorHAnsi"/>
          <w:sz w:val="28"/>
          <w:szCs w:val="28"/>
        </w:rPr>
        <w:t xml:space="preserve">Thay đổi tất cả nhưng giá trị parameter là object thành ID của </w:t>
      </w:r>
      <w:r w:rsidR="00C96684" w:rsidRPr="00E12AED">
        <w:rPr>
          <w:rFonts w:asciiTheme="majorHAnsi" w:hAnsiTheme="majorHAnsi"/>
          <w:sz w:val="28"/>
          <w:szCs w:val="28"/>
        </w:rPr>
        <w:t>tất cả các class trong phạm vi sửa (bên trên cùng) và áp dụng lại cách implement</w:t>
      </w:r>
    </w:p>
    <w:p w14:paraId="0E97DBF8" w14:textId="3CF14CE1" w:rsidR="0045659F" w:rsidRPr="0045659F" w:rsidRDefault="0045659F" w:rsidP="0045659F">
      <w:pPr>
        <w:ind w:left="360"/>
        <w:rPr>
          <w:rFonts w:asciiTheme="majorHAnsi" w:hAnsiTheme="majorHAnsi"/>
          <w:sz w:val="28"/>
          <w:szCs w:val="28"/>
          <w:lang w:val="vi-VN"/>
        </w:rPr>
      </w:pPr>
      <w:r>
        <w:rPr>
          <w:rFonts w:asciiTheme="majorHAnsi" w:hAnsiTheme="majorHAnsi"/>
          <w:sz w:val="28"/>
          <w:szCs w:val="28"/>
        </w:rPr>
        <w:t>Ví</w:t>
      </w:r>
      <w:r>
        <w:rPr>
          <w:rFonts w:asciiTheme="majorHAnsi" w:hAnsiTheme="majorHAnsi"/>
          <w:sz w:val="28"/>
          <w:szCs w:val="28"/>
          <w:lang w:val="vi-VN"/>
        </w:rPr>
        <w:t xml:space="preserve"> dụ:</w:t>
      </w:r>
      <w:bookmarkStart w:id="0" w:name="_GoBack"/>
      <w:bookmarkEnd w:id="0"/>
    </w:p>
    <w:p w14:paraId="0ACA5A56" w14:textId="0878D1D5" w:rsidR="00146704" w:rsidRDefault="00146704">
      <w:pPr>
        <w:rPr>
          <w:rFonts w:asciiTheme="majorHAnsi" w:hAnsiTheme="majorHAnsi"/>
          <w:sz w:val="28"/>
          <w:szCs w:val="28"/>
        </w:rPr>
      </w:pPr>
      <w:r w:rsidRPr="00E12AED">
        <w:rPr>
          <w:rFonts w:asciiTheme="majorHAnsi" w:hAnsiTheme="majorHAnsi"/>
          <w:noProof/>
          <w:sz w:val="28"/>
          <w:szCs w:val="28"/>
        </w:rPr>
        <w:drawing>
          <wp:inline distT="0" distB="0" distL="0" distR="0" wp14:anchorId="28247CFA" wp14:editId="0469684A">
            <wp:extent cx="5937250" cy="520700"/>
            <wp:effectExtent l="0" t="0" r="635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520700"/>
                    </a:xfrm>
                    <a:prstGeom prst="rect">
                      <a:avLst/>
                    </a:prstGeom>
                    <a:noFill/>
                    <a:ln>
                      <a:noFill/>
                    </a:ln>
                  </pic:spPr>
                </pic:pic>
              </a:graphicData>
            </a:graphic>
          </wp:inline>
        </w:drawing>
      </w:r>
    </w:p>
    <w:p w14:paraId="1E167B4C" w14:textId="6A736998" w:rsidR="00E25B8F" w:rsidRPr="00E12AED" w:rsidRDefault="00E25B8F">
      <w:pPr>
        <w:rPr>
          <w:rFonts w:asciiTheme="majorHAnsi" w:hAnsiTheme="majorHAnsi"/>
          <w:sz w:val="28"/>
          <w:szCs w:val="28"/>
        </w:rPr>
      </w:pPr>
      <w:r w:rsidRPr="00E25B8F">
        <w:rPr>
          <w:rFonts w:asciiTheme="majorHAnsi" w:hAnsiTheme="majorHAnsi"/>
          <w:sz w:val="28"/>
          <w:szCs w:val="28"/>
        </w:rPr>
        <w:lastRenderedPageBreak/>
        <w:drawing>
          <wp:inline distT="0" distB="0" distL="0" distR="0" wp14:anchorId="68A6DBA3" wp14:editId="507E5437">
            <wp:extent cx="5943600" cy="54171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417185"/>
                    </a:xfrm>
                    <a:prstGeom prst="rect">
                      <a:avLst/>
                    </a:prstGeom>
                  </pic:spPr>
                </pic:pic>
              </a:graphicData>
            </a:graphic>
          </wp:inline>
        </w:drawing>
      </w:r>
    </w:p>
    <w:p w14:paraId="17D561F1" w14:textId="79CD15A0" w:rsidR="00146704" w:rsidRPr="00E12AED" w:rsidRDefault="00417072">
      <w:pPr>
        <w:rPr>
          <w:rFonts w:asciiTheme="majorHAnsi" w:hAnsiTheme="majorHAnsi"/>
          <w:sz w:val="28"/>
          <w:szCs w:val="28"/>
          <w:lang w:val="vi-VN"/>
        </w:rPr>
      </w:pPr>
      <w:r w:rsidRPr="00E12AED">
        <w:rPr>
          <w:rFonts w:asciiTheme="majorHAnsi" w:hAnsiTheme="majorHAnsi"/>
          <w:b/>
          <w:bCs/>
          <w:sz w:val="28"/>
          <w:szCs w:val="28"/>
        </w:rPr>
        <w:t>Mục</w:t>
      </w:r>
      <w:r w:rsidRPr="00E12AED">
        <w:rPr>
          <w:rFonts w:asciiTheme="majorHAnsi" w:hAnsiTheme="majorHAnsi"/>
          <w:b/>
          <w:bCs/>
          <w:sz w:val="28"/>
          <w:szCs w:val="28"/>
          <w:lang w:val="vi-VN"/>
        </w:rPr>
        <w:t xml:space="preserve"> đích:</w:t>
      </w:r>
      <w:r w:rsidRPr="00E12AED">
        <w:rPr>
          <w:rFonts w:asciiTheme="majorHAnsi" w:hAnsiTheme="majorHAnsi"/>
          <w:sz w:val="28"/>
          <w:szCs w:val="28"/>
          <w:lang w:val="vi-VN"/>
        </w:rPr>
        <w:t xml:space="preserve"> Không truyền quá nhiều thông tin vào một </w:t>
      </w:r>
      <w:r w:rsidR="00926A9E" w:rsidRPr="00E12AED">
        <w:rPr>
          <w:rFonts w:asciiTheme="majorHAnsi" w:hAnsiTheme="majorHAnsi"/>
          <w:sz w:val="28"/>
          <w:szCs w:val="28"/>
          <w:lang w:val="vi-VN"/>
        </w:rPr>
        <w:t xml:space="preserve">method. </w:t>
      </w:r>
      <w:r w:rsidR="00926A9E" w:rsidRPr="00E12AED">
        <w:rPr>
          <w:rFonts w:asciiTheme="majorHAnsi" w:hAnsiTheme="majorHAnsi"/>
          <w:sz w:val="28"/>
          <w:szCs w:val="28"/>
        </w:rPr>
        <w:t>Tránh việc Common Coupling</w:t>
      </w:r>
      <w:r w:rsidR="00926A9E" w:rsidRPr="00E12AED">
        <w:rPr>
          <w:rFonts w:asciiTheme="majorHAnsi" w:hAnsiTheme="majorHAnsi"/>
          <w:sz w:val="28"/>
          <w:szCs w:val="28"/>
          <w:lang w:val="vi-VN"/>
        </w:rPr>
        <w:t xml:space="preserve"> khi g</w:t>
      </w:r>
      <w:r w:rsidR="00926A9E" w:rsidRPr="00E12AED">
        <w:rPr>
          <w:rFonts w:asciiTheme="majorHAnsi" w:hAnsiTheme="majorHAnsi"/>
          <w:sz w:val="28"/>
          <w:szCs w:val="28"/>
        </w:rPr>
        <w:t>ọi nguyên cả object dù không cần thiết</w:t>
      </w:r>
      <w:r w:rsidR="00926A9E" w:rsidRPr="00E12AED">
        <w:rPr>
          <w:rFonts w:asciiTheme="majorHAnsi" w:hAnsiTheme="majorHAnsi"/>
          <w:sz w:val="28"/>
          <w:szCs w:val="28"/>
          <w:lang w:val="vi-VN"/>
        </w:rPr>
        <w:t>.</w:t>
      </w:r>
    </w:p>
    <w:sectPr w:rsidR="00146704" w:rsidRPr="00E12AE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7B8A91" w14:textId="77777777" w:rsidR="00B24A03" w:rsidRDefault="00B24A03" w:rsidP="00FB7AAF">
      <w:pPr>
        <w:spacing w:after="0" w:line="240" w:lineRule="auto"/>
      </w:pPr>
      <w:r>
        <w:separator/>
      </w:r>
    </w:p>
  </w:endnote>
  <w:endnote w:type="continuationSeparator" w:id="0">
    <w:p w14:paraId="74B0F0D4" w14:textId="77777777" w:rsidR="00B24A03" w:rsidRDefault="00B24A03" w:rsidP="00FB7A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FFEFEA" w14:textId="77777777" w:rsidR="00B24A03" w:rsidRDefault="00B24A03" w:rsidP="00FB7AAF">
      <w:pPr>
        <w:spacing w:after="0" w:line="240" w:lineRule="auto"/>
      </w:pPr>
      <w:r>
        <w:separator/>
      </w:r>
    </w:p>
  </w:footnote>
  <w:footnote w:type="continuationSeparator" w:id="0">
    <w:p w14:paraId="6861716C" w14:textId="77777777" w:rsidR="00B24A03" w:rsidRDefault="00B24A03" w:rsidP="00FB7A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D256F4"/>
    <w:multiLevelType w:val="hybridMultilevel"/>
    <w:tmpl w:val="247E4BF0"/>
    <w:lvl w:ilvl="0" w:tplc="73F61588">
      <w:start w:val="1"/>
      <w:numFmt w:val="upperRoman"/>
      <w:lvlText w:val="%1."/>
      <w:lvlJc w:val="left"/>
      <w:pPr>
        <w:ind w:left="1080" w:hanging="720"/>
      </w:pPr>
      <w:rPr>
        <w:rFonts w:hint="default"/>
      </w:rPr>
    </w:lvl>
    <w:lvl w:ilvl="1" w:tplc="A23EA0C4">
      <w:numFmt w:val="bullet"/>
      <w:lvlText w:val="-"/>
      <w:lvlJc w:val="left"/>
      <w:pPr>
        <w:ind w:left="1440" w:hanging="360"/>
      </w:pPr>
      <w:rPr>
        <w:rFonts w:ascii="Cambria" w:eastAsiaTheme="minorEastAsia" w:hAnsi="Cambria"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692FB4"/>
    <w:multiLevelType w:val="hybridMultilevel"/>
    <w:tmpl w:val="322AF302"/>
    <w:lvl w:ilvl="0" w:tplc="700E6A02">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DC1C98"/>
    <w:multiLevelType w:val="hybridMultilevel"/>
    <w:tmpl w:val="6E2E5B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45475C"/>
    <w:multiLevelType w:val="hybridMultilevel"/>
    <w:tmpl w:val="ABCEA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93B9E"/>
    <w:rsid w:val="00074D4C"/>
    <w:rsid w:val="000C1311"/>
    <w:rsid w:val="000F4CD3"/>
    <w:rsid w:val="00146704"/>
    <w:rsid w:val="00264548"/>
    <w:rsid w:val="0029542E"/>
    <w:rsid w:val="002C194F"/>
    <w:rsid w:val="00315B6D"/>
    <w:rsid w:val="003B52AF"/>
    <w:rsid w:val="00411E0A"/>
    <w:rsid w:val="00417072"/>
    <w:rsid w:val="00442C30"/>
    <w:rsid w:val="00454678"/>
    <w:rsid w:val="0045659F"/>
    <w:rsid w:val="0079170F"/>
    <w:rsid w:val="007E70FB"/>
    <w:rsid w:val="007F127A"/>
    <w:rsid w:val="00816D6F"/>
    <w:rsid w:val="00824CDA"/>
    <w:rsid w:val="00861D70"/>
    <w:rsid w:val="00914CB2"/>
    <w:rsid w:val="00926A9E"/>
    <w:rsid w:val="009360B0"/>
    <w:rsid w:val="00B24A03"/>
    <w:rsid w:val="00C93B9E"/>
    <w:rsid w:val="00C96684"/>
    <w:rsid w:val="00C97355"/>
    <w:rsid w:val="00D37B69"/>
    <w:rsid w:val="00D409F5"/>
    <w:rsid w:val="00D91FE9"/>
    <w:rsid w:val="00DC2C42"/>
    <w:rsid w:val="00E12579"/>
    <w:rsid w:val="00E12AED"/>
    <w:rsid w:val="00E25B8F"/>
    <w:rsid w:val="00E7171B"/>
    <w:rsid w:val="00ED6B26"/>
    <w:rsid w:val="00FB7A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9D07E"/>
  <w15:chartTrackingRefBased/>
  <w15:docId w15:val="{39E0514E-7304-4323-B44A-A1F8719C0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17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7171B"/>
    <w:pPr>
      <w:ind w:left="720"/>
      <w:contextualSpacing/>
    </w:pPr>
  </w:style>
  <w:style w:type="paragraph" w:styleId="Header">
    <w:name w:val="header"/>
    <w:basedOn w:val="Normal"/>
    <w:link w:val="HeaderChar"/>
    <w:uiPriority w:val="99"/>
    <w:unhideWhenUsed/>
    <w:rsid w:val="00FB7A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7AAF"/>
  </w:style>
  <w:style w:type="paragraph" w:styleId="Footer">
    <w:name w:val="footer"/>
    <w:basedOn w:val="Normal"/>
    <w:link w:val="FooterChar"/>
    <w:uiPriority w:val="99"/>
    <w:unhideWhenUsed/>
    <w:rsid w:val="00FB7A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7AAF"/>
  </w:style>
  <w:style w:type="character" w:styleId="Hyperlink">
    <w:name w:val="Hyperlink"/>
    <w:basedOn w:val="DefaultParagraphFont"/>
    <w:uiPriority w:val="99"/>
    <w:unhideWhenUsed/>
    <w:rsid w:val="00E25B8F"/>
    <w:rPr>
      <w:color w:val="0000FF"/>
      <w:u w:val="single"/>
    </w:rPr>
  </w:style>
  <w:style w:type="character" w:styleId="UnresolvedMention">
    <w:name w:val="Unresolved Mention"/>
    <w:basedOn w:val="DefaultParagraphFont"/>
    <w:uiPriority w:val="99"/>
    <w:semiHidden/>
    <w:unhideWhenUsed/>
    <w:rsid w:val="000F4C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9780158">
      <w:bodyDiv w:val="1"/>
      <w:marLeft w:val="0"/>
      <w:marRight w:val="0"/>
      <w:marTop w:val="0"/>
      <w:marBottom w:val="0"/>
      <w:divBdr>
        <w:top w:val="none" w:sz="0" w:space="0" w:color="auto"/>
        <w:left w:val="none" w:sz="0" w:space="0" w:color="auto"/>
        <w:bottom w:val="none" w:sz="0" w:space="0" w:color="auto"/>
        <w:right w:val="none" w:sz="0" w:space="0" w:color="auto"/>
      </w:divBdr>
    </w:div>
    <w:div w:id="1346904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itbucket.org/tientt_glose/isd.vn.20191-09/pull-requests/103/week10_handle-coupling-cohesion/dif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250</Words>
  <Characters>1427</Characters>
  <Application>Microsoft Office Word</Application>
  <DocSecurity>0</DocSecurity>
  <Lines>11</Lines>
  <Paragraphs>3</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thovinh9997@gmail.com</dc:creator>
  <cp:keywords/>
  <dc:description/>
  <cp:lastModifiedBy>Tiến Nguyễn</cp:lastModifiedBy>
  <cp:revision>9</cp:revision>
  <dcterms:created xsi:type="dcterms:W3CDTF">2019-11-26T17:04:00Z</dcterms:created>
  <dcterms:modified xsi:type="dcterms:W3CDTF">2019-11-26T17:52:00Z</dcterms:modified>
</cp:coreProperties>
</file>