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78779" w14:textId="77777777" w:rsidR="001F512A" w:rsidRDefault="001F512A" w:rsidP="00412CD9">
      <w:pPr>
        <w:rPr>
          <w:rFonts w:ascii="Times New Roman" w:hAnsi="Times New Roman" w:cs="Times New Roman"/>
          <w:b/>
          <w:noProof/>
          <w:sz w:val="24"/>
          <w:szCs w:val="24"/>
          <w:lang w:eastAsia="en-IN" w:bidi="hi-IN"/>
        </w:rPr>
      </w:pPr>
      <w:bookmarkStart w:id="0" w:name="_GoBack"/>
      <w:bookmarkEnd w:id="0"/>
    </w:p>
    <w:p w14:paraId="7755BC42" w14:textId="44E2168A" w:rsidR="00412CD9" w:rsidRPr="00563D55" w:rsidRDefault="00412CD9" w:rsidP="00412CD9">
      <w:pPr>
        <w:rPr>
          <w:rFonts w:ascii="Times New Roman" w:hAnsi="Times New Roman" w:cs="Times New Roman"/>
          <w:noProof/>
          <w:sz w:val="24"/>
          <w:szCs w:val="24"/>
          <w:lang w:eastAsia="en-IN" w:bidi="hi-IN"/>
        </w:rPr>
      </w:pPr>
      <w:r w:rsidRPr="004B1CDE">
        <w:rPr>
          <w:rFonts w:ascii="Times New Roman" w:hAnsi="Times New Roman" w:cs="Times New Roman"/>
          <w:b/>
          <w:noProof/>
          <w:sz w:val="24"/>
          <w:szCs w:val="24"/>
          <w:lang w:eastAsia="en-IN" w:bidi="hi-IN"/>
        </w:rPr>
        <w:t>Aim:</w:t>
      </w:r>
      <w:r w:rsidRPr="004B1CDE">
        <w:rPr>
          <w:rFonts w:ascii="Times New Roman" w:hAnsi="Times New Roman" w:cs="Times New Roman"/>
          <w:sz w:val="24"/>
          <w:szCs w:val="24"/>
        </w:rPr>
        <w:t xml:space="preserve"> </w:t>
      </w:r>
      <w:r w:rsidR="004E441D">
        <w:rPr>
          <w:rFonts w:ascii="Times New Roman" w:hAnsi="Times New Roman" w:cs="Times New Roman"/>
          <w:sz w:val="24"/>
          <w:szCs w:val="24"/>
        </w:rPr>
        <w:t xml:space="preserve">To </w:t>
      </w:r>
      <w:r w:rsidR="004E441D">
        <w:rPr>
          <w:rFonts w:ascii="Times New Roman" w:hAnsi="Times New Roman" w:cs="Times New Roman"/>
          <w:noProof/>
          <w:sz w:val="24"/>
          <w:szCs w:val="24"/>
          <w:lang w:eastAsia="en-IN" w:bidi="hi-IN"/>
        </w:rPr>
        <w:t>Build a DataWarehouse – Star Schema and Snowflake Schema</w:t>
      </w:r>
    </w:p>
    <w:p w14:paraId="2F242DA2" w14:textId="77777777" w:rsidR="00412CD9" w:rsidRPr="004B1CDE" w:rsidRDefault="00412CD9" w:rsidP="00412CD9">
      <w:pPr>
        <w:spacing w:after="0"/>
        <w:jc w:val="both"/>
        <w:rPr>
          <w:rFonts w:ascii="Times New Roman" w:hAnsi="Times New Roman" w:cs="Times New Roman"/>
          <w:sz w:val="24"/>
          <w:szCs w:val="24"/>
        </w:rPr>
      </w:pPr>
      <w:r w:rsidRPr="004B1CDE">
        <w:rPr>
          <w:rFonts w:ascii="Times New Roman" w:hAnsi="Times New Roman" w:cs="Times New Roman"/>
          <w:b/>
          <w:noProof/>
          <w:sz w:val="24"/>
          <w:szCs w:val="24"/>
          <w:lang w:eastAsia="en-IN" w:bidi="hi-IN"/>
        </w:rPr>
        <w:t xml:space="preserve">Objective: </w:t>
      </w:r>
      <w:r w:rsidR="004E441D" w:rsidRPr="004E441D">
        <w:rPr>
          <w:rFonts w:ascii="Times New Roman" w:hAnsi="Times New Roman" w:cs="Times New Roman"/>
          <w:sz w:val="24"/>
          <w:szCs w:val="24"/>
        </w:rPr>
        <w:t>A data warehouse is a large store of data collected from multiple sources within a business.</w:t>
      </w:r>
      <w:r w:rsidR="004E441D">
        <w:rPr>
          <w:rFonts w:ascii="Times New Roman" w:hAnsi="Times New Roman" w:cs="Times New Roman"/>
          <w:sz w:val="24"/>
          <w:szCs w:val="24"/>
        </w:rPr>
        <w:t xml:space="preserve"> The </w:t>
      </w:r>
      <w:r w:rsidR="004E441D" w:rsidRPr="004E441D">
        <w:rPr>
          <w:rFonts w:ascii="Times New Roman" w:hAnsi="Times New Roman" w:cs="Times New Roman"/>
          <w:sz w:val="24"/>
          <w:szCs w:val="24"/>
        </w:rPr>
        <w:t>objective of data ware house system is to provide consolidated, flexible, meaningful data storage to the end user for reporting and analysis</w:t>
      </w:r>
      <w:r w:rsidR="004E441D">
        <w:rPr>
          <w:rFonts w:ascii="Arial" w:hAnsi="Arial" w:cs="Arial"/>
          <w:color w:val="4D5156"/>
          <w:sz w:val="21"/>
          <w:szCs w:val="21"/>
          <w:shd w:val="clear" w:color="auto" w:fill="FFFFFF"/>
        </w:rPr>
        <w:t>.</w:t>
      </w:r>
    </w:p>
    <w:p w14:paraId="19F76ADC" w14:textId="77777777" w:rsidR="00412CD9" w:rsidRPr="004B1CDE" w:rsidRDefault="00412CD9" w:rsidP="00412CD9">
      <w:pPr>
        <w:widowControl w:val="0"/>
        <w:autoSpaceDE w:val="0"/>
        <w:autoSpaceDN w:val="0"/>
        <w:adjustRightInd w:val="0"/>
        <w:spacing w:after="0"/>
        <w:jc w:val="both"/>
        <w:rPr>
          <w:rFonts w:ascii="Times New Roman" w:hAnsi="Times New Roman" w:cs="Times New Roman"/>
          <w:b/>
          <w:bCs/>
          <w:sz w:val="24"/>
          <w:szCs w:val="24"/>
        </w:rPr>
      </w:pPr>
    </w:p>
    <w:p w14:paraId="43CB2694" w14:textId="77777777" w:rsidR="00412CD9" w:rsidRPr="004B1CDE" w:rsidRDefault="00412CD9" w:rsidP="00412CD9">
      <w:pPr>
        <w:widowControl w:val="0"/>
        <w:autoSpaceDE w:val="0"/>
        <w:autoSpaceDN w:val="0"/>
        <w:adjustRightInd w:val="0"/>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Theory:</w:t>
      </w:r>
    </w:p>
    <w:p w14:paraId="6393DF7E" w14:textId="77777777" w:rsidR="002F6005" w:rsidRPr="002F6005" w:rsidRDefault="002F6005" w:rsidP="00693CE7">
      <w:pPr>
        <w:widowControl w:val="0"/>
        <w:autoSpaceDE w:val="0"/>
        <w:autoSpaceDN w:val="0"/>
        <w:adjustRightInd w:val="0"/>
        <w:spacing w:after="0"/>
        <w:jc w:val="both"/>
        <w:rPr>
          <w:rFonts w:ascii="Times New Roman" w:hAnsi="Times New Roman" w:cs="Times New Roman"/>
          <w:sz w:val="24"/>
          <w:szCs w:val="24"/>
        </w:rPr>
      </w:pPr>
      <w:r w:rsidRPr="002F6005">
        <w:rPr>
          <w:rFonts w:ascii="Times New Roman" w:hAnsi="Times New Roman" w:cs="Times New Roman"/>
          <w:sz w:val="24"/>
          <w:szCs w:val="24"/>
        </w:rPr>
        <w:t xml:space="preserve">In general, the warehouse design process consists of the following steps: </w:t>
      </w:r>
    </w:p>
    <w:p w14:paraId="3AF1DBE9" w14:textId="77777777" w:rsidR="002F6005" w:rsidRDefault="00C31B2D" w:rsidP="003202E0">
      <w:pPr>
        <w:pStyle w:val="ListParagraph"/>
        <w:widowControl w:val="0"/>
        <w:numPr>
          <w:ilvl w:val="0"/>
          <w:numId w:val="3"/>
        </w:numPr>
        <w:autoSpaceDE w:val="0"/>
        <w:autoSpaceDN w:val="0"/>
        <w:adjustRightInd w:val="0"/>
        <w:spacing w:after="0"/>
        <w:ind w:left="360"/>
        <w:jc w:val="both"/>
        <w:rPr>
          <w:rFonts w:ascii="Times New Roman" w:hAnsi="Times New Roman" w:cs="Times New Roman"/>
          <w:sz w:val="24"/>
          <w:szCs w:val="24"/>
        </w:rPr>
      </w:pPr>
      <w:r w:rsidRPr="002F6005">
        <w:rPr>
          <w:rFonts w:ascii="Times New Roman" w:hAnsi="Times New Roman" w:cs="Times New Roman"/>
          <w:sz w:val="24"/>
          <w:szCs w:val="24"/>
        </w:rPr>
        <w:t>Choose a business process to model (e.g., orders, invoices, shipments, inventory, account administration, sales, or the general ledger). If the business process is organizational and involves multiple complex object collections, a data warehouse model should be followed. However, if the process is departmental and focuses on the analysis of one kind of business process, a data mart model should be chosen.</w:t>
      </w:r>
    </w:p>
    <w:p w14:paraId="6B8E4C23" w14:textId="77777777" w:rsidR="002F6005" w:rsidRDefault="00C31B2D" w:rsidP="003202E0">
      <w:pPr>
        <w:pStyle w:val="ListParagraph"/>
        <w:widowControl w:val="0"/>
        <w:numPr>
          <w:ilvl w:val="0"/>
          <w:numId w:val="3"/>
        </w:numPr>
        <w:autoSpaceDE w:val="0"/>
        <w:autoSpaceDN w:val="0"/>
        <w:adjustRightInd w:val="0"/>
        <w:ind w:left="360"/>
        <w:jc w:val="both"/>
        <w:rPr>
          <w:rFonts w:ascii="Times New Roman" w:hAnsi="Times New Roman" w:cs="Times New Roman"/>
          <w:sz w:val="24"/>
          <w:szCs w:val="24"/>
        </w:rPr>
      </w:pPr>
      <w:r w:rsidRPr="002F6005">
        <w:rPr>
          <w:rFonts w:ascii="Times New Roman" w:hAnsi="Times New Roman" w:cs="Times New Roman"/>
          <w:sz w:val="24"/>
          <w:szCs w:val="24"/>
        </w:rPr>
        <w:t xml:space="preserve">Choose the business process grain, which is the fundamental, atomic level of data to be represented in the fact table for this process (e.g., individual transactions, individual daily snapshots, and so on). </w:t>
      </w:r>
    </w:p>
    <w:p w14:paraId="4D0BDA64" w14:textId="77777777" w:rsidR="002F6005" w:rsidRDefault="00C31B2D" w:rsidP="003202E0">
      <w:pPr>
        <w:pStyle w:val="ListParagraph"/>
        <w:widowControl w:val="0"/>
        <w:numPr>
          <w:ilvl w:val="0"/>
          <w:numId w:val="3"/>
        </w:numPr>
        <w:autoSpaceDE w:val="0"/>
        <w:autoSpaceDN w:val="0"/>
        <w:adjustRightInd w:val="0"/>
        <w:ind w:left="360"/>
        <w:jc w:val="both"/>
        <w:rPr>
          <w:rFonts w:ascii="Times New Roman" w:hAnsi="Times New Roman" w:cs="Times New Roman"/>
          <w:sz w:val="24"/>
          <w:szCs w:val="24"/>
        </w:rPr>
      </w:pPr>
      <w:r w:rsidRPr="002F6005">
        <w:rPr>
          <w:rFonts w:ascii="Times New Roman" w:hAnsi="Times New Roman" w:cs="Times New Roman"/>
          <w:sz w:val="24"/>
          <w:szCs w:val="24"/>
        </w:rPr>
        <w:t xml:space="preserve">Choose the dimensions that will apply to each fact table record. Typical dimensions are time, item, customer, supplier, warehouse, transaction type, and status. </w:t>
      </w:r>
    </w:p>
    <w:p w14:paraId="5AC61BF2" w14:textId="77777777" w:rsidR="00D34567" w:rsidRDefault="00C31B2D" w:rsidP="003202E0">
      <w:pPr>
        <w:pStyle w:val="ListParagraph"/>
        <w:widowControl w:val="0"/>
        <w:numPr>
          <w:ilvl w:val="0"/>
          <w:numId w:val="3"/>
        </w:numPr>
        <w:autoSpaceDE w:val="0"/>
        <w:autoSpaceDN w:val="0"/>
        <w:adjustRightInd w:val="0"/>
        <w:ind w:left="360"/>
        <w:jc w:val="both"/>
        <w:rPr>
          <w:rFonts w:ascii="Times New Roman" w:hAnsi="Times New Roman" w:cs="Times New Roman"/>
          <w:sz w:val="24"/>
          <w:szCs w:val="24"/>
        </w:rPr>
      </w:pPr>
      <w:r w:rsidRPr="002F6005">
        <w:rPr>
          <w:rFonts w:ascii="Times New Roman" w:hAnsi="Times New Roman" w:cs="Times New Roman"/>
          <w:sz w:val="24"/>
          <w:szCs w:val="24"/>
        </w:rPr>
        <w:t xml:space="preserve">Choose the measures that will populate each fact table record. Typical measures are numeric additive quantities like dollars sold and units sold. </w:t>
      </w:r>
    </w:p>
    <w:p w14:paraId="7D2B0926" w14:textId="77777777" w:rsidR="003202E0" w:rsidRPr="003202E0" w:rsidRDefault="003202E0" w:rsidP="003202E0">
      <w:pPr>
        <w:widowControl w:val="0"/>
        <w:autoSpaceDE w:val="0"/>
        <w:autoSpaceDN w:val="0"/>
        <w:adjustRightInd w:val="0"/>
        <w:jc w:val="both"/>
        <w:rPr>
          <w:rFonts w:ascii="Times New Roman" w:hAnsi="Times New Roman" w:cs="Times New Roman"/>
          <w:b/>
          <w:sz w:val="24"/>
          <w:szCs w:val="24"/>
        </w:rPr>
      </w:pPr>
      <w:r w:rsidRPr="003202E0">
        <w:rPr>
          <w:rFonts w:ascii="Times New Roman" w:hAnsi="Times New Roman" w:cs="Times New Roman"/>
          <w:b/>
          <w:sz w:val="24"/>
          <w:szCs w:val="24"/>
        </w:rPr>
        <w:t>Star Schema:</w:t>
      </w:r>
    </w:p>
    <w:p w14:paraId="770AE8C5" w14:textId="77777777" w:rsidR="001A0779" w:rsidRDefault="00C31B2D" w:rsidP="001A0779">
      <w:pPr>
        <w:widowControl w:val="0"/>
        <w:autoSpaceDE w:val="0"/>
        <w:autoSpaceDN w:val="0"/>
        <w:adjustRightInd w:val="0"/>
        <w:spacing w:after="0"/>
        <w:ind w:firstLine="360"/>
        <w:jc w:val="both"/>
        <w:rPr>
          <w:rFonts w:ascii="Times New Roman" w:hAnsi="Times New Roman" w:cs="Times New Roman"/>
          <w:bCs/>
          <w:sz w:val="24"/>
          <w:szCs w:val="24"/>
        </w:rPr>
      </w:pPr>
      <w:r w:rsidRPr="001A0779">
        <w:rPr>
          <w:rFonts w:ascii="Times New Roman" w:hAnsi="Times New Roman" w:cs="Times New Roman"/>
          <w:bCs/>
          <w:sz w:val="24"/>
          <w:szCs w:val="24"/>
        </w:rPr>
        <w:t>The most common modeling paradigm is the star schema, in which the data warehouse contains:</w:t>
      </w:r>
    </w:p>
    <w:p w14:paraId="7890B20B" w14:textId="77777777" w:rsidR="001A0779" w:rsidRDefault="00C31B2D" w:rsidP="00693CE7">
      <w:pPr>
        <w:pStyle w:val="ListParagraph"/>
        <w:widowControl w:val="0"/>
        <w:numPr>
          <w:ilvl w:val="0"/>
          <w:numId w:val="11"/>
        </w:numPr>
        <w:autoSpaceDE w:val="0"/>
        <w:autoSpaceDN w:val="0"/>
        <w:adjustRightInd w:val="0"/>
        <w:spacing w:after="0"/>
        <w:jc w:val="both"/>
        <w:rPr>
          <w:rFonts w:ascii="Times New Roman" w:hAnsi="Times New Roman" w:cs="Times New Roman"/>
          <w:bCs/>
          <w:sz w:val="24"/>
          <w:szCs w:val="24"/>
        </w:rPr>
      </w:pPr>
      <w:r w:rsidRPr="001A0779">
        <w:rPr>
          <w:rFonts w:ascii="Times New Roman" w:hAnsi="Times New Roman" w:cs="Times New Roman"/>
          <w:bCs/>
          <w:sz w:val="24"/>
          <w:szCs w:val="24"/>
        </w:rPr>
        <w:t>a large central table (fact table) containing the bulk of the data, with no redundancy, and</w:t>
      </w:r>
    </w:p>
    <w:p w14:paraId="620B4029" w14:textId="77777777" w:rsidR="00745E41" w:rsidRDefault="001A0779" w:rsidP="00693CE7">
      <w:pPr>
        <w:pStyle w:val="ListParagraph"/>
        <w:widowControl w:val="0"/>
        <w:numPr>
          <w:ilvl w:val="0"/>
          <w:numId w:val="11"/>
        </w:numPr>
        <w:autoSpaceDE w:val="0"/>
        <w:autoSpaceDN w:val="0"/>
        <w:adjustRightInd w:val="0"/>
        <w:jc w:val="both"/>
        <w:rPr>
          <w:rFonts w:ascii="Times New Roman" w:hAnsi="Times New Roman" w:cs="Times New Roman"/>
          <w:bCs/>
          <w:sz w:val="24"/>
          <w:szCs w:val="24"/>
        </w:rPr>
      </w:pPr>
      <w:r w:rsidRPr="001A0779">
        <w:rPr>
          <w:rFonts w:ascii="Times New Roman" w:hAnsi="Times New Roman" w:cs="Times New Roman"/>
          <w:bCs/>
          <w:sz w:val="24"/>
          <w:szCs w:val="24"/>
        </w:rPr>
        <w:t>a set of smaller attendant tables (dimension tables), one for each dimension</w:t>
      </w:r>
      <w:r>
        <w:rPr>
          <w:rFonts w:ascii="Times New Roman" w:hAnsi="Times New Roman" w:cs="Times New Roman"/>
          <w:bCs/>
          <w:sz w:val="24"/>
          <w:szCs w:val="24"/>
        </w:rPr>
        <w:t>.</w:t>
      </w:r>
    </w:p>
    <w:p w14:paraId="64A961F3" w14:textId="77777777" w:rsidR="001A0779" w:rsidRPr="001A0779" w:rsidRDefault="001A0779" w:rsidP="001A0779">
      <w:pPr>
        <w:widowControl w:val="0"/>
        <w:autoSpaceDE w:val="0"/>
        <w:autoSpaceDN w:val="0"/>
        <w:adjustRightInd w:val="0"/>
        <w:rPr>
          <w:rFonts w:ascii="Times New Roman" w:hAnsi="Times New Roman" w:cs="Times New Roman"/>
          <w:b/>
          <w:bCs/>
          <w:sz w:val="24"/>
          <w:szCs w:val="24"/>
        </w:rPr>
      </w:pPr>
      <w:r w:rsidRPr="001A0779">
        <w:rPr>
          <w:rFonts w:ascii="Times New Roman" w:hAnsi="Times New Roman" w:cs="Times New Roman"/>
          <w:b/>
          <w:bCs/>
          <w:sz w:val="24"/>
          <w:szCs w:val="24"/>
        </w:rPr>
        <w:t>Snowflake Schema:</w:t>
      </w:r>
    </w:p>
    <w:p w14:paraId="511F872F" w14:textId="77777777" w:rsidR="001A0779" w:rsidRDefault="00C31B2D" w:rsidP="001A0779">
      <w:pPr>
        <w:pStyle w:val="ListParagraph"/>
        <w:widowControl w:val="0"/>
        <w:numPr>
          <w:ilvl w:val="0"/>
          <w:numId w:val="9"/>
        </w:numPr>
        <w:autoSpaceDE w:val="0"/>
        <w:autoSpaceDN w:val="0"/>
        <w:adjustRightInd w:val="0"/>
        <w:spacing w:after="0"/>
        <w:ind w:left="360"/>
        <w:jc w:val="both"/>
        <w:rPr>
          <w:rFonts w:ascii="Times New Roman" w:hAnsi="Times New Roman" w:cs="Times New Roman"/>
          <w:bCs/>
          <w:sz w:val="24"/>
          <w:szCs w:val="24"/>
        </w:rPr>
      </w:pPr>
      <w:r w:rsidRPr="001A0779">
        <w:rPr>
          <w:rFonts w:ascii="Times New Roman" w:hAnsi="Times New Roman" w:cs="Times New Roman"/>
          <w:bCs/>
          <w:sz w:val="24"/>
          <w:szCs w:val="24"/>
        </w:rPr>
        <w:t>The snowflake schema is a variant of the star schema model, where some dimension tables are normalized, thereby further splitting the data into additional tables.</w:t>
      </w:r>
    </w:p>
    <w:p w14:paraId="41920318" w14:textId="77777777" w:rsidR="001A0779" w:rsidRDefault="00C31B2D" w:rsidP="001A0779">
      <w:pPr>
        <w:pStyle w:val="ListParagraph"/>
        <w:widowControl w:val="0"/>
        <w:numPr>
          <w:ilvl w:val="0"/>
          <w:numId w:val="9"/>
        </w:numPr>
        <w:autoSpaceDE w:val="0"/>
        <w:autoSpaceDN w:val="0"/>
        <w:adjustRightInd w:val="0"/>
        <w:spacing w:after="0"/>
        <w:ind w:left="360"/>
        <w:jc w:val="both"/>
        <w:rPr>
          <w:rFonts w:ascii="Times New Roman" w:hAnsi="Times New Roman" w:cs="Times New Roman"/>
          <w:bCs/>
          <w:sz w:val="24"/>
          <w:szCs w:val="24"/>
        </w:rPr>
      </w:pPr>
      <w:r w:rsidRPr="001A0779">
        <w:rPr>
          <w:rFonts w:ascii="Times New Roman" w:hAnsi="Times New Roman" w:cs="Times New Roman"/>
          <w:bCs/>
          <w:sz w:val="24"/>
          <w:szCs w:val="24"/>
        </w:rPr>
        <w:t xml:space="preserve">The resulting schema graph forms a shape similar to a snowflake. </w:t>
      </w:r>
    </w:p>
    <w:p w14:paraId="198D9493" w14:textId="77777777" w:rsidR="001A0779" w:rsidRDefault="00C31B2D" w:rsidP="001A0779">
      <w:pPr>
        <w:pStyle w:val="ListParagraph"/>
        <w:widowControl w:val="0"/>
        <w:numPr>
          <w:ilvl w:val="0"/>
          <w:numId w:val="9"/>
        </w:numPr>
        <w:autoSpaceDE w:val="0"/>
        <w:autoSpaceDN w:val="0"/>
        <w:adjustRightInd w:val="0"/>
        <w:spacing w:after="0"/>
        <w:ind w:left="360"/>
        <w:jc w:val="both"/>
        <w:rPr>
          <w:rFonts w:ascii="Times New Roman" w:hAnsi="Times New Roman" w:cs="Times New Roman"/>
          <w:bCs/>
          <w:sz w:val="24"/>
          <w:szCs w:val="24"/>
        </w:rPr>
      </w:pPr>
      <w:r w:rsidRPr="001A0779">
        <w:rPr>
          <w:rFonts w:ascii="Times New Roman" w:hAnsi="Times New Roman" w:cs="Times New Roman"/>
          <w:bCs/>
          <w:sz w:val="24"/>
          <w:szCs w:val="24"/>
        </w:rPr>
        <w:t xml:space="preserve">The major difference between the snowflake and star schema models is that the dimension tables of the snowflake model may be kept in normalized form to reduce redundancies. </w:t>
      </w:r>
    </w:p>
    <w:p w14:paraId="6789919C" w14:textId="77777777" w:rsidR="001A0779" w:rsidRDefault="00C31B2D" w:rsidP="001A0779">
      <w:pPr>
        <w:pStyle w:val="ListParagraph"/>
        <w:widowControl w:val="0"/>
        <w:numPr>
          <w:ilvl w:val="0"/>
          <w:numId w:val="9"/>
        </w:numPr>
        <w:autoSpaceDE w:val="0"/>
        <w:autoSpaceDN w:val="0"/>
        <w:adjustRightInd w:val="0"/>
        <w:spacing w:after="0"/>
        <w:ind w:left="360"/>
        <w:jc w:val="both"/>
        <w:rPr>
          <w:rFonts w:ascii="Times New Roman" w:hAnsi="Times New Roman" w:cs="Times New Roman"/>
          <w:bCs/>
          <w:sz w:val="24"/>
          <w:szCs w:val="24"/>
        </w:rPr>
      </w:pPr>
      <w:r w:rsidRPr="001A0779">
        <w:rPr>
          <w:rFonts w:ascii="Times New Roman" w:hAnsi="Times New Roman" w:cs="Times New Roman"/>
          <w:bCs/>
          <w:sz w:val="24"/>
          <w:szCs w:val="24"/>
        </w:rPr>
        <w:t xml:space="preserve">Such a table is easy to maintain and saves storage space. </w:t>
      </w:r>
    </w:p>
    <w:p w14:paraId="23A3EF15" w14:textId="77777777" w:rsidR="001A0779" w:rsidRDefault="00C31B2D" w:rsidP="001A0779">
      <w:pPr>
        <w:pStyle w:val="ListParagraph"/>
        <w:widowControl w:val="0"/>
        <w:numPr>
          <w:ilvl w:val="0"/>
          <w:numId w:val="9"/>
        </w:numPr>
        <w:autoSpaceDE w:val="0"/>
        <w:autoSpaceDN w:val="0"/>
        <w:adjustRightInd w:val="0"/>
        <w:spacing w:after="0"/>
        <w:ind w:left="360"/>
        <w:jc w:val="both"/>
        <w:rPr>
          <w:rFonts w:ascii="Times New Roman" w:hAnsi="Times New Roman" w:cs="Times New Roman"/>
          <w:bCs/>
          <w:sz w:val="24"/>
          <w:szCs w:val="24"/>
        </w:rPr>
      </w:pPr>
      <w:r w:rsidRPr="001A0779">
        <w:rPr>
          <w:rFonts w:ascii="Times New Roman" w:hAnsi="Times New Roman" w:cs="Times New Roman"/>
          <w:bCs/>
          <w:sz w:val="24"/>
          <w:szCs w:val="24"/>
        </w:rPr>
        <w:t>However, this space savings is negligible in comparison to the typical magnitude of the fact table.</w:t>
      </w:r>
    </w:p>
    <w:p w14:paraId="6317B133" w14:textId="77777777" w:rsidR="001A0779" w:rsidRDefault="001A0779" w:rsidP="001A0779">
      <w:pPr>
        <w:widowControl w:val="0"/>
        <w:autoSpaceDE w:val="0"/>
        <w:autoSpaceDN w:val="0"/>
        <w:adjustRightInd w:val="0"/>
        <w:rPr>
          <w:rFonts w:ascii="Times New Roman" w:hAnsi="Times New Roman" w:cs="Times New Roman"/>
          <w:bCs/>
          <w:sz w:val="24"/>
          <w:szCs w:val="24"/>
        </w:rPr>
      </w:pPr>
    </w:p>
    <w:p w14:paraId="6D6CD830" w14:textId="77777777" w:rsidR="001F512A" w:rsidRPr="001A0779" w:rsidRDefault="001F512A" w:rsidP="001A0779">
      <w:pPr>
        <w:widowControl w:val="0"/>
        <w:autoSpaceDE w:val="0"/>
        <w:autoSpaceDN w:val="0"/>
        <w:adjustRightInd w:val="0"/>
        <w:rPr>
          <w:rFonts w:ascii="Times New Roman" w:hAnsi="Times New Roman" w:cs="Times New Roman"/>
          <w:bCs/>
          <w:sz w:val="24"/>
          <w:szCs w:val="24"/>
        </w:rPr>
      </w:pPr>
    </w:p>
    <w:p w14:paraId="1EF5D0B0" w14:textId="62891001" w:rsidR="008C090C" w:rsidRDefault="008C090C" w:rsidP="00412CD9">
      <w:pPr>
        <w:widowControl w:val="0"/>
        <w:autoSpaceDE w:val="0"/>
        <w:autoSpaceDN w:val="0"/>
        <w:adjustRightInd w:val="0"/>
        <w:spacing w:after="0"/>
        <w:jc w:val="both"/>
        <w:rPr>
          <w:rFonts w:ascii="Times New Roman" w:hAnsi="Times New Roman" w:cs="Times New Roman"/>
          <w:b/>
          <w:sz w:val="24"/>
          <w:szCs w:val="24"/>
        </w:rPr>
      </w:pPr>
      <w:r w:rsidRPr="008C090C">
        <w:rPr>
          <w:rFonts w:ascii="Times New Roman" w:hAnsi="Times New Roman" w:cs="Times New Roman"/>
          <w:b/>
          <w:sz w:val="24"/>
          <w:szCs w:val="24"/>
        </w:rPr>
        <w:lastRenderedPageBreak/>
        <w:t>Problem Statement:</w:t>
      </w:r>
      <w:r w:rsidR="00A81978">
        <w:rPr>
          <w:rFonts w:ascii="Times New Roman" w:hAnsi="Times New Roman" w:cs="Times New Roman"/>
          <w:b/>
          <w:sz w:val="24"/>
          <w:szCs w:val="24"/>
        </w:rPr>
        <w:t xml:space="preserve"> </w:t>
      </w:r>
    </w:p>
    <w:p w14:paraId="5E0CAC1A" w14:textId="664007F9" w:rsidR="00A81978" w:rsidRPr="00A81978" w:rsidRDefault="00ED6C63" w:rsidP="00ED6C63">
      <w:pPr>
        <w:widowControl w:val="0"/>
        <w:autoSpaceDE w:val="0"/>
        <w:autoSpaceDN w:val="0"/>
        <w:adjustRightInd w:val="0"/>
        <w:spacing w:after="0"/>
        <w:jc w:val="both"/>
        <w:rPr>
          <w:rFonts w:ascii="Times New Roman" w:hAnsi="Times New Roman" w:cs="Times New Roman"/>
          <w:bCs/>
          <w:sz w:val="24"/>
          <w:szCs w:val="24"/>
        </w:rPr>
      </w:pPr>
      <w:r w:rsidRPr="00ED6C63">
        <w:rPr>
          <w:rFonts w:ascii="Times New Roman" w:hAnsi="Times New Roman" w:cs="Times New Roman"/>
          <w:bCs/>
          <w:sz w:val="24"/>
          <w:szCs w:val="24"/>
        </w:rPr>
        <w:t>The problem is to design and implement a data warehousing solution for a bookstore that optimally organizes and manages its vast data, including sales, inventory, customer information, and more, to facilitate efficient reporting and analytics. This involves creating both a star schema and a snowflake schema to support various business intelligence and decision-making processes, while ensuring data accuracy, integrity, and performance</w:t>
      </w:r>
    </w:p>
    <w:p w14:paraId="5753BDA3" w14:textId="77777777" w:rsidR="008C090C" w:rsidRPr="008C090C" w:rsidRDefault="008C090C" w:rsidP="00412CD9">
      <w:pPr>
        <w:widowControl w:val="0"/>
        <w:autoSpaceDE w:val="0"/>
        <w:autoSpaceDN w:val="0"/>
        <w:adjustRightInd w:val="0"/>
        <w:spacing w:after="0"/>
        <w:jc w:val="both"/>
        <w:rPr>
          <w:rFonts w:ascii="Times New Roman" w:hAnsi="Times New Roman" w:cs="Times New Roman"/>
          <w:b/>
          <w:sz w:val="24"/>
          <w:szCs w:val="24"/>
        </w:rPr>
      </w:pPr>
    </w:p>
    <w:p w14:paraId="7E6236F3" w14:textId="77777777" w:rsidR="00ED6C63" w:rsidRDefault="00ED6C63" w:rsidP="00412CD9">
      <w:pPr>
        <w:widowControl w:val="0"/>
        <w:autoSpaceDE w:val="0"/>
        <w:autoSpaceDN w:val="0"/>
        <w:adjustRightInd w:val="0"/>
        <w:spacing w:after="0"/>
        <w:jc w:val="both"/>
        <w:rPr>
          <w:rFonts w:ascii="Times New Roman" w:hAnsi="Times New Roman" w:cs="Times New Roman"/>
          <w:b/>
          <w:sz w:val="24"/>
          <w:szCs w:val="24"/>
        </w:rPr>
      </w:pPr>
    </w:p>
    <w:p w14:paraId="308B9DD4" w14:textId="34B77DCF" w:rsidR="00412CD9" w:rsidRPr="008C090C" w:rsidRDefault="008C090C" w:rsidP="00412CD9">
      <w:pPr>
        <w:widowControl w:val="0"/>
        <w:autoSpaceDE w:val="0"/>
        <w:autoSpaceDN w:val="0"/>
        <w:adjustRightInd w:val="0"/>
        <w:spacing w:after="0"/>
        <w:jc w:val="both"/>
        <w:rPr>
          <w:rFonts w:ascii="Times New Roman" w:hAnsi="Times New Roman" w:cs="Times New Roman"/>
          <w:b/>
          <w:bCs/>
          <w:sz w:val="24"/>
          <w:szCs w:val="24"/>
        </w:rPr>
      </w:pPr>
      <w:r w:rsidRPr="008C090C">
        <w:rPr>
          <w:rFonts w:ascii="Times New Roman" w:hAnsi="Times New Roman" w:cs="Times New Roman"/>
          <w:b/>
          <w:sz w:val="24"/>
          <w:szCs w:val="24"/>
        </w:rPr>
        <w:t>Const</w:t>
      </w:r>
      <w:r>
        <w:rPr>
          <w:rFonts w:ascii="Times New Roman" w:hAnsi="Times New Roman" w:cs="Times New Roman"/>
          <w:b/>
          <w:sz w:val="24"/>
          <w:szCs w:val="24"/>
        </w:rPr>
        <w:t>ruction of Star schema and Snow</w:t>
      </w:r>
      <w:r w:rsidRPr="008C090C">
        <w:rPr>
          <w:rFonts w:ascii="Times New Roman" w:hAnsi="Times New Roman" w:cs="Times New Roman"/>
          <w:b/>
          <w:sz w:val="24"/>
          <w:szCs w:val="24"/>
        </w:rPr>
        <w:t>flake schema</w:t>
      </w:r>
      <w:r w:rsidRPr="008C090C">
        <w:rPr>
          <w:rFonts w:ascii="Times New Roman" w:hAnsi="Times New Roman" w:cs="Times New Roman"/>
          <w:b/>
          <w:bCs/>
          <w:sz w:val="24"/>
          <w:szCs w:val="24"/>
        </w:rPr>
        <w:t>:</w:t>
      </w:r>
    </w:p>
    <w:p w14:paraId="77329F76" w14:textId="04A0CF4C" w:rsidR="00412CD9" w:rsidRPr="008C090C" w:rsidRDefault="00412CD9" w:rsidP="00412CD9">
      <w:pPr>
        <w:spacing w:after="0" w:line="200" w:lineRule="exact"/>
        <w:rPr>
          <w:rFonts w:ascii="Times New Roman" w:hAnsi="Times New Roman" w:cs="Times New Roman"/>
          <w:b/>
          <w:sz w:val="24"/>
          <w:szCs w:val="24"/>
        </w:rPr>
      </w:pPr>
    </w:p>
    <w:p w14:paraId="5AEE2FCD" w14:textId="77777777" w:rsidR="00ED6C63" w:rsidRDefault="00ED6C63" w:rsidP="00412CD9">
      <w:pPr>
        <w:spacing w:after="0"/>
        <w:jc w:val="both"/>
        <w:rPr>
          <w:rFonts w:ascii="Times New Roman" w:hAnsi="Times New Roman" w:cs="Times New Roman"/>
          <w:b/>
          <w:bCs/>
          <w:sz w:val="24"/>
          <w:szCs w:val="24"/>
        </w:rPr>
      </w:pPr>
    </w:p>
    <w:p w14:paraId="6C1C5CB6" w14:textId="18E316CB" w:rsidR="00412CD9" w:rsidRDefault="00ED6C63" w:rsidP="00412CD9">
      <w:pPr>
        <w:spacing w:after="0"/>
        <w:jc w:val="both"/>
        <w:rPr>
          <w:rFonts w:ascii="Times New Roman" w:hAnsi="Times New Roman" w:cs="Times New Roman"/>
          <w:b/>
          <w:bCs/>
          <w:sz w:val="24"/>
          <w:szCs w:val="24"/>
        </w:rPr>
      </w:pPr>
      <w:r>
        <w:rPr>
          <w:rFonts w:ascii="Times New Roman" w:hAnsi="Times New Roman" w:cs="Times New Roman"/>
          <w:b/>
          <w:noProof/>
          <w:sz w:val="24"/>
          <w:szCs w:val="24"/>
        </w:rPr>
        <w:drawing>
          <wp:anchor distT="0" distB="0" distL="114300" distR="114300" simplePos="0" relativeHeight="251657216" behindDoc="0" locked="0" layoutInCell="1" allowOverlap="1" wp14:anchorId="157008D1" wp14:editId="451A2883">
            <wp:simplePos x="0" y="0"/>
            <wp:positionH relativeFrom="column">
              <wp:posOffset>0</wp:posOffset>
            </wp:positionH>
            <wp:positionV relativeFrom="paragraph">
              <wp:posOffset>243840</wp:posOffset>
            </wp:positionV>
            <wp:extent cx="5935980" cy="3695700"/>
            <wp:effectExtent l="0" t="0" r="7620" b="0"/>
            <wp:wrapThrough wrapText="bothSides">
              <wp:wrapPolygon edited="0">
                <wp:start x="0" y="0"/>
                <wp:lineTo x="0" y="21489"/>
                <wp:lineTo x="21558" y="21489"/>
                <wp:lineTo x="21558" y="0"/>
                <wp:lineTo x="0" y="0"/>
              </wp:wrapPolygon>
            </wp:wrapThrough>
            <wp:docPr id="605334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060" b="47921"/>
                    <a:stretch/>
                  </pic:blipFill>
                  <pic:spPr bwMode="auto">
                    <a:xfrm>
                      <a:off x="0" y="0"/>
                      <a:ext cx="5935980" cy="36957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bCs/>
          <w:sz w:val="24"/>
          <w:szCs w:val="24"/>
        </w:rPr>
        <w:t>Star Schema:</w:t>
      </w:r>
    </w:p>
    <w:p w14:paraId="7C8CFACB" w14:textId="6EDC6484" w:rsidR="00ED6C63" w:rsidRDefault="00ED6C63" w:rsidP="00412CD9">
      <w:pPr>
        <w:spacing w:after="0"/>
        <w:jc w:val="both"/>
        <w:rPr>
          <w:rFonts w:ascii="Times New Roman" w:hAnsi="Times New Roman" w:cs="Times New Roman"/>
          <w:b/>
          <w:bCs/>
          <w:sz w:val="24"/>
          <w:szCs w:val="24"/>
        </w:rPr>
      </w:pPr>
    </w:p>
    <w:p w14:paraId="697143FB" w14:textId="77777777" w:rsidR="008C090C" w:rsidRDefault="008C090C" w:rsidP="00412CD9">
      <w:pPr>
        <w:spacing w:after="0" w:line="240" w:lineRule="auto"/>
        <w:jc w:val="both"/>
        <w:rPr>
          <w:rFonts w:ascii="Times New Roman" w:hAnsi="Times New Roman" w:cs="Times New Roman"/>
          <w:b/>
          <w:sz w:val="24"/>
          <w:szCs w:val="24"/>
        </w:rPr>
      </w:pPr>
    </w:p>
    <w:p w14:paraId="6DC9F29B" w14:textId="77777777" w:rsidR="00ED6C63" w:rsidRDefault="00ED6C63" w:rsidP="00412CD9">
      <w:pPr>
        <w:spacing w:after="0" w:line="240" w:lineRule="auto"/>
        <w:jc w:val="both"/>
        <w:rPr>
          <w:rFonts w:ascii="Times New Roman" w:hAnsi="Times New Roman" w:cs="Times New Roman"/>
          <w:b/>
          <w:sz w:val="24"/>
          <w:szCs w:val="24"/>
        </w:rPr>
      </w:pPr>
    </w:p>
    <w:p w14:paraId="2EC38803" w14:textId="77777777" w:rsidR="00ED6C63" w:rsidRDefault="00ED6C63" w:rsidP="00412CD9">
      <w:pPr>
        <w:spacing w:after="0" w:line="240" w:lineRule="auto"/>
        <w:jc w:val="both"/>
        <w:rPr>
          <w:rFonts w:ascii="Times New Roman" w:hAnsi="Times New Roman" w:cs="Times New Roman"/>
          <w:b/>
          <w:sz w:val="24"/>
          <w:szCs w:val="24"/>
        </w:rPr>
      </w:pPr>
    </w:p>
    <w:p w14:paraId="7274890E" w14:textId="77777777" w:rsidR="00ED6C63" w:rsidRDefault="00ED6C63" w:rsidP="00412CD9">
      <w:pPr>
        <w:spacing w:after="0" w:line="240" w:lineRule="auto"/>
        <w:jc w:val="both"/>
        <w:rPr>
          <w:rFonts w:ascii="Times New Roman" w:hAnsi="Times New Roman" w:cs="Times New Roman"/>
          <w:b/>
          <w:sz w:val="24"/>
          <w:szCs w:val="24"/>
        </w:rPr>
      </w:pPr>
    </w:p>
    <w:p w14:paraId="78FA14AA" w14:textId="77777777" w:rsidR="00ED6C63" w:rsidRDefault="00ED6C63" w:rsidP="00412CD9">
      <w:pPr>
        <w:spacing w:after="0" w:line="240" w:lineRule="auto"/>
        <w:jc w:val="both"/>
        <w:rPr>
          <w:rFonts w:ascii="Times New Roman" w:hAnsi="Times New Roman" w:cs="Times New Roman"/>
          <w:b/>
          <w:sz w:val="24"/>
          <w:szCs w:val="24"/>
        </w:rPr>
      </w:pPr>
    </w:p>
    <w:p w14:paraId="5E10B15D" w14:textId="77777777" w:rsidR="001F512A" w:rsidRDefault="001F512A" w:rsidP="00412CD9">
      <w:pPr>
        <w:spacing w:after="0" w:line="240" w:lineRule="auto"/>
        <w:jc w:val="both"/>
        <w:rPr>
          <w:rFonts w:ascii="Times New Roman" w:hAnsi="Times New Roman" w:cs="Times New Roman"/>
          <w:b/>
          <w:sz w:val="24"/>
          <w:szCs w:val="24"/>
        </w:rPr>
      </w:pPr>
    </w:p>
    <w:p w14:paraId="29E570A7" w14:textId="77777777" w:rsidR="001F512A" w:rsidRDefault="001F512A" w:rsidP="00412CD9">
      <w:pPr>
        <w:spacing w:after="0" w:line="240" w:lineRule="auto"/>
        <w:jc w:val="both"/>
        <w:rPr>
          <w:rFonts w:ascii="Times New Roman" w:hAnsi="Times New Roman" w:cs="Times New Roman"/>
          <w:b/>
          <w:sz w:val="24"/>
          <w:szCs w:val="24"/>
        </w:rPr>
      </w:pPr>
    </w:p>
    <w:p w14:paraId="6E2311FA" w14:textId="77777777" w:rsidR="001F512A" w:rsidRDefault="001F512A" w:rsidP="00412CD9">
      <w:pPr>
        <w:spacing w:after="0" w:line="240" w:lineRule="auto"/>
        <w:jc w:val="both"/>
        <w:rPr>
          <w:rFonts w:ascii="Times New Roman" w:hAnsi="Times New Roman" w:cs="Times New Roman"/>
          <w:b/>
          <w:sz w:val="24"/>
          <w:szCs w:val="24"/>
        </w:rPr>
      </w:pPr>
    </w:p>
    <w:p w14:paraId="033F8D3E" w14:textId="77777777" w:rsidR="001F512A" w:rsidRDefault="001F512A" w:rsidP="00412CD9">
      <w:pPr>
        <w:spacing w:after="0" w:line="240" w:lineRule="auto"/>
        <w:jc w:val="both"/>
        <w:rPr>
          <w:rFonts w:ascii="Times New Roman" w:hAnsi="Times New Roman" w:cs="Times New Roman"/>
          <w:b/>
          <w:sz w:val="24"/>
          <w:szCs w:val="24"/>
        </w:rPr>
      </w:pPr>
    </w:p>
    <w:p w14:paraId="60806F63" w14:textId="77777777" w:rsidR="001F512A" w:rsidRDefault="001F512A" w:rsidP="00412CD9">
      <w:pPr>
        <w:spacing w:after="0" w:line="240" w:lineRule="auto"/>
        <w:jc w:val="both"/>
        <w:rPr>
          <w:rFonts w:ascii="Times New Roman" w:hAnsi="Times New Roman" w:cs="Times New Roman"/>
          <w:b/>
          <w:sz w:val="24"/>
          <w:szCs w:val="24"/>
        </w:rPr>
      </w:pPr>
    </w:p>
    <w:p w14:paraId="7CD832A3" w14:textId="77777777" w:rsidR="001F512A" w:rsidRDefault="001F512A" w:rsidP="00412CD9">
      <w:pPr>
        <w:spacing w:after="0" w:line="240" w:lineRule="auto"/>
        <w:jc w:val="both"/>
        <w:rPr>
          <w:rFonts w:ascii="Times New Roman" w:hAnsi="Times New Roman" w:cs="Times New Roman"/>
          <w:b/>
          <w:sz w:val="24"/>
          <w:szCs w:val="24"/>
        </w:rPr>
      </w:pPr>
    </w:p>
    <w:p w14:paraId="7425914A" w14:textId="77777777" w:rsidR="001F512A" w:rsidRDefault="001F512A" w:rsidP="00412CD9">
      <w:pPr>
        <w:spacing w:after="0" w:line="240" w:lineRule="auto"/>
        <w:jc w:val="both"/>
        <w:rPr>
          <w:rFonts w:ascii="Times New Roman" w:hAnsi="Times New Roman" w:cs="Times New Roman"/>
          <w:b/>
          <w:sz w:val="24"/>
          <w:szCs w:val="24"/>
        </w:rPr>
      </w:pPr>
    </w:p>
    <w:p w14:paraId="3595EB41" w14:textId="621F844B" w:rsidR="00ED6C63" w:rsidRDefault="00ED6C63" w:rsidP="00412CD9">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028EFBA9" wp14:editId="7EACC54D">
            <wp:simplePos x="0" y="0"/>
            <wp:positionH relativeFrom="column">
              <wp:posOffset>0</wp:posOffset>
            </wp:positionH>
            <wp:positionV relativeFrom="paragraph">
              <wp:posOffset>260985</wp:posOffset>
            </wp:positionV>
            <wp:extent cx="6118860" cy="3426460"/>
            <wp:effectExtent l="0" t="0" r="0" b="2540"/>
            <wp:wrapThrough wrapText="bothSides">
              <wp:wrapPolygon edited="0">
                <wp:start x="0" y="0"/>
                <wp:lineTo x="0" y="21496"/>
                <wp:lineTo x="21519" y="21496"/>
                <wp:lineTo x="21519" y="0"/>
                <wp:lineTo x="0" y="0"/>
              </wp:wrapPolygon>
            </wp:wrapThrough>
            <wp:docPr id="1561579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526" t="14648" r="9242" b="22061"/>
                    <a:stretch/>
                  </pic:blipFill>
                  <pic:spPr bwMode="auto">
                    <a:xfrm>
                      <a:off x="0" y="0"/>
                      <a:ext cx="6118860" cy="3426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Snowflake Schema:</w:t>
      </w:r>
    </w:p>
    <w:p w14:paraId="5F2142B8" w14:textId="09C94511" w:rsidR="00ED6C63" w:rsidRDefault="00ED6C63" w:rsidP="00412CD9">
      <w:pPr>
        <w:spacing w:after="0" w:line="240" w:lineRule="auto"/>
        <w:jc w:val="both"/>
        <w:rPr>
          <w:rFonts w:ascii="Times New Roman" w:hAnsi="Times New Roman" w:cs="Times New Roman"/>
          <w:b/>
          <w:sz w:val="24"/>
          <w:szCs w:val="24"/>
        </w:rPr>
      </w:pPr>
    </w:p>
    <w:p w14:paraId="18955704" w14:textId="77777777" w:rsidR="008C090C" w:rsidRDefault="008C090C" w:rsidP="00412CD9">
      <w:pPr>
        <w:spacing w:after="0" w:line="240" w:lineRule="auto"/>
        <w:jc w:val="both"/>
        <w:rPr>
          <w:rFonts w:ascii="Times New Roman" w:hAnsi="Times New Roman" w:cs="Times New Roman"/>
          <w:b/>
          <w:sz w:val="24"/>
          <w:szCs w:val="24"/>
        </w:rPr>
      </w:pPr>
    </w:p>
    <w:p w14:paraId="3437F75D" w14:textId="77777777" w:rsidR="00412CD9" w:rsidRDefault="00412CD9" w:rsidP="00412CD9">
      <w:pPr>
        <w:spacing w:after="0" w:line="240" w:lineRule="auto"/>
        <w:jc w:val="both"/>
        <w:rPr>
          <w:sz w:val="24"/>
          <w:szCs w:val="24"/>
        </w:rPr>
      </w:pPr>
      <w:r>
        <w:rPr>
          <w:rFonts w:ascii="Times New Roman" w:hAnsi="Times New Roman" w:cs="Times New Roman"/>
          <w:b/>
          <w:sz w:val="24"/>
          <w:szCs w:val="24"/>
        </w:rPr>
        <w:t>C</w:t>
      </w:r>
      <w:r w:rsidRPr="006D29EA">
        <w:rPr>
          <w:rFonts w:ascii="Times New Roman" w:hAnsi="Times New Roman" w:cs="Times New Roman"/>
          <w:b/>
          <w:sz w:val="24"/>
          <w:szCs w:val="24"/>
        </w:rPr>
        <w:t>onclusion:</w:t>
      </w:r>
      <w:r w:rsidRPr="006D29EA">
        <w:rPr>
          <w:rFonts w:ascii="Times New Roman" w:hAnsi="Times New Roman" w:cs="Times New Roman"/>
          <w:sz w:val="24"/>
          <w:szCs w:val="24"/>
        </w:rPr>
        <w:t xml:space="preserve"> </w:t>
      </w:r>
    </w:p>
    <w:p w14:paraId="01093D06" w14:textId="006F9274" w:rsidR="00AE0482" w:rsidRPr="00147EC5" w:rsidRDefault="00147EC5" w:rsidP="00147EC5">
      <w:pPr>
        <w:jc w:val="both"/>
        <w:rPr>
          <w:rFonts w:asciiTheme="majorBidi" w:hAnsiTheme="majorBidi" w:cstheme="majorBidi"/>
          <w:sz w:val="24"/>
          <w:szCs w:val="24"/>
        </w:rPr>
      </w:pPr>
      <w:r w:rsidRPr="00147EC5">
        <w:rPr>
          <w:rFonts w:asciiTheme="majorBidi" w:hAnsiTheme="majorBidi" w:cstheme="majorBidi"/>
          <w:sz w:val="24"/>
          <w:szCs w:val="24"/>
        </w:rPr>
        <w:t>In conclusion, the creation of star and snowflake schemas for the bookstore's data warehousing project will provide an efficient and effective solution for managing and analyzing data, enabling informed decision-making and enhancing overall business performance.</w:t>
      </w:r>
    </w:p>
    <w:sectPr w:rsidR="00AE0482" w:rsidRPr="00147EC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63CA2" w14:textId="77777777" w:rsidR="00A20835" w:rsidRDefault="00A20835" w:rsidP="00927DF9">
      <w:pPr>
        <w:spacing w:after="0" w:line="240" w:lineRule="auto"/>
      </w:pPr>
      <w:r>
        <w:separator/>
      </w:r>
    </w:p>
  </w:endnote>
  <w:endnote w:type="continuationSeparator" w:id="0">
    <w:p w14:paraId="4E8F49D4" w14:textId="77777777" w:rsidR="00A20835" w:rsidRDefault="00A20835" w:rsidP="0092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96A65" w14:textId="77777777" w:rsidR="00927DF9" w:rsidRPr="004D09E2" w:rsidRDefault="008C3759" w:rsidP="00927DF9">
    <w:pPr>
      <w:pStyle w:val="Header"/>
      <w:tabs>
        <w:tab w:val="right" w:pos="9027"/>
      </w:tabs>
      <w:rPr>
        <w:rFonts w:ascii="Times New Roman" w:hAnsi="Times New Roman" w:cs="Times New Roman"/>
      </w:rPr>
    </w:pPr>
    <w:r>
      <w:rPr>
        <w:rFonts w:ascii="Times New Roman" w:hAnsi="Times New Roman" w:cs="Times New Roman"/>
      </w:rPr>
      <w:t xml:space="preserve"> </w:t>
    </w:r>
    <w:r w:rsidRPr="008C3759">
      <w:rPr>
        <w:rFonts w:ascii="Times New Roman" w:hAnsi="Times New Roman" w:cs="Times New Roman"/>
      </w:rPr>
      <w:t>CSL503</w:t>
    </w:r>
    <w:r>
      <w:rPr>
        <w:rFonts w:ascii="Times New Roman" w:hAnsi="Times New Roman" w:cs="Times New Roman"/>
      </w:rPr>
      <w:t>:</w:t>
    </w:r>
    <w:r w:rsidRPr="008C3759">
      <w:t xml:space="preserve"> </w:t>
    </w:r>
    <w:r>
      <w:t>Data warehousing and Mining Lab</w:t>
    </w:r>
  </w:p>
  <w:p w14:paraId="56F36880" w14:textId="77777777" w:rsidR="00927DF9" w:rsidRDefault="00927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C4449" w14:textId="77777777" w:rsidR="00A20835" w:rsidRDefault="00A20835" w:rsidP="00927DF9">
      <w:pPr>
        <w:spacing w:after="0" w:line="240" w:lineRule="auto"/>
      </w:pPr>
      <w:r>
        <w:separator/>
      </w:r>
    </w:p>
  </w:footnote>
  <w:footnote w:type="continuationSeparator" w:id="0">
    <w:p w14:paraId="6EA52E3A" w14:textId="77777777" w:rsidR="00A20835" w:rsidRDefault="00A20835" w:rsidP="00927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597C7" w14:textId="06594428" w:rsidR="00927DF9" w:rsidRDefault="00693CE7" w:rsidP="00927DF9">
    <w:pPr>
      <w:pStyle w:val="Header"/>
      <w:tabs>
        <w:tab w:val="clear" w:pos="4680"/>
        <w:tab w:val="clear" w:pos="9360"/>
        <w:tab w:val="right" w:pos="9027"/>
      </w:tabs>
    </w:pPr>
    <w:r>
      <w:rPr>
        <w:noProof/>
      </w:rPr>
      <w:drawing>
        <wp:anchor distT="0" distB="0" distL="114300" distR="114300" simplePos="0" relativeHeight="251658240" behindDoc="0" locked="0" layoutInCell="1" allowOverlap="1" wp14:anchorId="29986D47" wp14:editId="5DB832E1">
          <wp:simplePos x="0" y="0"/>
          <wp:positionH relativeFrom="column">
            <wp:posOffset>0</wp:posOffset>
          </wp:positionH>
          <wp:positionV relativeFrom="paragraph">
            <wp:posOffset>-342900</wp:posOffset>
          </wp:positionV>
          <wp:extent cx="5943600" cy="793115"/>
          <wp:effectExtent l="0" t="0" r="0" b="6985"/>
          <wp:wrapThrough wrapText="bothSides">
            <wp:wrapPolygon edited="0">
              <wp:start x="0" y="0"/>
              <wp:lineTo x="0" y="21271"/>
              <wp:lineTo x="21531" y="21271"/>
              <wp:lineTo x="21531" y="0"/>
              <wp:lineTo x="0" y="0"/>
            </wp:wrapPolygon>
          </wp:wrapThrough>
          <wp:docPr id="1304881635"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81635" name="Picture 1"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793115"/>
                  </a:xfrm>
                  <a:prstGeom prst="rect">
                    <a:avLst/>
                  </a:prstGeom>
                </pic:spPr>
              </pic:pic>
            </a:graphicData>
          </a:graphic>
        </wp:anchor>
      </w:drawing>
    </w:r>
    <w:r w:rsidR="00927DF9">
      <w:tab/>
    </w:r>
  </w:p>
  <w:p w14:paraId="693C6A48" w14:textId="77777777" w:rsidR="00927DF9" w:rsidRDefault="00927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E8A"/>
    <w:multiLevelType w:val="hybridMultilevel"/>
    <w:tmpl w:val="23D4F63E"/>
    <w:lvl w:ilvl="0" w:tplc="3CCE2DD8">
      <w:start w:val="1"/>
      <w:numFmt w:val="bullet"/>
      <w:lvlText w:val="•"/>
      <w:lvlJc w:val="left"/>
      <w:pPr>
        <w:tabs>
          <w:tab w:val="num" w:pos="720"/>
        </w:tabs>
        <w:ind w:left="720" w:hanging="360"/>
      </w:pPr>
      <w:rPr>
        <w:rFonts w:ascii="Arial" w:hAnsi="Arial" w:hint="default"/>
      </w:rPr>
    </w:lvl>
    <w:lvl w:ilvl="1" w:tplc="3FC616CA" w:tentative="1">
      <w:start w:val="1"/>
      <w:numFmt w:val="bullet"/>
      <w:lvlText w:val="•"/>
      <w:lvlJc w:val="left"/>
      <w:pPr>
        <w:tabs>
          <w:tab w:val="num" w:pos="1440"/>
        </w:tabs>
        <w:ind w:left="1440" w:hanging="360"/>
      </w:pPr>
      <w:rPr>
        <w:rFonts w:ascii="Arial" w:hAnsi="Arial" w:hint="default"/>
      </w:rPr>
    </w:lvl>
    <w:lvl w:ilvl="2" w:tplc="9DFE9C22" w:tentative="1">
      <w:start w:val="1"/>
      <w:numFmt w:val="bullet"/>
      <w:lvlText w:val="•"/>
      <w:lvlJc w:val="left"/>
      <w:pPr>
        <w:tabs>
          <w:tab w:val="num" w:pos="2160"/>
        </w:tabs>
        <w:ind w:left="2160" w:hanging="360"/>
      </w:pPr>
      <w:rPr>
        <w:rFonts w:ascii="Arial" w:hAnsi="Arial" w:hint="default"/>
      </w:rPr>
    </w:lvl>
    <w:lvl w:ilvl="3" w:tplc="2F0097DE" w:tentative="1">
      <w:start w:val="1"/>
      <w:numFmt w:val="bullet"/>
      <w:lvlText w:val="•"/>
      <w:lvlJc w:val="left"/>
      <w:pPr>
        <w:tabs>
          <w:tab w:val="num" w:pos="2880"/>
        </w:tabs>
        <w:ind w:left="2880" w:hanging="360"/>
      </w:pPr>
      <w:rPr>
        <w:rFonts w:ascii="Arial" w:hAnsi="Arial" w:hint="default"/>
      </w:rPr>
    </w:lvl>
    <w:lvl w:ilvl="4" w:tplc="9C70E73A" w:tentative="1">
      <w:start w:val="1"/>
      <w:numFmt w:val="bullet"/>
      <w:lvlText w:val="•"/>
      <w:lvlJc w:val="left"/>
      <w:pPr>
        <w:tabs>
          <w:tab w:val="num" w:pos="3600"/>
        </w:tabs>
        <w:ind w:left="3600" w:hanging="360"/>
      </w:pPr>
      <w:rPr>
        <w:rFonts w:ascii="Arial" w:hAnsi="Arial" w:hint="default"/>
      </w:rPr>
    </w:lvl>
    <w:lvl w:ilvl="5" w:tplc="37A2C704" w:tentative="1">
      <w:start w:val="1"/>
      <w:numFmt w:val="bullet"/>
      <w:lvlText w:val="•"/>
      <w:lvlJc w:val="left"/>
      <w:pPr>
        <w:tabs>
          <w:tab w:val="num" w:pos="4320"/>
        </w:tabs>
        <w:ind w:left="4320" w:hanging="360"/>
      </w:pPr>
      <w:rPr>
        <w:rFonts w:ascii="Arial" w:hAnsi="Arial" w:hint="default"/>
      </w:rPr>
    </w:lvl>
    <w:lvl w:ilvl="6" w:tplc="640ED408" w:tentative="1">
      <w:start w:val="1"/>
      <w:numFmt w:val="bullet"/>
      <w:lvlText w:val="•"/>
      <w:lvlJc w:val="left"/>
      <w:pPr>
        <w:tabs>
          <w:tab w:val="num" w:pos="5040"/>
        </w:tabs>
        <w:ind w:left="5040" w:hanging="360"/>
      </w:pPr>
      <w:rPr>
        <w:rFonts w:ascii="Arial" w:hAnsi="Arial" w:hint="default"/>
      </w:rPr>
    </w:lvl>
    <w:lvl w:ilvl="7" w:tplc="F1585022" w:tentative="1">
      <w:start w:val="1"/>
      <w:numFmt w:val="bullet"/>
      <w:lvlText w:val="•"/>
      <w:lvlJc w:val="left"/>
      <w:pPr>
        <w:tabs>
          <w:tab w:val="num" w:pos="5760"/>
        </w:tabs>
        <w:ind w:left="5760" w:hanging="360"/>
      </w:pPr>
      <w:rPr>
        <w:rFonts w:ascii="Arial" w:hAnsi="Arial" w:hint="default"/>
      </w:rPr>
    </w:lvl>
    <w:lvl w:ilvl="8" w:tplc="ABE86B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B65903"/>
    <w:multiLevelType w:val="hybridMultilevel"/>
    <w:tmpl w:val="68D07D2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7D623FE"/>
    <w:multiLevelType w:val="hybridMultilevel"/>
    <w:tmpl w:val="19DC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03C65"/>
    <w:multiLevelType w:val="hybridMultilevel"/>
    <w:tmpl w:val="7D5214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A27BF4"/>
    <w:multiLevelType w:val="hybridMultilevel"/>
    <w:tmpl w:val="2DF6B2B4"/>
    <w:lvl w:ilvl="0" w:tplc="316A40AC">
      <w:start w:val="1"/>
      <w:numFmt w:val="bullet"/>
      <w:lvlText w:val="•"/>
      <w:lvlJc w:val="left"/>
      <w:pPr>
        <w:tabs>
          <w:tab w:val="num" w:pos="720"/>
        </w:tabs>
        <w:ind w:left="720" w:hanging="360"/>
      </w:pPr>
      <w:rPr>
        <w:rFonts w:ascii="Arial" w:hAnsi="Arial" w:hint="default"/>
      </w:rPr>
    </w:lvl>
    <w:lvl w:ilvl="1" w:tplc="900CC822" w:tentative="1">
      <w:start w:val="1"/>
      <w:numFmt w:val="bullet"/>
      <w:lvlText w:val="•"/>
      <w:lvlJc w:val="left"/>
      <w:pPr>
        <w:tabs>
          <w:tab w:val="num" w:pos="1440"/>
        </w:tabs>
        <w:ind w:left="1440" w:hanging="360"/>
      </w:pPr>
      <w:rPr>
        <w:rFonts w:ascii="Arial" w:hAnsi="Arial" w:hint="default"/>
      </w:rPr>
    </w:lvl>
    <w:lvl w:ilvl="2" w:tplc="3280E0BA" w:tentative="1">
      <w:start w:val="1"/>
      <w:numFmt w:val="bullet"/>
      <w:lvlText w:val="•"/>
      <w:lvlJc w:val="left"/>
      <w:pPr>
        <w:tabs>
          <w:tab w:val="num" w:pos="2160"/>
        </w:tabs>
        <w:ind w:left="2160" w:hanging="360"/>
      </w:pPr>
      <w:rPr>
        <w:rFonts w:ascii="Arial" w:hAnsi="Arial" w:hint="default"/>
      </w:rPr>
    </w:lvl>
    <w:lvl w:ilvl="3" w:tplc="CD26D29C" w:tentative="1">
      <w:start w:val="1"/>
      <w:numFmt w:val="bullet"/>
      <w:lvlText w:val="•"/>
      <w:lvlJc w:val="left"/>
      <w:pPr>
        <w:tabs>
          <w:tab w:val="num" w:pos="2880"/>
        </w:tabs>
        <w:ind w:left="2880" w:hanging="360"/>
      </w:pPr>
      <w:rPr>
        <w:rFonts w:ascii="Arial" w:hAnsi="Arial" w:hint="default"/>
      </w:rPr>
    </w:lvl>
    <w:lvl w:ilvl="4" w:tplc="3DA2D6E6" w:tentative="1">
      <w:start w:val="1"/>
      <w:numFmt w:val="bullet"/>
      <w:lvlText w:val="•"/>
      <w:lvlJc w:val="left"/>
      <w:pPr>
        <w:tabs>
          <w:tab w:val="num" w:pos="3600"/>
        </w:tabs>
        <w:ind w:left="3600" w:hanging="360"/>
      </w:pPr>
      <w:rPr>
        <w:rFonts w:ascii="Arial" w:hAnsi="Arial" w:hint="default"/>
      </w:rPr>
    </w:lvl>
    <w:lvl w:ilvl="5" w:tplc="C83402C6" w:tentative="1">
      <w:start w:val="1"/>
      <w:numFmt w:val="bullet"/>
      <w:lvlText w:val="•"/>
      <w:lvlJc w:val="left"/>
      <w:pPr>
        <w:tabs>
          <w:tab w:val="num" w:pos="4320"/>
        </w:tabs>
        <w:ind w:left="4320" w:hanging="360"/>
      </w:pPr>
      <w:rPr>
        <w:rFonts w:ascii="Arial" w:hAnsi="Arial" w:hint="default"/>
      </w:rPr>
    </w:lvl>
    <w:lvl w:ilvl="6" w:tplc="A1FCCA52" w:tentative="1">
      <w:start w:val="1"/>
      <w:numFmt w:val="bullet"/>
      <w:lvlText w:val="•"/>
      <w:lvlJc w:val="left"/>
      <w:pPr>
        <w:tabs>
          <w:tab w:val="num" w:pos="5040"/>
        </w:tabs>
        <w:ind w:left="5040" w:hanging="360"/>
      </w:pPr>
      <w:rPr>
        <w:rFonts w:ascii="Arial" w:hAnsi="Arial" w:hint="default"/>
      </w:rPr>
    </w:lvl>
    <w:lvl w:ilvl="7" w:tplc="26B8A63E" w:tentative="1">
      <w:start w:val="1"/>
      <w:numFmt w:val="bullet"/>
      <w:lvlText w:val="•"/>
      <w:lvlJc w:val="left"/>
      <w:pPr>
        <w:tabs>
          <w:tab w:val="num" w:pos="5760"/>
        </w:tabs>
        <w:ind w:left="5760" w:hanging="360"/>
      </w:pPr>
      <w:rPr>
        <w:rFonts w:ascii="Arial" w:hAnsi="Arial" w:hint="default"/>
      </w:rPr>
    </w:lvl>
    <w:lvl w:ilvl="8" w:tplc="2E84E0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E541A8"/>
    <w:multiLevelType w:val="hybridMultilevel"/>
    <w:tmpl w:val="13B450EE"/>
    <w:lvl w:ilvl="0" w:tplc="4732C998">
      <w:start w:val="1"/>
      <w:numFmt w:val="decimal"/>
      <w:lvlText w:val="%1."/>
      <w:lvlJc w:val="left"/>
      <w:pPr>
        <w:ind w:left="612" w:hanging="397"/>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8DA937A">
      <w:numFmt w:val="bullet"/>
      <w:lvlText w:val="•"/>
      <w:lvlJc w:val="left"/>
      <w:pPr>
        <w:ind w:left="1604" w:hanging="397"/>
      </w:pPr>
      <w:rPr>
        <w:rFonts w:hint="default"/>
        <w:lang w:val="en-US" w:eastAsia="en-US" w:bidi="ar-SA"/>
      </w:rPr>
    </w:lvl>
    <w:lvl w:ilvl="2" w:tplc="531A94A0">
      <w:numFmt w:val="bullet"/>
      <w:lvlText w:val="•"/>
      <w:lvlJc w:val="left"/>
      <w:pPr>
        <w:ind w:left="2589" w:hanging="397"/>
      </w:pPr>
      <w:rPr>
        <w:rFonts w:hint="default"/>
        <w:lang w:val="en-US" w:eastAsia="en-US" w:bidi="ar-SA"/>
      </w:rPr>
    </w:lvl>
    <w:lvl w:ilvl="3" w:tplc="5F1AE3BA">
      <w:numFmt w:val="bullet"/>
      <w:lvlText w:val="•"/>
      <w:lvlJc w:val="left"/>
      <w:pPr>
        <w:ind w:left="3574" w:hanging="397"/>
      </w:pPr>
      <w:rPr>
        <w:rFonts w:hint="default"/>
        <w:lang w:val="en-US" w:eastAsia="en-US" w:bidi="ar-SA"/>
      </w:rPr>
    </w:lvl>
    <w:lvl w:ilvl="4" w:tplc="DE6A4B6A">
      <w:numFmt w:val="bullet"/>
      <w:lvlText w:val="•"/>
      <w:lvlJc w:val="left"/>
      <w:pPr>
        <w:ind w:left="4559" w:hanging="397"/>
      </w:pPr>
      <w:rPr>
        <w:rFonts w:hint="default"/>
        <w:lang w:val="en-US" w:eastAsia="en-US" w:bidi="ar-SA"/>
      </w:rPr>
    </w:lvl>
    <w:lvl w:ilvl="5" w:tplc="8FB6CE26">
      <w:numFmt w:val="bullet"/>
      <w:lvlText w:val="•"/>
      <w:lvlJc w:val="left"/>
      <w:pPr>
        <w:ind w:left="5544" w:hanging="397"/>
      </w:pPr>
      <w:rPr>
        <w:rFonts w:hint="default"/>
        <w:lang w:val="en-US" w:eastAsia="en-US" w:bidi="ar-SA"/>
      </w:rPr>
    </w:lvl>
    <w:lvl w:ilvl="6" w:tplc="12ACC108">
      <w:numFmt w:val="bullet"/>
      <w:lvlText w:val="•"/>
      <w:lvlJc w:val="left"/>
      <w:pPr>
        <w:ind w:left="6529" w:hanging="397"/>
      </w:pPr>
      <w:rPr>
        <w:rFonts w:hint="default"/>
        <w:lang w:val="en-US" w:eastAsia="en-US" w:bidi="ar-SA"/>
      </w:rPr>
    </w:lvl>
    <w:lvl w:ilvl="7" w:tplc="D2A21AD0">
      <w:numFmt w:val="bullet"/>
      <w:lvlText w:val="•"/>
      <w:lvlJc w:val="left"/>
      <w:pPr>
        <w:ind w:left="7514" w:hanging="397"/>
      </w:pPr>
      <w:rPr>
        <w:rFonts w:hint="default"/>
        <w:lang w:val="en-US" w:eastAsia="en-US" w:bidi="ar-SA"/>
      </w:rPr>
    </w:lvl>
    <w:lvl w:ilvl="8" w:tplc="06A0985A">
      <w:numFmt w:val="bullet"/>
      <w:lvlText w:val="•"/>
      <w:lvlJc w:val="left"/>
      <w:pPr>
        <w:ind w:left="8499" w:hanging="397"/>
      </w:pPr>
      <w:rPr>
        <w:rFonts w:hint="default"/>
        <w:lang w:val="en-US" w:eastAsia="en-US" w:bidi="ar-SA"/>
      </w:rPr>
    </w:lvl>
  </w:abstractNum>
  <w:abstractNum w:abstractNumId="6" w15:restartNumberingAfterBreak="0">
    <w:nsid w:val="3C7E5B94"/>
    <w:multiLevelType w:val="hybridMultilevel"/>
    <w:tmpl w:val="1C20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E1BC4"/>
    <w:multiLevelType w:val="hybridMultilevel"/>
    <w:tmpl w:val="C040F1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334B1"/>
    <w:multiLevelType w:val="hybridMultilevel"/>
    <w:tmpl w:val="465A7648"/>
    <w:lvl w:ilvl="0" w:tplc="3B825DA6">
      <w:start w:val="1"/>
      <w:numFmt w:val="decimal"/>
      <w:lvlText w:val="%1."/>
      <w:lvlJc w:val="left"/>
      <w:pPr>
        <w:tabs>
          <w:tab w:val="num" w:pos="720"/>
        </w:tabs>
        <w:ind w:left="720" w:hanging="360"/>
      </w:pPr>
    </w:lvl>
    <w:lvl w:ilvl="1" w:tplc="2C60B520" w:tentative="1">
      <w:start w:val="1"/>
      <w:numFmt w:val="decimal"/>
      <w:lvlText w:val="%2."/>
      <w:lvlJc w:val="left"/>
      <w:pPr>
        <w:tabs>
          <w:tab w:val="num" w:pos="1440"/>
        </w:tabs>
        <w:ind w:left="1440" w:hanging="360"/>
      </w:pPr>
    </w:lvl>
    <w:lvl w:ilvl="2" w:tplc="2CE22D48" w:tentative="1">
      <w:start w:val="1"/>
      <w:numFmt w:val="decimal"/>
      <w:lvlText w:val="%3."/>
      <w:lvlJc w:val="left"/>
      <w:pPr>
        <w:tabs>
          <w:tab w:val="num" w:pos="2160"/>
        </w:tabs>
        <w:ind w:left="2160" w:hanging="360"/>
      </w:pPr>
    </w:lvl>
    <w:lvl w:ilvl="3" w:tplc="9D183C1A" w:tentative="1">
      <w:start w:val="1"/>
      <w:numFmt w:val="decimal"/>
      <w:lvlText w:val="%4."/>
      <w:lvlJc w:val="left"/>
      <w:pPr>
        <w:tabs>
          <w:tab w:val="num" w:pos="2880"/>
        </w:tabs>
        <w:ind w:left="2880" w:hanging="360"/>
      </w:pPr>
    </w:lvl>
    <w:lvl w:ilvl="4" w:tplc="374CE6A2" w:tentative="1">
      <w:start w:val="1"/>
      <w:numFmt w:val="decimal"/>
      <w:lvlText w:val="%5."/>
      <w:lvlJc w:val="left"/>
      <w:pPr>
        <w:tabs>
          <w:tab w:val="num" w:pos="3600"/>
        </w:tabs>
        <w:ind w:left="3600" w:hanging="360"/>
      </w:pPr>
    </w:lvl>
    <w:lvl w:ilvl="5" w:tplc="5C407C40" w:tentative="1">
      <w:start w:val="1"/>
      <w:numFmt w:val="decimal"/>
      <w:lvlText w:val="%6."/>
      <w:lvlJc w:val="left"/>
      <w:pPr>
        <w:tabs>
          <w:tab w:val="num" w:pos="4320"/>
        </w:tabs>
        <w:ind w:left="4320" w:hanging="360"/>
      </w:pPr>
    </w:lvl>
    <w:lvl w:ilvl="6" w:tplc="44D2AEE6" w:tentative="1">
      <w:start w:val="1"/>
      <w:numFmt w:val="decimal"/>
      <w:lvlText w:val="%7."/>
      <w:lvlJc w:val="left"/>
      <w:pPr>
        <w:tabs>
          <w:tab w:val="num" w:pos="5040"/>
        </w:tabs>
        <w:ind w:left="5040" w:hanging="360"/>
      </w:pPr>
    </w:lvl>
    <w:lvl w:ilvl="7" w:tplc="41A4B942" w:tentative="1">
      <w:start w:val="1"/>
      <w:numFmt w:val="decimal"/>
      <w:lvlText w:val="%8."/>
      <w:lvlJc w:val="left"/>
      <w:pPr>
        <w:tabs>
          <w:tab w:val="num" w:pos="5760"/>
        </w:tabs>
        <w:ind w:left="5760" w:hanging="360"/>
      </w:pPr>
    </w:lvl>
    <w:lvl w:ilvl="8" w:tplc="949E098A" w:tentative="1">
      <w:start w:val="1"/>
      <w:numFmt w:val="decimal"/>
      <w:lvlText w:val="%9."/>
      <w:lvlJc w:val="left"/>
      <w:pPr>
        <w:tabs>
          <w:tab w:val="num" w:pos="6480"/>
        </w:tabs>
        <w:ind w:left="6480" w:hanging="360"/>
      </w:pPr>
    </w:lvl>
  </w:abstractNum>
  <w:abstractNum w:abstractNumId="9" w15:restartNumberingAfterBreak="0">
    <w:nsid w:val="5A041045"/>
    <w:multiLevelType w:val="hybridMultilevel"/>
    <w:tmpl w:val="D7C2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625E7"/>
    <w:multiLevelType w:val="hybridMultilevel"/>
    <w:tmpl w:val="97702F6E"/>
    <w:lvl w:ilvl="0" w:tplc="DEE47D8A">
      <w:start w:val="1"/>
      <w:numFmt w:val="lowerRoman"/>
      <w:lvlText w:val="%1."/>
      <w:lvlJc w:val="right"/>
      <w:pPr>
        <w:tabs>
          <w:tab w:val="num" w:pos="720"/>
        </w:tabs>
        <w:ind w:left="720" w:hanging="360"/>
      </w:pPr>
    </w:lvl>
    <w:lvl w:ilvl="1" w:tplc="8AECF260" w:tentative="1">
      <w:start w:val="1"/>
      <w:numFmt w:val="lowerRoman"/>
      <w:lvlText w:val="%2."/>
      <w:lvlJc w:val="right"/>
      <w:pPr>
        <w:tabs>
          <w:tab w:val="num" w:pos="1440"/>
        </w:tabs>
        <w:ind w:left="1440" w:hanging="360"/>
      </w:pPr>
    </w:lvl>
    <w:lvl w:ilvl="2" w:tplc="F9420900" w:tentative="1">
      <w:start w:val="1"/>
      <w:numFmt w:val="lowerRoman"/>
      <w:lvlText w:val="%3."/>
      <w:lvlJc w:val="right"/>
      <w:pPr>
        <w:tabs>
          <w:tab w:val="num" w:pos="2160"/>
        </w:tabs>
        <w:ind w:left="2160" w:hanging="360"/>
      </w:pPr>
    </w:lvl>
    <w:lvl w:ilvl="3" w:tplc="B8925682" w:tentative="1">
      <w:start w:val="1"/>
      <w:numFmt w:val="lowerRoman"/>
      <w:lvlText w:val="%4."/>
      <w:lvlJc w:val="right"/>
      <w:pPr>
        <w:tabs>
          <w:tab w:val="num" w:pos="2880"/>
        </w:tabs>
        <w:ind w:left="2880" w:hanging="360"/>
      </w:pPr>
    </w:lvl>
    <w:lvl w:ilvl="4" w:tplc="21AE900A" w:tentative="1">
      <w:start w:val="1"/>
      <w:numFmt w:val="lowerRoman"/>
      <w:lvlText w:val="%5."/>
      <w:lvlJc w:val="right"/>
      <w:pPr>
        <w:tabs>
          <w:tab w:val="num" w:pos="3600"/>
        </w:tabs>
        <w:ind w:left="3600" w:hanging="360"/>
      </w:pPr>
    </w:lvl>
    <w:lvl w:ilvl="5" w:tplc="5F107F9C" w:tentative="1">
      <w:start w:val="1"/>
      <w:numFmt w:val="lowerRoman"/>
      <w:lvlText w:val="%6."/>
      <w:lvlJc w:val="right"/>
      <w:pPr>
        <w:tabs>
          <w:tab w:val="num" w:pos="4320"/>
        </w:tabs>
        <w:ind w:left="4320" w:hanging="360"/>
      </w:pPr>
    </w:lvl>
    <w:lvl w:ilvl="6" w:tplc="25BA935A" w:tentative="1">
      <w:start w:val="1"/>
      <w:numFmt w:val="lowerRoman"/>
      <w:lvlText w:val="%7."/>
      <w:lvlJc w:val="right"/>
      <w:pPr>
        <w:tabs>
          <w:tab w:val="num" w:pos="5040"/>
        </w:tabs>
        <w:ind w:left="5040" w:hanging="360"/>
      </w:pPr>
    </w:lvl>
    <w:lvl w:ilvl="7" w:tplc="7B8E52EA" w:tentative="1">
      <w:start w:val="1"/>
      <w:numFmt w:val="lowerRoman"/>
      <w:lvlText w:val="%8."/>
      <w:lvlJc w:val="right"/>
      <w:pPr>
        <w:tabs>
          <w:tab w:val="num" w:pos="5760"/>
        </w:tabs>
        <w:ind w:left="5760" w:hanging="360"/>
      </w:pPr>
    </w:lvl>
    <w:lvl w:ilvl="8" w:tplc="541E80C0" w:tentative="1">
      <w:start w:val="1"/>
      <w:numFmt w:val="lowerRoman"/>
      <w:lvlText w:val="%9."/>
      <w:lvlJc w:val="right"/>
      <w:pPr>
        <w:tabs>
          <w:tab w:val="num" w:pos="6480"/>
        </w:tabs>
        <w:ind w:left="6480" w:hanging="360"/>
      </w:pPr>
    </w:lvl>
  </w:abstractNum>
  <w:num w:numId="1">
    <w:abstractNumId w:val="9"/>
  </w:num>
  <w:num w:numId="2">
    <w:abstractNumId w:val="8"/>
  </w:num>
  <w:num w:numId="3">
    <w:abstractNumId w:val="6"/>
  </w:num>
  <w:num w:numId="4">
    <w:abstractNumId w:val="4"/>
  </w:num>
  <w:num w:numId="5">
    <w:abstractNumId w:val="10"/>
  </w:num>
  <w:num w:numId="6">
    <w:abstractNumId w:val="3"/>
  </w:num>
  <w:num w:numId="7">
    <w:abstractNumId w:val="7"/>
  </w:num>
  <w:num w:numId="8">
    <w:abstractNumId w:val="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CD9"/>
    <w:rsid w:val="000009ED"/>
    <w:rsid w:val="00147EC5"/>
    <w:rsid w:val="001A0779"/>
    <w:rsid w:val="001F512A"/>
    <w:rsid w:val="002D1620"/>
    <w:rsid w:val="002F6005"/>
    <w:rsid w:val="003202E0"/>
    <w:rsid w:val="003C5264"/>
    <w:rsid w:val="00412CD9"/>
    <w:rsid w:val="004E441D"/>
    <w:rsid w:val="00661C23"/>
    <w:rsid w:val="00693CE7"/>
    <w:rsid w:val="00745E41"/>
    <w:rsid w:val="008B3354"/>
    <w:rsid w:val="008C090C"/>
    <w:rsid w:val="008C3759"/>
    <w:rsid w:val="00927DF9"/>
    <w:rsid w:val="00A20835"/>
    <w:rsid w:val="00A75F2F"/>
    <w:rsid w:val="00A81978"/>
    <w:rsid w:val="00AE0482"/>
    <w:rsid w:val="00B049B5"/>
    <w:rsid w:val="00B57CFF"/>
    <w:rsid w:val="00B902D3"/>
    <w:rsid w:val="00C31B2D"/>
    <w:rsid w:val="00D34567"/>
    <w:rsid w:val="00D64AC0"/>
    <w:rsid w:val="00DA2673"/>
    <w:rsid w:val="00DE4D59"/>
    <w:rsid w:val="00E94B1C"/>
    <w:rsid w:val="00ED6C63"/>
    <w:rsid w:val="00F13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F0AE"/>
  <w15:docId w15:val="{0BCD31D0-48FC-4757-AD31-541FF92E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C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CD9"/>
    <w:pPr>
      <w:tabs>
        <w:tab w:val="left" w:pos="709"/>
      </w:tabs>
      <w:suppressAutoHyphens/>
      <w:spacing w:line="276" w:lineRule="atLeast"/>
    </w:pPr>
    <w:rPr>
      <w:rFonts w:ascii="Calibri" w:eastAsiaTheme="minorEastAsia" w:hAnsi="Calibri"/>
    </w:rPr>
  </w:style>
  <w:style w:type="paragraph" w:styleId="ListParagraph">
    <w:name w:val="List Paragraph"/>
    <w:basedOn w:val="Normal"/>
    <w:uiPriority w:val="1"/>
    <w:qFormat/>
    <w:rsid w:val="00412CD9"/>
    <w:pPr>
      <w:ind w:left="720"/>
      <w:contextualSpacing/>
    </w:pPr>
  </w:style>
  <w:style w:type="character" w:styleId="PlaceholderText">
    <w:name w:val="Placeholder Text"/>
    <w:basedOn w:val="DefaultParagraphFont"/>
    <w:uiPriority w:val="99"/>
    <w:semiHidden/>
    <w:rsid w:val="00412CD9"/>
    <w:rPr>
      <w:color w:val="808080"/>
    </w:rPr>
  </w:style>
  <w:style w:type="paragraph" w:styleId="BalloonText">
    <w:name w:val="Balloon Text"/>
    <w:basedOn w:val="Normal"/>
    <w:link w:val="BalloonTextChar"/>
    <w:uiPriority w:val="99"/>
    <w:semiHidden/>
    <w:unhideWhenUsed/>
    <w:rsid w:val="00412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CD9"/>
    <w:rPr>
      <w:rFonts w:ascii="Tahoma" w:eastAsiaTheme="minorEastAsia" w:hAnsi="Tahoma" w:cs="Tahoma"/>
      <w:sz w:val="16"/>
      <w:szCs w:val="16"/>
    </w:rPr>
  </w:style>
  <w:style w:type="paragraph" w:styleId="Header">
    <w:name w:val="header"/>
    <w:basedOn w:val="Normal"/>
    <w:link w:val="HeaderChar"/>
    <w:uiPriority w:val="99"/>
    <w:unhideWhenUsed/>
    <w:rsid w:val="0092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DF9"/>
    <w:rPr>
      <w:rFonts w:eastAsiaTheme="minorEastAsia"/>
    </w:rPr>
  </w:style>
  <w:style w:type="paragraph" w:styleId="Footer">
    <w:name w:val="footer"/>
    <w:basedOn w:val="Normal"/>
    <w:link w:val="FooterChar"/>
    <w:uiPriority w:val="99"/>
    <w:unhideWhenUsed/>
    <w:rsid w:val="0092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DF9"/>
    <w:rPr>
      <w:rFonts w:eastAsiaTheme="minorEastAsia"/>
    </w:rPr>
  </w:style>
  <w:style w:type="table" w:customStyle="1" w:styleId="TableGrid2">
    <w:name w:val="Table Grid2"/>
    <w:basedOn w:val="TableNormal"/>
    <w:next w:val="TableGrid"/>
    <w:uiPriority w:val="39"/>
    <w:rsid w:val="00927DF9"/>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27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4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4164">
      <w:bodyDiv w:val="1"/>
      <w:marLeft w:val="0"/>
      <w:marRight w:val="0"/>
      <w:marTop w:val="0"/>
      <w:marBottom w:val="0"/>
      <w:divBdr>
        <w:top w:val="none" w:sz="0" w:space="0" w:color="auto"/>
        <w:left w:val="none" w:sz="0" w:space="0" w:color="auto"/>
        <w:bottom w:val="none" w:sz="0" w:space="0" w:color="auto"/>
        <w:right w:val="none" w:sz="0" w:space="0" w:color="auto"/>
      </w:divBdr>
      <w:divsChild>
        <w:div w:id="916014024">
          <w:marLeft w:val="360"/>
          <w:marRight w:val="0"/>
          <w:marTop w:val="200"/>
          <w:marBottom w:val="0"/>
          <w:divBdr>
            <w:top w:val="none" w:sz="0" w:space="0" w:color="auto"/>
            <w:left w:val="none" w:sz="0" w:space="0" w:color="auto"/>
            <w:bottom w:val="none" w:sz="0" w:space="0" w:color="auto"/>
            <w:right w:val="none" w:sz="0" w:space="0" w:color="auto"/>
          </w:divBdr>
        </w:div>
        <w:div w:id="492722172">
          <w:marLeft w:val="806"/>
          <w:marRight w:val="0"/>
          <w:marTop w:val="200"/>
          <w:marBottom w:val="0"/>
          <w:divBdr>
            <w:top w:val="none" w:sz="0" w:space="0" w:color="auto"/>
            <w:left w:val="none" w:sz="0" w:space="0" w:color="auto"/>
            <w:bottom w:val="none" w:sz="0" w:space="0" w:color="auto"/>
            <w:right w:val="none" w:sz="0" w:space="0" w:color="auto"/>
          </w:divBdr>
        </w:div>
      </w:divsChild>
    </w:div>
    <w:div w:id="164630973">
      <w:bodyDiv w:val="1"/>
      <w:marLeft w:val="0"/>
      <w:marRight w:val="0"/>
      <w:marTop w:val="0"/>
      <w:marBottom w:val="0"/>
      <w:divBdr>
        <w:top w:val="none" w:sz="0" w:space="0" w:color="auto"/>
        <w:left w:val="none" w:sz="0" w:space="0" w:color="auto"/>
        <w:bottom w:val="none" w:sz="0" w:space="0" w:color="auto"/>
        <w:right w:val="none" w:sz="0" w:space="0" w:color="auto"/>
      </w:divBdr>
      <w:divsChild>
        <w:div w:id="1590237879">
          <w:marLeft w:val="360"/>
          <w:marRight w:val="0"/>
          <w:marTop w:val="200"/>
          <w:marBottom w:val="0"/>
          <w:divBdr>
            <w:top w:val="none" w:sz="0" w:space="0" w:color="auto"/>
            <w:left w:val="none" w:sz="0" w:space="0" w:color="auto"/>
            <w:bottom w:val="none" w:sz="0" w:space="0" w:color="auto"/>
            <w:right w:val="none" w:sz="0" w:space="0" w:color="auto"/>
          </w:divBdr>
        </w:div>
        <w:div w:id="453524162">
          <w:marLeft w:val="360"/>
          <w:marRight w:val="0"/>
          <w:marTop w:val="200"/>
          <w:marBottom w:val="0"/>
          <w:divBdr>
            <w:top w:val="none" w:sz="0" w:space="0" w:color="auto"/>
            <w:left w:val="none" w:sz="0" w:space="0" w:color="auto"/>
            <w:bottom w:val="none" w:sz="0" w:space="0" w:color="auto"/>
            <w:right w:val="none" w:sz="0" w:space="0" w:color="auto"/>
          </w:divBdr>
        </w:div>
        <w:div w:id="1267159398">
          <w:marLeft w:val="360"/>
          <w:marRight w:val="0"/>
          <w:marTop w:val="200"/>
          <w:marBottom w:val="0"/>
          <w:divBdr>
            <w:top w:val="none" w:sz="0" w:space="0" w:color="auto"/>
            <w:left w:val="none" w:sz="0" w:space="0" w:color="auto"/>
            <w:bottom w:val="none" w:sz="0" w:space="0" w:color="auto"/>
            <w:right w:val="none" w:sz="0" w:space="0" w:color="auto"/>
          </w:divBdr>
        </w:div>
        <w:div w:id="574441177">
          <w:marLeft w:val="360"/>
          <w:marRight w:val="0"/>
          <w:marTop w:val="200"/>
          <w:marBottom w:val="0"/>
          <w:divBdr>
            <w:top w:val="none" w:sz="0" w:space="0" w:color="auto"/>
            <w:left w:val="none" w:sz="0" w:space="0" w:color="auto"/>
            <w:bottom w:val="none" w:sz="0" w:space="0" w:color="auto"/>
            <w:right w:val="none" w:sz="0" w:space="0" w:color="auto"/>
          </w:divBdr>
        </w:div>
        <w:div w:id="2100902736">
          <w:marLeft w:val="360"/>
          <w:marRight w:val="0"/>
          <w:marTop w:val="200"/>
          <w:marBottom w:val="0"/>
          <w:divBdr>
            <w:top w:val="none" w:sz="0" w:space="0" w:color="auto"/>
            <w:left w:val="none" w:sz="0" w:space="0" w:color="auto"/>
            <w:bottom w:val="none" w:sz="0" w:space="0" w:color="auto"/>
            <w:right w:val="none" w:sz="0" w:space="0" w:color="auto"/>
          </w:divBdr>
        </w:div>
        <w:div w:id="1558593617">
          <w:marLeft w:val="360"/>
          <w:marRight w:val="0"/>
          <w:marTop w:val="200"/>
          <w:marBottom w:val="0"/>
          <w:divBdr>
            <w:top w:val="none" w:sz="0" w:space="0" w:color="auto"/>
            <w:left w:val="none" w:sz="0" w:space="0" w:color="auto"/>
            <w:bottom w:val="none" w:sz="0" w:space="0" w:color="auto"/>
            <w:right w:val="none" w:sz="0" w:space="0" w:color="auto"/>
          </w:divBdr>
        </w:div>
      </w:divsChild>
    </w:div>
    <w:div w:id="535460633">
      <w:bodyDiv w:val="1"/>
      <w:marLeft w:val="0"/>
      <w:marRight w:val="0"/>
      <w:marTop w:val="0"/>
      <w:marBottom w:val="0"/>
      <w:divBdr>
        <w:top w:val="none" w:sz="0" w:space="0" w:color="auto"/>
        <w:left w:val="none" w:sz="0" w:space="0" w:color="auto"/>
        <w:bottom w:val="none" w:sz="0" w:space="0" w:color="auto"/>
        <w:right w:val="none" w:sz="0" w:space="0" w:color="auto"/>
      </w:divBdr>
      <w:divsChild>
        <w:div w:id="1746564320">
          <w:marLeft w:val="720"/>
          <w:marRight w:val="0"/>
          <w:marTop w:val="200"/>
          <w:marBottom w:val="0"/>
          <w:divBdr>
            <w:top w:val="none" w:sz="0" w:space="0" w:color="auto"/>
            <w:left w:val="none" w:sz="0" w:space="0" w:color="auto"/>
            <w:bottom w:val="none" w:sz="0" w:space="0" w:color="auto"/>
            <w:right w:val="none" w:sz="0" w:space="0" w:color="auto"/>
          </w:divBdr>
        </w:div>
        <w:div w:id="1261184821">
          <w:marLeft w:val="720"/>
          <w:marRight w:val="0"/>
          <w:marTop w:val="200"/>
          <w:marBottom w:val="0"/>
          <w:divBdr>
            <w:top w:val="none" w:sz="0" w:space="0" w:color="auto"/>
            <w:left w:val="none" w:sz="0" w:space="0" w:color="auto"/>
            <w:bottom w:val="none" w:sz="0" w:space="0" w:color="auto"/>
            <w:right w:val="none" w:sz="0" w:space="0" w:color="auto"/>
          </w:divBdr>
        </w:div>
        <w:div w:id="2050836482">
          <w:marLeft w:val="720"/>
          <w:marRight w:val="0"/>
          <w:marTop w:val="200"/>
          <w:marBottom w:val="0"/>
          <w:divBdr>
            <w:top w:val="none" w:sz="0" w:space="0" w:color="auto"/>
            <w:left w:val="none" w:sz="0" w:space="0" w:color="auto"/>
            <w:bottom w:val="none" w:sz="0" w:space="0" w:color="auto"/>
            <w:right w:val="none" w:sz="0" w:space="0" w:color="auto"/>
          </w:divBdr>
        </w:div>
        <w:div w:id="137273047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9</cp:revision>
  <dcterms:created xsi:type="dcterms:W3CDTF">2022-10-21T10:01:00Z</dcterms:created>
  <dcterms:modified xsi:type="dcterms:W3CDTF">2023-10-19T05:41:00Z</dcterms:modified>
</cp:coreProperties>
</file>