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65BF" w14:textId="02DF9F59" w:rsidR="0098399D" w:rsidRPr="0098399D" w:rsidRDefault="0098399D" w:rsidP="0098399D">
      <w:pPr>
        <w:rPr>
          <w:b/>
          <w:bCs/>
        </w:rPr>
      </w:pPr>
      <w:r w:rsidRPr="0098399D">
        <w:rPr>
          <w:b/>
          <w:bCs/>
        </w:rPr>
        <w:t xml:space="preserve"> Theory</w:t>
      </w:r>
    </w:p>
    <w:p w14:paraId="5A4EFE9E" w14:textId="77777777" w:rsidR="0098399D" w:rsidRPr="0098399D" w:rsidRDefault="0098399D" w:rsidP="0098399D">
      <w:r w:rsidRPr="0098399D">
        <w:t>Boolean algebra is a mathematical system used to represent and simplify logical expressions. It deals with two values: 0 (False) and 1 (True).</w:t>
      </w:r>
    </w:p>
    <w:p w14:paraId="238AD003" w14:textId="77777777" w:rsidR="0098399D" w:rsidRPr="0098399D" w:rsidRDefault="0098399D" w:rsidP="0098399D">
      <w:r w:rsidRPr="0098399D">
        <w:t>In digital electronics, Boolean expressions are implemented using logic gates such as AND, OR, and NOT gates. Boolean algebra laws are used to simplify a given expression into an equivalent expression with fewer terms and variables.</w:t>
      </w:r>
    </w:p>
    <w:p w14:paraId="1F5ACA0D" w14:textId="77777777" w:rsidR="0098399D" w:rsidRPr="0098399D" w:rsidRDefault="0098399D" w:rsidP="0098399D">
      <w:r w:rsidRPr="0098399D">
        <w:t>The main Boolean laws used are:</w:t>
      </w:r>
    </w:p>
    <w:p w14:paraId="790608B8" w14:textId="6DB99A0D" w:rsidR="0098399D" w:rsidRPr="007C6C9A" w:rsidRDefault="0098399D" w:rsidP="0098399D">
      <w:pPr>
        <w:numPr>
          <w:ilvl w:val="0"/>
          <w:numId w:val="1"/>
        </w:numPr>
      </w:pPr>
      <w:r w:rsidRPr="007C6C9A">
        <w:t>Identity Law:</w:t>
      </w:r>
    </w:p>
    <w:p w14:paraId="77897D4A" w14:textId="0457D7E4" w:rsidR="0098399D" w:rsidRPr="007C6C9A" w:rsidRDefault="0098399D" w:rsidP="0098399D">
      <w:pPr>
        <w:numPr>
          <w:ilvl w:val="0"/>
          <w:numId w:val="1"/>
        </w:numPr>
      </w:pPr>
      <w:r w:rsidRPr="007C6C9A">
        <w:t>Null Law:</w:t>
      </w:r>
    </w:p>
    <w:p w14:paraId="70988939" w14:textId="39020059" w:rsidR="0098399D" w:rsidRPr="007C6C9A" w:rsidRDefault="0098399D" w:rsidP="0098399D">
      <w:pPr>
        <w:numPr>
          <w:ilvl w:val="0"/>
          <w:numId w:val="1"/>
        </w:numPr>
      </w:pPr>
      <w:r w:rsidRPr="007C6C9A">
        <w:t>Complement Law:</w:t>
      </w:r>
    </w:p>
    <w:p w14:paraId="26D54DF7" w14:textId="127CC2D7" w:rsidR="0098399D" w:rsidRPr="007C6C9A" w:rsidRDefault="0098399D" w:rsidP="0098399D">
      <w:pPr>
        <w:numPr>
          <w:ilvl w:val="0"/>
          <w:numId w:val="1"/>
        </w:numPr>
      </w:pPr>
      <w:r w:rsidRPr="007C6C9A">
        <w:t>Idempotent Law:</w:t>
      </w:r>
    </w:p>
    <w:p w14:paraId="601CB2C1" w14:textId="574B7D2F" w:rsidR="0098399D" w:rsidRPr="007C6C9A" w:rsidRDefault="0098399D" w:rsidP="0098399D">
      <w:pPr>
        <w:numPr>
          <w:ilvl w:val="0"/>
          <w:numId w:val="1"/>
        </w:numPr>
      </w:pPr>
      <w:r w:rsidRPr="007C6C9A">
        <w:t>Distributive Law:</w:t>
      </w:r>
    </w:p>
    <w:p w14:paraId="48026E87" w14:textId="060E4E11" w:rsidR="0098399D" w:rsidRPr="007C6C9A" w:rsidRDefault="0098399D" w:rsidP="0098399D">
      <w:pPr>
        <w:numPr>
          <w:ilvl w:val="0"/>
          <w:numId w:val="1"/>
        </w:numPr>
      </w:pPr>
      <w:r w:rsidRPr="007C6C9A">
        <w:t>Absorption Law:</w:t>
      </w:r>
    </w:p>
    <w:p w14:paraId="205717C6" w14:textId="36B84F62" w:rsidR="0098399D" w:rsidRPr="007C6C9A" w:rsidRDefault="0098399D" w:rsidP="0098399D">
      <w:pPr>
        <w:numPr>
          <w:ilvl w:val="0"/>
          <w:numId w:val="1"/>
        </w:numPr>
      </w:pPr>
      <w:r w:rsidRPr="007C6C9A">
        <w:t>De Morgan's Law:</w:t>
      </w:r>
    </w:p>
    <w:p w14:paraId="4837BB87" w14:textId="77777777" w:rsidR="0098399D" w:rsidRPr="0098399D" w:rsidRDefault="0098399D" w:rsidP="0098399D">
      <w:r w:rsidRPr="0098399D">
        <w:t>The simplified Boolean expression can then be implemented using logic gates and verified using a truth table.</w:t>
      </w:r>
    </w:p>
    <w:p w14:paraId="661B5D2C" w14:textId="35FFD952" w:rsidR="00A72794" w:rsidRDefault="007C6C9A">
      <w:r>
        <w:t xml:space="preserve"> </w:t>
      </w:r>
    </w:p>
    <w:p w14:paraId="6E14ECFB" w14:textId="7C9707A4" w:rsidR="007C6C9A" w:rsidRDefault="007C6C9A">
      <w:r w:rsidRPr="007C6C9A">
        <w:rPr>
          <w:b/>
          <w:bCs/>
        </w:rPr>
        <w:t xml:space="preserve">Problem-1: </w:t>
      </w:r>
      <w:r w:rsidR="00500CC5" w:rsidRPr="001E1C98">
        <w:t>F (</w:t>
      </w:r>
      <w:r w:rsidR="001E1C98" w:rsidRPr="001E1C98">
        <w:t>A, B</w:t>
      </w:r>
      <w:r w:rsidR="001E1C98" w:rsidRPr="001E1C98">
        <w:t>,</w:t>
      </w:r>
      <w:r w:rsidR="001E1C98">
        <w:t xml:space="preserve"> </w:t>
      </w:r>
      <w:r w:rsidR="001E1C98" w:rsidRPr="001E1C98">
        <w:t>C) = A</w:t>
      </w:r>
      <w:r w:rsidR="001E1C98" w:rsidRPr="001E1C98">
        <w:rPr>
          <w:rFonts w:ascii="Arial" w:hAnsi="Arial" w:cs="Arial"/>
        </w:rPr>
        <w:t>̅</w:t>
      </w:r>
      <w:r w:rsidR="001E1C98" w:rsidRPr="001E1C98">
        <w:t>BC + AB</w:t>
      </w:r>
      <w:r w:rsidR="001E1C98" w:rsidRPr="001E1C98">
        <w:rPr>
          <w:rFonts w:ascii="Arial" w:hAnsi="Arial" w:cs="Arial"/>
        </w:rPr>
        <w:t>̅</w:t>
      </w:r>
      <w:r w:rsidR="001E1C98" w:rsidRPr="001E1C98">
        <w:t>C + ABC</w:t>
      </w:r>
      <w:r w:rsidR="001E1C98" w:rsidRPr="001E1C98">
        <w:rPr>
          <w:rFonts w:ascii="Arial" w:hAnsi="Arial" w:cs="Arial"/>
        </w:rPr>
        <w:t>̅</w:t>
      </w:r>
      <w:r w:rsidR="001E1C98" w:rsidRPr="001E1C98">
        <w:t xml:space="preserve"> + ABC</w:t>
      </w:r>
    </w:p>
    <w:p w14:paraId="21A729A5" w14:textId="47037A96" w:rsidR="001D1591" w:rsidRPr="001D1591" w:rsidRDefault="001D1591" w:rsidP="001D1591">
      <w:r w:rsidRPr="001D1591">
        <w:t xml:space="preserve"> </w:t>
      </w:r>
      <w:r w:rsidR="00E131CC">
        <w:t>T</w:t>
      </w:r>
      <w:r w:rsidR="00E131CC" w:rsidRPr="001D1591">
        <w:t>he simplified</w:t>
      </w:r>
      <w:r w:rsidRPr="001D1591">
        <w:t xml:space="preserve"> expression:</w:t>
      </w:r>
      <w:r w:rsidR="00E131CC">
        <w:t xml:space="preserve">  </w:t>
      </w:r>
      <w:r>
        <w:t xml:space="preserve"> </w:t>
      </w:r>
      <w:r w:rsidR="00E131CC" w:rsidRPr="00E131CC">
        <w:t>F=AB+BC</w:t>
      </w:r>
    </w:p>
    <w:p w14:paraId="24F56F91" w14:textId="77777777" w:rsidR="001D1591" w:rsidRPr="001D1591" w:rsidRDefault="001D1591" w:rsidP="001D1591">
      <w:r w:rsidRPr="001D1591">
        <w:t>The circuit requires:</w:t>
      </w:r>
    </w:p>
    <w:p w14:paraId="76C5D23B" w14:textId="77777777" w:rsidR="001D1591" w:rsidRPr="00E131CC" w:rsidRDefault="001D1591" w:rsidP="001D1591">
      <w:pPr>
        <w:numPr>
          <w:ilvl w:val="0"/>
          <w:numId w:val="2"/>
        </w:numPr>
      </w:pPr>
      <w:r w:rsidRPr="00E131CC">
        <w:t xml:space="preserve">2 AND gates </w:t>
      </w:r>
    </w:p>
    <w:p w14:paraId="1E1F295B" w14:textId="77777777" w:rsidR="001D1591" w:rsidRDefault="001D1591" w:rsidP="001D1591">
      <w:pPr>
        <w:numPr>
          <w:ilvl w:val="0"/>
          <w:numId w:val="2"/>
        </w:numPr>
      </w:pPr>
      <w:r w:rsidRPr="00E131CC">
        <w:t>1 OR gate</w:t>
      </w:r>
    </w:p>
    <w:p w14:paraId="5427EF22" w14:textId="77777777" w:rsidR="00AC3E78" w:rsidRDefault="00AC3E78" w:rsidP="00AC3E78"/>
    <w:p w14:paraId="7B49EF59" w14:textId="77777777" w:rsidR="00AC3E78" w:rsidRDefault="00AC3E78" w:rsidP="00AC3E78"/>
    <w:p w14:paraId="0E864F13" w14:textId="77777777" w:rsidR="00AC3E78" w:rsidRDefault="00AC3E78" w:rsidP="00AC3E78"/>
    <w:p w14:paraId="3EDA6336" w14:textId="77777777" w:rsidR="00AC3E78" w:rsidRDefault="00AC3E78" w:rsidP="00AC3E78"/>
    <w:p w14:paraId="0150682F" w14:textId="77777777" w:rsidR="00AC3E78" w:rsidRDefault="00AC3E78" w:rsidP="00AC3E78"/>
    <w:p w14:paraId="68999D44" w14:textId="7062D81B" w:rsidR="00F24816" w:rsidRDefault="00AC3E78" w:rsidP="00F24816">
      <w:r>
        <w:lastRenderedPageBreak/>
        <w:t>Input circuit:</w:t>
      </w:r>
    </w:p>
    <w:p w14:paraId="566AE0CD" w14:textId="5255DF12" w:rsidR="00AC3E78" w:rsidRPr="00E131CC" w:rsidRDefault="00AC3E78" w:rsidP="00F24816">
      <w:r>
        <w:rPr>
          <w:noProof/>
        </w:rPr>
        <w:drawing>
          <wp:inline distT="0" distB="0" distL="0" distR="0" wp14:anchorId="435B990B" wp14:editId="22335BC1">
            <wp:extent cx="5943600" cy="1752600"/>
            <wp:effectExtent l="0" t="0" r="0" b="0"/>
            <wp:docPr id="79546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67795" name="Picture 795467795"/>
                    <pic:cNvPicPr/>
                  </pic:nvPicPr>
                  <pic:blipFill>
                    <a:blip r:embed="rId5">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17DE4AEB" w14:textId="77EF5278" w:rsidR="00500CC5" w:rsidRDefault="00AC3E78">
      <w:r>
        <w:t>Output Circuit:</w:t>
      </w:r>
      <w:r>
        <w:br/>
      </w:r>
      <w:r w:rsidR="0076573D">
        <w:rPr>
          <w:noProof/>
        </w:rPr>
        <w:drawing>
          <wp:inline distT="0" distB="0" distL="0" distR="0" wp14:anchorId="333BB563" wp14:editId="244A3313">
            <wp:extent cx="5943600" cy="1493520"/>
            <wp:effectExtent l="0" t="0" r="0" b="0"/>
            <wp:docPr id="1691324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4759" name="Picture 1691324759"/>
                    <pic:cNvPicPr/>
                  </pic:nvPicPr>
                  <pic:blipFill>
                    <a:blip r:embed="rId6">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14:paraId="279B7D1A" w14:textId="77777777" w:rsidR="00500CC5" w:rsidRDefault="00500CC5"/>
    <w:p w14:paraId="46B409EE" w14:textId="1AD3A1B6" w:rsidR="00713418" w:rsidRDefault="0076573D" w:rsidP="00713418">
      <w:r w:rsidRPr="009F753D">
        <w:rPr>
          <w:b/>
          <w:bCs/>
        </w:rPr>
        <w:t>Problem-2:</w:t>
      </w:r>
      <w:r>
        <w:t xml:space="preserve"> </w:t>
      </w:r>
      <w:r w:rsidR="00713418" w:rsidRPr="00713418">
        <w:t>A(A+</w:t>
      </w:r>
      <w:r w:rsidR="00713418" w:rsidRPr="00713418">
        <w:t>B) (</w:t>
      </w:r>
      <w:r w:rsidR="00713418" w:rsidRPr="00713418">
        <w:t>A+B+C)</w:t>
      </w:r>
    </w:p>
    <w:p w14:paraId="478FCB32" w14:textId="5B4EECAC" w:rsidR="000936CA" w:rsidRPr="001D1591" w:rsidRDefault="000936CA" w:rsidP="000936CA">
      <w:r>
        <w:t>T</w:t>
      </w:r>
      <w:r w:rsidRPr="001D1591">
        <w:t>he simplified expression:</w:t>
      </w:r>
      <w:r>
        <w:t xml:space="preserve">   </w:t>
      </w:r>
      <w:r w:rsidRPr="00E131CC">
        <w:t>F=A</w:t>
      </w:r>
    </w:p>
    <w:p w14:paraId="5482F871" w14:textId="5F146B29" w:rsidR="00713418" w:rsidRDefault="00571982" w:rsidP="00713418">
      <w:r>
        <w:t>Input Circuit:</w:t>
      </w:r>
    </w:p>
    <w:p w14:paraId="5311F83A" w14:textId="6561986F" w:rsidR="00571982" w:rsidRDefault="009F753D" w:rsidP="00713418">
      <w:r>
        <w:rPr>
          <w:noProof/>
        </w:rPr>
        <w:drawing>
          <wp:inline distT="0" distB="0" distL="0" distR="0" wp14:anchorId="6C21BD74" wp14:editId="24545B63">
            <wp:extent cx="5943600" cy="2125980"/>
            <wp:effectExtent l="0" t="0" r="0" b="7620"/>
            <wp:docPr id="119841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1454" name="Picture 119841454"/>
                    <pic:cNvPicPr/>
                  </pic:nvPicPr>
                  <pic:blipFill>
                    <a:blip r:embed="rId7">
                      <a:extLst>
                        <a:ext uri="{28A0092B-C50C-407E-A947-70E740481C1C}">
                          <a14:useLocalDpi xmlns:a14="http://schemas.microsoft.com/office/drawing/2010/main" val="0"/>
                        </a:ext>
                      </a:extLst>
                    </a:blip>
                    <a:stretch>
                      <a:fillRect/>
                    </a:stretch>
                  </pic:blipFill>
                  <pic:spPr>
                    <a:xfrm>
                      <a:off x="0" y="0"/>
                      <a:ext cx="5943600" cy="2125980"/>
                    </a:xfrm>
                    <a:prstGeom prst="rect">
                      <a:avLst/>
                    </a:prstGeom>
                  </pic:spPr>
                </pic:pic>
              </a:graphicData>
            </a:graphic>
          </wp:inline>
        </w:drawing>
      </w:r>
    </w:p>
    <w:p w14:paraId="13FE0B46" w14:textId="77777777" w:rsidR="00713418" w:rsidRDefault="00713418" w:rsidP="00713418"/>
    <w:p w14:paraId="744801F6" w14:textId="77777777" w:rsidR="00713418" w:rsidRPr="00713418" w:rsidRDefault="00713418" w:rsidP="00713418"/>
    <w:p w14:paraId="4B6C7FF1" w14:textId="66DEEC4F" w:rsidR="0076573D" w:rsidRDefault="009F753D">
      <w:r>
        <w:lastRenderedPageBreak/>
        <w:t>Output Circuit:</w:t>
      </w:r>
    </w:p>
    <w:p w14:paraId="0B1AD4B2" w14:textId="39EF95C8" w:rsidR="009F753D" w:rsidRDefault="00B611C1">
      <w:r>
        <w:rPr>
          <w:noProof/>
        </w:rPr>
        <w:drawing>
          <wp:inline distT="0" distB="0" distL="0" distR="0" wp14:anchorId="3751EEDA" wp14:editId="46C38D8F">
            <wp:extent cx="5234940" cy="1478280"/>
            <wp:effectExtent l="0" t="0" r="3810" b="7620"/>
            <wp:docPr id="591507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07102" name="Picture 591507102"/>
                    <pic:cNvPicPr/>
                  </pic:nvPicPr>
                  <pic:blipFill>
                    <a:blip r:embed="rId8">
                      <a:extLst>
                        <a:ext uri="{28A0092B-C50C-407E-A947-70E740481C1C}">
                          <a14:useLocalDpi xmlns:a14="http://schemas.microsoft.com/office/drawing/2010/main" val="0"/>
                        </a:ext>
                      </a:extLst>
                    </a:blip>
                    <a:stretch>
                      <a:fillRect/>
                    </a:stretch>
                  </pic:blipFill>
                  <pic:spPr>
                    <a:xfrm>
                      <a:off x="0" y="0"/>
                      <a:ext cx="5235401" cy="1478410"/>
                    </a:xfrm>
                    <a:prstGeom prst="rect">
                      <a:avLst/>
                    </a:prstGeom>
                  </pic:spPr>
                </pic:pic>
              </a:graphicData>
            </a:graphic>
          </wp:inline>
        </w:drawing>
      </w:r>
    </w:p>
    <w:p w14:paraId="76CFAECE" w14:textId="77777777" w:rsidR="001E1C98" w:rsidRDefault="001E1C98"/>
    <w:p w14:paraId="2236FB2C" w14:textId="68DE981E" w:rsidR="00774D5F" w:rsidRDefault="00B611C1">
      <w:pPr>
        <w:rPr>
          <w:rFonts w:ascii="Times New Roman" w:hAnsi="Times New Roman" w:cs="Times New Roman"/>
        </w:rPr>
      </w:pPr>
      <w:r w:rsidRPr="00B611C1">
        <w:rPr>
          <w:b/>
          <w:bCs/>
        </w:rPr>
        <w:t>Problem-3</w:t>
      </w:r>
      <w:r w:rsidR="00C51E71">
        <w:rPr>
          <w:b/>
          <w:bCs/>
        </w:rPr>
        <w:t xml:space="preserve">: </w:t>
      </w:r>
      <w:r w:rsidR="00FB2F39" w:rsidRPr="00455CFD">
        <w:rPr>
          <w:rFonts w:ascii="Times New Roman" w:hAnsi="Times New Roman" w:cs="Times New Roman"/>
        </w:rPr>
        <w:t>F (</w:t>
      </w:r>
      <w:r w:rsidR="00A7079C" w:rsidRPr="00455CFD">
        <w:rPr>
          <w:rFonts w:ascii="Times New Roman" w:hAnsi="Times New Roman" w:cs="Times New Roman"/>
        </w:rPr>
        <w:t>A, B</w:t>
      </w:r>
      <w:r w:rsidR="00A7079C" w:rsidRPr="00455CFD">
        <w:rPr>
          <w:rFonts w:ascii="Times New Roman" w:hAnsi="Times New Roman" w:cs="Times New Roman"/>
        </w:rPr>
        <w:t>,</w:t>
      </w:r>
      <w:r w:rsidR="00A7079C" w:rsidRPr="00455CFD">
        <w:rPr>
          <w:rFonts w:ascii="Times New Roman" w:hAnsi="Times New Roman" w:cs="Times New Roman"/>
        </w:rPr>
        <w:t xml:space="preserve"> </w:t>
      </w:r>
      <w:r w:rsidR="00A7079C" w:rsidRPr="00455CFD">
        <w:rPr>
          <w:rFonts w:ascii="Times New Roman" w:hAnsi="Times New Roman" w:cs="Times New Roman"/>
        </w:rPr>
        <w:t>C)</w:t>
      </w:r>
      <w:r w:rsidR="00A7079C" w:rsidRPr="00A7079C">
        <w:rPr>
          <w:b/>
          <w:bCs/>
        </w:rPr>
        <w:t xml:space="preserve"> </w:t>
      </w:r>
      <w:r w:rsidR="004809BF" w:rsidRPr="00A7079C">
        <w:rPr>
          <w:b/>
          <w:bCs/>
        </w:rPr>
        <w:t>=</w:t>
      </w:r>
      <w:r w:rsidR="004809BF">
        <w:rPr>
          <w:b/>
          <w:bCs/>
        </w:rPr>
        <w:t xml:space="preserve"> </w:t>
      </w:r>
      <w:r w:rsidR="004809BF" w:rsidRPr="004809BF">
        <w:rPr>
          <w:rFonts w:ascii="Times New Roman" w:hAnsi="Times New Roman" w:cs="Times New Roman"/>
        </w:rPr>
        <w:t>(</w:t>
      </w:r>
      <w:r w:rsidR="00EA1A0B" w:rsidRPr="004809BF">
        <w:rPr>
          <w:rFonts w:ascii="Times New Roman" w:eastAsiaTheme="minorEastAsia" w:hAnsi="Times New Roman" w:cs="Times New Roman"/>
        </w:rPr>
        <w:t>A+</w:t>
      </w:r>
      <m:oMath>
        <m:bar>
          <m:barPr>
            <m:pos m:val="top"/>
            <m:ctrlPr>
              <w:rPr>
                <w:rFonts w:ascii="Cambria Math" w:hAnsi="Cambria Math" w:cs="Times New Roman"/>
                <w:i/>
              </w:rPr>
            </m:ctrlPr>
          </m:barPr>
          <m:e>
            <m:r>
              <w:rPr>
                <w:rFonts w:ascii="Cambria Math" w:hAnsi="Cambria Math" w:cs="Times New Roman"/>
              </w:rPr>
              <m:t>BC</m:t>
            </m:r>
          </m:e>
        </m:bar>
      </m:oMath>
      <w:r w:rsidR="00EA1A0B" w:rsidRPr="004809BF">
        <w:rPr>
          <w:rFonts w:ascii="Times New Roman" w:eastAsiaTheme="minorEastAsia" w:hAnsi="Times New Roman" w:cs="Times New Roman"/>
        </w:rPr>
        <w:t xml:space="preserve"> </w:t>
      </w:r>
      <w:r w:rsidR="004809BF" w:rsidRPr="004809BF">
        <w:rPr>
          <w:rFonts w:ascii="Times New Roman" w:eastAsiaTheme="minorEastAsia" w:hAnsi="Times New Roman" w:cs="Times New Roman"/>
        </w:rPr>
        <w:t>)</w:t>
      </w:r>
      <w:r w:rsidR="008E442C" w:rsidRPr="004809BF">
        <w:rPr>
          <w:rFonts w:ascii="Times New Roman" w:hAnsi="Times New Roman" w:cs="Times New Roman"/>
        </w:rPr>
        <w:t>(AB+ABC)</w:t>
      </w:r>
    </w:p>
    <w:p w14:paraId="1E6B920B" w14:textId="17457DB4" w:rsidR="004809BF" w:rsidRPr="001D1591" w:rsidRDefault="004809BF" w:rsidP="004809BF">
      <w:r>
        <w:t>T</w:t>
      </w:r>
      <w:r w:rsidRPr="001D1591">
        <w:t>he simplified expression:</w:t>
      </w:r>
      <w:r>
        <w:t xml:space="preserve">   </w:t>
      </w:r>
      <w:r w:rsidRPr="00E131CC">
        <w:t>F=</w:t>
      </w:r>
      <w:r w:rsidR="004119A7">
        <w:t xml:space="preserve"> 0</w:t>
      </w:r>
    </w:p>
    <w:p w14:paraId="0DE1B58A" w14:textId="278A91FD" w:rsidR="004809BF" w:rsidRDefault="004119A7">
      <w:r>
        <w:t>Input Circuit:</w:t>
      </w:r>
    </w:p>
    <w:p w14:paraId="0B404020" w14:textId="5CA3E28A" w:rsidR="004119A7" w:rsidRPr="004809BF" w:rsidRDefault="00D75BB4">
      <w:pPr>
        <w:rPr>
          <w:rFonts w:eastAsiaTheme="minorEastAsia"/>
          <w:b/>
          <w:bCs/>
        </w:rPr>
      </w:pPr>
      <w:r>
        <w:rPr>
          <w:rFonts w:eastAsiaTheme="minorEastAsia"/>
          <w:b/>
          <w:bCs/>
          <w:noProof/>
        </w:rPr>
        <w:drawing>
          <wp:inline distT="0" distB="0" distL="0" distR="0" wp14:anchorId="1636AFE9" wp14:editId="0576332F">
            <wp:extent cx="5943600" cy="2345055"/>
            <wp:effectExtent l="0" t="0" r="0" b="0"/>
            <wp:docPr id="138857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79208" name="Picture 1388579208"/>
                    <pic:cNvPicPr/>
                  </pic:nvPicPr>
                  <pic:blipFill>
                    <a:blip r:embed="rId9">
                      <a:extLst>
                        <a:ext uri="{28A0092B-C50C-407E-A947-70E740481C1C}">
                          <a14:useLocalDpi xmlns:a14="http://schemas.microsoft.com/office/drawing/2010/main" val="0"/>
                        </a:ext>
                      </a:extLst>
                    </a:blip>
                    <a:stretch>
                      <a:fillRect/>
                    </a:stretch>
                  </pic:blipFill>
                  <pic:spPr>
                    <a:xfrm>
                      <a:off x="0" y="0"/>
                      <a:ext cx="5943600" cy="2345055"/>
                    </a:xfrm>
                    <a:prstGeom prst="rect">
                      <a:avLst/>
                    </a:prstGeom>
                  </pic:spPr>
                </pic:pic>
              </a:graphicData>
            </a:graphic>
          </wp:inline>
        </w:drawing>
      </w:r>
    </w:p>
    <w:p w14:paraId="31C67491" w14:textId="3D042BEC" w:rsidR="00FA462E" w:rsidRDefault="00D75BB4">
      <w:pPr>
        <w:rPr>
          <w:rFonts w:eastAsiaTheme="minorEastAsia"/>
        </w:rPr>
      </w:pPr>
      <w:r w:rsidRPr="00455CFD">
        <w:rPr>
          <w:rFonts w:ascii="Times New Roman" w:eastAsiaTheme="minorEastAsia" w:hAnsi="Times New Roman" w:cs="Times New Roman"/>
        </w:rPr>
        <w:t>Output Circuit:</w:t>
      </w:r>
      <w:r w:rsidR="00FA462E">
        <w:rPr>
          <w:rFonts w:eastAsiaTheme="minorEastAsia"/>
          <w:b/>
          <w:bCs/>
        </w:rPr>
        <w:t xml:space="preserve"> </w:t>
      </w:r>
      <w:r w:rsidR="00FA462E" w:rsidRPr="00FA462E">
        <w:rPr>
          <w:rFonts w:eastAsiaTheme="minorEastAsia"/>
        </w:rPr>
        <w:t>0</w:t>
      </w:r>
    </w:p>
    <w:p w14:paraId="36EF1EE4" w14:textId="0EB22363" w:rsidR="00FA462E" w:rsidRDefault="00FA462E">
      <w:pPr>
        <w:rPr>
          <w:rFonts w:ascii="Times New Roman" w:eastAsiaTheme="minorEastAsia" w:hAnsi="Times New Roman" w:cs="Times New Roman"/>
        </w:rPr>
      </w:pPr>
      <w:r w:rsidRPr="00FA462E">
        <w:rPr>
          <w:rFonts w:eastAsiaTheme="minorEastAsia"/>
          <w:b/>
          <w:bCs/>
        </w:rPr>
        <w:t xml:space="preserve"> Problem-4:</w:t>
      </w:r>
      <w:r>
        <w:rPr>
          <w:rFonts w:eastAsiaTheme="minorEastAsia"/>
          <w:b/>
          <w:bCs/>
        </w:rPr>
        <w:t xml:space="preserve"> </w:t>
      </w:r>
      <w:r w:rsidR="007536A3" w:rsidRPr="00493CFB">
        <w:rPr>
          <w:rFonts w:ascii="Times New Roman" w:eastAsiaTheme="minorEastAsia" w:hAnsi="Times New Roman" w:cs="Times New Roman"/>
        </w:rPr>
        <w:t>(</w:t>
      </w:r>
      <m:oMath>
        <m:bar>
          <m:barPr>
            <m:pos m:val="top"/>
            <m:ctrlPr>
              <w:rPr>
                <w:rFonts w:ascii="Cambria Math" w:eastAsiaTheme="minorEastAsia" w:hAnsi="Cambria Math" w:cs="Times New Roman"/>
                <w:i/>
              </w:rPr>
            </m:ctrlPr>
          </m:barPr>
          <m:e>
            <m:r>
              <w:rPr>
                <w:rFonts w:ascii="Cambria Math" w:eastAsiaTheme="minorEastAsia" w:hAnsi="Cambria Math" w:cs="Times New Roman"/>
              </w:rPr>
              <m:t>B</m:t>
            </m:r>
          </m:e>
        </m:bar>
      </m:oMath>
      <w:r w:rsidR="00AA68F4" w:rsidRPr="00493CFB">
        <w:rPr>
          <w:rFonts w:ascii="Times New Roman" w:eastAsiaTheme="minorEastAsia" w:hAnsi="Times New Roman" w:cs="Times New Roman"/>
        </w:rPr>
        <w:t xml:space="preserve"> (A+</w:t>
      </w:r>
      <w:r w:rsidR="007536A3" w:rsidRPr="00493CFB">
        <w:rPr>
          <w:rFonts w:ascii="Times New Roman" w:eastAsiaTheme="minorEastAsia" w:hAnsi="Times New Roman" w:cs="Times New Roman"/>
        </w:rPr>
        <w:t>B) +</w:t>
      </w:r>
      <w:r w:rsidR="00FF1F5D" w:rsidRPr="00493CFB">
        <w:rPr>
          <w:rFonts w:ascii="Times New Roman" w:eastAsiaTheme="minorEastAsia" w:hAnsi="Times New Roman" w:cs="Times New Roman"/>
        </w:rPr>
        <w:t>(A+</w:t>
      </w:r>
      <w:r w:rsidR="007536A3" w:rsidRPr="00493CFB">
        <w:rPr>
          <w:rFonts w:ascii="Times New Roman" w:eastAsiaTheme="minorEastAsia" w:hAnsi="Times New Roman" w:cs="Times New Roman"/>
        </w:rPr>
        <w:t>B) (</w:t>
      </w:r>
      <w:r w:rsidR="00FF1F5D" w:rsidRPr="00493CFB">
        <w:rPr>
          <w:rFonts w:ascii="Times New Roman" w:eastAsiaTheme="minorEastAsia" w:hAnsi="Times New Roman" w:cs="Times New Roman"/>
        </w:rPr>
        <w:t>A+</w:t>
      </w:r>
      <m:oMath>
        <m:bar>
          <m:barPr>
            <m:pos m:val="top"/>
            <m:ctrlPr>
              <w:rPr>
                <w:rFonts w:ascii="Cambria Math" w:eastAsiaTheme="minorEastAsia" w:hAnsi="Cambria Math" w:cs="Times New Roman"/>
                <w:i/>
              </w:rPr>
            </m:ctrlPr>
          </m:barPr>
          <m:e>
            <m:r>
              <w:rPr>
                <w:rFonts w:ascii="Cambria Math" w:eastAsiaTheme="minorEastAsia" w:hAnsi="Cambria Math" w:cs="Times New Roman"/>
              </w:rPr>
              <m:t>B</m:t>
            </m:r>
          </m:e>
        </m:bar>
      </m:oMath>
      <w:r w:rsidR="007536A3" w:rsidRPr="00493CFB">
        <w:rPr>
          <w:rFonts w:ascii="Times New Roman" w:eastAsiaTheme="minorEastAsia" w:hAnsi="Times New Roman" w:cs="Times New Roman"/>
        </w:rPr>
        <w:t xml:space="preserve"> )) </w:t>
      </w:r>
      <m:oMath>
        <m:bar>
          <m:barPr>
            <m:pos m:val="top"/>
            <m:ctrlPr>
              <w:rPr>
                <w:rFonts w:ascii="Cambria Math" w:eastAsiaTheme="minorEastAsia" w:hAnsi="Cambria Math" w:cs="Times New Roman"/>
                <w:i/>
              </w:rPr>
            </m:ctrlPr>
          </m:barPr>
          <m:e>
            <m:r>
              <w:rPr>
                <w:rFonts w:ascii="Cambria Math" w:eastAsiaTheme="minorEastAsia" w:hAnsi="Cambria Math" w:cs="Times New Roman"/>
              </w:rPr>
              <m:t>B</m:t>
            </m:r>
          </m:e>
        </m:bar>
      </m:oMath>
    </w:p>
    <w:p w14:paraId="367F9D42" w14:textId="67D35BC4" w:rsidR="00EA61D2" w:rsidRPr="00EA61D2" w:rsidRDefault="00493CFB" w:rsidP="00493CFB">
      <w:pPr>
        <w:rPr>
          <w:rFonts w:eastAsiaTheme="minorEastAsia"/>
        </w:rPr>
      </w:pPr>
      <w:r>
        <w:t>T</w:t>
      </w:r>
      <w:r w:rsidRPr="001D1591">
        <w:t>he simplified expression:</w:t>
      </w:r>
      <w:r>
        <w:t xml:space="preserve">   </w:t>
      </w:r>
      <w:r w:rsidRPr="00E131CC">
        <w:t>F=</w:t>
      </w:r>
      <w:r w:rsidR="00EA61D2">
        <w:t xml:space="preserve"> A</w:t>
      </w:r>
      <m:oMath>
        <m:bar>
          <m:barPr>
            <m:pos m:val="top"/>
            <m:ctrlPr>
              <w:rPr>
                <w:rFonts w:ascii="Cambria Math" w:hAnsi="Cambria Math"/>
                <w:i/>
              </w:rPr>
            </m:ctrlPr>
          </m:barPr>
          <m:e>
            <m:r>
              <w:rPr>
                <w:rFonts w:ascii="Cambria Math" w:hAnsi="Cambria Math"/>
              </w:rPr>
              <m:t>B</m:t>
            </m:r>
          </m:e>
        </m:bar>
      </m:oMath>
    </w:p>
    <w:p w14:paraId="3F906495" w14:textId="77777777" w:rsidR="00493CFB" w:rsidRPr="001D1591" w:rsidRDefault="00493CFB" w:rsidP="00493CFB">
      <w:r w:rsidRPr="001D1591">
        <w:t>The circuit requires:</w:t>
      </w:r>
    </w:p>
    <w:p w14:paraId="216F8485" w14:textId="39D93967" w:rsidR="00493CFB" w:rsidRPr="00E131CC" w:rsidRDefault="00EA61D2" w:rsidP="00493CFB">
      <w:pPr>
        <w:numPr>
          <w:ilvl w:val="0"/>
          <w:numId w:val="2"/>
        </w:numPr>
      </w:pPr>
      <w:r>
        <w:t>1</w:t>
      </w:r>
      <w:r w:rsidR="00493CFB" w:rsidRPr="00E131CC">
        <w:t xml:space="preserve"> AND gates </w:t>
      </w:r>
    </w:p>
    <w:p w14:paraId="4E3B945E" w14:textId="77CF2BCF" w:rsidR="00493CFB" w:rsidRDefault="00493CFB" w:rsidP="00493CFB">
      <w:pPr>
        <w:numPr>
          <w:ilvl w:val="0"/>
          <w:numId w:val="2"/>
        </w:numPr>
      </w:pPr>
      <w:r w:rsidRPr="00E131CC">
        <w:t xml:space="preserve">1 </w:t>
      </w:r>
      <w:r w:rsidR="00EA61D2">
        <w:t>NOT</w:t>
      </w:r>
      <w:r w:rsidRPr="00E131CC">
        <w:t xml:space="preserve"> gate</w:t>
      </w:r>
    </w:p>
    <w:p w14:paraId="223A6EDC" w14:textId="77777777" w:rsidR="00493CFB" w:rsidRPr="007536A3" w:rsidRDefault="00493CFB">
      <w:pPr>
        <w:rPr>
          <w:rFonts w:eastAsiaTheme="minorEastAsia"/>
          <w:b/>
          <w:bCs/>
        </w:rPr>
      </w:pPr>
    </w:p>
    <w:p w14:paraId="7615DD61" w14:textId="77777777" w:rsidR="007536A3" w:rsidRPr="007536A3" w:rsidRDefault="007536A3">
      <w:pPr>
        <w:rPr>
          <w:rFonts w:eastAsiaTheme="minorEastAsia"/>
          <w:b/>
          <w:bCs/>
        </w:rPr>
      </w:pPr>
    </w:p>
    <w:p w14:paraId="015519A5" w14:textId="609F90CA" w:rsidR="00FF1F5D" w:rsidRDefault="00EA61D2">
      <w:pPr>
        <w:rPr>
          <w:rFonts w:eastAsiaTheme="minorEastAsia"/>
        </w:rPr>
      </w:pPr>
      <w:r w:rsidRPr="00EA61D2">
        <w:rPr>
          <w:rFonts w:eastAsiaTheme="minorEastAsia"/>
        </w:rPr>
        <w:lastRenderedPageBreak/>
        <w:t>Input Circuit:</w:t>
      </w:r>
    </w:p>
    <w:p w14:paraId="6906EC9E" w14:textId="57370F21" w:rsidR="00EA61D2" w:rsidRPr="00EA61D2" w:rsidRDefault="004A26CE">
      <w:pPr>
        <w:rPr>
          <w:rFonts w:eastAsiaTheme="minorEastAsia"/>
        </w:rPr>
      </w:pPr>
      <w:r>
        <w:rPr>
          <w:rFonts w:eastAsiaTheme="minorEastAsia"/>
          <w:noProof/>
        </w:rPr>
        <w:drawing>
          <wp:inline distT="0" distB="0" distL="0" distR="0" wp14:anchorId="764C548E" wp14:editId="18C20E99">
            <wp:extent cx="5943600" cy="1790700"/>
            <wp:effectExtent l="0" t="0" r="0" b="0"/>
            <wp:docPr id="2053554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54856" name="Picture 2053554856"/>
                    <pic:cNvPicPr/>
                  </pic:nvPicPr>
                  <pic:blipFill>
                    <a:blip r:embed="rId10">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7E500894" w14:textId="77777777" w:rsidR="00EA61D2" w:rsidRPr="00FF1F5D" w:rsidRDefault="00EA61D2">
      <w:pPr>
        <w:rPr>
          <w:rFonts w:eastAsiaTheme="minorEastAsia"/>
          <w:b/>
          <w:bCs/>
        </w:rPr>
      </w:pPr>
    </w:p>
    <w:p w14:paraId="72E9A7B3" w14:textId="1003759A" w:rsidR="00AA68F4" w:rsidRDefault="004A26CE">
      <w:pPr>
        <w:rPr>
          <w:rFonts w:eastAsiaTheme="minorEastAsia"/>
        </w:rPr>
      </w:pPr>
      <w:r w:rsidRPr="004A26CE">
        <w:rPr>
          <w:rFonts w:eastAsiaTheme="minorEastAsia"/>
        </w:rPr>
        <w:t>Output Circuit:</w:t>
      </w:r>
    </w:p>
    <w:p w14:paraId="3068184C" w14:textId="37D23C89" w:rsidR="004A26CE" w:rsidRPr="004A26CE" w:rsidRDefault="00D60544">
      <w:pPr>
        <w:rPr>
          <w:rFonts w:eastAsiaTheme="minorEastAsia"/>
        </w:rPr>
      </w:pPr>
      <w:r>
        <w:rPr>
          <w:rFonts w:eastAsiaTheme="minorEastAsia"/>
          <w:noProof/>
        </w:rPr>
        <w:drawing>
          <wp:inline distT="0" distB="0" distL="0" distR="0" wp14:anchorId="17692884" wp14:editId="76605B40">
            <wp:extent cx="5562599" cy="2103120"/>
            <wp:effectExtent l="0" t="0" r="635" b="0"/>
            <wp:docPr id="278933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3065" name="Picture 278933065"/>
                    <pic:cNvPicPr/>
                  </pic:nvPicPr>
                  <pic:blipFill>
                    <a:blip r:embed="rId11">
                      <a:extLst>
                        <a:ext uri="{28A0092B-C50C-407E-A947-70E740481C1C}">
                          <a14:useLocalDpi xmlns:a14="http://schemas.microsoft.com/office/drawing/2010/main" val="0"/>
                        </a:ext>
                      </a:extLst>
                    </a:blip>
                    <a:stretch>
                      <a:fillRect/>
                    </a:stretch>
                  </pic:blipFill>
                  <pic:spPr>
                    <a:xfrm>
                      <a:off x="0" y="0"/>
                      <a:ext cx="5574506" cy="2107622"/>
                    </a:xfrm>
                    <a:prstGeom prst="rect">
                      <a:avLst/>
                    </a:prstGeom>
                  </pic:spPr>
                </pic:pic>
              </a:graphicData>
            </a:graphic>
          </wp:inline>
        </w:drawing>
      </w:r>
    </w:p>
    <w:p w14:paraId="36B58BD8" w14:textId="7E403D8C" w:rsidR="00D60544" w:rsidRDefault="00D60544">
      <w:pPr>
        <w:rPr>
          <w:rFonts w:eastAsiaTheme="minorEastAsia"/>
          <w:b/>
          <w:bCs/>
        </w:rPr>
      </w:pPr>
      <w:r>
        <w:rPr>
          <w:rFonts w:eastAsiaTheme="minorEastAsia"/>
          <w:b/>
          <w:bCs/>
        </w:rPr>
        <w:t>Conclusion:</w:t>
      </w:r>
    </w:p>
    <w:p w14:paraId="13AC19C5" w14:textId="38D02B84" w:rsidR="00D60544" w:rsidRPr="00455CFD" w:rsidRDefault="00455CFD">
      <w:pPr>
        <w:rPr>
          <w:rFonts w:ascii="Times New Roman" w:eastAsiaTheme="minorEastAsia" w:hAnsi="Times New Roman" w:cs="Times New Roman"/>
        </w:rPr>
      </w:pPr>
      <w:r w:rsidRPr="00455CFD">
        <w:rPr>
          <w:rFonts w:ascii="Times New Roman" w:eastAsiaTheme="minorEastAsia" w:hAnsi="Times New Roman" w:cs="Times New Roman"/>
        </w:rPr>
        <w:t xml:space="preserve">The given Boolean expression was successfully simplified using Boolean algebra laws. The simplified expression requires fewer logic gates, which makes the circuit simpler and more efficient. The simplified expression was implemented using </w:t>
      </w:r>
      <w:r w:rsidRPr="00455CFD">
        <w:rPr>
          <w:rFonts w:ascii="Times New Roman" w:eastAsiaTheme="minorEastAsia" w:hAnsi="Times New Roman" w:cs="Times New Roman"/>
        </w:rPr>
        <w:t>AND, OR</w:t>
      </w:r>
      <w:r w:rsidRPr="00455CFD">
        <w:rPr>
          <w:rFonts w:ascii="Times New Roman" w:eastAsiaTheme="minorEastAsia" w:hAnsi="Times New Roman" w:cs="Times New Roman"/>
        </w:rPr>
        <w:t xml:space="preserve"> gates, and the output can be verified using a truth table. Therefore, the experiment demonstrates the importance of Boolean algebra simplification in digital circuit design</w:t>
      </w:r>
      <w:r>
        <w:rPr>
          <w:rFonts w:ascii="Times New Roman" w:eastAsiaTheme="minorEastAsia" w:hAnsi="Times New Roman" w:cs="Times New Roman"/>
        </w:rPr>
        <w:t>.</w:t>
      </w:r>
    </w:p>
    <w:p w14:paraId="2006AED4" w14:textId="77777777" w:rsidR="0076236A" w:rsidRPr="0076236A" w:rsidRDefault="0076236A">
      <w:pPr>
        <w:rPr>
          <w:rFonts w:eastAsiaTheme="minorEastAsia"/>
          <w:b/>
          <w:bCs/>
        </w:rPr>
      </w:pPr>
    </w:p>
    <w:p w14:paraId="51835974" w14:textId="77777777" w:rsidR="00964031" w:rsidRPr="00964031" w:rsidRDefault="00964031">
      <w:pPr>
        <w:rPr>
          <w:rFonts w:eastAsiaTheme="minorEastAsia"/>
          <w:b/>
          <w:bCs/>
        </w:rPr>
      </w:pPr>
    </w:p>
    <w:p w14:paraId="6ACDC88D" w14:textId="77777777" w:rsidR="00BD5DF2" w:rsidRPr="00BD5DF2" w:rsidRDefault="00BD5DF2">
      <w:pPr>
        <w:rPr>
          <w:rFonts w:eastAsiaTheme="minorEastAsia"/>
          <w:b/>
          <w:bCs/>
        </w:rPr>
      </w:pPr>
    </w:p>
    <w:p w14:paraId="0CECE68D" w14:textId="77777777" w:rsidR="00FD5AD5" w:rsidRDefault="00FD5AD5">
      <w:pPr>
        <w:rPr>
          <w:rFonts w:eastAsiaTheme="minorEastAsia"/>
          <w:b/>
          <w:bCs/>
        </w:rPr>
      </w:pPr>
    </w:p>
    <w:p w14:paraId="207EECCC" w14:textId="77777777" w:rsidR="00FD5AD5" w:rsidRPr="00FD5AD5" w:rsidRDefault="00FD5AD5">
      <w:pPr>
        <w:rPr>
          <w:rFonts w:eastAsiaTheme="minorEastAsia"/>
          <w:b/>
          <w:bCs/>
        </w:rPr>
      </w:pPr>
    </w:p>
    <w:p w14:paraId="535B8A86" w14:textId="77777777" w:rsidR="00FD5AD5" w:rsidRPr="00FD5AD5" w:rsidRDefault="00FD5AD5">
      <w:pPr>
        <w:rPr>
          <w:rFonts w:eastAsiaTheme="minorEastAsia"/>
        </w:rPr>
      </w:pPr>
    </w:p>
    <w:sectPr w:rsidR="00FD5AD5" w:rsidRPr="00FD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5EA1"/>
    <w:multiLevelType w:val="multilevel"/>
    <w:tmpl w:val="2FD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85CFD"/>
    <w:multiLevelType w:val="multilevel"/>
    <w:tmpl w:val="D7F0B724"/>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015371">
    <w:abstractNumId w:val="1"/>
  </w:num>
  <w:num w:numId="2" w16cid:durableId="1059405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5B"/>
    <w:rsid w:val="000500A6"/>
    <w:rsid w:val="000936CA"/>
    <w:rsid w:val="00095DBB"/>
    <w:rsid w:val="000D6049"/>
    <w:rsid w:val="0010465B"/>
    <w:rsid w:val="001D1591"/>
    <w:rsid w:val="001E1C98"/>
    <w:rsid w:val="00337083"/>
    <w:rsid w:val="00371966"/>
    <w:rsid w:val="00385737"/>
    <w:rsid w:val="003B38EB"/>
    <w:rsid w:val="00407F9B"/>
    <w:rsid w:val="004119A7"/>
    <w:rsid w:val="00455CFD"/>
    <w:rsid w:val="004809BF"/>
    <w:rsid w:val="00493CFB"/>
    <w:rsid w:val="004A26CE"/>
    <w:rsid w:val="00500CC5"/>
    <w:rsid w:val="00567EFB"/>
    <w:rsid w:val="00571982"/>
    <w:rsid w:val="005D0BE0"/>
    <w:rsid w:val="006101A9"/>
    <w:rsid w:val="00713418"/>
    <w:rsid w:val="007536A3"/>
    <w:rsid w:val="0076236A"/>
    <w:rsid w:val="00762646"/>
    <w:rsid w:val="0076573D"/>
    <w:rsid w:val="00774D5F"/>
    <w:rsid w:val="007C1BB5"/>
    <w:rsid w:val="007C6C9A"/>
    <w:rsid w:val="007F6144"/>
    <w:rsid w:val="00815D2D"/>
    <w:rsid w:val="00887A28"/>
    <w:rsid w:val="008E442C"/>
    <w:rsid w:val="00904A3E"/>
    <w:rsid w:val="00964031"/>
    <w:rsid w:val="0098399D"/>
    <w:rsid w:val="009A28FA"/>
    <w:rsid w:val="009F753D"/>
    <w:rsid w:val="00A27430"/>
    <w:rsid w:val="00A62F5F"/>
    <w:rsid w:val="00A7079C"/>
    <w:rsid w:val="00A72794"/>
    <w:rsid w:val="00AA68F4"/>
    <w:rsid w:val="00AB759D"/>
    <w:rsid w:val="00AC3E78"/>
    <w:rsid w:val="00AF3339"/>
    <w:rsid w:val="00B308D5"/>
    <w:rsid w:val="00B611C1"/>
    <w:rsid w:val="00BD5DF2"/>
    <w:rsid w:val="00C51E71"/>
    <w:rsid w:val="00C94C25"/>
    <w:rsid w:val="00CA6688"/>
    <w:rsid w:val="00CE4B32"/>
    <w:rsid w:val="00D60544"/>
    <w:rsid w:val="00D75BB4"/>
    <w:rsid w:val="00DF1F58"/>
    <w:rsid w:val="00E131CC"/>
    <w:rsid w:val="00E679DB"/>
    <w:rsid w:val="00EA1A0B"/>
    <w:rsid w:val="00EA61D2"/>
    <w:rsid w:val="00F24816"/>
    <w:rsid w:val="00F7718F"/>
    <w:rsid w:val="00FA462E"/>
    <w:rsid w:val="00FB2F39"/>
    <w:rsid w:val="00FD5AD5"/>
    <w:rsid w:val="00FF1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FA91"/>
  <w15:chartTrackingRefBased/>
  <w15:docId w15:val="{A064B252-DBB7-456F-A0E0-4C9D1E5F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65B"/>
    <w:rPr>
      <w:rFonts w:eastAsiaTheme="majorEastAsia" w:cstheme="majorBidi"/>
      <w:color w:val="272727" w:themeColor="text1" w:themeTint="D8"/>
    </w:rPr>
  </w:style>
  <w:style w:type="paragraph" w:styleId="Title">
    <w:name w:val="Title"/>
    <w:basedOn w:val="Normal"/>
    <w:next w:val="Normal"/>
    <w:link w:val="TitleChar"/>
    <w:uiPriority w:val="10"/>
    <w:qFormat/>
    <w:rsid w:val="00104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65B"/>
    <w:pPr>
      <w:spacing w:before="160"/>
      <w:jc w:val="center"/>
    </w:pPr>
    <w:rPr>
      <w:i/>
      <w:iCs/>
      <w:color w:val="404040" w:themeColor="text1" w:themeTint="BF"/>
    </w:rPr>
  </w:style>
  <w:style w:type="character" w:customStyle="1" w:styleId="QuoteChar">
    <w:name w:val="Quote Char"/>
    <w:basedOn w:val="DefaultParagraphFont"/>
    <w:link w:val="Quote"/>
    <w:uiPriority w:val="29"/>
    <w:rsid w:val="0010465B"/>
    <w:rPr>
      <w:i/>
      <w:iCs/>
      <w:color w:val="404040" w:themeColor="text1" w:themeTint="BF"/>
    </w:rPr>
  </w:style>
  <w:style w:type="paragraph" w:styleId="ListParagraph">
    <w:name w:val="List Paragraph"/>
    <w:basedOn w:val="Normal"/>
    <w:uiPriority w:val="34"/>
    <w:qFormat/>
    <w:rsid w:val="0010465B"/>
    <w:pPr>
      <w:ind w:left="720"/>
      <w:contextualSpacing/>
    </w:pPr>
  </w:style>
  <w:style w:type="character" w:styleId="IntenseEmphasis">
    <w:name w:val="Intense Emphasis"/>
    <w:basedOn w:val="DefaultParagraphFont"/>
    <w:uiPriority w:val="21"/>
    <w:qFormat/>
    <w:rsid w:val="0010465B"/>
    <w:rPr>
      <w:i/>
      <w:iCs/>
      <w:color w:val="0F4761" w:themeColor="accent1" w:themeShade="BF"/>
    </w:rPr>
  </w:style>
  <w:style w:type="paragraph" w:styleId="IntenseQuote">
    <w:name w:val="Intense Quote"/>
    <w:basedOn w:val="Normal"/>
    <w:next w:val="Normal"/>
    <w:link w:val="IntenseQuoteChar"/>
    <w:uiPriority w:val="30"/>
    <w:qFormat/>
    <w:rsid w:val="00104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65B"/>
    <w:rPr>
      <w:i/>
      <w:iCs/>
      <w:color w:val="0F4761" w:themeColor="accent1" w:themeShade="BF"/>
    </w:rPr>
  </w:style>
  <w:style w:type="character" w:styleId="IntenseReference">
    <w:name w:val="Intense Reference"/>
    <w:basedOn w:val="DefaultParagraphFont"/>
    <w:uiPriority w:val="32"/>
    <w:qFormat/>
    <w:rsid w:val="0010465B"/>
    <w:rPr>
      <w:b/>
      <w:bCs/>
      <w:smallCaps/>
      <w:color w:val="0F4761" w:themeColor="accent1" w:themeShade="BF"/>
      <w:spacing w:val="5"/>
    </w:rPr>
  </w:style>
  <w:style w:type="paragraph" w:styleId="NormalWeb">
    <w:name w:val="Normal (Web)"/>
    <w:basedOn w:val="Normal"/>
    <w:uiPriority w:val="99"/>
    <w:semiHidden/>
    <w:unhideWhenUsed/>
    <w:rsid w:val="00713418"/>
    <w:rPr>
      <w:rFonts w:ascii="Times New Roman" w:hAnsi="Times New Roman" w:cs="Times New Roman"/>
    </w:rPr>
  </w:style>
  <w:style w:type="character" w:styleId="PlaceholderText">
    <w:name w:val="Placeholder Text"/>
    <w:basedOn w:val="DefaultParagraphFont"/>
    <w:uiPriority w:val="99"/>
    <w:semiHidden/>
    <w:rsid w:val="00CE4B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PIARUL SHEFAT</dc:creator>
  <cp:keywords/>
  <dc:description/>
  <cp:lastModifiedBy>PIARUL SHEFAT</cp:lastModifiedBy>
  <cp:revision>64</cp:revision>
  <dcterms:created xsi:type="dcterms:W3CDTF">2026-08-13T02:58:00Z</dcterms:created>
  <dcterms:modified xsi:type="dcterms:W3CDTF">2026-08-13T04:35:00Z</dcterms:modified>
</cp:coreProperties>
</file>