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0A06" w14:textId="77777777" w:rsidR="002A2C1C" w:rsidRDefault="00111F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 4000A: Final Year Design Project (FYDP)</w:t>
      </w:r>
    </w:p>
    <w:p w14:paraId="0C605B0E" w14:textId="77777777" w:rsidR="002A2C1C" w:rsidRDefault="00111F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Reflective Journal Entry</w:t>
      </w:r>
    </w:p>
    <w:p w14:paraId="6791D783" w14:textId="77777777" w:rsidR="002A2C1C" w:rsidRDefault="00111F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United </w:t>
      </w:r>
      <w:r>
        <w:rPr>
          <w:rFonts w:ascii="Times New Roman" w:eastAsia="Times New Roman" w:hAnsi="Times New Roman" w:cs="Times New Roman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(UIU)</w:t>
      </w:r>
    </w:p>
    <w:p w14:paraId="6105BBF7" w14:textId="77777777" w:rsidR="002A2C1C" w:rsidRDefault="002A2C1C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3096"/>
        <w:gridCol w:w="1672"/>
      </w:tblGrid>
      <w:tr w:rsidR="002A2C1C" w14:paraId="62EFDC5E" w14:textId="77777777">
        <w:trPr>
          <w:trHeight w:val="6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AD7" w14:textId="77777777" w:rsidR="002A2C1C" w:rsidRDefault="00111F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Ranabir Devnath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61A76" w14:textId="77777777" w:rsidR="002A2C1C" w:rsidRDefault="00111F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ID: 011171288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1156" w14:textId="77777777" w:rsidR="002A2C1C" w:rsidRDefault="00111F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Section: B</w:t>
            </w:r>
          </w:p>
        </w:tc>
      </w:tr>
      <w:tr w:rsidR="002A2C1C" w14:paraId="7586E850" w14:textId="77777777">
        <w:trPr>
          <w:trHeight w:val="501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5F0F8" w14:textId="77777777" w:rsidR="002A2C1C" w:rsidRDefault="00111F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Group: 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A265F" w14:textId="77777777" w:rsidR="002A2C1C" w:rsidRDefault="00111F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 25/03/2021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EE0E7" w14:textId="77777777" w:rsidR="002A2C1C" w:rsidRDefault="00111F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Week: 04</w:t>
            </w:r>
          </w:p>
        </w:tc>
      </w:tr>
    </w:tbl>
    <w:p w14:paraId="538B4291" w14:textId="77777777" w:rsidR="002A2C1C" w:rsidRDefault="002A2C1C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04"/>
      </w:tblGrid>
      <w:tr w:rsidR="002A2C1C" w14:paraId="0499D886" w14:textId="77777777">
        <w:trPr>
          <w:trHeight w:val="773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5981C" w14:textId="77777777" w:rsidR="002A2C1C" w:rsidRDefault="00111F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Reflective Entry (Weekly activities)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91F12" w14:textId="77777777" w:rsidR="002A2C1C" w:rsidRDefault="00111F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and remarks of faculty</w:t>
            </w:r>
          </w:p>
        </w:tc>
      </w:tr>
      <w:tr w:rsidR="002A2C1C" w14:paraId="308587FC" w14:textId="77777777">
        <w:trPr>
          <w:trHeight w:val="850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43E23" w14:textId="77777777" w:rsidR="002A2C1C" w:rsidRDefault="002A2C1C">
            <w:pPr>
              <w:rPr>
                <w:rFonts w:ascii="Times New Roman" w:eastAsia="Times New Roman" w:hAnsi="Times New Roman" w:cs="Times New Roman"/>
              </w:rPr>
            </w:pPr>
          </w:p>
          <w:p w14:paraId="2CA073B2" w14:textId="77777777" w:rsidR="002A2C1C" w:rsidRDefault="00111F21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Collected some papers on fake news and reviewed and compared them for FYDP course.</w:t>
            </w:r>
          </w:p>
          <w:p w14:paraId="2283493C" w14:textId="77777777" w:rsidR="002A2C1C" w:rsidRPr="00111F21" w:rsidRDefault="00111F21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Learning python.(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Pandas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Matplotilb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data visualisation).</w:t>
            </w:r>
          </w:p>
          <w:p w14:paraId="219D46E9" w14:textId="77777777" w:rsidR="00111F21" w:rsidRDefault="00111F21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to explore and collect data</w:t>
            </w:r>
            <w:r w:rsidR="009B5B87">
              <w:rPr>
                <w:rFonts w:ascii="Times New Roman" w:eastAsia="Times New Roman" w:hAnsi="Times New Roman" w:cs="Times New Roman"/>
                <w:sz w:val="24"/>
                <w:szCs w:val="24"/>
              </w:rPr>
              <w:t>(Kaggle)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different sources.</w:t>
            </w:r>
          </w:p>
          <w:p w14:paraId="29B61065" w14:textId="77777777" w:rsidR="002A2C1C" w:rsidRDefault="002A2C1C">
            <w:pPr>
              <w:spacing w:line="480" w:lineRule="auto"/>
              <w:ind w:left="316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AB90" w14:textId="6E0C0DA5" w:rsidR="002A2C1C" w:rsidRDefault="005741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F745CF7" wp14:editId="0E1F4A79">
                  <wp:extent cx="931937" cy="79057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839" cy="82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E8BC4" w14:textId="77777777" w:rsidR="002A2C1C" w:rsidRDefault="002A2C1C">
      <w:pPr>
        <w:rPr>
          <w:rFonts w:ascii="Times New Roman" w:eastAsia="Times New Roman" w:hAnsi="Times New Roman" w:cs="Times New Roman"/>
        </w:rPr>
      </w:pPr>
    </w:p>
    <w:sectPr w:rsidR="002A2C1C" w:rsidSect="002A2C1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E6663"/>
    <w:multiLevelType w:val="multilevel"/>
    <w:tmpl w:val="EA6CBC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C1C"/>
    <w:rsid w:val="00111F21"/>
    <w:rsid w:val="002A2C1C"/>
    <w:rsid w:val="002E0A57"/>
    <w:rsid w:val="00574194"/>
    <w:rsid w:val="009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D75E"/>
  <w15:docId w15:val="{236F6950-C7A5-4E7C-9780-579EFAA4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02"/>
    <w:rPr>
      <w:rFonts w:asciiTheme="minorHAnsi" w:eastAsiaTheme="minorHAnsi" w:hAnsiTheme="minorHAnsi" w:cstheme="minorBidi"/>
    </w:rPr>
  </w:style>
  <w:style w:type="paragraph" w:styleId="Heading1">
    <w:name w:val="heading 1"/>
    <w:basedOn w:val="Normal3"/>
    <w:next w:val="Normal3"/>
    <w:rsid w:val="005215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3"/>
    <w:next w:val="Normal3"/>
    <w:rsid w:val="005215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3"/>
    <w:next w:val="Normal3"/>
    <w:rsid w:val="005215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3"/>
    <w:next w:val="Normal3"/>
    <w:rsid w:val="005215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rsid w:val="005215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5215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C1C"/>
  </w:style>
  <w:style w:type="paragraph" w:styleId="Title">
    <w:name w:val="Title"/>
    <w:basedOn w:val="Normal3"/>
    <w:next w:val="Normal3"/>
    <w:rsid w:val="005215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EB29DF"/>
  </w:style>
  <w:style w:type="paragraph" w:customStyle="1" w:styleId="Normal3">
    <w:name w:val="Normal3"/>
    <w:rsid w:val="00521502"/>
  </w:style>
  <w:style w:type="table" w:styleId="TableGrid">
    <w:name w:val="Table Grid"/>
    <w:basedOn w:val="TableNormal"/>
    <w:uiPriority w:val="59"/>
    <w:qFormat/>
    <w:rsid w:val="0052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2A2C1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150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521502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EB29DF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EB29DF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2A2C1C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2A2C1C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XctRb6rip8FDK9c5y2DFCiLDA==">AMUW2mVGHbQlJd+gcTIzxUr11Q7kwps+PmPXddB3E4m1OV96aJutHioKh/PD+bwaaDHRQs4BwF8hRiWPesmkuW9+Oquy740JSs25ss9LyqvNwbHkg44KrozKRFWDvY7PjaMiLfe4gL7g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 Islam</dc:creator>
  <cp:lastModifiedBy>Professor Dr. Mohammad Nurul Huda</cp:lastModifiedBy>
  <cp:revision>4</cp:revision>
  <dcterms:created xsi:type="dcterms:W3CDTF">2018-07-04T03:10:00Z</dcterms:created>
  <dcterms:modified xsi:type="dcterms:W3CDTF">2021-03-25T18:47:00Z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