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 4000A: Final Year Design Project (FYDP)</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Reflective Journal Entry</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United International University (UIU)</w:t>
      </w:r>
    </w:p>
    <w:p w:rsidR="00000000" w:rsidDel="00000000" w:rsidP="00000000" w:rsidRDefault="00000000" w:rsidRPr="00000000" w14:paraId="00000004">
      <w:pPr>
        <w:spacing w:after="120"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28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18"/>
        <w:gridCol w:w="3096"/>
        <w:gridCol w:w="1672"/>
        <w:tblGridChange w:id="0">
          <w:tblGrid>
            <w:gridCol w:w="4518"/>
            <w:gridCol w:w="3096"/>
            <w:gridCol w:w="1672"/>
          </w:tblGrid>
        </w:tblGridChange>
      </w:tblGrid>
      <w:tr>
        <w:trPr>
          <w:trHeight w:val="65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Ranabir Devnath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ID: 011171288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B</w:t>
            </w:r>
          </w:p>
        </w:tc>
      </w:tr>
      <w:tr>
        <w:trPr>
          <w:trHeight w:val="501"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08/05/2021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09</w:t>
            </w:r>
          </w:p>
        </w:tc>
      </w:tr>
    </w:tbl>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tbl>
      <w:tblPr>
        <w:tblStyle w:val="Table2"/>
        <w:tblW w:w="93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30"/>
        <w:gridCol w:w="2104"/>
        <w:tblGridChange w:id="0">
          <w:tblGrid>
            <w:gridCol w:w="7230"/>
            <w:gridCol w:w="2104"/>
          </w:tblGrid>
        </w:tblGridChange>
      </w:tblGrid>
      <w:tr>
        <w:trPr>
          <w:trHeight w:val="773" w:hRule="atLeast"/>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Reflective Entry (Weekly activities)</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 and remarks of faculty</w:t>
            </w:r>
          </w:p>
        </w:tc>
      </w:tr>
      <w:tr>
        <w:trPr>
          <w:trHeight w:val="8508"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1"/>
              </w:numP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several meetings with groupmates about Standards and Constraints about our project report and made the “Software Standards” table regarding our project and helped to write the impact analysis for the project.</w:t>
            </w:r>
          </w:p>
          <w:p w:rsidR="00000000" w:rsidDel="00000000" w:rsidP="00000000" w:rsidRDefault="00000000" w:rsidRPr="00000000" w14:paraId="00000010">
            <w:pPr>
              <w:numPr>
                <w:ilvl w:val="0"/>
                <w:numId w:val="1"/>
              </w:numP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Corrected the literature review section again and helped other members to find some similar projects related to ours. Did some study for the preliminaries section for our project report on other FYDP paper and on the internet.</w:t>
            </w:r>
          </w:p>
          <w:p w:rsidR="00000000" w:rsidDel="00000000" w:rsidP="00000000" w:rsidRDefault="00000000" w:rsidRPr="00000000" w14:paraId="00000011">
            <w:pPr>
              <w:numPr>
                <w:ilvl w:val="0"/>
                <w:numId w:val="1"/>
              </w:numP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about RNN and LSTM in Machine Learning course and did some study on Neural Networks.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31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316" w:firstLine="0"/>
              <w:rPr>
                <w:rFonts w:ascii="Times New Roman" w:cs="Times New Roman" w:eastAsia="Times New Roman" w:hAnsi="Times New Roman"/>
              </w:rPr>
            </w:pPr>
            <w:bookmarkStart w:colFirst="0" w:colLast="0" w:name="_heading=h.gjdgxs"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tc>
      </w:tr>
      <w:tr>
        <w:trPr>
          <w:trHeight w:val="8508"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521502"/>
    <w:rPr>
      <w:rFonts w:asciiTheme="minorHAnsi" w:cstheme="minorBidi" w:eastAsiaTheme="minorHAnsi" w:hAnsiTheme="minorHAnsi"/>
    </w:rPr>
  </w:style>
  <w:style w:type="paragraph" w:styleId="Heading1">
    <w:name w:val="heading 1"/>
    <w:basedOn w:val="normal0"/>
    <w:next w:val="normal0"/>
    <w:rsid w:val="00521502"/>
    <w:pPr>
      <w:keepNext w:val="1"/>
      <w:keepLines w:val="1"/>
      <w:spacing w:after="120" w:before="480"/>
      <w:outlineLvl w:val="0"/>
    </w:pPr>
    <w:rPr>
      <w:b w:val="1"/>
      <w:sz w:val="48"/>
      <w:szCs w:val="48"/>
    </w:rPr>
  </w:style>
  <w:style w:type="paragraph" w:styleId="Heading2">
    <w:name w:val="heading 2"/>
    <w:basedOn w:val="normal0"/>
    <w:next w:val="normal0"/>
    <w:rsid w:val="00521502"/>
    <w:pPr>
      <w:keepNext w:val="1"/>
      <w:keepLines w:val="1"/>
      <w:spacing w:after="80" w:before="360"/>
      <w:outlineLvl w:val="1"/>
    </w:pPr>
    <w:rPr>
      <w:b w:val="1"/>
      <w:sz w:val="36"/>
      <w:szCs w:val="36"/>
    </w:rPr>
  </w:style>
  <w:style w:type="paragraph" w:styleId="Heading3">
    <w:name w:val="heading 3"/>
    <w:basedOn w:val="normal0"/>
    <w:next w:val="normal0"/>
    <w:rsid w:val="00521502"/>
    <w:pPr>
      <w:keepNext w:val="1"/>
      <w:keepLines w:val="1"/>
      <w:spacing w:after="80" w:before="280"/>
      <w:outlineLvl w:val="2"/>
    </w:pPr>
    <w:rPr>
      <w:b w:val="1"/>
      <w:sz w:val="28"/>
      <w:szCs w:val="28"/>
    </w:rPr>
  </w:style>
  <w:style w:type="paragraph" w:styleId="Heading4">
    <w:name w:val="heading 4"/>
    <w:basedOn w:val="normal0"/>
    <w:next w:val="normal0"/>
    <w:rsid w:val="00521502"/>
    <w:pPr>
      <w:keepNext w:val="1"/>
      <w:keepLines w:val="1"/>
      <w:spacing w:after="40" w:before="240"/>
      <w:outlineLvl w:val="3"/>
    </w:pPr>
    <w:rPr>
      <w:b w:val="1"/>
      <w:sz w:val="24"/>
      <w:szCs w:val="24"/>
    </w:rPr>
  </w:style>
  <w:style w:type="paragraph" w:styleId="Heading5">
    <w:name w:val="heading 5"/>
    <w:basedOn w:val="normal0"/>
    <w:next w:val="normal0"/>
    <w:rsid w:val="00521502"/>
    <w:pPr>
      <w:keepNext w:val="1"/>
      <w:keepLines w:val="1"/>
      <w:spacing w:after="40" w:before="220"/>
      <w:outlineLvl w:val="4"/>
    </w:pPr>
    <w:rPr>
      <w:b w:val="1"/>
    </w:rPr>
  </w:style>
  <w:style w:type="paragraph" w:styleId="Heading6">
    <w:name w:val="heading 6"/>
    <w:basedOn w:val="normal0"/>
    <w:next w:val="normal0"/>
    <w:rsid w:val="0052150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
    <w:rsid w:val="00206642"/>
  </w:style>
  <w:style w:type="paragraph" w:styleId="Title">
    <w:name w:val="Title"/>
    <w:basedOn w:val="normal0"/>
    <w:next w:val="normal0"/>
    <w:rsid w:val="00521502"/>
    <w:pPr>
      <w:keepNext w:val="1"/>
      <w:keepLines w:val="1"/>
      <w:spacing w:after="120" w:before="480"/>
    </w:pPr>
    <w:rPr>
      <w:b w:val="1"/>
      <w:sz w:val="72"/>
      <w:szCs w:val="72"/>
    </w:rPr>
  </w:style>
  <w:style w:type="paragraph" w:styleId="normal2" w:customStyle="1">
    <w:name w:val="normal"/>
    <w:rsid w:val="00EB29DF"/>
  </w:style>
  <w:style w:type="paragraph" w:styleId="normal0" w:customStyle="1">
    <w:name w:val="normal"/>
    <w:rsid w:val="00521502"/>
  </w:style>
  <w:style w:type="table" w:styleId="TableGrid">
    <w:name w:val="Table Grid"/>
    <w:basedOn w:val="TableNormal"/>
    <w:uiPriority w:val="59"/>
    <w:qFormat w:val="1"/>
    <w:rsid w:val="00521502"/>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rsid w:val="00206642"/>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rsid w:val="00521502"/>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0" w:customStyle="1">
    <w:basedOn w:val="TableNormal"/>
    <w:rsid w:val="00521502"/>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1" w:customStyle="1">
    <w:basedOn w:val="TableNormal"/>
    <w:rsid w:val="00EB29DF"/>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2" w:customStyle="1">
    <w:basedOn w:val="TableNormal"/>
    <w:rsid w:val="00EB29DF"/>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ListParagraph">
    <w:name w:val="List Paragraph"/>
    <w:basedOn w:val="Normal"/>
    <w:uiPriority w:val="34"/>
    <w:qFormat w:val="1"/>
    <w:rsid w:val="004A5449"/>
    <w:pPr>
      <w:ind w:left="720"/>
      <w:contextualSpacing w:val="1"/>
    </w:pPr>
  </w:style>
  <w:style w:type="table" w:styleId="a3" w:customStyle="1">
    <w:basedOn w:val="TableNormal"/>
    <w:rsid w:val="00206642"/>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4" w:customStyle="1">
    <w:basedOn w:val="TableNormal"/>
    <w:rsid w:val="00206642"/>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6olxHAdp0lEz3x4/lpC9MAe21g==">AMUW2mWpN7b6yacAeQ/f0uAaXtJbSUli5eRQa8D68mgigLmx9zGBBNMBsAGHe+dr9P9Woq4rCEJV5gJe2tKMZI66/Iail1Kdl71hzpvrSYcE7dRCJ39fFq6qnHlNw3kL2he8VKhKR/oq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2018-07-04T03:10:00Z</dcterms:created>
  <dc:creator>Salekul Islam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