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7F88" w:rsidRPr="00C17903" w:rsidRDefault="008F7F88" w:rsidP="00B37FA7">
      <w:pPr>
        <w:pStyle w:val="Standard"/>
        <w:jc w:val="center"/>
        <w:rPr>
          <w:rFonts w:ascii="Times New Roman" w:hAnsi="Times New Roman" w:cs="Times New Roman"/>
          <w:sz w:val="28"/>
          <w:szCs w:val="28"/>
        </w:rPr>
      </w:pPr>
      <w:bookmarkStart w:id="0" w:name="_Hlk503803930"/>
      <w:bookmarkEnd w:id="0"/>
      <w:r w:rsidRPr="00C17903">
        <w:rPr>
          <w:rFonts w:ascii="Times New Roman" w:hAnsi="Times New Roman" w:cs="Times New Roman"/>
          <w:sz w:val="28"/>
          <w:szCs w:val="28"/>
        </w:rPr>
        <w:t>Министерство образования и науки Российской Федерации</w:t>
      </w:r>
    </w:p>
    <w:tbl>
      <w:tblPr>
        <w:tblW w:w="10421" w:type="dxa"/>
        <w:tblInd w:w="-221" w:type="dxa"/>
        <w:tblLayout w:type="fixed"/>
        <w:tblCellMar>
          <w:left w:w="10" w:type="dxa"/>
          <w:right w:w="10" w:type="dxa"/>
        </w:tblCellMar>
        <w:tblLook w:val="04A0" w:firstRow="1" w:lastRow="0" w:firstColumn="1" w:lastColumn="0" w:noHBand="0" w:noVBand="1"/>
      </w:tblPr>
      <w:tblGrid>
        <w:gridCol w:w="1444"/>
        <w:gridCol w:w="1430"/>
        <w:gridCol w:w="1014"/>
        <w:gridCol w:w="417"/>
        <w:gridCol w:w="2896"/>
        <w:gridCol w:w="3220"/>
      </w:tblGrid>
      <w:tr w:rsidR="008F7F88" w:rsidRPr="00C17903" w:rsidTr="006F58BF">
        <w:tc>
          <w:tcPr>
            <w:tcW w:w="10421" w:type="dxa"/>
            <w:gridSpan w:val="6"/>
            <w:tcMar>
              <w:top w:w="0" w:type="dxa"/>
              <w:left w:w="113" w:type="dxa"/>
              <w:bottom w:w="0" w:type="dxa"/>
              <w:right w:w="108" w:type="dxa"/>
            </w:tcMar>
          </w:tcPr>
          <w:p w:rsidR="008F7F88" w:rsidRPr="00C17903" w:rsidRDefault="008F7F88" w:rsidP="00B37FA7">
            <w:pPr>
              <w:pStyle w:val="Standard"/>
              <w:widowControl w:val="0"/>
              <w:tabs>
                <w:tab w:val="right" w:pos="10620"/>
              </w:tabs>
              <w:jc w:val="center"/>
              <w:rPr>
                <w:rFonts w:ascii="Times New Roman" w:hAnsi="Times New Roman" w:cs="Times New Roman"/>
              </w:rPr>
            </w:pPr>
          </w:p>
        </w:tc>
      </w:tr>
      <w:tr w:rsidR="008F7F88" w:rsidRPr="00C17903" w:rsidTr="006F58BF">
        <w:tc>
          <w:tcPr>
            <w:tcW w:w="10421" w:type="dxa"/>
            <w:gridSpan w:val="6"/>
            <w:tcMar>
              <w:top w:w="0" w:type="dxa"/>
              <w:left w:w="113" w:type="dxa"/>
              <w:bottom w:w="0" w:type="dxa"/>
              <w:right w:w="108" w:type="dxa"/>
            </w:tcMar>
          </w:tcPr>
          <w:p w:rsidR="008F7F88" w:rsidRPr="00C17903" w:rsidRDefault="008F7F88" w:rsidP="00B37FA7">
            <w:pPr>
              <w:pStyle w:val="Standard"/>
              <w:widowControl w:val="0"/>
              <w:tabs>
                <w:tab w:val="right" w:pos="10620"/>
              </w:tabs>
              <w:jc w:val="center"/>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Федеральное государственное бюджетное образовательное учреждение</w:t>
            </w:r>
          </w:p>
          <w:p w:rsidR="008F7F88" w:rsidRPr="00C17903" w:rsidRDefault="008F7F88" w:rsidP="00B37FA7">
            <w:pPr>
              <w:pStyle w:val="Standard"/>
              <w:widowControl w:val="0"/>
              <w:tabs>
                <w:tab w:val="right" w:pos="10620"/>
              </w:tabs>
              <w:jc w:val="center"/>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высшего образования</w:t>
            </w:r>
          </w:p>
        </w:tc>
      </w:tr>
      <w:tr w:rsidR="008F7F88" w:rsidRPr="00C17903" w:rsidTr="006F58BF">
        <w:tc>
          <w:tcPr>
            <w:tcW w:w="10421" w:type="dxa"/>
            <w:gridSpan w:val="6"/>
            <w:tcMar>
              <w:top w:w="0" w:type="dxa"/>
              <w:left w:w="113" w:type="dxa"/>
              <w:bottom w:w="0" w:type="dxa"/>
              <w:right w:w="108" w:type="dxa"/>
            </w:tcMar>
          </w:tcPr>
          <w:p w:rsidR="008F7F88" w:rsidRPr="00C17903" w:rsidRDefault="008F7F88" w:rsidP="00B37FA7">
            <w:pPr>
              <w:pStyle w:val="Standard"/>
              <w:widowControl w:val="0"/>
              <w:tabs>
                <w:tab w:val="right" w:pos="10620"/>
              </w:tabs>
              <w:jc w:val="center"/>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 xml:space="preserve">«Алтайский государственный </w:t>
            </w:r>
            <w:r w:rsidR="00ED68C1" w:rsidRPr="00C17903">
              <w:rPr>
                <w:rFonts w:ascii="Times New Roman" w:eastAsia="Times New Roman" w:hAnsi="Times New Roman" w:cs="Times New Roman"/>
                <w:color w:val="000000"/>
                <w:sz w:val="28"/>
                <w:szCs w:val="28"/>
              </w:rPr>
              <w:t>технический университет</w:t>
            </w:r>
            <w:r w:rsidRPr="00C17903">
              <w:rPr>
                <w:rFonts w:ascii="Times New Roman" w:eastAsia="Times New Roman" w:hAnsi="Times New Roman" w:cs="Times New Roman"/>
                <w:color w:val="000000"/>
                <w:sz w:val="28"/>
                <w:szCs w:val="28"/>
              </w:rPr>
              <w:t xml:space="preserve"> им. И.И. Ползунова»</w:t>
            </w:r>
          </w:p>
        </w:tc>
      </w:tr>
      <w:tr w:rsidR="008F7F88" w:rsidRPr="00C17903" w:rsidTr="006F58BF">
        <w:tc>
          <w:tcPr>
            <w:tcW w:w="10421" w:type="dxa"/>
            <w:gridSpan w:val="6"/>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jc w:val="center"/>
              <w:rPr>
                <w:rFonts w:ascii="Times New Roman" w:eastAsia="Times New Roman" w:hAnsi="Times New Roman" w:cs="Times New Roman"/>
                <w:color w:val="000000"/>
                <w:sz w:val="28"/>
                <w:szCs w:val="28"/>
                <w:u w:val="single"/>
              </w:rPr>
            </w:pPr>
            <w:r w:rsidRPr="00C17903">
              <w:rPr>
                <w:rFonts w:ascii="Times New Roman" w:eastAsia="Times New Roman" w:hAnsi="Times New Roman" w:cs="Times New Roman"/>
                <w:color w:val="000000"/>
                <w:sz w:val="28"/>
                <w:szCs w:val="28"/>
                <w:u w:val="single"/>
              </w:rPr>
              <w:t>Факультет информационных технологий</w:t>
            </w:r>
          </w:p>
          <w:p w:rsidR="008F7F88" w:rsidRPr="00C17903" w:rsidRDefault="008F7F88" w:rsidP="00B37FA7">
            <w:pPr>
              <w:pStyle w:val="Standard"/>
              <w:widowControl w:val="0"/>
              <w:tabs>
                <w:tab w:val="center" w:pos="4536"/>
                <w:tab w:val="right" w:pos="9072"/>
              </w:tabs>
              <w:jc w:val="center"/>
              <w:rPr>
                <w:rFonts w:ascii="Times New Roman" w:eastAsia="Times New Roman" w:hAnsi="Times New Roman" w:cs="Times New Roman"/>
                <w:color w:val="000000"/>
                <w:sz w:val="28"/>
                <w:szCs w:val="28"/>
                <w:u w:val="single"/>
              </w:rPr>
            </w:pPr>
            <w:r w:rsidRPr="00C17903">
              <w:rPr>
                <w:rFonts w:ascii="Times New Roman" w:eastAsia="Times New Roman" w:hAnsi="Times New Roman" w:cs="Times New Roman"/>
                <w:color w:val="000000"/>
                <w:sz w:val="28"/>
                <w:szCs w:val="28"/>
                <w:u w:val="single"/>
              </w:rPr>
              <w:t>Кафедра "Прикладная математика"</w:t>
            </w:r>
          </w:p>
        </w:tc>
      </w:tr>
      <w:tr w:rsidR="008F7F88" w:rsidRPr="00C17903" w:rsidTr="006F58BF">
        <w:tc>
          <w:tcPr>
            <w:tcW w:w="3888" w:type="dxa"/>
            <w:gridSpan w:val="3"/>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rPr>
                <w:rFonts w:ascii="Times New Roman" w:hAnsi="Times New Roman" w:cs="Times New Roman"/>
              </w:rPr>
            </w:pPr>
          </w:p>
          <w:p w:rsidR="008F7F88" w:rsidRPr="00C17903" w:rsidRDefault="008F7F88" w:rsidP="00B37FA7">
            <w:pPr>
              <w:pStyle w:val="Standard"/>
              <w:widowControl w:val="0"/>
              <w:tabs>
                <w:tab w:val="center" w:pos="4536"/>
                <w:tab w:val="right" w:pos="9072"/>
              </w:tabs>
              <w:rPr>
                <w:rFonts w:ascii="Times New Roman" w:hAnsi="Times New Roman" w:cs="Times New Roman"/>
              </w:rPr>
            </w:pPr>
          </w:p>
        </w:tc>
        <w:tc>
          <w:tcPr>
            <w:tcW w:w="6533" w:type="dxa"/>
            <w:gridSpan w:val="3"/>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jc w:val="right"/>
              <w:rPr>
                <w:rFonts w:ascii="Times New Roman" w:hAnsi="Times New Roman" w:cs="Times New Roman"/>
              </w:rPr>
            </w:pPr>
          </w:p>
          <w:p w:rsidR="008F7F88" w:rsidRPr="00C17903" w:rsidRDefault="008F7F88" w:rsidP="00B37FA7">
            <w:pPr>
              <w:pStyle w:val="Standard"/>
              <w:widowControl w:val="0"/>
              <w:tabs>
                <w:tab w:val="center" w:pos="4536"/>
                <w:tab w:val="right" w:pos="9072"/>
              </w:tabs>
              <w:jc w:val="right"/>
              <w:rPr>
                <w:rFonts w:ascii="Times New Roman" w:hAnsi="Times New Roman" w:cs="Times New Roman"/>
              </w:rPr>
            </w:pPr>
          </w:p>
          <w:p w:rsidR="008F7F88" w:rsidRPr="00C17903" w:rsidRDefault="008F7F88" w:rsidP="00B37FA7">
            <w:pPr>
              <w:pStyle w:val="Standard"/>
              <w:widowControl w:val="0"/>
              <w:tabs>
                <w:tab w:val="center" w:pos="4536"/>
                <w:tab w:val="right" w:pos="9072"/>
              </w:tabs>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Курсовой проект защищен с оценкой ____________</w:t>
            </w:r>
          </w:p>
        </w:tc>
      </w:tr>
      <w:tr w:rsidR="008F7F88" w:rsidRPr="00C17903" w:rsidTr="006F58BF">
        <w:tc>
          <w:tcPr>
            <w:tcW w:w="3888" w:type="dxa"/>
            <w:gridSpan w:val="3"/>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rPr>
                <w:rFonts w:ascii="Times New Roman" w:hAnsi="Times New Roman" w:cs="Times New Roman"/>
              </w:rPr>
            </w:pPr>
          </w:p>
        </w:tc>
        <w:tc>
          <w:tcPr>
            <w:tcW w:w="6533" w:type="dxa"/>
            <w:gridSpan w:val="3"/>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 xml:space="preserve">  </w:t>
            </w:r>
          </w:p>
          <w:p w:rsidR="008F7F88" w:rsidRPr="00795E16" w:rsidRDefault="008F7F88" w:rsidP="00B37FA7">
            <w:pPr>
              <w:pStyle w:val="Standard"/>
              <w:widowControl w:val="0"/>
              <w:tabs>
                <w:tab w:val="center" w:pos="4536"/>
                <w:tab w:val="right" w:pos="9072"/>
              </w:tabs>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Преподавате</w:t>
            </w:r>
            <w:r w:rsidR="00E80733">
              <w:rPr>
                <w:rFonts w:ascii="Times New Roman" w:eastAsia="Times New Roman" w:hAnsi="Times New Roman" w:cs="Times New Roman"/>
                <w:color w:val="000000"/>
                <w:sz w:val="28"/>
                <w:szCs w:val="28"/>
              </w:rPr>
              <w:t xml:space="preserve">ль ________________ </w:t>
            </w:r>
            <w:r w:rsidR="003A1B77">
              <w:rPr>
                <w:rFonts w:ascii="Times New Roman" w:eastAsia="Times New Roman" w:hAnsi="Times New Roman" w:cs="Times New Roman"/>
                <w:color w:val="000000"/>
                <w:sz w:val="28"/>
                <w:szCs w:val="28"/>
              </w:rPr>
              <w:t xml:space="preserve"> </w:t>
            </w:r>
            <w:r w:rsidR="00E80733">
              <w:rPr>
                <w:rFonts w:ascii="Times New Roman" w:eastAsia="Times New Roman" w:hAnsi="Times New Roman" w:cs="Times New Roman"/>
                <w:color w:val="000000"/>
                <w:sz w:val="28"/>
                <w:szCs w:val="28"/>
              </w:rPr>
              <w:t xml:space="preserve"> </w:t>
            </w:r>
            <w:r w:rsidR="00795E16">
              <w:rPr>
                <w:rFonts w:ascii="Times New Roman" w:eastAsia="Times New Roman" w:hAnsi="Times New Roman" w:cs="Times New Roman"/>
                <w:color w:val="000000"/>
                <w:sz w:val="28"/>
                <w:szCs w:val="28"/>
                <w:u w:val="single"/>
                <w:lang w:val="en-US"/>
              </w:rPr>
              <w:t>C</w:t>
            </w:r>
            <w:r w:rsidR="00795E16" w:rsidRPr="00795E16">
              <w:rPr>
                <w:rFonts w:ascii="Times New Roman" w:eastAsia="Times New Roman" w:hAnsi="Times New Roman" w:cs="Times New Roman"/>
                <w:color w:val="000000"/>
                <w:sz w:val="28"/>
                <w:szCs w:val="28"/>
                <w:u w:val="single"/>
              </w:rPr>
              <w:t>.</w:t>
            </w:r>
            <w:r w:rsidR="00795E16">
              <w:rPr>
                <w:rFonts w:ascii="Times New Roman" w:eastAsia="Times New Roman" w:hAnsi="Times New Roman" w:cs="Times New Roman"/>
                <w:color w:val="000000"/>
                <w:sz w:val="28"/>
                <w:szCs w:val="28"/>
                <w:u w:val="single"/>
              </w:rPr>
              <w:t>М. Старолетов</w:t>
            </w:r>
          </w:p>
          <w:p w:rsidR="008F7F88" w:rsidRPr="00C17903" w:rsidRDefault="008F7F88" w:rsidP="00B37FA7">
            <w:pPr>
              <w:pStyle w:val="Standard"/>
              <w:widowControl w:val="0"/>
              <w:tabs>
                <w:tab w:val="center" w:pos="4536"/>
                <w:tab w:val="right" w:pos="9072"/>
              </w:tabs>
              <w:rPr>
                <w:rFonts w:ascii="Times New Roman" w:eastAsia="Times New Roman" w:hAnsi="Times New Roman" w:cs="Times New Roman"/>
                <w:color w:val="000000"/>
                <w:sz w:val="20"/>
                <w:szCs w:val="20"/>
              </w:rPr>
            </w:pPr>
            <w:r w:rsidRPr="00C17903">
              <w:rPr>
                <w:rFonts w:ascii="Times New Roman" w:eastAsia="Times New Roman" w:hAnsi="Times New Roman" w:cs="Times New Roman"/>
                <w:color w:val="000000"/>
                <w:sz w:val="20"/>
                <w:szCs w:val="20"/>
              </w:rPr>
              <w:t xml:space="preserve">                                                        Подпись</w:t>
            </w:r>
          </w:p>
        </w:tc>
      </w:tr>
      <w:tr w:rsidR="008F7F88" w:rsidRPr="00C17903" w:rsidTr="006F58BF">
        <w:tc>
          <w:tcPr>
            <w:tcW w:w="3888" w:type="dxa"/>
            <w:gridSpan w:val="3"/>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rPr>
                <w:rFonts w:ascii="Times New Roman" w:hAnsi="Times New Roman" w:cs="Times New Roman"/>
              </w:rPr>
            </w:pPr>
          </w:p>
        </w:tc>
        <w:tc>
          <w:tcPr>
            <w:tcW w:w="6533" w:type="dxa"/>
            <w:gridSpan w:val="3"/>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jc w:val="right"/>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«_____»____________2017 г.</w:t>
            </w:r>
          </w:p>
        </w:tc>
      </w:tr>
      <w:tr w:rsidR="008F7F88" w:rsidRPr="00C17903" w:rsidTr="006F58BF">
        <w:tc>
          <w:tcPr>
            <w:tcW w:w="3888" w:type="dxa"/>
            <w:gridSpan w:val="3"/>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rPr>
                <w:rFonts w:ascii="Times New Roman" w:hAnsi="Times New Roman" w:cs="Times New Roman"/>
              </w:rPr>
            </w:pPr>
          </w:p>
        </w:tc>
        <w:tc>
          <w:tcPr>
            <w:tcW w:w="6533" w:type="dxa"/>
            <w:gridSpan w:val="3"/>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jc w:val="right"/>
              <w:rPr>
                <w:rFonts w:ascii="Times New Roman" w:hAnsi="Times New Roman" w:cs="Times New Roman"/>
              </w:rPr>
            </w:pPr>
          </w:p>
        </w:tc>
      </w:tr>
      <w:tr w:rsidR="008F7F88" w:rsidRPr="00C17903" w:rsidTr="006F58BF">
        <w:tc>
          <w:tcPr>
            <w:tcW w:w="10421" w:type="dxa"/>
            <w:gridSpan w:val="6"/>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spacing w:line="360" w:lineRule="auto"/>
              <w:jc w:val="center"/>
              <w:rPr>
                <w:rFonts w:ascii="Times New Roman" w:hAnsi="Times New Roman" w:cs="Times New Roman"/>
              </w:rPr>
            </w:pPr>
          </w:p>
          <w:p w:rsidR="008F7F88" w:rsidRPr="00C17903" w:rsidRDefault="008F7F88" w:rsidP="00B37FA7">
            <w:pPr>
              <w:pStyle w:val="Standard"/>
              <w:widowControl w:val="0"/>
              <w:tabs>
                <w:tab w:val="center" w:pos="4536"/>
                <w:tab w:val="right" w:pos="9072"/>
              </w:tabs>
              <w:spacing w:line="360" w:lineRule="auto"/>
              <w:jc w:val="center"/>
              <w:rPr>
                <w:rFonts w:ascii="Times New Roman" w:eastAsia="Times New Roman" w:hAnsi="Times New Roman" w:cs="Times New Roman"/>
                <w:b/>
                <w:color w:val="000000"/>
                <w:sz w:val="40"/>
                <w:szCs w:val="40"/>
              </w:rPr>
            </w:pPr>
            <w:r w:rsidRPr="00C17903">
              <w:rPr>
                <w:rFonts w:ascii="Times New Roman" w:eastAsia="Times New Roman" w:hAnsi="Times New Roman" w:cs="Times New Roman"/>
                <w:b/>
                <w:color w:val="000000"/>
                <w:sz w:val="40"/>
                <w:szCs w:val="40"/>
                <w:lang w:eastAsia="ru-RU"/>
              </w:rPr>
              <w:t>ПОЯСНИТЕЛЬНАЯ ЗАПИСКА К КУРСОВОМУ ПРОЕКТУ</w:t>
            </w:r>
          </w:p>
        </w:tc>
      </w:tr>
      <w:tr w:rsidR="008F7F88" w:rsidRPr="00C17903" w:rsidTr="006F58BF">
        <w:tc>
          <w:tcPr>
            <w:tcW w:w="10421" w:type="dxa"/>
            <w:gridSpan w:val="6"/>
            <w:tcMar>
              <w:top w:w="0" w:type="dxa"/>
              <w:left w:w="113" w:type="dxa"/>
              <w:bottom w:w="0" w:type="dxa"/>
              <w:right w:w="108" w:type="dxa"/>
            </w:tcMar>
          </w:tcPr>
          <w:p w:rsidR="00795E16" w:rsidRPr="00407A45" w:rsidRDefault="00F71984" w:rsidP="00B37FA7">
            <w:pPr>
              <w:pStyle w:val="Standard"/>
              <w:widowControl w:val="0"/>
              <w:tabs>
                <w:tab w:val="center" w:pos="4536"/>
                <w:tab w:val="right" w:pos="9072"/>
              </w:tabs>
              <w:jc w:val="center"/>
              <w:rPr>
                <w:rFonts w:ascii="Times New Roman" w:hAnsi="Times New Roman" w:cs="Times New Roman"/>
              </w:rPr>
            </w:pPr>
            <w:r w:rsidRPr="00D83767">
              <w:rPr>
                <w:rFonts w:ascii="Times New Roman" w:eastAsia="Times New Roman" w:hAnsi="Times New Roman" w:cs="Times New Roman"/>
                <w:b/>
                <w:color w:val="000000"/>
                <w:sz w:val="44"/>
                <w:szCs w:val="48"/>
                <w:u w:val="single"/>
              </w:rPr>
              <w:t>Проектирование системы проведения анализа вредоносного программного обеспечения</w:t>
            </w:r>
            <w:r w:rsidRPr="00407A45">
              <w:rPr>
                <w:rFonts w:ascii="Times New Roman" w:hAnsi="Times New Roman" w:cs="Times New Roman"/>
              </w:rPr>
              <w:t xml:space="preserve"> </w:t>
            </w:r>
          </w:p>
        </w:tc>
      </w:tr>
      <w:tr w:rsidR="008F7F88" w:rsidRPr="00C17903" w:rsidTr="006F58BF">
        <w:tc>
          <w:tcPr>
            <w:tcW w:w="10421" w:type="dxa"/>
            <w:gridSpan w:val="6"/>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jc w:val="center"/>
              <w:rPr>
                <w:rFonts w:ascii="Times New Roman" w:eastAsia="Times New Roman" w:hAnsi="Times New Roman" w:cs="Times New Roman"/>
                <w:color w:val="000000"/>
                <w:sz w:val="40"/>
                <w:szCs w:val="40"/>
              </w:rPr>
            </w:pPr>
            <w:r w:rsidRPr="00C17903">
              <w:rPr>
                <w:rFonts w:ascii="Times New Roman" w:eastAsia="Times New Roman" w:hAnsi="Times New Roman" w:cs="Times New Roman"/>
                <w:color w:val="000000"/>
                <w:sz w:val="40"/>
                <w:szCs w:val="40"/>
              </w:rPr>
              <w:t>по дисциплине «</w:t>
            </w:r>
            <w:r w:rsidR="00E80733" w:rsidRPr="00E80733">
              <w:rPr>
                <w:rFonts w:ascii="Times New Roman" w:eastAsia="Times New Roman" w:hAnsi="Times New Roman" w:cs="Times New Roman"/>
                <w:color w:val="000000"/>
                <w:sz w:val="40"/>
                <w:szCs w:val="40"/>
              </w:rPr>
              <w:t>Архитектурное проектирование и паттерны про</w:t>
            </w:r>
            <w:r w:rsidR="00523AB3">
              <w:rPr>
                <w:rFonts w:ascii="Times New Roman" w:eastAsia="Times New Roman" w:hAnsi="Times New Roman" w:cs="Times New Roman"/>
                <w:color w:val="000000"/>
                <w:sz w:val="40"/>
                <w:szCs w:val="40"/>
              </w:rPr>
              <w:t>граммировани</w:t>
            </w:r>
            <w:r w:rsidR="00974591">
              <w:rPr>
                <w:rFonts w:ascii="Times New Roman" w:eastAsia="Times New Roman" w:hAnsi="Times New Roman" w:cs="Times New Roman"/>
                <w:color w:val="000000"/>
                <w:sz w:val="40"/>
                <w:szCs w:val="40"/>
              </w:rPr>
              <w:t>я</w:t>
            </w:r>
            <w:r w:rsidRPr="00C17903">
              <w:rPr>
                <w:rFonts w:ascii="Times New Roman" w:eastAsia="Times New Roman" w:hAnsi="Times New Roman" w:cs="Times New Roman"/>
                <w:color w:val="000000"/>
                <w:sz w:val="40"/>
                <w:szCs w:val="40"/>
              </w:rPr>
              <w:t>»</w:t>
            </w:r>
          </w:p>
        </w:tc>
      </w:tr>
      <w:tr w:rsidR="008F7F88" w:rsidRPr="00C17903" w:rsidTr="006F58BF">
        <w:trPr>
          <w:trHeight w:val="920"/>
        </w:trPr>
        <w:tc>
          <w:tcPr>
            <w:tcW w:w="10421" w:type="dxa"/>
            <w:gridSpan w:val="6"/>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jc w:val="center"/>
              <w:rPr>
                <w:rFonts w:ascii="Times New Roman" w:hAnsi="Times New Roman" w:cs="Times New Roman"/>
              </w:rPr>
            </w:pPr>
          </w:p>
          <w:p w:rsidR="008F7F88" w:rsidRPr="00C17903" w:rsidRDefault="008F7F88" w:rsidP="00B37FA7">
            <w:pPr>
              <w:pStyle w:val="Standard"/>
              <w:widowControl w:val="0"/>
              <w:tabs>
                <w:tab w:val="center" w:pos="4536"/>
                <w:tab w:val="right" w:pos="9072"/>
              </w:tabs>
              <w:jc w:val="center"/>
              <w:rPr>
                <w:rFonts w:ascii="Times New Roman" w:eastAsia="Times New Roman" w:hAnsi="Times New Roman" w:cs="Times New Roman"/>
                <w:b/>
                <w:color w:val="000000"/>
                <w:sz w:val="48"/>
                <w:szCs w:val="48"/>
                <w:u w:val="single"/>
              </w:rPr>
            </w:pPr>
            <w:r w:rsidRPr="0067701A">
              <w:rPr>
                <w:rFonts w:ascii="Times New Roman" w:eastAsia="Times New Roman" w:hAnsi="Times New Roman" w:cs="Times New Roman"/>
                <w:b/>
                <w:color w:val="000000"/>
                <w:sz w:val="44"/>
                <w:szCs w:val="48"/>
                <w:u w:val="single"/>
              </w:rPr>
              <w:t>КП 09.03.04.0</w:t>
            </w:r>
            <w:r w:rsidR="00F71984">
              <w:rPr>
                <w:rFonts w:ascii="Times New Roman" w:eastAsia="Times New Roman" w:hAnsi="Times New Roman" w:cs="Times New Roman"/>
                <w:b/>
                <w:color w:val="000000"/>
                <w:sz w:val="44"/>
                <w:szCs w:val="48"/>
                <w:u w:val="single"/>
              </w:rPr>
              <w:t>7</w:t>
            </w:r>
            <w:r w:rsidRPr="0067701A">
              <w:rPr>
                <w:rFonts w:ascii="Times New Roman" w:eastAsia="Times New Roman" w:hAnsi="Times New Roman" w:cs="Times New Roman"/>
                <w:b/>
                <w:color w:val="000000"/>
                <w:sz w:val="44"/>
                <w:szCs w:val="48"/>
                <w:u w:val="single"/>
              </w:rPr>
              <w:t>.00</w:t>
            </w:r>
            <w:r w:rsidR="00A249F0">
              <w:rPr>
                <w:rFonts w:ascii="Times New Roman" w:eastAsia="Times New Roman" w:hAnsi="Times New Roman" w:cs="Times New Roman"/>
                <w:b/>
                <w:color w:val="000000"/>
                <w:sz w:val="44"/>
                <w:szCs w:val="48"/>
                <w:u w:val="single"/>
              </w:rPr>
              <w:t>0</w:t>
            </w:r>
            <w:r w:rsidRPr="0067701A">
              <w:rPr>
                <w:rFonts w:ascii="Times New Roman" w:eastAsia="Times New Roman" w:hAnsi="Times New Roman" w:cs="Times New Roman"/>
                <w:b/>
                <w:color w:val="000000"/>
                <w:sz w:val="44"/>
                <w:szCs w:val="48"/>
                <w:u w:val="single"/>
              </w:rPr>
              <w:t xml:space="preserve"> ПЗ</w:t>
            </w:r>
          </w:p>
        </w:tc>
      </w:tr>
      <w:tr w:rsidR="008F7F88" w:rsidRPr="00C17903" w:rsidTr="006F58BF">
        <w:trPr>
          <w:trHeight w:val="340"/>
        </w:trPr>
        <w:tc>
          <w:tcPr>
            <w:tcW w:w="10421" w:type="dxa"/>
            <w:gridSpan w:val="6"/>
            <w:tcBorders>
              <w:bottom w:val="single" w:sz="4" w:space="0" w:color="FFFFFF"/>
            </w:tcBorders>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rPr>
                <w:rFonts w:ascii="Times New Roman" w:hAnsi="Times New Roman" w:cs="Times New Roman"/>
              </w:rPr>
            </w:pPr>
          </w:p>
          <w:p w:rsidR="008F7F88" w:rsidRPr="00407A45" w:rsidRDefault="008F7F88" w:rsidP="00B37FA7">
            <w:pPr>
              <w:pStyle w:val="Standard"/>
              <w:widowControl w:val="0"/>
              <w:tabs>
                <w:tab w:val="center" w:pos="4536"/>
                <w:tab w:val="right" w:pos="9072"/>
              </w:tabs>
              <w:rPr>
                <w:rFonts w:ascii="Times New Roman" w:hAnsi="Times New Roman" w:cs="Times New Roman"/>
              </w:rPr>
            </w:pPr>
          </w:p>
          <w:p w:rsidR="008F7F88" w:rsidRPr="00C17903" w:rsidRDefault="008F7F88" w:rsidP="00B37FA7">
            <w:pPr>
              <w:pStyle w:val="Standard"/>
              <w:widowControl w:val="0"/>
              <w:tabs>
                <w:tab w:val="center" w:pos="4536"/>
                <w:tab w:val="right" w:pos="9072"/>
              </w:tabs>
              <w:rPr>
                <w:rFonts w:ascii="Times New Roman" w:hAnsi="Times New Roman" w:cs="Times New Roman"/>
              </w:rPr>
            </w:pPr>
          </w:p>
          <w:p w:rsidR="008F7F88" w:rsidRPr="00C17903" w:rsidRDefault="008F7F88" w:rsidP="00B37FA7">
            <w:pPr>
              <w:pStyle w:val="Standard"/>
              <w:widowControl w:val="0"/>
              <w:tabs>
                <w:tab w:val="center" w:pos="4536"/>
                <w:tab w:val="right" w:pos="9072"/>
              </w:tabs>
              <w:rPr>
                <w:rFonts w:ascii="Times New Roman" w:hAnsi="Times New Roman" w:cs="Times New Roman"/>
              </w:rPr>
            </w:pPr>
          </w:p>
          <w:p w:rsidR="008F7F88" w:rsidRPr="00C17903" w:rsidRDefault="008F7F88" w:rsidP="00B37FA7">
            <w:pPr>
              <w:pStyle w:val="Standard"/>
              <w:widowControl w:val="0"/>
              <w:tabs>
                <w:tab w:val="center" w:pos="4536"/>
                <w:tab w:val="right" w:pos="9072"/>
              </w:tabs>
              <w:rPr>
                <w:rFonts w:ascii="Times New Roman" w:hAnsi="Times New Roman" w:cs="Times New Roman"/>
              </w:rPr>
            </w:pPr>
          </w:p>
          <w:p w:rsidR="008F7F88" w:rsidRPr="00C17903" w:rsidRDefault="008F7F88" w:rsidP="00B37FA7">
            <w:pPr>
              <w:pStyle w:val="Standard"/>
              <w:widowControl w:val="0"/>
              <w:tabs>
                <w:tab w:val="center" w:pos="4536"/>
                <w:tab w:val="right" w:pos="9072"/>
              </w:tabs>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 xml:space="preserve">Студент группы  </w:t>
            </w:r>
            <w:r w:rsidRPr="0067701A">
              <w:rPr>
                <w:rFonts w:ascii="Times New Roman" w:eastAsia="Times New Roman" w:hAnsi="Times New Roman" w:cs="Times New Roman"/>
                <w:color w:val="000000"/>
                <w:sz w:val="28"/>
                <w:szCs w:val="28"/>
                <w:u w:val="single"/>
              </w:rPr>
              <w:t xml:space="preserve">                    ПИ-4</w:t>
            </w:r>
            <w:r w:rsidR="00795E16">
              <w:rPr>
                <w:rFonts w:ascii="Times New Roman" w:eastAsia="Times New Roman" w:hAnsi="Times New Roman" w:cs="Times New Roman"/>
                <w:color w:val="000000"/>
                <w:sz w:val="28"/>
                <w:szCs w:val="28"/>
                <w:u w:val="single"/>
              </w:rPr>
              <w:t>2</w:t>
            </w:r>
            <w:r w:rsidRPr="0067701A">
              <w:rPr>
                <w:rFonts w:ascii="Times New Roman" w:eastAsia="Times New Roman" w:hAnsi="Times New Roman" w:cs="Times New Roman"/>
                <w:color w:val="000000"/>
                <w:sz w:val="28"/>
                <w:szCs w:val="28"/>
                <w:u w:val="single"/>
              </w:rPr>
              <w:t xml:space="preserve">                  </w:t>
            </w:r>
            <w:r w:rsidRPr="0067701A">
              <w:rPr>
                <w:rFonts w:ascii="Times New Roman" w:eastAsia="Times New Roman" w:hAnsi="Times New Roman" w:cs="Times New Roman"/>
                <w:color w:val="000000"/>
                <w:sz w:val="28"/>
                <w:szCs w:val="28"/>
              </w:rPr>
              <w:t xml:space="preserve">    </w:t>
            </w:r>
            <w:r w:rsidRPr="0067701A">
              <w:rPr>
                <w:rFonts w:ascii="Times New Roman" w:eastAsia="Times New Roman" w:hAnsi="Times New Roman" w:cs="Times New Roman"/>
                <w:color w:val="000000"/>
                <w:sz w:val="28"/>
                <w:szCs w:val="28"/>
                <w:u w:val="single"/>
              </w:rPr>
              <w:t xml:space="preserve">                                </w:t>
            </w:r>
            <w:r w:rsidRPr="0067701A">
              <w:rPr>
                <w:rFonts w:ascii="Times New Roman" w:eastAsia="Times New Roman" w:hAnsi="Times New Roman" w:cs="Times New Roman"/>
                <w:color w:val="000000"/>
                <w:sz w:val="28"/>
                <w:szCs w:val="28"/>
              </w:rPr>
              <w:t xml:space="preserve">    </w:t>
            </w:r>
            <w:r w:rsidR="00F71984">
              <w:rPr>
                <w:rFonts w:ascii="Times New Roman" w:eastAsia="Times New Roman" w:hAnsi="Times New Roman" w:cs="Times New Roman"/>
                <w:color w:val="000000"/>
                <w:sz w:val="28"/>
                <w:szCs w:val="28"/>
              </w:rPr>
              <w:t xml:space="preserve">    </w:t>
            </w:r>
            <w:r w:rsidR="00F71984">
              <w:rPr>
                <w:rFonts w:ascii="Times New Roman" w:eastAsia="Times New Roman" w:hAnsi="Times New Roman" w:cs="Times New Roman"/>
                <w:color w:val="000000"/>
                <w:sz w:val="28"/>
                <w:szCs w:val="28"/>
                <w:u w:val="single"/>
              </w:rPr>
              <w:t>Д.С. Гутяр</w:t>
            </w:r>
          </w:p>
        </w:tc>
      </w:tr>
      <w:tr w:rsidR="008F7F88" w:rsidRPr="00C17903" w:rsidTr="006F58BF">
        <w:tc>
          <w:tcPr>
            <w:tcW w:w="1444" w:type="dxa"/>
            <w:tcBorders>
              <w:top w:val="single" w:sz="4" w:space="0" w:color="FFFFFF"/>
            </w:tcBorders>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 xml:space="preserve">                                                                               </w:t>
            </w:r>
          </w:p>
        </w:tc>
        <w:tc>
          <w:tcPr>
            <w:tcW w:w="1430" w:type="dxa"/>
            <w:tcBorders>
              <w:top w:val="single" w:sz="4" w:space="0" w:color="FFFFFF"/>
            </w:tcBorders>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rPr>
                <w:rFonts w:ascii="Times New Roman" w:hAnsi="Times New Roman" w:cs="Times New Roman"/>
              </w:rPr>
            </w:pPr>
          </w:p>
        </w:tc>
        <w:tc>
          <w:tcPr>
            <w:tcW w:w="1431" w:type="dxa"/>
            <w:gridSpan w:val="2"/>
            <w:tcBorders>
              <w:top w:val="single" w:sz="4" w:space="0" w:color="FFFFFF"/>
            </w:tcBorders>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rPr>
                <w:rFonts w:ascii="Times New Roman" w:hAnsi="Times New Roman" w:cs="Times New Roman"/>
              </w:rPr>
            </w:pPr>
          </w:p>
        </w:tc>
        <w:tc>
          <w:tcPr>
            <w:tcW w:w="2896" w:type="dxa"/>
            <w:tcBorders>
              <w:top w:val="single" w:sz="4" w:space="0" w:color="FFFFFF"/>
            </w:tcBorders>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jc w:val="center"/>
              <w:rPr>
                <w:rFonts w:ascii="Times New Roman" w:eastAsia="Times New Roman" w:hAnsi="Times New Roman" w:cs="Times New Roman"/>
                <w:color w:val="000000"/>
                <w:sz w:val="20"/>
                <w:szCs w:val="20"/>
              </w:rPr>
            </w:pPr>
            <w:r w:rsidRPr="00C17903">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w:t>
            </w:r>
            <w:r w:rsidRPr="00C17903">
              <w:rPr>
                <w:rFonts w:ascii="Times New Roman" w:eastAsia="Times New Roman" w:hAnsi="Times New Roman" w:cs="Times New Roman"/>
                <w:color w:val="000000"/>
                <w:sz w:val="20"/>
                <w:szCs w:val="20"/>
              </w:rPr>
              <w:t>подпись</w:t>
            </w:r>
            <w:r>
              <w:rPr>
                <w:rFonts w:ascii="Times New Roman" w:eastAsia="Times New Roman" w:hAnsi="Times New Roman" w:cs="Times New Roman"/>
                <w:color w:val="000000"/>
                <w:sz w:val="20"/>
                <w:szCs w:val="20"/>
              </w:rPr>
              <w:t>)</w:t>
            </w:r>
          </w:p>
        </w:tc>
        <w:tc>
          <w:tcPr>
            <w:tcW w:w="3220" w:type="dxa"/>
            <w:tcBorders>
              <w:top w:val="single" w:sz="4" w:space="0" w:color="FFFFFF"/>
            </w:tcBorders>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jc w:val="center"/>
              <w:rPr>
                <w:rFonts w:ascii="Times New Roman" w:eastAsia="Times New Roman" w:hAnsi="Times New Roman" w:cs="Times New Roman"/>
                <w:color w:val="000000"/>
                <w:sz w:val="20"/>
                <w:szCs w:val="20"/>
              </w:rPr>
            </w:pPr>
            <w:r w:rsidRPr="00C17903">
              <w:rPr>
                <w:rFonts w:ascii="Times New Roman" w:eastAsia="Times New Roman" w:hAnsi="Times New Roman" w:cs="Times New Roman"/>
                <w:color w:val="000000"/>
                <w:sz w:val="20"/>
                <w:szCs w:val="20"/>
              </w:rPr>
              <w:t xml:space="preserve">                     и.о.,фамилия</w:t>
            </w:r>
          </w:p>
        </w:tc>
      </w:tr>
      <w:tr w:rsidR="008F7F88" w:rsidRPr="00C17903" w:rsidTr="006F58BF">
        <w:tc>
          <w:tcPr>
            <w:tcW w:w="10421" w:type="dxa"/>
            <w:gridSpan w:val="6"/>
            <w:tcBorders>
              <w:bottom w:val="single" w:sz="4" w:space="0" w:color="FFFFFF"/>
            </w:tcBorders>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rPr>
                <w:rFonts w:ascii="Times New Roman" w:hAnsi="Times New Roman" w:cs="Times New Roman"/>
              </w:rPr>
            </w:pPr>
          </w:p>
          <w:p w:rsidR="008F7F88" w:rsidRPr="00C17903" w:rsidRDefault="008F7F88" w:rsidP="00B37FA7">
            <w:pPr>
              <w:pStyle w:val="Standard"/>
              <w:widowControl w:val="0"/>
              <w:tabs>
                <w:tab w:val="center" w:pos="4536"/>
                <w:tab w:val="right" w:pos="9072"/>
              </w:tabs>
              <w:rPr>
                <w:rFonts w:ascii="Times New Roman" w:hAnsi="Times New Roman" w:cs="Times New Roman"/>
              </w:rPr>
            </w:pPr>
          </w:p>
          <w:p w:rsidR="008F7F88" w:rsidRPr="00C17903" w:rsidRDefault="008F7F88" w:rsidP="00B37FA7">
            <w:pPr>
              <w:pStyle w:val="Standard"/>
              <w:widowControl w:val="0"/>
              <w:tabs>
                <w:tab w:val="center" w:pos="4536"/>
                <w:tab w:val="right" w:pos="9072"/>
              </w:tabs>
              <w:rPr>
                <w:rFonts w:ascii="Times New Roman" w:eastAsia="Times New Roman" w:hAnsi="Times New Roman" w:cs="Times New Roman"/>
                <w:color w:val="000000"/>
                <w:sz w:val="28"/>
                <w:szCs w:val="28"/>
              </w:rPr>
            </w:pPr>
            <w:r w:rsidRPr="00C17903">
              <w:rPr>
                <w:rFonts w:ascii="Times New Roman" w:eastAsia="Times New Roman" w:hAnsi="Times New Roman" w:cs="Times New Roman"/>
                <w:color w:val="000000"/>
                <w:sz w:val="28"/>
                <w:szCs w:val="28"/>
              </w:rPr>
              <w:t xml:space="preserve">Преподаватель  </w:t>
            </w:r>
            <w:r>
              <w:rPr>
                <w:rFonts w:ascii="Times New Roman" w:eastAsia="Times New Roman" w:hAnsi="Times New Roman" w:cs="Times New Roman"/>
                <w:color w:val="000000"/>
                <w:sz w:val="28"/>
                <w:szCs w:val="28"/>
                <w:u w:val="single"/>
              </w:rPr>
              <w:t xml:space="preserve">                </w:t>
            </w:r>
            <w:r w:rsidR="00E80733" w:rsidRPr="00E80733">
              <w:rPr>
                <w:rFonts w:ascii="Times New Roman" w:eastAsia="Times New Roman" w:hAnsi="Times New Roman" w:cs="Times New Roman"/>
                <w:color w:val="000000"/>
                <w:sz w:val="28"/>
                <w:szCs w:val="28"/>
                <w:u w:val="single"/>
              </w:rPr>
              <w:t>доцент, к. ф-м н.</w:t>
            </w:r>
            <w:r w:rsidR="00E80733">
              <w:rPr>
                <w:rFonts w:ascii="Times New Roman" w:eastAsia="Times New Roman" w:hAnsi="Times New Roman" w:cs="Times New Roman"/>
                <w:color w:val="000000"/>
                <w:sz w:val="28"/>
                <w:szCs w:val="28"/>
                <w:u w:val="single"/>
              </w:rPr>
              <w:t xml:space="preserve">   </w:t>
            </w:r>
            <w:r w:rsidRPr="0067701A">
              <w:rPr>
                <w:rFonts w:ascii="Times New Roman" w:eastAsia="Times New Roman" w:hAnsi="Times New Roman" w:cs="Times New Roman"/>
                <w:color w:val="000000"/>
                <w:sz w:val="28"/>
                <w:szCs w:val="28"/>
                <w:u w:val="single"/>
              </w:rPr>
              <w:t xml:space="preserve">     </w:t>
            </w:r>
            <w:r w:rsidRPr="0067701A">
              <w:rPr>
                <w:rFonts w:ascii="Times New Roman" w:eastAsia="Times New Roman" w:hAnsi="Times New Roman" w:cs="Times New Roman"/>
                <w:color w:val="000000"/>
                <w:sz w:val="28"/>
                <w:szCs w:val="28"/>
              </w:rPr>
              <w:t xml:space="preserve">    </w:t>
            </w:r>
            <w:r w:rsidRPr="0067701A">
              <w:rPr>
                <w:rFonts w:ascii="Times New Roman" w:eastAsia="Times New Roman" w:hAnsi="Times New Roman" w:cs="Times New Roman"/>
                <w:color w:val="000000"/>
                <w:sz w:val="28"/>
                <w:szCs w:val="28"/>
                <w:u w:val="single"/>
              </w:rPr>
              <w:t xml:space="preserve">                             </w:t>
            </w:r>
            <w:r w:rsidRPr="0067701A">
              <w:rPr>
                <w:rFonts w:ascii="Times New Roman" w:eastAsia="Times New Roman" w:hAnsi="Times New Roman" w:cs="Times New Roman"/>
                <w:color w:val="000000"/>
                <w:sz w:val="28"/>
                <w:szCs w:val="28"/>
              </w:rPr>
              <w:t xml:space="preserve">    </w:t>
            </w:r>
            <w:r w:rsidR="003A1B77">
              <w:rPr>
                <w:rFonts w:ascii="Times New Roman" w:eastAsia="Times New Roman" w:hAnsi="Times New Roman" w:cs="Times New Roman"/>
                <w:color w:val="000000"/>
                <w:sz w:val="28"/>
                <w:szCs w:val="28"/>
                <w:u w:val="single"/>
              </w:rPr>
              <w:t>С.М. Старолетов</w:t>
            </w:r>
          </w:p>
        </w:tc>
      </w:tr>
      <w:tr w:rsidR="008F7F88" w:rsidRPr="00C17903" w:rsidTr="006F58BF">
        <w:tc>
          <w:tcPr>
            <w:tcW w:w="7201" w:type="dxa"/>
            <w:gridSpan w:val="5"/>
            <w:tcBorders>
              <w:top w:val="single" w:sz="4" w:space="0" w:color="FFFFFF"/>
            </w:tcBorders>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rPr>
                <w:rFonts w:ascii="Times New Roman" w:hAnsi="Times New Roman" w:cs="Times New Roman"/>
              </w:rPr>
            </w:pPr>
            <w:r w:rsidRPr="00C1790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0"/>
                <w:szCs w:val="28"/>
              </w:rPr>
              <w:t>(</w:t>
            </w:r>
            <w:r w:rsidRPr="00C17903">
              <w:rPr>
                <w:rFonts w:ascii="Times New Roman" w:eastAsia="Times New Roman" w:hAnsi="Times New Roman" w:cs="Times New Roman"/>
                <w:color w:val="000000"/>
                <w:sz w:val="20"/>
                <w:szCs w:val="20"/>
              </w:rPr>
              <w:t>должность, ученая степень</w:t>
            </w:r>
            <w:r>
              <w:rPr>
                <w:rFonts w:ascii="Times New Roman" w:eastAsia="Times New Roman" w:hAnsi="Times New Roman" w:cs="Times New Roman"/>
                <w:color w:val="000000"/>
                <w:sz w:val="20"/>
                <w:szCs w:val="20"/>
              </w:rPr>
              <w:t>)                 (</w:t>
            </w:r>
            <w:r w:rsidRPr="00C17903">
              <w:rPr>
                <w:rFonts w:ascii="Times New Roman" w:eastAsia="Times New Roman" w:hAnsi="Times New Roman" w:cs="Times New Roman"/>
                <w:color w:val="000000"/>
                <w:sz w:val="20"/>
                <w:szCs w:val="20"/>
              </w:rPr>
              <w:t>подпись</w:t>
            </w:r>
            <w:r>
              <w:rPr>
                <w:rFonts w:ascii="Times New Roman" w:eastAsia="Times New Roman" w:hAnsi="Times New Roman" w:cs="Times New Roman"/>
                <w:color w:val="000000"/>
                <w:sz w:val="20"/>
                <w:szCs w:val="20"/>
              </w:rPr>
              <w:t>)</w:t>
            </w:r>
            <w:r w:rsidRPr="00C17903">
              <w:rPr>
                <w:rFonts w:ascii="Times New Roman" w:eastAsia="Times New Roman" w:hAnsi="Times New Roman" w:cs="Times New Roman"/>
                <w:color w:val="000000"/>
                <w:sz w:val="28"/>
                <w:szCs w:val="28"/>
              </w:rPr>
              <w:t xml:space="preserve">  </w:t>
            </w:r>
          </w:p>
          <w:p w:rsidR="008F7F88" w:rsidRPr="00C17903" w:rsidRDefault="008F7F88" w:rsidP="00B37FA7">
            <w:pPr>
              <w:pStyle w:val="Standard"/>
              <w:widowControl w:val="0"/>
              <w:tabs>
                <w:tab w:val="center" w:pos="4536"/>
                <w:tab w:val="right" w:pos="9072"/>
              </w:tabs>
              <w:rPr>
                <w:rFonts w:ascii="Times New Roman" w:hAnsi="Times New Roman" w:cs="Times New Roman"/>
              </w:rPr>
            </w:pPr>
          </w:p>
          <w:p w:rsidR="008F7F88" w:rsidRPr="00C17903" w:rsidRDefault="008F7F88" w:rsidP="00B37FA7">
            <w:pPr>
              <w:pStyle w:val="Standard"/>
              <w:widowControl w:val="0"/>
              <w:tabs>
                <w:tab w:val="center" w:pos="4536"/>
                <w:tab w:val="right" w:pos="9072"/>
              </w:tabs>
              <w:rPr>
                <w:rFonts w:ascii="Times New Roman" w:hAnsi="Times New Roman" w:cs="Times New Roman"/>
              </w:rPr>
            </w:pPr>
          </w:p>
          <w:p w:rsidR="008F7F88" w:rsidRPr="00C17903" w:rsidRDefault="008F7F88" w:rsidP="00B37FA7">
            <w:pPr>
              <w:pStyle w:val="Standard"/>
              <w:widowControl w:val="0"/>
              <w:tabs>
                <w:tab w:val="center" w:pos="4536"/>
                <w:tab w:val="right" w:pos="9072"/>
              </w:tabs>
              <w:rPr>
                <w:rFonts w:ascii="Times New Roman" w:hAnsi="Times New Roman" w:cs="Times New Roman"/>
              </w:rPr>
            </w:pPr>
          </w:p>
        </w:tc>
        <w:tc>
          <w:tcPr>
            <w:tcW w:w="3220" w:type="dxa"/>
            <w:tcBorders>
              <w:top w:val="single" w:sz="4" w:space="0" w:color="FFFFFF"/>
            </w:tcBorders>
            <w:tcMar>
              <w:top w:w="0" w:type="dxa"/>
              <w:left w:w="113" w:type="dxa"/>
              <w:bottom w:w="0" w:type="dxa"/>
              <w:right w:w="108" w:type="dxa"/>
            </w:tcMar>
          </w:tcPr>
          <w:p w:rsidR="008F7F88" w:rsidRPr="00C17903" w:rsidRDefault="008F7F88" w:rsidP="00B37FA7">
            <w:pPr>
              <w:pStyle w:val="Standard"/>
              <w:widowControl w:val="0"/>
              <w:tabs>
                <w:tab w:val="center" w:pos="4536"/>
                <w:tab w:val="right" w:pos="9072"/>
              </w:tabs>
              <w:rPr>
                <w:rFonts w:ascii="Times New Roman" w:eastAsia="Times New Roman" w:hAnsi="Times New Roman" w:cs="Times New Roman"/>
                <w:color w:val="000000"/>
                <w:sz w:val="20"/>
                <w:szCs w:val="20"/>
              </w:rPr>
            </w:pPr>
            <w:r w:rsidRPr="00C17903">
              <w:rPr>
                <w:rFonts w:ascii="Times New Roman" w:eastAsia="Times New Roman" w:hAnsi="Times New Roman" w:cs="Times New Roman"/>
                <w:color w:val="000000"/>
                <w:sz w:val="20"/>
                <w:szCs w:val="20"/>
              </w:rPr>
              <w:t xml:space="preserve">                     и.о.,фамилия</w:t>
            </w:r>
          </w:p>
        </w:tc>
      </w:tr>
    </w:tbl>
    <w:p w:rsidR="008F7F88" w:rsidRDefault="008F7F88" w:rsidP="00B37FA7">
      <w:pPr>
        <w:pStyle w:val="Standard"/>
        <w:jc w:val="center"/>
        <w:rPr>
          <w:rFonts w:ascii="Times New Roman" w:hAnsi="Times New Roman" w:cs="Times New Roman"/>
          <w:sz w:val="28"/>
          <w:szCs w:val="28"/>
        </w:rPr>
        <w:sectPr w:rsidR="008F7F88" w:rsidSect="00B37FA7">
          <w:footerReference w:type="default" r:id="rId8"/>
          <w:pgSz w:w="11906" w:h="16838"/>
          <w:pgMar w:top="1134" w:right="560" w:bottom="1134" w:left="1134" w:header="720" w:footer="720" w:gutter="0"/>
          <w:pgNumType w:start="1"/>
          <w:cols w:space="720"/>
          <w:titlePg/>
          <w:docGrid w:linePitch="326"/>
        </w:sectPr>
      </w:pPr>
      <w:r>
        <w:rPr>
          <w:rFonts w:ascii="Times New Roman" w:hAnsi="Times New Roman" w:cs="Times New Roman"/>
          <w:sz w:val="28"/>
          <w:szCs w:val="28"/>
        </w:rPr>
        <w:t>Барнаул</w:t>
      </w:r>
      <w:r w:rsidRPr="00C17903">
        <w:rPr>
          <w:rFonts w:ascii="Times New Roman" w:hAnsi="Times New Roman" w:cs="Times New Roman"/>
          <w:sz w:val="28"/>
          <w:szCs w:val="28"/>
        </w:rPr>
        <w:t xml:space="preserve">  2017</w:t>
      </w:r>
    </w:p>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100"/>
        <w:gridCol w:w="728"/>
        <w:gridCol w:w="1529"/>
        <w:gridCol w:w="785"/>
        <w:gridCol w:w="812"/>
        <w:gridCol w:w="2550"/>
        <w:gridCol w:w="136"/>
        <w:gridCol w:w="567"/>
        <w:gridCol w:w="123"/>
        <w:gridCol w:w="766"/>
        <w:gridCol w:w="1060"/>
      </w:tblGrid>
      <w:tr w:rsidR="008F7F88" w:rsidTr="00A47638">
        <w:trPr>
          <w:trHeight w:val="10978"/>
        </w:trPr>
        <w:tc>
          <w:tcPr>
            <w:tcW w:w="10156" w:type="dxa"/>
            <w:gridSpan w:val="11"/>
          </w:tcPr>
          <w:p w:rsidR="008F7F88" w:rsidRPr="008F7F88" w:rsidRDefault="008F7F88" w:rsidP="00B37FA7">
            <w:pPr>
              <w:pStyle w:val="TableParagraph"/>
              <w:spacing w:before="44"/>
              <w:jc w:val="center"/>
              <w:rPr>
                <w:b/>
                <w:sz w:val="28"/>
                <w:lang w:val="ru-RU"/>
              </w:rPr>
            </w:pPr>
            <w:r w:rsidRPr="008F7F88">
              <w:rPr>
                <w:b/>
                <w:sz w:val="28"/>
                <w:lang w:val="ru-RU"/>
              </w:rPr>
              <w:lastRenderedPageBreak/>
              <w:t>Задание</w:t>
            </w:r>
          </w:p>
          <w:p w:rsidR="00523AB3" w:rsidRDefault="008F7F88" w:rsidP="00B37FA7">
            <w:pPr>
              <w:pStyle w:val="TableParagraph"/>
              <w:spacing w:line="328" w:lineRule="auto"/>
              <w:jc w:val="center"/>
              <w:rPr>
                <w:sz w:val="28"/>
                <w:lang w:val="ru-RU"/>
              </w:rPr>
            </w:pPr>
            <w:r w:rsidRPr="008F7F88">
              <w:rPr>
                <w:sz w:val="28"/>
                <w:lang w:val="ru-RU"/>
              </w:rPr>
              <w:t xml:space="preserve">Учебная дисциплина: </w:t>
            </w:r>
            <w:r w:rsidR="00E80733" w:rsidRPr="00E80733">
              <w:rPr>
                <w:sz w:val="28"/>
                <w:lang w:val="ru-RU"/>
              </w:rPr>
              <w:t xml:space="preserve">Архитектурное проектирование и паттерны </w:t>
            </w:r>
            <w:r w:rsidR="00523AB3">
              <w:rPr>
                <w:sz w:val="28"/>
                <w:lang w:val="ru-RU"/>
              </w:rPr>
              <w:t>программировани</w:t>
            </w:r>
            <w:r w:rsidR="006344B3">
              <w:rPr>
                <w:sz w:val="28"/>
                <w:lang w:val="ru-RU"/>
              </w:rPr>
              <w:t>я</w:t>
            </w:r>
          </w:p>
          <w:p w:rsidR="00795E16" w:rsidRDefault="00E80733" w:rsidP="00B37FA7">
            <w:pPr>
              <w:pStyle w:val="TableParagraph"/>
              <w:spacing w:line="328" w:lineRule="auto"/>
              <w:jc w:val="center"/>
              <w:rPr>
                <w:sz w:val="28"/>
                <w:lang w:val="ru-RU"/>
              </w:rPr>
            </w:pPr>
            <w:r w:rsidRPr="00E80733">
              <w:rPr>
                <w:sz w:val="28"/>
                <w:lang w:val="ru-RU"/>
              </w:rPr>
              <w:t xml:space="preserve"> </w:t>
            </w:r>
            <w:r w:rsidR="008F7F88" w:rsidRPr="008F7F88">
              <w:rPr>
                <w:sz w:val="28"/>
                <w:lang w:val="ru-RU"/>
              </w:rPr>
              <w:t>ФИО студента:</w:t>
            </w:r>
            <w:r w:rsidR="00795E16">
              <w:rPr>
                <w:sz w:val="28"/>
                <w:lang w:val="ru-RU"/>
              </w:rPr>
              <w:t xml:space="preserve"> </w:t>
            </w:r>
            <w:r w:rsidR="00F71984">
              <w:rPr>
                <w:sz w:val="28"/>
                <w:lang w:val="ru-RU"/>
              </w:rPr>
              <w:t>Гутяр Дмитрий Сергеевич</w:t>
            </w:r>
            <w:r w:rsidR="008F7F88" w:rsidRPr="008F7F88">
              <w:rPr>
                <w:sz w:val="28"/>
                <w:lang w:val="ru-RU"/>
              </w:rPr>
              <w:t xml:space="preserve"> </w:t>
            </w:r>
          </w:p>
          <w:p w:rsidR="008F7F88" w:rsidRPr="008F7F88" w:rsidRDefault="008F7F88" w:rsidP="00B37FA7">
            <w:pPr>
              <w:pStyle w:val="TableParagraph"/>
              <w:spacing w:line="328" w:lineRule="auto"/>
              <w:jc w:val="center"/>
              <w:rPr>
                <w:sz w:val="28"/>
                <w:lang w:val="ru-RU"/>
              </w:rPr>
            </w:pPr>
            <w:r w:rsidRPr="008F7F88">
              <w:rPr>
                <w:sz w:val="28"/>
                <w:lang w:val="ru-RU"/>
              </w:rPr>
              <w:t>Группа: ПИ-4</w:t>
            </w:r>
            <w:r w:rsidR="00795E16">
              <w:rPr>
                <w:sz w:val="28"/>
                <w:lang w:val="ru-RU"/>
              </w:rPr>
              <w:t>2</w:t>
            </w:r>
          </w:p>
          <w:p w:rsidR="008F7F88" w:rsidRPr="008F7F88" w:rsidRDefault="008F7F88" w:rsidP="00B37FA7">
            <w:pPr>
              <w:pStyle w:val="TableParagraph"/>
              <w:spacing w:before="8"/>
              <w:rPr>
                <w:sz w:val="38"/>
                <w:lang w:val="ru-RU"/>
              </w:rPr>
            </w:pPr>
          </w:p>
          <w:p w:rsidR="008F7F88" w:rsidRPr="00795E16" w:rsidRDefault="008F7F88" w:rsidP="00A47638">
            <w:pPr>
              <w:pStyle w:val="TableParagraph"/>
              <w:jc w:val="center"/>
              <w:rPr>
                <w:sz w:val="28"/>
                <w:lang w:val="ru-RU"/>
              </w:rPr>
            </w:pPr>
            <w:r w:rsidRPr="008F7F88">
              <w:rPr>
                <w:sz w:val="28"/>
                <w:lang w:val="ru-RU"/>
              </w:rPr>
              <w:t xml:space="preserve">Тема курсового проекта: </w:t>
            </w:r>
            <w:r w:rsidR="00F71984" w:rsidRPr="00056116">
              <w:rPr>
                <w:sz w:val="28"/>
                <w:lang w:val="ru-RU"/>
              </w:rPr>
              <w:t>Проектирование системы проведения анализа вредоносного программного обеспечения</w:t>
            </w:r>
          </w:p>
          <w:p w:rsidR="008F7F88" w:rsidRPr="008F7F88" w:rsidRDefault="008F7F88" w:rsidP="00B37FA7">
            <w:pPr>
              <w:pStyle w:val="TableParagraph"/>
              <w:rPr>
                <w:sz w:val="28"/>
                <w:lang w:val="ru-RU"/>
              </w:rPr>
            </w:pPr>
          </w:p>
          <w:p w:rsidR="008F7F88" w:rsidRPr="008F7F88" w:rsidRDefault="008F7F88" w:rsidP="00A47638">
            <w:pPr>
              <w:pStyle w:val="TableParagraph"/>
              <w:ind w:left="1134"/>
              <w:jc w:val="center"/>
              <w:rPr>
                <w:sz w:val="28"/>
                <w:lang w:val="ru-RU"/>
              </w:rPr>
            </w:pPr>
            <w:r w:rsidRPr="008F7F88">
              <w:rPr>
                <w:sz w:val="28"/>
                <w:lang w:val="ru-RU"/>
              </w:rPr>
              <w:t>Этапы разработки курсового проекта и сроки их выполнения:</w:t>
            </w:r>
          </w:p>
          <w:p w:rsidR="008F7F88" w:rsidRPr="008F7F88" w:rsidRDefault="008F7F88" w:rsidP="00A47638">
            <w:pPr>
              <w:pStyle w:val="TableParagraph"/>
              <w:ind w:left="1134"/>
              <w:rPr>
                <w:sz w:val="28"/>
                <w:lang w:val="ru-RU"/>
              </w:rPr>
            </w:pPr>
          </w:p>
          <w:p w:rsidR="008F7F88" w:rsidRPr="008F7F88" w:rsidRDefault="008F7F88" w:rsidP="00A47638">
            <w:pPr>
              <w:pStyle w:val="TableParagraph"/>
              <w:spacing w:line="360" w:lineRule="auto"/>
              <w:ind w:left="1560" w:hanging="284"/>
              <w:rPr>
                <w:sz w:val="28"/>
                <w:lang w:val="ru-RU"/>
              </w:rPr>
            </w:pPr>
            <w:r w:rsidRPr="008F7F88">
              <w:rPr>
                <w:sz w:val="28"/>
                <w:lang w:val="ru-RU"/>
              </w:rPr>
              <w:t>1. Изучение необходимой учебной и научно-технической литературы (01.10.2017 – 30.10.2017);</w:t>
            </w:r>
          </w:p>
          <w:p w:rsidR="008F7F88" w:rsidRPr="00A47638" w:rsidRDefault="00A47638" w:rsidP="00A47638">
            <w:pPr>
              <w:pStyle w:val="TableParagraph"/>
              <w:spacing w:before="120"/>
              <w:ind w:left="1701" w:hanging="425"/>
              <w:rPr>
                <w:sz w:val="28"/>
                <w:lang w:val="ru-RU"/>
              </w:rPr>
            </w:pPr>
            <w:r w:rsidRPr="00A47638">
              <w:rPr>
                <w:sz w:val="28"/>
                <w:lang w:val="ru-RU"/>
              </w:rPr>
              <w:t>2.</w:t>
            </w:r>
            <w:r w:rsidRPr="00A47638">
              <w:rPr>
                <w:sz w:val="28"/>
                <w:lang w:val="ru-RU"/>
              </w:rPr>
              <w:tab/>
            </w:r>
            <w:r w:rsidR="008F7F88" w:rsidRPr="00A47638">
              <w:rPr>
                <w:sz w:val="28"/>
                <w:lang w:val="ru-RU"/>
              </w:rPr>
              <w:t>Разработка приложения (30.10.2017 – 20.11.2017);</w:t>
            </w:r>
          </w:p>
          <w:p w:rsidR="008F7F88" w:rsidRPr="00A47638" w:rsidRDefault="008F7F88" w:rsidP="00A47638">
            <w:pPr>
              <w:pStyle w:val="TableParagraph"/>
              <w:spacing w:before="4"/>
              <w:ind w:left="1560"/>
              <w:rPr>
                <w:sz w:val="24"/>
                <w:lang w:val="ru-RU"/>
              </w:rPr>
            </w:pPr>
          </w:p>
          <w:p w:rsidR="008F7F88" w:rsidRPr="008F7F88" w:rsidRDefault="008F7F88" w:rsidP="00A47638">
            <w:pPr>
              <w:pStyle w:val="TableParagraph"/>
              <w:numPr>
                <w:ilvl w:val="0"/>
                <w:numId w:val="15"/>
              </w:numPr>
              <w:tabs>
                <w:tab w:val="left" w:pos="2127"/>
              </w:tabs>
              <w:ind w:left="1701" w:hanging="425"/>
              <w:rPr>
                <w:sz w:val="28"/>
                <w:lang w:val="ru-RU"/>
              </w:rPr>
            </w:pPr>
            <w:r w:rsidRPr="008F7F88">
              <w:rPr>
                <w:sz w:val="28"/>
                <w:lang w:val="ru-RU"/>
              </w:rPr>
              <w:t>Оформление отчета о проделанной работе (20.11.2017 –</w:t>
            </w:r>
            <w:r w:rsidRPr="008F7F88">
              <w:rPr>
                <w:spacing w:val="-29"/>
                <w:sz w:val="28"/>
                <w:lang w:val="ru-RU"/>
              </w:rPr>
              <w:t xml:space="preserve"> </w:t>
            </w:r>
            <w:r w:rsidRPr="008F7F88">
              <w:rPr>
                <w:sz w:val="28"/>
                <w:lang w:val="ru-RU"/>
              </w:rPr>
              <w:t>20.12.2017);</w:t>
            </w:r>
          </w:p>
          <w:p w:rsidR="008F7F88" w:rsidRPr="008F7F88" w:rsidRDefault="008F7F88" w:rsidP="00A47638">
            <w:pPr>
              <w:pStyle w:val="TableParagraph"/>
              <w:spacing w:before="6"/>
              <w:ind w:left="1560"/>
              <w:rPr>
                <w:sz w:val="24"/>
                <w:lang w:val="ru-RU"/>
              </w:rPr>
            </w:pPr>
          </w:p>
          <w:p w:rsidR="008F7F88" w:rsidRPr="008F7F88" w:rsidRDefault="008F7F88" w:rsidP="00A47638">
            <w:pPr>
              <w:pStyle w:val="TableParagraph"/>
              <w:numPr>
                <w:ilvl w:val="0"/>
                <w:numId w:val="15"/>
              </w:numPr>
              <w:tabs>
                <w:tab w:val="left" w:pos="2127"/>
              </w:tabs>
              <w:spacing w:line="360" w:lineRule="auto"/>
              <w:ind w:left="1701" w:hanging="425"/>
              <w:rPr>
                <w:sz w:val="28"/>
                <w:lang w:val="ru-RU"/>
              </w:rPr>
            </w:pPr>
            <w:r w:rsidRPr="008F7F88">
              <w:rPr>
                <w:spacing w:val="-3"/>
                <w:sz w:val="28"/>
                <w:lang w:val="ru-RU"/>
              </w:rPr>
              <w:t xml:space="preserve">Сдача </w:t>
            </w:r>
            <w:r w:rsidRPr="008F7F88">
              <w:rPr>
                <w:sz w:val="28"/>
                <w:lang w:val="ru-RU"/>
              </w:rPr>
              <w:t xml:space="preserve">работы </w:t>
            </w:r>
            <w:r w:rsidRPr="008F7F88">
              <w:rPr>
                <w:spacing w:val="-3"/>
                <w:sz w:val="28"/>
                <w:lang w:val="ru-RU"/>
              </w:rPr>
              <w:t xml:space="preserve">руководителю </w:t>
            </w:r>
            <w:r w:rsidRPr="008F7F88">
              <w:rPr>
                <w:sz w:val="28"/>
                <w:lang w:val="ru-RU"/>
              </w:rPr>
              <w:t>и защита работы (20.12.2017 – 28.12.2017).</w:t>
            </w:r>
          </w:p>
          <w:p w:rsidR="008F7F88" w:rsidRPr="008F7F88" w:rsidRDefault="008F7F88" w:rsidP="00A47638">
            <w:pPr>
              <w:pStyle w:val="TableParagraph"/>
              <w:ind w:left="1134"/>
              <w:rPr>
                <w:sz w:val="30"/>
                <w:lang w:val="ru-RU"/>
              </w:rPr>
            </w:pPr>
          </w:p>
          <w:p w:rsidR="008F7F88" w:rsidRPr="008F7F88" w:rsidRDefault="008F7F88" w:rsidP="00A47638">
            <w:pPr>
              <w:pStyle w:val="TableParagraph"/>
              <w:spacing w:before="9"/>
              <w:ind w:left="1134"/>
              <w:rPr>
                <w:sz w:val="32"/>
                <w:lang w:val="ru-RU"/>
              </w:rPr>
            </w:pPr>
          </w:p>
          <w:p w:rsidR="00A47638" w:rsidRDefault="00A47638" w:rsidP="00A47638">
            <w:pPr>
              <w:pStyle w:val="TableParagraph"/>
              <w:spacing w:before="1" w:line="328" w:lineRule="auto"/>
              <w:ind w:left="1134"/>
              <w:jc w:val="center"/>
              <w:rPr>
                <w:sz w:val="28"/>
                <w:lang w:val="ru-RU"/>
              </w:rPr>
            </w:pPr>
            <w:r>
              <w:rPr>
                <w:sz w:val="28"/>
                <w:lang w:val="ru-RU"/>
              </w:rPr>
              <w:t>Дата выдачи задания: 01.10.2017</w:t>
            </w:r>
          </w:p>
          <w:p w:rsidR="008F7F88" w:rsidRPr="008F7F88" w:rsidRDefault="008F7F88" w:rsidP="00A47638">
            <w:pPr>
              <w:pStyle w:val="TableParagraph"/>
              <w:spacing w:before="1" w:line="328" w:lineRule="auto"/>
              <w:ind w:left="1134"/>
              <w:jc w:val="center"/>
              <w:rPr>
                <w:sz w:val="28"/>
                <w:lang w:val="ru-RU"/>
              </w:rPr>
            </w:pPr>
            <w:r w:rsidRPr="008F7F88">
              <w:rPr>
                <w:sz w:val="28"/>
                <w:lang w:val="ru-RU"/>
              </w:rPr>
              <w:t>Срок защиты: 28.12.2017</w:t>
            </w:r>
          </w:p>
          <w:p w:rsidR="008F7F88" w:rsidRPr="008F7F88" w:rsidRDefault="008F7F88" w:rsidP="00A47638">
            <w:pPr>
              <w:pStyle w:val="TableParagraph"/>
              <w:spacing w:before="1"/>
              <w:ind w:left="1134"/>
              <w:jc w:val="center"/>
              <w:rPr>
                <w:sz w:val="28"/>
                <w:lang w:val="ru-RU"/>
              </w:rPr>
            </w:pPr>
            <w:r w:rsidRPr="008F7F88">
              <w:rPr>
                <w:sz w:val="28"/>
                <w:lang w:val="ru-RU"/>
              </w:rPr>
              <w:t xml:space="preserve">Руководитель: доцент </w:t>
            </w:r>
            <w:r w:rsidR="003A1B77">
              <w:rPr>
                <w:sz w:val="28"/>
                <w:lang w:val="ru-RU"/>
              </w:rPr>
              <w:t>С.М. Старолетов</w:t>
            </w:r>
          </w:p>
        </w:tc>
      </w:tr>
      <w:tr w:rsidR="008F7F88" w:rsidTr="00A47638">
        <w:trPr>
          <w:trHeight w:val="376"/>
        </w:trPr>
        <w:tc>
          <w:tcPr>
            <w:tcW w:w="1100" w:type="dxa"/>
          </w:tcPr>
          <w:p w:rsidR="008F7F88" w:rsidRPr="008F7F88" w:rsidRDefault="008F7F88" w:rsidP="00B37FA7">
            <w:pPr>
              <w:pStyle w:val="TableParagraph"/>
              <w:rPr>
                <w:sz w:val="24"/>
                <w:lang w:val="ru-RU"/>
              </w:rPr>
            </w:pPr>
          </w:p>
        </w:tc>
        <w:tc>
          <w:tcPr>
            <w:tcW w:w="728" w:type="dxa"/>
          </w:tcPr>
          <w:p w:rsidR="008F7F88" w:rsidRPr="008F7F88" w:rsidRDefault="008F7F88" w:rsidP="00B37FA7">
            <w:pPr>
              <w:pStyle w:val="TableParagraph"/>
              <w:rPr>
                <w:sz w:val="24"/>
                <w:lang w:val="ru-RU"/>
              </w:rPr>
            </w:pPr>
          </w:p>
        </w:tc>
        <w:tc>
          <w:tcPr>
            <w:tcW w:w="1529" w:type="dxa"/>
          </w:tcPr>
          <w:p w:rsidR="008F7F88" w:rsidRPr="008F7F88" w:rsidRDefault="008F7F88" w:rsidP="00B37FA7">
            <w:pPr>
              <w:pStyle w:val="TableParagraph"/>
              <w:rPr>
                <w:sz w:val="24"/>
                <w:lang w:val="ru-RU"/>
              </w:rPr>
            </w:pPr>
          </w:p>
        </w:tc>
        <w:tc>
          <w:tcPr>
            <w:tcW w:w="785" w:type="dxa"/>
          </w:tcPr>
          <w:p w:rsidR="008F7F88" w:rsidRPr="008F7F88" w:rsidRDefault="008F7F88" w:rsidP="00B37FA7">
            <w:pPr>
              <w:pStyle w:val="TableParagraph"/>
              <w:rPr>
                <w:sz w:val="24"/>
                <w:lang w:val="ru-RU"/>
              </w:rPr>
            </w:pPr>
          </w:p>
        </w:tc>
        <w:tc>
          <w:tcPr>
            <w:tcW w:w="812" w:type="dxa"/>
          </w:tcPr>
          <w:p w:rsidR="008F7F88" w:rsidRPr="008F7F88" w:rsidRDefault="008F7F88" w:rsidP="00B37FA7">
            <w:pPr>
              <w:pStyle w:val="TableParagraph"/>
              <w:rPr>
                <w:sz w:val="24"/>
                <w:lang w:val="ru-RU"/>
              </w:rPr>
            </w:pPr>
          </w:p>
        </w:tc>
        <w:tc>
          <w:tcPr>
            <w:tcW w:w="5202" w:type="dxa"/>
            <w:gridSpan w:val="6"/>
            <w:vMerge w:val="restart"/>
          </w:tcPr>
          <w:p w:rsidR="008F7F88" w:rsidRPr="008F7F88" w:rsidRDefault="008F7F88" w:rsidP="00B37FA7">
            <w:pPr>
              <w:pStyle w:val="TableParagraph"/>
              <w:spacing w:before="7"/>
              <w:rPr>
                <w:sz w:val="27"/>
                <w:lang w:val="ru-RU"/>
              </w:rPr>
            </w:pPr>
          </w:p>
          <w:p w:rsidR="008F7F88" w:rsidRDefault="00E80733" w:rsidP="00E712DC">
            <w:pPr>
              <w:pStyle w:val="TableParagraph"/>
              <w:ind w:left="8"/>
              <w:jc w:val="center"/>
              <w:rPr>
                <w:sz w:val="24"/>
              </w:rPr>
            </w:pPr>
            <w:r>
              <w:rPr>
                <w:sz w:val="24"/>
              </w:rPr>
              <w:t>КП 09.03.04.</w:t>
            </w:r>
            <w:r>
              <w:rPr>
                <w:sz w:val="24"/>
                <w:lang w:val="ru-RU"/>
              </w:rPr>
              <w:t>0</w:t>
            </w:r>
            <w:r w:rsidR="00F71984">
              <w:rPr>
                <w:sz w:val="24"/>
                <w:lang w:val="ru-RU"/>
              </w:rPr>
              <w:t>7</w:t>
            </w:r>
            <w:r w:rsidR="008F7F88">
              <w:rPr>
                <w:sz w:val="24"/>
              </w:rPr>
              <w:t>.000 ПЗ</w:t>
            </w:r>
          </w:p>
        </w:tc>
      </w:tr>
      <w:tr w:rsidR="008F7F88" w:rsidTr="00A47638">
        <w:trPr>
          <w:trHeight w:val="376"/>
        </w:trPr>
        <w:tc>
          <w:tcPr>
            <w:tcW w:w="1100" w:type="dxa"/>
          </w:tcPr>
          <w:p w:rsidR="008F7F88" w:rsidRDefault="008F7F88" w:rsidP="00B37FA7">
            <w:pPr>
              <w:pStyle w:val="TableParagraph"/>
              <w:rPr>
                <w:sz w:val="24"/>
              </w:rPr>
            </w:pPr>
          </w:p>
        </w:tc>
        <w:tc>
          <w:tcPr>
            <w:tcW w:w="728" w:type="dxa"/>
          </w:tcPr>
          <w:p w:rsidR="008F7F88" w:rsidRDefault="008F7F88" w:rsidP="00B37FA7">
            <w:pPr>
              <w:pStyle w:val="TableParagraph"/>
              <w:rPr>
                <w:sz w:val="24"/>
              </w:rPr>
            </w:pPr>
          </w:p>
        </w:tc>
        <w:tc>
          <w:tcPr>
            <w:tcW w:w="1529" w:type="dxa"/>
          </w:tcPr>
          <w:p w:rsidR="008F7F88" w:rsidRDefault="008F7F88" w:rsidP="00B37FA7">
            <w:pPr>
              <w:pStyle w:val="TableParagraph"/>
              <w:rPr>
                <w:sz w:val="24"/>
              </w:rPr>
            </w:pPr>
          </w:p>
        </w:tc>
        <w:tc>
          <w:tcPr>
            <w:tcW w:w="785" w:type="dxa"/>
          </w:tcPr>
          <w:p w:rsidR="008F7F88" w:rsidRDefault="008F7F88" w:rsidP="00B37FA7">
            <w:pPr>
              <w:pStyle w:val="TableParagraph"/>
              <w:rPr>
                <w:sz w:val="24"/>
              </w:rPr>
            </w:pPr>
          </w:p>
        </w:tc>
        <w:tc>
          <w:tcPr>
            <w:tcW w:w="812" w:type="dxa"/>
          </w:tcPr>
          <w:p w:rsidR="008F7F88" w:rsidRDefault="008F7F88" w:rsidP="00B37FA7">
            <w:pPr>
              <w:pStyle w:val="TableParagraph"/>
              <w:rPr>
                <w:sz w:val="24"/>
              </w:rPr>
            </w:pPr>
          </w:p>
        </w:tc>
        <w:tc>
          <w:tcPr>
            <w:tcW w:w="5202" w:type="dxa"/>
            <w:gridSpan w:val="6"/>
            <w:vMerge/>
            <w:tcBorders>
              <w:top w:val="nil"/>
            </w:tcBorders>
          </w:tcPr>
          <w:p w:rsidR="008F7F88" w:rsidRDefault="008F7F88" w:rsidP="00B37FA7">
            <w:pPr>
              <w:rPr>
                <w:sz w:val="2"/>
                <w:szCs w:val="2"/>
              </w:rPr>
            </w:pPr>
          </w:p>
        </w:tc>
      </w:tr>
      <w:tr w:rsidR="008F7F88" w:rsidTr="00A47638">
        <w:trPr>
          <w:trHeight w:val="306"/>
        </w:trPr>
        <w:tc>
          <w:tcPr>
            <w:tcW w:w="1100" w:type="dxa"/>
          </w:tcPr>
          <w:p w:rsidR="008F7F88" w:rsidRDefault="008F7F88" w:rsidP="00D763C4">
            <w:pPr>
              <w:pStyle w:val="TableParagraph"/>
              <w:spacing w:before="42"/>
              <w:jc w:val="center"/>
              <w:rPr>
                <w:sz w:val="18"/>
              </w:rPr>
            </w:pPr>
            <w:r>
              <w:rPr>
                <w:sz w:val="18"/>
              </w:rPr>
              <w:t>Изм.</w:t>
            </w:r>
          </w:p>
        </w:tc>
        <w:tc>
          <w:tcPr>
            <w:tcW w:w="728" w:type="dxa"/>
          </w:tcPr>
          <w:p w:rsidR="008F7F88" w:rsidRDefault="008F7F88" w:rsidP="00D763C4">
            <w:pPr>
              <w:pStyle w:val="TableParagraph"/>
              <w:spacing w:before="42"/>
              <w:jc w:val="center"/>
              <w:rPr>
                <w:sz w:val="18"/>
              </w:rPr>
            </w:pPr>
            <w:r>
              <w:rPr>
                <w:sz w:val="18"/>
              </w:rPr>
              <w:t>Лист</w:t>
            </w:r>
          </w:p>
        </w:tc>
        <w:tc>
          <w:tcPr>
            <w:tcW w:w="1529" w:type="dxa"/>
          </w:tcPr>
          <w:p w:rsidR="008F7F88" w:rsidRDefault="008F7F88" w:rsidP="00B37FA7">
            <w:pPr>
              <w:pStyle w:val="TableParagraph"/>
              <w:spacing w:before="42"/>
              <w:jc w:val="center"/>
              <w:rPr>
                <w:sz w:val="18"/>
              </w:rPr>
            </w:pPr>
            <w:r>
              <w:rPr>
                <w:sz w:val="18"/>
              </w:rPr>
              <w:t>№ докум.</w:t>
            </w:r>
          </w:p>
        </w:tc>
        <w:tc>
          <w:tcPr>
            <w:tcW w:w="785" w:type="dxa"/>
          </w:tcPr>
          <w:p w:rsidR="008F7F88" w:rsidRDefault="008F7F88" w:rsidP="00D763C4">
            <w:pPr>
              <w:pStyle w:val="TableParagraph"/>
              <w:spacing w:before="42"/>
              <w:jc w:val="center"/>
              <w:rPr>
                <w:sz w:val="18"/>
              </w:rPr>
            </w:pPr>
            <w:r>
              <w:rPr>
                <w:sz w:val="18"/>
              </w:rPr>
              <w:t>Подп.</w:t>
            </w:r>
          </w:p>
        </w:tc>
        <w:tc>
          <w:tcPr>
            <w:tcW w:w="812" w:type="dxa"/>
          </w:tcPr>
          <w:p w:rsidR="008F7F88" w:rsidRDefault="008F7F88" w:rsidP="00D763C4">
            <w:pPr>
              <w:pStyle w:val="TableParagraph"/>
              <w:spacing w:before="42"/>
              <w:jc w:val="center"/>
              <w:rPr>
                <w:sz w:val="18"/>
              </w:rPr>
            </w:pPr>
            <w:r>
              <w:rPr>
                <w:sz w:val="18"/>
              </w:rPr>
              <w:t>Дата</w:t>
            </w:r>
          </w:p>
        </w:tc>
        <w:tc>
          <w:tcPr>
            <w:tcW w:w="5202" w:type="dxa"/>
            <w:gridSpan w:val="6"/>
            <w:vMerge/>
            <w:tcBorders>
              <w:top w:val="nil"/>
            </w:tcBorders>
          </w:tcPr>
          <w:p w:rsidR="008F7F88" w:rsidRDefault="008F7F88" w:rsidP="00B37FA7">
            <w:pPr>
              <w:rPr>
                <w:sz w:val="2"/>
                <w:szCs w:val="2"/>
              </w:rPr>
            </w:pPr>
          </w:p>
        </w:tc>
      </w:tr>
      <w:tr w:rsidR="008F7F88" w:rsidTr="00A47638">
        <w:trPr>
          <w:trHeight w:val="331"/>
        </w:trPr>
        <w:tc>
          <w:tcPr>
            <w:tcW w:w="1828" w:type="dxa"/>
            <w:gridSpan w:val="2"/>
          </w:tcPr>
          <w:p w:rsidR="008F7F88" w:rsidRDefault="008F7F88" w:rsidP="00B37FA7">
            <w:pPr>
              <w:pStyle w:val="TableParagraph"/>
              <w:spacing w:before="44"/>
              <w:jc w:val="center"/>
              <w:rPr>
                <w:sz w:val="18"/>
              </w:rPr>
            </w:pPr>
            <w:r>
              <w:rPr>
                <w:sz w:val="18"/>
              </w:rPr>
              <w:t>Разраб.</w:t>
            </w:r>
          </w:p>
        </w:tc>
        <w:tc>
          <w:tcPr>
            <w:tcW w:w="1529" w:type="dxa"/>
          </w:tcPr>
          <w:p w:rsidR="008F7F88" w:rsidRPr="00795E16" w:rsidRDefault="00F71984" w:rsidP="00B37FA7">
            <w:pPr>
              <w:pStyle w:val="TableParagraph"/>
              <w:spacing w:before="44"/>
              <w:jc w:val="center"/>
              <w:rPr>
                <w:sz w:val="18"/>
              </w:rPr>
            </w:pPr>
            <w:r>
              <w:rPr>
                <w:sz w:val="18"/>
                <w:lang w:val="ru-RU"/>
              </w:rPr>
              <w:t>Гутяр Д.С.</w:t>
            </w:r>
          </w:p>
        </w:tc>
        <w:tc>
          <w:tcPr>
            <w:tcW w:w="785" w:type="dxa"/>
          </w:tcPr>
          <w:p w:rsidR="008F7F88" w:rsidRDefault="008F7F88" w:rsidP="00B37FA7">
            <w:pPr>
              <w:pStyle w:val="TableParagraph"/>
              <w:rPr>
                <w:sz w:val="24"/>
              </w:rPr>
            </w:pPr>
          </w:p>
        </w:tc>
        <w:tc>
          <w:tcPr>
            <w:tcW w:w="812" w:type="dxa"/>
          </w:tcPr>
          <w:p w:rsidR="008F7F88" w:rsidRDefault="008F7F88" w:rsidP="00B37FA7">
            <w:pPr>
              <w:pStyle w:val="TableParagraph"/>
              <w:rPr>
                <w:sz w:val="24"/>
              </w:rPr>
            </w:pPr>
          </w:p>
        </w:tc>
        <w:tc>
          <w:tcPr>
            <w:tcW w:w="2550" w:type="dxa"/>
            <w:vMerge w:val="restart"/>
          </w:tcPr>
          <w:p w:rsidR="008F7F88" w:rsidRPr="00795E16" w:rsidRDefault="00F71984" w:rsidP="00B37FA7">
            <w:pPr>
              <w:pStyle w:val="TableParagraph"/>
              <w:spacing w:before="43"/>
              <w:jc w:val="center"/>
              <w:rPr>
                <w:sz w:val="20"/>
                <w:lang w:val="ru-RU"/>
              </w:rPr>
            </w:pPr>
            <w:r w:rsidRPr="00056116">
              <w:rPr>
                <w:sz w:val="20"/>
                <w:lang w:val="ru-RU"/>
              </w:rPr>
              <w:t>Проектирование системы проведения анализа вредоносного программного обеспечения</w:t>
            </w:r>
          </w:p>
        </w:tc>
        <w:tc>
          <w:tcPr>
            <w:tcW w:w="826" w:type="dxa"/>
            <w:gridSpan w:val="3"/>
            <w:tcBorders>
              <w:bottom w:val="nil"/>
            </w:tcBorders>
          </w:tcPr>
          <w:p w:rsidR="008F7F88" w:rsidRDefault="008F7F88" w:rsidP="00D763C4">
            <w:pPr>
              <w:pStyle w:val="TableParagraph"/>
              <w:spacing w:before="43"/>
              <w:jc w:val="center"/>
              <w:rPr>
                <w:sz w:val="20"/>
              </w:rPr>
            </w:pPr>
            <w:r>
              <w:rPr>
                <w:sz w:val="20"/>
              </w:rPr>
              <w:t>Лит.</w:t>
            </w:r>
          </w:p>
        </w:tc>
        <w:tc>
          <w:tcPr>
            <w:tcW w:w="766" w:type="dxa"/>
          </w:tcPr>
          <w:p w:rsidR="008F7F88" w:rsidRDefault="008F7F88" w:rsidP="00B37FA7">
            <w:pPr>
              <w:pStyle w:val="TableParagraph"/>
              <w:spacing w:before="43"/>
              <w:jc w:val="center"/>
              <w:rPr>
                <w:sz w:val="20"/>
              </w:rPr>
            </w:pPr>
            <w:r>
              <w:rPr>
                <w:sz w:val="20"/>
              </w:rPr>
              <w:t>Лист</w:t>
            </w:r>
          </w:p>
        </w:tc>
        <w:tc>
          <w:tcPr>
            <w:tcW w:w="1060" w:type="dxa"/>
          </w:tcPr>
          <w:p w:rsidR="008F7F88" w:rsidRDefault="008F7F88" w:rsidP="00B37FA7">
            <w:pPr>
              <w:pStyle w:val="TableParagraph"/>
              <w:spacing w:before="43"/>
              <w:jc w:val="center"/>
              <w:rPr>
                <w:sz w:val="20"/>
              </w:rPr>
            </w:pPr>
            <w:r>
              <w:rPr>
                <w:sz w:val="20"/>
              </w:rPr>
              <w:t>Листов</w:t>
            </w:r>
          </w:p>
        </w:tc>
      </w:tr>
      <w:tr w:rsidR="008F7F88" w:rsidTr="00A47638">
        <w:trPr>
          <w:trHeight w:val="330"/>
        </w:trPr>
        <w:tc>
          <w:tcPr>
            <w:tcW w:w="1828" w:type="dxa"/>
            <w:gridSpan w:val="2"/>
          </w:tcPr>
          <w:p w:rsidR="008F7F88" w:rsidRDefault="008F7F88" w:rsidP="00B37FA7">
            <w:pPr>
              <w:pStyle w:val="TableParagraph"/>
              <w:spacing w:before="42"/>
              <w:jc w:val="center"/>
              <w:rPr>
                <w:sz w:val="18"/>
              </w:rPr>
            </w:pPr>
            <w:r>
              <w:rPr>
                <w:sz w:val="18"/>
              </w:rPr>
              <w:t>Пров.</w:t>
            </w:r>
          </w:p>
        </w:tc>
        <w:tc>
          <w:tcPr>
            <w:tcW w:w="1529" w:type="dxa"/>
          </w:tcPr>
          <w:p w:rsidR="008F7F88" w:rsidRPr="003A1B77" w:rsidRDefault="003A1B77" w:rsidP="00B37FA7">
            <w:pPr>
              <w:pStyle w:val="TableParagraph"/>
              <w:spacing w:before="54"/>
              <w:jc w:val="center"/>
              <w:rPr>
                <w:sz w:val="18"/>
                <w:lang w:val="ru-RU"/>
              </w:rPr>
            </w:pPr>
            <w:r>
              <w:rPr>
                <w:sz w:val="18"/>
                <w:lang w:val="ru-RU"/>
              </w:rPr>
              <w:t>Старолетов С.М.</w:t>
            </w:r>
          </w:p>
        </w:tc>
        <w:tc>
          <w:tcPr>
            <w:tcW w:w="785" w:type="dxa"/>
          </w:tcPr>
          <w:p w:rsidR="008F7F88" w:rsidRDefault="008F7F88" w:rsidP="00B37FA7">
            <w:pPr>
              <w:pStyle w:val="TableParagraph"/>
              <w:rPr>
                <w:sz w:val="24"/>
              </w:rPr>
            </w:pPr>
          </w:p>
        </w:tc>
        <w:tc>
          <w:tcPr>
            <w:tcW w:w="812" w:type="dxa"/>
          </w:tcPr>
          <w:p w:rsidR="008F7F88" w:rsidRDefault="008F7F88" w:rsidP="00B37FA7">
            <w:pPr>
              <w:pStyle w:val="TableParagraph"/>
              <w:rPr>
                <w:sz w:val="24"/>
              </w:rPr>
            </w:pPr>
          </w:p>
        </w:tc>
        <w:tc>
          <w:tcPr>
            <w:tcW w:w="2550" w:type="dxa"/>
            <w:vMerge/>
            <w:tcBorders>
              <w:top w:val="nil"/>
            </w:tcBorders>
          </w:tcPr>
          <w:p w:rsidR="008F7F88" w:rsidRDefault="008F7F88" w:rsidP="00B37FA7">
            <w:pPr>
              <w:rPr>
                <w:sz w:val="2"/>
                <w:szCs w:val="2"/>
              </w:rPr>
            </w:pPr>
          </w:p>
        </w:tc>
        <w:tc>
          <w:tcPr>
            <w:tcW w:w="136" w:type="dxa"/>
          </w:tcPr>
          <w:p w:rsidR="008F7F88" w:rsidRPr="008F7F88" w:rsidRDefault="008F7F88" w:rsidP="00B37FA7">
            <w:pPr>
              <w:pStyle w:val="TableParagraph"/>
              <w:jc w:val="center"/>
              <w:rPr>
                <w:sz w:val="24"/>
              </w:rPr>
            </w:pPr>
          </w:p>
        </w:tc>
        <w:tc>
          <w:tcPr>
            <w:tcW w:w="567" w:type="dxa"/>
          </w:tcPr>
          <w:p w:rsidR="008F7F88" w:rsidRPr="008F7F88" w:rsidRDefault="008F7F88" w:rsidP="00B37FA7">
            <w:pPr>
              <w:pStyle w:val="TableParagraph"/>
              <w:jc w:val="center"/>
              <w:rPr>
                <w:sz w:val="24"/>
              </w:rPr>
            </w:pPr>
            <w:r>
              <w:rPr>
                <w:sz w:val="20"/>
              </w:rPr>
              <w:t>У</w:t>
            </w:r>
          </w:p>
        </w:tc>
        <w:tc>
          <w:tcPr>
            <w:tcW w:w="123" w:type="dxa"/>
          </w:tcPr>
          <w:p w:rsidR="008F7F88" w:rsidRPr="008F7F88" w:rsidRDefault="008F7F88" w:rsidP="00B37FA7">
            <w:pPr>
              <w:pStyle w:val="TableParagraph"/>
              <w:rPr>
                <w:sz w:val="24"/>
                <w:lang w:val="ru-RU"/>
              </w:rPr>
            </w:pPr>
          </w:p>
        </w:tc>
        <w:tc>
          <w:tcPr>
            <w:tcW w:w="766" w:type="dxa"/>
          </w:tcPr>
          <w:p w:rsidR="008F7F88" w:rsidRDefault="008F7F88" w:rsidP="00B37FA7">
            <w:pPr>
              <w:pStyle w:val="TableParagraph"/>
              <w:spacing w:before="43"/>
              <w:jc w:val="center"/>
              <w:rPr>
                <w:sz w:val="20"/>
              </w:rPr>
            </w:pPr>
            <w:r>
              <w:rPr>
                <w:sz w:val="20"/>
              </w:rPr>
              <w:t>2</w:t>
            </w:r>
          </w:p>
        </w:tc>
        <w:tc>
          <w:tcPr>
            <w:tcW w:w="1060" w:type="dxa"/>
          </w:tcPr>
          <w:p w:rsidR="008F7F88" w:rsidRPr="003861D8" w:rsidRDefault="00FA7DCD" w:rsidP="00B37FA7">
            <w:pPr>
              <w:pStyle w:val="TableParagraph"/>
              <w:spacing w:before="43"/>
              <w:jc w:val="center"/>
              <w:rPr>
                <w:sz w:val="20"/>
              </w:rPr>
            </w:pPr>
            <w:r>
              <w:rPr>
                <w:sz w:val="20"/>
                <w:lang w:val="ru-RU"/>
              </w:rPr>
              <w:t>29</w:t>
            </w:r>
          </w:p>
        </w:tc>
      </w:tr>
      <w:tr w:rsidR="008F7F88" w:rsidTr="00A47638">
        <w:trPr>
          <w:trHeight w:val="308"/>
        </w:trPr>
        <w:tc>
          <w:tcPr>
            <w:tcW w:w="1828" w:type="dxa"/>
            <w:gridSpan w:val="2"/>
          </w:tcPr>
          <w:p w:rsidR="008F7F88" w:rsidRDefault="008F7F88" w:rsidP="00B37FA7">
            <w:pPr>
              <w:pStyle w:val="TableParagraph"/>
            </w:pPr>
          </w:p>
        </w:tc>
        <w:tc>
          <w:tcPr>
            <w:tcW w:w="1529" w:type="dxa"/>
          </w:tcPr>
          <w:p w:rsidR="008F7F88" w:rsidRDefault="008F7F88" w:rsidP="00B37FA7">
            <w:pPr>
              <w:pStyle w:val="TableParagraph"/>
            </w:pPr>
          </w:p>
        </w:tc>
        <w:tc>
          <w:tcPr>
            <w:tcW w:w="785" w:type="dxa"/>
          </w:tcPr>
          <w:p w:rsidR="008F7F88" w:rsidRDefault="008F7F88" w:rsidP="00B37FA7">
            <w:pPr>
              <w:pStyle w:val="TableParagraph"/>
            </w:pPr>
          </w:p>
        </w:tc>
        <w:tc>
          <w:tcPr>
            <w:tcW w:w="812" w:type="dxa"/>
          </w:tcPr>
          <w:p w:rsidR="008F7F88" w:rsidRDefault="008F7F88" w:rsidP="00B37FA7">
            <w:pPr>
              <w:pStyle w:val="TableParagraph"/>
            </w:pPr>
          </w:p>
        </w:tc>
        <w:tc>
          <w:tcPr>
            <w:tcW w:w="2550" w:type="dxa"/>
            <w:vMerge/>
            <w:tcBorders>
              <w:top w:val="nil"/>
            </w:tcBorders>
          </w:tcPr>
          <w:p w:rsidR="008F7F88" w:rsidRDefault="008F7F88" w:rsidP="00B37FA7">
            <w:pPr>
              <w:rPr>
                <w:sz w:val="2"/>
                <w:szCs w:val="2"/>
              </w:rPr>
            </w:pPr>
          </w:p>
        </w:tc>
        <w:tc>
          <w:tcPr>
            <w:tcW w:w="2652" w:type="dxa"/>
            <w:gridSpan w:val="5"/>
            <w:vMerge w:val="restart"/>
          </w:tcPr>
          <w:p w:rsidR="008F7F88" w:rsidRDefault="008F7F88" w:rsidP="00B37FA7">
            <w:pPr>
              <w:pStyle w:val="TableParagraph"/>
              <w:spacing w:before="44"/>
              <w:jc w:val="center"/>
              <w:rPr>
                <w:sz w:val="24"/>
              </w:rPr>
            </w:pPr>
            <w:r>
              <w:rPr>
                <w:sz w:val="24"/>
              </w:rPr>
              <w:t>АлтГТУ, ФИТ</w:t>
            </w:r>
          </w:p>
          <w:p w:rsidR="008F7F88" w:rsidRPr="00F80355" w:rsidRDefault="008F7F88" w:rsidP="00B37FA7">
            <w:pPr>
              <w:pStyle w:val="TableParagraph"/>
              <w:jc w:val="center"/>
              <w:rPr>
                <w:i/>
                <w:sz w:val="24"/>
                <w:lang w:val="ru-RU"/>
              </w:rPr>
            </w:pPr>
            <w:r>
              <w:rPr>
                <w:i/>
                <w:sz w:val="24"/>
              </w:rPr>
              <w:t>гр. ПИ-4</w:t>
            </w:r>
            <w:r w:rsidR="00F80355">
              <w:rPr>
                <w:i/>
                <w:sz w:val="24"/>
                <w:lang w:val="ru-RU"/>
              </w:rPr>
              <w:t>2</w:t>
            </w:r>
          </w:p>
        </w:tc>
      </w:tr>
      <w:tr w:rsidR="008F7F88" w:rsidTr="00A47638">
        <w:trPr>
          <w:trHeight w:val="305"/>
        </w:trPr>
        <w:tc>
          <w:tcPr>
            <w:tcW w:w="1828" w:type="dxa"/>
            <w:gridSpan w:val="2"/>
          </w:tcPr>
          <w:p w:rsidR="008F7F88" w:rsidRDefault="008F7F88" w:rsidP="00D763C4">
            <w:pPr>
              <w:pStyle w:val="TableParagraph"/>
              <w:spacing w:before="42"/>
              <w:jc w:val="center"/>
              <w:rPr>
                <w:sz w:val="18"/>
              </w:rPr>
            </w:pPr>
            <w:r>
              <w:rPr>
                <w:sz w:val="18"/>
              </w:rPr>
              <w:t>Н.контр.</w:t>
            </w:r>
          </w:p>
        </w:tc>
        <w:tc>
          <w:tcPr>
            <w:tcW w:w="1529" w:type="dxa"/>
          </w:tcPr>
          <w:p w:rsidR="008F7F88" w:rsidRPr="003A1B77" w:rsidRDefault="003A1B77" w:rsidP="00B37FA7">
            <w:pPr>
              <w:pStyle w:val="TableParagraph"/>
              <w:spacing w:before="42"/>
              <w:jc w:val="center"/>
              <w:rPr>
                <w:sz w:val="18"/>
                <w:lang w:val="ru-RU"/>
              </w:rPr>
            </w:pPr>
            <w:r>
              <w:rPr>
                <w:sz w:val="18"/>
                <w:lang w:val="ru-RU"/>
              </w:rPr>
              <w:t>Старолетов С.М.</w:t>
            </w:r>
          </w:p>
        </w:tc>
        <w:tc>
          <w:tcPr>
            <w:tcW w:w="785" w:type="dxa"/>
          </w:tcPr>
          <w:p w:rsidR="008F7F88" w:rsidRDefault="008F7F88" w:rsidP="00B37FA7">
            <w:pPr>
              <w:pStyle w:val="TableParagraph"/>
            </w:pPr>
          </w:p>
        </w:tc>
        <w:tc>
          <w:tcPr>
            <w:tcW w:w="812" w:type="dxa"/>
          </w:tcPr>
          <w:p w:rsidR="008F7F88" w:rsidRDefault="008F7F88" w:rsidP="00B37FA7">
            <w:pPr>
              <w:pStyle w:val="TableParagraph"/>
            </w:pPr>
          </w:p>
        </w:tc>
        <w:tc>
          <w:tcPr>
            <w:tcW w:w="2550" w:type="dxa"/>
            <w:vMerge/>
            <w:tcBorders>
              <w:top w:val="nil"/>
            </w:tcBorders>
          </w:tcPr>
          <w:p w:rsidR="008F7F88" w:rsidRDefault="008F7F88" w:rsidP="00B37FA7">
            <w:pPr>
              <w:rPr>
                <w:sz w:val="2"/>
                <w:szCs w:val="2"/>
              </w:rPr>
            </w:pPr>
          </w:p>
        </w:tc>
        <w:tc>
          <w:tcPr>
            <w:tcW w:w="2652" w:type="dxa"/>
            <w:gridSpan w:val="5"/>
            <w:vMerge/>
            <w:tcBorders>
              <w:top w:val="nil"/>
            </w:tcBorders>
          </w:tcPr>
          <w:p w:rsidR="008F7F88" w:rsidRDefault="008F7F88" w:rsidP="00B37FA7">
            <w:pPr>
              <w:rPr>
                <w:sz w:val="2"/>
                <w:szCs w:val="2"/>
              </w:rPr>
            </w:pPr>
          </w:p>
        </w:tc>
      </w:tr>
      <w:tr w:rsidR="008F7F88" w:rsidTr="00A47638">
        <w:trPr>
          <w:trHeight w:val="308"/>
        </w:trPr>
        <w:tc>
          <w:tcPr>
            <w:tcW w:w="1828" w:type="dxa"/>
            <w:gridSpan w:val="2"/>
          </w:tcPr>
          <w:p w:rsidR="008F7F88" w:rsidRDefault="008F7F88" w:rsidP="00B37FA7">
            <w:pPr>
              <w:pStyle w:val="TableParagraph"/>
              <w:spacing w:before="44"/>
              <w:jc w:val="center"/>
              <w:rPr>
                <w:sz w:val="18"/>
              </w:rPr>
            </w:pPr>
            <w:r>
              <w:rPr>
                <w:sz w:val="18"/>
              </w:rPr>
              <w:t>Утв.</w:t>
            </w:r>
          </w:p>
        </w:tc>
        <w:tc>
          <w:tcPr>
            <w:tcW w:w="1529" w:type="dxa"/>
          </w:tcPr>
          <w:p w:rsidR="008F7F88" w:rsidRDefault="008F7F88" w:rsidP="00B37FA7">
            <w:pPr>
              <w:pStyle w:val="TableParagraph"/>
              <w:spacing w:before="44"/>
              <w:jc w:val="center"/>
              <w:rPr>
                <w:sz w:val="18"/>
              </w:rPr>
            </w:pPr>
            <w:r>
              <w:rPr>
                <w:sz w:val="18"/>
              </w:rPr>
              <w:t>Кантор С.А</w:t>
            </w:r>
          </w:p>
        </w:tc>
        <w:tc>
          <w:tcPr>
            <w:tcW w:w="785" w:type="dxa"/>
          </w:tcPr>
          <w:p w:rsidR="008F7F88" w:rsidRDefault="008F7F88" w:rsidP="00B37FA7">
            <w:pPr>
              <w:pStyle w:val="TableParagraph"/>
            </w:pPr>
          </w:p>
        </w:tc>
        <w:tc>
          <w:tcPr>
            <w:tcW w:w="812" w:type="dxa"/>
          </w:tcPr>
          <w:p w:rsidR="008F7F88" w:rsidRDefault="008F7F88" w:rsidP="00B37FA7">
            <w:pPr>
              <w:pStyle w:val="TableParagraph"/>
            </w:pPr>
          </w:p>
        </w:tc>
        <w:tc>
          <w:tcPr>
            <w:tcW w:w="2550" w:type="dxa"/>
            <w:vMerge/>
            <w:tcBorders>
              <w:top w:val="nil"/>
            </w:tcBorders>
          </w:tcPr>
          <w:p w:rsidR="008F7F88" w:rsidRDefault="008F7F88" w:rsidP="00B37FA7">
            <w:pPr>
              <w:rPr>
                <w:sz w:val="2"/>
                <w:szCs w:val="2"/>
              </w:rPr>
            </w:pPr>
          </w:p>
        </w:tc>
        <w:tc>
          <w:tcPr>
            <w:tcW w:w="2652" w:type="dxa"/>
            <w:gridSpan w:val="5"/>
            <w:vMerge/>
            <w:tcBorders>
              <w:top w:val="nil"/>
            </w:tcBorders>
          </w:tcPr>
          <w:p w:rsidR="008F7F88" w:rsidRDefault="008F7F88" w:rsidP="00B37FA7">
            <w:pPr>
              <w:rPr>
                <w:sz w:val="2"/>
                <w:szCs w:val="2"/>
              </w:rPr>
            </w:pPr>
          </w:p>
        </w:tc>
      </w:tr>
    </w:tbl>
    <w:p w:rsidR="008F7F88" w:rsidRDefault="008F7F88" w:rsidP="00B37FA7">
      <w:pPr>
        <w:widowControl/>
        <w:autoSpaceDE/>
        <w:autoSpaceDN/>
        <w:spacing w:after="200" w:line="276" w:lineRule="auto"/>
        <w:rPr>
          <w:b/>
          <w:sz w:val="32"/>
        </w:rPr>
      </w:pPr>
    </w:p>
    <w:p w:rsidR="008F7F88" w:rsidRDefault="008F7F88" w:rsidP="00B37FA7">
      <w:pPr>
        <w:spacing w:before="75"/>
        <w:jc w:val="center"/>
        <w:rPr>
          <w:b/>
          <w:sz w:val="32"/>
        </w:rPr>
      </w:pPr>
      <w:r>
        <w:rPr>
          <w:b/>
          <w:sz w:val="32"/>
        </w:rPr>
        <w:lastRenderedPageBreak/>
        <w:t>Содержание</w:t>
      </w:r>
    </w:p>
    <w:sdt>
      <w:sdtPr>
        <w:rPr>
          <w:sz w:val="22"/>
          <w:szCs w:val="22"/>
        </w:rPr>
        <w:id w:val="1183398900"/>
        <w:docPartObj>
          <w:docPartGallery w:val="Table of Contents"/>
          <w:docPartUnique/>
        </w:docPartObj>
      </w:sdtPr>
      <w:sdtEndPr/>
      <w:sdtContent>
        <w:p w:rsidR="006537A8" w:rsidRDefault="008F7F88" w:rsidP="00A56D11">
          <w:pPr>
            <w:pStyle w:val="11"/>
            <w:tabs>
              <w:tab w:val="left" w:pos="284"/>
              <w:tab w:val="right" w:leader="dot" w:pos="10348"/>
            </w:tabs>
            <w:spacing w:line="360" w:lineRule="auto"/>
            <w:ind w:left="0" w:firstLine="0"/>
            <w:rPr>
              <w:rFonts w:asciiTheme="minorHAnsi" w:eastAsiaTheme="minorEastAsia" w:hAnsiTheme="minorHAnsi" w:cstheme="minorBidi"/>
              <w:noProof/>
              <w:sz w:val="22"/>
              <w:szCs w:val="22"/>
              <w:lang w:bidi="ar-SA"/>
            </w:rPr>
          </w:pPr>
          <w:r>
            <w:fldChar w:fldCharType="begin"/>
          </w:r>
          <w:r>
            <w:instrText xml:space="preserve">TOC \o "1-2" \h \z \u </w:instrText>
          </w:r>
          <w:r>
            <w:fldChar w:fldCharType="separate"/>
          </w:r>
          <w:hyperlink w:anchor="_Toc501913404" w:history="1">
            <w:r w:rsidR="006537A8" w:rsidRPr="00F013A4">
              <w:rPr>
                <w:rStyle w:val="aa"/>
                <w:noProof/>
              </w:rPr>
              <w:t>Введение</w:t>
            </w:r>
            <w:r w:rsidR="006537A8">
              <w:rPr>
                <w:noProof/>
                <w:webHidden/>
              </w:rPr>
              <w:tab/>
            </w:r>
            <w:r w:rsidR="006537A8">
              <w:rPr>
                <w:noProof/>
                <w:webHidden/>
              </w:rPr>
              <w:fldChar w:fldCharType="begin"/>
            </w:r>
            <w:r w:rsidR="006537A8">
              <w:rPr>
                <w:noProof/>
                <w:webHidden/>
              </w:rPr>
              <w:instrText xml:space="preserve"> PAGEREF _Toc501913404 \h </w:instrText>
            </w:r>
            <w:r w:rsidR="006537A8">
              <w:rPr>
                <w:noProof/>
                <w:webHidden/>
              </w:rPr>
            </w:r>
            <w:r w:rsidR="006537A8">
              <w:rPr>
                <w:noProof/>
                <w:webHidden/>
              </w:rPr>
              <w:fldChar w:fldCharType="separate"/>
            </w:r>
            <w:r w:rsidR="006C5BE0">
              <w:rPr>
                <w:noProof/>
                <w:webHidden/>
              </w:rPr>
              <w:t>4</w:t>
            </w:r>
            <w:r w:rsidR="006537A8">
              <w:rPr>
                <w:noProof/>
                <w:webHidden/>
              </w:rPr>
              <w:fldChar w:fldCharType="end"/>
            </w:r>
          </w:hyperlink>
        </w:p>
        <w:p w:rsidR="006537A8" w:rsidRDefault="00945CFF" w:rsidP="00A56D11">
          <w:pPr>
            <w:pStyle w:val="11"/>
            <w:tabs>
              <w:tab w:val="left" w:pos="426"/>
              <w:tab w:val="right" w:leader="dot" w:pos="10348"/>
            </w:tabs>
            <w:spacing w:line="360" w:lineRule="auto"/>
            <w:ind w:left="0" w:firstLine="0"/>
            <w:rPr>
              <w:rFonts w:asciiTheme="minorHAnsi" w:eastAsiaTheme="minorEastAsia" w:hAnsiTheme="minorHAnsi" w:cstheme="minorBidi"/>
              <w:noProof/>
              <w:sz w:val="22"/>
              <w:szCs w:val="22"/>
              <w:lang w:bidi="ar-SA"/>
            </w:rPr>
          </w:pPr>
          <w:hyperlink w:anchor="_Toc501913405" w:history="1">
            <w:r w:rsidR="006537A8" w:rsidRPr="00F013A4">
              <w:rPr>
                <w:rStyle w:val="aa"/>
                <w:noProof/>
                <w:spacing w:val="-8"/>
              </w:rPr>
              <w:t>1</w:t>
            </w:r>
            <w:r w:rsidR="006537A8">
              <w:rPr>
                <w:rFonts w:asciiTheme="minorHAnsi" w:eastAsiaTheme="minorEastAsia" w:hAnsiTheme="minorHAnsi" w:cstheme="minorBidi"/>
                <w:noProof/>
                <w:sz w:val="22"/>
                <w:szCs w:val="22"/>
                <w:lang w:bidi="ar-SA"/>
              </w:rPr>
              <w:tab/>
            </w:r>
            <w:r w:rsidR="006537A8" w:rsidRPr="00F013A4">
              <w:rPr>
                <w:rStyle w:val="aa"/>
                <w:noProof/>
              </w:rPr>
              <w:t xml:space="preserve">Анализ проблемы и существующих </w:t>
            </w:r>
            <w:r w:rsidR="006537A8" w:rsidRPr="00F013A4">
              <w:rPr>
                <w:rStyle w:val="aa"/>
                <w:noProof/>
                <w:spacing w:val="-3"/>
              </w:rPr>
              <w:t>методов</w:t>
            </w:r>
            <w:r w:rsidR="006537A8" w:rsidRPr="00F013A4">
              <w:rPr>
                <w:rStyle w:val="aa"/>
                <w:noProof/>
                <w:spacing w:val="-16"/>
              </w:rPr>
              <w:t xml:space="preserve"> </w:t>
            </w:r>
            <w:r w:rsidR="006537A8" w:rsidRPr="00F013A4">
              <w:rPr>
                <w:rStyle w:val="aa"/>
                <w:noProof/>
              </w:rPr>
              <w:t>решения</w:t>
            </w:r>
            <w:r w:rsidR="006537A8">
              <w:rPr>
                <w:noProof/>
                <w:webHidden/>
              </w:rPr>
              <w:tab/>
            </w:r>
            <w:r w:rsidR="006537A8">
              <w:rPr>
                <w:noProof/>
                <w:webHidden/>
              </w:rPr>
              <w:fldChar w:fldCharType="begin"/>
            </w:r>
            <w:r w:rsidR="006537A8">
              <w:rPr>
                <w:noProof/>
                <w:webHidden/>
              </w:rPr>
              <w:instrText xml:space="preserve"> PAGEREF _Toc501913405 \h </w:instrText>
            </w:r>
            <w:r w:rsidR="006537A8">
              <w:rPr>
                <w:noProof/>
                <w:webHidden/>
              </w:rPr>
            </w:r>
            <w:r w:rsidR="006537A8">
              <w:rPr>
                <w:noProof/>
                <w:webHidden/>
              </w:rPr>
              <w:fldChar w:fldCharType="separate"/>
            </w:r>
            <w:r w:rsidR="006C5BE0">
              <w:rPr>
                <w:noProof/>
                <w:webHidden/>
              </w:rPr>
              <w:t>5</w:t>
            </w:r>
            <w:r w:rsidR="006537A8">
              <w:rPr>
                <w:noProof/>
                <w:webHidden/>
              </w:rPr>
              <w:fldChar w:fldCharType="end"/>
            </w:r>
          </w:hyperlink>
        </w:p>
        <w:p w:rsidR="006537A8" w:rsidRDefault="00945CFF" w:rsidP="00A56D11">
          <w:pPr>
            <w:pStyle w:val="21"/>
            <w:tabs>
              <w:tab w:val="left" w:pos="851"/>
              <w:tab w:val="left" w:leader="dot" w:pos="10065"/>
            </w:tabs>
            <w:spacing w:line="360" w:lineRule="auto"/>
            <w:ind w:left="284" w:firstLine="0"/>
            <w:rPr>
              <w:rFonts w:asciiTheme="minorHAnsi" w:eastAsiaTheme="minorEastAsia" w:hAnsiTheme="minorHAnsi" w:cstheme="minorBidi"/>
              <w:noProof/>
              <w:sz w:val="22"/>
              <w:szCs w:val="22"/>
              <w:lang w:bidi="ar-SA"/>
            </w:rPr>
          </w:pPr>
          <w:hyperlink w:anchor="_Toc501913406" w:history="1">
            <w:r w:rsidR="006537A8" w:rsidRPr="00F013A4">
              <w:rPr>
                <w:rStyle w:val="aa"/>
                <w:noProof/>
              </w:rPr>
              <w:t>1.1</w:t>
            </w:r>
            <w:r w:rsidR="006537A8">
              <w:rPr>
                <w:rFonts w:asciiTheme="minorHAnsi" w:eastAsiaTheme="minorEastAsia" w:hAnsiTheme="minorHAnsi" w:cstheme="minorBidi"/>
                <w:noProof/>
                <w:sz w:val="22"/>
                <w:szCs w:val="22"/>
                <w:lang w:bidi="ar-SA"/>
              </w:rPr>
              <w:tab/>
            </w:r>
            <w:r w:rsidR="006537A8" w:rsidRPr="00F013A4">
              <w:rPr>
                <w:rStyle w:val="aa"/>
                <w:noProof/>
              </w:rPr>
              <w:t>Обзор предметной</w:t>
            </w:r>
            <w:r w:rsidR="006537A8" w:rsidRPr="00F013A4">
              <w:rPr>
                <w:rStyle w:val="aa"/>
                <w:noProof/>
                <w:spacing w:val="-1"/>
              </w:rPr>
              <w:t xml:space="preserve"> </w:t>
            </w:r>
            <w:r w:rsidR="006537A8" w:rsidRPr="00F013A4">
              <w:rPr>
                <w:rStyle w:val="aa"/>
                <w:noProof/>
              </w:rPr>
              <w:t>области</w:t>
            </w:r>
            <w:r w:rsidR="006537A8">
              <w:rPr>
                <w:noProof/>
                <w:webHidden/>
              </w:rPr>
              <w:tab/>
            </w:r>
            <w:r w:rsidR="006537A8">
              <w:rPr>
                <w:noProof/>
                <w:webHidden/>
              </w:rPr>
              <w:fldChar w:fldCharType="begin"/>
            </w:r>
            <w:r w:rsidR="006537A8">
              <w:rPr>
                <w:noProof/>
                <w:webHidden/>
              </w:rPr>
              <w:instrText xml:space="preserve"> PAGEREF _Toc501913406 \h </w:instrText>
            </w:r>
            <w:r w:rsidR="006537A8">
              <w:rPr>
                <w:noProof/>
                <w:webHidden/>
              </w:rPr>
            </w:r>
            <w:r w:rsidR="006537A8">
              <w:rPr>
                <w:noProof/>
                <w:webHidden/>
              </w:rPr>
              <w:fldChar w:fldCharType="separate"/>
            </w:r>
            <w:r w:rsidR="006C5BE0">
              <w:rPr>
                <w:noProof/>
                <w:webHidden/>
              </w:rPr>
              <w:t>5</w:t>
            </w:r>
            <w:r w:rsidR="006537A8">
              <w:rPr>
                <w:noProof/>
                <w:webHidden/>
              </w:rPr>
              <w:fldChar w:fldCharType="end"/>
            </w:r>
          </w:hyperlink>
        </w:p>
        <w:p w:rsidR="006537A8" w:rsidRDefault="00945CFF" w:rsidP="00A56D11">
          <w:pPr>
            <w:pStyle w:val="21"/>
            <w:tabs>
              <w:tab w:val="left" w:pos="851"/>
              <w:tab w:val="right" w:leader="dot" w:pos="10348"/>
            </w:tabs>
            <w:spacing w:line="360" w:lineRule="auto"/>
            <w:ind w:left="284" w:firstLine="0"/>
            <w:rPr>
              <w:rFonts w:asciiTheme="minorHAnsi" w:eastAsiaTheme="minorEastAsia" w:hAnsiTheme="minorHAnsi" w:cstheme="minorBidi"/>
              <w:noProof/>
              <w:sz w:val="22"/>
              <w:szCs w:val="22"/>
              <w:lang w:bidi="ar-SA"/>
            </w:rPr>
          </w:pPr>
          <w:hyperlink w:anchor="_Toc501913407" w:history="1">
            <w:r w:rsidR="006537A8" w:rsidRPr="00F013A4">
              <w:rPr>
                <w:rStyle w:val="aa"/>
                <w:noProof/>
              </w:rPr>
              <w:t>1.2</w:t>
            </w:r>
            <w:r w:rsidR="006537A8">
              <w:rPr>
                <w:rFonts w:asciiTheme="minorHAnsi" w:eastAsiaTheme="minorEastAsia" w:hAnsiTheme="minorHAnsi" w:cstheme="minorBidi"/>
                <w:noProof/>
                <w:sz w:val="22"/>
                <w:szCs w:val="22"/>
                <w:lang w:bidi="ar-SA"/>
              </w:rPr>
              <w:tab/>
            </w:r>
            <w:r w:rsidR="006537A8" w:rsidRPr="00F013A4">
              <w:rPr>
                <w:rStyle w:val="aa"/>
                <w:noProof/>
              </w:rPr>
              <w:t>Анализ существующих решений</w:t>
            </w:r>
            <w:r w:rsidR="006537A8">
              <w:rPr>
                <w:noProof/>
                <w:webHidden/>
              </w:rPr>
              <w:tab/>
            </w:r>
            <w:r w:rsidR="006537A8">
              <w:rPr>
                <w:noProof/>
                <w:webHidden/>
              </w:rPr>
              <w:fldChar w:fldCharType="begin"/>
            </w:r>
            <w:r w:rsidR="006537A8">
              <w:rPr>
                <w:noProof/>
                <w:webHidden/>
              </w:rPr>
              <w:instrText xml:space="preserve"> PAGEREF _Toc501913407 \h </w:instrText>
            </w:r>
            <w:r w:rsidR="006537A8">
              <w:rPr>
                <w:noProof/>
                <w:webHidden/>
              </w:rPr>
            </w:r>
            <w:r w:rsidR="006537A8">
              <w:rPr>
                <w:noProof/>
                <w:webHidden/>
              </w:rPr>
              <w:fldChar w:fldCharType="separate"/>
            </w:r>
            <w:r w:rsidR="006C5BE0">
              <w:rPr>
                <w:noProof/>
                <w:webHidden/>
              </w:rPr>
              <w:t>8</w:t>
            </w:r>
            <w:r w:rsidR="006537A8">
              <w:rPr>
                <w:noProof/>
                <w:webHidden/>
              </w:rPr>
              <w:fldChar w:fldCharType="end"/>
            </w:r>
          </w:hyperlink>
        </w:p>
        <w:p w:rsidR="006537A8" w:rsidRDefault="00945CFF" w:rsidP="00A56D11">
          <w:pPr>
            <w:pStyle w:val="11"/>
            <w:tabs>
              <w:tab w:val="left" w:pos="426"/>
              <w:tab w:val="right" w:leader="dot" w:pos="10348"/>
            </w:tabs>
            <w:spacing w:line="360" w:lineRule="auto"/>
            <w:ind w:left="0" w:firstLine="0"/>
            <w:rPr>
              <w:rFonts w:asciiTheme="minorHAnsi" w:eastAsiaTheme="minorEastAsia" w:hAnsiTheme="minorHAnsi" w:cstheme="minorBidi"/>
              <w:noProof/>
              <w:sz w:val="22"/>
              <w:szCs w:val="22"/>
              <w:lang w:bidi="ar-SA"/>
            </w:rPr>
          </w:pPr>
          <w:hyperlink w:anchor="_Toc501913408" w:history="1">
            <w:r w:rsidR="006537A8" w:rsidRPr="00F013A4">
              <w:rPr>
                <w:rStyle w:val="aa"/>
                <w:noProof/>
                <w:spacing w:val="-8"/>
              </w:rPr>
              <w:t>2</w:t>
            </w:r>
            <w:r w:rsidR="006537A8">
              <w:rPr>
                <w:rFonts w:asciiTheme="minorHAnsi" w:eastAsiaTheme="minorEastAsia" w:hAnsiTheme="minorHAnsi" w:cstheme="minorBidi"/>
                <w:noProof/>
                <w:sz w:val="22"/>
                <w:szCs w:val="22"/>
                <w:lang w:bidi="ar-SA"/>
              </w:rPr>
              <w:tab/>
            </w:r>
            <w:r w:rsidR="006537A8" w:rsidRPr="00F013A4">
              <w:rPr>
                <w:rStyle w:val="aa"/>
                <w:noProof/>
              </w:rPr>
              <w:t>Описание программного</w:t>
            </w:r>
            <w:r w:rsidR="006537A8" w:rsidRPr="00F013A4">
              <w:rPr>
                <w:rStyle w:val="aa"/>
                <w:noProof/>
                <w:spacing w:val="-6"/>
              </w:rPr>
              <w:t xml:space="preserve"> </w:t>
            </w:r>
            <w:r w:rsidR="006537A8" w:rsidRPr="00F013A4">
              <w:rPr>
                <w:rStyle w:val="aa"/>
                <w:noProof/>
              </w:rPr>
              <w:t>обеспечения</w:t>
            </w:r>
            <w:r w:rsidR="006537A8">
              <w:rPr>
                <w:noProof/>
                <w:webHidden/>
              </w:rPr>
              <w:tab/>
            </w:r>
            <w:r w:rsidR="006537A8">
              <w:rPr>
                <w:noProof/>
                <w:webHidden/>
              </w:rPr>
              <w:fldChar w:fldCharType="begin"/>
            </w:r>
            <w:r w:rsidR="006537A8">
              <w:rPr>
                <w:noProof/>
                <w:webHidden/>
              </w:rPr>
              <w:instrText xml:space="preserve"> PAGEREF _Toc501913408 \h </w:instrText>
            </w:r>
            <w:r w:rsidR="006537A8">
              <w:rPr>
                <w:noProof/>
                <w:webHidden/>
              </w:rPr>
            </w:r>
            <w:r w:rsidR="006537A8">
              <w:rPr>
                <w:noProof/>
                <w:webHidden/>
              </w:rPr>
              <w:fldChar w:fldCharType="separate"/>
            </w:r>
            <w:r w:rsidR="006C5BE0">
              <w:rPr>
                <w:noProof/>
                <w:webHidden/>
              </w:rPr>
              <w:t>12</w:t>
            </w:r>
            <w:r w:rsidR="006537A8">
              <w:rPr>
                <w:noProof/>
                <w:webHidden/>
              </w:rPr>
              <w:fldChar w:fldCharType="end"/>
            </w:r>
          </w:hyperlink>
        </w:p>
        <w:p w:rsidR="006537A8" w:rsidRDefault="00945CFF" w:rsidP="00A56D11">
          <w:pPr>
            <w:pStyle w:val="21"/>
            <w:tabs>
              <w:tab w:val="left" w:pos="851"/>
              <w:tab w:val="right" w:leader="dot" w:pos="10348"/>
            </w:tabs>
            <w:spacing w:line="360" w:lineRule="auto"/>
            <w:ind w:left="284" w:firstLine="0"/>
            <w:rPr>
              <w:rFonts w:asciiTheme="minorHAnsi" w:eastAsiaTheme="minorEastAsia" w:hAnsiTheme="minorHAnsi" w:cstheme="minorBidi"/>
              <w:noProof/>
              <w:sz w:val="22"/>
              <w:szCs w:val="22"/>
              <w:lang w:bidi="ar-SA"/>
            </w:rPr>
          </w:pPr>
          <w:hyperlink w:anchor="_Toc501913409" w:history="1">
            <w:r w:rsidR="006537A8" w:rsidRPr="00F013A4">
              <w:rPr>
                <w:rStyle w:val="aa"/>
                <w:noProof/>
              </w:rPr>
              <w:t>2.1</w:t>
            </w:r>
            <w:r w:rsidR="006537A8">
              <w:rPr>
                <w:rFonts w:asciiTheme="minorHAnsi" w:eastAsiaTheme="minorEastAsia" w:hAnsiTheme="minorHAnsi" w:cstheme="minorBidi"/>
                <w:noProof/>
                <w:sz w:val="22"/>
                <w:szCs w:val="22"/>
                <w:lang w:bidi="ar-SA"/>
              </w:rPr>
              <w:tab/>
            </w:r>
            <w:r w:rsidR="006537A8" w:rsidRPr="00F013A4">
              <w:rPr>
                <w:rStyle w:val="aa"/>
                <w:noProof/>
              </w:rPr>
              <w:t>Структура реализованного</w:t>
            </w:r>
            <w:r w:rsidR="006537A8" w:rsidRPr="00F013A4">
              <w:rPr>
                <w:rStyle w:val="aa"/>
                <w:noProof/>
                <w:spacing w:val="-7"/>
              </w:rPr>
              <w:t xml:space="preserve"> </w:t>
            </w:r>
            <w:r w:rsidR="006537A8" w:rsidRPr="00F013A4">
              <w:rPr>
                <w:rStyle w:val="aa"/>
                <w:noProof/>
              </w:rPr>
              <w:t>приложения</w:t>
            </w:r>
            <w:r w:rsidR="006537A8">
              <w:rPr>
                <w:noProof/>
                <w:webHidden/>
              </w:rPr>
              <w:tab/>
            </w:r>
            <w:r w:rsidR="006537A8">
              <w:rPr>
                <w:noProof/>
                <w:webHidden/>
              </w:rPr>
              <w:fldChar w:fldCharType="begin"/>
            </w:r>
            <w:r w:rsidR="006537A8">
              <w:rPr>
                <w:noProof/>
                <w:webHidden/>
              </w:rPr>
              <w:instrText xml:space="preserve"> PAGEREF _Toc501913409 \h </w:instrText>
            </w:r>
            <w:r w:rsidR="006537A8">
              <w:rPr>
                <w:noProof/>
                <w:webHidden/>
              </w:rPr>
            </w:r>
            <w:r w:rsidR="006537A8">
              <w:rPr>
                <w:noProof/>
                <w:webHidden/>
              </w:rPr>
              <w:fldChar w:fldCharType="separate"/>
            </w:r>
            <w:r w:rsidR="006C5BE0">
              <w:rPr>
                <w:noProof/>
                <w:webHidden/>
              </w:rPr>
              <w:t>12</w:t>
            </w:r>
            <w:r w:rsidR="006537A8">
              <w:rPr>
                <w:noProof/>
                <w:webHidden/>
              </w:rPr>
              <w:fldChar w:fldCharType="end"/>
            </w:r>
          </w:hyperlink>
        </w:p>
        <w:p w:rsidR="006537A8" w:rsidRDefault="00945CFF" w:rsidP="00A56D11">
          <w:pPr>
            <w:pStyle w:val="21"/>
            <w:tabs>
              <w:tab w:val="left" w:pos="851"/>
              <w:tab w:val="right" w:leader="dot" w:pos="10348"/>
            </w:tabs>
            <w:spacing w:line="360" w:lineRule="auto"/>
            <w:ind w:left="284" w:firstLine="0"/>
            <w:rPr>
              <w:rFonts w:asciiTheme="minorHAnsi" w:eastAsiaTheme="minorEastAsia" w:hAnsiTheme="minorHAnsi" w:cstheme="minorBidi"/>
              <w:noProof/>
              <w:sz w:val="22"/>
              <w:szCs w:val="22"/>
              <w:lang w:bidi="ar-SA"/>
            </w:rPr>
          </w:pPr>
          <w:hyperlink w:anchor="_Toc501913410" w:history="1">
            <w:r w:rsidR="006537A8" w:rsidRPr="00F013A4">
              <w:rPr>
                <w:rStyle w:val="aa"/>
                <w:noProof/>
              </w:rPr>
              <w:t>2.2</w:t>
            </w:r>
            <w:r w:rsidR="006537A8">
              <w:rPr>
                <w:rFonts w:asciiTheme="minorHAnsi" w:eastAsiaTheme="minorEastAsia" w:hAnsiTheme="minorHAnsi" w:cstheme="minorBidi"/>
                <w:noProof/>
                <w:sz w:val="22"/>
                <w:szCs w:val="22"/>
                <w:lang w:bidi="ar-SA"/>
              </w:rPr>
              <w:tab/>
            </w:r>
            <w:r w:rsidR="006537A8" w:rsidRPr="00F013A4">
              <w:rPr>
                <w:rStyle w:val="aa"/>
                <w:noProof/>
              </w:rPr>
              <w:t>Применяемые</w:t>
            </w:r>
            <w:r w:rsidR="006537A8" w:rsidRPr="00F013A4">
              <w:rPr>
                <w:rStyle w:val="aa"/>
                <w:noProof/>
                <w:spacing w:val="-2"/>
              </w:rPr>
              <w:t xml:space="preserve"> </w:t>
            </w:r>
            <w:r w:rsidR="006537A8" w:rsidRPr="00F013A4">
              <w:rPr>
                <w:rStyle w:val="aa"/>
                <w:noProof/>
              </w:rPr>
              <w:t>паттерны</w:t>
            </w:r>
            <w:r w:rsidR="006537A8">
              <w:rPr>
                <w:noProof/>
                <w:webHidden/>
              </w:rPr>
              <w:tab/>
            </w:r>
            <w:r w:rsidR="006537A8">
              <w:rPr>
                <w:noProof/>
                <w:webHidden/>
              </w:rPr>
              <w:fldChar w:fldCharType="begin"/>
            </w:r>
            <w:r w:rsidR="006537A8">
              <w:rPr>
                <w:noProof/>
                <w:webHidden/>
              </w:rPr>
              <w:instrText xml:space="preserve"> PAGEREF _Toc501913410 \h </w:instrText>
            </w:r>
            <w:r w:rsidR="006537A8">
              <w:rPr>
                <w:noProof/>
                <w:webHidden/>
              </w:rPr>
            </w:r>
            <w:r w:rsidR="006537A8">
              <w:rPr>
                <w:noProof/>
                <w:webHidden/>
              </w:rPr>
              <w:fldChar w:fldCharType="separate"/>
            </w:r>
            <w:r w:rsidR="006C5BE0">
              <w:rPr>
                <w:noProof/>
                <w:webHidden/>
              </w:rPr>
              <w:t>12</w:t>
            </w:r>
            <w:r w:rsidR="006537A8">
              <w:rPr>
                <w:noProof/>
                <w:webHidden/>
              </w:rPr>
              <w:fldChar w:fldCharType="end"/>
            </w:r>
          </w:hyperlink>
        </w:p>
        <w:p w:rsidR="006537A8" w:rsidRDefault="00945CFF" w:rsidP="00A56D11">
          <w:pPr>
            <w:pStyle w:val="21"/>
            <w:tabs>
              <w:tab w:val="left" w:pos="851"/>
              <w:tab w:val="right" w:leader="dot" w:pos="10348"/>
            </w:tabs>
            <w:spacing w:line="360" w:lineRule="auto"/>
            <w:ind w:left="284" w:firstLine="0"/>
            <w:rPr>
              <w:rFonts w:asciiTheme="minorHAnsi" w:eastAsiaTheme="minorEastAsia" w:hAnsiTheme="minorHAnsi" w:cstheme="minorBidi"/>
              <w:noProof/>
              <w:sz w:val="22"/>
              <w:szCs w:val="22"/>
              <w:lang w:bidi="ar-SA"/>
            </w:rPr>
          </w:pPr>
          <w:hyperlink w:anchor="_Toc501913411" w:history="1">
            <w:r w:rsidR="006537A8" w:rsidRPr="00F013A4">
              <w:rPr>
                <w:rStyle w:val="aa"/>
                <w:noProof/>
              </w:rPr>
              <w:t>2.3</w:t>
            </w:r>
            <w:r w:rsidR="006537A8">
              <w:rPr>
                <w:rFonts w:asciiTheme="minorHAnsi" w:eastAsiaTheme="minorEastAsia" w:hAnsiTheme="minorHAnsi" w:cstheme="minorBidi"/>
                <w:noProof/>
                <w:sz w:val="22"/>
                <w:szCs w:val="22"/>
                <w:lang w:bidi="ar-SA"/>
              </w:rPr>
              <w:tab/>
            </w:r>
            <w:r w:rsidR="006537A8" w:rsidRPr="00F013A4">
              <w:rPr>
                <w:rStyle w:val="aa"/>
                <w:noProof/>
              </w:rPr>
              <w:t>Диаграмма</w:t>
            </w:r>
            <w:r w:rsidR="006537A8" w:rsidRPr="00F013A4">
              <w:rPr>
                <w:rStyle w:val="aa"/>
                <w:noProof/>
                <w:spacing w:val="-2"/>
              </w:rPr>
              <w:t xml:space="preserve"> </w:t>
            </w:r>
            <w:r w:rsidR="006537A8" w:rsidRPr="00F013A4">
              <w:rPr>
                <w:rStyle w:val="aa"/>
                <w:noProof/>
              </w:rPr>
              <w:t>классов</w:t>
            </w:r>
            <w:r w:rsidR="006537A8">
              <w:rPr>
                <w:noProof/>
                <w:webHidden/>
              </w:rPr>
              <w:tab/>
            </w:r>
            <w:r w:rsidR="006537A8">
              <w:rPr>
                <w:noProof/>
                <w:webHidden/>
              </w:rPr>
              <w:fldChar w:fldCharType="begin"/>
            </w:r>
            <w:r w:rsidR="006537A8">
              <w:rPr>
                <w:noProof/>
                <w:webHidden/>
              </w:rPr>
              <w:instrText xml:space="preserve"> PAGEREF _Toc501913411 \h </w:instrText>
            </w:r>
            <w:r w:rsidR="006537A8">
              <w:rPr>
                <w:noProof/>
                <w:webHidden/>
              </w:rPr>
            </w:r>
            <w:r w:rsidR="006537A8">
              <w:rPr>
                <w:noProof/>
                <w:webHidden/>
              </w:rPr>
              <w:fldChar w:fldCharType="separate"/>
            </w:r>
            <w:r w:rsidR="006C5BE0">
              <w:rPr>
                <w:noProof/>
                <w:webHidden/>
              </w:rPr>
              <w:t>17</w:t>
            </w:r>
            <w:r w:rsidR="006537A8">
              <w:rPr>
                <w:noProof/>
                <w:webHidden/>
              </w:rPr>
              <w:fldChar w:fldCharType="end"/>
            </w:r>
          </w:hyperlink>
        </w:p>
        <w:p w:rsidR="006537A8" w:rsidRDefault="00945CFF" w:rsidP="00A56D11">
          <w:pPr>
            <w:pStyle w:val="21"/>
            <w:tabs>
              <w:tab w:val="left" w:pos="851"/>
              <w:tab w:val="right" w:leader="dot" w:pos="10348"/>
            </w:tabs>
            <w:spacing w:line="360" w:lineRule="auto"/>
            <w:ind w:left="284" w:firstLine="0"/>
            <w:rPr>
              <w:rFonts w:asciiTheme="minorHAnsi" w:eastAsiaTheme="minorEastAsia" w:hAnsiTheme="minorHAnsi" w:cstheme="minorBidi"/>
              <w:noProof/>
              <w:sz w:val="22"/>
              <w:szCs w:val="22"/>
              <w:lang w:bidi="ar-SA"/>
            </w:rPr>
          </w:pPr>
          <w:hyperlink w:anchor="_Toc501913412" w:history="1">
            <w:r w:rsidR="006537A8" w:rsidRPr="00F013A4">
              <w:rPr>
                <w:rStyle w:val="aa"/>
                <w:noProof/>
              </w:rPr>
              <w:t>2.4</w:t>
            </w:r>
            <w:r w:rsidR="006537A8">
              <w:rPr>
                <w:rFonts w:asciiTheme="minorHAnsi" w:eastAsiaTheme="minorEastAsia" w:hAnsiTheme="minorHAnsi" w:cstheme="minorBidi"/>
                <w:noProof/>
                <w:sz w:val="22"/>
                <w:szCs w:val="22"/>
                <w:lang w:bidi="ar-SA"/>
              </w:rPr>
              <w:tab/>
            </w:r>
            <w:r w:rsidR="006537A8" w:rsidRPr="00F013A4">
              <w:rPr>
                <w:rStyle w:val="aa"/>
                <w:noProof/>
              </w:rPr>
              <w:t>Дальнейшее развитие</w:t>
            </w:r>
            <w:r w:rsidR="006537A8" w:rsidRPr="00F013A4">
              <w:rPr>
                <w:rStyle w:val="aa"/>
                <w:noProof/>
                <w:spacing w:val="-3"/>
              </w:rPr>
              <w:t xml:space="preserve"> </w:t>
            </w:r>
            <w:r w:rsidR="006537A8" w:rsidRPr="00F013A4">
              <w:rPr>
                <w:rStyle w:val="aa"/>
                <w:noProof/>
              </w:rPr>
              <w:t>системы</w:t>
            </w:r>
            <w:r w:rsidR="006537A8">
              <w:rPr>
                <w:noProof/>
                <w:webHidden/>
              </w:rPr>
              <w:tab/>
            </w:r>
            <w:r w:rsidR="006537A8">
              <w:rPr>
                <w:noProof/>
                <w:webHidden/>
              </w:rPr>
              <w:fldChar w:fldCharType="begin"/>
            </w:r>
            <w:r w:rsidR="006537A8">
              <w:rPr>
                <w:noProof/>
                <w:webHidden/>
              </w:rPr>
              <w:instrText xml:space="preserve"> PAGEREF _Toc501913412 \h </w:instrText>
            </w:r>
            <w:r w:rsidR="006537A8">
              <w:rPr>
                <w:noProof/>
                <w:webHidden/>
              </w:rPr>
            </w:r>
            <w:r w:rsidR="006537A8">
              <w:rPr>
                <w:noProof/>
                <w:webHidden/>
              </w:rPr>
              <w:fldChar w:fldCharType="separate"/>
            </w:r>
            <w:r w:rsidR="006C5BE0">
              <w:rPr>
                <w:noProof/>
                <w:webHidden/>
              </w:rPr>
              <w:t>18</w:t>
            </w:r>
            <w:r w:rsidR="006537A8">
              <w:rPr>
                <w:noProof/>
                <w:webHidden/>
              </w:rPr>
              <w:fldChar w:fldCharType="end"/>
            </w:r>
          </w:hyperlink>
        </w:p>
        <w:p w:rsidR="006537A8" w:rsidRDefault="00945CFF" w:rsidP="00A56D11">
          <w:pPr>
            <w:pStyle w:val="11"/>
            <w:tabs>
              <w:tab w:val="left" w:pos="426"/>
              <w:tab w:val="right" w:leader="dot" w:pos="10348"/>
            </w:tabs>
            <w:spacing w:line="360" w:lineRule="auto"/>
            <w:ind w:left="0" w:firstLine="0"/>
            <w:rPr>
              <w:rFonts w:asciiTheme="minorHAnsi" w:eastAsiaTheme="minorEastAsia" w:hAnsiTheme="minorHAnsi" w:cstheme="minorBidi"/>
              <w:noProof/>
              <w:sz w:val="22"/>
              <w:szCs w:val="22"/>
              <w:lang w:bidi="ar-SA"/>
            </w:rPr>
          </w:pPr>
          <w:hyperlink w:anchor="_Toc501913413" w:history="1">
            <w:r w:rsidR="006537A8" w:rsidRPr="00F013A4">
              <w:rPr>
                <w:rStyle w:val="aa"/>
                <w:noProof/>
                <w:spacing w:val="-8"/>
              </w:rPr>
              <w:t>3</w:t>
            </w:r>
            <w:r w:rsidR="006537A8">
              <w:rPr>
                <w:rFonts w:asciiTheme="minorHAnsi" w:eastAsiaTheme="minorEastAsia" w:hAnsiTheme="minorHAnsi" w:cstheme="minorBidi"/>
                <w:noProof/>
                <w:sz w:val="22"/>
                <w:szCs w:val="22"/>
                <w:lang w:bidi="ar-SA"/>
              </w:rPr>
              <w:tab/>
            </w:r>
            <w:r w:rsidR="006537A8" w:rsidRPr="00F013A4">
              <w:rPr>
                <w:rStyle w:val="aa"/>
                <w:noProof/>
                <w:spacing w:val="-5"/>
              </w:rPr>
              <w:t xml:space="preserve">Результаты </w:t>
            </w:r>
            <w:r w:rsidR="006537A8" w:rsidRPr="00F013A4">
              <w:rPr>
                <w:rStyle w:val="aa"/>
                <w:noProof/>
              </w:rPr>
              <w:t>вычислительного</w:t>
            </w:r>
            <w:r w:rsidR="006537A8" w:rsidRPr="00F013A4">
              <w:rPr>
                <w:rStyle w:val="aa"/>
                <w:noProof/>
                <w:spacing w:val="-2"/>
              </w:rPr>
              <w:t xml:space="preserve"> </w:t>
            </w:r>
            <w:r w:rsidR="006537A8" w:rsidRPr="00F013A4">
              <w:rPr>
                <w:rStyle w:val="aa"/>
                <w:noProof/>
              </w:rPr>
              <w:t>эксперимента</w:t>
            </w:r>
            <w:r w:rsidR="006537A8">
              <w:rPr>
                <w:noProof/>
                <w:webHidden/>
              </w:rPr>
              <w:tab/>
            </w:r>
            <w:r w:rsidR="006537A8">
              <w:rPr>
                <w:noProof/>
                <w:webHidden/>
              </w:rPr>
              <w:fldChar w:fldCharType="begin"/>
            </w:r>
            <w:r w:rsidR="006537A8">
              <w:rPr>
                <w:noProof/>
                <w:webHidden/>
              </w:rPr>
              <w:instrText xml:space="preserve"> PAGEREF _Toc501913413 \h </w:instrText>
            </w:r>
            <w:r w:rsidR="006537A8">
              <w:rPr>
                <w:noProof/>
                <w:webHidden/>
              </w:rPr>
            </w:r>
            <w:r w:rsidR="006537A8">
              <w:rPr>
                <w:noProof/>
                <w:webHidden/>
              </w:rPr>
              <w:fldChar w:fldCharType="separate"/>
            </w:r>
            <w:r w:rsidR="006C5BE0">
              <w:rPr>
                <w:noProof/>
                <w:webHidden/>
              </w:rPr>
              <w:t>19</w:t>
            </w:r>
            <w:r w:rsidR="006537A8">
              <w:rPr>
                <w:noProof/>
                <w:webHidden/>
              </w:rPr>
              <w:fldChar w:fldCharType="end"/>
            </w:r>
          </w:hyperlink>
        </w:p>
        <w:p w:rsidR="006537A8" w:rsidRDefault="00945CFF" w:rsidP="00A56D11">
          <w:pPr>
            <w:pStyle w:val="11"/>
            <w:tabs>
              <w:tab w:val="left" w:pos="284"/>
              <w:tab w:val="right" w:leader="dot" w:pos="10348"/>
            </w:tabs>
            <w:spacing w:line="360" w:lineRule="auto"/>
            <w:ind w:left="0" w:firstLine="0"/>
            <w:rPr>
              <w:rFonts w:asciiTheme="minorHAnsi" w:eastAsiaTheme="minorEastAsia" w:hAnsiTheme="minorHAnsi" w:cstheme="minorBidi"/>
              <w:noProof/>
              <w:sz w:val="22"/>
              <w:szCs w:val="22"/>
              <w:lang w:bidi="ar-SA"/>
            </w:rPr>
          </w:pPr>
          <w:hyperlink w:anchor="_Toc501913414" w:history="1">
            <w:r w:rsidR="006537A8" w:rsidRPr="00F013A4">
              <w:rPr>
                <w:rStyle w:val="aa"/>
                <w:noProof/>
              </w:rPr>
              <w:t>Заключение</w:t>
            </w:r>
            <w:r w:rsidR="006537A8">
              <w:rPr>
                <w:noProof/>
                <w:webHidden/>
              </w:rPr>
              <w:tab/>
            </w:r>
            <w:r w:rsidR="006537A8">
              <w:rPr>
                <w:noProof/>
                <w:webHidden/>
              </w:rPr>
              <w:fldChar w:fldCharType="begin"/>
            </w:r>
            <w:r w:rsidR="006537A8">
              <w:rPr>
                <w:noProof/>
                <w:webHidden/>
              </w:rPr>
              <w:instrText xml:space="preserve"> PAGEREF _Toc501913414 \h </w:instrText>
            </w:r>
            <w:r w:rsidR="006537A8">
              <w:rPr>
                <w:noProof/>
                <w:webHidden/>
              </w:rPr>
            </w:r>
            <w:r w:rsidR="006537A8">
              <w:rPr>
                <w:noProof/>
                <w:webHidden/>
              </w:rPr>
              <w:fldChar w:fldCharType="separate"/>
            </w:r>
            <w:r w:rsidR="006C5BE0">
              <w:rPr>
                <w:noProof/>
                <w:webHidden/>
              </w:rPr>
              <w:t>27</w:t>
            </w:r>
            <w:r w:rsidR="006537A8">
              <w:rPr>
                <w:noProof/>
                <w:webHidden/>
              </w:rPr>
              <w:fldChar w:fldCharType="end"/>
            </w:r>
          </w:hyperlink>
        </w:p>
        <w:p w:rsidR="006537A8" w:rsidRDefault="00945CFF" w:rsidP="00A56D11">
          <w:pPr>
            <w:pStyle w:val="11"/>
            <w:tabs>
              <w:tab w:val="left" w:pos="284"/>
              <w:tab w:val="right" w:leader="dot" w:pos="10348"/>
            </w:tabs>
            <w:spacing w:line="360" w:lineRule="auto"/>
            <w:ind w:left="0" w:firstLine="0"/>
            <w:rPr>
              <w:rFonts w:asciiTheme="minorHAnsi" w:eastAsiaTheme="minorEastAsia" w:hAnsiTheme="minorHAnsi" w:cstheme="minorBidi"/>
              <w:noProof/>
              <w:sz w:val="22"/>
              <w:szCs w:val="22"/>
              <w:lang w:bidi="ar-SA"/>
            </w:rPr>
          </w:pPr>
          <w:hyperlink w:anchor="_Toc501913415" w:history="1">
            <w:r w:rsidR="006537A8" w:rsidRPr="00F013A4">
              <w:rPr>
                <w:rStyle w:val="aa"/>
                <w:noProof/>
              </w:rPr>
              <w:t>Список использованных источников</w:t>
            </w:r>
            <w:r w:rsidR="006537A8">
              <w:rPr>
                <w:noProof/>
                <w:webHidden/>
              </w:rPr>
              <w:tab/>
            </w:r>
            <w:r w:rsidR="006537A8">
              <w:rPr>
                <w:noProof/>
                <w:webHidden/>
              </w:rPr>
              <w:fldChar w:fldCharType="begin"/>
            </w:r>
            <w:r w:rsidR="006537A8">
              <w:rPr>
                <w:noProof/>
                <w:webHidden/>
              </w:rPr>
              <w:instrText xml:space="preserve"> PAGEREF _Toc501913415 \h </w:instrText>
            </w:r>
            <w:r w:rsidR="006537A8">
              <w:rPr>
                <w:noProof/>
                <w:webHidden/>
              </w:rPr>
            </w:r>
            <w:r w:rsidR="006537A8">
              <w:rPr>
                <w:noProof/>
                <w:webHidden/>
              </w:rPr>
              <w:fldChar w:fldCharType="separate"/>
            </w:r>
            <w:r w:rsidR="006C5BE0">
              <w:rPr>
                <w:noProof/>
                <w:webHidden/>
              </w:rPr>
              <w:t>28</w:t>
            </w:r>
            <w:r w:rsidR="006537A8">
              <w:rPr>
                <w:noProof/>
                <w:webHidden/>
              </w:rPr>
              <w:fldChar w:fldCharType="end"/>
            </w:r>
          </w:hyperlink>
        </w:p>
        <w:p w:rsidR="006537A8" w:rsidRDefault="00945CFF" w:rsidP="00A56D11">
          <w:pPr>
            <w:pStyle w:val="11"/>
            <w:tabs>
              <w:tab w:val="left" w:pos="284"/>
              <w:tab w:val="right" w:leader="dot" w:pos="10348"/>
            </w:tabs>
            <w:spacing w:line="360" w:lineRule="auto"/>
            <w:ind w:left="0" w:firstLine="0"/>
            <w:rPr>
              <w:rFonts w:asciiTheme="minorHAnsi" w:eastAsiaTheme="minorEastAsia" w:hAnsiTheme="minorHAnsi" w:cstheme="minorBidi"/>
              <w:noProof/>
              <w:sz w:val="22"/>
              <w:szCs w:val="22"/>
              <w:lang w:bidi="ar-SA"/>
            </w:rPr>
          </w:pPr>
          <w:hyperlink w:anchor="_Toc501913416" w:history="1">
            <w:r w:rsidR="006537A8" w:rsidRPr="00F013A4">
              <w:rPr>
                <w:rStyle w:val="aa"/>
                <w:noProof/>
              </w:rPr>
              <w:t>Приложение А. Код программы</w:t>
            </w:r>
            <w:r w:rsidR="006537A8">
              <w:rPr>
                <w:noProof/>
                <w:webHidden/>
              </w:rPr>
              <w:tab/>
            </w:r>
            <w:r w:rsidR="006537A8">
              <w:rPr>
                <w:noProof/>
                <w:webHidden/>
              </w:rPr>
              <w:fldChar w:fldCharType="begin"/>
            </w:r>
            <w:r w:rsidR="006537A8">
              <w:rPr>
                <w:noProof/>
                <w:webHidden/>
              </w:rPr>
              <w:instrText xml:space="preserve"> PAGEREF _Toc501913416 \h </w:instrText>
            </w:r>
            <w:r w:rsidR="006537A8">
              <w:rPr>
                <w:noProof/>
                <w:webHidden/>
              </w:rPr>
            </w:r>
            <w:r w:rsidR="006537A8">
              <w:rPr>
                <w:noProof/>
                <w:webHidden/>
              </w:rPr>
              <w:fldChar w:fldCharType="separate"/>
            </w:r>
            <w:r w:rsidR="006C5BE0">
              <w:rPr>
                <w:noProof/>
                <w:webHidden/>
              </w:rPr>
              <w:t>29</w:t>
            </w:r>
            <w:r w:rsidR="006537A8">
              <w:rPr>
                <w:noProof/>
                <w:webHidden/>
              </w:rPr>
              <w:fldChar w:fldCharType="end"/>
            </w:r>
          </w:hyperlink>
        </w:p>
        <w:p w:rsidR="008F7F88" w:rsidRDefault="008F7F88" w:rsidP="00B37FA7">
          <w:r>
            <w:fldChar w:fldCharType="end"/>
          </w:r>
        </w:p>
      </w:sdtContent>
    </w:sdt>
    <w:p w:rsidR="008F7F88" w:rsidRDefault="008F7F88" w:rsidP="00B37FA7"/>
    <w:p w:rsidR="00A249F0" w:rsidRPr="00A249F0" w:rsidRDefault="00A249F0" w:rsidP="00B37FA7">
      <w:pPr>
        <w:sectPr w:rsidR="00A249F0" w:rsidRPr="00A249F0" w:rsidSect="00B37FA7">
          <w:footerReference w:type="default" r:id="rId9"/>
          <w:pgSz w:w="11900" w:h="16840"/>
          <w:pgMar w:top="1060" w:right="560" w:bottom="1240" w:left="1134" w:header="0" w:footer="1047" w:gutter="0"/>
          <w:pgNumType w:start="2"/>
          <w:cols w:space="720"/>
        </w:sectPr>
      </w:pPr>
    </w:p>
    <w:p w:rsidR="008F7F88" w:rsidRDefault="008F7F88" w:rsidP="00A47638">
      <w:pPr>
        <w:pStyle w:val="1"/>
        <w:ind w:left="0"/>
        <w:jc w:val="center"/>
      </w:pPr>
      <w:bookmarkStart w:id="1" w:name="_Toc501913404"/>
      <w:r>
        <w:lastRenderedPageBreak/>
        <w:t>Введение</w:t>
      </w:r>
      <w:bookmarkEnd w:id="1"/>
    </w:p>
    <w:p w:rsidR="008F7F88" w:rsidRDefault="008F7F88" w:rsidP="00B37FA7">
      <w:pPr>
        <w:pStyle w:val="a3"/>
        <w:spacing w:before="9"/>
        <w:ind w:left="0"/>
        <w:rPr>
          <w:b/>
          <w:sz w:val="36"/>
        </w:rPr>
      </w:pPr>
    </w:p>
    <w:p w:rsidR="008F7F88" w:rsidRDefault="00F71984" w:rsidP="00A47638">
      <w:pPr>
        <w:pStyle w:val="a3"/>
        <w:tabs>
          <w:tab w:val="left" w:pos="10490"/>
        </w:tabs>
        <w:spacing w:line="360" w:lineRule="auto"/>
        <w:ind w:left="0" w:firstLine="851"/>
        <w:jc w:val="both"/>
      </w:pPr>
      <w:r>
        <w:t>В настоящее время электронные вычислительные устройства подвергаются миллионам вирусных атак. При этом должно пройти некоторое время для того, чтобы эти вирусные угрозы были обнаружены и база антивирусных средств обновилась. За это время злоумышленники могут похитить или зашифровать ценную или конфиденциальную информацию, которую можно использовать для давления на жертву атаки (например, в целях вымогательства), либо для нанесения ущерба фирме, владеющей этими устройствами.  С повсеместным распространением мобильных устройств также преумножилось и количество вирусов, написанных специально под мобильные платформы. Для наиболее быстрого определения опасности используемой программы требуется локальное средство, позволяющее собрать статистику по приложению и проанализировать.</w:t>
      </w:r>
    </w:p>
    <w:p w:rsidR="008F7F88" w:rsidRDefault="008F7F88" w:rsidP="00B37FA7">
      <w:pPr>
        <w:spacing w:line="360" w:lineRule="auto"/>
        <w:jc w:val="both"/>
        <w:sectPr w:rsidR="008F7F88" w:rsidSect="00B37FA7">
          <w:pgSz w:w="11900" w:h="16840"/>
          <w:pgMar w:top="1300" w:right="560" w:bottom="1280" w:left="1134" w:header="0" w:footer="1047" w:gutter="0"/>
          <w:cols w:space="720"/>
        </w:sectPr>
      </w:pPr>
    </w:p>
    <w:p w:rsidR="008F7F88" w:rsidRDefault="008F7F88" w:rsidP="00A56D11">
      <w:pPr>
        <w:pStyle w:val="1"/>
        <w:numPr>
          <w:ilvl w:val="0"/>
          <w:numId w:val="13"/>
        </w:numPr>
        <w:tabs>
          <w:tab w:val="left" w:pos="567"/>
        </w:tabs>
        <w:spacing w:before="65"/>
        <w:ind w:left="0" w:firstLine="0"/>
        <w:jc w:val="left"/>
      </w:pPr>
      <w:bookmarkStart w:id="2" w:name="_Toc501913405"/>
      <w:r>
        <w:lastRenderedPageBreak/>
        <w:t xml:space="preserve">Анализ проблемы и существующих </w:t>
      </w:r>
      <w:r>
        <w:rPr>
          <w:spacing w:val="-3"/>
        </w:rPr>
        <w:t>методов</w:t>
      </w:r>
      <w:r>
        <w:rPr>
          <w:spacing w:val="-16"/>
        </w:rPr>
        <w:t xml:space="preserve"> </w:t>
      </w:r>
      <w:r>
        <w:t>решения</w:t>
      </w:r>
      <w:bookmarkEnd w:id="2"/>
    </w:p>
    <w:p w:rsidR="00C65F90" w:rsidRDefault="00C65F90" w:rsidP="00B37FA7">
      <w:pPr>
        <w:pStyle w:val="1"/>
        <w:tabs>
          <w:tab w:val="left" w:pos="2231"/>
          <w:tab w:val="left" w:pos="2232"/>
        </w:tabs>
        <w:spacing w:before="65"/>
        <w:ind w:left="0"/>
        <w:jc w:val="right"/>
      </w:pPr>
    </w:p>
    <w:p w:rsidR="008F7F88" w:rsidRDefault="008F7F88" w:rsidP="00A56D11">
      <w:pPr>
        <w:pStyle w:val="2"/>
        <w:numPr>
          <w:ilvl w:val="1"/>
          <w:numId w:val="13"/>
        </w:numPr>
        <w:tabs>
          <w:tab w:val="left" w:pos="567"/>
        </w:tabs>
        <w:spacing w:before="120"/>
        <w:ind w:left="0" w:firstLine="0"/>
      </w:pPr>
      <w:bookmarkStart w:id="3" w:name="_Toc501913406"/>
      <w:r>
        <w:t>Обзор предметной</w:t>
      </w:r>
      <w:r>
        <w:rPr>
          <w:spacing w:val="-1"/>
        </w:rPr>
        <w:t xml:space="preserve"> </w:t>
      </w:r>
      <w:r>
        <w:t>области</w:t>
      </w:r>
      <w:bookmarkEnd w:id="3"/>
    </w:p>
    <w:p w:rsidR="008B7B1C" w:rsidRDefault="00F71984" w:rsidP="00A47638">
      <w:pPr>
        <w:pStyle w:val="a3"/>
        <w:spacing w:before="241" w:line="360" w:lineRule="auto"/>
        <w:ind w:left="0" w:firstLine="851"/>
        <w:jc w:val="both"/>
      </w:pPr>
      <w:r>
        <w:t>Существует множество вредоносных программ, причем их с каждым днем становится больше. Они различаются по способам воздействия и могут похищать, зашифровывать данные пользователя, либо понижать производительность системы (в том числе коммерческой) для нанесения ущерба, либо вымогательства. Зачастую, чтобы затруднить анализ вредоносного ПО, сначала на устройство жертвы загружается небольшая программа, которая скачивает основной вирус с серверов злоумышленников. Он, в свою очередь, проверяет файловую систему на наличие файлов, потенциально полезных для мошенничества. Например, ищет банковские клиенты, после чего выполняет чтение данных из их файлов и отправляет на сервер. Таким образом злоумышленник может получить данные для удаленного доступа к деньгам жертвы.</w:t>
      </w:r>
    </w:p>
    <w:p w:rsidR="008B7B1C" w:rsidRDefault="00F71984" w:rsidP="00A47638">
      <w:pPr>
        <w:pStyle w:val="a3"/>
        <w:spacing w:before="241" w:line="360" w:lineRule="auto"/>
        <w:ind w:left="0" w:firstLine="851"/>
        <w:jc w:val="both"/>
      </w:pPr>
      <w:r>
        <w:t xml:space="preserve">При этом первая программа может устанавливаться под видом каких-либо системных обновлений и без предупреждений получать системные права и права на удаление всех данных на мобильном устройстве </w:t>
      </w:r>
      <w:r w:rsidRPr="009405A5">
        <w:t xml:space="preserve">[1]. </w:t>
      </w:r>
      <w:r>
        <w:t xml:space="preserve">Также есть загрузчики, которые собирают информацию об уязвимостях системы, чистят логи за собой и самоудаляются. Таким образом, вся информация о безопасности системы пересылается преступникам, а данные о способе проникновения уничтожаются и система остается уязвимой для повторного заражения </w:t>
      </w:r>
      <w:r w:rsidR="008B7B1C">
        <w:t>[2].</w:t>
      </w:r>
    </w:p>
    <w:p w:rsidR="00F71984" w:rsidRDefault="00F71984" w:rsidP="00A47638">
      <w:pPr>
        <w:pStyle w:val="a3"/>
        <w:spacing w:before="241" w:line="360" w:lineRule="auto"/>
        <w:ind w:left="0" w:firstLine="851"/>
        <w:jc w:val="both"/>
      </w:pPr>
      <w:r>
        <w:t xml:space="preserve">По мере распространения мобильных устройств они заняли большую нишу в жизни каждого человека. Теперь на них хранится множество личной информации, начиная от фотографий, переписки, заканчивая паролями от банковских карт и данными для авторизации в банковских службах, также, используя базовые возможности телефона, можно переводить деньги со счета, собирать еще больше личной информации, либо использовать вычислительные мощности телефона в качестве ячейки ботсети. Помимо прочего, на многих не установлен антивирус и система в принципе уязвима к воздействиям вредоносных приложений. Это делает их </w:t>
      </w:r>
      <w:r>
        <w:lastRenderedPageBreak/>
        <w:t xml:space="preserve">очень привлекательными для злоумышленников. Примерами функций, которые обладают вирусные приложения, могут быть: </w:t>
      </w:r>
    </w:p>
    <w:p w:rsidR="00F71984" w:rsidRDefault="00F71984" w:rsidP="00A47638">
      <w:pPr>
        <w:pStyle w:val="a3"/>
        <w:numPr>
          <w:ilvl w:val="0"/>
          <w:numId w:val="30"/>
        </w:numPr>
        <w:spacing w:before="241" w:line="360" w:lineRule="auto"/>
        <w:ind w:left="1134" w:hanging="283"/>
      </w:pPr>
      <w:r>
        <w:t>нежелательная (навязчивая) реклама</w:t>
      </w:r>
    </w:p>
    <w:p w:rsidR="00F71984" w:rsidRDefault="00F71984" w:rsidP="00A47638">
      <w:pPr>
        <w:pStyle w:val="a3"/>
        <w:numPr>
          <w:ilvl w:val="0"/>
          <w:numId w:val="30"/>
        </w:numPr>
        <w:spacing w:before="241" w:line="360" w:lineRule="auto"/>
        <w:ind w:left="1134" w:hanging="283"/>
      </w:pPr>
      <w:r>
        <w:t>загрузка нежелательных приложений</w:t>
      </w:r>
    </w:p>
    <w:p w:rsidR="00F71984" w:rsidRDefault="00F71984" w:rsidP="00A47638">
      <w:pPr>
        <w:pStyle w:val="a3"/>
        <w:numPr>
          <w:ilvl w:val="0"/>
          <w:numId w:val="30"/>
        </w:numPr>
        <w:spacing w:before="241" w:line="360" w:lineRule="auto"/>
        <w:ind w:left="1134" w:hanging="283"/>
      </w:pPr>
      <w:r>
        <w:t>подписка пользователей на платные услуги путем отправки смс с подтверждением оплаты</w:t>
      </w:r>
    </w:p>
    <w:p w:rsidR="00F71984" w:rsidRDefault="00F71984" w:rsidP="00A47638">
      <w:pPr>
        <w:pStyle w:val="a3"/>
        <w:numPr>
          <w:ilvl w:val="0"/>
          <w:numId w:val="30"/>
        </w:numPr>
        <w:spacing w:before="241" w:line="360" w:lineRule="auto"/>
        <w:ind w:left="1134" w:hanging="283"/>
      </w:pPr>
      <w:r>
        <w:t xml:space="preserve">использование телефона в качестве звена </w:t>
      </w:r>
      <w:r>
        <w:rPr>
          <w:lang w:val="en-US"/>
        </w:rPr>
        <w:t>DDoS</w:t>
      </w:r>
      <w:r w:rsidRPr="00F151A5">
        <w:t>-</w:t>
      </w:r>
      <w:r>
        <w:t>атаки на веб-ресурсы</w:t>
      </w:r>
    </w:p>
    <w:p w:rsidR="00F71984" w:rsidRDefault="00F71984" w:rsidP="00A47638">
      <w:pPr>
        <w:pStyle w:val="a3"/>
        <w:numPr>
          <w:ilvl w:val="0"/>
          <w:numId w:val="30"/>
        </w:numPr>
        <w:spacing w:before="241" w:line="360" w:lineRule="auto"/>
        <w:ind w:left="1134" w:hanging="283"/>
      </w:pPr>
      <w:r>
        <w:t>майнинг криптовалют</w:t>
      </w:r>
    </w:p>
    <w:p w:rsidR="00F71984" w:rsidRPr="00F151A5" w:rsidRDefault="00F71984" w:rsidP="00A47638">
      <w:pPr>
        <w:pStyle w:val="a3"/>
        <w:spacing w:before="241" w:line="360" w:lineRule="auto"/>
        <w:ind w:left="0" w:firstLine="851"/>
        <w:jc w:val="both"/>
      </w:pPr>
      <w:r>
        <w:t xml:space="preserve">Последние две функции вредят также и физическому состоянию устройства, поскольку загружают его на максимальном уровне и продолжают использовать длительное время (особенно майнинг) </w:t>
      </w:r>
      <w:r w:rsidRPr="00F151A5">
        <w:t>[3]</w:t>
      </w:r>
      <w:r>
        <w:t>.</w:t>
      </w:r>
    </w:p>
    <w:p w:rsidR="00F71984" w:rsidRPr="008B7B1C" w:rsidRDefault="00F71984" w:rsidP="00A47638">
      <w:pPr>
        <w:pStyle w:val="a3"/>
        <w:spacing w:before="241" w:line="360" w:lineRule="auto"/>
        <w:ind w:left="0" w:firstLine="851"/>
        <w:jc w:val="both"/>
      </w:pPr>
      <w:r w:rsidRPr="008B7B1C">
        <w:t>Все эти функции вирусов неприятны пользователю, но избавиться от мобильного вируса после заражения бывает практически нельзя. Притом понять, какое приложение является вирусом, а какое нет тоже довольно сложно, поскольку вирусы максимально маскируются под необходимые системные, либо очень полезные приложения. Чтобы однозначно определить опасность ПО потребуется провести его комплексный анализ, включающий проверку прав приложения и построение графа состояний. Граф состояний</w:t>
      </w:r>
      <w:r w:rsidR="004C3555">
        <w:t xml:space="preserve"> (пример на рисунке 1.1)</w:t>
      </w:r>
      <w:r w:rsidRPr="008B7B1C">
        <w:t xml:space="preserve"> позволяет исследователю быстро оценить, как работает приложение, какие функции оно использует и каким образом.</w:t>
      </w:r>
    </w:p>
    <w:p w:rsidR="00F71984" w:rsidRPr="008B7B1C" w:rsidRDefault="00F71984" w:rsidP="00A47638">
      <w:pPr>
        <w:pStyle w:val="a3"/>
        <w:spacing w:before="241" w:line="360" w:lineRule="auto"/>
        <w:ind w:left="0" w:firstLine="851"/>
        <w:jc w:val="both"/>
      </w:pPr>
      <w:r w:rsidRPr="008B7B1C">
        <w:t>Граф состояний также используется в процессе разработки, чтобы наглядно уяснить, какие действия из каких условий должны вытекать при работе программы. Граф состояний вируса показан на рисунке 1.</w:t>
      </w:r>
    </w:p>
    <w:p w:rsidR="00F71984" w:rsidRPr="008B7B1C" w:rsidRDefault="00F71984" w:rsidP="00B37FA7">
      <w:pPr>
        <w:pStyle w:val="a3"/>
        <w:spacing w:before="241" w:line="360" w:lineRule="auto"/>
        <w:ind w:left="0"/>
        <w:jc w:val="center"/>
      </w:pPr>
      <w:r w:rsidRPr="008B7B1C">
        <w:rPr>
          <w:noProof/>
          <w:lang w:bidi="ar-SA"/>
        </w:rPr>
        <w:lastRenderedPageBreak/>
        <w:drawing>
          <wp:inline distT="0" distB="0" distL="0" distR="0" wp14:anchorId="579BA591" wp14:editId="092B819F">
            <wp:extent cx="3333750" cy="2400300"/>
            <wp:effectExtent l="0" t="0" r="0" b="0"/>
            <wp:docPr id="12" name="Рисунок 12" descr="ÐÐ°ÑÑÐ¸Ð½ÐºÐ¸ Ð¿Ð¾ Ð·Ð°Ð¿ÑÐ¾ÑÑ Ð½Ð°ÑÐ¸ÑÑÐ¹ÑÐµ Ð´Ð²Ð° Ð³ÑÐ°ÑÐ° ÑÐ¸ÑÑÐµÐ¼Ñ ÐºÐ¾Ð¼Ð¿ÑÑÑÐµ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Ð½Ð°ÑÐ¸ÑÑÐ¹ÑÐµ Ð´Ð²Ð° Ð³ÑÐ°ÑÐ° ÑÐ¸ÑÑÐµÐ¼Ñ ÐºÐ¾Ð¼Ð¿ÑÑÑÐµ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400300"/>
                    </a:xfrm>
                    <a:prstGeom prst="rect">
                      <a:avLst/>
                    </a:prstGeom>
                    <a:noFill/>
                    <a:ln>
                      <a:noFill/>
                    </a:ln>
                  </pic:spPr>
                </pic:pic>
              </a:graphicData>
            </a:graphic>
          </wp:inline>
        </w:drawing>
      </w:r>
    </w:p>
    <w:p w:rsidR="00F71984" w:rsidRPr="008B7B1C" w:rsidRDefault="00F71984" w:rsidP="00B37FA7">
      <w:pPr>
        <w:pStyle w:val="a3"/>
        <w:spacing w:before="241" w:line="360" w:lineRule="auto"/>
        <w:ind w:left="0"/>
        <w:jc w:val="center"/>
      </w:pPr>
      <w:r w:rsidRPr="008B7B1C">
        <w:t>Рисунок 1</w:t>
      </w:r>
      <w:r w:rsidR="000C43C0" w:rsidRPr="008B7B1C">
        <w:t>.1</w:t>
      </w:r>
      <w:r w:rsidRPr="008B7B1C">
        <w:t xml:space="preserve"> – </w:t>
      </w:r>
      <w:r w:rsidR="000C43C0" w:rsidRPr="008B7B1C">
        <w:t>Г</w:t>
      </w:r>
      <w:r w:rsidRPr="008B7B1C">
        <w:t>раф состояний вируса</w:t>
      </w:r>
    </w:p>
    <w:p w:rsidR="00F71984" w:rsidRPr="008B7B1C" w:rsidRDefault="00F71984" w:rsidP="00A47638">
      <w:pPr>
        <w:pStyle w:val="a3"/>
        <w:spacing w:before="241" w:line="360" w:lineRule="auto"/>
        <w:ind w:left="0" w:firstLine="851"/>
        <w:jc w:val="both"/>
      </w:pPr>
      <w:r w:rsidRPr="008B7B1C">
        <w:t>Сложность в построении такого графа автоматически заключается в том, что при реверсном инжиниринге изначально неизвестна роль того или иного метода в программе. Поэтому полноценный граф, отражающий функционал ПО можно отобразить только после его полного изучения вручную. При большом количестве вирусов это становится невозможным. С другой стороны, можно выделить методы программы в качестве ее состояний и отобразить основные переходы между ними, произведя синтаксический анализ кода.</w:t>
      </w:r>
    </w:p>
    <w:p w:rsidR="00F71984" w:rsidRDefault="00F71984" w:rsidP="00B37FA7">
      <w:pPr>
        <w:widowControl/>
        <w:autoSpaceDE/>
        <w:autoSpaceDN/>
        <w:spacing w:after="200" w:line="276" w:lineRule="auto"/>
        <w:rPr>
          <w:rFonts w:ascii="Cambria Math" w:hAnsi="Cambria Math"/>
          <w:sz w:val="28"/>
          <w:szCs w:val="28"/>
        </w:rPr>
      </w:pPr>
      <w:r>
        <w:rPr>
          <w:rFonts w:ascii="Cambria Math" w:hAnsi="Cambria Math"/>
        </w:rPr>
        <w:br w:type="page"/>
      </w:r>
    </w:p>
    <w:p w:rsidR="008F7F88" w:rsidRDefault="008F7F88" w:rsidP="00A47638">
      <w:pPr>
        <w:pStyle w:val="2"/>
        <w:numPr>
          <w:ilvl w:val="1"/>
          <w:numId w:val="13"/>
        </w:numPr>
        <w:tabs>
          <w:tab w:val="left" w:pos="567"/>
        </w:tabs>
        <w:spacing w:before="57"/>
        <w:ind w:left="0" w:firstLine="0"/>
      </w:pPr>
      <w:bookmarkStart w:id="4" w:name="_Toc501913407"/>
      <w:r>
        <w:lastRenderedPageBreak/>
        <w:t>Анализ существующих решений</w:t>
      </w:r>
      <w:bookmarkEnd w:id="4"/>
    </w:p>
    <w:p w:rsidR="00797851" w:rsidRDefault="00797851" w:rsidP="00A47638">
      <w:pPr>
        <w:pStyle w:val="a3"/>
        <w:spacing w:before="241" w:line="360" w:lineRule="auto"/>
        <w:ind w:left="0" w:firstLine="851"/>
        <w:jc w:val="both"/>
      </w:pPr>
      <w:r>
        <w:t>Для проведения анализа ПО на предмет вредоносности зачастую используется несколько продуктов, обладающих разными возможностями. Такой список продуктов включает:</w:t>
      </w:r>
    </w:p>
    <w:p w:rsidR="00392220" w:rsidRDefault="00797851" w:rsidP="00A47638">
      <w:pPr>
        <w:pStyle w:val="a3"/>
        <w:numPr>
          <w:ilvl w:val="0"/>
          <w:numId w:val="30"/>
        </w:numPr>
        <w:spacing w:before="241" w:line="360" w:lineRule="auto"/>
        <w:ind w:left="0" w:firstLine="851"/>
        <w:jc w:val="both"/>
      </w:pPr>
      <w:r>
        <w:t>Декомпилятор</w:t>
      </w:r>
    </w:p>
    <w:p w:rsidR="00797851" w:rsidRDefault="00797851" w:rsidP="00A47638">
      <w:pPr>
        <w:pStyle w:val="a3"/>
        <w:numPr>
          <w:ilvl w:val="0"/>
          <w:numId w:val="30"/>
        </w:numPr>
        <w:spacing w:before="241" w:line="360" w:lineRule="auto"/>
        <w:ind w:left="0" w:firstLine="851"/>
        <w:jc w:val="both"/>
      </w:pPr>
      <w:r>
        <w:t>Архиватор</w:t>
      </w:r>
    </w:p>
    <w:p w:rsidR="00797851" w:rsidRDefault="00392220" w:rsidP="00A47638">
      <w:pPr>
        <w:pStyle w:val="a3"/>
        <w:numPr>
          <w:ilvl w:val="0"/>
          <w:numId w:val="30"/>
        </w:numPr>
        <w:spacing w:before="241" w:line="360" w:lineRule="auto"/>
        <w:ind w:left="0" w:firstLine="851"/>
        <w:jc w:val="both"/>
      </w:pPr>
      <w:r>
        <w:t>Эмулятор</w:t>
      </w:r>
    </w:p>
    <w:p w:rsidR="00797851" w:rsidRDefault="00797851" w:rsidP="00A47638">
      <w:pPr>
        <w:pStyle w:val="a3"/>
        <w:numPr>
          <w:ilvl w:val="0"/>
          <w:numId w:val="30"/>
        </w:numPr>
        <w:spacing w:before="241" w:line="360" w:lineRule="auto"/>
        <w:ind w:left="0" w:firstLine="851"/>
        <w:jc w:val="both"/>
      </w:pPr>
      <w:r>
        <w:t>Прокси-сервер</w:t>
      </w:r>
    </w:p>
    <w:p w:rsidR="00797851" w:rsidRDefault="00797851" w:rsidP="00A47638">
      <w:pPr>
        <w:pStyle w:val="a3"/>
        <w:numPr>
          <w:ilvl w:val="0"/>
          <w:numId w:val="30"/>
        </w:numPr>
        <w:spacing w:before="241" w:line="360" w:lineRule="auto"/>
        <w:ind w:left="0" w:firstLine="851"/>
        <w:jc w:val="both"/>
      </w:pPr>
      <w:r>
        <w:t>Система логирования</w:t>
      </w:r>
    </w:p>
    <w:p w:rsidR="00797851" w:rsidRDefault="00797851" w:rsidP="00A47638">
      <w:pPr>
        <w:pStyle w:val="a3"/>
        <w:spacing w:before="241" w:line="360" w:lineRule="auto"/>
        <w:ind w:left="0" w:firstLine="851"/>
        <w:jc w:val="both"/>
      </w:pPr>
      <w:r>
        <w:t xml:space="preserve">Декомпилятором расшифровывается исходный </w:t>
      </w:r>
      <w:r>
        <w:rPr>
          <w:lang w:val="en-US"/>
        </w:rPr>
        <w:t>apk</w:t>
      </w:r>
      <w:r w:rsidRPr="00797851">
        <w:t xml:space="preserve"> </w:t>
      </w:r>
      <w:r>
        <w:t>файл и появляется возможность просмотреть код приложения и структуру классов в нем.</w:t>
      </w:r>
      <w:r w:rsidR="004C57CC" w:rsidRPr="004C57CC">
        <w:t xml:space="preserve"> </w:t>
      </w:r>
      <w:r w:rsidR="004C57CC">
        <w:t xml:space="preserve">В качестве декомпилятора может использоваться </w:t>
      </w:r>
      <w:r w:rsidR="004C57CC">
        <w:rPr>
          <w:lang w:val="en-US"/>
        </w:rPr>
        <w:t>dex</w:t>
      </w:r>
      <w:r w:rsidR="004C57CC" w:rsidRPr="004C57CC">
        <w:t>2</w:t>
      </w:r>
      <w:r w:rsidR="004C57CC">
        <w:rPr>
          <w:lang w:val="en-US"/>
        </w:rPr>
        <w:t>jar</w:t>
      </w:r>
      <w:r w:rsidR="004C57CC">
        <w:t>, это бесплатный набор библиотек для расшифровки.</w:t>
      </w:r>
      <w:r>
        <w:t xml:space="preserve"> </w:t>
      </w:r>
      <w:r w:rsidR="00392220">
        <w:t xml:space="preserve">Но файлы могут быть специально зашифрованы, поэтому лучше стоит иметь несколько </w:t>
      </w:r>
      <w:r w:rsidR="00392220">
        <w:rPr>
          <w:lang w:val="en-US"/>
        </w:rPr>
        <w:t>GUI</w:t>
      </w:r>
      <w:r w:rsidR="00392220">
        <w:t xml:space="preserve">, предлагающих разные приемы расшифровки. Примерами </w:t>
      </w:r>
      <w:r w:rsidR="00392220">
        <w:rPr>
          <w:lang w:val="en-US"/>
        </w:rPr>
        <w:t>GUI</w:t>
      </w:r>
      <w:r w:rsidR="00392220">
        <w:t xml:space="preserve"> могут быть:</w:t>
      </w:r>
    </w:p>
    <w:p w:rsidR="00392220" w:rsidRPr="00392220" w:rsidRDefault="00392220" w:rsidP="00A47638">
      <w:pPr>
        <w:pStyle w:val="a3"/>
        <w:numPr>
          <w:ilvl w:val="0"/>
          <w:numId w:val="30"/>
        </w:numPr>
        <w:spacing w:before="241" w:line="360" w:lineRule="auto"/>
        <w:ind w:left="1134" w:hanging="283"/>
        <w:jc w:val="both"/>
      </w:pPr>
      <w:r>
        <w:rPr>
          <w:lang w:val="en-US"/>
        </w:rPr>
        <w:t>Java</w:t>
      </w:r>
      <w:r w:rsidRPr="004C57CC">
        <w:t xml:space="preserve"> </w:t>
      </w:r>
      <w:r>
        <w:rPr>
          <w:lang w:val="en-US"/>
        </w:rPr>
        <w:t>Decompiler</w:t>
      </w:r>
      <w:r w:rsidR="004C57CC">
        <w:t>, который может использоваться как отдельное приложение, либо в качестве плагина на среду разработки</w:t>
      </w:r>
    </w:p>
    <w:p w:rsidR="00392220" w:rsidRDefault="004C57CC" w:rsidP="00A47638">
      <w:pPr>
        <w:pStyle w:val="a3"/>
        <w:numPr>
          <w:ilvl w:val="0"/>
          <w:numId w:val="30"/>
        </w:numPr>
        <w:spacing w:before="241" w:line="360" w:lineRule="auto"/>
        <w:ind w:left="1134" w:hanging="283"/>
        <w:jc w:val="both"/>
      </w:pPr>
      <w:r w:rsidRPr="004C57CC">
        <w:t xml:space="preserve">Java DeCompiler </w:t>
      </w:r>
      <w:r>
        <w:t>–</w:t>
      </w:r>
      <w:r w:rsidRPr="004C57CC">
        <w:t xml:space="preserve"> Luyten</w:t>
      </w:r>
    </w:p>
    <w:p w:rsidR="004C57CC" w:rsidRDefault="004C57CC" w:rsidP="00A47638">
      <w:pPr>
        <w:pStyle w:val="a3"/>
        <w:numPr>
          <w:ilvl w:val="0"/>
          <w:numId w:val="30"/>
        </w:numPr>
        <w:spacing w:before="241" w:line="360" w:lineRule="auto"/>
        <w:ind w:left="1134" w:hanging="283"/>
        <w:jc w:val="both"/>
      </w:pPr>
      <w:r>
        <w:rPr>
          <w:lang w:val="en-US"/>
        </w:rPr>
        <w:t>DJ</w:t>
      </w:r>
      <w:r w:rsidRPr="004C57CC">
        <w:t xml:space="preserve"> </w:t>
      </w:r>
      <w:r>
        <w:rPr>
          <w:lang w:val="en-US"/>
        </w:rPr>
        <w:t>Java</w:t>
      </w:r>
      <w:r w:rsidRPr="004C57CC">
        <w:t xml:space="preserve"> </w:t>
      </w:r>
      <w:r>
        <w:rPr>
          <w:lang w:val="en-US"/>
        </w:rPr>
        <w:t>Decompiler</w:t>
      </w:r>
      <w:r w:rsidRPr="004C57CC">
        <w:t xml:space="preserve">, </w:t>
      </w:r>
      <w:r>
        <w:t>мощное средство, о котором можно сказать отдельно</w:t>
      </w:r>
    </w:p>
    <w:p w:rsidR="004C57CC" w:rsidRPr="00A47CD3" w:rsidRDefault="004C57CC" w:rsidP="00A47638">
      <w:pPr>
        <w:pStyle w:val="a3"/>
        <w:spacing w:before="241" w:line="360" w:lineRule="auto"/>
        <w:ind w:left="0" w:firstLine="851"/>
        <w:jc w:val="both"/>
      </w:pPr>
      <w:r w:rsidRPr="004C57CC">
        <w:rPr>
          <w:b/>
        </w:rPr>
        <w:t>DJ Java Decompiler</w:t>
      </w:r>
      <w:r>
        <w:t xml:space="preserve"> - это декомпилятор и дизассемблер для Windows XP, Windows 2003, Windows Vista, Windows 7, Windows 8, 8.1 и 10 для Java, который восстанавливает исходный код из скомпилированных двоичных файлов CLASS (например, Java-апплетов). DJ Java Decompiler способен декомпилировать сложные Java-апплеты и двоичные файлы, создавая точный исходный код. Он позволяет </w:t>
      </w:r>
      <w:r>
        <w:lastRenderedPageBreak/>
        <w:t>быстро получить всю необходимую информацию о файлах классов. Он является автономным приложением Windows; при этом не требует наличия Java. Также обладает возможностями редактора Java. Для его использования не требуется устанавливать виртуальную машину Java или любой другой Java SDK</w:t>
      </w:r>
      <w:r w:rsidR="00B7406A">
        <w:t>.</w:t>
      </w:r>
      <w:r w:rsidR="00A47CD3" w:rsidRPr="008B7B1C">
        <w:t xml:space="preserve"> </w:t>
      </w:r>
      <w:r w:rsidR="00A47CD3" w:rsidRPr="00A47CD3">
        <w:t>[4]</w:t>
      </w:r>
    </w:p>
    <w:p w:rsidR="00B7406A" w:rsidRDefault="00F228D6" w:rsidP="00A47638">
      <w:pPr>
        <w:pStyle w:val="a3"/>
        <w:spacing w:before="241" w:line="360" w:lineRule="auto"/>
        <w:ind w:left="0" w:firstLine="851"/>
        <w:jc w:val="both"/>
      </w:pPr>
      <w:r>
        <w:t xml:space="preserve">Архиватор используется для просмотра списка файлов внутри архива </w:t>
      </w:r>
      <w:r>
        <w:rPr>
          <w:lang w:val="en-US"/>
        </w:rPr>
        <w:t>apk</w:t>
      </w:r>
      <w:r>
        <w:t xml:space="preserve"> или его разархивирования. Примером архиватора может служить </w:t>
      </w:r>
      <w:r w:rsidRPr="007A78AD">
        <w:rPr>
          <w:b/>
          <w:lang w:val="en-US"/>
        </w:rPr>
        <w:t>WinRAR</w:t>
      </w:r>
      <w:r>
        <w:t>.</w:t>
      </w:r>
    </w:p>
    <w:p w:rsidR="00085913" w:rsidRPr="00085913" w:rsidRDefault="00F228D6" w:rsidP="00A47638">
      <w:pPr>
        <w:pStyle w:val="a3"/>
        <w:tabs>
          <w:tab w:val="left" w:pos="10490"/>
        </w:tabs>
        <w:spacing w:before="241" w:line="360" w:lineRule="auto"/>
        <w:ind w:left="0" w:firstLine="851"/>
        <w:jc w:val="both"/>
      </w:pPr>
      <w:r>
        <w:t>Так как вирусы могут приводить к необратимым процессам в системе, использовать физическое устройство для их тестирование нерационально, так как оно может быть повреждено даже физически вследствие продолжительного воздействия высоких нагрузок на процессор, например, может вздуться батарея</w:t>
      </w:r>
      <w:r w:rsidRPr="00F228D6">
        <w:t>[3].</w:t>
      </w:r>
      <w:r w:rsidR="00085913">
        <w:t xml:space="preserve"> Поэтому для таких целей используются эмуляторы, на которых устанавливается вирусное приложение и исследуется его работа. В качестве примера можно указать </w:t>
      </w:r>
      <w:r w:rsidR="00085913" w:rsidRPr="007A78AD">
        <w:rPr>
          <w:b/>
          <w:lang w:val="en-US"/>
        </w:rPr>
        <w:t>Genymotion</w:t>
      </w:r>
      <w:r w:rsidR="00085913" w:rsidRPr="007A78AD">
        <w:rPr>
          <w:b/>
        </w:rPr>
        <w:t xml:space="preserve"> </w:t>
      </w:r>
      <w:r w:rsidR="00085913" w:rsidRPr="007A78AD">
        <w:rPr>
          <w:b/>
          <w:lang w:val="en-US"/>
        </w:rPr>
        <w:t>Android</w:t>
      </w:r>
      <w:r w:rsidR="00085913" w:rsidRPr="007A78AD">
        <w:rPr>
          <w:b/>
        </w:rPr>
        <w:t xml:space="preserve"> </w:t>
      </w:r>
      <w:r w:rsidR="00085913" w:rsidRPr="007A78AD">
        <w:rPr>
          <w:b/>
          <w:lang w:val="en-US"/>
        </w:rPr>
        <w:t>Emulator</w:t>
      </w:r>
      <w:r w:rsidR="00085913" w:rsidRPr="00085913">
        <w:t>.</w:t>
      </w:r>
      <w:r w:rsidR="00085913">
        <w:t xml:space="preserve"> Там же можно в настройках сети указать </w:t>
      </w:r>
      <w:r w:rsidR="00085913">
        <w:rPr>
          <w:lang w:val="en-US"/>
        </w:rPr>
        <w:t>Proxy</w:t>
      </w:r>
      <w:r w:rsidR="00085913" w:rsidRPr="00085913">
        <w:t>-</w:t>
      </w:r>
      <w:r w:rsidR="00085913">
        <w:t xml:space="preserve">сервер, который будет отслеживать </w:t>
      </w:r>
      <w:r w:rsidR="00085913">
        <w:rPr>
          <w:lang w:val="en-US"/>
        </w:rPr>
        <w:t>web</w:t>
      </w:r>
      <w:r w:rsidR="00085913" w:rsidRPr="00085913">
        <w:t>-</w:t>
      </w:r>
      <w:r w:rsidR="00085913">
        <w:t xml:space="preserve">трафик. Зачастую </w:t>
      </w:r>
      <w:r w:rsidR="00085913">
        <w:rPr>
          <w:lang w:val="en-US"/>
        </w:rPr>
        <w:t>Genymotion</w:t>
      </w:r>
      <w:r w:rsidR="00085913" w:rsidRPr="00085913">
        <w:t xml:space="preserve"> </w:t>
      </w:r>
      <w:r w:rsidR="00085913">
        <w:t xml:space="preserve">используется в связке с </w:t>
      </w:r>
      <w:r w:rsidR="00085913" w:rsidRPr="007A78AD">
        <w:rPr>
          <w:b/>
          <w:lang w:val="en-US"/>
        </w:rPr>
        <w:t>Android</w:t>
      </w:r>
      <w:r w:rsidR="00085913" w:rsidRPr="007A78AD">
        <w:rPr>
          <w:b/>
        </w:rPr>
        <w:t xml:space="preserve"> </w:t>
      </w:r>
      <w:r w:rsidR="00085913" w:rsidRPr="007A78AD">
        <w:rPr>
          <w:b/>
          <w:lang w:val="en-US"/>
        </w:rPr>
        <w:t>Studio</w:t>
      </w:r>
      <w:r w:rsidR="00085913" w:rsidRPr="00085913">
        <w:t xml:space="preserve"> </w:t>
      </w:r>
      <w:r w:rsidR="00085913">
        <w:t>для отслеживания логов.</w:t>
      </w:r>
    </w:p>
    <w:p w:rsidR="00F228D6" w:rsidRDefault="00085913" w:rsidP="00A47638">
      <w:pPr>
        <w:pStyle w:val="a3"/>
        <w:spacing w:before="241" w:line="360" w:lineRule="auto"/>
        <w:ind w:left="0" w:firstLine="851"/>
        <w:jc w:val="both"/>
      </w:pPr>
      <w:r>
        <w:t xml:space="preserve">Также для проверки потенциально вредоносного ПО используется средство </w:t>
      </w:r>
      <w:r w:rsidRPr="007A78AD">
        <w:rPr>
          <w:b/>
          <w:lang w:val="en-US"/>
        </w:rPr>
        <w:t>VirusTotal</w:t>
      </w:r>
      <w:r w:rsidRPr="00085913">
        <w:t xml:space="preserve">. </w:t>
      </w:r>
      <w:r>
        <w:t>VirusTotal -</w:t>
      </w:r>
      <w:r w:rsidRPr="00085913">
        <w:t xml:space="preserve"> бесплатная служба, осуществляющая анализ подозрительных файлов и ссылок (URL) на предмет выявления вирусов, червей, троянов и всевозможных вредоносных программ.</w:t>
      </w:r>
      <w:r>
        <w:t xml:space="preserve"> В его базе содержится множество вирусных сигнатур, которые постоянно пополняются.</w:t>
      </w:r>
    </w:p>
    <w:p w:rsidR="00085913" w:rsidRDefault="00085913" w:rsidP="00A47638">
      <w:pPr>
        <w:pStyle w:val="a3"/>
        <w:spacing w:before="241" w:line="360" w:lineRule="auto"/>
        <w:ind w:left="0" w:firstLine="851"/>
        <w:jc w:val="both"/>
      </w:pPr>
      <w:r>
        <w:t xml:space="preserve">Существуют средства, использующие модифицированное ядро </w:t>
      </w:r>
      <w:r>
        <w:rPr>
          <w:lang w:val="en-US"/>
        </w:rPr>
        <w:t>android</w:t>
      </w:r>
      <w:r>
        <w:t xml:space="preserve"> для наблюдения за вирусами и сбором статистической информации</w:t>
      </w:r>
      <w:r w:rsidR="00080832" w:rsidRPr="00080832">
        <w:t xml:space="preserve"> (</w:t>
      </w:r>
      <w:r w:rsidR="00080832">
        <w:t xml:space="preserve">например, </w:t>
      </w:r>
      <w:r w:rsidR="00080832" w:rsidRPr="007A78AD">
        <w:rPr>
          <w:b/>
          <w:lang w:val="en-US"/>
        </w:rPr>
        <w:t>droidbox</w:t>
      </w:r>
      <w:r w:rsidR="00080832" w:rsidRPr="00080832">
        <w:t>)</w:t>
      </w:r>
      <w:r>
        <w:t>.</w:t>
      </w:r>
      <w:r w:rsidR="00080832">
        <w:t xml:space="preserve"> Модификация заключается в сборе логов приложений. После прерывания его работы информация обрабатывается и на выходе получаются графики, показывающие время работы в определенном режиме, таком, как:</w:t>
      </w:r>
    </w:p>
    <w:p w:rsidR="00080832" w:rsidRDefault="00080832" w:rsidP="00A47638">
      <w:pPr>
        <w:pStyle w:val="a3"/>
        <w:numPr>
          <w:ilvl w:val="0"/>
          <w:numId w:val="33"/>
        </w:numPr>
        <w:spacing w:before="241" w:line="360" w:lineRule="auto"/>
        <w:ind w:left="1134" w:hanging="283"/>
        <w:jc w:val="both"/>
      </w:pPr>
      <w:r>
        <w:t>Входящие / исходящие сетевые данные</w:t>
      </w:r>
    </w:p>
    <w:p w:rsidR="00080832" w:rsidRDefault="00080832" w:rsidP="00A47638">
      <w:pPr>
        <w:pStyle w:val="a3"/>
        <w:numPr>
          <w:ilvl w:val="2"/>
          <w:numId w:val="33"/>
        </w:numPr>
        <w:spacing w:before="241" w:line="360" w:lineRule="auto"/>
        <w:ind w:left="1134" w:hanging="283"/>
        <w:jc w:val="both"/>
      </w:pPr>
      <w:r>
        <w:t>Операции чтения и записи файлов</w:t>
      </w:r>
    </w:p>
    <w:p w:rsidR="00080832" w:rsidRDefault="00080832" w:rsidP="00A47638">
      <w:pPr>
        <w:pStyle w:val="a3"/>
        <w:numPr>
          <w:ilvl w:val="2"/>
          <w:numId w:val="33"/>
        </w:numPr>
        <w:spacing w:before="241" w:line="360" w:lineRule="auto"/>
        <w:ind w:left="1134" w:hanging="283"/>
        <w:jc w:val="both"/>
      </w:pPr>
      <w:r>
        <w:lastRenderedPageBreak/>
        <w:t>Запущенные службы и загруженные классы через DexClassLoader</w:t>
      </w:r>
    </w:p>
    <w:p w:rsidR="00080832" w:rsidRDefault="00080832" w:rsidP="00A47638">
      <w:pPr>
        <w:pStyle w:val="a3"/>
        <w:numPr>
          <w:ilvl w:val="2"/>
          <w:numId w:val="33"/>
        </w:numPr>
        <w:spacing w:before="241" w:line="360" w:lineRule="auto"/>
        <w:ind w:left="1134" w:hanging="283"/>
        <w:jc w:val="both"/>
      </w:pPr>
      <w:r>
        <w:t>Утечка информации через сеть, файлы и SMS</w:t>
      </w:r>
    </w:p>
    <w:p w:rsidR="00080832" w:rsidRDefault="00080832" w:rsidP="00A47638">
      <w:pPr>
        <w:pStyle w:val="a3"/>
        <w:numPr>
          <w:ilvl w:val="2"/>
          <w:numId w:val="33"/>
        </w:numPr>
        <w:spacing w:before="241" w:line="360" w:lineRule="auto"/>
        <w:ind w:left="1134" w:hanging="283"/>
        <w:jc w:val="both"/>
      </w:pPr>
      <w:r>
        <w:t>Ограниченные разрешения</w:t>
      </w:r>
    </w:p>
    <w:p w:rsidR="00080832" w:rsidRDefault="00080832" w:rsidP="00A47638">
      <w:pPr>
        <w:pStyle w:val="a3"/>
        <w:numPr>
          <w:ilvl w:val="2"/>
          <w:numId w:val="33"/>
        </w:numPr>
        <w:spacing w:before="241" w:line="360" w:lineRule="auto"/>
        <w:ind w:left="1134" w:hanging="283"/>
        <w:jc w:val="both"/>
      </w:pPr>
      <w:r>
        <w:t>Криптографические операции, выполняемые с использованием API Android</w:t>
      </w:r>
    </w:p>
    <w:p w:rsidR="00080832" w:rsidRDefault="00080832" w:rsidP="00A47638">
      <w:pPr>
        <w:pStyle w:val="a3"/>
        <w:numPr>
          <w:ilvl w:val="2"/>
          <w:numId w:val="33"/>
        </w:numPr>
        <w:spacing w:before="241" w:line="360" w:lineRule="auto"/>
        <w:ind w:left="1134" w:hanging="283"/>
        <w:jc w:val="both"/>
      </w:pPr>
      <w:r>
        <w:t>Список широковещательных приемников</w:t>
      </w:r>
    </w:p>
    <w:p w:rsidR="00080832" w:rsidRDefault="00080832" w:rsidP="00A47638">
      <w:pPr>
        <w:pStyle w:val="a3"/>
        <w:numPr>
          <w:ilvl w:val="2"/>
          <w:numId w:val="33"/>
        </w:numPr>
        <w:spacing w:before="241" w:line="360" w:lineRule="auto"/>
        <w:ind w:left="1134" w:hanging="283"/>
        <w:jc w:val="both"/>
      </w:pPr>
      <w:r>
        <w:t>Отправленные SMS и телефонные звонки</w:t>
      </w:r>
    </w:p>
    <w:p w:rsidR="00080832" w:rsidRDefault="00080832" w:rsidP="00A56D11">
      <w:pPr>
        <w:spacing w:line="360" w:lineRule="auto"/>
        <w:ind w:firstLine="851"/>
        <w:jc w:val="both"/>
        <w:rPr>
          <w:sz w:val="28"/>
          <w:szCs w:val="28"/>
        </w:rPr>
      </w:pPr>
      <w:r>
        <w:rPr>
          <w:sz w:val="28"/>
          <w:szCs w:val="28"/>
        </w:rPr>
        <w:t>Г</w:t>
      </w:r>
      <w:r w:rsidRPr="00080832">
        <w:rPr>
          <w:sz w:val="28"/>
          <w:szCs w:val="28"/>
        </w:rPr>
        <w:t>енерируются два графика визуализации поведения пакета. Один из них показывает временный порядок операций</w:t>
      </w:r>
      <w:r>
        <w:rPr>
          <w:sz w:val="28"/>
          <w:szCs w:val="28"/>
        </w:rPr>
        <w:t xml:space="preserve"> (указан на рисунке 1.2)</w:t>
      </w:r>
      <w:r w:rsidRPr="00080832">
        <w:rPr>
          <w:sz w:val="28"/>
          <w:szCs w:val="28"/>
        </w:rPr>
        <w:t xml:space="preserve">, а другой </w:t>
      </w:r>
      <w:r>
        <w:rPr>
          <w:sz w:val="28"/>
          <w:szCs w:val="28"/>
        </w:rPr>
        <w:t>–</w:t>
      </w:r>
      <w:r w:rsidRPr="00080832">
        <w:rPr>
          <w:sz w:val="28"/>
          <w:szCs w:val="28"/>
        </w:rPr>
        <w:t xml:space="preserve"> treemap</w:t>
      </w:r>
      <w:r>
        <w:rPr>
          <w:sz w:val="28"/>
          <w:szCs w:val="28"/>
        </w:rPr>
        <w:t xml:space="preserve"> (на рисунке 1.3)</w:t>
      </w:r>
      <w:r w:rsidRPr="00080832">
        <w:rPr>
          <w:sz w:val="28"/>
          <w:szCs w:val="28"/>
        </w:rPr>
        <w:t>, который может использоваться для проверки сходства между проанализированными пакетами.</w:t>
      </w:r>
    </w:p>
    <w:p w:rsidR="00080832" w:rsidRDefault="00080832" w:rsidP="00B37FA7">
      <w:pPr>
        <w:jc w:val="both"/>
        <w:rPr>
          <w:sz w:val="28"/>
          <w:szCs w:val="28"/>
        </w:rPr>
      </w:pPr>
    </w:p>
    <w:p w:rsidR="00080832" w:rsidRDefault="00080832" w:rsidP="00B37FA7">
      <w:pPr>
        <w:jc w:val="both"/>
        <w:rPr>
          <w:sz w:val="28"/>
          <w:szCs w:val="28"/>
        </w:rPr>
      </w:pPr>
      <w:r>
        <w:rPr>
          <w:noProof/>
          <w:lang w:bidi="ar-SA"/>
        </w:rPr>
        <w:drawing>
          <wp:inline distT="0" distB="0" distL="0" distR="0">
            <wp:extent cx="6096000" cy="4562475"/>
            <wp:effectExtent l="0" t="0" r="0" b="9525"/>
            <wp:docPr id="3" name="Рисунок 3" descr="Alt ÑÐµÐº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ÑÐµÐºÑÑ"/>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562475"/>
                    </a:xfrm>
                    <a:prstGeom prst="rect">
                      <a:avLst/>
                    </a:prstGeom>
                    <a:noFill/>
                    <a:ln>
                      <a:noFill/>
                    </a:ln>
                  </pic:spPr>
                </pic:pic>
              </a:graphicData>
            </a:graphic>
          </wp:inline>
        </w:drawing>
      </w:r>
    </w:p>
    <w:p w:rsidR="00080832" w:rsidRDefault="00080832" w:rsidP="00B37FA7">
      <w:pPr>
        <w:jc w:val="center"/>
        <w:rPr>
          <w:sz w:val="28"/>
          <w:szCs w:val="28"/>
        </w:rPr>
      </w:pPr>
      <w:r>
        <w:rPr>
          <w:sz w:val="28"/>
          <w:szCs w:val="28"/>
        </w:rPr>
        <w:t>Рисунок 1.2 –</w:t>
      </w:r>
      <w:r w:rsidR="00B602C2">
        <w:rPr>
          <w:sz w:val="28"/>
          <w:szCs w:val="28"/>
        </w:rPr>
        <w:t xml:space="preserve"> Г</w:t>
      </w:r>
      <w:r>
        <w:rPr>
          <w:sz w:val="28"/>
          <w:szCs w:val="28"/>
        </w:rPr>
        <w:t>рафик активности</w:t>
      </w:r>
      <w:r w:rsidR="00B602C2">
        <w:rPr>
          <w:sz w:val="28"/>
          <w:szCs w:val="28"/>
        </w:rPr>
        <w:t xml:space="preserve"> приложения</w:t>
      </w:r>
    </w:p>
    <w:p w:rsidR="00080832" w:rsidRDefault="00080832" w:rsidP="00B37FA7">
      <w:pPr>
        <w:jc w:val="center"/>
        <w:rPr>
          <w:sz w:val="28"/>
          <w:szCs w:val="28"/>
        </w:rPr>
      </w:pPr>
    </w:p>
    <w:p w:rsidR="00080832" w:rsidRDefault="00080832" w:rsidP="00B37FA7">
      <w:pPr>
        <w:jc w:val="center"/>
        <w:rPr>
          <w:sz w:val="28"/>
          <w:szCs w:val="28"/>
        </w:rPr>
      </w:pPr>
      <w:r>
        <w:rPr>
          <w:noProof/>
          <w:lang w:bidi="ar-SA"/>
        </w:rPr>
        <w:lastRenderedPageBreak/>
        <w:drawing>
          <wp:inline distT="0" distB="0" distL="0" distR="0">
            <wp:extent cx="6096000" cy="5953125"/>
            <wp:effectExtent l="0" t="0" r="0" b="9525"/>
            <wp:docPr id="4" name="Рисунок 4" descr="Alt ÑÐµÐº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ÑÐµÐºÑ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5953125"/>
                    </a:xfrm>
                    <a:prstGeom prst="rect">
                      <a:avLst/>
                    </a:prstGeom>
                    <a:noFill/>
                    <a:ln>
                      <a:noFill/>
                    </a:ln>
                  </pic:spPr>
                </pic:pic>
              </a:graphicData>
            </a:graphic>
          </wp:inline>
        </w:drawing>
      </w:r>
    </w:p>
    <w:p w:rsidR="00080832" w:rsidRDefault="00080832" w:rsidP="00B37FA7">
      <w:pPr>
        <w:jc w:val="center"/>
        <w:rPr>
          <w:sz w:val="28"/>
          <w:szCs w:val="28"/>
        </w:rPr>
      </w:pPr>
      <w:r>
        <w:rPr>
          <w:sz w:val="28"/>
          <w:szCs w:val="28"/>
        </w:rPr>
        <w:t>Рисунок 1.3</w:t>
      </w:r>
      <w:r w:rsidR="00874FFF">
        <w:rPr>
          <w:sz w:val="28"/>
          <w:szCs w:val="28"/>
        </w:rPr>
        <w:t xml:space="preserve"> –</w:t>
      </w:r>
      <w:r w:rsidR="00B602C2">
        <w:rPr>
          <w:sz w:val="28"/>
          <w:szCs w:val="28"/>
        </w:rPr>
        <w:t xml:space="preserve"> К</w:t>
      </w:r>
      <w:r w:rsidR="00874FFF">
        <w:rPr>
          <w:sz w:val="28"/>
          <w:szCs w:val="28"/>
        </w:rPr>
        <w:t>арта работы приложения</w:t>
      </w:r>
    </w:p>
    <w:p w:rsidR="00874FFF" w:rsidRDefault="00874FFF" w:rsidP="00B37FA7">
      <w:pPr>
        <w:jc w:val="both"/>
        <w:rPr>
          <w:sz w:val="28"/>
          <w:szCs w:val="28"/>
        </w:rPr>
      </w:pPr>
    </w:p>
    <w:p w:rsidR="003F0853" w:rsidRDefault="00874FFF" w:rsidP="00A56D11">
      <w:pPr>
        <w:spacing w:line="360" w:lineRule="auto"/>
        <w:ind w:firstLine="851"/>
        <w:jc w:val="both"/>
      </w:pPr>
      <w:r>
        <w:rPr>
          <w:sz w:val="28"/>
          <w:szCs w:val="28"/>
        </w:rPr>
        <w:t>В открытом доступе доступны средства для проверки приложений на предмет</w:t>
      </w:r>
      <w:r w:rsidR="00B602C2">
        <w:rPr>
          <w:sz w:val="28"/>
          <w:szCs w:val="28"/>
        </w:rPr>
        <w:t xml:space="preserve"> вредоносности, но они выполняют конкретный функционал и приходится использовать целый список таких приложений</w:t>
      </w:r>
      <w:r w:rsidR="00A47638">
        <w:rPr>
          <w:sz w:val="28"/>
          <w:szCs w:val="28"/>
        </w:rPr>
        <w:t>, но на данный момент нет приложения, которое бы позволяло использовать весь описанный функционал</w:t>
      </w:r>
      <w:r w:rsidR="00B602C2">
        <w:rPr>
          <w:sz w:val="28"/>
          <w:szCs w:val="28"/>
        </w:rPr>
        <w:t>. Для качественной проверки программ требуется комплексное средство, которое будет сочетать в себе лучшие качества каждого приложения</w:t>
      </w:r>
      <w:r w:rsidR="003021E7">
        <w:rPr>
          <w:sz w:val="28"/>
          <w:szCs w:val="28"/>
        </w:rPr>
        <w:t>. В то же время в него должно быть включен модуль, позволяющий отображать график состояний ПО, чтобы можно было отслеживать путь вызовов к подозрительному действию и эффективно оценивать схему работы программы.</w:t>
      </w:r>
    </w:p>
    <w:p w:rsidR="008F7F88" w:rsidRDefault="008F7F88" w:rsidP="00B37FA7">
      <w:pPr>
        <w:spacing w:line="360" w:lineRule="auto"/>
        <w:jc w:val="both"/>
        <w:sectPr w:rsidR="008F7F88" w:rsidSect="00B37FA7">
          <w:pgSz w:w="11900" w:h="16840"/>
          <w:pgMar w:top="1060" w:right="560" w:bottom="1280" w:left="1134" w:header="0" w:footer="1047" w:gutter="0"/>
          <w:cols w:space="720"/>
        </w:sectPr>
      </w:pPr>
    </w:p>
    <w:p w:rsidR="008F7F88" w:rsidRDefault="008F7F88" w:rsidP="00A47638">
      <w:pPr>
        <w:pStyle w:val="1"/>
        <w:numPr>
          <w:ilvl w:val="0"/>
          <w:numId w:val="13"/>
        </w:numPr>
        <w:tabs>
          <w:tab w:val="left" w:pos="567"/>
        </w:tabs>
        <w:spacing w:before="65"/>
        <w:ind w:left="0" w:firstLine="0"/>
        <w:jc w:val="left"/>
      </w:pPr>
      <w:bookmarkStart w:id="5" w:name="_Toc501913408"/>
      <w:r>
        <w:lastRenderedPageBreak/>
        <w:t>Описание программного</w:t>
      </w:r>
      <w:r>
        <w:rPr>
          <w:spacing w:val="-6"/>
        </w:rPr>
        <w:t xml:space="preserve"> </w:t>
      </w:r>
      <w:r>
        <w:t>обеспечения</w:t>
      </w:r>
      <w:bookmarkEnd w:id="5"/>
    </w:p>
    <w:p w:rsidR="005D5283" w:rsidRDefault="008F7F88" w:rsidP="004C3555">
      <w:pPr>
        <w:pStyle w:val="2"/>
        <w:numPr>
          <w:ilvl w:val="1"/>
          <w:numId w:val="13"/>
        </w:numPr>
        <w:tabs>
          <w:tab w:val="left" w:pos="567"/>
        </w:tabs>
        <w:spacing w:before="240" w:line="360" w:lineRule="auto"/>
        <w:ind w:left="0" w:firstLine="0"/>
      </w:pPr>
      <w:bookmarkStart w:id="6" w:name="_Toc501913409"/>
      <w:r>
        <w:t>Структура реализованного</w:t>
      </w:r>
      <w:r>
        <w:rPr>
          <w:spacing w:val="-7"/>
        </w:rPr>
        <w:t xml:space="preserve"> </w:t>
      </w:r>
      <w:r>
        <w:t>приложения</w:t>
      </w:r>
      <w:bookmarkEnd w:id="6"/>
    </w:p>
    <w:p w:rsidR="008F7F88" w:rsidRDefault="00CF281B" w:rsidP="00A47638">
      <w:pPr>
        <w:pStyle w:val="a3"/>
        <w:spacing w:line="360" w:lineRule="auto"/>
        <w:ind w:left="0" w:firstLine="851"/>
        <w:jc w:val="both"/>
      </w:pPr>
      <w:r>
        <w:t>С</w:t>
      </w:r>
      <w:r w:rsidRPr="00CF281B">
        <w:t>истем</w:t>
      </w:r>
      <w:r w:rsidR="00F22BE8">
        <w:t>а</w:t>
      </w:r>
      <w:r w:rsidRPr="00CF281B">
        <w:t xml:space="preserve"> </w:t>
      </w:r>
      <w:r w:rsidR="00F71984">
        <w:t>построения графа состояний приложения включает в себя следующие этапы</w:t>
      </w:r>
      <w:r w:rsidR="00742B0A">
        <w:t xml:space="preserve">: </w:t>
      </w:r>
    </w:p>
    <w:p w:rsidR="00CF281B" w:rsidRDefault="00F71984" w:rsidP="005238E7">
      <w:pPr>
        <w:pStyle w:val="a3"/>
        <w:numPr>
          <w:ilvl w:val="0"/>
          <w:numId w:val="29"/>
        </w:numPr>
        <w:spacing w:line="360" w:lineRule="auto"/>
        <w:ind w:left="426" w:hanging="426"/>
        <w:jc w:val="both"/>
      </w:pPr>
      <w:r>
        <w:t xml:space="preserve">Преобразование исходного </w:t>
      </w:r>
      <w:r>
        <w:rPr>
          <w:lang w:val="en-US"/>
        </w:rPr>
        <w:t>apk</w:t>
      </w:r>
      <w:r w:rsidRPr="00F71984">
        <w:t xml:space="preserve"> </w:t>
      </w:r>
      <w:r>
        <w:t xml:space="preserve">файла в файл </w:t>
      </w:r>
      <w:r>
        <w:rPr>
          <w:lang w:val="en-US"/>
        </w:rPr>
        <w:t>jar</w:t>
      </w:r>
      <w:r>
        <w:t xml:space="preserve"> с использованием библиотеки </w:t>
      </w:r>
      <w:r w:rsidR="00A11968">
        <w:rPr>
          <w:lang w:val="en-US"/>
        </w:rPr>
        <w:t>dex</w:t>
      </w:r>
      <w:r w:rsidR="00A11968" w:rsidRPr="00A11968">
        <w:t>2</w:t>
      </w:r>
      <w:r w:rsidR="00A11968">
        <w:rPr>
          <w:lang w:val="en-US"/>
        </w:rPr>
        <w:t>jar</w:t>
      </w:r>
      <w:r w:rsidR="00CF281B" w:rsidRPr="00CF281B">
        <w:t>;</w:t>
      </w:r>
    </w:p>
    <w:p w:rsidR="00CF281B" w:rsidRDefault="00A11968" w:rsidP="005238E7">
      <w:pPr>
        <w:pStyle w:val="a3"/>
        <w:numPr>
          <w:ilvl w:val="0"/>
          <w:numId w:val="29"/>
        </w:numPr>
        <w:spacing w:line="360" w:lineRule="auto"/>
        <w:ind w:left="426" w:hanging="426"/>
        <w:jc w:val="both"/>
      </w:pPr>
      <w:r>
        <w:t xml:space="preserve">Получение из </w:t>
      </w:r>
      <w:r>
        <w:rPr>
          <w:lang w:val="en-US"/>
        </w:rPr>
        <w:t>jar</w:t>
      </w:r>
      <w:r w:rsidRPr="00A11968">
        <w:t xml:space="preserve"> архива его составляющих – </w:t>
      </w:r>
      <w:r>
        <w:rPr>
          <w:lang w:val="en-US"/>
        </w:rPr>
        <w:t>java</w:t>
      </w:r>
      <w:r w:rsidRPr="00A11968">
        <w:t xml:space="preserve"> </w:t>
      </w:r>
      <w:r>
        <w:t>файлов для каждого класса приложения</w:t>
      </w:r>
      <w:r w:rsidR="00CF281B">
        <w:t>;</w:t>
      </w:r>
    </w:p>
    <w:p w:rsidR="00A11968" w:rsidRPr="00CF281B" w:rsidRDefault="00A11968" w:rsidP="005238E7">
      <w:pPr>
        <w:pStyle w:val="a3"/>
        <w:numPr>
          <w:ilvl w:val="0"/>
          <w:numId w:val="29"/>
        </w:numPr>
        <w:spacing w:line="360" w:lineRule="auto"/>
        <w:ind w:left="426" w:hanging="426"/>
        <w:jc w:val="both"/>
      </w:pPr>
      <w:r>
        <w:t xml:space="preserve">Рекурсивный проход по всем </w:t>
      </w:r>
      <w:r>
        <w:rPr>
          <w:lang w:val="en-US"/>
        </w:rPr>
        <w:t>java</w:t>
      </w:r>
      <w:r w:rsidRPr="00A11968">
        <w:t xml:space="preserve"> </w:t>
      </w:r>
      <w:r>
        <w:t>файлам и анализ их содержимого на предмет наличия реализаций методов и их вызовов. Реализация метода отличается от его объявления и вызова наличием фигурных скобок после списка параметров.</w:t>
      </w:r>
    </w:p>
    <w:p w:rsidR="00F22BE8" w:rsidRDefault="00A11968" w:rsidP="005238E7">
      <w:pPr>
        <w:pStyle w:val="a3"/>
        <w:numPr>
          <w:ilvl w:val="0"/>
          <w:numId w:val="29"/>
        </w:numPr>
        <w:spacing w:line="360" w:lineRule="auto"/>
        <w:ind w:left="426" w:hanging="426"/>
        <w:jc w:val="both"/>
      </w:pPr>
      <w:r>
        <w:t>Для каждого метода определить название и количество переменных. Это будут уникальные свойства, позволяющие отличить одно состояние от другого в графе.</w:t>
      </w:r>
    </w:p>
    <w:p w:rsidR="008F7F88" w:rsidRDefault="00A11968" w:rsidP="005238E7">
      <w:pPr>
        <w:pStyle w:val="a3"/>
        <w:numPr>
          <w:ilvl w:val="0"/>
          <w:numId w:val="29"/>
        </w:numPr>
        <w:spacing w:line="360" w:lineRule="auto"/>
        <w:ind w:left="426" w:hanging="426"/>
        <w:jc w:val="both"/>
      </w:pPr>
      <w:r>
        <w:t>В каждой реализации методов найти вызовы других методов, это будут переходы из одного состояния в другое.</w:t>
      </w:r>
    </w:p>
    <w:p w:rsidR="00A11968" w:rsidRDefault="00A11968" w:rsidP="005238E7">
      <w:pPr>
        <w:pStyle w:val="a3"/>
        <w:numPr>
          <w:ilvl w:val="0"/>
          <w:numId w:val="29"/>
        </w:numPr>
        <w:spacing w:line="360" w:lineRule="auto"/>
        <w:ind w:left="426" w:hanging="426"/>
        <w:jc w:val="both"/>
      </w:pPr>
      <w:r>
        <w:t xml:space="preserve">Записать полученные переходы в файл с форматом </w:t>
      </w:r>
      <w:r w:rsidRPr="00A11968">
        <w:t>.</w:t>
      </w:r>
      <w:r>
        <w:rPr>
          <w:lang w:val="en-US"/>
        </w:rPr>
        <w:t>dot</w:t>
      </w:r>
      <w:r>
        <w:t xml:space="preserve">, сформировать </w:t>
      </w:r>
      <w:r>
        <w:rPr>
          <w:lang w:val="en-US"/>
        </w:rPr>
        <w:t>bat</w:t>
      </w:r>
      <w:r w:rsidRPr="00A11968">
        <w:t>-</w:t>
      </w:r>
      <w:r>
        <w:t>файл с командой для программы</w:t>
      </w:r>
      <w:r w:rsidRPr="00A11968">
        <w:t xml:space="preserve"> </w:t>
      </w:r>
      <w:r>
        <w:rPr>
          <w:lang w:val="en-US"/>
        </w:rPr>
        <w:t>Graphviz</w:t>
      </w:r>
      <w:r>
        <w:t xml:space="preserve"> и запустить его.</w:t>
      </w:r>
    </w:p>
    <w:p w:rsidR="00A11968" w:rsidRDefault="00A11968" w:rsidP="005238E7">
      <w:pPr>
        <w:pStyle w:val="a3"/>
        <w:numPr>
          <w:ilvl w:val="0"/>
          <w:numId w:val="29"/>
        </w:numPr>
        <w:spacing w:line="360" w:lineRule="auto"/>
        <w:ind w:left="426" w:hanging="426"/>
        <w:jc w:val="both"/>
      </w:pPr>
      <w:r>
        <w:t xml:space="preserve">После завершения построения </w:t>
      </w:r>
      <w:r>
        <w:rPr>
          <w:lang w:val="en-US"/>
        </w:rPr>
        <w:t>Graphviz</w:t>
      </w:r>
      <w:r w:rsidRPr="00A11968">
        <w:t>’</w:t>
      </w:r>
      <w:r>
        <w:t>ом графа состояний и его экспортом в файл изображения загрузить его и отобразить на форме (в случае с экспортом графа всех состояний изображение на форме не отображается вследствие большого размера).</w:t>
      </w:r>
    </w:p>
    <w:p w:rsidR="008F7F88" w:rsidRDefault="008F7F88" w:rsidP="005238E7">
      <w:pPr>
        <w:pStyle w:val="2"/>
        <w:numPr>
          <w:ilvl w:val="1"/>
          <w:numId w:val="13"/>
        </w:numPr>
        <w:tabs>
          <w:tab w:val="left" w:pos="567"/>
        </w:tabs>
        <w:spacing w:before="239"/>
        <w:ind w:left="0" w:firstLine="0"/>
      </w:pPr>
      <w:bookmarkStart w:id="7" w:name="_Toc501913410"/>
      <w:r>
        <w:t>Применяемые</w:t>
      </w:r>
      <w:r>
        <w:rPr>
          <w:spacing w:val="-2"/>
        </w:rPr>
        <w:t xml:space="preserve"> </w:t>
      </w:r>
      <w:r>
        <w:t>паттерны</w:t>
      </w:r>
      <w:bookmarkEnd w:id="7"/>
    </w:p>
    <w:p w:rsidR="00B702ED" w:rsidRDefault="008F7F88" w:rsidP="005238E7">
      <w:pPr>
        <w:pStyle w:val="a3"/>
        <w:spacing w:before="301" w:line="360" w:lineRule="auto"/>
        <w:ind w:left="0" w:firstLine="851"/>
        <w:jc w:val="both"/>
      </w:pPr>
      <w:r>
        <w:t xml:space="preserve">При написании </w:t>
      </w:r>
      <w:r w:rsidR="006B678A">
        <w:t>приложения</w:t>
      </w:r>
      <w:r>
        <w:t xml:space="preserve"> был</w:t>
      </w:r>
      <w:r w:rsidR="006B678A">
        <w:t>о</w:t>
      </w:r>
      <w:r>
        <w:t xml:space="preserve"> использован</w:t>
      </w:r>
      <w:r w:rsidR="006B678A">
        <w:t>о</w:t>
      </w:r>
      <w:r>
        <w:t xml:space="preserve"> </w:t>
      </w:r>
      <w:r w:rsidR="006B678A">
        <w:t>пять паттернов, которые направлены на</w:t>
      </w:r>
      <w:r w:rsidR="00B702ED">
        <w:t xml:space="preserve"> удобство поддержания и расширения системы в дальнейшем</w:t>
      </w:r>
      <w:r w:rsidR="006B678A">
        <w:t xml:space="preserve">. </w:t>
      </w:r>
    </w:p>
    <w:p w:rsidR="006B678A" w:rsidRDefault="00B702ED" w:rsidP="005238E7">
      <w:pPr>
        <w:pStyle w:val="a3"/>
        <w:spacing w:before="301" w:line="360" w:lineRule="auto"/>
        <w:ind w:left="0" w:firstLine="851"/>
        <w:jc w:val="both"/>
      </w:pPr>
      <w:r>
        <w:t>Используемые паттерны</w:t>
      </w:r>
      <w:r w:rsidR="006B678A">
        <w:t xml:space="preserve">: </w:t>
      </w:r>
    </w:p>
    <w:p w:rsidR="006B678A" w:rsidRDefault="00165369" w:rsidP="005238E7">
      <w:pPr>
        <w:pStyle w:val="a3"/>
        <w:numPr>
          <w:ilvl w:val="0"/>
          <w:numId w:val="20"/>
        </w:numPr>
        <w:spacing w:line="360" w:lineRule="auto"/>
        <w:ind w:left="1134" w:hanging="283"/>
        <w:jc w:val="both"/>
      </w:pPr>
      <w:r>
        <w:rPr>
          <w:i/>
        </w:rPr>
        <w:t>Одиночка</w:t>
      </w:r>
      <w:r w:rsidR="006B678A">
        <w:t xml:space="preserve">, </w:t>
      </w:r>
      <w:r>
        <w:t xml:space="preserve">шаблон проектирования, </w:t>
      </w:r>
      <w:r w:rsidR="0033025D">
        <w:t xml:space="preserve">который предоставляет такую систему взаимодействия с объектами, чтобы у класса существовал только один </w:t>
      </w:r>
      <w:r w:rsidR="0033025D">
        <w:lastRenderedPageBreak/>
        <w:t>экземпляр, к которому нужно создать глобальную точку доступа.</w:t>
      </w:r>
      <w:r w:rsidR="00A61E03">
        <w:t xml:space="preserve"> Используется для класса </w:t>
      </w:r>
      <w:r w:rsidR="00A61E03">
        <w:rPr>
          <w:lang w:val="en-US"/>
        </w:rPr>
        <w:t>ClassAnalizier</w:t>
      </w:r>
      <w:r w:rsidR="00A61E03">
        <w:t>, чтобы всегда иметь доступ к объекту семантического анализатора.</w:t>
      </w:r>
      <w:r>
        <w:t xml:space="preserve"> Диаграмма шаблона представлена на рисунке 2.1.</w:t>
      </w:r>
    </w:p>
    <w:p w:rsidR="00C84960" w:rsidRPr="00C84960" w:rsidRDefault="00B37FA7" w:rsidP="00B37FA7">
      <w:pPr>
        <w:pStyle w:val="a3"/>
        <w:spacing w:line="360" w:lineRule="auto"/>
        <w:ind w:left="0"/>
        <w:jc w:val="center"/>
      </w:pPr>
      <w:r>
        <w:rPr>
          <w:i/>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249.75pt">
            <v:imagedata r:id="rId13" o:title="singlton"/>
          </v:shape>
        </w:pict>
      </w:r>
    </w:p>
    <w:p w:rsidR="00C84960" w:rsidRDefault="00165369" w:rsidP="005238E7">
      <w:pPr>
        <w:pStyle w:val="a3"/>
        <w:spacing w:line="360" w:lineRule="auto"/>
        <w:ind w:left="0"/>
        <w:jc w:val="center"/>
      </w:pPr>
      <w:r>
        <w:t>Рисунок 2.1</w:t>
      </w:r>
      <w:r w:rsidR="0069713F">
        <w:t xml:space="preserve"> – </w:t>
      </w:r>
      <w:r w:rsidR="000C43C0">
        <w:t>П</w:t>
      </w:r>
      <w:r w:rsidR="00C84960">
        <w:t>аттерн синглтон</w:t>
      </w:r>
    </w:p>
    <w:p w:rsidR="000C43C0" w:rsidRDefault="000C43C0" w:rsidP="00B37FA7">
      <w:pPr>
        <w:pStyle w:val="a3"/>
        <w:spacing w:line="360" w:lineRule="auto"/>
        <w:ind w:left="0"/>
      </w:pPr>
    </w:p>
    <w:p w:rsidR="006B678A" w:rsidRDefault="00A61E03" w:rsidP="005238E7">
      <w:pPr>
        <w:pStyle w:val="a3"/>
        <w:numPr>
          <w:ilvl w:val="0"/>
          <w:numId w:val="20"/>
        </w:numPr>
        <w:spacing w:line="360" w:lineRule="auto"/>
        <w:ind w:left="1134" w:hanging="283"/>
        <w:jc w:val="both"/>
      </w:pPr>
      <w:r>
        <w:rPr>
          <w:i/>
        </w:rPr>
        <w:t xml:space="preserve">Строитель, </w:t>
      </w:r>
      <w:r w:rsidRPr="00A61E03">
        <w:t>который позволяет создавать сложные объекты пошагово. Строитель даёт возможность использовать один и тот же код строительства для получения разных представлений объектов.</w:t>
      </w:r>
      <w:r>
        <w:t xml:space="preserve"> Строитель представлен интерфейсом</w:t>
      </w:r>
      <w:r w:rsidR="0069713F" w:rsidRPr="0069713F">
        <w:t xml:space="preserve"> </w:t>
      </w:r>
      <w:r w:rsidR="0069713F">
        <w:rPr>
          <w:lang w:val="en-US"/>
        </w:rPr>
        <w:t>AnalizierBuilder</w:t>
      </w:r>
      <w:r w:rsidR="0069713F" w:rsidRPr="0069713F">
        <w:t xml:space="preserve">, </w:t>
      </w:r>
      <w:r w:rsidR="0069713F">
        <w:t xml:space="preserve">позволяющим определить принципы взаимодействия с разными строителями анализаторов с интерфейсом </w:t>
      </w:r>
      <w:r w:rsidR="0069713F">
        <w:rPr>
          <w:lang w:val="en-US"/>
        </w:rPr>
        <w:t>FileAnalizier</w:t>
      </w:r>
      <w:r w:rsidR="0069713F" w:rsidRPr="0069713F">
        <w:t xml:space="preserve">. </w:t>
      </w:r>
      <w:r w:rsidR="0069713F">
        <w:t xml:space="preserve">В данном случае представлено два строителя – для </w:t>
      </w:r>
      <w:r w:rsidR="0069713F">
        <w:rPr>
          <w:lang w:val="en-US"/>
        </w:rPr>
        <w:t>ClassAnalizier</w:t>
      </w:r>
      <w:r w:rsidR="0069713F" w:rsidRPr="0069713F">
        <w:t xml:space="preserve"> </w:t>
      </w:r>
      <w:r w:rsidR="0069713F">
        <w:t xml:space="preserve">и </w:t>
      </w:r>
      <w:r w:rsidR="0069713F">
        <w:rPr>
          <w:lang w:val="en-US"/>
        </w:rPr>
        <w:t>ProxyClassAnalizier</w:t>
      </w:r>
      <w:r w:rsidR="0069713F">
        <w:t xml:space="preserve">, имеющие различия в построении и конфигурации объектов. </w:t>
      </w:r>
      <w:r w:rsidR="0069713F">
        <w:rPr>
          <w:lang w:val="en-US"/>
        </w:rPr>
        <w:t>ClassAnalizierBuilder</w:t>
      </w:r>
      <w:r w:rsidR="0069713F" w:rsidRPr="0069713F">
        <w:t xml:space="preserve"> </w:t>
      </w:r>
      <w:r w:rsidR="0069713F">
        <w:t xml:space="preserve">используется в прокси-классе для анализатора, а </w:t>
      </w:r>
      <w:r w:rsidR="0069713F">
        <w:rPr>
          <w:lang w:val="en-US"/>
        </w:rPr>
        <w:t>ProxyAnalizierBuilder</w:t>
      </w:r>
      <w:r w:rsidR="0069713F" w:rsidRPr="0069713F">
        <w:t xml:space="preserve"> –</w:t>
      </w:r>
      <w:r w:rsidR="0069713F">
        <w:t xml:space="preserve"> в основном классе управления графическим представлением программы.</w:t>
      </w:r>
      <w:r w:rsidR="00165369">
        <w:t xml:space="preserve"> </w:t>
      </w:r>
      <w:r w:rsidR="00165369">
        <w:rPr>
          <w:lang w:val="en-US"/>
        </w:rPr>
        <w:t>UML-</w:t>
      </w:r>
      <w:r w:rsidR="00165369">
        <w:t>диаграмма паттерна отображена на рисунке 2.2.</w:t>
      </w:r>
    </w:p>
    <w:p w:rsidR="00C84960" w:rsidRDefault="00C84960" w:rsidP="00B37FA7">
      <w:pPr>
        <w:pStyle w:val="a3"/>
        <w:spacing w:line="360" w:lineRule="auto"/>
        <w:ind w:left="0"/>
        <w:jc w:val="both"/>
      </w:pPr>
      <w:r>
        <w:lastRenderedPageBreak/>
        <w:t xml:space="preserve">                </w:t>
      </w:r>
      <w:r w:rsidR="00B37FA7">
        <w:rPr>
          <w:i/>
          <w:noProof/>
          <w:lang w:bidi="ar-SA"/>
        </w:rPr>
        <w:pict>
          <v:shape id="_x0000_i1026" type="#_x0000_t75" style="width:452.25pt;height:350.25pt">
            <v:imagedata r:id="rId14" o:title="builder"/>
          </v:shape>
        </w:pict>
      </w:r>
    </w:p>
    <w:p w:rsidR="00C84960" w:rsidRDefault="00165369" w:rsidP="005238E7">
      <w:pPr>
        <w:pStyle w:val="a3"/>
        <w:spacing w:line="360" w:lineRule="auto"/>
        <w:ind w:left="0"/>
        <w:jc w:val="center"/>
      </w:pPr>
      <w:r>
        <w:t>Рисунок 2.2</w:t>
      </w:r>
      <w:r w:rsidR="0069713F">
        <w:t xml:space="preserve"> – </w:t>
      </w:r>
      <w:r w:rsidR="000C43C0">
        <w:t>П</w:t>
      </w:r>
      <w:r w:rsidR="00C84960">
        <w:t xml:space="preserve">аттерн </w:t>
      </w:r>
      <w:r w:rsidR="0069713F">
        <w:t>строитель</w:t>
      </w:r>
    </w:p>
    <w:p w:rsidR="000C43C0" w:rsidRDefault="000C43C0" w:rsidP="00B37FA7">
      <w:pPr>
        <w:pStyle w:val="a3"/>
        <w:spacing w:line="360" w:lineRule="auto"/>
        <w:ind w:left="0"/>
        <w:jc w:val="both"/>
      </w:pPr>
    </w:p>
    <w:p w:rsidR="00C84960" w:rsidRDefault="007B25AC" w:rsidP="005238E7">
      <w:pPr>
        <w:pStyle w:val="a3"/>
        <w:numPr>
          <w:ilvl w:val="0"/>
          <w:numId w:val="20"/>
        </w:numPr>
        <w:spacing w:line="360" w:lineRule="auto"/>
        <w:ind w:left="1134" w:hanging="283"/>
        <w:jc w:val="both"/>
      </w:pPr>
      <w:r>
        <w:rPr>
          <w:i/>
        </w:rPr>
        <w:t xml:space="preserve">Делегирование, </w:t>
      </w:r>
      <w:r>
        <w:t xml:space="preserve">передача обязанностей другому классу, который предназначен для решения подобных задач. </w:t>
      </w:r>
      <w:r>
        <w:rPr>
          <w:lang w:val="en-US"/>
        </w:rPr>
        <w:t>ProxyFileAnalizier</w:t>
      </w:r>
      <w:r w:rsidRPr="007B25AC">
        <w:t xml:space="preserve"> </w:t>
      </w:r>
      <w:r>
        <w:t xml:space="preserve">делегирует полномочия классу </w:t>
      </w:r>
      <w:r>
        <w:rPr>
          <w:lang w:val="en-US"/>
        </w:rPr>
        <w:t>ClassAnalizier</w:t>
      </w:r>
      <w:r w:rsidRPr="007B25AC">
        <w:t xml:space="preserve"> </w:t>
      </w:r>
      <w:r>
        <w:t>при вызове метода синтаксического анализа файла.</w:t>
      </w:r>
      <w:r w:rsidR="00223605">
        <w:t xml:space="preserve"> Диаграмма этого шаблона показана на рисунке 2.3.</w:t>
      </w:r>
    </w:p>
    <w:p w:rsidR="007B25AC" w:rsidRDefault="007B25AC" w:rsidP="00B37FA7">
      <w:pPr>
        <w:pStyle w:val="a3"/>
        <w:spacing w:line="360" w:lineRule="auto"/>
        <w:ind w:left="0"/>
        <w:jc w:val="both"/>
      </w:pPr>
    </w:p>
    <w:p w:rsidR="007B25AC" w:rsidRDefault="00B37FA7" w:rsidP="005238E7">
      <w:pPr>
        <w:pStyle w:val="a3"/>
        <w:spacing w:line="360" w:lineRule="auto"/>
        <w:ind w:left="0"/>
        <w:jc w:val="center"/>
      </w:pPr>
      <w:r>
        <w:pict>
          <v:shape id="_x0000_i1027" type="#_x0000_t75" style="width:435pt;height:120pt">
            <v:imagedata r:id="rId15" o:title="delegation"/>
          </v:shape>
        </w:pict>
      </w:r>
    </w:p>
    <w:p w:rsidR="000C43C0" w:rsidRDefault="00223605" w:rsidP="00B37FA7">
      <w:pPr>
        <w:pStyle w:val="a3"/>
        <w:spacing w:line="360" w:lineRule="auto"/>
        <w:ind w:left="0"/>
        <w:jc w:val="center"/>
      </w:pPr>
      <w:r>
        <w:t>Рисунок 2.3</w:t>
      </w:r>
      <w:r w:rsidR="000C43C0">
        <w:t xml:space="preserve"> – Паттерн делегирование</w:t>
      </w:r>
    </w:p>
    <w:p w:rsidR="00952B82" w:rsidRDefault="00952B82" w:rsidP="00B37FA7">
      <w:pPr>
        <w:pStyle w:val="a3"/>
        <w:spacing w:line="360" w:lineRule="auto"/>
        <w:ind w:left="0"/>
        <w:jc w:val="center"/>
      </w:pPr>
    </w:p>
    <w:p w:rsidR="007B25AC" w:rsidRDefault="007B25AC" w:rsidP="005238E7">
      <w:pPr>
        <w:pStyle w:val="a3"/>
        <w:numPr>
          <w:ilvl w:val="0"/>
          <w:numId w:val="20"/>
        </w:numPr>
        <w:spacing w:line="360" w:lineRule="auto"/>
        <w:ind w:left="1134" w:hanging="283"/>
        <w:jc w:val="both"/>
      </w:pPr>
      <w:r>
        <w:rPr>
          <w:i/>
        </w:rPr>
        <w:lastRenderedPageBreak/>
        <w:t>Наблюдатель</w:t>
      </w:r>
      <w:r>
        <w:t xml:space="preserve">, </w:t>
      </w:r>
      <w:r w:rsidRPr="007B25AC">
        <w:t xml:space="preserve">— это поведенческий паттерн проектирования, который создаёт механизм </w:t>
      </w:r>
      <w:r>
        <w:t>оповещения</w:t>
      </w:r>
      <w:r w:rsidRPr="007B25AC">
        <w:t>, позволяющий одним объектам следить и реагировать на события, происходящие в других объектах.</w:t>
      </w:r>
      <w:r>
        <w:t xml:space="preserve"> </w:t>
      </w:r>
      <w:r w:rsidR="000C43C0">
        <w:t xml:space="preserve">В данном случае интерфейс оповещателя предполагает, что по завершении текущей задачи он уведомляет наблюдателя и если тот ожидает завершения (что определяется установкой внутреннего флага), то он отреагирует на оповещение вызовом функции обработки. Интерфейс наблюдателя наследует класс управления формой для заполнения </w:t>
      </w:r>
      <w:r w:rsidR="000C43C0">
        <w:rPr>
          <w:lang w:val="en-US"/>
        </w:rPr>
        <w:t>progressBar</w:t>
      </w:r>
      <w:r w:rsidR="000C43C0" w:rsidRPr="000C43C0">
        <w:t>’</w:t>
      </w:r>
      <w:r w:rsidR="000C43C0">
        <w:t xml:space="preserve">а в процессе анализа файлов. Оповещателем является </w:t>
      </w:r>
      <w:r w:rsidR="000C43C0">
        <w:rPr>
          <w:lang w:val="en-US"/>
        </w:rPr>
        <w:t>ProxyFileAnalizier</w:t>
      </w:r>
      <w:r w:rsidR="000C43C0" w:rsidRPr="000C43C0">
        <w:t xml:space="preserve">, </w:t>
      </w:r>
      <w:r w:rsidR="000C43C0">
        <w:t>который уведомляет о завершении анализа конкретного файла.</w:t>
      </w:r>
      <w:r w:rsidR="00223605">
        <w:t xml:space="preserve"> Наблюдатель отображен на рисунке 2.4.</w:t>
      </w:r>
    </w:p>
    <w:p w:rsidR="000C43C0" w:rsidRDefault="000C43C0" w:rsidP="00B37FA7">
      <w:pPr>
        <w:pStyle w:val="a3"/>
        <w:spacing w:line="360" w:lineRule="auto"/>
        <w:ind w:left="0"/>
        <w:jc w:val="both"/>
      </w:pPr>
    </w:p>
    <w:p w:rsidR="007B25AC" w:rsidRDefault="00B37FA7" w:rsidP="005238E7">
      <w:pPr>
        <w:pStyle w:val="a3"/>
        <w:spacing w:line="360" w:lineRule="auto"/>
        <w:ind w:left="0"/>
        <w:jc w:val="center"/>
        <w:rPr>
          <w:i/>
        </w:rPr>
      </w:pPr>
      <w:r>
        <w:rPr>
          <w:i/>
        </w:rPr>
        <w:pict>
          <v:shape id="_x0000_i1028" type="#_x0000_t75" style="width:434.25pt;height:202.5pt">
            <v:imagedata r:id="rId16" o:title="observer"/>
          </v:shape>
        </w:pict>
      </w:r>
    </w:p>
    <w:p w:rsidR="000C43C0" w:rsidRDefault="000C43C0" w:rsidP="00B37FA7">
      <w:pPr>
        <w:pStyle w:val="a3"/>
        <w:spacing w:line="360" w:lineRule="auto"/>
        <w:ind w:left="0"/>
        <w:jc w:val="center"/>
      </w:pPr>
      <w:r>
        <w:t>Рисунок</w:t>
      </w:r>
      <w:r w:rsidR="00223605">
        <w:t xml:space="preserve"> 2.4</w:t>
      </w:r>
      <w:r>
        <w:t xml:space="preserve"> – Паттерн наблюдатель</w:t>
      </w:r>
    </w:p>
    <w:p w:rsidR="000C43C0" w:rsidRDefault="000C43C0" w:rsidP="00B37FA7">
      <w:pPr>
        <w:pStyle w:val="a3"/>
        <w:spacing w:line="360" w:lineRule="auto"/>
        <w:ind w:left="0"/>
        <w:jc w:val="center"/>
      </w:pPr>
    </w:p>
    <w:p w:rsidR="000C43C0" w:rsidRDefault="000C43C0" w:rsidP="005238E7">
      <w:pPr>
        <w:pStyle w:val="a3"/>
        <w:numPr>
          <w:ilvl w:val="0"/>
          <w:numId w:val="20"/>
        </w:numPr>
        <w:spacing w:line="360" w:lineRule="auto"/>
        <w:ind w:left="1134" w:hanging="283"/>
        <w:jc w:val="both"/>
      </w:pPr>
      <w:r>
        <w:rPr>
          <w:i/>
        </w:rPr>
        <w:t>Заместитель</w:t>
      </w:r>
      <w:r>
        <w:t xml:space="preserve">, </w:t>
      </w:r>
      <w:r w:rsidRPr="000C43C0">
        <w:t>структурный шаблон проектирования, предоставляющий объект, который контролирует доступ к другому объекту, перехватывая все вызовы (выполняет функцию контейнера).</w:t>
      </w:r>
      <w:r w:rsidR="00165369">
        <w:br/>
        <w:t xml:space="preserve">В данном случае заместитель создается для синтаксического анализатора. Если анализатор еще не был закреплен для заместителя, то он получается из статического метода </w:t>
      </w:r>
      <w:r w:rsidR="00165369">
        <w:rPr>
          <w:lang w:val="en-US"/>
        </w:rPr>
        <w:t>singlton</w:t>
      </w:r>
      <w:r w:rsidR="00165369">
        <w:t xml:space="preserve">-класса </w:t>
      </w:r>
      <w:r w:rsidR="00165369">
        <w:rPr>
          <w:lang w:val="en-US"/>
        </w:rPr>
        <w:t>ClassAnalizier</w:t>
      </w:r>
      <w:r w:rsidR="00165369" w:rsidRPr="00165369">
        <w:t xml:space="preserve"> </w:t>
      </w:r>
      <w:r w:rsidR="00165369">
        <w:t xml:space="preserve">и производится его </w:t>
      </w:r>
      <w:r w:rsidR="00165369">
        <w:lastRenderedPageBreak/>
        <w:t xml:space="preserve">начальная конфигурация при помощи строителя </w:t>
      </w:r>
      <w:r w:rsidR="00165369">
        <w:rPr>
          <w:lang w:val="en-US"/>
        </w:rPr>
        <w:t>ClassAnalizierBuilder</w:t>
      </w:r>
      <w:r w:rsidR="00165369" w:rsidRPr="00165369">
        <w:t xml:space="preserve">. </w:t>
      </w:r>
      <w:r w:rsidR="00165369">
        <w:t>При этом, такая проверка проводится только при вызове непосредственно метода обработки файла, при вызове других методов ресурсоемкий объект класса анализатора не создается, а данные накапливаются у заместителя и будут переданы строителю при конфигурации анализатора.</w:t>
      </w:r>
      <w:r w:rsidR="00223605">
        <w:t xml:space="preserve"> На рисунке 2.5 показан паттерн заместитель.</w:t>
      </w:r>
    </w:p>
    <w:p w:rsidR="00165369" w:rsidRDefault="00945CFF" w:rsidP="005238E7">
      <w:pPr>
        <w:pStyle w:val="a3"/>
        <w:spacing w:line="360" w:lineRule="auto"/>
        <w:ind w:left="0"/>
        <w:jc w:val="center"/>
        <w:rPr>
          <w:i/>
        </w:rPr>
      </w:pPr>
      <w:r>
        <w:rPr>
          <w:i/>
        </w:rPr>
        <w:pict>
          <v:shape id="_x0000_i1029" type="#_x0000_t75" style="width:456.75pt;height:270.75pt">
            <v:imagedata r:id="rId17" o:title="proxy"/>
          </v:shape>
        </w:pict>
      </w:r>
    </w:p>
    <w:p w:rsidR="00165369" w:rsidRDefault="00223605" w:rsidP="00B37FA7">
      <w:pPr>
        <w:pStyle w:val="a3"/>
        <w:spacing w:line="360" w:lineRule="auto"/>
        <w:ind w:left="0"/>
        <w:jc w:val="center"/>
      </w:pPr>
      <w:r>
        <w:t>Рисунок 2.5</w:t>
      </w:r>
      <w:r w:rsidR="00165369">
        <w:t xml:space="preserve"> – Паттерн заместитель</w:t>
      </w:r>
    </w:p>
    <w:p w:rsidR="00223605" w:rsidRDefault="00223605" w:rsidP="00B37FA7">
      <w:pPr>
        <w:pStyle w:val="a3"/>
        <w:spacing w:line="360" w:lineRule="auto"/>
        <w:ind w:left="0"/>
        <w:jc w:val="center"/>
      </w:pPr>
    </w:p>
    <w:p w:rsidR="001071A2" w:rsidRDefault="001071A2" w:rsidP="00B37FA7">
      <w:pPr>
        <w:pStyle w:val="2"/>
        <w:tabs>
          <w:tab w:val="left" w:pos="1866"/>
        </w:tabs>
        <w:ind w:left="0" w:firstLine="0"/>
        <w:jc w:val="both"/>
      </w:pPr>
    </w:p>
    <w:p w:rsidR="001071A2" w:rsidRDefault="001071A2" w:rsidP="00B37FA7">
      <w:pPr>
        <w:pStyle w:val="2"/>
        <w:tabs>
          <w:tab w:val="left" w:pos="1866"/>
        </w:tabs>
        <w:ind w:left="0" w:firstLine="0"/>
        <w:jc w:val="both"/>
        <w:sectPr w:rsidR="001071A2" w:rsidSect="00B37FA7">
          <w:pgSz w:w="11900" w:h="16840"/>
          <w:pgMar w:top="1340" w:right="560" w:bottom="1280" w:left="1134" w:header="0" w:footer="1047" w:gutter="0"/>
          <w:cols w:space="720"/>
        </w:sectPr>
      </w:pPr>
    </w:p>
    <w:p w:rsidR="007C35AA" w:rsidRDefault="007C35AA" w:rsidP="00B37FA7">
      <w:pPr>
        <w:pStyle w:val="a3"/>
        <w:spacing w:line="360" w:lineRule="auto"/>
        <w:ind w:left="0"/>
        <w:jc w:val="center"/>
      </w:pPr>
    </w:p>
    <w:p w:rsidR="004C3555" w:rsidRDefault="007C35AA" w:rsidP="004C3555">
      <w:pPr>
        <w:pStyle w:val="2"/>
        <w:numPr>
          <w:ilvl w:val="1"/>
          <w:numId w:val="13"/>
        </w:numPr>
        <w:tabs>
          <w:tab w:val="left" w:pos="709"/>
        </w:tabs>
        <w:spacing w:line="360" w:lineRule="auto"/>
        <w:ind w:left="0" w:firstLine="0"/>
        <w:jc w:val="both"/>
      </w:pPr>
      <w:bookmarkStart w:id="8" w:name="_Toc501913411"/>
      <w:r>
        <w:t>Диаграмма</w:t>
      </w:r>
      <w:r>
        <w:rPr>
          <w:spacing w:val="-2"/>
        </w:rPr>
        <w:t xml:space="preserve"> </w:t>
      </w:r>
      <w:r>
        <w:t>классов</w:t>
      </w:r>
      <w:bookmarkEnd w:id="8"/>
    </w:p>
    <w:p w:rsidR="00400C84" w:rsidRPr="007B25AC" w:rsidRDefault="008F7F88" w:rsidP="004C3555">
      <w:pPr>
        <w:pStyle w:val="a3"/>
        <w:ind w:left="0" w:firstLine="851"/>
        <w:jc w:val="both"/>
        <w:rPr>
          <w:b/>
          <w:sz w:val="20"/>
        </w:rPr>
      </w:pPr>
      <w:r>
        <w:rPr>
          <w:noProof/>
          <w:lang w:bidi="ar-SA"/>
        </w:rPr>
        <mc:AlternateContent>
          <mc:Choice Requires="wps">
            <w:drawing>
              <wp:anchor distT="0" distB="0" distL="114300" distR="114300" simplePos="0" relativeHeight="251665408" behindDoc="1" locked="0" layoutInCell="1" allowOverlap="1" wp14:anchorId="75C3B213" wp14:editId="6F937384">
                <wp:simplePos x="0" y="0"/>
                <wp:positionH relativeFrom="page">
                  <wp:posOffset>3812540</wp:posOffset>
                </wp:positionH>
                <wp:positionV relativeFrom="page">
                  <wp:posOffset>9869170</wp:posOffset>
                </wp:positionV>
                <wp:extent cx="152400" cy="168910"/>
                <wp:effectExtent l="2540" t="1270" r="0" b="1270"/>
                <wp:wrapNone/>
                <wp:docPr id="2" name="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2D9B" w:rsidRPr="0069694C" w:rsidRDefault="00C92D9B" w:rsidP="008F7F88">
                            <w:pPr>
                              <w:spacing w:line="266" w:lineRule="exact"/>
                              <w:rPr>
                                <w:sz w:val="24"/>
                                <w:lang w:val="en-US"/>
                              </w:rPr>
                            </w:pPr>
                            <w:r>
                              <w:rPr>
                                <w:sz w:val="24"/>
                                <w:lang w:val="en-US"/>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B213" id="_x0000_t202" coordsize="21600,21600" o:spt="202" path="m,l,21600r21600,l21600,xe">
                <v:stroke joinstyle="miter"/>
                <v:path gradientshapeok="t" o:connecttype="rect"/>
              </v:shapetype>
              <v:shape id="Поле 2" o:spid="_x0000_s1026" type="#_x0000_t202" style="position:absolute;left:0;text-align:left;margin-left:300.2pt;margin-top:777.1pt;width:12pt;height:13.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" filled="f" stroked="f">
                <v:textbox inset="0,0,0,0">
                  <w:txbxContent>
                    <w:p w:rsidR="00C92D9B" w:rsidRPr="0069694C" w:rsidRDefault="00C92D9B" w:rsidP="008F7F88">
                      <w:pPr>
                        <w:spacing w:line="266" w:lineRule="exact"/>
                        <w:rPr>
                          <w:sz w:val="24"/>
                          <w:lang w:val="en-US"/>
                        </w:rPr>
                      </w:pPr>
                      <w:r>
                        <w:rPr>
                          <w:sz w:val="24"/>
                          <w:lang w:val="en-US"/>
                        </w:rPr>
                        <w:t>19</w:t>
                      </w:r>
                    </w:p>
                  </w:txbxContent>
                </v:textbox>
                <w10:wrap anchorx="page" anchory="page"/>
              </v:shape>
            </w:pict>
          </mc:Fallback>
        </mc:AlternateContent>
      </w:r>
      <w:r w:rsidR="004C3555">
        <w:t>На рисунке 2.3 отображена полная диаграмма классов программного модуля.</w:t>
      </w:r>
    </w:p>
    <w:p w:rsidR="00400C84" w:rsidRPr="00400C84" w:rsidRDefault="00400C84" w:rsidP="00B37FA7"/>
    <w:p w:rsidR="00400C84" w:rsidRDefault="00945CFF" w:rsidP="00B37FA7">
      <w:pPr>
        <w:rPr>
          <w:noProof/>
          <w:lang w:bidi="ar-SA"/>
        </w:rPr>
      </w:pPr>
      <w:r>
        <w:rPr>
          <w:noProof/>
          <w:lang w:bidi="ar-SA"/>
        </w:rPr>
        <w:pict>
          <v:shape id="_x0000_i1030" type="#_x0000_t75" style="width:803.25pt;height:294pt">
            <v:imagedata r:id="rId18" o:title="all"/>
          </v:shape>
        </w:pict>
      </w:r>
    </w:p>
    <w:p w:rsidR="005238E7" w:rsidRDefault="005238E7" w:rsidP="00B37FA7"/>
    <w:p w:rsidR="001071A2" w:rsidRDefault="001071A2" w:rsidP="00B37FA7">
      <w:pPr>
        <w:pStyle w:val="a3"/>
        <w:ind w:left="0"/>
        <w:jc w:val="center"/>
        <w:rPr>
          <w:b/>
          <w:sz w:val="20"/>
        </w:rPr>
      </w:pPr>
      <w:r>
        <w:rPr>
          <w:color w:val="000009"/>
        </w:rPr>
        <w:t>Рисунок 2.3 – Диаграмма классов</w:t>
      </w:r>
      <w:r>
        <w:rPr>
          <w:b/>
          <w:sz w:val="20"/>
        </w:rPr>
        <w:t xml:space="preserve"> </w:t>
      </w:r>
    </w:p>
    <w:p w:rsidR="001071A2" w:rsidRPr="00400C84" w:rsidRDefault="001071A2" w:rsidP="00B37FA7"/>
    <w:p w:rsidR="00400C84" w:rsidRPr="00400C84" w:rsidRDefault="00400C84" w:rsidP="00B37FA7"/>
    <w:p w:rsidR="00400C84" w:rsidRDefault="00400C84" w:rsidP="00B37FA7"/>
    <w:p w:rsidR="0069694C" w:rsidRPr="007B25AC" w:rsidRDefault="006344B3" w:rsidP="00B37FA7">
      <w:pPr>
        <w:jc w:val="center"/>
        <w:rPr>
          <w:color w:val="A6A6A6" w:themeColor="background1" w:themeShade="A6"/>
        </w:rPr>
        <w:sectPr w:rsidR="0069694C" w:rsidRPr="007B25AC" w:rsidSect="005238E7">
          <w:footerReference w:type="default" r:id="rId19"/>
          <w:pgSz w:w="16840" w:h="11900" w:orient="landscape"/>
          <w:pgMar w:top="244" w:right="560" w:bottom="403" w:left="426" w:header="0" w:footer="0" w:gutter="0"/>
          <w:cols w:space="720"/>
        </w:sectPr>
      </w:pPr>
      <w:r w:rsidRPr="007B25AC">
        <w:rPr>
          <w:color w:val="A6A6A6" w:themeColor="background1" w:themeShade="A6"/>
        </w:rPr>
        <w:t>22</w:t>
      </w:r>
    </w:p>
    <w:p w:rsidR="008F7F88" w:rsidRDefault="008F7F88" w:rsidP="005238E7">
      <w:pPr>
        <w:pStyle w:val="2"/>
        <w:numPr>
          <w:ilvl w:val="1"/>
          <w:numId w:val="13"/>
        </w:numPr>
        <w:tabs>
          <w:tab w:val="left" w:pos="567"/>
        </w:tabs>
        <w:spacing w:before="75"/>
        <w:ind w:left="0" w:firstLine="0"/>
      </w:pPr>
      <w:bookmarkStart w:id="9" w:name="_Toc501913412"/>
      <w:r>
        <w:lastRenderedPageBreak/>
        <w:t>Дальнейшее развитие</w:t>
      </w:r>
      <w:r>
        <w:rPr>
          <w:spacing w:val="-3"/>
        </w:rPr>
        <w:t xml:space="preserve"> </w:t>
      </w:r>
      <w:r>
        <w:t>системы</w:t>
      </w:r>
      <w:bookmarkEnd w:id="9"/>
    </w:p>
    <w:p w:rsidR="003B2D1E" w:rsidRDefault="00B17AB6" w:rsidP="005238E7">
      <w:pPr>
        <w:pStyle w:val="a3"/>
        <w:spacing w:before="299" w:line="360" w:lineRule="auto"/>
        <w:ind w:left="0" w:firstLine="851"/>
        <w:jc w:val="both"/>
        <w:rPr>
          <w:spacing w:val="-3"/>
        </w:rPr>
      </w:pPr>
      <w:r>
        <w:rPr>
          <w:spacing w:val="-3"/>
        </w:rPr>
        <w:t xml:space="preserve">В рамках использования системы для конкретных задач в реальном мире </w:t>
      </w:r>
      <w:r w:rsidR="003B2D1E">
        <w:rPr>
          <w:spacing w:val="-3"/>
        </w:rPr>
        <w:t>потребуется добавление модуля семантического анализа к программе для определения классов, обладающих соответствующими методами, а также типов используемых ими данных.</w:t>
      </w:r>
    </w:p>
    <w:p w:rsidR="00A76686" w:rsidRDefault="003B2D1E" w:rsidP="005238E7">
      <w:pPr>
        <w:pStyle w:val="a3"/>
        <w:spacing w:before="299" w:line="360" w:lineRule="auto"/>
        <w:ind w:left="0" w:firstLine="851"/>
        <w:jc w:val="both"/>
        <w:rPr>
          <w:spacing w:val="-3"/>
        </w:rPr>
      </w:pPr>
      <w:r>
        <w:rPr>
          <w:spacing w:val="-3"/>
        </w:rPr>
        <w:t>Для анализа методов недостаточно просто видеть их название и количество передаваемых параметров, поэтому стоит для их содержимого проводить анализ воздействия на окружение – запись в файлы, изменение системной конфигурации и указывать эти воздействия на диаграмме состояний, например подсвечивая состояние определенным цветом. Также для удобства подробного рассмотрения состояния следует показывать исходный код состояния</w:t>
      </w:r>
      <w:r w:rsidR="00A76686">
        <w:rPr>
          <w:spacing w:val="-3"/>
        </w:rPr>
        <w:t xml:space="preserve"> при его выборе.</w:t>
      </w:r>
    </w:p>
    <w:p w:rsidR="003B2D1E" w:rsidRDefault="003B2D1E" w:rsidP="005238E7">
      <w:pPr>
        <w:pStyle w:val="a3"/>
        <w:spacing w:before="299" w:line="360" w:lineRule="auto"/>
        <w:ind w:left="0" w:firstLine="851"/>
        <w:jc w:val="both"/>
        <w:rPr>
          <w:spacing w:val="-3"/>
        </w:rPr>
      </w:pPr>
      <w:r>
        <w:rPr>
          <w:spacing w:val="-3"/>
        </w:rPr>
        <w:t>Последующей модификацией стоит добавить</w:t>
      </w:r>
      <w:r w:rsidR="00A76686">
        <w:rPr>
          <w:spacing w:val="-3"/>
        </w:rPr>
        <w:t xml:space="preserve"> определение используемых каждым состоянием прав приложения, например, на запись в файл, отправку сообщений или обращение к интернету. Это позволит выделить ключевые точки взаимодействия программы с внешней средой и определить ее характер.</w:t>
      </w:r>
    </w:p>
    <w:p w:rsidR="003B2D1E" w:rsidRDefault="003B2D1E" w:rsidP="00B37FA7">
      <w:pPr>
        <w:widowControl/>
        <w:autoSpaceDE/>
        <w:autoSpaceDN/>
        <w:spacing w:after="200" w:line="276" w:lineRule="auto"/>
        <w:rPr>
          <w:spacing w:val="-3"/>
          <w:sz w:val="28"/>
          <w:szCs w:val="28"/>
        </w:rPr>
      </w:pPr>
      <w:r>
        <w:rPr>
          <w:spacing w:val="-3"/>
        </w:rPr>
        <w:br w:type="page"/>
      </w:r>
    </w:p>
    <w:p w:rsidR="008F7F88" w:rsidRDefault="008F7F88" w:rsidP="005238E7">
      <w:pPr>
        <w:pStyle w:val="1"/>
        <w:numPr>
          <w:ilvl w:val="0"/>
          <w:numId w:val="13"/>
        </w:numPr>
        <w:tabs>
          <w:tab w:val="left" w:pos="567"/>
        </w:tabs>
        <w:spacing w:before="65"/>
        <w:ind w:left="0" w:firstLine="0"/>
        <w:jc w:val="left"/>
      </w:pPr>
      <w:bookmarkStart w:id="10" w:name="_Toc501913413"/>
      <w:r>
        <w:rPr>
          <w:spacing w:val="-5"/>
        </w:rPr>
        <w:lastRenderedPageBreak/>
        <w:t xml:space="preserve">Результаты </w:t>
      </w:r>
      <w:r>
        <w:t>вычислительного</w:t>
      </w:r>
      <w:r>
        <w:rPr>
          <w:spacing w:val="-2"/>
        </w:rPr>
        <w:t xml:space="preserve"> </w:t>
      </w:r>
      <w:r>
        <w:t>эксперимента</w:t>
      </w:r>
      <w:bookmarkEnd w:id="10"/>
    </w:p>
    <w:p w:rsidR="00123517" w:rsidRDefault="00123517" w:rsidP="00B37FA7">
      <w:pPr>
        <w:pStyle w:val="1"/>
        <w:tabs>
          <w:tab w:val="left" w:pos="1456"/>
        </w:tabs>
        <w:spacing w:before="65"/>
        <w:ind w:left="0"/>
        <w:rPr>
          <w:b w:val="0"/>
          <w:sz w:val="28"/>
        </w:rPr>
      </w:pPr>
    </w:p>
    <w:p w:rsidR="00123517" w:rsidRPr="00F27D7B" w:rsidRDefault="00123517" w:rsidP="005238E7">
      <w:pPr>
        <w:pStyle w:val="1"/>
        <w:tabs>
          <w:tab w:val="left" w:pos="1456"/>
        </w:tabs>
        <w:spacing w:before="65" w:line="360" w:lineRule="auto"/>
        <w:ind w:left="0" w:firstLine="851"/>
        <w:jc w:val="both"/>
        <w:rPr>
          <w:b w:val="0"/>
          <w:sz w:val="28"/>
        </w:rPr>
      </w:pPr>
      <w:r>
        <w:rPr>
          <w:b w:val="0"/>
          <w:sz w:val="28"/>
        </w:rPr>
        <w:t>При пере</w:t>
      </w:r>
      <w:r w:rsidR="00F27D7B">
        <w:rPr>
          <w:b w:val="0"/>
          <w:sz w:val="28"/>
        </w:rPr>
        <w:t xml:space="preserve">ходе на вкладку декомпиляции проводится преобразование выбранного на главной вкладке файла </w:t>
      </w:r>
      <w:r w:rsidR="00F27D7B">
        <w:rPr>
          <w:b w:val="0"/>
          <w:sz w:val="28"/>
          <w:lang w:val="en-US"/>
        </w:rPr>
        <w:t>apk</w:t>
      </w:r>
      <w:r w:rsidR="00F27D7B" w:rsidRPr="00F27D7B">
        <w:rPr>
          <w:b w:val="0"/>
          <w:sz w:val="28"/>
        </w:rPr>
        <w:t xml:space="preserve"> </w:t>
      </w:r>
      <w:r w:rsidR="00F27D7B">
        <w:rPr>
          <w:b w:val="0"/>
          <w:sz w:val="28"/>
        </w:rPr>
        <w:t xml:space="preserve">в формат </w:t>
      </w:r>
      <w:r w:rsidR="00F27D7B">
        <w:rPr>
          <w:b w:val="0"/>
          <w:sz w:val="28"/>
          <w:lang w:val="en-US"/>
        </w:rPr>
        <w:t>jar</w:t>
      </w:r>
      <w:r w:rsidR="00F27D7B">
        <w:rPr>
          <w:b w:val="0"/>
          <w:sz w:val="28"/>
        </w:rPr>
        <w:t>, после чего выводится сообщение об успешном, либо неуспешном завершении</w:t>
      </w:r>
      <w:r w:rsidR="005D2BC4">
        <w:rPr>
          <w:b w:val="0"/>
          <w:sz w:val="28"/>
        </w:rPr>
        <w:t xml:space="preserve"> (рисунок 3.1)</w:t>
      </w:r>
      <w:r w:rsidR="00F27D7B">
        <w:rPr>
          <w:b w:val="0"/>
          <w:sz w:val="28"/>
        </w:rPr>
        <w:t>.</w:t>
      </w:r>
    </w:p>
    <w:p w:rsidR="0020530C" w:rsidRDefault="0020530C" w:rsidP="00B37FA7">
      <w:pPr>
        <w:pStyle w:val="1"/>
        <w:tabs>
          <w:tab w:val="left" w:pos="1456"/>
        </w:tabs>
        <w:spacing w:before="65"/>
        <w:ind w:left="0"/>
        <w:jc w:val="right"/>
      </w:pPr>
    </w:p>
    <w:p w:rsidR="008F7F88" w:rsidRDefault="00123517" w:rsidP="00B37FA7">
      <w:pPr>
        <w:pStyle w:val="a3"/>
        <w:ind w:left="0"/>
        <w:jc w:val="center"/>
      </w:pPr>
      <w:r>
        <w:rPr>
          <w:noProof/>
          <w:lang w:bidi="ar-SA"/>
        </w:rPr>
        <w:drawing>
          <wp:inline distT="0" distB="0" distL="0" distR="0" wp14:anchorId="66735236" wp14:editId="45975847">
            <wp:extent cx="3381375" cy="38481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795" r="26577" b="5623"/>
                    <a:stretch/>
                  </pic:blipFill>
                  <pic:spPr bwMode="auto">
                    <a:xfrm>
                      <a:off x="0" y="0"/>
                      <a:ext cx="3381375" cy="3848100"/>
                    </a:xfrm>
                    <a:prstGeom prst="rect">
                      <a:avLst/>
                    </a:prstGeom>
                    <a:ln>
                      <a:noFill/>
                    </a:ln>
                    <a:extLst>
                      <a:ext uri="{53640926-AAD7-44D8-BBD7-CCE9431645EC}">
                        <a14:shadowObscured xmlns:a14="http://schemas.microsoft.com/office/drawing/2010/main"/>
                      </a:ext>
                    </a:extLst>
                  </pic:spPr>
                </pic:pic>
              </a:graphicData>
            </a:graphic>
          </wp:inline>
        </w:drawing>
      </w:r>
    </w:p>
    <w:p w:rsidR="005238E7" w:rsidRDefault="005238E7" w:rsidP="00B37FA7">
      <w:pPr>
        <w:pStyle w:val="a3"/>
        <w:ind w:left="0"/>
        <w:jc w:val="center"/>
      </w:pPr>
    </w:p>
    <w:p w:rsidR="0020530C" w:rsidRDefault="004B0B2A" w:rsidP="00B37FA7">
      <w:pPr>
        <w:pStyle w:val="a3"/>
        <w:spacing w:after="95"/>
        <w:ind w:left="0"/>
        <w:jc w:val="center"/>
        <w:rPr>
          <w:color w:val="000009"/>
        </w:rPr>
      </w:pPr>
      <w:r>
        <w:rPr>
          <w:color w:val="000009"/>
        </w:rPr>
        <w:t>Рисунок 3</w:t>
      </w:r>
      <w:r w:rsidR="00012014">
        <w:rPr>
          <w:color w:val="000009"/>
        </w:rPr>
        <w:t>.1</w:t>
      </w:r>
      <w:r>
        <w:rPr>
          <w:color w:val="000009"/>
        </w:rPr>
        <w:t xml:space="preserve"> –</w:t>
      </w:r>
      <w:r w:rsidR="008F7F88">
        <w:rPr>
          <w:color w:val="000009"/>
        </w:rPr>
        <w:t xml:space="preserve"> </w:t>
      </w:r>
      <w:r w:rsidR="00F27D7B">
        <w:rPr>
          <w:color w:val="000009"/>
        </w:rPr>
        <w:t>Сообщение после декомпиляции</w:t>
      </w:r>
    </w:p>
    <w:p w:rsidR="00F27D7B" w:rsidRDefault="00F27D7B" w:rsidP="00B37FA7">
      <w:pPr>
        <w:widowControl/>
        <w:autoSpaceDE/>
        <w:autoSpaceDN/>
        <w:spacing w:after="200" w:line="276" w:lineRule="auto"/>
        <w:rPr>
          <w:color w:val="000009"/>
          <w:sz w:val="28"/>
          <w:szCs w:val="28"/>
        </w:rPr>
      </w:pPr>
      <w:r>
        <w:rPr>
          <w:color w:val="000009"/>
        </w:rPr>
        <w:br w:type="page"/>
      </w:r>
    </w:p>
    <w:p w:rsidR="00F27D7B" w:rsidRDefault="00F27D7B" w:rsidP="005238E7">
      <w:pPr>
        <w:pStyle w:val="a3"/>
        <w:spacing w:after="95" w:line="360" w:lineRule="auto"/>
        <w:ind w:left="0" w:firstLine="851"/>
        <w:jc w:val="both"/>
        <w:rPr>
          <w:color w:val="000009"/>
        </w:rPr>
      </w:pPr>
      <w:r>
        <w:rPr>
          <w:color w:val="000009"/>
        </w:rPr>
        <w:lastRenderedPageBreak/>
        <w:t xml:space="preserve">При нажатии на кнопку «Показать файлы» запускается процесс </w:t>
      </w:r>
      <w:r w:rsidR="005D2BC4">
        <w:rPr>
          <w:color w:val="000009"/>
        </w:rPr>
        <w:t xml:space="preserve">разбора </w:t>
      </w:r>
      <w:r w:rsidR="005D2BC4">
        <w:rPr>
          <w:color w:val="000009"/>
          <w:lang w:val="en-US"/>
        </w:rPr>
        <w:t>jar</w:t>
      </w:r>
      <w:r w:rsidR="005D2BC4" w:rsidRPr="005D2BC4">
        <w:rPr>
          <w:color w:val="000009"/>
        </w:rPr>
        <w:t xml:space="preserve"> </w:t>
      </w:r>
      <w:r w:rsidR="005D2BC4">
        <w:rPr>
          <w:color w:val="000009"/>
        </w:rPr>
        <w:t xml:space="preserve">архива на </w:t>
      </w:r>
      <w:r w:rsidR="005D2BC4">
        <w:rPr>
          <w:color w:val="000009"/>
          <w:lang w:val="en-US"/>
        </w:rPr>
        <w:t>java</w:t>
      </w:r>
      <w:r w:rsidR="005D2BC4" w:rsidRPr="005D2BC4">
        <w:rPr>
          <w:color w:val="000009"/>
        </w:rPr>
        <w:t xml:space="preserve"> </w:t>
      </w:r>
      <w:r w:rsidR="005D2BC4">
        <w:rPr>
          <w:color w:val="000009"/>
        </w:rPr>
        <w:t xml:space="preserve">файлы. При этом количество разобранных файлов </w:t>
      </w:r>
      <w:r w:rsidR="005D2BC4">
        <w:rPr>
          <w:color w:val="000009"/>
          <w:lang w:val="en-US"/>
        </w:rPr>
        <w:t>java</w:t>
      </w:r>
      <w:r w:rsidR="005D2BC4" w:rsidRPr="005D2BC4">
        <w:rPr>
          <w:color w:val="000009"/>
        </w:rPr>
        <w:t xml:space="preserve"> </w:t>
      </w:r>
      <w:r w:rsidR="005D2BC4">
        <w:rPr>
          <w:color w:val="000009"/>
        </w:rPr>
        <w:t xml:space="preserve">отображается на </w:t>
      </w:r>
      <w:r w:rsidR="005D2BC4">
        <w:rPr>
          <w:color w:val="000009"/>
          <w:lang w:val="en-US"/>
        </w:rPr>
        <w:t>progressBar</w:t>
      </w:r>
      <w:r w:rsidR="005D2BC4" w:rsidRPr="005D2BC4">
        <w:rPr>
          <w:color w:val="000009"/>
        </w:rPr>
        <w:t>’</w:t>
      </w:r>
      <w:r w:rsidR="005D2BC4">
        <w:rPr>
          <w:color w:val="000009"/>
        </w:rPr>
        <w:t xml:space="preserve">е по мере выполнения (рисунок 3.2.). </w:t>
      </w:r>
      <w:r w:rsidR="005D2BC4">
        <w:rPr>
          <w:color w:val="000009"/>
          <w:lang w:val="en-US"/>
        </w:rPr>
        <w:t>ProgressBar</w:t>
      </w:r>
      <w:r w:rsidR="005D2BC4" w:rsidRPr="005D2BC4">
        <w:rPr>
          <w:color w:val="000009"/>
        </w:rPr>
        <w:t xml:space="preserve"> </w:t>
      </w:r>
      <w:r w:rsidR="005D2BC4">
        <w:rPr>
          <w:color w:val="000009"/>
        </w:rPr>
        <w:t>появляется сразу после нажатия на кнопку и исчезает после завершения процесса. Также по его завершении будет выведено дерево файлов приложения, как на рисунке 3.3.</w:t>
      </w:r>
    </w:p>
    <w:p w:rsidR="005D2BC4" w:rsidRPr="005D2BC4" w:rsidRDefault="005D2BC4" w:rsidP="00B37FA7">
      <w:pPr>
        <w:pStyle w:val="a3"/>
        <w:spacing w:after="95"/>
        <w:ind w:left="0"/>
        <w:jc w:val="both"/>
        <w:rPr>
          <w:color w:val="000009"/>
        </w:rPr>
      </w:pPr>
    </w:p>
    <w:p w:rsidR="00B91FA1" w:rsidRDefault="00F27D7B" w:rsidP="00B37FA7">
      <w:pPr>
        <w:pStyle w:val="a3"/>
        <w:ind w:left="0"/>
        <w:jc w:val="center"/>
        <w:rPr>
          <w:noProof/>
          <w:sz w:val="20"/>
          <w:lang w:bidi="ar-SA"/>
        </w:rPr>
      </w:pPr>
      <w:r>
        <w:rPr>
          <w:noProof/>
          <w:lang w:bidi="ar-SA"/>
        </w:rPr>
        <w:drawing>
          <wp:inline distT="0" distB="0" distL="0" distR="0" wp14:anchorId="44E06F75" wp14:editId="33144694">
            <wp:extent cx="3390900" cy="3867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532" r="26708" b="5155"/>
                    <a:stretch/>
                  </pic:blipFill>
                  <pic:spPr bwMode="auto">
                    <a:xfrm>
                      <a:off x="0" y="0"/>
                      <a:ext cx="3390900" cy="3867150"/>
                    </a:xfrm>
                    <a:prstGeom prst="rect">
                      <a:avLst/>
                    </a:prstGeom>
                    <a:ln>
                      <a:noFill/>
                    </a:ln>
                    <a:extLst>
                      <a:ext uri="{53640926-AAD7-44D8-BBD7-CCE9431645EC}">
                        <a14:shadowObscured xmlns:a14="http://schemas.microsoft.com/office/drawing/2010/main"/>
                      </a:ext>
                    </a:extLst>
                  </pic:spPr>
                </pic:pic>
              </a:graphicData>
            </a:graphic>
          </wp:inline>
        </w:drawing>
      </w:r>
    </w:p>
    <w:p w:rsidR="008F7F88" w:rsidRDefault="008F7F88" w:rsidP="00B37FA7">
      <w:pPr>
        <w:pStyle w:val="a3"/>
        <w:ind w:left="0"/>
        <w:jc w:val="both"/>
        <w:rPr>
          <w:sz w:val="20"/>
        </w:rPr>
      </w:pPr>
    </w:p>
    <w:p w:rsidR="006D2E36" w:rsidRDefault="008F7F88" w:rsidP="00B37FA7">
      <w:pPr>
        <w:pStyle w:val="a3"/>
        <w:spacing w:before="62"/>
        <w:ind w:left="0"/>
        <w:jc w:val="center"/>
        <w:rPr>
          <w:color w:val="000009"/>
        </w:rPr>
      </w:pPr>
      <w:r>
        <w:rPr>
          <w:color w:val="000009"/>
        </w:rPr>
        <w:t>Рисун</w:t>
      </w:r>
      <w:r w:rsidR="006D2E36">
        <w:rPr>
          <w:color w:val="000009"/>
        </w:rPr>
        <w:t xml:space="preserve">ок </w:t>
      </w:r>
      <w:r w:rsidR="00012014">
        <w:rPr>
          <w:color w:val="000009"/>
        </w:rPr>
        <w:t>3.2</w:t>
      </w:r>
      <w:r w:rsidR="006D2E36">
        <w:rPr>
          <w:color w:val="000009"/>
        </w:rPr>
        <w:t xml:space="preserve"> – </w:t>
      </w:r>
      <w:r w:rsidR="00F27D7B">
        <w:rPr>
          <w:color w:val="000009"/>
        </w:rPr>
        <w:t xml:space="preserve">Процесс разбора </w:t>
      </w:r>
      <w:r w:rsidR="00F27D7B">
        <w:rPr>
          <w:color w:val="000009"/>
          <w:lang w:val="en-US"/>
        </w:rPr>
        <w:t>jar</w:t>
      </w:r>
      <w:r w:rsidR="00F27D7B" w:rsidRPr="00F27D7B">
        <w:rPr>
          <w:color w:val="000009"/>
        </w:rPr>
        <w:t xml:space="preserve"> </w:t>
      </w:r>
      <w:r w:rsidR="00F27D7B">
        <w:rPr>
          <w:color w:val="000009"/>
        </w:rPr>
        <w:t xml:space="preserve">на </w:t>
      </w:r>
      <w:r w:rsidR="00F27D7B">
        <w:rPr>
          <w:color w:val="000009"/>
          <w:lang w:val="en-US"/>
        </w:rPr>
        <w:t>java</w:t>
      </w:r>
      <w:r w:rsidR="00406CD2">
        <w:rPr>
          <w:color w:val="000009"/>
        </w:rPr>
        <w:t xml:space="preserve"> </w:t>
      </w:r>
    </w:p>
    <w:p w:rsidR="005D2BC4" w:rsidRDefault="005D2BC4" w:rsidP="00B37FA7">
      <w:pPr>
        <w:widowControl/>
        <w:autoSpaceDE/>
        <w:autoSpaceDN/>
        <w:spacing w:after="200" w:line="276" w:lineRule="auto"/>
        <w:rPr>
          <w:color w:val="000009"/>
          <w:sz w:val="28"/>
          <w:szCs w:val="28"/>
        </w:rPr>
      </w:pPr>
      <w:r>
        <w:rPr>
          <w:color w:val="000009"/>
        </w:rPr>
        <w:br w:type="page"/>
      </w:r>
    </w:p>
    <w:p w:rsidR="005D2BC4" w:rsidRDefault="005D2BC4" w:rsidP="005238E7">
      <w:pPr>
        <w:pStyle w:val="a3"/>
        <w:spacing w:before="62" w:line="360" w:lineRule="auto"/>
        <w:ind w:left="0" w:firstLine="851"/>
        <w:jc w:val="both"/>
        <w:rPr>
          <w:color w:val="000009"/>
        </w:rPr>
      </w:pPr>
      <w:r>
        <w:rPr>
          <w:color w:val="000009"/>
        </w:rPr>
        <w:lastRenderedPageBreak/>
        <w:t>При выборе файла в выведенном дереве файлов отображается содержимое этого файла и строится граф его состояний, основанный на коде приложения (рисунок 3.4). Граф можно масштабировать кнопками клавиатуры + и – соответственно, что отображено на рисунке 3.5. На нем отображены методы, реализованные в классе и используемые ими обращения к другим методам.</w:t>
      </w:r>
    </w:p>
    <w:p w:rsidR="005D2BC4" w:rsidRDefault="005D2BC4" w:rsidP="00B37FA7">
      <w:pPr>
        <w:pStyle w:val="a3"/>
        <w:spacing w:before="62"/>
        <w:ind w:left="0"/>
        <w:jc w:val="both"/>
        <w:rPr>
          <w:color w:val="000009"/>
        </w:rPr>
      </w:pPr>
    </w:p>
    <w:p w:rsidR="008F7F88" w:rsidRDefault="005D2BC4" w:rsidP="00B37FA7">
      <w:pPr>
        <w:pStyle w:val="a3"/>
        <w:spacing w:before="62"/>
        <w:ind w:left="0"/>
        <w:jc w:val="center"/>
        <w:rPr>
          <w:color w:val="000009"/>
        </w:rPr>
      </w:pPr>
      <w:r>
        <w:rPr>
          <w:noProof/>
          <w:lang w:bidi="ar-SA"/>
        </w:rPr>
        <w:drawing>
          <wp:inline distT="0" distB="0" distL="0" distR="0" wp14:anchorId="5FE766A0" wp14:editId="71F679E2">
            <wp:extent cx="3400425" cy="3829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532" r="26576" b="6089"/>
                    <a:stretch/>
                  </pic:blipFill>
                  <pic:spPr bwMode="auto">
                    <a:xfrm>
                      <a:off x="0" y="0"/>
                      <a:ext cx="3400425" cy="3829050"/>
                    </a:xfrm>
                    <a:prstGeom prst="rect">
                      <a:avLst/>
                    </a:prstGeom>
                    <a:ln>
                      <a:noFill/>
                    </a:ln>
                    <a:extLst>
                      <a:ext uri="{53640926-AAD7-44D8-BBD7-CCE9431645EC}">
                        <a14:shadowObscured xmlns:a14="http://schemas.microsoft.com/office/drawing/2010/main"/>
                      </a:ext>
                    </a:extLst>
                  </pic:spPr>
                </pic:pic>
              </a:graphicData>
            </a:graphic>
          </wp:inline>
        </w:drawing>
      </w:r>
    </w:p>
    <w:p w:rsidR="00B91FA1" w:rsidRDefault="00B91FA1" w:rsidP="00B37FA7">
      <w:pPr>
        <w:pStyle w:val="a3"/>
        <w:spacing w:before="62"/>
        <w:ind w:left="0"/>
        <w:jc w:val="center"/>
      </w:pPr>
    </w:p>
    <w:p w:rsidR="00B91FA1" w:rsidRPr="005D2BC4" w:rsidRDefault="006D2E36" w:rsidP="00B37FA7">
      <w:pPr>
        <w:pStyle w:val="a3"/>
        <w:spacing w:before="62"/>
        <w:ind w:left="0"/>
        <w:jc w:val="center"/>
        <w:rPr>
          <w:color w:val="000009"/>
        </w:rPr>
      </w:pPr>
      <w:r>
        <w:rPr>
          <w:color w:val="000009"/>
        </w:rPr>
        <w:t xml:space="preserve">Рисунок </w:t>
      </w:r>
      <w:r w:rsidR="00012014">
        <w:rPr>
          <w:color w:val="000009"/>
        </w:rPr>
        <w:t>3.</w:t>
      </w:r>
      <w:r w:rsidR="00357B16" w:rsidRPr="00357B16">
        <w:rPr>
          <w:color w:val="000009"/>
        </w:rPr>
        <w:t>3</w:t>
      </w:r>
      <w:r>
        <w:rPr>
          <w:color w:val="000009"/>
        </w:rPr>
        <w:t xml:space="preserve"> – </w:t>
      </w:r>
      <w:r w:rsidR="005D2BC4">
        <w:rPr>
          <w:color w:val="000009"/>
        </w:rPr>
        <w:t xml:space="preserve">Отображение содержимого </w:t>
      </w:r>
      <w:r w:rsidR="005D2BC4">
        <w:rPr>
          <w:color w:val="000009"/>
          <w:lang w:val="en-US"/>
        </w:rPr>
        <w:t>java</w:t>
      </w:r>
      <w:r w:rsidR="005D2BC4">
        <w:rPr>
          <w:color w:val="000009"/>
        </w:rPr>
        <w:t>-файла</w:t>
      </w:r>
    </w:p>
    <w:p w:rsidR="005D2BC4" w:rsidRDefault="005D2BC4" w:rsidP="00B37FA7">
      <w:pPr>
        <w:widowControl/>
        <w:autoSpaceDE/>
        <w:autoSpaceDN/>
        <w:spacing w:after="200" w:line="276" w:lineRule="auto"/>
        <w:rPr>
          <w:color w:val="000009"/>
          <w:sz w:val="28"/>
          <w:szCs w:val="28"/>
        </w:rPr>
      </w:pPr>
      <w:r>
        <w:rPr>
          <w:color w:val="000009"/>
        </w:rPr>
        <w:br w:type="page"/>
      </w:r>
    </w:p>
    <w:p w:rsidR="00920C6F" w:rsidRDefault="005D2BC4" w:rsidP="00B37FA7">
      <w:pPr>
        <w:jc w:val="center"/>
        <w:rPr>
          <w:color w:val="000009"/>
          <w:sz w:val="28"/>
        </w:rPr>
      </w:pPr>
      <w:r>
        <w:rPr>
          <w:noProof/>
          <w:lang w:bidi="ar-SA"/>
        </w:rPr>
        <w:lastRenderedPageBreak/>
        <w:drawing>
          <wp:inline distT="0" distB="0" distL="0" distR="0" wp14:anchorId="52B16270" wp14:editId="5192F048">
            <wp:extent cx="3371850" cy="3867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664" r="26839" b="5155"/>
                    <a:stretch/>
                  </pic:blipFill>
                  <pic:spPr bwMode="auto">
                    <a:xfrm>
                      <a:off x="0" y="0"/>
                      <a:ext cx="3371850" cy="3867150"/>
                    </a:xfrm>
                    <a:prstGeom prst="rect">
                      <a:avLst/>
                    </a:prstGeom>
                    <a:ln>
                      <a:noFill/>
                    </a:ln>
                    <a:extLst>
                      <a:ext uri="{53640926-AAD7-44D8-BBD7-CCE9431645EC}">
                        <a14:shadowObscured xmlns:a14="http://schemas.microsoft.com/office/drawing/2010/main"/>
                      </a:ext>
                    </a:extLst>
                  </pic:spPr>
                </pic:pic>
              </a:graphicData>
            </a:graphic>
          </wp:inline>
        </w:drawing>
      </w:r>
    </w:p>
    <w:p w:rsidR="00B91FA1" w:rsidRDefault="00B91FA1" w:rsidP="00B37FA7">
      <w:pPr>
        <w:jc w:val="center"/>
        <w:rPr>
          <w:color w:val="000009"/>
          <w:sz w:val="28"/>
        </w:rPr>
      </w:pPr>
    </w:p>
    <w:p w:rsidR="00E10A20" w:rsidRDefault="006D2E36" w:rsidP="00B37FA7">
      <w:pPr>
        <w:jc w:val="center"/>
        <w:rPr>
          <w:sz w:val="28"/>
          <w:szCs w:val="28"/>
        </w:rPr>
      </w:pPr>
      <w:r w:rsidRPr="006D2E36">
        <w:rPr>
          <w:color w:val="000009"/>
          <w:sz w:val="28"/>
        </w:rPr>
        <w:t xml:space="preserve">Рисунок </w:t>
      </w:r>
      <w:r w:rsidR="00012014">
        <w:rPr>
          <w:color w:val="000009"/>
          <w:sz w:val="28"/>
        </w:rPr>
        <w:t>3.</w:t>
      </w:r>
      <w:r w:rsidR="00920C6F">
        <w:rPr>
          <w:color w:val="000009"/>
          <w:sz w:val="28"/>
        </w:rPr>
        <w:t>4</w:t>
      </w:r>
      <w:r w:rsidRPr="006D2E36">
        <w:rPr>
          <w:color w:val="000009"/>
          <w:sz w:val="28"/>
        </w:rPr>
        <w:t xml:space="preserve"> – </w:t>
      </w:r>
      <w:r w:rsidR="005D2BC4">
        <w:rPr>
          <w:sz w:val="28"/>
          <w:szCs w:val="28"/>
        </w:rPr>
        <w:t>Масштабирование графа состояний</w:t>
      </w:r>
    </w:p>
    <w:p w:rsidR="00E10A20" w:rsidRDefault="00E10A20" w:rsidP="00B37FA7">
      <w:pPr>
        <w:widowControl/>
        <w:autoSpaceDE/>
        <w:autoSpaceDN/>
        <w:spacing w:after="200" w:line="276" w:lineRule="auto"/>
        <w:rPr>
          <w:sz w:val="28"/>
          <w:szCs w:val="28"/>
        </w:rPr>
      </w:pPr>
      <w:r>
        <w:rPr>
          <w:sz w:val="28"/>
          <w:szCs w:val="28"/>
        </w:rPr>
        <w:br w:type="page"/>
      </w:r>
    </w:p>
    <w:p w:rsidR="005D2BC4" w:rsidRPr="00E10A20" w:rsidRDefault="005D2BC4" w:rsidP="005238E7">
      <w:pPr>
        <w:spacing w:line="360" w:lineRule="auto"/>
        <w:ind w:firstLine="851"/>
        <w:jc w:val="both"/>
        <w:rPr>
          <w:sz w:val="28"/>
        </w:rPr>
      </w:pPr>
      <w:r>
        <w:rPr>
          <w:sz w:val="28"/>
        </w:rPr>
        <w:lastRenderedPageBreak/>
        <w:t xml:space="preserve">Также изображение графа файла экспортируется </w:t>
      </w:r>
      <w:r w:rsidR="00E10A20">
        <w:rPr>
          <w:sz w:val="28"/>
        </w:rPr>
        <w:t xml:space="preserve">в директорию программы в файл </w:t>
      </w:r>
      <w:r w:rsidR="00E10A20">
        <w:rPr>
          <w:sz w:val="28"/>
          <w:lang w:val="en-US"/>
        </w:rPr>
        <w:t>output</w:t>
      </w:r>
      <w:r w:rsidR="00E10A20" w:rsidRPr="00E10A20">
        <w:rPr>
          <w:sz w:val="28"/>
        </w:rPr>
        <w:t>.</w:t>
      </w:r>
      <w:r w:rsidR="00E10A20">
        <w:rPr>
          <w:sz w:val="28"/>
          <w:lang w:val="en-US"/>
        </w:rPr>
        <w:t>png</w:t>
      </w:r>
      <w:r w:rsidR="00E10A20">
        <w:rPr>
          <w:sz w:val="28"/>
        </w:rPr>
        <w:t>, который можно открыть и просмотреть (рисунок 3.5).</w:t>
      </w:r>
    </w:p>
    <w:p w:rsidR="005D2BC4" w:rsidRDefault="005D2BC4" w:rsidP="00B37FA7">
      <w:pPr>
        <w:jc w:val="center"/>
        <w:rPr>
          <w:sz w:val="28"/>
        </w:rPr>
      </w:pPr>
    </w:p>
    <w:p w:rsidR="00920C6F" w:rsidRDefault="005D2BC4" w:rsidP="00B37FA7">
      <w:pPr>
        <w:jc w:val="center"/>
        <w:rPr>
          <w:sz w:val="28"/>
        </w:rPr>
      </w:pPr>
      <w:r>
        <w:rPr>
          <w:noProof/>
          <w:lang w:bidi="ar-SA"/>
        </w:rPr>
        <w:drawing>
          <wp:inline distT="0" distB="0" distL="0" distR="0" wp14:anchorId="7740874F" wp14:editId="4D0BBC6A">
            <wp:extent cx="5429250" cy="38671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347" r="12784" b="5155"/>
                    <a:stretch/>
                  </pic:blipFill>
                  <pic:spPr bwMode="auto">
                    <a:xfrm>
                      <a:off x="0" y="0"/>
                      <a:ext cx="5429250" cy="3867150"/>
                    </a:xfrm>
                    <a:prstGeom prst="rect">
                      <a:avLst/>
                    </a:prstGeom>
                    <a:ln>
                      <a:noFill/>
                    </a:ln>
                    <a:extLst>
                      <a:ext uri="{53640926-AAD7-44D8-BBD7-CCE9431645EC}">
                        <a14:shadowObscured xmlns:a14="http://schemas.microsoft.com/office/drawing/2010/main"/>
                      </a:ext>
                    </a:extLst>
                  </pic:spPr>
                </pic:pic>
              </a:graphicData>
            </a:graphic>
          </wp:inline>
        </w:drawing>
      </w:r>
    </w:p>
    <w:p w:rsidR="00B91FA1" w:rsidRDefault="00B91FA1" w:rsidP="00B37FA7">
      <w:pPr>
        <w:jc w:val="center"/>
        <w:rPr>
          <w:sz w:val="28"/>
        </w:rPr>
      </w:pPr>
    </w:p>
    <w:p w:rsidR="00920C6F" w:rsidRPr="00E10A20" w:rsidRDefault="00920C6F" w:rsidP="00B37FA7">
      <w:pPr>
        <w:jc w:val="center"/>
        <w:rPr>
          <w:sz w:val="28"/>
          <w:szCs w:val="28"/>
        </w:rPr>
      </w:pPr>
      <w:r w:rsidRPr="006D2E36">
        <w:rPr>
          <w:color w:val="000009"/>
          <w:sz w:val="28"/>
        </w:rPr>
        <w:t xml:space="preserve">Рисунок </w:t>
      </w:r>
      <w:r>
        <w:rPr>
          <w:color w:val="000009"/>
          <w:sz w:val="28"/>
        </w:rPr>
        <w:t>3.5</w:t>
      </w:r>
      <w:r w:rsidRPr="006D2E36">
        <w:rPr>
          <w:color w:val="000009"/>
          <w:sz w:val="28"/>
        </w:rPr>
        <w:t xml:space="preserve"> – </w:t>
      </w:r>
      <w:r w:rsidR="00E10A20">
        <w:rPr>
          <w:sz w:val="28"/>
          <w:szCs w:val="28"/>
        </w:rPr>
        <w:t xml:space="preserve">Открытый файл </w:t>
      </w:r>
      <w:r w:rsidR="00E10A20">
        <w:rPr>
          <w:sz w:val="28"/>
          <w:szCs w:val="28"/>
          <w:lang w:val="en-US"/>
        </w:rPr>
        <w:t>output</w:t>
      </w:r>
      <w:r w:rsidR="00E10A20" w:rsidRPr="008B7B1C">
        <w:rPr>
          <w:sz w:val="28"/>
          <w:szCs w:val="28"/>
        </w:rPr>
        <w:t>.</w:t>
      </w:r>
      <w:r w:rsidR="00E10A20">
        <w:rPr>
          <w:sz w:val="28"/>
          <w:szCs w:val="28"/>
          <w:lang w:val="en-US"/>
        </w:rPr>
        <w:t>png</w:t>
      </w:r>
    </w:p>
    <w:p w:rsidR="00920C6F" w:rsidRDefault="00920C6F" w:rsidP="00B37FA7">
      <w:pPr>
        <w:jc w:val="center"/>
        <w:rPr>
          <w:sz w:val="28"/>
        </w:rPr>
      </w:pPr>
    </w:p>
    <w:p w:rsidR="00920C6F" w:rsidRDefault="00920C6F" w:rsidP="00B37FA7">
      <w:pPr>
        <w:jc w:val="center"/>
        <w:rPr>
          <w:sz w:val="28"/>
        </w:rPr>
      </w:pPr>
    </w:p>
    <w:p w:rsidR="00920C6F" w:rsidRDefault="00920C6F" w:rsidP="00B37FA7">
      <w:pPr>
        <w:jc w:val="center"/>
        <w:rPr>
          <w:sz w:val="28"/>
        </w:rPr>
      </w:pPr>
    </w:p>
    <w:p w:rsidR="00920C6F" w:rsidRDefault="00920C6F" w:rsidP="00B37FA7">
      <w:pPr>
        <w:jc w:val="center"/>
        <w:rPr>
          <w:sz w:val="28"/>
        </w:rPr>
      </w:pPr>
    </w:p>
    <w:p w:rsidR="00920C6F" w:rsidRDefault="00920C6F" w:rsidP="00B37FA7">
      <w:pPr>
        <w:jc w:val="center"/>
        <w:rPr>
          <w:sz w:val="28"/>
        </w:rPr>
      </w:pPr>
    </w:p>
    <w:p w:rsidR="00920C6F" w:rsidRDefault="00920C6F" w:rsidP="00B37FA7">
      <w:pPr>
        <w:jc w:val="center"/>
        <w:rPr>
          <w:sz w:val="28"/>
        </w:rPr>
      </w:pPr>
    </w:p>
    <w:p w:rsidR="00920C6F" w:rsidRDefault="00920C6F" w:rsidP="00B37FA7">
      <w:pPr>
        <w:jc w:val="center"/>
        <w:rPr>
          <w:sz w:val="28"/>
        </w:rPr>
      </w:pPr>
    </w:p>
    <w:p w:rsidR="00920C6F" w:rsidRDefault="00920C6F" w:rsidP="00B37FA7">
      <w:pPr>
        <w:jc w:val="center"/>
        <w:rPr>
          <w:sz w:val="28"/>
        </w:rPr>
      </w:pPr>
    </w:p>
    <w:p w:rsidR="00920C6F" w:rsidRDefault="00920C6F" w:rsidP="00B37FA7">
      <w:pPr>
        <w:jc w:val="center"/>
        <w:rPr>
          <w:sz w:val="28"/>
        </w:rPr>
      </w:pPr>
    </w:p>
    <w:p w:rsidR="00E10A20" w:rsidRPr="008B7B1C" w:rsidRDefault="00E10A20" w:rsidP="00B37FA7">
      <w:pPr>
        <w:widowControl/>
        <w:autoSpaceDE/>
        <w:autoSpaceDN/>
        <w:spacing w:after="200" w:line="276" w:lineRule="auto"/>
        <w:rPr>
          <w:noProof/>
          <w:sz w:val="28"/>
          <w:szCs w:val="28"/>
        </w:rPr>
      </w:pPr>
      <w:r w:rsidRPr="008B7B1C">
        <w:rPr>
          <w:noProof/>
          <w:sz w:val="28"/>
          <w:szCs w:val="28"/>
        </w:rPr>
        <w:br w:type="page"/>
      </w:r>
    </w:p>
    <w:p w:rsidR="00920C6F" w:rsidRDefault="00E10A20" w:rsidP="005238E7">
      <w:pPr>
        <w:spacing w:line="360" w:lineRule="auto"/>
        <w:ind w:firstLine="851"/>
        <w:jc w:val="both"/>
        <w:rPr>
          <w:noProof/>
          <w:sz w:val="28"/>
          <w:szCs w:val="28"/>
        </w:rPr>
      </w:pPr>
      <w:r>
        <w:rPr>
          <w:noProof/>
          <w:sz w:val="28"/>
          <w:szCs w:val="28"/>
        </w:rPr>
        <w:lastRenderedPageBreak/>
        <w:t>При нажатии «Экспортировать граф» будет построен граф состояний для методов всех файлов и откроется диалоговое окно</w:t>
      </w:r>
      <w:r w:rsidR="00A878A2">
        <w:rPr>
          <w:noProof/>
          <w:sz w:val="28"/>
          <w:szCs w:val="28"/>
        </w:rPr>
        <w:t xml:space="preserve"> (рисунок 3.7)</w:t>
      </w:r>
      <w:r>
        <w:rPr>
          <w:noProof/>
          <w:sz w:val="28"/>
          <w:szCs w:val="28"/>
        </w:rPr>
        <w:t>, в котором можно будет его сохранить. После этого можно найти в выбранном месте этот файл и открыть его для просмотра (рисунок 3.6).</w:t>
      </w:r>
    </w:p>
    <w:p w:rsidR="00E10A20" w:rsidRPr="00E10A20" w:rsidRDefault="00E10A20" w:rsidP="00B37FA7">
      <w:pPr>
        <w:jc w:val="both"/>
        <w:rPr>
          <w:noProof/>
          <w:sz w:val="28"/>
          <w:szCs w:val="28"/>
        </w:rPr>
      </w:pPr>
    </w:p>
    <w:p w:rsidR="00B91FA1" w:rsidRDefault="00E10A20" w:rsidP="00B37FA7">
      <w:pPr>
        <w:jc w:val="center"/>
        <w:rPr>
          <w:noProof/>
          <w:sz w:val="28"/>
          <w:szCs w:val="28"/>
          <w:lang w:val="en-US"/>
        </w:rPr>
      </w:pPr>
      <w:r>
        <w:rPr>
          <w:noProof/>
          <w:lang w:bidi="ar-SA"/>
        </w:rPr>
        <w:drawing>
          <wp:inline distT="0" distB="0" distL="0" distR="0" wp14:anchorId="4FCD1125" wp14:editId="15BDC950">
            <wp:extent cx="5705475" cy="38957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246" r="11077" b="4454"/>
                    <a:stretch/>
                  </pic:blipFill>
                  <pic:spPr bwMode="auto">
                    <a:xfrm>
                      <a:off x="0" y="0"/>
                      <a:ext cx="5705475" cy="3895725"/>
                    </a:xfrm>
                    <a:prstGeom prst="rect">
                      <a:avLst/>
                    </a:prstGeom>
                    <a:ln>
                      <a:noFill/>
                    </a:ln>
                    <a:extLst>
                      <a:ext uri="{53640926-AAD7-44D8-BBD7-CCE9431645EC}">
                        <a14:shadowObscured xmlns:a14="http://schemas.microsoft.com/office/drawing/2010/main"/>
                      </a:ext>
                    </a:extLst>
                  </pic:spPr>
                </pic:pic>
              </a:graphicData>
            </a:graphic>
          </wp:inline>
        </w:drawing>
      </w:r>
    </w:p>
    <w:p w:rsidR="00B91FA1" w:rsidRDefault="00B91FA1" w:rsidP="00B37FA7">
      <w:pPr>
        <w:rPr>
          <w:sz w:val="28"/>
        </w:rPr>
      </w:pPr>
    </w:p>
    <w:p w:rsidR="00920C6F" w:rsidRDefault="00920C6F" w:rsidP="00B37FA7">
      <w:pPr>
        <w:jc w:val="center"/>
        <w:rPr>
          <w:sz w:val="28"/>
          <w:szCs w:val="28"/>
        </w:rPr>
      </w:pPr>
      <w:r w:rsidRPr="006D2E36">
        <w:rPr>
          <w:color w:val="000009"/>
          <w:sz w:val="28"/>
        </w:rPr>
        <w:t xml:space="preserve">Рисунок </w:t>
      </w:r>
      <w:r>
        <w:rPr>
          <w:color w:val="000009"/>
          <w:sz w:val="28"/>
        </w:rPr>
        <w:t>3.6</w:t>
      </w:r>
      <w:r w:rsidRPr="006D2E36">
        <w:rPr>
          <w:color w:val="000009"/>
          <w:sz w:val="28"/>
        </w:rPr>
        <w:t xml:space="preserve"> – </w:t>
      </w:r>
      <w:r w:rsidR="00E10A20">
        <w:rPr>
          <w:sz w:val="28"/>
          <w:szCs w:val="28"/>
        </w:rPr>
        <w:t>Граф всех состояний приложения</w:t>
      </w:r>
    </w:p>
    <w:p w:rsidR="00A878A2" w:rsidRDefault="00A878A2" w:rsidP="00B37FA7">
      <w:pPr>
        <w:jc w:val="center"/>
        <w:rPr>
          <w:sz w:val="28"/>
          <w:szCs w:val="28"/>
        </w:rPr>
      </w:pPr>
      <w:r>
        <w:rPr>
          <w:noProof/>
          <w:lang w:bidi="ar-SA"/>
        </w:rPr>
        <w:lastRenderedPageBreak/>
        <w:drawing>
          <wp:inline distT="0" distB="0" distL="0" distR="0" wp14:anchorId="78042351" wp14:editId="0D42E36C">
            <wp:extent cx="3333750" cy="38481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926" r="27102" b="5623"/>
                    <a:stretch/>
                  </pic:blipFill>
                  <pic:spPr bwMode="auto">
                    <a:xfrm>
                      <a:off x="0" y="0"/>
                      <a:ext cx="3333750" cy="3848100"/>
                    </a:xfrm>
                    <a:prstGeom prst="rect">
                      <a:avLst/>
                    </a:prstGeom>
                    <a:ln>
                      <a:noFill/>
                    </a:ln>
                    <a:extLst>
                      <a:ext uri="{53640926-AAD7-44D8-BBD7-CCE9431645EC}">
                        <a14:shadowObscured xmlns:a14="http://schemas.microsoft.com/office/drawing/2010/main"/>
                      </a:ext>
                    </a:extLst>
                  </pic:spPr>
                </pic:pic>
              </a:graphicData>
            </a:graphic>
          </wp:inline>
        </w:drawing>
      </w:r>
    </w:p>
    <w:p w:rsidR="005238E7" w:rsidRDefault="005238E7" w:rsidP="00B37FA7">
      <w:pPr>
        <w:jc w:val="center"/>
        <w:rPr>
          <w:sz w:val="28"/>
          <w:szCs w:val="28"/>
        </w:rPr>
      </w:pPr>
    </w:p>
    <w:p w:rsidR="00A878A2" w:rsidRPr="0044113E" w:rsidRDefault="00A878A2" w:rsidP="00B37FA7">
      <w:pPr>
        <w:jc w:val="center"/>
        <w:rPr>
          <w:sz w:val="28"/>
          <w:szCs w:val="28"/>
        </w:rPr>
      </w:pPr>
      <w:r>
        <w:rPr>
          <w:sz w:val="28"/>
          <w:szCs w:val="28"/>
        </w:rPr>
        <w:t>Рисунок 3.7 – Диалоговое окно сохранения файла</w:t>
      </w:r>
    </w:p>
    <w:p w:rsidR="00B91FA1" w:rsidRDefault="00B91FA1" w:rsidP="00B37FA7">
      <w:pPr>
        <w:rPr>
          <w:sz w:val="28"/>
        </w:rPr>
      </w:pPr>
    </w:p>
    <w:p w:rsidR="00E10A20" w:rsidRDefault="00E10A20" w:rsidP="00B37FA7">
      <w:pPr>
        <w:widowControl/>
        <w:autoSpaceDE/>
        <w:autoSpaceDN/>
        <w:spacing w:after="200" w:line="276" w:lineRule="auto"/>
        <w:rPr>
          <w:noProof/>
          <w:sz w:val="28"/>
          <w:szCs w:val="28"/>
          <w:lang w:bidi="ar-SA"/>
        </w:rPr>
      </w:pPr>
      <w:r>
        <w:rPr>
          <w:noProof/>
          <w:sz w:val="28"/>
          <w:szCs w:val="28"/>
          <w:lang w:bidi="ar-SA"/>
        </w:rPr>
        <w:br w:type="page"/>
      </w:r>
    </w:p>
    <w:p w:rsidR="00B91FA1" w:rsidRDefault="00E10A20" w:rsidP="00B37FA7">
      <w:pPr>
        <w:jc w:val="center"/>
        <w:rPr>
          <w:sz w:val="28"/>
        </w:rPr>
      </w:pPr>
      <w:r>
        <w:rPr>
          <w:noProof/>
          <w:lang w:bidi="ar-SA"/>
        </w:rPr>
        <w:lastRenderedPageBreak/>
        <w:drawing>
          <wp:inline distT="0" distB="0" distL="0" distR="0" wp14:anchorId="6C09472A" wp14:editId="783B426F">
            <wp:extent cx="5857875" cy="38576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801" r="10420" b="5389"/>
                    <a:stretch/>
                  </pic:blipFill>
                  <pic:spPr bwMode="auto">
                    <a:xfrm>
                      <a:off x="0" y="0"/>
                      <a:ext cx="5857875" cy="3857625"/>
                    </a:xfrm>
                    <a:prstGeom prst="rect">
                      <a:avLst/>
                    </a:prstGeom>
                    <a:ln>
                      <a:noFill/>
                    </a:ln>
                    <a:extLst>
                      <a:ext uri="{53640926-AAD7-44D8-BBD7-CCE9431645EC}">
                        <a14:shadowObscured xmlns:a14="http://schemas.microsoft.com/office/drawing/2010/main"/>
                      </a:ext>
                    </a:extLst>
                  </pic:spPr>
                </pic:pic>
              </a:graphicData>
            </a:graphic>
          </wp:inline>
        </w:drawing>
      </w:r>
    </w:p>
    <w:p w:rsidR="00B91FA1" w:rsidRDefault="00B91FA1" w:rsidP="00B37FA7">
      <w:pPr>
        <w:rPr>
          <w:sz w:val="28"/>
        </w:rPr>
      </w:pPr>
    </w:p>
    <w:p w:rsidR="00B91FA1" w:rsidRDefault="00B91FA1" w:rsidP="00B37FA7">
      <w:pPr>
        <w:jc w:val="center"/>
        <w:rPr>
          <w:sz w:val="28"/>
          <w:szCs w:val="28"/>
        </w:rPr>
      </w:pPr>
      <w:r w:rsidRPr="006D2E36">
        <w:rPr>
          <w:color w:val="000009"/>
          <w:sz w:val="28"/>
        </w:rPr>
        <w:t xml:space="preserve">Рисунок </w:t>
      </w:r>
      <w:r w:rsidR="00A878A2">
        <w:rPr>
          <w:color w:val="000009"/>
          <w:sz w:val="28"/>
        </w:rPr>
        <w:t>3.8</w:t>
      </w:r>
      <w:r w:rsidRPr="006D2E36">
        <w:rPr>
          <w:color w:val="000009"/>
          <w:sz w:val="28"/>
        </w:rPr>
        <w:t xml:space="preserve"> – </w:t>
      </w:r>
      <w:r w:rsidR="00E10A20">
        <w:rPr>
          <w:sz w:val="28"/>
          <w:szCs w:val="28"/>
        </w:rPr>
        <w:t>Увеличенный фрагмент изображения графа</w:t>
      </w:r>
    </w:p>
    <w:p w:rsidR="0044113E" w:rsidRDefault="0044113E" w:rsidP="00B37FA7">
      <w:pPr>
        <w:jc w:val="center"/>
        <w:rPr>
          <w:sz w:val="28"/>
          <w:szCs w:val="28"/>
        </w:rPr>
      </w:pPr>
    </w:p>
    <w:p w:rsidR="0044113E" w:rsidRPr="0044113E" w:rsidRDefault="0044113E" w:rsidP="00B37FA7">
      <w:pPr>
        <w:tabs>
          <w:tab w:val="center" w:pos="5710"/>
        </w:tabs>
        <w:rPr>
          <w:sz w:val="28"/>
          <w:szCs w:val="28"/>
        </w:rPr>
        <w:sectPr w:rsidR="0044113E" w:rsidRPr="0044113E" w:rsidSect="00B37FA7">
          <w:footerReference w:type="default" r:id="rId28"/>
          <w:pgSz w:w="11900" w:h="16840"/>
          <w:pgMar w:top="1280" w:right="560" w:bottom="1260" w:left="1134" w:header="0" w:footer="1057" w:gutter="0"/>
          <w:cols w:space="720"/>
          <w:docGrid w:linePitch="299"/>
        </w:sectPr>
      </w:pPr>
      <w:r>
        <w:rPr>
          <w:sz w:val="28"/>
          <w:szCs w:val="28"/>
        </w:rPr>
        <w:tab/>
      </w:r>
    </w:p>
    <w:p w:rsidR="008F7F88" w:rsidRDefault="008F7F88" w:rsidP="005238E7">
      <w:pPr>
        <w:pStyle w:val="1"/>
        <w:ind w:left="0"/>
        <w:jc w:val="center"/>
      </w:pPr>
      <w:bookmarkStart w:id="11" w:name="_Toc501913414"/>
      <w:r>
        <w:lastRenderedPageBreak/>
        <w:t>Заключение</w:t>
      </w:r>
      <w:bookmarkEnd w:id="11"/>
    </w:p>
    <w:p w:rsidR="008F7F88" w:rsidRDefault="008F7F88" w:rsidP="00B37FA7">
      <w:pPr>
        <w:pStyle w:val="a3"/>
        <w:spacing w:before="9"/>
        <w:ind w:left="0"/>
        <w:rPr>
          <w:b/>
          <w:sz w:val="36"/>
        </w:rPr>
      </w:pPr>
    </w:p>
    <w:p w:rsidR="008F7F88" w:rsidRDefault="008F7F88" w:rsidP="005238E7">
      <w:pPr>
        <w:pStyle w:val="a3"/>
        <w:spacing w:line="360" w:lineRule="auto"/>
        <w:ind w:left="0" w:firstLine="851"/>
        <w:jc w:val="both"/>
      </w:pPr>
      <w:r>
        <w:t xml:space="preserve">Таким образом, </w:t>
      </w:r>
      <w:r w:rsidR="003021E7">
        <w:t xml:space="preserve">создан модуль приложения, который в автоматическом режиме анализирует </w:t>
      </w:r>
      <w:r w:rsidR="003021E7">
        <w:rPr>
          <w:lang w:val="en-US"/>
        </w:rPr>
        <w:t>apk</w:t>
      </w:r>
      <w:r w:rsidR="003021E7" w:rsidRPr="003021E7">
        <w:t>-</w:t>
      </w:r>
      <w:r w:rsidR="003021E7">
        <w:t xml:space="preserve">приложение, декомпилирует его, используя библиотеку </w:t>
      </w:r>
      <w:r w:rsidR="003021E7">
        <w:rPr>
          <w:lang w:val="en-US"/>
        </w:rPr>
        <w:t>dex</w:t>
      </w:r>
      <w:r w:rsidR="003021E7" w:rsidRPr="003021E7">
        <w:t>2</w:t>
      </w:r>
      <w:r w:rsidR="003021E7">
        <w:rPr>
          <w:lang w:val="en-US"/>
        </w:rPr>
        <w:t>jar</w:t>
      </w:r>
      <w:r w:rsidR="003021E7" w:rsidRPr="003021E7">
        <w:t xml:space="preserve"> </w:t>
      </w:r>
      <w:r w:rsidR="003021E7">
        <w:t xml:space="preserve">и разбирает на множество файлов </w:t>
      </w:r>
      <w:r w:rsidR="003021E7">
        <w:rPr>
          <w:lang w:val="en-US"/>
        </w:rPr>
        <w:t>java</w:t>
      </w:r>
      <w:r w:rsidR="003021E7" w:rsidRPr="003021E7">
        <w:t xml:space="preserve">. </w:t>
      </w:r>
      <w:r w:rsidR="003021E7">
        <w:t>Вследствие чего, можно посмотреть декомпилированный код приложения, а также граф состояний и переходов, отображающий используемые методы каждого файла, либо приложения в целом. Это позволяет понять логику работы приложения.</w:t>
      </w:r>
    </w:p>
    <w:p w:rsidR="003021E7" w:rsidRPr="003021E7" w:rsidRDefault="003021E7" w:rsidP="005238E7">
      <w:pPr>
        <w:pStyle w:val="a3"/>
        <w:tabs>
          <w:tab w:val="left" w:pos="10490"/>
        </w:tabs>
        <w:spacing w:line="360" w:lineRule="auto"/>
        <w:ind w:left="0" w:firstLine="851"/>
        <w:jc w:val="both"/>
      </w:pPr>
      <w:r>
        <w:t>ПО написано с использованием основных шаблонов проектирования, что предполагает его возможную расширяемость и развитие в дальнейшем путем добавления новых классов в архитектуру</w:t>
      </w:r>
      <w:r w:rsidR="00D05216">
        <w:t>.</w:t>
      </w:r>
    </w:p>
    <w:p w:rsidR="003021E7" w:rsidRDefault="003021E7" w:rsidP="00B37FA7">
      <w:pPr>
        <w:pStyle w:val="a3"/>
        <w:spacing w:line="360" w:lineRule="auto"/>
        <w:ind w:left="0"/>
        <w:jc w:val="both"/>
      </w:pPr>
    </w:p>
    <w:p w:rsidR="008F7F88" w:rsidRDefault="008F7F88" w:rsidP="00B37FA7">
      <w:pPr>
        <w:spacing w:line="360" w:lineRule="auto"/>
        <w:jc w:val="both"/>
        <w:sectPr w:rsidR="008F7F88" w:rsidSect="00B37FA7">
          <w:pgSz w:w="11900" w:h="16840"/>
          <w:pgMar w:top="1300" w:right="560" w:bottom="1280" w:left="1134" w:header="0" w:footer="1057" w:gutter="0"/>
          <w:cols w:space="720"/>
        </w:sectPr>
      </w:pPr>
    </w:p>
    <w:p w:rsidR="001E297D" w:rsidRPr="001E297D" w:rsidRDefault="008F7F88" w:rsidP="005238E7">
      <w:pPr>
        <w:pStyle w:val="1"/>
        <w:ind w:left="0"/>
        <w:jc w:val="center"/>
      </w:pPr>
      <w:bookmarkStart w:id="12" w:name="_Toc501913415"/>
      <w:r>
        <w:lastRenderedPageBreak/>
        <w:t>Список использованных источников</w:t>
      </w:r>
      <w:bookmarkEnd w:id="12"/>
    </w:p>
    <w:p w:rsidR="008F7F88" w:rsidRPr="001E297D" w:rsidRDefault="008F7F88" w:rsidP="00B37FA7">
      <w:pPr>
        <w:pStyle w:val="a3"/>
        <w:spacing w:before="9"/>
        <w:ind w:left="0"/>
        <w:rPr>
          <w:b/>
          <w:sz w:val="36"/>
          <w:lang w:val="en-US"/>
        </w:rPr>
      </w:pPr>
    </w:p>
    <w:p w:rsidR="001E297D" w:rsidRDefault="00A352CD" w:rsidP="005238E7">
      <w:pPr>
        <w:pStyle w:val="a5"/>
        <w:numPr>
          <w:ilvl w:val="0"/>
          <w:numId w:val="2"/>
        </w:numPr>
        <w:spacing w:line="360" w:lineRule="auto"/>
        <w:ind w:left="426" w:hanging="426"/>
        <w:rPr>
          <w:sz w:val="28"/>
        </w:rPr>
      </w:pPr>
      <w:r>
        <w:rPr>
          <w:sz w:val="28"/>
        </w:rPr>
        <w:t>Исследование андроид вируса/Хабр</w:t>
      </w:r>
      <w:r w:rsidR="001E297D" w:rsidRPr="001E297D">
        <w:rPr>
          <w:sz w:val="28"/>
        </w:rPr>
        <w:t xml:space="preserve"> [Электронный ресурс]. – </w:t>
      </w:r>
      <w:r w:rsidR="001E297D" w:rsidRPr="001E297D">
        <w:rPr>
          <w:sz w:val="28"/>
          <w:lang w:val="en-US"/>
        </w:rPr>
        <w:t>URL</w:t>
      </w:r>
      <w:r w:rsidR="001E297D" w:rsidRPr="001E297D">
        <w:rPr>
          <w:sz w:val="28"/>
        </w:rPr>
        <w:t xml:space="preserve">: </w:t>
      </w:r>
      <w:r w:rsidRPr="00A352CD">
        <w:rPr>
          <w:sz w:val="28"/>
          <w:lang w:val="en-US"/>
        </w:rPr>
        <w:t>https</w:t>
      </w:r>
      <w:r w:rsidRPr="00A352CD">
        <w:rPr>
          <w:sz w:val="28"/>
        </w:rPr>
        <w:t>://</w:t>
      </w:r>
      <w:r w:rsidRPr="00A352CD">
        <w:rPr>
          <w:sz w:val="28"/>
          <w:lang w:val="en-US"/>
        </w:rPr>
        <w:t>habr</w:t>
      </w:r>
      <w:r w:rsidRPr="00A352CD">
        <w:rPr>
          <w:sz w:val="28"/>
        </w:rPr>
        <w:t>.</w:t>
      </w:r>
      <w:r w:rsidRPr="00A352CD">
        <w:rPr>
          <w:sz w:val="28"/>
          <w:lang w:val="en-US"/>
        </w:rPr>
        <w:t>com</w:t>
      </w:r>
      <w:r w:rsidRPr="00A352CD">
        <w:rPr>
          <w:sz w:val="28"/>
        </w:rPr>
        <w:t>/</w:t>
      </w:r>
      <w:r w:rsidRPr="00A352CD">
        <w:rPr>
          <w:sz w:val="28"/>
          <w:lang w:val="en-US"/>
        </w:rPr>
        <w:t>post</w:t>
      </w:r>
      <w:r w:rsidRPr="00A352CD">
        <w:rPr>
          <w:sz w:val="28"/>
        </w:rPr>
        <w:t>/255417</w:t>
      </w:r>
    </w:p>
    <w:p w:rsidR="00A352CD" w:rsidRPr="001E297D" w:rsidRDefault="00A352CD" w:rsidP="005238E7">
      <w:pPr>
        <w:pStyle w:val="a5"/>
        <w:numPr>
          <w:ilvl w:val="0"/>
          <w:numId w:val="2"/>
        </w:numPr>
        <w:spacing w:line="360" w:lineRule="auto"/>
        <w:ind w:left="426" w:hanging="426"/>
        <w:rPr>
          <w:sz w:val="28"/>
        </w:rPr>
      </w:pPr>
      <w:r>
        <w:rPr>
          <w:sz w:val="28"/>
        </w:rPr>
        <w:t>Вирусы, статистика и немного всего/</w:t>
      </w:r>
      <w:r>
        <w:rPr>
          <w:sz w:val="28"/>
          <w:lang w:val="en-US"/>
        </w:rPr>
        <w:t>Geektimes</w:t>
      </w:r>
      <w:r w:rsidRPr="001E297D">
        <w:rPr>
          <w:sz w:val="28"/>
        </w:rPr>
        <w:t xml:space="preserve"> [Электронный ресурс]. – </w:t>
      </w:r>
      <w:r w:rsidRPr="001E297D">
        <w:rPr>
          <w:sz w:val="28"/>
          <w:lang w:val="en-US"/>
        </w:rPr>
        <w:t>URL</w:t>
      </w:r>
      <w:r w:rsidRPr="001E297D">
        <w:rPr>
          <w:sz w:val="28"/>
        </w:rPr>
        <w:t xml:space="preserve">: </w:t>
      </w:r>
      <w:r w:rsidRPr="00A352CD">
        <w:rPr>
          <w:sz w:val="28"/>
          <w:lang w:val="en-US"/>
        </w:rPr>
        <w:t>https</w:t>
      </w:r>
      <w:r w:rsidRPr="00A352CD">
        <w:rPr>
          <w:sz w:val="28"/>
        </w:rPr>
        <w:t>://</w:t>
      </w:r>
      <w:r w:rsidRPr="00A352CD">
        <w:rPr>
          <w:sz w:val="28"/>
          <w:lang w:val="en-US"/>
        </w:rPr>
        <w:t>geektimes</w:t>
      </w:r>
      <w:r w:rsidRPr="00A352CD">
        <w:rPr>
          <w:sz w:val="28"/>
        </w:rPr>
        <w:t>.</w:t>
      </w:r>
      <w:r w:rsidRPr="00A352CD">
        <w:rPr>
          <w:sz w:val="28"/>
          <w:lang w:val="en-US"/>
        </w:rPr>
        <w:t>com</w:t>
      </w:r>
      <w:r w:rsidRPr="00A352CD">
        <w:rPr>
          <w:sz w:val="28"/>
        </w:rPr>
        <w:t>/</w:t>
      </w:r>
      <w:r w:rsidRPr="00A352CD">
        <w:rPr>
          <w:sz w:val="28"/>
          <w:lang w:val="en-US"/>
        </w:rPr>
        <w:t>post</w:t>
      </w:r>
      <w:r>
        <w:rPr>
          <w:sz w:val="28"/>
        </w:rPr>
        <w:t>/293105</w:t>
      </w:r>
    </w:p>
    <w:p w:rsidR="00A352CD" w:rsidRPr="001E297D" w:rsidRDefault="00A352CD" w:rsidP="005238E7">
      <w:pPr>
        <w:pStyle w:val="a5"/>
        <w:numPr>
          <w:ilvl w:val="0"/>
          <w:numId w:val="2"/>
        </w:numPr>
        <w:spacing w:line="360" w:lineRule="auto"/>
        <w:ind w:left="426" w:hanging="426"/>
        <w:rPr>
          <w:sz w:val="28"/>
        </w:rPr>
      </w:pPr>
      <w:r>
        <w:rPr>
          <w:sz w:val="28"/>
        </w:rPr>
        <w:t xml:space="preserve">Троян </w:t>
      </w:r>
      <w:r>
        <w:rPr>
          <w:sz w:val="28"/>
          <w:lang w:val="en-US"/>
        </w:rPr>
        <w:t>Loapi</w:t>
      </w:r>
      <w:r w:rsidRPr="00A352CD">
        <w:rPr>
          <w:sz w:val="28"/>
        </w:rPr>
        <w:t xml:space="preserve"> </w:t>
      </w:r>
      <w:r>
        <w:rPr>
          <w:sz w:val="28"/>
        </w:rPr>
        <w:t xml:space="preserve">для </w:t>
      </w:r>
      <w:r>
        <w:rPr>
          <w:sz w:val="28"/>
          <w:lang w:val="en-US"/>
        </w:rPr>
        <w:t>Android</w:t>
      </w:r>
      <w:r w:rsidRPr="00A352CD">
        <w:rPr>
          <w:sz w:val="28"/>
        </w:rPr>
        <w:t xml:space="preserve"> – </w:t>
      </w:r>
      <w:r>
        <w:rPr>
          <w:sz w:val="28"/>
        </w:rPr>
        <w:t>Блог Лаборатории Касперского</w:t>
      </w:r>
      <w:r w:rsidRPr="001E297D">
        <w:rPr>
          <w:sz w:val="28"/>
        </w:rPr>
        <w:t xml:space="preserve"> [Электронный ресурс]. – </w:t>
      </w:r>
      <w:r w:rsidRPr="001E297D">
        <w:rPr>
          <w:sz w:val="28"/>
          <w:lang w:val="en-US"/>
        </w:rPr>
        <w:t>URL</w:t>
      </w:r>
      <w:r w:rsidRPr="001E297D">
        <w:rPr>
          <w:sz w:val="28"/>
        </w:rPr>
        <w:t xml:space="preserve">: </w:t>
      </w:r>
      <w:r w:rsidRPr="00A352CD">
        <w:rPr>
          <w:sz w:val="28"/>
          <w:lang w:val="en-US"/>
        </w:rPr>
        <w:t>https</w:t>
      </w:r>
      <w:r w:rsidRPr="00A352CD">
        <w:rPr>
          <w:sz w:val="28"/>
        </w:rPr>
        <w:t>://</w:t>
      </w:r>
      <w:r w:rsidRPr="00A352CD">
        <w:rPr>
          <w:sz w:val="28"/>
          <w:lang w:val="en-US"/>
        </w:rPr>
        <w:t>www</w:t>
      </w:r>
      <w:r w:rsidRPr="00A352CD">
        <w:rPr>
          <w:sz w:val="28"/>
        </w:rPr>
        <w:t>.</w:t>
      </w:r>
      <w:r w:rsidRPr="00A352CD">
        <w:rPr>
          <w:sz w:val="28"/>
          <w:lang w:val="en-US"/>
        </w:rPr>
        <w:t>kaspersky</w:t>
      </w:r>
      <w:r w:rsidRPr="00A352CD">
        <w:rPr>
          <w:sz w:val="28"/>
        </w:rPr>
        <w:t>.</w:t>
      </w:r>
      <w:r w:rsidRPr="00A352CD">
        <w:rPr>
          <w:sz w:val="28"/>
          <w:lang w:val="en-US"/>
        </w:rPr>
        <w:t>ru</w:t>
      </w:r>
      <w:r w:rsidRPr="00A352CD">
        <w:rPr>
          <w:sz w:val="28"/>
        </w:rPr>
        <w:t>/</w:t>
      </w:r>
      <w:r w:rsidRPr="00A352CD">
        <w:rPr>
          <w:sz w:val="28"/>
          <w:lang w:val="en-US"/>
        </w:rPr>
        <w:t>blog</w:t>
      </w:r>
      <w:r w:rsidRPr="00A352CD">
        <w:rPr>
          <w:sz w:val="28"/>
        </w:rPr>
        <w:t>/</w:t>
      </w:r>
      <w:r w:rsidRPr="00A352CD">
        <w:rPr>
          <w:sz w:val="28"/>
          <w:lang w:val="en-US"/>
        </w:rPr>
        <w:t>loapi</w:t>
      </w:r>
      <w:r w:rsidRPr="00A352CD">
        <w:rPr>
          <w:sz w:val="28"/>
        </w:rPr>
        <w:t>-</w:t>
      </w:r>
      <w:r w:rsidRPr="00A352CD">
        <w:rPr>
          <w:sz w:val="28"/>
          <w:lang w:val="en-US"/>
        </w:rPr>
        <w:t>trojan</w:t>
      </w:r>
      <w:r>
        <w:rPr>
          <w:sz w:val="28"/>
        </w:rPr>
        <w:t>/19382</w:t>
      </w:r>
    </w:p>
    <w:p w:rsidR="00A352CD" w:rsidRDefault="00A352CD" w:rsidP="005238E7">
      <w:pPr>
        <w:pStyle w:val="a5"/>
        <w:numPr>
          <w:ilvl w:val="0"/>
          <w:numId w:val="2"/>
        </w:numPr>
        <w:spacing w:line="360" w:lineRule="auto"/>
        <w:ind w:left="426" w:hanging="426"/>
        <w:rPr>
          <w:sz w:val="28"/>
          <w:lang w:val="en-US"/>
        </w:rPr>
      </w:pPr>
      <w:r w:rsidRPr="00A352CD">
        <w:rPr>
          <w:sz w:val="28"/>
          <w:lang w:val="en-US"/>
        </w:rPr>
        <w:t xml:space="preserve">DJ Java Decompiler – </w:t>
      </w:r>
      <w:r>
        <w:rPr>
          <w:sz w:val="28"/>
          <w:lang w:val="en-US"/>
        </w:rPr>
        <w:t>java disassembler, decompiler and editor</w:t>
      </w:r>
      <w:r w:rsidRPr="00A352CD">
        <w:rPr>
          <w:sz w:val="28"/>
          <w:lang w:val="en-US"/>
        </w:rPr>
        <w:t xml:space="preserve"> [</w:t>
      </w:r>
      <w:r w:rsidRPr="001E297D">
        <w:rPr>
          <w:sz w:val="28"/>
        </w:rPr>
        <w:t>Электронный</w:t>
      </w:r>
      <w:r w:rsidRPr="00A352CD">
        <w:rPr>
          <w:sz w:val="28"/>
          <w:lang w:val="en-US"/>
        </w:rPr>
        <w:t xml:space="preserve"> </w:t>
      </w:r>
      <w:r w:rsidRPr="001E297D">
        <w:rPr>
          <w:sz w:val="28"/>
        </w:rPr>
        <w:t>ресурс</w:t>
      </w:r>
      <w:r w:rsidRPr="00A352CD">
        <w:rPr>
          <w:sz w:val="28"/>
          <w:lang w:val="en-US"/>
        </w:rPr>
        <w:t xml:space="preserve">]. – </w:t>
      </w:r>
      <w:r w:rsidRPr="001E297D">
        <w:rPr>
          <w:sz w:val="28"/>
          <w:lang w:val="en-US"/>
        </w:rPr>
        <w:t>URL</w:t>
      </w:r>
      <w:r w:rsidRPr="00A352CD">
        <w:rPr>
          <w:sz w:val="28"/>
          <w:lang w:val="en-US"/>
        </w:rPr>
        <w:t xml:space="preserve">: </w:t>
      </w:r>
      <w:r w:rsidR="008817E6" w:rsidRPr="008817E6">
        <w:rPr>
          <w:sz w:val="28"/>
          <w:lang w:val="en-US"/>
        </w:rPr>
        <w:t>http://www.neshkov.com/dj.html</w:t>
      </w:r>
    </w:p>
    <w:p w:rsidR="008817E6" w:rsidRPr="008817E6" w:rsidRDefault="008817E6" w:rsidP="005238E7">
      <w:pPr>
        <w:pStyle w:val="a5"/>
        <w:numPr>
          <w:ilvl w:val="0"/>
          <w:numId w:val="2"/>
        </w:numPr>
        <w:spacing w:line="360" w:lineRule="auto"/>
        <w:ind w:left="426" w:hanging="426"/>
        <w:rPr>
          <w:sz w:val="28"/>
          <w:lang w:val="en-US"/>
        </w:rPr>
      </w:pPr>
      <w:r>
        <w:rPr>
          <w:sz w:val="28"/>
          <w:lang w:val="en-US"/>
        </w:rPr>
        <w:t>Graphviz – Graph Visualization Software</w:t>
      </w:r>
      <w:r w:rsidRPr="00A352CD">
        <w:rPr>
          <w:sz w:val="28"/>
          <w:lang w:val="en-US"/>
        </w:rPr>
        <w:t xml:space="preserve"> [</w:t>
      </w:r>
      <w:r w:rsidRPr="001E297D">
        <w:rPr>
          <w:sz w:val="28"/>
        </w:rPr>
        <w:t>Электронный</w:t>
      </w:r>
      <w:r w:rsidRPr="00A352CD">
        <w:rPr>
          <w:sz w:val="28"/>
          <w:lang w:val="en-US"/>
        </w:rPr>
        <w:t xml:space="preserve"> </w:t>
      </w:r>
      <w:r w:rsidRPr="001E297D">
        <w:rPr>
          <w:sz w:val="28"/>
        </w:rPr>
        <w:t>ресурс</w:t>
      </w:r>
      <w:r w:rsidRPr="00A352CD">
        <w:rPr>
          <w:sz w:val="28"/>
          <w:lang w:val="en-US"/>
        </w:rPr>
        <w:t xml:space="preserve">]. – </w:t>
      </w:r>
      <w:r w:rsidRPr="001E297D">
        <w:rPr>
          <w:sz w:val="28"/>
          <w:lang w:val="en-US"/>
        </w:rPr>
        <w:t>URL</w:t>
      </w:r>
      <w:r w:rsidRPr="00A352CD">
        <w:rPr>
          <w:sz w:val="28"/>
          <w:lang w:val="en-US"/>
        </w:rPr>
        <w:t xml:space="preserve">: </w:t>
      </w:r>
      <w:r w:rsidRPr="007A78AD">
        <w:rPr>
          <w:sz w:val="28"/>
          <w:lang w:val="en-US"/>
        </w:rPr>
        <w:t>https://www.graphviz.org/</w:t>
      </w:r>
    </w:p>
    <w:p w:rsidR="007A78AD" w:rsidRPr="008817E6" w:rsidRDefault="008817E6" w:rsidP="005238E7">
      <w:pPr>
        <w:pStyle w:val="a5"/>
        <w:numPr>
          <w:ilvl w:val="0"/>
          <w:numId w:val="2"/>
        </w:numPr>
        <w:spacing w:line="360" w:lineRule="auto"/>
        <w:ind w:left="426" w:hanging="426"/>
        <w:rPr>
          <w:sz w:val="28"/>
          <w:lang w:val="en-US"/>
        </w:rPr>
      </w:pPr>
      <w:r>
        <w:rPr>
          <w:sz w:val="28"/>
          <w:lang w:val="en-US"/>
        </w:rPr>
        <w:t>GitHub – pjlantz/droidbox: Dynamic analysis of Android apps</w:t>
      </w:r>
      <w:r w:rsidR="007A78AD" w:rsidRPr="00A352CD">
        <w:rPr>
          <w:sz w:val="28"/>
          <w:lang w:val="en-US"/>
        </w:rPr>
        <w:t xml:space="preserve"> [</w:t>
      </w:r>
      <w:r w:rsidR="007A78AD" w:rsidRPr="001E297D">
        <w:rPr>
          <w:sz w:val="28"/>
        </w:rPr>
        <w:t>Электронный</w:t>
      </w:r>
      <w:r w:rsidR="007A78AD" w:rsidRPr="00A352CD">
        <w:rPr>
          <w:sz w:val="28"/>
          <w:lang w:val="en-US"/>
        </w:rPr>
        <w:t xml:space="preserve"> </w:t>
      </w:r>
      <w:r w:rsidR="007A78AD" w:rsidRPr="001E297D">
        <w:rPr>
          <w:sz w:val="28"/>
        </w:rPr>
        <w:t>ресурс</w:t>
      </w:r>
      <w:r w:rsidR="007A78AD" w:rsidRPr="00A352CD">
        <w:rPr>
          <w:sz w:val="28"/>
          <w:lang w:val="en-US"/>
        </w:rPr>
        <w:t xml:space="preserve">]. – </w:t>
      </w:r>
      <w:r w:rsidR="007A78AD" w:rsidRPr="001E297D">
        <w:rPr>
          <w:sz w:val="28"/>
          <w:lang w:val="en-US"/>
        </w:rPr>
        <w:t>URL</w:t>
      </w:r>
      <w:r w:rsidR="007A78AD" w:rsidRPr="00A352CD">
        <w:rPr>
          <w:sz w:val="28"/>
          <w:lang w:val="en-US"/>
        </w:rPr>
        <w:t xml:space="preserve">: </w:t>
      </w:r>
      <w:r w:rsidRPr="008817E6">
        <w:rPr>
          <w:sz w:val="28"/>
          <w:lang w:val="en-US"/>
        </w:rPr>
        <w:t>https://github.com/pjlantz/droidbox</w:t>
      </w:r>
    </w:p>
    <w:p w:rsidR="004E4A37" w:rsidRPr="007A78AD" w:rsidRDefault="004E4A37" w:rsidP="00B37FA7">
      <w:pPr>
        <w:tabs>
          <w:tab w:val="left" w:pos="1162"/>
        </w:tabs>
        <w:spacing w:before="58" w:line="360" w:lineRule="auto"/>
        <w:jc w:val="both"/>
        <w:rPr>
          <w:sz w:val="28"/>
          <w:lang w:val="en-US"/>
        </w:rPr>
      </w:pPr>
    </w:p>
    <w:p w:rsidR="004E4A37" w:rsidRPr="007A78AD" w:rsidRDefault="004E4A37" w:rsidP="00B37FA7">
      <w:pPr>
        <w:tabs>
          <w:tab w:val="left" w:pos="1162"/>
        </w:tabs>
        <w:spacing w:before="58" w:line="360" w:lineRule="auto"/>
        <w:jc w:val="both"/>
        <w:rPr>
          <w:sz w:val="28"/>
          <w:lang w:val="en-US"/>
        </w:rPr>
        <w:sectPr w:rsidR="004E4A37" w:rsidRPr="007A78AD" w:rsidSect="00B37FA7">
          <w:pgSz w:w="11900" w:h="16840"/>
          <w:pgMar w:top="1300" w:right="560" w:bottom="1240" w:left="1134" w:header="0" w:footer="1057" w:gutter="0"/>
          <w:cols w:space="720"/>
        </w:sectPr>
      </w:pPr>
    </w:p>
    <w:p w:rsidR="008F7F88" w:rsidRDefault="008F7F88" w:rsidP="00A56D11">
      <w:pPr>
        <w:pStyle w:val="1"/>
        <w:ind w:left="0"/>
        <w:jc w:val="center"/>
      </w:pPr>
      <w:bookmarkStart w:id="13" w:name="_Toc501913416"/>
      <w:r>
        <w:lastRenderedPageBreak/>
        <w:t>Приложение А. Код программы</w:t>
      </w:r>
      <w:bookmarkEnd w:id="13"/>
    </w:p>
    <w:p w:rsidR="008F7F88" w:rsidRDefault="008F7F88" w:rsidP="00B37FA7">
      <w:pPr>
        <w:pStyle w:val="a3"/>
        <w:spacing w:before="9"/>
        <w:ind w:left="0"/>
        <w:rPr>
          <w:b/>
          <w:sz w:val="36"/>
        </w:rPr>
      </w:pPr>
    </w:p>
    <w:p w:rsidR="008F7F88" w:rsidRPr="006344B3" w:rsidRDefault="00012014" w:rsidP="00A56D11">
      <w:pPr>
        <w:pStyle w:val="a3"/>
        <w:tabs>
          <w:tab w:val="left" w:pos="3650"/>
          <w:tab w:val="left" w:pos="5059"/>
          <w:tab w:val="left" w:pos="5535"/>
          <w:tab w:val="left" w:pos="7375"/>
          <w:tab w:val="left" w:pos="8582"/>
          <w:tab w:val="left" w:pos="9985"/>
        </w:tabs>
        <w:spacing w:line="360" w:lineRule="auto"/>
        <w:ind w:left="0" w:firstLine="851"/>
        <w:jc w:val="both"/>
      </w:pPr>
      <w:r>
        <w:rPr>
          <w:spacing w:val="-7"/>
        </w:rPr>
        <w:t xml:space="preserve">Исходный код разработанной программы находится </w:t>
      </w:r>
      <w:r w:rsidR="00F67334">
        <w:rPr>
          <w:spacing w:val="-7"/>
        </w:rPr>
        <w:t>на прилагаемом диске</w:t>
      </w:r>
      <w:r w:rsidR="006344B3">
        <w:rPr>
          <w:spacing w:val="-7"/>
        </w:rPr>
        <w:t xml:space="preserve">, </w:t>
      </w:r>
      <w:r w:rsidR="006344B3">
        <w:t>в соответствующем кат</w:t>
      </w:r>
      <w:bookmarkStart w:id="14" w:name="_GoBack"/>
      <w:bookmarkEnd w:id="14"/>
      <w:r w:rsidR="006344B3">
        <w:t>алоге.</w:t>
      </w:r>
    </w:p>
    <w:p w:rsidR="003535AC" w:rsidRDefault="003535AC" w:rsidP="00B37FA7"/>
    <w:sectPr w:rsidR="003535AC" w:rsidSect="00B37FA7">
      <w:pgSz w:w="11900" w:h="16840"/>
      <w:pgMar w:top="1300" w:right="560" w:bottom="1280" w:left="1134" w:header="0" w:footer="10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5CFF" w:rsidRDefault="00945CFF" w:rsidP="0069694C">
      <w:r>
        <w:separator/>
      </w:r>
    </w:p>
  </w:endnote>
  <w:endnote w:type="continuationSeparator" w:id="0">
    <w:p w:rsidR="00945CFF" w:rsidRDefault="00945CFF" w:rsidP="00696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CC"/>
    <w:family w:val="swiss"/>
    <w:pitch w:val="variable"/>
    <w:sig w:usb0="80000AFF" w:usb1="0000396B" w:usb2="00000000" w:usb3="00000000" w:csb0="000000B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font>
  <w:font w:name="FreeSans">
    <w:altName w:val="Arial"/>
    <w:charset w:val="00"/>
    <w:family w:val="swiss"/>
    <w:pitch w:val="default"/>
  </w:font>
  <w:font w:name="Mangal">
    <w:panose1 w:val="02040503050203030202"/>
    <w:charset w:val="01"/>
    <w:family w:val="roman"/>
    <w:notTrueType/>
    <w:pitch w:val="variable"/>
    <w:sig w:usb0="00002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5554185"/>
      <w:docPartObj>
        <w:docPartGallery w:val="Page Numbers (Bottom of Page)"/>
        <w:docPartUnique/>
      </w:docPartObj>
    </w:sdtPr>
    <w:sdtEndPr/>
    <w:sdtContent>
      <w:p w:rsidR="00C92D9B" w:rsidRDefault="00C92D9B">
        <w:pPr>
          <w:pStyle w:val="a8"/>
          <w:jc w:val="center"/>
        </w:pPr>
        <w:r>
          <w:fldChar w:fldCharType="begin"/>
        </w:r>
        <w:r>
          <w:instrText xml:space="preserve"> PAGE   \* MERGEFORMAT </w:instrText>
        </w:r>
        <w:r>
          <w:fldChar w:fldCharType="separate"/>
        </w:r>
        <w:r w:rsidR="00B37FA7">
          <w:rPr>
            <w:noProof/>
          </w:rPr>
          <w:t>2</w:t>
        </w:r>
        <w:r>
          <w:rPr>
            <w:noProof/>
          </w:rPr>
          <w:fldChar w:fldCharType="end"/>
        </w:r>
      </w:p>
    </w:sdtContent>
  </w:sdt>
  <w:p w:rsidR="00C92D9B" w:rsidRDefault="00C92D9B">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D9B" w:rsidRDefault="00C92D9B">
    <w:pPr>
      <w:pStyle w:val="a3"/>
      <w:spacing w:line="14" w:lineRule="auto"/>
      <w:ind w:left="0"/>
      <w:rPr>
        <w:sz w:val="20"/>
      </w:rPr>
    </w:pPr>
    <w:r>
      <w:rPr>
        <w:noProof/>
        <w:lang w:bidi="ar-SA"/>
      </w:rPr>
      <mc:AlternateContent>
        <mc:Choice Requires="wps">
          <w:drawing>
            <wp:anchor distT="0" distB="0" distL="114300" distR="114300" simplePos="0" relativeHeight="251659264" behindDoc="1" locked="0" layoutInCell="1" allowOverlap="1" wp14:anchorId="7C35E904" wp14:editId="3B39489F">
              <wp:simplePos x="0" y="0"/>
              <wp:positionH relativeFrom="page">
                <wp:posOffset>3787140</wp:posOffset>
              </wp:positionH>
              <wp:positionV relativeFrom="page">
                <wp:posOffset>9856470</wp:posOffset>
              </wp:positionV>
              <wp:extent cx="203200" cy="194310"/>
              <wp:effectExtent l="0" t="0" r="635" b="0"/>
              <wp:wrapNone/>
              <wp:docPr id="6" name="Поле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2D9B" w:rsidRDefault="00C92D9B">
                          <w:pPr>
                            <w:spacing w:before="10"/>
                            <w:ind w:left="40"/>
                            <w:rPr>
                              <w:sz w:val="24"/>
                            </w:rPr>
                          </w:pPr>
                          <w:r>
                            <w:fldChar w:fldCharType="begin"/>
                          </w:r>
                          <w:r>
                            <w:rPr>
                              <w:sz w:val="24"/>
                            </w:rPr>
                            <w:instrText xml:space="preserve"> PAGE </w:instrText>
                          </w:r>
                          <w:r>
                            <w:fldChar w:fldCharType="separate"/>
                          </w:r>
                          <w:r w:rsidR="009140FD">
                            <w:rPr>
                              <w:noProof/>
                              <w:sz w:val="24"/>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35E904" id="_x0000_t202" coordsize="21600,21600" o:spt="202" path="m,l,21600r21600,l21600,xe">
              <v:stroke joinstyle="miter"/>
              <v:path gradientshapeok="t" o:connecttype="rect"/>
            </v:shapetype>
            <v:shape id="Поле 6" o:spid="_x0000_s1027" type="#_x0000_t202" style="position:absolute;margin-left:298.2pt;margin-top:776.1pt;width:16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" filled="f" stroked="f">
              <v:textbox inset="0,0,0,0">
                <w:txbxContent>
                  <w:p w:rsidR="00C92D9B" w:rsidRDefault="00C92D9B">
                    <w:pPr>
                      <w:spacing w:before="10"/>
                      <w:ind w:left="40"/>
                      <w:rPr>
                        <w:sz w:val="24"/>
                      </w:rPr>
                    </w:pPr>
                    <w:r>
                      <w:fldChar w:fldCharType="begin"/>
                    </w:r>
                    <w:r>
                      <w:rPr>
                        <w:sz w:val="24"/>
                      </w:rPr>
                      <w:instrText xml:space="preserve"> PAGE </w:instrText>
                    </w:r>
                    <w:r>
                      <w:fldChar w:fldCharType="separate"/>
                    </w:r>
                    <w:r w:rsidR="009140FD">
                      <w:rPr>
                        <w:noProof/>
                        <w:sz w:val="24"/>
                      </w:rPr>
                      <w:t>16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D9B" w:rsidRDefault="00C92D9B">
    <w:pPr>
      <w:pStyle w:val="a3"/>
      <w:spacing w:line="14" w:lineRule="auto"/>
      <w:ind w:left="0"/>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0062186"/>
      <w:docPartObj>
        <w:docPartGallery w:val="Page Numbers (Bottom of Page)"/>
        <w:docPartUnique/>
      </w:docPartObj>
    </w:sdtPr>
    <w:sdtEndPr/>
    <w:sdtContent>
      <w:p w:rsidR="00C92D9B" w:rsidRDefault="00C92D9B">
        <w:pPr>
          <w:pStyle w:val="a8"/>
          <w:jc w:val="center"/>
        </w:pPr>
        <w:r>
          <w:fldChar w:fldCharType="begin"/>
        </w:r>
        <w:r>
          <w:instrText>PAGE   \* MERGEFORMAT</w:instrText>
        </w:r>
        <w:r>
          <w:fldChar w:fldCharType="separate"/>
        </w:r>
        <w:r w:rsidR="009140FD">
          <w:rPr>
            <w:noProof/>
          </w:rPr>
          <w:t>27</w:t>
        </w:r>
        <w:r>
          <w:fldChar w:fldCharType="end"/>
        </w:r>
      </w:p>
    </w:sdtContent>
  </w:sdt>
  <w:p w:rsidR="00C92D9B" w:rsidRDefault="00C92D9B">
    <w:pPr>
      <w:pStyle w:val="a3"/>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5CFF" w:rsidRDefault="00945CFF" w:rsidP="0069694C">
      <w:r>
        <w:separator/>
      </w:r>
    </w:p>
  </w:footnote>
  <w:footnote w:type="continuationSeparator" w:id="0">
    <w:p w:rsidR="00945CFF" w:rsidRDefault="00945CFF" w:rsidP="006969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A5A96"/>
    <w:multiLevelType w:val="hybridMultilevel"/>
    <w:tmpl w:val="07A82DF6"/>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
    <w:nsid w:val="10BA7504"/>
    <w:multiLevelType w:val="hybridMultilevel"/>
    <w:tmpl w:val="CCCC658A"/>
    <w:lvl w:ilvl="0" w:tplc="04190001">
      <w:start w:val="1"/>
      <w:numFmt w:val="bullet"/>
      <w:lvlText w:val=""/>
      <w:lvlJc w:val="left"/>
      <w:pPr>
        <w:ind w:left="2166" w:hanging="360"/>
      </w:pPr>
      <w:rPr>
        <w:rFonts w:ascii="Symbol" w:hAnsi="Symbol" w:hint="default"/>
      </w:rPr>
    </w:lvl>
    <w:lvl w:ilvl="1" w:tplc="04190003" w:tentative="1">
      <w:start w:val="1"/>
      <w:numFmt w:val="bullet"/>
      <w:lvlText w:val="o"/>
      <w:lvlJc w:val="left"/>
      <w:pPr>
        <w:ind w:left="2886" w:hanging="360"/>
      </w:pPr>
      <w:rPr>
        <w:rFonts w:ascii="Courier New" w:hAnsi="Courier New" w:cs="Courier New" w:hint="default"/>
      </w:rPr>
    </w:lvl>
    <w:lvl w:ilvl="2" w:tplc="04190005" w:tentative="1">
      <w:start w:val="1"/>
      <w:numFmt w:val="bullet"/>
      <w:lvlText w:val=""/>
      <w:lvlJc w:val="left"/>
      <w:pPr>
        <w:ind w:left="3606" w:hanging="360"/>
      </w:pPr>
      <w:rPr>
        <w:rFonts w:ascii="Wingdings" w:hAnsi="Wingdings" w:hint="default"/>
      </w:rPr>
    </w:lvl>
    <w:lvl w:ilvl="3" w:tplc="04190001" w:tentative="1">
      <w:start w:val="1"/>
      <w:numFmt w:val="bullet"/>
      <w:lvlText w:val=""/>
      <w:lvlJc w:val="left"/>
      <w:pPr>
        <w:ind w:left="4326" w:hanging="360"/>
      </w:pPr>
      <w:rPr>
        <w:rFonts w:ascii="Symbol" w:hAnsi="Symbol" w:hint="default"/>
      </w:rPr>
    </w:lvl>
    <w:lvl w:ilvl="4" w:tplc="04190003" w:tentative="1">
      <w:start w:val="1"/>
      <w:numFmt w:val="bullet"/>
      <w:lvlText w:val="o"/>
      <w:lvlJc w:val="left"/>
      <w:pPr>
        <w:ind w:left="5046" w:hanging="360"/>
      </w:pPr>
      <w:rPr>
        <w:rFonts w:ascii="Courier New" w:hAnsi="Courier New" w:cs="Courier New" w:hint="default"/>
      </w:rPr>
    </w:lvl>
    <w:lvl w:ilvl="5" w:tplc="04190005" w:tentative="1">
      <w:start w:val="1"/>
      <w:numFmt w:val="bullet"/>
      <w:lvlText w:val=""/>
      <w:lvlJc w:val="left"/>
      <w:pPr>
        <w:ind w:left="5766" w:hanging="360"/>
      </w:pPr>
      <w:rPr>
        <w:rFonts w:ascii="Wingdings" w:hAnsi="Wingdings" w:hint="default"/>
      </w:rPr>
    </w:lvl>
    <w:lvl w:ilvl="6" w:tplc="04190001" w:tentative="1">
      <w:start w:val="1"/>
      <w:numFmt w:val="bullet"/>
      <w:lvlText w:val=""/>
      <w:lvlJc w:val="left"/>
      <w:pPr>
        <w:ind w:left="6486" w:hanging="360"/>
      </w:pPr>
      <w:rPr>
        <w:rFonts w:ascii="Symbol" w:hAnsi="Symbol" w:hint="default"/>
      </w:rPr>
    </w:lvl>
    <w:lvl w:ilvl="7" w:tplc="04190003" w:tentative="1">
      <w:start w:val="1"/>
      <w:numFmt w:val="bullet"/>
      <w:lvlText w:val="o"/>
      <w:lvlJc w:val="left"/>
      <w:pPr>
        <w:ind w:left="7206" w:hanging="360"/>
      </w:pPr>
      <w:rPr>
        <w:rFonts w:ascii="Courier New" w:hAnsi="Courier New" w:cs="Courier New" w:hint="default"/>
      </w:rPr>
    </w:lvl>
    <w:lvl w:ilvl="8" w:tplc="04190005" w:tentative="1">
      <w:start w:val="1"/>
      <w:numFmt w:val="bullet"/>
      <w:lvlText w:val=""/>
      <w:lvlJc w:val="left"/>
      <w:pPr>
        <w:ind w:left="7926" w:hanging="360"/>
      </w:pPr>
      <w:rPr>
        <w:rFonts w:ascii="Wingdings" w:hAnsi="Wingdings" w:hint="default"/>
      </w:rPr>
    </w:lvl>
  </w:abstractNum>
  <w:abstractNum w:abstractNumId="2">
    <w:nsid w:val="16B96120"/>
    <w:multiLevelType w:val="hybridMultilevel"/>
    <w:tmpl w:val="3ECEB69A"/>
    <w:lvl w:ilvl="0" w:tplc="0419000F">
      <w:start w:val="1"/>
      <w:numFmt w:val="decimal"/>
      <w:lvlText w:val="%1."/>
      <w:lvlJc w:val="left"/>
      <w:pPr>
        <w:ind w:left="1776" w:hanging="360"/>
      </w:pPr>
    </w:lvl>
    <w:lvl w:ilvl="1" w:tplc="D7A08CB2">
      <w:start w:val="1"/>
      <w:numFmt w:val="lowerLetter"/>
      <w:lvlText w:val="%2)"/>
      <w:lvlJc w:val="left"/>
      <w:pPr>
        <w:ind w:left="2496" w:hanging="360"/>
      </w:pPr>
      <w:rPr>
        <w:rFonts w:hint="default"/>
      </w:r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3">
    <w:nsid w:val="23147EB0"/>
    <w:multiLevelType w:val="hybridMultilevel"/>
    <w:tmpl w:val="1844657C"/>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nsid w:val="23757973"/>
    <w:multiLevelType w:val="hybridMultilevel"/>
    <w:tmpl w:val="FCAE3F3C"/>
    <w:lvl w:ilvl="0" w:tplc="BD16820C">
      <w:numFmt w:val="bullet"/>
      <w:lvlText w:val=""/>
      <w:lvlJc w:val="left"/>
      <w:pPr>
        <w:ind w:left="1418" w:hanging="360"/>
      </w:pPr>
      <w:rPr>
        <w:rFonts w:ascii="Symbol" w:eastAsia="Times New Roman" w:hAnsi="Symbol" w:cs="Times New Roman" w:hint="default"/>
      </w:rPr>
    </w:lvl>
    <w:lvl w:ilvl="1" w:tplc="04190003" w:tentative="1">
      <w:start w:val="1"/>
      <w:numFmt w:val="bullet"/>
      <w:lvlText w:val="o"/>
      <w:lvlJc w:val="left"/>
      <w:pPr>
        <w:ind w:left="1082" w:hanging="360"/>
      </w:pPr>
      <w:rPr>
        <w:rFonts w:ascii="Courier New" w:hAnsi="Courier New" w:cs="Courier New" w:hint="default"/>
      </w:rPr>
    </w:lvl>
    <w:lvl w:ilvl="2" w:tplc="BD16820C">
      <w:numFmt w:val="bullet"/>
      <w:lvlText w:val=""/>
      <w:lvlJc w:val="left"/>
      <w:pPr>
        <w:ind w:left="1802" w:hanging="360"/>
      </w:pPr>
      <w:rPr>
        <w:rFonts w:ascii="Symbol" w:eastAsia="Times New Roman" w:hAnsi="Symbol" w:cs="Times New Roman" w:hint="default"/>
      </w:rPr>
    </w:lvl>
    <w:lvl w:ilvl="3" w:tplc="04190001" w:tentative="1">
      <w:start w:val="1"/>
      <w:numFmt w:val="bullet"/>
      <w:lvlText w:val=""/>
      <w:lvlJc w:val="left"/>
      <w:pPr>
        <w:ind w:left="2522" w:hanging="360"/>
      </w:pPr>
      <w:rPr>
        <w:rFonts w:ascii="Symbol" w:hAnsi="Symbol" w:hint="default"/>
      </w:rPr>
    </w:lvl>
    <w:lvl w:ilvl="4" w:tplc="04190003" w:tentative="1">
      <w:start w:val="1"/>
      <w:numFmt w:val="bullet"/>
      <w:lvlText w:val="o"/>
      <w:lvlJc w:val="left"/>
      <w:pPr>
        <w:ind w:left="3242" w:hanging="360"/>
      </w:pPr>
      <w:rPr>
        <w:rFonts w:ascii="Courier New" w:hAnsi="Courier New" w:cs="Courier New" w:hint="default"/>
      </w:rPr>
    </w:lvl>
    <w:lvl w:ilvl="5" w:tplc="04190005" w:tentative="1">
      <w:start w:val="1"/>
      <w:numFmt w:val="bullet"/>
      <w:lvlText w:val=""/>
      <w:lvlJc w:val="left"/>
      <w:pPr>
        <w:ind w:left="3962" w:hanging="360"/>
      </w:pPr>
      <w:rPr>
        <w:rFonts w:ascii="Wingdings" w:hAnsi="Wingdings" w:hint="default"/>
      </w:rPr>
    </w:lvl>
    <w:lvl w:ilvl="6" w:tplc="04190001" w:tentative="1">
      <w:start w:val="1"/>
      <w:numFmt w:val="bullet"/>
      <w:lvlText w:val=""/>
      <w:lvlJc w:val="left"/>
      <w:pPr>
        <w:ind w:left="4682" w:hanging="360"/>
      </w:pPr>
      <w:rPr>
        <w:rFonts w:ascii="Symbol" w:hAnsi="Symbol" w:hint="default"/>
      </w:rPr>
    </w:lvl>
    <w:lvl w:ilvl="7" w:tplc="04190003" w:tentative="1">
      <w:start w:val="1"/>
      <w:numFmt w:val="bullet"/>
      <w:lvlText w:val="o"/>
      <w:lvlJc w:val="left"/>
      <w:pPr>
        <w:ind w:left="5402" w:hanging="360"/>
      </w:pPr>
      <w:rPr>
        <w:rFonts w:ascii="Courier New" w:hAnsi="Courier New" w:cs="Courier New" w:hint="default"/>
      </w:rPr>
    </w:lvl>
    <w:lvl w:ilvl="8" w:tplc="04190005" w:tentative="1">
      <w:start w:val="1"/>
      <w:numFmt w:val="bullet"/>
      <w:lvlText w:val=""/>
      <w:lvlJc w:val="left"/>
      <w:pPr>
        <w:ind w:left="6122" w:hanging="360"/>
      </w:pPr>
      <w:rPr>
        <w:rFonts w:ascii="Wingdings" w:hAnsi="Wingdings" w:hint="default"/>
      </w:rPr>
    </w:lvl>
  </w:abstractNum>
  <w:abstractNum w:abstractNumId="5">
    <w:nsid w:val="2D025C28"/>
    <w:multiLevelType w:val="hybridMultilevel"/>
    <w:tmpl w:val="47748A04"/>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nsid w:val="3281431C"/>
    <w:multiLevelType w:val="hybridMultilevel"/>
    <w:tmpl w:val="A2587922"/>
    <w:lvl w:ilvl="0" w:tplc="B0DA0976">
      <w:start w:val="1"/>
      <w:numFmt w:val="decimal"/>
      <w:lvlText w:val="%1."/>
      <w:lvlJc w:val="left"/>
      <w:pPr>
        <w:ind w:left="1162" w:hanging="360"/>
      </w:pPr>
      <w:rPr>
        <w:rFonts w:ascii="Times New Roman" w:eastAsia="Times New Roman" w:hAnsi="Times New Roman" w:cs="Times New Roman" w:hint="default"/>
        <w:spacing w:val="-8"/>
        <w:w w:val="100"/>
        <w:sz w:val="28"/>
        <w:szCs w:val="28"/>
        <w:lang w:val="ru-RU" w:eastAsia="ru-RU" w:bidi="ru-RU"/>
      </w:rPr>
    </w:lvl>
    <w:lvl w:ilvl="1" w:tplc="329006C4">
      <w:numFmt w:val="bullet"/>
      <w:lvlText w:val="•"/>
      <w:lvlJc w:val="left"/>
      <w:pPr>
        <w:ind w:left="2186" w:hanging="360"/>
      </w:pPr>
      <w:rPr>
        <w:rFonts w:hint="default"/>
        <w:lang w:val="ru-RU" w:eastAsia="ru-RU" w:bidi="ru-RU"/>
      </w:rPr>
    </w:lvl>
    <w:lvl w:ilvl="2" w:tplc="D4F445B2">
      <w:numFmt w:val="bullet"/>
      <w:lvlText w:val="•"/>
      <w:lvlJc w:val="left"/>
      <w:pPr>
        <w:ind w:left="3212" w:hanging="360"/>
      </w:pPr>
      <w:rPr>
        <w:rFonts w:hint="default"/>
        <w:lang w:val="ru-RU" w:eastAsia="ru-RU" w:bidi="ru-RU"/>
      </w:rPr>
    </w:lvl>
    <w:lvl w:ilvl="3" w:tplc="4FB6488C">
      <w:numFmt w:val="bullet"/>
      <w:lvlText w:val="•"/>
      <w:lvlJc w:val="left"/>
      <w:pPr>
        <w:ind w:left="4238" w:hanging="360"/>
      </w:pPr>
      <w:rPr>
        <w:rFonts w:hint="default"/>
        <w:lang w:val="ru-RU" w:eastAsia="ru-RU" w:bidi="ru-RU"/>
      </w:rPr>
    </w:lvl>
    <w:lvl w:ilvl="4" w:tplc="A03CCD4E">
      <w:numFmt w:val="bullet"/>
      <w:lvlText w:val="•"/>
      <w:lvlJc w:val="left"/>
      <w:pPr>
        <w:ind w:left="5264" w:hanging="360"/>
      </w:pPr>
      <w:rPr>
        <w:rFonts w:hint="default"/>
        <w:lang w:val="ru-RU" w:eastAsia="ru-RU" w:bidi="ru-RU"/>
      </w:rPr>
    </w:lvl>
    <w:lvl w:ilvl="5" w:tplc="D29E7E66">
      <w:numFmt w:val="bullet"/>
      <w:lvlText w:val="•"/>
      <w:lvlJc w:val="left"/>
      <w:pPr>
        <w:ind w:left="6290" w:hanging="360"/>
      </w:pPr>
      <w:rPr>
        <w:rFonts w:hint="default"/>
        <w:lang w:val="ru-RU" w:eastAsia="ru-RU" w:bidi="ru-RU"/>
      </w:rPr>
    </w:lvl>
    <w:lvl w:ilvl="6" w:tplc="972A9C88">
      <w:numFmt w:val="bullet"/>
      <w:lvlText w:val="•"/>
      <w:lvlJc w:val="left"/>
      <w:pPr>
        <w:ind w:left="7316" w:hanging="360"/>
      </w:pPr>
      <w:rPr>
        <w:rFonts w:hint="default"/>
        <w:lang w:val="ru-RU" w:eastAsia="ru-RU" w:bidi="ru-RU"/>
      </w:rPr>
    </w:lvl>
    <w:lvl w:ilvl="7" w:tplc="7EAE7F06">
      <w:numFmt w:val="bullet"/>
      <w:lvlText w:val="•"/>
      <w:lvlJc w:val="left"/>
      <w:pPr>
        <w:ind w:left="8342" w:hanging="360"/>
      </w:pPr>
      <w:rPr>
        <w:rFonts w:hint="default"/>
        <w:lang w:val="ru-RU" w:eastAsia="ru-RU" w:bidi="ru-RU"/>
      </w:rPr>
    </w:lvl>
    <w:lvl w:ilvl="8" w:tplc="686C74B4">
      <w:numFmt w:val="bullet"/>
      <w:lvlText w:val="•"/>
      <w:lvlJc w:val="left"/>
      <w:pPr>
        <w:ind w:left="9368" w:hanging="360"/>
      </w:pPr>
      <w:rPr>
        <w:rFonts w:hint="default"/>
        <w:lang w:val="ru-RU" w:eastAsia="ru-RU" w:bidi="ru-RU"/>
      </w:rPr>
    </w:lvl>
  </w:abstractNum>
  <w:abstractNum w:abstractNumId="7">
    <w:nsid w:val="39227FE6"/>
    <w:multiLevelType w:val="hybridMultilevel"/>
    <w:tmpl w:val="E3C24B64"/>
    <w:lvl w:ilvl="0" w:tplc="B5D8B3B6">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8">
    <w:nsid w:val="3AF45385"/>
    <w:multiLevelType w:val="hybridMultilevel"/>
    <w:tmpl w:val="A3C8B1EA"/>
    <w:lvl w:ilvl="0" w:tplc="D0284BA0">
      <w:start w:val="1"/>
      <w:numFmt w:val="decimal"/>
      <w:lvlText w:val="%1."/>
      <w:lvlJc w:val="left"/>
      <w:pPr>
        <w:ind w:left="1456" w:hanging="360"/>
      </w:pPr>
      <w:rPr>
        <w:rFonts w:ascii="Times New Roman" w:eastAsia="Times New Roman" w:hAnsi="Times New Roman" w:cs="Times New Roman" w:hint="default"/>
        <w:spacing w:val="-19"/>
        <w:w w:val="100"/>
        <w:sz w:val="28"/>
        <w:szCs w:val="28"/>
        <w:lang w:val="ru-RU" w:eastAsia="ru-RU" w:bidi="ru-RU"/>
      </w:rPr>
    </w:lvl>
    <w:lvl w:ilvl="1" w:tplc="A502CE56">
      <w:numFmt w:val="bullet"/>
      <w:lvlText w:val="•"/>
      <w:lvlJc w:val="left"/>
      <w:pPr>
        <w:ind w:left="2456" w:hanging="360"/>
      </w:pPr>
      <w:rPr>
        <w:rFonts w:hint="default"/>
        <w:lang w:val="ru-RU" w:eastAsia="ru-RU" w:bidi="ru-RU"/>
      </w:rPr>
    </w:lvl>
    <w:lvl w:ilvl="2" w:tplc="71C2A414">
      <w:numFmt w:val="bullet"/>
      <w:lvlText w:val="•"/>
      <w:lvlJc w:val="left"/>
      <w:pPr>
        <w:ind w:left="3452" w:hanging="360"/>
      </w:pPr>
      <w:rPr>
        <w:rFonts w:hint="default"/>
        <w:lang w:val="ru-RU" w:eastAsia="ru-RU" w:bidi="ru-RU"/>
      </w:rPr>
    </w:lvl>
    <w:lvl w:ilvl="3" w:tplc="373A35D4">
      <w:numFmt w:val="bullet"/>
      <w:lvlText w:val="•"/>
      <w:lvlJc w:val="left"/>
      <w:pPr>
        <w:ind w:left="4448" w:hanging="360"/>
      </w:pPr>
      <w:rPr>
        <w:rFonts w:hint="default"/>
        <w:lang w:val="ru-RU" w:eastAsia="ru-RU" w:bidi="ru-RU"/>
      </w:rPr>
    </w:lvl>
    <w:lvl w:ilvl="4" w:tplc="9516FB96">
      <w:numFmt w:val="bullet"/>
      <w:lvlText w:val="•"/>
      <w:lvlJc w:val="left"/>
      <w:pPr>
        <w:ind w:left="5444" w:hanging="360"/>
      </w:pPr>
      <w:rPr>
        <w:rFonts w:hint="default"/>
        <w:lang w:val="ru-RU" w:eastAsia="ru-RU" w:bidi="ru-RU"/>
      </w:rPr>
    </w:lvl>
    <w:lvl w:ilvl="5" w:tplc="34F03EDC">
      <w:numFmt w:val="bullet"/>
      <w:lvlText w:val="•"/>
      <w:lvlJc w:val="left"/>
      <w:pPr>
        <w:ind w:left="6440" w:hanging="360"/>
      </w:pPr>
      <w:rPr>
        <w:rFonts w:hint="default"/>
        <w:lang w:val="ru-RU" w:eastAsia="ru-RU" w:bidi="ru-RU"/>
      </w:rPr>
    </w:lvl>
    <w:lvl w:ilvl="6" w:tplc="E8F0F712">
      <w:numFmt w:val="bullet"/>
      <w:lvlText w:val="•"/>
      <w:lvlJc w:val="left"/>
      <w:pPr>
        <w:ind w:left="7436" w:hanging="360"/>
      </w:pPr>
      <w:rPr>
        <w:rFonts w:hint="default"/>
        <w:lang w:val="ru-RU" w:eastAsia="ru-RU" w:bidi="ru-RU"/>
      </w:rPr>
    </w:lvl>
    <w:lvl w:ilvl="7" w:tplc="FC04B312">
      <w:numFmt w:val="bullet"/>
      <w:lvlText w:val="•"/>
      <w:lvlJc w:val="left"/>
      <w:pPr>
        <w:ind w:left="8432" w:hanging="360"/>
      </w:pPr>
      <w:rPr>
        <w:rFonts w:hint="default"/>
        <w:lang w:val="ru-RU" w:eastAsia="ru-RU" w:bidi="ru-RU"/>
      </w:rPr>
    </w:lvl>
    <w:lvl w:ilvl="8" w:tplc="5DC0278E">
      <w:numFmt w:val="bullet"/>
      <w:lvlText w:val="•"/>
      <w:lvlJc w:val="left"/>
      <w:pPr>
        <w:ind w:left="9428" w:hanging="360"/>
      </w:pPr>
      <w:rPr>
        <w:rFonts w:hint="default"/>
        <w:lang w:val="ru-RU" w:eastAsia="ru-RU" w:bidi="ru-RU"/>
      </w:rPr>
    </w:lvl>
  </w:abstractNum>
  <w:abstractNum w:abstractNumId="9">
    <w:nsid w:val="3CDE427B"/>
    <w:multiLevelType w:val="hybridMultilevel"/>
    <w:tmpl w:val="47DC1874"/>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0">
    <w:nsid w:val="409B30E6"/>
    <w:multiLevelType w:val="hybridMultilevel"/>
    <w:tmpl w:val="6166DA9C"/>
    <w:lvl w:ilvl="0" w:tplc="36B420BE">
      <w:start w:val="1"/>
      <w:numFmt w:val="decimal"/>
      <w:lvlText w:val="%1."/>
      <w:lvlJc w:val="left"/>
      <w:pPr>
        <w:ind w:left="1456" w:hanging="360"/>
      </w:pPr>
      <w:rPr>
        <w:rFonts w:ascii="Times New Roman" w:eastAsia="Times New Roman" w:hAnsi="Times New Roman" w:cs="Times New Roman" w:hint="default"/>
        <w:spacing w:val="-2"/>
        <w:w w:val="100"/>
        <w:sz w:val="28"/>
        <w:szCs w:val="28"/>
        <w:lang w:val="ru-RU" w:eastAsia="ru-RU" w:bidi="ru-RU"/>
      </w:rPr>
    </w:lvl>
    <w:lvl w:ilvl="1" w:tplc="6318E8EA">
      <w:numFmt w:val="bullet"/>
      <w:lvlText w:val="•"/>
      <w:lvlJc w:val="left"/>
      <w:pPr>
        <w:ind w:left="2456" w:hanging="360"/>
      </w:pPr>
      <w:rPr>
        <w:rFonts w:hint="default"/>
        <w:lang w:val="ru-RU" w:eastAsia="ru-RU" w:bidi="ru-RU"/>
      </w:rPr>
    </w:lvl>
    <w:lvl w:ilvl="2" w:tplc="F32A36E8">
      <w:numFmt w:val="bullet"/>
      <w:lvlText w:val="•"/>
      <w:lvlJc w:val="left"/>
      <w:pPr>
        <w:ind w:left="3452" w:hanging="360"/>
      </w:pPr>
      <w:rPr>
        <w:rFonts w:hint="default"/>
        <w:lang w:val="ru-RU" w:eastAsia="ru-RU" w:bidi="ru-RU"/>
      </w:rPr>
    </w:lvl>
    <w:lvl w:ilvl="3" w:tplc="F2D21E40">
      <w:numFmt w:val="bullet"/>
      <w:lvlText w:val="•"/>
      <w:lvlJc w:val="left"/>
      <w:pPr>
        <w:ind w:left="4448" w:hanging="360"/>
      </w:pPr>
      <w:rPr>
        <w:rFonts w:hint="default"/>
        <w:lang w:val="ru-RU" w:eastAsia="ru-RU" w:bidi="ru-RU"/>
      </w:rPr>
    </w:lvl>
    <w:lvl w:ilvl="4" w:tplc="FE8284C8">
      <w:numFmt w:val="bullet"/>
      <w:lvlText w:val="•"/>
      <w:lvlJc w:val="left"/>
      <w:pPr>
        <w:ind w:left="5444" w:hanging="360"/>
      </w:pPr>
      <w:rPr>
        <w:rFonts w:hint="default"/>
        <w:lang w:val="ru-RU" w:eastAsia="ru-RU" w:bidi="ru-RU"/>
      </w:rPr>
    </w:lvl>
    <w:lvl w:ilvl="5" w:tplc="8AC40622">
      <w:numFmt w:val="bullet"/>
      <w:lvlText w:val="•"/>
      <w:lvlJc w:val="left"/>
      <w:pPr>
        <w:ind w:left="6440" w:hanging="360"/>
      </w:pPr>
      <w:rPr>
        <w:rFonts w:hint="default"/>
        <w:lang w:val="ru-RU" w:eastAsia="ru-RU" w:bidi="ru-RU"/>
      </w:rPr>
    </w:lvl>
    <w:lvl w:ilvl="6" w:tplc="89063A72">
      <w:numFmt w:val="bullet"/>
      <w:lvlText w:val="•"/>
      <w:lvlJc w:val="left"/>
      <w:pPr>
        <w:ind w:left="7436" w:hanging="360"/>
      </w:pPr>
      <w:rPr>
        <w:rFonts w:hint="default"/>
        <w:lang w:val="ru-RU" w:eastAsia="ru-RU" w:bidi="ru-RU"/>
      </w:rPr>
    </w:lvl>
    <w:lvl w:ilvl="7" w:tplc="958E1440">
      <w:numFmt w:val="bullet"/>
      <w:lvlText w:val="•"/>
      <w:lvlJc w:val="left"/>
      <w:pPr>
        <w:ind w:left="8432" w:hanging="360"/>
      </w:pPr>
      <w:rPr>
        <w:rFonts w:hint="default"/>
        <w:lang w:val="ru-RU" w:eastAsia="ru-RU" w:bidi="ru-RU"/>
      </w:rPr>
    </w:lvl>
    <w:lvl w:ilvl="8" w:tplc="6046D1A8">
      <w:numFmt w:val="bullet"/>
      <w:lvlText w:val="•"/>
      <w:lvlJc w:val="left"/>
      <w:pPr>
        <w:ind w:left="9428" w:hanging="360"/>
      </w:pPr>
      <w:rPr>
        <w:rFonts w:hint="default"/>
        <w:lang w:val="ru-RU" w:eastAsia="ru-RU" w:bidi="ru-RU"/>
      </w:rPr>
    </w:lvl>
  </w:abstractNum>
  <w:abstractNum w:abstractNumId="11">
    <w:nsid w:val="444A1F43"/>
    <w:multiLevelType w:val="hybridMultilevel"/>
    <w:tmpl w:val="03426C26"/>
    <w:lvl w:ilvl="0" w:tplc="840C3F4E">
      <w:start w:val="1"/>
      <w:numFmt w:val="decimal"/>
      <w:lvlText w:val="%1."/>
      <w:lvlJc w:val="left"/>
      <w:pPr>
        <w:ind w:left="1456" w:hanging="360"/>
      </w:pPr>
      <w:rPr>
        <w:rFonts w:ascii="Times New Roman" w:eastAsia="Times New Roman" w:hAnsi="Times New Roman" w:cs="Times New Roman" w:hint="default"/>
        <w:spacing w:val="-7"/>
        <w:w w:val="100"/>
        <w:sz w:val="28"/>
        <w:szCs w:val="28"/>
        <w:lang w:val="ru-RU" w:eastAsia="ru-RU" w:bidi="ru-RU"/>
      </w:rPr>
    </w:lvl>
    <w:lvl w:ilvl="1" w:tplc="E01C2BCE">
      <w:numFmt w:val="bullet"/>
      <w:lvlText w:val="•"/>
      <w:lvlJc w:val="left"/>
      <w:pPr>
        <w:ind w:left="2456" w:hanging="360"/>
      </w:pPr>
      <w:rPr>
        <w:rFonts w:hint="default"/>
        <w:lang w:val="ru-RU" w:eastAsia="ru-RU" w:bidi="ru-RU"/>
      </w:rPr>
    </w:lvl>
    <w:lvl w:ilvl="2" w:tplc="035E9E6A">
      <w:numFmt w:val="bullet"/>
      <w:lvlText w:val="•"/>
      <w:lvlJc w:val="left"/>
      <w:pPr>
        <w:ind w:left="3452" w:hanging="360"/>
      </w:pPr>
      <w:rPr>
        <w:rFonts w:hint="default"/>
        <w:lang w:val="ru-RU" w:eastAsia="ru-RU" w:bidi="ru-RU"/>
      </w:rPr>
    </w:lvl>
    <w:lvl w:ilvl="3" w:tplc="D2081E4E">
      <w:numFmt w:val="bullet"/>
      <w:lvlText w:val="•"/>
      <w:lvlJc w:val="left"/>
      <w:pPr>
        <w:ind w:left="4448" w:hanging="360"/>
      </w:pPr>
      <w:rPr>
        <w:rFonts w:hint="default"/>
        <w:lang w:val="ru-RU" w:eastAsia="ru-RU" w:bidi="ru-RU"/>
      </w:rPr>
    </w:lvl>
    <w:lvl w:ilvl="4" w:tplc="0E7E4572">
      <w:numFmt w:val="bullet"/>
      <w:lvlText w:val="•"/>
      <w:lvlJc w:val="left"/>
      <w:pPr>
        <w:ind w:left="5444" w:hanging="360"/>
      </w:pPr>
      <w:rPr>
        <w:rFonts w:hint="default"/>
        <w:lang w:val="ru-RU" w:eastAsia="ru-RU" w:bidi="ru-RU"/>
      </w:rPr>
    </w:lvl>
    <w:lvl w:ilvl="5" w:tplc="7C846EF0">
      <w:numFmt w:val="bullet"/>
      <w:lvlText w:val="•"/>
      <w:lvlJc w:val="left"/>
      <w:pPr>
        <w:ind w:left="6440" w:hanging="360"/>
      </w:pPr>
      <w:rPr>
        <w:rFonts w:hint="default"/>
        <w:lang w:val="ru-RU" w:eastAsia="ru-RU" w:bidi="ru-RU"/>
      </w:rPr>
    </w:lvl>
    <w:lvl w:ilvl="6" w:tplc="7332A484">
      <w:numFmt w:val="bullet"/>
      <w:lvlText w:val="•"/>
      <w:lvlJc w:val="left"/>
      <w:pPr>
        <w:ind w:left="7436" w:hanging="360"/>
      </w:pPr>
      <w:rPr>
        <w:rFonts w:hint="default"/>
        <w:lang w:val="ru-RU" w:eastAsia="ru-RU" w:bidi="ru-RU"/>
      </w:rPr>
    </w:lvl>
    <w:lvl w:ilvl="7" w:tplc="F81018A0">
      <w:numFmt w:val="bullet"/>
      <w:lvlText w:val="•"/>
      <w:lvlJc w:val="left"/>
      <w:pPr>
        <w:ind w:left="8432" w:hanging="360"/>
      </w:pPr>
      <w:rPr>
        <w:rFonts w:hint="default"/>
        <w:lang w:val="ru-RU" w:eastAsia="ru-RU" w:bidi="ru-RU"/>
      </w:rPr>
    </w:lvl>
    <w:lvl w:ilvl="8" w:tplc="2D625204">
      <w:numFmt w:val="bullet"/>
      <w:lvlText w:val="•"/>
      <w:lvlJc w:val="left"/>
      <w:pPr>
        <w:ind w:left="9428" w:hanging="360"/>
      </w:pPr>
      <w:rPr>
        <w:rFonts w:hint="default"/>
        <w:lang w:val="ru-RU" w:eastAsia="ru-RU" w:bidi="ru-RU"/>
      </w:rPr>
    </w:lvl>
  </w:abstractNum>
  <w:abstractNum w:abstractNumId="12">
    <w:nsid w:val="48164029"/>
    <w:multiLevelType w:val="hybridMultilevel"/>
    <w:tmpl w:val="5DAAA5FC"/>
    <w:lvl w:ilvl="0" w:tplc="2BEE9638">
      <w:numFmt w:val="bullet"/>
      <w:lvlText w:val="•"/>
      <w:lvlJc w:val="left"/>
      <w:pPr>
        <w:ind w:left="1456" w:hanging="360"/>
      </w:pPr>
      <w:rPr>
        <w:rFonts w:ascii="Lucida Sans Unicode" w:eastAsia="Lucida Sans Unicode" w:hAnsi="Lucida Sans Unicode" w:cs="Lucida Sans Unicode" w:hint="default"/>
        <w:w w:val="56"/>
        <w:sz w:val="28"/>
        <w:szCs w:val="28"/>
        <w:lang w:val="ru-RU" w:eastAsia="ru-RU" w:bidi="ru-RU"/>
      </w:rPr>
    </w:lvl>
    <w:lvl w:ilvl="1" w:tplc="56AED9E2">
      <w:numFmt w:val="bullet"/>
      <w:lvlText w:val="•"/>
      <w:lvlJc w:val="left"/>
      <w:pPr>
        <w:ind w:left="2456" w:hanging="360"/>
      </w:pPr>
      <w:rPr>
        <w:rFonts w:hint="default"/>
        <w:lang w:val="ru-RU" w:eastAsia="ru-RU" w:bidi="ru-RU"/>
      </w:rPr>
    </w:lvl>
    <w:lvl w:ilvl="2" w:tplc="50E4CFBA">
      <w:numFmt w:val="bullet"/>
      <w:lvlText w:val="•"/>
      <w:lvlJc w:val="left"/>
      <w:pPr>
        <w:ind w:left="3452" w:hanging="360"/>
      </w:pPr>
      <w:rPr>
        <w:rFonts w:hint="default"/>
        <w:lang w:val="ru-RU" w:eastAsia="ru-RU" w:bidi="ru-RU"/>
      </w:rPr>
    </w:lvl>
    <w:lvl w:ilvl="3" w:tplc="CAC8DA4E">
      <w:numFmt w:val="bullet"/>
      <w:lvlText w:val="•"/>
      <w:lvlJc w:val="left"/>
      <w:pPr>
        <w:ind w:left="4448" w:hanging="360"/>
      </w:pPr>
      <w:rPr>
        <w:rFonts w:hint="default"/>
        <w:lang w:val="ru-RU" w:eastAsia="ru-RU" w:bidi="ru-RU"/>
      </w:rPr>
    </w:lvl>
    <w:lvl w:ilvl="4" w:tplc="8090972C">
      <w:numFmt w:val="bullet"/>
      <w:lvlText w:val="•"/>
      <w:lvlJc w:val="left"/>
      <w:pPr>
        <w:ind w:left="5444" w:hanging="360"/>
      </w:pPr>
      <w:rPr>
        <w:rFonts w:hint="default"/>
        <w:lang w:val="ru-RU" w:eastAsia="ru-RU" w:bidi="ru-RU"/>
      </w:rPr>
    </w:lvl>
    <w:lvl w:ilvl="5" w:tplc="DE701886">
      <w:numFmt w:val="bullet"/>
      <w:lvlText w:val="•"/>
      <w:lvlJc w:val="left"/>
      <w:pPr>
        <w:ind w:left="6440" w:hanging="360"/>
      </w:pPr>
      <w:rPr>
        <w:rFonts w:hint="default"/>
        <w:lang w:val="ru-RU" w:eastAsia="ru-RU" w:bidi="ru-RU"/>
      </w:rPr>
    </w:lvl>
    <w:lvl w:ilvl="6" w:tplc="4118BDA6">
      <w:numFmt w:val="bullet"/>
      <w:lvlText w:val="•"/>
      <w:lvlJc w:val="left"/>
      <w:pPr>
        <w:ind w:left="7436" w:hanging="360"/>
      </w:pPr>
      <w:rPr>
        <w:rFonts w:hint="default"/>
        <w:lang w:val="ru-RU" w:eastAsia="ru-RU" w:bidi="ru-RU"/>
      </w:rPr>
    </w:lvl>
    <w:lvl w:ilvl="7" w:tplc="31340F6E">
      <w:numFmt w:val="bullet"/>
      <w:lvlText w:val="•"/>
      <w:lvlJc w:val="left"/>
      <w:pPr>
        <w:ind w:left="8432" w:hanging="360"/>
      </w:pPr>
      <w:rPr>
        <w:rFonts w:hint="default"/>
        <w:lang w:val="ru-RU" w:eastAsia="ru-RU" w:bidi="ru-RU"/>
      </w:rPr>
    </w:lvl>
    <w:lvl w:ilvl="8" w:tplc="3B8A9040">
      <w:numFmt w:val="bullet"/>
      <w:lvlText w:val="•"/>
      <w:lvlJc w:val="left"/>
      <w:pPr>
        <w:ind w:left="9428" w:hanging="360"/>
      </w:pPr>
      <w:rPr>
        <w:rFonts w:hint="default"/>
        <w:lang w:val="ru-RU" w:eastAsia="ru-RU" w:bidi="ru-RU"/>
      </w:rPr>
    </w:lvl>
  </w:abstractNum>
  <w:abstractNum w:abstractNumId="13">
    <w:nsid w:val="4CBA302A"/>
    <w:multiLevelType w:val="multilevel"/>
    <w:tmpl w:val="CA86E9D4"/>
    <w:lvl w:ilvl="0">
      <w:start w:val="1"/>
      <w:numFmt w:val="decimal"/>
      <w:lvlText w:val="%1"/>
      <w:lvlJc w:val="left"/>
      <w:pPr>
        <w:ind w:left="946" w:hanging="210"/>
      </w:pPr>
      <w:rPr>
        <w:rFonts w:ascii="Times New Roman" w:eastAsia="Times New Roman" w:hAnsi="Times New Roman" w:cs="Times New Roman" w:hint="default"/>
        <w:spacing w:val="-6"/>
        <w:w w:val="100"/>
        <w:sz w:val="28"/>
        <w:szCs w:val="28"/>
        <w:lang w:val="ru-RU" w:eastAsia="ru-RU" w:bidi="ru-RU"/>
      </w:rPr>
    </w:lvl>
    <w:lvl w:ilvl="1">
      <w:start w:val="1"/>
      <w:numFmt w:val="decimal"/>
      <w:lvlText w:val="%1.%2"/>
      <w:lvlJc w:val="left"/>
      <w:pPr>
        <w:ind w:left="1446" w:hanging="490"/>
      </w:pPr>
      <w:rPr>
        <w:rFonts w:ascii="Times New Roman" w:eastAsia="Times New Roman" w:hAnsi="Times New Roman" w:cs="Times New Roman" w:hint="default"/>
        <w:spacing w:val="-5"/>
        <w:w w:val="100"/>
        <w:sz w:val="28"/>
        <w:szCs w:val="28"/>
        <w:lang w:val="ru-RU" w:eastAsia="ru-RU" w:bidi="ru-RU"/>
      </w:rPr>
    </w:lvl>
    <w:lvl w:ilvl="2">
      <w:numFmt w:val="bullet"/>
      <w:lvlText w:val="•"/>
      <w:lvlJc w:val="left"/>
      <w:pPr>
        <w:ind w:left="2548" w:hanging="490"/>
      </w:pPr>
      <w:rPr>
        <w:rFonts w:hint="default"/>
        <w:lang w:val="ru-RU" w:eastAsia="ru-RU" w:bidi="ru-RU"/>
      </w:rPr>
    </w:lvl>
    <w:lvl w:ilvl="3">
      <w:numFmt w:val="bullet"/>
      <w:lvlText w:val="•"/>
      <w:lvlJc w:val="left"/>
      <w:pPr>
        <w:ind w:left="3657" w:hanging="490"/>
      </w:pPr>
      <w:rPr>
        <w:rFonts w:hint="default"/>
        <w:lang w:val="ru-RU" w:eastAsia="ru-RU" w:bidi="ru-RU"/>
      </w:rPr>
    </w:lvl>
    <w:lvl w:ilvl="4">
      <w:numFmt w:val="bullet"/>
      <w:lvlText w:val="•"/>
      <w:lvlJc w:val="left"/>
      <w:pPr>
        <w:ind w:left="4766" w:hanging="490"/>
      </w:pPr>
      <w:rPr>
        <w:rFonts w:hint="default"/>
        <w:lang w:val="ru-RU" w:eastAsia="ru-RU" w:bidi="ru-RU"/>
      </w:rPr>
    </w:lvl>
    <w:lvl w:ilvl="5">
      <w:numFmt w:val="bullet"/>
      <w:lvlText w:val="•"/>
      <w:lvlJc w:val="left"/>
      <w:pPr>
        <w:ind w:left="5875" w:hanging="490"/>
      </w:pPr>
      <w:rPr>
        <w:rFonts w:hint="default"/>
        <w:lang w:val="ru-RU" w:eastAsia="ru-RU" w:bidi="ru-RU"/>
      </w:rPr>
    </w:lvl>
    <w:lvl w:ilvl="6">
      <w:numFmt w:val="bullet"/>
      <w:lvlText w:val="•"/>
      <w:lvlJc w:val="left"/>
      <w:pPr>
        <w:ind w:left="6984" w:hanging="490"/>
      </w:pPr>
      <w:rPr>
        <w:rFonts w:hint="default"/>
        <w:lang w:val="ru-RU" w:eastAsia="ru-RU" w:bidi="ru-RU"/>
      </w:rPr>
    </w:lvl>
    <w:lvl w:ilvl="7">
      <w:numFmt w:val="bullet"/>
      <w:lvlText w:val="•"/>
      <w:lvlJc w:val="left"/>
      <w:pPr>
        <w:ind w:left="8093" w:hanging="490"/>
      </w:pPr>
      <w:rPr>
        <w:rFonts w:hint="default"/>
        <w:lang w:val="ru-RU" w:eastAsia="ru-RU" w:bidi="ru-RU"/>
      </w:rPr>
    </w:lvl>
    <w:lvl w:ilvl="8">
      <w:numFmt w:val="bullet"/>
      <w:lvlText w:val="•"/>
      <w:lvlJc w:val="left"/>
      <w:pPr>
        <w:ind w:left="9202" w:hanging="490"/>
      </w:pPr>
      <w:rPr>
        <w:rFonts w:hint="default"/>
        <w:lang w:val="ru-RU" w:eastAsia="ru-RU" w:bidi="ru-RU"/>
      </w:rPr>
    </w:lvl>
  </w:abstractNum>
  <w:abstractNum w:abstractNumId="14">
    <w:nsid w:val="53A05F08"/>
    <w:multiLevelType w:val="hybridMultilevel"/>
    <w:tmpl w:val="042E962E"/>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5">
    <w:nsid w:val="58C667E7"/>
    <w:multiLevelType w:val="hybridMultilevel"/>
    <w:tmpl w:val="ABEAD640"/>
    <w:lvl w:ilvl="0" w:tplc="ED64D902">
      <w:start w:val="3"/>
      <w:numFmt w:val="decimal"/>
      <w:lvlText w:val="%1."/>
      <w:lvlJc w:val="left"/>
      <w:pPr>
        <w:ind w:left="1623" w:hanging="360"/>
      </w:pPr>
      <w:rPr>
        <w:rFonts w:ascii="Times New Roman" w:eastAsia="Times New Roman" w:hAnsi="Times New Roman" w:cs="Times New Roman" w:hint="default"/>
        <w:spacing w:val="-6"/>
        <w:w w:val="100"/>
        <w:sz w:val="28"/>
        <w:szCs w:val="28"/>
        <w:lang w:val="ru-RU" w:eastAsia="ru-RU" w:bidi="ru-RU"/>
      </w:rPr>
    </w:lvl>
    <w:lvl w:ilvl="1" w:tplc="C4384FEA">
      <w:numFmt w:val="bullet"/>
      <w:lvlText w:val="•"/>
      <w:lvlJc w:val="left"/>
      <w:pPr>
        <w:ind w:left="2470" w:hanging="360"/>
      </w:pPr>
      <w:rPr>
        <w:rFonts w:hint="default"/>
        <w:lang w:val="ru-RU" w:eastAsia="ru-RU" w:bidi="ru-RU"/>
      </w:rPr>
    </w:lvl>
    <w:lvl w:ilvl="2" w:tplc="33001474">
      <w:numFmt w:val="bullet"/>
      <w:lvlText w:val="•"/>
      <w:lvlJc w:val="left"/>
      <w:pPr>
        <w:ind w:left="3321" w:hanging="360"/>
      </w:pPr>
      <w:rPr>
        <w:rFonts w:hint="default"/>
        <w:lang w:val="ru-RU" w:eastAsia="ru-RU" w:bidi="ru-RU"/>
      </w:rPr>
    </w:lvl>
    <w:lvl w:ilvl="3" w:tplc="08589C18">
      <w:numFmt w:val="bullet"/>
      <w:lvlText w:val="•"/>
      <w:lvlJc w:val="left"/>
      <w:pPr>
        <w:ind w:left="4171" w:hanging="360"/>
      </w:pPr>
      <w:rPr>
        <w:rFonts w:hint="default"/>
        <w:lang w:val="ru-RU" w:eastAsia="ru-RU" w:bidi="ru-RU"/>
      </w:rPr>
    </w:lvl>
    <w:lvl w:ilvl="4" w:tplc="C6B2151A">
      <w:numFmt w:val="bullet"/>
      <w:lvlText w:val="•"/>
      <w:lvlJc w:val="left"/>
      <w:pPr>
        <w:ind w:left="5022" w:hanging="360"/>
      </w:pPr>
      <w:rPr>
        <w:rFonts w:hint="default"/>
        <w:lang w:val="ru-RU" w:eastAsia="ru-RU" w:bidi="ru-RU"/>
      </w:rPr>
    </w:lvl>
    <w:lvl w:ilvl="5" w:tplc="D62CD934">
      <w:numFmt w:val="bullet"/>
      <w:lvlText w:val="•"/>
      <w:lvlJc w:val="left"/>
      <w:pPr>
        <w:ind w:left="5873" w:hanging="360"/>
      </w:pPr>
      <w:rPr>
        <w:rFonts w:hint="default"/>
        <w:lang w:val="ru-RU" w:eastAsia="ru-RU" w:bidi="ru-RU"/>
      </w:rPr>
    </w:lvl>
    <w:lvl w:ilvl="6" w:tplc="482C2F3A">
      <w:numFmt w:val="bullet"/>
      <w:lvlText w:val="•"/>
      <w:lvlJc w:val="left"/>
      <w:pPr>
        <w:ind w:left="6723" w:hanging="360"/>
      </w:pPr>
      <w:rPr>
        <w:rFonts w:hint="default"/>
        <w:lang w:val="ru-RU" w:eastAsia="ru-RU" w:bidi="ru-RU"/>
      </w:rPr>
    </w:lvl>
    <w:lvl w:ilvl="7" w:tplc="19542CF8">
      <w:numFmt w:val="bullet"/>
      <w:lvlText w:val="•"/>
      <w:lvlJc w:val="left"/>
      <w:pPr>
        <w:ind w:left="7574" w:hanging="360"/>
      </w:pPr>
      <w:rPr>
        <w:rFonts w:hint="default"/>
        <w:lang w:val="ru-RU" w:eastAsia="ru-RU" w:bidi="ru-RU"/>
      </w:rPr>
    </w:lvl>
    <w:lvl w:ilvl="8" w:tplc="712C0E30">
      <w:numFmt w:val="bullet"/>
      <w:lvlText w:val="•"/>
      <w:lvlJc w:val="left"/>
      <w:pPr>
        <w:ind w:left="8424" w:hanging="360"/>
      </w:pPr>
      <w:rPr>
        <w:rFonts w:hint="default"/>
        <w:lang w:val="ru-RU" w:eastAsia="ru-RU" w:bidi="ru-RU"/>
      </w:rPr>
    </w:lvl>
  </w:abstractNum>
  <w:abstractNum w:abstractNumId="16">
    <w:nsid w:val="5EA40053"/>
    <w:multiLevelType w:val="multilevel"/>
    <w:tmpl w:val="E84663A2"/>
    <w:lvl w:ilvl="0">
      <w:start w:val="1"/>
      <w:numFmt w:val="decimal"/>
      <w:lvlText w:val="%1"/>
      <w:lvlJc w:val="left"/>
      <w:pPr>
        <w:ind w:left="2232" w:hanging="786"/>
        <w:jc w:val="right"/>
      </w:pPr>
      <w:rPr>
        <w:rFonts w:ascii="Times New Roman" w:eastAsia="Times New Roman" w:hAnsi="Times New Roman" w:cs="Times New Roman" w:hint="default"/>
        <w:b/>
        <w:bCs/>
        <w:spacing w:val="-8"/>
        <w:w w:val="100"/>
        <w:sz w:val="32"/>
        <w:szCs w:val="32"/>
        <w:lang w:val="ru-RU" w:eastAsia="ru-RU" w:bidi="ru-RU"/>
      </w:rPr>
    </w:lvl>
    <w:lvl w:ilvl="1">
      <w:start w:val="1"/>
      <w:numFmt w:val="decimal"/>
      <w:lvlText w:val="%1.%2"/>
      <w:lvlJc w:val="left"/>
      <w:pPr>
        <w:ind w:left="1866" w:hanging="420"/>
      </w:pPr>
      <w:rPr>
        <w:rFonts w:ascii="Times New Roman" w:eastAsia="Times New Roman" w:hAnsi="Times New Roman" w:cs="Times New Roman" w:hint="default"/>
        <w:w w:val="100"/>
        <w:sz w:val="32"/>
        <w:szCs w:val="32"/>
        <w:lang w:val="ru-RU" w:eastAsia="ru-RU" w:bidi="ru-RU"/>
      </w:rPr>
    </w:lvl>
    <w:lvl w:ilvl="2">
      <w:numFmt w:val="bullet"/>
      <w:lvlText w:val="•"/>
      <w:lvlJc w:val="left"/>
      <w:pPr>
        <w:ind w:left="2240" w:hanging="420"/>
      </w:pPr>
      <w:rPr>
        <w:rFonts w:hint="default"/>
        <w:lang w:val="ru-RU" w:eastAsia="ru-RU" w:bidi="ru-RU"/>
      </w:rPr>
    </w:lvl>
    <w:lvl w:ilvl="3">
      <w:numFmt w:val="bullet"/>
      <w:lvlText w:val="•"/>
      <w:lvlJc w:val="left"/>
      <w:pPr>
        <w:ind w:left="3387" w:hanging="420"/>
      </w:pPr>
      <w:rPr>
        <w:rFonts w:hint="default"/>
        <w:lang w:val="ru-RU" w:eastAsia="ru-RU" w:bidi="ru-RU"/>
      </w:rPr>
    </w:lvl>
    <w:lvl w:ilvl="4">
      <w:numFmt w:val="bullet"/>
      <w:lvlText w:val="•"/>
      <w:lvlJc w:val="left"/>
      <w:pPr>
        <w:ind w:left="4535" w:hanging="420"/>
      </w:pPr>
      <w:rPr>
        <w:rFonts w:hint="default"/>
        <w:lang w:val="ru-RU" w:eastAsia="ru-RU" w:bidi="ru-RU"/>
      </w:rPr>
    </w:lvl>
    <w:lvl w:ilvl="5">
      <w:numFmt w:val="bullet"/>
      <w:lvlText w:val="•"/>
      <w:lvlJc w:val="left"/>
      <w:pPr>
        <w:ind w:left="5682" w:hanging="420"/>
      </w:pPr>
      <w:rPr>
        <w:rFonts w:hint="default"/>
        <w:lang w:val="ru-RU" w:eastAsia="ru-RU" w:bidi="ru-RU"/>
      </w:rPr>
    </w:lvl>
    <w:lvl w:ilvl="6">
      <w:numFmt w:val="bullet"/>
      <w:lvlText w:val="•"/>
      <w:lvlJc w:val="left"/>
      <w:pPr>
        <w:ind w:left="6830" w:hanging="420"/>
      </w:pPr>
      <w:rPr>
        <w:rFonts w:hint="default"/>
        <w:lang w:val="ru-RU" w:eastAsia="ru-RU" w:bidi="ru-RU"/>
      </w:rPr>
    </w:lvl>
    <w:lvl w:ilvl="7">
      <w:numFmt w:val="bullet"/>
      <w:lvlText w:val="•"/>
      <w:lvlJc w:val="left"/>
      <w:pPr>
        <w:ind w:left="7977" w:hanging="420"/>
      </w:pPr>
      <w:rPr>
        <w:rFonts w:hint="default"/>
        <w:lang w:val="ru-RU" w:eastAsia="ru-RU" w:bidi="ru-RU"/>
      </w:rPr>
    </w:lvl>
    <w:lvl w:ilvl="8">
      <w:numFmt w:val="bullet"/>
      <w:lvlText w:val="•"/>
      <w:lvlJc w:val="left"/>
      <w:pPr>
        <w:ind w:left="9125" w:hanging="420"/>
      </w:pPr>
      <w:rPr>
        <w:rFonts w:hint="default"/>
        <w:lang w:val="ru-RU" w:eastAsia="ru-RU" w:bidi="ru-RU"/>
      </w:rPr>
    </w:lvl>
  </w:abstractNum>
  <w:abstractNum w:abstractNumId="17">
    <w:nsid w:val="5F76756C"/>
    <w:multiLevelType w:val="hybridMultilevel"/>
    <w:tmpl w:val="A460A598"/>
    <w:lvl w:ilvl="0" w:tplc="BD16820C">
      <w:numFmt w:val="bullet"/>
      <w:lvlText w:val=""/>
      <w:lvlJc w:val="left"/>
      <w:pPr>
        <w:ind w:left="3194" w:hanging="360"/>
      </w:pPr>
      <w:rPr>
        <w:rFonts w:ascii="Symbol" w:eastAsia="Times New Roman" w:hAnsi="Symbol" w:cs="Times New Roman" w:hint="default"/>
      </w:rPr>
    </w:lvl>
    <w:lvl w:ilvl="1" w:tplc="04190003" w:tentative="1">
      <w:start w:val="1"/>
      <w:numFmt w:val="bullet"/>
      <w:lvlText w:val="o"/>
      <w:lvlJc w:val="left"/>
      <w:pPr>
        <w:ind w:left="3914" w:hanging="360"/>
      </w:pPr>
      <w:rPr>
        <w:rFonts w:ascii="Courier New" w:hAnsi="Courier New" w:cs="Courier New" w:hint="default"/>
      </w:rPr>
    </w:lvl>
    <w:lvl w:ilvl="2" w:tplc="04190005" w:tentative="1">
      <w:start w:val="1"/>
      <w:numFmt w:val="bullet"/>
      <w:lvlText w:val=""/>
      <w:lvlJc w:val="left"/>
      <w:pPr>
        <w:ind w:left="4634" w:hanging="360"/>
      </w:pPr>
      <w:rPr>
        <w:rFonts w:ascii="Wingdings" w:hAnsi="Wingdings" w:hint="default"/>
      </w:rPr>
    </w:lvl>
    <w:lvl w:ilvl="3" w:tplc="04190001" w:tentative="1">
      <w:start w:val="1"/>
      <w:numFmt w:val="bullet"/>
      <w:lvlText w:val=""/>
      <w:lvlJc w:val="left"/>
      <w:pPr>
        <w:ind w:left="5354" w:hanging="360"/>
      </w:pPr>
      <w:rPr>
        <w:rFonts w:ascii="Symbol" w:hAnsi="Symbol" w:hint="default"/>
      </w:rPr>
    </w:lvl>
    <w:lvl w:ilvl="4" w:tplc="04190003" w:tentative="1">
      <w:start w:val="1"/>
      <w:numFmt w:val="bullet"/>
      <w:lvlText w:val="o"/>
      <w:lvlJc w:val="left"/>
      <w:pPr>
        <w:ind w:left="6074" w:hanging="360"/>
      </w:pPr>
      <w:rPr>
        <w:rFonts w:ascii="Courier New" w:hAnsi="Courier New" w:cs="Courier New" w:hint="default"/>
      </w:rPr>
    </w:lvl>
    <w:lvl w:ilvl="5" w:tplc="04190005" w:tentative="1">
      <w:start w:val="1"/>
      <w:numFmt w:val="bullet"/>
      <w:lvlText w:val=""/>
      <w:lvlJc w:val="left"/>
      <w:pPr>
        <w:ind w:left="6794" w:hanging="360"/>
      </w:pPr>
      <w:rPr>
        <w:rFonts w:ascii="Wingdings" w:hAnsi="Wingdings" w:hint="default"/>
      </w:rPr>
    </w:lvl>
    <w:lvl w:ilvl="6" w:tplc="04190001" w:tentative="1">
      <w:start w:val="1"/>
      <w:numFmt w:val="bullet"/>
      <w:lvlText w:val=""/>
      <w:lvlJc w:val="left"/>
      <w:pPr>
        <w:ind w:left="7514" w:hanging="360"/>
      </w:pPr>
      <w:rPr>
        <w:rFonts w:ascii="Symbol" w:hAnsi="Symbol" w:hint="default"/>
      </w:rPr>
    </w:lvl>
    <w:lvl w:ilvl="7" w:tplc="04190003" w:tentative="1">
      <w:start w:val="1"/>
      <w:numFmt w:val="bullet"/>
      <w:lvlText w:val="o"/>
      <w:lvlJc w:val="left"/>
      <w:pPr>
        <w:ind w:left="8234" w:hanging="360"/>
      </w:pPr>
      <w:rPr>
        <w:rFonts w:ascii="Courier New" w:hAnsi="Courier New" w:cs="Courier New" w:hint="default"/>
      </w:rPr>
    </w:lvl>
    <w:lvl w:ilvl="8" w:tplc="04190005" w:tentative="1">
      <w:start w:val="1"/>
      <w:numFmt w:val="bullet"/>
      <w:lvlText w:val=""/>
      <w:lvlJc w:val="left"/>
      <w:pPr>
        <w:ind w:left="8954" w:hanging="360"/>
      </w:pPr>
      <w:rPr>
        <w:rFonts w:ascii="Wingdings" w:hAnsi="Wingdings" w:hint="default"/>
      </w:rPr>
    </w:lvl>
  </w:abstractNum>
  <w:abstractNum w:abstractNumId="18">
    <w:nsid w:val="649273A9"/>
    <w:multiLevelType w:val="hybridMultilevel"/>
    <w:tmpl w:val="B16AA0A0"/>
    <w:lvl w:ilvl="0" w:tplc="BD16820C">
      <w:numFmt w:val="bullet"/>
      <w:lvlText w:val=""/>
      <w:lvlJc w:val="left"/>
      <w:pPr>
        <w:ind w:left="3232" w:hanging="360"/>
      </w:pPr>
      <w:rPr>
        <w:rFonts w:ascii="Symbol" w:eastAsia="Times New Roman" w:hAnsi="Symbol" w:cs="Times New Roman" w:hint="default"/>
      </w:rPr>
    </w:lvl>
    <w:lvl w:ilvl="1" w:tplc="04190003" w:tentative="1">
      <w:start w:val="1"/>
      <w:numFmt w:val="bullet"/>
      <w:lvlText w:val="o"/>
      <w:lvlJc w:val="left"/>
      <w:pPr>
        <w:ind w:left="2896" w:hanging="360"/>
      </w:pPr>
      <w:rPr>
        <w:rFonts w:ascii="Courier New" w:hAnsi="Courier New" w:cs="Courier New" w:hint="default"/>
      </w:rPr>
    </w:lvl>
    <w:lvl w:ilvl="2" w:tplc="04190005">
      <w:start w:val="1"/>
      <w:numFmt w:val="bullet"/>
      <w:lvlText w:val=""/>
      <w:lvlJc w:val="left"/>
      <w:pPr>
        <w:ind w:left="3616" w:hanging="360"/>
      </w:pPr>
      <w:rPr>
        <w:rFonts w:ascii="Wingdings" w:hAnsi="Wingdings" w:hint="default"/>
      </w:rPr>
    </w:lvl>
    <w:lvl w:ilvl="3" w:tplc="04190001" w:tentative="1">
      <w:start w:val="1"/>
      <w:numFmt w:val="bullet"/>
      <w:lvlText w:val=""/>
      <w:lvlJc w:val="left"/>
      <w:pPr>
        <w:ind w:left="4336" w:hanging="360"/>
      </w:pPr>
      <w:rPr>
        <w:rFonts w:ascii="Symbol" w:hAnsi="Symbol" w:hint="default"/>
      </w:rPr>
    </w:lvl>
    <w:lvl w:ilvl="4" w:tplc="04190003" w:tentative="1">
      <w:start w:val="1"/>
      <w:numFmt w:val="bullet"/>
      <w:lvlText w:val="o"/>
      <w:lvlJc w:val="left"/>
      <w:pPr>
        <w:ind w:left="5056" w:hanging="360"/>
      </w:pPr>
      <w:rPr>
        <w:rFonts w:ascii="Courier New" w:hAnsi="Courier New" w:cs="Courier New" w:hint="default"/>
      </w:rPr>
    </w:lvl>
    <w:lvl w:ilvl="5" w:tplc="04190005" w:tentative="1">
      <w:start w:val="1"/>
      <w:numFmt w:val="bullet"/>
      <w:lvlText w:val=""/>
      <w:lvlJc w:val="left"/>
      <w:pPr>
        <w:ind w:left="5776" w:hanging="360"/>
      </w:pPr>
      <w:rPr>
        <w:rFonts w:ascii="Wingdings" w:hAnsi="Wingdings" w:hint="default"/>
      </w:rPr>
    </w:lvl>
    <w:lvl w:ilvl="6" w:tplc="04190001" w:tentative="1">
      <w:start w:val="1"/>
      <w:numFmt w:val="bullet"/>
      <w:lvlText w:val=""/>
      <w:lvlJc w:val="left"/>
      <w:pPr>
        <w:ind w:left="6496" w:hanging="360"/>
      </w:pPr>
      <w:rPr>
        <w:rFonts w:ascii="Symbol" w:hAnsi="Symbol" w:hint="default"/>
      </w:rPr>
    </w:lvl>
    <w:lvl w:ilvl="7" w:tplc="04190003" w:tentative="1">
      <w:start w:val="1"/>
      <w:numFmt w:val="bullet"/>
      <w:lvlText w:val="o"/>
      <w:lvlJc w:val="left"/>
      <w:pPr>
        <w:ind w:left="7216" w:hanging="360"/>
      </w:pPr>
      <w:rPr>
        <w:rFonts w:ascii="Courier New" w:hAnsi="Courier New" w:cs="Courier New" w:hint="default"/>
      </w:rPr>
    </w:lvl>
    <w:lvl w:ilvl="8" w:tplc="04190005" w:tentative="1">
      <w:start w:val="1"/>
      <w:numFmt w:val="bullet"/>
      <w:lvlText w:val=""/>
      <w:lvlJc w:val="left"/>
      <w:pPr>
        <w:ind w:left="7936" w:hanging="360"/>
      </w:pPr>
      <w:rPr>
        <w:rFonts w:ascii="Wingdings" w:hAnsi="Wingdings" w:hint="default"/>
      </w:rPr>
    </w:lvl>
  </w:abstractNum>
  <w:abstractNum w:abstractNumId="19">
    <w:nsid w:val="649A26C8"/>
    <w:multiLevelType w:val="hybridMultilevel"/>
    <w:tmpl w:val="DE1451E2"/>
    <w:lvl w:ilvl="0" w:tplc="B120B354">
      <w:start w:val="1"/>
      <w:numFmt w:val="decimal"/>
      <w:lvlText w:val="%1."/>
      <w:lvlJc w:val="left"/>
      <w:pPr>
        <w:ind w:left="1456" w:hanging="360"/>
      </w:pPr>
      <w:rPr>
        <w:rFonts w:ascii="Times New Roman" w:eastAsia="Times New Roman" w:hAnsi="Times New Roman" w:cs="Times New Roman" w:hint="default"/>
        <w:spacing w:val="-11"/>
        <w:w w:val="100"/>
        <w:sz w:val="28"/>
        <w:szCs w:val="28"/>
        <w:lang w:val="ru-RU" w:eastAsia="ru-RU" w:bidi="ru-RU"/>
      </w:rPr>
    </w:lvl>
    <w:lvl w:ilvl="1" w:tplc="2794C522">
      <w:numFmt w:val="bullet"/>
      <w:lvlText w:val="•"/>
      <w:lvlJc w:val="left"/>
      <w:pPr>
        <w:ind w:left="2456" w:hanging="360"/>
      </w:pPr>
      <w:rPr>
        <w:rFonts w:hint="default"/>
        <w:lang w:val="ru-RU" w:eastAsia="ru-RU" w:bidi="ru-RU"/>
      </w:rPr>
    </w:lvl>
    <w:lvl w:ilvl="2" w:tplc="223A7894">
      <w:numFmt w:val="bullet"/>
      <w:lvlText w:val="•"/>
      <w:lvlJc w:val="left"/>
      <w:pPr>
        <w:ind w:left="3452" w:hanging="360"/>
      </w:pPr>
      <w:rPr>
        <w:rFonts w:hint="default"/>
        <w:lang w:val="ru-RU" w:eastAsia="ru-RU" w:bidi="ru-RU"/>
      </w:rPr>
    </w:lvl>
    <w:lvl w:ilvl="3" w:tplc="380C8A6C">
      <w:numFmt w:val="bullet"/>
      <w:lvlText w:val="•"/>
      <w:lvlJc w:val="left"/>
      <w:pPr>
        <w:ind w:left="4448" w:hanging="360"/>
      </w:pPr>
      <w:rPr>
        <w:rFonts w:hint="default"/>
        <w:lang w:val="ru-RU" w:eastAsia="ru-RU" w:bidi="ru-RU"/>
      </w:rPr>
    </w:lvl>
    <w:lvl w:ilvl="4" w:tplc="F5F41D38">
      <w:numFmt w:val="bullet"/>
      <w:lvlText w:val="•"/>
      <w:lvlJc w:val="left"/>
      <w:pPr>
        <w:ind w:left="5444" w:hanging="360"/>
      </w:pPr>
      <w:rPr>
        <w:rFonts w:hint="default"/>
        <w:lang w:val="ru-RU" w:eastAsia="ru-RU" w:bidi="ru-RU"/>
      </w:rPr>
    </w:lvl>
    <w:lvl w:ilvl="5" w:tplc="3C2CC59C">
      <w:numFmt w:val="bullet"/>
      <w:lvlText w:val="•"/>
      <w:lvlJc w:val="left"/>
      <w:pPr>
        <w:ind w:left="6440" w:hanging="360"/>
      </w:pPr>
      <w:rPr>
        <w:rFonts w:hint="default"/>
        <w:lang w:val="ru-RU" w:eastAsia="ru-RU" w:bidi="ru-RU"/>
      </w:rPr>
    </w:lvl>
    <w:lvl w:ilvl="6" w:tplc="8FFE7C62">
      <w:numFmt w:val="bullet"/>
      <w:lvlText w:val="•"/>
      <w:lvlJc w:val="left"/>
      <w:pPr>
        <w:ind w:left="7436" w:hanging="360"/>
      </w:pPr>
      <w:rPr>
        <w:rFonts w:hint="default"/>
        <w:lang w:val="ru-RU" w:eastAsia="ru-RU" w:bidi="ru-RU"/>
      </w:rPr>
    </w:lvl>
    <w:lvl w:ilvl="7" w:tplc="1E0ACBF4">
      <w:numFmt w:val="bullet"/>
      <w:lvlText w:val="•"/>
      <w:lvlJc w:val="left"/>
      <w:pPr>
        <w:ind w:left="8432" w:hanging="360"/>
      </w:pPr>
      <w:rPr>
        <w:rFonts w:hint="default"/>
        <w:lang w:val="ru-RU" w:eastAsia="ru-RU" w:bidi="ru-RU"/>
      </w:rPr>
    </w:lvl>
    <w:lvl w:ilvl="8" w:tplc="F92A804E">
      <w:numFmt w:val="bullet"/>
      <w:lvlText w:val="•"/>
      <w:lvlJc w:val="left"/>
      <w:pPr>
        <w:ind w:left="9428" w:hanging="360"/>
      </w:pPr>
      <w:rPr>
        <w:rFonts w:hint="default"/>
        <w:lang w:val="ru-RU" w:eastAsia="ru-RU" w:bidi="ru-RU"/>
      </w:rPr>
    </w:lvl>
  </w:abstractNum>
  <w:abstractNum w:abstractNumId="20">
    <w:nsid w:val="64CA55CF"/>
    <w:multiLevelType w:val="multilevel"/>
    <w:tmpl w:val="7AAA6230"/>
    <w:styleLink w:val="WWNum6"/>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21">
    <w:nsid w:val="64E27D8D"/>
    <w:multiLevelType w:val="hybridMultilevel"/>
    <w:tmpl w:val="C0A04680"/>
    <w:lvl w:ilvl="0" w:tplc="141AAA32">
      <w:start w:val="1"/>
      <w:numFmt w:val="decimal"/>
      <w:lvlText w:val="%1."/>
      <w:lvlJc w:val="left"/>
      <w:pPr>
        <w:ind w:left="1456" w:hanging="360"/>
      </w:pPr>
      <w:rPr>
        <w:rFonts w:ascii="Times New Roman" w:eastAsia="Times New Roman" w:hAnsi="Times New Roman" w:cs="Times New Roman" w:hint="default"/>
        <w:spacing w:val="-11"/>
        <w:w w:val="100"/>
        <w:sz w:val="28"/>
        <w:szCs w:val="28"/>
        <w:lang w:val="ru-RU" w:eastAsia="ru-RU" w:bidi="ru-RU"/>
      </w:rPr>
    </w:lvl>
    <w:lvl w:ilvl="1" w:tplc="B4B29918">
      <w:numFmt w:val="bullet"/>
      <w:lvlText w:val="•"/>
      <w:lvlJc w:val="left"/>
      <w:pPr>
        <w:ind w:left="2456" w:hanging="360"/>
      </w:pPr>
      <w:rPr>
        <w:rFonts w:hint="default"/>
        <w:lang w:val="ru-RU" w:eastAsia="ru-RU" w:bidi="ru-RU"/>
      </w:rPr>
    </w:lvl>
    <w:lvl w:ilvl="2" w:tplc="9A12427E">
      <w:numFmt w:val="bullet"/>
      <w:lvlText w:val="•"/>
      <w:lvlJc w:val="left"/>
      <w:pPr>
        <w:ind w:left="3452" w:hanging="360"/>
      </w:pPr>
      <w:rPr>
        <w:rFonts w:hint="default"/>
        <w:lang w:val="ru-RU" w:eastAsia="ru-RU" w:bidi="ru-RU"/>
      </w:rPr>
    </w:lvl>
    <w:lvl w:ilvl="3" w:tplc="65807B50">
      <w:numFmt w:val="bullet"/>
      <w:lvlText w:val="•"/>
      <w:lvlJc w:val="left"/>
      <w:pPr>
        <w:ind w:left="4448" w:hanging="360"/>
      </w:pPr>
      <w:rPr>
        <w:rFonts w:hint="default"/>
        <w:lang w:val="ru-RU" w:eastAsia="ru-RU" w:bidi="ru-RU"/>
      </w:rPr>
    </w:lvl>
    <w:lvl w:ilvl="4" w:tplc="3A123FDC">
      <w:numFmt w:val="bullet"/>
      <w:lvlText w:val="•"/>
      <w:lvlJc w:val="left"/>
      <w:pPr>
        <w:ind w:left="5444" w:hanging="360"/>
      </w:pPr>
      <w:rPr>
        <w:rFonts w:hint="default"/>
        <w:lang w:val="ru-RU" w:eastAsia="ru-RU" w:bidi="ru-RU"/>
      </w:rPr>
    </w:lvl>
    <w:lvl w:ilvl="5" w:tplc="4CF83194">
      <w:numFmt w:val="bullet"/>
      <w:lvlText w:val="•"/>
      <w:lvlJc w:val="left"/>
      <w:pPr>
        <w:ind w:left="6440" w:hanging="360"/>
      </w:pPr>
      <w:rPr>
        <w:rFonts w:hint="default"/>
        <w:lang w:val="ru-RU" w:eastAsia="ru-RU" w:bidi="ru-RU"/>
      </w:rPr>
    </w:lvl>
    <w:lvl w:ilvl="6" w:tplc="421EFB9E">
      <w:numFmt w:val="bullet"/>
      <w:lvlText w:val="•"/>
      <w:lvlJc w:val="left"/>
      <w:pPr>
        <w:ind w:left="7436" w:hanging="360"/>
      </w:pPr>
      <w:rPr>
        <w:rFonts w:hint="default"/>
        <w:lang w:val="ru-RU" w:eastAsia="ru-RU" w:bidi="ru-RU"/>
      </w:rPr>
    </w:lvl>
    <w:lvl w:ilvl="7" w:tplc="607C0CC4">
      <w:numFmt w:val="bullet"/>
      <w:lvlText w:val="•"/>
      <w:lvlJc w:val="left"/>
      <w:pPr>
        <w:ind w:left="8432" w:hanging="360"/>
      </w:pPr>
      <w:rPr>
        <w:rFonts w:hint="default"/>
        <w:lang w:val="ru-RU" w:eastAsia="ru-RU" w:bidi="ru-RU"/>
      </w:rPr>
    </w:lvl>
    <w:lvl w:ilvl="8" w:tplc="10806298">
      <w:numFmt w:val="bullet"/>
      <w:lvlText w:val="•"/>
      <w:lvlJc w:val="left"/>
      <w:pPr>
        <w:ind w:left="9428" w:hanging="360"/>
      </w:pPr>
      <w:rPr>
        <w:rFonts w:hint="default"/>
        <w:lang w:val="ru-RU" w:eastAsia="ru-RU" w:bidi="ru-RU"/>
      </w:rPr>
    </w:lvl>
  </w:abstractNum>
  <w:abstractNum w:abstractNumId="22">
    <w:nsid w:val="66285FA4"/>
    <w:multiLevelType w:val="hybridMultilevel"/>
    <w:tmpl w:val="DA50EF4E"/>
    <w:lvl w:ilvl="0" w:tplc="447E0A0E">
      <w:start w:val="1"/>
      <w:numFmt w:val="decimal"/>
      <w:lvlText w:val="%1."/>
      <w:lvlJc w:val="left"/>
      <w:pPr>
        <w:ind w:left="1456" w:hanging="360"/>
      </w:pPr>
      <w:rPr>
        <w:rFonts w:ascii="Times New Roman" w:eastAsia="Times New Roman" w:hAnsi="Times New Roman" w:cs="Times New Roman" w:hint="default"/>
        <w:spacing w:val="-19"/>
        <w:w w:val="100"/>
        <w:sz w:val="28"/>
        <w:szCs w:val="28"/>
        <w:lang w:val="ru-RU" w:eastAsia="ru-RU" w:bidi="ru-RU"/>
      </w:rPr>
    </w:lvl>
    <w:lvl w:ilvl="1" w:tplc="28B6110A">
      <w:numFmt w:val="bullet"/>
      <w:lvlText w:val="•"/>
      <w:lvlJc w:val="left"/>
      <w:pPr>
        <w:ind w:left="2456" w:hanging="360"/>
      </w:pPr>
      <w:rPr>
        <w:rFonts w:hint="default"/>
        <w:lang w:val="ru-RU" w:eastAsia="ru-RU" w:bidi="ru-RU"/>
      </w:rPr>
    </w:lvl>
    <w:lvl w:ilvl="2" w:tplc="F9CCAF2E">
      <w:numFmt w:val="bullet"/>
      <w:lvlText w:val="•"/>
      <w:lvlJc w:val="left"/>
      <w:pPr>
        <w:ind w:left="3452" w:hanging="360"/>
      </w:pPr>
      <w:rPr>
        <w:rFonts w:hint="default"/>
        <w:lang w:val="ru-RU" w:eastAsia="ru-RU" w:bidi="ru-RU"/>
      </w:rPr>
    </w:lvl>
    <w:lvl w:ilvl="3" w:tplc="1076BAAA">
      <w:numFmt w:val="bullet"/>
      <w:lvlText w:val="•"/>
      <w:lvlJc w:val="left"/>
      <w:pPr>
        <w:ind w:left="4448" w:hanging="360"/>
      </w:pPr>
      <w:rPr>
        <w:rFonts w:hint="default"/>
        <w:lang w:val="ru-RU" w:eastAsia="ru-RU" w:bidi="ru-RU"/>
      </w:rPr>
    </w:lvl>
    <w:lvl w:ilvl="4" w:tplc="A8CC03BC">
      <w:numFmt w:val="bullet"/>
      <w:lvlText w:val="•"/>
      <w:lvlJc w:val="left"/>
      <w:pPr>
        <w:ind w:left="5444" w:hanging="360"/>
      </w:pPr>
      <w:rPr>
        <w:rFonts w:hint="default"/>
        <w:lang w:val="ru-RU" w:eastAsia="ru-RU" w:bidi="ru-RU"/>
      </w:rPr>
    </w:lvl>
    <w:lvl w:ilvl="5" w:tplc="9EF23C62">
      <w:numFmt w:val="bullet"/>
      <w:lvlText w:val="•"/>
      <w:lvlJc w:val="left"/>
      <w:pPr>
        <w:ind w:left="6440" w:hanging="360"/>
      </w:pPr>
      <w:rPr>
        <w:rFonts w:hint="default"/>
        <w:lang w:val="ru-RU" w:eastAsia="ru-RU" w:bidi="ru-RU"/>
      </w:rPr>
    </w:lvl>
    <w:lvl w:ilvl="6" w:tplc="F6DACBA4">
      <w:numFmt w:val="bullet"/>
      <w:lvlText w:val="•"/>
      <w:lvlJc w:val="left"/>
      <w:pPr>
        <w:ind w:left="7436" w:hanging="360"/>
      </w:pPr>
      <w:rPr>
        <w:rFonts w:hint="default"/>
        <w:lang w:val="ru-RU" w:eastAsia="ru-RU" w:bidi="ru-RU"/>
      </w:rPr>
    </w:lvl>
    <w:lvl w:ilvl="7" w:tplc="FF4A495C">
      <w:numFmt w:val="bullet"/>
      <w:lvlText w:val="•"/>
      <w:lvlJc w:val="left"/>
      <w:pPr>
        <w:ind w:left="8432" w:hanging="360"/>
      </w:pPr>
      <w:rPr>
        <w:rFonts w:hint="default"/>
        <w:lang w:val="ru-RU" w:eastAsia="ru-RU" w:bidi="ru-RU"/>
      </w:rPr>
    </w:lvl>
    <w:lvl w:ilvl="8" w:tplc="D468472C">
      <w:numFmt w:val="bullet"/>
      <w:lvlText w:val="•"/>
      <w:lvlJc w:val="left"/>
      <w:pPr>
        <w:ind w:left="9428" w:hanging="360"/>
      </w:pPr>
      <w:rPr>
        <w:rFonts w:hint="default"/>
        <w:lang w:val="ru-RU" w:eastAsia="ru-RU" w:bidi="ru-RU"/>
      </w:rPr>
    </w:lvl>
  </w:abstractNum>
  <w:abstractNum w:abstractNumId="23">
    <w:nsid w:val="6642351E"/>
    <w:multiLevelType w:val="hybridMultilevel"/>
    <w:tmpl w:val="1772B712"/>
    <w:lvl w:ilvl="0" w:tplc="04190001">
      <w:start w:val="1"/>
      <w:numFmt w:val="bullet"/>
      <w:lvlText w:val=""/>
      <w:lvlJc w:val="left"/>
      <w:pPr>
        <w:ind w:left="2136" w:hanging="360"/>
      </w:pPr>
      <w:rPr>
        <w:rFonts w:ascii="Symbol" w:hAnsi="Symbol"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24">
    <w:nsid w:val="679517E3"/>
    <w:multiLevelType w:val="hybridMultilevel"/>
    <w:tmpl w:val="85DE1AD2"/>
    <w:lvl w:ilvl="0" w:tplc="5EC65238">
      <w:start w:val="10"/>
      <w:numFmt w:val="decimal"/>
      <w:lvlText w:val="%1."/>
      <w:lvlJc w:val="left"/>
      <w:pPr>
        <w:ind w:left="1162" w:hanging="360"/>
        <w:jc w:val="right"/>
      </w:pPr>
      <w:rPr>
        <w:rFonts w:ascii="Times New Roman" w:eastAsia="Times New Roman" w:hAnsi="Times New Roman" w:cs="Times New Roman" w:hint="default"/>
        <w:spacing w:val="-6"/>
        <w:w w:val="100"/>
        <w:sz w:val="28"/>
        <w:szCs w:val="28"/>
        <w:lang w:val="ru-RU" w:eastAsia="ru-RU" w:bidi="ru-RU"/>
      </w:rPr>
    </w:lvl>
    <w:lvl w:ilvl="1" w:tplc="8166C850">
      <w:numFmt w:val="bullet"/>
      <w:lvlText w:val="•"/>
      <w:lvlJc w:val="left"/>
      <w:pPr>
        <w:ind w:left="2186" w:hanging="360"/>
      </w:pPr>
      <w:rPr>
        <w:rFonts w:hint="default"/>
        <w:lang w:val="ru-RU" w:eastAsia="ru-RU" w:bidi="ru-RU"/>
      </w:rPr>
    </w:lvl>
    <w:lvl w:ilvl="2" w:tplc="62A6078C">
      <w:numFmt w:val="bullet"/>
      <w:lvlText w:val="•"/>
      <w:lvlJc w:val="left"/>
      <w:pPr>
        <w:ind w:left="3212" w:hanging="360"/>
      </w:pPr>
      <w:rPr>
        <w:rFonts w:hint="default"/>
        <w:lang w:val="ru-RU" w:eastAsia="ru-RU" w:bidi="ru-RU"/>
      </w:rPr>
    </w:lvl>
    <w:lvl w:ilvl="3" w:tplc="D44282EA">
      <w:numFmt w:val="bullet"/>
      <w:lvlText w:val="•"/>
      <w:lvlJc w:val="left"/>
      <w:pPr>
        <w:ind w:left="4238" w:hanging="360"/>
      </w:pPr>
      <w:rPr>
        <w:rFonts w:hint="default"/>
        <w:lang w:val="ru-RU" w:eastAsia="ru-RU" w:bidi="ru-RU"/>
      </w:rPr>
    </w:lvl>
    <w:lvl w:ilvl="4" w:tplc="D756812C">
      <w:numFmt w:val="bullet"/>
      <w:lvlText w:val="•"/>
      <w:lvlJc w:val="left"/>
      <w:pPr>
        <w:ind w:left="5264" w:hanging="360"/>
      </w:pPr>
      <w:rPr>
        <w:rFonts w:hint="default"/>
        <w:lang w:val="ru-RU" w:eastAsia="ru-RU" w:bidi="ru-RU"/>
      </w:rPr>
    </w:lvl>
    <w:lvl w:ilvl="5" w:tplc="1A44E628">
      <w:numFmt w:val="bullet"/>
      <w:lvlText w:val="•"/>
      <w:lvlJc w:val="left"/>
      <w:pPr>
        <w:ind w:left="6290" w:hanging="360"/>
      </w:pPr>
      <w:rPr>
        <w:rFonts w:hint="default"/>
        <w:lang w:val="ru-RU" w:eastAsia="ru-RU" w:bidi="ru-RU"/>
      </w:rPr>
    </w:lvl>
    <w:lvl w:ilvl="6" w:tplc="42FC238E">
      <w:numFmt w:val="bullet"/>
      <w:lvlText w:val="•"/>
      <w:lvlJc w:val="left"/>
      <w:pPr>
        <w:ind w:left="7316" w:hanging="360"/>
      </w:pPr>
      <w:rPr>
        <w:rFonts w:hint="default"/>
        <w:lang w:val="ru-RU" w:eastAsia="ru-RU" w:bidi="ru-RU"/>
      </w:rPr>
    </w:lvl>
    <w:lvl w:ilvl="7" w:tplc="7A6010B6">
      <w:numFmt w:val="bullet"/>
      <w:lvlText w:val="•"/>
      <w:lvlJc w:val="left"/>
      <w:pPr>
        <w:ind w:left="8342" w:hanging="360"/>
      </w:pPr>
      <w:rPr>
        <w:rFonts w:hint="default"/>
        <w:lang w:val="ru-RU" w:eastAsia="ru-RU" w:bidi="ru-RU"/>
      </w:rPr>
    </w:lvl>
    <w:lvl w:ilvl="8" w:tplc="86944AD6">
      <w:numFmt w:val="bullet"/>
      <w:lvlText w:val="•"/>
      <w:lvlJc w:val="left"/>
      <w:pPr>
        <w:ind w:left="9368" w:hanging="360"/>
      </w:pPr>
      <w:rPr>
        <w:rFonts w:hint="default"/>
        <w:lang w:val="ru-RU" w:eastAsia="ru-RU" w:bidi="ru-RU"/>
      </w:rPr>
    </w:lvl>
  </w:abstractNum>
  <w:abstractNum w:abstractNumId="25">
    <w:nsid w:val="691A6555"/>
    <w:multiLevelType w:val="hybridMultilevel"/>
    <w:tmpl w:val="53F0A3C0"/>
    <w:lvl w:ilvl="0" w:tplc="AE1E6702">
      <w:start w:val="1"/>
      <w:numFmt w:val="decimal"/>
      <w:lvlText w:val="%1."/>
      <w:lvlJc w:val="left"/>
      <w:pPr>
        <w:ind w:left="1456" w:hanging="360"/>
      </w:pPr>
      <w:rPr>
        <w:rFonts w:ascii="Times New Roman" w:eastAsia="Times New Roman" w:hAnsi="Times New Roman" w:cs="Times New Roman" w:hint="default"/>
        <w:spacing w:val="-3"/>
        <w:w w:val="100"/>
        <w:sz w:val="28"/>
        <w:szCs w:val="28"/>
        <w:lang w:val="ru-RU" w:eastAsia="ru-RU" w:bidi="ru-RU"/>
      </w:rPr>
    </w:lvl>
    <w:lvl w:ilvl="1" w:tplc="3FD8AAE8">
      <w:numFmt w:val="bullet"/>
      <w:lvlText w:val="•"/>
      <w:lvlJc w:val="left"/>
      <w:pPr>
        <w:ind w:left="2456" w:hanging="360"/>
      </w:pPr>
      <w:rPr>
        <w:rFonts w:hint="default"/>
        <w:lang w:val="ru-RU" w:eastAsia="ru-RU" w:bidi="ru-RU"/>
      </w:rPr>
    </w:lvl>
    <w:lvl w:ilvl="2" w:tplc="F2C87890">
      <w:numFmt w:val="bullet"/>
      <w:lvlText w:val="•"/>
      <w:lvlJc w:val="left"/>
      <w:pPr>
        <w:ind w:left="3452" w:hanging="360"/>
      </w:pPr>
      <w:rPr>
        <w:rFonts w:hint="default"/>
        <w:lang w:val="ru-RU" w:eastAsia="ru-RU" w:bidi="ru-RU"/>
      </w:rPr>
    </w:lvl>
    <w:lvl w:ilvl="3" w:tplc="A3CA1CE6">
      <w:numFmt w:val="bullet"/>
      <w:lvlText w:val="•"/>
      <w:lvlJc w:val="left"/>
      <w:pPr>
        <w:ind w:left="4448" w:hanging="360"/>
      </w:pPr>
      <w:rPr>
        <w:rFonts w:hint="default"/>
        <w:lang w:val="ru-RU" w:eastAsia="ru-RU" w:bidi="ru-RU"/>
      </w:rPr>
    </w:lvl>
    <w:lvl w:ilvl="4" w:tplc="2D4AD208">
      <w:numFmt w:val="bullet"/>
      <w:lvlText w:val="•"/>
      <w:lvlJc w:val="left"/>
      <w:pPr>
        <w:ind w:left="5444" w:hanging="360"/>
      </w:pPr>
      <w:rPr>
        <w:rFonts w:hint="default"/>
        <w:lang w:val="ru-RU" w:eastAsia="ru-RU" w:bidi="ru-RU"/>
      </w:rPr>
    </w:lvl>
    <w:lvl w:ilvl="5" w:tplc="2D2446F0">
      <w:numFmt w:val="bullet"/>
      <w:lvlText w:val="•"/>
      <w:lvlJc w:val="left"/>
      <w:pPr>
        <w:ind w:left="6440" w:hanging="360"/>
      </w:pPr>
      <w:rPr>
        <w:rFonts w:hint="default"/>
        <w:lang w:val="ru-RU" w:eastAsia="ru-RU" w:bidi="ru-RU"/>
      </w:rPr>
    </w:lvl>
    <w:lvl w:ilvl="6" w:tplc="D6143C02">
      <w:numFmt w:val="bullet"/>
      <w:lvlText w:val="•"/>
      <w:lvlJc w:val="left"/>
      <w:pPr>
        <w:ind w:left="7436" w:hanging="360"/>
      </w:pPr>
      <w:rPr>
        <w:rFonts w:hint="default"/>
        <w:lang w:val="ru-RU" w:eastAsia="ru-RU" w:bidi="ru-RU"/>
      </w:rPr>
    </w:lvl>
    <w:lvl w:ilvl="7" w:tplc="A448F4FE">
      <w:numFmt w:val="bullet"/>
      <w:lvlText w:val="•"/>
      <w:lvlJc w:val="left"/>
      <w:pPr>
        <w:ind w:left="8432" w:hanging="360"/>
      </w:pPr>
      <w:rPr>
        <w:rFonts w:hint="default"/>
        <w:lang w:val="ru-RU" w:eastAsia="ru-RU" w:bidi="ru-RU"/>
      </w:rPr>
    </w:lvl>
    <w:lvl w:ilvl="8" w:tplc="5D72314E">
      <w:numFmt w:val="bullet"/>
      <w:lvlText w:val="•"/>
      <w:lvlJc w:val="left"/>
      <w:pPr>
        <w:ind w:left="9428" w:hanging="360"/>
      </w:pPr>
      <w:rPr>
        <w:rFonts w:hint="default"/>
        <w:lang w:val="ru-RU" w:eastAsia="ru-RU" w:bidi="ru-RU"/>
      </w:rPr>
    </w:lvl>
  </w:abstractNum>
  <w:abstractNum w:abstractNumId="26">
    <w:nsid w:val="6E103656"/>
    <w:multiLevelType w:val="multilevel"/>
    <w:tmpl w:val="E84663A2"/>
    <w:lvl w:ilvl="0">
      <w:start w:val="1"/>
      <w:numFmt w:val="decimal"/>
      <w:lvlText w:val="%1"/>
      <w:lvlJc w:val="left"/>
      <w:pPr>
        <w:ind w:left="2232" w:hanging="786"/>
        <w:jc w:val="right"/>
      </w:pPr>
      <w:rPr>
        <w:rFonts w:ascii="Times New Roman" w:eastAsia="Times New Roman" w:hAnsi="Times New Roman" w:cs="Times New Roman" w:hint="default"/>
        <w:b/>
        <w:bCs/>
        <w:spacing w:val="-8"/>
        <w:w w:val="100"/>
        <w:sz w:val="32"/>
        <w:szCs w:val="32"/>
        <w:lang w:val="ru-RU" w:eastAsia="ru-RU" w:bidi="ru-RU"/>
      </w:rPr>
    </w:lvl>
    <w:lvl w:ilvl="1">
      <w:start w:val="1"/>
      <w:numFmt w:val="decimal"/>
      <w:lvlText w:val="%1.%2"/>
      <w:lvlJc w:val="left"/>
      <w:pPr>
        <w:ind w:left="1866" w:hanging="420"/>
      </w:pPr>
      <w:rPr>
        <w:rFonts w:ascii="Times New Roman" w:eastAsia="Times New Roman" w:hAnsi="Times New Roman" w:cs="Times New Roman" w:hint="default"/>
        <w:w w:val="100"/>
        <w:sz w:val="32"/>
        <w:szCs w:val="32"/>
        <w:lang w:val="ru-RU" w:eastAsia="ru-RU" w:bidi="ru-RU"/>
      </w:rPr>
    </w:lvl>
    <w:lvl w:ilvl="2">
      <w:numFmt w:val="bullet"/>
      <w:lvlText w:val="•"/>
      <w:lvlJc w:val="left"/>
      <w:pPr>
        <w:ind w:left="2240" w:hanging="420"/>
      </w:pPr>
      <w:rPr>
        <w:rFonts w:hint="default"/>
        <w:lang w:val="ru-RU" w:eastAsia="ru-RU" w:bidi="ru-RU"/>
      </w:rPr>
    </w:lvl>
    <w:lvl w:ilvl="3">
      <w:numFmt w:val="bullet"/>
      <w:lvlText w:val="•"/>
      <w:lvlJc w:val="left"/>
      <w:pPr>
        <w:ind w:left="3387" w:hanging="420"/>
      </w:pPr>
      <w:rPr>
        <w:rFonts w:hint="default"/>
        <w:lang w:val="ru-RU" w:eastAsia="ru-RU" w:bidi="ru-RU"/>
      </w:rPr>
    </w:lvl>
    <w:lvl w:ilvl="4">
      <w:numFmt w:val="bullet"/>
      <w:lvlText w:val="•"/>
      <w:lvlJc w:val="left"/>
      <w:pPr>
        <w:ind w:left="4535" w:hanging="420"/>
      </w:pPr>
      <w:rPr>
        <w:rFonts w:hint="default"/>
        <w:lang w:val="ru-RU" w:eastAsia="ru-RU" w:bidi="ru-RU"/>
      </w:rPr>
    </w:lvl>
    <w:lvl w:ilvl="5">
      <w:numFmt w:val="bullet"/>
      <w:lvlText w:val="•"/>
      <w:lvlJc w:val="left"/>
      <w:pPr>
        <w:ind w:left="5682" w:hanging="420"/>
      </w:pPr>
      <w:rPr>
        <w:rFonts w:hint="default"/>
        <w:lang w:val="ru-RU" w:eastAsia="ru-RU" w:bidi="ru-RU"/>
      </w:rPr>
    </w:lvl>
    <w:lvl w:ilvl="6">
      <w:numFmt w:val="bullet"/>
      <w:lvlText w:val="•"/>
      <w:lvlJc w:val="left"/>
      <w:pPr>
        <w:ind w:left="6830" w:hanging="420"/>
      </w:pPr>
      <w:rPr>
        <w:rFonts w:hint="default"/>
        <w:lang w:val="ru-RU" w:eastAsia="ru-RU" w:bidi="ru-RU"/>
      </w:rPr>
    </w:lvl>
    <w:lvl w:ilvl="7">
      <w:numFmt w:val="bullet"/>
      <w:lvlText w:val="•"/>
      <w:lvlJc w:val="left"/>
      <w:pPr>
        <w:ind w:left="7977" w:hanging="420"/>
      </w:pPr>
      <w:rPr>
        <w:rFonts w:hint="default"/>
        <w:lang w:val="ru-RU" w:eastAsia="ru-RU" w:bidi="ru-RU"/>
      </w:rPr>
    </w:lvl>
    <w:lvl w:ilvl="8">
      <w:numFmt w:val="bullet"/>
      <w:lvlText w:val="•"/>
      <w:lvlJc w:val="left"/>
      <w:pPr>
        <w:ind w:left="9125" w:hanging="420"/>
      </w:pPr>
      <w:rPr>
        <w:rFonts w:hint="default"/>
        <w:lang w:val="ru-RU" w:eastAsia="ru-RU" w:bidi="ru-RU"/>
      </w:rPr>
    </w:lvl>
  </w:abstractNum>
  <w:abstractNum w:abstractNumId="27">
    <w:nsid w:val="796F7433"/>
    <w:multiLevelType w:val="hybridMultilevel"/>
    <w:tmpl w:val="49ACDC1A"/>
    <w:lvl w:ilvl="0" w:tplc="D0F034FE">
      <w:start w:val="1"/>
      <w:numFmt w:val="decimal"/>
      <w:lvlText w:val="%1"/>
      <w:lvlJc w:val="left"/>
      <w:pPr>
        <w:ind w:left="2136" w:hanging="360"/>
      </w:pPr>
      <w:rPr>
        <w:rFonts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28">
    <w:nsid w:val="799219D4"/>
    <w:multiLevelType w:val="hybridMultilevel"/>
    <w:tmpl w:val="3A0C2A52"/>
    <w:lvl w:ilvl="0" w:tplc="081682F0">
      <w:start w:val="1"/>
      <w:numFmt w:val="decimal"/>
      <w:lvlText w:val="%1."/>
      <w:lvlJc w:val="left"/>
      <w:pPr>
        <w:ind w:left="1456" w:hanging="360"/>
      </w:pPr>
      <w:rPr>
        <w:rFonts w:ascii="Times New Roman" w:eastAsia="Times New Roman" w:hAnsi="Times New Roman" w:cs="Times New Roman" w:hint="default"/>
        <w:spacing w:val="-15"/>
        <w:w w:val="100"/>
        <w:sz w:val="28"/>
        <w:szCs w:val="28"/>
        <w:lang w:val="ru-RU" w:eastAsia="ru-RU" w:bidi="ru-RU"/>
      </w:rPr>
    </w:lvl>
    <w:lvl w:ilvl="1" w:tplc="9FC00F9A">
      <w:numFmt w:val="bullet"/>
      <w:lvlText w:val="•"/>
      <w:lvlJc w:val="left"/>
      <w:pPr>
        <w:ind w:left="2456" w:hanging="360"/>
      </w:pPr>
      <w:rPr>
        <w:rFonts w:hint="default"/>
        <w:lang w:val="ru-RU" w:eastAsia="ru-RU" w:bidi="ru-RU"/>
      </w:rPr>
    </w:lvl>
    <w:lvl w:ilvl="2" w:tplc="E590436E">
      <w:numFmt w:val="bullet"/>
      <w:lvlText w:val="•"/>
      <w:lvlJc w:val="left"/>
      <w:pPr>
        <w:ind w:left="3452" w:hanging="360"/>
      </w:pPr>
      <w:rPr>
        <w:rFonts w:hint="default"/>
        <w:lang w:val="ru-RU" w:eastAsia="ru-RU" w:bidi="ru-RU"/>
      </w:rPr>
    </w:lvl>
    <w:lvl w:ilvl="3" w:tplc="678026F2">
      <w:numFmt w:val="bullet"/>
      <w:lvlText w:val="•"/>
      <w:lvlJc w:val="left"/>
      <w:pPr>
        <w:ind w:left="4448" w:hanging="360"/>
      </w:pPr>
      <w:rPr>
        <w:rFonts w:hint="default"/>
        <w:lang w:val="ru-RU" w:eastAsia="ru-RU" w:bidi="ru-RU"/>
      </w:rPr>
    </w:lvl>
    <w:lvl w:ilvl="4" w:tplc="86A86D44">
      <w:numFmt w:val="bullet"/>
      <w:lvlText w:val="•"/>
      <w:lvlJc w:val="left"/>
      <w:pPr>
        <w:ind w:left="5444" w:hanging="360"/>
      </w:pPr>
      <w:rPr>
        <w:rFonts w:hint="default"/>
        <w:lang w:val="ru-RU" w:eastAsia="ru-RU" w:bidi="ru-RU"/>
      </w:rPr>
    </w:lvl>
    <w:lvl w:ilvl="5" w:tplc="607283D2">
      <w:numFmt w:val="bullet"/>
      <w:lvlText w:val="•"/>
      <w:lvlJc w:val="left"/>
      <w:pPr>
        <w:ind w:left="6440" w:hanging="360"/>
      </w:pPr>
      <w:rPr>
        <w:rFonts w:hint="default"/>
        <w:lang w:val="ru-RU" w:eastAsia="ru-RU" w:bidi="ru-RU"/>
      </w:rPr>
    </w:lvl>
    <w:lvl w:ilvl="6" w:tplc="70AE39AC">
      <w:numFmt w:val="bullet"/>
      <w:lvlText w:val="•"/>
      <w:lvlJc w:val="left"/>
      <w:pPr>
        <w:ind w:left="7436" w:hanging="360"/>
      </w:pPr>
      <w:rPr>
        <w:rFonts w:hint="default"/>
        <w:lang w:val="ru-RU" w:eastAsia="ru-RU" w:bidi="ru-RU"/>
      </w:rPr>
    </w:lvl>
    <w:lvl w:ilvl="7" w:tplc="E55CA940">
      <w:numFmt w:val="bullet"/>
      <w:lvlText w:val="•"/>
      <w:lvlJc w:val="left"/>
      <w:pPr>
        <w:ind w:left="8432" w:hanging="360"/>
      </w:pPr>
      <w:rPr>
        <w:rFonts w:hint="default"/>
        <w:lang w:val="ru-RU" w:eastAsia="ru-RU" w:bidi="ru-RU"/>
      </w:rPr>
    </w:lvl>
    <w:lvl w:ilvl="8" w:tplc="6A0CDEF8">
      <w:numFmt w:val="bullet"/>
      <w:lvlText w:val="•"/>
      <w:lvlJc w:val="left"/>
      <w:pPr>
        <w:ind w:left="9428" w:hanging="360"/>
      </w:pPr>
      <w:rPr>
        <w:rFonts w:hint="default"/>
        <w:lang w:val="ru-RU" w:eastAsia="ru-RU" w:bidi="ru-RU"/>
      </w:rPr>
    </w:lvl>
  </w:abstractNum>
  <w:abstractNum w:abstractNumId="29">
    <w:nsid w:val="7C772F91"/>
    <w:multiLevelType w:val="hybridMultilevel"/>
    <w:tmpl w:val="FF786364"/>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0">
    <w:nsid w:val="7DAC77BB"/>
    <w:multiLevelType w:val="hybridMultilevel"/>
    <w:tmpl w:val="077A3448"/>
    <w:lvl w:ilvl="0" w:tplc="3FE6EFDA">
      <w:start w:val="1"/>
      <w:numFmt w:val="decimal"/>
      <w:lvlText w:val="%1."/>
      <w:lvlJc w:val="left"/>
      <w:pPr>
        <w:ind w:left="1446" w:hanging="360"/>
      </w:pPr>
      <w:rPr>
        <w:rFonts w:ascii="Times New Roman" w:eastAsia="Times New Roman" w:hAnsi="Times New Roman" w:cs="Times New Roman" w:hint="default"/>
        <w:spacing w:val="-6"/>
        <w:w w:val="100"/>
        <w:sz w:val="28"/>
        <w:szCs w:val="28"/>
        <w:lang w:val="ru-RU" w:eastAsia="ru-RU" w:bidi="ru-RU"/>
      </w:rPr>
    </w:lvl>
    <w:lvl w:ilvl="1" w:tplc="3482CD00">
      <w:numFmt w:val="bullet"/>
      <w:lvlText w:val="•"/>
      <w:lvlJc w:val="left"/>
      <w:pPr>
        <w:ind w:left="2438" w:hanging="360"/>
      </w:pPr>
      <w:rPr>
        <w:rFonts w:hint="default"/>
        <w:lang w:val="ru-RU" w:eastAsia="ru-RU" w:bidi="ru-RU"/>
      </w:rPr>
    </w:lvl>
    <w:lvl w:ilvl="2" w:tplc="F6280B36">
      <w:numFmt w:val="bullet"/>
      <w:lvlText w:val="•"/>
      <w:lvlJc w:val="left"/>
      <w:pPr>
        <w:ind w:left="3436" w:hanging="360"/>
      </w:pPr>
      <w:rPr>
        <w:rFonts w:hint="default"/>
        <w:lang w:val="ru-RU" w:eastAsia="ru-RU" w:bidi="ru-RU"/>
      </w:rPr>
    </w:lvl>
    <w:lvl w:ilvl="3" w:tplc="7A9667D2">
      <w:numFmt w:val="bullet"/>
      <w:lvlText w:val="•"/>
      <w:lvlJc w:val="left"/>
      <w:pPr>
        <w:ind w:left="4434" w:hanging="360"/>
      </w:pPr>
      <w:rPr>
        <w:rFonts w:hint="default"/>
        <w:lang w:val="ru-RU" w:eastAsia="ru-RU" w:bidi="ru-RU"/>
      </w:rPr>
    </w:lvl>
    <w:lvl w:ilvl="4" w:tplc="7A9AC884">
      <w:numFmt w:val="bullet"/>
      <w:lvlText w:val="•"/>
      <w:lvlJc w:val="left"/>
      <w:pPr>
        <w:ind w:left="5432" w:hanging="360"/>
      </w:pPr>
      <w:rPr>
        <w:rFonts w:hint="default"/>
        <w:lang w:val="ru-RU" w:eastAsia="ru-RU" w:bidi="ru-RU"/>
      </w:rPr>
    </w:lvl>
    <w:lvl w:ilvl="5" w:tplc="F6D010A8">
      <w:numFmt w:val="bullet"/>
      <w:lvlText w:val="•"/>
      <w:lvlJc w:val="left"/>
      <w:pPr>
        <w:ind w:left="6430" w:hanging="360"/>
      </w:pPr>
      <w:rPr>
        <w:rFonts w:hint="default"/>
        <w:lang w:val="ru-RU" w:eastAsia="ru-RU" w:bidi="ru-RU"/>
      </w:rPr>
    </w:lvl>
    <w:lvl w:ilvl="6" w:tplc="7A440514">
      <w:numFmt w:val="bullet"/>
      <w:lvlText w:val="•"/>
      <w:lvlJc w:val="left"/>
      <w:pPr>
        <w:ind w:left="7428" w:hanging="360"/>
      </w:pPr>
      <w:rPr>
        <w:rFonts w:hint="default"/>
        <w:lang w:val="ru-RU" w:eastAsia="ru-RU" w:bidi="ru-RU"/>
      </w:rPr>
    </w:lvl>
    <w:lvl w:ilvl="7" w:tplc="1674BB58">
      <w:numFmt w:val="bullet"/>
      <w:lvlText w:val="•"/>
      <w:lvlJc w:val="left"/>
      <w:pPr>
        <w:ind w:left="8426" w:hanging="360"/>
      </w:pPr>
      <w:rPr>
        <w:rFonts w:hint="default"/>
        <w:lang w:val="ru-RU" w:eastAsia="ru-RU" w:bidi="ru-RU"/>
      </w:rPr>
    </w:lvl>
    <w:lvl w:ilvl="8" w:tplc="B16CEBBE">
      <w:numFmt w:val="bullet"/>
      <w:lvlText w:val="•"/>
      <w:lvlJc w:val="left"/>
      <w:pPr>
        <w:ind w:left="9424" w:hanging="360"/>
      </w:pPr>
      <w:rPr>
        <w:rFonts w:hint="default"/>
        <w:lang w:val="ru-RU" w:eastAsia="ru-RU" w:bidi="ru-RU"/>
      </w:rPr>
    </w:lvl>
  </w:abstractNum>
  <w:abstractNum w:abstractNumId="31">
    <w:nsid w:val="7E6A7507"/>
    <w:multiLevelType w:val="hybridMultilevel"/>
    <w:tmpl w:val="A2A075C2"/>
    <w:lvl w:ilvl="0" w:tplc="04190001">
      <w:start w:val="1"/>
      <w:numFmt w:val="bullet"/>
      <w:lvlText w:val=""/>
      <w:lvlJc w:val="left"/>
      <w:pPr>
        <w:ind w:left="2166" w:hanging="360"/>
      </w:pPr>
      <w:rPr>
        <w:rFonts w:ascii="Symbol" w:hAnsi="Symbol" w:hint="default"/>
      </w:rPr>
    </w:lvl>
    <w:lvl w:ilvl="1" w:tplc="04190003" w:tentative="1">
      <w:start w:val="1"/>
      <w:numFmt w:val="bullet"/>
      <w:lvlText w:val="o"/>
      <w:lvlJc w:val="left"/>
      <w:pPr>
        <w:ind w:left="2886" w:hanging="360"/>
      </w:pPr>
      <w:rPr>
        <w:rFonts w:ascii="Courier New" w:hAnsi="Courier New" w:cs="Courier New" w:hint="default"/>
      </w:rPr>
    </w:lvl>
    <w:lvl w:ilvl="2" w:tplc="04190005" w:tentative="1">
      <w:start w:val="1"/>
      <w:numFmt w:val="bullet"/>
      <w:lvlText w:val=""/>
      <w:lvlJc w:val="left"/>
      <w:pPr>
        <w:ind w:left="3606" w:hanging="360"/>
      </w:pPr>
      <w:rPr>
        <w:rFonts w:ascii="Wingdings" w:hAnsi="Wingdings" w:hint="default"/>
      </w:rPr>
    </w:lvl>
    <w:lvl w:ilvl="3" w:tplc="04190001" w:tentative="1">
      <w:start w:val="1"/>
      <w:numFmt w:val="bullet"/>
      <w:lvlText w:val=""/>
      <w:lvlJc w:val="left"/>
      <w:pPr>
        <w:ind w:left="4326" w:hanging="360"/>
      </w:pPr>
      <w:rPr>
        <w:rFonts w:ascii="Symbol" w:hAnsi="Symbol" w:hint="default"/>
      </w:rPr>
    </w:lvl>
    <w:lvl w:ilvl="4" w:tplc="04190003" w:tentative="1">
      <w:start w:val="1"/>
      <w:numFmt w:val="bullet"/>
      <w:lvlText w:val="o"/>
      <w:lvlJc w:val="left"/>
      <w:pPr>
        <w:ind w:left="5046" w:hanging="360"/>
      </w:pPr>
      <w:rPr>
        <w:rFonts w:ascii="Courier New" w:hAnsi="Courier New" w:cs="Courier New" w:hint="default"/>
      </w:rPr>
    </w:lvl>
    <w:lvl w:ilvl="5" w:tplc="04190005" w:tentative="1">
      <w:start w:val="1"/>
      <w:numFmt w:val="bullet"/>
      <w:lvlText w:val=""/>
      <w:lvlJc w:val="left"/>
      <w:pPr>
        <w:ind w:left="5766" w:hanging="360"/>
      </w:pPr>
      <w:rPr>
        <w:rFonts w:ascii="Wingdings" w:hAnsi="Wingdings" w:hint="default"/>
      </w:rPr>
    </w:lvl>
    <w:lvl w:ilvl="6" w:tplc="04190001" w:tentative="1">
      <w:start w:val="1"/>
      <w:numFmt w:val="bullet"/>
      <w:lvlText w:val=""/>
      <w:lvlJc w:val="left"/>
      <w:pPr>
        <w:ind w:left="6486" w:hanging="360"/>
      </w:pPr>
      <w:rPr>
        <w:rFonts w:ascii="Symbol" w:hAnsi="Symbol" w:hint="default"/>
      </w:rPr>
    </w:lvl>
    <w:lvl w:ilvl="7" w:tplc="04190003" w:tentative="1">
      <w:start w:val="1"/>
      <w:numFmt w:val="bullet"/>
      <w:lvlText w:val="o"/>
      <w:lvlJc w:val="left"/>
      <w:pPr>
        <w:ind w:left="7206" w:hanging="360"/>
      </w:pPr>
      <w:rPr>
        <w:rFonts w:ascii="Courier New" w:hAnsi="Courier New" w:cs="Courier New" w:hint="default"/>
      </w:rPr>
    </w:lvl>
    <w:lvl w:ilvl="8" w:tplc="04190005" w:tentative="1">
      <w:start w:val="1"/>
      <w:numFmt w:val="bullet"/>
      <w:lvlText w:val=""/>
      <w:lvlJc w:val="left"/>
      <w:pPr>
        <w:ind w:left="7926" w:hanging="360"/>
      </w:pPr>
      <w:rPr>
        <w:rFonts w:ascii="Wingdings" w:hAnsi="Wingdings" w:hint="default"/>
      </w:rPr>
    </w:lvl>
  </w:abstractNum>
  <w:num w:numId="1">
    <w:abstractNumId w:val="24"/>
  </w:num>
  <w:num w:numId="2">
    <w:abstractNumId w:val="6"/>
  </w:num>
  <w:num w:numId="3">
    <w:abstractNumId w:val="12"/>
  </w:num>
  <w:num w:numId="4">
    <w:abstractNumId w:val="10"/>
  </w:num>
  <w:num w:numId="5">
    <w:abstractNumId w:val="21"/>
  </w:num>
  <w:num w:numId="6">
    <w:abstractNumId w:val="30"/>
  </w:num>
  <w:num w:numId="7">
    <w:abstractNumId w:val="11"/>
  </w:num>
  <w:num w:numId="8">
    <w:abstractNumId w:val="28"/>
  </w:num>
  <w:num w:numId="9">
    <w:abstractNumId w:val="8"/>
  </w:num>
  <w:num w:numId="10">
    <w:abstractNumId w:val="22"/>
  </w:num>
  <w:num w:numId="11">
    <w:abstractNumId w:val="19"/>
  </w:num>
  <w:num w:numId="12">
    <w:abstractNumId w:val="25"/>
  </w:num>
  <w:num w:numId="13">
    <w:abstractNumId w:val="26"/>
  </w:num>
  <w:num w:numId="14">
    <w:abstractNumId w:val="13"/>
  </w:num>
  <w:num w:numId="15">
    <w:abstractNumId w:val="15"/>
  </w:num>
  <w:num w:numId="16">
    <w:abstractNumId w:val="20"/>
  </w:num>
  <w:num w:numId="17">
    <w:abstractNumId w:val="20"/>
    <w:lvlOverride w:ilvl="0">
      <w:startOverride w:val="1"/>
    </w:lvlOverride>
  </w:num>
  <w:num w:numId="18">
    <w:abstractNumId w:val="27"/>
  </w:num>
  <w:num w:numId="19">
    <w:abstractNumId w:val="23"/>
  </w:num>
  <w:num w:numId="20">
    <w:abstractNumId w:val="1"/>
  </w:num>
  <w:num w:numId="21">
    <w:abstractNumId w:val="7"/>
  </w:num>
  <w:num w:numId="22">
    <w:abstractNumId w:val="9"/>
  </w:num>
  <w:num w:numId="23">
    <w:abstractNumId w:val="5"/>
  </w:num>
  <w:num w:numId="24">
    <w:abstractNumId w:val="0"/>
  </w:num>
  <w:num w:numId="25">
    <w:abstractNumId w:val="14"/>
  </w:num>
  <w:num w:numId="26">
    <w:abstractNumId w:val="29"/>
  </w:num>
  <w:num w:numId="27">
    <w:abstractNumId w:val="3"/>
  </w:num>
  <w:num w:numId="28">
    <w:abstractNumId w:val="31"/>
  </w:num>
  <w:num w:numId="29">
    <w:abstractNumId w:val="2"/>
  </w:num>
  <w:num w:numId="30">
    <w:abstractNumId w:val="17"/>
  </w:num>
  <w:num w:numId="31">
    <w:abstractNumId w:val="16"/>
  </w:num>
  <w:num w:numId="32">
    <w:abstractNumId w:val="18"/>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F88"/>
    <w:rsid w:val="00000F47"/>
    <w:rsid w:val="00012014"/>
    <w:rsid w:val="00015DCF"/>
    <w:rsid w:val="000162D2"/>
    <w:rsid w:val="0007743B"/>
    <w:rsid w:val="00080832"/>
    <w:rsid w:val="00085913"/>
    <w:rsid w:val="000C43C0"/>
    <w:rsid w:val="000D6CE5"/>
    <w:rsid w:val="00101C8C"/>
    <w:rsid w:val="001071A2"/>
    <w:rsid w:val="00117F59"/>
    <w:rsid w:val="00123517"/>
    <w:rsid w:val="00135A18"/>
    <w:rsid w:val="00144DEE"/>
    <w:rsid w:val="00147918"/>
    <w:rsid w:val="0016316F"/>
    <w:rsid w:val="00165369"/>
    <w:rsid w:val="001A23F2"/>
    <w:rsid w:val="001E297D"/>
    <w:rsid w:val="0020530C"/>
    <w:rsid w:val="0020761D"/>
    <w:rsid w:val="002217CE"/>
    <w:rsid w:val="00223605"/>
    <w:rsid w:val="00262E45"/>
    <w:rsid w:val="00283F8F"/>
    <w:rsid w:val="002A1594"/>
    <w:rsid w:val="002B1D36"/>
    <w:rsid w:val="002C2730"/>
    <w:rsid w:val="002C5465"/>
    <w:rsid w:val="003021E7"/>
    <w:rsid w:val="00314ED3"/>
    <w:rsid w:val="00315991"/>
    <w:rsid w:val="0033025D"/>
    <w:rsid w:val="003535AC"/>
    <w:rsid w:val="00357B16"/>
    <w:rsid w:val="00363271"/>
    <w:rsid w:val="0036684A"/>
    <w:rsid w:val="00374ECB"/>
    <w:rsid w:val="003861D8"/>
    <w:rsid w:val="00392220"/>
    <w:rsid w:val="003A1B77"/>
    <w:rsid w:val="003A6894"/>
    <w:rsid w:val="003A6A82"/>
    <w:rsid w:val="003B2D1E"/>
    <w:rsid w:val="003B525F"/>
    <w:rsid w:val="003C02C6"/>
    <w:rsid w:val="003F0853"/>
    <w:rsid w:val="00400C84"/>
    <w:rsid w:val="00406CD2"/>
    <w:rsid w:val="0044113E"/>
    <w:rsid w:val="004520E0"/>
    <w:rsid w:val="00481ECE"/>
    <w:rsid w:val="004864BD"/>
    <w:rsid w:val="00487B99"/>
    <w:rsid w:val="004950BF"/>
    <w:rsid w:val="004B0B2A"/>
    <w:rsid w:val="004C3555"/>
    <w:rsid w:val="004C57CC"/>
    <w:rsid w:val="004E4A37"/>
    <w:rsid w:val="004F5E5E"/>
    <w:rsid w:val="005070AD"/>
    <w:rsid w:val="00510016"/>
    <w:rsid w:val="00520C9D"/>
    <w:rsid w:val="005238E7"/>
    <w:rsid w:val="00523AB3"/>
    <w:rsid w:val="005505A1"/>
    <w:rsid w:val="00572226"/>
    <w:rsid w:val="0058126F"/>
    <w:rsid w:val="005971A7"/>
    <w:rsid w:val="005974B8"/>
    <w:rsid w:val="005A5FEC"/>
    <w:rsid w:val="005B6727"/>
    <w:rsid w:val="005D1DA2"/>
    <w:rsid w:val="005D2BC4"/>
    <w:rsid w:val="005D5283"/>
    <w:rsid w:val="00605696"/>
    <w:rsid w:val="00624BDD"/>
    <w:rsid w:val="006344B3"/>
    <w:rsid w:val="00640660"/>
    <w:rsid w:val="00640FD5"/>
    <w:rsid w:val="006537A8"/>
    <w:rsid w:val="0066672F"/>
    <w:rsid w:val="00667EDD"/>
    <w:rsid w:val="00675EB2"/>
    <w:rsid w:val="0068066A"/>
    <w:rsid w:val="00691126"/>
    <w:rsid w:val="006912FD"/>
    <w:rsid w:val="006924EC"/>
    <w:rsid w:val="0069694C"/>
    <w:rsid w:val="0069713F"/>
    <w:rsid w:val="00697198"/>
    <w:rsid w:val="006B678A"/>
    <w:rsid w:val="006C5BE0"/>
    <w:rsid w:val="006D2E36"/>
    <w:rsid w:val="006F58BF"/>
    <w:rsid w:val="00707376"/>
    <w:rsid w:val="00737983"/>
    <w:rsid w:val="00742584"/>
    <w:rsid w:val="00742B0A"/>
    <w:rsid w:val="00745C31"/>
    <w:rsid w:val="00795E16"/>
    <w:rsid w:val="00797851"/>
    <w:rsid w:val="007A78AD"/>
    <w:rsid w:val="007B1BCB"/>
    <w:rsid w:val="007B25AC"/>
    <w:rsid w:val="007C35AA"/>
    <w:rsid w:val="00855B3C"/>
    <w:rsid w:val="00874FFF"/>
    <w:rsid w:val="008817E6"/>
    <w:rsid w:val="00886503"/>
    <w:rsid w:val="008B7B1C"/>
    <w:rsid w:val="008D1592"/>
    <w:rsid w:val="008F7F88"/>
    <w:rsid w:val="00912271"/>
    <w:rsid w:val="009140FD"/>
    <w:rsid w:val="0092058A"/>
    <w:rsid w:val="00920C6F"/>
    <w:rsid w:val="00924E8E"/>
    <w:rsid w:val="00945CFF"/>
    <w:rsid w:val="009511D5"/>
    <w:rsid w:val="00952B82"/>
    <w:rsid w:val="009612CB"/>
    <w:rsid w:val="00964747"/>
    <w:rsid w:val="00974591"/>
    <w:rsid w:val="00980A96"/>
    <w:rsid w:val="00A11513"/>
    <w:rsid w:val="00A11968"/>
    <w:rsid w:val="00A249F0"/>
    <w:rsid w:val="00A25980"/>
    <w:rsid w:val="00A32A84"/>
    <w:rsid w:val="00A34599"/>
    <w:rsid w:val="00A352CD"/>
    <w:rsid w:val="00A47638"/>
    <w:rsid w:val="00A478D9"/>
    <w:rsid w:val="00A47CD3"/>
    <w:rsid w:val="00A56D11"/>
    <w:rsid w:val="00A61E03"/>
    <w:rsid w:val="00A67B22"/>
    <w:rsid w:val="00A76686"/>
    <w:rsid w:val="00A7760E"/>
    <w:rsid w:val="00A878A2"/>
    <w:rsid w:val="00AB6052"/>
    <w:rsid w:val="00AC4752"/>
    <w:rsid w:val="00AE5949"/>
    <w:rsid w:val="00AF3D21"/>
    <w:rsid w:val="00B04635"/>
    <w:rsid w:val="00B17AB6"/>
    <w:rsid w:val="00B37FA7"/>
    <w:rsid w:val="00B602C2"/>
    <w:rsid w:val="00B6680A"/>
    <w:rsid w:val="00B702ED"/>
    <w:rsid w:val="00B7406A"/>
    <w:rsid w:val="00B9088A"/>
    <w:rsid w:val="00B91FA1"/>
    <w:rsid w:val="00BB07F8"/>
    <w:rsid w:val="00BD5EAF"/>
    <w:rsid w:val="00BE3D0B"/>
    <w:rsid w:val="00BE7D35"/>
    <w:rsid w:val="00BF2386"/>
    <w:rsid w:val="00C65F90"/>
    <w:rsid w:val="00C84960"/>
    <w:rsid w:val="00C84CBC"/>
    <w:rsid w:val="00C92D9B"/>
    <w:rsid w:val="00CB73A3"/>
    <w:rsid w:val="00CD268B"/>
    <w:rsid w:val="00CE252D"/>
    <w:rsid w:val="00CF281B"/>
    <w:rsid w:val="00D02D59"/>
    <w:rsid w:val="00D04208"/>
    <w:rsid w:val="00D05216"/>
    <w:rsid w:val="00D451D0"/>
    <w:rsid w:val="00D50EC4"/>
    <w:rsid w:val="00D763C4"/>
    <w:rsid w:val="00D8407D"/>
    <w:rsid w:val="00D92A81"/>
    <w:rsid w:val="00DC334D"/>
    <w:rsid w:val="00DD0F3A"/>
    <w:rsid w:val="00E10A20"/>
    <w:rsid w:val="00E2002D"/>
    <w:rsid w:val="00E6487B"/>
    <w:rsid w:val="00E712DC"/>
    <w:rsid w:val="00E80733"/>
    <w:rsid w:val="00E87593"/>
    <w:rsid w:val="00E9785C"/>
    <w:rsid w:val="00ED00DE"/>
    <w:rsid w:val="00ED68C1"/>
    <w:rsid w:val="00EE03D5"/>
    <w:rsid w:val="00F0111D"/>
    <w:rsid w:val="00F228D6"/>
    <w:rsid w:val="00F22BE8"/>
    <w:rsid w:val="00F22CDA"/>
    <w:rsid w:val="00F27D7B"/>
    <w:rsid w:val="00F67334"/>
    <w:rsid w:val="00F71984"/>
    <w:rsid w:val="00F73514"/>
    <w:rsid w:val="00F80355"/>
    <w:rsid w:val="00F919A5"/>
    <w:rsid w:val="00FA715B"/>
    <w:rsid w:val="00FA7DCD"/>
    <w:rsid w:val="00FF4E3D"/>
    <w:rsid w:val="00FF67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808F12-B868-468A-ADDD-31AACEDB8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F7F88"/>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
    <w:link w:val="10"/>
    <w:uiPriority w:val="1"/>
    <w:qFormat/>
    <w:rsid w:val="008F7F88"/>
    <w:pPr>
      <w:spacing w:before="75"/>
      <w:ind w:left="2152"/>
      <w:outlineLvl w:val="0"/>
    </w:pPr>
    <w:rPr>
      <w:b/>
      <w:bCs/>
      <w:sz w:val="32"/>
      <w:szCs w:val="32"/>
    </w:rPr>
  </w:style>
  <w:style w:type="paragraph" w:styleId="2">
    <w:name w:val="heading 2"/>
    <w:basedOn w:val="a"/>
    <w:link w:val="20"/>
    <w:uiPriority w:val="1"/>
    <w:qFormat/>
    <w:rsid w:val="008F7F88"/>
    <w:pPr>
      <w:ind w:left="1946" w:hanging="500"/>
      <w:outlineLvl w:val="1"/>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8F7F88"/>
    <w:rPr>
      <w:rFonts w:ascii="Times New Roman" w:eastAsia="Times New Roman" w:hAnsi="Times New Roman" w:cs="Times New Roman"/>
      <w:b/>
      <w:bCs/>
      <w:sz w:val="32"/>
      <w:szCs w:val="32"/>
      <w:lang w:eastAsia="ru-RU" w:bidi="ru-RU"/>
    </w:rPr>
  </w:style>
  <w:style w:type="character" w:customStyle="1" w:styleId="20">
    <w:name w:val="Заголовок 2 Знак"/>
    <w:basedOn w:val="a0"/>
    <w:link w:val="2"/>
    <w:uiPriority w:val="1"/>
    <w:rsid w:val="008F7F88"/>
    <w:rPr>
      <w:rFonts w:ascii="Times New Roman" w:eastAsia="Times New Roman" w:hAnsi="Times New Roman" w:cs="Times New Roman"/>
      <w:sz w:val="32"/>
      <w:szCs w:val="32"/>
      <w:lang w:eastAsia="ru-RU" w:bidi="ru-RU"/>
    </w:rPr>
  </w:style>
  <w:style w:type="table" w:customStyle="1" w:styleId="TableNormal">
    <w:name w:val="Table Normal"/>
    <w:uiPriority w:val="2"/>
    <w:semiHidden/>
    <w:unhideWhenUsed/>
    <w:qFormat/>
    <w:rsid w:val="008F7F8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39"/>
    <w:qFormat/>
    <w:rsid w:val="008F7F88"/>
    <w:pPr>
      <w:spacing w:before="100"/>
      <w:ind w:left="736" w:hanging="210"/>
    </w:pPr>
    <w:rPr>
      <w:sz w:val="28"/>
      <w:szCs w:val="28"/>
    </w:rPr>
  </w:style>
  <w:style w:type="paragraph" w:styleId="21">
    <w:name w:val="toc 2"/>
    <w:basedOn w:val="a"/>
    <w:uiPriority w:val="39"/>
    <w:qFormat/>
    <w:rsid w:val="008F7F88"/>
    <w:pPr>
      <w:spacing w:before="100"/>
      <w:ind w:left="1446" w:hanging="490"/>
    </w:pPr>
    <w:rPr>
      <w:sz w:val="28"/>
      <w:szCs w:val="28"/>
    </w:rPr>
  </w:style>
  <w:style w:type="paragraph" w:styleId="a3">
    <w:name w:val="Body Text"/>
    <w:basedOn w:val="a"/>
    <w:link w:val="a4"/>
    <w:uiPriority w:val="1"/>
    <w:qFormat/>
    <w:rsid w:val="008F7F88"/>
    <w:pPr>
      <w:ind w:left="1456"/>
    </w:pPr>
    <w:rPr>
      <w:sz w:val="28"/>
      <w:szCs w:val="28"/>
    </w:rPr>
  </w:style>
  <w:style w:type="character" w:customStyle="1" w:styleId="a4">
    <w:name w:val="Основной текст Знак"/>
    <w:basedOn w:val="a0"/>
    <w:link w:val="a3"/>
    <w:uiPriority w:val="1"/>
    <w:rsid w:val="008F7F88"/>
    <w:rPr>
      <w:rFonts w:ascii="Times New Roman" w:eastAsia="Times New Roman" w:hAnsi="Times New Roman" w:cs="Times New Roman"/>
      <w:sz w:val="28"/>
      <w:szCs w:val="28"/>
      <w:lang w:eastAsia="ru-RU" w:bidi="ru-RU"/>
    </w:rPr>
  </w:style>
  <w:style w:type="paragraph" w:styleId="a5">
    <w:name w:val="List Paragraph"/>
    <w:basedOn w:val="a"/>
    <w:uiPriority w:val="34"/>
    <w:qFormat/>
    <w:rsid w:val="008F7F88"/>
    <w:pPr>
      <w:spacing w:before="218"/>
      <w:ind w:left="1456" w:hanging="360"/>
    </w:pPr>
  </w:style>
  <w:style w:type="paragraph" w:customStyle="1" w:styleId="TableParagraph">
    <w:name w:val="Table Paragraph"/>
    <w:basedOn w:val="a"/>
    <w:uiPriority w:val="1"/>
    <w:qFormat/>
    <w:rsid w:val="008F7F88"/>
  </w:style>
  <w:style w:type="paragraph" w:styleId="a6">
    <w:name w:val="Balloon Text"/>
    <w:basedOn w:val="a"/>
    <w:link w:val="a7"/>
    <w:uiPriority w:val="99"/>
    <w:semiHidden/>
    <w:unhideWhenUsed/>
    <w:rsid w:val="008F7F88"/>
    <w:rPr>
      <w:rFonts w:ascii="Tahoma" w:hAnsi="Tahoma" w:cs="Tahoma"/>
      <w:sz w:val="16"/>
      <w:szCs w:val="16"/>
    </w:rPr>
  </w:style>
  <w:style w:type="character" w:customStyle="1" w:styleId="a7">
    <w:name w:val="Текст выноски Знак"/>
    <w:basedOn w:val="a0"/>
    <w:link w:val="a6"/>
    <w:uiPriority w:val="99"/>
    <w:semiHidden/>
    <w:rsid w:val="008F7F88"/>
    <w:rPr>
      <w:rFonts w:ascii="Tahoma" w:eastAsia="Times New Roman" w:hAnsi="Tahoma" w:cs="Tahoma"/>
      <w:sz w:val="16"/>
      <w:szCs w:val="16"/>
      <w:lang w:eastAsia="ru-RU" w:bidi="ru-RU"/>
    </w:rPr>
  </w:style>
  <w:style w:type="paragraph" w:customStyle="1" w:styleId="Standard">
    <w:name w:val="Standard"/>
    <w:rsid w:val="008F7F88"/>
    <w:pPr>
      <w:suppressAutoHyphens/>
      <w:autoSpaceDN w:val="0"/>
      <w:spacing w:after="0" w:line="240" w:lineRule="auto"/>
      <w:textAlignment w:val="baseline"/>
    </w:pPr>
    <w:rPr>
      <w:rFonts w:ascii="Liberation Serif" w:eastAsia="Tahoma" w:hAnsi="Liberation Serif" w:cs="FreeSans"/>
      <w:kern w:val="3"/>
      <w:sz w:val="24"/>
      <w:szCs w:val="24"/>
      <w:lang w:eastAsia="zh-CN" w:bidi="hi-IN"/>
    </w:rPr>
  </w:style>
  <w:style w:type="paragraph" w:customStyle="1" w:styleId="TableContents">
    <w:name w:val="Table Contents"/>
    <w:basedOn w:val="Standard"/>
    <w:rsid w:val="008F7F88"/>
    <w:pPr>
      <w:suppressLineNumbers/>
    </w:pPr>
  </w:style>
  <w:style w:type="paragraph" w:customStyle="1" w:styleId="Iauiue">
    <w:name w:val="Iau?iue"/>
    <w:rsid w:val="008F7F88"/>
    <w:pPr>
      <w:suppressAutoHyphens/>
      <w:autoSpaceDN w:val="0"/>
      <w:spacing w:after="0" w:line="240" w:lineRule="auto"/>
      <w:textAlignment w:val="baseline"/>
    </w:pPr>
    <w:rPr>
      <w:rFonts w:ascii="Times New Roman" w:eastAsia="Times New Roman" w:hAnsi="Times New Roman" w:cs="Times New Roman"/>
      <w:kern w:val="3"/>
      <w:sz w:val="20"/>
      <w:szCs w:val="20"/>
      <w:lang w:eastAsia="ru-RU" w:bidi="hi-IN"/>
    </w:rPr>
  </w:style>
  <w:style w:type="numbering" w:customStyle="1" w:styleId="WWNum6">
    <w:name w:val="WWNum6"/>
    <w:basedOn w:val="a2"/>
    <w:rsid w:val="008F7F88"/>
    <w:pPr>
      <w:numPr>
        <w:numId w:val="16"/>
      </w:numPr>
    </w:pPr>
  </w:style>
  <w:style w:type="paragraph" w:styleId="a8">
    <w:name w:val="footer"/>
    <w:basedOn w:val="a"/>
    <w:link w:val="a9"/>
    <w:uiPriority w:val="99"/>
    <w:unhideWhenUsed/>
    <w:rsid w:val="008F7F88"/>
    <w:pPr>
      <w:widowControl/>
      <w:tabs>
        <w:tab w:val="center" w:pos="4677"/>
        <w:tab w:val="right" w:pos="9355"/>
      </w:tabs>
      <w:suppressAutoHyphens/>
      <w:autoSpaceDE/>
      <w:textAlignment w:val="baseline"/>
    </w:pPr>
    <w:rPr>
      <w:rFonts w:ascii="Liberation Serif" w:eastAsia="Tahoma" w:hAnsi="Liberation Serif" w:cs="Mangal"/>
      <w:kern w:val="3"/>
      <w:sz w:val="24"/>
      <w:szCs w:val="21"/>
      <w:lang w:eastAsia="zh-CN" w:bidi="hi-IN"/>
    </w:rPr>
  </w:style>
  <w:style w:type="character" w:customStyle="1" w:styleId="a9">
    <w:name w:val="Нижний колонтитул Знак"/>
    <w:basedOn w:val="a0"/>
    <w:link w:val="a8"/>
    <w:uiPriority w:val="99"/>
    <w:rsid w:val="008F7F88"/>
    <w:rPr>
      <w:rFonts w:ascii="Liberation Serif" w:eastAsia="Tahoma" w:hAnsi="Liberation Serif" w:cs="Mangal"/>
      <w:kern w:val="3"/>
      <w:sz w:val="24"/>
      <w:szCs w:val="21"/>
      <w:lang w:eastAsia="zh-CN" w:bidi="hi-IN"/>
    </w:rPr>
  </w:style>
  <w:style w:type="character" w:styleId="aa">
    <w:name w:val="Hyperlink"/>
    <w:basedOn w:val="a0"/>
    <w:uiPriority w:val="99"/>
    <w:unhideWhenUsed/>
    <w:rsid w:val="008F7F88"/>
    <w:rPr>
      <w:color w:val="0000FF" w:themeColor="hyperlink"/>
      <w:u w:val="single"/>
    </w:rPr>
  </w:style>
  <w:style w:type="character" w:styleId="ab">
    <w:name w:val="Placeholder Text"/>
    <w:basedOn w:val="a0"/>
    <w:uiPriority w:val="99"/>
    <w:semiHidden/>
    <w:rsid w:val="00D92A81"/>
    <w:rPr>
      <w:color w:val="808080"/>
    </w:rPr>
  </w:style>
  <w:style w:type="paragraph" w:styleId="ac">
    <w:name w:val="header"/>
    <w:basedOn w:val="a"/>
    <w:link w:val="ad"/>
    <w:uiPriority w:val="99"/>
    <w:unhideWhenUsed/>
    <w:rsid w:val="0069694C"/>
    <w:pPr>
      <w:tabs>
        <w:tab w:val="center" w:pos="4677"/>
        <w:tab w:val="right" w:pos="9355"/>
      </w:tabs>
    </w:pPr>
  </w:style>
  <w:style w:type="character" w:customStyle="1" w:styleId="ad">
    <w:name w:val="Верхний колонтитул Знак"/>
    <w:basedOn w:val="a0"/>
    <w:link w:val="ac"/>
    <w:uiPriority w:val="99"/>
    <w:rsid w:val="0069694C"/>
    <w:rPr>
      <w:rFonts w:ascii="Times New Roman" w:eastAsia="Times New Roman" w:hAnsi="Times New Roman" w:cs="Times New Roman"/>
      <w:lang w:eastAsia="ru-RU" w:bidi="ru-RU"/>
    </w:rPr>
  </w:style>
  <w:style w:type="table" w:styleId="ae">
    <w:name w:val="Table Grid"/>
    <w:basedOn w:val="a1"/>
    <w:uiPriority w:val="59"/>
    <w:rsid w:val="00B91F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CD268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3738">
      <w:bodyDiv w:val="1"/>
      <w:marLeft w:val="0"/>
      <w:marRight w:val="0"/>
      <w:marTop w:val="0"/>
      <w:marBottom w:val="0"/>
      <w:divBdr>
        <w:top w:val="none" w:sz="0" w:space="0" w:color="auto"/>
        <w:left w:val="none" w:sz="0" w:space="0" w:color="auto"/>
        <w:bottom w:val="none" w:sz="0" w:space="0" w:color="auto"/>
        <w:right w:val="none" w:sz="0" w:space="0" w:color="auto"/>
      </w:divBdr>
    </w:div>
    <w:div w:id="36248969">
      <w:bodyDiv w:val="1"/>
      <w:marLeft w:val="0"/>
      <w:marRight w:val="0"/>
      <w:marTop w:val="0"/>
      <w:marBottom w:val="0"/>
      <w:divBdr>
        <w:top w:val="none" w:sz="0" w:space="0" w:color="auto"/>
        <w:left w:val="none" w:sz="0" w:space="0" w:color="auto"/>
        <w:bottom w:val="none" w:sz="0" w:space="0" w:color="auto"/>
        <w:right w:val="none" w:sz="0" w:space="0" w:color="auto"/>
      </w:divBdr>
    </w:div>
    <w:div w:id="84109759">
      <w:bodyDiv w:val="1"/>
      <w:marLeft w:val="0"/>
      <w:marRight w:val="0"/>
      <w:marTop w:val="0"/>
      <w:marBottom w:val="0"/>
      <w:divBdr>
        <w:top w:val="none" w:sz="0" w:space="0" w:color="auto"/>
        <w:left w:val="none" w:sz="0" w:space="0" w:color="auto"/>
        <w:bottom w:val="none" w:sz="0" w:space="0" w:color="auto"/>
        <w:right w:val="none" w:sz="0" w:space="0" w:color="auto"/>
      </w:divBdr>
    </w:div>
    <w:div w:id="161942598">
      <w:bodyDiv w:val="1"/>
      <w:marLeft w:val="0"/>
      <w:marRight w:val="0"/>
      <w:marTop w:val="0"/>
      <w:marBottom w:val="0"/>
      <w:divBdr>
        <w:top w:val="none" w:sz="0" w:space="0" w:color="auto"/>
        <w:left w:val="none" w:sz="0" w:space="0" w:color="auto"/>
        <w:bottom w:val="none" w:sz="0" w:space="0" w:color="auto"/>
        <w:right w:val="none" w:sz="0" w:space="0" w:color="auto"/>
      </w:divBdr>
    </w:div>
    <w:div w:id="556937934">
      <w:bodyDiv w:val="1"/>
      <w:marLeft w:val="0"/>
      <w:marRight w:val="0"/>
      <w:marTop w:val="0"/>
      <w:marBottom w:val="0"/>
      <w:divBdr>
        <w:top w:val="none" w:sz="0" w:space="0" w:color="auto"/>
        <w:left w:val="none" w:sz="0" w:space="0" w:color="auto"/>
        <w:bottom w:val="none" w:sz="0" w:space="0" w:color="auto"/>
        <w:right w:val="none" w:sz="0" w:space="0" w:color="auto"/>
      </w:divBdr>
    </w:div>
    <w:div w:id="605313744">
      <w:bodyDiv w:val="1"/>
      <w:marLeft w:val="0"/>
      <w:marRight w:val="0"/>
      <w:marTop w:val="0"/>
      <w:marBottom w:val="0"/>
      <w:divBdr>
        <w:top w:val="none" w:sz="0" w:space="0" w:color="auto"/>
        <w:left w:val="none" w:sz="0" w:space="0" w:color="auto"/>
        <w:bottom w:val="none" w:sz="0" w:space="0" w:color="auto"/>
        <w:right w:val="none" w:sz="0" w:space="0" w:color="auto"/>
      </w:divBdr>
    </w:div>
    <w:div w:id="764690396">
      <w:bodyDiv w:val="1"/>
      <w:marLeft w:val="0"/>
      <w:marRight w:val="0"/>
      <w:marTop w:val="0"/>
      <w:marBottom w:val="0"/>
      <w:divBdr>
        <w:top w:val="none" w:sz="0" w:space="0" w:color="auto"/>
        <w:left w:val="none" w:sz="0" w:space="0" w:color="auto"/>
        <w:bottom w:val="none" w:sz="0" w:space="0" w:color="auto"/>
        <w:right w:val="none" w:sz="0" w:space="0" w:color="auto"/>
      </w:divBdr>
    </w:div>
    <w:div w:id="873811641">
      <w:bodyDiv w:val="1"/>
      <w:marLeft w:val="0"/>
      <w:marRight w:val="0"/>
      <w:marTop w:val="0"/>
      <w:marBottom w:val="0"/>
      <w:divBdr>
        <w:top w:val="none" w:sz="0" w:space="0" w:color="auto"/>
        <w:left w:val="none" w:sz="0" w:space="0" w:color="auto"/>
        <w:bottom w:val="none" w:sz="0" w:space="0" w:color="auto"/>
        <w:right w:val="none" w:sz="0" w:space="0" w:color="auto"/>
      </w:divBdr>
    </w:div>
    <w:div w:id="1420520338">
      <w:bodyDiv w:val="1"/>
      <w:marLeft w:val="0"/>
      <w:marRight w:val="0"/>
      <w:marTop w:val="0"/>
      <w:marBottom w:val="0"/>
      <w:divBdr>
        <w:top w:val="none" w:sz="0" w:space="0" w:color="auto"/>
        <w:left w:val="none" w:sz="0" w:space="0" w:color="auto"/>
        <w:bottom w:val="none" w:sz="0" w:space="0" w:color="auto"/>
        <w:right w:val="none" w:sz="0" w:space="0" w:color="auto"/>
      </w:divBdr>
    </w:div>
    <w:div w:id="1472097480">
      <w:bodyDiv w:val="1"/>
      <w:marLeft w:val="0"/>
      <w:marRight w:val="0"/>
      <w:marTop w:val="0"/>
      <w:marBottom w:val="0"/>
      <w:divBdr>
        <w:top w:val="none" w:sz="0" w:space="0" w:color="auto"/>
        <w:left w:val="none" w:sz="0" w:space="0" w:color="auto"/>
        <w:bottom w:val="none" w:sz="0" w:space="0" w:color="auto"/>
        <w:right w:val="none" w:sz="0" w:space="0" w:color="auto"/>
      </w:divBdr>
    </w:div>
    <w:div w:id="1885211498">
      <w:bodyDiv w:val="1"/>
      <w:marLeft w:val="0"/>
      <w:marRight w:val="0"/>
      <w:marTop w:val="0"/>
      <w:marBottom w:val="0"/>
      <w:divBdr>
        <w:top w:val="none" w:sz="0" w:space="0" w:color="auto"/>
        <w:left w:val="none" w:sz="0" w:space="0" w:color="auto"/>
        <w:bottom w:val="none" w:sz="0" w:space="0" w:color="auto"/>
        <w:right w:val="none" w:sz="0" w:space="0" w:color="auto"/>
      </w:divBdr>
    </w:div>
    <w:div w:id="197055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8C1386-0D90-4E08-876F-414202AFE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1</Pages>
  <Words>3143</Words>
  <Characters>17918</Characters>
  <Application>Microsoft Office Word</Application>
  <DocSecurity>0</DocSecurity>
  <Lines>149</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Descartes</dc:creator>
  <cp:keywords/>
  <dc:description/>
  <cp:lastModifiedBy>Пользователь Windows</cp:lastModifiedBy>
  <cp:revision>41</cp:revision>
  <cp:lastPrinted>2018-04-27T16:23:00Z</cp:lastPrinted>
  <dcterms:created xsi:type="dcterms:W3CDTF">2018-01-12T08:10:00Z</dcterms:created>
  <dcterms:modified xsi:type="dcterms:W3CDTF">2018-04-27T17:14:00Z</dcterms:modified>
</cp:coreProperties>
</file>