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680"/>
      </w:tblGrid>
      <w:tr w:rsidR="004237F8" w:rsidTr="00C73418">
        <w:tc>
          <w:tcPr>
            <w:tcW w:w="704" w:type="dxa"/>
          </w:tcPr>
          <w:p w:rsidR="004237F8" w:rsidRPr="00797346" w:rsidRDefault="004237F8" w:rsidP="00C73418">
            <w:r>
              <w:t>№</w:t>
            </w:r>
          </w:p>
        </w:tc>
        <w:tc>
          <w:tcPr>
            <w:tcW w:w="4961" w:type="dxa"/>
          </w:tcPr>
          <w:p w:rsidR="004237F8" w:rsidRDefault="004237F8" w:rsidP="00C73418">
            <w:r>
              <w:t xml:space="preserve">Предусловие/Действие </w:t>
            </w:r>
          </w:p>
        </w:tc>
        <w:tc>
          <w:tcPr>
            <w:tcW w:w="3680" w:type="dxa"/>
          </w:tcPr>
          <w:p w:rsidR="004237F8" w:rsidRDefault="004237F8" w:rsidP="00C73418">
            <w:r>
              <w:t>Постусловие</w:t>
            </w:r>
          </w:p>
        </w:tc>
      </w:tr>
      <w:tr w:rsidR="004237F8" w:rsidTr="00C73418">
        <w:tc>
          <w:tcPr>
            <w:tcW w:w="704" w:type="dxa"/>
          </w:tcPr>
          <w:p w:rsidR="004237F8" w:rsidRDefault="004237F8" w:rsidP="00C73418">
            <w:r>
              <w:t>1</w:t>
            </w:r>
          </w:p>
        </w:tc>
        <w:tc>
          <w:tcPr>
            <w:tcW w:w="4961" w:type="dxa"/>
          </w:tcPr>
          <w:p w:rsidR="004237F8" w:rsidRPr="004237F8" w:rsidRDefault="004237F8" w:rsidP="00C73418">
            <w:pPr>
              <w:rPr>
                <w:lang w:val="en-US"/>
              </w:rPr>
            </w:pPr>
            <w:r>
              <w:t xml:space="preserve">Запускаем файл </w:t>
            </w:r>
            <w:r w:rsidR="001F36A4">
              <w:rPr>
                <w:lang w:val="en-US"/>
              </w:rPr>
              <w:t>Rails</w:t>
            </w:r>
            <w:r>
              <w:rPr>
                <w:lang w:val="en-US"/>
              </w:rPr>
              <w:t>.exe</w:t>
            </w:r>
          </w:p>
        </w:tc>
        <w:tc>
          <w:tcPr>
            <w:tcW w:w="3680" w:type="dxa"/>
          </w:tcPr>
          <w:p w:rsidR="004237F8" w:rsidRPr="001F36A4" w:rsidRDefault="00C22252" w:rsidP="00C73418">
            <w:r>
              <w:t>Открылось главное</w:t>
            </w:r>
            <w:r w:rsidR="001F36A4">
              <w:t xml:space="preserve"> окно</w:t>
            </w:r>
            <w:r>
              <w:t xml:space="preserve">, на котором отображены списки станций, поездов, вагонов и кнопки с общей статистикой и статистикой для каждого списка, внизу окна расположены кнопки обновить и выход. </w:t>
            </w:r>
          </w:p>
        </w:tc>
      </w:tr>
      <w:tr w:rsidR="004237F8" w:rsidTr="00C73418">
        <w:tc>
          <w:tcPr>
            <w:tcW w:w="704" w:type="dxa"/>
          </w:tcPr>
          <w:p w:rsidR="004237F8" w:rsidRPr="00C22252" w:rsidRDefault="004237F8" w:rsidP="00C73418">
            <w:r w:rsidRPr="00C22252">
              <w:t>2</w:t>
            </w:r>
          </w:p>
        </w:tc>
        <w:tc>
          <w:tcPr>
            <w:tcW w:w="4961" w:type="dxa"/>
          </w:tcPr>
          <w:p w:rsidR="004237F8" w:rsidRDefault="00C22252" w:rsidP="001F36A4">
            <w:r>
              <w:t xml:space="preserve">Выбираем конкретную станцию из списка </w:t>
            </w:r>
          </w:p>
        </w:tc>
        <w:tc>
          <w:tcPr>
            <w:tcW w:w="3680" w:type="dxa"/>
          </w:tcPr>
          <w:p w:rsidR="004237F8" w:rsidRPr="00C22252" w:rsidRDefault="00C22252" w:rsidP="00C73418">
            <w:r>
              <w:t xml:space="preserve">В списке поездов отображаются маршруты только выбранной станции, становится активной кнопка </w:t>
            </w:r>
            <w:r w:rsidRPr="00C22252">
              <w:t>“</w:t>
            </w:r>
            <w:r>
              <w:t>статистика станций</w:t>
            </w:r>
            <w:r w:rsidRPr="00C22252">
              <w:t>”</w:t>
            </w:r>
          </w:p>
        </w:tc>
      </w:tr>
      <w:tr w:rsidR="004237F8" w:rsidTr="00C73418">
        <w:tc>
          <w:tcPr>
            <w:tcW w:w="704" w:type="dxa"/>
          </w:tcPr>
          <w:p w:rsidR="004237F8" w:rsidRPr="00C22252" w:rsidRDefault="004237F8" w:rsidP="00C73418">
            <w:r w:rsidRPr="00C22252">
              <w:t>3</w:t>
            </w:r>
          </w:p>
        </w:tc>
        <w:tc>
          <w:tcPr>
            <w:tcW w:w="4961" w:type="dxa"/>
          </w:tcPr>
          <w:p w:rsidR="004237F8" w:rsidRPr="007B2161" w:rsidRDefault="007B2161" w:rsidP="00C73418">
            <w:r>
              <w:t xml:space="preserve">Выбираем из списка станций пункт </w:t>
            </w:r>
            <w:r w:rsidRPr="007B2161">
              <w:t>“</w:t>
            </w:r>
            <w:r>
              <w:t>все станции</w:t>
            </w:r>
            <w:r w:rsidRPr="007B2161">
              <w:t>”</w:t>
            </w:r>
            <w:r>
              <w:t>, при запуске программы он выбран по умолчанию</w:t>
            </w:r>
          </w:p>
        </w:tc>
        <w:tc>
          <w:tcPr>
            <w:tcW w:w="3680" w:type="dxa"/>
          </w:tcPr>
          <w:p w:rsidR="004237F8" w:rsidRDefault="007B2161" w:rsidP="00C73418">
            <w:r>
              <w:t xml:space="preserve">В списке поездов отображаются поезда всех станций, и кнопка </w:t>
            </w:r>
            <w:r w:rsidRPr="007B2161">
              <w:t>“</w:t>
            </w:r>
            <w:r>
              <w:t>статистика станций</w:t>
            </w:r>
            <w:r w:rsidRPr="007B2161">
              <w:t>”</w:t>
            </w:r>
            <w:r>
              <w:t xml:space="preserve"> недоступна</w:t>
            </w:r>
          </w:p>
        </w:tc>
      </w:tr>
      <w:tr w:rsidR="004237F8" w:rsidTr="00C73418">
        <w:tc>
          <w:tcPr>
            <w:tcW w:w="704" w:type="dxa"/>
          </w:tcPr>
          <w:p w:rsidR="004237F8" w:rsidRPr="00DB5B9D" w:rsidRDefault="004237F8" w:rsidP="00C734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1" w:type="dxa"/>
          </w:tcPr>
          <w:p w:rsidR="004237F8" w:rsidRDefault="007B2161" w:rsidP="00C73418">
            <w:r>
              <w:t>Выбираем конкретный поезд из списка поездов</w:t>
            </w:r>
          </w:p>
        </w:tc>
        <w:tc>
          <w:tcPr>
            <w:tcW w:w="3680" w:type="dxa"/>
          </w:tcPr>
          <w:p w:rsidR="004237F8" w:rsidRDefault="007B2161" w:rsidP="00C73418">
            <w:r>
              <w:t xml:space="preserve">В списке вагонов отображаются вагоны выбранного поезда </w:t>
            </w:r>
          </w:p>
        </w:tc>
      </w:tr>
      <w:tr w:rsidR="004237F8" w:rsidTr="00C73418">
        <w:tc>
          <w:tcPr>
            <w:tcW w:w="704" w:type="dxa"/>
          </w:tcPr>
          <w:p w:rsidR="004237F8" w:rsidRPr="00DB5B9D" w:rsidRDefault="004237F8" w:rsidP="00C734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1" w:type="dxa"/>
          </w:tcPr>
          <w:p w:rsidR="004237F8" w:rsidRDefault="007B2161" w:rsidP="00C73418">
            <w:r>
              <w:t>Выбираем конкретный вагон из списка вагонов</w:t>
            </w:r>
          </w:p>
        </w:tc>
        <w:tc>
          <w:tcPr>
            <w:tcW w:w="3680" w:type="dxa"/>
          </w:tcPr>
          <w:p w:rsidR="004237F8" w:rsidRPr="007B2161" w:rsidRDefault="007B2161" w:rsidP="00C73418">
            <w:r>
              <w:t xml:space="preserve">Если выбран служебный вагон кнопка </w:t>
            </w:r>
            <w:r w:rsidRPr="007B2161">
              <w:t>“</w:t>
            </w:r>
            <w:r>
              <w:t>статистика вагона</w:t>
            </w:r>
            <w:r w:rsidRPr="007B2161">
              <w:t>”</w:t>
            </w:r>
            <w:r>
              <w:t xml:space="preserve"> неактивна, она становится активной при выборе пассажирского вагона</w:t>
            </w:r>
          </w:p>
        </w:tc>
      </w:tr>
      <w:tr w:rsidR="004237F8" w:rsidTr="00C73418">
        <w:tc>
          <w:tcPr>
            <w:tcW w:w="704" w:type="dxa"/>
          </w:tcPr>
          <w:p w:rsidR="004237F8" w:rsidRPr="00DB5B9D" w:rsidRDefault="004237F8" w:rsidP="00C7341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</w:tcPr>
          <w:p w:rsidR="004237F8" w:rsidRPr="00DB5B9D" w:rsidRDefault="007B2161" w:rsidP="00C73418">
            <w:pPr>
              <w:rPr>
                <w:lang w:val="en-US"/>
              </w:rPr>
            </w:pPr>
            <w:r>
              <w:t>Нажимаем кнопку</w:t>
            </w:r>
            <w:r w:rsidR="004237F8">
              <w:t xml:space="preserve"> </w:t>
            </w:r>
            <w:r w:rsidR="004237F8">
              <w:rPr>
                <w:lang w:val="en-US"/>
              </w:rPr>
              <w:t>“</w:t>
            </w:r>
            <w:r>
              <w:t>общая статистика</w:t>
            </w:r>
            <w:r w:rsidR="004237F8"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4237F8" w:rsidRDefault="007B2161" w:rsidP="00C73418">
            <w:r>
              <w:t xml:space="preserve">Открывается окно с общей статистикой станций. Отображается общая загруженность и выручка, загруженность и выручка для каждого типа вагона, количество </w:t>
            </w:r>
            <w:r w:rsidR="001B1578">
              <w:t>лиц,</w:t>
            </w:r>
            <w:r>
              <w:t xml:space="preserve"> требующих дополнительное оборудование и от</w:t>
            </w:r>
            <w:r w:rsidR="001B1578">
              <w:t>клоненных лиц</w:t>
            </w:r>
          </w:p>
        </w:tc>
      </w:tr>
      <w:tr w:rsidR="004237F8" w:rsidTr="00C73418">
        <w:tc>
          <w:tcPr>
            <w:tcW w:w="704" w:type="dxa"/>
          </w:tcPr>
          <w:p w:rsidR="004237F8" w:rsidRPr="00DB5B9D" w:rsidRDefault="004237F8" w:rsidP="00C73418">
            <w:r>
              <w:t>7</w:t>
            </w:r>
          </w:p>
        </w:tc>
        <w:tc>
          <w:tcPr>
            <w:tcW w:w="4961" w:type="dxa"/>
          </w:tcPr>
          <w:p w:rsidR="004237F8" w:rsidRDefault="001B1578" w:rsidP="001B1578">
            <w:r>
              <w:t>Нажимаем кнопку “статистика станций</w:t>
            </w:r>
            <w:r w:rsidR="004237F8" w:rsidRPr="007B2161">
              <w:t>”</w:t>
            </w:r>
          </w:p>
        </w:tc>
        <w:tc>
          <w:tcPr>
            <w:tcW w:w="3680" w:type="dxa"/>
          </w:tcPr>
          <w:p w:rsidR="004237F8" w:rsidRDefault="001B1578" w:rsidP="001B1578">
            <w:r>
              <w:t xml:space="preserve">Открывается окно с </w:t>
            </w:r>
            <w:r>
              <w:t>названием станции</w:t>
            </w:r>
            <w:r>
              <w:t>. Отображается загруженность и выручка, загруженность и выручка для каждого типа вагона, количество лиц, требующих дополнительное оборудование и отклоненных лиц</w:t>
            </w:r>
            <w:r>
              <w:t xml:space="preserve"> для этой станции</w:t>
            </w:r>
          </w:p>
        </w:tc>
      </w:tr>
      <w:tr w:rsidR="004237F8" w:rsidTr="00C73418">
        <w:tc>
          <w:tcPr>
            <w:tcW w:w="704" w:type="dxa"/>
          </w:tcPr>
          <w:p w:rsidR="004237F8" w:rsidRPr="00DB5B9D" w:rsidRDefault="004237F8" w:rsidP="00C73418">
            <w:r>
              <w:t>8</w:t>
            </w:r>
          </w:p>
        </w:tc>
        <w:tc>
          <w:tcPr>
            <w:tcW w:w="4961" w:type="dxa"/>
          </w:tcPr>
          <w:p w:rsidR="004237F8" w:rsidRDefault="001B1578" w:rsidP="001B1578">
            <w:r>
              <w:t xml:space="preserve">Нажимаем кнопку “статистика </w:t>
            </w:r>
            <w:r>
              <w:t>поезда</w:t>
            </w:r>
            <w:r w:rsidRPr="007B2161">
              <w:t>”</w:t>
            </w:r>
          </w:p>
        </w:tc>
        <w:tc>
          <w:tcPr>
            <w:tcW w:w="3680" w:type="dxa"/>
          </w:tcPr>
          <w:p w:rsidR="004237F8" w:rsidRDefault="001B1578" w:rsidP="001B1578">
            <w:r>
              <w:t xml:space="preserve">Открывается окно с названием </w:t>
            </w:r>
            <w:r>
              <w:t>поезда</w:t>
            </w:r>
            <w:r>
              <w:t xml:space="preserve">. Отображается </w:t>
            </w:r>
            <w:r>
              <w:t>время отправления</w:t>
            </w:r>
            <w:r w:rsidRPr="001B1578">
              <w:t>/</w:t>
            </w:r>
            <w:r>
              <w:t xml:space="preserve">прибытия, расстояние, </w:t>
            </w:r>
            <w:r>
              <w:t xml:space="preserve">загруженность и выручка, загруженность и выручка для каждого типа </w:t>
            </w:r>
            <w:r>
              <w:t>вагона</w:t>
            </w:r>
          </w:p>
        </w:tc>
      </w:tr>
      <w:tr w:rsidR="001B1578" w:rsidTr="00C73418">
        <w:tc>
          <w:tcPr>
            <w:tcW w:w="704" w:type="dxa"/>
          </w:tcPr>
          <w:p w:rsidR="001B1578" w:rsidRPr="00DB5B9D" w:rsidRDefault="001B1578" w:rsidP="001B1578">
            <w:r>
              <w:t>9</w:t>
            </w:r>
          </w:p>
        </w:tc>
        <w:tc>
          <w:tcPr>
            <w:tcW w:w="4961" w:type="dxa"/>
          </w:tcPr>
          <w:p w:rsidR="001B1578" w:rsidRDefault="001B1578" w:rsidP="001B1578">
            <w:r>
              <w:t xml:space="preserve">Нажимаем кнопку “статистика </w:t>
            </w:r>
            <w:r>
              <w:t>вагон</w:t>
            </w:r>
            <w:r>
              <w:t>а</w:t>
            </w:r>
            <w:r w:rsidRPr="007B2161">
              <w:t>”</w:t>
            </w:r>
          </w:p>
        </w:tc>
        <w:tc>
          <w:tcPr>
            <w:tcW w:w="3680" w:type="dxa"/>
          </w:tcPr>
          <w:p w:rsidR="001B1578" w:rsidRDefault="001B1578" w:rsidP="001B1578">
            <w:r>
              <w:t xml:space="preserve">Открывается окно с названием </w:t>
            </w:r>
            <w:r>
              <w:t>вагона</w:t>
            </w:r>
            <w:r>
              <w:t xml:space="preserve">. Отображается </w:t>
            </w:r>
            <w:r>
              <w:t xml:space="preserve">тип вагона, </w:t>
            </w:r>
            <w:r>
              <w:lastRenderedPageBreak/>
              <w:t xml:space="preserve">его </w:t>
            </w:r>
            <w:r>
              <w:t>загруженность и выручка</w:t>
            </w:r>
          </w:p>
        </w:tc>
      </w:tr>
      <w:tr w:rsidR="001B1578" w:rsidTr="00C73418">
        <w:tc>
          <w:tcPr>
            <w:tcW w:w="704" w:type="dxa"/>
          </w:tcPr>
          <w:p w:rsidR="001B1578" w:rsidRPr="00DB5B9D" w:rsidRDefault="001B1578" w:rsidP="001B15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4961" w:type="dxa"/>
          </w:tcPr>
          <w:p w:rsidR="001B1578" w:rsidRPr="001B1578" w:rsidRDefault="001B1578" w:rsidP="001B1578">
            <w:r>
              <w:t xml:space="preserve">Нажимаем кнопку </w:t>
            </w:r>
            <w:r>
              <w:rPr>
                <w:lang w:val="en-US"/>
              </w:rPr>
              <w:t>“</w:t>
            </w:r>
            <w:r>
              <w:t>обновить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1B1578" w:rsidRDefault="001B1578" w:rsidP="001B1578">
            <w:r>
              <w:t>Происходит генерация поездов и вагонов. В списке станций автоматически выбирается пункт все станции</w:t>
            </w:r>
          </w:p>
        </w:tc>
      </w:tr>
      <w:tr w:rsidR="001B1578" w:rsidTr="00C73418">
        <w:tc>
          <w:tcPr>
            <w:tcW w:w="704" w:type="dxa"/>
          </w:tcPr>
          <w:p w:rsidR="001B1578" w:rsidRPr="001B1578" w:rsidRDefault="001B1578" w:rsidP="001B1578">
            <w:r w:rsidRPr="001B1578">
              <w:t>11</w:t>
            </w:r>
          </w:p>
        </w:tc>
        <w:tc>
          <w:tcPr>
            <w:tcW w:w="4961" w:type="dxa"/>
          </w:tcPr>
          <w:p w:rsidR="001B1578" w:rsidRPr="001B1578" w:rsidRDefault="001B1578" w:rsidP="001B1578">
            <w:r>
              <w:t xml:space="preserve">Нажимаем кнопку </w:t>
            </w:r>
            <w:r>
              <w:rPr>
                <w:lang w:val="en-US"/>
              </w:rPr>
              <w:t>“</w:t>
            </w:r>
            <w:r>
              <w:t>выход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1B1578" w:rsidRDefault="001B1578" w:rsidP="001B1578">
            <w:r>
              <w:t>Программа закрывается</w:t>
            </w:r>
          </w:p>
        </w:tc>
      </w:tr>
    </w:tbl>
    <w:p w:rsidR="0026765E" w:rsidRDefault="0026765E">
      <w:bookmarkStart w:id="0" w:name="_GoBack"/>
      <w:bookmarkEnd w:id="0"/>
    </w:p>
    <w:sectPr w:rsidR="00267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74"/>
    <w:rsid w:val="001B1578"/>
    <w:rsid w:val="001F36A4"/>
    <w:rsid w:val="0026765E"/>
    <w:rsid w:val="004237F8"/>
    <w:rsid w:val="007B2161"/>
    <w:rsid w:val="00837F74"/>
    <w:rsid w:val="00C2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BE025-3C07-4180-B7AA-9AEA7F55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7F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Коновальчук</dc:creator>
  <cp:keywords/>
  <dc:description/>
  <cp:lastModifiedBy>Катя Коновальчук</cp:lastModifiedBy>
  <cp:revision>2</cp:revision>
  <dcterms:created xsi:type="dcterms:W3CDTF">2017-02-06T07:16:00Z</dcterms:created>
  <dcterms:modified xsi:type="dcterms:W3CDTF">2017-02-06T08:07:00Z</dcterms:modified>
</cp:coreProperties>
</file>