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8"/>
          <w:szCs w:val="38"/>
        </w:rPr>
      </w:pPr>
      <w:r w:rsidDel="00000000" w:rsidR="00000000" w:rsidRPr="00000000">
        <w:rPr>
          <w:rtl w:val="0"/>
        </w:rPr>
        <w:t xml:space="preserve">                                       </w:t>
      </w:r>
      <w:r w:rsidDel="00000000" w:rsidR="00000000" w:rsidRPr="00000000">
        <w:rPr>
          <w:b w:val="1"/>
          <w:sz w:val="38"/>
          <w:szCs w:val="38"/>
          <w:rtl w:val="0"/>
        </w:rPr>
        <w:t xml:space="preserve">Diagnosis Tool Box</w:t>
      </w:r>
    </w:p>
    <w:p w:rsidR="00000000" w:rsidDel="00000000" w:rsidP="00000000" w:rsidRDefault="00000000" w:rsidRPr="00000000" w14:paraId="00000002">
      <w:pPr>
        <w:rPr>
          <w:sz w:val="38"/>
          <w:szCs w:val="38"/>
        </w:rPr>
      </w:pPr>
      <w:r w:rsidDel="00000000" w:rsidR="00000000" w:rsidRPr="00000000">
        <w:rPr>
          <w:rtl w:val="0"/>
        </w:rPr>
      </w:r>
    </w:p>
    <w:p w:rsidR="00000000" w:rsidDel="00000000" w:rsidP="00000000" w:rsidRDefault="00000000" w:rsidRPr="00000000" w14:paraId="00000003">
      <w:pPr>
        <w:rPr>
          <w:sz w:val="30"/>
          <w:szCs w:val="30"/>
        </w:rPr>
      </w:pPr>
      <w:r w:rsidDel="00000000" w:rsidR="00000000" w:rsidRPr="00000000">
        <w:rPr>
          <w:sz w:val="30"/>
          <w:szCs w:val="30"/>
          <w:rtl w:val="0"/>
        </w:rPr>
        <w:t xml:space="preserve">This tool is useful for Technicians to repair the electric cycles. </w:t>
      </w:r>
    </w:p>
    <w:p w:rsidR="00000000" w:rsidDel="00000000" w:rsidP="00000000" w:rsidRDefault="00000000" w:rsidRPr="00000000" w14:paraId="00000004">
      <w:pPr>
        <w:rPr>
          <w:sz w:val="30"/>
          <w:szCs w:val="30"/>
        </w:rPr>
      </w:pPr>
      <w:r w:rsidDel="00000000" w:rsidR="00000000" w:rsidRPr="00000000">
        <w:rPr>
          <w:rtl w:val="0"/>
        </w:rPr>
      </w:r>
    </w:p>
    <w:p w:rsidR="00000000" w:rsidDel="00000000" w:rsidP="00000000" w:rsidRDefault="00000000" w:rsidRPr="00000000" w14:paraId="00000005">
      <w:pPr>
        <w:rPr>
          <w:sz w:val="30"/>
          <w:szCs w:val="30"/>
        </w:rPr>
      </w:pPr>
      <w:r w:rsidDel="00000000" w:rsidR="00000000" w:rsidRPr="00000000">
        <w:rPr>
          <w:sz w:val="30"/>
          <w:szCs w:val="30"/>
          <w:rtl w:val="0"/>
        </w:rPr>
        <w:t xml:space="preserve">Testing of electric cycle components</w:t>
      </w:r>
    </w:p>
    <w:p w:rsidR="00000000" w:rsidDel="00000000" w:rsidP="00000000" w:rsidRDefault="00000000" w:rsidRPr="00000000" w14:paraId="00000006">
      <w:pPr>
        <w:rPr>
          <w:sz w:val="30"/>
          <w:szCs w:val="30"/>
        </w:rPr>
      </w:pPr>
      <w:r w:rsidDel="00000000" w:rsidR="00000000" w:rsidRPr="00000000">
        <w:rPr>
          <w:rtl w:val="0"/>
        </w:rPr>
      </w:r>
    </w:p>
    <w:p w:rsidR="00000000" w:rsidDel="00000000" w:rsidP="00000000" w:rsidRDefault="00000000" w:rsidRPr="00000000" w14:paraId="00000007">
      <w:pPr>
        <w:numPr>
          <w:ilvl w:val="0"/>
          <w:numId w:val="2"/>
        </w:numPr>
        <w:ind w:left="720" w:hanging="360"/>
        <w:rPr>
          <w:b w:val="1"/>
          <w:i w:val="1"/>
          <w:sz w:val="30"/>
          <w:szCs w:val="30"/>
        </w:rPr>
      </w:pPr>
      <w:r w:rsidDel="00000000" w:rsidR="00000000" w:rsidRPr="00000000">
        <w:rPr>
          <w:b w:val="1"/>
          <w:i w:val="1"/>
          <w:sz w:val="30"/>
          <w:szCs w:val="30"/>
          <w:rtl w:val="0"/>
        </w:rPr>
        <w:t xml:space="preserve">Throttle</w:t>
      </w:r>
    </w:p>
    <w:p w:rsidR="00000000" w:rsidDel="00000000" w:rsidP="00000000" w:rsidRDefault="00000000" w:rsidRPr="00000000" w14:paraId="00000008">
      <w:pPr>
        <w:rPr>
          <w:sz w:val="30"/>
          <w:szCs w:val="30"/>
        </w:rPr>
      </w:pPr>
      <w:r w:rsidDel="00000000" w:rsidR="00000000" w:rsidRPr="00000000">
        <w:rPr>
          <w:rtl w:val="0"/>
        </w:rPr>
      </w:r>
    </w:p>
    <w:p w:rsidR="00000000" w:rsidDel="00000000" w:rsidP="00000000" w:rsidRDefault="00000000" w:rsidRPr="00000000" w14:paraId="00000009">
      <w:pPr>
        <w:rPr>
          <w:sz w:val="30"/>
          <w:szCs w:val="30"/>
        </w:rPr>
      </w:pPr>
      <w:r w:rsidDel="00000000" w:rsidR="00000000" w:rsidRPr="00000000">
        <w:rPr>
          <w:sz w:val="30"/>
          <w:szCs w:val="30"/>
        </w:rPr>
        <w:drawing>
          <wp:inline distB="114300" distT="114300" distL="114300" distR="114300">
            <wp:extent cx="3138488" cy="2736958"/>
            <wp:effectExtent b="0" l="0" r="0" t="0"/>
            <wp:docPr id="2" name="image3.png"/>
            <a:graphic>
              <a:graphicData uri="http://schemas.openxmlformats.org/drawingml/2006/picture">
                <pic:pic>
                  <pic:nvPicPr>
                    <pic:cNvPr id="0" name="image3.png"/>
                    <pic:cNvPicPr preferRelativeResize="0"/>
                  </pic:nvPicPr>
                  <pic:blipFill>
                    <a:blip r:embed="rId6"/>
                    <a:srcRect b="1464" l="0" r="1542" t="12451"/>
                    <a:stretch>
                      <a:fillRect/>
                    </a:stretch>
                  </pic:blipFill>
                  <pic:spPr>
                    <a:xfrm>
                      <a:off x="0" y="0"/>
                      <a:ext cx="3138488" cy="273695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b w:val="1"/>
          <w:i w:val="1"/>
          <w:sz w:val="30"/>
          <w:szCs w:val="30"/>
        </w:rPr>
      </w:pPr>
      <w:r w:rsidDel="00000000" w:rsidR="00000000" w:rsidRPr="00000000">
        <w:rPr>
          <w:b w:val="1"/>
          <w:i w:val="1"/>
          <w:sz w:val="30"/>
          <w:szCs w:val="30"/>
          <w:rtl w:val="0"/>
        </w:rPr>
        <w:t xml:space="preserve">PIN DESCRIPTION</w:t>
      </w:r>
    </w:p>
    <w:p w:rsidR="00000000" w:rsidDel="00000000" w:rsidP="00000000" w:rsidRDefault="00000000" w:rsidRPr="00000000" w14:paraId="0000000B">
      <w:pPr>
        <w:rPr>
          <w:sz w:val="30"/>
          <w:szCs w:val="30"/>
        </w:rPr>
      </w:pPr>
      <w:r w:rsidDel="00000000" w:rsidR="00000000" w:rsidRPr="00000000">
        <w:rPr>
          <w:rtl w:val="0"/>
        </w:rPr>
      </w:r>
    </w:p>
    <w:p w:rsidR="00000000" w:rsidDel="00000000" w:rsidP="00000000" w:rsidRDefault="00000000" w:rsidRPr="00000000" w14:paraId="0000000C">
      <w:pPr>
        <w:rPr>
          <w:sz w:val="30"/>
          <w:szCs w:val="30"/>
        </w:rPr>
      </w:pPr>
      <w:r w:rsidDel="00000000" w:rsidR="00000000" w:rsidRPr="00000000">
        <w:rPr>
          <w:sz w:val="30"/>
          <w:szCs w:val="30"/>
          <w:rtl w:val="0"/>
        </w:rPr>
        <w:t xml:space="preserve">The red pin indicates the power for throttle,the black pin for ground, green pin for the signal (output from the throttle) , yellow for the battery level indicator and white pin for the power of the cycle (when key is ON it is connected to battery)</w:t>
      </w:r>
    </w:p>
    <w:p w:rsidR="00000000" w:rsidDel="00000000" w:rsidP="00000000" w:rsidRDefault="00000000" w:rsidRPr="00000000" w14:paraId="0000000D">
      <w:pPr>
        <w:rPr>
          <w:sz w:val="30"/>
          <w:szCs w:val="30"/>
        </w:rPr>
      </w:pPr>
      <w:r w:rsidDel="00000000" w:rsidR="00000000" w:rsidRPr="00000000">
        <w:rPr>
          <w:rtl w:val="0"/>
        </w:rPr>
      </w:r>
    </w:p>
    <w:p w:rsidR="00000000" w:rsidDel="00000000" w:rsidP="00000000" w:rsidRDefault="00000000" w:rsidRPr="00000000" w14:paraId="0000000E">
      <w:pPr>
        <w:rPr>
          <w:b w:val="1"/>
          <w:i w:val="1"/>
          <w:sz w:val="30"/>
          <w:szCs w:val="30"/>
        </w:rPr>
      </w:pPr>
      <w:r w:rsidDel="00000000" w:rsidR="00000000" w:rsidRPr="00000000">
        <w:rPr>
          <w:b w:val="1"/>
          <w:i w:val="1"/>
          <w:sz w:val="30"/>
          <w:szCs w:val="30"/>
          <w:rtl w:val="0"/>
        </w:rPr>
        <w:t xml:space="preserve">TESTING</w:t>
      </w:r>
    </w:p>
    <w:p w:rsidR="00000000" w:rsidDel="00000000" w:rsidP="00000000" w:rsidRDefault="00000000" w:rsidRPr="00000000" w14:paraId="0000000F">
      <w:pPr>
        <w:rPr>
          <w:b w:val="1"/>
          <w:i w:val="1"/>
          <w:sz w:val="30"/>
          <w:szCs w:val="30"/>
        </w:rPr>
      </w:pPr>
      <w:r w:rsidDel="00000000" w:rsidR="00000000" w:rsidRPr="00000000">
        <w:rPr>
          <w:rtl w:val="0"/>
        </w:rPr>
      </w:r>
    </w:p>
    <w:p w:rsidR="00000000" w:rsidDel="00000000" w:rsidP="00000000" w:rsidRDefault="00000000" w:rsidRPr="00000000" w14:paraId="00000010">
      <w:pPr>
        <w:rPr>
          <w:sz w:val="30"/>
          <w:szCs w:val="30"/>
        </w:rPr>
      </w:pPr>
      <w:r w:rsidDel="00000000" w:rsidR="00000000" w:rsidRPr="00000000">
        <w:rPr>
          <w:sz w:val="30"/>
          <w:szCs w:val="30"/>
          <w:rtl w:val="0"/>
        </w:rPr>
        <w:t xml:space="preserve">When connecting the red pin to 5 volt and black to GND we observe the green pin output from the analog read pin of the arduino. It is observed that when the throttle is not raised the min voltage value that green pin must give is 0.8 and at highest throttle gives 4.2 volt.</w:t>
      </w:r>
    </w:p>
    <w:p w:rsidR="00000000" w:rsidDel="00000000" w:rsidP="00000000" w:rsidRDefault="00000000" w:rsidRPr="00000000" w14:paraId="00000011">
      <w:pPr>
        <w:rPr>
          <w:sz w:val="30"/>
          <w:szCs w:val="30"/>
        </w:rPr>
      </w:pPr>
      <w:r w:rsidDel="00000000" w:rsidR="00000000" w:rsidRPr="00000000">
        <w:rPr>
          <w:rtl w:val="0"/>
        </w:rPr>
      </w:r>
    </w:p>
    <w:p w:rsidR="00000000" w:rsidDel="00000000" w:rsidP="00000000" w:rsidRDefault="00000000" w:rsidRPr="00000000" w14:paraId="00000012">
      <w:pPr>
        <w:rPr>
          <w:b w:val="1"/>
          <w:sz w:val="32"/>
          <w:szCs w:val="32"/>
        </w:rPr>
      </w:pPr>
      <w:r w:rsidDel="00000000" w:rsidR="00000000" w:rsidRPr="00000000">
        <w:rPr>
          <w:rtl w:val="0"/>
        </w:rPr>
      </w:r>
    </w:p>
    <w:p w:rsidR="00000000" w:rsidDel="00000000" w:rsidP="00000000" w:rsidRDefault="00000000" w:rsidRPr="00000000" w14:paraId="00000013">
      <w:pPr>
        <w:rPr>
          <w:b w:val="1"/>
          <w:sz w:val="32"/>
          <w:szCs w:val="32"/>
        </w:rPr>
      </w:pPr>
      <w:r w:rsidDel="00000000" w:rsidR="00000000" w:rsidRPr="00000000">
        <w:rPr>
          <w:rtl w:val="0"/>
        </w:rPr>
      </w:r>
    </w:p>
    <w:p w:rsidR="00000000" w:rsidDel="00000000" w:rsidP="00000000" w:rsidRDefault="00000000" w:rsidRPr="00000000" w14:paraId="00000014">
      <w:pPr>
        <w:rPr>
          <w:b w:val="1"/>
          <w:sz w:val="32"/>
          <w:szCs w:val="32"/>
        </w:rPr>
      </w:pPr>
      <w:r w:rsidDel="00000000" w:rsidR="00000000" w:rsidRPr="00000000">
        <w:rPr>
          <w:rtl w:val="0"/>
        </w:rPr>
      </w:r>
    </w:p>
    <w:p w:rsidR="00000000" w:rsidDel="00000000" w:rsidP="00000000" w:rsidRDefault="00000000" w:rsidRPr="00000000" w14:paraId="00000015">
      <w:pPr>
        <w:rPr>
          <w:b w:val="1"/>
          <w:i w:val="1"/>
          <w:sz w:val="32"/>
          <w:szCs w:val="32"/>
        </w:rPr>
      </w:pPr>
      <w:r w:rsidDel="00000000" w:rsidR="00000000" w:rsidRPr="00000000">
        <w:rPr>
          <w:b w:val="1"/>
          <w:i w:val="1"/>
          <w:sz w:val="32"/>
          <w:szCs w:val="32"/>
          <w:rtl w:val="0"/>
        </w:rPr>
        <w:t xml:space="preserve">Note</w:t>
      </w:r>
    </w:p>
    <w:p w:rsidR="00000000" w:rsidDel="00000000" w:rsidP="00000000" w:rsidRDefault="00000000" w:rsidRPr="00000000" w14:paraId="00000016">
      <w:pPr>
        <w:rPr>
          <w:b w:val="1"/>
          <w:sz w:val="32"/>
          <w:szCs w:val="32"/>
        </w:rPr>
      </w:pPr>
      <w:r w:rsidDel="00000000" w:rsidR="00000000" w:rsidRPr="00000000">
        <w:rPr>
          <w:rtl w:val="0"/>
        </w:rPr>
      </w:r>
    </w:p>
    <w:p w:rsidR="00000000" w:rsidDel="00000000" w:rsidP="00000000" w:rsidRDefault="00000000" w:rsidRPr="00000000" w14:paraId="00000017">
      <w:pPr>
        <w:rPr>
          <w:sz w:val="30"/>
          <w:szCs w:val="30"/>
        </w:rPr>
      </w:pPr>
      <w:r w:rsidDel="00000000" w:rsidR="00000000" w:rsidRPr="00000000">
        <w:rPr>
          <w:sz w:val="30"/>
          <w:szCs w:val="30"/>
          <w:rtl w:val="0"/>
        </w:rPr>
        <w:t xml:space="preserve">When testing with an arduino and reading values from an analog read pin to get the exact values, calculate the 5 volt value of the arduino from the multimeter because it is not 5 volt exactly.</w:t>
      </w:r>
    </w:p>
    <w:p w:rsidR="00000000" w:rsidDel="00000000" w:rsidP="00000000" w:rsidRDefault="00000000" w:rsidRPr="00000000" w14:paraId="00000018">
      <w:pPr>
        <w:rPr>
          <w:sz w:val="30"/>
          <w:szCs w:val="30"/>
        </w:rPr>
      </w:pPr>
      <w:r w:rsidDel="00000000" w:rsidR="00000000" w:rsidRPr="00000000">
        <w:rPr>
          <w:rtl w:val="0"/>
        </w:rPr>
      </w:r>
    </w:p>
    <w:p w:rsidR="00000000" w:rsidDel="00000000" w:rsidP="00000000" w:rsidRDefault="00000000" w:rsidRPr="00000000" w14:paraId="00000019">
      <w:pPr>
        <w:rPr>
          <w:sz w:val="30"/>
          <w:szCs w:val="30"/>
        </w:rPr>
      </w:pPr>
      <w:r w:rsidDel="00000000" w:rsidR="00000000" w:rsidRPr="00000000">
        <w:rPr>
          <w:sz w:val="30"/>
          <w:szCs w:val="30"/>
          <w:rtl w:val="0"/>
        </w:rPr>
        <w:t xml:space="preserve">Analog read value      = </w:t>
      </w:r>
    </w:p>
    <w:p w:rsidR="00000000" w:rsidDel="00000000" w:rsidP="00000000" w:rsidRDefault="00000000" w:rsidRPr="00000000" w14:paraId="0000001A">
      <w:pPr>
        <w:rPr>
          <w:sz w:val="30"/>
          <w:szCs w:val="30"/>
        </w:rPr>
      </w:pPr>
      <w:r w:rsidDel="00000000" w:rsidR="00000000" w:rsidRPr="00000000">
        <w:rPr>
          <w:sz w:val="30"/>
          <w:szCs w:val="30"/>
          <w:rtl w:val="0"/>
        </w:rPr>
        <w:t xml:space="preserve">analogread(pin number)*(value of 5 volt pin                                                     calculated from arduino)/(1024)</w:t>
      </w:r>
    </w:p>
    <w:p w:rsidR="00000000" w:rsidDel="00000000" w:rsidP="00000000" w:rsidRDefault="00000000" w:rsidRPr="00000000" w14:paraId="0000001B">
      <w:pPr>
        <w:rPr>
          <w:sz w:val="30"/>
          <w:szCs w:val="30"/>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1C">
      <w:pPr>
        <w:numPr>
          <w:ilvl w:val="0"/>
          <w:numId w:val="2"/>
        </w:numPr>
        <w:ind w:left="720" w:hanging="360"/>
        <w:rPr>
          <w:b w:val="1"/>
          <w:i w:val="1"/>
          <w:sz w:val="30"/>
          <w:szCs w:val="30"/>
        </w:rPr>
      </w:pPr>
      <w:r w:rsidDel="00000000" w:rsidR="00000000" w:rsidRPr="00000000">
        <w:rPr>
          <w:b w:val="1"/>
          <w:i w:val="1"/>
          <w:sz w:val="30"/>
          <w:szCs w:val="30"/>
          <w:rtl w:val="0"/>
        </w:rPr>
        <w:t xml:space="preserve">Pedal Assist (PAS)</w:t>
      </w:r>
    </w:p>
    <w:p w:rsidR="00000000" w:rsidDel="00000000" w:rsidP="00000000" w:rsidRDefault="00000000" w:rsidRPr="00000000" w14:paraId="0000001D">
      <w:pPr>
        <w:rPr>
          <w:sz w:val="30"/>
          <w:szCs w:val="30"/>
        </w:rPr>
      </w:pPr>
      <w:r w:rsidDel="00000000" w:rsidR="00000000" w:rsidRPr="00000000">
        <w:rPr>
          <w:rtl w:val="0"/>
        </w:rPr>
      </w:r>
    </w:p>
    <w:p w:rsidR="00000000" w:rsidDel="00000000" w:rsidP="00000000" w:rsidRDefault="00000000" w:rsidRPr="00000000" w14:paraId="0000001E">
      <w:pPr>
        <w:rPr>
          <w:sz w:val="30"/>
          <w:szCs w:val="30"/>
        </w:rPr>
      </w:pPr>
      <w:r w:rsidDel="00000000" w:rsidR="00000000" w:rsidRPr="00000000">
        <w:rPr>
          <w:sz w:val="30"/>
          <w:szCs w:val="30"/>
        </w:rPr>
        <w:drawing>
          <wp:inline distB="114300" distT="114300" distL="114300" distR="114300">
            <wp:extent cx="2733352" cy="1811452"/>
            <wp:effectExtent b="0" l="0" r="0" t="0"/>
            <wp:docPr id="6" name="image7.png"/>
            <a:graphic>
              <a:graphicData uri="http://schemas.openxmlformats.org/drawingml/2006/picture">
                <pic:pic>
                  <pic:nvPicPr>
                    <pic:cNvPr id="0" name="image7.png"/>
                    <pic:cNvPicPr preferRelativeResize="0"/>
                  </pic:nvPicPr>
                  <pic:blipFill>
                    <a:blip r:embed="rId7"/>
                    <a:srcRect b="15182" l="0" r="0" t="18579"/>
                    <a:stretch>
                      <a:fillRect/>
                    </a:stretch>
                  </pic:blipFill>
                  <pic:spPr>
                    <a:xfrm>
                      <a:off x="0" y="0"/>
                      <a:ext cx="2733352" cy="181145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30"/>
          <w:szCs w:val="30"/>
        </w:rPr>
      </w:pPr>
      <w:r w:rsidDel="00000000" w:rsidR="00000000" w:rsidRPr="00000000">
        <w:rPr>
          <w:rtl w:val="0"/>
        </w:rPr>
      </w:r>
    </w:p>
    <w:p w:rsidR="00000000" w:rsidDel="00000000" w:rsidP="00000000" w:rsidRDefault="00000000" w:rsidRPr="00000000" w14:paraId="00000020">
      <w:pPr>
        <w:rPr>
          <w:sz w:val="30"/>
          <w:szCs w:val="30"/>
        </w:rPr>
      </w:pPr>
      <w:r w:rsidDel="00000000" w:rsidR="00000000" w:rsidRPr="00000000">
        <w:rPr>
          <w:b w:val="1"/>
          <w:i w:val="1"/>
          <w:sz w:val="30"/>
          <w:szCs w:val="30"/>
          <w:rtl w:val="0"/>
        </w:rPr>
        <w:t xml:space="preserve"> PIN DESCRIPTION</w:t>
      </w:r>
      <w:r w:rsidDel="00000000" w:rsidR="00000000" w:rsidRPr="00000000">
        <w:rPr>
          <w:sz w:val="30"/>
          <w:szCs w:val="30"/>
          <w:rtl w:val="0"/>
        </w:rPr>
        <w:br w:type="textWrapping"/>
      </w:r>
    </w:p>
    <w:p w:rsidR="00000000" w:rsidDel="00000000" w:rsidP="00000000" w:rsidRDefault="00000000" w:rsidRPr="00000000" w14:paraId="00000021">
      <w:pPr>
        <w:rPr>
          <w:sz w:val="30"/>
          <w:szCs w:val="30"/>
        </w:rPr>
      </w:pPr>
      <w:r w:rsidDel="00000000" w:rsidR="00000000" w:rsidRPr="00000000">
        <w:rPr>
          <w:sz w:val="30"/>
          <w:szCs w:val="30"/>
          <w:rtl w:val="0"/>
        </w:rPr>
        <w:t xml:space="preserve">The red pin indicates the power for PAS , the black pin for ground, green pin for the signal (output from the PAS).</w:t>
      </w:r>
    </w:p>
    <w:p w:rsidR="00000000" w:rsidDel="00000000" w:rsidP="00000000" w:rsidRDefault="00000000" w:rsidRPr="00000000" w14:paraId="00000022">
      <w:pPr>
        <w:rPr>
          <w:sz w:val="30"/>
          <w:szCs w:val="30"/>
        </w:rPr>
      </w:pPr>
      <w:r w:rsidDel="00000000" w:rsidR="00000000" w:rsidRPr="00000000">
        <w:rPr>
          <w:rtl w:val="0"/>
        </w:rPr>
      </w:r>
    </w:p>
    <w:p w:rsidR="00000000" w:rsidDel="00000000" w:rsidP="00000000" w:rsidRDefault="00000000" w:rsidRPr="00000000" w14:paraId="00000023">
      <w:pPr>
        <w:rPr>
          <w:b w:val="1"/>
          <w:i w:val="1"/>
          <w:sz w:val="30"/>
          <w:szCs w:val="30"/>
        </w:rPr>
      </w:pPr>
      <w:r w:rsidDel="00000000" w:rsidR="00000000" w:rsidRPr="00000000">
        <w:rPr>
          <w:b w:val="1"/>
          <w:i w:val="1"/>
          <w:sz w:val="30"/>
          <w:szCs w:val="30"/>
          <w:rtl w:val="0"/>
        </w:rPr>
        <w:t xml:space="preserve">TESTING</w:t>
      </w:r>
    </w:p>
    <w:p w:rsidR="00000000" w:rsidDel="00000000" w:rsidP="00000000" w:rsidRDefault="00000000" w:rsidRPr="00000000" w14:paraId="00000024">
      <w:pPr>
        <w:rPr>
          <w:sz w:val="30"/>
          <w:szCs w:val="30"/>
        </w:rPr>
      </w:pPr>
      <w:r w:rsidDel="00000000" w:rsidR="00000000" w:rsidRPr="00000000">
        <w:rPr>
          <w:rtl w:val="0"/>
        </w:rPr>
      </w:r>
    </w:p>
    <w:p w:rsidR="00000000" w:rsidDel="00000000" w:rsidP="00000000" w:rsidRDefault="00000000" w:rsidRPr="00000000" w14:paraId="00000025">
      <w:pPr>
        <w:rPr>
          <w:sz w:val="30"/>
          <w:szCs w:val="30"/>
        </w:rPr>
      </w:pPr>
      <w:r w:rsidDel="00000000" w:rsidR="00000000" w:rsidRPr="00000000">
        <w:rPr>
          <w:sz w:val="30"/>
          <w:szCs w:val="30"/>
          <w:rtl w:val="0"/>
        </w:rPr>
        <w:t xml:space="preserve">The output voltage values from the green pin are observed in the arduino and noted down . When the PAS is turned anti clockwise the voltage is constantly 5 volt and when turned clockwise it </w:t>
      </w:r>
      <w:r w:rsidDel="00000000" w:rsidR="00000000" w:rsidRPr="00000000">
        <w:rPr>
          <w:b w:val="1"/>
          <w:i w:val="1"/>
          <w:sz w:val="30"/>
          <w:szCs w:val="30"/>
          <w:rtl w:val="0"/>
        </w:rPr>
        <w:t xml:space="preserve">randomly </w:t>
      </w:r>
      <w:r w:rsidDel="00000000" w:rsidR="00000000" w:rsidRPr="00000000">
        <w:rPr>
          <w:i w:val="1"/>
          <w:sz w:val="30"/>
          <w:szCs w:val="30"/>
          <w:rtl w:val="0"/>
        </w:rPr>
        <w:t xml:space="preserve">(non uniformly)</w:t>
      </w:r>
      <w:r w:rsidDel="00000000" w:rsidR="00000000" w:rsidRPr="00000000">
        <w:rPr>
          <w:sz w:val="30"/>
          <w:szCs w:val="30"/>
          <w:rtl w:val="0"/>
        </w:rPr>
        <w:t xml:space="preserve"> gives some boosting voltages.</w:t>
      </w:r>
    </w:p>
    <w:p w:rsidR="00000000" w:rsidDel="00000000" w:rsidP="00000000" w:rsidRDefault="00000000" w:rsidRPr="00000000" w14:paraId="00000026">
      <w:pPr>
        <w:rPr>
          <w:sz w:val="30"/>
          <w:szCs w:val="30"/>
        </w:rPr>
      </w:pPr>
      <w:r w:rsidDel="00000000" w:rsidR="00000000" w:rsidRPr="00000000">
        <w:rPr>
          <w:rtl w:val="0"/>
        </w:rPr>
      </w:r>
    </w:p>
    <w:p w:rsidR="00000000" w:rsidDel="00000000" w:rsidP="00000000" w:rsidRDefault="00000000" w:rsidRPr="00000000" w14:paraId="00000027">
      <w:pPr>
        <w:numPr>
          <w:ilvl w:val="0"/>
          <w:numId w:val="2"/>
        </w:numPr>
        <w:ind w:left="720" w:hanging="360"/>
        <w:rPr>
          <w:b w:val="1"/>
          <w:i w:val="1"/>
          <w:sz w:val="30"/>
          <w:szCs w:val="30"/>
        </w:rPr>
      </w:pPr>
      <w:r w:rsidDel="00000000" w:rsidR="00000000" w:rsidRPr="00000000">
        <w:rPr>
          <w:b w:val="1"/>
          <w:i w:val="1"/>
          <w:sz w:val="30"/>
          <w:szCs w:val="30"/>
          <w:rtl w:val="0"/>
        </w:rPr>
        <w:t xml:space="preserve"> Brake</w:t>
      </w:r>
    </w:p>
    <w:p w:rsidR="00000000" w:rsidDel="00000000" w:rsidP="00000000" w:rsidRDefault="00000000" w:rsidRPr="00000000" w14:paraId="00000028">
      <w:pPr>
        <w:rPr>
          <w:sz w:val="30"/>
          <w:szCs w:val="30"/>
        </w:rPr>
      </w:pPr>
      <w:r w:rsidDel="00000000" w:rsidR="00000000" w:rsidRPr="00000000">
        <w:rPr>
          <w:rtl w:val="0"/>
        </w:rPr>
      </w:r>
    </w:p>
    <w:p w:rsidR="00000000" w:rsidDel="00000000" w:rsidP="00000000" w:rsidRDefault="00000000" w:rsidRPr="00000000" w14:paraId="00000029">
      <w:pPr>
        <w:rPr>
          <w:sz w:val="30"/>
          <w:szCs w:val="30"/>
        </w:rPr>
      </w:pPr>
      <w:r w:rsidDel="00000000" w:rsidR="00000000" w:rsidRPr="00000000">
        <w:rPr>
          <w:sz w:val="30"/>
          <w:szCs w:val="30"/>
        </w:rPr>
        <w:drawing>
          <wp:inline distB="114300" distT="114300" distL="114300" distR="114300">
            <wp:extent cx="3533775" cy="2949480"/>
            <wp:effectExtent b="0" l="0" r="0" t="0"/>
            <wp:docPr id="5" name="image6.png"/>
            <a:graphic>
              <a:graphicData uri="http://schemas.openxmlformats.org/drawingml/2006/picture">
                <pic:pic>
                  <pic:nvPicPr>
                    <pic:cNvPr id="0" name="image6.png"/>
                    <pic:cNvPicPr preferRelativeResize="0"/>
                  </pic:nvPicPr>
                  <pic:blipFill>
                    <a:blip r:embed="rId8"/>
                    <a:srcRect b="6190" l="0" r="0" t="6132"/>
                    <a:stretch>
                      <a:fillRect/>
                    </a:stretch>
                  </pic:blipFill>
                  <pic:spPr>
                    <a:xfrm>
                      <a:off x="0" y="0"/>
                      <a:ext cx="3533775" cy="294948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sz w:val="30"/>
          <w:szCs w:val="30"/>
        </w:rPr>
      </w:pPr>
      <w:r w:rsidDel="00000000" w:rsidR="00000000" w:rsidRPr="00000000">
        <w:rPr>
          <w:rtl w:val="0"/>
        </w:rPr>
      </w:r>
    </w:p>
    <w:p w:rsidR="00000000" w:rsidDel="00000000" w:rsidP="00000000" w:rsidRDefault="00000000" w:rsidRPr="00000000" w14:paraId="0000002B">
      <w:pPr>
        <w:rPr>
          <w:b w:val="1"/>
          <w:i w:val="1"/>
          <w:sz w:val="30"/>
          <w:szCs w:val="30"/>
        </w:rPr>
      </w:pPr>
      <w:r w:rsidDel="00000000" w:rsidR="00000000" w:rsidRPr="00000000">
        <w:rPr>
          <w:b w:val="1"/>
          <w:i w:val="1"/>
          <w:sz w:val="30"/>
          <w:szCs w:val="30"/>
          <w:rtl w:val="0"/>
        </w:rPr>
        <w:t xml:space="preserve">TESTING</w:t>
      </w:r>
    </w:p>
    <w:p w:rsidR="00000000" w:rsidDel="00000000" w:rsidP="00000000" w:rsidRDefault="00000000" w:rsidRPr="00000000" w14:paraId="0000002C">
      <w:pPr>
        <w:rPr>
          <w:sz w:val="30"/>
          <w:szCs w:val="30"/>
        </w:rPr>
      </w:pPr>
      <w:r w:rsidDel="00000000" w:rsidR="00000000" w:rsidRPr="00000000">
        <w:rPr>
          <w:rtl w:val="0"/>
        </w:rPr>
      </w:r>
    </w:p>
    <w:p w:rsidR="00000000" w:rsidDel="00000000" w:rsidP="00000000" w:rsidRDefault="00000000" w:rsidRPr="00000000" w14:paraId="0000002D">
      <w:pPr>
        <w:rPr>
          <w:sz w:val="30"/>
          <w:szCs w:val="30"/>
        </w:rPr>
      </w:pPr>
      <w:r w:rsidDel="00000000" w:rsidR="00000000" w:rsidRPr="00000000">
        <w:rPr>
          <w:sz w:val="30"/>
          <w:szCs w:val="30"/>
          <w:rtl w:val="0"/>
        </w:rPr>
        <w:t xml:space="preserve">It is just like a switch.When the brake is pressed both red and blue wires get shorted .</w:t>
      </w:r>
    </w:p>
    <w:p w:rsidR="00000000" w:rsidDel="00000000" w:rsidP="00000000" w:rsidRDefault="00000000" w:rsidRPr="00000000" w14:paraId="0000002E">
      <w:pPr>
        <w:rPr>
          <w:sz w:val="30"/>
          <w:szCs w:val="30"/>
        </w:rPr>
      </w:pPr>
      <w:r w:rsidDel="00000000" w:rsidR="00000000" w:rsidRPr="00000000">
        <w:rPr>
          <w:rtl w:val="0"/>
        </w:rPr>
      </w:r>
    </w:p>
    <w:p w:rsidR="00000000" w:rsidDel="00000000" w:rsidP="00000000" w:rsidRDefault="00000000" w:rsidRPr="00000000" w14:paraId="0000002F">
      <w:pPr>
        <w:numPr>
          <w:ilvl w:val="0"/>
          <w:numId w:val="2"/>
        </w:numPr>
        <w:ind w:left="720" w:hanging="360"/>
        <w:rPr>
          <w:b w:val="1"/>
          <w:i w:val="1"/>
          <w:sz w:val="30"/>
          <w:szCs w:val="30"/>
        </w:rPr>
      </w:pPr>
      <w:r w:rsidDel="00000000" w:rsidR="00000000" w:rsidRPr="00000000">
        <w:rPr>
          <w:b w:val="1"/>
          <w:i w:val="1"/>
          <w:sz w:val="30"/>
          <w:szCs w:val="30"/>
          <w:rtl w:val="0"/>
        </w:rPr>
        <w:t xml:space="preserve">Head Light</w:t>
      </w:r>
    </w:p>
    <w:p w:rsidR="00000000" w:rsidDel="00000000" w:rsidP="00000000" w:rsidRDefault="00000000" w:rsidRPr="00000000" w14:paraId="00000030">
      <w:pPr>
        <w:rPr>
          <w:b w:val="1"/>
          <w:i w:val="1"/>
          <w:sz w:val="30"/>
          <w:szCs w:val="30"/>
        </w:rPr>
      </w:pPr>
      <w:r w:rsidDel="00000000" w:rsidR="00000000" w:rsidRPr="00000000">
        <w:rPr>
          <w:rtl w:val="0"/>
        </w:rPr>
      </w:r>
    </w:p>
    <w:p w:rsidR="00000000" w:rsidDel="00000000" w:rsidP="00000000" w:rsidRDefault="00000000" w:rsidRPr="00000000" w14:paraId="00000031">
      <w:pPr>
        <w:rPr>
          <w:sz w:val="30"/>
          <w:szCs w:val="30"/>
        </w:rPr>
      </w:pPr>
      <w:r w:rsidDel="00000000" w:rsidR="00000000" w:rsidRPr="00000000">
        <w:rPr>
          <w:sz w:val="30"/>
          <w:szCs w:val="30"/>
        </w:rPr>
        <w:drawing>
          <wp:inline distB="114300" distT="114300" distL="114300" distR="114300">
            <wp:extent cx="3100388" cy="3100388"/>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100388"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30"/>
          <w:szCs w:val="30"/>
        </w:rPr>
      </w:pPr>
      <w:r w:rsidDel="00000000" w:rsidR="00000000" w:rsidRPr="00000000">
        <w:rPr>
          <w:sz w:val="30"/>
          <w:szCs w:val="30"/>
          <w:rtl w:val="0"/>
        </w:rPr>
        <w:t xml:space="preserve">This will work only above 36 volts. We can test this light using a battery.</w:t>
      </w:r>
    </w:p>
    <w:p w:rsidR="00000000" w:rsidDel="00000000" w:rsidP="00000000" w:rsidRDefault="00000000" w:rsidRPr="00000000" w14:paraId="00000033">
      <w:pPr>
        <w:rPr>
          <w:sz w:val="30"/>
          <w:szCs w:val="30"/>
        </w:rPr>
      </w:pPr>
      <w:r w:rsidDel="00000000" w:rsidR="00000000" w:rsidRPr="00000000">
        <w:rPr>
          <w:rtl w:val="0"/>
        </w:rPr>
      </w:r>
    </w:p>
    <w:p w:rsidR="00000000" w:rsidDel="00000000" w:rsidP="00000000" w:rsidRDefault="00000000" w:rsidRPr="00000000" w14:paraId="00000034">
      <w:pPr>
        <w:rPr>
          <w:sz w:val="30"/>
          <w:szCs w:val="30"/>
        </w:rPr>
      </w:pPr>
      <w:r w:rsidDel="00000000" w:rsidR="00000000" w:rsidRPr="00000000">
        <w:rPr>
          <w:rtl w:val="0"/>
        </w:rPr>
      </w:r>
    </w:p>
    <w:p w:rsidR="00000000" w:rsidDel="00000000" w:rsidP="00000000" w:rsidRDefault="00000000" w:rsidRPr="00000000" w14:paraId="00000035">
      <w:pPr>
        <w:rPr>
          <w:b w:val="1"/>
          <w:i w:val="1"/>
          <w:sz w:val="30"/>
          <w:szCs w:val="30"/>
        </w:rPr>
      </w:pPr>
      <w:r w:rsidDel="00000000" w:rsidR="00000000" w:rsidRPr="00000000">
        <w:rPr>
          <w:b w:val="1"/>
          <w:i w:val="1"/>
          <w:sz w:val="30"/>
          <w:szCs w:val="30"/>
          <w:rtl w:val="0"/>
        </w:rPr>
        <w:t xml:space="preserve">5. CONTROLLER DIAGNOSIS</w:t>
      </w:r>
    </w:p>
    <w:p w:rsidR="00000000" w:rsidDel="00000000" w:rsidP="00000000" w:rsidRDefault="00000000" w:rsidRPr="00000000" w14:paraId="00000036">
      <w:pPr>
        <w:rPr>
          <w:sz w:val="30"/>
          <w:szCs w:val="30"/>
        </w:rPr>
      </w:pPr>
      <w:r w:rsidDel="00000000" w:rsidR="00000000" w:rsidRPr="00000000">
        <w:rPr>
          <w:rtl w:val="0"/>
        </w:rPr>
      </w:r>
    </w:p>
    <w:p w:rsidR="00000000" w:rsidDel="00000000" w:rsidP="00000000" w:rsidRDefault="00000000" w:rsidRPr="00000000" w14:paraId="00000037">
      <w:pPr>
        <w:rPr>
          <w:sz w:val="30"/>
          <w:szCs w:val="30"/>
        </w:rPr>
      </w:pPr>
      <w:r w:rsidDel="00000000" w:rsidR="00000000" w:rsidRPr="00000000">
        <w:rPr>
          <w:sz w:val="30"/>
          <w:szCs w:val="30"/>
          <w:rtl w:val="0"/>
        </w:rPr>
        <w:t xml:space="preserve">The input is given to the motor controller through the throttle and the voltage output of the controller phase wires are monitored when the motor and the battery are connected to the controller.</w:t>
      </w:r>
    </w:p>
    <w:p w:rsidR="00000000" w:rsidDel="00000000" w:rsidP="00000000" w:rsidRDefault="00000000" w:rsidRPr="00000000" w14:paraId="00000038">
      <w:pPr>
        <w:rPr>
          <w:b w:val="1"/>
          <w:i w:val="1"/>
          <w:sz w:val="30"/>
          <w:szCs w:val="30"/>
        </w:rPr>
      </w:pPr>
      <w:r w:rsidDel="00000000" w:rsidR="00000000" w:rsidRPr="00000000">
        <w:rPr>
          <w:sz w:val="30"/>
          <w:szCs w:val="30"/>
          <w:rtl w:val="0"/>
        </w:rPr>
        <w:br w:type="textWrapping"/>
      </w:r>
      <w:r w:rsidDel="00000000" w:rsidR="00000000" w:rsidRPr="00000000">
        <w:rPr>
          <w:b w:val="1"/>
          <w:i w:val="1"/>
          <w:sz w:val="30"/>
          <w:szCs w:val="30"/>
          <w:rtl w:val="0"/>
        </w:rPr>
        <w:t xml:space="preserve">TESTING</w:t>
      </w:r>
    </w:p>
    <w:p w:rsidR="00000000" w:rsidDel="00000000" w:rsidP="00000000" w:rsidRDefault="00000000" w:rsidRPr="00000000" w14:paraId="00000039">
      <w:pPr>
        <w:rPr>
          <w:b w:val="1"/>
          <w:i w:val="1"/>
          <w:sz w:val="30"/>
          <w:szCs w:val="30"/>
        </w:rPr>
      </w:pPr>
      <w:r w:rsidDel="00000000" w:rsidR="00000000" w:rsidRPr="00000000">
        <w:rPr>
          <w:rtl w:val="0"/>
        </w:rPr>
      </w:r>
    </w:p>
    <w:p w:rsidR="00000000" w:rsidDel="00000000" w:rsidP="00000000" w:rsidRDefault="00000000" w:rsidRPr="00000000" w14:paraId="0000003A">
      <w:pPr>
        <w:rPr>
          <w:sz w:val="30"/>
          <w:szCs w:val="30"/>
        </w:rPr>
      </w:pPr>
      <w:r w:rsidDel="00000000" w:rsidR="00000000" w:rsidRPr="00000000">
        <w:rPr>
          <w:sz w:val="30"/>
          <w:szCs w:val="30"/>
          <w:rtl w:val="0"/>
        </w:rPr>
        <w:t xml:space="preserve">At a time either one or two of the LEDs glow. If all the 3 leds are glowing together or if none of the leds are glowing then the controller is damaged.</w:t>
      </w:r>
    </w:p>
    <w:p w:rsidR="00000000" w:rsidDel="00000000" w:rsidP="00000000" w:rsidRDefault="00000000" w:rsidRPr="00000000" w14:paraId="0000003B">
      <w:pPr>
        <w:rPr>
          <w:sz w:val="30"/>
          <w:szCs w:val="30"/>
        </w:rPr>
      </w:pPr>
      <w:r w:rsidDel="00000000" w:rsidR="00000000" w:rsidRPr="00000000">
        <w:rPr>
          <w:rtl w:val="0"/>
        </w:rPr>
      </w:r>
    </w:p>
    <w:p w:rsidR="00000000" w:rsidDel="00000000" w:rsidP="00000000" w:rsidRDefault="00000000" w:rsidRPr="00000000" w14:paraId="0000003C">
      <w:pPr>
        <w:rPr>
          <w:b w:val="1"/>
          <w:sz w:val="30"/>
          <w:szCs w:val="30"/>
        </w:rPr>
      </w:pPr>
      <w:r w:rsidDel="00000000" w:rsidR="00000000" w:rsidRPr="00000000">
        <w:rPr>
          <w:b w:val="1"/>
          <w:sz w:val="30"/>
          <w:szCs w:val="30"/>
          <w:rtl w:val="0"/>
        </w:rPr>
        <w:t xml:space="preserve">CIRCUIT FOR TESTING</w:t>
      </w:r>
    </w:p>
    <w:p w:rsidR="00000000" w:rsidDel="00000000" w:rsidP="00000000" w:rsidRDefault="00000000" w:rsidRPr="00000000" w14:paraId="0000003D">
      <w:pPr>
        <w:rPr>
          <w:sz w:val="30"/>
          <w:szCs w:val="30"/>
        </w:rPr>
      </w:pPr>
      <w:r w:rsidDel="00000000" w:rsidR="00000000" w:rsidRPr="00000000">
        <w:rPr>
          <w:rtl w:val="0"/>
        </w:rPr>
      </w:r>
    </w:p>
    <w:p w:rsidR="00000000" w:rsidDel="00000000" w:rsidP="00000000" w:rsidRDefault="00000000" w:rsidRPr="00000000" w14:paraId="0000003E">
      <w:pPr>
        <w:rPr>
          <w:sz w:val="30"/>
          <w:szCs w:val="30"/>
        </w:rPr>
      </w:pPr>
      <w:r w:rsidDel="00000000" w:rsidR="00000000" w:rsidRPr="00000000">
        <w:rPr>
          <w:sz w:val="30"/>
          <w:szCs w:val="30"/>
        </w:rPr>
        <w:drawing>
          <wp:inline distB="114300" distT="114300" distL="114300" distR="114300">
            <wp:extent cx="2530060" cy="4710113"/>
            <wp:effectExtent b="0" l="0" r="0" t="0"/>
            <wp:docPr id="3"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rot="16200000">
                      <a:off x="0" y="0"/>
                      <a:ext cx="2530060" cy="471011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sz w:val="30"/>
          <w:szCs w:val="30"/>
        </w:rPr>
      </w:pPr>
      <w:r w:rsidDel="00000000" w:rsidR="00000000" w:rsidRPr="00000000">
        <w:rPr>
          <w:rtl w:val="0"/>
        </w:rPr>
      </w:r>
    </w:p>
    <w:p w:rsidR="00000000" w:rsidDel="00000000" w:rsidP="00000000" w:rsidRDefault="00000000" w:rsidRPr="00000000" w14:paraId="00000040">
      <w:pPr>
        <w:numPr>
          <w:ilvl w:val="0"/>
          <w:numId w:val="1"/>
        </w:numPr>
        <w:ind w:left="720" w:hanging="360"/>
        <w:rPr>
          <w:sz w:val="30"/>
          <w:szCs w:val="30"/>
        </w:rPr>
      </w:pPr>
      <w:r w:rsidDel="00000000" w:rsidR="00000000" w:rsidRPr="00000000">
        <w:rPr>
          <w:sz w:val="30"/>
          <w:szCs w:val="30"/>
          <w:rtl w:val="0"/>
        </w:rPr>
        <w:t xml:space="preserve">The phase wires carry a voltage of 0-18V/21V. </w:t>
      </w:r>
    </w:p>
    <w:p w:rsidR="00000000" w:rsidDel="00000000" w:rsidP="00000000" w:rsidRDefault="00000000" w:rsidRPr="00000000" w14:paraId="00000041">
      <w:pPr>
        <w:numPr>
          <w:ilvl w:val="0"/>
          <w:numId w:val="1"/>
        </w:numPr>
        <w:ind w:left="720" w:hanging="360"/>
        <w:rPr>
          <w:sz w:val="30"/>
          <w:szCs w:val="30"/>
        </w:rPr>
      </w:pPr>
      <w:r w:rsidDel="00000000" w:rsidR="00000000" w:rsidRPr="00000000">
        <w:rPr>
          <w:sz w:val="30"/>
          <w:szCs w:val="30"/>
          <w:rtl w:val="0"/>
        </w:rPr>
        <w:t xml:space="preserve">The arduino uno microcontroller has been used to measure the voltage in each of the phase wires.</w:t>
      </w:r>
    </w:p>
    <w:p w:rsidR="00000000" w:rsidDel="00000000" w:rsidP="00000000" w:rsidRDefault="00000000" w:rsidRPr="00000000" w14:paraId="00000042">
      <w:pPr>
        <w:numPr>
          <w:ilvl w:val="0"/>
          <w:numId w:val="1"/>
        </w:numPr>
        <w:ind w:left="720" w:hanging="360"/>
        <w:rPr>
          <w:sz w:val="30"/>
          <w:szCs w:val="30"/>
        </w:rPr>
      </w:pPr>
      <w:r w:rsidDel="00000000" w:rsidR="00000000" w:rsidRPr="00000000">
        <w:rPr>
          <w:sz w:val="30"/>
          <w:szCs w:val="30"/>
          <w:rtl w:val="0"/>
        </w:rPr>
        <w:t xml:space="preserve">As arduino can only read up to 5V, the voltage in each of the phase wires has been reduced to 1/4th of its value using resistor dividers (2 resistors in the ratio 3:1). Hence, arduino receives voltage in the range 0-5.25v.</w:t>
      </w:r>
    </w:p>
    <w:p w:rsidR="00000000" w:rsidDel="00000000" w:rsidP="00000000" w:rsidRDefault="00000000" w:rsidRPr="00000000" w14:paraId="00000043">
      <w:pPr>
        <w:numPr>
          <w:ilvl w:val="0"/>
          <w:numId w:val="1"/>
        </w:numPr>
        <w:ind w:left="720" w:hanging="360"/>
        <w:rPr>
          <w:sz w:val="30"/>
          <w:szCs w:val="30"/>
        </w:rPr>
      </w:pPr>
      <w:r w:rsidDel="00000000" w:rsidR="00000000" w:rsidRPr="00000000">
        <w:rPr>
          <w:sz w:val="30"/>
          <w:szCs w:val="30"/>
          <w:rtl w:val="0"/>
        </w:rPr>
        <w:t xml:space="preserve">The voltage read by the arduino for each phase wire is given to an LED, which will glow at a brightness proportional to the voltage received by the arduino.</w:t>
      </w:r>
    </w:p>
    <w:p w:rsidR="00000000" w:rsidDel="00000000" w:rsidP="00000000" w:rsidRDefault="00000000" w:rsidRPr="00000000" w14:paraId="00000044">
      <w:pPr>
        <w:rPr>
          <w:sz w:val="30"/>
          <w:szCs w:val="30"/>
        </w:rPr>
      </w:pPr>
      <w:r w:rsidDel="00000000" w:rsidR="00000000" w:rsidRPr="00000000">
        <w:rPr>
          <w:rtl w:val="0"/>
        </w:rPr>
      </w:r>
    </w:p>
    <w:p w:rsidR="00000000" w:rsidDel="00000000" w:rsidP="00000000" w:rsidRDefault="00000000" w:rsidRPr="00000000" w14:paraId="00000045">
      <w:pPr>
        <w:rPr>
          <w:b w:val="1"/>
          <w:i w:val="1"/>
          <w:sz w:val="30"/>
          <w:szCs w:val="30"/>
        </w:rPr>
      </w:pPr>
      <w:r w:rsidDel="00000000" w:rsidR="00000000" w:rsidRPr="00000000">
        <w:rPr>
          <w:b w:val="1"/>
          <w:i w:val="1"/>
          <w:sz w:val="30"/>
          <w:szCs w:val="30"/>
          <w:rtl w:val="0"/>
        </w:rPr>
        <w:t xml:space="preserve">6. MOTOR PHASE WIRES DIAGNOSIS</w:t>
      </w:r>
    </w:p>
    <w:p w:rsidR="00000000" w:rsidDel="00000000" w:rsidP="00000000" w:rsidRDefault="00000000" w:rsidRPr="00000000" w14:paraId="00000046">
      <w:pPr>
        <w:rPr>
          <w:sz w:val="30"/>
          <w:szCs w:val="30"/>
        </w:rPr>
      </w:pPr>
      <w:r w:rsidDel="00000000" w:rsidR="00000000" w:rsidRPr="00000000">
        <w:rPr>
          <w:rtl w:val="0"/>
        </w:rPr>
      </w:r>
    </w:p>
    <w:p w:rsidR="00000000" w:rsidDel="00000000" w:rsidP="00000000" w:rsidRDefault="00000000" w:rsidRPr="00000000" w14:paraId="00000047">
      <w:pPr>
        <w:rPr>
          <w:sz w:val="30"/>
          <w:szCs w:val="30"/>
        </w:rPr>
      </w:pPr>
      <w:r w:rsidDel="00000000" w:rsidR="00000000" w:rsidRPr="00000000">
        <w:rPr>
          <w:sz w:val="30"/>
          <w:szCs w:val="30"/>
          <w:rtl w:val="0"/>
        </w:rPr>
        <w:t xml:space="preserve">The phase wires of the motor are tested by measuring the back EMF produced in each of the phase wires when the motor is rotated manually, without any load and without connecting the controller.</w:t>
      </w:r>
    </w:p>
    <w:p w:rsidR="00000000" w:rsidDel="00000000" w:rsidP="00000000" w:rsidRDefault="00000000" w:rsidRPr="00000000" w14:paraId="00000048">
      <w:pPr>
        <w:rPr>
          <w:sz w:val="30"/>
          <w:szCs w:val="30"/>
        </w:rPr>
      </w:pPr>
      <w:r w:rsidDel="00000000" w:rsidR="00000000" w:rsidRPr="00000000">
        <w:rPr>
          <w:rtl w:val="0"/>
        </w:rPr>
      </w:r>
    </w:p>
    <w:p w:rsidR="00000000" w:rsidDel="00000000" w:rsidP="00000000" w:rsidRDefault="00000000" w:rsidRPr="00000000" w14:paraId="00000049">
      <w:pPr>
        <w:rPr>
          <w:b w:val="1"/>
          <w:i w:val="1"/>
          <w:sz w:val="30"/>
          <w:szCs w:val="30"/>
        </w:rPr>
      </w:pPr>
      <w:r w:rsidDel="00000000" w:rsidR="00000000" w:rsidRPr="00000000">
        <w:rPr>
          <w:b w:val="1"/>
          <w:i w:val="1"/>
          <w:sz w:val="30"/>
          <w:szCs w:val="30"/>
          <w:rtl w:val="0"/>
        </w:rPr>
        <w:t xml:space="preserve">TESTING </w:t>
      </w:r>
    </w:p>
    <w:p w:rsidR="00000000" w:rsidDel="00000000" w:rsidP="00000000" w:rsidRDefault="00000000" w:rsidRPr="00000000" w14:paraId="0000004A">
      <w:pPr>
        <w:rPr>
          <w:b w:val="1"/>
          <w:i w:val="1"/>
          <w:sz w:val="30"/>
          <w:szCs w:val="30"/>
        </w:rPr>
      </w:pPr>
      <w:r w:rsidDel="00000000" w:rsidR="00000000" w:rsidRPr="00000000">
        <w:rPr>
          <w:rtl w:val="0"/>
        </w:rPr>
      </w:r>
    </w:p>
    <w:p w:rsidR="00000000" w:rsidDel="00000000" w:rsidP="00000000" w:rsidRDefault="00000000" w:rsidRPr="00000000" w14:paraId="0000004B">
      <w:pPr>
        <w:rPr>
          <w:sz w:val="30"/>
          <w:szCs w:val="30"/>
        </w:rPr>
      </w:pPr>
      <w:r w:rsidDel="00000000" w:rsidR="00000000" w:rsidRPr="00000000">
        <w:rPr>
          <w:b w:val="1"/>
          <w:sz w:val="30"/>
          <w:szCs w:val="30"/>
          <w:rtl w:val="0"/>
        </w:rPr>
        <w:t xml:space="preserve"> </w:t>
      </w:r>
      <w:r w:rsidDel="00000000" w:rsidR="00000000" w:rsidRPr="00000000">
        <w:rPr>
          <w:sz w:val="30"/>
          <w:szCs w:val="30"/>
          <w:rtl w:val="0"/>
        </w:rPr>
        <w:t xml:space="preserve">If all the LEDs are glowing together constantly or if none of them are glowing then the phase wires of the motor are damaged. For a working motor, the LEDs would flicker and would not glow continuously.</w:t>
      </w:r>
    </w:p>
    <w:p w:rsidR="00000000" w:rsidDel="00000000" w:rsidP="00000000" w:rsidRDefault="00000000" w:rsidRPr="00000000" w14:paraId="0000004C">
      <w:pPr>
        <w:rPr>
          <w:sz w:val="30"/>
          <w:szCs w:val="30"/>
        </w:rPr>
      </w:pPr>
      <w:r w:rsidDel="00000000" w:rsidR="00000000" w:rsidRPr="00000000">
        <w:rPr>
          <w:rtl w:val="0"/>
        </w:rPr>
      </w:r>
    </w:p>
    <w:p w:rsidR="00000000" w:rsidDel="00000000" w:rsidP="00000000" w:rsidRDefault="00000000" w:rsidRPr="00000000" w14:paraId="0000004D">
      <w:pPr>
        <w:rPr>
          <w:b w:val="1"/>
          <w:sz w:val="30"/>
          <w:szCs w:val="30"/>
        </w:rPr>
      </w:pPr>
      <w:r w:rsidDel="00000000" w:rsidR="00000000" w:rsidRPr="00000000">
        <w:rPr>
          <w:b w:val="1"/>
          <w:sz w:val="30"/>
          <w:szCs w:val="30"/>
          <w:rtl w:val="0"/>
        </w:rPr>
        <w:t xml:space="preserve">CIRCUIT FOR TESTING</w:t>
      </w:r>
    </w:p>
    <w:p w:rsidR="00000000" w:rsidDel="00000000" w:rsidP="00000000" w:rsidRDefault="00000000" w:rsidRPr="00000000" w14:paraId="0000004E">
      <w:pPr>
        <w:rPr>
          <w:sz w:val="30"/>
          <w:szCs w:val="30"/>
        </w:rPr>
      </w:pPr>
      <w:r w:rsidDel="00000000" w:rsidR="00000000" w:rsidRPr="00000000">
        <w:rPr>
          <w:rtl w:val="0"/>
        </w:rPr>
      </w:r>
    </w:p>
    <w:p w:rsidR="00000000" w:rsidDel="00000000" w:rsidP="00000000" w:rsidRDefault="00000000" w:rsidRPr="00000000" w14:paraId="0000004F">
      <w:pPr>
        <w:rPr>
          <w:sz w:val="30"/>
          <w:szCs w:val="30"/>
        </w:rPr>
      </w:pPr>
      <w:r w:rsidDel="00000000" w:rsidR="00000000" w:rsidRPr="00000000">
        <w:rPr>
          <w:sz w:val="30"/>
          <w:szCs w:val="30"/>
        </w:rPr>
        <w:drawing>
          <wp:inline distB="114300" distT="114300" distL="114300" distR="114300">
            <wp:extent cx="2183888" cy="3224212"/>
            <wp:effectExtent b="0" l="0" r="0" t="0"/>
            <wp:docPr id="4"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rot="16200000">
                      <a:off x="0" y="0"/>
                      <a:ext cx="2183888" cy="322421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30"/>
          <w:szCs w:val="30"/>
        </w:rPr>
      </w:pPr>
      <w:r w:rsidDel="00000000" w:rsidR="00000000" w:rsidRPr="00000000">
        <w:rPr>
          <w:rtl w:val="0"/>
        </w:rPr>
      </w:r>
    </w:p>
    <w:p w:rsidR="00000000" w:rsidDel="00000000" w:rsidP="00000000" w:rsidRDefault="00000000" w:rsidRPr="00000000" w14:paraId="00000051">
      <w:pPr>
        <w:rPr>
          <w:sz w:val="30"/>
          <w:szCs w:val="30"/>
        </w:rPr>
      </w:pPr>
      <w:r w:rsidDel="00000000" w:rsidR="00000000" w:rsidRPr="00000000">
        <w:rPr>
          <w:sz w:val="30"/>
          <w:szCs w:val="30"/>
          <w:rtl w:val="0"/>
        </w:rPr>
        <w:t xml:space="preserve">Each phase wire is connected to the anode of an LED and the cathode of each LED is connected to the anode of the LED to its left/right (the last LED’s cathode is connected to the anode of the first LED).</w:t>
      </w:r>
    </w:p>
    <w:p w:rsidR="00000000" w:rsidDel="00000000" w:rsidP="00000000" w:rsidRDefault="00000000" w:rsidRPr="00000000" w14:paraId="00000052">
      <w:pPr>
        <w:rPr>
          <w:sz w:val="30"/>
          <w:szCs w:val="30"/>
        </w:rPr>
      </w:pPr>
      <w:r w:rsidDel="00000000" w:rsidR="00000000" w:rsidRPr="00000000">
        <w:rPr>
          <w:rtl w:val="0"/>
        </w:rPr>
      </w:r>
    </w:p>
    <w:p w:rsidR="00000000" w:rsidDel="00000000" w:rsidP="00000000" w:rsidRDefault="00000000" w:rsidRPr="00000000" w14:paraId="00000053">
      <w:pPr>
        <w:rPr>
          <w:b w:val="1"/>
          <w:i w:val="1"/>
          <w:sz w:val="30"/>
          <w:szCs w:val="30"/>
        </w:rPr>
      </w:pPr>
      <w:r w:rsidDel="00000000" w:rsidR="00000000" w:rsidRPr="00000000">
        <w:rPr>
          <w:b w:val="1"/>
          <w:i w:val="1"/>
          <w:sz w:val="30"/>
          <w:szCs w:val="30"/>
          <w:rtl w:val="0"/>
        </w:rPr>
        <w:t xml:space="preserve">7. COMBINATION SWITCH DIAGNOSIS</w:t>
      </w:r>
    </w:p>
    <w:p w:rsidR="00000000" w:rsidDel="00000000" w:rsidP="00000000" w:rsidRDefault="00000000" w:rsidRPr="00000000" w14:paraId="00000054">
      <w:pPr>
        <w:rPr>
          <w:sz w:val="30"/>
          <w:szCs w:val="30"/>
        </w:rPr>
      </w:pPr>
      <w:r w:rsidDel="00000000" w:rsidR="00000000" w:rsidRPr="00000000">
        <w:rPr>
          <w:rtl w:val="0"/>
        </w:rPr>
      </w:r>
    </w:p>
    <w:p w:rsidR="00000000" w:rsidDel="00000000" w:rsidP="00000000" w:rsidRDefault="00000000" w:rsidRPr="00000000" w14:paraId="00000055">
      <w:pPr>
        <w:rPr>
          <w:sz w:val="30"/>
          <w:szCs w:val="30"/>
        </w:rPr>
      </w:pPr>
      <w:r w:rsidDel="00000000" w:rsidR="00000000" w:rsidRPr="00000000">
        <w:rPr>
          <w:sz w:val="30"/>
          <w:szCs w:val="30"/>
          <w:rtl w:val="0"/>
        </w:rPr>
        <w:t xml:space="preserve">The combination switch consists of three switches - Horn, Headlight and Pedal assist levels.</w:t>
      </w:r>
    </w:p>
    <w:p w:rsidR="00000000" w:rsidDel="00000000" w:rsidP="00000000" w:rsidRDefault="00000000" w:rsidRPr="00000000" w14:paraId="00000056">
      <w:pPr>
        <w:rPr>
          <w:sz w:val="30"/>
          <w:szCs w:val="30"/>
        </w:rPr>
      </w:pPr>
      <w:r w:rsidDel="00000000" w:rsidR="00000000" w:rsidRPr="00000000">
        <w:rPr>
          <w:rtl w:val="0"/>
        </w:rPr>
      </w:r>
    </w:p>
    <w:p w:rsidR="00000000" w:rsidDel="00000000" w:rsidP="00000000" w:rsidRDefault="00000000" w:rsidRPr="00000000" w14:paraId="00000057">
      <w:pPr>
        <w:rPr>
          <w:b w:val="1"/>
          <w:i w:val="1"/>
          <w:sz w:val="30"/>
          <w:szCs w:val="30"/>
        </w:rPr>
      </w:pPr>
      <w:r w:rsidDel="00000000" w:rsidR="00000000" w:rsidRPr="00000000">
        <w:rPr>
          <w:b w:val="1"/>
          <w:i w:val="1"/>
          <w:sz w:val="30"/>
          <w:szCs w:val="30"/>
          <w:rtl w:val="0"/>
        </w:rPr>
        <w:t xml:space="preserve">TESTING</w:t>
      </w:r>
    </w:p>
    <w:p w:rsidR="00000000" w:rsidDel="00000000" w:rsidP="00000000" w:rsidRDefault="00000000" w:rsidRPr="00000000" w14:paraId="00000058">
      <w:pPr>
        <w:rPr>
          <w:b w:val="1"/>
          <w:i w:val="1"/>
          <w:sz w:val="30"/>
          <w:szCs w:val="30"/>
        </w:rPr>
      </w:pPr>
      <w:r w:rsidDel="00000000" w:rsidR="00000000" w:rsidRPr="00000000">
        <w:rPr>
          <w:rtl w:val="0"/>
        </w:rPr>
      </w:r>
    </w:p>
    <w:p w:rsidR="00000000" w:rsidDel="00000000" w:rsidP="00000000" w:rsidRDefault="00000000" w:rsidRPr="00000000" w14:paraId="00000059">
      <w:pPr>
        <w:rPr>
          <w:sz w:val="30"/>
          <w:szCs w:val="30"/>
        </w:rPr>
      </w:pPr>
      <w:r w:rsidDel="00000000" w:rsidR="00000000" w:rsidRPr="00000000">
        <w:rPr>
          <w:sz w:val="30"/>
          <w:szCs w:val="30"/>
          <w:rtl w:val="0"/>
        </w:rPr>
        <w:t xml:space="preserve">When the buttons for horn and headlight are pressed or when the switch for pedal assist level is slid to 1 or 3, the respective LEDs would light up (as the circuit would get closed and current would flow from the 5v source to ground).</w:t>
      </w:r>
    </w:p>
    <w:p w:rsidR="00000000" w:rsidDel="00000000" w:rsidP="00000000" w:rsidRDefault="00000000" w:rsidRPr="00000000" w14:paraId="0000005A">
      <w:pPr>
        <w:rPr>
          <w:sz w:val="30"/>
          <w:szCs w:val="30"/>
        </w:rPr>
      </w:pPr>
      <w:r w:rsidDel="00000000" w:rsidR="00000000" w:rsidRPr="00000000">
        <w:rPr>
          <w:sz w:val="30"/>
          <w:szCs w:val="30"/>
          <w:rtl w:val="0"/>
        </w:rPr>
        <w:t xml:space="preserve">If any LED fails to light up then the switches aren’t working properly.</w:t>
      </w:r>
    </w:p>
    <w:p w:rsidR="00000000" w:rsidDel="00000000" w:rsidP="00000000" w:rsidRDefault="00000000" w:rsidRPr="00000000" w14:paraId="0000005B">
      <w:pPr>
        <w:rPr>
          <w:sz w:val="30"/>
          <w:szCs w:val="30"/>
        </w:rPr>
      </w:pPr>
      <w:r w:rsidDel="00000000" w:rsidR="00000000" w:rsidRPr="00000000">
        <w:rPr>
          <w:rtl w:val="0"/>
        </w:rPr>
      </w:r>
    </w:p>
    <w:p w:rsidR="00000000" w:rsidDel="00000000" w:rsidP="00000000" w:rsidRDefault="00000000" w:rsidRPr="00000000" w14:paraId="0000005C">
      <w:pPr>
        <w:rPr>
          <w:sz w:val="30"/>
          <w:szCs w:val="30"/>
        </w:rPr>
      </w:pPr>
      <w:r w:rsidDel="00000000" w:rsidR="00000000" w:rsidRPr="00000000">
        <w:rPr>
          <w:sz w:val="30"/>
          <w:szCs w:val="30"/>
        </w:rPr>
        <w:drawing>
          <wp:inline distB="114300" distT="114300" distL="114300" distR="114300">
            <wp:extent cx="2373647" cy="4157662"/>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rot="16200000">
                      <a:off x="0" y="0"/>
                      <a:ext cx="2373647" cy="415766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30"/>
          <w:szCs w:val="30"/>
        </w:rPr>
      </w:pPr>
      <w:r w:rsidDel="00000000" w:rsidR="00000000" w:rsidRPr="00000000">
        <w:rPr>
          <w:rtl w:val="0"/>
        </w:rPr>
      </w:r>
    </w:p>
    <w:p w:rsidR="00000000" w:rsidDel="00000000" w:rsidP="00000000" w:rsidRDefault="00000000" w:rsidRPr="00000000" w14:paraId="0000005E">
      <w:pPr>
        <w:rPr>
          <w:sz w:val="30"/>
          <w:szCs w:val="30"/>
        </w:rPr>
      </w:pPr>
      <w:r w:rsidDel="00000000" w:rsidR="00000000" w:rsidRPr="00000000">
        <w:rPr>
          <w:rtl w:val="0"/>
        </w:rPr>
      </w:r>
    </w:p>
    <w:p w:rsidR="00000000" w:rsidDel="00000000" w:rsidP="00000000" w:rsidRDefault="00000000" w:rsidRPr="00000000" w14:paraId="0000005F">
      <w:pPr>
        <w:rPr>
          <w:b w:val="1"/>
          <w:sz w:val="30"/>
          <w:szCs w:val="30"/>
        </w:rPr>
      </w:pPr>
      <w:r w:rsidDel="00000000" w:rsidR="00000000" w:rsidRPr="00000000">
        <w:rPr>
          <w:b w:val="1"/>
          <w:sz w:val="30"/>
          <w:szCs w:val="30"/>
          <w:rtl w:val="0"/>
        </w:rPr>
        <w:t xml:space="preserve">CIRCUIT FOR TESTING</w:t>
      </w:r>
    </w:p>
    <w:p w:rsidR="00000000" w:rsidDel="00000000" w:rsidP="00000000" w:rsidRDefault="00000000" w:rsidRPr="00000000" w14:paraId="00000060">
      <w:pPr>
        <w:rPr>
          <w:b w:val="1"/>
          <w:sz w:val="30"/>
          <w:szCs w:val="30"/>
        </w:rPr>
      </w:pPr>
      <w:r w:rsidDel="00000000" w:rsidR="00000000" w:rsidRPr="00000000">
        <w:rPr>
          <w:rtl w:val="0"/>
        </w:rPr>
      </w:r>
    </w:p>
    <w:p w:rsidR="00000000" w:rsidDel="00000000" w:rsidP="00000000" w:rsidRDefault="00000000" w:rsidRPr="00000000" w14:paraId="00000061">
      <w:pPr>
        <w:rPr>
          <w:sz w:val="30"/>
          <w:szCs w:val="30"/>
        </w:rPr>
      </w:pPr>
      <w:r w:rsidDel="00000000" w:rsidR="00000000" w:rsidRPr="00000000">
        <w:rPr>
          <w:sz w:val="30"/>
          <w:szCs w:val="30"/>
          <w:rtl w:val="0"/>
        </w:rPr>
        <w:t xml:space="preserve">The red wire is the common for the 2 way sliding switch for pedal assist level switch. The red wire which goes to 2 is connected to a 5V source. When moved to 1 or 3, the respective circuit gets closed and the LED light’s up, as the green and black wires connected to 1 and 3 are grounded.</w:t>
      </w:r>
    </w:p>
    <w:p w:rsidR="00000000" w:rsidDel="00000000" w:rsidP="00000000" w:rsidRDefault="00000000" w:rsidRPr="00000000" w14:paraId="00000062">
      <w:pPr>
        <w:rPr>
          <w:sz w:val="30"/>
          <w:szCs w:val="30"/>
        </w:rPr>
      </w:pPr>
      <w:r w:rsidDel="00000000" w:rsidR="00000000" w:rsidRPr="00000000">
        <w:rPr>
          <w:sz w:val="30"/>
          <w:szCs w:val="30"/>
          <w:rtl w:val="0"/>
        </w:rPr>
        <w:t xml:space="preserve">For the horn and headlight buttons the white wire is the common, and connected to 5v source.</w:t>
      </w:r>
    </w:p>
    <w:p w:rsidR="00000000" w:rsidDel="00000000" w:rsidP="00000000" w:rsidRDefault="00000000" w:rsidRPr="00000000" w14:paraId="00000063">
      <w:pPr>
        <w:rPr>
          <w:sz w:val="30"/>
          <w:szCs w:val="30"/>
        </w:rPr>
      </w:pPr>
      <w:r w:rsidDel="00000000" w:rsidR="00000000" w:rsidRPr="00000000">
        <w:rPr>
          <w:sz w:val="30"/>
          <w:szCs w:val="30"/>
          <w:rtl w:val="0"/>
        </w:rPr>
        <w:t xml:space="preserve">The yellow and blue wires are grounded, when the horn or headlight switches are pressed, the respective leds light up as the circuit gets closed.</w:t>
      </w:r>
    </w:p>
    <w:p w:rsidR="00000000" w:rsidDel="00000000" w:rsidP="00000000" w:rsidRDefault="00000000" w:rsidRPr="00000000" w14:paraId="00000064">
      <w:pPr>
        <w:rPr>
          <w:sz w:val="30"/>
          <w:szCs w:val="3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jpg"/><Relationship Id="rId10" Type="http://schemas.openxmlformats.org/officeDocument/2006/relationships/image" Target="media/image1.jpg"/><Relationship Id="rId12"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