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DDFB" w14:textId="138520CA" w:rsidR="00585F96" w:rsidRPr="0013379E" w:rsidRDefault="00AD6CC5" w:rsidP="004833D2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Farnoush Banaei-Kashani</w:t>
      </w:r>
    </w:p>
    <w:p w14:paraId="4F61D71A" w14:textId="77777777" w:rsidR="004833D2" w:rsidRPr="0013379E" w:rsidRDefault="004833D2" w:rsidP="004833D2">
      <w:pPr>
        <w:spacing w:after="0"/>
        <w:jc w:val="center"/>
        <w:rPr>
          <w:rFonts w:ascii="Arial" w:hAnsi="Arial" w:cs="Arial"/>
          <w:b/>
        </w:rPr>
      </w:pPr>
    </w:p>
    <w:p w14:paraId="7785D017" w14:textId="2194828F" w:rsidR="004833D2" w:rsidRPr="0013379E" w:rsidRDefault="00A552B9" w:rsidP="004833D2">
      <w:pPr>
        <w:spacing w:after="0"/>
        <w:rPr>
          <w:rFonts w:ascii="Arial" w:hAnsi="Arial" w:cs="Arial"/>
        </w:rPr>
      </w:pPr>
      <w:r w:rsidRPr="0013379E">
        <w:rPr>
          <w:rFonts w:ascii="Arial" w:hAnsi="Arial" w:cs="Arial"/>
          <w:b/>
        </w:rPr>
        <w:t>Education and Training</w:t>
      </w:r>
    </w:p>
    <w:p w14:paraId="456C8A82" w14:textId="60AFA6EA" w:rsidR="00AD6CC5" w:rsidRPr="00AD6CC5" w:rsidRDefault="00AD6CC5" w:rsidP="00AD6CC5">
      <w:pPr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Sharif University of Technology, Tehran, Iran</w:t>
      </w:r>
      <w:r w:rsidRPr="00AD6CC5">
        <w:rPr>
          <w:rFonts w:ascii="Arial" w:hAnsi="Arial" w:cs="Arial"/>
        </w:rPr>
        <w:tab/>
        <w:t>Computer Engineering</w:t>
      </w:r>
      <w:r w:rsidRPr="00AD6CC5">
        <w:rPr>
          <w:rFonts w:ascii="Arial" w:hAnsi="Arial" w:cs="Arial"/>
        </w:rPr>
        <w:tab/>
        <w:t>BS,</w:t>
      </w:r>
      <w:r>
        <w:rPr>
          <w:rFonts w:ascii="Arial" w:hAnsi="Arial" w:cs="Arial"/>
        </w:rPr>
        <w:t xml:space="preserve"> </w:t>
      </w:r>
      <w:r w:rsidRPr="00AD6CC5">
        <w:rPr>
          <w:rFonts w:ascii="Arial" w:hAnsi="Arial" w:cs="Arial"/>
        </w:rPr>
        <w:t>1996</w:t>
      </w:r>
    </w:p>
    <w:p w14:paraId="700A8334" w14:textId="4519E5B6" w:rsidR="00AD6CC5" w:rsidRPr="00AD6CC5" w:rsidRDefault="00AD6CC5" w:rsidP="00AD6CC5">
      <w:pPr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University of Southern California, Los Angeles, CA</w:t>
      </w:r>
      <w:r w:rsidRPr="00AD6CC5">
        <w:rPr>
          <w:rFonts w:ascii="Arial" w:hAnsi="Arial" w:cs="Arial"/>
        </w:rPr>
        <w:tab/>
        <w:t>Electrical Engineering</w:t>
      </w:r>
      <w:r w:rsidRPr="00AD6CC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D6CC5">
        <w:rPr>
          <w:rFonts w:ascii="Arial" w:hAnsi="Arial" w:cs="Arial"/>
        </w:rPr>
        <w:t>MS, 2001</w:t>
      </w:r>
    </w:p>
    <w:p w14:paraId="5E5843E5" w14:textId="0D8E55C1" w:rsidR="00AD6CC5" w:rsidRPr="00AD6CC5" w:rsidRDefault="00AD6CC5" w:rsidP="00AD6CC5">
      <w:pPr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University of Southern California, Los Angeles, CA</w:t>
      </w:r>
      <w:r w:rsidRPr="00AD6CC5">
        <w:rPr>
          <w:rFonts w:ascii="Arial" w:hAnsi="Arial" w:cs="Arial"/>
        </w:rPr>
        <w:tab/>
        <w:t>Computer Science</w:t>
      </w:r>
      <w:r w:rsidRPr="00AD6CC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D6CC5">
        <w:rPr>
          <w:rFonts w:ascii="Arial" w:hAnsi="Arial" w:cs="Arial"/>
        </w:rPr>
        <w:t>PhD, 2006</w:t>
      </w:r>
    </w:p>
    <w:p w14:paraId="76509C0A" w14:textId="77777777" w:rsidR="00AD6CC5" w:rsidRDefault="00AD6CC5" w:rsidP="00AD6CC5">
      <w:pPr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 xml:space="preserve">Integrated Media Systems Center (NSF ERC), Los Angeles, CA  </w:t>
      </w:r>
      <w:r>
        <w:rPr>
          <w:rFonts w:ascii="Arial" w:hAnsi="Arial" w:cs="Arial"/>
        </w:rPr>
        <w:tab/>
      </w:r>
    </w:p>
    <w:p w14:paraId="2C294CE5" w14:textId="0D7F35BB" w:rsidR="004833D2" w:rsidRDefault="00AD6CC5" w:rsidP="00AD6CC5">
      <w:pPr>
        <w:spacing w:after="0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Computer Science</w:t>
      </w:r>
      <w:r w:rsidRPr="00AD6CC5">
        <w:rPr>
          <w:rFonts w:ascii="Arial" w:hAnsi="Arial" w:cs="Arial"/>
        </w:rPr>
        <w:tab/>
      </w:r>
      <w:r>
        <w:rPr>
          <w:rFonts w:ascii="Arial" w:hAnsi="Arial" w:cs="Arial"/>
        </w:rPr>
        <w:tab/>
        <w:t>Postdoc, 20</w:t>
      </w:r>
      <w:r w:rsidRPr="00AD6CC5">
        <w:rPr>
          <w:rFonts w:ascii="Arial" w:hAnsi="Arial" w:cs="Arial"/>
        </w:rPr>
        <w:t>08</w:t>
      </w:r>
    </w:p>
    <w:p w14:paraId="643CF16B" w14:textId="77777777" w:rsidR="00AD6CC5" w:rsidRPr="00076056" w:rsidRDefault="00AD6CC5" w:rsidP="00AD6CC5">
      <w:pPr>
        <w:spacing w:after="0"/>
        <w:ind w:left="4320" w:firstLine="720"/>
        <w:rPr>
          <w:rFonts w:ascii="Arial" w:hAnsi="Arial" w:cs="Arial"/>
          <w:sz w:val="10"/>
          <w:szCs w:val="10"/>
        </w:rPr>
      </w:pPr>
    </w:p>
    <w:p w14:paraId="7C4044A9" w14:textId="758C345C" w:rsidR="004833D2" w:rsidRPr="0013379E" w:rsidRDefault="00A552B9" w:rsidP="004833D2">
      <w:pPr>
        <w:spacing w:after="0"/>
        <w:rPr>
          <w:rFonts w:ascii="Arial" w:hAnsi="Arial" w:cs="Arial"/>
        </w:rPr>
      </w:pPr>
      <w:r w:rsidRPr="0013379E">
        <w:rPr>
          <w:rFonts w:ascii="Arial" w:hAnsi="Arial" w:cs="Arial"/>
          <w:b/>
        </w:rPr>
        <w:t>Research and Professional Experience</w:t>
      </w:r>
      <w:r w:rsidR="004833D2" w:rsidRPr="0013379E">
        <w:rPr>
          <w:rFonts w:ascii="Arial" w:hAnsi="Arial" w:cs="Arial"/>
        </w:rPr>
        <w:t xml:space="preserve"> </w:t>
      </w:r>
    </w:p>
    <w:p w14:paraId="5E2F829F" w14:textId="061E8B5E" w:rsidR="00076056" w:rsidRPr="00AD6CC5" w:rsidRDefault="00076056" w:rsidP="00076056">
      <w:pPr>
        <w:tabs>
          <w:tab w:val="left" w:pos="162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2021</w:t>
      </w:r>
      <w:r w:rsidRPr="00AD6CC5">
        <w:rPr>
          <w:rFonts w:ascii="Arial" w:hAnsi="Arial" w:cs="Arial"/>
        </w:rPr>
        <w:t>-present</w:t>
      </w:r>
      <w:r w:rsidRPr="00AD6CC5">
        <w:rPr>
          <w:rFonts w:ascii="Arial" w:hAnsi="Arial" w:cs="Arial"/>
        </w:rPr>
        <w:tab/>
      </w:r>
      <w:r>
        <w:rPr>
          <w:rFonts w:ascii="Arial" w:hAnsi="Arial" w:cs="Arial"/>
        </w:rPr>
        <w:t>Associate</w:t>
      </w:r>
      <w:r w:rsidRPr="00AD6CC5">
        <w:rPr>
          <w:rFonts w:ascii="Arial" w:hAnsi="Arial" w:cs="Arial"/>
        </w:rPr>
        <w:t xml:space="preserve"> Professor, Computer Science and Engineering Department, University of Colorado Denver | Anschutz Medical Campus</w:t>
      </w:r>
    </w:p>
    <w:p w14:paraId="7196D13D" w14:textId="5866BE2C" w:rsidR="00AD6CC5" w:rsidRPr="00AD6CC5" w:rsidRDefault="00AD6CC5" w:rsidP="00076056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2014-</w:t>
      </w:r>
      <w:r w:rsidR="00076056">
        <w:rPr>
          <w:rFonts w:ascii="Arial" w:hAnsi="Arial" w:cs="Arial"/>
        </w:rPr>
        <w:t>2021</w:t>
      </w:r>
      <w:r w:rsidRPr="00AD6CC5">
        <w:rPr>
          <w:rFonts w:ascii="Arial" w:hAnsi="Arial" w:cs="Arial"/>
        </w:rPr>
        <w:tab/>
        <w:t>Assistant Professor, Computer Science and Engineering Department, University of Colorado Denver | Anschutz Medical Campus</w:t>
      </w:r>
    </w:p>
    <w:p w14:paraId="41E609F2" w14:textId="77777777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2018-present</w:t>
      </w:r>
      <w:r w:rsidRPr="00AD6CC5">
        <w:rPr>
          <w:rFonts w:ascii="Arial" w:hAnsi="Arial" w:cs="Arial"/>
        </w:rPr>
        <w:tab/>
        <w:t>Director, Data-Driven Cybersecurity, GAANN PhD Fellowship</w:t>
      </w:r>
    </w:p>
    <w:p w14:paraId="31185B43" w14:textId="77777777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2017-present</w:t>
      </w:r>
      <w:r w:rsidRPr="00AD6CC5">
        <w:rPr>
          <w:rFonts w:ascii="Arial" w:hAnsi="Arial" w:cs="Arial"/>
        </w:rPr>
        <w:tab/>
        <w:t>Director, Data Science in Biomedicine, MS Program Concentration on Data Science in Biomedicine</w:t>
      </w:r>
    </w:p>
    <w:p w14:paraId="0E71E4B9" w14:textId="77777777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2015-present</w:t>
      </w:r>
      <w:r w:rsidRPr="00AD6CC5">
        <w:rPr>
          <w:rFonts w:ascii="Arial" w:hAnsi="Arial" w:cs="Arial"/>
        </w:rPr>
        <w:tab/>
        <w:t>Director, Big Data Science and Engineering, GAANN PhD Fellowship</w:t>
      </w:r>
    </w:p>
    <w:p w14:paraId="42603658" w14:textId="77777777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2014-present</w:t>
      </w:r>
      <w:r w:rsidRPr="00AD6CC5">
        <w:rPr>
          <w:rFonts w:ascii="Arial" w:hAnsi="Arial" w:cs="Arial"/>
        </w:rPr>
        <w:tab/>
        <w:t>Director, Big Data Management and Mining, Computer Science and Engineering Department, University of Colorado Denver | Anschutz Medical Campus</w:t>
      </w:r>
    </w:p>
    <w:p w14:paraId="00119D19" w14:textId="77777777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2013-2014</w:t>
      </w:r>
      <w:r w:rsidRPr="00AD6CC5">
        <w:rPr>
          <w:rFonts w:ascii="Arial" w:hAnsi="Arial" w:cs="Arial"/>
        </w:rPr>
        <w:tab/>
        <w:t xml:space="preserve">Lecturer, Computer Science Department, University of Southern California </w:t>
      </w:r>
    </w:p>
    <w:p w14:paraId="3EC4745D" w14:textId="77777777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 xml:space="preserve">2009 - 2014  </w:t>
      </w:r>
      <w:r w:rsidRPr="00AD6CC5">
        <w:rPr>
          <w:rFonts w:ascii="Arial" w:hAnsi="Arial" w:cs="Arial"/>
        </w:rPr>
        <w:tab/>
        <w:t>Research Scientist, Integrated Media Systems Center (NSF ERC), University of Southern California</w:t>
      </w:r>
    </w:p>
    <w:p w14:paraId="60D57263" w14:textId="77923C1E" w:rsidR="00AD6CC5" w:rsidRPr="00AD6CC5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>2009-2014</w:t>
      </w:r>
      <w:r w:rsidRPr="00AD6CC5">
        <w:rPr>
          <w:rFonts w:ascii="Arial" w:hAnsi="Arial" w:cs="Arial"/>
        </w:rPr>
        <w:tab/>
        <w:t>Associate Director of Research and Education, Integrated Media Systems Center (NSF ERC), University of Southern California</w:t>
      </w:r>
    </w:p>
    <w:p w14:paraId="2F86453F" w14:textId="4D9B7B49" w:rsidR="000131BB" w:rsidRDefault="00AD6CC5" w:rsidP="00AD6CC5">
      <w:pPr>
        <w:tabs>
          <w:tab w:val="left" w:pos="1620"/>
        </w:tabs>
        <w:spacing w:after="0"/>
        <w:rPr>
          <w:rFonts w:ascii="Arial" w:hAnsi="Arial" w:cs="Arial"/>
        </w:rPr>
      </w:pPr>
      <w:r w:rsidRPr="00AD6CC5">
        <w:rPr>
          <w:rFonts w:ascii="Arial" w:hAnsi="Arial" w:cs="Arial"/>
        </w:rPr>
        <w:t xml:space="preserve">2007 - 2008  </w:t>
      </w:r>
      <w:r w:rsidRPr="00AD6CC5">
        <w:rPr>
          <w:rFonts w:ascii="Arial" w:hAnsi="Arial" w:cs="Arial"/>
        </w:rPr>
        <w:tab/>
        <w:t>Lecturer, Computer Science Department, University of Southern California</w:t>
      </w:r>
    </w:p>
    <w:p w14:paraId="3A111727" w14:textId="5CD53D75" w:rsidR="00013919" w:rsidRDefault="00013919" w:rsidP="004833D2">
      <w:pPr>
        <w:spacing w:after="0"/>
        <w:rPr>
          <w:rFonts w:ascii="Arial" w:hAnsi="Arial" w:cs="Arial"/>
          <w:b/>
        </w:rPr>
      </w:pPr>
    </w:p>
    <w:p w14:paraId="48971023" w14:textId="1EC1A3BC" w:rsidR="004833D2" w:rsidRPr="0013379E" w:rsidRDefault="00A552B9" w:rsidP="004833D2">
      <w:pPr>
        <w:spacing w:after="0"/>
        <w:rPr>
          <w:rFonts w:ascii="Arial" w:hAnsi="Arial" w:cs="Arial"/>
          <w:b/>
        </w:rPr>
      </w:pPr>
      <w:r w:rsidRPr="0013379E">
        <w:rPr>
          <w:rFonts w:ascii="Arial" w:hAnsi="Arial" w:cs="Arial"/>
          <w:b/>
        </w:rPr>
        <w:t>Publications</w:t>
      </w:r>
    </w:p>
    <w:p w14:paraId="311A2ABE" w14:textId="39CCC3ED" w:rsidR="00A332D0" w:rsidRPr="00A332D0" w:rsidRDefault="00A332D0" w:rsidP="00464FC7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CD270D">
        <w:rPr>
          <w:rFonts w:ascii="Arial" w:eastAsia="Times New Roman" w:hAnsi="Arial" w:cs="Arial"/>
        </w:rPr>
        <w:t xml:space="preserve">Nguyen, A., Alqurashi, R., Raghebi, Z., Banaei-Kashani, F., Halbower, A. C., &amp; Vu, T., “A Lightweight And Inexpensive In-ear Sensing System For Automatic Whole-night Sleep Stage Monitoring”, ACM Sensys 2016. </w:t>
      </w:r>
      <w:r w:rsidRPr="00CD270D">
        <w:rPr>
          <w:rFonts w:ascii="Arial" w:eastAsia="Times New Roman" w:hAnsi="Arial" w:cs="Arial"/>
          <w:b/>
          <w:bCs/>
        </w:rPr>
        <w:t>[Best Paper award]</w:t>
      </w:r>
    </w:p>
    <w:p w14:paraId="53E69A08" w14:textId="77777777" w:rsidR="00A332D0" w:rsidRPr="00CD270D" w:rsidRDefault="00A332D0" w:rsidP="00A332D0">
      <w:pPr>
        <w:pStyle w:val="ListParagraph"/>
        <w:spacing w:after="0"/>
        <w:ind w:left="360"/>
        <w:rPr>
          <w:rFonts w:ascii="Arial" w:eastAsia="Times New Roman" w:hAnsi="Arial" w:cs="Arial"/>
        </w:rPr>
      </w:pPr>
    </w:p>
    <w:p w14:paraId="1BDEF4CF" w14:textId="77777777" w:rsidR="00464FC7" w:rsidRDefault="00464FC7" w:rsidP="00464FC7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464FC7">
        <w:rPr>
          <w:rFonts w:ascii="Arial" w:eastAsia="Times New Roman" w:hAnsi="Arial" w:cs="Arial"/>
        </w:rPr>
        <w:t>S. Helmi, F. Banaei-Kashani, “Spatiotemporal Range Pattern Queries on Large-scale Co-movement Pattern Datasets”, IEEE Big Data 2017.</w:t>
      </w:r>
    </w:p>
    <w:p w14:paraId="01A3B257" w14:textId="77777777" w:rsidR="00464FC7" w:rsidRDefault="00464FC7" w:rsidP="00464FC7">
      <w:pPr>
        <w:pStyle w:val="ListParagraph"/>
        <w:spacing w:after="0"/>
        <w:ind w:left="360"/>
        <w:rPr>
          <w:rFonts w:ascii="Arial" w:eastAsia="Times New Roman" w:hAnsi="Arial" w:cs="Arial"/>
        </w:rPr>
      </w:pPr>
    </w:p>
    <w:p w14:paraId="278DAC9C" w14:textId="53626AB0" w:rsidR="00464FC7" w:rsidRPr="00464FC7" w:rsidRDefault="00464FC7" w:rsidP="00464FC7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464FC7">
        <w:rPr>
          <w:rFonts w:ascii="Arial" w:eastAsia="Times New Roman" w:hAnsi="Arial" w:cs="Arial"/>
        </w:rPr>
        <w:t xml:space="preserve">Farnoush Banaei-Kashani, Cyrus Shahabi, Seon Ho Kim, Luciano Nocera, Giorgos Constantinou, Ying Lu, Yinghao Cai, Gérard G. Medioni, Ramakant Nevatia, “Janus - Multi Source Event Detection and Collection System for Effective Surveillance”, Journal of Information Processing Systems (JIPS), Vol 10, No 1, pp. 1-22.  </w:t>
      </w:r>
    </w:p>
    <w:p w14:paraId="4E57BCB7" w14:textId="77777777" w:rsidR="00464FC7" w:rsidRDefault="00464FC7" w:rsidP="00464FC7">
      <w:pPr>
        <w:pStyle w:val="ListParagraph"/>
        <w:spacing w:after="0"/>
        <w:ind w:left="360"/>
        <w:rPr>
          <w:rFonts w:ascii="Arial" w:eastAsia="Times New Roman" w:hAnsi="Arial" w:cs="Arial"/>
        </w:rPr>
      </w:pPr>
    </w:p>
    <w:p w14:paraId="32C7AA0E" w14:textId="5ACE9B4D" w:rsidR="00464FC7" w:rsidRPr="00464FC7" w:rsidRDefault="00464FC7" w:rsidP="00464FC7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464FC7">
        <w:rPr>
          <w:rFonts w:ascii="Arial" w:eastAsia="Times New Roman" w:hAnsi="Arial" w:cs="Arial"/>
        </w:rPr>
        <w:t>Farnoush Banaei Kashani, Gérard Guy Medioni, Khanh  Nguyen, Luciano  Nocera, C. Shahabi, Ruizhe  Wang, Cesar E Blanco, Yian  Chen, Yuchen  Chung, “Monitoring Mobility Disorders at Home using 3D Visual Sensors and Mobile Sensors”</w:t>
      </w:r>
      <w:r>
        <w:rPr>
          <w:rFonts w:ascii="Arial" w:eastAsia="Times New Roman" w:hAnsi="Arial" w:cs="Arial"/>
        </w:rPr>
        <w:t xml:space="preserve">, </w:t>
      </w:r>
      <w:r w:rsidRPr="00464FC7">
        <w:rPr>
          <w:rFonts w:ascii="Arial" w:eastAsia="Times New Roman" w:hAnsi="Arial" w:cs="Arial"/>
        </w:rPr>
        <w:t>Wireless Health</w:t>
      </w:r>
      <w:r>
        <w:rPr>
          <w:rFonts w:ascii="Arial" w:eastAsia="Times New Roman" w:hAnsi="Arial" w:cs="Arial"/>
        </w:rPr>
        <w:t xml:space="preserve"> 2013. </w:t>
      </w:r>
    </w:p>
    <w:p w14:paraId="43440B9E" w14:textId="77777777" w:rsidR="00464FC7" w:rsidRDefault="00464FC7" w:rsidP="00464FC7">
      <w:pPr>
        <w:pStyle w:val="ListParagraph"/>
        <w:spacing w:after="0"/>
        <w:ind w:left="360"/>
        <w:rPr>
          <w:rFonts w:ascii="Arial" w:eastAsia="Times New Roman" w:hAnsi="Arial" w:cs="Arial"/>
        </w:rPr>
      </w:pPr>
    </w:p>
    <w:p w14:paraId="6E883169" w14:textId="01613430" w:rsidR="00CD270D" w:rsidRPr="00CD270D" w:rsidRDefault="00464FC7" w:rsidP="00E3416B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464FC7">
        <w:rPr>
          <w:rFonts w:ascii="Arial" w:eastAsia="Times New Roman" w:hAnsi="Arial" w:cs="Arial"/>
        </w:rPr>
        <w:t>F. Banaei-Kashani, M. Asghari, M Rahmani, C. Shahabi, Lisa Brenskelle</w:t>
      </w:r>
      <w:r>
        <w:rPr>
          <w:rFonts w:ascii="Arial" w:eastAsia="Times New Roman" w:hAnsi="Arial" w:cs="Arial"/>
        </w:rPr>
        <w:t>, “</w:t>
      </w:r>
      <w:r w:rsidRPr="00464FC7">
        <w:rPr>
          <w:rFonts w:ascii="Arial" w:eastAsia="Times New Roman" w:hAnsi="Arial" w:cs="Arial"/>
        </w:rPr>
        <w:t>SDPF: A Framework for Online, Real-time Cleansing of Upstream Operating Data</w:t>
      </w:r>
      <w:r>
        <w:rPr>
          <w:rFonts w:ascii="Arial" w:eastAsia="Times New Roman" w:hAnsi="Arial" w:cs="Arial"/>
        </w:rPr>
        <w:t xml:space="preserve">”, 2013 </w:t>
      </w:r>
      <w:r w:rsidRPr="00464FC7">
        <w:rPr>
          <w:rFonts w:ascii="Arial" w:eastAsia="Times New Roman" w:hAnsi="Arial" w:cs="Arial"/>
        </w:rPr>
        <w:t>SPE Western Regional Meeting</w:t>
      </w:r>
      <w:r>
        <w:rPr>
          <w:rFonts w:ascii="Arial" w:eastAsia="Times New Roman" w:hAnsi="Arial" w:cs="Arial"/>
        </w:rPr>
        <w:t xml:space="preserve">. </w:t>
      </w:r>
      <w:r w:rsidR="00E3416B" w:rsidRPr="00E3416B">
        <w:rPr>
          <w:rFonts w:ascii="Arial" w:eastAsia="Times New Roman" w:hAnsi="Arial" w:cs="Arial"/>
          <w:b/>
          <w:bCs/>
        </w:rPr>
        <w:t>US Patent App</w:t>
      </w:r>
      <w:r w:rsidR="00E3416B" w:rsidRPr="00E3416B">
        <w:rPr>
          <w:rFonts w:ascii="Arial" w:eastAsia="Times New Roman" w:hAnsi="Arial" w:cs="Arial"/>
        </w:rPr>
        <w:t>. 13/781,62</w:t>
      </w:r>
    </w:p>
    <w:p w14:paraId="5D5FC902" w14:textId="77777777" w:rsidR="00CD270D" w:rsidRPr="00CD270D" w:rsidRDefault="00CD270D" w:rsidP="00CD270D">
      <w:pPr>
        <w:spacing w:after="0"/>
        <w:ind w:left="360"/>
        <w:rPr>
          <w:rFonts w:ascii="Arial" w:eastAsia="Times New Roman" w:hAnsi="Arial" w:cs="Arial"/>
        </w:rPr>
      </w:pPr>
    </w:p>
    <w:p w14:paraId="79DC7916" w14:textId="0AB1B22C" w:rsidR="00CD270D" w:rsidRPr="00CD270D" w:rsidRDefault="00CD270D" w:rsidP="00CD270D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CD270D">
        <w:rPr>
          <w:rFonts w:ascii="Arial" w:eastAsia="Times New Roman" w:hAnsi="Arial" w:cs="Arial"/>
        </w:rPr>
        <w:t xml:space="preserve">Lucas Marzec, Sridharan Raghavan, Farnoush Banaei-Kashani, Seth Creasy, Edward L. Melanson, Leslie Lange, Debashis Ghosh, Michael A. Rosenberg, “Device-measured physical activity data for classification of patients with ventricular arrhythmia events: A pilot investigation”, PLOSOne, October 2018. </w:t>
      </w:r>
    </w:p>
    <w:p w14:paraId="16F24D87" w14:textId="77777777" w:rsidR="00CD270D" w:rsidRDefault="00CD270D" w:rsidP="00CD270D">
      <w:pPr>
        <w:spacing w:after="0"/>
        <w:ind w:left="360"/>
        <w:rPr>
          <w:rFonts w:ascii="Arial" w:eastAsia="Times New Roman" w:hAnsi="Arial" w:cs="Arial"/>
        </w:rPr>
      </w:pPr>
    </w:p>
    <w:p w14:paraId="050B8020" w14:textId="77777777" w:rsidR="00CD270D" w:rsidRPr="00CD270D" w:rsidRDefault="00CD270D" w:rsidP="00CD270D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CD270D">
        <w:rPr>
          <w:rFonts w:ascii="Arial" w:eastAsia="Times New Roman" w:hAnsi="Arial" w:cs="Arial"/>
        </w:rPr>
        <w:t xml:space="preserve">Farnoush Banaei-Kashani. 2015. Efficient K-nearest neighbor search in time-dependent spatial networks. </w:t>
      </w:r>
      <w:r w:rsidRPr="00E3416B">
        <w:rPr>
          <w:rFonts w:ascii="Arial" w:eastAsia="Times New Roman" w:hAnsi="Arial" w:cs="Arial"/>
          <w:b/>
          <w:bCs/>
        </w:rPr>
        <w:t>U.S. Patent 9,062,985</w:t>
      </w:r>
      <w:r w:rsidRPr="00CD270D">
        <w:rPr>
          <w:rFonts w:ascii="Arial" w:eastAsia="Times New Roman" w:hAnsi="Arial" w:cs="Arial"/>
        </w:rPr>
        <w:t>, issued June 23, 2015.</w:t>
      </w:r>
    </w:p>
    <w:p w14:paraId="253F09F8" w14:textId="77777777" w:rsidR="00CD270D" w:rsidRDefault="00CD270D" w:rsidP="00CD270D">
      <w:pPr>
        <w:spacing w:after="0"/>
        <w:ind w:left="360"/>
        <w:rPr>
          <w:rFonts w:ascii="Arial" w:eastAsia="Times New Roman" w:hAnsi="Arial" w:cs="Arial"/>
        </w:rPr>
      </w:pPr>
    </w:p>
    <w:p w14:paraId="7E6E275D" w14:textId="77777777" w:rsidR="00CD270D" w:rsidRPr="00CD270D" w:rsidRDefault="00CD270D" w:rsidP="00CD270D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CD270D">
        <w:rPr>
          <w:rFonts w:ascii="Arial" w:eastAsia="Times New Roman" w:hAnsi="Arial" w:cs="Arial"/>
        </w:rPr>
        <w:t xml:space="preserve">H. Shirani-Mehr, F. Banaei-Kashani and C. Shahabi, “Reachability Query in Large Evolving Contact Networks”, VLDB 2012. </w:t>
      </w:r>
    </w:p>
    <w:p w14:paraId="62E9046F" w14:textId="77777777" w:rsidR="00CD270D" w:rsidRDefault="00CD270D" w:rsidP="00CD270D">
      <w:pPr>
        <w:spacing w:after="0"/>
        <w:ind w:left="360"/>
        <w:rPr>
          <w:rFonts w:ascii="Arial" w:eastAsia="Times New Roman" w:hAnsi="Arial" w:cs="Arial"/>
        </w:rPr>
      </w:pPr>
    </w:p>
    <w:p w14:paraId="740429FD" w14:textId="2DF2FF55" w:rsidR="00CD270D" w:rsidRPr="00CD270D" w:rsidRDefault="00CD270D" w:rsidP="00CD270D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CD270D">
        <w:rPr>
          <w:rFonts w:ascii="Arial" w:eastAsia="Times New Roman" w:hAnsi="Arial" w:cs="Arial"/>
        </w:rPr>
        <w:t xml:space="preserve">Akdogan, U. Demiryurek, F. Banaei-Kashani and C. Shahabi, “Voronoi-based Geospatial Query Processing with MapReduce”, IEEE CloudCom 2010 </w:t>
      </w:r>
      <w:r w:rsidRPr="00CD270D">
        <w:rPr>
          <w:rFonts w:ascii="Arial" w:eastAsia="Times New Roman" w:hAnsi="Arial" w:cs="Arial"/>
          <w:b/>
          <w:bCs/>
        </w:rPr>
        <w:t>[Best Paper award]</w:t>
      </w:r>
    </w:p>
    <w:p w14:paraId="6894E99D" w14:textId="77777777" w:rsidR="00CD270D" w:rsidRDefault="00CD270D" w:rsidP="00CD270D">
      <w:pPr>
        <w:spacing w:after="0"/>
        <w:ind w:left="360"/>
        <w:rPr>
          <w:rFonts w:ascii="Arial" w:eastAsia="Times New Roman" w:hAnsi="Arial" w:cs="Arial"/>
        </w:rPr>
      </w:pPr>
    </w:p>
    <w:p w14:paraId="1A52DD79" w14:textId="5BE861E5" w:rsidR="00CD270D" w:rsidRPr="00CD270D" w:rsidRDefault="00CD270D" w:rsidP="00CD270D">
      <w:pPr>
        <w:pStyle w:val="ListParagraph"/>
        <w:numPr>
          <w:ilvl w:val="0"/>
          <w:numId w:val="6"/>
        </w:numPr>
        <w:spacing w:after="0"/>
        <w:ind w:left="360"/>
        <w:rPr>
          <w:rFonts w:ascii="Arial" w:eastAsia="Times New Roman" w:hAnsi="Arial" w:cs="Arial"/>
        </w:rPr>
      </w:pPr>
      <w:r w:rsidRPr="00CD270D">
        <w:rPr>
          <w:rFonts w:ascii="Arial" w:eastAsia="Times New Roman" w:hAnsi="Arial" w:cs="Arial"/>
        </w:rPr>
        <w:t xml:space="preserve">Shahabi, M. Jahangiri and F. Banaei-Kashani, “ProDA: An end-to-end wavelet-based OLAP system for massive datasets”, IEEE Computer, Vol. 41, No. 4, April 2008. </w:t>
      </w:r>
    </w:p>
    <w:p w14:paraId="20ED6EE1" w14:textId="77777777" w:rsidR="00CD270D" w:rsidRDefault="00CD270D" w:rsidP="00CD270D">
      <w:pPr>
        <w:spacing w:after="0"/>
        <w:ind w:left="360"/>
        <w:rPr>
          <w:rFonts w:ascii="Arial" w:eastAsia="Times New Roman" w:hAnsi="Arial" w:cs="Arial"/>
        </w:rPr>
      </w:pPr>
    </w:p>
    <w:p w14:paraId="66D189D9" w14:textId="08B8DCFE" w:rsidR="000131BB" w:rsidRPr="00076056" w:rsidRDefault="00CD270D" w:rsidP="00076056">
      <w:pPr>
        <w:pStyle w:val="ListParagraph"/>
        <w:numPr>
          <w:ilvl w:val="0"/>
          <w:numId w:val="6"/>
        </w:numPr>
        <w:spacing w:after="0"/>
        <w:ind w:left="360"/>
        <w:rPr>
          <w:rFonts w:ascii="Arial" w:hAnsi="Arial" w:cs="Arial"/>
        </w:rPr>
      </w:pPr>
      <w:r w:rsidRPr="00CD270D">
        <w:rPr>
          <w:rFonts w:ascii="Arial" w:eastAsia="Times New Roman" w:hAnsi="Arial" w:cs="Arial"/>
        </w:rPr>
        <w:t>Farnoush Banaei-Kashani, Parisa Ghaemi, Bahman Movaqar, Seyed Jalal Kazemitabar, Efficient maximal reverse skyline query processing, Geoinformatica (2017) 21:549–572.</w:t>
      </w:r>
      <w:bookmarkStart w:id="0" w:name="_GoBack"/>
      <w:bookmarkEnd w:id="0"/>
    </w:p>
    <w:p w14:paraId="3A064458" w14:textId="77777777" w:rsidR="00013919" w:rsidRDefault="00013919" w:rsidP="004833D2">
      <w:pPr>
        <w:spacing w:after="0"/>
        <w:rPr>
          <w:rFonts w:ascii="Arial" w:hAnsi="Arial" w:cs="Arial"/>
          <w:b/>
        </w:rPr>
      </w:pPr>
    </w:p>
    <w:p w14:paraId="5630CCA5" w14:textId="3297EC2F" w:rsidR="0013379E" w:rsidRPr="0013379E" w:rsidRDefault="00C55771" w:rsidP="004833D2">
      <w:pPr>
        <w:spacing w:after="0"/>
        <w:rPr>
          <w:rFonts w:ascii="Arial" w:hAnsi="Arial" w:cs="Arial"/>
          <w:b/>
        </w:rPr>
      </w:pPr>
      <w:r w:rsidRPr="0013379E">
        <w:rPr>
          <w:rFonts w:ascii="Arial" w:hAnsi="Arial" w:cs="Arial"/>
          <w:b/>
        </w:rPr>
        <w:t>Synergistic Activities</w:t>
      </w:r>
    </w:p>
    <w:p w14:paraId="1D78B053" w14:textId="77777777" w:rsidR="00013919" w:rsidRDefault="00013919" w:rsidP="004833D2">
      <w:pPr>
        <w:spacing w:after="0"/>
        <w:rPr>
          <w:rFonts w:ascii="Arial" w:hAnsi="Arial" w:cs="Arial"/>
        </w:rPr>
      </w:pPr>
    </w:p>
    <w:p w14:paraId="5D5E1997" w14:textId="79C4C190" w:rsidR="009A16DE" w:rsidRDefault="009A16DE" w:rsidP="004833D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Course Development:</w:t>
      </w:r>
    </w:p>
    <w:p w14:paraId="7C46E281" w14:textId="77777777" w:rsidR="009A16DE" w:rsidRDefault="009A16DE" w:rsidP="009A16DE">
      <w:pPr>
        <w:spacing w:after="0"/>
        <w:ind w:left="270"/>
        <w:rPr>
          <w:rFonts w:ascii="Arial" w:hAnsi="Arial" w:cs="Arial"/>
        </w:rPr>
      </w:pPr>
    </w:p>
    <w:p w14:paraId="01E08F91" w14:textId="1F9D0C74" w:rsidR="009A16DE" w:rsidRDefault="009A16DE" w:rsidP="009A16DE">
      <w:pPr>
        <w:spacing w:after="0"/>
        <w:ind w:left="270"/>
        <w:rPr>
          <w:rFonts w:ascii="Arial" w:hAnsi="Arial" w:cs="Arial"/>
        </w:rPr>
      </w:pPr>
      <w:r w:rsidRPr="009A16DE">
        <w:rPr>
          <w:rFonts w:ascii="Arial" w:hAnsi="Arial" w:cs="Arial"/>
        </w:rPr>
        <w:t>I have developed and tau</w:t>
      </w:r>
      <w:r>
        <w:rPr>
          <w:rFonts w:ascii="Arial" w:hAnsi="Arial" w:cs="Arial"/>
        </w:rPr>
        <w:t xml:space="preserve">ght a pipeline of seven </w:t>
      </w:r>
      <w:r w:rsidRPr="009A16DE">
        <w:rPr>
          <w:rFonts w:ascii="Arial" w:hAnsi="Arial" w:cs="Arial"/>
        </w:rPr>
        <w:t xml:space="preserve">courses in data </w:t>
      </w:r>
      <w:r>
        <w:rPr>
          <w:rFonts w:ascii="Arial" w:hAnsi="Arial" w:cs="Arial"/>
        </w:rPr>
        <w:t>management, data mining</w:t>
      </w:r>
      <w:r w:rsidRPr="009A16DE">
        <w:rPr>
          <w:rFonts w:ascii="Arial" w:hAnsi="Arial" w:cs="Arial"/>
        </w:rPr>
        <w:t xml:space="preserve"> and data science</w:t>
      </w:r>
      <w:r>
        <w:rPr>
          <w:rFonts w:ascii="Arial" w:hAnsi="Arial" w:cs="Arial"/>
        </w:rPr>
        <w:t>:</w:t>
      </w:r>
      <w:r w:rsidRPr="009A16DE">
        <w:rPr>
          <w:rFonts w:ascii="Arial" w:hAnsi="Arial" w:cs="Arial"/>
        </w:rPr>
        <w:t xml:space="preserve"> </w:t>
      </w:r>
    </w:p>
    <w:p w14:paraId="342ED94B" w14:textId="77777777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 xml:space="preserve">Database System Concepts (undergraduate level) </w:t>
      </w:r>
    </w:p>
    <w:p w14:paraId="593411CC" w14:textId="77777777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>Database Systems (graduate level)</w:t>
      </w:r>
    </w:p>
    <w:p w14:paraId="1904A8E3" w14:textId="748596D1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 xml:space="preserve">Data Mining (graduate level), </w:t>
      </w:r>
    </w:p>
    <w:p w14:paraId="43F7C51D" w14:textId="0B557450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>Big Data Mining (advanced graduate level)</w:t>
      </w:r>
    </w:p>
    <w:p w14:paraId="05FE17F7" w14:textId="685BD4C3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 xml:space="preserve">Data Science (undergraduate and graduate level) </w:t>
      </w:r>
    </w:p>
    <w:p w14:paraId="25FE236B" w14:textId="4373D97B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>Big Data Science (advanced graduate level)</w:t>
      </w:r>
    </w:p>
    <w:p w14:paraId="294C9389" w14:textId="6690F67E" w:rsidR="009A16DE" w:rsidRPr="009A16DE" w:rsidRDefault="009A16DE" w:rsidP="009A16D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9A16DE">
        <w:rPr>
          <w:rFonts w:ascii="Arial" w:hAnsi="Arial" w:cs="Arial"/>
        </w:rPr>
        <w:t xml:space="preserve">Big Data Systems (undergraduate and graduate level) </w:t>
      </w:r>
    </w:p>
    <w:p w14:paraId="471E72FB" w14:textId="77777777" w:rsidR="009A16DE" w:rsidRDefault="009A16DE" w:rsidP="004833D2">
      <w:pPr>
        <w:spacing w:after="0"/>
        <w:rPr>
          <w:rFonts w:ascii="Arial" w:hAnsi="Arial" w:cs="Arial"/>
        </w:rPr>
      </w:pPr>
    </w:p>
    <w:p w14:paraId="4ED9A49B" w14:textId="0E8CA71A" w:rsidR="009A16DE" w:rsidRPr="0013379E" w:rsidRDefault="009A16DE" w:rsidP="004833D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 Professional Society Services:</w:t>
      </w:r>
    </w:p>
    <w:p w14:paraId="6A13DC26" w14:textId="73FA59A2" w:rsidR="00CD270D" w:rsidRPr="00013919" w:rsidRDefault="00CD270D" w:rsidP="009A16DE">
      <w:pPr>
        <w:pStyle w:val="Default"/>
        <w:numPr>
          <w:ilvl w:val="0"/>
          <w:numId w:val="8"/>
        </w:numPr>
        <w:tabs>
          <w:tab w:val="left" w:pos="270"/>
        </w:tabs>
        <w:rPr>
          <w:rFonts w:asciiTheme="minorBidi" w:hAnsiTheme="minorBidi" w:cstheme="minorBidi"/>
          <w:b/>
          <w:bCs/>
          <w:color w:val="auto"/>
          <w:sz w:val="22"/>
          <w:szCs w:val="22"/>
        </w:rPr>
      </w:pPr>
      <w:r w:rsidRPr="00013919">
        <w:rPr>
          <w:rFonts w:asciiTheme="minorBidi" w:hAnsiTheme="minorBidi" w:cstheme="minorBidi"/>
          <w:bCs/>
          <w:color w:val="auto"/>
          <w:sz w:val="22"/>
          <w:szCs w:val="22"/>
        </w:rPr>
        <w:t>Conference Chair</w:t>
      </w:r>
      <w:r w:rsidR="009A16DE" w:rsidRPr="00013919">
        <w:rPr>
          <w:rFonts w:asciiTheme="minorBidi" w:hAnsiTheme="minorBidi" w:cstheme="minorBidi"/>
          <w:color w:val="auto"/>
          <w:sz w:val="22"/>
          <w:szCs w:val="22"/>
        </w:rPr>
        <w:t>:</w:t>
      </w:r>
      <w:r w:rsidRPr="00013919">
        <w:rPr>
          <w:rFonts w:asciiTheme="minorBidi" w:hAnsiTheme="minorBidi" w:cstheme="minorBidi"/>
          <w:color w:val="auto"/>
          <w:sz w:val="22"/>
          <w:szCs w:val="22"/>
        </w:rPr>
        <w:t xml:space="preserve"> ACM SIGSPATIAL 2018-2019</w:t>
      </w:r>
    </w:p>
    <w:p w14:paraId="4A313379" w14:textId="62EBC575" w:rsidR="00CD270D" w:rsidRPr="00013919" w:rsidRDefault="00CD270D" w:rsidP="009A16DE">
      <w:pPr>
        <w:pStyle w:val="Default"/>
        <w:numPr>
          <w:ilvl w:val="0"/>
          <w:numId w:val="8"/>
        </w:numPr>
        <w:tabs>
          <w:tab w:val="left" w:pos="270"/>
        </w:tabs>
        <w:rPr>
          <w:rFonts w:asciiTheme="minorBidi" w:hAnsiTheme="minorBidi" w:cstheme="minorBidi"/>
          <w:bCs/>
          <w:color w:val="auto"/>
          <w:sz w:val="22"/>
          <w:szCs w:val="22"/>
        </w:rPr>
      </w:pPr>
      <w:r w:rsidRPr="00013919">
        <w:rPr>
          <w:rFonts w:asciiTheme="minorBidi" w:hAnsiTheme="minorBidi" w:cstheme="minorBidi"/>
          <w:bCs/>
          <w:color w:val="auto"/>
          <w:sz w:val="22"/>
          <w:szCs w:val="22"/>
        </w:rPr>
        <w:t>Workshop Chair</w:t>
      </w:r>
      <w:r w:rsidR="009A16DE" w:rsidRPr="00013919">
        <w:rPr>
          <w:rFonts w:asciiTheme="minorBidi" w:hAnsiTheme="minorBidi" w:cstheme="minorBidi"/>
          <w:bCs/>
          <w:color w:val="auto"/>
          <w:sz w:val="22"/>
          <w:szCs w:val="22"/>
        </w:rPr>
        <w:t>:</w:t>
      </w:r>
      <w:r w:rsidRPr="00013919">
        <w:rPr>
          <w:rFonts w:asciiTheme="minorBidi" w:hAnsiTheme="minorBidi" w:cstheme="minorBidi"/>
          <w:bCs/>
          <w:color w:val="auto"/>
          <w:sz w:val="22"/>
          <w:szCs w:val="22"/>
        </w:rPr>
        <w:t xml:space="preserve"> IEEE Workshop on Big Spatial Data (BSD), 2016-2018</w:t>
      </w:r>
      <w:r w:rsidR="009A16DE" w:rsidRPr="00013919">
        <w:rPr>
          <w:rFonts w:asciiTheme="minorBidi" w:hAnsiTheme="minorBidi" w:cstheme="minorBidi"/>
          <w:bCs/>
          <w:color w:val="auto"/>
          <w:sz w:val="22"/>
          <w:szCs w:val="22"/>
        </w:rPr>
        <w:t xml:space="preserve">, </w:t>
      </w:r>
      <w:r w:rsidRPr="00013919">
        <w:rPr>
          <w:rFonts w:asciiTheme="minorBidi" w:hAnsiTheme="minorBidi" w:cstheme="minorBidi"/>
          <w:bCs/>
          <w:color w:val="auto"/>
          <w:sz w:val="22"/>
          <w:szCs w:val="22"/>
        </w:rPr>
        <w:t xml:space="preserve">International Workshop on GeoStreaming (IWGS), 2012-2017 </w:t>
      </w:r>
    </w:p>
    <w:p w14:paraId="793C51D0" w14:textId="42BC07FB" w:rsidR="009A16DE" w:rsidRPr="00013919" w:rsidRDefault="009A16DE" w:rsidP="009A16DE">
      <w:pPr>
        <w:pStyle w:val="Default"/>
        <w:numPr>
          <w:ilvl w:val="0"/>
          <w:numId w:val="8"/>
        </w:numPr>
        <w:tabs>
          <w:tab w:val="left" w:pos="270"/>
        </w:tabs>
        <w:rPr>
          <w:rFonts w:asciiTheme="minorBidi" w:hAnsiTheme="minorBidi" w:cstheme="minorBidi"/>
          <w:sz w:val="22"/>
          <w:szCs w:val="22"/>
        </w:rPr>
      </w:pPr>
      <w:r w:rsidRPr="00013919">
        <w:rPr>
          <w:rFonts w:asciiTheme="minorBidi" w:hAnsiTheme="minorBidi" w:cstheme="minorBidi"/>
          <w:sz w:val="22"/>
          <w:szCs w:val="22"/>
        </w:rPr>
        <w:t>Technical Program Committee Member: ACMGIS 2015, GeoRich 2015 (in conjunction with SIGMOD/PODS), ACMGIS 2014, GeoRich 2014 (in conjunction with SIGMOD/PODS), ACMGIS 2013, MDM 2013 (Demo Track), MobiDE 2013 (in conjunction with SIGMOD), ACMGIS 2012; SensorKDD 2012 (in conjunction with KDD), ACS 2012 (in conjunction with SDM), SensorKDD 2011 (in conjunction with KDD), AP2PS 2011, ICDE 2010, AP2PS 2010, AP2PS 2009, SNAS 2009</w:t>
      </w:r>
    </w:p>
    <w:p w14:paraId="6AD2B0BB" w14:textId="55D706FA" w:rsidR="002A662A" w:rsidRPr="004833D2" w:rsidRDefault="009A16DE" w:rsidP="00CF34A5">
      <w:pPr>
        <w:pStyle w:val="Default"/>
        <w:numPr>
          <w:ilvl w:val="0"/>
          <w:numId w:val="8"/>
        </w:numPr>
        <w:tabs>
          <w:tab w:val="left" w:pos="270"/>
        </w:tabs>
        <w:rPr>
          <w:sz w:val="20"/>
          <w:szCs w:val="20"/>
        </w:rPr>
      </w:pPr>
      <w:r w:rsidRPr="00013919">
        <w:rPr>
          <w:rFonts w:asciiTheme="minorBidi" w:hAnsiTheme="minorBidi" w:cstheme="minorBidi"/>
          <w:sz w:val="22"/>
          <w:szCs w:val="22"/>
        </w:rPr>
        <w:t>Referee: TODS, TPDS, TKDE, ACM-MM, SIGMOD, VLDB, ICDE, SIGCOMM, SIGKDD, CIKM, DEXA, SSTDM, USENIX</w:t>
      </w:r>
    </w:p>
    <w:sectPr w:rsidR="002A662A" w:rsidRPr="0048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11314" w14:textId="77777777" w:rsidR="002B57FF" w:rsidRDefault="002B57FF" w:rsidP="002A662A">
      <w:pPr>
        <w:spacing w:after="0" w:line="240" w:lineRule="auto"/>
      </w:pPr>
      <w:r>
        <w:separator/>
      </w:r>
    </w:p>
  </w:endnote>
  <w:endnote w:type="continuationSeparator" w:id="0">
    <w:p w14:paraId="1536C195" w14:textId="77777777" w:rsidR="002B57FF" w:rsidRDefault="002B57FF" w:rsidP="002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C7502" w14:textId="77777777" w:rsidR="002B57FF" w:rsidRDefault="002B57FF" w:rsidP="002A662A">
      <w:pPr>
        <w:spacing w:after="0" w:line="240" w:lineRule="auto"/>
      </w:pPr>
      <w:r>
        <w:separator/>
      </w:r>
    </w:p>
  </w:footnote>
  <w:footnote w:type="continuationSeparator" w:id="0">
    <w:p w14:paraId="61F0C439" w14:textId="77777777" w:rsidR="002B57FF" w:rsidRDefault="002B57FF" w:rsidP="002A6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CB7"/>
    <w:multiLevelType w:val="hybridMultilevel"/>
    <w:tmpl w:val="D51C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18D7"/>
    <w:multiLevelType w:val="hybridMultilevel"/>
    <w:tmpl w:val="4D9E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45D"/>
    <w:multiLevelType w:val="hybridMultilevel"/>
    <w:tmpl w:val="DA9C1238"/>
    <w:lvl w:ilvl="0" w:tplc="B3F2E0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E0F9A"/>
    <w:multiLevelType w:val="multilevel"/>
    <w:tmpl w:val="627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244E8"/>
    <w:multiLevelType w:val="hybridMultilevel"/>
    <w:tmpl w:val="66D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90182"/>
    <w:multiLevelType w:val="hybridMultilevel"/>
    <w:tmpl w:val="6762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9789C"/>
    <w:multiLevelType w:val="hybridMultilevel"/>
    <w:tmpl w:val="AAEEE0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22779"/>
    <w:multiLevelType w:val="hybridMultilevel"/>
    <w:tmpl w:val="02665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9D7516"/>
    <w:multiLevelType w:val="hybridMultilevel"/>
    <w:tmpl w:val="5370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C0213"/>
    <w:multiLevelType w:val="hybridMultilevel"/>
    <w:tmpl w:val="20689FF0"/>
    <w:lvl w:ilvl="0" w:tplc="22BA9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jAwMjIyNbI0NDNU0lEKTi0uzszPAykwrAUAHtWaDCwAAAA="/>
  </w:docVars>
  <w:rsids>
    <w:rsidRoot w:val="004833D2"/>
    <w:rsid w:val="000131BB"/>
    <w:rsid w:val="00013919"/>
    <w:rsid w:val="00076056"/>
    <w:rsid w:val="000D555C"/>
    <w:rsid w:val="0013379E"/>
    <w:rsid w:val="002A662A"/>
    <w:rsid w:val="002B57FF"/>
    <w:rsid w:val="00464FC7"/>
    <w:rsid w:val="004833D2"/>
    <w:rsid w:val="004B3FA8"/>
    <w:rsid w:val="005803F5"/>
    <w:rsid w:val="00585F96"/>
    <w:rsid w:val="006477BB"/>
    <w:rsid w:val="0082429E"/>
    <w:rsid w:val="00840339"/>
    <w:rsid w:val="00952A37"/>
    <w:rsid w:val="009A16DE"/>
    <w:rsid w:val="00A332D0"/>
    <w:rsid w:val="00A552B9"/>
    <w:rsid w:val="00AD6CC5"/>
    <w:rsid w:val="00C55771"/>
    <w:rsid w:val="00CD270D"/>
    <w:rsid w:val="00CF34A5"/>
    <w:rsid w:val="00E144FD"/>
    <w:rsid w:val="00E3416B"/>
    <w:rsid w:val="00F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1121"/>
  <w15:chartTrackingRefBased/>
  <w15:docId w15:val="{9732EB13-5C97-4190-92FE-B44BDE5F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4FD"/>
    <w:rPr>
      <w:color w:val="0000FF"/>
      <w:u w:val="single"/>
    </w:rPr>
  </w:style>
  <w:style w:type="paragraph" w:customStyle="1" w:styleId="Default">
    <w:name w:val="Default"/>
    <w:rsid w:val="00CD2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2A"/>
  </w:style>
  <w:style w:type="paragraph" w:styleId="Footer">
    <w:name w:val="footer"/>
    <w:basedOn w:val="Normal"/>
    <w:link w:val="FooterChar"/>
    <w:uiPriority w:val="99"/>
    <w:unhideWhenUsed/>
    <w:rsid w:val="002A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Pearks, Alison</dc:creator>
  <cp:keywords/>
  <dc:description/>
  <cp:lastModifiedBy>Banaei-Kashani, Farnoush</cp:lastModifiedBy>
  <cp:revision>9</cp:revision>
  <dcterms:created xsi:type="dcterms:W3CDTF">2018-12-04T03:16:00Z</dcterms:created>
  <dcterms:modified xsi:type="dcterms:W3CDTF">2022-04-21T17:34:00Z</dcterms:modified>
</cp:coreProperties>
</file>