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tiff" ContentType="image/tif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31A4" w:rsidRPr="001B4433" w:rsidRDefault="001B4433" w:rsidP="001B4433">
      <w:pPr>
        <w:spacing w:before="240" w:after="240" w:line="480" w:lineRule="auto"/>
        <w:rPr>
          <w:rFonts w:ascii="Times New Roman" w:hAnsi="Times New Roman"/>
          <w:b/>
          <w:sz w:val="28"/>
          <w:szCs w:val="28"/>
        </w:rPr>
      </w:pPr>
      <w:r w:rsidRPr="001B4433">
        <w:rPr>
          <w:rFonts w:ascii="Times New Roman" w:hAnsi="Times New Roman"/>
          <w:b/>
          <w:sz w:val="28"/>
          <w:szCs w:val="28"/>
        </w:rPr>
        <w:t>Supplementary Material</w:t>
      </w:r>
      <w:r w:rsidR="009331A4" w:rsidRPr="001B4433">
        <w:rPr>
          <w:rFonts w:ascii="Times New Roman" w:hAnsi="Times New Roman"/>
          <w:b/>
          <w:sz w:val="28"/>
          <w:szCs w:val="28"/>
        </w:rPr>
        <w:t xml:space="preserve"> for</w:t>
      </w:r>
    </w:p>
    <w:p w:rsidR="00721AB0" w:rsidRPr="00855ED0" w:rsidRDefault="00855ED0" w:rsidP="00721AB0">
      <w:pPr>
        <w:spacing w:before="240" w:after="240" w:line="480" w:lineRule="auto"/>
        <w:rPr>
          <w:rFonts w:ascii="Times New Roman" w:eastAsia="宋体" w:hAnsi="Times New Roman" w:cs="Times New Roman"/>
          <w:b/>
          <w:color w:val="000000" w:themeColor="text1"/>
          <w:sz w:val="28"/>
          <w:szCs w:val="28"/>
        </w:rPr>
      </w:pPr>
      <w:r w:rsidRPr="00855ED0">
        <w:rPr>
          <w:rFonts w:ascii="Times New Roman" w:hAnsi="Times New Roman"/>
          <w:b/>
          <w:sz w:val="28"/>
          <w:szCs w:val="28"/>
        </w:rPr>
        <w:t>S</w:t>
      </w:r>
      <w:r w:rsidRPr="00855ED0">
        <w:rPr>
          <w:rFonts w:ascii="Times New Roman" w:hAnsi="Times New Roman" w:hint="eastAsia"/>
          <w:b/>
          <w:sz w:val="28"/>
          <w:szCs w:val="28"/>
        </w:rPr>
        <w:t>tudy on CaO-promoted</w:t>
      </w:r>
      <w:r w:rsidRPr="00855ED0">
        <w:rPr>
          <w:rFonts w:ascii="Times New Roman" w:hAnsi="Times New Roman"/>
          <w:b/>
          <w:sz w:val="28"/>
          <w:szCs w:val="28"/>
        </w:rPr>
        <w:t xml:space="preserve"> Co/AC catalysts </w:t>
      </w:r>
      <w:r w:rsidRPr="00855ED0">
        <w:rPr>
          <w:rFonts w:ascii="Times New Roman" w:hAnsi="Times New Roman" w:hint="eastAsia"/>
          <w:b/>
          <w:sz w:val="28"/>
          <w:szCs w:val="28"/>
        </w:rPr>
        <w:t xml:space="preserve">for </w:t>
      </w:r>
      <w:r w:rsidRPr="00855ED0">
        <w:rPr>
          <w:rFonts w:ascii="Times New Roman" w:hAnsi="Times New Roman"/>
          <w:b/>
          <w:sz w:val="28"/>
          <w:szCs w:val="28"/>
        </w:rPr>
        <w:t xml:space="preserve">synthesis of </w:t>
      </w:r>
      <w:r w:rsidR="001B4433">
        <w:rPr>
          <w:rFonts w:ascii="Times New Roman" w:hAnsi="Times New Roman" w:hint="eastAsia"/>
          <w:b/>
          <w:sz w:val="28"/>
          <w:szCs w:val="28"/>
        </w:rPr>
        <w:t xml:space="preserve">higher </w:t>
      </w:r>
      <w:r w:rsidRPr="00855ED0">
        <w:rPr>
          <w:rFonts w:ascii="Times New Roman" w:hAnsi="Times New Roman"/>
          <w:b/>
          <w:sz w:val="28"/>
          <w:szCs w:val="28"/>
        </w:rPr>
        <w:t>alcohols from syngas</w:t>
      </w:r>
      <w:r w:rsidRPr="00855ED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:rsidR="00721AB0" w:rsidRPr="00721AB0" w:rsidRDefault="00855ED0" w:rsidP="00721AB0">
      <w:pPr>
        <w:spacing w:line="360" w:lineRule="auto"/>
        <w:rPr>
          <w:rFonts w:ascii="Times New Roman" w:eastAsia="宋体" w:hAnsi="Times New Roman" w:cs="Times New Roman"/>
          <w:iCs/>
          <w:color w:val="000000"/>
          <w:sz w:val="24"/>
          <w:szCs w:val="24"/>
        </w:rPr>
      </w:pPr>
      <w:r w:rsidRPr="00C201BD">
        <w:rPr>
          <w:rFonts w:ascii="Times New Roman" w:hAnsi="Times New Roman" w:hint="eastAsia"/>
          <w:sz w:val="24"/>
          <w:szCs w:val="24"/>
        </w:rPr>
        <w:t>Hong Du,</w:t>
      </w:r>
      <w:r w:rsidRPr="00C201BD">
        <w:rPr>
          <w:rFonts w:ascii="Times New Roman" w:hAnsi="Times New Roman" w:hint="eastAsia"/>
          <w:sz w:val="24"/>
          <w:szCs w:val="24"/>
          <w:vertAlign w:val="superscript"/>
        </w:rPr>
        <w:t>a,c</w:t>
      </w:r>
      <w:r w:rsidRPr="00C201BD">
        <w:rPr>
          <w:rFonts w:ascii="Times New Roman" w:hAnsi="Times New Roman" w:hint="eastAsia"/>
          <w:sz w:val="24"/>
          <w:szCs w:val="24"/>
        </w:rPr>
        <w:t xml:space="preserve"> Hejun Zhu,</w:t>
      </w:r>
      <w:r w:rsidRPr="00C201BD">
        <w:rPr>
          <w:rFonts w:ascii="Times New Roman" w:hAnsi="Times New Roman" w:hint="eastAsia"/>
          <w:sz w:val="24"/>
          <w:szCs w:val="24"/>
          <w:vertAlign w:val="superscript"/>
        </w:rPr>
        <w:t>a</w:t>
      </w:r>
      <w:r w:rsidRPr="00C201BD">
        <w:rPr>
          <w:rFonts w:ascii="Times New Roman" w:hAnsi="Times New Roman" w:hint="eastAsia"/>
          <w:sz w:val="24"/>
          <w:szCs w:val="24"/>
        </w:rPr>
        <w:t>* Xingkun Chen,</w:t>
      </w:r>
      <w:r w:rsidRPr="00C201BD">
        <w:rPr>
          <w:rFonts w:ascii="Times New Roman" w:hAnsi="Times New Roman" w:hint="eastAsia"/>
          <w:sz w:val="24"/>
          <w:szCs w:val="24"/>
          <w:vertAlign w:val="superscript"/>
        </w:rPr>
        <w:t>a,c</w:t>
      </w:r>
      <w:r w:rsidRPr="00C201BD">
        <w:rPr>
          <w:rFonts w:ascii="Times New Roman" w:hAnsi="Times New Roman" w:hint="eastAsia"/>
          <w:sz w:val="24"/>
          <w:szCs w:val="24"/>
        </w:rPr>
        <w:t xml:space="preserve"> Wenda Dong,</w:t>
      </w:r>
      <w:r w:rsidRPr="00C201BD">
        <w:rPr>
          <w:rFonts w:ascii="Times New Roman" w:hAnsi="Times New Roman" w:hint="eastAsia"/>
          <w:sz w:val="24"/>
          <w:szCs w:val="24"/>
          <w:vertAlign w:val="superscript"/>
        </w:rPr>
        <w:t>a</w:t>
      </w:r>
      <w:r w:rsidRPr="00C201BD">
        <w:rPr>
          <w:rFonts w:ascii="Times New Roman" w:hAnsi="Times New Roman" w:hint="eastAsia"/>
          <w:sz w:val="24"/>
          <w:szCs w:val="24"/>
        </w:rPr>
        <w:t xml:space="preserve"> Wei Lu,</w:t>
      </w:r>
      <w:r w:rsidRPr="00C201BD">
        <w:rPr>
          <w:rFonts w:ascii="Times New Roman" w:hAnsi="Times New Roman" w:hint="eastAsia"/>
          <w:sz w:val="24"/>
          <w:szCs w:val="24"/>
          <w:vertAlign w:val="superscript"/>
        </w:rPr>
        <w:t>a</w:t>
      </w:r>
      <w:r w:rsidRPr="00C201BD">
        <w:rPr>
          <w:rFonts w:ascii="Times New Roman" w:hAnsi="Times New Roman" w:hint="eastAsia"/>
          <w:sz w:val="24"/>
          <w:szCs w:val="24"/>
        </w:rPr>
        <w:t xml:space="preserve"> Wenting Luo,</w:t>
      </w:r>
      <w:r w:rsidRPr="00C201BD">
        <w:rPr>
          <w:rFonts w:ascii="Times New Roman" w:hAnsi="Times New Roman" w:hint="eastAsia"/>
          <w:sz w:val="24"/>
          <w:szCs w:val="24"/>
          <w:vertAlign w:val="superscript"/>
        </w:rPr>
        <w:t>a,c</w:t>
      </w:r>
      <w:r w:rsidRPr="00C201BD">
        <w:rPr>
          <w:rFonts w:ascii="Times New Roman" w:hAnsi="Times New Roman" w:hint="eastAsia"/>
          <w:sz w:val="24"/>
          <w:szCs w:val="24"/>
        </w:rPr>
        <w:t xml:space="preserve"> Miao Jiang,</w:t>
      </w:r>
      <w:bookmarkStart w:id="0" w:name="OLE_LINK3"/>
      <w:bookmarkStart w:id="1" w:name="OLE_LINK4"/>
      <w:r w:rsidRPr="00C201BD">
        <w:rPr>
          <w:rFonts w:ascii="Times New Roman" w:hAnsi="Times New Roman" w:hint="eastAsia"/>
          <w:sz w:val="24"/>
          <w:szCs w:val="24"/>
          <w:vertAlign w:val="superscript"/>
        </w:rPr>
        <w:t>a</w:t>
      </w:r>
      <w:bookmarkEnd w:id="0"/>
      <w:bookmarkEnd w:id="1"/>
      <w:r w:rsidRPr="00C201BD">
        <w:rPr>
          <w:rFonts w:ascii="Times New Roman" w:hAnsi="Times New Roman" w:hint="eastAsia"/>
          <w:sz w:val="24"/>
          <w:szCs w:val="24"/>
          <w:vertAlign w:val="superscript"/>
        </w:rPr>
        <w:t>,c</w:t>
      </w:r>
      <w:r w:rsidRPr="00C201BD">
        <w:rPr>
          <w:rFonts w:ascii="Times New Roman" w:hAnsi="Times New Roman" w:hint="eastAsia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Tao Liu,</w:t>
      </w:r>
      <w:r w:rsidRPr="00CC1B4D">
        <w:rPr>
          <w:rFonts w:ascii="Times New Roman" w:hAnsi="Times New Roman" w:hint="eastAsia"/>
          <w:sz w:val="24"/>
          <w:szCs w:val="24"/>
          <w:vertAlign w:val="superscript"/>
        </w:rPr>
        <w:t xml:space="preserve"> </w:t>
      </w:r>
      <w:r w:rsidRPr="00C201BD">
        <w:rPr>
          <w:rFonts w:ascii="Times New Roman" w:hAnsi="Times New Roman" w:hint="eastAsia"/>
          <w:sz w:val="24"/>
          <w:szCs w:val="24"/>
          <w:vertAlign w:val="superscript"/>
        </w:rPr>
        <w:t>a</w:t>
      </w:r>
      <w:r w:rsidRPr="00C201BD">
        <w:rPr>
          <w:rFonts w:ascii="Times New Roman" w:hAnsi="Times New Roman"/>
          <w:sz w:val="24"/>
          <w:szCs w:val="24"/>
        </w:rPr>
        <w:t xml:space="preserve"> Yunjie</w:t>
      </w:r>
      <w:r w:rsidRPr="00C201BD">
        <w:rPr>
          <w:rFonts w:ascii="Times New Roman" w:hAnsi="Times New Roman" w:hint="eastAsia"/>
          <w:sz w:val="24"/>
          <w:szCs w:val="24"/>
        </w:rPr>
        <w:t xml:space="preserve"> Ding</w:t>
      </w:r>
      <w:r>
        <w:rPr>
          <w:rFonts w:ascii="Times New Roman" w:hAnsi="Times New Roman" w:hint="eastAsia"/>
          <w:sz w:val="24"/>
          <w:szCs w:val="24"/>
        </w:rPr>
        <w:t xml:space="preserve"> </w:t>
      </w:r>
      <w:r w:rsidRPr="00C201BD">
        <w:rPr>
          <w:rFonts w:ascii="Times New Roman" w:hAnsi="Times New Roman" w:hint="eastAsia"/>
          <w:sz w:val="24"/>
          <w:szCs w:val="24"/>
          <w:vertAlign w:val="superscript"/>
        </w:rPr>
        <w:t>a,b</w:t>
      </w:r>
      <w:r w:rsidRPr="00C201BD">
        <w:rPr>
          <w:rFonts w:ascii="Times New Roman" w:hAnsi="Times New Roman" w:hint="eastAsia"/>
          <w:sz w:val="24"/>
          <w:szCs w:val="24"/>
        </w:rPr>
        <w:t>*</w:t>
      </w:r>
    </w:p>
    <w:p w:rsidR="009331A4" w:rsidRPr="0077561F" w:rsidRDefault="009331A4" w:rsidP="0077561F">
      <w:pPr>
        <w:spacing w:line="360" w:lineRule="auto"/>
        <w:ind w:rightChars="20" w:right="42"/>
        <w:rPr>
          <w:rFonts w:ascii="Times New Roman" w:hAnsi="Times New Roman" w:cs="Times New Roman"/>
          <w:i/>
          <w:szCs w:val="21"/>
          <w:lang w:val="en-GB"/>
        </w:rPr>
      </w:pPr>
      <w:r w:rsidRPr="0077561F">
        <w:rPr>
          <w:rFonts w:ascii="Times New Roman" w:hAnsi="Times New Roman" w:cs="Times New Roman"/>
          <w:szCs w:val="21"/>
          <w:vertAlign w:val="superscript"/>
        </w:rPr>
        <w:t>a</w:t>
      </w:r>
      <w:r w:rsidRPr="0077561F">
        <w:rPr>
          <w:rFonts w:ascii="Times New Roman" w:hAnsi="Times New Roman" w:cs="Times New Roman"/>
          <w:i/>
          <w:szCs w:val="21"/>
          <w:lang w:val="en-GB"/>
        </w:rPr>
        <w:t xml:space="preserve"> </w:t>
      </w:r>
      <w:r w:rsidR="00855ED0" w:rsidRPr="00855ED0">
        <w:rPr>
          <w:rFonts w:ascii="Times New Roman" w:hAnsi="Times New Roman" w:cs="Times New Roman"/>
          <w:i/>
          <w:szCs w:val="21"/>
          <w:lang w:val="en-GB"/>
        </w:rPr>
        <w:t>Dalian National Laboratory for Clean Energy, Dalian Institute of Chemical Physics, Chinese Academy of Sciences, Dalian, 116023, China</w:t>
      </w:r>
      <w:r w:rsidR="00855ED0" w:rsidRPr="0077561F">
        <w:rPr>
          <w:rFonts w:ascii="Times New Roman" w:hAnsi="Times New Roman" w:cs="Times New Roman"/>
          <w:i/>
          <w:szCs w:val="21"/>
          <w:lang w:val="en-GB"/>
        </w:rPr>
        <w:t xml:space="preserve"> </w:t>
      </w:r>
    </w:p>
    <w:p w:rsidR="00855ED0" w:rsidRDefault="009331A4" w:rsidP="0077561F">
      <w:pPr>
        <w:spacing w:line="360" w:lineRule="auto"/>
        <w:ind w:rightChars="20" w:right="42"/>
        <w:rPr>
          <w:rFonts w:ascii="Times New Roman" w:hAnsi="Times New Roman" w:cs="Times New Roman"/>
          <w:i/>
          <w:szCs w:val="21"/>
          <w:lang w:val="en-GB"/>
        </w:rPr>
      </w:pPr>
      <w:r w:rsidRPr="0077561F">
        <w:rPr>
          <w:rFonts w:ascii="Times New Roman" w:hAnsi="Times New Roman" w:cs="Times New Roman"/>
          <w:szCs w:val="21"/>
          <w:vertAlign w:val="superscript"/>
        </w:rPr>
        <w:t>b</w:t>
      </w:r>
      <w:r w:rsidRPr="0077561F">
        <w:rPr>
          <w:rFonts w:ascii="Times New Roman" w:hAnsi="Times New Roman" w:cs="Times New Roman"/>
          <w:i/>
          <w:szCs w:val="21"/>
          <w:lang w:val="en-GB"/>
        </w:rPr>
        <w:t xml:space="preserve"> </w:t>
      </w:r>
      <w:r w:rsidR="00855ED0" w:rsidRPr="00855ED0">
        <w:rPr>
          <w:rFonts w:ascii="Times New Roman" w:hAnsi="Times New Roman" w:cs="Times New Roman"/>
          <w:i/>
          <w:szCs w:val="21"/>
          <w:lang w:val="en-GB"/>
        </w:rPr>
        <w:t>State Key Laboratory of catalysis, Dalian Institute of Chemical Physics, Chinese Academy of Sciences, Dalian, 116023, China</w:t>
      </w:r>
      <w:r w:rsidR="00855ED0" w:rsidRPr="0077561F">
        <w:rPr>
          <w:rFonts w:ascii="Times New Roman" w:hAnsi="Times New Roman" w:cs="Times New Roman"/>
          <w:i/>
          <w:szCs w:val="21"/>
          <w:lang w:val="en-GB"/>
        </w:rPr>
        <w:t xml:space="preserve"> </w:t>
      </w:r>
    </w:p>
    <w:p w:rsidR="009331A4" w:rsidRPr="0077561F" w:rsidRDefault="00855ED0" w:rsidP="0077561F">
      <w:pPr>
        <w:spacing w:line="360" w:lineRule="auto"/>
        <w:ind w:rightChars="20" w:right="42"/>
        <w:rPr>
          <w:rFonts w:ascii="Times New Roman" w:hAnsi="Times New Roman" w:cs="Times New Roman"/>
          <w:i/>
          <w:szCs w:val="21"/>
          <w:lang w:val="en-GB"/>
        </w:rPr>
      </w:pPr>
      <w:r w:rsidRPr="00855ED0">
        <w:rPr>
          <w:rFonts w:ascii="Times New Roman" w:hAnsi="Times New Roman" w:cs="Times New Roman" w:hint="eastAsia"/>
          <w:i/>
          <w:szCs w:val="21"/>
          <w:vertAlign w:val="superscript"/>
          <w:lang w:val="en-GB"/>
        </w:rPr>
        <w:t>c</w:t>
      </w:r>
      <w:r>
        <w:rPr>
          <w:rFonts w:ascii="Times New Roman" w:hAnsi="Times New Roman" w:cs="Times New Roman" w:hint="eastAsia"/>
          <w:i/>
          <w:szCs w:val="21"/>
          <w:lang w:val="en-GB"/>
        </w:rPr>
        <w:t xml:space="preserve"> </w:t>
      </w:r>
      <w:r w:rsidRPr="00855ED0">
        <w:rPr>
          <w:rFonts w:ascii="Times New Roman" w:hAnsi="Times New Roman" w:cs="Times New Roman"/>
          <w:i/>
          <w:szCs w:val="21"/>
          <w:lang w:val="en-GB"/>
        </w:rPr>
        <w:t>University of Chinese Academy of Sciences, Beijing 100039, China</w:t>
      </w:r>
      <w:r w:rsidR="009331A4" w:rsidRPr="0077561F">
        <w:rPr>
          <w:rFonts w:ascii="Times New Roman" w:hAnsi="Times New Roman" w:cs="Times New Roman"/>
          <w:i/>
          <w:szCs w:val="21"/>
          <w:lang w:val="en-GB"/>
        </w:rPr>
        <w:t xml:space="preserve"> </w:t>
      </w:r>
    </w:p>
    <w:p w:rsidR="00326880" w:rsidRDefault="00326880" w:rsidP="00326880">
      <w:pPr>
        <w:spacing w:line="360" w:lineRule="auto"/>
        <w:ind w:rightChars="-27" w:right="-57"/>
        <w:rPr>
          <w:rFonts w:ascii="Times New Roman" w:eastAsia="宋体" w:hAnsi="Times New Roman" w:cs="Times New Roman"/>
          <w:sz w:val="24"/>
          <w:szCs w:val="24"/>
        </w:rPr>
      </w:pPr>
    </w:p>
    <w:p w:rsidR="00721AB0" w:rsidRPr="00855ED0" w:rsidRDefault="00855ED0" w:rsidP="00855ED0">
      <w:pPr>
        <w:widowControl/>
        <w:spacing w:line="480" w:lineRule="auto"/>
        <w:ind w:rightChars="40" w:right="84"/>
        <w:rPr>
          <w:rFonts w:ascii="Times New Roman" w:hAnsi="Times New Roman" w:cs="Times New Roman"/>
          <w:kern w:val="0"/>
          <w:sz w:val="24"/>
          <w:szCs w:val="24"/>
          <w:lang w:val="de-DE"/>
        </w:rPr>
      </w:pPr>
      <w:r w:rsidRPr="00855ED0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5274310" cy="3681874"/>
            <wp:effectExtent l="19050" t="0" r="2540" b="0"/>
            <wp:docPr id="3" name="图片 5" descr="Co-Ca-CAC-NL-D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-Ca-CAC-NL-DF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1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FBD" w:rsidRDefault="00721AB0" w:rsidP="00386657">
      <w:pPr>
        <w:widowControl/>
        <w:spacing w:line="480" w:lineRule="auto"/>
        <w:ind w:rightChars="40" w:right="84"/>
        <w:jc w:val="center"/>
        <w:rPr>
          <w:rFonts w:ascii="Times New Roman" w:hAnsi="Times New Roman"/>
          <w:sz w:val="24"/>
        </w:rPr>
      </w:pPr>
      <w:r w:rsidRPr="00FA6512">
        <w:rPr>
          <w:rFonts w:ascii="Times New Roman" w:eastAsia="MS Mincho" w:hAnsi="Times New Roman" w:cs="Times New Roman"/>
          <w:b/>
          <w:color w:val="FF0000"/>
          <w:kern w:val="0"/>
          <w:sz w:val="24"/>
          <w:szCs w:val="24"/>
          <w:lang w:val="de-DE" w:eastAsia="ja-JP"/>
        </w:rPr>
        <w:t>Fig</w:t>
      </w:r>
      <w:r w:rsidR="00855ED0" w:rsidRPr="00FA6512">
        <w:rPr>
          <w:rFonts w:ascii="Times New Roman" w:hAnsi="Times New Roman" w:cs="Times New Roman" w:hint="eastAsia"/>
          <w:b/>
          <w:color w:val="FF0000"/>
          <w:kern w:val="0"/>
          <w:sz w:val="24"/>
          <w:szCs w:val="24"/>
          <w:lang w:val="de-DE"/>
        </w:rPr>
        <w:t>ure</w:t>
      </w:r>
      <w:r w:rsidRPr="00FA6512">
        <w:rPr>
          <w:rFonts w:ascii="Times New Roman" w:eastAsia="MS Mincho" w:hAnsi="Times New Roman" w:cs="Times New Roman"/>
          <w:b/>
          <w:color w:val="FF0000"/>
          <w:kern w:val="0"/>
          <w:sz w:val="24"/>
          <w:szCs w:val="24"/>
          <w:lang w:val="de-DE" w:eastAsia="ja-JP"/>
        </w:rPr>
        <w:t xml:space="preserve"> </w:t>
      </w:r>
      <w:r w:rsidR="00515809" w:rsidRPr="00FA6512">
        <w:rPr>
          <w:rFonts w:ascii="Times New Roman" w:eastAsia="MS Mincho" w:hAnsi="Times New Roman" w:cs="Times New Roman"/>
          <w:b/>
          <w:color w:val="FF0000"/>
          <w:kern w:val="0"/>
          <w:sz w:val="24"/>
          <w:szCs w:val="24"/>
          <w:lang w:val="de-DE" w:eastAsia="ja-JP"/>
        </w:rPr>
        <w:t>S1</w:t>
      </w:r>
      <w:r w:rsidRPr="00FA6512">
        <w:rPr>
          <w:rFonts w:ascii="Times New Roman" w:eastAsia="MS Mincho" w:hAnsi="Times New Roman" w:cs="Times New Roman"/>
          <w:b/>
          <w:color w:val="FF0000"/>
          <w:kern w:val="0"/>
          <w:sz w:val="24"/>
          <w:szCs w:val="24"/>
          <w:lang w:val="de-DE" w:eastAsia="ja-JP"/>
        </w:rPr>
        <w:t>.</w:t>
      </w:r>
      <w:r w:rsidR="00855ED0" w:rsidRPr="00855ED0">
        <w:rPr>
          <w:rFonts w:ascii="Times New Roman" w:hAnsi="Times New Roman"/>
          <w:sz w:val="24"/>
        </w:rPr>
        <w:t xml:space="preserve"> </w:t>
      </w:r>
      <w:r w:rsidR="00855ED0" w:rsidRPr="00204EA7">
        <w:rPr>
          <w:rFonts w:ascii="Times New Roman" w:hAnsi="Times New Roman"/>
          <w:sz w:val="24"/>
        </w:rPr>
        <w:t xml:space="preserve">Pore size distribution curves of the </w:t>
      </w:r>
      <w:r w:rsidR="00855ED0">
        <w:rPr>
          <w:rFonts w:ascii="Times New Roman" w:hAnsi="Times New Roman" w:hint="eastAsia"/>
          <w:sz w:val="24"/>
        </w:rPr>
        <w:t>AC support and corresponding</w:t>
      </w:r>
      <w:r w:rsidR="00855ED0" w:rsidRPr="00204EA7">
        <w:rPr>
          <w:rFonts w:ascii="Times New Roman" w:hAnsi="Times New Roman"/>
          <w:sz w:val="24"/>
        </w:rPr>
        <w:t xml:space="preserve"> catalysts calculated from non-local density functional theory (NLDFT).</w:t>
      </w:r>
    </w:p>
    <w:p w:rsidR="00644BF1" w:rsidRDefault="00644BF1" w:rsidP="00386657">
      <w:pPr>
        <w:widowControl/>
        <w:spacing w:line="480" w:lineRule="auto"/>
        <w:ind w:rightChars="40" w:right="84"/>
        <w:jc w:val="center"/>
        <w:rPr>
          <w:rFonts w:ascii="Times New Roman" w:hAnsi="Times New Roman"/>
          <w:sz w:val="24"/>
        </w:rPr>
      </w:pPr>
    </w:p>
    <w:p w:rsidR="00644BF1" w:rsidRDefault="00911F14" w:rsidP="00386657">
      <w:pPr>
        <w:widowControl/>
        <w:spacing w:line="480" w:lineRule="auto"/>
        <w:ind w:rightChars="40" w:right="84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>
            <wp:extent cx="5274310" cy="3681730"/>
            <wp:effectExtent l="19050" t="0" r="2540" b="0"/>
            <wp:docPr id="1" name="图片 0" descr="不同载体反应后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不同载体反应后.tif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BF1" w:rsidRPr="00644BF1" w:rsidRDefault="00644BF1" w:rsidP="00644BF1">
      <w:pPr>
        <w:widowControl/>
        <w:spacing w:line="480" w:lineRule="auto"/>
        <w:ind w:rightChars="40" w:right="84"/>
        <w:jc w:val="center"/>
        <w:rPr>
          <w:rFonts w:ascii="Times New Roman" w:hAnsi="Times New Roman"/>
          <w:sz w:val="24"/>
        </w:rPr>
      </w:pPr>
      <w:r w:rsidRPr="006C68E5">
        <w:rPr>
          <w:rFonts w:ascii="Times New Roman" w:hAnsi="Times New Roman" w:hint="eastAsia"/>
          <w:b/>
          <w:color w:val="FF0000"/>
          <w:sz w:val="24"/>
        </w:rPr>
        <w:t>Figure S2.</w:t>
      </w:r>
      <w:r w:rsidRPr="00FA6512"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 xml:space="preserve">XRD patterns for the spent </w:t>
      </w:r>
      <w:bookmarkStart w:id="2" w:name="OLE_LINK17"/>
      <w:bookmarkStart w:id="3" w:name="OLE_LINK18"/>
      <w:r>
        <w:rPr>
          <w:rFonts w:ascii="Times New Roman" w:hAnsi="Times New Roman" w:hint="eastAsia"/>
          <w:sz w:val="24"/>
        </w:rPr>
        <w:t>15Co0.5Ca/AC</w:t>
      </w:r>
      <w:bookmarkEnd w:id="2"/>
      <w:bookmarkEnd w:id="3"/>
      <w:r>
        <w:rPr>
          <w:rFonts w:ascii="Times New Roman" w:hAnsi="Times New Roman" w:hint="eastAsia"/>
          <w:sz w:val="24"/>
        </w:rPr>
        <w:t xml:space="preserve"> and 15Co0.5Ca/</w:t>
      </w:r>
      <w:r>
        <w:rPr>
          <w:rFonts w:ascii="Times New Roman" w:hAnsi="Times New Roman" w:cs="Times New Roman"/>
          <w:sz w:val="24"/>
        </w:rPr>
        <w:t>γ</w:t>
      </w:r>
      <w:r>
        <w:rPr>
          <w:rFonts w:ascii="Times New Roman" w:hAnsi="Times New Roman" w:hint="eastAsia"/>
          <w:sz w:val="24"/>
        </w:rPr>
        <w:t>-Al</w:t>
      </w:r>
      <w:r w:rsidRPr="00644BF1">
        <w:rPr>
          <w:rFonts w:ascii="Times New Roman" w:hAnsi="Times New Roman" w:hint="eastAsia"/>
          <w:sz w:val="24"/>
          <w:vertAlign w:val="subscript"/>
        </w:rPr>
        <w:t>2</w:t>
      </w:r>
      <w:r>
        <w:rPr>
          <w:rFonts w:ascii="Times New Roman" w:hAnsi="Times New Roman" w:hint="eastAsia"/>
          <w:sz w:val="24"/>
        </w:rPr>
        <w:t>O</w:t>
      </w:r>
      <w:r w:rsidRPr="00644BF1">
        <w:rPr>
          <w:rFonts w:ascii="Times New Roman" w:hAnsi="Times New Roman" w:hint="eastAsia"/>
          <w:sz w:val="24"/>
          <w:vertAlign w:val="subscript"/>
        </w:rPr>
        <w:t>3</w:t>
      </w:r>
      <w:r>
        <w:rPr>
          <w:rFonts w:ascii="Times New Roman" w:hAnsi="Times New Roman" w:hint="eastAsia"/>
          <w:sz w:val="24"/>
        </w:rPr>
        <w:t xml:space="preserve"> catalysts.</w:t>
      </w:r>
    </w:p>
    <w:p w:rsidR="00FA6512" w:rsidRPr="00490314" w:rsidRDefault="00FA6512" w:rsidP="00FA651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275029" cy="2639683"/>
            <wp:effectExtent l="19050" t="0" r="1821" b="0"/>
            <wp:docPr id="9" name="图片 19" descr="reaction scheme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 descr="reaction scheme.t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611" cy="2643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512" w:rsidRPr="00FA6512" w:rsidRDefault="00FA6512" w:rsidP="00FA6512">
      <w:pPr>
        <w:widowControl/>
        <w:spacing w:line="480" w:lineRule="auto"/>
        <w:ind w:rightChars="40" w:right="84"/>
        <w:jc w:val="center"/>
        <w:rPr>
          <w:rFonts w:ascii="Times New Roman" w:hAnsi="Times New Roman"/>
          <w:sz w:val="24"/>
        </w:rPr>
      </w:pPr>
      <w:r w:rsidRPr="006C68E5">
        <w:rPr>
          <w:rFonts w:ascii="Times New Roman" w:hAnsi="Times New Roman" w:hint="eastAsia"/>
          <w:b/>
          <w:color w:val="FF0000"/>
          <w:sz w:val="24"/>
        </w:rPr>
        <w:t>Figure S</w:t>
      </w:r>
      <w:r w:rsidR="00644BF1" w:rsidRPr="006C68E5">
        <w:rPr>
          <w:rFonts w:ascii="Times New Roman" w:hAnsi="Times New Roman" w:hint="eastAsia"/>
          <w:b/>
          <w:color w:val="FF0000"/>
          <w:sz w:val="24"/>
        </w:rPr>
        <w:t>3</w:t>
      </w:r>
      <w:r w:rsidRPr="006C68E5">
        <w:rPr>
          <w:rFonts w:ascii="Times New Roman" w:hAnsi="Times New Roman" w:hint="eastAsia"/>
          <w:b/>
          <w:color w:val="FF0000"/>
          <w:sz w:val="24"/>
        </w:rPr>
        <w:t>.</w:t>
      </w:r>
      <w:r w:rsidRPr="00FA6512">
        <w:rPr>
          <w:rFonts w:ascii="Times New Roman" w:hAnsi="Times New Roman" w:hint="eastAsia"/>
          <w:sz w:val="24"/>
        </w:rPr>
        <w:t xml:space="preserve"> Scheme of CO hydrogenation reaction pathway over the 15Co-xCa/AC catalysts.</w:t>
      </w:r>
    </w:p>
    <w:p w:rsidR="00FA6512" w:rsidRDefault="00FA6512" w:rsidP="00386657">
      <w:pPr>
        <w:widowControl/>
        <w:spacing w:line="480" w:lineRule="auto"/>
        <w:ind w:rightChars="40" w:right="84"/>
        <w:jc w:val="center"/>
        <w:rPr>
          <w:sz w:val="28"/>
          <w:szCs w:val="28"/>
        </w:rPr>
      </w:pPr>
    </w:p>
    <w:p w:rsidR="001A586E" w:rsidRDefault="001A586E" w:rsidP="00386657">
      <w:pPr>
        <w:widowControl/>
        <w:spacing w:line="480" w:lineRule="auto"/>
        <w:ind w:rightChars="40" w:right="84"/>
        <w:jc w:val="center"/>
        <w:rPr>
          <w:sz w:val="28"/>
          <w:szCs w:val="28"/>
        </w:rPr>
      </w:pPr>
    </w:p>
    <w:p w:rsidR="0048045F" w:rsidRPr="00490314" w:rsidRDefault="0048045F" w:rsidP="0048045F">
      <w:pPr>
        <w:ind w:leftChars="72" w:left="874" w:hangingChars="300" w:hanging="723"/>
        <w:jc w:val="center"/>
        <w:rPr>
          <w:rFonts w:ascii="Times New Roman" w:hAnsi="Times New Roman"/>
          <w:sz w:val="28"/>
          <w:szCs w:val="28"/>
        </w:rPr>
      </w:pPr>
      <w:r w:rsidRPr="00B0649A">
        <w:rPr>
          <w:rFonts w:ascii="Times New Roman" w:hAnsi="Times New Roman" w:hint="eastAsia"/>
          <w:b/>
          <w:sz w:val="24"/>
          <w:szCs w:val="24"/>
        </w:rPr>
        <w:t>Table</w:t>
      </w:r>
      <w:r>
        <w:rPr>
          <w:rFonts w:ascii="Times New Roman" w:hAnsi="Times New Roman" w:hint="eastAsia"/>
          <w:b/>
          <w:sz w:val="24"/>
          <w:szCs w:val="24"/>
        </w:rPr>
        <w:t xml:space="preserve"> S</w:t>
      </w:r>
      <w:r w:rsidRPr="00B0649A">
        <w:rPr>
          <w:rFonts w:ascii="Times New Roman" w:hAnsi="Times New Roman" w:hint="eastAsia"/>
          <w:b/>
          <w:sz w:val="24"/>
          <w:szCs w:val="24"/>
        </w:rPr>
        <w:t xml:space="preserve">1 </w:t>
      </w:r>
      <w:r w:rsidRPr="00B0649A">
        <w:rPr>
          <w:rFonts w:ascii="Times New Roman" w:hAnsi="Times New Roman" w:hint="eastAsia"/>
          <w:sz w:val="24"/>
          <w:szCs w:val="24"/>
        </w:rPr>
        <w:t>The performance of CO hydrogenation over the 15Co</w:t>
      </w:r>
      <w:r>
        <w:rPr>
          <w:rFonts w:ascii="Times New Roman" w:hAnsi="Times New Roman" w:hint="eastAsia"/>
          <w:sz w:val="24"/>
          <w:szCs w:val="24"/>
        </w:rPr>
        <w:t>0.5</w:t>
      </w:r>
      <w:r w:rsidRPr="00B0649A">
        <w:rPr>
          <w:rFonts w:ascii="Times New Roman" w:hAnsi="Times New Roman" w:hint="eastAsia"/>
          <w:sz w:val="24"/>
          <w:szCs w:val="24"/>
        </w:rPr>
        <w:t>Ca/AC</w:t>
      </w:r>
      <w:r>
        <w:rPr>
          <w:rFonts w:ascii="Times New Roman" w:hAnsi="Times New Roman" w:hint="eastAsia"/>
          <w:sz w:val="24"/>
          <w:szCs w:val="24"/>
        </w:rPr>
        <w:t xml:space="preserve"> and </w:t>
      </w:r>
      <w:r w:rsidRPr="00EB4417">
        <w:rPr>
          <w:rFonts w:ascii="Times New Roman" w:hAnsi="Times New Roman" w:hint="eastAsia"/>
          <w:sz w:val="24"/>
          <w:szCs w:val="24"/>
        </w:rPr>
        <w:t>15Co0.5Ca/</w:t>
      </w:r>
      <w:r w:rsidRPr="00EB4417">
        <w:rPr>
          <w:rFonts w:ascii="Times New Roman" w:hAnsi="Times New Roman" w:cs="Times New Roman"/>
          <w:sz w:val="24"/>
          <w:szCs w:val="24"/>
        </w:rPr>
        <w:t>γ</w:t>
      </w:r>
      <w:r w:rsidRPr="00EB4417">
        <w:rPr>
          <w:rFonts w:ascii="Times New Roman" w:hAnsi="Times New Roman" w:hint="eastAsia"/>
          <w:sz w:val="24"/>
          <w:szCs w:val="24"/>
        </w:rPr>
        <w:t>-Al</w:t>
      </w:r>
      <w:r w:rsidRPr="00EB4417">
        <w:rPr>
          <w:rFonts w:ascii="Times New Roman" w:hAnsi="Times New Roman" w:hint="eastAsia"/>
          <w:sz w:val="24"/>
          <w:szCs w:val="24"/>
          <w:vertAlign w:val="subscript"/>
        </w:rPr>
        <w:t>2</w:t>
      </w:r>
      <w:r w:rsidRPr="00EB4417">
        <w:rPr>
          <w:rFonts w:ascii="Times New Roman" w:hAnsi="Times New Roman" w:hint="eastAsia"/>
          <w:sz w:val="24"/>
          <w:szCs w:val="24"/>
        </w:rPr>
        <w:t>O</w:t>
      </w:r>
      <w:r w:rsidRPr="00EB4417">
        <w:rPr>
          <w:rFonts w:ascii="Times New Roman" w:hAnsi="Times New Roman" w:hint="eastAsia"/>
          <w:sz w:val="24"/>
          <w:szCs w:val="24"/>
          <w:vertAlign w:val="subscript"/>
        </w:rPr>
        <w:t>3</w:t>
      </w:r>
      <w:r w:rsidRPr="00B0649A">
        <w:rPr>
          <w:rFonts w:ascii="Times New Roman" w:hAnsi="Times New Roman" w:hint="eastAsia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catalysts</w:t>
      </w:r>
      <w:r w:rsidR="00014F62">
        <w:rPr>
          <w:rFonts w:ascii="Times New Roman" w:hAnsi="Times New Roman" w:hint="eastAsia"/>
          <w:sz w:val="24"/>
          <w:szCs w:val="24"/>
        </w:rPr>
        <w:t xml:space="preserve"> </w:t>
      </w:r>
      <w:r w:rsidR="00014F62" w:rsidRPr="00014F62">
        <w:rPr>
          <w:rFonts w:ascii="Times New Roman" w:hAnsi="Times New Roman" w:hint="eastAsia"/>
          <w:sz w:val="24"/>
          <w:szCs w:val="24"/>
          <w:vertAlign w:val="superscript"/>
        </w:rPr>
        <w:t>a</w:t>
      </w:r>
    </w:p>
    <w:tbl>
      <w:tblPr>
        <w:tblW w:w="0" w:type="auto"/>
        <w:jc w:val="center"/>
        <w:tblLook w:val="0000"/>
      </w:tblPr>
      <w:tblGrid>
        <w:gridCol w:w="1807"/>
        <w:gridCol w:w="1304"/>
        <w:gridCol w:w="717"/>
        <w:gridCol w:w="559"/>
        <w:gridCol w:w="678"/>
        <w:gridCol w:w="634"/>
        <w:gridCol w:w="861"/>
        <w:gridCol w:w="949"/>
        <w:gridCol w:w="1013"/>
      </w:tblGrid>
      <w:tr w:rsidR="001A586E" w:rsidRPr="009A67CB" w:rsidTr="007973CC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  <w:vAlign w:val="center"/>
          </w:tcPr>
          <w:p w:rsidR="001A586E" w:rsidRPr="009A67CB" w:rsidRDefault="001A586E" w:rsidP="007973CC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Catalyst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vAlign w:val="center"/>
          </w:tcPr>
          <w:p w:rsidR="001A586E" w:rsidRPr="009A67CB" w:rsidRDefault="001A586E" w:rsidP="007973CC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 w:rsidRPr="009A67CB">
              <w:rPr>
                <w:rFonts w:ascii="Times New Roman" w:hAnsi="Times New Roman"/>
                <w:kern w:val="0"/>
                <w:sz w:val="20"/>
                <w:szCs w:val="20"/>
              </w:rPr>
              <w:t>CO Conversion</w:t>
            </w:r>
          </w:p>
          <w:p w:rsidR="001A586E" w:rsidRPr="009A67CB" w:rsidRDefault="001A586E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A67CB">
              <w:rPr>
                <w:rFonts w:ascii="Times New Roman" w:hAnsi="Times New Roman"/>
                <w:kern w:val="0"/>
                <w:sz w:val="20"/>
                <w:szCs w:val="20"/>
              </w:rPr>
              <w:t>/%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586E" w:rsidRPr="009A67CB" w:rsidRDefault="001A586E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A67CB">
              <w:rPr>
                <w:rFonts w:ascii="Times New Roman" w:hAnsi="Times New Roman"/>
                <w:kern w:val="0"/>
                <w:sz w:val="20"/>
                <w:szCs w:val="20"/>
              </w:rPr>
              <w:t>Selectivity/C</w:t>
            </w:r>
            <w:r w:rsidRPr="009A67CB">
              <w:rPr>
                <w:rFonts w:ascii="Times New Roman" w:hAnsi="Times New Roman" w:hint="eastAsia"/>
                <w:kern w:val="0"/>
                <w:sz w:val="20"/>
                <w:szCs w:val="20"/>
              </w:rPr>
              <w:t xml:space="preserve"> </w:t>
            </w:r>
            <w:r w:rsidRPr="009A67CB">
              <w:rPr>
                <w:rFonts w:ascii="Times New Roman" w:hAnsi="Times New Roman"/>
                <w:kern w:val="0"/>
                <w:sz w:val="20"/>
                <w:szCs w:val="20"/>
              </w:rPr>
              <w:t>%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vAlign w:val="center"/>
          </w:tcPr>
          <w:p w:rsidR="001A586E" w:rsidRPr="009A67CB" w:rsidRDefault="001A586E" w:rsidP="007973CC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 w:rsidRPr="009A67CB">
              <w:rPr>
                <w:rFonts w:ascii="Times New Roman" w:hAnsi="Times New Roman"/>
                <w:kern w:val="0"/>
                <w:sz w:val="20"/>
                <w:szCs w:val="20"/>
              </w:rPr>
              <w:t>Alcohol</w:t>
            </w:r>
          </w:p>
          <w:p w:rsidR="001A586E" w:rsidRPr="009A67CB" w:rsidRDefault="001A586E" w:rsidP="007973CC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 w:rsidRPr="009A67CB">
              <w:rPr>
                <w:rFonts w:ascii="Times New Roman" w:hAnsi="Times New Roman"/>
                <w:kern w:val="0"/>
                <w:sz w:val="20"/>
                <w:szCs w:val="20"/>
              </w:rPr>
              <w:t>Yield,</w:t>
            </w:r>
          </w:p>
          <w:p w:rsidR="001A586E" w:rsidRPr="009A67CB" w:rsidRDefault="001A586E" w:rsidP="007973CC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 w:rsidRPr="009A67CB">
              <w:rPr>
                <w:rFonts w:ascii="Times New Roman" w:hAnsi="Times New Roman"/>
                <w:kern w:val="0"/>
                <w:sz w:val="20"/>
                <w:szCs w:val="20"/>
              </w:rPr>
              <w:t>%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586E" w:rsidRPr="009A67CB" w:rsidRDefault="001A586E" w:rsidP="007973CC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 w:rsidRPr="009A67CB">
              <w:rPr>
                <w:rFonts w:ascii="Times New Roman" w:hAnsi="Times New Roman"/>
                <w:kern w:val="0"/>
                <w:sz w:val="20"/>
                <w:szCs w:val="20"/>
              </w:rPr>
              <w:t>Alcohol distribution/wt</w:t>
            </w:r>
            <w:r w:rsidRPr="009A67CB">
              <w:rPr>
                <w:rFonts w:ascii="Times New Roman" w:hAnsi="Times New Roman" w:hint="eastAsia"/>
                <w:kern w:val="0"/>
                <w:sz w:val="20"/>
                <w:szCs w:val="20"/>
              </w:rPr>
              <w:t xml:space="preserve"> </w:t>
            </w:r>
            <w:r w:rsidRPr="009A67CB">
              <w:rPr>
                <w:rFonts w:ascii="Times New Roman" w:hAnsi="Times New Roman"/>
                <w:kern w:val="0"/>
                <w:sz w:val="20"/>
                <w:szCs w:val="20"/>
              </w:rPr>
              <w:t>%</w:t>
            </w:r>
          </w:p>
        </w:tc>
      </w:tr>
      <w:tr w:rsidR="001A586E" w:rsidRPr="009A67CB" w:rsidTr="007973CC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</w:tcPr>
          <w:p w:rsidR="001A586E" w:rsidRPr="009A67CB" w:rsidRDefault="001A586E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</w:tcPr>
          <w:p w:rsidR="001A586E" w:rsidRPr="009A67CB" w:rsidRDefault="001A586E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586E" w:rsidRPr="009A67CB" w:rsidRDefault="001A586E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A67CB">
              <w:rPr>
                <w:rFonts w:ascii="Times New Roman" w:hAnsi="Times New Roman"/>
                <w:kern w:val="0"/>
                <w:sz w:val="20"/>
                <w:szCs w:val="20"/>
              </w:rPr>
              <w:t>HC</w:t>
            </w:r>
            <w:r w:rsidRPr="009A67CB"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>1-4</w:t>
            </w:r>
            <w:r w:rsidRPr="009A67CB">
              <w:rPr>
                <w:rFonts w:ascii="Times New Roman" w:hAnsi="Times New Roman" w:hint="eastAsia"/>
                <w:kern w:val="0"/>
                <w:sz w:val="20"/>
                <w:szCs w:val="20"/>
                <w:vertAlign w:val="subscript"/>
              </w:rPr>
              <w:t xml:space="preserve"> </w:t>
            </w:r>
            <w:r w:rsidRPr="009A67CB">
              <w:rPr>
                <w:rFonts w:ascii="Times New Roman" w:hAnsi="Times New Roman"/>
                <w:kern w:val="0"/>
                <w:sz w:val="20"/>
                <w:szCs w:val="20"/>
                <w:vertAlign w:val="superscript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586E" w:rsidRPr="009A67CB" w:rsidRDefault="001A586E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A67CB">
              <w:rPr>
                <w:rFonts w:ascii="Times New Roman" w:hAnsi="Times New Roman"/>
                <w:kern w:val="0"/>
                <w:sz w:val="20"/>
                <w:szCs w:val="20"/>
              </w:rPr>
              <w:t>CO</w:t>
            </w:r>
            <w:r w:rsidRPr="009A67CB"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586E" w:rsidRPr="009A67CB" w:rsidRDefault="001A586E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A67CB">
              <w:rPr>
                <w:rFonts w:ascii="Times New Roman" w:hAnsi="Times New Roman"/>
                <w:kern w:val="0"/>
                <w:sz w:val="20"/>
                <w:szCs w:val="20"/>
              </w:rPr>
              <w:t>HC</w:t>
            </w:r>
            <w:r w:rsidRPr="009A67CB"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>5</w:t>
            </w:r>
            <w:r w:rsidRPr="008750F3"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>+</w:t>
            </w:r>
            <w:r w:rsidRPr="009A67CB">
              <w:rPr>
                <w:rFonts w:ascii="Times New Roman" w:hAnsi="Times New Roman" w:hint="eastAsia"/>
                <w:kern w:val="0"/>
                <w:sz w:val="20"/>
                <w:szCs w:val="20"/>
                <w:vertAlign w:val="superscript"/>
              </w:rPr>
              <w:t xml:space="preserve"> </w:t>
            </w:r>
            <w:r w:rsidRPr="009A67CB">
              <w:rPr>
                <w:rFonts w:ascii="Times New Roman" w:hAnsi="Times New Roman"/>
                <w:kern w:val="0"/>
                <w:sz w:val="20"/>
                <w:szCs w:val="20"/>
                <w:vertAlign w:val="superscript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586E" w:rsidRPr="009A67CB" w:rsidRDefault="001A586E" w:rsidP="007973CC">
            <w:pPr>
              <w:ind w:rightChars="-30" w:right="-6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A67CB">
              <w:rPr>
                <w:rFonts w:ascii="Times New Roman" w:hAnsi="Times New Roman"/>
                <w:kern w:val="0"/>
                <w:sz w:val="20"/>
                <w:szCs w:val="20"/>
              </w:rPr>
              <w:t xml:space="preserve">ROH </w:t>
            </w:r>
            <w:r w:rsidRPr="009A67CB">
              <w:rPr>
                <w:rFonts w:ascii="Times New Roman" w:hAnsi="Times New Roman"/>
                <w:kern w:val="0"/>
                <w:sz w:val="20"/>
                <w:szCs w:val="20"/>
                <w:vertAlign w:val="superscript"/>
              </w:rPr>
              <w:t>d</w:t>
            </w: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</w:tcPr>
          <w:p w:rsidR="001A586E" w:rsidRPr="009A67CB" w:rsidRDefault="001A586E" w:rsidP="007973CC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586E" w:rsidRPr="009A67CB" w:rsidRDefault="001A586E" w:rsidP="00014F6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A67CB">
              <w:rPr>
                <w:rFonts w:ascii="Times New Roman" w:hAnsi="Times New Roman"/>
                <w:kern w:val="0"/>
                <w:sz w:val="20"/>
                <w:szCs w:val="20"/>
              </w:rPr>
              <w:t>C</w:t>
            </w:r>
            <w:r w:rsidR="008B739B">
              <w:rPr>
                <w:rFonts w:ascii="Times New Roman" w:hAnsi="Times New Roman" w:hint="eastAsia"/>
                <w:kern w:val="0"/>
                <w:sz w:val="20"/>
                <w:szCs w:val="20"/>
                <w:vertAlign w:val="subscript"/>
              </w:rPr>
              <w:t>1</w:t>
            </w:r>
            <w:r w:rsidRPr="009A67CB">
              <w:rPr>
                <w:rFonts w:ascii="Times New Roman" w:hAnsi="Times New Roman"/>
                <w:kern w:val="0"/>
                <w:sz w:val="20"/>
                <w:szCs w:val="20"/>
              </w:rPr>
              <w:t>OH</w:t>
            </w:r>
            <w:r w:rsidRPr="009A67CB">
              <w:rPr>
                <w:rFonts w:ascii="Times New Roman" w:hAnsi="Times New Roman" w:hint="eastAsia"/>
                <w:kern w:val="0"/>
                <w:sz w:val="20"/>
                <w:szCs w:val="20"/>
              </w:rPr>
              <w:t xml:space="preserve"> </w:t>
            </w:r>
            <w:r w:rsidR="00014F62">
              <w:rPr>
                <w:rFonts w:ascii="Times New Roman" w:hAnsi="Times New Roman" w:hint="eastAsia"/>
                <w:kern w:val="0"/>
                <w:sz w:val="20"/>
                <w:szCs w:val="20"/>
                <w:vertAlign w:val="superscript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586E" w:rsidRPr="009A67CB" w:rsidRDefault="001A586E" w:rsidP="00014F6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A67CB">
              <w:rPr>
                <w:rFonts w:ascii="Times New Roman" w:hAnsi="Times New Roman"/>
                <w:kern w:val="0"/>
                <w:sz w:val="20"/>
                <w:szCs w:val="20"/>
              </w:rPr>
              <w:t>C</w:t>
            </w:r>
            <w:r w:rsidR="008B739B">
              <w:rPr>
                <w:rFonts w:ascii="Times New Roman" w:hAnsi="Times New Roman" w:hint="eastAsia"/>
                <w:kern w:val="0"/>
                <w:sz w:val="20"/>
                <w:szCs w:val="20"/>
                <w:vertAlign w:val="subscript"/>
              </w:rPr>
              <w:t>2+</w:t>
            </w:r>
            <w:r w:rsidRPr="009A67CB">
              <w:rPr>
                <w:rFonts w:ascii="Times New Roman" w:hAnsi="Times New Roman"/>
                <w:kern w:val="0"/>
                <w:sz w:val="20"/>
                <w:szCs w:val="20"/>
              </w:rPr>
              <w:t>OH</w:t>
            </w:r>
            <w:r w:rsidRPr="009A67CB">
              <w:rPr>
                <w:rFonts w:ascii="Times New Roman" w:hAnsi="Times New Roman" w:hint="eastAsia"/>
                <w:kern w:val="0"/>
                <w:sz w:val="20"/>
                <w:szCs w:val="20"/>
              </w:rPr>
              <w:t xml:space="preserve"> </w:t>
            </w:r>
            <w:r w:rsidR="00014F62">
              <w:rPr>
                <w:rFonts w:ascii="Times New Roman" w:hAnsi="Times New Roman" w:hint="eastAsia"/>
                <w:kern w:val="0"/>
                <w:sz w:val="20"/>
                <w:szCs w:val="20"/>
                <w:vertAlign w:val="superscript"/>
              </w:rPr>
              <w:t>f</w:t>
            </w:r>
          </w:p>
        </w:tc>
      </w:tr>
      <w:tr w:rsidR="008B739B" w:rsidRPr="009A67CB" w:rsidTr="007973CC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8B739B" w:rsidRPr="009A67CB" w:rsidRDefault="008B739B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sz w:val="20"/>
                <w:szCs w:val="20"/>
              </w:rPr>
              <w:t>15Co0.5Ca/AC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8B739B" w:rsidRPr="009A67CB" w:rsidRDefault="008B739B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A67CB">
              <w:rPr>
                <w:rFonts w:ascii="Times New Roman" w:hAnsi="Times New Roman"/>
                <w:sz w:val="20"/>
                <w:szCs w:val="20"/>
              </w:rPr>
              <w:t>24.7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8B739B" w:rsidRPr="009A67CB" w:rsidRDefault="008B739B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A67CB">
              <w:rPr>
                <w:rFonts w:ascii="Times New Roman" w:hAnsi="Times New Roman"/>
                <w:sz w:val="20"/>
                <w:szCs w:val="20"/>
              </w:rPr>
              <w:t>48.0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8B739B" w:rsidRPr="009A67CB" w:rsidRDefault="008B739B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A67CB">
              <w:rPr>
                <w:rFonts w:ascii="Times New Roman" w:hAnsi="Times New Roman"/>
                <w:sz w:val="20"/>
                <w:szCs w:val="20"/>
              </w:rPr>
              <w:t>1.3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8B739B" w:rsidRPr="009A67CB" w:rsidRDefault="008B739B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A67CB">
              <w:rPr>
                <w:rFonts w:ascii="Times New Roman" w:hAnsi="Times New Roman"/>
                <w:sz w:val="20"/>
                <w:szCs w:val="20"/>
              </w:rPr>
              <w:t>21.4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8B739B" w:rsidRPr="009A67CB" w:rsidRDefault="008B739B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A67CB">
              <w:rPr>
                <w:rFonts w:ascii="Times New Roman" w:hAnsi="Times New Roman"/>
                <w:sz w:val="20"/>
                <w:szCs w:val="20"/>
              </w:rPr>
              <w:t>29.3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8B739B" w:rsidRPr="009A67CB" w:rsidRDefault="008B739B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A67CB">
              <w:rPr>
                <w:rFonts w:ascii="Times New Roman" w:hAnsi="Times New Roman"/>
                <w:sz w:val="20"/>
                <w:szCs w:val="20"/>
              </w:rPr>
              <w:t>7.2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8B739B" w:rsidRPr="009A67CB" w:rsidRDefault="008B739B" w:rsidP="008B739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sz w:val="20"/>
                <w:szCs w:val="20"/>
              </w:rPr>
              <w:t>4.2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8B739B" w:rsidRPr="009A67CB" w:rsidRDefault="008B739B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sz w:val="20"/>
                <w:szCs w:val="20"/>
              </w:rPr>
              <w:t>95.8</w:t>
            </w:r>
          </w:p>
        </w:tc>
      </w:tr>
      <w:tr w:rsidR="001A586E" w:rsidRPr="009A67CB" w:rsidTr="007973CC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1A586E" w:rsidRPr="009A67CB" w:rsidRDefault="001A586E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sz w:val="20"/>
                <w:szCs w:val="20"/>
              </w:rPr>
              <w:t>15Co0.5Ca/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γ</w:t>
            </w:r>
            <w:r>
              <w:rPr>
                <w:rFonts w:ascii="Times New Roman" w:hAnsi="Times New Roman" w:hint="eastAsia"/>
                <w:sz w:val="20"/>
                <w:szCs w:val="20"/>
              </w:rPr>
              <w:t>-Al</w:t>
            </w:r>
            <w:r w:rsidRPr="001A586E">
              <w:rPr>
                <w:rFonts w:ascii="Times New Roman" w:hAnsi="Times New Roman" w:hint="eastAsia"/>
                <w:sz w:val="20"/>
                <w:szCs w:val="20"/>
                <w:vertAlign w:val="subscript"/>
              </w:rPr>
              <w:t>2</w:t>
            </w:r>
            <w:r>
              <w:rPr>
                <w:rFonts w:ascii="Times New Roman" w:hAnsi="Times New Roman" w:hint="eastAsia"/>
                <w:sz w:val="20"/>
                <w:szCs w:val="20"/>
              </w:rPr>
              <w:t>O</w:t>
            </w:r>
            <w:r w:rsidRPr="001A586E">
              <w:rPr>
                <w:rFonts w:ascii="Times New Roman" w:hAnsi="Times New Roman" w:hint="eastAsia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1A586E" w:rsidRPr="009A67CB" w:rsidRDefault="008B739B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sz w:val="20"/>
                <w:szCs w:val="20"/>
              </w:rPr>
              <w:t>16.5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1A586E" w:rsidRPr="009A67CB" w:rsidRDefault="008B739B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sz w:val="20"/>
                <w:szCs w:val="20"/>
              </w:rPr>
              <w:t>56.9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1A586E" w:rsidRPr="009A67CB" w:rsidRDefault="008B739B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sz w:val="20"/>
                <w:szCs w:val="20"/>
              </w:rPr>
              <w:t>0.6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1A586E" w:rsidRPr="009A67CB" w:rsidRDefault="008B739B" w:rsidP="008B739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sz w:val="20"/>
                <w:szCs w:val="20"/>
              </w:rPr>
              <w:t>34.1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1A586E" w:rsidRPr="009A67CB" w:rsidRDefault="008B739B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sz w:val="20"/>
                <w:szCs w:val="20"/>
              </w:rPr>
              <w:t>8.4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1A586E" w:rsidRPr="009A67CB" w:rsidRDefault="008B739B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sz w:val="20"/>
                <w:szCs w:val="20"/>
              </w:rPr>
              <w:t>1.4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1A586E" w:rsidRPr="009A67CB" w:rsidRDefault="008B739B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sz w:val="20"/>
                <w:szCs w:val="20"/>
              </w:rPr>
              <w:t>6.2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1A586E" w:rsidRPr="009A67CB" w:rsidRDefault="008B739B" w:rsidP="007973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sz w:val="20"/>
                <w:szCs w:val="20"/>
              </w:rPr>
              <w:t>93.8</w:t>
            </w:r>
          </w:p>
        </w:tc>
      </w:tr>
    </w:tbl>
    <w:p w:rsidR="00014F62" w:rsidRPr="00014F62" w:rsidRDefault="00014F62" w:rsidP="00014F62">
      <w:pPr>
        <w:rPr>
          <w:rFonts w:ascii="Times New Roman" w:hAnsi="Times New Roman"/>
          <w:sz w:val="20"/>
          <w:szCs w:val="20"/>
        </w:rPr>
      </w:pPr>
      <w:r w:rsidRPr="00014F62">
        <w:rPr>
          <w:rFonts w:ascii="Times New Roman" w:hAnsi="Times New Roman"/>
          <w:sz w:val="20"/>
          <w:szCs w:val="20"/>
          <w:vertAlign w:val="superscript"/>
        </w:rPr>
        <w:t>a</w:t>
      </w:r>
      <w:r w:rsidRPr="00014F62">
        <w:rPr>
          <w:rFonts w:ascii="Times New Roman" w:hAnsi="Times New Roman"/>
          <w:sz w:val="20"/>
          <w:szCs w:val="20"/>
        </w:rPr>
        <w:t xml:space="preserve"> Reaction conditions: P</w:t>
      </w:r>
      <w:r>
        <w:rPr>
          <w:rFonts w:ascii="Times New Roman" w:hAnsi="Times New Roman" w:hint="eastAsia"/>
          <w:sz w:val="20"/>
          <w:szCs w:val="20"/>
        </w:rPr>
        <w:t xml:space="preserve"> </w:t>
      </w:r>
      <w:r w:rsidRPr="00014F62">
        <w:rPr>
          <w:rFonts w:ascii="Times New Roman" w:hAnsi="Times New Roman"/>
          <w:sz w:val="20"/>
          <w:szCs w:val="20"/>
        </w:rPr>
        <w:t>=</w:t>
      </w:r>
      <w:r>
        <w:rPr>
          <w:rFonts w:ascii="Times New Roman" w:hAnsi="Times New Roman" w:hint="eastAsia"/>
          <w:sz w:val="20"/>
          <w:szCs w:val="20"/>
        </w:rPr>
        <w:t xml:space="preserve"> </w:t>
      </w:r>
      <w:r w:rsidRPr="00014F62">
        <w:rPr>
          <w:rFonts w:ascii="Times New Roman" w:hAnsi="Times New Roman"/>
          <w:sz w:val="20"/>
          <w:szCs w:val="20"/>
        </w:rPr>
        <w:t>3.0</w:t>
      </w:r>
      <w:r w:rsidRPr="00014F62">
        <w:rPr>
          <w:rFonts w:ascii="Times New Roman" w:hAnsi="Times New Roman" w:hint="eastAsia"/>
          <w:sz w:val="20"/>
          <w:szCs w:val="20"/>
        </w:rPr>
        <w:t xml:space="preserve"> </w:t>
      </w:r>
      <w:r w:rsidRPr="00014F62">
        <w:rPr>
          <w:rFonts w:ascii="Times New Roman" w:hAnsi="Times New Roman"/>
          <w:sz w:val="20"/>
          <w:szCs w:val="20"/>
        </w:rPr>
        <w:t>MPa,</w:t>
      </w:r>
      <w:r w:rsidRPr="00014F62">
        <w:rPr>
          <w:rFonts w:ascii="Times New Roman" w:hAnsi="Times New Roman" w:hint="eastAsia"/>
          <w:sz w:val="20"/>
          <w:szCs w:val="20"/>
        </w:rPr>
        <w:t xml:space="preserve"> T</w:t>
      </w:r>
      <w:r>
        <w:rPr>
          <w:rFonts w:ascii="Times New Roman" w:hAnsi="Times New Roman" w:hint="eastAsia"/>
          <w:sz w:val="20"/>
          <w:szCs w:val="20"/>
        </w:rPr>
        <w:t xml:space="preserve"> </w:t>
      </w:r>
      <w:r w:rsidRPr="00014F62">
        <w:rPr>
          <w:rFonts w:ascii="Times New Roman" w:hAnsi="Times New Roman" w:hint="eastAsia"/>
          <w:sz w:val="20"/>
          <w:szCs w:val="20"/>
        </w:rPr>
        <w:t>=</w:t>
      </w:r>
      <w:r>
        <w:rPr>
          <w:rFonts w:ascii="Times New Roman" w:hAnsi="Times New Roman" w:hint="eastAsia"/>
          <w:sz w:val="20"/>
          <w:szCs w:val="20"/>
        </w:rPr>
        <w:t xml:space="preserve"> </w:t>
      </w:r>
      <w:r w:rsidR="008750F3">
        <w:rPr>
          <w:rFonts w:ascii="Times New Roman" w:hAnsi="Times New Roman" w:hint="eastAsia"/>
          <w:sz w:val="20"/>
          <w:szCs w:val="20"/>
        </w:rPr>
        <w:t>493 K</w:t>
      </w:r>
      <w:r w:rsidRPr="00014F62">
        <w:rPr>
          <w:rFonts w:ascii="Times New Roman" w:hAnsi="Times New Roman" w:hint="eastAsia"/>
          <w:sz w:val="20"/>
          <w:szCs w:val="20"/>
        </w:rPr>
        <w:t>, GHSV</w:t>
      </w:r>
      <w:r>
        <w:rPr>
          <w:rFonts w:ascii="Times New Roman" w:hAnsi="Times New Roman" w:hint="eastAsia"/>
          <w:sz w:val="20"/>
          <w:szCs w:val="20"/>
        </w:rPr>
        <w:t xml:space="preserve"> </w:t>
      </w:r>
      <w:r w:rsidRPr="00014F62">
        <w:rPr>
          <w:rFonts w:ascii="Times New Roman" w:hAnsi="Times New Roman" w:hint="eastAsia"/>
          <w:sz w:val="20"/>
          <w:szCs w:val="20"/>
        </w:rPr>
        <w:t>=</w:t>
      </w:r>
      <w:r>
        <w:rPr>
          <w:rFonts w:ascii="Times New Roman" w:hAnsi="Times New Roman" w:hint="eastAsia"/>
          <w:sz w:val="20"/>
          <w:szCs w:val="20"/>
        </w:rPr>
        <w:t xml:space="preserve"> </w:t>
      </w:r>
      <w:r w:rsidRPr="00014F62">
        <w:rPr>
          <w:rFonts w:ascii="Times New Roman" w:hAnsi="Times New Roman" w:hint="eastAsia"/>
          <w:sz w:val="20"/>
          <w:szCs w:val="20"/>
        </w:rPr>
        <w:t>900 h</w:t>
      </w:r>
      <w:r w:rsidRPr="00014F62">
        <w:rPr>
          <w:rFonts w:ascii="Times New Roman" w:hAnsi="Times New Roman" w:hint="eastAsia"/>
          <w:sz w:val="20"/>
          <w:szCs w:val="20"/>
          <w:vertAlign w:val="superscript"/>
        </w:rPr>
        <w:t>-1</w:t>
      </w:r>
      <w:r w:rsidRPr="00014F62">
        <w:rPr>
          <w:rFonts w:ascii="Times New Roman" w:hAnsi="Times New Roman" w:hint="eastAsia"/>
          <w:sz w:val="20"/>
          <w:szCs w:val="20"/>
        </w:rPr>
        <w:t>.</w:t>
      </w:r>
    </w:p>
    <w:p w:rsidR="00014F62" w:rsidRPr="00014F62" w:rsidRDefault="00014F62" w:rsidP="00014F62">
      <w:pPr>
        <w:rPr>
          <w:rFonts w:ascii="Times New Roman" w:hAnsi="Times New Roman"/>
          <w:sz w:val="20"/>
          <w:szCs w:val="20"/>
        </w:rPr>
      </w:pPr>
      <w:r w:rsidRPr="00014F62">
        <w:rPr>
          <w:rFonts w:ascii="Times New Roman" w:hAnsi="Times New Roman"/>
          <w:sz w:val="20"/>
          <w:szCs w:val="20"/>
          <w:vertAlign w:val="superscript"/>
        </w:rPr>
        <w:t>b</w:t>
      </w:r>
      <w:r w:rsidRPr="00014F62">
        <w:rPr>
          <w:rFonts w:ascii="Times New Roman" w:hAnsi="Times New Roman"/>
          <w:sz w:val="20"/>
          <w:szCs w:val="20"/>
        </w:rPr>
        <w:t xml:space="preserve"> Hydrocarbons with carbon numbers of </w:t>
      </w:r>
      <w:r w:rsidRPr="00014F62">
        <w:rPr>
          <w:rFonts w:ascii="Times New Roman" w:hAnsi="Times New Roman" w:hint="eastAsia"/>
          <w:sz w:val="20"/>
          <w:szCs w:val="20"/>
        </w:rPr>
        <w:t>1-4.</w:t>
      </w:r>
    </w:p>
    <w:p w:rsidR="00014F62" w:rsidRPr="00014F62" w:rsidRDefault="00014F62" w:rsidP="00014F62">
      <w:pPr>
        <w:rPr>
          <w:rFonts w:ascii="Times New Roman" w:hAnsi="Times New Roman"/>
          <w:sz w:val="20"/>
          <w:szCs w:val="20"/>
        </w:rPr>
      </w:pPr>
      <w:r w:rsidRPr="00014F62">
        <w:rPr>
          <w:rFonts w:ascii="Times New Roman" w:hAnsi="Times New Roman"/>
          <w:sz w:val="20"/>
          <w:szCs w:val="20"/>
          <w:vertAlign w:val="superscript"/>
        </w:rPr>
        <w:t>c</w:t>
      </w:r>
      <w:r w:rsidRPr="00014F62">
        <w:rPr>
          <w:rFonts w:ascii="Times New Roman" w:hAnsi="Times New Roman"/>
          <w:sz w:val="20"/>
          <w:szCs w:val="20"/>
        </w:rPr>
        <w:t xml:space="preserve"> Hydrocarbons with carbon numbers </w:t>
      </w:r>
      <w:r w:rsidRPr="00014F62">
        <w:rPr>
          <w:rFonts w:ascii="Times New Roman" w:hAnsi="Times New Roman" w:hint="eastAsia"/>
          <w:sz w:val="20"/>
          <w:szCs w:val="20"/>
        </w:rPr>
        <w:t>more than 4.</w:t>
      </w:r>
    </w:p>
    <w:p w:rsidR="00014F62" w:rsidRPr="00014F62" w:rsidRDefault="00014F62" w:rsidP="00014F62">
      <w:pPr>
        <w:rPr>
          <w:rFonts w:ascii="Times New Roman" w:hAnsi="Times New Roman"/>
          <w:sz w:val="20"/>
          <w:szCs w:val="20"/>
        </w:rPr>
      </w:pPr>
      <w:r w:rsidRPr="00014F62">
        <w:rPr>
          <w:rFonts w:ascii="Times New Roman" w:hAnsi="Times New Roman"/>
          <w:sz w:val="20"/>
          <w:szCs w:val="20"/>
          <w:vertAlign w:val="superscript"/>
        </w:rPr>
        <w:t>d</w:t>
      </w:r>
      <w:r w:rsidRPr="00014F62">
        <w:rPr>
          <w:rFonts w:ascii="Times New Roman" w:hAnsi="Times New Roman"/>
          <w:sz w:val="20"/>
          <w:szCs w:val="20"/>
        </w:rPr>
        <w:t xml:space="preserve"> Alcohols with carbon numbers of 1-18.</w:t>
      </w:r>
    </w:p>
    <w:p w:rsidR="00014F62" w:rsidRPr="00014F62" w:rsidRDefault="00014F62" w:rsidP="00014F62">
      <w:pPr>
        <w:rPr>
          <w:rFonts w:ascii="Times New Roman" w:hAnsi="Times New Roman"/>
          <w:sz w:val="20"/>
          <w:szCs w:val="20"/>
        </w:rPr>
      </w:pPr>
      <w:r w:rsidRPr="00014F62">
        <w:rPr>
          <w:rFonts w:ascii="Times New Roman" w:hAnsi="Times New Roman"/>
          <w:sz w:val="20"/>
          <w:szCs w:val="20"/>
          <w:vertAlign w:val="superscript"/>
        </w:rPr>
        <w:t>e</w:t>
      </w:r>
      <w:r w:rsidRPr="00014F62">
        <w:rPr>
          <w:rFonts w:ascii="Times New Roman" w:hAnsi="Times New Roman"/>
          <w:sz w:val="20"/>
          <w:szCs w:val="20"/>
        </w:rPr>
        <w:t xml:space="preserve"> CH</w:t>
      </w:r>
      <w:r w:rsidRPr="00014F62">
        <w:rPr>
          <w:rFonts w:ascii="Times New Roman" w:hAnsi="Times New Roman"/>
          <w:sz w:val="20"/>
          <w:szCs w:val="20"/>
          <w:vertAlign w:val="subscript"/>
        </w:rPr>
        <w:t>3</w:t>
      </w:r>
      <w:r w:rsidRPr="00014F62">
        <w:rPr>
          <w:rFonts w:ascii="Times New Roman" w:hAnsi="Times New Roman"/>
          <w:sz w:val="20"/>
          <w:szCs w:val="20"/>
        </w:rPr>
        <w:t>OH</w:t>
      </w:r>
    </w:p>
    <w:p w:rsidR="00014F62" w:rsidRPr="00014F62" w:rsidRDefault="00014F62" w:rsidP="00014F62">
      <w:pPr>
        <w:rPr>
          <w:rFonts w:ascii="Times New Roman" w:hAnsi="Times New Roman"/>
          <w:sz w:val="20"/>
          <w:szCs w:val="20"/>
        </w:rPr>
      </w:pPr>
      <w:r w:rsidRPr="00014F62">
        <w:rPr>
          <w:rFonts w:ascii="Times New Roman" w:hAnsi="Times New Roman" w:hint="eastAsia"/>
          <w:sz w:val="20"/>
          <w:szCs w:val="20"/>
          <w:vertAlign w:val="superscript"/>
        </w:rPr>
        <w:t>f</w:t>
      </w:r>
      <w:r>
        <w:rPr>
          <w:rFonts w:ascii="Times New Roman" w:hAnsi="Times New Roman" w:hint="eastAsia"/>
          <w:sz w:val="20"/>
          <w:szCs w:val="20"/>
        </w:rPr>
        <w:t xml:space="preserve"> Alcohols with carbon numbers more than one.</w:t>
      </w:r>
      <w:r w:rsidRPr="00014F62">
        <w:rPr>
          <w:rFonts w:ascii="Times New Roman" w:hAnsi="Times New Roman" w:hint="eastAsia"/>
          <w:sz w:val="20"/>
          <w:szCs w:val="20"/>
        </w:rPr>
        <w:t>.</w:t>
      </w:r>
    </w:p>
    <w:p w:rsidR="001A586E" w:rsidRPr="00014F62" w:rsidRDefault="001A586E" w:rsidP="00386657">
      <w:pPr>
        <w:widowControl/>
        <w:spacing w:line="480" w:lineRule="auto"/>
        <w:ind w:rightChars="40" w:right="84"/>
        <w:jc w:val="center"/>
        <w:rPr>
          <w:sz w:val="28"/>
          <w:szCs w:val="28"/>
        </w:rPr>
      </w:pPr>
    </w:p>
    <w:sectPr w:rsidR="001A586E" w:rsidRPr="00014F62" w:rsidSect="00721A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4E1C" w:rsidRDefault="00684E1C" w:rsidP="00190262">
      <w:r>
        <w:separator/>
      </w:r>
    </w:p>
  </w:endnote>
  <w:endnote w:type="continuationSeparator" w:id="1">
    <w:p w:rsidR="00684E1C" w:rsidRDefault="00684E1C" w:rsidP="001902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4E1C" w:rsidRDefault="00684E1C" w:rsidP="00190262">
      <w:r>
        <w:separator/>
      </w:r>
    </w:p>
  </w:footnote>
  <w:footnote w:type="continuationSeparator" w:id="1">
    <w:p w:rsidR="00684E1C" w:rsidRDefault="00684E1C" w:rsidP="0019026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032648"/>
    <w:multiLevelType w:val="multilevel"/>
    <w:tmpl w:val="A07C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hemSusChem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396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5f02wfd6pwws1e9rvl5asxf9sew5ewt02s9&quot;&gt;Sample_Library_X4 Copy&lt;record-ids&gt;&lt;item&gt;170&lt;/item&gt;&lt;item&gt;172&lt;/item&gt;&lt;item&gt;2422&lt;/item&gt;&lt;item&gt;2583&lt;/item&gt;&lt;item&gt;2649&lt;/item&gt;&lt;item&gt;2655&lt;/item&gt;&lt;item&gt;2788&lt;/item&gt;&lt;item&gt;2988&lt;/item&gt;&lt;item&gt;3092&lt;/item&gt;&lt;item&gt;3277&lt;/item&gt;&lt;item&gt;3280&lt;/item&gt;&lt;item&gt;3465&lt;/item&gt;&lt;item&gt;3504&lt;/item&gt;&lt;item&gt;3549&lt;/item&gt;&lt;item&gt;3567&lt;/item&gt;&lt;item&gt;3689&lt;/item&gt;&lt;item&gt;3690&lt;/item&gt;&lt;item&gt;3696&lt;/item&gt;&lt;item&gt;3835&lt;/item&gt;&lt;item&gt;3863&lt;/item&gt;&lt;item&gt;3888&lt;/item&gt;&lt;item&gt;4839&lt;/item&gt;&lt;item&gt;6292&lt;/item&gt;&lt;item&gt;6304&lt;/item&gt;&lt;item&gt;6335&lt;/item&gt;&lt;item&gt;6349&lt;/item&gt;&lt;/record-ids&gt;&lt;/item&gt;&lt;/Libraries&gt;"/>
  </w:docVars>
  <w:rsids>
    <w:rsidRoot w:val="00A83175"/>
    <w:rsid w:val="0000485D"/>
    <w:rsid w:val="00014F62"/>
    <w:rsid w:val="00073C30"/>
    <w:rsid w:val="000D45C8"/>
    <w:rsid w:val="000D6585"/>
    <w:rsid w:val="00101DF7"/>
    <w:rsid w:val="00157345"/>
    <w:rsid w:val="00157AC0"/>
    <w:rsid w:val="0016666C"/>
    <w:rsid w:val="00180409"/>
    <w:rsid w:val="0018502A"/>
    <w:rsid w:val="00190262"/>
    <w:rsid w:val="001A586E"/>
    <w:rsid w:val="001B4433"/>
    <w:rsid w:val="001F1C88"/>
    <w:rsid w:val="00206580"/>
    <w:rsid w:val="00221118"/>
    <w:rsid w:val="00234A1F"/>
    <w:rsid w:val="00320B4C"/>
    <w:rsid w:val="00326880"/>
    <w:rsid w:val="00332081"/>
    <w:rsid w:val="00365C86"/>
    <w:rsid w:val="0037425A"/>
    <w:rsid w:val="00386657"/>
    <w:rsid w:val="003D27A7"/>
    <w:rsid w:val="004113D7"/>
    <w:rsid w:val="0048045F"/>
    <w:rsid w:val="004D3B03"/>
    <w:rsid w:val="00515809"/>
    <w:rsid w:val="005D4C4B"/>
    <w:rsid w:val="00644BF1"/>
    <w:rsid w:val="006516F8"/>
    <w:rsid w:val="00651FE8"/>
    <w:rsid w:val="00661AB9"/>
    <w:rsid w:val="00684E1C"/>
    <w:rsid w:val="006C68E5"/>
    <w:rsid w:val="00721AB0"/>
    <w:rsid w:val="00727E68"/>
    <w:rsid w:val="00751082"/>
    <w:rsid w:val="00765F4D"/>
    <w:rsid w:val="0077561F"/>
    <w:rsid w:val="007C1708"/>
    <w:rsid w:val="007E29FB"/>
    <w:rsid w:val="00804461"/>
    <w:rsid w:val="00805C8E"/>
    <w:rsid w:val="00813064"/>
    <w:rsid w:val="008239FA"/>
    <w:rsid w:val="00855ED0"/>
    <w:rsid w:val="008750F3"/>
    <w:rsid w:val="00876127"/>
    <w:rsid w:val="008B739B"/>
    <w:rsid w:val="008C05E2"/>
    <w:rsid w:val="008C6FBD"/>
    <w:rsid w:val="008C76FF"/>
    <w:rsid w:val="008F4190"/>
    <w:rsid w:val="008F6170"/>
    <w:rsid w:val="00910573"/>
    <w:rsid w:val="0091146F"/>
    <w:rsid w:val="00911F14"/>
    <w:rsid w:val="00925A39"/>
    <w:rsid w:val="009331A4"/>
    <w:rsid w:val="00945C1F"/>
    <w:rsid w:val="009626CF"/>
    <w:rsid w:val="009A06C8"/>
    <w:rsid w:val="009F3AE4"/>
    <w:rsid w:val="00A241E9"/>
    <w:rsid w:val="00A4321F"/>
    <w:rsid w:val="00A473FD"/>
    <w:rsid w:val="00A55BCA"/>
    <w:rsid w:val="00A61119"/>
    <w:rsid w:val="00A75979"/>
    <w:rsid w:val="00A77DEA"/>
    <w:rsid w:val="00A83175"/>
    <w:rsid w:val="00AD1391"/>
    <w:rsid w:val="00AD201A"/>
    <w:rsid w:val="00B25665"/>
    <w:rsid w:val="00B5173D"/>
    <w:rsid w:val="00B97C1A"/>
    <w:rsid w:val="00BF2661"/>
    <w:rsid w:val="00C84A07"/>
    <w:rsid w:val="00C96213"/>
    <w:rsid w:val="00CA6D99"/>
    <w:rsid w:val="00D04E78"/>
    <w:rsid w:val="00D15C3D"/>
    <w:rsid w:val="00D37F8B"/>
    <w:rsid w:val="00D572B4"/>
    <w:rsid w:val="00DC6EDA"/>
    <w:rsid w:val="00DD1761"/>
    <w:rsid w:val="00DD5740"/>
    <w:rsid w:val="00E7403A"/>
    <w:rsid w:val="00EB4417"/>
    <w:rsid w:val="00ED0B6C"/>
    <w:rsid w:val="00F16D5E"/>
    <w:rsid w:val="00F40C46"/>
    <w:rsid w:val="00F8410D"/>
    <w:rsid w:val="00FA6512"/>
    <w:rsid w:val="00FC41A5"/>
    <w:rsid w:val="00FE7A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HTML Preformatted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146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E29F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1CharCharCharCharCharCharCharCharCharCharCharCharChar">
    <w:name w:val="Char Char Char Char Char Char Char Char Char1 Char Char Char Char Char Char Char Char Char Char Char Char Char"/>
    <w:basedOn w:val="1"/>
    <w:rsid w:val="007E29FB"/>
    <w:pPr>
      <w:snapToGrid w:val="0"/>
      <w:spacing w:before="240" w:after="240" w:line="348" w:lineRule="auto"/>
    </w:pPr>
    <w:rPr>
      <w:rFonts w:ascii="Tahoma" w:eastAsia="宋体" w:hAnsi="Tahoma" w:cs="Times New Roman"/>
      <w:bCs w:val="0"/>
      <w:kern w:val="2"/>
      <w:sz w:val="24"/>
      <w:szCs w:val="20"/>
    </w:rPr>
  </w:style>
  <w:style w:type="character" w:customStyle="1" w:styleId="1Char">
    <w:name w:val="标题 1 Char"/>
    <w:basedOn w:val="a0"/>
    <w:link w:val="1"/>
    <w:uiPriority w:val="9"/>
    <w:rsid w:val="007E29FB"/>
    <w:rPr>
      <w:b/>
      <w:bCs/>
      <w:kern w:val="44"/>
      <w:sz w:val="44"/>
      <w:szCs w:val="44"/>
    </w:rPr>
  </w:style>
  <w:style w:type="paragraph" w:styleId="a3">
    <w:name w:val="header"/>
    <w:basedOn w:val="a"/>
    <w:link w:val="Char"/>
    <w:unhideWhenUsed/>
    <w:rsid w:val="001902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9026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902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90262"/>
    <w:rPr>
      <w:sz w:val="18"/>
      <w:szCs w:val="18"/>
    </w:rPr>
  </w:style>
  <w:style w:type="paragraph" w:styleId="a5">
    <w:name w:val="Plain Text"/>
    <w:basedOn w:val="a"/>
    <w:link w:val="Char1"/>
    <w:semiHidden/>
    <w:unhideWhenUsed/>
    <w:rsid w:val="00180409"/>
    <w:pPr>
      <w:widowControl/>
      <w:jc w:val="left"/>
    </w:pPr>
    <w:rPr>
      <w:rFonts w:ascii="宋体" w:eastAsia="MS Mincho" w:hAnsi="Courier New" w:cs="Courier New"/>
      <w:kern w:val="0"/>
      <w:sz w:val="24"/>
      <w:szCs w:val="21"/>
      <w:lang w:val="de-DE" w:eastAsia="ja-JP"/>
    </w:rPr>
  </w:style>
  <w:style w:type="character" w:customStyle="1" w:styleId="Char1">
    <w:name w:val="纯文本 Char"/>
    <w:basedOn w:val="a0"/>
    <w:link w:val="a5"/>
    <w:semiHidden/>
    <w:rsid w:val="00180409"/>
    <w:rPr>
      <w:rFonts w:ascii="宋体" w:eastAsia="MS Mincho" w:hAnsi="Courier New" w:cs="Courier New"/>
      <w:kern w:val="0"/>
      <w:sz w:val="24"/>
      <w:szCs w:val="21"/>
      <w:lang w:val="de-DE" w:eastAsia="ja-JP"/>
    </w:rPr>
  </w:style>
  <w:style w:type="paragraph" w:customStyle="1" w:styleId="EndNoteBibliographyTitle">
    <w:name w:val="EndNote Bibliography Title"/>
    <w:basedOn w:val="a"/>
    <w:link w:val="EndNoteBibliographyTitleChar"/>
    <w:rsid w:val="00BF2661"/>
    <w:pPr>
      <w:jc w:val="center"/>
    </w:pPr>
    <w:rPr>
      <w:rFonts w:ascii="Times New Roman" w:hAnsi="Times New Roman" w:cs="Times New Roman"/>
      <w:noProof/>
      <w:sz w:val="20"/>
    </w:rPr>
  </w:style>
  <w:style w:type="character" w:customStyle="1" w:styleId="EndNoteBibliographyTitleChar">
    <w:name w:val="EndNote Bibliography Title Char"/>
    <w:basedOn w:val="a0"/>
    <w:link w:val="EndNoteBibliographyTitle"/>
    <w:rsid w:val="00BF2661"/>
    <w:rPr>
      <w:rFonts w:ascii="Times New Roman" w:hAnsi="Times New Roman" w:cs="Times New Roman"/>
      <w:noProof/>
      <w:sz w:val="20"/>
    </w:rPr>
  </w:style>
  <w:style w:type="paragraph" w:customStyle="1" w:styleId="EndNoteBibliography">
    <w:name w:val="EndNote Bibliography"/>
    <w:basedOn w:val="a"/>
    <w:link w:val="EndNoteBibliographyChar"/>
    <w:rsid w:val="00BF2661"/>
    <w:rPr>
      <w:rFonts w:ascii="Times New Roman" w:hAnsi="Times New Roman" w:cs="Times New Roman"/>
      <w:noProof/>
      <w:sz w:val="20"/>
    </w:rPr>
  </w:style>
  <w:style w:type="character" w:customStyle="1" w:styleId="EndNoteBibliographyChar">
    <w:name w:val="EndNote Bibliography Char"/>
    <w:basedOn w:val="a0"/>
    <w:link w:val="EndNoteBibliography"/>
    <w:rsid w:val="00BF2661"/>
    <w:rPr>
      <w:rFonts w:ascii="Times New Roman" w:hAnsi="Times New Roman" w:cs="Times New Roman"/>
      <w:noProof/>
      <w:sz w:val="20"/>
    </w:rPr>
  </w:style>
  <w:style w:type="numbering" w:customStyle="1" w:styleId="10">
    <w:name w:val="无列表1"/>
    <w:next w:val="a2"/>
    <w:semiHidden/>
    <w:rsid w:val="008C6FBD"/>
  </w:style>
  <w:style w:type="paragraph" w:styleId="HTML">
    <w:name w:val="HTML Preformatted"/>
    <w:basedOn w:val="a"/>
    <w:link w:val="HTMLChar"/>
    <w:rsid w:val="008C6FB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88" w:lineRule="atLeast"/>
      <w:jc w:val="left"/>
    </w:pPr>
    <w:rPr>
      <w:rFonts w:ascii="Arial" w:eastAsia="宋体" w:hAnsi="Arial" w:cs="Arial"/>
      <w:kern w:val="0"/>
      <w:sz w:val="16"/>
      <w:szCs w:val="16"/>
    </w:rPr>
  </w:style>
  <w:style w:type="character" w:customStyle="1" w:styleId="HTMLChar">
    <w:name w:val="HTML 预设格式 Char"/>
    <w:basedOn w:val="a0"/>
    <w:link w:val="HTML"/>
    <w:rsid w:val="008C6FBD"/>
    <w:rPr>
      <w:rFonts w:ascii="Arial" w:eastAsia="宋体" w:hAnsi="Arial" w:cs="Arial"/>
      <w:kern w:val="0"/>
      <w:sz w:val="16"/>
      <w:szCs w:val="16"/>
    </w:rPr>
  </w:style>
  <w:style w:type="character" w:styleId="a6">
    <w:name w:val="page number"/>
    <w:basedOn w:val="a0"/>
    <w:rsid w:val="008C6FBD"/>
  </w:style>
  <w:style w:type="character" w:customStyle="1" w:styleId="text">
    <w:name w:val="text"/>
    <w:basedOn w:val="a0"/>
    <w:rsid w:val="008C6FBD"/>
  </w:style>
  <w:style w:type="character" w:customStyle="1" w:styleId="textbold">
    <w:name w:val="textbold"/>
    <w:basedOn w:val="a0"/>
    <w:rsid w:val="008C6FBD"/>
  </w:style>
  <w:style w:type="character" w:customStyle="1" w:styleId="textitalics">
    <w:name w:val="textitalics"/>
    <w:basedOn w:val="a0"/>
    <w:rsid w:val="008C6FBD"/>
  </w:style>
  <w:style w:type="table" w:styleId="a7">
    <w:name w:val="Table Grid"/>
    <w:basedOn w:val="a1"/>
    <w:rsid w:val="008C6FB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a0"/>
    <w:rsid w:val="008C6FBD"/>
  </w:style>
  <w:style w:type="character" w:styleId="a8">
    <w:name w:val="Hyperlink"/>
    <w:rsid w:val="008C6FBD"/>
    <w:rPr>
      <w:color w:val="0000FF"/>
      <w:u w:val="single"/>
    </w:rPr>
  </w:style>
  <w:style w:type="character" w:customStyle="1" w:styleId="contribution">
    <w:name w:val="contribution"/>
    <w:basedOn w:val="a0"/>
    <w:rsid w:val="008C6FBD"/>
  </w:style>
  <w:style w:type="paragraph" w:customStyle="1" w:styleId="sample-source1">
    <w:name w:val="sample-source1"/>
    <w:basedOn w:val="a"/>
    <w:rsid w:val="008C6FBD"/>
    <w:pPr>
      <w:widowControl/>
      <w:spacing w:before="100" w:beforeAutospacing="1" w:after="100" w:afterAutospacing="1" w:line="180" w:lineRule="atLeast"/>
      <w:jc w:val="left"/>
    </w:pPr>
    <w:rPr>
      <w:rFonts w:ascii="宋体" w:eastAsia="宋体" w:hAnsi="宋体" w:cs="宋体"/>
      <w:kern w:val="0"/>
      <w:sz w:val="24"/>
      <w:szCs w:val="24"/>
      <w:lang w:bidi="th-TH"/>
    </w:rPr>
  </w:style>
  <w:style w:type="paragraph" w:customStyle="1" w:styleId="sample-target1">
    <w:name w:val="sample-target1"/>
    <w:basedOn w:val="a"/>
    <w:rsid w:val="008C6FBD"/>
    <w:pPr>
      <w:widowControl/>
      <w:spacing w:before="100" w:beforeAutospacing="1" w:after="100" w:afterAutospacing="1" w:line="180" w:lineRule="atLeast"/>
      <w:jc w:val="left"/>
    </w:pPr>
    <w:rPr>
      <w:rFonts w:ascii="宋体" w:eastAsia="宋体" w:hAnsi="宋体" w:cs="宋体"/>
      <w:kern w:val="0"/>
      <w:sz w:val="24"/>
      <w:szCs w:val="24"/>
      <w:lang w:bidi="th-TH"/>
    </w:rPr>
  </w:style>
  <w:style w:type="character" w:customStyle="1" w:styleId="def">
    <w:name w:val="def"/>
    <w:basedOn w:val="a0"/>
    <w:rsid w:val="008C6FBD"/>
  </w:style>
  <w:style w:type="paragraph" w:customStyle="1" w:styleId="a9">
    <w:name w:val="标题一"/>
    <w:basedOn w:val="a"/>
    <w:rsid w:val="008C6FBD"/>
    <w:rPr>
      <w:rFonts w:ascii="Times New Roman" w:eastAsia="仿宋_GB2312" w:hAnsi="Times New Roman" w:cs="Times New Roman"/>
      <w:sz w:val="28"/>
      <w:szCs w:val="24"/>
    </w:rPr>
  </w:style>
  <w:style w:type="paragraph" w:styleId="aa">
    <w:name w:val="Balloon Text"/>
    <w:basedOn w:val="a"/>
    <w:link w:val="Char2"/>
    <w:uiPriority w:val="99"/>
    <w:semiHidden/>
    <w:unhideWhenUsed/>
    <w:rsid w:val="000D45C8"/>
    <w:rPr>
      <w:sz w:val="18"/>
      <w:szCs w:val="18"/>
    </w:rPr>
  </w:style>
  <w:style w:type="character" w:customStyle="1" w:styleId="Char2">
    <w:name w:val="批注框文本 Char"/>
    <w:basedOn w:val="a0"/>
    <w:link w:val="aa"/>
    <w:uiPriority w:val="99"/>
    <w:semiHidden/>
    <w:rsid w:val="000D45C8"/>
    <w:rPr>
      <w:sz w:val="18"/>
      <w:szCs w:val="18"/>
    </w:rPr>
  </w:style>
  <w:style w:type="paragraph" w:styleId="ab">
    <w:name w:val="List Paragraph"/>
    <w:basedOn w:val="a"/>
    <w:uiPriority w:val="34"/>
    <w:qFormat/>
    <w:rsid w:val="00014F62"/>
    <w:pPr>
      <w:ind w:firstLineChars="200" w:firstLine="420"/>
    </w:pPr>
    <w:rPr>
      <w:rFonts w:ascii="Calibri" w:eastAsia="宋体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49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221</Words>
  <Characters>1261</Characters>
  <Application>Microsoft Office Word</Application>
  <DocSecurity>0</DocSecurity>
  <Lines>10</Lines>
  <Paragraphs>2</Paragraphs>
  <ScaleCrop>false</ScaleCrop>
  <Company>Lenovo</Company>
  <LinksUpToDate>false</LinksUpToDate>
  <CharactersWithSpaces>1480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weiswallow</dc:creator>
  <cp:lastModifiedBy>Duhong</cp:lastModifiedBy>
  <cp:revision>38</cp:revision>
  <dcterms:created xsi:type="dcterms:W3CDTF">2016-03-29T06:08:00Z</dcterms:created>
  <dcterms:modified xsi:type="dcterms:W3CDTF">2016-04-23T12:47:00Z</dcterms:modified>
</cp:coreProperties>
</file>