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A04FF" w14:textId="33248826" w:rsidR="008B0249" w:rsidRDefault="008B0249" w:rsidP="008B0249">
      <w:r>
        <w:rPr>
          <w:rFonts w:hint="eastAsia"/>
        </w:rPr>
        <w:t>思政自主学习任务：</w:t>
      </w:r>
    </w:p>
    <w:p w14:paraId="481C83D0" w14:textId="2F95714F" w:rsidR="008B0249" w:rsidRDefault="008B0249" w:rsidP="008B0249">
      <w:pPr>
        <w:rPr>
          <w:rFonts w:hint="eastAsia"/>
        </w:rPr>
      </w:pPr>
      <w:r>
        <w:rPr>
          <w:rFonts w:hint="eastAsia"/>
        </w:rPr>
        <w:t>姓名：王子粤</w:t>
      </w:r>
      <w:r>
        <w:tab/>
      </w:r>
      <w:r>
        <w:tab/>
      </w:r>
      <w:r>
        <w:rPr>
          <w:rFonts w:hint="eastAsia"/>
        </w:rPr>
        <w:t>学号：1240011053</w:t>
      </w:r>
    </w:p>
    <w:p w14:paraId="6C873ADA" w14:textId="77777777" w:rsidR="008B0249" w:rsidRDefault="008B0249" w:rsidP="008B0249">
      <w:pPr>
        <w:rPr>
          <w:rFonts w:hint="eastAsia"/>
        </w:rPr>
      </w:pPr>
    </w:p>
    <w:p w14:paraId="69235CF0" w14:textId="68AEA983" w:rsidR="008B0249" w:rsidRDefault="008B0249" w:rsidP="008B0249">
      <w:pPr>
        <w:ind w:firstLine="420"/>
        <w:rPr>
          <w:rFonts w:hint="eastAsia"/>
        </w:rPr>
      </w:pPr>
      <w:r>
        <w:rPr>
          <w:rFonts w:hint="eastAsia"/>
        </w:rPr>
        <w:t>裘法祖院士的事迹，不仅是中国医学史上的一座丰碑，也是对当代社会，尤其是医学界和教育界的深刻启示。他的故事告诉我们，无论在何种时代背景下，专业精神、人道主义和无私奉献都是不可或缺的价值追求。</w:t>
      </w:r>
    </w:p>
    <w:p w14:paraId="43FB7D11" w14:textId="77777777" w:rsidR="008B0249" w:rsidRDefault="008B0249" w:rsidP="008B0249">
      <w:pPr>
        <w:ind w:firstLine="420"/>
        <w:rPr>
          <w:rFonts w:hint="eastAsia"/>
        </w:rPr>
      </w:pPr>
      <w:r>
        <w:rPr>
          <w:rFonts w:hint="eastAsia"/>
        </w:rPr>
        <w:t>裘法祖院士的医学成就，建立在他深厚的专业基础和终身学习的态度上。他不仅在同济大学医学院打下了坚实的基础，还在德国留学期间展现出卓越的才华，这告诉我们，专业知识的积累和技能的精进是实现个人价值和社会贡献的基石。在当今快速发展的社会中，终身学习已成为每个人适应变化、实现自我超越的必要条件。</w:t>
      </w:r>
    </w:p>
    <w:p w14:paraId="4D385F5F" w14:textId="5B7900B4" w:rsidR="008B0249" w:rsidRDefault="008B0249" w:rsidP="008B0249">
      <w:pPr>
        <w:ind w:firstLine="420"/>
        <w:rPr>
          <w:rFonts w:hint="eastAsia"/>
        </w:rPr>
      </w:pPr>
      <w:r>
        <w:rPr>
          <w:rFonts w:hint="eastAsia"/>
        </w:rPr>
        <w:t>裘法祖在德国留学期间，不顾个人安危，勇敢地与德国士兵交涉，成功救下了一些犹太人囚犯。这一行为体现了他深厚的人道主义精神。在当今世界，面对各种社会问题和人道危机，我们更应该发扬这种精神，关注弱势群体，维护社会公正和人权。</w:t>
      </w:r>
    </w:p>
    <w:p w14:paraId="06AF9FA6" w14:textId="77777777" w:rsidR="008B0249" w:rsidRDefault="008B0249" w:rsidP="008B0249">
      <w:pPr>
        <w:ind w:firstLine="420"/>
        <w:rPr>
          <w:rFonts w:hint="eastAsia"/>
        </w:rPr>
      </w:pPr>
      <w:r>
        <w:rPr>
          <w:rFonts w:hint="eastAsia"/>
        </w:rPr>
        <w:t>裘法祖院士回国后，不分昼夜地治病救人，尤其在血吸虫病肆虐时期挽救了无数生命。他淡泊名利，不求功名富贵，将科研奖金全部捐出，成立鼓励青年医生的奖励基金。这些行为展现了他无私奉献的精神和强烈的社会责任感。在物质主义盛行的今天，裘法祖院士的事迹提醒我们，个人的成功不应仅仅以物质财富来衡量，更应以对社会的贡献和对他人的帮助来定义。</w:t>
      </w:r>
    </w:p>
    <w:p w14:paraId="59A1DB64" w14:textId="40544AEB" w:rsidR="008B0249" w:rsidRDefault="008B0249" w:rsidP="008B0249">
      <w:pPr>
        <w:ind w:firstLine="420"/>
        <w:rPr>
          <w:rFonts w:hint="eastAsia"/>
        </w:rPr>
      </w:pPr>
      <w:r>
        <w:rPr>
          <w:rFonts w:hint="eastAsia"/>
        </w:rPr>
        <w:t>裘法祖院士强调医德的重要性，认为医德必须是高标准的。他一生践行着好医生的标准，培养了许多优秀的医学人才。这告诉我们，无论在哪个行业，职业道德都是不可或缺的。在医学领域，医德更是关系到患者生命健康的根本。裘法祖院士的医德医风，是每一位医学工作者应该学习和传承的宝贵财富。</w:t>
      </w:r>
    </w:p>
    <w:p w14:paraId="4ECF4554" w14:textId="7CCAE1F9" w:rsidR="008B0249" w:rsidRDefault="008B0249" w:rsidP="008B0249">
      <w:pPr>
        <w:ind w:firstLine="420"/>
        <w:rPr>
          <w:rFonts w:hint="eastAsia"/>
        </w:rPr>
      </w:pPr>
      <w:r>
        <w:rPr>
          <w:rFonts w:hint="eastAsia"/>
        </w:rPr>
        <w:t>裘法祖院士曾说：“我们不能延长生命的长度，只能拓宽生命的宽度，用有限的生命投入到无限的为人民服务中。”这句话深刻地揭示了生命价值的实现方式。在有限的生命中，我们可以通过服务他人、贡献社会来实现自己的价值。这种价值观在当今社会尤为重要，它鼓励我们超越自我，追求更高层次的人生意义。</w:t>
      </w:r>
    </w:p>
    <w:p w14:paraId="63E5376E" w14:textId="00A38D0C" w:rsidR="00BF34F2" w:rsidRDefault="008B0249" w:rsidP="008B0249">
      <w:pPr>
        <w:ind w:firstLine="420"/>
      </w:pPr>
      <w:r>
        <w:rPr>
          <w:rFonts w:hint="eastAsia"/>
        </w:rPr>
        <w:t>综上所述，裘法祖院士的事迹给予我们的现实启示是多方面的。他的故事激励我们追求专业知识的精进，发扬人道主义精神，承担社会责任，传承职业道德，并在有限的生命中实现更广阔的价值。这些启示不仅对医学界有着深远的影响，也对我们每个人的生活和职业发展提供了宝贵的指导。</w:t>
      </w:r>
    </w:p>
    <w:sectPr w:rsidR="00BF3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F2"/>
    <w:rsid w:val="00637524"/>
    <w:rsid w:val="008B0249"/>
    <w:rsid w:val="00BF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D345"/>
  <w15:chartTrackingRefBased/>
  <w15:docId w15:val="{86551A27-3CA5-4A34-ACD3-38CA9275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 wang</dc:creator>
  <cp:keywords/>
  <dc:description/>
  <cp:lastModifiedBy>pica wang</cp:lastModifiedBy>
  <cp:revision>3</cp:revision>
  <dcterms:created xsi:type="dcterms:W3CDTF">2024-12-05T08:51:00Z</dcterms:created>
  <dcterms:modified xsi:type="dcterms:W3CDTF">2024-12-05T08:55:00Z</dcterms:modified>
</cp:coreProperties>
</file>