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400" w:before="200"/>
        <w:jc w:val="center"/>
      </w:pPr>
      <w:r>
        <w:drawing>
          <wp:inline distT="0" distB="0" distL="0" distR="0">
            <wp:extent cx="1714500" cy="1714500"/>
            <wp:effectExtent t="0" r="0" b="0" l="0"/>
            <wp:docPr id="1" name="LogoAnsLearning" descr="Logo de l'entreprise" title="Logo An's 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7B68EE"/>
          <w:sz w:val="56"/>
          <w:szCs w:val="56"/>
        </w:rPr>
        <w:t xml:space="preserve">AN'S LEARNING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0B2AA"/>
          <w:sz w:val="32"/>
          <w:szCs w:val="32"/>
        </w:rPr>
        <w:t xml:space="preserve">Système de Gestion d'Atelier de Couture</w:t>
      </w:r>
    </w:p>
    <w:p>
      <w:pPr>
        <w:spacing w:after="80" w:before="8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0E0B08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44"/>
                <w:szCs w:val="44"/>
              </w:rPr>
              <w:t xml:space="preserve">MANUEL D'UTILISATION</w:t>
            </w:r>
          </w:p>
          <w:p>
            <w:pPr>
              <w:spacing w:after="0" w:before="100"/>
              <w:jc w:val="center"/>
            </w:pPr>
            <w:r>
              <w:rPr>
                <w:rFonts w:ascii="Arial" w:cs="Arial" w:eastAsia="Arial" w:hAnsi="Arial"/>
                <w:color w:val="F5EFE6"/>
                <w:sz w:val="24"/>
                <w:szCs w:val="24"/>
              </w:rPr>
              <w:t xml:space="preserve">Guide complet pour les Couturiers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Douala - Kotto  |  Tél : 698 192 507  |  andresgroup63@gmail.com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Responsable : Sango Justin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1.0  —  Avril 2026</w:t>
      </w:r>
    </w:p>
    <w:p>
      <w:r>
        <w:br w:type="page"/>
      </w:r>
    </w:p>
    <w:p>
      <w:pPr>
        <w:pStyle w:val="Heading1"/>
        <w:pBdr>
          <w:bottom w:val="single" w:color="40E0D0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7B68EE"/>
          <w:sz w:val="32"/>
          <w:szCs w:val="32"/>
        </w:rPr>
        <w:t xml:space="preserve">📋  Table des Matières</w:t>
      </w:r>
    </w:p>
    <w:p>
      <w:pPr>
        <w:spacing w:after="80" w:before="80"/>
      </w:pPr>
      <w:r>
        <w:t xml:space="preserve"/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40E0D0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7B68EE"/>
          <w:sz w:val="32"/>
          <w:szCs w:val="32"/>
        </w:rPr>
        <w:t xml:space="preserve">👋  Introduction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Bienvenue dans l'application An's Learning — Système de Gestion d'Atelier de Couture. Ce manuel vous accompagne pas à pas dans l'utilisation de toutes les fonctionnalités de l'application, conçue spécialement pour vous, les couturiers et couturières de l'atelier.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0B2AA"/>
          <w:sz w:val="26"/>
          <w:szCs w:val="26"/>
        </w:rPr>
        <w:t xml:space="preserve">🎯  À quoi sert cette application ?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L'application An's Learning centralise l'ensemble de votre activité de couture en un seul endroit 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40E0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 que vous pouvez faire</w:t>
            </w:r>
          </w:p>
        </w:tc>
        <w:tc>
          <w:tcPr>
            <w:tcW w:type="dxa" w:w="4513"/>
            <w:tcBorders>
              <w:top w:val="single" w:color="B19CD9" w:sz="4"/>
              <w:left w:val="single" w:color="B19CD9" w:sz="4"/>
              <w:bottom w:val="single" w:color="B19CD9" w:sz="4"/>
              <w:right w:val="single" w:color="B19CD9" w:sz="4"/>
            </w:tcBorders>
            <w:shd w:fill="B19CD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Avantages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📦  Créer et gérer vos commandes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  Tout est enregistré automatiquement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📊  Suivre vos statistiques de vente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  Visualiser votre chiffre d'affaires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💰  Gérer vos charges de l'atelier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  Contrôler vos dépenses facilement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📅  Calendrier des livraisons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  Ne jamais oublier une date client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📑  Générer des reçus PDF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  Documents professionnels automatiques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💌  Envoyer des emails aux clients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  Communication simplifiée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0B2AA"/>
          <w:sz w:val="26"/>
          <w:szCs w:val="26"/>
        </w:rPr>
        <w:t xml:space="preserve">🏢  Informations de l'entreprise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19CD9" w:sz="4"/>
              <w:left w:val="single" w:color="B19CD9" w:sz="4"/>
              <w:bottom w:val="single" w:color="B19CD9" w:sz="4"/>
              <w:right w:val="single" w:color="B19CD9" w:sz="4"/>
            </w:tcBorders>
            <w:shd w:fill="B19C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Champ</w:t>
            </w:r>
          </w:p>
        </w:tc>
        <w:tc>
          <w:tcPr>
            <w:tcW w:type="dxa" w:w="6026"/>
            <w:tcBorders>
              <w:top w:val="single" w:color="B19CD9" w:sz="4"/>
              <w:left w:val="single" w:color="B19CD9" w:sz="4"/>
              <w:bottom w:val="single" w:color="B19CD9" w:sz="4"/>
              <w:right w:val="single" w:color="B19CD9" w:sz="4"/>
            </w:tcBorders>
            <w:shd w:fill="B19C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 / Exemple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Entreprise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An's Learning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Localisation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Douala - Kotto, Cameroun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Sango Justin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Téléphone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698 192 507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andresgroup63@gmail.com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0E0D0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7B68EE"/>
          <w:sz w:val="32"/>
          <w:szCs w:val="32"/>
        </w:rPr>
        <w:t xml:space="preserve">🔐  Connexion à l'Application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Avant d'accéder à votre espace couturier, vous devez vous identifier. L'application vérifie votre identité grâce à votre code couturier unique et votre mot de passe personnel.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0B2AA"/>
          <w:sz w:val="26"/>
          <w:szCs w:val="26"/>
        </w:rPr>
        <w:t xml:space="preserve">📝  Étapes de connexion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40E0D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226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Ouvrez l'application dans votre navigateur internet (Chrome recommandé).</w:t>
            </w:r>
          </w:p>
        </w:tc>
      </w:tr>
      <w:tr>
        <w:tc>
          <w:tcPr>
            <w:tcW w:type="dxa" w:w="800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40E0D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226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Sur la page de connexion, vous voyez le logo An's Learning et un formulaire avec deux champs.</w:t>
            </w:r>
          </w:p>
        </w:tc>
      </w:tr>
      <w:tr>
        <w:tc>
          <w:tcPr>
            <w:tcW w:type="dxa" w:w="800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40E0D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226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Dans le champ « Code Couturier », entrez votre code unique (exemple : COUT001). Attention aux majuscules !</w:t>
            </w:r>
          </w:p>
        </w:tc>
      </w:tr>
      <w:tr>
        <w:tc>
          <w:tcPr>
            <w:tcW w:type="dxa" w:w="800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40E0D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226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Dans le champ « Mot de passe », tapez votre mot de passe personnel (les caractères apparaissent masqués •••••).</w:t>
            </w:r>
          </w:p>
        </w:tc>
      </w:tr>
      <w:tr>
        <w:tc>
          <w:tcPr>
            <w:tcW w:type="dxa" w:w="800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40E0D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226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Cliquez sur le bouton violet « 🔓 Se connecter ».</w:t>
            </w:r>
          </w:p>
        </w:tc>
      </w:tr>
      <w:tr>
        <w:tc>
          <w:tcPr>
            <w:tcW w:type="dxa" w:w="800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40E0D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226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 vos informations sont correctes, l'application affiche des ballons de félicitations et vous redirige vers votre espace.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19CD9" w:sz="4"/>
              <w:left w:val="single" w:color="B19CD9" w:sz="4"/>
              <w:bottom w:val="single" w:color="B19CD9" w:sz="4"/>
              <w:right w:val="single" w:color="B19CD9" w:sz="4"/>
            </w:tcBorders>
            <w:shd w:fill="F0EE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7B68EE"/>
                <w:sz w:val="21"/>
                <w:szCs w:val="21"/>
              </w:rPr>
              <w:t xml:space="preserve">🖥️  Aperçu de la page de connexion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                   [Logo An's Learning]                       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             ✦  Connexion sécurisée  ✦                       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  Accédez à votre atelier et gérez vos commandes             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                                                               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  🔑 Code Couturier *    [ COUT001          ]                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  🔒 Mot de passe *      [ ••••••••         ]                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                                                               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             [  🔓  Se connecter  ]                           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       Mot de passe oublié ? Contactez votre responsable      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4A00"/>
                <w:sz w:val="21"/>
                <w:szCs w:val="21"/>
              </w:rPr>
              <w:t xml:space="preserve">💡  Conseil pratique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Si vous avez oublié votre mot de passe, ne paniquez pas ! Contactez directement votre responsable Sango Justin au 698 192 507 pour le réinitialiser.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7B3F00"/>
                <w:sz w:val="21"/>
                <w:szCs w:val="21"/>
              </w:rPr>
              <w:t xml:space="preserve">⚠️  Important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Votre code couturier vous a été attribué personnellement par l'administrateur. Ne le partagez jamais avec une autre personne pour protéger votre compte.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0B2AA"/>
          <w:sz w:val="26"/>
          <w:szCs w:val="26"/>
        </w:rPr>
        <w:t xml:space="preserve">❓  Problèmes de connexion fréquents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19CD9" w:sz="4"/>
              <w:left w:val="single" w:color="B19CD9" w:sz="4"/>
              <w:bottom w:val="single" w:color="B19CD9" w:sz="4"/>
              <w:right w:val="single" w:color="B19CD9" w:sz="4"/>
            </w:tcBorders>
            <w:shd w:fill="B19C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Champ</w:t>
            </w:r>
          </w:p>
        </w:tc>
        <w:tc>
          <w:tcPr>
            <w:tcW w:type="dxa" w:w="6026"/>
            <w:tcBorders>
              <w:top w:val="single" w:color="B19CD9" w:sz="4"/>
              <w:left w:val="single" w:color="B19CD9" w:sz="4"/>
              <w:bottom w:val="single" w:color="B19CD9" w:sz="4"/>
              <w:right w:val="single" w:color="B19CD9" w:sz="4"/>
            </w:tcBorders>
            <w:shd w:fill="B19C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 / Exemple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incorrect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Vérifiez que les majuscules sont correctes (ex: COUT001 et non cout001)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Mot de passe refusé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Vérifiez que la touche Verr. Maj n'est pas activée sur votre clavier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 qui tourne...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connexion à la base de données prend quelques secondes, attendez patiemment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Erreur réseau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Vérifiez votre connexion Internet et réessayez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0E0D0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7B68EE"/>
          <w:sz w:val="32"/>
          <w:szCs w:val="32"/>
        </w:rPr>
        <w:t xml:space="preserve">🧭  Navigation dans l'Application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Une fois connecté, vous accédez à votre espace couturier. La navigation se fait via la barre latérale (sidebar) à gauche de l'écran. Voici toutes les sections disponibles 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B19C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➕ Commande</w:t>
            </w:r>
          </w:p>
        </w:tc>
        <w:tc>
          <w:tcPr>
            <w:tcW w:type="dxa" w:w="128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0B2A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📜 Mes Commandes</w:t>
            </w:r>
          </w:p>
        </w:tc>
        <w:tc>
          <w:tcPr>
            <w:tcW w:type="dxa" w:w="128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B19C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📊 Dashboard</w:t>
            </w:r>
          </w:p>
        </w:tc>
        <w:tc>
          <w:tcPr>
            <w:tcW w:type="dxa" w:w="128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0B2A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💰 Compta</w:t>
            </w:r>
          </w:p>
        </w:tc>
        <w:tc>
          <w:tcPr>
            <w:tcW w:type="dxa" w:w="128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B19C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💸 Charges</w:t>
            </w:r>
          </w:p>
        </w:tc>
        <w:tc>
          <w:tcPr>
            <w:tcW w:type="dxa" w:w="128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0B2A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📅 Calendrier</w:t>
            </w:r>
          </w:p>
        </w:tc>
        <w:tc>
          <w:tcPr>
            <w:tcW w:type="dxa" w:w="128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B19C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🔒 Fermer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226"/>
      </w:tblGrid>
      <w:tr>
        <w:tc>
          <w:tcPr>
            <w:tcW w:type="dxa" w:w="1400"/>
            <w:tcBorders>
              <w:top w:val="single" w:color="B19CD9" w:sz="4"/>
              <w:left w:val="single" w:color="B19CD9" w:sz="4"/>
              <w:bottom w:val="single" w:color="B19CD9" w:sz="4"/>
              <w:right w:val="single" w:color="B19CD9" w:sz="4"/>
            </w:tcBorders>
            <w:shd w:fill="B19C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Icône</w:t>
            </w:r>
          </w:p>
        </w:tc>
        <w:tc>
          <w:tcPr>
            <w:tcW w:type="dxa" w:w="2400"/>
            <w:tcBorders>
              <w:top w:val="single" w:color="B19CD9" w:sz="4"/>
              <w:left w:val="single" w:color="B19CD9" w:sz="4"/>
              <w:bottom w:val="single" w:color="B19CD9" w:sz="4"/>
              <w:right w:val="single" w:color="B19CD9" w:sz="4"/>
            </w:tcBorders>
            <w:shd w:fill="B19C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</w:t>
            </w:r>
          </w:p>
        </w:tc>
        <w:tc>
          <w:tcPr>
            <w:tcW w:type="dxa" w:w="5226"/>
            <w:tcBorders>
              <w:top w:val="single" w:color="B19CD9" w:sz="4"/>
              <w:left w:val="single" w:color="B19CD9" w:sz="4"/>
              <w:bottom w:val="single" w:color="B19CD9" w:sz="4"/>
              <w:right w:val="single" w:color="B19CD9" w:sz="4"/>
            </w:tcBorders>
            <w:shd w:fill="B19C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À quoi ça sert ?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➕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Nouvelle Commande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Enregistrer une nouvelle commande client avec mesures et paiement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📜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 Commandes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Voir, modifier et imprimer toutes vos commandes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📊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Tableau de Bord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Vue d'ensemble : statistiques et graphiques de votre activité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💰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Comptabilité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Suivi financier : chiffre d'affaires, avances reçues, restes à payer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💸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 Charges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Enregistrer les dépenses de l'atelier (loyer, matériel, salaires...)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📅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Calendrier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Voir les dates de livraison et activer les rappels automatiques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🔒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Fermer Commandes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Marquer une commande comme terminée et payée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4A00"/>
                <w:sz w:val="21"/>
                <w:szCs w:val="21"/>
              </w:rPr>
              <w:t xml:space="preserve">💡  Conseil pratique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Pour aller d'une section à l'autre, cliquez simplement sur le nom dans la barre latérale à gauche. La page se charge automatiquement.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0E0D0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7B68EE"/>
          <w:sz w:val="32"/>
          <w:szCs w:val="32"/>
        </w:rPr>
        <w:t xml:space="preserve">➕  Créer une Nouvelle Commande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Cette section est votre outil principal. C'est ici que vous enregistrez chaque nouvelle commande d'un client : les informations de paiement, le type de vêtement à confectionner et les mesures du client.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0B2AA"/>
          <w:sz w:val="26"/>
          <w:szCs w:val="26"/>
        </w:rPr>
        <w:t xml:space="preserve">📍  Comment accéder ?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Dans la barre latérale, cliquez sur « ➕ Nouvelle Commande » (ou « Commande »). C'est souvent la page qui s'affiche automatiquement après la connexion.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0B2AA"/>
          <w:sz w:val="26"/>
          <w:szCs w:val="26"/>
        </w:rPr>
        <w:t xml:space="preserve">💰  Section 1 : Informations financières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La première partie du formulaire concerne le prix de la commande.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19CD9" w:sz="4"/>
              <w:left w:val="single" w:color="B19CD9" w:sz="4"/>
              <w:bottom w:val="single" w:color="B19CD9" w:sz="4"/>
              <w:right w:val="single" w:color="B19CD9" w:sz="4"/>
            </w:tcBorders>
            <w:shd w:fill="F0EE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7B68EE"/>
                <w:sz w:val="21"/>
                <w:szCs w:val="21"/>
              </w:rPr>
              <w:t xml:space="preserve">📺  Aperçu du formulaire de paiement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┌──────────────────┬──────────────────┬──────────────────┐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💰 Prix total     │ 💵 Avance        │ 💳 Reste à payer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(FCFA)  *        │ (FCFA)  *        │ (calculé auto) 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[ 25000        ] │ [ 10000        ] │    15 000 FCFA 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                 │                  │  40% payé ↑    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└──────────────────┴──────────────────┴──────────────────┘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19CD9" w:sz="4"/>
              <w:left w:val="single" w:color="B19CD9" w:sz="4"/>
              <w:bottom w:val="single" w:color="B19CD9" w:sz="4"/>
              <w:right w:val="single" w:color="B19CD9" w:sz="4"/>
            </w:tcBorders>
            <w:shd w:fill="B19C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Champ</w:t>
            </w:r>
          </w:p>
        </w:tc>
        <w:tc>
          <w:tcPr>
            <w:tcW w:type="dxa" w:w="6026"/>
            <w:tcBorders>
              <w:top w:val="single" w:color="B19CD9" w:sz="4"/>
              <w:left w:val="single" w:color="B19CD9" w:sz="4"/>
              <w:bottom w:val="single" w:color="B19CD9" w:sz="4"/>
              <w:right w:val="single" w:color="B19CD9" w:sz="4"/>
            </w:tcBorders>
            <w:shd w:fill="B19C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 / Exemple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💰 Prix total (FCFA) *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montant total convenu avec le client pour la confection. Exemple : 25 000 FCFA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💵 Avance (FCFA) *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montant déjà versé par le client. Ne peut pas dépasser le prix total.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💳 Reste à payer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Calculé automatiquement (Prix total - Avance). Vous n'avez pas à le saisir !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4A00"/>
                <w:sz w:val="21"/>
                <w:szCs w:val="21"/>
              </w:rPr>
              <w:t xml:space="preserve">💡  Conseil pratique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Le champ 'Reste à payer' se met à jour automatiquement dès que vous entrez le prix et l'avance. Vous voyez aussi le pourcentage déjà payé.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0B2AA"/>
          <w:sz w:val="26"/>
          <w:szCs w:val="26"/>
        </w:rPr>
        <w:t xml:space="preserve">👔  Section 2 : Type de vêtement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Sélectionnez le type de vêtement que vous allez confectionner pour ce client.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F0EE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7B68EE"/>
                <w:sz w:val="21"/>
                <w:szCs w:val="21"/>
              </w:rPr>
              <w:t xml:space="preserve">📺  Aperçu de la sélection du modèle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┌────────────────┬───────────────┬─────────────────────────────┐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👔 Catégorie * │  Genre *       │  📐 Modèle *              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⌄ Adulte       │  ⌄ Homme       │  ⌄ Costume 3 pièces       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  Enfant       │    Femme       │    Costume 2 pièces       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               │  ⌄ Garçon      │    Pantalon classique      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               │    Fille       │    Chemise sur mesure...   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└────────────────┴───────────────┴─────────────────────────────┘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19CD9" w:sz="4"/>
              <w:left w:val="single" w:color="B19CD9" w:sz="4"/>
              <w:bottom w:val="single" w:color="B19CD9" w:sz="4"/>
              <w:right w:val="single" w:color="B19CD9" w:sz="4"/>
            </w:tcBorders>
            <w:shd w:fill="B19C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Champ</w:t>
            </w:r>
          </w:p>
        </w:tc>
        <w:tc>
          <w:tcPr>
            <w:tcW w:type="dxa" w:w="6026"/>
            <w:tcBorders>
              <w:top w:val="single" w:color="B19CD9" w:sz="4"/>
              <w:left w:val="single" w:color="B19CD9" w:sz="4"/>
              <w:bottom w:val="single" w:color="B19CD9" w:sz="4"/>
              <w:right w:val="single" w:color="B19CD9" w:sz="4"/>
            </w:tcBorders>
            <w:shd w:fill="B19C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 / Exemple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👔 Catégorie *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Adulte ou Enfant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Genre *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Homme / Femme (adulte) ou Garçon / Fille (enfant)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📐 Modèle *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Sélectionnez dans la liste selon la catégorie et le genre choisis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📋  Modèles disponibles par catégorie 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c>
          <w:tcPr>
            <w:tcW w:type="dxa" w:w="2200"/>
            <w:tcBorders>
              <w:top w:val="single" w:color="B19CD9" w:sz="4"/>
              <w:left w:val="single" w:color="B19CD9" w:sz="4"/>
              <w:bottom w:val="single" w:color="B19CD9" w:sz="4"/>
              <w:right w:val="single" w:color="B19CD9" w:sz="4"/>
            </w:tcBorders>
            <w:shd w:fill="B19C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Adulte Homme</w:t>
            </w:r>
          </w:p>
        </w:tc>
        <w:tc>
          <w:tcPr>
            <w:tcW w:type="dxa" w:w="2200"/>
            <w:tcBorders>
              <w:top w:val="single" w:color="B19CD9" w:sz="4"/>
              <w:left w:val="single" w:color="B19CD9" w:sz="4"/>
              <w:bottom w:val="single" w:color="B19CD9" w:sz="4"/>
              <w:right w:val="single" w:color="B19CD9" w:sz="4"/>
            </w:tcBorders>
            <w:shd w:fill="B19C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Adulte Femme</w:t>
            </w:r>
          </w:p>
        </w:tc>
        <w:tc>
          <w:tcPr>
            <w:tcW w:type="dxa" w:w="2200"/>
            <w:tcBorders>
              <w:top w:val="single" w:color="B19CD9" w:sz="4"/>
              <w:left w:val="single" w:color="B19CD9" w:sz="4"/>
              <w:bottom w:val="single" w:color="B19CD9" w:sz="4"/>
              <w:right w:val="single" w:color="B19CD9" w:sz="4"/>
            </w:tcBorders>
            <w:shd w:fill="B19C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Enfant Garçon</w:t>
            </w:r>
          </w:p>
        </w:tc>
        <w:tc>
          <w:tcPr>
            <w:tcW w:type="dxa" w:w="2426"/>
            <w:tcBorders>
              <w:top w:val="single" w:color="B19CD9" w:sz="4"/>
              <w:left w:val="single" w:color="B19CD9" w:sz="4"/>
              <w:bottom w:val="single" w:color="B19CD9" w:sz="4"/>
              <w:right w:val="single" w:color="B19CD9" w:sz="4"/>
            </w:tcBorders>
            <w:shd w:fill="B19C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Enfant Fille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Costume 3 pièces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Costume 2 pièces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Pantalon classique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Chemise sur mesure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Veste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Boubou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Caftan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Gandoura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Robe de soirée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Robe cocktail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Tailleur jupe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Tailleur pantalon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Robe traditionnelle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Caftan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Boubou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Ensemble pagne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Costume enfant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Pantalon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Chemise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Ensemble traditionnel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Boubou enfant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Robe de cérémonie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Robe casual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Ensemble jupe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Robe traditionnelle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Boubou enfant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0B2AA"/>
          <w:sz w:val="26"/>
          <w:szCs w:val="26"/>
        </w:rPr>
        <w:t xml:space="preserve">📐  Section 3 : Mesures du client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Après avoir choisi le modèle, les champs de mesures apparaissent automatiquement. Chaque modèle a ses propres mesures requises. Entrez toutes les mesures en centimètres.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F0EE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7B68EE"/>
                <w:sz w:val="21"/>
                <w:szCs w:val="21"/>
              </w:rPr>
              <w:t xml:space="preserve">📺  Exemple de mesures pour un Boubou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 📐 Mesures du vêtement (en cm)                                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                                                                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 Tour de cou      [ 38   ]   Largeur épaules  [ 44   ]        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 Tour de poitrine [ 92   ]   Tour de taille   [ 82   ]        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 Longueur dos     [ 70   ]   Longueur manche  [ 60   ]        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 Longueur boubou  [ 130  ]   Largeur bas       [ 160  ]        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4A00"/>
                <w:sz w:val="21"/>
                <w:szCs w:val="21"/>
              </w:rPr>
              <w:t xml:space="preserve">💡  Conseil pratique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Toutes les mesures sont en centimètres (cm). Prenez les mesures avec votre ruban et entrez-les directement. Si une mesure n'est pas disponible, laissez le champ à 0.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0B2AA"/>
          <w:sz w:val="26"/>
          <w:szCs w:val="26"/>
        </w:rPr>
        <w:t xml:space="preserve">👤  Section 4 : Informations du client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Entrez les coordonnées du client pour pouvoir le contacter lors de la livraison.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19CD9" w:sz="4"/>
              <w:left w:val="single" w:color="B19CD9" w:sz="4"/>
              <w:bottom w:val="single" w:color="B19CD9" w:sz="4"/>
              <w:right w:val="single" w:color="B19CD9" w:sz="4"/>
            </w:tcBorders>
            <w:shd w:fill="B19C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Champ</w:t>
            </w:r>
          </w:p>
        </w:tc>
        <w:tc>
          <w:tcPr>
            <w:tcW w:type="dxa" w:w="6026"/>
            <w:tcBorders>
              <w:top w:val="single" w:color="B19CD9" w:sz="4"/>
              <w:left w:val="single" w:color="B19CD9" w:sz="4"/>
              <w:bottom w:val="single" w:color="B19CD9" w:sz="4"/>
              <w:right w:val="single" w:color="B19CD9" w:sz="4"/>
            </w:tcBorders>
            <w:shd w:fill="B19C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 / Exemple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 *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nom de famille du client. Exemple : Mbida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Prénom *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prénom du client. Exemple : Paul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Téléphone *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Numéro de téléphone pour le recontacter. Exemple : 677123456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(optionnel)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Adresse email pour envoyer le reçu automatiquement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de livraison *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à laquelle le client récupère sa commande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Informations supplémentaires (couleur, tissu spécial, demandes particulières)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0B2AA"/>
          <w:sz w:val="26"/>
          <w:szCs w:val="26"/>
        </w:rPr>
        <w:t xml:space="preserve">✅  Valider la commande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40E0D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226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Vérifiez que tous les champs obligatoires (*) sont remplis.</w:t>
            </w:r>
          </w:p>
        </w:tc>
      </w:tr>
      <w:tr>
        <w:tc>
          <w:tcPr>
            <w:tcW w:type="dxa" w:w="800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40E0D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226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Relisez le montant total, l'avance et la date de livraison.</w:t>
            </w:r>
          </w:p>
        </w:tc>
      </w:tr>
      <w:tr>
        <w:tc>
          <w:tcPr>
            <w:tcW w:type="dxa" w:w="800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40E0D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226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Cliquez sur le bouton « 💾 Enregistrer la commande ».</w:t>
            </w:r>
          </w:p>
        </w:tc>
      </w:tr>
      <w:tr>
        <w:tc>
          <w:tcPr>
            <w:tcW w:type="dxa" w:w="800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40E0D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226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L'application génère automatiquement un reçu PDF pour le client.</w:t>
            </w:r>
          </w:p>
        </w:tc>
      </w:tr>
      <w:tr>
        <w:tc>
          <w:tcPr>
            <w:tcW w:type="dxa" w:w="800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40E0D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226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 un email est renseigné, le reçu est envoyé automatiquement au client.</w:t>
            </w:r>
          </w:p>
        </w:tc>
      </w:tr>
      <w:tr>
        <w:tc>
          <w:tcPr>
            <w:tcW w:type="dxa" w:w="800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40E0D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226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 message de succès vert confirme l'enregistrement.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7B3F00"/>
                <w:sz w:val="21"/>
                <w:szCs w:val="21"/>
              </w:rPr>
              <w:t xml:space="preserve">⚠️  Important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Un astérisque (*) indique un champ obligatoire. La commande ne peut pas être enregistrée si ces champs sont vides.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0E0D0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7B68EE"/>
          <w:sz w:val="32"/>
          <w:szCs w:val="32"/>
        </w:rPr>
        <w:t xml:space="preserve">📜  Mes Commandes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Cette page affiche toutes vos commandes enregistrées. Vous pouvez y rechercher, filtrer, modifier et imprimer vos commandes.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0B2AA"/>
          <w:sz w:val="26"/>
          <w:szCs w:val="26"/>
        </w:rPr>
        <w:t xml:space="preserve">📋  Tableau récapitulatif des commandes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19CD9" w:sz="4"/>
              <w:left w:val="single" w:color="B19CD9" w:sz="4"/>
              <w:bottom w:val="single" w:color="B19CD9" w:sz="4"/>
              <w:right w:val="single" w:color="B19CD9" w:sz="4"/>
            </w:tcBorders>
            <w:shd w:fill="F0EE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7B68EE"/>
                <w:sz w:val="21"/>
                <w:szCs w:val="21"/>
              </w:rPr>
              <w:t xml:space="preserve">📺  Aperçu du tableau de commandes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 📜 Mes Commandes  —  Gérez et suivez toutes vos commandes       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                                                                   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 Total: 48    En cours: 12    Terminées: 36    CA: 1 250 000 FCFA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                                                                   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 🔍 Rechercher...    [ Filtrer par statut ⌄ ]                     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                                                                   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 N°  │ Client       │ Modèle           │ Prix    │ Statut        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 001 │ Paul Mbida   │ Costume 3 pièces │ 25 000  │ 🟡 En cours   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 002 │ Marie Ngono  │ Robe de soirée   │ 35 000  │ ✅ Terminée   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 003 │ Jean Bello   │ Boubou           │ 15 000  │ 🟡 En cours   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                                                  [⬇ PDF]  [✏ Éditer]│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0B2AA"/>
          <w:sz w:val="26"/>
          <w:szCs w:val="26"/>
        </w:rPr>
        <w:t xml:space="preserve">⚡  Actions disponibles sur chaque commande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19CD9" w:sz="4"/>
              <w:left w:val="single" w:color="B19CD9" w:sz="4"/>
              <w:bottom w:val="single" w:color="B19CD9" w:sz="4"/>
              <w:right w:val="single" w:color="B19CD9" w:sz="4"/>
            </w:tcBorders>
            <w:shd w:fill="B19C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Champ</w:t>
            </w:r>
          </w:p>
        </w:tc>
        <w:tc>
          <w:tcPr>
            <w:tcW w:type="dxa" w:w="6026"/>
            <w:tcBorders>
              <w:top w:val="single" w:color="B19CD9" w:sz="4"/>
              <w:left w:val="single" w:color="B19CD9" w:sz="4"/>
              <w:bottom w:val="single" w:color="B19CD9" w:sz="4"/>
              <w:right w:val="single" w:color="B19CD9" w:sz="4"/>
            </w:tcBorders>
            <w:shd w:fill="B19C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 / Exemple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⬇  Télécharger PDF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Génère et télécharge le reçu de la commande au format PDF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✏  Modifier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Ouvre la commande pour modifier les informations (mesures, paiement, date...)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📧  Envoyer email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Envoie le reçu PDF par email directement au client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🔍  Rechercher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Tapez le nom du client pour retrouver rapidement une commande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Filtrer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Filtrez les commandes par statut : En cours, Terminées, En attente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0B2AA"/>
          <w:sz w:val="26"/>
          <w:szCs w:val="26"/>
        </w:rPr>
        <w:t xml:space="preserve">🏷️  Statuts des commandes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26"/>
      </w:tblGrid>
      <w:tr>
        <w:tc>
          <w:tcPr>
            <w:tcW w:type="dxa" w:w="1500"/>
            <w:tcBorders>
              <w:top w:val="single" w:color="B19CD9" w:sz="4"/>
              <w:left w:val="single" w:color="B19CD9" w:sz="4"/>
              <w:bottom w:val="single" w:color="B19CD9" w:sz="4"/>
              <w:right w:val="single" w:color="B19CD9" w:sz="4"/>
            </w:tcBorders>
            <w:shd w:fill="B19C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Icône</w:t>
            </w:r>
          </w:p>
        </w:tc>
        <w:tc>
          <w:tcPr>
            <w:tcW w:type="dxa" w:w="3000"/>
            <w:tcBorders>
              <w:top w:val="single" w:color="B19CD9" w:sz="4"/>
              <w:left w:val="single" w:color="B19CD9" w:sz="4"/>
              <w:bottom w:val="single" w:color="B19CD9" w:sz="4"/>
              <w:right w:val="single" w:color="B19CD9" w:sz="4"/>
            </w:tcBorders>
            <w:shd w:fill="B19C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Statut</w:t>
            </w:r>
          </w:p>
        </w:tc>
        <w:tc>
          <w:tcPr>
            <w:tcW w:type="dxa" w:w="4526"/>
            <w:tcBorders>
              <w:top w:val="single" w:color="B19CD9" w:sz="4"/>
              <w:left w:val="single" w:color="B19CD9" w:sz="4"/>
              <w:bottom w:val="single" w:color="B19CD9" w:sz="4"/>
              <w:right w:val="single" w:color="B19CD9" w:sz="4"/>
            </w:tcBorders>
            <w:shd w:fill="B19C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Signification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🟡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 cours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commande est en cours de confection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Terminée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commande est prête, le client peut récupérer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⏳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 attente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attente d'informations ou de paiement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❌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Annulée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commande a été annulée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0E0D0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7B68EE"/>
          <w:sz w:val="32"/>
          <w:szCs w:val="32"/>
        </w:rPr>
        <w:t xml:space="preserve">📊  Tableau de Bord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Le tableau de bord est votre centre de contrôle. Il vous donne une vue d'ensemble rapide de toute votre activité : combien de commandes vous avez eu, combien vous avez gagné, et quelles sont les tendances de votre atelier.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0B2AA"/>
          <w:sz w:val="26"/>
          <w:szCs w:val="26"/>
        </w:rPr>
        <w:t xml:space="preserve">📅  Sélection de la période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En haut du tableau de bord, vous pouvez choisir la période que vous souhaitez analyser.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F0EE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7B68EE"/>
                <w:sz w:val="21"/>
                <w:szCs w:val="21"/>
              </w:rPr>
              <w:t xml:space="preserve">📺  Aperçu du sélecteur de période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┌──────────────────────┬──────────────────────┬────────────────────┐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 Date de début       │  Date de fin         │  [🔄 Réinitialiser]│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 [ 01/04/2026 📅 ]   │  [ 30/04/2026 📅 ]   │                  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└──────────────────────┴──────────────────────┴────────────────────┘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0B2AA"/>
          <w:sz w:val="26"/>
          <w:szCs w:val="26"/>
        </w:rPr>
        <w:t xml:space="preserve">📈  Indicateurs clés (KPI)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19CD9" w:sz="4"/>
              <w:left w:val="single" w:color="B19CD9" w:sz="4"/>
              <w:bottom w:val="single" w:color="B19CD9" w:sz="4"/>
              <w:right w:val="single" w:color="B19CD9" w:sz="4"/>
            </w:tcBorders>
            <w:shd w:fill="F0EE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7B68EE"/>
                <w:sz w:val="21"/>
                <w:szCs w:val="21"/>
              </w:rPr>
              <w:t xml:space="preserve">📺  Aperçu des indicateurs statistiques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┌─────────────────┬─────────────────┬────────────────┬──────────────────┐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📦 Commandes     │ 💰 CA Total      │ 💵 Avances     │ 💳 Reste à payer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   48 commandes  │  1 250 000 FCFA  │  890 000 FCFA  │   360 000 FCFA 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+12% vs mois préc│                  │   (71% payé)   │   (29% restant)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└─────────────────┴─────────────────┴────────────────┴──────────────────┘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19CD9" w:sz="4"/>
              <w:left w:val="single" w:color="B19CD9" w:sz="4"/>
              <w:bottom w:val="single" w:color="B19CD9" w:sz="4"/>
              <w:right w:val="single" w:color="B19CD9" w:sz="4"/>
            </w:tcBorders>
            <w:shd w:fill="B19C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Champ</w:t>
            </w:r>
          </w:p>
        </w:tc>
        <w:tc>
          <w:tcPr>
            <w:tcW w:type="dxa" w:w="6026"/>
            <w:tcBorders>
              <w:top w:val="single" w:color="B19CD9" w:sz="4"/>
              <w:left w:val="single" w:color="B19CD9" w:sz="4"/>
              <w:bottom w:val="single" w:color="B19CD9" w:sz="4"/>
              <w:right w:val="single" w:color="B19CD9" w:sz="4"/>
            </w:tcBorders>
            <w:shd w:fill="B19C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 / Exemple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📦 Commandes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total de commandes sur la période sélectionnée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💰 CA Total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Chiffre d'affaires : total de tous les prix de commandes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💵 Avances reçues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Montant total des avances encaissées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💳 Reste à payer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Montant total encore dû par les clients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0B2AA"/>
          <w:sz w:val="26"/>
          <w:szCs w:val="26"/>
        </w:rPr>
        <w:t xml:space="preserve">📉  Graphiques et analyses (Mode Admin)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Si vous êtes administrateur, des graphiques supplémentaires apparaissent : répartition des modèles confectionnés, évolution du chiffre d'affaires par couturier, et comparaison entre couturiers.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4A00"/>
                <w:sz w:val="21"/>
                <w:szCs w:val="21"/>
              </w:rPr>
              <w:t xml:space="preserve">💡  Conseil pratique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Cliquez sur le bouton « 🔄 Réinitialiser » pour revenir aux dates du mois en cours. Le tableau se met à jour automatiquement à chaque changement de date.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0E0D0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7B68EE"/>
          <w:sz w:val="32"/>
          <w:szCs w:val="32"/>
        </w:rPr>
        <w:t xml:space="preserve">💰  Comptabilité &amp; Statistiques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La section Comptabilité vous permet de suivre vos finances en détail : combien vous avez encaissé, quels clients ont encore un solde impayé, et comment évolue votre chiffre d'affaires.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0B2AA"/>
          <w:sz w:val="26"/>
          <w:szCs w:val="26"/>
        </w:rPr>
        <w:t xml:space="preserve">📅  Intervalle d'analyse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Comme pour le tableau de bord, choisissez d'abord la période à analyser (par défaut : les 30 derniers jours).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0B2AA"/>
          <w:sz w:val="26"/>
          <w:szCs w:val="26"/>
        </w:rPr>
        <w:t xml:space="preserve">📊  Informations disponibles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19CD9" w:sz="4"/>
              <w:left w:val="single" w:color="B19CD9" w:sz="4"/>
              <w:bottom w:val="single" w:color="B19CD9" w:sz="4"/>
              <w:right w:val="single" w:color="B19CD9" w:sz="4"/>
            </w:tcBorders>
            <w:shd w:fill="B19C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Champ</w:t>
            </w:r>
          </w:p>
        </w:tc>
        <w:tc>
          <w:tcPr>
            <w:tcW w:type="dxa" w:w="6026"/>
            <w:tcBorders>
              <w:top w:val="single" w:color="B19CD9" w:sz="4"/>
              <w:left w:val="single" w:color="B19CD9" w:sz="4"/>
              <w:bottom w:val="single" w:color="B19CD9" w:sz="4"/>
              <w:right w:val="single" w:color="B19CD9" w:sz="4"/>
            </w:tcBorders>
            <w:shd w:fill="B19C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 / Exemple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Chiffre d'affaires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des ventes sur la période. Inclut les commandes payées et partiellement payées.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Avances encaissées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Somme de tous les versements reçus des clients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Restes à encaisser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Somme des soldes impayés — clients à relancer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de commandes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Combien de commandes ont été créées sur la période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Liste des clients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Tableau détaillé par client avec le statut de leur paiement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Graphiques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Visualisation graphique de l'évolution du CA et des paiements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0B2AA"/>
          <w:sz w:val="26"/>
          <w:szCs w:val="26"/>
        </w:rPr>
        <w:t xml:space="preserve">📧  Envoi de relevés par email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La section Comptabilité permet aussi d'envoyer des relevés financiers par email directement depuis l'application. Utile pour partager vos rapports avec votre responsable ou pour vos archives.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40E0D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226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Allez dans la section « 💰 Comptabilité ».</w:t>
            </w:r>
          </w:p>
        </w:tc>
      </w:tr>
      <w:tr>
        <w:tc>
          <w:tcPr>
            <w:tcW w:type="dxa" w:w="800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40E0D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226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Sélectionnez la période souhaitée.</w:t>
            </w:r>
          </w:p>
        </w:tc>
      </w:tr>
      <w:tr>
        <w:tc>
          <w:tcPr>
            <w:tcW w:type="dxa" w:w="800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40E0D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226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Consultez les chiffres et graphiques.</w:t>
            </w:r>
          </w:p>
        </w:tc>
      </w:tr>
      <w:tr>
        <w:tc>
          <w:tcPr>
            <w:tcW w:type="dxa" w:w="800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40E0D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226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 besoin, utilisez le bouton d'envoi par email pour partager le rapport.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0E0D0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7B68EE"/>
          <w:sz w:val="32"/>
          <w:szCs w:val="32"/>
        </w:rPr>
        <w:t xml:space="preserve">💸  Mes Charges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Les charges sont toutes les dépenses liées à l'atelier : loyer, électricité, fils, tissus, salaires... Cette section vous aide à les enregistrer et à visualiser vos coûts.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0B2AA"/>
          <w:sz w:val="26"/>
          <w:szCs w:val="26"/>
        </w:rPr>
        <w:t xml:space="preserve">🏷️  Types de charges disponibles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B19CD9" w:sz="4"/>
              <w:left w:val="single" w:color="B19CD9" w:sz="4"/>
              <w:bottom w:val="single" w:color="B19CD9" w:sz="4"/>
              <w:right w:val="single" w:color="B19CD9" w:sz="4"/>
            </w:tcBorders>
            <w:shd w:fill="B19C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B19CD9" w:sz="4"/>
              <w:left w:val="single" w:color="B19CD9" w:sz="4"/>
              <w:bottom w:val="single" w:color="B19CD9" w:sz="4"/>
              <w:right w:val="single" w:color="B19CD9" w:sz="4"/>
            </w:tcBorders>
            <w:shd w:fill="B19C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Icône</w:t>
            </w:r>
          </w:p>
        </w:tc>
        <w:tc>
          <w:tcPr>
            <w:tcW w:type="dxa" w:w="4526"/>
            <w:tcBorders>
              <w:top w:val="single" w:color="B19CD9" w:sz="4"/>
              <w:left w:val="single" w:color="B19CD9" w:sz="4"/>
              <w:bottom w:val="single" w:color="B19CD9" w:sz="4"/>
              <w:right w:val="single" w:color="B19CD9" w:sz="4"/>
            </w:tcBorders>
            <w:shd w:fill="B19C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Exemples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📌 Frais Fixes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Loyer de l'atelier, abonnement internet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Ponctuelle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⏱️ Ponctuelle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Réparation machine à coudre, achat outil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🧾 Liée à commande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Fil, tissu, boutons achetés pour une commande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Salaire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💰 Salaires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Rémunération des employés de l'atelier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0B2AA"/>
          <w:sz w:val="26"/>
          <w:szCs w:val="26"/>
        </w:rPr>
        <w:t xml:space="preserve">➕  Ajouter une charge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40E0D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226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Cliquez sur « 💸 Mes Charges » dans la barre de navigation.</w:t>
            </w:r>
          </w:p>
        </w:tc>
      </w:tr>
      <w:tr>
        <w:tc>
          <w:tcPr>
            <w:tcW w:type="dxa" w:w="800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40E0D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226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Sélectionnez le type de charge (Fixe, Ponctuelle, Commande ou Salaire).</w:t>
            </w:r>
          </w:p>
        </w:tc>
      </w:tr>
      <w:tr>
        <w:tc>
          <w:tcPr>
            <w:tcW w:type="dxa" w:w="800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40E0D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226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Choisissez la catégorie (Loyer, Électricité, Matériel, Transport...).</w:t>
            </w:r>
          </w:p>
        </w:tc>
      </w:tr>
      <w:tr>
        <w:tc>
          <w:tcPr>
            <w:tcW w:type="dxa" w:w="800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40E0D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226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Entrez le montant en FCFA.</w:t>
            </w:r>
          </w:p>
        </w:tc>
      </w:tr>
      <w:tr>
        <w:tc>
          <w:tcPr>
            <w:tcW w:type="dxa" w:w="800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40E0D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226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Ajoutez la date et une description de la dépense.</w:t>
            </w:r>
          </w:p>
        </w:tc>
      </w:tr>
      <w:tr>
        <w:tc>
          <w:tcPr>
            <w:tcW w:type="dxa" w:w="800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40E0D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226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 la charge est liée à une commande, indiquez le numéro de commande.</w:t>
            </w:r>
          </w:p>
        </w:tc>
      </w:tr>
      <w:tr>
        <w:tc>
          <w:tcPr>
            <w:tcW w:type="dxa" w:w="800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40E0D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226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Optionnel : joignez une photo ou un scan du justificatif (facture).</w:t>
            </w:r>
          </w:p>
        </w:tc>
      </w:tr>
      <w:tr>
        <w:tc>
          <w:tcPr>
            <w:tcW w:type="dxa" w:w="800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40E0D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8226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Cliquez sur « Enregistrer la charge ».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0B2AA"/>
          <w:sz w:val="26"/>
          <w:szCs w:val="26"/>
        </w:rPr>
        <w:t xml:space="preserve">📂  Catégories de charges disponibles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Pour les charges générales de l'atelier :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7B68EE"/>
          <w:sz w:val="22"/>
          <w:szCs w:val="22"/>
        </w:rPr>
        <w:t xml:space="preserve">  •  </w:t>
      </w:r>
      <w:r>
        <w:rPr>
          <w:rFonts w:ascii="Arial" w:cs="Arial" w:eastAsia="Arial" w:hAnsi="Arial"/>
          <w:sz w:val="22"/>
          <w:szCs w:val="22"/>
        </w:rPr>
        <w:t xml:space="preserve">🏠 Loyer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7B68EE"/>
          <w:sz w:val="22"/>
          <w:szCs w:val="22"/>
        </w:rPr>
        <w:t xml:space="preserve">  •  </w:t>
      </w:r>
      <w:r>
        <w:rPr>
          <w:rFonts w:ascii="Arial" w:cs="Arial" w:eastAsia="Arial" w:hAnsi="Arial"/>
          <w:sz w:val="22"/>
          <w:szCs w:val="22"/>
        </w:rPr>
        <w:t xml:space="preserve">💡 Électricité / Eau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7B68EE"/>
          <w:sz w:val="22"/>
          <w:szCs w:val="22"/>
        </w:rPr>
        <w:t xml:space="preserve">  •  </w:t>
      </w:r>
      <w:r>
        <w:rPr>
          <w:rFonts w:ascii="Arial" w:cs="Arial" w:eastAsia="Arial" w:hAnsi="Arial"/>
          <w:sz w:val="22"/>
          <w:szCs w:val="22"/>
        </w:rPr>
        <w:t xml:space="preserve">👤 Salaire employé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7B68EE"/>
          <w:sz w:val="22"/>
          <w:szCs w:val="22"/>
        </w:rPr>
        <w:t xml:space="preserve">  •  </w:t>
      </w:r>
      <w:r>
        <w:rPr>
          <w:rFonts w:ascii="Arial" w:cs="Arial" w:eastAsia="Arial" w:hAnsi="Arial"/>
          <w:sz w:val="22"/>
          <w:szCs w:val="22"/>
        </w:rPr>
        <w:t xml:space="preserve">✂️ Matériel / Fournitures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7B68EE"/>
          <w:sz w:val="22"/>
          <w:szCs w:val="22"/>
        </w:rPr>
        <w:t xml:space="preserve">  •  </w:t>
      </w:r>
      <w:r>
        <w:rPr>
          <w:rFonts w:ascii="Arial" w:cs="Arial" w:eastAsia="Arial" w:hAnsi="Arial"/>
          <w:sz w:val="22"/>
          <w:szCs w:val="22"/>
        </w:rPr>
        <w:t xml:space="preserve">🚗 Transport / Déplacement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7B68EE"/>
          <w:sz w:val="22"/>
          <w:szCs w:val="22"/>
        </w:rPr>
        <w:t xml:space="preserve">  •  </w:t>
      </w:r>
      <w:r>
        <w:rPr>
          <w:rFonts w:ascii="Arial" w:cs="Arial" w:eastAsia="Arial" w:hAnsi="Arial"/>
          <w:sz w:val="22"/>
          <w:szCs w:val="22"/>
        </w:rPr>
        <w:t xml:space="preserve">🔧 Maintenance / Réparation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7B68EE"/>
          <w:sz w:val="22"/>
          <w:szCs w:val="22"/>
        </w:rPr>
        <w:t xml:space="preserve">  •  </w:t>
      </w:r>
      <w:r>
        <w:rPr>
          <w:rFonts w:ascii="Arial" w:cs="Arial" w:eastAsia="Arial" w:hAnsi="Arial"/>
          <w:sz w:val="22"/>
          <w:szCs w:val="22"/>
        </w:rPr>
        <w:t xml:space="preserve">📱 Téléphone / Internet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7B68EE"/>
          <w:sz w:val="22"/>
          <w:szCs w:val="22"/>
        </w:rPr>
        <w:t xml:space="preserve">  •  </w:t>
      </w:r>
      <w:r>
        <w:rPr>
          <w:rFonts w:ascii="Arial" w:cs="Arial" w:eastAsia="Arial" w:hAnsi="Arial"/>
          <w:sz w:val="22"/>
          <w:szCs w:val="22"/>
        </w:rPr>
        <w:t xml:space="preserve">💼 Autre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Pour les charges liées à une commande :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7B68EE"/>
          <w:sz w:val="22"/>
          <w:szCs w:val="22"/>
        </w:rPr>
        <w:t xml:space="preserve">  •  </w:t>
      </w:r>
      <w:r>
        <w:rPr>
          <w:rFonts w:ascii="Arial" w:cs="Arial" w:eastAsia="Arial" w:hAnsi="Arial"/>
          <w:sz w:val="22"/>
          <w:szCs w:val="22"/>
        </w:rPr>
        <w:t xml:space="preserve">🧵 Fil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7B68EE"/>
          <w:sz w:val="22"/>
          <w:szCs w:val="22"/>
        </w:rPr>
        <w:t xml:space="preserve">  •  </w:t>
      </w:r>
      <w:r>
        <w:rPr>
          <w:rFonts w:ascii="Arial" w:cs="Arial" w:eastAsia="Arial" w:hAnsi="Arial"/>
          <w:sz w:val="22"/>
          <w:szCs w:val="22"/>
        </w:rPr>
        <w:t xml:space="preserve">🧶 Tissu principal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7B68EE"/>
          <w:sz w:val="22"/>
          <w:szCs w:val="22"/>
        </w:rPr>
        <w:t xml:space="preserve">  •  </w:t>
      </w:r>
      <w:r>
        <w:rPr>
          <w:rFonts w:ascii="Arial" w:cs="Arial" w:eastAsia="Arial" w:hAnsi="Arial"/>
          <w:sz w:val="22"/>
          <w:szCs w:val="22"/>
        </w:rPr>
        <w:t xml:space="preserve">🧵 Tissu secondaire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7B68EE"/>
          <w:sz w:val="22"/>
          <w:szCs w:val="22"/>
        </w:rPr>
        <w:t xml:space="preserve">  •  </w:t>
      </w:r>
      <w:r>
        <w:rPr>
          <w:rFonts w:ascii="Arial" w:cs="Arial" w:eastAsia="Arial" w:hAnsi="Arial"/>
          <w:sz w:val="22"/>
          <w:szCs w:val="22"/>
        </w:rPr>
        <w:t xml:space="preserve">🔘 Bouton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4A00"/>
                <w:sz w:val="21"/>
                <w:szCs w:val="21"/>
              </w:rPr>
              <w:t xml:space="preserve">💡  Conseil pratique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En enregistrant régulièrement vos charges, vous pouvez voir exactement combien votre atelier dépense chaque mois et calculer votre bénéfice réel.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0E0D0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7B68EE"/>
          <w:sz w:val="32"/>
          <w:szCs w:val="32"/>
        </w:rPr>
        <w:t xml:space="preserve">📅  Calendrier &amp; Rappels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Le calendrier vous permet de visualiser toutes les dates de livraison de vos commandes et de recevoir des rappels automatiques pour ne jamais manquer une échéance client.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0B2AA"/>
          <w:sz w:val="26"/>
          <w:szCs w:val="26"/>
        </w:rPr>
        <w:t xml:space="preserve">🗂️  Les deux onglets disponibles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19CD9" w:sz="4"/>
              <w:left w:val="single" w:color="B19CD9" w:sz="4"/>
              <w:bottom w:val="single" w:color="B19CD9" w:sz="4"/>
              <w:right w:val="single" w:color="B19CD9" w:sz="4"/>
            </w:tcBorders>
            <w:shd w:fill="F0EE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7B68EE"/>
                <w:sz w:val="21"/>
                <w:szCs w:val="21"/>
              </w:rPr>
              <w:t xml:space="preserve">📺  Aperçu du calendrier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 📅 Mon Calendrier                                             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                                                                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 [ 📐 Modèles réalisés ]    [ 📅 Calendrier des livraisons ]   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                                                                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 Rappels automatiques 1 fois/jour par session                   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 [🔔 Relancer les rappels]                                      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                                                                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 Avril 2026                                                     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 Lu  Ma  Me  Je  Ve  Sa  Di                                     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  1   2   3   4   5   6   7                                     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 [15] 16  17  18 [20] ...  ← Jours avec livraison marqués      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19CD9" w:sz="4"/>
              <w:left w:val="single" w:color="B19CD9" w:sz="4"/>
              <w:bottom w:val="single" w:color="B19CD9" w:sz="4"/>
              <w:right w:val="single" w:color="B19CD9" w:sz="4"/>
            </w:tcBorders>
            <w:shd w:fill="B19C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Champ</w:t>
            </w:r>
          </w:p>
        </w:tc>
        <w:tc>
          <w:tcPr>
            <w:tcW w:type="dxa" w:w="6026"/>
            <w:tcBorders>
              <w:top w:val="single" w:color="B19CD9" w:sz="4"/>
              <w:left w:val="single" w:color="B19CD9" w:sz="4"/>
              <w:bottom w:val="single" w:color="B19CD9" w:sz="4"/>
              <w:right w:val="single" w:color="B19CD9" w:sz="4"/>
            </w:tcBorders>
            <w:shd w:fill="B19C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 / Exemple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📐 Modèles réalisés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Statistiques des types de vêtements que vous avez confectionnés. Utile pour voir vos spécialités.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📅 Calendrier livraisons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Vue calendrier avec toutes les dates de livraison de vos commandes en cours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0B2AA"/>
          <w:sz w:val="26"/>
          <w:szCs w:val="26"/>
        </w:rPr>
        <w:t xml:space="preserve">🔔  Rappels automatiques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L'application envoie automatiquement des rappels par email aux clients dont la livraison approche. Voici comment cela fonctionne :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7B68EE"/>
          <w:sz w:val="22"/>
          <w:szCs w:val="22"/>
        </w:rPr>
        <w:t xml:space="preserve">  •  </w:t>
      </w:r>
      <w:r>
        <w:rPr>
          <w:rFonts w:ascii="Arial" w:cs="Arial" w:eastAsia="Arial" w:hAnsi="Arial"/>
          <w:sz w:val="22"/>
          <w:szCs w:val="22"/>
        </w:rPr>
        <w:t xml:space="preserve">Les rappels sont déclenchés 1 fois par jour automatiquement (à la première ouverture de la session)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7B68EE"/>
          <w:sz w:val="22"/>
          <w:szCs w:val="22"/>
        </w:rPr>
        <w:t xml:space="preserve">  •  </w:t>
      </w:r>
      <w:r>
        <w:rPr>
          <w:rFonts w:ascii="Arial" w:cs="Arial" w:eastAsia="Arial" w:hAnsi="Arial"/>
          <w:sz w:val="22"/>
          <w:szCs w:val="22"/>
        </w:rPr>
        <w:t xml:space="preserve">Un rappel est envoyé au client 3 jours avant la date de livraison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7B68EE"/>
          <w:sz w:val="22"/>
          <w:szCs w:val="22"/>
        </w:rPr>
        <w:t xml:space="preserve">  •  </w:t>
      </w:r>
      <w:r>
        <w:rPr>
          <w:rFonts w:ascii="Arial" w:cs="Arial" w:eastAsia="Arial" w:hAnsi="Arial"/>
          <w:sz w:val="22"/>
          <w:szCs w:val="22"/>
        </w:rPr>
        <w:t xml:space="preserve">Un autre rappel est envoyé le jour de la livraison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7B68EE"/>
          <w:sz w:val="22"/>
          <w:szCs w:val="22"/>
        </w:rPr>
        <w:t xml:space="preserve">  •  </w:t>
      </w:r>
      <w:r>
        <w:rPr>
          <w:rFonts w:ascii="Arial" w:cs="Arial" w:eastAsia="Arial" w:hAnsi="Arial"/>
          <w:sz w:val="22"/>
          <w:szCs w:val="22"/>
        </w:rPr>
        <w:t xml:space="preserve">Vous pouvez aussi relancer manuellement les rappels en cliquant sur « 🔔 Relancer les rappels »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4A00"/>
                <w:sz w:val="21"/>
                <w:szCs w:val="21"/>
              </w:rPr>
              <w:t xml:space="preserve">💡  Conseil pratique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Si un client n'a pas d'email enregistré dans sa commande, le rappel automatique ne sera pas envoyé. Pensez à renseigner les emails lors de la création des commandes.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0E0D0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7B68EE"/>
          <w:sz w:val="32"/>
          <w:szCs w:val="32"/>
        </w:rPr>
        <w:t xml:space="preserve">🔒  Fermer mes Commandes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Quand un client récupère sa commande et termine le paiement, vous devez « fermer » la commande. Cela la marque comme terminée dans le système.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0B2AA"/>
          <w:sz w:val="26"/>
          <w:szCs w:val="26"/>
        </w:rPr>
        <w:t xml:space="preserve">🗂️  Les trois onglets de cette section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19CD9" w:sz="4"/>
              <w:left w:val="single" w:color="B19CD9" w:sz="4"/>
              <w:bottom w:val="single" w:color="B19CD9" w:sz="4"/>
              <w:right w:val="single" w:color="B19CD9" w:sz="4"/>
            </w:tcBorders>
            <w:shd w:fill="F0EE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7B68EE"/>
                <w:sz w:val="21"/>
                <w:szCs w:val="21"/>
              </w:rPr>
              <w:t xml:space="preserve">📺  Aperçu de la page Fermer Commandes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 🔒 Fermer mes commandes                                       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 Gérez les paiements et demandez la fermeture                  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                                                                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 [ 💰 Paiement final ]  [ 📋 Mes demandes ]  [ ✅ Terminées ]  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                                                                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 Commande N°001 - Paul Mbida                                    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 Costume 3 pièces   Prix: 25 000 FCFA   Reste: 15 000 FCFA    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 Paiement final reçu : [ 15 000 FCFA ]                         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│  [✅ Demander fermeture]                                        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19CD9" w:sz="4"/>
              <w:left w:val="single" w:color="B19CD9" w:sz="4"/>
              <w:bottom w:val="single" w:color="B19CD9" w:sz="4"/>
              <w:right w:val="single" w:color="B19CD9" w:sz="4"/>
            </w:tcBorders>
            <w:shd w:fill="B19C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Champ</w:t>
            </w:r>
          </w:p>
        </w:tc>
        <w:tc>
          <w:tcPr>
            <w:tcW w:type="dxa" w:w="6026"/>
            <w:tcBorders>
              <w:top w:val="single" w:color="B19CD9" w:sz="4"/>
              <w:left w:val="single" w:color="B19CD9" w:sz="4"/>
              <w:bottom w:val="single" w:color="B19CD9" w:sz="4"/>
              <w:right w:val="single" w:color="B19CD9" w:sz="4"/>
            </w:tcBorders>
            <w:shd w:fill="B19C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 / Exemple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💰 Paiement final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Enregistrez le paiement du solde restant et demandez la fermeture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📋 Mes demandes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Consultez vos demandes de fermeture en attente de validation par l'admin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Terminées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Historique de toutes vos commandes fermées et validées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0B2AA"/>
          <w:sz w:val="26"/>
          <w:szCs w:val="26"/>
        </w:rPr>
        <w:t xml:space="preserve">📝  Comment fermer une commande 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40E0D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226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Allez dans « 🔒 Fermer mes commandes ».</w:t>
            </w:r>
          </w:p>
        </w:tc>
      </w:tr>
      <w:tr>
        <w:tc>
          <w:tcPr>
            <w:tcW w:type="dxa" w:w="800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40E0D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226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Dans l'onglet « 💰 Paiement final », trouvez la commande du client.</w:t>
            </w:r>
          </w:p>
        </w:tc>
      </w:tr>
      <w:tr>
        <w:tc>
          <w:tcPr>
            <w:tcW w:type="dxa" w:w="800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40E0D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226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Vérifiez le montant restant à encaisser.</w:t>
            </w:r>
          </w:p>
        </w:tc>
      </w:tr>
      <w:tr>
        <w:tc>
          <w:tcPr>
            <w:tcW w:type="dxa" w:w="800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40E0D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226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Entrez le montant du paiement final reçu.</w:t>
            </w:r>
          </w:p>
        </w:tc>
      </w:tr>
      <w:tr>
        <w:tc>
          <w:tcPr>
            <w:tcW w:type="dxa" w:w="800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40E0D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226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Cliquez sur « ✅ Demander fermeture ».</w:t>
            </w:r>
          </w:p>
        </w:tc>
      </w:tr>
      <w:tr>
        <w:tc>
          <w:tcPr>
            <w:tcW w:type="dxa" w:w="800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40E0D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226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Votre demande est envoyée à l'administrateur pour validation.</w:t>
            </w:r>
          </w:p>
        </w:tc>
      </w:tr>
      <w:tr>
        <w:tc>
          <w:tcPr>
            <w:tcW w:type="dxa" w:w="800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40E0D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226"/>
            <w:tcBorders>
              <w:top w:val="single" w:color="40E0D0" w:sz="4"/>
              <w:left w:val="single" w:color="40E0D0" w:sz="4"/>
              <w:bottom w:val="single" w:color="40E0D0" w:sz="4"/>
              <w:right w:val="single" w:color="40E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Une fois validée, la commande apparaît dans l'onglet « ✅ Terminées ».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7B3F00"/>
                <w:sz w:val="21"/>
                <w:szCs w:val="21"/>
              </w:rPr>
              <w:t xml:space="preserve">⚠️  Important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La fermeture d'une commande doit être validée par l'administrateur (Sango Justin). Vous ne pouvez pas fermer une commande directement sans approbation.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0E0D0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7B68EE"/>
          <w:sz w:val="32"/>
          <w:szCs w:val="32"/>
        </w:rPr>
        <w:t xml:space="preserve">📑  Génération de Reçus PDF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L'application génère automatiquement des reçus professionnels en format PDF pour chaque commande. Ces reçus peuvent être imprimés ou envoyés par email au client.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0B2AA"/>
          <w:sz w:val="26"/>
          <w:szCs w:val="26"/>
        </w:rPr>
        <w:t xml:space="preserve">📋  Contenu d'un reçu PDF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19CD9" w:sz="4"/>
              <w:left w:val="single" w:color="B19CD9" w:sz="4"/>
              <w:bottom w:val="single" w:color="B19CD9" w:sz="4"/>
              <w:right w:val="single" w:color="B19CD9" w:sz="4"/>
            </w:tcBorders>
            <w:shd w:fill="B19C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Champ</w:t>
            </w:r>
          </w:p>
        </w:tc>
        <w:tc>
          <w:tcPr>
            <w:tcW w:type="dxa" w:w="6026"/>
            <w:tcBorders>
              <w:top w:val="single" w:color="B19CD9" w:sz="4"/>
              <w:left w:val="single" w:color="B19CD9" w:sz="4"/>
              <w:bottom w:val="single" w:color="B19CD9" w:sz="4"/>
              <w:right w:val="single" w:color="B19CD9" w:sz="4"/>
            </w:tcBorders>
            <w:shd w:fill="B19C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 / Exemple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En-tête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 An's Learning, nom de l'atelier, coordonnées (Douala - Kotto)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Informations commande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Numéro, date de création, date de livraison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Informations client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Nom, prénom, téléphone, email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Détail vêtement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Catégorie, genre, modèle choisi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Mesures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Toutes les mesures prises pour ce vêtement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Paiement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Prix total, avance versée, reste à payer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Couturier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Votre code couturier (identifiant de traçabilité)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0B2AA"/>
          <w:sz w:val="26"/>
          <w:szCs w:val="26"/>
        </w:rPr>
        <w:t xml:space="preserve">📄  Comment obtenir un reçu PDF ?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Il y a deux façons d'accéder au PDF d'une commande :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7B68EE"/>
          <w:sz w:val="22"/>
          <w:szCs w:val="22"/>
        </w:rPr>
        <w:t xml:space="preserve">  •  </w:t>
      </w:r>
      <w:r>
        <w:rPr>
          <w:rFonts w:ascii="Arial" w:cs="Arial" w:eastAsia="Arial" w:hAnsi="Arial"/>
          <w:sz w:val="22"/>
          <w:szCs w:val="22"/>
        </w:rPr>
        <w:t xml:space="preserve">Automatiquement lors de la création : dès qu'une commande est enregistrée, un PDF est généré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7B68EE"/>
          <w:sz w:val="22"/>
          <w:szCs w:val="22"/>
        </w:rPr>
        <w:t xml:space="preserve">  •  </w:t>
      </w:r>
      <w:r>
        <w:rPr>
          <w:rFonts w:ascii="Arial" w:cs="Arial" w:eastAsia="Arial" w:hAnsi="Arial"/>
          <w:sz w:val="22"/>
          <w:szCs w:val="22"/>
        </w:rPr>
        <w:t xml:space="preserve">Manuellement depuis Mes Commandes : cliquez sur le bouton « ⬇ PDF » à côté de la commande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4A00"/>
                <w:sz w:val="21"/>
                <w:szCs w:val="21"/>
              </w:rPr>
              <w:t xml:space="preserve">💡  Conseil pratique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Pensez à imprimer le reçu PDF et à le remettre au client comme preuve de commande. Cela évite les malentendus sur le montant et la date de livraison.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0E0D0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7B68EE"/>
          <w:sz w:val="32"/>
          <w:szCs w:val="32"/>
        </w:rPr>
        <w:t xml:space="preserve">⚙️  Administration (Pour Admins uniquement)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Cette section est réservée aux administrateurs de l'atelier (comme le responsable Sango Justin). Si vous êtes couturier standard, vous n'y avez pas accès.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0B2AA"/>
          <w:sz w:val="26"/>
          <w:szCs w:val="26"/>
        </w:rPr>
        <w:t xml:space="preserve">🛠️  Fonctionnalités de l'administration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19CD9" w:sz="4"/>
              <w:left w:val="single" w:color="B19CD9" w:sz="4"/>
              <w:bottom w:val="single" w:color="B19CD9" w:sz="4"/>
              <w:right w:val="single" w:color="B19CD9" w:sz="4"/>
            </w:tcBorders>
            <w:shd w:fill="B19C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Champ</w:t>
            </w:r>
          </w:p>
        </w:tc>
        <w:tc>
          <w:tcPr>
            <w:tcW w:type="dxa" w:w="6026"/>
            <w:tcBorders>
              <w:top w:val="single" w:color="B19CD9" w:sz="4"/>
              <w:left w:val="single" w:color="B19CD9" w:sz="4"/>
              <w:bottom w:val="single" w:color="B19CD9" w:sz="4"/>
              <w:right w:val="single" w:color="B19CD9" w:sz="4"/>
            </w:tcBorders>
            <w:shd w:fill="B19C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 / Exemple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Gestion couturiers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Créer, modifier ou désactiver les comptes couturiers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Gestion salons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Configurer les paramètres de l'atelier (email, logo...)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Validation fermetures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Valider ou rejeter les demandes de fermeture de commandes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Vue globale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Voir toutes les commandes de tous les couturiers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Statistiques admin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Analyses avancées par couturier, par période, par modèle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Configuration email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Paramétrer le serveur email pour l'envoi automatique de reçus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7B3F00"/>
                <w:sz w:val="21"/>
                <w:szCs w:val="21"/>
              </w:rPr>
              <w:t xml:space="preserve">⚠️  Important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E0B08"/>
                <w:sz w:val="21"/>
                <w:szCs w:val="21"/>
              </w:rPr>
              <w:t xml:space="preserve">Si vous avez besoin d'accéder à des fonctions d'administration, contactez votre responsable Sango Justin au 698 192 507.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0E0D0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7B68EE"/>
          <w:sz w:val="32"/>
          <w:szCs w:val="32"/>
        </w:rPr>
        <w:t xml:space="preserve">❓  Questions Fréquentes (FAQ)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B68EE"/>
          <w:sz w:val="22"/>
          <w:szCs w:val="22"/>
        </w:rPr>
        <w:t xml:space="preserve">Q: Je n'arrive pas à me connecter, que faire ?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1"/>
          <w:szCs w:val="21"/>
        </w:rPr>
        <w:t xml:space="preserve">R: Vérifiez que votre code couturier est en MAJUSCULES (ex: COUT001). Vérifiez aussi que la touche Verr. Maj n'est pas activée pour le mot de passe. Si le problème persiste, contactez votre responsable.</w:t>
      </w:r>
    </w:p>
    <w:p>
      <w:pPr>
        <w:pBdr>
          <w:bottom w:val="single" w:color="DDDDDD" w:sz="1" w:space="1"/>
        </w:pBd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B68EE"/>
          <w:sz w:val="22"/>
          <w:szCs w:val="22"/>
        </w:rPr>
        <w:t xml:space="preserve">Q: Comment corriger une erreur dans une commande ?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1"/>
          <w:szCs w:val="21"/>
        </w:rPr>
        <w:t xml:space="preserve">R: Allez dans « 📜 Mes Commandes », trouvez la commande concernée et cliquez sur le bouton « ✏ Modifier ». Corrigez les informations et enregistrez.</w:t>
      </w:r>
    </w:p>
    <w:p>
      <w:pPr>
        <w:pBdr>
          <w:bottom w:val="single" w:color="DDDDDD" w:sz="1" w:space="1"/>
        </w:pBd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B68EE"/>
          <w:sz w:val="22"/>
          <w:szCs w:val="22"/>
        </w:rPr>
        <w:t xml:space="preserve">Q: Le client a changé d'avis sur le modèle, puis-je le changer ?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1"/>
          <w:szCs w:val="21"/>
        </w:rPr>
        <w:t xml:space="preserve">R: Oui, tant que la commande n'est pas fermée. Allez dans « Mes Commandes », cliquez sur « Modifier » et changez le modèle. Attention : les mesures peuvent changer aussi.</w:t>
      </w:r>
    </w:p>
    <w:p>
      <w:pPr>
        <w:pBdr>
          <w:bottom w:val="single" w:color="DDDDDD" w:sz="1" w:space="1"/>
        </w:pBd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B68EE"/>
          <w:sz w:val="22"/>
          <w:szCs w:val="22"/>
        </w:rPr>
        <w:t xml:space="preserve">Q: Comment savoir combien j'ai gagné ce mois-ci ?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1"/>
          <w:szCs w:val="21"/>
        </w:rPr>
        <w:t xml:space="preserve">R: Allez dans « 💰 Comptabilité » et sélectionnez les dates du mois en cours. Vous verrez votre chiffre d'affaires, les avances reçues et les restes à percevoir.</w:t>
      </w:r>
    </w:p>
    <w:p>
      <w:pPr>
        <w:pBdr>
          <w:bottom w:val="single" w:color="DDDDDD" w:sz="1" w:space="1"/>
        </w:pBd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B68EE"/>
          <w:sz w:val="22"/>
          <w:szCs w:val="22"/>
        </w:rPr>
        <w:t xml:space="preserve">Q: Un client a payé le solde de sa commande, que dois-je faire ?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1"/>
          <w:szCs w:val="21"/>
        </w:rPr>
        <w:t xml:space="preserve">R: Allez dans « 🔒 Fermer mes commandes », entrez le montant reçu dans l'onglet « Paiement final » et cliquez sur « Demander fermeture ».</w:t>
      </w:r>
    </w:p>
    <w:p>
      <w:pPr>
        <w:pBdr>
          <w:bottom w:val="single" w:color="DDDDDD" w:sz="1" w:space="1"/>
        </w:pBd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B68EE"/>
          <w:sz w:val="22"/>
          <w:szCs w:val="22"/>
        </w:rPr>
        <w:t xml:space="preserve">Q: Puis-je envoyer le reçu directement au client ?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1"/>
          <w:szCs w:val="21"/>
        </w:rPr>
        <w:t xml:space="preserve">R: Oui ! Si vous avez entré l'email du client lors de la création de la commande, le reçu lui est envoyé automatiquement. Vous pouvez aussi l'envoyer manuellement depuis « Mes Commandes » en cliquant sur l'icône email.</w:t>
      </w:r>
    </w:p>
    <w:p>
      <w:pPr>
        <w:pBdr>
          <w:bottom w:val="single" w:color="DDDDDD" w:sz="1" w:space="1"/>
        </w:pBd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B68EE"/>
          <w:sz w:val="22"/>
          <w:szCs w:val="22"/>
        </w:rPr>
        <w:t xml:space="preserve">Q: L'application est lente, c'est normal ?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1"/>
          <w:szCs w:val="21"/>
        </w:rPr>
        <w:t xml:space="preserve">R: Au premier chargement, la connexion à la base de données peut prendre quelques secondes. C'est normal. Si la lenteur persiste, vérifiez votre connexion Internet.</w:t>
      </w:r>
    </w:p>
    <w:p>
      <w:pPr>
        <w:pBdr>
          <w:bottom w:val="single" w:color="DDDDDD" w:sz="1" w:space="1"/>
        </w:pBd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B68EE"/>
          <w:sz w:val="22"/>
          <w:szCs w:val="22"/>
        </w:rPr>
        <w:t xml:space="preserve">Q: Que faire si j'ai fait une erreur sur le montant ?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1"/>
          <w:szCs w:val="21"/>
        </w:rPr>
        <w:t xml:space="preserve">R: Modifiez la commande depuis « Mes Commandes » → bouton « ✏ Modifier ». Si la commande est déjà fermée, contactez l'administrateur.</w:t>
      </w:r>
    </w:p>
    <w:p>
      <w:pPr>
        <w:pBdr>
          <w:bottom w:val="single" w:color="DDDDDD" w:sz="1" w:space="1"/>
        </w:pBd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0E0D0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7B68EE"/>
          <w:sz w:val="32"/>
          <w:szCs w:val="32"/>
        </w:rPr>
        <w:t xml:space="preserve">📞  Résumé &amp; Contacts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Vous disposez maintenant de toutes les informations nécessaires pour utiliser l'application An's Learning avec efficacité. N'hésitez pas à consulter ce manuel chaque fois que vous avez besoin d'aide.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0B2AA"/>
          <w:sz w:val="26"/>
          <w:szCs w:val="26"/>
        </w:rPr>
        <w:t xml:space="preserve">🗺️  Rappel des sections principales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B19C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🔐 Connexion</w:t>
            </w:r>
          </w:p>
        </w:tc>
        <w:tc>
          <w:tcPr>
            <w:tcW w:type="dxa" w:w="225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0B2A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➕ Commande</w:t>
            </w:r>
          </w:p>
        </w:tc>
        <w:tc>
          <w:tcPr>
            <w:tcW w:type="dxa" w:w="225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B19C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📜 Liste</w:t>
            </w:r>
          </w:p>
        </w:tc>
        <w:tc>
          <w:tcPr>
            <w:tcW w:type="dxa" w:w="225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0B2A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📊 Dashboard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B19C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💰 Compta</w:t>
            </w:r>
          </w:p>
        </w:tc>
        <w:tc>
          <w:tcPr>
            <w:tcW w:type="dxa" w:w="225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0B2A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💸 Charges</w:t>
            </w:r>
          </w:p>
        </w:tc>
        <w:tc>
          <w:tcPr>
            <w:tcW w:type="dxa" w:w="225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B19C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📅 Calendrier</w:t>
            </w:r>
          </w:p>
        </w:tc>
        <w:tc>
          <w:tcPr>
            <w:tcW w:type="dxa" w:w="225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0B2A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🔒 Fermer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0B2AA"/>
          <w:sz w:val="26"/>
          <w:szCs w:val="26"/>
        </w:rPr>
        <w:t xml:space="preserve">📞  Contacts de support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0E0B0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drawing>
                <wp:inline distT="0" distB="0" distL="0" distR="0">
                  <wp:extent cx="762000" cy="762000"/>
                  <wp:effectExtent t="0" r="0" b="0" l="0"/>
                  <wp:docPr id="1" name="logo" descr="Logo An's Learning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32"/>
                <w:szCs w:val="32"/>
              </w:rPr>
              <w:t xml:space="preserve">AN'S LEARNING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F5EFE6"/>
                <w:sz w:val="22"/>
                <w:szCs w:val="22"/>
              </w:rPr>
              <w:t xml:space="preserve">Atelier de Couture  —  Douala, Kotto</w:t>
            </w:r>
          </w:p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22"/>
                <w:szCs w:val="22"/>
              </w:rPr>
              <w:t xml:space="preserve">Responsable : Sango Justin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F5EFE6"/>
                <w:sz w:val="22"/>
                <w:szCs w:val="22"/>
              </w:rPr>
              <w:t xml:space="preserve">Téléphone : 698 192 507</w:t>
            </w:r>
          </w:p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color w:val="F5EFE6"/>
                <w:sz w:val="22"/>
                <w:szCs w:val="22"/>
              </w:rPr>
              <w:t xml:space="preserve">Email : andresgroup63@gmail.com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7B68EE"/>
          <w:sz w:val="28"/>
          <w:szCs w:val="28"/>
        </w:rPr>
        <w:t xml:space="preserve">Bonne utilisation de l'application An's Learning !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—  Avril 2026  —  Confidentiel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19CD9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An's Learning  |  Douala - Kotto  |  698 192 507  |  Page </w:t>
    </w:r>
    <w:r>
      <w:rPr>
        <w:rFonts w:ascii="Arial" w:cs="Arial" w:eastAsia="Arial" w:hAnsi="Arial"/>
        <w:color w:val="7B68E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7B68E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200"/>
      <w:gridCol w:w="7238"/>
      <w:gridCol w:w="1200"/>
    </w:tblGrid>
    <w:tr>
      <w:tc>
        <w:tcPr>
          <w:tcW w:type="dxa" w:w="1200"/>
          <w:tcBorders>
            <w:top w:val="none"/>
            <w:left w:val="none"/>
            <w:bottom w:val="single" w:color="40E0D0" w:sz="4"/>
            <w:right w:val="none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drawing>
              <wp:inline distT="0" distB="0" distL="0" distR="0">
                <wp:extent cx="333375" cy="333375"/>
                <wp:effectExtent t="0" r="0" b="0" l="0"/>
                <wp:docPr id="1" name="logo" descr="An's Learning" title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238"/>
          <w:tcBorders>
            <w:top w:val="none"/>
            <w:left w:val="none"/>
            <w:bottom w:val="single" w:color="40E0D0" w:sz="4"/>
            <w:right w:val="none"/>
          </w:tcBorders>
          <w:shd w:fill="FFFFFF" w:val="clear"/>
          <w:tcMar>
            <w:top w:type="dxa" w:w="60"/>
            <w:left w:type="dxa" w:w="120"/>
            <w:bottom w:type="dxa" w:w="60"/>
            <w:right w:type="dxa" w:w="120"/>
          </w:tcMar>
        </w:tcPr>
        <w:p>
          <w:pPr>
            <w:jc w:val="center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AN'S LEARNING  —  Manuel d'Utilisation  —  Système de Gestion Couturier</w:t>
          </w:r>
        </w:p>
      </w:tc>
      <w:tc>
        <w:tcPr>
          <w:tcW w:type="dxa" w:w="1200"/>
          <w:tcBorders>
            <w:top w:val="none"/>
            <w:left w:val="none"/>
            <w:bottom w:val="single" w:color="40E0D0" w:sz="4"/>
            <w:right w:val="none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AAAAAA"/>
              <w:sz w:val="16"/>
              <w:szCs w:val="16"/>
            </w:rPr>
            <w:t xml:space="preserve">v1.0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7B68E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0B2A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2834dc70631ddb6b0b10f6ec0aeb381e18b498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2834dc70631ddb6b0b10f6ec0aeb381e18b498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2026-04-12T14:09:38.981Z</dcterms:created>
  <dcterms:modified xsi:type="dcterms:W3CDTF">2026-04-12T14:09:38.982Z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