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6D" w:rsidRDefault="00297F6D" w:rsidP="00297F6D">
      <w:pPr>
        <w:pStyle w:val="Title"/>
        <w:jc w:val="both"/>
        <w:rPr>
          <w:rFonts w:ascii="Times New Roman" w:hAnsi="Times New Roman" w:cs="Times New Roman"/>
        </w:rPr>
      </w:pPr>
    </w:p>
    <w:p w:rsidR="00F906F9" w:rsidRDefault="00F906F9" w:rsidP="00F906F9"/>
    <w:p w:rsidR="00F906F9" w:rsidRPr="00044778" w:rsidRDefault="00F906F9" w:rsidP="00F906F9">
      <w:pPr>
        <w:jc w:val="center"/>
        <w:rPr>
          <w:rFonts w:ascii="Times New Roman" w:hAnsi="Times New Roman" w:cs="Times New Roman"/>
          <w:sz w:val="96"/>
          <w:szCs w:val="96"/>
        </w:rPr>
      </w:pPr>
      <w:r w:rsidRPr="00044778">
        <w:rPr>
          <w:rFonts w:ascii="Times New Roman" w:hAnsi="Times New Roman" w:cs="Times New Roman"/>
          <w:sz w:val="96"/>
          <w:szCs w:val="96"/>
        </w:rPr>
        <w:t>SAT SOLVER</w:t>
      </w:r>
    </w:p>
    <w:p w:rsidR="00F906F9" w:rsidRDefault="00F906F9" w:rsidP="00F906F9"/>
    <w:p w:rsidR="00F906F9" w:rsidRPr="00F906F9" w:rsidRDefault="00F906F9" w:rsidP="00F906F9"/>
    <w:p w:rsidR="00297F6D" w:rsidRPr="00297F6D" w:rsidRDefault="00297F6D" w:rsidP="00297F6D">
      <w:pPr>
        <w:pStyle w:val="Title"/>
        <w:jc w:val="both"/>
        <w:rPr>
          <w:rFonts w:ascii="Times New Roman" w:hAnsi="Times New Roman" w:cs="Times New Roman"/>
        </w:rPr>
      </w:pPr>
    </w:p>
    <w:p w:rsidR="005A436A" w:rsidRDefault="00C9379C" w:rsidP="00261B02">
      <w:pPr>
        <w:pStyle w:val="Title"/>
        <w:jc w:val="center"/>
        <w:rPr>
          <w:rFonts w:ascii="Times New Roman" w:hAnsi="Times New Roman" w:cs="Times New Roman"/>
        </w:rPr>
      </w:pPr>
      <w:r w:rsidRPr="00297F6D">
        <w:rPr>
          <w:rFonts w:ascii="Times New Roman" w:hAnsi="Times New Roman" w:cs="Times New Roman"/>
        </w:rPr>
        <w:t>Constraint Programming and Processing</w:t>
      </w:r>
      <w:r w:rsidR="00297F6D" w:rsidRPr="00297F6D">
        <w:rPr>
          <w:rFonts w:ascii="Times New Roman" w:hAnsi="Times New Roman" w:cs="Times New Roman"/>
        </w:rPr>
        <w:t xml:space="preserve"> MAI </w:t>
      </w:r>
      <w:r w:rsidR="00044778">
        <w:rPr>
          <w:rFonts w:ascii="Times New Roman" w:hAnsi="Times New Roman" w:cs="Times New Roman"/>
        </w:rPr>
        <w:t>–</w:t>
      </w:r>
      <w:r w:rsidR="00297F6D" w:rsidRPr="00297F6D">
        <w:rPr>
          <w:rFonts w:ascii="Times New Roman" w:hAnsi="Times New Roman" w:cs="Times New Roman"/>
        </w:rPr>
        <w:t xml:space="preserve"> UPC</w:t>
      </w:r>
    </w:p>
    <w:p w:rsidR="00044778" w:rsidRPr="00044778" w:rsidRDefault="00044778" w:rsidP="00044778"/>
    <w:p w:rsidR="00297F6D" w:rsidRPr="00297F6D" w:rsidRDefault="00297F6D" w:rsidP="00297F6D">
      <w:pPr>
        <w:jc w:val="both"/>
        <w:rPr>
          <w:rFonts w:ascii="Times New Roman" w:hAnsi="Times New Roman" w:cs="Times New Roman"/>
        </w:rPr>
      </w:pPr>
    </w:p>
    <w:p w:rsidR="00297F6D" w:rsidRDefault="00297F6D" w:rsidP="00297F6D">
      <w:pPr>
        <w:jc w:val="both"/>
        <w:rPr>
          <w:rFonts w:ascii="Times New Roman" w:hAnsi="Times New Roman" w:cs="Times New Roman"/>
        </w:rPr>
      </w:pPr>
    </w:p>
    <w:p w:rsidR="00FA0AAE" w:rsidRDefault="00FA0AAE" w:rsidP="00297F6D">
      <w:pPr>
        <w:jc w:val="both"/>
        <w:rPr>
          <w:rFonts w:ascii="Times New Roman" w:hAnsi="Times New Roman" w:cs="Times New Roman"/>
        </w:rPr>
      </w:pPr>
    </w:p>
    <w:p w:rsidR="00FA0AAE" w:rsidRPr="00297F6D" w:rsidRDefault="00FA0AAE" w:rsidP="00297F6D">
      <w:pPr>
        <w:jc w:val="both"/>
        <w:rPr>
          <w:rFonts w:ascii="Times New Roman" w:hAnsi="Times New Roman" w:cs="Times New Roman"/>
        </w:rPr>
      </w:pPr>
    </w:p>
    <w:p w:rsidR="00297F6D" w:rsidRPr="00297F6D" w:rsidRDefault="00297F6D" w:rsidP="00297F6D">
      <w:pPr>
        <w:jc w:val="both"/>
        <w:rPr>
          <w:rFonts w:ascii="Times New Roman" w:hAnsi="Times New Roman" w:cs="Times New Roman"/>
        </w:rPr>
      </w:pPr>
    </w:p>
    <w:p w:rsidR="00C9379C" w:rsidRPr="00297F6D" w:rsidRDefault="0046140E" w:rsidP="00297F6D">
      <w:pPr>
        <w:ind w:left="1440" w:firstLine="720"/>
        <w:jc w:val="right"/>
        <w:rPr>
          <w:rFonts w:ascii="Times New Roman" w:hAnsi="Times New Roman" w:cs="Times New Roman"/>
        </w:rPr>
      </w:pPr>
      <w:r>
        <w:rPr>
          <w:rFonts w:ascii="Times New Roman" w:hAnsi="Times New Roman" w:cs="Times New Roman"/>
        </w:rPr>
        <w:t>November</w:t>
      </w:r>
      <w:r w:rsidR="00C9379C" w:rsidRPr="00297F6D">
        <w:rPr>
          <w:rFonts w:ascii="Times New Roman" w:hAnsi="Times New Roman" w:cs="Times New Roman"/>
        </w:rPr>
        <w:t xml:space="preserve"> 2013</w:t>
      </w:r>
    </w:p>
    <w:p w:rsidR="00C9379C" w:rsidRPr="0046140E" w:rsidRDefault="00C9379C" w:rsidP="00297F6D">
      <w:pPr>
        <w:jc w:val="right"/>
        <w:rPr>
          <w:rFonts w:ascii="Times New Roman" w:hAnsi="Times New Roman" w:cs="Times New Roman"/>
          <w:lang w:val="es-ES"/>
        </w:rPr>
      </w:pPr>
    </w:p>
    <w:p w:rsidR="00C9379C" w:rsidRPr="0046140E" w:rsidRDefault="00C9379C" w:rsidP="00297F6D">
      <w:pPr>
        <w:jc w:val="both"/>
        <w:rPr>
          <w:rFonts w:ascii="Times New Roman" w:hAnsi="Times New Roman" w:cs="Times New Roman"/>
          <w:lang w:val="es-ES"/>
        </w:rPr>
      </w:pPr>
    </w:p>
    <w:p w:rsidR="00C9379C" w:rsidRPr="0046140E" w:rsidRDefault="00C9379C" w:rsidP="00297F6D">
      <w:pPr>
        <w:jc w:val="both"/>
        <w:rPr>
          <w:rFonts w:ascii="Times New Roman" w:hAnsi="Times New Roman" w:cs="Times New Roman"/>
          <w:lang w:val="es-ES"/>
        </w:rPr>
      </w:pPr>
    </w:p>
    <w:p w:rsidR="00C9379C" w:rsidRPr="0046140E" w:rsidRDefault="00C9379C" w:rsidP="00297F6D">
      <w:pPr>
        <w:jc w:val="right"/>
        <w:rPr>
          <w:rFonts w:ascii="Times New Roman" w:hAnsi="Times New Roman" w:cs="Times New Roman"/>
          <w:sz w:val="32"/>
          <w:szCs w:val="32"/>
          <w:lang w:val="es-ES"/>
        </w:rPr>
      </w:pPr>
      <w:r w:rsidRPr="0046140E">
        <w:rPr>
          <w:rFonts w:ascii="Times New Roman" w:hAnsi="Times New Roman" w:cs="Times New Roman"/>
          <w:sz w:val="32"/>
          <w:szCs w:val="32"/>
          <w:lang w:val="es-ES"/>
        </w:rPr>
        <w:t>José A. Magaña Mesa</w:t>
      </w:r>
    </w:p>
    <w:p w:rsidR="00C9379C" w:rsidRPr="0046140E" w:rsidRDefault="00297F6D" w:rsidP="00297F6D">
      <w:pPr>
        <w:jc w:val="right"/>
        <w:rPr>
          <w:rFonts w:ascii="Times New Roman" w:hAnsi="Times New Roman" w:cs="Times New Roman"/>
          <w:sz w:val="32"/>
          <w:szCs w:val="32"/>
        </w:rPr>
      </w:pPr>
      <w:r w:rsidRPr="0046140E">
        <w:rPr>
          <w:rFonts w:ascii="Times New Roman" w:hAnsi="Times New Roman" w:cs="Times New Roman"/>
          <w:sz w:val="32"/>
          <w:szCs w:val="32"/>
        </w:rPr>
        <w:t>DNI</w:t>
      </w:r>
      <w:proofErr w:type="gramStart"/>
      <w:r w:rsidRPr="0046140E">
        <w:rPr>
          <w:rFonts w:ascii="Times New Roman" w:hAnsi="Times New Roman" w:cs="Times New Roman"/>
          <w:sz w:val="32"/>
          <w:szCs w:val="32"/>
        </w:rPr>
        <w:t>:</w:t>
      </w:r>
      <w:r w:rsidR="00C9379C" w:rsidRPr="0046140E">
        <w:rPr>
          <w:rFonts w:ascii="Times New Roman" w:hAnsi="Times New Roman" w:cs="Times New Roman"/>
          <w:sz w:val="32"/>
          <w:szCs w:val="32"/>
        </w:rPr>
        <w:t>46703957L</w:t>
      </w:r>
      <w:proofErr w:type="gramEnd"/>
    </w:p>
    <w:p w:rsidR="00C9379C" w:rsidRPr="0046140E" w:rsidRDefault="00C9379C" w:rsidP="00297F6D">
      <w:pPr>
        <w:jc w:val="both"/>
        <w:rPr>
          <w:rFonts w:ascii="Times New Roman" w:hAnsi="Times New Roman" w:cs="Times New Roman"/>
          <w:sz w:val="32"/>
          <w:szCs w:val="32"/>
        </w:rPr>
      </w:pPr>
    </w:p>
    <w:p w:rsidR="00C9379C" w:rsidRPr="00FE0FDC" w:rsidRDefault="00C9379C" w:rsidP="00297F6D">
      <w:pPr>
        <w:jc w:val="both"/>
        <w:rPr>
          <w:rFonts w:ascii="Times New Roman" w:hAnsi="Times New Roman" w:cs="Times New Roman"/>
        </w:rPr>
      </w:pPr>
      <w:r w:rsidRPr="00FE0FDC">
        <w:rPr>
          <w:rFonts w:ascii="Times New Roman" w:hAnsi="Times New Roman" w:cs="Times New Roman"/>
        </w:rPr>
        <w:br w:type="page"/>
      </w:r>
    </w:p>
    <w:p w:rsidR="00C9379C" w:rsidRPr="00FE0FDC" w:rsidRDefault="00C9379C" w:rsidP="00297F6D">
      <w:pPr>
        <w:pStyle w:val="Heading1"/>
        <w:jc w:val="both"/>
        <w:rPr>
          <w:rFonts w:ascii="Times New Roman" w:hAnsi="Times New Roman" w:cs="Times New Roman"/>
        </w:rPr>
      </w:pPr>
      <w:r w:rsidRPr="00FE0FDC">
        <w:rPr>
          <w:rFonts w:ascii="Times New Roman" w:hAnsi="Times New Roman" w:cs="Times New Roman"/>
        </w:rPr>
        <w:lastRenderedPageBreak/>
        <w:t>Introduction</w:t>
      </w:r>
    </w:p>
    <w:p w:rsidR="00297F6D" w:rsidRDefault="00C9379C" w:rsidP="00FA0AAE">
      <w:pPr>
        <w:jc w:val="both"/>
        <w:rPr>
          <w:rFonts w:ascii="Times New Roman" w:hAnsi="Times New Roman" w:cs="Times New Roman"/>
        </w:rPr>
      </w:pPr>
      <w:r w:rsidRPr="00297F6D">
        <w:rPr>
          <w:rFonts w:ascii="Times New Roman" w:hAnsi="Times New Roman" w:cs="Times New Roman"/>
        </w:rPr>
        <w:t>This report correspond</w:t>
      </w:r>
      <w:r w:rsidR="00044778">
        <w:rPr>
          <w:rFonts w:ascii="Times New Roman" w:hAnsi="Times New Roman" w:cs="Times New Roman"/>
        </w:rPr>
        <w:t>s</w:t>
      </w:r>
      <w:r w:rsidRPr="00297F6D">
        <w:rPr>
          <w:rFonts w:ascii="Times New Roman" w:hAnsi="Times New Roman" w:cs="Times New Roman"/>
        </w:rPr>
        <w:t xml:space="preserve"> to the description of the solution implemented for the Conway’s Game of Life SAT problem. </w:t>
      </w:r>
    </w:p>
    <w:p w:rsidR="00C9379C" w:rsidRDefault="00C9379C" w:rsidP="00FA0AAE">
      <w:pPr>
        <w:jc w:val="both"/>
        <w:rPr>
          <w:rFonts w:ascii="Times New Roman" w:hAnsi="Times New Roman" w:cs="Times New Roman"/>
        </w:rPr>
      </w:pPr>
      <w:r w:rsidRPr="00297F6D">
        <w:rPr>
          <w:rFonts w:ascii="Times New Roman" w:hAnsi="Times New Roman" w:cs="Times New Roman"/>
        </w:rPr>
        <w:t>Conway’s Game of Life is usually a</w:t>
      </w:r>
      <w:r w:rsidR="00044778">
        <w:rPr>
          <w:rFonts w:ascii="Times New Roman" w:hAnsi="Times New Roman" w:cs="Times New Roman"/>
        </w:rPr>
        <w:t>pproached as a dynamic evolutionary</w:t>
      </w:r>
      <w:r w:rsidRPr="00297F6D">
        <w:rPr>
          <w:rFonts w:ascii="Times New Roman" w:hAnsi="Times New Roman" w:cs="Times New Roman"/>
        </w:rPr>
        <w:t xml:space="preserve"> system. In the exercise proposed we must find how given a certain system configuration, this configuration must be modified by adding checkers</w:t>
      </w:r>
      <w:r w:rsidR="00044778">
        <w:rPr>
          <w:rFonts w:ascii="Times New Roman" w:hAnsi="Times New Roman" w:cs="Times New Roman"/>
        </w:rPr>
        <w:t xml:space="preserve"> (not removing)</w:t>
      </w:r>
      <w:r w:rsidRPr="00297F6D">
        <w:rPr>
          <w:rFonts w:ascii="Times New Roman" w:hAnsi="Times New Roman" w:cs="Times New Roman"/>
        </w:rPr>
        <w:t xml:space="preserve"> in order to have an stable configuration, that is,  the configuration does not change at the next iteration. Given that we are approaching the problem as a SAT problem, no distinction is made about the solutions obtained, regarding the number of checkers added or any other criteria that could be considered. </w:t>
      </w:r>
      <w:r w:rsidR="00044778">
        <w:rPr>
          <w:rFonts w:ascii="Times New Roman" w:hAnsi="Times New Roman" w:cs="Times New Roman"/>
        </w:rPr>
        <w:t>Certainly, there is the possibility of introducing MAX-SAT constraints but this is beyond the scope defined for this assignment.</w:t>
      </w:r>
    </w:p>
    <w:p w:rsidR="00845D73" w:rsidRDefault="00845D73" w:rsidP="00FA0AAE">
      <w:pPr>
        <w:jc w:val="both"/>
        <w:rPr>
          <w:rFonts w:ascii="Times New Roman" w:hAnsi="Times New Roman" w:cs="Times New Roman"/>
        </w:rPr>
      </w:pPr>
      <w:r>
        <w:rPr>
          <w:rFonts w:ascii="Times New Roman" w:hAnsi="Times New Roman" w:cs="Times New Roman"/>
        </w:rPr>
        <w:t>For a cell not to change its state, the conditions are the following:</w:t>
      </w:r>
    </w:p>
    <w:p w:rsidR="00845D73" w:rsidRDefault="00845D73" w:rsidP="00845D73">
      <w:pPr>
        <w:pStyle w:val="ListParagraph"/>
        <w:numPr>
          <w:ilvl w:val="0"/>
          <w:numId w:val="1"/>
        </w:numPr>
        <w:jc w:val="both"/>
        <w:rPr>
          <w:rFonts w:ascii="Times New Roman" w:hAnsi="Times New Roman" w:cs="Times New Roman"/>
        </w:rPr>
      </w:pPr>
      <w:r>
        <w:rPr>
          <w:rFonts w:ascii="Times New Roman" w:hAnsi="Times New Roman" w:cs="Times New Roman"/>
        </w:rPr>
        <w:t xml:space="preserve">If the cell is alive, there must be two or three </w:t>
      </w:r>
      <w:proofErr w:type="gramStart"/>
      <w:r>
        <w:rPr>
          <w:rFonts w:ascii="Times New Roman" w:hAnsi="Times New Roman" w:cs="Times New Roman"/>
        </w:rPr>
        <w:t>alive</w:t>
      </w:r>
      <w:proofErr w:type="gramEnd"/>
      <w:r>
        <w:rPr>
          <w:rFonts w:ascii="Times New Roman" w:hAnsi="Times New Roman" w:cs="Times New Roman"/>
        </w:rPr>
        <w:t xml:space="preserve"> cells. If there are more than 3, the cell dies due to crowdedness. If there are less than 2, the cell dies due to loneliness.</w:t>
      </w:r>
    </w:p>
    <w:p w:rsidR="00845D73" w:rsidRPr="00845D73" w:rsidRDefault="00845D73" w:rsidP="00845D73">
      <w:pPr>
        <w:pStyle w:val="ListParagraph"/>
        <w:numPr>
          <w:ilvl w:val="0"/>
          <w:numId w:val="1"/>
        </w:numPr>
        <w:jc w:val="both"/>
        <w:rPr>
          <w:rFonts w:ascii="Times New Roman" w:hAnsi="Times New Roman" w:cs="Times New Roman"/>
        </w:rPr>
      </w:pPr>
      <w:r>
        <w:rPr>
          <w:rFonts w:ascii="Times New Roman" w:hAnsi="Times New Roman" w:cs="Times New Roman"/>
        </w:rPr>
        <w:t xml:space="preserve">If the cell is dead, the cell will live in the next cycle if there are exactly 3 neighbors. Hence, a dead cell </w:t>
      </w:r>
      <w:r w:rsidR="00044778">
        <w:rPr>
          <w:rFonts w:ascii="Times New Roman" w:hAnsi="Times New Roman" w:cs="Times New Roman"/>
        </w:rPr>
        <w:t>can</w:t>
      </w:r>
      <w:r>
        <w:rPr>
          <w:rFonts w:ascii="Times New Roman" w:hAnsi="Times New Roman" w:cs="Times New Roman"/>
        </w:rPr>
        <w:t xml:space="preserve"> have any number of </w:t>
      </w:r>
      <w:proofErr w:type="gramStart"/>
      <w:r>
        <w:rPr>
          <w:rFonts w:ascii="Times New Roman" w:hAnsi="Times New Roman" w:cs="Times New Roman"/>
        </w:rPr>
        <w:t>alive</w:t>
      </w:r>
      <w:proofErr w:type="gramEnd"/>
      <w:r>
        <w:rPr>
          <w:rFonts w:ascii="Times New Roman" w:hAnsi="Times New Roman" w:cs="Times New Roman"/>
        </w:rPr>
        <w:t xml:space="preserve"> cells, except 3.</w:t>
      </w:r>
    </w:p>
    <w:p w:rsidR="00845D73" w:rsidRPr="00845D73" w:rsidRDefault="00845D73" w:rsidP="00FA0AAE">
      <w:pPr>
        <w:jc w:val="both"/>
        <w:rPr>
          <w:rFonts w:ascii="Times New Roman" w:hAnsi="Times New Roman" w:cs="Times New Roman"/>
        </w:rPr>
      </w:pPr>
      <w:r w:rsidRPr="00845D73">
        <w:rPr>
          <w:rFonts w:ascii="Times New Roman" w:hAnsi="Times New Roman" w:cs="Times New Roman"/>
        </w:rPr>
        <w:t>In our case, the board game is not considered cyclic (edges connected on the ends) but instead the board is considered part of a larger board whose stability must also be considered. This will, as the statement of the exercise, clearly indicates, require additional constraints be considered regarding groups of three consecutive cells in the cells in the borders of the board.</w:t>
      </w:r>
    </w:p>
    <w:p w:rsidR="00845D73" w:rsidRDefault="00845D73" w:rsidP="00845D73">
      <w:pPr>
        <w:pStyle w:val="ListParagraph"/>
        <w:jc w:val="center"/>
        <w:rPr>
          <w:rFonts w:ascii="Times New Roman" w:hAnsi="Times New Roman" w:cs="Times New Roman"/>
        </w:rPr>
      </w:pPr>
      <w:r w:rsidRPr="00297F6D">
        <w:rPr>
          <w:noProof/>
        </w:rPr>
        <w:drawing>
          <wp:inline distT="0" distB="0" distL="0" distR="0" wp14:anchorId="5F455DCF" wp14:editId="032CBDFF">
            <wp:extent cx="2603500" cy="2070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0" cy="2070100"/>
                    </a:xfrm>
                    <a:prstGeom prst="rect">
                      <a:avLst/>
                    </a:prstGeom>
                    <a:noFill/>
                    <a:ln>
                      <a:noFill/>
                    </a:ln>
                  </pic:spPr>
                </pic:pic>
              </a:graphicData>
            </a:graphic>
          </wp:inline>
        </w:drawing>
      </w:r>
    </w:p>
    <w:p w:rsidR="00845D73" w:rsidRPr="00845D73" w:rsidRDefault="00845D73" w:rsidP="00FA0AAE">
      <w:pPr>
        <w:jc w:val="both"/>
        <w:rPr>
          <w:rFonts w:ascii="Times New Roman" w:hAnsi="Times New Roman" w:cs="Times New Roman"/>
        </w:rPr>
      </w:pPr>
      <w:r w:rsidRPr="00845D73">
        <w:rPr>
          <w:rFonts w:ascii="Times New Roman" w:hAnsi="Times New Roman" w:cs="Times New Roman"/>
        </w:rPr>
        <w:t>In the figure shown,</w:t>
      </w:r>
      <w:r>
        <w:rPr>
          <w:rFonts w:ascii="Times New Roman" w:hAnsi="Times New Roman" w:cs="Times New Roman"/>
        </w:rPr>
        <w:t xml:space="preserve"> if the 3 cells marked with an “x”</w:t>
      </w:r>
      <w:r w:rsidRPr="00845D73">
        <w:rPr>
          <w:rFonts w:ascii="Times New Roman" w:hAnsi="Times New Roman" w:cs="Times New Roman"/>
        </w:rPr>
        <w:t xml:space="preserve"> are alive, in the next</w:t>
      </w:r>
      <w:r>
        <w:rPr>
          <w:rFonts w:ascii="Times New Roman" w:hAnsi="Times New Roman" w:cs="Times New Roman"/>
        </w:rPr>
        <w:t xml:space="preserve"> cycle, the cell marked with an “</w:t>
      </w:r>
      <w:r w:rsidRPr="00845D73">
        <w:rPr>
          <w:rFonts w:ascii="Times New Roman" w:hAnsi="Times New Roman" w:cs="Times New Roman"/>
        </w:rPr>
        <w:t>o</w:t>
      </w:r>
      <w:r>
        <w:rPr>
          <w:rFonts w:ascii="Times New Roman" w:hAnsi="Times New Roman" w:cs="Times New Roman"/>
        </w:rPr>
        <w:t>”</w:t>
      </w:r>
      <w:r w:rsidRPr="00845D73">
        <w:rPr>
          <w:rFonts w:ascii="Times New Roman" w:hAnsi="Times New Roman" w:cs="Times New Roman"/>
        </w:rPr>
        <w:t xml:space="preserve"> would be alive.</w:t>
      </w:r>
    </w:p>
    <w:p w:rsidR="00845D73" w:rsidRDefault="00845D73">
      <w:pPr>
        <w:rPr>
          <w:rFonts w:asciiTheme="majorHAnsi" w:eastAsiaTheme="majorEastAsia" w:hAnsiTheme="majorHAnsi" w:cstheme="majorBidi"/>
          <w:b/>
          <w:bCs/>
          <w:color w:val="365F91" w:themeColor="accent1" w:themeShade="BF"/>
          <w:sz w:val="28"/>
          <w:szCs w:val="28"/>
        </w:rPr>
      </w:pPr>
      <w:r>
        <w:br w:type="page"/>
      </w:r>
    </w:p>
    <w:p w:rsidR="00297F6D" w:rsidRDefault="00297F6D" w:rsidP="00297F6D">
      <w:pPr>
        <w:pStyle w:val="Heading1"/>
      </w:pPr>
      <w:r w:rsidRPr="00297F6D">
        <w:lastRenderedPageBreak/>
        <w:t>Solution strategy</w:t>
      </w:r>
    </w:p>
    <w:p w:rsidR="00A2462B" w:rsidRDefault="00A2462B" w:rsidP="00845D73">
      <w:pPr>
        <w:jc w:val="both"/>
        <w:rPr>
          <w:rFonts w:ascii="Times New Roman" w:hAnsi="Times New Roman" w:cs="Times New Roman"/>
        </w:rPr>
      </w:pPr>
      <w:r>
        <w:rPr>
          <w:rFonts w:ascii="Times New Roman" w:hAnsi="Times New Roman" w:cs="Times New Roman"/>
        </w:rPr>
        <w:t>When considering the stability of a cell, the 8 cells around it must be considered. Considering that our board game is bounded (finite and not cyclic) the neighborhood depends on its position in the board. As can be seen in the next figure, cells in the intern part of the board have 8 neighbors</w:t>
      </w:r>
      <w:r w:rsidR="005D36A1">
        <w:rPr>
          <w:rFonts w:ascii="Times New Roman" w:hAnsi="Times New Roman" w:cs="Times New Roman"/>
        </w:rPr>
        <w:t xml:space="preserve"> (blue), while cells in the border have 5 (orange) and cells in the corner just 3 (brown).</w:t>
      </w:r>
    </w:p>
    <w:p w:rsidR="00A2462B" w:rsidRDefault="00A2462B" w:rsidP="00A2462B">
      <w:pPr>
        <w:jc w:val="center"/>
        <w:rPr>
          <w:rFonts w:ascii="Times New Roman" w:hAnsi="Times New Roman" w:cs="Times New Roman"/>
        </w:rPr>
      </w:pPr>
      <w:r w:rsidRPr="00A2462B">
        <w:rPr>
          <w:noProof/>
        </w:rPr>
        <w:drawing>
          <wp:inline distT="0" distB="0" distL="0" distR="0">
            <wp:extent cx="1784801" cy="10604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4801" cy="1060450"/>
                    </a:xfrm>
                    <a:prstGeom prst="rect">
                      <a:avLst/>
                    </a:prstGeom>
                    <a:noFill/>
                    <a:ln>
                      <a:noFill/>
                    </a:ln>
                  </pic:spPr>
                </pic:pic>
              </a:graphicData>
            </a:graphic>
          </wp:inline>
        </w:drawing>
      </w:r>
    </w:p>
    <w:p w:rsidR="00845D73" w:rsidRDefault="005D36A1" w:rsidP="00845D73">
      <w:pPr>
        <w:jc w:val="both"/>
        <w:rPr>
          <w:rFonts w:ascii="Times New Roman" w:hAnsi="Times New Roman" w:cs="Times New Roman"/>
        </w:rPr>
      </w:pPr>
      <w:r>
        <w:rPr>
          <w:rFonts w:ascii="Times New Roman" w:hAnsi="Times New Roman" w:cs="Times New Roman"/>
        </w:rPr>
        <w:t xml:space="preserve">This complicates the definition of our rules so in order to simplify the code </w:t>
      </w:r>
      <w:r w:rsidR="00845D73">
        <w:rPr>
          <w:rFonts w:ascii="Times New Roman" w:hAnsi="Times New Roman" w:cs="Times New Roman"/>
        </w:rPr>
        <w:t>the board game is enlarged 1 unit in all dimensions, creat</w:t>
      </w:r>
      <w:r>
        <w:rPr>
          <w:rFonts w:ascii="Times New Roman" w:hAnsi="Times New Roman" w:cs="Times New Roman"/>
        </w:rPr>
        <w:t xml:space="preserve">ing a margin that we will set as </w:t>
      </w:r>
      <w:r w:rsidR="00044778">
        <w:rPr>
          <w:rFonts w:ascii="Times New Roman" w:hAnsi="Times New Roman" w:cs="Times New Roman"/>
        </w:rPr>
        <w:t xml:space="preserve">a </w:t>
      </w:r>
      <w:r>
        <w:rPr>
          <w:rFonts w:ascii="Times New Roman" w:hAnsi="Times New Roman" w:cs="Times New Roman"/>
        </w:rPr>
        <w:t>dead</w:t>
      </w:r>
      <w:r w:rsidR="00044778">
        <w:rPr>
          <w:rFonts w:ascii="Times New Roman" w:hAnsi="Times New Roman" w:cs="Times New Roman"/>
        </w:rPr>
        <w:t xml:space="preserve"> region</w:t>
      </w:r>
      <w:r>
        <w:rPr>
          <w:rFonts w:ascii="Times New Roman" w:hAnsi="Times New Roman" w:cs="Times New Roman"/>
        </w:rPr>
        <w:t xml:space="preserve"> (no checkers) but that will allow us to apply our constraints in a uniform way that will also simplify the counting of auxiliary variables used in the implementation.</w:t>
      </w:r>
    </w:p>
    <w:p w:rsidR="005D36A1" w:rsidRDefault="005D36A1" w:rsidP="005D36A1">
      <w:pPr>
        <w:jc w:val="center"/>
        <w:rPr>
          <w:rFonts w:ascii="Times New Roman" w:hAnsi="Times New Roman" w:cs="Times New Roman"/>
        </w:rPr>
      </w:pPr>
      <w:r w:rsidRPr="005D36A1">
        <w:rPr>
          <w:noProof/>
        </w:rPr>
        <w:drawing>
          <wp:inline distT="0" distB="0" distL="0" distR="0">
            <wp:extent cx="2001560" cy="123022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04" cy="1231730"/>
                    </a:xfrm>
                    <a:prstGeom prst="rect">
                      <a:avLst/>
                    </a:prstGeom>
                    <a:noFill/>
                    <a:ln>
                      <a:noFill/>
                    </a:ln>
                  </pic:spPr>
                </pic:pic>
              </a:graphicData>
            </a:graphic>
          </wp:inline>
        </w:drawing>
      </w:r>
    </w:p>
    <w:p w:rsidR="005D36A1" w:rsidRDefault="005D36A1" w:rsidP="00845D73">
      <w:pPr>
        <w:jc w:val="both"/>
        <w:rPr>
          <w:rFonts w:ascii="Times New Roman" w:hAnsi="Times New Roman" w:cs="Times New Roman"/>
        </w:rPr>
      </w:pPr>
      <w:r>
        <w:rPr>
          <w:rFonts w:ascii="Times New Roman" w:hAnsi="Times New Roman" w:cs="Times New Roman"/>
        </w:rPr>
        <w:t xml:space="preserve">For a board with N </w:t>
      </w:r>
      <w:r w:rsidR="00FA0AAE">
        <w:rPr>
          <w:rFonts w:ascii="Times New Roman" w:hAnsi="Times New Roman" w:cs="Times New Roman"/>
        </w:rPr>
        <w:t xml:space="preserve">side </w:t>
      </w:r>
      <w:r>
        <w:rPr>
          <w:rFonts w:ascii="Times New Roman" w:hAnsi="Times New Roman" w:cs="Times New Roman"/>
        </w:rPr>
        <w:t xml:space="preserve">cells, we will have then an extended board with N+2 cells. </w:t>
      </w:r>
    </w:p>
    <w:p w:rsidR="00845D73" w:rsidRDefault="005D36A1" w:rsidP="005D36A1">
      <w:pPr>
        <w:jc w:val="both"/>
        <w:rPr>
          <w:rFonts w:asciiTheme="majorHAnsi" w:eastAsiaTheme="majorEastAsia" w:hAnsiTheme="majorHAnsi" w:cstheme="majorBidi"/>
          <w:b/>
          <w:bCs/>
          <w:color w:val="365F91" w:themeColor="accent1" w:themeShade="BF"/>
          <w:sz w:val="28"/>
          <w:szCs w:val="28"/>
        </w:rPr>
      </w:pPr>
      <w:r>
        <w:rPr>
          <w:rFonts w:ascii="Times New Roman" w:hAnsi="Times New Roman" w:cs="Times New Roman"/>
        </w:rPr>
        <w:t>Considering our extended board, the numbering of the variables required to generate our CNF encoding will be as follows:</w:t>
      </w:r>
    </w:p>
    <w:p w:rsidR="00297F6D" w:rsidRDefault="005D36A1" w:rsidP="005D36A1">
      <w:pPr>
        <w:jc w:val="center"/>
        <w:rPr>
          <w:rFonts w:ascii="Times New Roman" w:hAnsi="Times New Roman" w:cs="Times New Roman"/>
        </w:rPr>
      </w:pPr>
      <w:r w:rsidRPr="005D36A1">
        <w:rPr>
          <w:noProof/>
        </w:rPr>
        <w:drawing>
          <wp:inline distT="0" distB="0" distL="0" distR="0">
            <wp:extent cx="2696421" cy="21209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421" cy="2120900"/>
                    </a:xfrm>
                    <a:prstGeom prst="rect">
                      <a:avLst/>
                    </a:prstGeom>
                    <a:noFill/>
                    <a:ln>
                      <a:noFill/>
                    </a:ln>
                  </pic:spPr>
                </pic:pic>
              </a:graphicData>
            </a:graphic>
          </wp:inline>
        </w:drawing>
      </w:r>
    </w:p>
    <w:p w:rsidR="0006107E" w:rsidRDefault="0006107E" w:rsidP="0006107E">
      <w:pPr>
        <w:jc w:val="both"/>
        <w:rPr>
          <w:rFonts w:ascii="Times New Roman" w:hAnsi="Times New Roman" w:cs="Times New Roman"/>
        </w:rPr>
      </w:pPr>
      <w:r>
        <w:rPr>
          <w:rFonts w:ascii="Times New Roman" w:hAnsi="Times New Roman" w:cs="Times New Roman"/>
        </w:rPr>
        <w:t>After that, any auxiliary variable will be added, starting from (N+2</w:t>
      </w:r>
      <w:proofErr w:type="gramStart"/>
      <w:r>
        <w:rPr>
          <w:rFonts w:ascii="Times New Roman" w:hAnsi="Times New Roman" w:cs="Times New Roman"/>
        </w:rPr>
        <w:t>)^</w:t>
      </w:r>
      <w:proofErr w:type="gramEnd"/>
      <w:r>
        <w:rPr>
          <w:rFonts w:ascii="Times New Roman" w:hAnsi="Times New Roman" w:cs="Times New Roman"/>
        </w:rPr>
        <w:t>2+1.</w:t>
      </w:r>
    </w:p>
    <w:p w:rsidR="00044778" w:rsidRDefault="00044778" w:rsidP="00044778">
      <w:pPr>
        <w:jc w:val="both"/>
        <w:rPr>
          <w:rFonts w:ascii="Times New Roman" w:hAnsi="Times New Roman" w:cs="Times New Roman"/>
        </w:rPr>
      </w:pPr>
      <w:r>
        <w:rPr>
          <w:rFonts w:ascii="Times New Roman" w:hAnsi="Times New Roman" w:cs="Times New Roman"/>
        </w:rPr>
        <w:t xml:space="preserve">In our implementation we will consider each cell in the extended board a variable, that will have value True(1) if it is Alive or False(0) if it is Dead. </w:t>
      </w:r>
    </w:p>
    <w:p w:rsidR="00044778" w:rsidRPr="00297F6D" w:rsidRDefault="00044778" w:rsidP="0006107E">
      <w:pPr>
        <w:jc w:val="both"/>
        <w:rPr>
          <w:rFonts w:ascii="Times New Roman" w:hAnsi="Times New Roman" w:cs="Times New Roman"/>
        </w:rPr>
      </w:pPr>
    </w:p>
    <w:p w:rsidR="005D36A1" w:rsidRDefault="005D36A1">
      <w:pPr>
        <w:rPr>
          <w:rFonts w:ascii="Times New Roman" w:hAnsi="Times New Roman" w:cs="Times New Roman"/>
        </w:rPr>
      </w:pPr>
      <w:r>
        <w:rPr>
          <w:rFonts w:ascii="Times New Roman" w:hAnsi="Times New Roman" w:cs="Times New Roman"/>
        </w:rPr>
        <w:br w:type="page"/>
      </w:r>
    </w:p>
    <w:p w:rsidR="005D36A1" w:rsidRDefault="0026366D" w:rsidP="00297F6D">
      <w:pPr>
        <w:jc w:val="both"/>
        <w:rPr>
          <w:rFonts w:ascii="Times New Roman" w:hAnsi="Times New Roman" w:cs="Times New Roman"/>
        </w:rPr>
      </w:pPr>
      <w:r>
        <w:rPr>
          <w:rFonts w:ascii="Times New Roman" w:hAnsi="Times New Roman" w:cs="Times New Roman"/>
        </w:rPr>
        <w:lastRenderedPageBreak/>
        <w:t>In the implementation, there will be a (N+2)</w:t>
      </w:r>
      <w:r w:rsidR="0006107E">
        <w:rPr>
          <w:rFonts w:ascii="Times New Roman" w:hAnsi="Times New Roman" w:cs="Times New Roman"/>
        </w:rPr>
        <w:t xml:space="preserve"> by </w:t>
      </w:r>
      <w:r>
        <w:rPr>
          <w:rFonts w:ascii="Times New Roman" w:hAnsi="Times New Roman" w:cs="Times New Roman"/>
        </w:rPr>
        <w:t xml:space="preserve">(N+2) Boolean matrix and a second matrix containing for each cell its </w:t>
      </w:r>
      <w:r w:rsidR="00044778">
        <w:rPr>
          <w:rFonts w:ascii="Times New Roman" w:hAnsi="Times New Roman" w:cs="Times New Roman"/>
        </w:rPr>
        <w:t xml:space="preserve">variable </w:t>
      </w:r>
      <w:r>
        <w:rPr>
          <w:rFonts w:ascii="Times New Roman" w:hAnsi="Times New Roman" w:cs="Times New Roman"/>
        </w:rPr>
        <w:t>index. This is helpful to avoid having to convert from the (row,</w:t>
      </w:r>
      <w:r w:rsidR="0006107E">
        <w:rPr>
          <w:rFonts w:ascii="Times New Roman" w:hAnsi="Times New Roman" w:cs="Times New Roman"/>
        </w:rPr>
        <w:t xml:space="preserve"> </w:t>
      </w:r>
      <w:r>
        <w:rPr>
          <w:rFonts w:ascii="Times New Roman" w:hAnsi="Times New Roman" w:cs="Times New Roman"/>
        </w:rPr>
        <w:t>column) to the linear numbering</w:t>
      </w:r>
      <w:r w:rsidR="00FE0FDC">
        <w:rPr>
          <w:rFonts w:ascii="Times New Roman" w:hAnsi="Times New Roman" w:cs="Times New Roman"/>
        </w:rPr>
        <w:t xml:space="preserve"> 9 times (the number of neighbo</w:t>
      </w:r>
      <w:r>
        <w:rPr>
          <w:rFonts w:ascii="Times New Roman" w:hAnsi="Times New Roman" w:cs="Times New Roman"/>
        </w:rPr>
        <w:t>rs plus one) as it is the number of times each cell will be involved in calculating constraints for the rest of the cells and its own constraints.</w:t>
      </w:r>
    </w:p>
    <w:p w:rsidR="0026366D" w:rsidRDefault="00C3631A" w:rsidP="00297F6D">
      <w:pPr>
        <w:jc w:val="both"/>
        <w:rPr>
          <w:rFonts w:ascii="Times New Roman" w:hAnsi="Times New Roman" w:cs="Times New Roman"/>
        </w:rPr>
      </w:pPr>
      <w:r>
        <w:rPr>
          <w:rFonts w:ascii="Times New Roman" w:hAnsi="Times New Roman" w:cs="Times New Roman"/>
        </w:rPr>
        <w:t xml:space="preserve">Given the function number of </w:t>
      </w:r>
      <w:proofErr w:type="gramStart"/>
      <w:r>
        <w:rPr>
          <w:rFonts w:ascii="Times New Roman" w:hAnsi="Times New Roman" w:cs="Times New Roman"/>
        </w:rPr>
        <w:t>alive</w:t>
      </w:r>
      <w:proofErr w:type="gramEnd"/>
      <w:r>
        <w:rPr>
          <w:rFonts w:ascii="Times New Roman" w:hAnsi="Times New Roman" w:cs="Times New Roman"/>
        </w:rPr>
        <w:t xml:space="preserve"> neighbors:</w:t>
      </w:r>
    </w:p>
    <w:p w:rsidR="00C3631A" w:rsidRPr="00C3631A" w:rsidRDefault="00C3631A" w:rsidP="00297F6D">
      <w:pPr>
        <w:jc w:val="both"/>
        <w:rPr>
          <w:rFonts w:ascii="Times New Roman" w:eastAsiaTheme="minorEastAsia"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8</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nary>
        </m:oMath>
      </m:oMathPara>
    </w:p>
    <w:p w:rsidR="000D1007" w:rsidRDefault="00C3631A" w:rsidP="00297F6D">
      <w:pPr>
        <w:jc w:val="both"/>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w:r>
        <w:rPr>
          <w:rFonts w:ascii="Times New Roman" w:eastAsiaTheme="minorEastAsia" w:hAnsi="Times New Roman" w:cs="Times New Roman"/>
        </w:rPr>
        <w:t xml:space="preserve"> corres</w:t>
      </w:r>
      <w:r w:rsidR="00044778">
        <w:rPr>
          <w:rFonts w:ascii="Times New Roman" w:eastAsiaTheme="minorEastAsia" w:hAnsi="Times New Roman" w:cs="Times New Roman"/>
        </w:rPr>
        <w:t>ponds to the k-</w:t>
      </w:r>
      <w:proofErr w:type="spellStart"/>
      <w:r w:rsidR="00044778">
        <w:rPr>
          <w:rFonts w:ascii="Times New Roman" w:eastAsiaTheme="minorEastAsia" w:hAnsi="Times New Roman" w:cs="Times New Roman"/>
        </w:rPr>
        <w:t>th</w:t>
      </w:r>
      <w:proofErr w:type="spellEnd"/>
      <w:r w:rsidR="00044778">
        <w:rPr>
          <w:rFonts w:ascii="Times New Roman" w:eastAsiaTheme="minorEastAsia" w:hAnsi="Times New Roman" w:cs="Times New Roman"/>
        </w:rPr>
        <w:t xml:space="preserve"> neighbor of x, and being </w:t>
      </w:r>
      <w:r w:rsidR="000D1007">
        <w:rPr>
          <w:rFonts w:ascii="Times New Roman" w:eastAsiaTheme="minorEastAsia" w:hAnsi="Times New Roman" w:cs="Times New Roman"/>
        </w:rPr>
        <w:t>the order completely irrelevant, f</w:t>
      </w:r>
      <w:r w:rsidR="000D1007">
        <w:rPr>
          <w:rFonts w:ascii="Times New Roman" w:hAnsi="Times New Roman" w:cs="Times New Roman"/>
        </w:rPr>
        <w:t>or the cell constraints we have the following conditions.</w:t>
      </w:r>
    </w:p>
    <w:p w:rsidR="00C3631A" w:rsidRDefault="00C3631A" w:rsidP="00C3631A">
      <w:pPr>
        <w:jc w:val="both"/>
        <w:rPr>
          <w:rFonts w:ascii="Times New Roman" w:hAnsi="Times New Roman" w:cs="Times New Roman"/>
        </w:rPr>
      </w:pPr>
      <w:r>
        <w:rPr>
          <w:rFonts w:ascii="Times New Roman" w:hAnsi="Times New Roman" w:cs="Times New Roman"/>
        </w:rPr>
        <w:t xml:space="preserve">If </w:t>
      </w:r>
      <w:r w:rsidR="00044778">
        <w:rPr>
          <w:rFonts w:ascii="Times New Roman" w:hAnsi="Times New Roman" w:cs="Times New Roman"/>
        </w:rPr>
        <w:t xml:space="preserve">the </w:t>
      </w:r>
      <w:r>
        <w:rPr>
          <w:rFonts w:ascii="Times New Roman" w:hAnsi="Times New Roman" w:cs="Times New Roman"/>
        </w:rPr>
        <w:t xml:space="preserve">cell is Alive the number of </w:t>
      </w:r>
      <w:proofErr w:type="gramStart"/>
      <w:r>
        <w:rPr>
          <w:rFonts w:ascii="Times New Roman" w:hAnsi="Times New Roman" w:cs="Times New Roman"/>
        </w:rPr>
        <w:t>alive</w:t>
      </w:r>
      <w:proofErr w:type="gramEnd"/>
      <w:r>
        <w:rPr>
          <w:rFonts w:ascii="Times New Roman" w:hAnsi="Times New Roman" w:cs="Times New Roman"/>
        </w:rPr>
        <w:t xml:space="preserve"> neighbors must be 2 or 3. In this case, we are sure that the cell will be alive as the “rules”</w:t>
      </w:r>
      <w:r w:rsidR="0065703C">
        <w:rPr>
          <w:rFonts w:ascii="Times New Roman" w:hAnsi="Times New Roman" w:cs="Times New Roman"/>
        </w:rPr>
        <w:t xml:space="preserve"> do not allow removing</w:t>
      </w:r>
      <w:r w:rsidR="00044778">
        <w:rPr>
          <w:rFonts w:ascii="Times New Roman" w:hAnsi="Times New Roman" w:cs="Times New Roman"/>
        </w:rPr>
        <w:t xml:space="preserve"> checkers to reach a</w:t>
      </w:r>
      <w:r>
        <w:rPr>
          <w:rFonts w:ascii="Times New Roman" w:hAnsi="Times New Roman" w:cs="Times New Roman"/>
        </w:rPr>
        <w:t xml:space="preserve"> stable configuration. For an </w:t>
      </w:r>
      <w:proofErr w:type="gramStart"/>
      <w:r>
        <w:rPr>
          <w:rFonts w:ascii="Times New Roman" w:hAnsi="Times New Roman" w:cs="Times New Roman"/>
        </w:rPr>
        <w:t>alive</w:t>
      </w:r>
      <w:proofErr w:type="gramEnd"/>
      <w:r>
        <w:rPr>
          <w:rFonts w:ascii="Times New Roman" w:hAnsi="Times New Roman" w:cs="Times New Roman"/>
        </w:rPr>
        <w:t xml:space="preserve"> cell, the constraint can be expressed as:</w:t>
      </w:r>
    </w:p>
    <w:p w:rsidR="0026366D" w:rsidRDefault="00C3631A" w:rsidP="00297F6D">
      <w:pPr>
        <w:jc w:val="both"/>
        <w:rPr>
          <w:rFonts w:ascii="Times New Roman" w:hAnsi="Times New Roman" w:cs="Times New Roman"/>
        </w:rPr>
      </w:pPr>
      <m:oMathPara>
        <m:oMath>
          <m:r>
            <w:rPr>
              <w:rFonts w:ascii="Cambria Math" w:hAnsi="Cambria Math" w:cs="Times New Roman"/>
            </w:rPr>
            <m:t>2 ≤N</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≤3</m:t>
          </m:r>
        </m:oMath>
      </m:oMathPara>
    </w:p>
    <w:p w:rsidR="00C3631A" w:rsidRDefault="00C3631A" w:rsidP="00297F6D">
      <w:pPr>
        <w:jc w:val="both"/>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we can assert “x is alive” in our constraints.</w:t>
      </w:r>
    </w:p>
    <w:p w:rsidR="00C3631A" w:rsidRDefault="0065703C" w:rsidP="00297F6D">
      <w:pPr>
        <w:jc w:val="both"/>
        <w:rPr>
          <w:rFonts w:ascii="Times New Roman" w:hAnsi="Times New Roman" w:cs="Times New Roman"/>
        </w:rPr>
      </w:pPr>
      <w:r>
        <w:rPr>
          <w:rFonts w:ascii="Times New Roman" w:hAnsi="Times New Roman" w:cs="Times New Roman"/>
        </w:rPr>
        <w:t>If cell is d</w:t>
      </w:r>
      <w:r w:rsidR="0026366D">
        <w:rPr>
          <w:rFonts w:ascii="Times New Roman" w:hAnsi="Times New Roman" w:cs="Times New Roman"/>
        </w:rPr>
        <w:t xml:space="preserve">ead the number of </w:t>
      </w:r>
      <w:proofErr w:type="gramStart"/>
      <w:r w:rsidR="0026366D">
        <w:rPr>
          <w:rFonts w:ascii="Times New Roman" w:hAnsi="Times New Roman" w:cs="Times New Roman"/>
        </w:rPr>
        <w:t>alive</w:t>
      </w:r>
      <w:proofErr w:type="gramEnd"/>
      <w:r w:rsidR="0026366D">
        <w:rPr>
          <w:rFonts w:ascii="Times New Roman" w:hAnsi="Times New Roman" w:cs="Times New Roman"/>
        </w:rPr>
        <w:t xml:space="preserve"> neighbors cannot be 3</w:t>
      </w:r>
      <w:r>
        <w:rPr>
          <w:rFonts w:ascii="Times New Roman" w:hAnsi="Times New Roman" w:cs="Times New Roman"/>
        </w:rPr>
        <w:t>:</w:t>
      </w:r>
      <w:r w:rsidR="0026366D">
        <w:rPr>
          <w:rFonts w:ascii="Times New Roman" w:hAnsi="Times New Roman" w:cs="Times New Roman"/>
        </w:rPr>
        <w:t xml:space="preserve"> </w:t>
      </w:r>
    </w:p>
    <w:p w:rsidR="00C3631A" w:rsidRDefault="00C3631A" w:rsidP="00297F6D">
      <w:pPr>
        <w:jc w:val="both"/>
        <w:rPr>
          <w:rFonts w:ascii="Times New Roman" w:hAnsi="Times New Roman" w:cs="Times New Roman"/>
        </w:rPr>
      </w:pPr>
      <m:oMathPara>
        <m:oMath>
          <m:r>
            <w:rPr>
              <w:rFonts w:ascii="Cambria Math" w:hAnsi="Cambria Math" w:cs="Times New Roman"/>
            </w:rPr>
            <m:t>N(x)≠3</m:t>
          </m:r>
        </m:oMath>
      </m:oMathPara>
    </w:p>
    <w:p w:rsidR="00C3631A" w:rsidRDefault="00C3631A" w:rsidP="00297F6D">
      <w:pPr>
        <w:jc w:val="both"/>
        <w:rPr>
          <w:rFonts w:ascii="Times New Roman" w:hAnsi="Times New Roman" w:cs="Times New Roman"/>
        </w:rPr>
      </w:pPr>
      <w:r>
        <w:rPr>
          <w:rFonts w:ascii="Times New Roman" w:hAnsi="Times New Roman" w:cs="Times New Roman"/>
        </w:rPr>
        <w:t>If this had to be implemented using cardinality constraints we would translate that as:</w:t>
      </w:r>
    </w:p>
    <w:p w:rsidR="00C3631A" w:rsidRDefault="00C3631A" w:rsidP="00297F6D">
      <w:pPr>
        <w:jc w:val="both"/>
        <w:rPr>
          <w:rFonts w:ascii="Times New Roman"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  or  4≥N(x)</m:t>
          </m:r>
        </m:oMath>
      </m:oMathPara>
    </w:p>
    <w:p w:rsidR="0026366D" w:rsidRDefault="00C3631A" w:rsidP="00297F6D">
      <w:pPr>
        <w:jc w:val="both"/>
        <w:rPr>
          <w:rFonts w:ascii="Times New Roman" w:hAnsi="Times New Roman" w:cs="Times New Roman"/>
        </w:rPr>
      </w:pPr>
      <w:r>
        <w:rPr>
          <w:rFonts w:ascii="Times New Roman" w:hAnsi="Times New Roman" w:cs="Times New Roman"/>
        </w:rPr>
        <w:t>But i</w:t>
      </w:r>
      <w:r w:rsidR="0026366D">
        <w:rPr>
          <w:rFonts w:ascii="Times New Roman" w:hAnsi="Times New Roman" w:cs="Times New Roman"/>
        </w:rPr>
        <w:t>f the cell becomes a live cell then its number of</w:t>
      </w:r>
      <w:r w:rsidR="004E70E4">
        <w:rPr>
          <w:rFonts w:ascii="Times New Roman" w:hAnsi="Times New Roman" w:cs="Times New Roman"/>
        </w:rPr>
        <w:t xml:space="preserve"> </w:t>
      </w:r>
      <w:proofErr w:type="gramStart"/>
      <w:r w:rsidR="004E70E4">
        <w:rPr>
          <w:rFonts w:ascii="Times New Roman" w:hAnsi="Times New Roman" w:cs="Times New Roman"/>
        </w:rPr>
        <w:t>alive</w:t>
      </w:r>
      <w:proofErr w:type="gramEnd"/>
      <w:r w:rsidR="004E70E4">
        <w:rPr>
          <w:rFonts w:ascii="Times New Roman" w:hAnsi="Times New Roman" w:cs="Times New Roman"/>
        </w:rPr>
        <w:t xml:space="preserve"> neighbors must be 2 or 3 so we need to consider that the value of the cell for dead cells can change. Then</w:t>
      </w:r>
      <w:r w:rsidR="0065703C">
        <w:rPr>
          <w:rFonts w:ascii="Times New Roman" w:hAnsi="Times New Roman" w:cs="Times New Roman"/>
        </w:rPr>
        <w:t>, for dead cells, our constraints are</w:t>
      </w:r>
      <w:r w:rsidR="004E70E4">
        <w:rPr>
          <w:rFonts w:ascii="Times New Roman" w:hAnsi="Times New Roman" w:cs="Times New Roman"/>
        </w:rPr>
        <w:t>:</w:t>
      </w:r>
    </w:p>
    <w:p w:rsidR="004E70E4" w:rsidRPr="004E70E4" w:rsidRDefault="004E70E4" w:rsidP="004E70E4">
      <w:pPr>
        <w:jc w:val="both"/>
        <w:rPr>
          <w:rFonts w:ascii="Times New Roman" w:eastAsiaTheme="minorEastAsia" w:hAnsi="Times New Roman" w:cs="Times New Roman"/>
        </w:rPr>
      </w:pPr>
      <m:oMathPara>
        <m:oMath>
          <m:r>
            <w:rPr>
              <w:rFonts w:ascii="Cambria Math" w:hAnsi="Cambria Math" w:cs="Times New Roman"/>
            </w:rPr>
            <m:t>Alive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2 ≤N</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and N</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≤3</m:t>
          </m:r>
        </m:oMath>
      </m:oMathPara>
    </w:p>
    <w:p w:rsidR="004E70E4" w:rsidRDefault="004E70E4" w:rsidP="004E70E4">
      <w:pPr>
        <w:jc w:val="both"/>
        <w:rPr>
          <w:rFonts w:ascii="Times New Roman" w:hAnsi="Times New Roman" w:cs="Times New Roman"/>
        </w:rPr>
      </w:pPr>
      <m:oMathPara>
        <m:oMath>
          <m:r>
            <w:rPr>
              <w:rFonts w:ascii="Cambria Math" w:hAnsi="Cambria Math" w:cs="Times New Roman"/>
            </w:rPr>
            <m:t>Dead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N</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  or  4≥N(x)</m:t>
          </m:r>
        </m:oMath>
      </m:oMathPara>
    </w:p>
    <w:p w:rsidR="004E70E4" w:rsidRDefault="0065703C" w:rsidP="004E70E4">
      <w:pPr>
        <w:jc w:val="both"/>
        <w:rPr>
          <w:rFonts w:ascii="Times New Roman" w:hAnsi="Times New Roman" w:cs="Times New Roman"/>
        </w:rPr>
      </w:pPr>
      <w:r>
        <w:rPr>
          <w:rFonts w:ascii="Times New Roman" w:hAnsi="Times New Roman" w:cs="Times New Roman"/>
        </w:rPr>
        <w:t xml:space="preserve">For the implementation of the cardinality constraints several strategies/implementations are possible. In this case a sorting network has been used. </w:t>
      </w:r>
    </w:p>
    <w:p w:rsidR="0006107E" w:rsidRDefault="0006107E" w:rsidP="004E70E4">
      <w:pPr>
        <w:jc w:val="both"/>
        <w:rPr>
          <w:rFonts w:ascii="Times New Roman" w:hAnsi="Times New Roman" w:cs="Times New Roman"/>
        </w:rPr>
      </w:pPr>
    </w:p>
    <w:p w:rsidR="0026366D" w:rsidRDefault="0026366D" w:rsidP="00297F6D">
      <w:pPr>
        <w:jc w:val="both"/>
        <w:rPr>
          <w:rFonts w:ascii="Times New Roman" w:hAnsi="Times New Roman" w:cs="Times New Roman"/>
        </w:rPr>
      </w:pPr>
    </w:p>
    <w:p w:rsidR="005D36A1" w:rsidRDefault="005D36A1" w:rsidP="00297F6D">
      <w:pPr>
        <w:jc w:val="both"/>
        <w:rPr>
          <w:rFonts w:ascii="Times New Roman" w:hAnsi="Times New Roman" w:cs="Times New Roman"/>
        </w:rPr>
      </w:pPr>
    </w:p>
    <w:p w:rsidR="0065703C" w:rsidRDefault="0065703C">
      <w:pPr>
        <w:rPr>
          <w:rFonts w:ascii="Times New Roman" w:hAnsi="Times New Roman" w:cs="Times New Roman"/>
        </w:rPr>
      </w:pPr>
      <w:r>
        <w:rPr>
          <w:rFonts w:ascii="Times New Roman" w:hAnsi="Times New Roman" w:cs="Times New Roman"/>
        </w:rPr>
        <w:br w:type="page"/>
      </w:r>
    </w:p>
    <w:p w:rsidR="00C9379C" w:rsidRDefault="00C9379C" w:rsidP="0065703C">
      <w:pPr>
        <w:pStyle w:val="Heading1"/>
      </w:pPr>
      <w:r w:rsidRPr="00297F6D">
        <w:lastRenderedPageBreak/>
        <w:t>Sorting network implementation</w:t>
      </w:r>
    </w:p>
    <w:p w:rsidR="0065703C" w:rsidRPr="0065703C" w:rsidRDefault="0065703C" w:rsidP="0065703C">
      <w:pPr>
        <w:jc w:val="both"/>
        <w:rPr>
          <w:rFonts w:ascii="Times New Roman" w:hAnsi="Times New Roman" w:cs="Times New Roman"/>
        </w:rPr>
      </w:pPr>
      <w:r w:rsidRPr="0065703C">
        <w:rPr>
          <w:rFonts w:ascii="Times New Roman" w:hAnsi="Times New Roman" w:cs="Times New Roman"/>
        </w:rPr>
        <w:t>In this case</w:t>
      </w:r>
      <w:r>
        <w:rPr>
          <w:rFonts w:ascii="Times New Roman" w:hAnsi="Times New Roman" w:cs="Times New Roman"/>
        </w:rPr>
        <w:t xml:space="preserve"> the sorting network implementation used is based on the Batcher’s Merge-Exchange</w:t>
      </w:r>
      <w:r w:rsidR="005A436A">
        <w:rPr>
          <w:rFonts w:ascii="Times New Roman" w:hAnsi="Times New Roman" w:cs="Times New Roman"/>
        </w:rPr>
        <w:t xml:space="preserve"> (</w:t>
      </w:r>
      <w:hyperlink r:id="rId10" w:history="1">
        <w:r w:rsidR="005A436A">
          <w:rPr>
            <w:rStyle w:val="Hyperlink"/>
          </w:rPr>
          <w:t>http://jgamble.ripco.net/cgi-bin/nw.cgi?inputs=8&amp;algorithm=batcher&amp;output=text</w:t>
        </w:r>
      </w:hyperlink>
      <w:r w:rsidR="005A436A">
        <w:rPr>
          <w:rFonts w:ascii="Times New Roman" w:hAnsi="Times New Roman" w:cs="Times New Roman"/>
        </w:rPr>
        <w:t>)</w:t>
      </w:r>
      <w:r>
        <w:rPr>
          <w:rFonts w:ascii="Times New Roman" w:hAnsi="Times New Roman" w:cs="Times New Roman"/>
        </w:rPr>
        <w:t xml:space="preserve"> whose diagram for N=8 is shown below.</w:t>
      </w:r>
    </w:p>
    <w:p w:rsidR="00E12D52" w:rsidRDefault="00297F6D" w:rsidP="0065703C">
      <w:pPr>
        <w:jc w:val="center"/>
        <w:rPr>
          <w:rFonts w:ascii="Times New Roman" w:hAnsi="Times New Roman" w:cs="Times New Roman"/>
        </w:rPr>
      </w:pPr>
      <w:r w:rsidRPr="00297F6D">
        <w:rPr>
          <w:rFonts w:ascii="Times New Roman" w:hAnsi="Times New Roman" w:cs="Times New Roman"/>
          <w:noProof/>
        </w:rPr>
        <w:drawing>
          <wp:inline distT="0" distB="0" distL="0" distR="0" wp14:anchorId="37D6159F" wp14:editId="2B08574B">
            <wp:extent cx="3384879" cy="250032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5B0A.tmp"/>
                    <pic:cNvPicPr/>
                  </pic:nvPicPr>
                  <pic:blipFill>
                    <a:blip r:embed="rId11">
                      <a:extLst>
                        <a:ext uri="{28A0092B-C50C-407E-A947-70E740481C1C}">
                          <a14:useLocalDpi xmlns:a14="http://schemas.microsoft.com/office/drawing/2010/main" val="0"/>
                        </a:ext>
                      </a:extLst>
                    </a:blip>
                    <a:stretch>
                      <a:fillRect/>
                    </a:stretch>
                  </pic:blipFill>
                  <pic:spPr>
                    <a:xfrm>
                      <a:off x="0" y="0"/>
                      <a:ext cx="3388614" cy="2503086"/>
                    </a:xfrm>
                    <a:prstGeom prst="rect">
                      <a:avLst/>
                    </a:prstGeom>
                  </pic:spPr>
                </pic:pic>
              </a:graphicData>
            </a:graphic>
          </wp:inline>
        </w:drawing>
      </w:r>
    </w:p>
    <w:p w:rsidR="0065703C" w:rsidRPr="00297F6D" w:rsidRDefault="0065703C" w:rsidP="0065703C">
      <w:pPr>
        <w:jc w:val="center"/>
        <w:rPr>
          <w:rFonts w:ascii="Times New Roman" w:hAnsi="Times New Roman" w:cs="Times New Roman"/>
        </w:rPr>
      </w:pPr>
      <w:r w:rsidRPr="00297F6D">
        <w:rPr>
          <w:rFonts w:ascii="Times New Roman" w:hAnsi="Times New Roman" w:cs="Times New Roman"/>
          <w:noProof/>
        </w:rPr>
        <w:drawing>
          <wp:inline distT="0" distB="0" distL="0" distR="0" wp14:anchorId="2762EC31" wp14:editId="190BE939">
            <wp:extent cx="2063750" cy="92481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D22F.tmp"/>
                    <pic:cNvPicPr/>
                  </pic:nvPicPr>
                  <pic:blipFill>
                    <a:blip r:embed="rId12">
                      <a:extLst>
                        <a:ext uri="{28A0092B-C50C-407E-A947-70E740481C1C}">
                          <a14:useLocalDpi xmlns:a14="http://schemas.microsoft.com/office/drawing/2010/main" val="0"/>
                        </a:ext>
                      </a:extLst>
                    </a:blip>
                    <a:stretch>
                      <a:fillRect/>
                    </a:stretch>
                  </pic:blipFill>
                  <pic:spPr>
                    <a:xfrm>
                      <a:off x="0" y="0"/>
                      <a:ext cx="2067433" cy="926466"/>
                    </a:xfrm>
                    <a:prstGeom prst="rect">
                      <a:avLst/>
                    </a:prstGeom>
                  </pic:spPr>
                </pic:pic>
              </a:graphicData>
            </a:graphic>
          </wp:inline>
        </w:drawing>
      </w:r>
    </w:p>
    <w:p w:rsidR="00297F6D" w:rsidRPr="00297F6D" w:rsidRDefault="0065703C" w:rsidP="00297F6D">
      <w:pPr>
        <w:jc w:val="both"/>
        <w:rPr>
          <w:rFonts w:ascii="Times New Roman" w:hAnsi="Times New Roman" w:cs="Times New Roman"/>
        </w:rPr>
      </w:pPr>
      <w:r>
        <w:rPr>
          <w:rFonts w:ascii="Times New Roman" w:hAnsi="Times New Roman" w:cs="Times New Roman"/>
        </w:rPr>
        <w:t xml:space="preserve">This implementation has 19 MAX/MIN gates, organized in 6 levels. For each output we define a variable that will represent it, obtaining the following equivalent diagram where different colors indicate the gates are in different levels of the cascade operation. </w:t>
      </w:r>
      <w:r w:rsidR="00414FE8">
        <w:rPr>
          <w:rFonts w:ascii="Times New Roman" w:hAnsi="Times New Roman" w:cs="Times New Roman"/>
        </w:rPr>
        <w:t>The outputs are numbered starting from 9, so that the n</w:t>
      </w:r>
      <w:r w:rsidR="00FA0AAE">
        <w:rPr>
          <w:rFonts w:ascii="Times New Roman" w:hAnsi="Times New Roman" w:cs="Times New Roman"/>
        </w:rPr>
        <w:t>umbering scheme does not overla</w:t>
      </w:r>
      <w:r w:rsidR="00044778">
        <w:rPr>
          <w:rFonts w:ascii="Times New Roman" w:hAnsi="Times New Roman" w:cs="Times New Roman"/>
        </w:rPr>
        <w:t>p</w:t>
      </w:r>
      <w:r w:rsidR="00414FE8">
        <w:rPr>
          <w:rFonts w:ascii="Times New Roman" w:hAnsi="Times New Roman" w:cs="Times New Roman"/>
        </w:rPr>
        <w:t xml:space="preserve"> the inputs (numbered from 1 to 8).</w:t>
      </w:r>
    </w:p>
    <w:p w:rsidR="00297F6D" w:rsidRDefault="0065703C" w:rsidP="00414FE8">
      <w:pPr>
        <w:jc w:val="center"/>
        <w:rPr>
          <w:rFonts w:ascii="Times New Roman" w:hAnsi="Times New Roman" w:cs="Times New Roman"/>
        </w:rPr>
      </w:pPr>
      <w:r w:rsidRPr="0065703C">
        <w:rPr>
          <w:noProof/>
        </w:rPr>
        <w:drawing>
          <wp:inline distT="0" distB="0" distL="0" distR="0" wp14:anchorId="17B4A700" wp14:editId="08777ABA">
            <wp:extent cx="3845972" cy="1968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6589" cy="1968816"/>
                    </a:xfrm>
                    <a:prstGeom prst="rect">
                      <a:avLst/>
                    </a:prstGeom>
                    <a:noFill/>
                    <a:ln>
                      <a:noFill/>
                    </a:ln>
                  </pic:spPr>
                </pic:pic>
              </a:graphicData>
            </a:graphic>
          </wp:inline>
        </w:drawing>
      </w:r>
    </w:p>
    <w:p w:rsidR="0065703C" w:rsidRDefault="00414FE8" w:rsidP="00297F6D">
      <w:pPr>
        <w:jc w:val="both"/>
        <w:rPr>
          <w:rFonts w:ascii="Times New Roman" w:hAnsi="Times New Roman" w:cs="Times New Roman"/>
        </w:rPr>
      </w:pPr>
      <w:r>
        <w:rPr>
          <w:rFonts w:ascii="Times New Roman" w:hAnsi="Times New Roman" w:cs="Times New Roman"/>
        </w:rPr>
        <w:t xml:space="preserve">For our scenario, we are not interested in the whole network to be </w:t>
      </w:r>
      <w:r w:rsidR="00FA0AAE">
        <w:rPr>
          <w:rFonts w:ascii="Times New Roman" w:hAnsi="Times New Roman" w:cs="Times New Roman"/>
        </w:rPr>
        <w:t>sorted;</w:t>
      </w:r>
      <w:r>
        <w:rPr>
          <w:rFonts w:ascii="Times New Roman" w:hAnsi="Times New Roman" w:cs="Times New Roman"/>
        </w:rPr>
        <w:t xml:space="preserve"> only 3 of the results of the sorting network are of our interest, the 2</w:t>
      </w:r>
      <w:r w:rsidRPr="00414FE8">
        <w:rPr>
          <w:rFonts w:ascii="Times New Roman" w:hAnsi="Times New Roman" w:cs="Times New Roman"/>
          <w:vertAlign w:val="superscript"/>
        </w:rPr>
        <w:t>nd</w:t>
      </w:r>
      <w:r>
        <w:rPr>
          <w:rFonts w:ascii="Times New Roman" w:hAnsi="Times New Roman" w:cs="Times New Roman"/>
        </w:rPr>
        <w:t>, 3</w:t>
      </w:r>
      <w:r w:rsidRPr="00414FE8">
        <w:rPr>
          <w:rFonts w:ascii="Times New Roman" w:hAnsi="Times New Roman" w:cs="Times New Roman"/>
          <w:vertAlign w:val="superscript"/>
        </w:rPr>
        <w:t>rd</w:t>
      </w:r>
      <w:r>
        <w:rPr>
          <w:rFonts w:ascii="Times New Roman" w:hAnsi="Times New Roman" w:cs="Times New Roman"/>
        </w:rPr>
        <w:t xml:space="preserve"> and 4</w:t>
      </w:r>
      <w:r w:rsidRPr="00414FE8">
        <w:rPr>
          <w:rFonts w:ascii="Times New Roman" w:hAnsi="Times New Roman" w:cs="Times New Roman"/>
          <w:vertAlign w:val="superscript"/>
        </w:rPr>
        <w:t>th</w:t>
      </w:r>
      <w:r>
        <w:rPr>
          <w:rFonts w:ascii="Times New Roman" w:hAnsi="Times New Roman" w:cs="Times New Roman"/>
        </w:rPr>
        <w:t xml:space="preserve"> top </w:t>
      </w:r>
      <w:r w:rsidR="00FA0AAE">
        <w:rPr>
          <w:rFonts w:ascii="Times New Roman" w:hAnsi="Times New Roman" w:cs="Times New Roman"/>
        </w:rPr>
        <w:t>outputs that</w:t>
      </w:r>
      <w:r>
        <w:rPr>
          <w:rFonts w:ascii="Times New Roman" w:hAnsi="Times New Roman" w:cs="Times New Roman"/>
        </w:rPr>
        <w:t xml:space="preserve"> correspond respectively to, at least 2, at least 3 and at least 4 alive cells in the input.</w:t>
      </w:r>
      <w:r w:rsidR="00FA0AAE">
        <w:rPr>
          <w:rFonts w:ascii="Times New Roman" w:hAnsi="Times New Roman" w:cs="Times New Roman"/>
        </w:rPr>
        <w:t xml:space="preserve"> The input</w:t>
      </w:r>
      <w:r w:rsidR="00044778">
        <w:rPr>
          <w:rFonts w:ascii="Times New Roman" w:hAnsi="Times New Roman" w:cs="Times New Roman"/>
        </w:rPr>
        <w:t>s represent</w:t>
      </w:r>
      <w:r w:rsidR="00FA0AAE">
        <w:rPr>
          <w:rFonts w:ascii="Times New Roman" w:hAnsi="Times New Roman" w:cs="Times New Roman"/>
        </w:rPr>
        <w:t xml:space="preserve"> the neighborhood set for a cell.</w:t>
      </w:r>
    </w:p>
    <w:p w:rsidR="00414FE8" w:rsidRDefault="00D912D6" w:rsidP="00297F6D">
      <w:pPr>
        <w:jc w:val="both"/>
        <w:rPr>
          <w:rFonts w:ascii="Times New Roman" w:hAnsi="Times New Roman" w:cs="Times New Roman"/>
        </w:rPr>
      </w:pPr>
      <w:r>
        <w:rPr>
          <w:rFonts w:ascii="Times New Roman" w:hAnsi="Times New Roman" w:cs="Times New Roman"/>
        </w:rPr>
        <w:t xml:space="preserve">Starting from these </w:t>
      </w:r>
      <w:r w:rsidR="00414FE8">
        <w:rPr>
          <w:rFonts w:ascii="Times New Roman" w:hAnsi="Times New Roman" w:cs="Times New Roman"/>
        </w:rPr>
        <w:t>outputs (2,</w:t>
      </w:r>
      <w:r>
        <w:rPr>
          <w:rFonts w:ascii="Times New Roman" w:hAnsi="Times New Roman" w:cs="Times New Roman"/>
        </w:rPr>
        <w:t xml:space="preserve"> </w:t>
      </w:r>
      <w:r w:rsidR="00044778">
        <w:rPr>
          <w:rFonts w:ascii="Times New Roman" w:hAnsi="Times New Roman" w:cs="Times New Roman"/>
        </w:rPr>
        <w:t>3 and 4) and propagating recursively the in</w:t>
      </w:r>
      <w:r w:rsidR="00414FE8">
        <w:rPr>
          <w:rFonts w:ascii="Times New Roman" w:hAnsi="Times New Roman" w:cs="Times New Roman"/>
        </w:rPr>
        <w:t xml:space="preserve">puts required to calculate them we obtain a reduced Sorting Network like the one shown in the </w:t>
      </w:r>
      <w:r>
        <w:rPr>
          <w:rFonts w:ascii="Times New Roman" w:hAnsi="Times New Roman" w:cs="Times New Roman"/>
        </w:rPr>
        <w:t>diagram that uses 7 variables less, a total of 31.</w:t>
      </w:r>
    </w:p>
    <w:p w:rsidR="00414FE8" w:rsidRPr="00297F6D" w:rsidRDefault="00414FE8" w:rsidP="00297F6D">
      <w:pPr>
        <w:jc w:val="both"/>
        <w:rPr>
          <w:rFonts w:ascii="Times New Roman" w:hAnsi="Times New Roman" w:cs="Times New Roman"/>
        </w:rPr>
      </w:pPr>
    </w:p>
    <w:p w:rsidR="00297F6D" w:rsidRDefault="00390081" w:rsidP="00AB6FB5">
      <w:pPr>
        <w:jc w:val="center"/>
        <w:rPr>
          <w:rFonts w:ascii="Times New Roman" w:hAnsi="Times New Roman" w:cs="Times New Roman"/>
        </w:rPr>
      </w:pPr>
      <w:r w:rsidRPr="00390081">
        <w:rPr>
          <w:noProof/>
        </w:rPr>
        <w:drawing>
          <wp:inline distT="0" distB="0" distL="0" distR="0" wp14:anchorId="5D4CE29B" wp14:editId="699E295A">
            <wp:extent cx="4814939" cy="2235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615" cy="2237835"/>
                    </a:xfrm>
                    <a:prstGeom prst="rect">
                      <a:avLst/>
                    </a:prstGeom>
                    <a:noFill/>
                    <a:ln>
                      <a:noFill/>
                    </a:ln>
                  </pic:spPr>
                </pic:pic>
              </a:graphicData>
            </a:graphic>
          </wp:inline>
        </w:drawing>
      </w:r>
    </w:p>
    <w:p w:rsidR="00FE0FDC" w:rsidRDefault="00FE0FDC" w:rsidP="00297F6D">
      <w:pPr>
        <w:jc w:val="both"/>
        <w:rPr>
          <w:rFonts w:ascii="Times New Roman" w:hAnsi="Times New Roman" w:cs="Times New Roman"/>
        </w:rPr>
      </w:pPr>
      <w:r>
        <w:rPr>
          <w:rFonts w:ascii="Times New Roman" w:hAnsi="Times New Roman" w:cs="Times New Roman"/>
        </w:rPr>
        <w:t xml:space="preserve">Replacing the variables in the sorting network definition we have this definition, that defines the relevant part of the sorting network and that allows to easily generate the </w:t>
      </w:r>
      <w:r w:rsidR="000D1007">
        <w:rPr>
          <w:rFonts w:ascii="Times New Roman" w:hAnsi="Times New Roman" w:cs="Times New Roman"/>
        </w:rPr>
        <w:t xml:space="preserve">required </w:t>
      </w:r>
      <w:r>
        <w:rPr>
          <w:rFonts w:ascii="Times New Roman" w:hAnsi="Times New Roman" w:cs="Times New Roman"/>
        </w:rPr>
        <w:t>auxiliary variables</w:t>
      </w:r>
      <w:r w:rsidR="000D1007">
        <w:rPr>
          <w:rFonts w:ascii="Times New Roman" w:hAnsi="Times New Roman" w:cs="Times New Roman"/>
        </w:rPr>
        <w:t xml:space="preserve"> only</w:t>
      </w:r>
      <w:r>
        <w:rPr>
          <w:rFonts w:ascii="Times New Roman" w:hAnsi="Times New Roman" w:cs="Times New Roman"/>
        </w:rPr>
        <w:t>. Variables with value -1 indicate they are not relevant to our implementation:</w:t>
      </w:r>
    </w:p>
    <w:p w:rsidR="00297F6D" w:rsidRDefault="00297F6D" w:rsidP="00297F6D">
      <w:pPr>
        <w:jc w:val="both"/>
        <w:rPr>
          <w:rFonts w:ascii="Times New Roman" w:hAnsi="Times New Roman" w:cs="Times New Roman"/>
        </w:rPr>
      </w:pPr>
      <w:r w:rsidRPr="00297F6D">
        <w:rPr>
          <w:rFonts w:ascii="Times New Roman" w:hAnsi="Times New Roman" w:cs="Times New Roman"/>
          <w:noProof/>
        </w:rPr>
        <w:drawing>
          <wp:inline distT="0" distB="0" distL="0" distR="0" wp14:anchorId="110E8C9E" wp14:editId="76353767">
            <wp:extent cx="2715004"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B59C.tmp"/>
                    <pic:cNvPicPr/>
                  </pic:nvPicPr>
                  <pic:blipFill>
                    <a:blip r:embed="rId15">
                      <a:extLst>
                        <a:ext uri="{28A0092B-C50C-407E-A947-70E740481C1C}">
                          <a14:useLocalDpi xmlns:a14="http://schemas.microsoft.com/office/drawing/2010/main" val="0"/>
                        </a:ext>
                      </a:extLst>
                    </a:blip>
                    <a:stretch>
                      <a:fillRect/>
                    </a:stretch>
                  </pic:blipFill>
                  <pic:spPr>
                    <a:xfrm>
                      <a:off x="0" y="0"/>
                      <a:ext cx="2715004" cy="1028844"/>
                    </a:xfrm>
                    <a:prstGeom prst="rect">
                      <a:avLst/>
                    </a:prstGeom>
                  </pic:spPr>
                </pic:pic>
              </a:graphicData>
            </a:graphic>
          </wp:inline>
        </w:drawing>
      </w:r>
      <w:r w:rsidR="00FE0FDC" w:rsidRPr="00297F6D">
        <w:rPr>
          <w:rFonts w:ascii="Times New Roman" w:hAnsi="Times New Roman" w:cs="Times New Roman"/>
          <w:noProof/>
        </w:rPr>
        <w:drawing>
          <wp:inline distT="0" distB="0" distL="0" distR="0" wp14:anchorId="3D630161" wp14:editId="1A38B6CA">
            <wp:extent cx="2418412" cy="1083748"/>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D22F.tmp"/>
                    <pic:cNvPicPr/>
                  </pic:nvPicPr>
                  <pic:blipFill>
                    <a:blip r:embed="rId12">
                      <a:extLst>
                        <a:ext uri="{28A0092B-C50C-407E-A947-70E740481C1C}">
                          <a14:useLocalDpi xmlns:a14="http://schemas.microsoft.com/office/drawing/2010/main" val="0"/>
                        </a:ext>
                      </a:extLst>
                    </a:blip>
                    <a:stretch>
                      <a:fillRect/>
                    </a:stretch>
                  </pic:blipFill>
                  <pic:spPr>
                    <a:xfrm>
                      <a:off x="0" y="0"/>
                      <a:ext cx="2425928" cy="1087116"/>
                    </a:xfrm>
                    <a:prstGeom prst="rect">
                      <a:avLst/>
                    </a:prstGeom>
                  </pic:spPr>
                </pic:pic>
              </a:graphicData>
            </a:graphic>
          </wp:inline>
        </w:drawing>
      </w:r>
    </w:p>
    <w:p w:rsidR="00FE0FDC" w:rsidRDefault="00FE0FDC" w:rsidP="00297F6D">
      <w:pPr>
        <w:jc w:val="both"/>
        <w:rPr>
          <w:rFonts w:ascii="Times New Roman" w:hAnsi="Times New Roman" w:cs="Times New Roman"/>
        </w:rPr>
      </w:pPr>
      <w:r>
        <w:rPr>
          <w:rFonts w:ascii="Times New Roman" w:hAnsi="Times New Roman" w:cs="Times New Roman"/>
        </w:rPr>
        <w:t>Having side by side the original definition and our new numbered definition we can easily define ho</w:t>
      </w:r>
      <w:r w:rsidR="000D1007">
        <w:rPr>
          <w:rFonts w:ascii="Times New Roman" w:hAnsi="Times New Roman" w:cs="Times New Roman"/>
        </w:rPr>
        <w:t xml:space="preserve">w to generate </w:t>
      </w:r>
      <w:r w:rsidR="00F906F9">
        <w:rPr>
          <w:rFonts w:ascii="Times New Roman" w:hAnsi="Times New Roman" w:cs="Times New Roman"/>
        </w:rPr>
        <w:t>the auxiliary variables in an automatic way.</w:t>
      </w:r>
    </w:p>
    <w:p w:rsidR="00FE0FDC" w:rsidRDefault="00FE0FDC" w:rsidP="00297F6D">
      <w:pPr>
        <w:jc w:val="both"/>
        <w:rPr>
          <w:rFonts w:ascii="Times New Roman" w:hAnsi="Times New Roman" w:cs="Times New Roman"/>
        </w:rPr>
      </w:pPr>
      <w:r>
        <w:rPr>
          <w:rFonts w:ascii="Times New Roman" w:hAnsi="Times New Roman" w:cs="Times New Roman"/>
        </w:rPr>
        <w:t xml:space="preserve">For a pair of </w:t>
      </w:r>
      <w:r w:rsidR="00D912D6">
        <w:rPr>
          <w:rFonts w:ascii="Times New Roman" w:hAnsi="Times New Roman" w:cs="Times New Roman"/>
        </w:rPr>
        <w:t xml:space="preserve">auxiliary </w:t>
      </w:r>
      <w:r>
        <w:rPr>
          <w:rFonts w:ascii="Times New Roman" w:hAnsi="Times New Roman" w:cs="Times New Roman"/>
        </w:rPr>
        <w:t>variables [x,</w:t>
      </w:r>
      <w:r w:rsidR="00D912D6">
        <w:rPr>
          <w:rFonts w:ascii="Times New Roman" w:hAnsi="Times New Roman" w:cs="Times New Roman"/>
        </w:rPr>
        <w:t xml:space="preserve"> </w:t>
      </w:r>
      <w:r>
        <w:rPr>
          <w:rFonts w:ascii="Times New Roman" w:hAnsi="Times New Roman" w:cs="Times New Roman"/>
        </w:rPr>
        <w:t>x+1]</w:t>
      </w:r>
      <w:r w:rsidR="00390081">
        <w:rPr>
          <w:rFonts w:ascii="Times New Roman" w:hAnsi="Times New Roman" w:cs="Times New Roman"/>
        </w:rPr>
        <w:t xml:space="preserve"> or [x,-1]</w:t>
      </w:r>
      <w:r>
        <w:rPr>
          <w:rFonts w:ascii="Times New Roman" w:hAnsi="Times New Roman" w:cs="Times New Roman"/>
        </w:rPr>
        <w:t xml:space="preserve"> we find the values in the same position in the original scheme. i.e. for [26,27] that is [3,5].</w:t>
      </w:r>
    </w:p>
    <w:p w:rsidR="00FE0FDC" w:rsidRDefault="00FE0FDC" w:rsidP="00297F6D">
      <w:pPr>
        <w:jc w:val="both"/>
        <w:rPr>
          <w:rFonts w:ascii="Times New Roman" w:hAnsi="Times New Roman" w:cs="Times New Roman"/>
        </w:rPr>
      </w:pPr>
      <w:r>
        <w:rPr>
          <w:rFonts w:ascii="Times New Roman" w:hAnsi="Times New Roman" w:cs="Times New Roman"/>
        </w:rPr>
        <w:t>Then we find the origina</w:t>
      </w:r>
      <w:r w:rsidR="00D912D6">
        <w:rPr>
          <w:rFonts w:ascii="Times New Roman" w:hAnsi="Times New Roman" w:cs="Times New Roman"/>
        </w:rPr>
        <w:t xml:space="preserve">l values in the previous level. </w:t>
      </w:r>
      <w:proofErr w:type="gramStart"/>
      <w:r w:rsidR="00D912D6">
        <w:rPr>
          <w:rFonts w:ascii="Times New Roman" w:hAnsi="Times New Roman" w:cs="Times New Roman"/>
        </w:rPr>
        <w:t>i.e</w:t>
      </w:r>
      <w:proofErr w:type="gramEnd"/>
      <w:r w:rsidR="00D912D6">
        <w:rPr>
          <w:rFonts w:ascii="Times New Roman" w:hAnsi="Times New Roman" w:cs="Times New Roman"/>
        </w:rPr>
        <w:t>.</w:t>
      </w:r>
      <w:r w:rsidR="0032339C">
        <w:rPr>
          <w:rFonts w:ascii="Times New Roman" w:hAnsi="Times New Roman" w:cs="Times New Roman"/>
        </w:rPr>
        <w:t xml:space="preserve"> for [3,5] the values are 20 and 23</w:t>
      </w:r>
      <w:r w:rsidR="000D1007">
        <w:rPr>
          <w:rFonts w:ascii="Times New Roman" w:hAnsi="Times New Roman" w:cs="Times New Roman"/>
        </w:rPr>
        <w:t>, 20 because is the one that matches 3 and 23 because is the one that matches 5, in the previous level in both cases</w:t>
      </w:r>
      <w:r w:rsidR="0032339C">
        <w:rPr>
          <w:rFonts w:ascii="Times New Roman" w:hAnsi="Times New Roman" w:cs="Times New Roman"/>
        </w:rPr>
        <w:t>.</w:t>
      </w:r>
    </w:p>
    <w:p w:rsidR="0032339C" w:rsidRDefault="00D912D6" w:rsidP="00297F6D">
      <w:pPr>
        <w:jc w:val="both"/>
        <w:rPr>
          <w:rFonts w:ascii="Times New Roman" w:hAnsi="Times New Roman" w:cs="Times New Roman"/>
        </w:rPr>
      </w:pPr>
      <w:r>
        <w:rPr>
          <w:rFonts w:ascii="Times New Roman" w:hAnsi="Times New Roman" w:cs="Times New Roman"/>
        </w:rPr>
        <w:t>W</w:t>
      </w:r>
      <w:r w:rsidR="0032339C">
        <w:rPr>
          <w:rFonts w:ascii="Times New Roman" w:hAnsi="Times New Roman" w:cs="Times New Roman"/>
        </w:rPr>
        <w:t xml:space="preserve">e have </w:t>
      </w:r>
      <w:r>
        <w:rPr>
          <w:rFonts w:ascii="Times New Roman" w:hAnsi="Times New Roman" w:cs="Times New Roman"/>
        </w:rPr>
        <w:t>that [26, 27] is generated from 20 and 23</w:t>
      </w:r>
      <w:r w:rsidR="0032339C">
        <w:rPr>
          <w:rFonts w:ascii="Times New Roman" w:hAnsi="Times New Roman" w:cs="Times New Roman"/>
        </w:rPr>
        <w:t>. The first</w:t>
      </w:r>
      <w:r>
        <w:rPr>
          <w:rFonts w:ascii="Times New Roman" w:hAnsi="Times New Roman" w:cs="Times New Roman"/>
        </w:rPr>
        <w:t xml:space="preserve"> variable corresponds to the OR (</w:t>
      </w:r>
      <w:r w:rsidR="0032339C">
        <w:rPr>
          <w:rFonts w:ascii="Times New Roman" w:hAnsi="Times New Roman" w:cs="Times New Roman"/>
        </w:rPr>
        <w:t>MA</w:t>
      </w:r>
      <w:r>
        <w:rPr>
          <w:rFonts w:ascii="Times New Roman" w:hAnsi="Times New Roman" w:cs="Times New Roman"/>
        </w:rPr>
        <w:t>X) and the second to the AND (</w:t>
      </w:r>
      <w:r w:rsidR="0032339C">
        <w:rPr>
          <w:rFonts w:ascii="Times New Roman" w:hAnsi="Times New Roman" w:cs="Times New Roman"/>
        </w:rPr>
        <w:t>MIN</w:t>
      </w:r>
      <w:r>
        <w:rPr>
          <w:rFonts w:ascii="Times New Roman" w:hAnsi="Times New Roman" w:cs="Times New Roman"/>
        </w:rPr>
        <w:t>)</w:t>
      </w:r>
      <w:r w:rsidR="0032339C">
        <w:rPr>
          <w:rFonts w:ascii="Times New Roman" w:hAnsi="Times New Roman" w:cs="Times New Roman"/>
        </w:rPr>
        <w:t>.</w:t>
      </w:r>
      <w:r w:rsidR="00DB6EB1">
        <w:rPr>
          <w:rFonts w:ascii="Times New Roman" w:hAnsi="Times New Roman" w:cs="Times New Roman"/>
        </w:rPr>
        <w:t xml:space="preserve"> With that, applying the </w:t>
      </w:r>
      <w:proofErr w:type="spellStart"/>
      <w:r w:rsidR="00DB6EB1">
        <w:rPr>
          <w:rFonts w:ascii="Times New Roman" w:hAnsi="Times New Roman" w:cs="Times New Roman"/>
        </w:rPr>
        <w:t>Tseitin</w:t>
      </w:r>
      <w:proofErr w:type="spellEnd"/>
      <w:r w:rsidR="00DB6EB1">
        <w:rPr>
          <w:rFonts w:ascii="Times New Roman" w:hAnsi="Times New Roman" w:cs="Times New Roman"/>
        </w:rPr>
        <w:t xml:space="preserve"> method we can obtain easily the definition for each auxiliary variable:</w:t>
      </w:r>
    </w:p>
    <w:p w:rsidR="0032339C" w:rsidRPr="0032339C" w:rsidRDefault="0032339C" w:rsidP="00297F6D">
      <w:pPr>
        <w:jc w:val="both"/>
        <w:rPr>
          <w:rFonts w:ascii="Times New Roman" w:eastAsiaTheme="minorEastAsia" w:hAnsi="Times New Roman" w:cs="Times New Roman"/>
        </w:rPr>
      </w:pPr>
      <m:oMathPara>
        <m:oMath>
          <m:r>
            <w:rPr>
              <w:rFonts w:ascii="Cambria Math" w:hAnsi="Cambria Math" w:cs="Times New Roman"/>
            </w:rPr>
            <m:t>26 ↔20 or 23</m:t>
          </m:r>
        </m:oMath>
      </m:oMathPara>
    </w:p>
    <w:p w:rsidR="0032339C" w:rsidRPr="0032339C" w:rsidRDefault="0032339C" w:rsidP="00297F6D">
      <w:pPr>
        <w:jc w:val="both"/>
        <w:rPr>
          <w:rFonts w:ascii="Times New Roman" w:eastAsiaTheme="minorEastAsia" w:hAnsi="Times New Roman" w:cs="Times New Roman"/>
        </w:rPr>
      </w:pPr>
      <m:oMathPara>
        <m:oMath>
          <m:r>
            <w:rPr>
              <w:rFonts w:ascii="Cambria Math" w:eastAsiaTheme="minorEastAsia" w:hAnsi="Cambria Math" w:cs="Times New Roman"/>
            </w:rPr>
            <m:t>27 ↔20 and 23</m:t>
          </m:r>
        </m:oMath>
      </m:oMathPara>
    </w:p>
    <w:p w:rsidR="0032339C" w:rsidRDefault="0032339C" w:rsidP="00297F6D">
      <w:pPr>
        <w:jc w:val="both"/>
        <w:rPr>
          <w:rFonts w:ascii="Times New Roman" w:eastAsiaTheme="minorEastAsia" w:hAnsi="Times New Roman" w:cs="Times New Roman"/>
        </w:rPr>
      </w:pPr>
      <w:r>
        <w:rPr>
          <w:rFonts w:ascii="Times New Roman" w:eastAsiaTheme="minorEastAsia" w:hAnsi="Times New Roman" w:cs="Times New Roman"/>
        </w:rPr>
        <w:t xml:space="preserve">For the </w:t>
      </w:r>
      <w:r w:rsidR="00D912D6">
        <w:rPr>
          <w:rFonts w:ascii="Times New Roman" w:eastAsiaTheme="minorEastAsia" w:hAnsi="Times New Roman" w:cs="Times New Roman"/>
        </w:rPr>
        <w:t xml:space="preserve">auxiliary </w:t>
      </w:r>
      <w:r>
        <w:rPr>
          <w:rFonts w:ascii="Times New Roman" w:eastAsiaTheme="minorEastAsia" w:hAnsi="Times New Roman" w:cs="Times New Roman"/>
        </w:rPr>
        <w:t>variables in the first level</w:t>
      </w:r>
      <w:r w:rsidR="00D912D6">
        <w:rPr>
          <w:rFonts w:ascii="Times New Roman" w:eastAsiaTheme="minorEastAsia" w:hAnsi="Times New Roman" w:cs="Times New Roman"/>
        </w:rPr>
        <w:t xml:space="preserve"> of our diagram</w:t>
      </w:r>
      <w:r>
        <w:rPr>
          <w:rFonts w:ascii="Times New Roman" w:eastAsiaTheme="minorEastAsia" w:hAnsi="Times New Roman" w:cs="Times New Roman"/>
        </w:rPr>
        <w:t xml:space="preserve">, the input variables are directly the values on the same position.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For [11,12] is [1,5].</w:t>
      </w:r>
    </w:p>
    <w:p w:rsidR="00AB6FB5" w:rsidRDefault="00AB6FB5" w:rsidP="00297F6D">
      <w:pPr>
        <w:jc w:val="both"/>
        <w:rPr>
          <w:rFonts w:ascii="Times New Roman" w:eastAsiaTheme="minorEastAsia" w:hAnsi="Times New Roman" w:cs="Times New Roman"/>
        </w:rPr>
      </w:pPr>
      <w:r>
        <w:rPr>
          <w:rFonts w:ascii="Times New Roman" w:eastAsiaTheme="minorEastAsia" w:hAnsi="Times New Roman" w:cs="Times New Roman"/>
        </w:rPr>
        <w:t>If a certain value is not on a level</w:t>
      </w:r>
      <w:r w:rsidR="00390081">
        <w:rPr>
          <w:rFonts w:ascii="Times New Roman" w:eastAsiaTheme="minorEastAsia" w:hAnsi="Times New Roman" w:cs="Times New Roman"/>
        </w:rPr>
        <w:t>,</w:t>
      </w:r>
      <w:r>
        <w:rPr>
          <w:rFonts w:ascii="Times New Roman" w:eastAsiaTheme="minorEastAsia" w:hAnsi="Times New Roman" w:cs="Times New Roman"/>
        </w:rPr>
        <w:t xml:space="preserve"> we keep looking for it in the previous. By construction, we know that we will find it.</w:t>
      </w:r>
      <w:r w:rsidR="00FA0AAE">
        <w:rPr>
          <w:rFonts w:ascii="Times New Roman" w:eastAsiaTheme="minorEastAsia" w:hAnsi="Times New Roman" w:cs="Times New Roman"/>
        </w:rPr>
        <w:t xml:space="preserve"> i.e. </w:t>
      </w:r>
      <w:r w:rsidR="00490C62">
        <w:rPr>
          <w:rFonts w:ascii="Times New Roman" w:eastAsiaTheme="minorEastAsia" w:hAnsi="Times New Roman" w:cs="Times New Roman"/>
        </w:rPr>
        <w:t>[</w:t>
      </w:r>
      <w:r w:rsidR="00FA0AAE">
        <w:rPr>
          <w:rFonts w:ascii="Times New Roman" w:eastAsiaTheme="minorEastAsia" w:hAnsi="Times New Roman" w:cs="Times New Roman"/>
        </w:rPr>
        <w:t>34</w:t>
      </w:r>
      <w:r w:rsidR="00490C62">
        <w:rPr>
          <w:rFonts w:ascii="Times New Roman" w:eastAsiaTheme="minorEastAsia" w:hAnsi="Times New Roman" w:cs="Times New Roman"/>
        </w:rPr>
        <w:t>, 35]</w:t>
      </w:r>
      <w:r w:rsidR="00FA0AAE">
        <w:rPr>
          <w:rFonts w:ascii="Times New Roman" w:eastAsiaTheme="minorEastAsia" w:hAnsi="Times New Roman" w:cs="Times New Roman"/>
        </w:rPr>
        <w:t xml:space="preserve"> corresponds to </w:t>
      </w:r>
      <w:r w:rsidR="00490C62">
        <w:rPr>
          <w:rFonts w:ascii="Times New Roman" w:eastAsiaTheme="minorEastAsia" w:hAnsi="Times New Roman" w:cs="Times New Roman"/>
        </w:rPr>
        <w:t>[</w:t>
      </w:r>
      <w:r w:rsidR="00FA0AAE">
        <w:rPr>
          <w:rFonts w:ascii="Times New Roman" w:eastAsiaTheme="minorEastAsia" w:hAnsi="Times New Roman" w:cs="Times New Roman"/>
        </w:rPr>
        <w:t>1</w:t>
      </w:r>
      <w:r w:rsidR="00490C62">
        <w:rPr>
          <w:rFonts w:ascii="Times New Roman" w:eastAsiaTheme="minorEastAsia" w:hAnsi="Times New Roman" w:cs="Times New Roman"/>
        </w:rPr>
        <w:t>, 4]</w:t>
      </w:r>
      <w:r w:rsidR="00FA0AAE">
        <w:rPr>
          <w:rFonts w:ascii="Times New Roman" w:eastAsiaTheme="minorEastAsia" w:hAnsi="Times New Roman" w:cs="Times New Roman"/>
        </w:rPr>
        <w:t>,</w:t>
      </w:r>
      <w:r w:rsidR="00490C62">
        <w:rPr>
          <w:rFonts w:ascii="Times New Roman" w:eastAsiaTheme="minorEastAsia" w:hAnsi="Times New Roman" w:cs="Times New Roman"/>
        </w:rPr>
        <w:t xml:space="preserve"> 1</w:t>
      </w:r>
      <w:r w:rsidR="00FA0AAE">
        <w:rPr>
          <w:rFonts w:ascii="Times New Roman" w:eastAsiaTheme="minorEastAsia" w:hAnsi="Times New Roman" w:cs="Times New Roman"/>
        </w:rPr>
        <w:t xml:space="preserve"> th</w:t>
      </w:r>
      <w:r w:rsidR="00490C62">
        <w:rPr>
          <w:rFonts w:ascii="Times New Roman" w:eastAsiaTheme="minorEastAsia" w:hAnsi="Times New Roman" w:cs="Times New Roman"/>
        </w:rPr>
        <w:t>at does not appear</w:t>
      </w:r>
      <w:r w:rsidR="00FA0AAE">
        <w:rPr>
          <w:rFonts w:ascii="Times New Roman" w:eastAsiaTheme="minorEastAsia" w:hAnsi="Times New Roman" w:cs="Times New Roman"/>
        </w:rPr>
        <w:t xml:space="preserve"> in the prior level</w:t>
      </w:r>
      <w:r w:rsidR="00490C62">
        <w:rPr>
          <w:rFonts w:ascii="Times New Roman" w:eastAsiaTheme="minorEastAsia" w:hAnsi="Times New Roman" w:cs="Times New Roman"/>
        </w:rPr>
        <w:t>, but two levels down it does, corresponding to variable 29</w:t>
      </w:r>
      <w:r w:rsidR="00FA0AAE">
        <w:rPr>
          <w:rFonts w:ascii="Times New Roman" w:eastAsiaTheme="minorEastAsia" w:hAnsi="Times New Roman" w:cs="Times New Roman"/>
        </w:rPr>
        <w:t>.</w:t>
      </w:r>
      <w:r w:rsidR="00490C62">
        <w:rPr>
          <w:rFonts w:ascii="Times New Roman" w:eastAsiaTheme="minorEastAsia" w:hAnsi="Times New Roman" w:cs="Times New Roman"/>
        </w:rPr>
        <w:t xml:space="preserve"> </w:t>
      </w:r>
      <w:r w:rsidR="00390081">
        <w:rPr>
          <w:rFonts w:ascii="Times New Roman" w:eastAsiaTheme="minorEastAsia" w:hAnsi="Times New Roman" w:cs="Times New Roman"/>
        </w:rPr>
        <w:t xml:space="preserve">On the other side, </w:t>
      </w:r>
      <w:r w:rsidR="00490C62">
        <w:rPr>
          <w:rFonts w:ascii="Times New Roman" w:eastAsiaTheme="minorEastAsia" w:hAnsi="Times New Roman" w:cs="Times New Roman"/>
        </w:rPr>
        <w:t xml:space="preserve">4 </w:t>
      </w:r>
      <w:r w:rsidR="00390081">
        <w:rPr>
          <w:rFonts w:ascii="Times New Roman" w:eastAsiaTheme="minorEastAsia" w:hAnsi="Times New Roman" w:cs="Times New Roman"/>
        </w:rPr>
        <w:t>correspond</w:t>
      </w:r>
      <w:r w:rsidR="00490C62">
        <w:rPr>
          <w:rFonts w:ascii="Times New Roman" w:eastAsiaTheme="minorEastAsia" w:hAnsi="Times New Roman" w:cs="Times New Roman"/>
        </w:rPr>
        <w:t xml:space="preserve"> to 33</w:t>
      </w:r>
      <w:r w:rsidR="000D1007">
        <w:rPr>
          <w:rFonts w:ascii="Times New Roman" w:eastAsiaTheme="minorEastAsia" w:hAnsi="Times New Roman" w:cs="Times New Roman"/>
        </w:rPr>
        <w:t>, on the previous level</w:t>
      </w:r>
      <w:r w:rsidR="00490C62">
        <w:rPr>
          <w:rFonts w:ascii="Times New Roman" w:eastAsiaTheme="minorEastAsia" w:hAnsi="Times New Roman" w:cs="Times New Roman"/>
        </w:rPr>
        <w:t>.</w:t>
      </w:r>
      <w:r w:rsidR="00FA0AAE">
        <w:rPr>
          <w:rFonts w:ascii="Times New Roman" w:eastAsiaTheme="minorEastAsia" w:hAnsi="Times New Roman" w:cs="Times New Roman"/>
        </w:rPr>
        <w:t xml:space="preserve"> </w:t>
      </w:r>
    </w:p>
    <w:p w:rsidR="00390081" w:rsidRDefault="00390081">
      <w:pPr>
        <w:rPr>
          <w:rFonts w:ascii="Times New Roman" w:eastAsiaTheme="minorEastAsia" w:hAnsi="Times New Roman" w:cs="Times New Roman"/>
        </w:rPr>
      </w:pPr>
      <w:r>
        <w:rPr>
          <w:rFonts w:ascii="Times New Roman" w:eastAsiaTheme="minorEastAsia" w:hAnsi="Times New Roman" w:cs="Times New Roman"/>
        </w:rPr>
        <w:br w:type="page"/>
      </w:r>
    </w:p>
    <w:p w:rsidR="0032339C" w:rsidRPr="0032339C" w:rsidRDefault="0032339C" w:rsidP="00297F6D">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Expanding </w:t>
      </w:r>
      <w:r w:rsidR="00390081">
        <w:rPr>
          <w:rFonts w:ascii="Times New Roman" w:eastAsiaTheme="minorEastAsia" w:hAnsi="Times New Roman" w:cs="Times New Roman"/>
        </w:rPr>
        <w:t xml:space="preserve">the auxiliary variable obtained for our first example for the </w:t>
      </w:r>
      <w:proofErr w:type="gramStart"/>
      <w:r w:rsidR="00390081">
        <w:rPr>
          <w:rFonts w:ascii="Times New Roman" w:eastAsiaTheme="minorEastAsia" w:hAnsi="Times New Roman" w:cs="Times New Roman"/>
        </w:rPr>
        <w:t>first</w:t>
      </w:r>
      <w:r w:rsidR="00F906F9">
        <w:rPr>
          <w:rFonts w:ascii="Times New Roman" w:eastAsiaTheme="minorEastAsia" w:hAnsi="Times New Roman" w:cs="Times New Roman"/>
        </w:rPr>
        <w:t>(</w:t>
      </w:r>
      <w:proofErr w:type="gramEnd"/>
      <w:r w:rsidR="00F906F9">
        <w:rPr>
          <w:rFonts w:ascii="Times New Roman" w:eastAsiaTheme="minorEastAsia" w:hAnsi="Times New Roman" w:cs="Times New Roman"/>
        </w:rPr>
        <w:t>MAX/OR)</w:t>
      </w:r>
      <w:r w:rsidR="00390081">
        <w:rPr>
          <w:rFonts w:ascii="Times New Roman" w:eastAsiaTheme="minorEastAsia" w:hAnsi="Times New Roman" w:cs="Times New Roman"/>
        </w:rPr>
        <w:t xml:space="preserve"> clause</w:t>
      </w:r>
      <w:r w:rsidR="00DB6EB1">
        <w:rPr>
          <w:rFonts w:ascii="Times New Roman" w:eastAsiaTheme="minorEastAsia" w:hAnsi="Times New Roman" w:cs="Times New Roman"/>
        </w:rPr>
        <w:t>, to obtain CNF clauses</w:t>
      </w:r>
      <w:r>
        <w:rPr>
          <w:rFonts w:ascii="Times New Roman" w:eastAsiaTheme="minorEastAsia" w:hAnsi="Times New Roman" w:cs="Times New Roman"/>
        </w:rPr>
        <w:t>:</w:t>
      </w:r>
    </w:p>
    <w:p w:rsidR="0032339C" w:rsidRDefault="00490C62" w:rsidP="0032339C">
      <w:pPr>
        <w:jc w:val="center"/>
        <w:rPr>
          <w:rFonts w:ascii="Times New Roman" w:eastAsiaTheme="minorEastAsia" w:hAnsi="Times New Roman" w:cs="Times New Roman"/>
        </w:rPr>
      </w:pPr>
      <w:r>
        <w:rPr>
          <w:rFonts w:ascii="Times New Roman" w:eastAsiaTheme="minorEastAsia" w:hAnsi="Times New Roman" w:cs="Times New Roman"/>
        </w:rPr>
        <w:t xml:space="preserve">Not </w:t>
      </w:r>
      <w:r w:rsidR="0032339C">
        <w:rPr>
          <w:rFonts w:ascii="Times New Roman" w:eastAsiaTheme="minorEastAsia" w:hAnsi="Times New Roman" w:cs="Times New Roman"/>
        </w:rPr>
        <w:t>26 or 20 or 23</w:t>
      </w:r>
    </w:p>
    <w:p w:rsidR="0032339C" w:rsidRDefault="00490C62" w:rsidP="0032339C">
      <w:pPr>
        <w:jc w:val="center"/>
        <w:rPr>
          <w:rFonts w:ascii="Times New Roman" w:eastAsiaTheme="minorEastAsia" w:hAnsi="Times New Roman" w:cs="Times New Roman"/>
        </w:rPr>
      </w:pPr>
      <w:r>
        <w:rPr>
          <w:rFonts w:ascii="Times New Roman" w:eastAsiaTheme="minorEastAsia" w:hAnsi="Times New Roman" w:cs="Times New Roman"/>
        </w:rPr>
        <w:t xml:space="preserve">Not </w:t>
      </w:r>
      <w:r w:rsidR="0032339C">
        <w:rPr>
          <w:rFonts w:ascii="Times New Roman" w:eastAsiaTheme="minorEastAsia" w:hAnsi="Times New Roman" w:cs="Times New Roman"/>
        </w:rPr>
        <w:t>20 or 26</w:t>
      </w:r>
    </w:p>
    <w:p w:rsidR="0032339C" w:rsidRPr="0032339C" w:rsidRDefault="00490C62" w:rsidP="0032339C">
      <w:pPr>
        <w:jc w:val="center"/>
        <w:rPr>
          <w:rFonts w:ascii="Times New Roman" w:eastAsiaTheme="minorEastAsia" w:hAnsi="Times New Roman" w:cs="Times New Roman"/>
        </w:rPr>
      </w:pPr>
      <w:r>
        <w:rPr>
          <w:rFonts w:ascii="Times New Roman" w:eastAsiaTheme="minorEastAsia" w:hAnsi="Times New Roman" w:cs="Times New Roman"/>
        </w:rPr>
        <w:t xml:space="preserve">Not </w:t>
      </w:r>
      <w:r w:rsidR="0032339C">
        <w:rPr>
          <w:rFonts w:ascii="Times New Roman" w:eastAsiaTheme="minorEastAsia" w:hAnsi="Times New Roman" w:cs="Times New Roman"/>
        </w:rPr>
        <w:t>23 or 26</w:t>
      </w:r>
    </w:p>
    <w:p w:rsidR="0032339C" w:rsidRDefault="0032339C" w:rsidP="00297F6D">
      <w:pPr>
        <w:jc w:val="both"/>
        <w:rPr>
          <w:rFonts w:ascii="Times New Roman" w:eastAsiaTheme="minorEastAsia" w:hAnsi="Times New Roman" w:cs="Times New Roman"/>
        </w:rPr>
      </w:pPr>
      <w:r>
        <w:rPr>
          <w:rFonts w:ascii="Times New Roman" w:eastAsiaTheme="minorEastAsia" w:hAnsi="Times New Roman" w:cs="Times New Roman"/>
        </w:rPr>
        <w:t xml:space="preserve">And for the </w:t>
      </w:r>
      <w:proofErr w:type="gramStart"/>
      <w:r>
        <w:rPr>
          <w:rFonts w:ascii="Times New Roman" w:eastAsiaTheme="minorEastAsia" w:hAnsi="Times New Roman" w:cs="Times New Roman"/>
        </w:rPr>
        <w:t>second</w:t>
      </w:r>
      <w:r w:rsidR="00F906F9">
        <w:rPr>
          <w:rFonts w:ascii="Times New Roman" w:eastAsiaTheme="minorEastAsia" w:hAnsi="Times New Roman" w:cs="Times New Roman"/>
        </w:rPr>
        <w:t>(</w:t>
      </w:r>
      <w:proofErr w:type="gramEnd"/>
      <w:r w:rsidR="00F906F9">
        <w:rPr>
          <w:rFonts w:ascii="Times New Roman" w:eastAsiaTheme="minorEastAsia" w:hAnsi="Times New Roman" w:cs="Times New Roman"/>
        </w:rPr>
        <w:t>MIN/AND)</w:t>
      </w:r>
      <w:r>
        <w:rPr>
          <w:rFonts w:ascii="Times New Roman" w:eastAsiaTheme="minorEastAsia" w:hAnsi="Times New Roman" w:cs="Times New Roman"/>
        </w:rPr>
        <w:t xml:space="preserve"> clause:</w:t>
      </w:r>
    </w:p>
    <w:p w:rsidR="0032339C" w:rsidRDefault="00490C62" w:rsidP="0032339C">
      <w:pPr>
        <w:jc w:val="center"/>
        <w:rPr>
          <w:rFonts w:ascii="Times New Roman" w:eastAsiaTheme="minorEastAsia" w:hAnsi="Times New Roman" w:cs="Times New Roman"/>
        </w:rPr>
      </w:pPr>
      <w:r>
        <w:rPr>
          <w:rFonts w:ascii="Times New Roman" w:eastAsiaTheme="minorEastAsia" w:hAnsi="Times New Roman" w:cs="Times New Roman"/>
        </w:rPr>
        <w:t xml:space="preserve">Not </w:t>
      </w:r>
      <w:r w:rsidR="0032339C">
        <w:rPr>
          <w:rFonts w:ascii="Times New Roman" w:eastAsiaTheme="minorEastAsia" w:hAnsi="Times New Roman" w:cs="Times New Roman"/>
        </w:rPr>
        <w:t>27 or 20</w:t>
      </w:r>
    </w:p>
    <w:p w:rsidR="0032339C" w:rsidRDefault="00490C62" w:rsidP="0032339C">
      <w:pPr>
        <w:jc w:val="center"/>
        <w:rPr>
          <w:rFonts w:ascii="Times New Roman" w:eastAsiaTheme="minorEastAsia" w:hAnsi="Times New Roman" w:cs="Times New Roman"/>
        </w:rPr>
      </w:pPr>
      <w:r>
        <w:rPr>
          <w:rFonts w:ascii="Times New Roman" w:eastAsiaTheme="minorEastAsia" w:hAnsi="Times New Roman" w:cs="Times New Roman"/>
        </w:rPr>
        <w:t xml:space="preserve">Not </w:t>
      </w:r>
      <w:r w:rsidR="0032339C">
        <w:rPr>
          <w:rFonts w:ascii="Times New Roman" w:eastAsiaTheme="minorEastAsia" w:hAnsi="Times New Roman" w:cs="Times New Roman"/>
        </w:rPr>
        <w:t>27 or 23</w:t>
      </w:r>
    </w:p>
    <w:p w:rsidR="0032339C" w:rsidRDefault="00490C62" w:rsidP="0032339C">
      <w:pPr>
        <w:jc w:val="center"/>
        <w:rPr>
          <w:rFonts w:ascii="Times New Roman" w:eastAsiaTheme="minorEastAsia" w:hAnsi="Times New Roman" w:cs="Times New Roman"/>
        </w:rPr>
      </w:pPr>
      <w:r>
        <w:rPr>
          <w:rFonts w:ascii="Times New Roman" w:eastAsiaTheme="minorEastAsia" w:hAnsi="Times New Roman" w:cs="Times New Roman"/>
        </w:rPr>
        <w:t xml:space="preserve">Not </w:t>
      </w:r>
      <w:r w:rsidR="0032339C">
        <w:rPr>
          <w:rFonts w:ascii="Times New Roman" w:eastAsiaTheme="minorEastAsia" w:hAnsi="Times New Roman" w:cs="Times New Roman"/>
        </w:rPr>
        <w:t>20</w:t>
      </w:r>
      <w:r>
        <w:rPr>
          <w:rFonts w:ascii="Times New Roman" w:eastAsiaTheme="minorEastAsia" w:hAnsi="Times New Roman" w:cs="Times New Roman"/>
        </w:rPr>
        <w:t xml:space="preserve"> or not 23 or </w:t>
      </w:r>
      <w:r w:rsidR="0032339C">
        <w:rPr>
          <w:rFonts w:ascii="Times New Roman" w:eastAsiaTheme="minorEastAsia" w:hAnsi="Times New Roman" w:cs="Times New Roman"/>
        </w:rPr>
        <w:t>27</w:t>
      </w:r>
    </w:p>
    <w:p w:rsidR="0032339C" w:rsidRDefault="0032339C" w:rsidP="00297F6D">
      <w:pPr>
        <w:jc w:val="both"/>
        <w:rPr>
          <w:rFonts w:ascii="Times New Roman" w:eastAsiaTheme="minorEastAsia" w:hAnsi="Times New Roman" w:cs="Times New Roman"/>
        </w:rPr>
      </w:pPr>
      <w:r>
        <w:rPr>
          <w:rFonts w:ascii="Times New Roman" w:eastAsiaTheme="minorEastAsia" w:hAnsi="Times New Roman" w:cs="Times New Roman"/>
        </w:rPr>
        <w:t>Following this technique we can generate the whole set of clauses</w:t>
      </w:r>
      <w:r w:rsidR="00470738">
        <w:rPr>
          <w:rFonts w:ascii="Times New Roman" w:eastAsiaTheme="minorEastAsia" w:hAnsi="Times New Roman" w:cs="Times New Roman"/>
        </w:rPr>
        <w:t xml:space="preserve"> and replicate (applying the proper index offset for each of the cells)</w:t>
      </w:r>
      <w:r w:rsidR="00745FD0">
        <w:rPr>
          <w:rFonts w:ascii="Times New Roman" w:eastAsiaTheme="minorEastAsia" w:hAnsi="Times New Roman" w:cs="Times New Roman"/>
        </w:rPr>
        <w:t xml:space="preserve"> </w:t>
      </w:r>
      <w:r w:rsidR="0006107E">
        <w:rPr>
          <w:rFonts w:ascii="Times New Roman" w:eastAsiaTheme="minorEastAsia" w:hAnsi="Times New Roman" w:cs="Times New Roman"/>
        </w:rPr>
        <w:t>the whole CNF definition for the cardinality constraints.</w:t>
      </w:r>
    </w:p>
    <w:p w:rsidR="0006107E" w:rsidRDefault="0006107E" w:rsidP="00297F6D">
      <w:pPr>
        <w:jc w:val="both"/>
        <w:rPr>
          <w:rFonts w:ascii="Times New Roman" w:eastAsiaTheme="minorEastAsia" w:hAnsi="Times New Roman" w:cs="Times New Roman"/>
        </w:rPr>
      </w:pPr>
      <w:r>
        <w:rPr>
          <w:rFonts w:ascii="Times New Roman" w:eastAsiaTheme="minorEastAsia" w:hAnsi="Times New Roman" w:cs="Times New Roman"/>
        </w:rPr>
        <w:t>For a cell in the</w:t>
      </w:r>
      <w:r w:rsidR="00390081">
        <w:rPr>
          <w:rFonts w:ascii="Times New Roman" w:eastAsiaTheme="minorEastAsia" w:hAnsi="Times New Roman" w:cs="Times New Roman"/>
        </w:rPr>
        <w:t xml:space="preserve"> position </w:t>
      </w:r>
      <w:proofErr w:type="spellStart"/>
      <w:r w:rsidR="00390081">
        <w:rPr>
          <w:rFonts w:ascii="Times New Roman" w:eastAsiaTheme="minorEastAsia" w:hAnsi="Times New Roman" w:cs="Times New Roman"/>
        </w:rPr>
        <w:t>i</w:t>
      </w:r>
      <w:proofErr w:type="spellEnd"/>
      <w:r w:rsidR="00390081">
        <w:rPr>
          <w:rFonts w:ascii="Times New Roman" w:eastAsiaTheme="minorEastAsia" w:hAnsi="Times New Roman" w:cs="Times New Roman"/>
        </w:rPr>
        <w:t>, j (both indexes 1-based)</w:t>
      </w:r>
      <w:r w:rsidR="00D912D6">
        <w:rPr>
          <w:rFonts w:ascii="Times New Roman" w:eastAsiaTheme="minorEastAsia" w:hAnsi="Times New Roman" w:cs="Times New Roman"/>
        </w:rPr>
        <w:t xml:space="preserve"> and knowing that we have 31 auxiliary variables for each cell (in the board, not the extended board), the offset for the first auxiliary variable is calculated like:</w:t>
      </w:r>
    </w:p>
    <w:p w:rsidR="00D912D6" w:rsidRDefault="00D912D6" w:rsidP="00AB6FB5">
      <w:pPr>
        <w:jc w:val="center"/>
        <w:rPr>
          <w:rFonts w:ascii="Times New Roman" w:eastAsiaTheme="minorEastAsia" w:hAnsi="Times New Roman" w:cs="Times New Roman"/>
        </w:rPr>
      </w:pPr>
      <w:r>
        <w:rPr>
          <w:rFonts w:ascii="Times New Roman" w:eastAsiaTheme="minorEastAsia" w:hAnsi="Times New Roman" w:cs="Times New Roman"/>
        </w:rPr>
        <w:t>Offset</w:t>
      </w:r>
      <w:r w:rsidR="00AB6FB5">
        <w:rPr>
          <w:rFonts w:ascii="Times New Roman" w:eastAsiaTheme="minorEastAsia" w:hAnsi="Times New Roman" w:cs="Times New Roman"/>
        </w:rPr>
        <w:t xml:space="preserve"> </w:t>
      </w:r>
      <w:proofErr w:type="gramStart"/>
      <w:r>
        <w:rPr>
          <w:rFonts w:ascii="Times New Roman" w:eastAsiaTheme="minorEastAsia" w:hAnsi="Times New Roman" w:cs="Times New Roman"/>
        </w:rPr>
        <w:t>(</w:t>
      </w:r>
      <w:r w:rsidR="00AB6FB5">
        <w:rPr>
          <w:rFonts w:ascii="Times New Roman" w:eastAsiaTheme="minorEastAsia" w:hAnsi="Times New Roman" w:cs="Times New Roman"/>
        </w:rPr>
        <w:t xml:space="preserve"> </w:t>
      </w:r>
      <w:proofErr w:type="spellStart"/>
      <w:r>
        <w:rPr>
          <w:rFonts w:ascii="Times New Roman" w:eastAsiaTheme="minorEastAsia" w:hAnsi="Times New Roman" w:cs="Times New Roman"/>
        </w:rPr>
        <w:t>i</w:t>
      </w:r>
      <w:proofErr w:type="spellEnd"/>
      <w:proofErr w:type="gramEnd"/>
      <w:r>
        <w:rPr>
          <w:rFonts w:ascii="Times New Roman" w:eastAsiaTheme="minorEastAsia" w:hAnsi="Times New Roman" w:cs="Times New Roman"/>
        </w:rPr>
        <w:t>,</w:t>
      </w:r>
      <w:r w:rsidR="00AB6FB5">
        <w:rPr>
          <w:rFonts w:ascii="Times New Roman" w:eastAsiaTheme="minorEastAsia" w:hAnsi="Times New Roman" w:cs="Times New Roman"/>
        </w:rPr>
        <w:t xml:space="preserve"> </w:t>
      </w:r>
      <w:r>
        <w:rPr>
          <w:rFonts w:ascii="Times New Roman" w:eastAsiaTheme="minorEastAsia" w:hAnsi="Times New Roman" w:cs="Times New Roman"/>
        </w:rPr>
        <w:t>j</w:t>
      </w:r>
      <w:r w:rsidR="00AB6FB5">
        <w:rPr>
          <w:rFonts w:ascii="Times New Roman" w:eastAsiaTheme="minorEastAsia" w:hAnsi="Times New Roman" w:cs="Times New Roman"/>
        </w:rPr>
        <w:t xml:space="preserve"> </w:t>
      </w:r>
      <w:r>
        <w:rPr>
          <w:rFonts w:ascii="Times New Roman" w:eastAsiaTheme="minorEastAsia" w:hAnsi="Times New Roman" w:cs="Times New Roman"/>
        </w:rPr>
        <w:t>)</w:t>
      </w:r>
      <w:r w:rsidR="00AB6FB5">
        <w:rPr>
          <w:rFonts w:ascii="Times New Roman" w:eastAsiaTheme="minorEastAsia" w:hAnsi="Times New Roman" w:cs="Times New Roman"/>
        </w:rPr>
        <w:t xml:space="preserve"> </w:t>
      </w:r>
      <w:r>
        <w:rPr>
          <w:rFonts w:ascii="Times New Roman" w:eastAsiaTheme="minorEastAsia" w:hAnsi="Times New Roman" w:cs="Times New Roman"/>
        </w:rPr>
        <w:t>=</w:t>
      </w:r>
      <w:r w:rsidRPr="00D912D6">
        <w:t xml:space="preserve"> </w:t>
      </w:r>
      <w:r>
        <w:rPr>
          <w:rFonts w:ascii="Times New Roman" w:eastAsiaTheme="minorEastAsia" w:hAnsi="Times New Roman" w:cs="Times New Roman"/>
        </w:rPr>
        <w:t>( (</w:t>
      </w:r>
      <w:r w:rsidR="00AB6FB5">
        <w:rPr>
          <w:rFonts w:ascii="Times New Roman" w:eastAsiaTheme="minorEastAsia" w:hAnsi="Times New Roman" w:cs="Times New Roman"/>
        </w:rPr>
        <w:t xml:space="preserve"> </w:t>
      </w:r>
      <w:r>
        <w:rPr>
          <w:rFonts w:ascii="Times New Roman" w:eastAsiaTheme="minorEastAsia" w:hAnsi="Times New Roman" w:cs="Times New Roman"/>
        </w:rPr>
        <w:t>j - 1) * N + (</w:t>
      </w:r>
      <w:r w:rsidR="00AB6FB5">
        <w:rPr>
          <w:rFonts w:ascii="Times New Roman" w:eastAsiaTheme="minorEastAsia" w:hAnsi="Times New Roman" w:cs="Times New Roman"/>
        </w:rPr>
        <w:t xml:space="preserve">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- 1) ) * 31 +  (N+2)^2</w:t>
      </w:r>
      <w:r w:rsidRPr="00D912D6">
        <w:rPr>
          <w:rFonts w:ascii="Times New Roman" w:eastAsiaTheme="minorEastAsia" w:hAnsi="Times New Roman" w:cs="Times New Roman"/>
        </w:rPr>
        <w:t xml:space="preserve"> </w:t>
      </w:r>
      <w:r>
        <w:rPr>
          <w:rFonts w:ascii="Times New Roman" w:eastAsiaTheme="minorEastAsia" w:hAnsi="Times New Roman" w:cs="Times New Roman"/>
        </w:rPr>
        <w:t>–</w:t>
      </w:r>
      <w:r w:rsidRPr="00D912D6">
        <w:rPr>
          <w:rFonts w:ascii="Times New Roman" w:eastAsiaTheme="minorEastAsia" w:hAnsi="Times New Roman" w:cs="Times New Roman"/>
        </w:rPr>
        <w:t xml:space="preserve"> 8</w:t>
      </w:r>
    </w:p>
    <w:p w:rsidR="00D912D6" w:rsidRDefault="00D912D6" w:rsidP="00297F6D">
      <w:pPr>
        <w:jc w:val="both"/>
        <w:rPr>
          <w:rFonts w:ascii="Times New Roman" w:eastAsiaTheme="minorEastAsia" w:hAnsi="Times New Roman" w:cs="Times New Roman"/>
        </w:rPr>
      </w:pPr>
      <w:r>
        <w:rPr>
          <w:rFonts w:ascii="Times New Roman" w:eastAsiaTheme="minorEastAsia" w:hAnsi="Times New Roman" w:cs="Times New Roman"/>
        </w:rPr>
        <w:t>Where:</w:t>
      </w:r>
    </w:p>
    <w:p w:rsidR="00D912D6" w:rsidRDefault="00D912D6" w:rsidP="00297F6D">
      <w:pPr>
        <w:jc w:val="both"/>
        <w:rPr>
          <w:rFonts w:ascii="Times New Roman" w:eastAsiaTheme="minorEastAsia" w:hAnsi="Times New Roman" w:cs="Times New Roman"/>
        </w:rPr>
      </w:pPr>
      <w:r>
        <w:rPr>
          <w:rFonts w:ascii="Times New Roman" w:eastAsiaTheme="minorEastAsia" w:hAnsi="Times New Roman" w:cs="Times New Roman"/>
        </w:rPr>
        <w:t>-8</w:t>
      </w:r>
      <w:r w:rsidR="00AB6FB5">
        <w:rPr>
          <w:rFonts w:ascii="Times New Roman" w:eastAsiaTheme="minorEastAsia" w:hAnsi="Times New Roman" w:cs="Times New Roman"/>
        </w:rPr>
        <w:t>:</w:t>
      </w:r>
      <w:r>
        <w:rPr>
          <w:rFonts w:ascii="Times New Roman" w:eastAsiaTheme="minorEastAsia" w:hAnsi="Times New Roman" w:cs="Times New Roman"/>
        </w:rPr>
        <w:t xml:space="preserve"> is due to the fact that our first auxiliary variable is numbered 9 to avoid the conflict with the inputs.</w:t>
      </w:r>
    </w:p>
    <w:p w:rsidR="00D912D6" w:rsidRDefault="00D912D6" w:rsidP="00297F6D">
      <w:pPr>
        <w:jc w:val="both"/>
        <w:rPr>
          <w:rFonts w:ascii="Times New Roman" w:eastAsiaTheme="minorEastAsia" w:hAnsi="Times New Roman" w:cs="Times New Roman"/>
        </w:rPr>
      </w:pPr>
      <w:r>
        <w:rPr>
          <w:rFonts w:ascii="Times New Roman" w:eastAsiaTheme="minorEastAsia" w:hAnsi="Times New Roman" w:cs="Times New Roman"/>
        </w:rPr>
        <w:t>(N+2)^2</w:t>
      </w:r>
      <w:r w:rsidR="00AB6FB5">
        <w:rPr>
          <w:rFonts w:ascii="Times New Roman" w:eastAsiaTheme="minorEastAsia" w:hAnsi="Times New Roman" w:cs="Times New Roman"/>
        </w:rPr>
        <w:t>:</w:t>
      </w:r>
      <w:r>
        <w:rPr>
          <w:rFonts w:ascii="Times New Roman" w:eastAsiaTheme="minorEastAsia" w:hAnsi="Times New Roman" w:cs="Times New Roman"/>
        </w:rPr>
        <w:t xml:space="preserve"> is the number of cells in the extended board</w:t>
      </w:r>
      <w:r w:rsidR="00390081">
        <w:rPr>
          <w:rFonts w:ascii="Times New Roman" w:eastAsiaTheme="minorEastAsia" w:hAnsi="Times New Roman" w:cs="Times New Roman"/>
        </w:rPr>
        <w:t>, the size of the board</w:t>
      </w:r>
      <w:r w:rsidR="00DB6EB1">
        <w:rPr>
          <w:rFonts w:ascii="Times New Roman" w:eastAsiaTheme="minorEastAsia" w:hAnsi="Times New Roman" w:cs="Times New Roman"/>
        </w:rPr>
        <w:t>, and the index of the last (non-auxiliary) variable.</w:t>
      </w:r>
    </w:p>
    <w:p w:rsidR="00D912D6" w:rsidRDefault="00D912D6" w:rsidP="00297F6D">
      <w:pPr>
        <w:jc w:val="both"/>
        <w:rPr>
          <w:rFonts w:ascii="Times New Roman" w:eastAsiaTheme="minorEastAsia" w:hAnsi="Times New Roman" w:cs="Times New Roman"/>
        </w:rPr>
      </w:pPr>
      <w:proofErr w:type="gramStart"/>
      <w:r>
        <w:rPr>
          <w:rFonts w:ascii="Times New Roman" w:eastAsiaTheme="minorEastAsia" w:hAnsi="Times New Roman" w:cs="Times New Roman"/>
        </w:rPr>
        <w:t>(</w:t>
      </w:r>
      <w:r w:rsidR="00AB6FB5">
        <w:rPr>
          <w:rFonts w:ascii="Times New Roman" w:eastAsiaTheme="minorEastAsia" w:hAnsi="Times New Roman" w:cs="Times New Roman"/>
        </w:rPr>
        <w:t xml:space="preserve"> </w:t>
      </w:r>
      <w:r>
        <w:rPr>
          <w:rFonts w:ascii="Times New Roman" w:eastAsiaTheme="minorEastAsia" w:hAnsi="Times New Roman" w:cs="Times New Roman"/>
        </w:rPr>
        <w:t xml:space="preserve"> (</w:t>
      </w:r>
      <w:proofErr w:type="gramEnd"/>
      <w:r w:rsidR="00AB6FB5">
        <w:rPr>
          <w:rFonts w:ascii="Times New Roman" w:eastAsiaTheme="minorEastAsia" w:hAnsi="Times New Roman" w:cs="Times New Roman"/>
        </w:rPr>
        <w:t xml:space="preserve"> </w:t>
      </w:r>
      <w:r>
        <w:rPr>
          <w:rFonts w:ascii="Times New Roman" w:eastAsiaTheme="minorEastAsia" w:hAnsi="Times New Roman" w:cs="Times New Roman"/>
        </w:rPr>
        <w:t xml:space="preserve">j </w:t>
      </w:r>
      <w:r w:rsidR="00AB6FB5">
        <w:rPr>
          <w:rFonts w:ascii="Times New Roman" w:eastAsiaTheme="minorEastAsia" w:hAnsi="Times New Roman" w:cs="Times New Roman"/>
        </w:rPr>
        <w:t>–</w:t>
      </w:r>
      <w:r>
        <w:rPr>
          <w:rFonts w:ascii="Times New Roman" w:eastAsiaTheme="minorEastAsia" w:hAnsi="Times New Roman" w:cs="Times New Roman"/>
        </w:rPr>
        <w:t xml:space="preserve"> 1</w:t>
      </w:r>
      <w:r w:rsidR="00AB6FB5">
        <w:rPr>
          <w:rFonts w:ascii="Times New Roman" w:eastAsiaTheme="minorEastAsia" w:hAnsi="Times New Roman" w:cs="Times New Roman"/>
        </w:rPr>
        <w:t xml:space="preserve"> </w:t>
      </w:r>
      <w:r>
        <w:rPr>
          <w:rFonts w:ascii="Times New Roman" w:eastAsiaTheme="minorEastAsia" w:hAnsi="Times New Roman" w:cs="Times New Roman"/>
        </w:rPr>
        <w:t>) * N + (</w:t>
      </w:r>
      <w:r w:rsidR="00AB6FB5">
        <w:rPr>
          <w:rFonts w:ascii="Times New Roman" w:eastAsiaTheme="minorEastAsia" w:hAnsi="Times New Roman" w:cs="Times New Roman"/>
        </w:rPr>
        <w:t xml:space="preserve">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w:t>
      </w:r>
      <w:r w:rsidR="00AB6FB5">
        <w:rPr>
          <w:rFonts w:ascii="Times New Roman" w:eastAsiaTheme="minorEastAsia" w:hAnsi="Times New Roman" w:cs="Times New Roman"/>
        </w:rPr>
        <w:t>–</w:t>
      </w:r>
      <w:r>
        <w:rPr>
          <w:rFonts w:ascii="Times New Roman" w:eastAsiaTheme="minorEastAsia" w:hAnsi="Times New Roman" w:cs="Times New Roman"/>
        </w:rPr>
        <w:t xml:space="preserve"> 1</w:t>
      </w:r>
      <w:r w:rsidR="00AB6FB5">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AB6FB5">
        <w:rPr>
          <w:rFonts w:ascii="Times New Roman" w:eastAsiaTheme="minorEastAsia" w:hAnsi="Times New Roman" w:cs="Times New Roman"/>
        </w:rPr>
        <w:t xml:space="preserve"> </w:t>
      </w:r>
      <w:r>
        <w:rPr>
          <w:rFonts w:ascii="Times New Roman" w:eastAsiaTheme="minorEastAsia" w:hAnsi="Times New Roman" w:cs="Times New Roman"/>
        </w:rPr>
        <w:t>) * 31</w:t>
      </w:r>
      <w:r w:rsidR="00AB6FB5">
        <w:rPr>
          <w:rFonts w:ascii="Times New Roman" w:eastAsiaTheme="minorEastAsia" w:hAnsi="Times New Roman" w:cs="Times New Roman"/>
        </w:rPr>
        <w:t>:</w:t>
      </w:r>
      <w:r>
        <w:rPr>
          <w:rFonts w:ascii="Times New Roman" w:eastAsiaTheme="minorEastAsia" w:hAnsi="Times New Roman" w:cs="Times New Roman"/>
        </w:rPr>
        <w:t xml:space="preserve"> is the number of auxiliary variables used by the previous cells.</w:t>
      </w:r>
    </w:p>
    <w:p w:rsidR="00D912D6" w:rsidRPr="0032339C" w:rsidRDefault="00D912D6" w:rsidP="00297F6D">
      <w:pPr>
        <w:jc w:val="both"/>
        <w:rPr>
          <w:rFonts w:ascii="Times New Roman" w:eastAsiaTheme="minorEastAsia" w:hAnsi="Times New Roman" w:cs="Times New Roman"/>
        </w:rPr>
      </w:pPr>
      <w:r>
        <w:rPr>
          <w:rFonts w:ascii="Times New Roman" w:eastAsiaTheme="minorEastAsia" w:hAnsi="Times New Roman" w:cs="Times New Roman"/>
        </w:rPr>
        <w:t xml:space="preserve">Note that only for the cells in the original board (not the </w:t>
      </w:r>
      <w:r w:rsidR="00AB6FB5">
        <w:rPr>
          <w:rFonts w:ascii="Times New Roman" w:eastAsiaTheme="minorEastAsia" w:hAnsi="Times New Roman" w:cs="Times New Roman"/>
        </w:rPr>
        <w:t>extended board with the margin) the cardinality constraints are added.</w:t>
      </w:r>
    </w:p>
    <w:p w:rsidR="00C12C86" w:rsidRPr="00297F6D" w:rsidRDefault="00C12C86" w:rsidP="00297F6D">
      <w:pPr>
        <w:jc w:val="both"/>
        <w:rPr>
          <w:rFonts w:ascii="Times New Roman" w:hAnsi="Times New Roman" w:cs="Times New Roman"/>
        </w:rPr>
      </w:pPr>
      <w:r>
        <w:rPr>
          <w:rFonts w:ascii="Times New Roman" w:hAnsi="Times New Roman" w:cs="Times New Roman"/>
        </w:rPr>
        <w:t>If we generate a truth table to translate our original constraints</w:t>
      </w:r>
      <w:r w:rsidR="00490C62">
        <w:rPr>
          <w:rFonts w:ascii="Times New Roman" w:hAnsi="Times New Roman" w:cs="Times New Roman"/>
        </w:rPr>
        <w:t xml:space="preserve"> to the outputs of the sorting network</w:t>
      </w:r>
      <w:r>
        <w:rPr>
          <w:rFonts w:ascii="Times New Roman" w:hAnsi="Times New Roman" w:cs="Times New Roman"/>
        </w:rPr>
        <w:t xml:space="preserve"> we obtain the following results:</w:t>
      </w:r>
    </w:p>
    <w:tbl>
      <w:tblPr>
        <w:tblStyle w:val="TableGrid"/>
        <w:tblW w:w="0" w:type="auto"/>
        <w:jc w:val="center"/>
        <w:tblLook w:val="04A0" w:firstRow="1" w:lastRow="0" w:firstColumn="1" w:lastColumn="0" w:noHBand="0" w:noVBand="1"/>
      </w:tblPr>
      <w:tblGrid>
        <w:gridCol w:w="936"/>
        <w:gridCol w:w="549"/>
        <w:gridCol w:w="567"/>
        <w:gridCol w:w="567"/>
        <w:gridCol w:w="567"/>
        <w:gridCol w:w="1133"/>
        <w:gridCol w:w="1133"/>
      </w:tblGrid>
      <w:tr w:rsidR="005A436A" w:rsidTr="005A436A">
        <w:trPr>
          <w:jc w:val="center"/>
        </w:trPr>
        <w:tc>
          <w:tcPr>
            <w:tcW w:w="936" w:type="dxa"/>
            <w:vMerge w:val="restart"/>
          </w:tcPr>
          <w:p w:rsidR="005A436A" w:rsidRDefault="005A436A" w:rsidP="00414FE8">
            <w:pPr>
              <w:jc w:val="center"/>
              <w:rPr>
                <w:rFonts w:ascii="Times New Roman" w:hAnsi="Times New Roman" w:cs="Times New Roman"/>
              </w:rPr>
            </w:pPr>
          </w:p>
        </w:tc>
        <w:tc>
          <w:tcPr>
            <w:tcW w:w="2250" w:type="dxa"/>
            <w:gridSpan w:val="4"/>
          </w:tcPr>
          <w:p w:rsidR="005A436A" w:rsidRDefault="0046140E" w:rsidP="005A436A">
            <w:pPr>
              <w:jc w:val="center"/>
              <w:rPr>
                <w:rFonts w:ascii="Times New Roman" w:hAnsi="Times New Roman" w:cs="Times New Roman"/>
              </w:rPr>
            </w:pPr>
            <w:r>
              <w:rPr>
                <w:rFonts w:ascii="Times New Roman" w:hAnsi="Times New Roman" w:cs="Times New Roman"/>
              </w:rPr>
              <w:t>Neighbo</w:t>
            </w:r>
            <w:r w:rsidR="005A436A">
              <w:rPr>
                <w:rFonts w:ascii="Times New Roman" w:hAnsi="Times New Roman" w:cs="Times New Roman"/>
              </w:rPr>
              <w:t>rs</w:t>
            </w:r>
          </w:p>
        </w:tc>
        <w:tc>
          <w:tcPr>
            <w:tcW w:w="2266" w:type="dxa"/>
            <w:gridSpan w:val="2"/>
          </w:tcPr>
          <w:p w:rsidR="005A436A" w:rsidRDefault="005A436A" w:rsidP="00414FE8">
            <w:pPr>
              <w:jc w:val="center"/>
              <w:rPr>
                <w:rFonts w:ascii="Times New Roman" w:hAnsi="Times New Roman" w:cs="Times New Roman"/>
              </w:rPr>
            </w:pPr>
            <w:r>
              <w:rPr>
                <w:rFonts w:ascii="Times New Roman" w:hAnsi="Times New Roman" w:cs="Times New Roman"/>
              </w:rPr>
              <w:t>Functions</w:t>
            </w:r>
          </w:p>
        </w:tc>
      </w:tr>
      <w:tr w:rsidR="005A436A" w:rsidTr="00C12C86">
        <w:trPr>
          <w:jc w:val="center"/>
        </w:trPr>
        <w:tc>
          <w:tcPr>
            <w:tcW w:w="936" w:type="dxa"/>
            <w:vMerge/>
          </w:tcPr>
          <w:p w:rsidR="005A436A" w:rsidRDefault="005A436A" w:rsidP="00414FE8">
            <w:pPr>
              <w:jc w:val="center"/>
              <w:rPr>
                <w:rFonts w:ascii="Times New Roman" w:hAnsi="Times New Roman" w:cs="Times New Roman"/>
              </w:rPr>
            </w:pPr>
          </w:p>
        </w:tc>
        <w:tc>
          <w:tcPr>
            <w:tcW w:w="549" w:type="dxa"/>
          </w:tcPr>
          <w:p w:rsidR="005A436A" w:rsidRDefault="005A436A" w:rsidP="00414FE8">
            <w:pPr>
              <w:jc w:val="center"/>
              <w:rPr>
                <w:rFonts w:ascii="Times New Roman" w:hAnsi="Times New Roman" w:cs="Times New Roman"/>
              </w:rPr>
            </w:pPr>
            <w:r>
              <w:rPr>
                <w:rFonts w:ascii="Times New Roman" w:hAnsi="Times New Roman" w:cs="Times New Roman"/>
              </w:rPr>
              <w:t>1</w:t>
            </w:r>
          </w:p>
        </w:tc>
        <w:tc>
          <w:tcPr>
            <w:tcW w:w="567" w:type="dxa"/>
          </w:tcPr>
          <w:p w:rsidR="005A436A" w:rsidRDefault="005A436A" w:rsidP="00414FE8">
            <w:pPr>
              <w:jc w:val="center"/>
              <w:rPr>
                <w:rFonts w:ascii="Times New Roman" w:hAnsi="Times New Roman" w:cs="Times New Roman"/>
              </w:rPr>
            </w:pPr>
            <w:r>
              <w:rPr>
                <w:rFonts w:ascii="Times New Roman" w:hAnsi="Times New Roman" w:cs="Times New Roman"/>
              </w:rPr>
              <w:t>2</w:t>
            </w:r>
          </w:p>
        </w:tc>
        <w:tc>
          <w:tcPr>
            <w:tcW w:w="567" w:type="dxa"/>
          </w:tcPr>
          <w:p w:rsidR="005A436A" w:rsidRDefault="005A436A" w:rsidP="00414FE8">
            <w:pPr>
              <w:jc w:val="center"/>
              <w:rPr>
                <w:rFonts w:ascii="Times New Roman" w:hAnsi="Times New Roman" w:cs="Times New Roman"/>
              </w:rPr>
            </w:pPr>
            <w:r>
              <w:rPr>
                <w:rFonts w:ascii="Times New Roman" w:hAnsi="Times New Roman" w:cs="Times New Roman"/>
              </w:rPr>
              <w:t>3</w:t>
            </w:r>
          </w:p>
        </w:tc>
        <w:tc>
          <w:tcPr>
            <w:tcW w:w="567" w:type="dxa"/>
          </w:tcPr>
          <w:p w:rsidR="005A436A" w:rsidRDefault="005A436A" w:rsidP="005A436A">
            <w:pPr>
              <w:jc w:val="center"/>
              <w:rPr>
                <w:rFonts w:ascii="Times New Roman" w:hAnsi="Times New Roman" w:cs="Times New Roman"/>
              </w:rPr>
            </w:pPr>
            <w:r>
              <w:rPr>
                <w:rFonts w:ascii="Times New Roman" w:hAnsi="Times New Roman" w:cs="Times New Roman"/>
              </w:rPr>
              <w:t>4</w:t>
            </w:r>
          </w:p>
        </w:tc>
        <w:tc>
          <w:tcPr>
            <w:tcW w:w="1133" w:type="dxa"/>
          </w:tcPr>
          <w:p w:rsidR="005A436A" w:rsidRDefault="005A436A" w:rsidP="00414FE8">
            <w:pPr>
              <w:jc w:val="center"/>
              <w:rPr>
                <w:rFonts w:ascii="Times New Roman" w:hAnsi="Times New Roman" w:cs="Times New Roman"/>
              </w:rPr>
            </w:pPr>
            <w:r>
              <w:rPr>
                <w:rFonts w:ascii="Times New Roman" w:hAnsi="Times New Roman" w:cs="Times New Roman"/>
              </w:rPr>
              <w:t>2 or 3</w:t>
            </w:r>
          </w:p>
          <w:p w:rsidR="005A436A" w:rsidRDefault="005A436A" w:rsidP="00414FE8">
            <w:pPr>
              <w:jc w:val="center"/>
              <w:rPr>
                <w:rFonts w:ascii="Times New Roman" w:hAnsi="Times New Roman" w:cs="Times New Roman"/>
              </w:rPr>
            </w:pPr>
            <w:r>
              <w:rPr>
                <w:rFonts w:ascii="Times New Roman" w:hAnsi="Times New Roman" w:cs="Times New Roman"/>
              </w:rPr>
              <w:t>Neighbors</w:t>
            </w:r>
          </w:p>
        </w:tc>
        <w:tc>
          <w:tcPr>
            <w:tcW w:w="1133" w:type="dxa"/>
          </w:tcPr>
          <w:p w:rsidR="005A436A" w:rsidRDefault="005A436A" w:rsidP="00414FE8">
            <w:pPr>
              <w:jc w:val="center"/>
              <w:rPr>
                <w:rFonts w:ascii="Times New Roman" w:hAnsi="Times New Roman" w:cs="Times New Roman"/>
              </w:rPr>
            </w:pPr>
            <w:r>
              <w:rPr>
                <w:rFonts w:ascii="Times New Roman" w:hAnsi="Times New Roman" w:cs="Times New Roman"/>
              </w:rPr>
              <w:t>Not 3</w:t>
            </w:r>
          </w:p>
          <w:p w:rsidR="005A436A" w:rsidRDefault="005A436A" w:rsidP="00414FE8">
            <w:pPr>
              <w:jc w:val="center"/>
              <w:rPr>
                <w:rFonts w:ascii="Times New Roman" w:hAnsi="Times New Roman" w:cs="Times New Roman"/>
              </w:rPr>
            </w:pPr>
            <w:r>
              <w:rPr>
                <w:rFonts w:ascii="Times New Roman" w:hAnsi="Times New Roman" w:cs="Times New Roman"/>
              </w:rPr>
              <w:t>Neighbors</w:t>
            </w:r>
          </w:p>
        </w:tc>
      </w:tr>
      <w:tr w:rsidR="00C12C86" w:rsidTr="00C12C86">
        <w:trPr>
          <w:jc w:val="center"/>
        </w:trPr>
        <w:tc>
          <w:tcPr>
            <w:tcW w:w="936" w:type="dxa"/>
          </w:tcPr>
          <w:p w:rsidR="00C12C86" w:rsidRDefault="00C12C86" w:rsidP="00414FE8">
            <w:pPr>
              <w:jc w:val="center"/>
              <w:rPr>
                <w:rFonts w:ascii="Times New Roman" w:hAnsi="Times New Roman" w:cs="Times New Roman"/>
              </w:rPr>
            </w:pPr>
            <w:r>
              <w:rPr>
                <w:rFonts w:ascii="Times New Roman" w:hAnsi="Times New Roman" w:cs="Times New Roman"/>
              </w:rPr>
              <w:t>S2</w:t>
            </w:r>
          </w:p>
        </w:tc>
        <w:tc>
          <w:tcPr>
            <w:tcW w:w="549" w:type="dxa"/>
          </w:tcPr>
          <w:p w:rsidR="00C12C86" w:rsidRDefault="00C12C86" w:rsidP="00414FE8">
            <w:pPr>
              <w:jc w:val="center"/>
              <w:rPr>
                <w:rFonts w:ascii="Times New Roman" w:hAnsi="Times New Roman" w:cs="Times New Roman"/>
              </w:rPr>
            </w:pPr>
            <w:r>
              <w:rPr>
                <w:rFonts w:ascii="Times New Roman" w:hAnsi="Times New Roman" w:cs="Times New Roman"/>
              </w:rPr>
              <w:t>0</w:t>
            </w:r>
          </w:p>
        </w:tc>
        <w:tc>
          <w:tcPr>
            <w:tcW w:w="567" w:type="dxa"/>
          </w:tcPr>
          <w:p w:rsidR="00C12C86" w:rsidRDefault="00C12C86" w:rsidP="00414FE8">
            <w:pPr>
              <w:jc w:val="center"/>
              <w:rPr>
                <w:rFonts w:ascii="Times New Roman" w:hAnsi="Times New Roman" w:cs="Times New Roman"/>
              </w:rPr>
            </w:pPr>
            <w:r>
              <w:rPr>
                <w:rFonts w:ascii="Times New Roman" w:hAnsi="Times New Roman" w:cs="Times New Roman"/>
              </w:rPr>
              <w:t>1</w:t>
            </w:r>
          </w:p>
        </w:tc>
        <w:tc>
          <w:tcPr>
            <w:tcW w:w="567" w:type="dxa"/>
          </w:tcPr>
          <w:p w:rsidR="00C12C86" w:rsidRDefault="00C12C86" w:rsidP="00414FE8">
            <w:pPr>
              <w:jc w:val="center"/>
              <w:rPr>
                <w:rFonts w:ascii="Times New Roman" w:hAnsi="Times New Roman" w:cs="Times New Roman"/>
              </w:rPr>
            </w:pPr>
            <w:r>
              <w:rPr>
                <w:rFonts w:ascii="Times New Roman" w:hAnsi="Times New Roman" w:cs="Times New Roman"/>
              </w:rPr>
              <w:t>1</w:t>
            </w:r>
          </w:p>
        </w:tc>
        <w:tc>
          <w:tcPr>
            <w:tcW w:w="567" w:type="dxa"/>
          </w:tcPr>
          <w:p w:rsidR="00C12C86" w:rsidRDefault="00C12C86" w:rsidP="005A436A">
            <w:pPr>
              <w:jc w:val="center"/>
              <w:rPr>
                <w:rFonts w:ascii="Times New Roman" w:hAnsi="Times New Roman" w:cs="Times New Roman"/>
              </w:rPr>
            </w:pPr>
            <w:r>
              <w:rPr>
                <w:rFonts w:ascii="Times New Roman" w:hAnsi="Times New Roman" w:cs="Times New Roman"/>
              </w:rPr>
              <w:t>1</w:t>
            </w:r>
          </w:p>
        </w:tc>
        <w:tc>
          <w:tcPr>
            <w:tcW w:w="1133" w:type="dxa"/>
            <w:vMerge w:val="restart"/>
          </w:tcPr>
          <w:p w:rsidR="00C12C86" w:rsidRDefault="00C12C86" w:rsidP="00414FE8">
            <w:pPr>
              <w:jc w:val="center"/>
              <w:rPr>
                <w:rFonts w:ascii="Times New Roman" w:hAnsi="Times New Roman" w:cs="Times New Roman"/>
              </w:rPr>
            </w:pPr>
            <w:r>
              <w:rPr>
                <w:rFonts w:ascii="Times New Roman" w:hAnsi="Times New Roman" w:cs="Times New Roman"/>
              </w:rPr>
              <w:t>S2 AND NOT S4</w:t>
            </w:r>
          </w:p>
        </w:tc>
        <w:tc>
          <w:tcPr>
            <w:tcW w:w="1133" w:type="dxa"/>
            <w:vMerge w:val="restart"/>
          </w:tcPr>
          <w:p w:rsidR="00C12C86" w:rsidRDefault="00C12C86" w:rsidP="00414FE8">
            <w:pPr>
              <w:jc w:val="center"/>
              <w:rPr>
                <w:rFonts w:ascii="Times New Roman" w:hAnsi="Times New Roman" w:cs="Times New Roman"/>
              </w:rPr>
            </w:pPr>
            <w:r>
              <w:rPr>
                <w:rFonts w:ascii="Times New Roman" w:hAnsi="Times New Roman" w:cs="Times New Roman"/>
              </w:rPr>
              <w:t>NOT S3 OR S4</w:t>
            </w:r>
          </w:p>
        </w:tc>
      </w:tr>
      <w:tr w:rsidR="00C12C86" w:rsidTr="00C12C86">
        <w:trPr>
          <w:jc w:val="center"/>
        </w:trPr>
        <w:tc>
          <w:tcPr>
            <w:tcW w:w="936" w:type="dxa"/>
          </w:tcPr>
          <w:p w:rsidR="00C12C86" w:rsidRDefault="00C12C86" w:rsidP="00414FE8">
            <w:pPr>
              <w:jc w:val="center"/>
              <w:rPr>
                <w:rFonts w:ascii="Times New Roman" w:hAnsi="Times New Roman" w:cs="Times New Roman"/>
              </w:rPr>
            </w:pPr>
            <w:r>
              <w:rPr>
                <w:rFonts w:ascii="Times New Roman" w:hAnsi="Times New Roman" w:cs="Times New Roman"/>
              </w:rPr>
              <w:t>S3</w:t>
            </w:r>
          </w:p>
        </w:tc>
        <w:tc>
          <w:tcPr>
            <w:tcW w:w="549" w:type="dxa"/>
          </w:tcPr>
          <w:p w:rsidR="00C12C86" w:rsidRDefault="00C12C86" w:rsidP="00414FE8">
            <w:pPr>
              <w:jc w:val="center"/>
              <w:rPr>
                <w:rFonts w:ascii="Times New Roman" w:hAnsi="Times New Roman" w:cs="Times New Roman"/>
              </w:rPr>
            </w:pPr>
            <w:r>
              <w:rPr>
                <w:rFonts w:ascii="Times New Roman" w:hAnsi="Times New Roman" w:cs="Times New Roman"/>
              </w:rPr>
              <w:t>0</w:t>
            </w:r>
          </w:p>
        </w:tc>
        <w:tc>
          <w:tcPr>
            <w:tcW w:w="567" w:type="dxa"/>
          </w:tcPr>
          <w:p w:rsidR="00C12C86" w:rsidRDefault="00C12C86" w:rsidP="00414FE8">
            <w:pPr>
              <w:jc w:val="center"/>
              <w:rPr>
                <w:rFonts w:ascii="Times New Roman" w:hAnsi="Times New Roman" w:cs="Times New Roman"/>
              </w:rPr>
            </w:pPr>
            <w:r>
              <w:rPr>
                <w:rFonts w:ascii="Times New Roman" w:hAnsi="Times New Roman" w:cs="Times New Roman"/>
              </w:rPr>
              <w:t>0</w:t>
            </w:r>
          </w:p>
        </w:tc>
        <w:tc>
          <w:tcPr>
            <w:tcW w:w="567" w:type="dxa"/>
          </w:tcPr>
          <w:p w:rsidR="00C12C86" w:rsidRDefault="00C12C86" w:rsidP="00414FE8">
            <w:pPr>
              <w:jc w:val="center"/>
              <w:rPr>
                <w:rFonts w:ascii="Times New Roman" w:hAnsi="Times New Roman" w:cs="Times New Roman"/>
              </w:rPr>
            </w:pPr>
            <w:r>
              <w:rPr>
                <w:rFonts w:ascii="Times New Roman" w:hAnsi="Times New Roman" w:cs="Times New Roman"/>
              </w:rPr>
              <w:t>1</w:t>
            </w:r>
          </w:p>
        </w:tc>
        <w:tc>
          <w:tcPr>
            <w:tcW w:w="567" w:type="dxa"/>
          </w:tcPr>
          <w:p w:rsidR="00C12C86" w:rsidRDefault="00C12C86" w:rsidP="005A436A">
            <w:pPr>
              <w:jc w:val="center"/>
              <w:rPr>
                <w:rFonts w:ascii="Times New Roman" w:hAnsi="Times New Roman" w:cs="Times New Roman"/>
              </w:rPr>
            </w:pPr>
            <w:r>
              <w:rPr>
                <w:rFonts w:ascii="Times New Roman" w:hAnsi="Times New Roman" w:cs="Times New Roman"/>
              </w:rPr>
              <w:t>1</w:t>
            </w:r>
          </w:p>
        </w:tc>
        <w:tc>
          <w:tcPr>
            <w:tcW w:w="1133" w:type="dxa"/>
            <w:vMerge/>
          </w:tcPr>
          <w:p w:rsidR="00C12C86" w:rsidRDefault="00C12C86" w:rsidP="00414FE8">
            <w:pPr>
              <w:jc w:val="center"/>
              <w:rPr>
                <w:rFonts w:ascii="Times New Roman" w:hAnsi="Times New Roman" w:cs="Times New Roman"/>
              </w:rPr>
            </w:pPr>
          </w:p>
        </w:tc>
        <w:tc>
          <w:tcPr>
            <w:tcW w:w="1133" w:type="dxa"/>
            <w:vMerge/>
          </w:tcPr>
          <w:p w:rsidR="00C12C86" w:rsidRDefault="00C12C86" w:rsidP="00414FE8">
            <w:pPr>
              <w:jc w:val="center"/>
              <w:rPr>
                <w:rFonts w:ascii="Times New Roman" w:hAnsi="Times New Roman" w:cs="Times New Roman"/>
              </w:rPr>
            </w:pPr>
          </w:p>
        </w:tc>
      </w:tr>
      <w:tr w:rsidR="00C12C86" w:rsidTr="00C12C86">
        <w:trPr>
          <w:jc w:val="center"/>
        </w:trPr>
        <w:tc>
          <w:tcPr>
            <w:tcW w:w="936" w:type="dxa"/>
          </w:tcPr>
          <w:p w:rsidR="00C12C86" w:rsidRDefault="00C12C86" w:rsidP="00414FE8">
            <w:pPr>
              <w:jc w:val="center"/>
              <w:rPr>
                <w:rFonts w:ascii="Times New Roman" w:hAnsi="Times New Roman" w:cs="Times New Roman"/>
              </w:rPr>
            </w:pPr>
            <w:r>
              <w:rPr>
                <w:rFonts w:ascii="Times New Roman" w:hAnsi="Times New Roman" w:cs="Times New Roman"/>
              </w:rPr>
              <w:t>S4</w:t>
            </w:r>
          </w:p>
        </w:tc>
        <w:tc>
          <w:tcPr>
            <w:tcW w:w="549" w:type="dxa"/>
          </w:tcPr>
          <w:p w:rsidR="00C12C86" w:rsidRDefault="00C12C86" w:rsidP="00414FE8">
            <w:pPr>
              <w:jc w:val="center"/>
              <w:rPr>
                <w:rFonts w:ascii="Times New Roman" w:hAnsi="Times New Roman" w:cs="Times New Roman"/>
              </w:rPr>
            </w:pPr>
            <w:r>
              <w:rPr>
                <w:rFonts w:ascii="Times New Roman" w:hAnsi="Times New Roman" w:cs="Times New Roman"/>
              </w:rPr>
              <w:t>0</w:t>
            </w:r>
          </w:p>
        </w:tc>
        <w:tc>
          <w:tcPr>
            <w:tcW w:w="567" w:type="dxa"/>
          </w:tcPr>
          <w:p w:rsidR="00C12C86" w:rsidRDefault="00C12C86" w:rsidP="00414FE8">
            <w:pPr>
              <w:jc w:val="center"/>
              <w:rPr>
                <w:rFonts w:ascii="Times New Roman" w:hAnsi="Times New Roman" w:cs="Times New Roman"/>
              </w:rPr>
            </w:pPr>
            <w:r>
              <w:rPr>
                <w:rFonts w:ascii="Times New Roman" w:hAnsi="Times New Roman" w:cs="Times New Roman"/>
              </w:rPr>
              <w:t>0</w:t>
            </w:r>
          </w:p>
        </w:tc>
        <w:tc>
          <w:tcPr>
            <w:tcW w:w="567" w:type="dxa"/>
          </w:tcPr>
          <w:p w:rsidR="00C12C86" w:rsidRDefault="00C12C86" w:rsidP="00414FE8">
            <w:pPr>
              <w:jc w:val="center"/>
              <w:rPr>
                <w:rFonts w:ascii="Times New Roman" w:hAnsi="Times New Roman" w:cs="Times New Roman"/>
              </w:rPr>
            </w:pPr>
            <w:r>
              <w:rPr>
                <w:rFonts w:ascii="Times New Roman" w:hAnsi="Times New Roman" w:cs="Times New Roman"/>
              </w:rPr>
              <w:t>0</w:t>
            </w:r>
          </w:p>
        </w:tc>
        <w:tc>
          <w:tcPr>
            <w:tcW w:w="567" w:type="dxa"/>
          </w:tcPr>
          <w:p w:rsidR="00C12C86" w:rsidRDefault="00C12C86" w:rsidP="005A436A">
            <w:pPr>
              <w:jc w:val="center"/>
              <w:rPr>
                <w:rFonts w:ascii="Times New Roman" w:hAnsi="Times New Roman" w:cs="Times New Roman"/>
              </w:rPr>
            </w:pPr>
            <w:r>
              <w:rPr>
                <w:rFonts w:ascii="Times New Roman" w:hAnsi="Times New Roman" w:cs="Times New Roman"/>
              </w:rPr>
              <w:t>1</w:t>
            </w:r>
          </w:p>
        </w:tc>
        <w:tc>
          <w:tcPr>
            <w:tcW w:w="1133" w:type="dxa"/>
            <w:vMerge/>
          </w:tcPr>
          <w:p w:rsidR="00C12C86" w:rsidRDefault="00C12C86" w:rsidP="00414FE8">
            <w:pPr>
              <w:jc w:val="center"/>
              <w:rPr>
                <w:rFonts w:ascii="Times New Roman" w:hAnsi="Times New Roman" w:cs="Times New Roman"/>
              </w:rPr>
            </w:pPr>
          </w:p>
        </w:tc>
        <w:tc>
          <w:tcPr>
            <w:tcW w:w="1133" w:type="dxa"/>
            <w:vMerge/>
          </w:tcPr>
          <w:p w:rsidR="00C12C86" w:rsidRDefault="00C12C86" w:rsidP="00414FE8">
            <w:pPr>
              <w:jc w:val="center"/>
              <w:rPr>
                <w:rFonts w:ascii="Times New Roman" w:hAnsi="Times New Roman" w:cs="Times New Roman"/>
              </w:rPr>
            </w:pPr>
          </w:p>
        </w:tc>
      </w:tr>
    </w:tbl>
    <w:p w:rsidR="00AB6FB5" w:rsidRDefault="00AB6FB5" w:rsidP="00297F6D">
      <w:pPr>
        <w:jc w:val="both"/>
        <w:rPr>
          <w:rFonts w:ascii="Times New Roman" w:hAnsi="Times New Roman" w:cs="Times New Roman"/>
        </w:rPr>
      </w:pPr>
    </w:p>
    <w:p w:rsidR="00AB6FB5" w:rsidRDefault="00AB6FB5" w:rsidP="00297F6D">
      <w:pPr>
        <w:jc w:val="both"/>
        <w:rPr>
          <w:rFonts w:ascii="Times New Roman" w:hAnsi="Times New Roman" w:cs="Times New Roman"/>
        </w:rPr>
      </w:pPr>
      <w:r>
        <w:rPr>
          <w:rFonts w:ascii="Times New Roman" w:hAnsi="Times New Roman" w:cs="Times New Roman"/>
        </w:rPr>
        <w:t>Also, translating the outputs to the auxiliary variables we obtain the following equivalences:</w:t>
      </w:r>
    </w:p>
    <w:p w:rsidR="00AB6FB5" w:rsidRDefault="00AB6FB5" w:rsidP="00AB6FB5">
      <w:pPr>
        <w:jc w:val="center"/>
        <w:rPr>
          <w:rFonts w:ascii="Times New Roman" w:hAnsi="Times New Roman" w:cs="Times New Roman"/>
        </w:rPr>
      </w:pPr>
      <w:r>
        <w:rPr>
          <w:rFonts w:ascii="Times New Roman" w:hAnsi="Times New Roman" w:cs="Times New Roman"/>
        </w:rPr>
        <w:t>S2 ≡ 37</w:t>
      </w:r>
    </w:p>
    <w:p w:rsidR="00AB6FB5" w:rsidRDefault="00AB6FB5" w:rsidP="00AB6FB5">
      <w:pPr>
        <w:jc w:val="center"/>
        <w:rPr>
          <w:rFonts w:ascii="Times New Roman" w:hAnsi="Times New Roman" w:cs="Times New Roman"/>
        </w:rPr>
      </w:pPr>
      <w:r>
        <w:rPr>
          <w:rFonts w:ascii="Times New Roman" w:hAnsi="Times New Roman" w:cs="Times New Roman"/>
        </w:rPr>
        <w:t>S3 ≡ 38</w:t>
      </w:r>
    </w:p>
    <w:p w:rsidR="00AB6FB5" w:rsidRDefault="00AB6FB5" w:rsidP="00AB6FB5">
      <w:pPr>
        <w:jc w:val="center"/>
        <w:rPr>
          <w:rFonts w:ascii="Times New Roman" w:hAnsi="Times New Roman" w:cs="Times New Roman"/>
        </w:rPr>
      </w:pPr>
      <w:r>
        <w:rPr>
          <w:rFonts w:ascii="Times New Roman" w:hAnsi="Times New Roman" w:cs="Times New Roman"/>
        </w:rPr>
        <w:t>S4 ≡ 39</w:t>
      </w:r>
    </w:p>
    <w:p w:rsidR="00AB6FB5" w:rsidRDefault="00AB6FB5" w:rsidP="00AB6FB5">
      <w:pPr>
        <w:rPr>
          <w:rFonts w:ascii="Times New Roman" w:hAnsi="Times New Roman" w:cs="Times New Roman"/>
        </w:rPr>
      </w:pPr>
      <w:r>
        <w:rPr>
          <w:rFonts w:ascii="Times New Roman" w:hAnsi="Times New Roman" w:cs="Times New Roman"/>
        </w:rPr>
        <w:lastRenderedPageBreak/>
        <w:t xml:space="preserve">Wrapping up, we obtain the following expressions for our constraints. </w:t>
      </w:r>
    </w:p>
    <w:p w:rsidR="00AB6FB5" w:rsidRDefault="00AB6FB5" w:rsidP="00AB6FB5">
      <w:pPr>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alive</w:t>
      </w:r>
      <w:proofErr w:type="gramEnd"/>
      <w:r>
        <w:rPr>
          <w:rFonts w:ascii="Times New Roman" w:hAnsi="Times New Roman" w:cs="Times New Roman"/>
        </w:rPr>
        <w:t xml:space="preserve"> cells, x, two clauses are generated</w:t>
      </w:r>
      <w:r w:rsidR="00390081">
        <w:rPr>
          <w:rFonts w:ascii="Times New Roman" w:hAnsi="Times New Roman" w:cs="Times New Roman"/>
        </w:rPr>
        <w:t xml:space="preserve"> (numbers in brackets)</w:t>
      </w:r>
      <w:r>
        <w:rPr>
          <w:rFonts w:ascii="Times New Roman" w:hAnsi="Times New Roman" w:cs="Times New Roman"/>
        </w:rPr>
        <w:t>:</w:t>
      </w:r>
    </w:p>
    <w:p w:rsidR="00AB6FB5" w:rsidRPr="00932F58" w:rsidRDefault="00932F58" w:rsidP="00932F58">
      <w:pPr>
        <w:ind w:left="360"/>
        <w:jc w:val="center"/>
        <w:rPr>
          <w:rFonts w:ascii="Times New Roman" w:hAnsi="Times New Roman" w:cs="Times New Roman"/>
        </w:rPr>
      </w:pPr>
      <w:r>
        <w:rPr>
          <w:rFonts w:ascii="Times New Roman" w:hAnsi="Times New Roman" w:cs="Times New Roman"/>
        </w:rPr>
        <w:t xml:space="preserve">(1: the cell is alive) </w:t>
      </w:r>
      <w:r w:rsidRPr="00932F58">
        <w:rPr>
          <w:rFonts w:ascii="Times New Roman" w:hAnsi="Times New Roman" w:cs="Times New Roman"/>
        </w:rPr>
        <w:t>x</w:t>
      </w:r>
    </w:p>
    <w:p w:rsidR="00932F58" w:rsidRPr="00932F58" w:rsidRDefault="00932F58" w:rsidP="00932F58">
      <w:pPr>
        <w:ind w:left="360"/>
        <w:jc w:val="center"/>
        <w:rPr>
          <w:rFonts w:ascii="Times New Roman" w:hAnsi="Times New Roman" w:cs="Times New Roman"/>
        </w:rPr>
      </w:pPr>
      <w:r>
        <w:rPr>
          <w:rFonts w:ascii="Times New Roman" w:hAnsi="Times New Roman" w:cs="Times New Roman"/>
        </w:rPr>
        <w:t>(2: there are at least two and not four</w:t>
      </w:r>
      <w:r w:rsidR="00390081">
        <w:rPr>
          <w:rFonts w:ascii="Times New Roman" w:hAnsi="Times New Roman" w:cs="Times New Roman"/>
        </w:rPr>
        <w:t xml:space="preserve"> or more</w:t>
      </w:r>
      <w:r>
        <w:rPr>
          <w:rFonts w:ascii="Times New Roman" w:hAnsi="Times New Roman" w:cs="Times New Roman"/>
        </w:rPr>
        <w:t xml:space="preserve">) </w:t>
      </w:r>
      <w:r w:rsidRPr="00932F58">
        <w:rPr>
          <w:rFonts w:ascii="Times New Roman" w:hAnsi="Times New Roman" w:cs="Times New Roman"/>
        </w:rPr>
        <w:t>37 and not 39</w:t>
      </w:r>
    </w:p>
    <w:p w:rsidR="00932F58" w:rsidRDefault="00AB6FB5" w:rsidP="00AB6FB5">
      <w:pPr>
        <w:rPr>
          <w:rFonts w:ascii="Times New Roman" w:hAnsi="Times New Roman" w:cs="Times New Roman"/>
        </w:rPr>
      </w:pPr>
      <w:r>
        <w:rPr>
          <w:rFonts w:ascii="Times New Roman" w:hAnsi="Times New Roman" w:cs="Times New Roman"/>
        </w:rPr>
        <w:t>For dead cells, x</w:t>
      </w:r>
      <w:r w:rsidR="00390081">
        <w:rPr>
          <w:rFonts w:ascii="Times New Roman" w:hAnsi="Times New Roman" w:cs="Times New Roman"/>
        </w:rPr>
        <w:t xml:space="preserve">, three clauses are generated. </w:t>
      </w:r>
      <w:r w:rsidR="00932F58">
        <w:rPr>
          <w:rFonts w:ascii="Times New Roman" w:hAnsi="Times New Roman" w:cs="Times New Roman"/>
        </w:rPr>
        <w:t xml:space="preserve">If the cell stays dead: </w:t>
      </w:r>
    </w:p>
    <w:p w:rsidR="00932F58" w:rsidRDefault="00932F58" w:rsidP="00932F58">
      <w:pPr>
        <w:jc w:val="center"/>
        <w:rPr>
          <w:rFonts w:ascii="Times New Roman" w:hAnsi="Times New Roman" w:cs="Times New Roman"/>
        </w:rPr>
      </w:pPr>
      <w:proofErr w:type="gramStart"/>
      <w:r>
        <w:rPr>
          <w:rFonts w:ascii="Times New Roman" w:hAnsi="Times New Roman" w:cs="Times New Roman"/>
        </w:rPr>
        <w:t>not</w:t>
      </w:r>
      <w:proofErr w:type="gramEnd"/>
      <w:r>
        <w:rPr>
          <w:rFonts w:ascii="Times New Roman" w:hAnsi="Times New Roman" w:cs="Times New Roman"/>
        </w:rPr>
        <w:t xml:space="preserve"> x </w:t>
      </w:r>
      <w:r w:rsidRPr="00932F58">
        <w:rPr>
          <w:rFonts w:ascii="Times New Roman" w:hAnsi="Times New Roman" w:cs="Times New Roman"/>
        </w:rPr>
        <w:sym w:font="Wingdings" w:char="F0E0"/>
      </w:r>
      <w:r>
        <w:rPr>
          <w:rFonts w:ascii="Times New Roman" w:hAnsi="Times New Roman" w:cs="Times New Roman"/>
        </w:rPr>
        <w:t xml:space="preserve"> ( not 38 or 39 )</w:t>
      </w:r>
    </w:p>
    <w:p w:rsidR="00932F58" w:rsidRPr="00932F58" w:rsidRDefault="00932F58" w:rsidP="00932F58">
      <w:pPr>
        <w:ind w:left="360"/>
        <w:jc w:val="center"/>
        <w:rPr>
          <w:rFonts w:ascii="Times New Roman" w:hAnsi="Times New Roman" w:cs="Times New Roman"/>
        </w:rPr>
      </w:pPr>
      <w:r>
        <w:rPr>
          <w:rFonts w:ascii="Times New Roman" w:hAnsi="Times New Roman" w:cs="Times New Roman"/>
        </w:rPr>
        <w:t>(1:</w:t>
      </w:r>
      <w:r w:rsidR="00EA4F90">
        <w:rPr>
          <w:rFonts w:ascii="Times New Roman" w:hAnsi="Times New Roman" w:cs="Times New Roman"/>
        </w:rPr>
        <w:t xml:space="preserve"> </w:t>
      </w:r>
      <w:r>
        <w:rPr>
          <w:rFonts w:ascii="Times New Roman" w:hAnsi="Times New Roman" w:cs="Times New Roman"/>
        </w:rPr>
        <w:t>the cell is alive or</w:t>
      </w:r>
      <w:r w:rsidR="00EA4F90">
        <w:rPr>
          <w:rFonts w:ascii="Times New Roman" w:hAnsi="Times New Roman" w:cs="Times New Roman"/>
        </w:rPr>
        <w:t xml:space="preserve"> not 2 neighbo</w:t>
      </w:r>
      <w:r>
        <w:rPr>
          <w:rFonts w:ascii="Times New Roman" w:hAnsi="Times New Roman" w:cs="Times New Roman"/>
        </w:rPr>
        <w:t xml:space="preserve">rs or at least four) </w:t>
      </w:r>
      <w:r w:rsidRPr="00932F58">
        <w:rPr>
          <w:rFonts w:ascii="Times New Roman" w:hAnsi="Times New Roman" w:cs="Times New Roman"/>
        </w:rPr>
        <w:t>x or not 38 or 39</w:t>
      </w:r>
    </w:p>
    <w:p w:rsidR="00932F58" w:rsidRDefault="00932F58" w:rsidP="00AB6FB5">
      <w:pPr>
        <w:rPr>
          <w:rFonts w:ascii="Times New Roman" w:hAnsi="Times New Roman" w:cs="Times New Roman"/>
        </w:rPr>
      </w:pPr>
      <w:r>
        <w:rPr>
          <w:rFonts w:ascii="Times New Roman" w:hAnsi="Times New Roman" w:cs="Times New Roman"/>
        </w:rPr>
        <w:t>If the cell gets alive:</w:t>
      </w:r>
    </w:p>
    <w:p w:rsidR="00932F58" w:rsidRDefault="00932F58" w:rsidP="00932F58">
      <w:pPr>
        <w:jc w:val="center"/>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 xml:space="preserve"> </w:t>
      </w:r>
      <w:r w:rsidRPr="00932F58">
        <w:rPr>
          <w:rFonts w:ascii="Times New Roman" w:hAnsi="Times New Roman" w:cs="Times New Roman"/>
        </w:rPr>
        <w:sym w:font="Wingdings" w:char="F0E0"/>
      </w:r>
      <w:r>
        <w:rPr>
          <w:rFonts w:ascii="Times New Roman" w:hAnsi="Times New Roman" w:cs="Times New Roman"/>
        </w:rPr>
        <w:t xml:space="preserve"> ( 37 and not 39 )</w:t>
      </w:r>
    </w:p>
    <w:p w:rsidR="00932F58" w:rsidRDefault="0046140E" w:rsidP="00932F58">
      <w:pPr>
        <w:jc w:val="center"/>
        <w:rPr>
          <w:rFonts w:ascii="Times New Roman" w:hAnsi="Times New Roman" w:cs="Times New Roman"/>
        </w:rPr>
      </w:pPr>
      <w:r>
        <w:rPr>
          <w:rFonts w:ascii="Times New Roman" w:hAnsi="Times New Roman" w:cs="Times New Roman"/>
        </w:rPr>
        <w:t>N</w:t>
      </w:r>
      <w:r w:rsidR="00932F58">
        <w:rPr>
          <w:rFonts w:ascii="Times New Roman" w:hAnsi="Times New Roman" w:cs="Times New Roman"/>
        </w:rPr>
        <w:t xml:space="preserve">ot x or </w:t>
      </w:r>
      <w:proofErr w:type="gramStart"/>
      <w:r w:rsidR="00932F58">
        <w:rPr>
          <w:rFonts w:ascii="Times New Roman" w:hAnsi="Times New Roman" w:cs="Times New Roman"/>
        </w:rPr>
        <w:t>( 37</w:t>
      </w:r>
      <w:proofErr w:type="gramEnd"/>
      <w:r w:rsidR="00932F58">
        <w:rPr>
          <w:rFonts w:ascii="Times New Roman" w:hAnsi="Times New Roman" w:cs="Times New Roman"/>
        </w:rPr>
        <w:t xml:space="preserve"> and not 39 )</w:t>
      </w:r>
    </w:p>
    <w:p w:rsidR="00932F58" w:rsidRDefault="00932F58" w:rsidP="00932F58">
      <w:pPr>
        <w:jc w:val="center"/>
        <w:rPr>
          <w:rFonts w:ascii="Times New Roman" w:hAnsi="Times New Roman" w:cs="Times New Roman"/>
        </w:rPr>
      </w:pPr>
      <w:r>
        <w:rPr>
          <w:rFonts w:ascii="Times New Roman" w:hAnsi="Times New Roman" w:cs="Times New Roman"/>
        </w:rPr>
        <w:t>(2: the cell i</w:t>
      </w:r>
      <w:r w:rsidR="00EA4F90">
        <w:rPr>
          <w:rFonts w:ascii="Times New Roman" w:hAnsi="Times New Roman" w:cs="Times New Roman"/>
        </w:rPr>
        <w:t>s dead or there are 2 neighbo</w:t>
      </w:r>
      <w:r>
        <w:rPr>
          <w:rFonts w:ascii="Times New Roman" w:hAnsi="Times New Roman" w:cs="Times New Roman"/>
        </w:rPr>
        <w:t>rs) not x or 37</w:t>
      </w:r>
    </w:p>
    <w:p w:rsidR="00932F58" w:rsidRDefault="00932F58" w:rsidP="00932F58">
      <w:pPr>
        <w:jc w:val="center"/>
        <w:rPr>
          <w:rFonts w:ascii="Times New Roman" w:hAnsi="Times New Roman" w:cs="Times New Roman"/>
        </w:rPr>
      </w:pPr>
      <w:r>
        <w:rPr>
          <w:rFonts w:ascii="Times New Roman" w:hAnsi="Times New Roman" w:cs="Times New Roman"/>
        </w:rPr>
        <w:t>(3</w:t>
      </w:r>
      <w:r w:rsidR="00EA4F90">
        <w:rPr>
          <w:rFonts w:ascii="Times New Roman" w:hAnsi="Times New Roman" w:cs="Times New Roman"/>
        </w:rPr>
        <w:t>: the cell is dead or there are not 4 neighbors</w:t>
      </w:r>
      <w:r>
        <w:rPr>
          <w:rFonts w:ascii="Times New Roman" w:hAnsi="Times New Roman" w:cs="Times New Roman"/>
        </w:rPr>
        <w:t>) not x or not 39</w:t>
      </w:r>
    </w:p>
    <w:p w:rsidR="00297F6D" w:rsidRPr="00297F6D" w:rsidRDefault="00414FE8" w:rsidP="00297F6D">
      <w:pPr>
        <w:jc w:val="both"/>
        <w:rPr>
          <w:rFonts w:ascii="Times New Roman" w:hAnsi="Times New Roman" w:cs="Times New Roman"/>
        </w:rPr>
      </w:pPr>
      <w:r>
        <w:rPr>
          <w:rFonts w:ascii="Times New Roman" w:hAnsi="Times New Roman" w:cs="Times New Roman"/>
        </w:rPr>
        <w:t xml:space="preserve">In the case of </w:t>
      </w:r>
      <w:proofErr w:type="gramStart"/>
      <w:r>
        <w:rPr>
          <w:rFonts w:ascii="Times New Roman" w:hAnsi="Times New Roman" w:cs="Times New Roman"/>
        </w:rPr>
        <w:t>alive</w:t>
      </w:r>
      <w:proofErr w:type="gramEnd"/>
      <w:r>
        <w:rPr>
          <w:rFonts w:ascii="Times New Roman" w:hAnsi="Times New Roman" w:cs="Times New Roman"/>
        </w:rPr>
        <w:t xml:space="preserve"> cells, </w:t>
      </w:r>
      <w:r w:rsidR="00C12C86">
        <w:rPr>
          <w:rFonts w:ascii="Times New Roman" w:hAnsi="Times New Roman" w:cs="Times New Roman"/>
        </w:rPr>
        <w:t>we could further optimize the net</w:t>
      </w:r>
      <w:r w:rsidR="00EA4F90">
        <w:rPr>
          <w:rFonts w:ascii="Times New Roman" w:hAnsi="Times New Roman" w:cs="Times New Roman"/>
        </w:rPr>
        <w:t xml:space="preserve">work by not using the output 3 </w:t>
      </w:r>
      <w:r w:rsidR="00C12C86">
        <w:rPr>
          <w:rFonts w:ascii="Times New Roman" w:hAnsi="Times New Roman" w:cs="Times New Roman"/>
        </w:rPr>
        <w:t>that does not appear on the translated version. This way we would save one auxiliary variable but would complicate</w:t>
      </w:r>
      <w:r w:rsidR="00EA4F90">
        <w:rPr>
          <w:rFonts w:ascii="Times New Roman" w:hAnsi="Times New Roman" w:cs="Times New Roman"/>
        </w:rPr>
        <w:t xml:space="preserve"> (slightly)</w:t>
      </w:r>
      <w:r w:rsidR="00C12C86">
        <w:rPr>
          <w:rFonts w:ascii="Times New Roman" w:hAnsi="Times New Roman" w:cs="Times New Roman"/>
        </w:rPr>
        <w:t xml:space="preserve"> keeping track of the auxiliary variables </w:t>
      </w:r>
      <w:r w:rsidR="00281977">
        <w:rPr>
          <w:rFonts w:ascii="Times New Roman" w:hAnsi="Times New Roman" w:cs="Times New Roman"/>
        </w:rPr>
        <w:t>corresponding</w:t>
      </w:r>
      <w:r w:rsidR="00C12C86">
        <w:rPr>
          <w:rFonts w:ascii="Times New Roman" w:hAnsi="Times New Roman" w:cs="Times New Roman"/>
        </w:rPr>
        <w:t xml:space="preserve"> to each cell.</w:t>
      </w:r>
      <w:r w:rsidR="00A71901">
        <w:rPr>
          <w:rFonts w:ascii="Times New Roman" w:hAnsi="Times New Roman" w:cs="Times New Roman"/>
        </w:rPr>
        <w:t xml:space="preserve"> So, this optimization has not been used in the implementation</w:t>
      </w:r>
      <w:r w:rsidR="00EA4F90">
        <w:rPr>
          <w:rFonts w:ascii="Times New Roman" w:hAnsi="Times New Roman" w:cs="Times New Roman"/>
        </w:rPr>
        <w:t>, since it doesn’t provide any benefit</w:t>
      </w:r>
      <w:r w:rsidR="00A71901">
        <w:rPr>
          <w:rFonts w:ascii="Times New Roman" w:hAnsi="Times New Roman" w:cs="Times New Roman"/>
        </w:rPr>
        <w:t>.</w:t>
      </w:r>
      <w:r w:rsidR="00C00C3D">
        <w:rPr>
          <w:rFonts w:ascii="Times New Roman" w:hAnsi="Times New Roman" w:cs="Times New Roman"/>
        </w:rPr>
        <w:t xml:space="preserve"> The simplified figure is shown in the next diagram:</w:t>
      </w:r>
    </w:p>
    <w:p w:rsidR="00297F6D" w:rsidRDefault="00297F6D" w:rsidP="00C12C86">
      <w:pPr>
        <w:jc w:val="center"/>
        <w:rPr>
          <w:rFonts w:ascii="Times New Roman" w:hAnsi="Times New Roman" w:cs="Times New Roman"/>
        </w:rPr>
      </w:pPr>
      <w:r w:rsidRPr="00297F6D">
        <w:rPr>
          <w:rFonts w:ascii="Times New Roman" w:hAnsi="Times New Roman" w:cs="Times New Roman"/>
          <w:noProof/>
        </w:rPr>
        <w:drawing>
          <wp:inline distT="0" distB="0" distL="0" distR="0" wp14:anchorId="78A66D1E" wp14:editId="23B50166">
            <wp:extent cx="4677442" cy="2171370"/>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601" cy="2174229"/>
                    </a:xfrm>
                    <a:prstGeom prst="rect">
                      <a:avLst/>
                    </a:prstGeom>
                    <a:noFill/>
                    <a:ln>
                      <a:noFill/>
                    </a:ln>
                  </pic:spPr>
                </pic:pic>
              </a:graphicData>
            </a:graphic>
          </wp:inline>
        </w:drawing>
      </w:r>
    </w:p>
    <w:p w:rsidR="00B40967" w:rsidRPr="00297F6D" w:rsidRDefault="00B40967" w:rsidP="00B40967">
      <w:pPr>
        <w:jc w:val="both"/>
        <w:rPr>
          <w:rFonts w:ascii="Times New Roman" w:hAnsi="Times New Roman" w:cs="Times New Roman"/>
        </w:rPr>
      </w:pPr>
      <w:r>
        <w:rPr>
          <w:rFonts w:ascii="Times New Roman" w:hAnsi="Times New Roman" w:cs="Times New Roman"/>
        </w:rPr>
        <w:t>In fact, these clauses referring to S3 for Alive Cells will be detec</w:t>
      </w:r>
      <w:r w:rsidR="0046140E">
        <w:rPr>
          <w:rFonts w:ascii="Times New Roman" w:hAnsi="Times New Roman" w:cs="Times New Roman"/>
        </w:rPr>
        <w:t>ted by the SAT Solver as Pure Literal Rules and won’t be considered for resolution</w:t>
      </w:r>
      <w:r>
        <w:rPr>
          <w:rFonts w:ascii="Times New Roman" w:hAnsi="Times New Roman" w:cs="Times New Roman"/>
        </w:rPr>
        <w:t>. The reason is that the variable will appear only once not being possible th</w:t>
      </w:r>
      <w:r w:rsidR="0046140E">
        <w:rPr>
          <w:rFonts w:ascii="Times New Roman" w:hAnsi="Times New Roman" w:cs="Times New Roman"/>
        </w:rPr>
        <w:t>en to apply resolution to them.</w:t>
      </w:r>
    </w:p>
    <w:p w:rsidR="00490C62" w:rsidRDefault="00490C62" w:rsidP="000A1B10">
      <w:pPr>
        <w:pStyle w:val="Heading1"/>
      </w:pPr>
      <w:r>
        <w:br w:type="page"/>
      </w:r>
    </w:p>
    <w:p w:rsidR="000A1B10" w:rsidRDefault="000A1B10" w:rsidP="00490C62">
      <w:pPr>
        <w:pStyle w:val="Heading1"/>
      </w:pPr>
      <w:r>
        <w:lastRenderedPageBreak/>
        <w:t>Number of variables and clauses</w:t>
      </w:r>
    </w:p>
    <w:p w:rsidR="000A1B10" w:rsidRPr="006E2180" w:rsidRDefault="000A1B10" w:rsidP="000A1B10">
      <w:pPr>
        <w:rPr>
          <w:rFonts w:ascii="Times New Roman" w:hAnsi="Times New Roman" w:cs="Times New Roman"/>
        </w:rPr>
      </w:pPr>
      <w:r w:rsidRPr="006E2180">
        <w:rPr>
          <w:rFonts w:ascii="Times New Roman" w:hAnsi="Times New Roman" w:cs="Times New Roman"/>
        </w:rPr>
        <w:t xml:space="preserve">For a configuration with </w:t>
      </w:r>
      <w:proofErr w:type="spellStart"/>
      <w:r w:rsidRPr="006E2180">
        <w:rPr>
          <w:rFonts w:ascii="Times New Roman" w:hAnsi="Times New Roman" w:cs="Times New Roman"/>
        </w:rPr>
        <w:t>NxN</w:t>
      </w:r>
      <w:proofErr w:type="spellEnd"/>
      <w:r w:rsidRPr="006E2180">
        <w:rPr>
          <w:rFonts w:ascii="Times New Roman" w:hAnsi="Times New Roman" w:cs="Times New Roman"/>
        </w:rPr>
        <w:t xml:space="preserve"> cells, the total number of variables will be:</w:t>
      </w:r>
    </w:p>
    <w:p w:rsidR="000A1B10" w:rsidRPr="006E2180" w:rsidRDefault="000A1B10" w:rsidP="000A1B10">
      <w:pPr>
        <w:rPr>
          <w:rFonts w:ascii="Times New Roman" w:hAnsi="Times New Roman" w:cs="Times New Roman"/>
        </w:rPr>
      </w:pPr>
      <w:r w:rsidRPr="006E2180">
        <w:rPr>
          <w:rFonts w:ascii="Times New Roman" w:hAnsi="Times New Roman" w:cs="Times New Roman"/>
        </w:rPr>
        <w:t xml:space="preserve">N </w:t>
      </w:r>
      <w:proofErr w:type="spellStart"/>
      <w:r w:rsidRPr="006E2180">
        <w:rPr>
          <w:rFonts w:ascii="Times New Roman" w:hAnsi="Times New Roman" w:cs="Times New Roman"/>
        </w:rPr>
        <w:t>Vars</w:t>
      </w:r>
      <w:proofErr w:type="spellEnd"/>
      <w:r w:rsidRPr="006E2180">
        <w:rPr>
          <w:rFonts w:ascii="Times New Roman" w:hAnsi="Times New Roman" w:cs="Times New Roman"/>
        </w:rPr>
        <w:t xml:space="preserve"> = (N+2</w:t>
      </w:r>
      <w:proofErr w:type="gramStart"/>
      <w:r w:rsidRPr="006E2180">
        <w:rPr>
          <w:rFonts w:ascii="Times New Roman" w:hAnsi="Times New Roman" w:cs="Times New Roman"/>
        </w:rPr>
        <w:t>)^</w:t>
      </w:r>
      <w:proofErr w:type="gramEnd"/>
      <w:r w:rsidRPr="006E2180">
        <w:rPr>
          <w:rFonts w:ascii="Times New Roman" w:hAnsi="Times New Roman" w:cs="Times New Roman"/>
        </w:rPr>
        <w:t>2 + 31 * N^2</w:t>
      </w:r>
    </w:p>
    <w:p w:rsidR="000A1B10" w:rsidRPr="006E2180" w:rsidRDefault="000A1B10" w:rsidP="000A1B10">
      <w:pPr>
        <w:rPr>
          <w:rFonts w:ascii="Times New Roman" w:hAnsi="Times New Roman" w:cs="Times New Roman"/>
        </w:rPr>
      </w:pPr>
      <w:r w:rsidRPr="006E2180">
        <w:rPr>
          <w:rFonts w:ascii="Times New Roman" w:hAnsi="Times New Roman" w:cs="Times New Roman"/>
        </w:rPr>
        <w:t>N Clauses = 31 * N ^ 2 * 3 +</w:t>
      </w:r>
      <w:r w:rsidRPr="006E2180">
        <w:rPr>
          <w:rFonts w:ascii="Times New Roman" w:hAnsi="Times New Roman" w:cs="Times New Roman"/>
        </w:rPr>
        <w:tab/>
      </w:r>
      <w:r w:rsidRPr="006E2180">
        <w:rPr>
          <w:rFonts w:ascii="Times New Roman" w:hAnsi="Times New Roman" w:cs="Times New Roman"/>
        </w:rPr>
        <w:sym w:font="Wingdings" w:char="F0E0"/>
      </w:r>
      <w:r w:rsidRPr="006E2180">
        <w:rPr>
          <w:rFonts w:ascii="Times New Roman" w:hAnsi="Times New Roman" w:cs="Times New Roman"/>
        </w:rPr>
        <w:t xml:space="preserve"> </w:t>
      </w:r>
      <w:proofErr w:type="gramStart"/>
      <w:r w:rsidRPr="006E2180">
        <w:rPr>
          <w:rFonts w:ascii="Times New Roman" w:hAnsi="Times New Roman" w:cs="Times New Roman"/>
        </w:rPr>
        <w:t>Each</w:t>
      </w:r>
      <w:proofErr w:type="gramEnd"/>
      <w:r w:rsidRPr="006E2180">
        <w:rPr>
          <w:rFonts w:ascii="Times New Roman" w:hAnsi="Times New Roman" w:cs="Times New Roman"/>
        </w:rPr>
        <w:t xml:space="preserve"> auxiliary variable requires 3 clauses</w:t>
      </w:r>
    </w:p>
    <w:p w:rsidR="000A1B10" w:rsidRPr="006E2180" w:rsidRDefault="000A1B10" w:rsidP="000A1B10">
      <w:pPr>
        <w:rPr>
          <w:rFonts w:ascii="Times New Roman" w:hAnsi="Times New Roman" w:cs="Times New Roman"/>
        </w:rPr>
      </w:pPr>
      <w:r w:rsidRPr="006E2180">
        <w:rPr>
          <w:rFonts w:ascii="Times New Roman" w:hAnsi="Times New Roman" w:cs="Times New Roman"/>
        </w:rPr>
        <w:tab/>
      </w:r>
      <w:r w:rsidRPr="006E2180">
        <w:rPr>
          <w:rFonts w:ascii="Times New Roman" w:hAnsi="Times New Roman" w:cs="Times New Roman"/>
        </w:rPr>
        <w:tab/>
        <w:t>+ 4 * N + 4 +</w:t>
      </w:r>
      <w:r w:rsidRPr="006E2180">
        <w:rPr>
          <w:rFonts w:ascii="Times New Roman" w:hAnsi="Times New Roman" w:cs="Times New Roman"/>
        </w:rPr>
        <w:tab/>
      </w:r>
      <w:r w:rsidRPr="006E2180">
        <w:rPr>
          <w:rFonts w:ascii="Times New Roman" w:hAnsi="Times New Roman" w:cs="Times New Roman"/>
        </w:rPr>
        <w:sym w:font="Wingdings" w:char="F0E0"/>
      </w:r>
      <w:r w:rsidRPr="006E2180">
        <w:rPr>
          <w:rFonts w:ascii="Times New Roman" w:hAnsi="Times New Roman" w:cs="Times New Roman"/>
        </w:rPr>
        <w:t xml:space="preserve"> </w:t>
      </w:r>
      <w:proofErr w:type="gramStart"/>
      <w:r w:rsidRPr="006E2180">
        <w:rPr>
          <w:rFonts w:ascii="Times New Roman" w:hAnsi="Times New Roman" w:cs="Times New Roman"/>
        </w:rPr>
        <w:t>The</w:t>
      </w:r>
      <w:proofErr w:type="gramEnd"/>
      <w:r w:rsidRPr="006E2180">
        <w:rPr>
          <w:rFonts w:ascii="Times New Roman" w:hAnsi="Times New Roman" w:cs="Times New Roman"/>
        </w:rPr>
        <w:t xml:space="preserve"> board margin is set to Dead (0) and there are 4N+4 cells on it</w:t>
      </w:r>
    </w:p>
    <w:p w:rsidR="00BA7D03" w:rsidRPr="006E2180" w:rsidRDefault="000A1B10" w:rsidP="000A1B10">
      <w:pPr>
        <w:rPr>
          <w:rFonts w:ascii="Times New Roman" w:hAnsi="Times New Roman" w:cs="Times New Roman"/>
        </w:rPr>
      </w:pPr>
      <w:r w:rsidRPr="006E2180">
        <w:rPr>
          <w:rFonts w:ascii="Times New Roman" w:hAnsi="Times New Roman" w:cs="Times New Roman"/>
        </w:rPr>
        <w:tab/>
      </w:r>
      <w:r w:rsidRPr="006E2180">
        <w:rPr>
          <w:rFonts w:ascii="Times New Roman" w:hAnsi="Times New Roman" w:cs="Times New Roman"/>
        </w:rPr>
        <w:tab/>
        <w:t>+ 4 * (N-2) +</w:t>
      </w:r>
      <w:r w:rsidRPr="006E2180">
        <w:rPr>
          <w:rFonts w:ascii="Times New Roman" w:hAnsi="Times New Roman" w:cs="Times New Roman"/>
        </w:rPr>
        <w:tab/>
      </w:r>
      <w:r w:rsidRPr="006E2180">
        <w:rPr>
          <w:rFonts w:ascii="Times New Roman" w:hAnsi="Times New Roman" w:cs="Times New Roman"/>
        </w:rPr>
        <w:sym w:font="Wingdings" w:char="F0E0"/>
      </w:r>
      <w:r w:rsidRPr="006E2180">
        <w:rPr>
          <w:rFonts w:ascii="Times New Roman" w:hAnsi="Times New Roman" w:cs="Times New Roman"/>
        </w:rPr>
        <w:t xml:space="preserve"> </w:t>
      </w:r>
      <w:proofErr w:type="gramStart"/>
      <w:r w:rsidRPr="006E2180">
        <w:rPr>
          <w:rFonts w:ascii="Times New Roman" w:hAnsi="Times New Roman" w:cs="Times New Roman"/>
        </w:rPr>
        <w:t>The</w:t>
      </w:r>
      <w:proofErr w:type="gramEnd"/>
      <w:r w:rsidRPr="006E2180">
        <w:rPr>
          <w:rFonts w:ascii="Times New Roman" w:hAnsi="Times New Roman" w:cs="Times New Roman"/>
        </w:rPr>
        <w:t xml:space="preserve"> sides of the board can</w:t>
      </w:r>
      <w:r w:rsidR="00BA7D03" w:rsidRPr="006E2180">
        <w:rPr>
          <w:rFonts w:ascii="Times New Roman" w:hAnsi="Times New Roman" w:cs="Times New Roman"/>
        </w:rPr>
        <w:t>not have 3</w:t>
      </w:r>
      <w:r w:rsidRPr="006E2180">
        <w:rPr>
          <w:rFonts w:ascii="Times New Roman" w:hAnsi="Times New Roman" w:cs="Times New Roman"/>
        </w:rPr>
        <w:t xml:space="preserve"> consecutive alive cells</w:t>
      </w:r>
      <w:r w:rsidR="00BA7D03" w:rsidRPr="006E2180">
        <w:rPr>
          <w:rFonts w:ascii="Times New Roman" w:hAnsi="Times New Roman" w:cs="Times New Roman"/>
        </w:rPr>
        <w:t xml:space="preserve">, </w:t>
      </w:r>
    </w:p>
    <w:p w:rsidR="000A1B10" w:rsidRPr="006E2180" w:rsidRDefault="00BA7D03" w:rsidP="00BA7D03">
      <w:pPr>
        <w:ind w:left="2880" w:firstLine="720"/>
        <w:rPr>
          <w:rFonts w:ascii="Times New Roman" w:hAnsi="Times New Roman" w:cs="Times New Roman"/>
        </w:rPr>
      </w:pPr>
      <w:proofErr w:type="gramStart"/>
      <w:r w:rsidRPr="006E2180">
        <w:rPr>
          <w:rFonts w:ascii="Times New Roman" w:hAnsi="Times New Roman" w:cs="Times New Roman"/>
        </w:rPr>
        <w:t>corners</w:t>
      </w:r>
      <w:proofErr w:type="gramEnd"/>
      <w:r w:rsidRPr="006E2180">
        <w:rPr>
          <w:rFonts w:ascii="Times New Roman" w:hAnsi="Times New Roman" w:cs="Times New Roman"/>
        </w:rPr>
        <w:t xml:space="preserve"> excluded</w:t>
      </w:r>
    </w:p>
    <w:p w:rsidR="00D41E50" w:rsidRDefault="000A1B10" w:rsidP="00D41E50">
      <w:pPr>
        <w:rPr>
          <w:rFonts w:ascii="Times New Roman" w:hAnsi="Times New Roman" w:cs="Times New Roman"/>
        </w:rPr>
      </w:pPr>
      <w:r w:rsidRPr="006E2180">
        <w:rPr>
          <w:rFonts w:ascii="Times New Roman" w:hAnsi="Times New Roman" w:cs="Times New Roman"/>
        </w:rPr>
        <w:tab/>
      </w:r>
      <w:r w:rsidR="00BA7D03" w:rsidRPr="006E2180">
        <w:rPr>
          <w:rFonts w:ascii="Times New Roman" w:hAnsi="Times New Roman" w:cs="Times New Roman"/>
        </w:rPr>
        <w:tab/>
      </w:r>
      <w:r w:rsidRPr="006E2180">
        <w:rPr>
          <w:rFonts w:ascii="Times New Roman" w:hAnsi="Times New Roman" w:cs="Times New Roman"/>
        </w:rPr>
        <w:t>+ N^2 * 3</w:t>
      </w:r>
      <w:r w:rsidR="00BA7D03" w:rsidRPr="006E2180">
        <w:rPr>
          <w:rFonts w:ascii="Times New Roman" w:hAnsi="Times New Roman" w:cs="Times New Roman"/>
        </w:rPr>
        <w:tab/>
      </w:r>
      <w:r w:rsidR="00BA7D03" w:rsidRPr="006E2180">
        <w:rPr>
          <w:rFonts w:ascii="Times New Roman" w:hAnsi="Times New Roman" w:cs="Times New Roman"/>
        </w:rPr>
        <w:sym w:font="Wingdings" w:char="F0E0"/>
      </w:r>
      <w:r w:rsidR="00BA7D03" w:rsidRPr="006E2180">
        <w:rPr>
          <w:rFonts w:ascii="Times New Roman" w:hAnsi="Times New Roman" w:cs="Times New Roman"/>
        </w:rPr>
        <w:t xml:space="preserve"> </w:t>
      </w:r>
      <w:proofErr w:type="gramStart"/>
      <w:r w:rsidR="00BA7D03" w:rsidRPr="006E2180">
        <w:rPr>
          <w:rFonts w:ascii="Times New Roman" w:hAnsi="Times New Roman" w:cs="Times New Roman"/>
        </w:rPr>
        <w:t>Each</w:t>
      </w:r>
      <w:proofErr w:type="gramEnd"/>
      <w:r w:rsidR="00BA7D03" w:rsidRPr="006E2180">
        <w:rPr>
          <w:rFonts w:ascii="Times New Roman" w:hAnsi="Times New Roman" w:cs="Times New Roman"/>
        </w:rPr>
        <w:t xml:space="preserve"> cell adds 3 clauses to express its constraints either alive or dead</w:t>
      </w:r>
    </w:p>
    <w:p w:rsidR="00D41E50" w:rsidRPr="00D41E50" w:rsidRDefault="00D41E50" w:rsidP="00D41E50">
      <w:pPr>
        <w:rPr>
          <w:rFonts w:ascii="Times New Roman" w:hAnsi="Times New Roman" w:cs="Times New Roman"/>
        </w:rPr>
      </w:pPr>
      <w:r>
        <w:rPr>
          <w:rFonts w:ascii="Times New Roman" w:hAnsi="Times New Roman" w:cs="Times New Roman"/>
        </w:rPr>
        <w:t>The longest clause has size 3</w:t>
      </w:r>
      <w:r w:rsidR="00094A7F">
        <w:rPr>
          <w:rFonts w:ascii="Times New Roman" w:hAnsi="Times New Roman" w:cs="Times New Roman"/>
        </w:rPr>
        <w:t xml:space="preserve"> and there are as many unary clauses as </w:t>
      </w:r>
      <w:proofErr w:type="gramStart"/>
      <w:r w:rsidR="00094A7F">
        <w:rPr>
          <w:rFonts w:ascii="Times New Roman" w:hAnsi="Times New Roman" w:cs="Times New Roman"/>
        </w:rPr>
        <w:t>alive</w:t>
      </w:r>
      <w:proofErr w:type="gramEnd"/>
      <w:r w:rsidR="00094A7F">
        <w:rPr>
          <w:rFonts w:ascii="Times New Roman" w:hAnsi="Times New Roman" w:cs="Times New Roman"/>
        </w:rPr>
        <w:t xml:space="preserve"> cells in the configuration.</w:t>
      </w:r>
    </w:p>
    <w:p w:rsidR="001F233D" w:rsidRDefault="001F233D">
      <w:pPr>
        <w:rPr>
          <w:rFonts w:asciiTheme="majorHAnsi" w:eastAsiaTheme="majorEastAsia" w:hAnsiTheme="majorHAnsi" w:cstheme="majorBidi"/>
          <w:b/>
          <w:bCs/>
          <w:color w:val="365F91" w:themeColor="accent1" w:themeShade="BF"/>
          <w:sz w:val="28"/>
          <w:szCs w:val="28"/>
        </w:rPr>
      </w:pPr>
      <w:r>
        <w:br w:type="page"/>
      </w:r>
    </w:p>
    <w:p w:rsidR="00413AE3" w:rsidRDefault="00413AE3" w:rsidP="00490C62">
      <w:pPr>
        <w:pStyle w:val="Heading1"/>
      </w:pPr>
      <w:r>
        <w:lastRenderedPageBreak/>
        <w:t>Results</w:t>
      </w:r>
    </w:p>
    <w:p w:rsidR="00261B02" w:rsidRPr="0046140E" w:rsidRDefault="005A436A" w:rsidP="00261B02">
      <w:pPr>
        <w:rPr>
          <w:rFonts w:ascii="Times New Roman" w:hAnsi="Times New Roman" w:cs="Times New Roman"/>
        </w:rPr>
      </w:pPr>
      <w:r w:rsidRPr="0046140E">
        <w:rPr>
          <w:rFonts w:ascii="Times New Roman" w:hAnsi="Times New Roman" w:cs="Times New Roman"/>
        </w:rPr>
        <w:t>To show that the system is indeed working some captures of the results</w:t>
      </w:r>
      <w:r w:rsidR="00937D3C" w:rsidRPr="0046140E">
        <w:rPr>
          <w:rFonts w:ascii="Times New Roman" w:hAnsi="Times New Roman" w:cs="Times New Roman"/>
        </w:rPr>
        <w:t xml:space="preserve"> for some input configurations is shown. The first row corresponds to the input and the second to the output. The first pattern corresponds to a stable pattern; see that the input is identical to the output.</w:t>
      </w:r>
    </w:p>
    <w:p w:rsidR="00937D3C" w:rsidRPr="0046140E" w:rsidRDefault="00937D3C" w:rsidP="00261B02">
      <w:pPr>
        <w:rPr>
          <w:rFonts w:ascii="Times New Roman" w:hAnsi="Times New Roman" w:cs="Times New Roman"/>
        </w:rPr>
      </w:pPr>
      <w:r w:rsidRPr="0046140E">
        <w:rPr>
          <w:rFonts w:ascii="Times New Roman" w:hAnsi="Times New Roman" w:cs="Times New Roman"/>
        </w:rPr>
        <w:t>For the two modified configurations in the first row, the checkers removed to make the configuration unstable are highlighted. On the second row, ‘1’ have been replaced by ‘*’ when the checker was not present in the input. Differences from the original configuration have been highlighted to eas</w:t>
      </w:r>
      <w:r w:rsidR="005D3047" w:rsidRPr="0046140E">
        <w:rPr>
          <w:rFonts w:ascii="Times New Roman" w:hAnsi="Times New Roman" w:cs="Times New Roman"/>
        </w:rPr>
        <w:t xml:space="preserve">e </w:t>
      </w:r>
      <w:r w:rsidR="0046140E">
        <w:rPr>
          <w:rFonts w:ascii="Times New Roman" w:hAnsi="Times New Roman" w:cs="Times New Roman"/>
        </w:rPr>
        <w:t>verification of the solutions (that are correct</w:t>
      </w:r>
      <w:r w:rsidR="005D3047" w:rsidRPr="0046140E">
        <w:rPr>
          <w:rFonts w:ascii="Times New Roman" w:hAnsi="Times New Roman" w:cs="Times New Roman"/>
        </w:rPr>
        <w:t>).</w:t>
      </w:r>
    </w:p>
    <w:p w:rsidR="001F233D" w:rsidRDefault="001F233D" w:rsidP="00261B02">
      <w:pPr>
        <w:autoSpaceDE w:val="0"/>
        <w:autoSpaceDN w:val="0"/>
        <w:adjustRightInd w:val="0"/>
        <w:spacing w:after="0" w:line="240" w:lineRule="auto"/>
        <w:rPr>
          <w:rFonts w:ascii="Lucida Console" w:hAnsi="Lucida Console" w:cs="Lucida Console"/>
          <w:sz w:val="18"/>
          <w:szCs w:val="18"/>
        </w:rPr>
      </w:pPr>
    </w:p>
    <w:tbl>
      <w:tblPr>
        <w:tblStyle w:val="TableGrid"/>
        <w:tblW w:w="0" w:type="auto"/>
        <w:tblLook w:val="04A0" w:firstRow="1" w:lastRow="0" w:firstColumn="1" w:lastColumn="0" w:noHBand="0" w:noVBand="1"/>
      </w:tblPr>
      <w:tblGrid>
        <w:gridCol w:w="3119"/>
        <w:gridCol w:w="3118"/>
        <w:gridCol w:w="3118"/>
      </w:tblGrid>
      <w:tr w:rsidR="001F233D" w:rsidTr="001F233D">
        <w:tc>
          <w:tcPr>
            <w:tcW w:w="3119" w:type="dxa"/>
          </w:tcPr>
          <w:p w:rsidR="001F233D" w:rsidRDefault="0046140E" w:rsidP="001F233D">
            <w:pPr>
              <w:autoSpaceDE w:val="0"/>
              <w:autoSpaceDN w:val="0"/>
              <w:adjustRightInd w:val="0"/>
              <w:jc w:val="center"/>
              <w:rPr>
                <w:rFonts w:ascii="Lucida Console" w:hAnsi="Lucida Console" w:cs="Lucida Console"/>
                <w:sz w:val="18"/>
                <w:szCs w:val="18"/>
              </w:rPr>
            </w:pPr>
            <w:r>
              <w:rPr>
                <w:rFonts w:ascii="Lucida Console" w:hAnsi="Lucida Console" w:cs="Lucida Console"/>
                <w:sz w:val="18"/>
                <w:szCs w:val="18"/>
              </w:rPr>
              <w:t>SL_15(</w:t>
            </w:r>
            <w:r w:rsidR="001F233D">
              <w:rPr>
                <w:rFonts w:ascii="Lucida Console" w:hAnsi="Lucida Console" w:cs="Lucida Console"/>
                <w:sz w:val="18"/>
                <w:szCs w:val="18"/>
              </w:rPr>
              <w:t>ORIGINAL</w:t>
            </w:r>
            <w:r>
              <w:rPr>
                <w:rFonts w:ascii="Lucida Console" w:hAnsi="Lucida Console" w:cs="Lucida Console"/>
                <w:sz w:val="18"/>
                <w:szCs w:val="18"/>
              </w:rPr>
              <w:t>)</w:t>
            </w:r>
          </w:p>
        </w:tc>
        <w:tc>
          <w:tcPr>
            <w:tcW w:w="3118" w:type="dxa"/>
          </w:tcPr>
          <w:p w:rsidR="001F233D" w:rsidRDefault="001F233D" w:rsidP="001F233D">
            <w:pPr>
              <w:autoSpaceDE w:val="0"/>
              <w:autoSpaceDN w:val="0"/>
              <w:adjustRightInd w:val="0"/>
              <w:jc w:val="center"/>
              <w:rPr>
                <w:rFonts w:ascii="Lucida Console" w:hAnsi="Lucida Console" w:cs="Lucida Console"/>
                <w:sz w:val="18"/>
                <w:szCs w:val="18"/>
              </w:rPr>
            </w:pPr>
            <w:r>
              <w:rPr>
                <w:rFonts w:ascii="Lucida Console" w:hAnsi="Lucida Console" w:cs="Lucida Console"/>
                <w:sz w:val="18"/>
                <w:szCs w:val="18"/>
              </w:rPr>
              <w:t>SL15_1</w:t>
            </w:r>
          </w:p>
        </w:tc>
        <w:tc>
          <w:tcPr>
            <w:tcW w:w="3118" w:type="dxa"/>
          </w:tcPr>
          <w:p w:rsidR="001F233D" w:rsidRDefault="001F233D" w:rsidP="001F233D">
            <w:pPr>
              <w:autoSpaceDE w:val="0"/>
              <w:autoSpaceDN w:val="0"/>
              <w:adjustRightInd w:val="0"/>
              <w:jc w:val="center"/>
              <w:rPr>
                <w:rFonts w:ascii="Lucida Console" w:hAnsi="Lucida Console" w:cs="Lucida Console"/>
                <w:sz w:val="18"/>
                <w:szCs w:val="18"/>
              </w:rPr>
            </w:pPr>
            <w:r>
              <w:rPr>
                <w:rFonts w:ascii="Lucida Console" w:hAnsi="Lucida Console" w:cs="Lucida Console"/>
                <w:sz w:val="18"/>
                <w:szCs w:val="18"/>
              </w:rPr>
              <w:t>SL15_2</w:t>
            </w:r>
          </w:p>
        </w:tc>
      </w:tr>
      <w:tr w:rsidR="005A436A" w:rsidTr="001F233D">
        <w:tc>
          <w:tcPr>
            <w:tcW w:w="3119" w:type="dxa"/>
          </w:tcPr>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1 1 0 1 1 0 1 1 0 1 1 0 1 1 0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1 1 0 1 1 0 1 1 0 1 1 0 1 1 0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0 0 0 0 0 0 0 0 0 0 0 0 0 0 0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1 1 1 1 1 1 1 1 1 1 1 1 1 1 0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1 0 0 1 0 0 1 0 0 1 0 0 1 0 1</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0 1 0 0 0 0 0 0 0 0 0 0 0 0 1</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1 1 0 1 0 0 1 0 0 1 0 0 0 1 0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1 0 0 1 1 1 1 1 1 1 0 0 1 0 0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0 1 1 0 0 0 0 0 0 0 1 1 1 0 1</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0 0 1 0 1 1 1 1 1 1 0 0 0 1 1</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1 0 1 0 1 0 0 0 0 0 0 1 0 0 0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1 1 0 1 0 0 1 0 1 1 1 1 1 1 1</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0 0 0 1 0 1 1 0 1 0 0 0 0 0 1</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1 1 0 1 0 1 0 0 1 0 1 1 0 1 0</w:t>
            </w:r>
          </w:p>
          <w:p w:rsidR="00937D3C" w:rsidRPr="001F233D" w:rsidRDefault="00937D3C" w:rsidP="00937D3C">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1 1 0 1 1 0 0 1 1 0 1 1 0 1 1</w:t>
            </w:r>
          </w:p>
          <w:p w:rsidR="005A436A" w:rsidRDefault="00937D3C" w:rsidP="00937D3C">
            <w:pPr>
              <w:autoSpaceDE w:val="0"/>
              <w:autoSpaceDN w:val="0"/>
              <w:adjustRightInd w:val="0"/>
              <w:jc w:val="center"/>
              <w:rPr>
                <w:rFonts w:ascii="Lucida Console" w:hAnsi="Lucida Console" w:cs="Lucida Console"/>
                <w:sz w:val="18"/>
                <w:szCs w:val="18"/>
              </w:rPr>
            </w:pPr>
            <w:r w:rsidRPr="001F233D">
              <w:rPr>
                <w:rFonts w:ascii="Lucida Console" w:hAnsi="Lucida Console" w:cs="Lucida Console"/>
                <w:sz w:val="16"/>
                <w:szCs w:val="16"/>
              </w:rPr>
              <w:t>------------------------------</w:t>
            </w:r>
          </w:p>
        </w:tc>
        <w:tc>
          <w:tcPr>
            <w:tcW w:w="3118" w:type="dxa"/>
          </w:tcPr>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 xml:space="preserve">1 1 0 </w:t>
            </w:r>
            <w:r w:rsidRPr="00937D3C">
              <w:rPr>
                <w:rFonts w:ascii="Lucida Console" w:hAnsi="Lucida Console" w:cs="Lucida Console"/>
                <w:sz w:val="16"/>
                <w:szCs w:val="16"/>
                <w:highlight w:val="yellow"/>
              </w:rPr>
              <w:t>0</w:t>
            </w:r>
            <w:r w:rsidRPr="005A436A">
              <w:rPr>
                <w:rFonts w:ascii="Lucida Console" w:hAnsi="Lucida Console" w:cs="Lucida Console"/>
                <w:sz w:val="16"/>
                <w:szCs w:val="16"/>
              </w:rPr>
              <w:t xml:space="preserve"> 1 0 1 1 0 1 1 0 1 1 0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1 1 0 1 1 0 1 1 0 1 1 0 1 1 0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0 0 0 0 0 0 0 0 0 0 0 0 0 0 0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 xml:space="preserve">1 1 1 1 1 1 </w:t>
            </w:r>
            <w:r w:rsidRPr="00937D3C">
              <w:rPr>
                <w:rFonts w:ascii="Lucida Console" w:hAnsi="Lucida Console" w:cs="Lucida Console"/>
                <w:sz w:val="16"/>
                <w:szCs w:val="16"/>
                <w:highlight w:val="yellow"/>
              </w:rPr>
              <w:t>0</w:t>
            </w:r>
            <w:r w:rsidRPr="005A436A">
              <w:rPr>
                <w:rFonts w:ascii="Lucida Console" w:hAnsi="Lucida Console" w:cs="Lucida Console"/>
                <w:sz w:val="16"/>
                <w:szCs w:val="16"/>
              </w:rPr>
              <w:t xml:space="preserve"> 1 1 1 1 1 1 1 0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1 0 0 1 0 0 1 0 0 1 0 0 1 0 1</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0 1 0 0 0 0 0 0 0 0 0 0 0 0 1</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 xml:space="preserve">1 1 0 </w:t>
            </w:r>
            <w:r w:rsidRPr="00937D3C">
              <w:rPr>
                <w:rFonts w:ascii="Lucida Console" w:hAnsi="Lucida Console" w:cs="Lucida Console"/>
                <w:sz w:val="16"/>
                <w:szCs w:val="16"/>
                <w:highlight w:val="yellow"/>
              </w:rPr>
              <w:t>0</w:t>
            </w:r>
            <w:r w:rsidRPr="005A436A">
              <w:rPr>
                <w:rFonts w:ascii="Lucida Console" w:hAnsi="Lucida Console" w:cs="Lucida Console"/>
                <w:sz w:val="16"/>
                <w:szCs w:val="16"/>
              </w:rPr>
              <w:t xml:space="preserve"> 0 0 1 0 0 1 0 0 0 1 0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1 0 0 1 1 1 1 1 1 1 0 0 1 0 0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0 1 1 0 0 0 0 0 0 0 1 1 1 0 1</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0 0 1 0 1 1 1 1 1 1 0 0 0 1 1</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1 0 1 0 1 0 0 0 0 0 0 1 0 0 0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 xml:space="preserve">1 1 0 1 0 0 1 0 1 1 1 1 1 </w:t>
            </w:r>
            <w:r w:rsidRPr="00937D3C">
              <w:rPr>
                <w:rFonts w:ascii="Lucida Console" w:hAnsi="Lucida Console" w:cs="Lucida Console"/>
                <w:sz w:val="16"/>
                <w:szCs w:val="16"/>
                <w:highlight w:val="yellow"/>
              </w:rPr>
              <w:t>0</w:t>
            </w:r>
            <w:r w:rsidRPr="005A436A">
              <w:rPr>
                <w:rFonts w:ascii="Lucida Console" w:hAnsi="Lucida Console" w:cs="Lucida Console"/>
                <w:sz w:val="16"/>
                <w:szCs w:val="16"/>
              </w:rPr>
              <w:t xml:space="preserve"> 1</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0 0 0 1 0 1 1 0 1 0 0 0 0 0 1</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1 1 0 1 0 1 0 0 1 0 1 1 0 1 0</w:t>
            </w:r>
          </w:p>
          <w:p w:rsidR="005A436A" w:rsidRPr="005A436A" w:rsidRDefault="005A436A" w:rsidP="005A436A">
            <w:pPr>
              <w:autoSpaceDE w:val="0"/>
              <w:autoSpaceDN w:val="0"/>
              <w:adjustRightInd w:val="0"/>
              <w:rPr>
                <w:rFonts w:ascii="Lucida Console" w:hAnsi="Lucida Console" w:cs="Lucida Console"/>
                <w:sz w:val="16"/>
                <w:szCs w:val="16"/>
              </w:rPr>
            </w:pPr>
            <w:r w:rsidRPr="005A436A">
              <w:rPr>
                <w:rFonts w:ascii="Lucida Console" w:hAnsi="Lucida Console" w:cs="Lucida Console"/>
                <w:sz w:val="16"/>
                <w:szCs w:val="16"/>
              </w:rPr>
              <w:t xml:space="preserve">1 1 0 1 </w:t>
            </w:r>
            <w:r w:rsidRPr="00937D3C">
              <w:rPr>
                <w:rFonts w:ascii="Lucida Console" w:hAnsi="Lucida Console" w:cs="Lucida Console"/>
                <w:sz w:val="16"/>
                <w:szCs w:val="16"/>
                <w:highlight w:val="yellow"/>
              </w:rPr>
              <w:t>0</w:t>
            </w:r>
            <w:r w:rsidRPr="005A436A">
              <w:rPr>
                <w:rFonts w:ascii="Lucida Console" w:hAnsi="Lucida Console" w:cs="Lucida Console"/>
                <w:sz w:val="16"/>
                <w:szCs w:val="16"/>
              </w:rPr>
              <w:t xml:space="preserve"> 0 0 1 1 0 1 1 0 1 1</w:t>
            </w:r>
          </w:p>
          <w:p w:rsidR="005A436A" w:rsidRDefault="005A436A" w:rsidP="005A436A">
            <w:pPr>
              <w:autoSpaceDE w:val="0"/>
              <w:autoSpaceDN w:val="0"/>
              <w:adjustRightInd w:val="0"/>
              <w:jc w:val="center"/>
              <w:rPr>
                <w:rFonts w:ascii="Lucida Console" w:hAnsi="Lucida Console" w:cs="Lucida Console"/>
                <w:sz w:val="18"/>
                <w:szCs w:val="18"/>
              </w:rPr>
            </w:pPr>
            <w:r w:rsidRPr="005A436A">
              <w:rPr>
                <w:rFonts w:ascii="Lucida Console" w:hAnsi="Lucida Console" w:cs="Lucida Console"/>
                <w:sz w:val="16"/>
                <w:szCs w:val="16"/>
              </w:rPr>
              <w:t>------------------------------</w:t>
            </w:r>
          </w:p>
        </w:tc>
        <w:tc>
          <w:tcPr>
            <w:tcW w:w="3118" w:type="dxa"/>
          </w:tcPr>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1 1 0 1 1 0 1 1 0 1 1 0 1 1 0</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1 1 0 1 1 0 1 1 0 1 1 0 1 1 0</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0 0 0 0 0 0 0 0 0 0 0 0 0 0 0</w:t>
            </w:r>
          </w:p>
          <w:p w:rsidR="00937D3C" w:rsidRPr="00937D3C" w:rsidRDefault="00937D3C" w:rsidP="00937D3C">
            <w:pPr>
              <w:autoSpaceDE w:val="0"/>
              <w:autoSpaceDN w:val="0"/>
              <w:adjustRightInd w:val="0"/>
              <w:rPr>
                <w:rFonts w:ascii="Lucida Console" w:hAnsi="Lucida Console" w:cs="Lucida Console"/>
                <w:sz w:val="16"/>
                <w:szCs w:val="16"/>
              </w:rPr>
            </w:pPr>
            <w:r w:rsidRPr="00A144C0">
              <w:rPr>
                <w:rFonts w:ascii="Lucida Console" w:hAnsi="Lucida Console" w:cs="Lucida Console"/>
                <w:sz w:val="16"/>
                <w:szCs w:val="16"/>
                <w:highlight w:val="yellow"/>
              </w:rPr>
              <w:t>0 0 0 0 0 0 0 0 0 0 0 0 0 0</w:t>
            </w:r>
            <w:r w:rsidRPr="00937D3C">
              <w:rPr>
                <w:rFonts w:ascii="Lucida Console" w:hAnsi="Lucida Console" w:cs="Lucida Console"/>
                <w:sz w:val="16"/>
                <w:szCs w:val="16"/>
              </w:rPr>
              <w:t xml:space="preserve"> 0</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1 0 0 1 0 0 1 0 0 1 0 0 1 0 1</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0 1 0 0 0 0 0 0 0 0 0 0 0 0 1</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1 1 0 1 0 0 1 0 0 1 0 0 0 1 0</w:t>
            </w:r>
          </w:p>
          <w:p w:rsidR="00937D3C" w:rsidRPr="00937D3C" w:rsidRDefault="00937D3C" w:rsidP="00937D3C">
            <w:pPr>
              <w:autoSpaceDE w:val="0"/>
              <w:autoSpaceDN w:val="0"/>
              <w:adjustRightInd w:val="0"/>
              <w:rPr>
                <w:rFonts w:ascii="Lucida Console" w:hAnsi="Lucida Console" w:cs="Lucida Console"/>
                <w:sz w:val="16"/>
                <w:szCs w:val="16"/>
              </w:rPr>
            </w:pPr>
            <w:r w:rsidRPr="00A144C0">
              <w:rPr>
                <w:rFonts w:ascii="Lucida Console" w:hAnsi="Lucida Console" w:cs="Lucida Console"/>
                <w:sz w:val="16"/>
                <w:szCs w:val="16"/>
                <w:highlight w:val="yellow"/>
              </w:rPr>
              <w:t>0</w:t>
            </w:r>
            <w:r w:rsidRPr="00937D3C">
              <w:rPr>
                <w:rFonts w:ascii="Lucida Console" w:hAnsi="Lucida Console" w:cs="Lucida Console"/>
                <w:sz w:val="16"/>
                <w:szCs w:val="16"/>
              </w:rPr>
              <w:t xml:space="preserve"> 0 0 </w:t>
            </w:r>
            <w:r w:rsidRPr="00A144C0">
              <w:rPr>
                <w:rFonts w:ascii="Lucida Console" w:hAnsi="Lucida Console" w:cs="Lucida Console"/>
                <w:sz w:val="16"/>
                <w:szCs w:val="16"/>
                <w:highlight w:val="yellow"/>
              </w:rPr>
              <w:t>0 0 0 0 0 0 0</w:t>
            </w:r>
            <w:r w:rsidRPr="00937D3C">
              <w:rPr>
                <w:rFonts w:ascii="Lucida Console" w:hAnsi="Lucida Console" w:cs="Lucida Console"/>
                <w:sz w:val="16"/>
                <w:szCs w:val="16"/>
              </w:rPr>
              <w:t xml:space="preserve"> 0 0 </w:t>
            </w:r>
            <w:r w:rsidRPr="00A144C0">
              <w:rPr>
                <w:rFonts w:ascii="Lucida Console" w:hAnsi="Lucida Console" w:cs="Lucida Console"/>
                <w:sz w:val="16"/>
                <w:szCs w:val="16"/>
                <w:highlight w:val="yellow"/>
              </w:rPr>
              <w:t>0</w:t>
            </w:r>
            <w:r w:rsidRPr="00937D3C">
              <w:rPr>
                <w:rFonts w:ascii="Lucida Console" w:hAnsi="Lucida Console" w:cs="Lucida Console"/>
                <w:sz w:val="16"/>
                <w:szCs w:val="16"/>
              </w:rPr>
              <w:t xml:space="preserve"> 0 0</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0 1 1 0 0 0 0 0 0 0 1 1 1 0 1</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0 0 1 0 1 1 1 1 1 1 0 0 0 1 1</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1 0 1 0 1 0 0 0 0 0 0 1 0 0 0</w:t>
            </w:r>
          </w:p>
          <w:p w:rsidR="00937D3C" w:rsidRPr="00937D3C" w:rsidRDefault="00937D3C" w:rsidP="00937D3C">
            <w:pPr>
              <w:autoSpaceDE w:val="0"/>
              <w:autoSpaceDN w:val="0"/>
              <w:adjustRightInd w:val="0"/>
              <w:rPr>
                <w:rFonts w:ascii="Lucida Console" w:hAnsi="Lucida Console" w:cs="Lucida Console"/>
                <w:sz w:val="16"/>
                <w:szCs w:val="16"/>
              </w:rPr>
            </w:pPr>
            <w:r w:rsidRPr="00A144C0">
              <w:rPr>
                <w:rFonts w:ascii="Lucida Console" w:hAnsi="Lucida Console" w:cs="Lucida Console"/>
                <w:sz w:val="16"/>
                <w:szCs w:val="16"/>
                <w:highlight w:val="yellow"/>
              </w:rPr>
              <w:t>0 0</w:t>
            </w:r>
            <w:r w:rsidRPr="00937D3C">
              <w:rPr>
                <w:rFonts w:ascii="Lucida Console" w:hAnsi="Lucida Console" w:cs="Lucida Console"/>
                <w:sz w:val="16"/>
                <w:szCs w:val="16"/>
              </w:rPr>
              <w:t xml:space="preserve"> 0 </w:t>
            </w:r>
            <w:r w:rsidRPr="00A144C0">
              <w:rPr>
                <w:rFonts w:ascii="Lucida Console" w:hAnsi="Lucida Console" w:cs="Lucida Console"/>
                <w:sz w:val="16"/>
                <w:szCs w:val="16"/>
                <w:highlight w:val="yellow"/>
              </w:rPr>
              <w:t>0</w:t>
            </w:r>
            <w:r w:rsidRPr="00937D3C">
              <w:rPr>
                <w:rFonts w:ascii="Lucida Console" w:hAnsi="Lucida Console" w:cs="Lucida Console"/>
                <w:sz w:val="16"/>
                <w:szCs w:val="16"/>
              </w:rPr>
              <w:t xml:space="preserve"> 0 0 </w:t>
            </w:r>
            <w:r w:rsidRPr="00A144C0">
              <w:rPr>
                <w:rFonts w:ascii="Lucida Console" w:hAnsi="Lucida Console" w:cs="Lucida Console"/>
                <w:sz w:val="16"/>
                <w:szCs w:val="16"/>
                <w:highlight w:val="yellow"/>
              </w:rPr>
              <w:t>0</w:t>
            </w:r>
            <w:r w:rsidRPr="00937D3C">
              <w:rPr>
                <w:rFonts w:ascii="Lucida Console" w:hAnsi="Lucida Console" w:cs="Lucida Console"/>
                <w:sz w:val="16"/>
                <w:szCs w:val="16"/>
              </w:rPr>
              <w:t xml:space="preserve"> 0 </w:t>
            </w:r>
            <w:r w:rsidRPr="00A144C0">
              <w:rPr>
                <w:rFonts w:ascii="Lucida Console" w:hAnsi="Lucida Console" w:cs="Lucida Console"/>
                <w:sz w:val="16"/>
                <w:szCs w:val="16"/>
                <w:highlight w:val="yellow"/>
              </w:rPr>
              <w:t>0 0 0 0 0 0 0</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0 0 0 1 0 1 1 0 1 0 0 0 0 0 1</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1 1 0 1 0 1 0 0 1 0 1 1 0 1 0</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1 1 0 1 1 0 0 1 1 0 1 1 0 1 1</w:t>
            </w:r>
          </w:p>
          <w:p w:rsidR="00937D3C" w:rsidRPr="00937D3C" w:rsidRDefault="00937D3C" w:rsidP="00937D3C">
            <w:pPr>
              <w:autoSpaceDE w:val="0"/>
              <w:autoSpaceDN w:val="0"/>
              <w:adjustRightInd w:val="0"/>
              <w:rPr>
                <w:rFonts w:ascii="Lucida Console" w:hAnsi="Lucida Console" w:cs="Lucida Console"/>
                <w:sz w:val="16"/>
                <w:szCs w:val="16"/>
              </w:rPr>
            </w:pPr>
            <w:r w:rsidRPr="00937D3C">
              <w:rPr>
                <w:rFonts w:ascii="Lucida Console" w:hAnsi="Lucida Console" w:cs="Lucida Console"/>
                <w:sz w:val="16"/>
                <w:szCs w:val="16"/>
              </w:rPr>
              <w:t>------------------------------</w:t>
            </w:r>
          </w:p>
          <w:p w:rsidR="005A436A" w:rsidRDefault="005A436A" w:rsidP="001F233D">
            <w:pPr>
              <w:autoSpaceDE w:val="0"/>
              <w:autoSpaceDN w:val="0"/>
              <w:adjustRightInd w:val="0"/>
              <w:jc w:val="center"/>
              <w:rPr>
                <w:rFonts w:ascii="Lucida Console" w:hAnsi="Lucida Console" w:cs="Lucida Console"/>
                <w:sz w:val="18"/>
                <w:szCs w:val="18"/>
              </w:rPr>
            </w:pPr>
          </w:p>
        </w:tc>
      </w:tr>
      <w:tr w:rsidR="001F233D" w:rsidTr="001F233D">
        <w:tc>
          <w:tcPr>
            <w:tcW w:w="3119" w:type="dxa"/>
          </w:tcPr>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1 1 0 1 1 0 1 1 0 1 1 0 1 1 0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1 1 0 1 1 0 1 1 0 1 1 0 1 1 0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0 0 0 0 0 0 0 0 0 0 0 0 0 0 0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1 1 1 1 1 1 1 1 1 1 1 1 1 1 0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1 0 0 1 0 0 1 0 0 1 0 0 1 0 1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0 1 0 0 0 0 0 0 0 0 0 0 0 0 1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1 1 0 1 0 0 1 0 0 1 0 0 0 1 0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1 0 0 1 1 1 1 1 1 1 0 0 1 0 0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0 1 1 0 0 0 0 0 0 0 1 1 1 0 1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0 0 1 0 1 1 1 1 1 1 0 0 0 1 1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1 0 1 0 1 0 0 0 0 0 0 1 0 0 0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1 1 0 1 0 0 1 0 1 1 1 1 1 1 1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0 0 0 1 0 1 1 0 1 0 0 0 0 0 1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1 1 0 1 0 1 0 0 1 0 1 1 0 1 0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1 1 0 1 1 0 0 1 1 0 1 1 0 1 1</w:t>
            </w:r>
          </w:p>
          <w:p w:rsidR="001F233D" w:rsidRPr="001F233D" w:rsidRDefault="001F233D" w:rsidP="00261B02">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w:t>
            </w:r>
          </w:p>
        </w:tc>
        <w:tc>
          <w:tcPr>
            <w:tcW w:w="3118" w:type="dxa"/>
          </w:tcPr>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 1 0 1 1 0 1 1 0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1 1 0 1 1 0 1 1 0 1 1 0 1 1 0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0 0 0 0 0 0 0 0 0 0 0 0 0 0 0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1 1 1 1 * 1 1 1 1 1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1 0 0 1 0 0 1 0 0 1 0 0 1 0 1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0 1 0 0 0 0 0 0 0 0 0 0 0 0 1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 0 0 1 0 0 1 0 0 0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1 0 0 1 1 1 1 1 1 1 0 0 1 0 0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0 1 1 0 0 0 0 0 0 0 1 1 1 0 1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0 0 1 0 1 1 1 1 1 1 0 0 0 1 1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1 0 1 0 1 0 0 0 0 0 0 1 0 0 0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0 1 0 1 1 1 1 1 *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0 0 0 1 0 1 1 0 1 0 0 0 0 0 1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1 1 0 1 0 1 0 0 1 0 1 1 0 1 0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 0 0 1 1 0 1 1 0 1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w:t>
            </w:r>
          </w:p>
        </w:tc>
        <w:tc>
          <w:tcPr>
            <w:tcW w:w="3118" w:type="dxa"/>
          </w:tcPr>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1 1 0 1 1 0 1 1 0 1 1 0 1 1 0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1 1 0 1 1 0 1 1 0 1 1 0 1 1 0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0 0 0 0 0 0 0 0 0 0 0 0 0 0 0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 xml:space="preserve">* * * * * * * </w:t>
            </w:r>
            <w:r w:rsidRPr="005D3047">
              <w:rPr>
                <w:rFonts w:ascii="Lucida Console" w:hAnsi="Lucida Console" w:cs="Lucida Console"/>
                <w:sz w:val="16"/>
                <w:szCs w:val="16"/>
                <w:highlight w:val="yellow"/>
              </w:rPr>
              <w:t>0</w:t>
            </w:r>
            <w:r w:rsidRPr="001F233D">
              <w:rPr>
                <w:rFonts w:ascii="Lucida Console" w:hAnsi="Lucida Console" w:cs="Lucida Console"/>
                <w:sz w:val="16"/>
                <w:szCs w:val="16"/>
              </w:rPr>
              <w:t xml:space="preserve"> * * * 0 * *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 xml:space="preserve">1 0 0 1 0 0 1 </w:t>
            </w:r>
            <w:r w:rsidRPr="001F233D">
              <w:rPr>
                <w:rFonts w:ascii="Lucida Console" w:hAnsi="Lucida Console" w:cs="Lucida Console"/>
                <w:sz w:val="16"/>
                <w:szCs w:val="16"/>
                <w:highlight w:val="yellow"/>
              </w:rPr>
              <w:t>*</w:t>
            </w:r>
            <w:r w:rsidRPr="001F233D">
              <w:rPr>
                <w:rFonts w:ascii="Lucida Console" w:hAnsi="Lucida Console" w:cs="Lucida Console"/>
                <w:sz w:val="16"/>
                <w:szCs w:val="16"/>
              </w:rPr>
              <w:t xml:space="preserve"> 0 1 0 * 1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0 1 0 0 0 0 0 0 0 0 0 0 0 0 1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 xml:space="preserve">1 1 0 1 0 0 1 * * 1 </w:t>
            </w:r>
            <w:r w:rsidRPr="005D3047">
              <w:rPr>
                <w:rFonts w:ascii="Lucida Console" w:hAnsi="Lucida Console" w:cs="Lucida Console"/>
                <w:sz w:val="16"/>
                <w:szCs w:val="16"/>
                <w:highlight w:val="yellow"/>
              </w:rPr>
              <w:t>* * *</w:t>
            </w:r>
            <w:r w:rsidRPr="001F233D">
              <w:rPr>
                <w:rFonts w:ascii="Lucida Console" w:hAnsi="Lucida Console" w:cs="Lucida Console"/>
                <w:sz w:val="16"/>
                <w:szCs w:val="16"/>
              </w:rPr>
              <w:t xml:space="preserve">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 xml:space="preserve">* 0 0 * * * * </w:t>
            </w:r>
            <w:r w:rsidRPr="005D3047">
              <w:rPr>
                <w:rFonts w:ascii="Lucida Console" w:hAnsi="Lucida Console" w:cs="Lucida Console"/>
                <w:sz w:val="16"/>
                <w:szCs w:val="16"/>
                <w:highlight w:val="yellow"/>
              </w:rPr>
              <w:t>0 0 0</w:t>
            </w:r>
            <w:r w:rsidRPr="001F233D">
              <w:rPr>
                <w:rFonts w:ascii="Lucida Console" w:hAnsi="Lucida Console" w:cs="Lucida Console"/>
                <w:sz w:val="16"/>
                <w:szCs w:val="16"/>
              </w:rPr>
              <w:t xml:space="preserve"> 0 0 </w:t>
            </w:r>
            <w:r w:rsidRPr="005D3047">
              <w:rPr>
                <w:rFonts w:ascii="Lucida Console" w:hAnsi="Lucida Console" w:cs="Lucida Console"/>
                <w:sz w:val="16"/>
                <w:szCs w:val="16"/>
                <w:highlight w:val="yellow"/>
              </w:rPr>
              <w:t>0</w:t>
            </w:r>
            <w:r w:rsidRPr="001F233D">
              <w:rPr>
                <w:rFonts w:ascii="Lucida Console" w:hAnsi="Lucida Console" w:cs="Lucida Console"/>
                <w:sz w:val="16"/>
                <w:szCs w:val="16"/>
              </w:rPr>
              <w:t xml:space="preserve">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1 1 0 0 0 0 0 * 0 1 1 1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0 0 1 0 1 1 1 1 1 1 0 0 0 1 1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1 0 1 0 1 0 0 0 0 0 0 1 0 0 0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 * 0 * 0 0 * 0 * * * * * * *</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0 0 0 1 0 1 1 0 1 0 0 0 0 0 1</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1 1 0 1 0 1 0 0 1 0 1 1 0 1 0</w:t>
            </w:r>
          </w:p>
          <w:p w:rsidR="001F233D" w:rsidRPr="001F233D" w:rsidRDefault="001F233D" w:rsidP="001F233D">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1 1 0 1 1 0 0 1 1 0 1 1 0 1 1</w:t>
            </w:r>
          </w:p>
          <w:p w:rsidR="001F233D" w:rsidRPr="001F233D" w:rsidRDefault="001F233D" w:rsidP="00261B02">
            <w:pPr>
              <w:autoSpaceDE w:val="0"/>
              <w:autoSpaceDN w:val="0"/>
              <w:adjustRightInd w:val="0"/>
              <w:rPr>
                <w:rFonts w:ascii="Lucida Console" w:hAnsi="Lucida Console" w:cs="Lucida Console"/>
                <w:sz w:val="16"/>
                <w:szCs w:val="16"/>
              </w:rPr>
            </w:pPr>
            <w:r w:rsidRPr="001F233D">
              <w:rPr>
                <w:rFonts w:ascii="Lucida Console" w:hAnsi="Lucida Console" w:cs="Lucida Console"/>
                <w:sz w:val="16"/>
                <w:szCs w:val="16"/>
              </w:rPr>
              <w:t>------------------------------</w:t>
            </w:r>
          </w:p>
        </w:tc>
      </w:tr>
    </w:tbl>
    <w:p w:rsidR="001F233D" w:rsidRDefault="001F233D" w:rsidP="00261B02">
      <w:pPr>
        <w:autoSpaceDE w:val="0"/>
        <w:autoSpaceDN w:val="0"/>
        <w:adjustRightInd w:val="0"/>
        <w:spacing w:after="0" w:line="240" w:lineRule="auto"/>
        <w:rPr>
          <w:rFonts w:ascii="Lucida Console" w:hAnsi="Lucida Console" w:cs="Lucida Console"/>
          <w:sz w:val="18"/>
          <w:szCs w:val="18"/>
        </w:rPr>
      </w:pPr>
    </w:p>
    <w:p w:rsidR="000A1B10" w:rsidRPr="0046140E" w:rsidRDefault="00F906F9" w:rsidP="000A1B10">
      <w:pPr>
        <w:rPr>
          <w:rFonts w:ascii="Times New Roman" w:hAnsi="Times New Roman" w:cs="Times New Roman"/>
        </w:rPr>
      </w:pPr>
      <w:r w:rsidRPr="0046140E">
        <w:rPr>
          <w:rFonts w:ascii="Times New Roman" w:hAnsi="Times New Roman" w:cs="Times New Roman"/>
        </w:rPr>
        <w:t>For each of the previous configurations the following outputs are</w:t>
      </w:r>
      <w:r w:rsidR="005D3047" w:rsidRPr="0046140E">
        <w:rPr>
          <w:rFonts w:ascii="Times New Roman" w:hAnsi="Times New Roman" w:cs="Times New Roman"/>
        </w:rPr>
        <w:t xml:space="preserve"> obtained:</w:t>
      </w:r>
    </w:p>
    <w:p w:rsidR="00F906F9" w:rsidRPr="0046140E" w:rsidRDefault="00F906F9" w:rsidP="00F906F9">
      <w:pPr>
        <w:pStyle w:val="ListParagraph"/>
        <w:numPr>
          <w:ilvl w:val="0"/>
          <w:numId w:val="4"/>
        </w:numPr>
        <w:rPr>
          <w:rFonts w:ascii="Times New Roman" w:hAnsi="Times New Roman" w:cs="Times New Roman"/>
        </w:rPr>
      </w:pPr>
      <w:r w:rsidRPr="0046140E">
        <w:rPr>
          <w:rFonts w:ascii="Times New Roman" w:hAnsi="Times New Roman" w:cs="Times New Roman"/>
        </w:rPr>
        <w:t>SL15: since the configuration is already stable, there are no degrees of freedom and the given variables and clauses when propagated get solved by themselves.  A so called “original” configuration with 0 elements</w:t>
      </w:r>
      <w:r w:rsidR="0046140E">
        <w:rPr>
          <w:rFonts w:ascii="Times New Roman" w:hAnsi="Times New Roman" w:cs="Times New Roman"/>
        </w:rPr>
        <w:t xml:space="preserve"> (variables</w:t>
      </w:r>
      <w:r w:rsidRPr="0046140E">
        <w:rPr>
          <w:rFonts w:ascii="Times New Roman" w:hAnsi="Times New Roman" w:cs="Times New Roman"/>
        </w:rPr>
        <w:t>, clauses, literals) is obtained.</w:t>
      </w:r>
      <w:r w:rsidR="00D95239" w:rsidRPr="0046140E">
        <w:rPr>
          <w:rFonts w:ascii="Times New Roman" w:hAnsi="Times New Roman" w:cs="Times New Roman"/>
        </w:rPr>
        <w:t xml:space="preserve"> Only propagation is applied.</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 xml:space="preserve">This is </w:t>
      </w:r>
      <w:proofErr w:type="spellStart"/>
      <w:r w:rsidRPr="00D95239">
        <w:rPr>
          <w:rFonts w:ascii="Lucida Console" w:hAnsi="Lucida Console" w:cs="Lucida Console"/>
          <w:sz w:val="16"/>
          <w:szCs w:val="16"/>
        </w:rPr>
        <w:t>MiniSat</w:t>
      </w:r>
      <w:proofErr w:type="spellEnd"/>
      <w:r w:rsidRPr="00D95239">
        <w:rPr>
          <w:rFonts w:ascii="Lucida Console" w:hAnsi="Lucida Console" w:cs="Lucida Console"/>
          <w:sz w:val="16"/>
          <w:szCs w:val="16"/>
        </w:rPr>
        <w:t xml:space="preserve"> 2.0 beta</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w:t>
      </w:r>
      <w:proofErr w:type="gramStart"/>
      <w:r w:rsidRPr="00D95239">
        <w:rPr>
          <w:rFonts w:ascii="Lucida Console" w:hAnsi="Lucida Console" w:cs="Lucida Console"/>
          <w:sz w:val="16"/>
          <w:szCs w:val="16"/>
        </w:rPr>
        <w:t>=[</w:t>
      </w:r>
      <w:proofErr w:type="gramEnd"/>
      <w:r w:rsidRPr="00D95239">
        <w:rPr>
          <w:rFonts w:ascii="Lucida Console" w:hAnsi="Lucida Console" w:cs="Lucida Console"/>
          <w:sz w:val="16"/>
          <w:szCs w:val="16"/>
        </w:rPr>
        <w:t xml:space="preserve"> Problem Statistics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  Number</w:t>
      </w:r>
      <w:proofErr w:type="gramEnd"/>
      <w:r w:rsidRPr="00D95239">
        <w:rPr>
          <w:rFonts w:ascii="Lucida Console" w:hAnsi="Lucida Console" w:cs="Lucida Console"/>
          <w:sz w:val="16"/>
          <w:szCs w:val="16"/>
        </w:rPr>
        <w:t xml:space="preserve"> of variables:  7264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  Number</w:t>
      </w:r>
      <w:proofErr w:type="gramEnd"/>
      <w:r w:rsidRPr="00D95239">
        <w:rPr>
          <w:rFonts w:ascii="Lucida Console" w:hAnsi="Lucida Console" w:cs="Lucida Console"/>
          <w:sz w:val="16"/>
          <w:szCs w:val="16"/>
        </w:rPr>
        <w:t xml:space="preserve"> of clauses:    21716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  Parsing</w:t>
      </w:r>
      <w:proofErr w:type="gramEnd"/>
      <w:r w:rsidRPr="00D95239">
        <w:rPr>
          <w:rFonts w:ascii="Lucida Console" w:hAnsi="Lucida Console" w:cs="Lucida Console"/>
          <w:sz w:val="16"/>
          <w:szCs w:val="16"/>
        </w:rPr>
        <w:t xml:space="preserve"> time:         0.00         s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w:t>
      </w:r>
      <w:proofErr w:type="gramStart"/>
      <w:r w:rsidRPr="00D95239">
        <w:rPr>
          <w:rFonts w:ascii="Lucida Console" w:hAnsi="Lucida Console" w:cs="Lucida Console"/>
          <w:sz w:val="16"/>
          <w:szCs w:val="16"/>
        </w:rPr>
        <w:t>=[</w:t>
      </w:r>
      <w:proofErr w:type="gramEnd"/>
      <w:r w:rsidRPr="00D95239">
        <w:rPr>
          <w:rFonts w:ascii="Lucida Console" w:hAnsi="Lucida Console" w:cs="Lucida Console"/>
          <w:sz w:val="16"/>
          <w:szCs w:val="16"/>
        </w:rPr>
        <w:t xml:space="preserve"> Search Statistics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 Conflicts |          ORIGINAL         |          LEARNT          | Progress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 xml:space="preserve">|           |    </w:t>
      </w:r>
      <w:proofErr w:type="spellStart"/>
      <w:proofErr w:type="gramStart"/>
      <w:r w:rsidRPr="00D95239">
        <w:rPr>
          <w:rFonts w:ascii="Lucida Console" w:hAnsi="Lucida Console" w:cs="Lucida Console"/>
          <w:sz w:val="16"/>
          <w:szCs w:val="16"/>
        </w:rPr>
        <w:t>Vars</w:t>
      </w:r>
      <w:proofErr w:type="spellEnd"/>
      <w:r w:rsidRPr="00D95239">
        <w:rPr>
          <w:rFonts w:ascii="Lucida Console" w:hAnsi="Lucida Console" w:cs="Lucida Console"/>
          <w:sz w:val="16"/>
          <w:szCs w:val="16"/>
        </w:rPr>
        <w:t xml:space="preserve">  Clauses</w:t>
      </w:r>
      <w:proofErr w:type="gramEnd"/>
      <w:r w:rsidRPr="00D95239">
        <w:rPr>
          <w:rFonts w:ascii="Lucida Console" w:hAnsi="Lucida Console" w:cs="Lucida Console"/>
          <w:sz w:val="16"/>
          <w:szCs w:val="16"/>
        </w:rPr>
        <w:t xml:space="preserve"> Literals |    Limit  Clauses Lit/</w:t>
      </w:r>
      <w:proofErr w:type="spellStart"/>
      <w:r w:rsidRPr="00D95239">
        <w:rPr>
          <w:rFonts w:ascii="Lucida Console" w:hAnsi="Lucida Console" w:cs="Lucida Console"/>
          <w:sz w:val="16"/>
          <w:szCs w:val="16"/>
        </w:rPr>
        <w:t>Cl</w:t>
      </w:r>
      <w:proofErr w:type="spellEnd"/>
      <w:r w:rsidRPr="00D95239">
        <w:rPr>
          <w:rFonts w:ascii="Lucida Console" w:hAnsi="Lucida Console" w:cs="Lucida Console"/>
          <w:sz w:val="16"/>
          <w:szCs w:val="16"/>
        </w:rPr>
        <w:t xml:space="preserve"> |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 xml:space="preserve">|         0 |       0        0        0 |        0        0    nan </w:t>
      </w:r>
      <w:proofErr w:type="gramStart"/>
      <w:r w:rsidRPr="00D95239">
        <w:rPr>
          <w:rFonts w:ascii="Lucida Console" w:hAnsi="Lucida Console" w:cs="Lucida Console"/>
          <w:sz w:val="16"/>
          <w:szCs w:val="16"/>
        </w:rPr>
        <w:t>|  0.000</w:t>
      </w:r>
      <w:proofErr w:type="gramEnd"/>
      <w:r w:rsidRPr="00D95239">
        <w:rPr>
          <w:rFonts w:ascii="Lucida Console" w:hAnsi="Lucida Console" w:cs="Lucida Console"/>
          <w:sz w:val="16"/>
          <w:szCs w:val="16"/>
        </w:rPr>
        <w:t xml:space="preserve"> % |</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Verified 0 original clauses.</w:t>
      </w:r>
      <w:proofErr w:type="gramEnd"/>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restarts</w:t>
      </w:r>
      <w:proofErr w:type="gramEnd"/>
      <w:r w:rsidRPr="00D95239">
        <w:rPr>
          <w:rFonts w:ascii="Lucida Console" w:hAnsi="Lucida Console" w:cs="Lucida Console"/>
          <w:sz w:val="16"/>
          <w:szCs w:val="16"/>
        </w:rPr>
        <w:t xml:space="preserve">              : 1</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conflicts</w:t>
      </w:r>
      <w:proofErr w:type="gramEnd"/>
      <w:r w:rsidRPr="00D95239">
        <w:rPr>
          <w:rFonts w:ascii="Lucida Console" w:hAnsi="Lucida Console" w:cs="Lucida Console"/>
          <w:sz w:val="16"/>
          <w:szCs w:val="16"/>
        </w:rPr>
        <w:t xml:space="preserve">             : 0              (0 /sec)</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decisions</w:t>
      </w:r>
      <w:proofErr w:type="gramEnd"/>
      <w:r w:rsidRPr="00D95239">
        <w:rPr>
          <w:rFonts w:ascii="Lucida Console" w:hAnsi="Lucida Console" w:cs="Lucida Console"/>
          <w:sz w:val="16"/>
          <w:szCs w:val="16"/>
        </w:rPr>
        <w:t xml:space="preserve">             : 1              (0.00 % random) (67 /sec)</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propagations</w:t>
      </w:r>
      <w:proofErr w:type="gramEnd"/>
      <w:r w:rsidRPr="00D95239">
        <w:rPr>
          <w:rFonts w:ascii="Lucida Console" w:hAnsi="Lucida Console" w:cs="Lucida Console"/>
          <w:sz w:val="16"/>
          <w:szCs w:val="16"/>
        </w:rPr>
        <w:t xml:space="preserve">          : 7264           (484267 /sec)</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D95239">
        <w:rPr>
          <w:rFonts w:ascii="Lucida Console" w:hAnsi="Lucida Console" w:cs="Lucida Console"/>
          <w:sz w:val="16"/>
          <w:szCs w:val="16"/>
        </w:rPr>
        <w:t>conflict</w:t>
      </w:r>
      <w:proofErr w:type="gramEnd"/>
      <w:r w:rsidRPr="00D95239">
        <w:rPr>
          <w:rFonts w:ascii="Lucida Console" w:hAnsi="Lucida Console" w:cs="Lucida Console"/>
          <w:sz w:val="16"/>
          <w:szCs w:val="16"/>
        </w:rPr>
        <w:t xml:space="preserve"> literals     : 0              ( nan % deleted)</w:t>
      </w:r>
    </w:p>
    <w:p w:rsidR="005D3047" w:rsidRPr="00D95239" w:rsidRDefault="005D3047" w:rsidP="005D3047">
      <w:pPr>
        <w:autoSpaceDE w:val="0"/>
        <w:autoSpaceDN w:val="0"/>
        <w:adjustRightInd w:val="0"/>
        <w:spacing w:after="0" w:line="240" w:lineRule="auto"/>
        <w:rPr>
          <w:rFonts w:ascii="Lucida Console" w:hAnsi="Lucida Console" w:cs="Lucida Console"/>
          <w:sz w:val="16"/>
          <w:szCs w:val="16"/>
        </w:rPr>
      </w:pPr>
      <w:r w:rsidRPr="00D95239">
        <w:rPr>
          <w:rFonts w:ascii="Lucida Console" w:hAnsi="Lucida Console" w:cs="Lucida Console"/>
          <w:sz w:val="16"/>
          <w:szCs w:val="16"/>
        </w:rPr>
        <w:t>CPU time              : 0.015 s</w:t>
      </w:r>
    </w:p>
    <w:p w:rsidR="005D3047" w:rsidRDefault="005D3047" w:rsidP="000A1B10"/>
    <w:p w:rsidR="00D95239" w:rsidRPr="0046140E" w:rsidRDefault="00D95239" w:rsidP="00D95239">
      <w:pPr>
        <w:pStyle w:val="ListParagraph"/>
        <w:numPr>
          <w:ilvl w:val="0"/>
          <w:numId w:val="4"/>
        </w:numPr>
        <w:autoSpaceDE w:val="0"/>
        <w:autoSpaceDN w:val="0"/>
        <w:adjustRightInd w:val="0"/>
        <w:spacing w:after="0" w:line="240" w:lineRule="auto"/>
        <w:rPr>
          <w:rFonts w:ascii="Times New Roman" w:hAnsi="Times New Roman" w:cs="Times New Roman"/>
        </w:rPr>
      </w:pPr>
      <w:r w:rsidRPr="0046140E">
        <w:rPr>
          <w:rFonts w:ascii="Times New Roman" w:hAnsi="Times New Roman" w:cs="Times New Roman"/>
        </w:rPr>
        <w:t>SL15_1: Despite having a few checkers removed and the configuration not being stable, only by simple propagation the problem can be solved. As in the previous configuration the “original” problem has 0 cla</w:t>
      </w:r>
      <w:bookmarkStart w:id="0" w:name="_GoBack"/>
      <w:bookmarkEnd w:id="0"/>
      <w:r w:rsidRPr="0046140E">
        <w:rPr>
          <w:rFonts w:ascii="Times New Roman" w:hAnsi="Times New Roman" w:cs="Times New Roman"/>
        </w:rPr>
        <w:t>uses.</w:t>
      </w:r>
    </w:p>
    <w:p w:rsidR="00D95239" w:rsidRPr="00D95239" w:rsidRDefault="00D95239" w:rsidP="00D95239">
      <w:pPr>
        <w:autoSpaceDE w:val="0"/>
        <w:autoSpaceDN w:val="0"/>
        <w:adjustRightInd w:val="0"/>
        <w:spacing w:after="0" w:line="240" w:lineRule="auto"/>
        <w:rPr>
          <w:rFonts w:ascii="Lucida Console" w:hAnsi="Lucida Console" w:cs="Lucida Console"/>
          <w:sz w:val="18"/>
          <w:szCs w:val="18"/>
        </w:rPr>
      </w:pP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bash sat.sh sl15_1</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xml:space="preserve">This is </w:t>
      </w:r>
      <w:proofErr w:type="spellStart"/>
      <w:r w:rsidRPr="005F7B51">
        <w:rPr>
          <w:rFonts w:ascii="Lucida Console" w:hAnsi="Lucida Console" w:cs="Lucida Console"/>
          <w:sz w:val="16"/>
          <w:szCs w:val="16"/>
        </w:rPr>
        <w:t>MiniSat</w:t>
      </w:r>
      <w:proofErr w:type="spellEnd"/>
      <w:r w:rsidRPr="005F7B51">
        <w:rPr>
          <w:rFonts w:ascii="Lucida Console" w:hAnsi="Lucida Console" w:cs="Lucida Console"/>
          <w:sz w:val="16"/>
          <w:szCs w:val="16"/>
        </w:rPr>
        <w:t xml:space="preserve"> 2.0 beta</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roofErr w:type="gramStart"/>
      <w:r w:rsidRPr="005F7B51">
        <w:rPr>
          <w:rFonts w:ascii="Lucida Console" w:hAnsi="Lucida Console" w:cs="Lucida Console"/>
          <w:sz w:val="16"/>
          <w:szCs w:val="16"/>
        </w:rPr>
        <w:t>=[</w:t>
      </w:r>
      <w:proofErr w:type="gramEnd"/>
      <w:r w:rsidRPr="005F7B51">
        <w:rPr>
          <w:rFonts w:ascii="Lucida Console" w:hAnsi="Lucida Console" w:cs="Lucida Console"/>
          <w:sz w:val="16"/>
          <w:szCs w:val="16"/>
        </w:rPr>
        <w:t xml:space="preserve"> Problem Statistics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  Number</w:t>
      </w:r>
      <w:proofErr w:type="gramEnd"/>
      <w:r w:rsidRPr="005F7B51">
        <w:rPr>
          <w:rFonts w:ascii="Lucida Console" w:hAnsi="Lucida Console" w:cs="Lucida Console"/>
          <w:sz w:val="16"/>
          <w:szCs w:val="16"/>
        </w:rPr>
        <w:t xml:space="preserve"> of variables:  7264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  Number</w:t>
      </w:r>
      <w:proofErr w:type="gramEnd"/>
      <w:r w:rsidRPr="005F7B51">
        <w:rPr>
          <w:rFonts w:ascii="Lucida Console" w:hAnsi="Lucida Console" w:cs="Lucida Console"/>
          <w:sz w:val="16"/>
          <w:szCs w:val="16"/>
        </w:rPr>
        <w:t xml:space="preserve"> of clauses:    21716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  Parsing</w:t>
      </w:r>
      <w:proofErr w:type="gramEnd"/>
      <w:r w:rsidRPr="005F7B51">
        <w:rPr>
          <w:rFonts w:ascii="Lucida Console" w:hAnsi="Lucida Console" w:cs="Lucida Console"/>
          <w:sz w:val="16"/>
          <w:szCs w:val="16"/>
        </w:rPr>
        <w:t xml:space="preserve"> time:         0.00         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roofErr w:type="gramStart"/>
      <w:r w:rsidRPr="005F7B51">
        <w:rPr>
          <w:rFonts w:ascii="Lucida Console" w:hAnsi="Lucida Console" w:cs="Lucida Console"/>
          <w:sz w:val="16"/>
          <w:szCs w:val="16"/>
        </w:rPr>
        <w:t>=[</w:t>
      </w:r>
      <w:proofErr w:type="gramEnd"/>
      <w:r w:rsidRPr="005F7B51">
        <w:rPr>
          <w:rFonts w:ascii="Lucida Console" w:hAnsi="Lucida Console" w:cs="Lucida Console"/>
          <w:sz w:val="16"/>
          <w:szCs w:val="16"/>
        </w:rPr>
        <w:t xml:space="preserve"> Search Statistics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Conflicts |          ORIGINAL         |          LEARNT          | Progress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xml:space="preserve">|           |    </w:t>
      </w:r>
      <w:proofErr w:type="spellStart"/>
      <w:proofErr w:type="gramStart"/>
      <w:r w:rsidRPr="005F7B51">
        <w:rPr>
          <w:rFonts w:ascii="Lucida Console" w:hAnsi="Lucida Console" w:cs="Lucida Console"/>
          <w:sz w:val="16"/>
          <w:szCs w:val="16"/>
        </w:rPr>
        <w:t>Vars</w:t>
      </w:r>
      <w:proofErr w:type="spellEnd"/>
      <w:r w:rsidRPr="005F7B51">
        <w:rPr>
          <w:rFonts w:ascii="Lucida Console" w:hAnsi="Lucida Console" w:cs="Lucida Console"/>
          <w:sz w:val="16"/>
          <w:szCs w:val="16"/>
        </w:rPr>
        <w:t xml:space="preserve">  Clauses</w:t>
      </w:r>
      <w:proofErr w:type="gramEnd"/>
      <w:r w:rsidRPr="005F7B51">
        <w:rPr>
          <w:rFonts w:ascii="Lucida Console" w:hAnsi="Lucida Console" w:cs="Lucida Console"/>
          <w:sz w:val="16"/>
          <w:szCs w:val="16"/>
        </w:rPr>
        <w:t xml:space="preserve"> Literals |    Limit  Clauses Lit/</w:t>
      </w:r>
      <w:proofErr w:type="spellStart"/>
      <w:r w:rsidRPr="005F7B51">
        <w:rPr>
          <w:rFonts w:ascii="Lucida Console" w:hAnsi="Lucida Console" w:cs="Lucida Console"/>
          <w:sz w:val="16"/>
          <w:szCs w:val="16"/>
        </w:rPr>
        <w:t>Cl</w:t>
      </w:r>
      <w:proofErr w:type="spellEnd"/>
      <w:r w:rsidRPr="005F7B51">
        <w:rPr>
          <w:rFonts w:ascii="Lucida Console" w:hAnsi="Lucida Console" w:cs="Lucida Console"/>
          <w:sz w:val="16"/>
          <w:szCs w:val="16"/>
        </w:rPr>
        <w:t xml:space="preserve"> |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xml:space="preserve">|         0 |       0        0        0 |        0        0    nan </w:t>
      </w:r>
      <w:proofErr w:type="gramStart"/>
      <w:r w:rsidRPr="005F7B51">
        <w:rPr>
          <w:rFonts w:ascii="Lucida Console" w:hAnsi="Lucida Console" w:cs="Lucida Console"/>
          <w:sz w:val="16"/>
          <w:szCs w:val="16"/>
        </w:rPr>
        <w:t>|  0.000</w:t>
      </w:r>
      <w:proofErr w:type="gramEnd"/>
      <w:r w:rsidRPr="005F7B51">
        <w:rPr>
          <w:rFonts w:ascii="Lucida Console" w:hAnsi="Lucida Console" w:cs="Lucida Console"/>
          <w:sz w:val="16"/>
          <w:szCs w:val="16"/>
        </w:rPr>
        <w:t xml:space="preserve"> %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Verified 0 original clauses.</w:t>
      </w:r>
      <w:proofErr w:type="gramEnd"/>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restarts</w:t>
      </w:r>
      <w:proofErr w:type="gramEnd"/>
      <w:r w:rsidRPr="005F7B51">
        <w:rPr>
          <w:rFonts w:ascii="Lucida Console" w:hAnsi="Lucida Console" w:cs="Lucida Console"/>
          <w:sz w:val="16"/>
          <w:szCs w:val="16"/>
        </w:rPr>
        <w:t xml:space="preserve">              : 1</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conflicts</w:t>
      </w:r>
      <w:proofErr w:type="gramEnd"/>
      <w:r w:rsidRPr="005F7B51">
        <w:rPr>
          <w:rFonts w:ascii="Lucida Console" w:hAnsi="Lucida Console" w:cs="Lucida Console"/>
          <w:sz w:val="16"/>
          <w:szCs w:val="16"/>
        </w:rPr>
        <w:t xml:space="preserve">             : 0              (nan /sec)</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decisions</w:t>
      </w:r>
      <w:proofErr w:type="gramEnd"/>
      <w:r w:rsidRPr="005F7B51">
        <w:rPr>
          <w:rFonts w:ascii="Lucida Console" w:hAnsi="Lucida Console" w:cs="Lucida Console"/>
          <w:sz w:val="16"/>
          <w:szCs w:val="16"/>
        </w:rPr>
        <w:t xml:space="preserve">             : 1              (0.00 % random) (</w:t>
      </w:r>
      <w:proofErr w:type="spellStart"/>
      <w:r w:rsidRPr="005F7B51">
        <w:rPr>
          <w:rFonts w:ascii="Lucida Console" w:hAnsi="Lucida Console" w:cs="Lucida Console"/>
          <w:sz w:val="16"/>
          <w:szCs w:val="16"/>
        </w:rPr>
        <w:t>inf</w:t>
      </w:r>
      <w:proofErr w:type="spellEnd"/>
      <w:r w:rsidRPr="005F7B51">
        <w:rPr>
          <w:rFonts w:ascii="Lucida Console" w:hAnsi="Lucida Console" w:cs="Lucida Console"/>
          <w:sz w:val="16"/>
          <w:szCs w:val="16"/>
        </w:rPr>
        <w:t xml:space="preserve"> /sec)</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propagations</w:t>
      </w:r>
      <w:proofErr w:type="gramEnd"/>
      <w:r w:rsidRPr="005F7B51">
        <w:rPr>
          <w:rFonts w:ascii="Lucida Console" w:hAnsi="Lucida Console" w:cs="Lucida Console"/>
          <w:sz w:val="16"/>
          <w:szCs w:val="16"/>
        </w:rPr>
        <w:t xml:space="preserve">          : 7264           (</w:t>
      </w:r>
      <w:proofErr w:type="spellStart"/>
      <w:r w:rsidRPr="005F7B51">
        <w:rPr>
          <w:rFonts w:ascii="Lucida Console" w:hAnsi="Lucida Console" w:cs="Lucida Console"/>
          <w:sz w:val="16"/>
          <w:szCs w:val="16"/>
        </w:rPr>
        <w:t>inf</w:t>
      </w:r>
      <w:proofErr w:type="spellEnd"/>
      <w:r w:rsidRPr="005F7B51">
        <w:rPr>
          <w:rFonts w:ascii="Lucida Console" w:hAnsi="Lucida Console" w:cs="Lucida Console"/>
          <w:sz w:val="16"/>
          <w:szCs w:val="16"/>
        </w:rPr>
        <w:t xml:space="preserve"> /sec)</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conflict</w:t>
      </w:r>
      <w:proofErr w:type="gramEnd"/>
      <w:r w:rsidRPr="005F7B51">
        <w:rPr>
          <w:rFonts w:ascii="Lucida Console" w:hAnsi="Lucida Console" w:cs="Lucida Console"/>
          <w:sz w:val="16"/>
          <w:szCs w:val="16"/>
        </w:rPr>
        <w:t xml:space="preserve"> literals     : 0              ( nan % deleted)</w:t>
      </w:r>
    </w:p>
    <w:p w:rsidR="005D3047" w:rsidRPr="005F7B51" w:rsidRDefault="005D3047" w:rsidP="00D95239">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CPU tim</w:t>
      </w:r>
      <w:r w:rsidR="00D95239" w:rsidRPr="005F7B51">
        <w:rPr>
          <w:rFonts w:ascii="Lucida Console" w:hAnsi="Lucida Console" w:cs="Lucida Console"/>
          <w:sz w:val="16"/>
          <w:szCs w:val="16"/>
        </w:rPr>
        <w:t>e              : 0 s</w:t>
      </w:r>
    </w:p>
    <w:p w:rsidR="00D95239" w:rsidRPr="00D95239" w:rsidRDefault="00D95239" w:rsidP="00D95239">
      <w:pPr>
        <w:autoSpaceDE w:val="0"/>
        <w:autoSpaceDN w:val="0"/>
        <w:adjustRightInd w:val="0"/>
        <w:spacing w:after="0" w:line="240" w:lineRule="auto"/>
        <w:rPr>
          <w:rFonts w:ascii="Lucida Console" w:hAnsi="Lucida Console" w:cs="Lucida Console"/>
          <w:sz w:val="18"/>
          <w:szCs w:val="18"/>
        </w:rPr>
      </w:pPr>
    </w:p>
    <w:p w:rsidR="00D95239" w:rsidRPr="0046140E" w:rsidRDefault="00D95239" w:rsidP="00D95239">
      <w:pPr>
        <w:pStyle w:val="ListParagraph"/>
        <w:numPr>
          <w:ilvl w:val="0"/>
          <w:numId w:val="4"/>
        </w:numPr>
        <w:rPr>
          <w:rFonts w:ascii="Times New Roman" w:hAnsi="Times New Roman" w:cs="Times New Roman"/>
        </w:rPr>
      </w:pPr>
      <w:r w:rsidRPr="0046140E">
        <w:rPr>
          <w:rFonts w:ascii="Times New Roman" w:hAnsi="Times New Roman" w:cs="Times New Roman"/>
        </w:rPr>
        <w:t>SL15_2</w:t>
      </w:r>
      <w:r w:rsidR="00A84DF3" w:rsidRPr="0046140E">
        <w:rPr>
          <w:rFonts w:ascii="Times New Roman" w:hAnsi="Times New Roman" w:cs="Times New Roman"/>
        </w:rPr>
        <w:t>: A greater number of checkers are</w:t>
      </w:r>
      <w:r w:rsidRPr="0046140E">
        <w:rPr>
          <w:rFonts w:ascii="Times New Roman" w:hAnsi="Times New Roman" w:cs="Times New Roman"/>
        </w:rPr>
        <w:t xml:space="preserve"> removed to create the input</w:t>
      </w:r>
      <w:r w:rsidR="00A84DF3" w:rsidRPr="0046140E">
        <w:rPr>
          <w:rFonts w:ascii="Times New Roman" w:hAnsi="Times New Roman" w:cs="Times New Roman"/>
        </w:rPr>
        <w:t>, in many cases in blocks</w:t>
      </w:r>
      <w:r w:rsidRPr="0046140E">
        <w:rPr>
          <w:rFonts w:ascii="Times New Roman" w:hAnsi="Times New Roman" w:cs="Times New Roman"/>
        </w:rPr>
        <w:t xml:space="preserve">. In this case, after propagating </w:t>
      </w:r>
      <w:r w:rsidR="00A84DF3" w:rsidRPr="0046140E">
        <w:rPr>
          <w:rFonts w:ascii="Times New Roman" w:hAnsi="Times New Roman" w:cs="Times New Roman"/>
        </w:rPr>
        <w:t>the evidences, the original problem still has a significant number of clauses where a real search must be made (decisions: 49, conflicts: 28)</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bash sat.sh sl15_2</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xml:space="preserve">This is </w:t>
      </w:r>
      <w:proofErr w:type="spellStart"/>
      <w:r w:rsidRPr="005F7B51">
        <w:rPr>
          <w:rFonts w:ascii="Lucida Console" w:hAnsi="Lucida Console" w:cs="Lucida Console"/>
          <w:sz w:val="16"/>
          <w:szCs w:val="16"/>
        </w:rPr>
        <w:t>MiniSat</w:t>
      </w:r>
      <w:proofErr w:type="spellEnd"/>
      <w:r w:rsidRPr="005F7B51">
        <w:rPr>
          <w:rFonts w:ascii="Lucida Console" w:hAnsi="Lucida Console" w:cs="Lucida Console"/>
          <w:sz w:val="16"/>
          <w:szCs w:val="16"/>
        </w:rPr>
        <w:t xml:space="preserve"> 2.0 beta</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roofErr w:type="gramStart"/>
      <w:r w:rsidRPr="005F7B51">
        <w:rPr>
          <w:rFonts w:ascii="Lucida Console" w:hAnsi="Lucida Console" w:cs="Lucida Console"/>
          <w:sz w:val="16"/>
          <w:szCs w:val="16"/>
        </w:rPr>
        <w:t>=[</w:t>
      </w:r>
      <w:proofErr w:type="gramEnd"/>
      <w:r w:rsidRPr="005F7B51">
        <w:rPr>
          <w:rFonts w:ascii="Lucida Console" w:hAnsi="Lucida Console" w:cs="Lucida Console"/>
          <w:sz w:val="16"/>
          <w:szCs w:val="16"/>
        </w:rPr>
        <w:t xml:space="preserve"> Problem Statistics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  Number</w:t>
      </w:r>
      <w:proofErr w:type="gramEnd"/>
      <w:r w:rsidRPr="005F7B51">
        <w:rPr>
          <w:rFonts w:ascii="Lucida Console" w:hAnsi="Lucida Console" w:cs="Lucida Console"/>
          <w:sz w:val="16"/>
          <w:szCs w:val="16"/>
        </w:rPr>
        <w:t xml:space="preserve"> of variables:  7264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  Number</w:t>
      </w:r>
      <w:proofErr w:type="gramEnd"/>
      <w:r w:rsidRPr="005F7B51">
        <w:rPr>
          <w:rFonts w:ascii="Lucida Console" w:hAnsi="Lucida Console" w:cs="Lucida Console"/>
          <w:sz w:val="16"/>
          <w:szCs w:val="16"/>
        </w:rPr>
        <w:t xml:space="preserve"> of clauses:    21716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  Parsing</w:t>
      </w:r>
      <w:proofErr w:type="gramEnd"/>
      <w:r w:rsidRPr="005F7B51">
        <w:rPr>
          <w:rFonts w:ascii="Lucida Console" w:hAnsi="Lucida Console" w:cs="Lucida Console"/>
          <w:sz w:val="16"/>
          <w:szCs w:val="16"/>
        </w:rPr>
        <w:t xml:space="preserve"> time:         0.00         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roofErr w:type="gramStart"/>
      <w:r w:rsidRPr="005F7B51">
        <w:rPr>
          <w:rFonts w:ascii="Lucida Console" w:hAnsi="Lucida Console" w:cs="Lucida Console"/>
          <w:sz w:val="16"/>
          <w:szCs w:val="16"/>
        </w:rPr>
        <w:t>=[</w:t>
      </w:r>
      <w:proofErr w:type="gramEnd"/>
      <w:r w:rsidRPr="005F7B51">
        <w:rPr>
          <w:rFonts w:ascii="Lucida Console" w:hAnsi="Lucida Console" w:cs="Lucida Console"/>
          <w:sz w:val="16"/>
          <w:szCs w:val="16"/>
        </w:rPr>
        <w:t xml:space="preserve"> Search Statistics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Conflicts |          ORIGINAL         |          LEARNT          | Progress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xml:space="preserve">|           |    </w:t>
      </w:r>
      <w:proofErr w:type="spellStart"/>
      <w:proofErr w:type="gramStart"/>
      <w:r w:rsidRPr="005F7B51">
        <w:rPr>
          <w:rFonts w:ascii="Lucida Console" w:hAnsi="Lucida Console" w:cs="Lucida Console"/>
          <w:sz w:val="16"/>
          <w:szCs w:val="16"/>
        </w:rPr>
        <w:t>Vars</w:t>
      </w:r>
      <w:proofErr w:type="spellEnd"/>
      <w:r w:rsidRPr="005F7B51">
        <w:rPr>
          <w:rFonts w:ascii="Lucida Console" w:hAnsi="Lucida Console" w:cs="Lucida Console"/>
          <w:sz w:val="16"/>
          <w:szCs w:val="16"/>
        </w:rPr>
        <w:t xml:space="preserve">  Clauses</w:t>
      </w:r>
      <w:proofErr w:type="gramEnd"/>
      <w:r w:rsidRPr="005F7B51">
        <w:rPr>
          <w:rFonts w:ascii="Lucida Console" w:hAnsi="Lucida Console" w:cs="Lucida Console"/>
          <w:sz w:val="16"/>
          <w:szCs w:val="16"/>
        </w:rPr>
        <w:t xml:space="preserve"> Literals |    Limit  Clauses Lit/</w:t>
      </w:r>
      <w:proofErr w:type="spellStart"/>
      <w:r w:rsidRPr="005F7B51">
        <w:rPr>
          <w:rFonts w:ascii="Lucida Console" w:hAnsi="Lucida Console" w:cs="Lucida Console"/>
          <w:sz w:val="16"/>
          <w:szCs w:val="16"/>
        </w:rPr>
        <w:t>Cl</w:t>
      </w:r>
      <w:proofErr w:type="spellEnd"/>
      <w:r w:rsidRPr="005F7B51">
        <w:rPr>
          <w:rFonts w:ascii="Lucida Console" w:hAnsi="Lucida Console" w:cs="Lucida Console"/>
          <w:sz w:val="16"/>
          <w:szCs w:val="16"/>
        </w:rPr>
        <w:t xml:space="preserve"> |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 xml:space="preserve">|         0 |    2518     6474    15070 |     2158        0    nan </w:t>
      </w:r>
      <w:proofErr w:type="gramStart"/>
      <w:r w:rsidRPr="005F7B51">
        <w:rPr>
          <w:rFonts w:ascii="Lucida Console" w:hAnsi="Lucida Console" w:cs="Lucida Console"/>
          <w:sz w:val="16"/>
          <w:szCs w:val="16"/>
        </w:rPr>
        <w:t>|  0.000</w:t>
      </w:r>
      <w:proofErr w:type="gramEnd"/>
      <w:r w:rsidRPr="005F7B51">
        <w:rPr>
          <w:rFonts w:ascii="Lucida Console" w:hAnsi="Lucida Console" w:cs="Lucida Console"/>
          <w:sz w:val="16"/>
          <w:szCs w:val="16"/>
        </w:rPr>
        <w:t xml:space="preserve"> % |</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Verified 6474 original clauses.</w:t>
      </w:r>
      <w:proofErr w:type="gramEnd"/>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restarts</w:t>
      </w:r>
      <w:proofErr w:type="gramEnd"/>
      <w:r w:rsidRPr="005F7B51">
        <w:rPr>
          <w:rFonts w:ascii="Lucida Console" w:hAnsi="Lucida Console" w:cs="Lucida Console"/>
          <w:sz w:val="16"/>
          <w:szCs w:val="16"/>
        </w:rPr>
        <w:t xml:space="preserve">              : 1</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conflicts</w:t>
      </w:r>
      <w:proofErr w:type="gramEnd"/>
      <w:r w:rsidRPr="005F7B51">
        <w:rPr>
          <w:rFonts w:ascii="Lucida Console" w:hAnsi="Lucida Console" w:cs="Lucida Console"/>
          <w:sz w:val="16"/>
          <w:szCs w:val="16"/>
        </w:rPr>
        <w:t xml:space="preserve">             : 28             (1867 /sec)</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decisions</w:t>
      </w:r>
      <w:proofErr w:type="gramEnd"/>
      <w:r w:rsidRPr="005F7B51">
        <w:rPr>
          <w:rFonts w:ascii="Lucida Console" w:hAnsi="Lucida Console" w:cs="Lucida Console"/>
          <w:sz w:val="16"/>
          <w:szCs w:val="16"/>
        </w:rPr>
        <w:t xml:space="preserve">             : 49             (0.00 % random) (3267 /sec)</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propagations</w:t>
      </w:r>
      <w:proofErr w:type="gramEnd"/>
      <w:r w:rsidRPr="005F7B51">
        <w:rPr>
          <w:rFonts w:ascii="Lucida Console" w:hAnsi="Lucida Console" w:cs="Lucida Console"/>
          <w:sz w:val="16"/>
          <w:szCs w:val="16"/>
        </w:rPr>
        <w:t xml:space="preserve">          : 14418          (961200 /sec)</w:t>
      </w:r>
    </w:p>
    <w:p w:rsidR="005D3047" w:rsidRPr="005F7B51" w:rsidRDefault="005D3047" w:rsidP="005D3047">
      <w:pPr>
        <w:autoSpaceDE w:val="0"/>
        <w:autoSpaceDN w:val="0"/>
        <w:adjustRightInd w:val="0"/>
        <w:spacing w:after="0" w:line="240" w:lineRule="auto"/>
        <w:rPr>
          <w:rFonts w:ascii="Lucida Console" w:hAnsi="Lucida Console" w:cs="Lucida Console"/>
          <w:sz w:val="16"/>
          <w:szCs w:val="16"/>
        </w:rPr>
      </w:pPr>
      <w:proofErr w:type="gramStart"/>
      <w:r w:rsidRPr="005F7B51">
        <w:rPr>
          <w:rFonts w:ascii="Lucida Console" w:hAnsi="Lucida Console" w:cs="Lucida Console"/>
          <w:sz w:val="16"/>
          <w:szCs w:val="16"/>
        </w:rPr>
        <w:t>conflict</w:t>
      </w:r>
      <w:proofErr w:type="gramEnd"/>
      <w:r w:rsidRPr="005F7B51">
        <w:rPr>
          <w:rFonts w:ascii="Lucida Console" w:hAnsi="Lucida Console" w:cs="Lucida Console"/>
          <w:sz w:val="16"/>
          <w:szCs w:val="16"/>
        </w:rPr>
        <w:t xml:space="preserve"> literals     : 106            (44.79 % deleted)</w:t>
      </w:r>
    </w:p>
    <w:p w:rsidR="005D3047" w:rsidRDefault="005D3047" w:rsidP="005D3047">
      <w:pPr>
        <w:autoSpaceDE w:val="0"/>
        <w:autoSpaceDN w:val="0"/>
        <w:adjustRightInd w:val="0"/>
        <w:spacing w:after="0" w:line="240" w:lineRule="auto"/>
        <w:rPr>
          <w:rFonts w:ascii="Lucida Console" w:hAnsi="Lucida Console" w:cs="Lucida Console"/>
          <w:sz w:val="16"/>
          <w:szCs w:val="16"/>
        </w:rPr>
      </w:pPr>
      <w:r w:rsidRPr="005F7B51">
        <w:rPr>
          <w:rFonts w:ascii="Lucida Console" w:hAnsi="Lucida Console" w:cs="Lucida Console"/>
          <w:sz w:val="16"/>
          <w:szCs w:val="16"/>
        </w:rPr>
        <w:t>CPU time              : 0.015 s</w:t>
      </w:r>
    </w:p>
    <w:p w:rsidR="001D58BE" w:rsidRPr="005F7B51" w:rsidRDefault="001D58BE" w:rsidP="005D3047">
      <w:pPr>
        <w:autoSpaceDE w:val="0"/>
        <w:autoSpaceDN w:val="0"/>
        <w:adjustRightInd w:val="0"/>
        <w:spacing w:after="0" w:line="240" w:lineRule="auto"/>
        <w:rPr>
          <w:rFonts w:ascii="Lucida Console" w:hAnsi="Lucida Console" w:cs="Lucida Console"/>
          <w:sz w:val="16"/>
          <w:szCs w:val="16"/>
        </w:rPr>
      </w:pPr>
    </w:p>
    <w:tbl>
      <w:tblPr>
        <w:tblStyle w:val="TableGrid"/>
        <w:tblW w:w="0" w:type="auto"/>
        <w:jc w:val="center"/>
        <w:tblLook w:val="04A0" w:firstRow="1" w:lastRow="0" w:firstColumn="1" w:lastColumn="0" w:noHBand="0" w:noVBand="1"/>
      </w:tblPr>
      <w:tblGrid>
        <w:gridCol w:w="1769"/>
        <w:gridCol w:w="2167"/>
        <w:gridCol w:w="2268"/>
      </w:tblGrid>
      <w:tr w:rsidR="001D58BE" w:rsidTr="00B14653">
        <w:trPr>
          <w:jc w:val="center"/>
        </w:trPr>
        <w:tc>
          <w:tcPr>
            <w:tcW w:w="1769" w:type="dxa"/>
            <w:tcBorders>
              <w:bottom w:val="single" w:sz="4" w:space="0" w:color="auto"/>
            </w:tcBorders>
          </w:tcPr>
          <w:p w:rsidR="001D58BE" w:rsidRDefault="001D58BE" w:rsidP="00C237B0"/>
        </w:tc>
        <w:tc>
          <w:tcPr>
            <w:tcW w:w="2167" w:type="dxa"/>
            <w:shd w:val="clear" w:color="auto" w:fill="C2D69B" w:themeFill="accent3" w:themeFillTint="99"/>
          </w:tcPr>
          <w:p w:rsidR="001D58BE" w:rsidRDefault="001D58BE" w:rsidP="00C237B0">
            <w:proofErr w:type="spellStart"/>
            <w:r>
              <w:t>Minisat</w:t>
            </w:r>
            <w:proofErr w:type="spellEnd"/>
          </w:p>
        </w:tc>
        <w:tc>
          <w:tcPr>
            <w:tcW w:w="2268" w:type="dxa"/>
            <w:shd w:val="clear" w:color="auto" w:fill="C2D69B" w:themeFill="accent3" w:themeFillTint="99"/>
          </w:tcPr>
          <w:p w:rsidR="001D58BE" w:rsidRDefault="001D58BE" w:rsidP="00C237B0">
            <w:r>
              <w:t>Minisat2</w:t>
            </w:r>
          </w:p>
        </w:tc>
      </w:tr>
      <w:tr w:rsidR="001D58BE" w:rsidTr="00B14653">
        <w:trPr>
          <w:jc w:val="center"/>
        </w:trPr>
        <w:tc>
          <w:tcPr>
            <w:tcW w:w="1769" w:type="dxa"/>
            <w:shd w:val="clear" w:color="auto" w:fill="9BBB59" w:themeFill="accent3"/>
          </w:tcPr>
          <w:p w:rsidR="001D58BE" w:rsidRDefault="001D58BE" w:rsidP="00C237B0">
            <w:r>
              <w:t>sl15 (stable)</w:t>
            </w:r>
          </w:p>
        </w:tc>
        <w:tc>
          <w:tcPr>
            <w:tcW w:w="2167" w:type="dxa"/>
          </w:tcPr>
          <w:p w:rsidR="001D58BE" w:rsidRDefault="001D58BE" w:rsidP="00C237B0">
            <w:r>
              <w:t xml:space="preserve">94.44Mb </w:t>
            </w:r>
          </w:p>
          <w:p w:rsidR="001D58BE" w:rsidRDefault="001D58BE" w:rsidP="00C237B0">
            <w:r>
              <w:t>0.031 sec</w:t>
            </w:r>
          </w:p>
          <w:p w:rsidR="001D58BE" w:rsidRDefault="001D58BE" w:rsidP="00C237B0">
            <w:r>
              <w:t>1 decision</w:t>
            </w:r>
          </w:p>
          <w:p w:rsidR="001D58BE" w:rsidRDefault="001D58BE" w:rsidP="00C237B0">
            <w:r>
              <w:t>7264 propagations</w:t>
            </w:r>
          </w:p>
        </w:tc>
        <w:tc>
          <w:tcPr>
            <w:tcW w:w="2268" w:type="dxa"/>
          </w:tcPr>
          <w:p w:rsidR="001D58BE" w:rsidRDefault="001D58BE" w:rsidP="00C237B0">
            <w:r>
              <w:t>0.015 sec</w:t>
            </w:r>
          </w:p>
          <w:p w:rsidR="001D58BE" w:rsidRDefault="001D58BE" w:rsidP="00C237B0">
            <w:r>
              <w:t>1 decision</w:t>
            </w:r>
          </w:p>
          <w:p w:rsidR="001D58BE" w:rsidRDefault="001D58BE" w:rsidP="00C237B0">
            <w:r>
              <w:t>7264 propagations</w:t>
            </w:r>
          </w:p>
          <w:p w:rsidR="001D58BE" w:rsidRDefault="001D58BE" w:rsidP="00C237B0"/>
        </w:tc>
      </w:tr>
      <w:tr w:rsidR="001D58BE" w:rsidTr="00B14653">
        <w:trPr>
          <w:jc w:val="center"/>
        </w:trPr>
        <w:tc>
          <w:tcPr>
            <w:tcW w:w="1769" w:type="dxa"/>
            <w:shd w:val="clear" w:color="auto" w:fill="9BBB59" w:themeFill="accent3"/>
          </w:tcPr>
          <w:p w:rsidR="001D58BE" w:rsidRDefault="001D58BE" w:rsidP="00B14653">
            <w:r>
              <w:t xml:space="preserve">Sl15_1 </w:t>
            </w:r>
          </w:p>
        </w:tc>
        <w:tc>
          <w:tcPr>
            <w:tcW w:w="2167" w:type="dxa"/>
          </w:tcPr>
          <w:p w:rsidR="001D58BE" w:rsidRDefault="001D58BE" w:rsidP="00C237B0">
            <w:r>
              <w:t xml:space="preserve">94.44Mb </w:t>
            </w:r>
          </w:p>
          <w:p w:rsidR="001D58BE" w:rsidRDefault="001D58BE" w:rsidP="00C237B0">
            <w:r>
              <w:t>0.031 sec</w:t>
            </w:r>
          </w:p>
          <w:p w:rsidR="001D58BE" w:rsidRDefault="001D58BE" w:rsidP="00C237B0">
            <w:r>
              <w:t>1 decision</w:t>
            </w:r>
          </w:p>
        </w:tc>
        <w:tc>
          <w:tcPr>
            <w:tcW w:w="2268" w:type="dxa"/>
          </w:tcPr>
          <w:p w:rsidR="001D58BE" w:rsidRDefault="001D58BE" w:rsidP="00C237B0">
            <w:r>
              <w:t>0 sec</w:t>
            </w:r>
          </w:p>
          <w:p w:rsidR="001D58BE" w:rsidRDefault="001D58BE" w:rsidP="00C237B0">
            <w:r>
              <w:t>1 decision</w:t>
            </w:r>
          </w:p>
          <w:p w:rsidR="001D58BE" w:rsidRDefault="001D58BE" w:rsidP="00C237B0">
            <w:r>
              <w:t>7264 propagations</w:t>
            </w:r>
          </w:p>
        </w:tc>
      </w:tr>
      <w:tr w:rsidR="001D58BE" w:rsidTr="00B14653">
        <w:trPr>
          <w:jc w:val="center"/>
        </w:trPr>
        <w:tc>
          <w:tcPr>
            <w:tcW w:w="1769" w:type="dxa"/>
            <w:shd w:val="clear" w:color="auto" w:fill="9BBB59" w:themeFill="accent3"/>
          </w:tcPr>
          <w:p w:rsidR="001D58BE" w:rsidRDefault="001D58BE" w:rsidP="00B14653">
            <w:r>
              <w:t xml:space="preserve">Sl15_2 </w:t>
            </w:r>
          </w:p>
        </w:tc>
        <w:tc>
          <w:tcPr>
            <w:tcW w:w="2167" w:type="dxa"/>
          </w:tcPr>
          <w:p w:rsidR="001D58BE" w:rsidRDefault="001D58BE" w:rsidP="00C237B0">
            <w:r>
              <w:t>18 conflicts</w:t>
            </w:r>
          </w:p>
          <w:p w:rsidR="001D58BE" w:rsidRDefault="001D58BE" w:rsidP="00C237B0">
            <w:r>
              <w:t>42 decisions</w:t>
            </w:r>
          </w:p>
          <w:p w:rsidR="001D58BE" w:rsidRDefault="001D58BE" w:rsidP="00C237B0">
            <w:r>
              <w:t>13540 propagations</w:t>
            </w:r>
          </w:p>
          <w:p w:rsidR="001D58BE" w:rsidRDefault="001D58BE" w:rsidP="00C237B0">
            <w:r>
              <w:t>38 conflict literals</w:t>
            </w:r>
          </w:p>
          <w:p w:rsidR="001D58BE" w:rsidRDefault="001D58BE" w:rsidP="00C237B0">
            <w:r>
              <w:t>95.44Mb</w:t>
            </w:r>
          </w:p>
          <w:p w:rsidR="001D58BE" w:rsidRDefault="001D58BE" w:rsidP="00C237B0">
            <w:r>
              <w:t>0.015 sec</w:t>
            </w:r>
          </w:p>
        </w:tc>
        <w:tc>
          <w:tcPr>
            <w:tcW w:w="2268" w:type="dxa"/>
          </w:tcPr>
          <w:p w:rsidR="001D58BE" w:rsidRDefault="001D58BE" w:rsidP="00C237B0">
            <w:r>
              <w:t>28 conflicts</w:t>
            </w:r>
          </w:p>
          <w:p w:rsidR="001D58BE" w:rsidRDefault="001D58BE" w:rsidP="00C237B0">
            <w:r>
              <w:t>49 decisions</w:t>
            </w:r>
          </w:p>
          <w:p w:rsidR="001D58BE" w:rsidRDefault="001D58BE" w:rsidP="00C237B0">
            <w:r>
              <w:t>14418 propagations</w:t>
            </w:r>
          </w:p>
          <w:p w:rsidR="001D58BE" w:rsidRDefault="001D58BE" w:rsidP="00C237B0">
            <w:r>
              <w:t>106 conflict literals</w:t>
            </w:r>
          </w:p>
          <w:p w:rsidR="001D58BE" w:rsidRDefault="001D58BE" w:rsidP="00C237B0">
            <w:r>
              <w:t>0.015 sec</w:t>
            </w:r>
          </w:p>
        </w:tc>
      </w:tr>
    </w:tbl>
    <w:p w:rsidR="00C9379C" w:rsidRDefault="00C9379C" w:rsidP="00490C62">
      <w:pPr>
        <w:pStyle w:val="Heading1"/>
      </w:pPr>
      <w:r w:rsidRPr="00297F6D">
        <w:lastRenderedPageBreak/>
        <w:t>Other solvers</w:t>
      </w:r>
    </w:p>
    <w:p w:rsidR="009E3F4F" w:rsidRDefault="009E3F4F" w:rsidP="009E3F4F">
      <w:pPr>
        <w:pStyle w:val="Heading2"/>
      </w:pPr>
      <w:proofErr w:type="spellStart"/>
      <w:r w:rsidRPr="009E3F4F">
        <w:t>Lingeling</w:t>
      </w:r>
      <w:proofErr w:type="spellEnd"/>
      <w:r>
        <w:t xml:space="preserve"> </w:t>
      </w:r>
      <w:proofErr w:type="gramStart"/>
      <w:r>
        <w:t>(</w:t>
      </w:r>
      <w:r w:rsidRPr="009E3F4F">
        <w:t xml:space="preserve"> </w:t>
      </w:r>
      <w:proofErr w:type="gramEnd"/>
      <w:r w:rsidR="009C367F">
        <w:fldChar w:fldCharType="begin"/>
      </w:r>
      <w:r w:rsidR="009C367F">
        <w:instrText xml:space="preserve"> HYPERLINK "http://fmv.jku.at/lingeling/" </w:instrText>
      </w:r>
      <w:r w:rsidR="009C367F">
        <w:fldChar w:fldCharType="separate"/>
      </w:r>
      <w:r w:rsidRPr="009E3F4F">
        <w:rPr>
          <w:rStyle w:val="Hyperlink"/>
          <w:color w:val="4F81BD" w:themeColor="accent1"/>
          <w:u w:val="none"/>
        </w:rPr>
        <w:t>http://fmv.jku.at/lingeling/</w:t>
      </w:r>
      <w:r w:rsidR="009C367F">
        <w:rPr>
          <w:rStyle w:val="Hyperlink"/>
          <w:color w:val="4F81BD" w:themeColor="accent1"/>
          <w:u w:val="none"/>
        </w:rPr>
        <w:fldChar w:fldCharType="end"/>
      </w:r>
      <w:r>
        <w:t>)</w:t>
      </w:r>
    </w:p>
    <w:p w:rsidR="009E3F4F" w:rsidRPr="00CC506C" w:rsidRDefault="009E3F4F" w:rsidP="009E3F4F">
      <w:pPr>
        <w:rPr>
          <w:rFonts w:ascii="Times New Roman" w:hAnsi="Times New Roman" w:cs="Times New Roman"/>
        </w:rPr>
      </w:pPr>
      <w:r w:rsidRPr="00CC506C">
        <w:rPr>
          <w:rFonts w:ascii="Times New Roman" w:hAnsi="Times New Roman" w:cs="Times New Roman"/>
        </w:rPr>
        <w:t xml:space="preserve">It´s a SAT solver created by researchers at the Johannes </w:t>
      </w:r>
      <w:proofErr w:type="spellStart"/>
      <w:r w:rsidRPr="00CC506C">
        <w:rPr>
          <w:rFonts w:ascii="Times New Roman" w:hAnsi="Times New Roman" w:cs="Times New Roman"/>
        </w:rPr>
        <w:t>Kepler</w:t>
      </w:r>
      <w:proofErr w:type="spellEnd"/>
      <w:r w:rsidRPr="00CC506C">
        <w:rPr>
          <w:rFonts w:ascii="Times New Roman" w:hAnsi="Times New Roman" w:cs="Times New Roman"/>
        </w:rPr>
        <w:t xml:space="preserve"> University</w:t>
      </w:r>
      <w:r w:rsidR="00587174" w:rsidRPr="00CC506C">
        <w:rPr>
          <w:rFonts w:ascii="Times New Roman" w:hAnsi="Times New Roman" w:cs="Times New Roman"/>
        </w:rPr>
        <w:t xml:space="preserve"> in Linz, Austria</w:t>
      </w:r>
      <w:r w:rsidRPr="00CC506C">
        <w:rPr>
          <w:rFonts w:ascii="Times New Roman" w:hAnsi="Times New Roman" w:cs="Times New Roman"/>
        </w:rPr>
        <w:t xml:space="preserve">, the same group that has also implemented </w:t>
      </w:r>
      <w:proofErr w:type="spellStart"/>
      <w:r w:rsidRPr="00CC506C">
        <w:rPr>
          <w:rFonts w:ascii="Times New Roman" w:hAnsi="Times New Roman" w:cs="Times New Roman"/>
        </w:rPr>
        <w:t>PICOSat</w:t>
      </w:r>
      <w:proofErr w:type="spellEnd"/>
      <w:r w:rsidR="00587174" w:rsidRPr="00CC506C">
        <w:rPr>
          <w:rFonts w:ascii="Times New Roman" w:hAnsi="Times New Roman" w:cs="Times New Roman"/>
        </w:rPr>
        <w:t xml:space="preserve">. </w:t>
      </w:r>
      <w:proofErr w:type="spellStart"/>
      <w:r w:rsidR="00587174" w:rsidRPr="00CC506C">
        <w:rPr>
          <w:rFonts w:ascii="Times New Roman" w:hAnsi="Times New Roman" w:cs="Times New Roman"/>
        </w:rPr>
        <w:t>PICOSat</w:t>
      </w:r>
      <w:proofErr w:type="spellEnd"/>
      <w:r w:rsidR="00587174" w:rsidRPr="00CC506C">
        <w:rPr>
          <w:rFonts w:ascii="Times New Roman" w:hAnsi="Times New Roman" w:cs="Times New Roman"/>
        </w:rPr>
        <w:t xml:space="preserve"> has not been included in the evaluation because it has not been possible to compile it.</w:t>
      </w:r>
    </w:p>
    <w:p w:rsidR="00587174" w:rsidRPr="00CC506C" w:rsidRDefault="00587174" w:rsidP="009E3F4F">
      <w:pPr>
        <w:rPr>
          <w:rFonts w:ascii="Times New Roman" w:hAnsi="Times New Roman" w:cs="Times New Roman"/>
        </w:rPr>
      </w:pPr>
      <w:r w:rsidRPr="00CC506C">
        <w:rPr>
          <w:rFonts w:ascii="Times New Roman" w:hAnsi="Times New Roman" w:cs="Times New Roman"/>
        </w:rPr>
        <w:t>The version used is AQW that won 7 medals in the 2013 SAT competition.</w:t>
      </w:r>
    </w:p>
    <w:p w:rsidR="00413AE3" w:rsidRPr="00CC506C" w:rsidRDefault="00413AE3" w:rsidP="009E3F4F">
      <w:pPr>
        <w:rPr>
          <w:rFonts w:ascii="Times New Roman" w:hAnsi="Times New Roman" w:cs="Times New Roman"/>
        </w:rPr>
      </w:pPr>
      <w:r w:rsidRPr="00CC506C">
        <w:rPr>
          <w:rFonts w:ascii="Times New Roman" w:hAnsi="Times New Roman" w:cs="Times New Roman"/>
        </w:rPr>
        <w:t>This solver is highl</w:t>
      </w:r>
      <w:r w:rsidR="00ED0E71" w:rsidRPr="00CC506C">
        <w:rPr>
          <w:rFonts w:ascii="Times New Roman" w:hAnsi="Times New Roman" w:cs="Times New Roman"/>
        </w:rPr>
        <w:t>y parametric but the documentation is not very clear and the parameters look very specific to advanced techniques implemented in the engine</w:t>
      </w:r>
      <w:r w:rsidR="00CC506C">
        <w:rPr>
          <w:rFonts w:ascii="Times New Roman" w:hAnsi="Times New Roman" w:cs="Times New Roman"/>
        </w:rPr>
        <w:t xml:space="preserve"> whose impact on the problem we are evaluating I have not been able to observe.</w:t>
      </w:r>
    </w:p>
    <w:p w:rsidR="005267E3" w:rsidRPr="00CC506C" w:rsidRDefault="00806E36" w:rsidP="009E3F4F">
      <w:pPr>
        <w:rPr>
          <w:rFonts w:ascii="Times New Roman" w:hAnsi="Times New Roman" w:cs="Times New Roman"/>
        </w:rPr>
      </w:pPr>
      <w:r w:rsidRPr="00CC506C">
        <w:rPr>
          <w:rFonts w:ascii="Times New Roman" w:hAnsi="Times New Roman" w:cs="Times New Roman"/>
        </w:rPr>
        <w:t xml:space="preserve">The results have been compared with the </w:t>
      </w:r>
      <w:r w:rsidR="00B14653" w:rsidRPr="00CC506C">
        <w:rPr>
          <w:rFonts w:ascii="Times New Roman" w:hAnsi="Times New Roman" w:cs="Times New Roman"/>
        </w:rPr>
        <w:t xml:space="preserve">ones </w:t>
      </w:r>
      <w:r w:rsidRPr="00CC506C">
        <w:rPr>
          <w:rFonts w:ascii="Times New Roman" w:hAnsi="Times New Roman" w:cs="Times New Roman"/>
        </w:rPr>
        <w:t>o</w:t>
      </w:r>
      <w:r w:rsidR="001D58BE" w:rsidRPr="00CC506C">
        <w:rPr>
          <w:rFonts w:ascii="Times New Roman" w:hAnsi="Times New Roman" w:cs="Times New Roman"/>
        </w:rPr>
        <w:t xml:space="preserve">btained for </w:t>
      </w:r>
      <w:proofErr w:type="spellStart"/>
      <w:r w:rsidR="001D58BE" w:rsidRPr="00CC506C">
        <w:rPr>
          <w:rFonts w:ascii="Times New Roman" w:hAnsi="Times New Roman" w:cs="Times New Roman"/>
        </w:rPr>
        <w:t>minisat</w:t>
      </w:r>
      <w:proofErr w:type="spellEnd"/>
      <w:r w:rsidR="001D58BE" w:rsidRPr="00CC506C">
        <w:rPr>
          <w:rFonts w:ascii="Times New Roman" w:hAnsi="Times New Roman" w:cs="Times New Roman"/>
        </w:rPr>
        <w:t>.</w:t>
      </w:r>
    </w:p>
    <w:p w:rsidR="001D58BE" w:rsidRPr="00CC506C" w:rsidRDefault="001D58BE" w:rsidP="009E3F4F">
      <w:pPr>
        <w:rPr>
          <w:rFonts w:ascii="Times New Roman" w:hAnsi="Times New Roman" w:cs="Times New Roman"/>
        </w:rPr>
      </w:pPr>
      <w:r w:rsidRPr="00CC506C">
        <w:rPr>
          <w:rFonts w:ascii="Times New Roman" w:hAnsi="Times New Roman" w:cs="Times New Roman"/>
        </w:rPr>
        <w:t xml:space="preserve">One clear advantage of </w:t>
      </w:r>
      <w:proofErr w:type="spellStart"/>
      <w:r w:rsidRPr="00CC506C">
        <w:rPr>
          <w:rFonts w:ascii="Times New Roman" w:hAnsi="Times New Roman" w:cs="Times New Roman"/>
        </w:rPr>
        <w:t>Lingelint</w:t>
      </w:r>
      <w:proofErr w:type="spellEnd"/>
      <w:r w:rsidRPr="00CC506C">
        <w:rPr>
          <w:rFonts w:ascii="Times New Roman" w:hAnsi="Times New Roman" w:cs="Times New Roman"/>
        </w:rPr>
        <w:t xml:space="preserve"> is that it uses much less memory (1.3Mb </w:t>
      </w:r>
      <w:proofErr w:type="spellStart"/>
      <w:r w:rsidRPr="00CC506C">
        <w:rPr>
          <w:rFonts w:ascii="Times New Roman" w:hAnsi="Times New Roman" w:cs="Times New Roman"/>
        </w:rPr>
        <w:t>vs</w:t>
      </w:r>
      <w:proofErr w:type="spellEnd"/>
      <w:r w:rsidRPr="00CC506C">
        <w:rPr>
          <w:rFonts w:ascii="Times New Roman" w:hAnsi="Times New Roman" w:cs="Times New Roman"/>
        </w:rPr>
        <w:t xml:space="preserve"> 94.44Mb) what is </w:t>
      </w:r>
      <w:proofErr w:type="gramStart"/>
      <w:r w:rsidRPr="00CC506C">
        <w:rPr>
          <w:rFonts w:ascii="Times New Roman" w:hAnsi="Times New Roman" w:cs="Times New Roman"/>
        </w:rPr>
        <w:t>a</w:t>
      </w:r>
      <w:r w:rsidR="0028117B" w:rsidRPr="00CC506C">
        <w:rPr>
          <w:rFonts w:ascii="Times New Roman" w:hAnsi="Times New Roman" w:cs="Times New Roman"/>
        </w:rPr>
        <w:t>n</w:t>
      </w:r>
      <w:proofErr w:type="gramEnd"/>
      <w:r w:rsidR="0028117B" w:rsidRPr="00CC506C">
        <w:rPr>
          <w:rFonts w:ascii="Times New Roman" w:hAnsi="Times New Roman" w:cs="Times New Roman"/>
        </w:rPr>
        <w:t xml:space="preserve"> strong point</w:t>
      </w:r>
      <w:r w:rsidRPr="00CC506C">
        <w:rPr>
          <w:rFonts w:ascii="Times New Roman" w:hAnsi="Times New Roman" w:cs="Times New Roman"/>
        </w:rPr>
        <w:t xml:space="preserve"> if it is to be used in environments with very limited resources or where huge problems are to be processed.</w:t>
      </w:r>
      <w:r w:rsidR="0028117B" w:rsidRPr="00CC506C">
        <w:rPr>
          <w:rFonts w:ascii="Times New Roman" w:hAnsi="Times New Roman" w:cs="Times New Roman"/>
        </w:rPr>
        <w:t xml:space="preserve"> </w:t>
      </w:r>
    </w:p>
    <w:p w:rsidR="0028117B" w:rsidRPr="00CC506C" w:rsidRDefault="0028117B" w:rsidP="009E3F4F">
      <w:pPr>
        <w:rPr>
          <w:rFonts w:ascii="Times New Roman" w:hAnsi="Times New Roman" w:cs="Times New Roman"/>
        </w:rPr>
      </w:pPr>
      <w:r w:rsidRPr="00CC506C">
        <w:rPr>
          <w:rFonts w:ascii="Times New Roman" w:hAnsi="Times New Roman" w:cs="Times New Roman"/>
        </w:rPr>
        <w:t>A new parameter</w:t>
      </w:r>
      <w:r w:rsidR="00CC506C">
        <w:rPr>
          <w:rFonts w:ascii="Times New Roman" w:hAnsi="Times New Roman" w:cs="Times New Roman"/>
        </w:rPr>
        <w:t>,</w:t>
      </w:r>
      <w:r w:rsidRPr="00CC506C">
        <w:rPr>
          <w:rFonts w:ascii="Times New Roman" w:hAnsi="Times New Roman" w:cs="Times New Roman"/>
        </w:rPr>
        <w:t xml:space="preserve"> agility</w:t>
      </w:r>
      <w:r w:rsidR="00CC506C">
        <w:rPr>
          <w:rFonts w:ascii="Times New Roman" w:hAnsi="Times New Roman" w:cs="Times New Roman"/>
        </w:rPr>
        <w:t>,</w:t>
      </w:r>
      <w:r w:rsidRPr="00CC506C">
        <w:rPr>
          <w:rFonts w:ascii="Times New Roman" w:hAnsi="Times New Roman" w:cs="Times New Roman"/>
        </w:rPr>
        <w:t xml:space="preserve"> is given as part of the report that related to the restart ratios (according to the documentation)</w:t>
      </w:r>
    </w:p>
    <w:tbl>
      <w:tblPr>
        <w:tblStyle w:val="TableGrid"/>
        <w:tblW w:w="0" w:type="auto"/>
        <w:jc w:val="center"/>
        <w:tblLook w:val="04A0" w:firstRow="1" w:lastRow="0" w:firstColumn="1" w:lastColumn="0" w:noHBand="0" w:noVBand="1"/>
      </w:tblPr>
      <w:tblGrid>
        <w:gridCol w:w="1769"/>
        <w:gridCol w:w="2167"/>
        <w:gridCol w:w="2976"/>
      </w:tblGrid>
      <w:tr w:rsidR="00B14653" w:rsidTr="00B14653">
        <w:trPr>
          <w:jc w:val="center"/>
        </w:trPr>
        <w:tc>
          <w:tcPr>
            <w:tcW w:w="1769" w:type="dxa"/>
          </w:tcPr>
          <w:p w:rsidR="00B14653" w:rsidRDefault="00B14653" w:rsidP="009E3F4F"/>
        </w:tc>
        <w:tc>
          <w:tcPr>
            <w:tcW w:w="2167" w:type="dxa"/>
          </w:tcPr>
          <w:p w:rsidR="00B14653" w:rsidRDefault="00B14653" w:rsidP="009E3F4F">
            <w:proofErr w:type="spellStart"/>
            <w:r>
              <w:t>Minisat</w:t>
            </w:r>
            <w:proofErr w:type="spellEnd"/>
          </w:p>
        </w:tc>
        <w:tc>
          <w:tcPr>
            <w:tcW w:w="2976" w:type="dxa"/>
          </w:tcPr>
          <w:p w:rsidR="00B14653" w:rsidRDefault="00B14653" w:rsidP="009E3F4F">
            <w:proofErr w:type="spellStart"/>
            <w:r>
              <w:t>Lingelint</w:t>
            </w:r>
            <w:proofErr w:type="spellEnd"/>
          </w:p>
        </w:tc>
      </w:tr>
      <w:tr w:rsidR="00B14653" w:rsidTr="00B14653">
        <w:trPr>
          <w:jc w:val="center"/>
        </w:trPr>
        <w:tc>
          <w:tcPr>
            <w:tcW w:w="1769" w:type="dxa"/>
          </w:tcPr>
          <w:p w:rsidR="00B14653" w:rsidRDefault="00B14653" w:rsidP="009E3F4F">
            <w:r>
              <w:t>sl15 (stable)</w:t>
            </w:r>
          </w:p>
        </w:tc>
        <w:tc>
          <w:tcPr>
            <w:tcW w:w="2167" w:type="dxa"/>
          </w:tcPr>
          <w:p w:rsidR="00B14653" w:rsidRDefault="00B14653" w:rsidP="009E3F4F">
            <w:r>
              <w:t xml:space="preserve">94.44Mb </w:t>
            </w:r>
          </w:p>
          <w:p w:rsidR="00B14653" w:rsidRDefault="00B14653" w:rsidP="009E3F4F">
            <w:r>
              <w:t>0.031 sec</w:t>
            </w:r>
          </w:p>
          <w:p w:rsidR="00B14653" w:rsidRDefault="00B14653" w:rsidP="009E3F4F">
            <w:r>
              <w:t>1 decision</w:t>
            </w:r>
          </w:p>
          <w:p w:rsidR="00B14653" w:rsidRDefault="00B14653" w:rsidP="009E3F4F">
            <w:r>
              <w:t>7264 propagations</w:t>
            </w:r>
          </w:p>
        </w:tc>
        <w:tc>
          <w:tcPr>
            <w:tcW w:w="2976" w:type="dxa"/>
          </w:tcPr>
          <w:p w:rsidR="00B14653" w:rsidRDefault="00B14653" w:rsidP="009E3F4F">
            <w:r>
              <w:t>15914 irredundant clauses</w:t>
            </w:r>
          </w:p>
          <w:p w:rsidR="00B14653" w:rsidRDefault="00B14653" w:rsidP="009E3F4F">
            <w:r>
              <w:t xml:space="preserve">7 </w:t>
            </w:r>
            <w:r w:rsidRPr="0028117B">
              <w:t>agility</w:t>
            </w:r>
          </w:p>
          <w:p w:rsidR="00B14653" w:rsidRDefault="00B14653" w:rsidP="009E3F4F">
            <w:r>
              <w:t>0 decisions</w:t>
            </w:r>
          </w:p>
          <w:p w:rsidR="00B14653" w:rsidRDefault="00B14653" w:rsidP="009E3F4F">
            <w:r>
              <w:t>7264 propagations</w:t>
            </w:r>
          </w:p>
          <w:p w:rsidR="00B14653" w:rsidRDefault="00B14653" w:rsidP="009E3F4F">
            <w:r>
              <w:t>1.3 Mb</w:t>
            </w:r>
          </w:p>
          <w:p w:rsidR="00B14653" w:rsidRDefault="00B14653" w:rsidP="009E3F4F">
            <w:r>
              <w:t>0.0 sec</w:t>
            </w:r>
          </w:p>
        </w:tc>
      </w:tr>
      <w:tr w:rsidR="00B14653" w:rsidTr="00B14653">
        <w:trPr>
          <w:jc w:val="center"/>
        </w:trPr>
        <w:tc>
          <w:tcPr>
            <w:tcW w:w="1769" w:type="dxa"/>
          </w:tcPr>
          <w:p w:rsidR="00B14653" w:rsidRDefault="00B14653" w:rsidP="0028117B">
            <w:r>
              <w:t xml:space="preserve">Sl15_1 </w:t>
            </w:r>
          </w:p>
        </w:tc>
        <w:tc>
          <w:tcPr>
            <w:tcW w:w="2167" w:type="dxa"/>
          </w:tcPr>
          <w:p w:rsidR="00B14653" w:rsidRDefault="00B14653" w:rsidP="005267E3">
            <w:r>
              <w:t xml:space="preserve">94.44Mb </w:t>
            </w:r>
          </w:p>
          <w:p w:rsidR="00B14653" w:rsidRDefault="00B14653" w:rsidP="005267E3">
            <w:r>
              <w:t>0.031 sec</w:t>
            </w:r>
          </w:p>
          <w:p w:rsidR="00B14653" w:rsidRDefault="00B14653" w:rsidP="005267E3">
            <w:r>
              <w:t>1 decision</w:t>
            </w:r>
          </w:p>
        </w:tc>
        <w:tc>
          <w:tcPr>
            <w:tcW w:w="2976" w:type="dxa"/>
          </w:tcPr>
          <w:p w:rsidR="00B14653" w:rsidRDefault="00B14653" w:rsidP="009E3F4F">
            <w:r>
              <w:t>16195 irredundant clauses</w:t>
            </w:r>
          </w:p>
          <w:p w:rsidR="00B14653" w:rsidRDefault="00B14653" w:rsidP="005267E3">
            <w:r>
              <w:t>7 agility</w:t>
            </w:r>
          </w:p>
          <w:p w:rsidR="00B14653" w:rsidRDefault="00B14653" w:rsidP="009E3F4F">
            <w:r>
              <w:t>1.3 Mb</w:t>
            </w:r>
          </w:p>
        </w:tc>
      </w:tr>
      <w:tr w:rsidR="00B14653" w:rsidTr="00B14653">
        <w:trPr>
          <w:jc w:val="center"/>
        </w:trPr>
        <w:tc>
          <w:tcPr>
            <w:tcW w:w="1769" w:type="dxa"/>
          </w:tcPr>
          <w:p w:rsidR="00B14653" w:rsidRDefault="00B14653" w:rsidP="0028117B">
            <w:r>
              <w:t xml:space="preserve">Sl15_2 </w:t>
            </w:r>
          </w:p>
        </w:tc>
        <w:tc>
          <w:tcPr>
            <w:tcW w:w="2167" w:type="dxa"/>
          </w:tcPr>
          <w:p w:rsidR="00B14653" w:rsidRDefault="00B14653" w:rsidP="009E3F4F">
            <w:r>
              <w:t>18 conflicts</w:t>
            </w:r>
          </w:p>
          <w:p w:rsidR="00B14653" w:rsidRDefault="00B14653" w:rsidP="009E3F4F">
            <w:r>
              <w:t>42 decisions</w:t>
            </w:r>
          </w:p>
          <w:p w:rsidR="00B14653" w:rsidRDefault="00B14653" w:rsidP="009E3F4F">
            <w:r>
              <w:t>13540 propagations</w:t>
            </w:r>
          </w:p>
          <w:p w:rsidR="00B14653" w:rsidRDefault="00B14653" w:rsidP="009E3F4F">
            <w:r>
              <w:t>38 conflict literals</w:t>
            </w:r>
          </w:p>
          <w:p w:rsidR="00B14653" w:rsidRDefault="00B14653" w:rsidP="009E3F4F">
            <w:r>
              <w:t>95.44Mb</w:t>
            </w:r>
          </w:p>
          <w:p w:rsidR="00B14653" w:rsidRDefault="00B14653" w:rsidP="009E3F4F">
            <w:r>
              <w:t>0.015 sec</w:t>
            </w:r>
          </w:p>
        </w:tc>
        <w:tc>
          <w:tcPr>
            <w:tcW w:w="2976" w:type="dxa"/>
          </w:tcPr>
          <w:p w:rsidR="00B14653" w:rsidRDefault="00B14653" w:rsidP="009E3F4F">
            <w:r>
              <w:t>17983 irredundant clauses</w:t>
            </w:r>
          </w:p>
          <w:p w:rsidR="00B14653" w:rsidRDefault="00B14653" w:rsidP="009E3F4F">
            <w:r>
              <w:t>5 agility</w:t>
            </w:r>
          </w:p>
          <w:p w:rsidR="00B14653" w:rsidRDefault="00B14653" w:rsidP="009E3F4F">
            <w:r>
              <w:t>28 conflicts</w:t>
            </w:r>
          </w:p>
          <w:p w:rsidR="00B14653" w:rsidRDefault="00B14653" w:rsidP="009E3F4F">
            <w:r>
              <w:t>84 decisions</w:t>
            </w:r>
          </w:p>
          <w:p w:rsidR="00B14653" w:rsidRDefault="00B14653" w:rsidP="009E3F4F">
            <w:r>
              <w:t>6452 propagations</w:t>
            </w:r>
          </w:p>
          <w:p w:rsidR="00B14653" w:rsidRDefault="00B14653" w:rsidP="009E3F4F">
            <w:r>
              <w:t>1.3 Mb</w:t>
            </w:r>
          </w:p>
        </w:tc>
      </w:tr>
    </w:tbl>
    <w:p w:rsidR="009C367F" w:rsidRDefault="009C367F" w:rsidP="009E3F4F">
      <w:pPr>
        <w:pStyle w:val="Heading2"/>
      </w:pPr>
    </w:p>
    <w:p w:rsidR="001D58BE" w:rsidRPr="001D58BE" w:rsidRDefault="001D58BE" w:rsidP="001D58BE"/>
    <w:p w:rsidR="009C367F" w:rsidRDefault="009C367F" w:rsidP="009C367F">
      <w:pPr>
        <w:rPr>
          <w:rFonts w:asciiTheme="majorHAnsi" w:eastAsiaTheme="majorEastAsia" w:hAnsiTheme="majorHAnsi" w:cstheme="majorBidi"/>
          <w:color w:val="4F81BD" w:themeColor="accent1"/>
          <w:sz w:val="26"/>
          <w:szCs w:val="26"/>
        </w:rPr>
      </w:pPr>
      <w:r>
        <w:br w:type="page"/>
      </w:r>
    </w:p>
    <w:p w:rsidR="009E3F4F" w:rsidRDefault="009E3F4F" w:rsidP="009E3F4F">
      <w:pPr>
        <w:pStyle w:val="Heading2"/>
      </w:pPr>
      <w:r>
        <w:lastRenderedPageBreak/>
        <w:t>UBCSAT</w:t>
      </w:r>
    </w:p>
    <w:p w:rsidR="009C367F" w:rsidRPr="00CC506C" w:rsidRDefault="009C367F" w:rsidP="009C367F">
      <w:pPr>
        <w:rPr>
          <w:rFonts w:ascii="Times New Roman" w:hAnsi="Times New Roman" w:cs="Times New Roman"/>
        </w:rPr>
      </w:pPr>
      <w:r w:rsidRPr="00CC506C">
        <w:rPr>
          <w:rFonts w:ascii="Times New Roman" w:hAnsi="Times New Roman" w:cs="Times New Roman"/>
        </w:rPr>
        <w:t xml:space="preserve">It’s a SAT Solver from the University of British Columbia. It uses methods based on </w:t>
      </w:r>
      <w:r w:rsidR="001D58BE" w:rsidRPr="00CC506C">
        <w:rPr>
          <w:rFonts w:ascii="Times New Roman" w:hAnsi="Times New Roman" w:cs="Times New Roman"/>
        </w:rPr>
        <w:t>local search methods</w:t>
      </w:r>
      <w:r w:rsidRPr="00CC506C">
        <w:rPr>
          <w:rFonts w:ascii="Times New Roman" w:hAnsi="Times New Roman" w:cs="Times New Roman"/>
        </w:rPr>
        <w:t xml:space="preserve">. It provides the possibility of measuring the quality of the solution. </w:t>
      </w:r>
    </w:p>
    <w:p w:rsidR="009C367F" w:rsidRPr="00CC506C" w:rsidRDefault="009C367F" w:rsidP="009C367F">
      <w:pPr>
        <w:rPr>
          <w:rFonts w:ascii="Times New Roman" w:hAnsi="Times New Roman" w:cs="Times New Roman"/>
        </w:rPr>
      </w:pPr>
      <w:r w:rsidRPr="00CC506C">
        <w:rPr>
          <w:rFonts w:ascii="Times New Roman" w:hAnsi="Times New Roman" w:cs="Times New Roman"/>
        </w:rPr>
        <w:t>In our case, it considers the best solution the one with more alive cells (true variables).</w:t>
      </w:r>
    </w:p>
    <w:p w:rsidR="001049D4" w:rsidRPr="00CC506C" w:rsidRDefault="00CC506C" w:rsidP="009C367F">
      <w:pPr>
        <w:rPr>
          <w:rFonts w:ascii="Times New Roman" w:hAnsi="Times New Roman" w:cs="Times New Roman"/>
        </w:rPr>
      </w:pPr>
      <w:r>
        <w:rPr>
          <w:rFonts w:ascii="Times New Roman" w:hAnsi="Times New Roman" w:cs="Times New Roman"/>
        </w:rPr>
        <w:t>For our complex test case (SL</w:t>
      </w:r>
      <w:r w:rsidR="00806E36" w:rsidRPr="00CC506C">
        <w:rPr>
          <w:rFonts w:ascii="Times New Roman" w:hAnsi="Times New Roman" w:cs="Times New Roman"/>
        </w:rPr>
        <w:t>15_2), we obtain</w:t>
      </w:r>
      <w:r w:rsidR="001049D4" w:rsidRPr="00CC506C">
        <w:rPr>
          <w:rFonts w:ascii="Times New Roman" w:hAnsi="Times New Roman" w:cs="Times New Roman"/>
        </w:rPr>
        <w:t xml:space="preserve"> executing with 10 repetitions and for different algorithms, the following results</w:t>
      </w:r>
      <w:r w:rsidR="009C367F" w:rsidRPr="00CC506C">
        <w:rPr>
          <w:rFonts w:ascii="Times New Roman" w:hAnsi="Times New Roman" w:cs="Times New Roman"/>
        </w:rPr>
        <w:t>:</w:t>
      </w:r>
    </w:p>
    <w:tbl>
      <w:tblPr>
        <w:tblStyle w:val="TableGrid"/>
        <w:tblW w:w="0" w:type="auto"/>
        <w:tblLook w:val="04A0" w:firstRow="1" w:lastRow="0" w:firstColumn="1" w:lastColumn="0" w:noHBand="0" w:noVBand="1"/>
      </w:tblPr>
      <w:tblGrid>
        <w:gridCol w:w="2943"/>
        <w:gridCol w:w="2977"/>
        <w:gridCol w:w="2977"/>
      </w:tblGrid>
      <w:tr w:rsidR="001049D4" w:rsidTr="001049D4">
        <w:tc>
          <w:tcPr>
            <w:tcW w:w="2943" w:type="dxa"/>
          </w:tcPr>
          <w:p w:rsidR="001049D4" w:rsidRDefault="001049D4" w:rsidP="00CC506C">
            <w:pPr>
              <w:jc w:val="center"/>
            </w:pPr>
            <w:r>
              <w:t>WALKSAT-TABU</w:t>
            </w:r>
          </w:p>
        </w:tc>
        <w:tc>
          <w:tcPr>
            <w:tcW w:w="2977" w:type="dxa"/>
          </w:tcPr>
          <w:p w:rsidR="001049D4" w:rsidRDefault="001049D4" w:rsidP="00CC506C">
            <w:pPr>
              <w:jc w:val="center"/>
            </w:pPr>
            <w:r>
              <w:t>GSAT</w:t>
            </w:r>
          </w:p>
        </w:tc>
        <w:tc>
          <w:tcPr>
            <w:tcW w:w="2977" w:type="dxa"/>
          </w:tcPr>
          <w:p w:rsidR="001049D4" w:rsidRDefault="001049D4" w:rsidP="00CC506C">
            <w:pPr>
              <w:jc w:val="center"/>
            </w:pPr>
            <w:r>
              <w:t>GWSAT</w:t>
            </w:r>
          </w:p>
        </w:tc>
      </w:tr>
      <w:tr w:rsidR="001049D4" w:rsidTr="001049D4">
        <w:tc>
          <w:tcPr>
            <w:tcW w:w="2943" w:type="dxa"/>
          </w:tcPr>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F  Best       Step      Total</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Run N </w:t>
            </w:r>
            <w:proofErr w:type="spellStart"/>
            <w:r w:rsidRPr="001049D4">
              <w:rPr>
                <w:rFonts w:ascii="Lucida Console" w:hAnsi="Lucida Console" w:cs="Lucida Console"/>
                <w:sz w:val="12"/>
                <w:szCs w:val="12"/>
              </w:rPr>
              <w:t>Sol'n</w:t>
            </w:r>
            <w:proofErr w:type="spellEnd"/>
            <w:r w:rsidRPr="001049D4">
              <w:rPr>
                <w:rFonts w:ascii="Lucida Console" w:hAnsi="Lucida Console" w:cs="Lucida Console"/>
                <w:sz w:val="12"/>
                <w:szCs w:val="12"/>
              </w:rPr>
              <w:t xml:space="preserve">         of     Search</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No. D Found       Best      Steps</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1 0    58      84389     100000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2 0    49      71568     100000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3 0    61      55880     100000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4 0    55      63900     100000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5 0    69      77067     100000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6 0    65      83051     100000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7 0    44      92544     100000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8 0    65      88370     100000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9 0    68      95058     100000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10 0    53      96450     100000</w:t>
            </w:r>
          </w:p>
          <w:p w:rsidR="001049D4" w:rsidRPr="001049D4" w:rsidRDefault="001049D4" w:rsidP="001049D4">
            <w:pPr>
              <w:autoSpaceDE w:val="0"/>
              <w:autoSpaceDN w:val="0"/>
              <w:adjustRightInd w:val="0"/>
              <w:rPr>
                <w:rFonts w:ascii="Lucida Console" w:hAnsi="Lucida Console" w:cs="Lucida Console"/>
                <w:sz w:val="12"/>
                <w:szCs w:val="12"/>
              </w:rPr>
            </w:pPr>
          </w:p>
          <w:p w:rsidR="001049D4" w:rsidRPr="001049D4" w:rsidRDefault="001049D4" w:rsidP="001049D4">
            <w:pPr>
              <w:autoSpaceDE w:val="0"/>
              <w:autoSpaceDN w:val="0"/>
              <w:adjustRightInd w:val="0"/>
              <w:rPr>
                <w:rFonts w:ascii="Lucida Console" w:hAnsi="Lucida Console" w:cs="Lucida Console"/>
                <w:sz w:val="12"/>
                <w:szCs w:val="12"/>
              </w:rPr>
            </w:pP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Variables = 7264</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Clauses = 21716</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TotalLiterals</w:t>
            </w:r>
            <w:proofErr w:type="spellEnd"/>
            <w:r w:rsidRPr="001049D4">
              <w:rPr>
                <w:rFonts w:ascii="Lucida Console" w:hAnsi="Lucida Console" w:cs="Lucida Console"/>
                <w:sz w:val="12"/>
                <w:szCs w:val="12"/>
              </w:rPr>
              <w:t xml:space="preserve"> = 50316</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TotalCPUTimeElapsed</w:t>
            </w:r>
            <w:proofErr w:type="spellEnd"/>
            <w:r w:rsidRPr="001049D4">
              <w:rPr>
                <w:rFonts w:ascii="Lucida Console" w:hAnsi="Lucida Console" w:cs="Lucida Console"/>
                <w:sz w:val="12"/>
                <w:szCs w:val="12"/>
              </w:rPr>
              <w:t xml:space="preserve"> = 0.187</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FlipsPerSecond</w:t>
            </w:r>
            <w:proofErr w:type="spellEnd"/>
            <w:r w:rsidRPr="001049D4">
              <w:rPr>
                <w:rFonts w:ascii="Lucida Console" w:hAnsi="Lucida Console" w:cs="Lucida Console"/>
                <w:sz w:val="12"/>
                <w:szCs w:val="12"/>
              </w:rPr>
              <w:t xml:space="preserve"> = 5347593</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RunsExecuted</w:t>
            </w:r>
            <w:proofErr w:type="spellEnd"/>
            <w:r w:rsidRPr="001049D4">
              <w:rPr>
                <w:rFonts w:ascii="Lucida Console" w:hAnsi="Lucida Console" w:cs="Lucida Console"/>
                <w:sz w:val="12"/>
                <w:szCs w:val="12"/>
              </w:rPr>
              <w:t xml:space="preserve"> = 10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SuccessfulRuns</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PercentSuccess</w:t>
            </w:r>
            <w:proofErr w:type="spellEnd"/>
            <w:r w:rsidRPr="001049D4">
              <w:rPr>
                <w:rFonts w:ascii="Lucida Console" w:hAnsi="Lucida Console" w:cs="Lucida Console"/>
                <w:sz w:val="12"/>
                <w:szCs w:val="12"/>
              </w:rPr>
              <w:t xml:space="preserve"> = 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Steps_Mean</w:t>
            </w:r>
            <w:proofErr w:type="spellEnd"/>
            <w:r w:rsidRPr="001049D4">
              <w:rPr>
                <w:rFonts w:ascii="Lucida Console" w:hAnsi="Lucida Console" w:cs="Lucida Console"/>
                <w:sz w:val="12"/>
                <w:szCs w:val="12"/>
              </w:rPr>
              <w:t xml:space="preserve"> = 100000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Steps_CoeffVariance</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Steps_Median</w:t>
            </w:r>
            <w:proofErr w:type="spellEnd"/>
            <w:r w:rsidRPr="001049D4">
              <w:rPr>
                <w:rFonts w:ascii="Lucida Console" w:hAnsi="Lucida Console" w:cs="Lucida Console"/>
                <w:sz w:val="12"/>
                <w:szCs w:val="12"/>
              </w:rPr>
              <w:t xml:space="preserve"> = 100000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CPUTime_Mean</w:t>
            </w:r>
            <w:proofErr w:type="spellEnd"/>
            <w:r w:rsidRPr="001049D4">
              <w:rPr>
                <w:rFonts w:ascii="Lucida Console" w:hAnsi="Lucida Console" w:cs="Lucida Console"/>
                <w:sz w:val="12"/>
                <w:szCs w:val="12"/>
              </w:rPr>
              <w:t xml:space="preserve"> = 0.018700003624</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CPUTime_CoeffVariance</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CPUTime_Median</w:t>
            </w:r>
            <w:proofErr w:type="spellEnd"/>
            <w:r w:rsidRPr="001049D4">
              <w:rPr>
                <w:rFonts w:ascii="Lucida Console" w:hAnsi="Lucida Console" w:cs="Lucida Console"/>
                <w:sz w:val="12"/>
                <w:szCs w:val="12"/>
              </w:rPr>
              <w:t xml:space="preserve"> = 0.018700003624</w:t>
            </w:r>
          </w:p>
          <w:p w:rsidR="001049D4" w:rsidRDefault="001049D4" w:rsidP="00806E36"/>
        </w:tc>
        <w:tc>
          <w:tcPr>
            <w:tcW w:w="2977" w:type="dxa"/>
          </w:tcPr>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F  Best       Step      Total</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Run N </w:t>
            </w:r>
            <w:proofErr w:type="spellStart"/>
            <w:r w:rsidRPr="001049D4">
              <w:rPr>
                <w:rFonts w:ascii="Lucida Console" w:hAnsi="Lucida Console" w:cs="Lucida Console"/>
                <w:sz w:val="12"/>
                <w:szCs w:val="12"/>
              </w:rPr>
              <w:t>Sol'n</w:t>
            </w:r>
            <w:proofErr w:type="spellEnd"/>
            <w:r w:rsidRPr="001049D4">
              <w:rPr>
                <w:rFonts w:ascii="Lucida Console" w:hAnsi="Lucida Console" w:cs="Lucida Console"/>
                <w:sz w:val="12"/>
                <w:szCs w:val="12"/>
              </w:rPr>
              <w:t xml:space="preserve">         of     Search</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No. D Found       Best      Steps</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1 0   107      92898     100000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2 0   121      40002     100000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3 0   115      36709     100000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4 0   100      79496     100000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5 0   127      82606     100000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6 0   105      97988     100000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7 0   131      80266     100000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8 0   126      69341     100000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9 0   127      66185     100000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10 0   104      70182     100000</w:t>
            </w:r>
          </w:p>
          <w:p w:rsidR="001049D4" w:rsidRPr="001049D4" w:rsidRDefault="001049D4" w:rsidP="001049D4">
            <w:pPr>
              <w:autoSpaceDE w:val="0"/>
              <w:autoSpaceDN w:val="0"/>
              <w:adjustRightInd w:val="0"/>
              <w:rPr>
                <w:rFonts w:ascii="Lucida Console" w:hAnsi="Lucida Console" w:cs="Lucida Console"/>
                <w:sz w:val="12"/>
                <w:szCs w:val="12"/>
              </w:rPr>
            </w:pPr>
          </w:p>
          <w:p w:rsidR="001049D4" w:rsidRPr="001049D4" w:rsidRDefault="001049D4" w:rsidP="001049D4">
            <w:pPr>
              <w:autoSpaceDE w:val="0"/>
              <w:autoSpaceDN w:val="0"/>
              <w:adjustRightInd w:val="0"/>
              <w:rPr>
                <w:rFonts w:ascii="Lucida Console" w:hAnsi="Lucida Console" w:cs="Lucida Console"/>
                <w:sz w:val="12"/>
                <w:szCs w:val="12"/>
              </w:rPr>
            </w:pP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Variables = 7264</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Clauses = 21716</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TotalLiterals</w:t>
            </w:r>
            <w:proofErr w:type="spellEnd"/>
            <w:r w:rsidRPr="001049D4">
              <w:rPr>
                <w:rFonts w:ascii="Lucida Console" w:hAnsi="Lucida Console" w:cs="Lucida Console"/>
                <w:sz w:val="12"/>
                <w:szCs w:val="12"/>
              </w:rPr>
              <w:t xml:space="preserve"> = 50316</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TotalCPUTimeElapsed</w:t>
            </w:r>
            <w:proofErr w:type="spellEnd"/>
            <w:r w:rsidRPr="001049D4">
              <w:rPr>
                <w:rFonts w:ascii="Lucida Console" w:hAnsi="Lucida Console" w:cs="Lucida Console"/>
                <w:sz w:val="12"/>
                <w:szCs w:val="12"/>
              </w:rPr>
              <w:t xml:space="preserve"> = 0.349</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FlipsPerSecond</w:t>
            </w:r>
            <w:proofErr w:type="spellEnd"/>
            <w:r w:rsidRPr="001049D4">
              <w:rPr>
                <w:rFonts w:ascii="Lucida Console" w:hAnsi="Lucida Console" w:cs="Lucida Console"/>
                <w:sz w:val="12"/>
                <w:szCs w:val="12"/>
              </w:rPr>
              <w:t xml:space="preserve"> = 2865330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RunsExecuted</w:t>
            </w:r>
            <w:proofErr w:type="spellEnd"/>
            <w:r w:rsidRPr="001049D4">
              <w:rPr>
                <w:rFonts w:ascii="Lucida Console" w:hAnsi="Lucida Console" w:cs="Lucida Console"/>
                <w:sz w:val="12"/>
                <w:szCs w:val="12"/>
              </w:rPr>
              <w:t xml:space="preserve"> = 10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SuccessfulRuns</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PercentSuccess</w:t>
            </w:r>
            <w:proofErr w:type="spellEnd"/>
            <w:r w:rsidRPr="001049D4">
              <w:rPr>
                <w:rFonts w:ascii="Lucida Console" w:hAnsi="Lucida Console" w:cs="Lucida Console"/>
                <w:sz w:val="12"/>
                <w:szCs w:val="12"/>
              </w:rPr>
              <w:t xml:space="preserve"> = 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Steps_Mean</w:t>
            </w:r>
            <w:proofErr w:type="spellEnd"/>
            <w:r w:rsidRPr="001049D4">
              <w:rPr>
                <w:rFonts w:ascii="Lucida Console" w:hAnsi="Lucida Console" w:cs="Lucida Console"/>
                <w:sz w:val="12"/>
                <w:szCs w:val="12"/>
              </w:rPr>
              <w:t xml:space="preserve"> = 100000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Steps_CoeffVariance</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Steps_Median</w:t>
            </w:r>
            <w:proofErr w:type="spellEnd"/>
            <w:r w:rsidRPr="001049D4">
              <w:rPr>
                <w:rFonts w:ascii="Lucida Console" w:hAnsi="Lucida Console" w:cs="Lucida Console"/>
                <w:sz w:val="12"/>
                <w:szCs w:val="12"/>
              </w:rPr>
              <w:t xml:space="preserve"> = 100000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CPUTime_Mean</w:t>
            </w:r>
            <w:proofErr w:type="spellEnd"/>
            <w:r w:rsidRPr="001049D4">
              <w:rPr>
                <w:rFonts w:ascii="Lucida Console" w:hAnsi="Lucida Console" w:cs="Lucida Console"/>
                <w:sz w:val="12"/>
                <w:szCs w:val="12"/>
              </w:rPr>
              <w:t xml:space="preserve"> = 0.0348999977112</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CPUTime_CoeffVariance</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CPUTime_Median</w:t>
            </w:r>
            <w:proofErr w:type="spellEnd"/>
            <w:r w:rsidRPr="001049D4">
              <w:rPr>
                <w:rFonts w:ascii="Lucida Console" w:hAnsi="Lucida Console" w:cs="Lucida Console"/>
                <w:sz w:val="12"/>
                <w:szCs w:val="12"/>
              </w:rPr>
              <w:t xml:space="preserve"> = 0.0348999977112</w:t>
            </w:r>
          </w:p>
          <w:p w:rsidR="001049D4" w:rsidRDefault="001049D4" w:rsidP="00806E36"/>
        </w:tc>
        <w:tc>
          <w:tcPr>
            <w:tcW w:w="2977" w:type="dxa"/>
          </w:tcPr>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F  Best       Step      Total</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Run N </w:t>
            </w:r>
            <w:proofErr w:type="spellStart"/>
            <w:r w:rsidRPr="001049D4">
              <w:rPr>
                <w:rFonts w:ascii="Lucida Console" w:hAnsi="Lucida Console" w:cs="Lucida Console"/>
                <w:sz w:val="12"/>
                <w:szCs w:val="12"/>
              </w:rPr>
              <w:t>Sol'n</w:t>
            </w:r>
            <w:proofErr w:type="spellEnd"/>
            <w:r w:rsidRPr="001049D4">
              <w:rPr>
                <w:rFonts w:ascii="Lucida Console" w:hAnsi="Lucida Console" w:cs="Lucida Console"/>
                <w:sz w:val="12"/>
                <w:szCs w:val="12"/>
              </w:rPr>
              <w:t xml:space="preserve">         of     Search</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No. D Found       Best      Steps</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1 0   109      86980     100000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2 0   115      91989     100000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3 0   124      74271     100000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4 0   113      64659     100000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5 0   118      74468     100000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6 0   116      99217     100000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7 0   104      88081     100000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8 0   118      96266     100000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9 0    92      78273     100000</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 xml:space="preserve">     1</w:t>
            </w:r>
            <w:r>
              <w:rPr>
                <w:rFonts w:ascii="Lucida Console" w:hAnsi="Lucida Console" w:cs="Lucida Console"/>
                <w:sz w:val="12"/>
                <w:szCs w:val="12"/>
              </w:rPr>
              <w:t>0 0   130      95775     100000</w:t>
            </w:r>
          </w:p>
          <w:p w:rsidR="001049D4" w:rsidRPr="001049D4" w:rsidRDefault="001049D4" w:rsidP="001049D4">
            <w:pPr>
              <w:autoSpaceDE w:val="0"/>
              <w:autoSpaceDN w:val="0"/>
              <w:adjustRightInd w:val="0"/>
              <w:rPr>
                <w:rFonts w:ascii="Lucida Console" w:hAnsi="Lucida Console" w:cs="Lucida Console"/>
                <w:sz w:val="12"/>
                <w:szCs w:val="12"/>
              </w:rPr>
            </w:pP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Variables = 7264</w:t>
            </w:r>
          </w:p>
          <w:p w:rsidR="001049D4" w:rsidRPr="001049D4" w:rsidRDefault="001049D4" w:rsidP="001049D4">
            <w:pPr>
              <w:autoSpaceDE w:val="0"/>
              <w:autoSpaceDN w:val="0"/>
              <w:adjustRightInd w:val="0"/>
              <w:rPr>
                <w:rFonts w:ascii="Lucida Console" w:hAnsi="Lucida Console" w:cs="Lucida Console"/>
                <w:sz w:val="12"/>
                <w:szCs w:val="12"/>
              </w:rPr>
            </w:pPr>
            <w:r w:rsidRPr="001049D4">
              <w:rPr>
                <w:rFonts w:ascii="Lucida Console" w:hAnsi="Lucida Console" w:cs="Lucida Console"/>
                <w:sz w:val="12"/>
                <w:szCs w:val="12"/>
              </w:rPr>
              <w:t>Clauses = 21716</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TotalLiterals</w:t>
            </w:r>
            <w:proofErr w:type="spellEnd"/>
            <w:r w:rsidRPr="001049D4">
              <w:rPr>
                <w:rFonts w:ascii="Lucida Console" w:hAnsi="Lucida Console" w:cs="Lucida Console"/>
                <w:sz w:val="12"/>
                <w:szCs w:val="12"/>
              </w:rPr>
              <w:t xml:space="preserve"> = 50316</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TotalCPUTimeElapsed</w:t>
            </w:r>
            <w:proofErr w:type="spellEnd"/>
            <w:r w:rsidRPr="001049D4">
              <w:rPr>
                <w:rFonts w:ascii="Lucida Console" w:hAnsi="Lucida Console" w:cs="Lucida Console"/>
                <w:sz w:val="12"/>
                <w:szCs w:val="12"/>
              </w:rPr>
              <w:t xml:space="preserve"> = 4.879</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FlipsPerSecond</w:t>
            </w:r>
            <w:proofErr w:type="spellEnd"/>
            <w:r w:rsidRPr="001049D4">
              <w:rPr>
                <w:rFonts w:ascii="Lucida Console" w:hAnsi="Lucida Console" w:cs="Lucida Console"/>
                <w:sz w:val="12"/>
                <w:szCs w:val="12"/>
              </w:rPr>
              <w:t xml:space="preserve"> = 204960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RunsExecuted</w:t>
            </w:r>
            <w:proofErr w:type="spellEnd"/>
            <w:r w:rsidRPr="001049D4">
              <w:rPr>
                <w:rFonts w:ascii="Lucida Console" w:hAnsi="Lucida Console" w:cs="Lucida Console"/>
                <w:sz w:val="12"/>
                <w:szCs w:val="12"/>
              </w:rPr>
              <w:t xml:space="preserve"> = 10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SuccessfulRuns</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PercentSuccess</w:t>
            </w:r>
            <w:proofErr w:type="spellEnd"/>
            <w:r w:rsidRPr="001049D4">
              <w:rPr>
                <w:rFonts w:ascii="Lucida Console" w:hAnsi="Lucida Console" w:cs="Lucida Console"/>
                <w:sz w:val="12"/>
                <w:szCs w:val="12"/>
              </w:rPr>
              <w:t xml:space="preserve"> = 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Steps_Mean</w:t>
            </w:r>
            <w:proofErr w:type="spellEnd"/>
            <w:r w:rsidRPr="001049D4">
              <w:rPr>
                <w:rFonts w:ascii="Lucida Console" w:hAnsi="Lucida Console" w:cs="Lucida Console"/>
                <w:sz w:val="12"/>
                <w:szCs w:val="12"/>
              </w:rPr>
              <w:t xml:space="preserve"> = 100000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Steps_CoeffVariance</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Steps_Median</w:t>
            </w:r>
            <w:proofErr w:type="spellEnd"/>
            <w:r w:rsidRPr="001049D4">
              <w:rPr>
                <w:rFonts w:ascii="Lucida Console" w:hAnsi="Lucida Console" w:cs="Lucida Console"/>
                <w:sz w:val="12"/>
                <w:szCs w:val="12"/>
              </w:rPr>
              <w:t xml:space="preserve"> = 100000</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CPUTime_Mean</w:t>
            </w:r>
            <w:proofErr w:type="spellEnd"/>
            <w:r w:rsidRPr="001049D4">
              <w:rPr>
                <w:rFonts w:ascii="Lucida Console" w:hAnsi="Lucida Console" w:cs="Lucida Console"/>
                <w:sz w:val="12"/>
                <w:szCs w:val="12"/>
              </w:rPr>
              <w:t xml:space="preserve"> = 0.48789999485</w:t>
            </w:r>
          </w:p>
          <w:p w:rsidR="001049D4" w:rsidRPr="001049D4" w:rsidRDefault="001049D4" w:rsidP="001049D4">
            <w:pPr>
              <w:autoSpaceDE w:val="0"/>
              <w:autoSpaceDN w:val="0"/>
              <w:adjustRightInd w:val="0"/>
              <w:rPr>
                <w:rFonts w:ascii="Lucida Console" w:hAnsi="Lucida Console" w:cs="Lucida Console"/>
                <w:sz w:val="12"/>
                <w:szCs w:val="12"/>
              </w:rPr>
            </w:pPr>
            <w:proofErr w:type="spellStart"/>
            <w:r w:rsidRPr="001049D4">
              <w:rPr>
                <w:rFonts w:ascii="Lucida Console" w:hAnsi="Lucida Console" w:cs="Lucida Console"/>
                <w:sz w:val="12"/>
                <w:szCs w:val="12"/>
              </w:rPr>
              <w:t>CPUTime_CoeffVariance</w:t>
            </w:r>
            <w:proofErr w:type="spellEnd"/>
            <w:r w:rsidRPr="001049D4">
              <w:rPr>
                <w:rFonts w:ascii="Lucida Console" w:hAnsi="Lucida Console" w:cs="Lucida Console"/>
                <w:sz w:val="12"/>
                <w:szCs w:val="12"/>
              </w:rPr>
              <w:t xml:space="preserve"> = 0</w:t>
            </w:r>
          </w:p>
          <w:p w:rsidR="001049D4" w:rsidRPr="001049D4" w:rsidRDefault="001049D4" w:rsidP="001049D4">
            <w:pPr>
              <w:autoSpaceDE w:val="0"/>
              <w:autoSpaceDN w:val="0"/>
              <w:adjustRightInd w:val="0"/>
              <w:rPr>
                <w:rFonts w:ascii="Lucida Console" w:hAnsi="Lucida Console" w:cs="Lucida Console"/>
                <w:sz w:val="18"/>
                <w:szCs w:val="18"/>
              </w:rPr>
            </w:pPr>
            <w:proofErr w:type="spellStart"/>
            <w:r w:rsidRPr="001049D4">
              <w:rPr>
                <w:rFonts w:ascii="Lucida Console" w:hAnsi="Lucida Console" w:cs="Lucida Console"/>
                <w:sz w:val="12"/>
                <w:szCs w:val="12"/>
              </w:rPr>
              <w:t>CPUTime_Median</w:t>
            </w:r>
            <w:proofErr w:type="spellEnd"/>
            <w:r w:rsidRPr="001049D4">
              <w:rPr>
                <w:rFonts w:ascii="Lucida Console" w:hAnsi="Lucida Console" w:cs="Lucida Console"/>
                <w:sz w:val="12"/>
                <w:szCs w:val="12"/>
              </w:rPr>
              <w:t xml:space="preserve"> = 0.48789999485</w:t>
            </w:r>
          </w:p>
        </w:tc>
      </w:tr>
    </w:tbl>
    <w:p w:rsidR="005F7B51" w:rsidRDefault="005F7B51" w:rsidP="00806E36"/>
    <w:p w:rsidR="00A84DF3" w:rsidRPr="00CC506C" w:rsidRDefault="00A84DF3" w:rsidP="00806E36">
      <w:pPr>
        <w:rPr>
          <w:rFonts w:ascii="Times New Roman" w:hAnsi="Times New Roman" w:cs="Times New Roman"/>
        </w:rPr>
      </w:pPr>
      <w:proofErr w:type="spellStart"/>
      <w:r w:rsidRPr="00CC506C">
        <w:rPr>
          <w:rFonts w:ascii="Times New Roman" w:hAnsi="Times New Roman" w:cs="Times New Roman"/>
        </w:rPr>
        <w:t>WalkSAT</w:t>
      </w:r>
      <w:proofErr w:type="spellEnd"/>
      <w:r w:rsidRPr="00CC506C">
        <w:rPr>
          <w:rFonts w:ascii="Times New Roman" w:hAnsi="Times New Roman" w:cs="Times New Roman"/>
        </w:rPr>
        <w:t xml:space="preserve">-TABU is the faster solution </w:t>
      </w:r>
      <w:r w:rsidR="005F7B51" w:rsidRPr="00CC506C">
        <w:rPr>
          <w:rFonts w:ascii="Times New Roman" w:hAnsi="Times New Roman" w:cs="Times New Roman"/>
        </w:rPr>
        <w:t>but</w:t>
      </w:r>
      <w:r w:rsidRPr="00CC506C">
        <w:rPr>
          <w:rFonts w:ascii="Times New Roman" w:hAnsi="Times New Roman" w:cs="Times New Roman"/>
        </w:rPr>
        <w:t xml:space="preserve"> also the one that gets to </w:t>
      </w:r>
      <w:r w:rsidR="005F7B51" w:rsidRPr="00CC506C">
        <w:rPr>
          <w:rFonts w:ascii="Times New Roman" w:hAnsi="Times New Roman" w:cs="Times New Roman"/>
        </w:rPr>
        <w:t>the worsts solutions, although in our case it is not relevant.</w:t>
      </w:r>
    </w:p>
    <w:p w:rsidR="00A84DF3" w:rsidRDefault="00A84DF3" w:rsidP="00806E36"/>
    <w:p w:rsidR="00A84DF3" w:rsidRPr="00806E36" w:rsidRDefault="00A84DF3" w:rsidP="00806E36"/>
    <w:p w:rsidR="009C367F" w:rsidRDefault="009C367F">
      <w:pPr>
        <w:rPr>
          <w:rFonts w:asciiTheme="majorHAnsi" w:eastAsiaTheme="majorEastAsia" w:hAnsiTheme="majorHAnsi" w:cstheme="majorBidi"/>
          <w:b/>
          <w:bCs/>
          <w:color w:val="4F81BD" w:themeColor="accent1"/>
          <w:sz w:val="26"/>
          <w:szCs w:val="26"/>
        </w:rPr>
      </w:pPr>
      <w:r>
        <w:br w:type="page"/>
      </w:r>
    </w:p>
    <w:p w:rsidR="009E3F4F" w:rsidRDefault="009E3F4F" w:rsidP="009E3F4F">
      <w:pPr>
        <w:pStyle w:val="Heading2"/>
      </w:pPr>
      <w:r>
        <w:lastRenderedPageBreak/>
        <w:t>RSAT</w:t>
      </w:r>
    </w:p>
    <w:p w:rsidR="00806E36" w:rsidRPr="00CC506C" w:rsidRDefault="00806E36" w:rsidP="00806E36">
      <w:pPr>
        <w:rPr>
          <w:rFonts w:ascii="Times New Roman" w:hAnsi="Times New Roman" w:cs="Times New Roman"/>
        </w:rPr>
      </w:pPr>
      <w:r w:rsidRPr="00CC506C">
        <w:rPr>
          <w:rFonts w:ascii="Times New Roman" w:hAnsi="Times New Roman" w:cs="Times New Roman"/>
        </w:rPr>
        <w:t xml:space="preserve">RSAT is a SAT solver implemented at the UCLA </w:t>
      </w:r>
      <w:proofErr w:type="gramStart"/>
      <w:r w:rsidRPr="00CC506C">
        <w:rPr>
          <w:rFonts w:ascii="Times New Roman" w:hAnsi="Times New Roman" w:cs="Times New Roman"/>
        </w:rPr>
        <w:t>university</w:t>
      </w:r>
      <w:r w:rsidR="00CC506C" w:rsidRPr="00CC506C">
        <w:rPr>
          <w:rFonts w:ascii="Times New Roman" w:hAnsi="Times New Roman" w:cs="Times New Roman"/>
        </w:rPr>
        <w:t xml:space="preserve"> </w:t>
      </w:r>
      <w:r w:rsidRPr="00CC506C">
        <w:rPr>
          <w:rFonts w:ascii="Times New Roman" w:hAnsi="Times New Roman" w:cs="Times New Roman"/>
        </w:rPr>
        <w:t>(</w:t>
      </w:r>
      <w:hyperlink r:id="rId17" w:history="1">
        <w:r w:rsidRPr="00CC506C">
          <w:rPr>
            <w:rStyle w:val="Hyperlink"/>
            <w:rFonts w:ascii="Times New Roman" w:hAnsi="Times New Roman" w:cs="Times New Roman"/>
          </w:rPr>
          <w:t>http://reasoning.cs.ucla.edu/rsat/</w:t>
        </w:r>
      </w:hyperlink>
      <w:proofErr w:type="gramEnd"/>
      <w:r w:rsidRPr="00CC506C">
        <w:rPr>
          <w:rFonts w:ascii="Times New Roman" w:hAnsi="Times New Roman" w:cs="Times New Roman"/>
        </w:rPr>
        <w:t>). Its algorithm promises the use of a phase selection heuristic oriented toward reducing work repetition and a frequent restart policy.</w:t>
      </w:r>
    </w:p>
    <w:p w:rsidR="009C367F" w:rsidRPr="00CC506C" w:rsidRDefault="009C367F" w:rsidP="009C367F">
      <w:pPr>
        <w:rPr>
          <w:rFonts w:ascii="Times New Roman" w:hAnsi="Times New Roman" w:cs="Times New Roman"/>
        </w:rPr>
      </w:pPr>
      <w:r w:rsidRPr="00CC506C">
        <w:rPr>
          <w:rFonts w:ascii="Times New Roman" w:hAnsi="Times New Roman" w:cs="Times New Roman"/>
        </w:rPr>
        <w:t>None of the parameters available allow modifying the behavior of the engine:</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Usage: </w:t>
      </w:r>
      <w:proofErr w:type="spellStart"/>
      <w:r>
        <w:rPr>
          <w:rFonts w:ascii="Lucida Console" w:hAnsi="Lucida Console" w:cs="Lucida Console"/>
          <w:sz w:val="18"/>
          <w:szCs w:val="18"/>
        </w:rPr>
        <w:t>rsat</w:t>
      </w:r>
      <w:proofErr w:type="spellEnd"/>
      <w:r>
        <w:rPr>
          <w:rFonts w:ascii="Lucida Console" w:hAnsi="Lucida Console" w:cs="Lucida Console"/>
          <w:sz w:val="18"/>
          <w:szCs w:val="18"/>
        </w:rPr>
        <w:t xml:space="preserve"> &lt;</w:t>
      </w:r>
      <w:proofErr w:type="spellStart"/>
      <w:r>
        <w:rPr>
          <w:rFonts w:ascii="Lucida Console" w:hAnsi="Lucida Console" w:cs="Lucida Console"/>
          <w:sz w:val="18"/>
          <w:szCs w:val="18"/>
        </w:rPr>
        <w:t>cnf</w:t>
      </w:r>
      <w:proofErr w:type="spellEnd"/>
      <w:r>
        <w:rPr>
          <w:rFonts w:ascii="Lucida Console" w:hAnsi="Lucida Console" w:cs="Lucida Console"/>
          <w:sz w:val="18"/>
          <w:szCs w:val="18"/>
        </w:rPr>
        <w:t>-file-name&gt; [options]</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Solve the SAT problem specified in &lt;</w:t>
      </w:r>
      <w:proofErr w:type="spellStart"/>
      <w:r>
        <w:rPr>
          <w:rFonts w:ascii="Lucida Console" w:hAnsi="Lucida Console" w:cs="Lucida Console"/>
          <w:sz w:val="18"/>
          <w:szCs w:val="18"/>
        </w:rPr>
        <w:t>cnf</w:t>
      </w:r>
      <w:proofErr w:type="spellEnd"/>
      <w:r>
        <w:rPr>
          <w:rFonts w:ascii="Lucida Console" w:hAnsi="Lucida Console" w:cs="Lucida Console"/>
          <w:sz w:val="18"/>
          <w:szCs w:val="18"/>
        </w:rPr>
        <w:t>-file-name&gt;.</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Example: </w:t>
      </w:r>
      <w:proofErr w:type="spellStart"/>
      <w:r>
        <w:rPr>
          <w:rFonts w:ascii="Lucida Console" w:hAnsi="Lucida Console" w:cs="Lucida Console"/>
          <w:sz w:val="18"/>
          <w:szCs w:val="18"/>
        </w:rPr>
        <w:t>rsat</w:t>
      </w:r>
      <w:proofErr w:type="spellEnd"/>
      <w:r>
        <w:rPr>
          <w:rFonts w:ascii="Lucida Console" w:hAnsi="Lucida Console" w:cs="Lucida Console"/>
          <w:sz w:val="18"/>
          <w:szCs w:val="18"/>
        </w:rPr>
        <w:t xml:space="preserve"> sat-</w:t>
      </w:r>
      <w:proofErr w:type="spellStart"/>
      <w:r>
        <w:rPr>
          <w:rFonts w:ascii="Lucida Console" w:hAnsi="Lucida Console" w:cs="Lucida Console"/>
          <w:sz w:val="18"/>
          <w:szCs w:val="18"/>
        </w:rPr>
        <w:t>problem.cnf</w:t>
      </w:r>
      <w:proofErr w:type="spellEnd"/>
    </w:p>
    <w:p w:rsidR="009C367F" w:rsidRDefault="009C367F" w:rsidP="009C367F">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RSat</w:t>
      </w:r>
      <w:proofErr w:type="spellEnd"/>
      <w:r>
        <w:rPr>
          <w:rFonts w:ascii="Lucida Console" w:hAnsi="Lucida Console" w:cs="Lucida Console"/>
          <w:sz w:val="18"/>
          <w:szCs w:val="18"/>
        </w:rPr>
        <w:t xml:space="preserve"> 2.01 options:</w:t>
      </w:r>
    </w:p>
    <w:p w:rsidR="009C367F" w:rsidRDefault="009C367F" w:rsidP="009C367F">
      <w:pPr>
        <w:autoSpaceDE w:val="0"/>
        <w:autoSpaceDN w:val="0"/>
        <w:adjustRightInd w:val="0"/>
        <w:spacing w:after="0" w:line="240" w:lineRule="auto"/>
        <w:rPr>
          <w:rFonts w:ascii="Lucida Console" w:hAnsi="Lucida Console" w:cs="Lucida Console"/>
          <w:sz w:val="18"/>
          <w:szCs w:val="18"/>
        </w:rPr>
      </w:pP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-q             quiet.</w:t>
      </w:r>
      <w:proofErr w:type="gramEnd"/>
      <w:r>
        <w:rPr>
          <w:rFonts w:ascii="Lucida Console" w:hAnsi="Lucida Console" w:cs="Lucida Console"/>
          <w:sz w:val="18"/>
          <w:szCs w:val="18"/>
        </w:rPr>
        <w:t xml:space="preserve"> Do not print out the answer line. Suppress -s.</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             solution.</w:t>
      </w:r>
      <w:proofErr w:type="gramEnd"/>
      <w:r>
        <w:rPr>
          <w:rFonts w:ascii="Lucida Console" w:hAnsi="Lucida Console" w:cs="Lucida Console"/>
          <w:sz w:val="18"/>
          <w:szCs w:val="18"/>
        </w:rPr>
        <w:t xml:space="preserve"> Print out solution if one is found.</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 &lt;timeout&gt;   time-out.</w:t>
      </w:r>
      <w:proofErr w:type="gramEnd"/>
      <w:r>
        <w:rPr>
          <w:rFonts w:ascii="Lucida Console" w:hAnsi="Lucida Console" w:cs="Lucida Console"/>
          <w:sz w:val="18"/>
          <w:szCs w:val="18"/>
        </w:rPr>
        <w:t xml:space="preserve"> Stop and return UNKNOWN after &lt;timeout&gt; seconds.</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             verbose.</w:t>
      </w:r>
      <w:proofErr w:type="gramEnd"/>
      <w:r>
        <w:rPr>
          <w:rFonts w:ascii="Lucida Console" w:hAnsi="Lucida Console" w:cs="Lucida Console"/>
          <w:sz w:val="18"/>
          <w:szCs w:val="18"/>
        </w:rPr>
        <w:t xml:space="preserve"> Print out useful information during execution.</w:t>
      </w:r>
    </w:p>
    <w:p w:rsidR="009C367F" w:rsidRDefault="009C367F" w:rsidP="009C367F">
      <w:pPr>
        <w:autoSpaceDE w:val="0"/>
        <w:autoSpaceDN w:val="0"/>
        <w:adjustRightInd w:val="0"/>
        <w:spacing w:after="0" w:line="240" w:lineRule="auto"/>
        <w:rPr>
          <w:rFonts w:ascii="Lucida Console" w:hAnsi="Lucida Console" w:cs="Lucida Console"/>
          <w:sz w:val="18"/>
          <w:szCs w:val="18"/>
        </w:rPr>
      </w:pP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Example:</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spellStart"/>
      <w:proofErr w:type="gramEnd"/>
      <w:r>
        <w:rPr>
          <w:rFonts w:ascii="Lucida Console" w:hAnsi="Lucida Console" w:cs="Lucida Console"/>
          <w:sz w:val="18"/>
          <w:szCs w:val="18"/>
        </w:rPr>
        <w:t>rsat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problem.cnf</w:t>
      </w:r>
      <w:proofErr w:type="spellEnd"/>
      <w:r>
        <w:rPr>
          <w:rFonts w:ascii="Lucida Console" w:hAnsi="Lucida Console" w:cs="Lucida Console"/>
          <w:sz w:val="18"/>
          <w:szCs w:val="18"/>
        </w:rPr>
        <w:t xml:space="preserve"> -s -t 100 -v</w:t>
      </w:r>
    </w:p>
    <w:p w:rsidR="009C367F" w:rsidRDefault="009C367F" w:rsidP="009C3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Report bugs to &lt;rsat@cs.ucla.edu&gt;.</w:t>
      </w:r>
    </w:p>
    <w:p w:rsidR="00CC506C" w:rsidRDefault="00CC506C" w:rsidP="00806E36"/>
    <w:p w:rsidR="009C367F" w:rsidRPr="00CC506C" w:rsidRDefault="009C367F" w:rsidP="00806E36">
      <w:pPr>
        <w:rPr>
          <w:rFonts w:ascii="Times New Roman" w:hAnsi="Times New Roman" w:cs="Times New Roman"/>
        </w:rPr>
      </w:pPr>
      <w:r w:rsidRPr="00CC506C">
        <w:rPr>
          <w:rFonts w:ascii="Times New Roman" w:hAnsi="Times New Roman" w:cs="Times New Roman"/>
        </w:rPr>
        <w:t>The output gives information about number of decisions, conflicts and learning s</w:t>
      </w:r>
      <w:r w:rsidR="00CC506C">
        <w:rPr>
          <w:rFonts w:ascii="Times New Roman" w:hAnsi="Times New Roman" w:cs="Times New Roman"/>
        </w:rPr>
        <w:t>teps. The CNF stats clauses do</w:t>
      </w:r>
      <w:r w:rsidRPr="00CC506C">
        <w:rPr>
          <w:rFonts w:ascii="Times New Roman" w:hAnsi="Times New Roman" w:cs="Times New Roman"/>
        </w:rPr>
        <w:t xml:space="preserve"> not refer to the total number of clauses.</w:t>
      </w:r>
    </w:p>
    <w:p w:rsidR="002B7C7A" w:rsidRPr="002B7C7A" w:rsidRDefault="002B7C7A" w:rsidP="002B7C7A">
      <w:pPr>
        <w:autoSpaceDE w:val="0"/>
        <w:autoSpaceDN w:val="0"/>
        <w:adjustRightInd w:val="0"/>
        <w:spacing w:after="0" w:line="240" w:lineRule="auto"/>
        <w:rPr>
          <w:rFonts w:ascii="Lucida Console" w:hAnsi="Lucida Console" w:cs="Lucida Console"/>
          <w:sz w:val="12"/>
          <w:szCs w:val="12"/>
        </w:rPr>
      </w:pPr>
      <w:r w:rsidRPr="002B7C7A">
        <w:rPr>
          <w:rFonts w:ascii="Lucida Console" w:hAnsi="Lucida Console" w:cs="Lucida Console"/>
          <w:sz w:val="12"/>
          <w:szCs w:val="12"/>
        </w:rPr>
        <w:t>$ ./rsat_2.01_win.exe sl15_2cnf.txt -v</w:t>
      </w:r>
    </w:p>
    <w:p w:rsidR="002B7C7A" w:rsidRPr="002B7C7A" w:rsidRDefault="002B7C7A" w:rsidP="002B7C7A">
      <w:pPr>
        <w:autoSpaceDE w:val="0"/>
        <w:autoSpaceDN w:val="0"/>
        <w:adjustRightInd w:val="0"/>
        <w:spacing w:after="0" w:line="240" w:lineRule="auto"/>
        <w:rPr>
          <w:rFonts w:ascii="Lucida Console" w:hAnsi="Lucida Console" w:cs="Lucida Console"/>
          <w:sz w:val="12"/>
          <w:szCs w:val="12"/>
        </w:rPr>
      </w:pPr>
      <w:proofErr w:type="gramStart"/>
      <w:r w:rsidRPr="002B7C7A">
        <w:rPr>
          <w:rFonts w:ascii="Lucida Console" w:hAnsi="Lucida Console" w:cs="Lucida Console"/>
          <w:sz w:val="12"/>
          <w:szCs w:val="12"/>
        </w:rPr>
        <w:t>c</w:t>
      </w:r>
      <w:proofErr w:type="gramEnd"/>
      <w:r w:rsidRPr="002B7C7A">
        <w:rPr>
          <w:rFonts w:ascii="Lucida Console" w:hAnsi="Lucida Console" w:cs="Lucida Console"/>
          <w:sz w:val="12"/>
          <w:szCs w:val="12"/>
        </w:rPr>
        <w:t xml:space="preserve"> </w:t>
      </w:r>
      <w:proofErr w:type="spellStart"/>
      <w:r w:rsidRPr="002B7C7A">
        <w:rPr>
          <w:rFonts w:ascii="Lucida Console" w:hAnsi="Lucida Console" w:cs="Lucida Console"/>
          <w:sz w:val="12"/>
          <w:szCs w:val="12"/>
        </w:rPr>
        <w:t>Rsat</w:t>
      </w:r>
      <w:proofErr w:type="spellEnd"/>
      <w:r w:rsidRPr="002B7C7A">
        <w:rPr>
          <w:rFonts w:ascii="Lucida Console" w:hAnsi="Lucida Console" w:cs="Lucida Console"/>
          <w:sz w:val="12"/>
          <w:szCs w:val="12"/>
        </w:rPr>
        <w:t xml:space="preserve"> version 2.01</w:t>
      </w:r>
    </w:p>
    <w:p w:rsidR="002B7C7A" w:rsidRPr="002B7C7A" w:rsidRDefault="002B7C7A" w:rsidP="002B7C7A">
      <w:pPr>
        <w:autoSpaceDE w:val="0"/>
        <w:autoSpaceDN w:val="0"/>
        <w:adjustRightInd w:val="0"/>
        <w:spacing w:after="0" w:line="240" w:lineRule="auto"/>
        <w:rPr>
          <w:rFonts w:ascii="Lucida Console" w:hAnsi="Lucida Console" w:cs="Lucida Console"/>
          <w:sz w:val="12"/>
          <w:szCs w:val="12"/>
        </w:rPr>
      </w:pPr>
      <w:r w:rsidRPr="002B7C7A">
        <w:rPr>
          <w:rFonts w:ascii="Lucida Console" w:hAnsi="Lucida Console" w:cs="Lucida Console"/>
          <w:sz w:val="12"/>
          <w:szCs w:val="12"/>
        </w:rPr>
        <w:t>c +----+-----------------+------------------+----------------------------------+------------------</w:t>
      </w:r>
      <w:r>
        <w:rPr>
          <w:rFonts w:ascii="Lucida Console" w:hAnsi="Lucida Console" w:cs="Lucida Console"/>
          <w:sz w:val="12"/>
          <w:szCs w:val="12"/>
        </w:rPr>
        <w:t>---------+---------+-----------</w:t>
      </w:r>
    </w:p>
    <w:p w:rsidR="002B7C7A" w:rsidRPr="002B7C7A" w:rsidRDefault="002B7C7A" w:rsidP="002B7C7A">
      <w:pPr>
        <w:autoSpaceDE w:val="0"/>
        <w:autoSpaceDN w:val="0"/>
        <w:adjustRightInd w:val="0"/>
        <w:spacing w:after="0" w:line="240" w:lineRule="auto"/>
        <w:rPr>
          <w:rFonts w:ascii="Lucida Console" w:hAnsi="Lucida Console" w:cs="Lucida Console"/>
          <w:sz w:val="12"/>
          <w:szCs w:val="12"/>
        </w:rPr>
      </w:pPr>
      <w:proofErr w:type="gramStart"/>
      <w:r w:rsidRPr="002B7C7A">
        <w:rPr>
          <w:rFonts w:ascii="Lucida Console" w:hAnsi="Lucida Console" w:cs="Lucida Console"/>
          <w:sz w:val="12"/>
          <w:szCs w:val="12"/>
        </w:rPr>
        <w:t>c</w:t>
      </w:r>
      <w:proofErr w:type="gramEnd"/>
      <w:r w:rsidRPr="002B7C7A">
        <w:rPr>
          <w:rFonts w:ascii="Lucida Console" w:hAnsi="Lucida Console" w:cs="Lucida Console"/>
          <w:sz w:val="12"/>
          <w:szCs w:val="12"/>
        </w:rPr>
        <w:t xml:space="preserve"> | Re | Conflicts       | Original         | Learned                          | Decisions        </w:t>
      </w:r>
      <w:r>
        <w:rPr>
          <w:rFonts w:ascii="Lucida Console" w:hAnsi="Lucida Console" w:cs="Lucida Console"/>
          <w:sz w:val="12"/>
          <w:szCs w:val="12"/>
        </w:rPr>
        <w:t xml:space="preserve">         |  Time   | KB        </w:t>
      </w:r>
    </w:p>
    <w:p w:rsidR="002B7C7A" w:rsidRPr="002B7C7A" w:rsidRDefault="002B7C7A" w:rsidP="002B7C7A">
      <w:pPr>
        <w:autoSpaceDE w:val="0"/>
        <w:autoSpaceDN w:val="0"/>
        <w:adjustRightInd w:val="0"/>
        <w:spacing w:after="0" w:line="240" w:lineRule="auto"/>
        <w:rPr>
          <w:rFonts w:ascii="Lucida Console" w:hAnsi="Lucida Console" w:cs="Lucida Console"/>
          <w:sz w:val="12"/>
          <w:szCs w:val="12"/>
        </w:rPr>
      </w:pPr>
      <w:proofErr w:type="gramStart"/>
      <w:r w:rsidRPr="002B7C7A">
        <w:rPr>
          <w:rFonts w:ascii="Lucida Console" w:hAnsi="Lucida Console" w:cs="Lucida Console"/>
          <w:sz w:val="12"/>
          <w:szCs w:val="12"/>
        </w:rPr>
        <w:t>c</w:t>
      </w:r>
      <w:proofErr w:type="gramEnd"/>
      <w:r w:rsidRPr="002B7C7A">
        <w:rPr>
          <w:rFonts w:ascii="Lucida Console" w:hAnsi="Lucida Console" w:cs="Lucida Console"/>
          <w:sz w:val="12"/>
          <w:szCs w:val="12"/>
        </w:rPr>
        <w:t xml:space="preserve"> | </w:t>
      </w:r>
      <w:proofErr w:type="spellStart"/>
      <w:r w:rsidRPr="002B7C7A">
        <w:rPr>
          <w:rFonts w:ascii="Lucida Console" w:hAnsi="Lucida Console" w:cs="Lucida Console"/>
          <w:sz w:val="12"/>
          <w:szCs w:val="12"/>
        </w:rPr>
        <w:t>st</w:t>
      </w:r>
      <w:proofErr w:type="spellEnd"/>
      <w:r w:rsidRPr="002B7C7A">
        <w:rPr>
          <w:rFonts w:ascii="Lucida Console" w:hAnsi="Lucida Console" w:cs="Lucida Console"/>
          <w:sz w:val="12"/>
          <w:szCs w:val="12"/>
        </w:rPr>
        <w:t xml:space="preserve"> |     Max  Actual | Clauses Literals |     Max Clauses Literals     LPC |   Total    Per Se</w:t>
      </w:r>
      <w:r>
        <w:rPr>
          <w:rFonts w:ascii="Lucida Console" w:hAnsi="Lucida Console" w:cs="Lucida Console"/>
          <w:sz w:val="12"/>
          <w:szCs w:val="12"/>
        </w:rPr>
        <w:t xml:space="preserve">c    C/D |         | Red. </w:t>
      </w:r>
      <w:proofErr w:type="spellStart"/>
      <w:proofErr w:type="gramStart"/>
      <w:r>
        <w:rPr>
          <w:rFonts w:ascii="Lucida Console" w:hAnsi="Lucida Console" w:cs="Lucida Console"/>
          <w:sz w:val="12"/>
          <w:szCs w:val="12"/>
        </w:rPr>
        <w:t>Sim</w:t>
      </w:r>
      <w:proofErr w:type="spellEnd"/>
      <w:r>
        <w:rPr>
          <w:rFonts w:ascii="Lucida Console" w:hAnsi="Lucida Console" w:cs="Lucida Console"/>
          <w:sz w:val="12"/>
          <w:szCs w:val="12"/>
        </w:rPr>
        <w:t>.</w:t>
      </w:r>
      <w:proofErr w:type="gramEnd"/>
      <w:r>
        <w:rPr>
          <w:rFonts w:ascii="Lucida Console" w:hAnsi="Lucida Console" w:cs="Lucida Console"/>
          <w:sz w:val="12"/>
          <w:szCs w:val="12"/>
        </w:rPr>
        <w:t xml:space="preserve"> </w:t>
      </w:r>
    </w:p>
    <w:p w:rsidR="002B7C7A" w:rsidRPr="002B7C7A" w:rsidRDefault="002B7C7A" w:rsidP="002B7C7A">
      <w:pPr>
        <w:autoSpaceDE w:val="0"/>
        <w:autoSpaceDN w:val="0"/>
        <w:adjustRightInd w:val="0"/>
        <w:spacing w:after="0" w:line="240" w:lineRule="auto"/>
        <w:rPr>
          <w:rFonts w:ascii="Lucida Console" w:hAnsi="Lucida Console" w:cs="Lucida Console"/>
          <w:sz w:val="12"/>
          <w:szCs w:val="12"/>
        </w:rPr>
      </w:pPr>
      <w:r w:rsidRPr="002B7C7A">
        <w:rPr>
          <w:rFonts w:ascii="Lucida Console" w:hAnsi="Lucida Console" w:cs="Lucida Console"/>
          <w:sz w:val="12"/>
          <w:szCs w:val="12"/>
        </w:rPr>
        <w:t>c +----+-----------------+------------------+----------------------------------+------------------</w:t>
      </w:r>
      <w:r>
        <w:rPr>
          <w:rFonts w:ascii="Lucida Console" w:hAnsi="Lucida Console" w:cs="Lucida Console"/>
          <w:sz w:val="12"/>
          <w:szCs w:val="12"/>
        </w:rPr>
        <w:t>---------+---------+-----------</w:t>
      </w:r>
    </w:p>
    <w:p w:rsidR="002B7C7A" w:rsidRPr="002B7C7A" w:rsidRDefault="002B7C7A" w:rsidP="002B7C7A">
      <w:pPr>
        <w:autoSpaceDE w:val="0"/>
        <w:autoSpaceDN w:val="0"/>
        <w:adjustRightInd w:val="0"/>
        <w:spacing w:after="0" w:line="240" w:lineRule="auto"/>
        <w:rPr>
          <w:rFonts w:ascii="Lucida Console" w:hAnsi="Lucida Console" w:cs="Lucida Console"/>
          <w:sz w:val="12"/>
          <w:szCs w:val="12"/>
        </w:rPr>
      </w:pPr>
      <w:proofErr w:type="gramStart"/>
      <w:r w:rsidRPr="002B7C7A">
        <w:rPr>
          <w:rFonts w:ascii="Lucida Console" w:hAnsi="Lucida Console" w:cs="Lucida Console"/>
          <w:sz w:val="12"/>
          <w:szCs w:val="12"/>
        </w:rPr>
        <w:t>c</w:t>
      </w:r>
      <w:proofErr w:type="gramEnd"/>
      <w:r w:rsidRPr="002B7C7A">
        <w:rPr>
          <w:rFonts w:ascii="Lucida Console" w:hAnsi="Lucida Console" w:cs="Lucida Console"/>
          <w:sz w:val="12"/>
          <w:szCs w:val="12"/>
        </w:rPr>
        <w:t xml:space="preserve"> |  0 |     512      34 |    6474    15311 |    2158      21      109     5.2 |      68   22666.6</w:t>
      </w:r>
      <w:r>
        <w:rPr>
          <w:rFonts w:ascii="Lucida Console" w:hAnsi="Lucida Console" w:cs="Lucida Console"/>
          <w:sz w:val="12"/>
          <w:szCs w:val="12"/>
        </w:rPr>
        <w:t xml:space="preserve">7  0.500 |   0.003 |    0    4 </w:t>
      </w:r>
    </w:p>
    <w:p w:rsidR="002B7C7A" w:rsidRDefault="002B7C7A" w:rsidP="002B7C7A">
      <w:pPr>
        <w:autoSpaceDE w:val="0"/>
        <w:autoSpaceDN w:val="0"/>
        <w:adjustRightInd w:val="0"/>
        <w:spacing w:after="0" w:line="240" w:lineRule="auto"/>
        <w:rPr>
          <w:rFonts w:ascii="Lucida Console" w:hAnsi="Lucida Console" w:cs="Lucida Console"/>
          <w:sz w:val="18"/>
          <w:szCs w:val="18"/>
        </w:rPr>
      </w:pPr>
      <w:r w:rsidRPr="002B7C7A">
        <w:rPr>
          <w:rFonts w:ascii="Lucida Console" w:hAnsi="Lucida Console" w:cs="Lucida Console"/>
          <w:sz w:val="12"/>
          <w:szCs w:val="12"/>
        </w:rPr>
        <w:t>c +----+-----------------+------------------+----------------------------------+---------------------------+---------+-----------+</w:t>
      </w:r>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s</w:t>
      </w:r>
      <w:proofErr w:type="gramEnd"/>
      <w:r>
        <w:rPr>
          <w:rFonts w:ascii="Lucida Console" w:hAnsi="Lucida Console" w:cs="Lucida Console"/>
          <w:sz w:val="18"/>
          <w:szCs w:val="18"/>
        </w:rPr>
        <w:t xml:space="preserve"> SATISFIABLE</w:t>
      </w:r>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CNF stats: (7264 </w:t>
      </w:r>
      <w:proofErr w:type="spellStart"/>
      <w:r>
        <w:rPr>
          <w:rFonts w:ascii="Lucida Console" w:hAnsi="Lucida Console" w:cs="Lucida Console"/>
          <w:sz w:val="18"/>
          <w:szCs w:val="18"/>
        </w:rPr>
        <w:t>vars</w:t>
      </w:r>
      <w:proofErr w:type="spellEnd"/>
      <w:r>
        <w:rPr>
          <w:rFonts w:ascii="Lucida Console" w:hAnsi="Lucida Console" w:cs="Lucida Console"/>
          <w:sz w:val="18"/>
          <w:szCs w:val="18"/>
        </w:rPr>
        <w:t>, 17983 clauses)</w:t>
      </w:r>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Decisions: 68</w:t>
      </w:r>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Conflicts: 34</w:t>
      </w:r>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Running time: 0.02500 seconds</w:t>
      </w:r>
    </w:p>
    <w:p w:rsidR="009C367F" w:rsidRDefault="009C367F" w:rsidP="002B7C7A"/>
    <w:p w:rsidR="002B7C7A" w:rsidRPr="00CC506C" w:rsidRDefault="00CC506C" w:rsidP="002B7C7A">
      <w:pPr>
        <w:rPr>
          <w:rFonts w:ascii="Times New Roman" w:hAnsi="Times New Roman" w:cs="Times New Roman"/>
        </w:rPr>
      </w:pPr>
      <w:r>
        <w:rPr>
          <w:rFonts w:ascii="Times New Roman" w:hAnsi="Times New Roman" w:cs="Times New Roman"/>
        </w:rPr>
        <w:t xml:space="preserve">The solution generated </w:t>
      </w:r>
      <w:r w:rsidR="002B7C7A" w:rsidRPr="00CC506C">
        <w:rPr>
          <w:rFonts w:ascii="Times New Roman" w:hAnsi="Times New Roman" w:cs="Times New Roman"/>
        </w:rPr>
        <w:t>as output</w:t>
      </w:r>
      <w:r>
        <w:rPr>
          <w:rFonts w:ascii="Times New Roman" w:hAnsi="Times New Roman" w:cs="Times New Roman"/>
        </w:rPr>
        <w:t xml:space="preserve"> </w:t>
      </w:r>
      <w:r>
        <w:rPr>
          <w:rFonts w:ascii="Times New Roman" w:hAnsi="Times New Roman" w:cs="Times New Roman"/>
        </w:rPr>
        <w:t>(not shown here)</w:t>
      </w:r>
      <w:r w:rsidR="002B7C7A" w:rsidRPr="00CC506C">
        <w:rPr>
          <w:rFonts w:ascii="Times New Roman" w:hAnsi="Times New Roman" w:cs="Times New Roman"/>
        </w:rPr>
        <w:t xml:space="preserve"> does not return the variables in order, probably the order depends on the order the variables have been assigned a value.</w:t>
      </w:r>
    </w:p>
    <w:p w:rsidR="002B7C7A" w:rsidRPr="002B7C7A" w:rsidRDefault="002B7C7A" w:rsidP="002B7C7A"/>
    <w:p w:rsidR="0040579D" w:rsidRDefault="0040579D">
      <w:pPr>
        <w:rPr>
          <w:rFonts w:asciiTheme="majorHAnsi" w:eastAsiaTheme="majorEastAsia" w:hAnsiTheme="majorHAnsi" w:cstheme="majorBidi"/>
          <w:b/>
          <w:bCs/>
          <w:color w:val="4F81BD" w:themeColor="accent1"/>
          <w:sz w:val="26"/>
          <w:szCs w:val="26"/>
        </w:rPr>
      </w:pPr>
      <w:r>
        <w:br w:type="page"/>
      </w:r>
    </w:p>
    <w:p w:rsidR="009E3F4F" w:rsidRDefault="009E3F4F" w:rsidP="009E3F4F">
      <w:pPr>
        <w:pStyle w:val="Heading2"/>
      </w:pPr>
      <w:r>
        <w:lastRenderedPageBreak/>
        <w:t>MARCH</w:t>
      </w:r>
      <w:r w:rsidR="00117082">
        <w:t>_RW</w:t>
      </w:r>
    </w:p>
    <w:p w:rsidR="0040579D" w:rsidRPr="00CC506C" w:rsidRDefault="00117082" w:rsidP="00117082">
      <w:pPr>
        <w:rPr>
          <w:rFonts w:ascii="Times New Roman" w:hAnsi="Times New Roman" w:cs="Times New Roman"/>
        </w:rPr>
      </w:pPr>
      <w:r w:rsidRPr="00CC506C">
        <w:rPr>
          <w:rFonts w:ascii="Times New Roman" w:hAnsi="Times New Roman" w:cs="Times New Roman"/>
        </w:rPr>
        <w:t>This SAT solver is provided by the Delft University of Technology</w:t>
      </w:r>
      <w:r w:rsidR="0040579D" w:rsidRPr="00CC506C">
        <w:rPr>
          <w:rFonts w:ascii="Times New Roman" w:hAnsi="Times New Roman" w:cs="Times New Roman"/>
        </w:rPr>
        <w:t xml:space="preserve"> (</w:t>
      </w:r>
      <w:hyperlink r:id="rId18" w:history="1">
        <w:r w:rsidR="0040579D" w:rsidRPr="00CC506C">
          <w:rPr>
            <w:rStyle w:val="Hyperlink"/>
            <w:rFonts w:ascii="Times New Roman" w:hAnsi="Times New Roman" w:cs="Times New Roman"/>
          </w:rPr>
          <w:t>http://www.st.ewi.tudelft.nl/sat/index.php</w:t>
        </w:r>
      </w:hyperlink>
      <w:r w:rsidR="0040579D" w:rsidRPr="00CC506C">
        <w:rPr>
          <w:rFonts w:ascii="Times New Roman" w:hAnsi="Times New Roman" w:cs="Times New Roman"/>
        </w:rPr>
        <w:t xml:space="preserve">).  </w:t>
      </w:r>
    </w:p>
    <w:p w:rsidR="00117082" w:rsidRPr="00CC506C" w:rsidRDefault="0040579D" w:rsidP="00117082">
      <w:pPr>
        <w:rPr>
          <w:rFonts w:ascii="Times New Roman" w:hAnsi="Times New Roman" w:cs="Times New Roman"/>
        </w:rPr>
      </w:pPr>
      <w:r w:rsidRPr="00CC506C">
        <w:rPr>
          <w:rFonts w:ascii="Times New Roman" w:hAnsi="Times New Roman" w:cs="Times New Roman"/>
        </w:rPr>
        <w:t xml:space="preserve">It belongs to a family of SAT solvers also highly awarded in the SAT competition. The advantage of this SAT solver seems to be the use of a Look Ahead method based on measuring the difference between two formulas F and F’ in terms of size and equivalence. This look </w:t>
      </w:r>
      <w:proofErr w:type="gramStart"/>
      <w:r w:rsidRPr="00CC506C">
        <w:rPr>
          <w:rFonts w:ascii="Times New Roman" w:hAnsi="Times New Roman" w:cs="Times New Roman"/>
        </w:rPr>
        <w:t>ahead</w:t>
      </w:r>
      <w:proofErr w:type="gramEnd"/>
      <w:r w:rsidRPr="00CC506C">
        <w:rPr>
          <w:rFonts w:ascii="Times New Roman" w:hAnsi="Times New Roman" w:cs="Times New Roman"/>
        </w:rPr>
        <w:t xml:space="preserve"> operation is performed in a part of the free variables and only applied if a seco</w:t>
      </w:r>
      <w:r w:rsidR="00CC506C">
        <w:rPr>
          <w:rFonts w:ascii="Times New Roman" w:hAnsi="Times New Roman" w:cs="Times New Roman"/>
        </w:rPr>
        <w:t>nd look ahead does not indicate</w:t>
      </w:r>
      <w:r w:rsidRPr="00CC506C">
        <w:rPr>
          <w:rFonts w:ascii="Times New Roman" w:hAnsi="Times New Roman" w:cs="Times New Roman"/>
        </w:rPr>
        <w:t xml:space="preserve"> it will cause a conflict.</w:t>
      </w:r>
    </w:p>
    <w:p w:rsidR="0040579D" w:rsidRDefault="0040579D" w:rsidP="0040579D">
      <w:pPr>
        <w:jc w:val="center"/>
      </w:pPr>
      <w:r>
        <w:rPr>
          <w:noProof/>
        </w:rPr>
        <w:drawing>
          <wp:inline distT="0" distB="0" distL="0" distR="0" wp14:anchorId="2A183E61" wp14:editId="7F1DD7B1">
            <wp:extent cx="2104982" cy="3813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D2E9.tmp"/>
                    <pic:cNvPicPr/>
                  </pic:nvPicPr>
                  <pic:blipFill>
                    <a:blip r:embed="rId19">
                      <a:extLst>
                        <a:ext uri="{28A0092B-C50C-407E-A947-70E740481C1C}">
                          <a14:useLocalDpi xmlns:a14="http://schemas.microsoft.com/office/drawing/2010/main" val="0"/>
                        </a:ext>
                      </a:extLst>
                    </a:blip>
                    <a:stretch>
                      <a:fillRect/>
                    </a:stretch>
                  </pic:blipFill>
                  <pic:spPr>
                    <a:xfrm>
                      <a:off x="0" y="0"/>
                      <a:ext cx="2108360" cy="3819242"/>
                    </a:xfrm>
                    <a:prstGeom prst="rect">
                      <a:avLst/>
                    </a:prstGeom>
                  </pic:spPr>
                </pic:pic>
              </a:graphicData>
            </a:graphic>
          </wp:inline>
        </w:drawing>
      </w:r>
    </w:p>
    <w:p w:rsidR="00094A7F" w:rsidRPr="00CC506C" w:rsidRDefault="0040579D" w:rsidP="0040579D">
      <w:pPr>
        <w:jc w:val="both"/>
        <w:rPr>
          <w:rFonts w:ascii="Times New Roman" w:hAnsi="Times New Roman" w:cs="Times New Roman"/>
        </w:rPr>
      </w:pPr>
      <w:r w:rsidRPr="00CC506C">
        <w:rPr>
          <w:rFonts w:ascii="Times New Roman" w:hAnsi="Times New Roman" w:cs="Times New Roman"/>
        </w:rPr>
        <w:t>Unfortunately, the algorithm does not allow any parameters nor the traces provide much information other than the number of successful look-</w:t>
      </w:r>
      <w:proofErr w:type="spellStart"/>
      <w:r w:rsidRPr="00CC506C">
        <w:rPr>
          <w:rFonts w:ascii="Times New Roman" w:hAnsi="Times New Roman" w:cs="Times New Roman"/>
        </w:rPr>
        <w:t>aheads</w:t>
      </w:r>
      <w:proofErr w:type="spellEnd"/>
      <w:r w:rsidRPr="00CC506C">
        <w:rPr>
          <w:rFonts w:ascii="Times New Roman" w:hAnsi="Times New Roman" w:cs="Times New Roman"/>
        </w:rPr>
        <w:t xml:space="preserve"> and double look </w:t>
      </w:r>
      <w:proofErr w:type="spellStart"/>
      <w:r w:rsidRPr="00CC506C">
        <w:rPr>
          <w:rFonts w:ascii="Times New Roman" w:hAnsi="Times New Roman" w:cs="Times New Roman"/>
        </w:rPr>
        <w:t>aheads</w:t>
      </w:r>
      <w:proofErr w:type="spellEnd"/>
      <w:r w:rsidRPr="00CC506C">
        <w:rPr>
          <w:rFonts w:ascii="Times New Roman" w:hAnsi="Times New Roman" w:cs="Times New Roman"/>
        </w:rPr>
        <w:t>.</w:t>
      </w:r>
      <w:r w:rsidR="00094A7F" w:rsidRPr="00CC506C">
        <w:rPr>
          <w:rFonts w:ascii="Times New Roman" w:hAnsi="Times New Roman" w:cs="Times New Roman"/>
        </w:rPr>
        <w:t xml:space="preserve"> </w:t>
      </w:r>
    </w:p>
    <w:p w:rsidR="0040579D" w:rsidRPr="00CC506C" w:rsidRDefault="00094A7F" w:rsidP="0040579D">
      <w:pPr>
        <w:jc w:val="both"/>
        <w:rPr>
          <w:rFonts w:ascii="Times New Roman" w:hAnsi="Times New Roman" w:cs="Times New Roman"/>
        </w:rPr>
      </w:pPr>
      <w:r w:rsidRPr="00CC506C">
        <w:rPr>
          <w:rFonts w:ascii="Times New Roman" w:hAnsi="Times New Roman" w:cs="Times New Roman"/>
        </w:rPr>
        <w:t>It provides information about the complexity of the problem since from the original set of clauses and variables extracts the number of free variables eliminating constraints that are satisfied initially.</w:t>
      </w:r>
    </w:p>
    <w:p w:rsidR="00094A7F" w:rsidRPr="00CC506C" w:rsidRDefault="00094A7F" w:rsidP="0040579D">
      <w:pPr>
        <w:jc w:val="both"/>
        <w:rPr>
          <w:rFonts w:ascii="Times New Roman" w:hAnsi="Times New Roman" w:cs="Times New Roman"/>
        </w:rPr>
      </w:pPr>
      <w:r w:rsidRPr="00CC506C">
        <w:rPr>
          <w:rFonts w:ascii="Times New Roman" w:hAnsi="Times New Roman" w:cs="Times New Roman"/>
        </w:rPr>
        <w:t>For the configuration sl15_2 we obtain:</w:t>
      </w:r>
    </w:p>
    <w:p w:rsidR="0040579D" w:rsidRDefault="0040579D" w:rsidP="004057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./march_rw.exe sl15_2cnf.txt</w:t>
      </w:r>
    </w:p>
    <w:p w:rsidR="0040579D" w:rsidRDefault="002B7C7A"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w:t>
      </w:r>
      <w:r w:rsidR="0040579D">
        <w:rPr>
          <w:rFonts w:ascii="Lucida Console" w:hAnsi="Lucida Console" w:cs="Lucida Console"/>
          <w:sz w:val="18"/>
          <w:szCs w:val="18"/>
        </w:rPr>
        <w:t xml:space="preserve">***   </w:t>
      </w:r>
      <w:r>
        <w:rPr>
          <w:rFonts w:ascii="Lucida Console" w:hAnsi="Lucida Console" w:cs="Lucida Console"/>
          <w:sz w:val="18"/>
          <w:szCs w:val="18"/>
        </w:rPr>
        <w:t xml:space="preserve">           </w:t>
      </w:r>
      <w:r w:rsidR="0040579D">
        <w:rPr>
          <w:rFonts w:ascii="Lucida Console" w:hAnsi="Lucida Console" w:cs="Lucida Console"/>
          <w:sz w:val="18"/>
          <w:szCs w:val="18"/>
        </w:rPr>
        <w:t xml:space="preserve">[ march </w:t>
      </w:r>
      <w:proofErr w:type="spellStart"/>
      <w:r w:rsidR="0040579D">
        <w:rPr>
          <w:rFonts w:ascii="Lucida Console" w:hAnsi="Lucida Console" w:cs="Lucida Console"/>
          <w:sz w:val="18"/>
          <w:szCs w:val="18"/>
        </w:rPr>
        <w:t>satisfiability</w:t>
      </w:r>
      <w:proofErr w:type="spellEnd"/>
      <w:r w:rsidR="0040579D">
        <w:rPr>
          <w:rFonts w:ascii="Lucida Console" w:hAnsi="Lucida Console" w:cs="Lucida Console"/>
          <w:sz w:val="18"/>
          <w:szCs w:val="18"/>
        </w:rPr>
        <w:t xml:space="preserve"> solver ]   </w:t>
      </w:r>
      <w:r>
        <w:rPr>
          <w:rFonts w:ascii="Lucida Console" w:hAnsi="Lucida Console" w:cs="Lucida Console"/>
          <w:sz w:val="18"/>
          <w:szCs w:val="18"/>
        </w:rPr>
        <w:t xml:space="preserve">                 </w:t>
      </w:r>
      <w:r w:rsidR="0040579D">
        <w:rPr>
          <w:rFonts w:ascii="Lucida Console" w:hAnsi="Lucida Console" w:cs="Lucida Console"/>
          <w:sz w:val="18"/>
          <w:szCs w:val="18"/>
        </w:rPr>
        <w:t>***</w:t>
      </w:r>
    </w:p>
    <w:p w:rsidR="0040579D" w:rsidRDefault="002B7C7A"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main()::**Copyright (C)2001-2009 </w:t>
      </w:r>
      <w:proofErr w:type="spellStart"/>
      <w:r>
        <w:rPr>
          <w:rFonts w:ascii="Lucida Console" w:hAnsi="Lucida Console" w:cs="Lucida Console"/>
          <w:sz w:val="18"/>
          <w:szCs w:val="18"/>
        </w:rPr>
        <w:t>M.J.H.Heule</w:t>
      </w:r>
      <w:proofErr w:type="spellEnd"/>
      <w:r>
        <w:rPr>
          <w:rFonts w:ascii="Lucida Console" w:hAnsi="Lucida Console" w:cs="Lucida Console"/>
          <w:sz w:val="18"/>
          <w:szCs w:val="18"/>
        </w:rPr>
        <w:t xml:space="preserve">, J.E. van </w:t>
      </w:r>
      <w:proofErr w:type="spellStart"/>
      <w:r>
        <w:rPr>
          <w:rFonts w:ascii="Lucida Console" w:hAnsi="Lucida Console" w:cs="Lucida Console"/>
          <w:sz w:val="18"/>
          <w:szCs w:val="18"/>
        </w:rPr>
        <w:t>Zwieten</w:t>
      </w:r>
      <w:proofErr w:type="spellEnd"/>
      <w:r>
        <w:rPr>
          <w:rFonts w:ascii="Lucida Console" w:hAnsi="Lucida Console" w:cs="Lucida Console"/>
          <w:sz w:val="18"/>
          <w:szCs w:val="18"/>
        </w:rPr>
        <w:t xml:space="preserve">, and </w:t>
      </w:r>
      <w:proofErr w:type="spellStart"/>
      <w:r>
        <w:rPr>
          <w:rFonts w:ascii="Lucida Console" w:hAnsi="Lucida Console" w:cs="Lucida Console"/>
          <w:sz w:val="18"/>
          <w:szCs w:val="18"/>
        </w:rPr>
        <w:t>M.Dufour</w:t>
      </w:r>
      <w:proofErr w:type="spellEnd"/>
      <w:r>
        <w:rPr>
          <w:rFonts w:ascii="Lucida Console" w:hAnsi="Lucida Console" w:cs="Lucida Console"/>
          <w:sz w:val="18"/>
          <w:szCs w:val="18"/>
        </w:rPr>
        <w:t xml:space="preserve"> </w:t>
      </w:r>
      <w:r w:rsidR="0040579D">
        <w:rPr>
          <w:rFonts w:ascii="Lucida Console" w:hAnsi="Lucida Console" w:cs="Lucida Console"/>
          <w:sz w:val="18"/>
          <w:szCs w:val="18"/>
        </w:rPr>
        <w:t>**</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  This program may be redistributed and/or modified under the terms of the GNU </w:t>
      </w:r>
      <w:proofErr w:type="spellStart"/>
      <w:r>
        <w:rPr>
          <w:rFonts w:ascii="Lucida Console" w:hAnsi="Lucida Console" w:cs="Lucida Console"/>
          <w:sz w:val="18"/>
          <w:szCs w:val="18"/>
        </w:rPr>
        <w:t>Gereral</w:t>
      </w:r>
      <w:proofErr w:type="spellEnd"/>
      <w:r>
        <w:rPr>
          <w:rFonts w:ascii="Lucida Console" w:hAnsi="Lucida Console" w:cs="Lucida Console"/>
          <w:sz w:val="18"/>
          <w:szCs w:val="18"/>
        </w:rPr>
        <w:t xml:space="preserve"> Public License  *</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initFormula</w:t>
      </w:r>
      <w:proofErr w:type="spellEnd"/>
      <w:r>
        <w:rPr>
          <w:rFonts w:ascii="Lucida Console" w:hAnsi="Lucida Console" w:cs="Lucida Console"/>
          <w:sz w:val="18"/>
          <w:szCs w:val="18"/>
        </w:rPr>
        <w:t>():: searching for DIMACS p-line....</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initFormula</w:t>
      </w:r>
      <w:proofErr w:type="spellEnd"/>
      <w:r>
        <w:rPr>
          <w:rFonts w:ascii="Lucida Console" w:hAnsi="Lucida Console" w:cs="Lucida Console"/>
          <w:sz w:val="18"/>
          <w:szCs w:val="18"/>
        </w:rPr>
        <w:t>():: the DIMACS p-line indicates a CNF of 7264 variables and 21716 clauses.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parseCNF</w:t>
      </w:r>
      <w:proofErr w:type="spellEnd"/>
      <w:r>
        <w:rPr>
          <w:rFonts w:ascii="Lucida Console" w:hAnsi="Lucida Console" w:cs="Lucida Console"/>
          <w:sz w:val="18"/>
          <w:szCs w:val="18"/>
        </w:rPr>
        <w:t>():: parsing....</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parseCNF</w:t>
      </w:r>
      <w:proofErr w:type="spellEnd"/>
      <w:r>
        <w:rPr>
          <w:rFonts w:ascii="Lucida Console" w:hAnsi="Lucida Console" w:cs="Lucida Console"/>
          <w:sz w:val="18"/>
          <w:szCs w:val="18"/>
        </w:rPr>
        <w:t>():: the CNF contains 292 unary clauses.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runParser</w:t>
      </w:r>
      <w:proofErr w:type="spellEnd"/>
      <w:r>
        <w:rPr>
          <w:rFonts w:ascii="Lucida Console" w:hAnsi="Lucida Console" w:cs="Lucida Console"/>
          <w:sz w:val="18"/>
          <w:szCs w:val="18"/>
        </w:rPr>
        <w:t>():: parsing was successful, warming up engines...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find_and_remove_tautogolies</w:t>
      </w:r>
      <w:proofErr w:type="spellEnd"/>
      <w:r>
        <w:rPr>
          <w:rFonts w:ascii="Lucida Console" w:hAnsi="Lucida Console" w:cs="Lucida Console"/>
          <w:sz w:val="18"/>
          <w:szCs w:val="18"/>
        </w:rPr>
        <w:t>():: found and removed 437 tautologies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find_and_remove_tautogolies</w:t>
      </w:r>
      <w:proofErr w:type="spellEnd"/>
      <w:r>
        <w:rPr>
          <w:rFonts w:ascii="Lucida Console" w:hAnsi="Lucida Console" w:cs="Lucida Console"/>
          <w:sz w:val="18"/>
          <w:szCs w:val="18"/>
        </w:rPr>
        <w:t>():: found and removed 454 tautologies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find_and_remove_tautogolies</w:t>
      </w:r>
      <w:proofErr w:type="spellEnd"/>
      <w:r>
        <w:rPr>
          <w:rFonts w:ascii="Lucida Console" w:hAnsi="Lucida Console" w:cs="Lucida Console"/>
          <w:sz w:val="18"/>
          <w:szCs w:val="18"/>
        </w:rPr>
        <w:t>():: found and removed 1 tautologies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removed 6 tautological, 17574 satisfied and 3 duplicate clauses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preprocessing </w:t>
      </w:r>
      <w:proofErr w:type="spellStart"/>
      <w:r>
        <w:rPr>
          <w:rFonts w:ascii="Lucida Console" w:hAnsi="Lucida Console" w:cs="Lucida Console"/>
          <w:sz w:val="18"/>
          <w:szCs w:val="18"/>
        </w:rPr>
        <w:t>fase</w:t>
      </w:r>
      <w:proofErr w:type="spellEnd"/>
      <w:r>
        <w:rPr>
          <w:rFonts w:ascii="Lucida Console" w:hAnsi="Lucida Console" w:cs="Lucida Console"/>
          <w:sz w:val="18"/>
          <w:szCs w:val="18"/>
        </w:rPr>
        <w:t xml:space="preserve"> I completed:: there are now 1352 free variables and 4133 clauses.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using 3-SAT heuristics (</w:t>
      </w:r>
      <w:proofErr w:type="spellStart"/>
      <w:r>
        <w:rPr>
          <w:rFonts w:ascii="Lucida Console" w:hAnsi="Lucida Console" w:cs="Lucida Console"/>
          <w:sz w:val="18"/>
          <w:szCs w:val="18"/>
        </w:rPr>
        <w:t>occurence</w:t>
      </w:r>
      <w:proofErr w:type="spellEnd"/>
      <w:r>
        <w:rPr>
          <w:rFonts w:ascii="Lucida Console" w:hAnsi="Lucida Console" w:cs="Lucida Console"/>
          <w:sz w:val="18"/>
          <w:szCs w:val="18"/>
        </w:rPr>
        <w:t xml:space="preserve"> based diff)</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lastRenderedPageBreak/>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removed 0 tautological, 0 satisfied and 0 duplicate clauses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removed 0 tautological, 0 satisfied and 356 duplicate clauses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clause / variable ratio: ( 4133 / 7264 ) = 0.57</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longest clause has size 3</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removed 0 tautological, 0 satisfied and 0 duplicate clauses</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number of free variables = 1352</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dynamic_preselect_setsize</w:t>
      </w:r>
      <w:proofErr w:type="spellEnd"/>
      <w:r>
        <w:rPr>
          <w:rFonts w:ascii="Lucida Console" w:hAnsi="Lucida Console" w:cs="Lucida Console"/>
          <w:sz w:val="18"/>
          <w:szCs w:val="18"/>
        </w:rPr>
        <w:t xml:space="preserve"> :: off</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all systems go!</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|.000000$$$$$$$$$$$$$$$$$$$$$$$$$$$$$$$$$$$$$$$$$$$$$$$$$$$$$$$$$|</w:t>
      </w:r>
    </w:p>
    <w:p w:rsidR="0040579D" w:rsidRDefault="00094A7F"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nodeCount</w:t>
      </w:r>
      <w:proofErr w:type="spellEnd"/>
      <w:r>
        <w:rPr>
          <w:rFonts w:ascii="Lucida Console" w:hAnsi="Lucida Console" w:cs="Lucida Console"/>
          <w:sz w:val="18"/>
          <w:szCs w:val="18"/>
        </w:rPr>
        <w:t>: 7</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dead ends in main: 0</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sidRPr="0040579D">
        <w:rPr>
          <w:rFonts w:ascii="Lucida Console" w:hAnsi="Lucida Console" w:cs="Lucida Console"/>
          <w:sz w:val="18"/>
          <w:szCs w:val="18"/>
          <w:highlight w:val="yellow"/>
        </w:rPr>
        <w:t>lookAheadCount</w:t>
      </w:r>
      <w:proofErr w:type="spellEnd"/>
      <w:r w:rsidRPr="0040579D">
        <w:rPr>
          <w:rFonts w:ascii="Lucida Console" w:hAnsi="Lucida Console" w:cs="Lucida Console"/>
          <w:sz w:val="18"/>
          <w:szCs w:val="18"/>
          <w:highlight w:val="yellow"/>
        </w:rPr>
        <w:t>: 967</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unitResolveCount</w:t>
      </w:r>
      <w:proofErr w:type="spellEnd"/>
      <w:r>
        <w:rPr>
          <w:rFonts w:ascii="Lucida Console" w:hAnsi="Lucida Console" w:cs="Lucida Console"/>
          <w:sz w:val="18"/>
          <w:szCs w:val="18"/>
        </w:rPr>
        <w:t>: 1352</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time=0.234000</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sidRPr="0040579D">
        <w:rPr>
          <w:rFonts w:ascii="Lucida Console" w:hAnsi="Lucida Console" w:cs="Lucida Console"/>
          <w:sz w:val="18"/>
          <w:szCs w:val="18"/>
          <w:highlight w:val="yellow"/>
        </w:rPr>
        <w:t>necessary_assignments</w:t>
      </w:r>
      <w:proofErr w:type="spellEnd"/>
      <w:r w:rsidRPr="0040579D">
        <w:rPr>
          <w:rFonts w:ascii="Lucida Console" w:hAnsi="Lucida Console" w:cs="Lucida Console"/>
          <w:sz w:val="18"/>
          <w:szCs w:val="18"/>
          <w:highlight w:val="yellow"/>
        </w:rPr>
        <w:t>: 77</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bin_sat</w:t>
      </w:r>
      <w:proofErr w:type="spellEnd"/>
      <w:r>
        <w:rPr>
          <w:rFonts w:ascii="Lucida Console" w:hAnsi="Lucida Console" w:cs="Lucida Console"/>
          <w:sz w:val="18"/>
          <w:szCs w:val="18"/>
        </w:rPr>
        <w:t xml:space="preserve">: 0, </w:t>
      </w:r>
      <w:proofErr w:type="spellStart"/>
      <w:r>
        <w:rPr>
          <w:rFonts w:ascii="Lucida Console" w:hAnsi="Lucida Console" w:cs="Lucida Console"/>
          <w:sz w:val="18"/>
          <w:szCs w:val="18"/>
        </w:rPr>
        <w:t>bin_unsat</w:t>
      </w:r>
      <w:proofErr w:type="spellEnd"/>
      <w:r>
        <w:rPr>
          <w:rFonts w:ascii="Lucida Console" w:hAnsi="Lucida Console" w:cs="Lucida Console"/>
          <w:sz w:val="18"/>
          <w:szCs w:val="18"/>
        </w:rPr>
        <w:t xml:space="preserve"> 0</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sidRPr="0040579D">
        <w:rPr>
          <w:rFonts w:ascii="Lucida Console" w:hAnsi="Lucida Console" w:cs="Lucida Console"/>
          <w:color w:val="FF0000"/>
          <w:sz w:val="18"/>
          <w:szCs w:val="18"/>
          <w:highlight w:val="yellow"/>
        </w:rPr>
        <w:t>doublelook</w:t>
      </w:r>
      <w:proofErr w:type="spellEnd"/>
      <w:r w:rsidRPr="0040579D">
        <w:rPr>
          <w:rFonts w:ascii="Lucida Console" w:hAnsi="Lucida Console" w:cs="Lucida Console"/>
          <w:color w:val="FF0000"/>
          <w:sz w:val="18"/>
          <w:szCs w:val="18"/>
          <w:highlight w:val="yellow"/>
        </w:rPr>
        <w:t xml:space="preserve">: #: 12, </w:t>
      </w:r>
      <w:proofErr w:type="spellStart"/>
      <w:r w:rsidRPr="0040579D">
        <w:rPr>
          <w:rFonts w:ascii="Lucida Console" w:hAnsi="Lucida Console" w:cs="Lucida Console"/>
          <w:color w:val="FF0000"/>
          <w:sz w:val="18"/>
          <w:szCs w:val="18"/>
          <w:highlight w:val="yellow"/>
        </w:rPr>
        <w:t>succes</w:t>
      </w:r>
      <w:proofErr w:type="spellEnd"/>
      <w:r w:rsidRPr="0040579D">
        <w:rPr>
          <w:rFonts w:ascii="Lucida Console" w:hAnsi="Lucida Console" w:cs="Lucida Console"/>
          <w:color w:val="FF0000"/>
          <w:sz w:val="18"/>
          <w:szCs w:val="18"/>
          <w:highlight w:val="yellow"/>
        </w:rPr>
        <w:t xml:space="preserve"> #: 2</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sidRPr="0040579D">
        <w:rPr>
          <w:rFonts w:ascii="Lucida Console" w:hAnsi="Lucida Console" w:cs="Lucida Console"/>
          <w:sz w:val="18"/>
          <w:szCs w:val="18"/>
          <w:highlight w:val="yellow"/>
        </w:rPr>
        <w:t>doublelook</w:t>
      </w:r>
      <w:proofErr w:type="spellEnd"/>
      <w:r w:rsidRPr="0040579D">
        <w:rPr>
          <w:rFonts w:ascii="Lucida Console" w:hAnsi="Lucida Console" w:cs="Lucida Console"/>
          <w:sz w:val="18"/>
          <w:szCs w:val="18"/>
          <w:highlight w:val="yellow"/>
        </w:rPr>
        <w:t xml:space="preserve">: overall 1.311 of all possible </w:t>
      </w:r>
      <w:proofErr w:type="spellStart"/>
      <w:r w:rsidRPr="0040579D">
        <w:rPr>
          <w:rFonts w:ascii="Lucida Console" w:hAnsi="Lucida Console" w:cs="Lucida Console"/>
          <w:sz w:val="18"/>
          <w:szCs w:val="18"/>
          <w:highlight w:val="yellow"/>
        </w:rPr>
        <w:t>doublelooks</w:t>
      </w:r>
      <w:proofErr w:type="spellEnd"/>
      <w:r w:rsidRPr="0040579D">
        <w:rPr>
          <w:rFonts w:ascii="Lucida Console" w:hAnsi="Lucida Console" w:cs="Lucida Console"/>
          <w:sz w:val="18"/>
          <w:szCs w:val="18"/>
          <w:highlight w:val="yellow"/>
        </w:rPr>
        <w:t xml:space="preserve"> executed</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sidRPr="0040579D">
        <w:rPr>
          <w:rFonts w:ascii="Lucida Console" w:hAnsi="Lucida Console" w:cs="Lucida Console"/>
          <w:sz w:val="18"/>
          <w:szCs w:val="18"/>
          <w:highlight w:val="yellow"/>
        </w:rPr>
        <w:t>doublelook</w:t>
      </w:r>
      <w:proofErr w:type="spellEnd"/>
      <w:r w:rsidRPr="0040579D">
        <w:rPr>
          <w:rFonts w:ascii="Lucida Console" w:hAnsi="Lucida Console" w:cs="Lucida Console"/>
          <w:sz w:val="18"/>
          <w:szCs w:val="18"/>
          <w:highlight w:val="yellow"/>
        </w:rPr>
        <w:t xml:space="preserve">: </w:t>
      </w:r>
      <w:proofErr w:type="spellStart"/>
      <w:r w:rsidRPr="0040579D">
        <w:rPr>
          <w:rFonts w:ascii="Lucida Console" w:hAnsi="Lucida Console" w:cs="Lucida Console"/>
          <w:sz w:val="18"/>
          <w:szCs w:val="18"/>
          <w:highlight w:val="yellow"/>
        </w:rPr>
        <w:t>succesrate</w:t>
      </w:r>
      <w:proofErr w:type="spellEnd"/>
      <w:r w:rsidRPr="0040579D">
        <w:rPr>
          <w:rFonts w:ascii="Lucida Console" w:hAnsi="Lucida Console" w:cs="Lucida Console"/>
          <w:sz w:val="18"/>
          <w:szCs w:val="18"/>
          <w:highlight w:val="yellow"/>
        </w:rPr>
        <w:t xml:space="preserve">: 16.667, average </w:t>
      </w:r>
      <w:proofErr w:type="spellStart"/>
      <w:r w:rsidRPr="0040579D">
        <w:rPr>
          <w:rFonts w:ascii="Lucida Console" w:hAnsi="Lucida Console" w:cs="Lucida Console"/>
          <w:sz w:val="18"/>
          <w:szCs w:val="18"/>
          <w:highlight w:val="yellow"/>
        </w:rPr>
        <w:t>DL_trigger</w:t>
      </w:r>
      <w:proofErr w:type="spellEnd"/>
      <w:r w:rsidRPr="0040579D">
        <w:rPr>
          <w:rFonts w:ascii="Lucida Console" w:hAnsi="Lucida Console" w:cs="Lucida Console"/>
          <w:sz w:val="18"/>
          <w:szCs w:val="18"/>
          <w:highlight w:val="yellow"/>
        </w:rPr>
        <w:t>: 45.179</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SOLUTION VERIFIED :-)</w:t>
      </w:r>
    </w:p>
    <w:p w:rsidR="0040579D" w:rsidRDefault="0040579D" w:rsidP="0040579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s</w:t>
      </w:r>
      <w:proofErr w:type="gramEnd"/>
      <w:r>
        <w:rPr>
          <w:rFonts w:ascii="Lucida Console" w:hAnsi="Lucida Console" w:cs="Lucida Console"/>
          <w:sz w:val="18"/>
          <w:szCs w:val="18"/>
        </w:rPr>
        <w:t xml:space="preserve"> SATISFIABLE</w:t>
      </w:r>
    </w:p>
    <w:p w:rsidR="00094A7F" w:rsidRDefault="00094A7F" w:rsidP="0040579D">
      <w:pPr>
        <w:jc w:val="both"/>
      </w:pPr>
    </w:p>
    <w:p w:rsidR="00094A7F" w:rsidRPr="00CC506C" w:rsidRDefault="00094A7F" w:rsidP="0040579D">
      <w:pPr>
        <w:jc w:val="both"/>
        <w:rPr>
          <w:rFonts w:ascii="Times New Roman" w:hAnsi="Times New Roman" w:cs="Times New Roman"/>
        </w:rPr>
      </w:pPr>
      <w:proofErr w:type="gramStart"/>
      <w:r w:rsidRPr="00CC506C">
        <w:rPr>
          <w:rFonts w:ascii="Times New Roman" w:hAnsi="Times New Roman" w:cs="Times New Roman"/>
        </w:rPr>
        <w:t>while</w:t>
      </w:r>
      <w:proofErr w:type="gramEnd"/>
      <w:r w:rsidRPr="00CC506C">
        <w:rPr>
          <w:rFonts w:ascii="Times New Roman" w:hAnsi="Times New Roman" w:cs="Times New Roman"/>
        </w:rPr>
        <w:t xml:space="preserve"> if the input is an already stable configuration</w:t>
      </w:r>
      <w:r w:rsidR="002B7C7A" w:rsidRPr="00CC506C">
        <w:rPr>
          <w:rFonts w:ascii="Times New Roman" w:hAnsi="Times New Roman" w:cs="Times New Roman"/>
        </w:rPr>
        <w:t>(sl15)</w:t>
      </w:r>
      <w:r w:rsidRPr="00CC506C">
        <w:rPr>
          <w:rFonts w:ascii="Times New Roman" w:hAnsi="Times New Roman" w:cs="Times New Roman"/>
        </w:rPr>
        <w:t>, we obtain that all clauses are initially satisfied and hence there is no work to do by the solver:</w:t>
      </w:r>
    </w:p>
    <w:p w:rsidR="00094A7F" w:rsidRDefault="00094A7F" w:rsidP="00094A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./march_rw.exe sl15cnf.txt</w:t>
      </w:r>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 march </w:t>
      </w:r>
      <w:proofErr w:type="spellStart"/>
      <w:r>
        <w:rPr>
          <w:rFonts w:ascii="Lucida Console" w:hAnsi="Lucida Console" w:cs="Lucida Console"/>
          <w:sz w:val="18"/>
          <w:szCs w:val="18"/>
        </w:rPr>
        <w:t>satisfiability</w:t>
      </w:r>
      <w:proofErr w:type="spellEnd"/>
      <w:r>
        <w:rPr>
          <w:rFonts w:ascii="Lucida Console" w:hAnsi="Lucida Console" w:cs="Lucida Console"/>
          <w:sz w:val="18"/>
          <w:szCs w:val="18"/>
        </w:rPr>
        <w:t xml:space="preserve"> solver ]                    ***</w:t>
      </w:r>
    </w:p>
    <w:p w:rsidR="002B7C7A" w:rsidRDefault="002B7C7A" w:rsidP="002B7C7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main()::**Copyright (C)2001-2009 </w:t>
      </w:r>
      <w:proofErr w:type="spellStart"/>
      <w:r>
        <w:rPr>
          <w:rFonts w:ascii="Lucida Console" w:hAnsi="Lucida Console" w:cs="Lucida Console"/>
          <w:sz w:val="18"/>
          <w:szCs w:val="18"/>
        </w:rPr>
        <w:t>M.J.H.Heule</w:t>
      </w:r>
      <w:proofErr w:type="spellEnd"/>
      <w:r>
        <w:rPr>
          <w:rFonts w:ascii="Lucida Console" w:hAnsi="Lucida Console" w:cs="Lucida Console"/>
          <w:sz w:val="18"/>
          <w:szCs w:val="18"/>
        </w:rPr>
        <w:t xml:space="preserve">, J.E. van </w:t>
      </w:r>
      <w:proofErr w:type="spellStart"/>
      <w:r>
        <w:rPr>
          <w:rFonts w:ascii="Lucida Console" w:hAnsi="Lucida Console" w:cs="Lucida Console"/>
          <w:sz w:val="18"/>
          <w:szCs w:val="18"/>
        </w:rPr>
        <w:t>Zwieten</w:t>
      </w:r>
      <w:proofErr w:type="spellEnd"/>
      <w:r>
        <w:rPr>
          <w:rFonts w:ascii="Lucida Console" w:hAnsi="Lucida Console" w:cs="Lucida Console"/>
          <w:sz w:val="18"/>
          <w:szCs w:val="18"/>
        </w:rPr>
        <w:t xml:space="preserve">, and </w:t>
      </w:r>
      <w:proofErr w:type="spellStart"/>
      <w:r>
        <w:rPr>
          <w:rFonts w:ascii="Lucida Console" w:hAnsi="Lucida Console" w:cs="Lucida Console"/>
          <w:sz w:val="18"/>
          <w:szCs w:val="18"/>
        </w:rPr>
        <w:t>M.Dufour</w:t>
      </w:r>
      <w:proofErr w:type="spellEnd"/>
      <w:r>
        <w:rPr>
          <w:rFonts w:ascii="Lucida Console" w:hAnsi="Lucida Console" w:cs="Lucida Console"/>
          <w:sz w:val="18"/>
          <w:szCs w:val="18"/>
        </w:rPr>
        <w:t xml:space="preserve"> **</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  This program may be redistributed and/or modified under the terms of the GNU </w:t>
      </w:r>
      <w:proofErr w:type="spellStart"/>
      <w:r>
        <w:rPr>
          <w:rFonts w:ascii="Lucida Console" w:hAnsi="Lucida Console" w:cs="Lucida Console"/>
          <w:sz w:val="18"/>
          <w:szCs w:val="18"/>
        </w:rPr>
        <w:t>Gereral</w:t>
      </w:r>
      <w:proofErr w:type="spellEnd"/>
      <w:r>
        <w:rPr>
          <w:rFonts w:ascii="Lucida Console" w:hAnsi="Lucida Console" w:cs="Lucida Console"/>
          <w:sz w:val="18"/>
          <w:szCs w:val="18"/>
        </w:rPr>
        <w:t xml:space="preserve"> Public License  *</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initFormula</w:t>
      </w:r>
      <w:proofErr w:type="spellEnd"/>
      <w:r>
        <w:rPr>
          <w:rFonts w:ascii="Lucida Console" w:hAnsi="Lucida Console" w:cs="Lucida Console"/>
          <w:sz w:val="18"/>
          <w:szCs w:val="18"/>
        </w:rPr>
        <w:t>():: searching for DIMACS p-line....</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initFormula</w:t>
      </w:r>
      <w:proofErr w:type="spellEnd"/>
      <w:r>
        <w:rPr>
          <w:rFonts w:ascii="Lucida Console" w:hAnsi="Lucida Console" w:cs="Lucida Console"/>
          <w:sz w:val="18"/>
          <w:szCs w:val="18"/>
        </w:rPr>
        <w:t>():: the DIMACS p-line indicates a CNF of 7264 variables and 21716 clauses.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parseCNF</w:t>
      </w:r>
      <w:proofErr w:type="spellEnd"/>
      <w:r>
        <w:rPr>
          <w:rFonts w:ascii="Lucida Console" w:hAnsi="Lucida Console" w:cs="Lucida Console"/>
          <w:sz w:val="18"/>
          <w:szCs w:val="18"/>
        </w:rPr>
        <w:t>():: parsing....</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parseCNF</w:t>
      </w:r>
      <w:proofErr w:type="spellEnd"/>
      <w:r>
        <w:rPr>
          <w:rFonts w:ascii="Lucida Console" w:hAnsi="Lucida Console" w:cs="Lucida Console"/>
          <w:sz w:val="18"/>
          <w:szCs w:val="18"/>
        </w:rPr>
        <w:t>():: the CNF contains 394 unary clauses.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runParser</w:t>
      </w:r>
      <w:proofErr w:type="spellEnd"/>
      <w:r>
        <w:rPr>
          <w:rFonts w:ascii="Lucida Console" w:hAnsi="Lucida Console" w:cs="Lucida Console"/>
          <w:sz w:val="18"/>
          <w:szCs w:val="18"/>
        </w:rPr>
        <w:t>():: parsing was successful, warming up engines...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xml:space="preserve">():: removed 0 tautological, </w:t>
      </w:r>
      <w:r w:rsidRPr="00094A7F">
        <w:rPr>
          <w:rFonts w:ascii="Lucida Console" w:hAnsi="Lucida Console" w:cs="Lucida Console"/>
          <w:sz w:val="18"/>
          <w:szCs w:val="18"/>
          <w:highlight w:val="yellow"/>
        </w:rPr>
        <w:t>21716 satisfied</w:t>
      </w:r>
      <w:r>
        <w:rPr>
          <w:rFonts w:ascii="Lucida Console" w:hAnsi="Lucida Console" w:cs="Lucida Console"/>
          <w:sz w:val="18"/>
          <w:szCs w:val="18"/>
        </w:rPr>
        <w:t xml:space="preserve"> and 0 duplicate clauses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preprocessing </w:t>
      </w:r>
      <w:proofErr w:type="spellStart"/>
      <w:r>
        <w:rPr>
          <w:rFonts w:ascii="Lucida Console" w:hAnsi="Lucida Console" w:cs="Lucida Console"/>
          <w:sz w:val="18"/>
          <w:szCs w:val="18"/>
        </w:rPr>
        <w:t>fase</w:t>
      </w:r>
      <w:proofErr w:type="spellEnd"/>
      <w:r>
        <w:rPr>
          <w:rFonts w:ascii="Lucida Console" w:hAnsi="Lucida Console" w:cs="Lucida Console"/>
          <w:sz w:val="18"/>
          <w:szCs w:val="18"/>
        </w:rPr>
        <w:t xml:space="preserve"> I completed:: there are now 0 free variables and 0 clauses.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using 3-SAT heuristics (</w:t>
      </w:r>
      <w:proofErr w:type="spellStart"/>
      <w:r>
        <w:rPr>
          <w:rFonts w:ascii="Lucida Console" w:hAnsi="Lucida Console" w:cs="Lucida Console"/>
          <w:sz w:val="18"/>
          <w:szCs w:val="18"/>
        </w:rPr>
        <w:t>occurence</w:t>
      </w:r>
      <w:proofErr w:type="spellEnd"/>
      <w:r>
        <w:rPr>
          <w:rFonts w:ascii="Lucida Console" w:hAnsi="Lucida Console" w:cs="Lucida Console"/>
          <w:sz w:val="18"/>
          <w:szCs w:val="18"/>
        </w:rPr>
        <w:t xml:space="preserve"> based diff)</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removed 0 tautological, 0 satisfied and 0 duplicate clauses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removed 0 tautological, 0 satisfied and 0 duplicate clauses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clause / variable ratio: ( 0 / 7264 ) = 0.00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longest clause has size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simplify_formula</w:t>
      </w:r>
      <w:proofErr w:type="spellEnd"/>
      <w:r>
        <w:rPr>
          <w:rFonts w:ascii="Lucida Console" w:hAnsi="Lucida Console" w:cs="Lucida Console"/>
          <w:sz w:val="18"/>
          <w:szCs w:val="18"/>
        </w:rPr>
        <w:t>():: removed 0 tautological, 0 satisfied and 0 duplicate clauses</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number of free variables =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dynamic_preselect_setsize</w:t>
      </w:r>
      <w:proofErr w:type="spellEnd"/>
      <w:r>
        <w:rPr>
          <w:rFonts w:ascii="Lucida Console" w:hAnsi="Lucida Console" w:cs="Lucida Console"/>
          <w:sz w:val="18"/>
          <w:szCs w:val="18"/>
        </w:rPr>
        <w:t xml:space="preserve"> :: off</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all systems go!</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nodeCount</w:t>
      </w:r>
      <w:proofErr w:type="spellEnd"/>
      <w:r>
        <w:rPr>
          <w:rFonts w:ascii="Lucida Console" w:hAnsi="Lucida Console" w:cs="Lucida Console"/>
          <w:sz w:val="18"/>
          <w:szCs w:val="18"/>
        </w:rPr>
        <w:t>: 1</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dead ends in main: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lookAheadCount</w:t>
      </w:r>
      <w:proofErr w:type="spellEnd"/>
      <w:r>
        <w:rPr>
          <w:rFonts w:ascii="Lucida Console" w:hAnsi="Lucida Console" w:cs="Lucida Console"/>
          <w:sz w:val="18"/>
          <w:szCs w:val="18"/>
        </w:rPr>
        <w:t>: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unitResolveCount</w:t>
      </w:r>
      <w:proofErr w:type="spellEnd"/>
      <w:r>
        <w:rPr>
          <w:rFonts w:ascii="Lucida Console" w:hAnsi="Lucida Console" w:cs="Lucida Console"/>
          <w:sz w:val="18"/>
          <w:szCs w:val="18"/>
        </w:rPr>
        <w:t>: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time=0.140000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necessary_assignments</w:t>
      </w:r>
      <w:proofErr w:type="spellEnd"/>
      <w:r>
        <w:rPr>
          <w:rFonts w:ascii="Lucida Console" w:hAnsi="Lucida Console" w:cs="Lucida Console"/>
          <w:sz w:val="18"/>
          <w:szCs w:val="18"/>
        </w:rPr>
        <w:t>: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bin_sat</w:t>
      </w:r>
      <w:proofErr w:type="spellEnd"/>
      <w:r>
        <w:rPr>
          <w:rFonts w:ascii="Lucida Console" w:hAnsi="Lucida Console" w:cs="Lucida Console"/>
          <w:sz w:val="18"/>
          <w:szCs w:val="18"/>
        </w:rPr>
        <w:t xml:space="preserve">: 0, </w:t>
      </w:r>
      <w:proofErr w:type="spellStart"/>
      <w:r>
        <w:rPr>
          <w:rFonts w:ascii="Lucida Console" w:hAnsi="Lucida Console" w:cs="Lucida Console"/>
          <w:sz w:val="18"/>
          <w:szCs w:val="18"/>
        </w:rPr>
        <w:t>bin_unsat</w:t>
      </w:r>
      <w:proofErr w:type="spellEnd"/>
      <w:r>
        <w:rPr>
          <w:rFonts w:ascii="Lucida Console" w:hAnsi="Lucida Console" w:cs="Lucida Console"/>
          <w:sz w:val="18"/>
          <w:szCs w:val="18"/>
        </w:rPr>
        <w:t xml:space="preserve">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doublelook</w:t>
      </w:r>
      <w:proofErr w:type="spellEnd"/>
      <w:r>
        <w:rPr>
          <w:rFonts w:ascii="Lucida Console" w:hAnsi="Lucida Console" w:cs="Lucida Console"/>
          <w:sz w:val="18"/>
          <w:szCs w:val="18"/>
        </w:rPr>
        <w:t xml:space="preserve">: #: 0, </w:t>
      </w:r>
      <w:proofErr w:type="spellStart"/>
      <w:r>
        <w:rPr>
          <w:rFonts w:ascii="Lucida Console" w:hAnsi="Lucida Console" w:cs="Lucida Console"/>
          <w:sz w:val="18"/>
          <w:szCs w:val="18"/>
        </w:rPr>
        <w:t>succes</w:t>
      </w:r>
      <w:proofErr w:type="spellEnd"/>
      <w:r>
        <w:rPr>
          <w:rFonts w:ascii="Lucida Console" w:hAnsi="Lucida Console" w:cs="Lucida Console"/>
          <w:sz w:val="18"/>
          <w:szCs w:val="18"/>
        </w:rPr>
        <w:t xml:space="preserve"> #: 0</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doublelook</w:t>
      </w:r>
      <w:proofErr w:type="spellEnd"/>
      <w:r>
        <w:rPr>
          <w:rFonts w:ascii="Lucida Console" w:hAnsi="Lucida Console" w:cs="Lucida Console"/>
          <w:sz w:val="18"/>
          <w:szCs w:val="18"/>
        </w:rPr>
        <w:t xml:space="preserve">: overall nan of all possible </w:t>
      </w:r>
      <w:proofErr w:type="spellStart"/>
      <w:r>
        <w:rPr>
          <w:rFonts w:ascii="Lucida Console" w:hAnsi="Lucida Console" w:cs="Lucida Console"/>
          <w:sz w:val="18"/>
          <w:szCs w:val="18"/>
        </w:rPr>
        <w:t>doublelooks</w:t>
      </w:r>
      <w:proofErr w:type="spellEnd"/>
      <w:r>
        <w:rPr>
          <w:rFonts w:ascii="Lucida Console" w:hAnsi="Lucida Console" w:cs="Lucida Console"/>
          <w:sz w:val="18"/>
          <w:szCs w:val="18"/>
        </w:rPr>
        <w:t xml:space="preserve"> executed</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w:t>
      </w:r>
      <w:proofErr w:type="spellStart"/>
      <w:r>
        <w:rPr>
          <w:rFonts w:ascii="Lucida Console" w:hAnsi="Lucida Console" w:cs="Lucida Console"/>
          <w:sz w:val="18"/>
          <w:szCs w:val="18"/>
        </w:rPr>
        <w:t>doublelook</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succesrate</w:t>
      </w:r>
      <w:proofErr w:type="spellEnd"/>
      <w:r>
        <w:rPr>
          <w:rFonts w:ascii="Lucida Console" w:hAnsi="Lucida Console" w:cs="Lucida Console"/>
          <w:sz w:val="18"/>
          <w:szCs w:val="18"/>
        </w:rPr>
        <w:t xml:space="preserve">: nan, average </w:t>
      </w:r>
      <w:proofErr w:type="spellStart"/>
      <w:r>
        <w:rPr>
          <w:rFonts w:ascii="Lucida Console" w:hAnsi="Lucida Console" w:cs="Lucida Console"/>
          <w:sz w:val="18"/>
          <w:szCs w:val="18"/>
        </w:rPr>
        <w:t>DL_trigger</w:t>
      </w:r>
      <w:proofErr w:type="spellEnd"/>
      <w:r>
        <w:rPr>
          <w:rFonts w:ascii="Lucida Console" w:hAnsi="Lucida Console" w:cs="Lucida Console"/>
          <w:sz w:val="18"/>
          <w:szCs w:val="18"/>
        </w:rPr>
        <w:t>: nan</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w:t>
      </w:r>
      <w:proofErr w:type="gramEnd"/>
      <w:r>
        <w:rPr>
          <w:rFonts w:ascii="Lucida Console" w:hAnsi="Lucida Console" w:cs="Lucida Console"/>
          <w:sz w:val="18"/>
          <w:szCs w:val="18"/>
        </w:rPr>
        <w:t xml:space="preserve"> main():: SOLUTION VERIFIED :-)</w:t>
      </w:r>
    </w:p>
    <w:p w:rsidR="00094A7F" w:rsidRDefault="00094A7F" w:rsidP="00094A7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s</w:t>
      </w:r>
      <w:proofErr w:type="gramEnd"/>
      <w:r>
        <w:rPr>
          <w:rFonts w:ascii="Lucida Console" w:hAnsi="Lucida Console" w:cs="Lucida Console"/>
          <w:sz w:val="18"/>
          <w:szCs w:val="18"/>
        </w:rPr>
        <w:t xml:space="preserve"> SATISFIABLE</w:t>
      </w:r>
    </w:p>
    <w:p w:rsidR="00C9379C" w:rsidRPr="00297F6D" w:rsidRDefault="00C9379C" w:rsidP="00490C62">
      <w:pPr>
        <w:pStyle w:val="Heading1"/>
      </w:pPr>
    </w:p>
    <w:sectPr w:rsidR="00C9379C" w:rsidRPr="00297F6D" w:rsidSect="001D58BE">
      <w:pgSz w:w="12240" w:h="15840"/>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70919"/>
    <w:multiLevelType w:val="hybridMultilevel"/>
    <w:tmpl w:val="8FEE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3F64B2"/>
    <w:multiLevelType w:val="hybridMultilevel"/>
    <w:tmpl w:val="7ECC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D7554A"/>
    <w:multiLevelType w:val="hybridMultilevel"/>
    <w:tmpl w:val="54F24DF6"/>
    <w:lvl w:ilvl="0" w:tplc="1D186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666566"/>
    <w:multiLevelType w:val="hybridMultilevel"/>
    <w:tmpl w:val="75E408DC"/>
    <w:lvl w:ilvl="0" w:tplc="1B3AD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9C"/>
    <w:rsid w:val="00044778"/>
    <w:rsid w:val="0006107E"/>
    <w:rsid w:val="00094A7F"/>
    <w:rsid w:val="000A1B10"/>
    <w:rsid w:val="000D1007"/>
    <w:rsid w:val="001049D4"/>
    <w:rsid w:val="00117082"/>
    <w:rsid w:val="00124209"/>
    <w:rsid w:val="001D58BE"/>
    <w:rsid w:val="001F233D"/>
    <w:rsid w:val="00261B02"/>
    <w:rsid w:val="0026366D"/>
    <w:rsid w:val="0028117B"/>
    <w:rsid w:val="00281977"/>
    <w:rsid w:val="00297F6D"/>
    <w:rsid w:val="002B7C7A"/>
    <w:rsid w:val="002D0F4E"/>
    <w:rsid w:val="0032339C"/>
    <w:rsid w:val="00390081"/>
    <w:rsid w:val="0040579D"/>
    <w:rsid w:val="00413AE3"/>
    <w:rsid w:val="00414FE8"/>
    <w:rsid w:val="0046140E"/>
    <w:rsid w:val="00470738"/>
    <w:rsid w:val="00490C62"/>
    <w:rsid w:val="004E70E4"/>
    <w:rsid w:val="005267E3"/>
    <w:rsid w:val="00587174"/>
    <w:rsid w:val="005A436A"/>
    <w:rsid w:val="005D3047"/>
    <w:rsid w:val="005D36A1"/>
    <w:rsid w:val="005F7B51"/>
    <w:rsid w:val="0065703C"/>
    <w:rsid w:val="0067551C"/>
    <w:rsid w:val="006E2180"/>
    <w:rsid w:val="00702AC3"/>
    <w:rsid w:val="00745FD0"/>
    <w:rsid w:val="00806E36"/>
    <w:rsid w:val="00845D73"/>
    <w:rsid w:val="00846E5E"/>
    <w:rsid w:val="00932F58"/>
    <w:rsid w:val="00937D3C"/>
    <w:rsid w:val="00944A93"/>
    <w:rsid w:val="009C367F"/>
    <w:rsid w:val="009D6AF2"/>
    <w:rsid w:val="009E3F4F"/>
    <w:rsid w:val="00A144C0"/>
    <w:rsid w:val="00A2462B"/>
    <w:rsid w:val="00A71901"/>
    <w:rsid w:val="00A84DF3"/>
    <w:rsid w:val="00A93A5E"/>
    <w:rsid w:val="00AA18F1"/>
    <w:rsid w:val="00AB6FB5"/>
    <w:rsid w:val="00B14653"/>
    <w:rsid w:val="00B40967"/>
    <w:rsid w:val="00BA7D03"/>
    <w:rsid w:val="00C00C3D"/>
    <w:rsid w:val="00C12C86"/>
    <w:rsid w:val="00C3631A"/>
    <w:rsid w:val="00C9379C"/>
    <w:rsid w:val="00CC506C"/>
    <w:rsid w:val="00D41E50"/>
    <w:rsid w:val="00D912D6"/>
    <w:rsid w:val="00D95239"/>
    <w:rsid w:val="00DB6EB1"/>
    <w:rsid w:val="00E06927"/>
    <w:rsid w:val="00E12D52"/>
    <w:rsid w:val="00EA4F90"/>
    <w:rsid w:val="00ED0E71"/>
    <w:rsid w:val="00F67D57"/>
    <w:rsid w:val="00F906F9"/>
    <w:rsid w:val="00FA0AAE"/>
    <w:rsid w:val="00FE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F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9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12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D52"/>
    <w:rPr>
      <w:rFonts w:ascii="Tahoma" w:hAnsi="Tahoma" w:cs="Tahoma"/>
      <w:sz w:val="16"/>
      <w:szCs w:val="16"/>
    </w:rPr>
  </w:style>
  <w:style w:type="paragraph" w:styleId="Title">
    <w:name w:val="Title"/>
    <w:basedOn w:val="Normal"/>
    <w:next w:val="Normal"/>
    <w:link w:val="TitleChar"/>
    <w:uiPriority w:val="10"/>
    <w:qFormat/>
    <w:rsid w:val="00297F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F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5D73"/>
    <w:pPr>
      <w:ind w:left="720"/>
      <w:contextualSpacing/>
    </w:pPr>
  </w:style>
  <w:style w:type="character" w:styleId="PlaceholderText">
    <w:name w:val="Placeholder Text"/>
    <w:basedOn w:val="DefaultParagraphFont"/>
    <w:uiPriority w:val="99"/>
    <w:semiHidden/>
    <w:rsid w:val="00C3631A"/>
    <w:rPr>
      <w:color w:val="808080"/>
    </w:rPr>
  </w:style>
  <w:style w:type="table" w:styleId="TableGrid">
    <w:name w:val="Table Grid"/>
    <w:basedOn w:val="TableNormal"/>
    <w:uiPriority w:val="59"/>
    <w:rsid w:val="00414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E3F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E3F4F"/>
    <w:rPr>
      <w:color w:val="0000FF"/>
      <w:u w:val="single"/>
    </w:rPr>
  </w:style>
  <w:style w:type="character" w:styleId="CommentReference">
    <w:name w:val="annotation reference"/>
    <w:basedOn w:val="DefaultParagraphFont"/>
    <w:uiPriority w:val="99"/>
    <w:semiHidden/>
    <w:unhideWhenUsed/>
    <w:rsid w:val="0067551C"/>
    <w:rPr>
      <w:sz w:val="16"/>
      <w:szCs w:val="16"/>
    </w:rPr>
  </w:style>
  <w:style w:type="paragraph" w:styleId="CommentText">
    <w:name w:val="annotation text"/>
    <w:basedOn w:val="Normal"/>
    <w:link w:val="CommentTextChar"/>
    <w:uiPriority w:val="99"/>
    <w:semiHidden/>
    <w:unhideWhenUsed/>
    <w:rsid w:val="0067551C"/>
    <w:pPr>
      <w:spacing w:line="240" w:lineRule="auto"/>
    </w:pPr>
    <w:rPr>
      <w:sz w:val="20"/>
      <w:szCs w:val="20"/>
    </w:rPr>
  </w:style>
  <w:style w:type="character" w:customStyle="1" w:styleId="CommentTextChar">
    <w:name w:val="Comment Text Char"/>
    <w:basedOn w:val="DefaultParagraphFont"/>
    <w:link w:val="CommentText"/>
    <w:uiPriority w:val="99"/>
    <w:semiHidden/>
    <w:rsid w:val="0067551C"/>
    <w:rPr>
      <w:sz w:val="20"/>
      <w:szCs w:val="20"/>
    </w:rPr>
  </w:style>
  <w:style w:type="paragraph" w:styleId="CommentSubject">
    <w:name w:val="annotation subject"/>
    <w:basedOn w:val="CommentText"/>
    <w:next w:val="CommentText"/>
    <w:link w:val="CommentSubjectChar"/>
    <w:uiPriority w:val="99"/>
    <w:semiHidden/>
    <w:unhideWhenUsed/>
    <w:rsid w:val="0067551C"/>
    <w:rPr>
      <w:b/>
      <w:bCs/>
    </w:rPr>
  </w:style>
  <w:style w:type="character" w:customStyle="1" w:styleId="CommentSubjectChar">
    <w:name w:val="Comment Subject Char"/>
    <w:basedOn w:val="CommentTextChar"/>
    <w:link w:val="CommentSubject"/>
    <w:uiPriority w:val="99"/>
    <w:semiHidden/>
    <w:rsid w:val="006755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F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9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12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D52"/>
    <w:rPr>
      <w:rFonts w:ascii="Tahoma" w:hAnsi="Tahoma" w:cs="Tahoma"/>
      <w:sz w:val="16"/>
      <w:szCs w:val="16"/>
    </w:rPr>
  </w:style>
  <w:style w:type="paragraph" w:styleId="Title">
    <w:name w:val="Title"/>
    <w:basedOn w:val="Normal"/>
    <w:next w:val="Normal"/>
    <w:link w:val="TitleChar"/>
    <w:uiPriority w:val="10"/>
    <w:qFormat/>
    <w:rsid w:val="00297F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F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5D73"/>
    <w:pPr>
      <w:ind w:left="720"/>
      <w:contextualSpacing/>
    </w:pPr>
  </w:style>
  <w:style w:type="character" w:styleId="PlaceholderText">
    <w:name w:val="Placeholder Text"/>
    <w:basedOn w:val="DefaultParagraphFont"/>
    <w:uiPriority w:val="99"/>
    <w:semiHidden/>
    <w:rsid w:val="00C3631A"/>
    <w:rPr>
      <w:color w:val="808080"/>
    </w:rPr>
  </w:style>
  <w:style w:type="table" w:styleId="TableGrid">
    <w:name w:val="Table Grid"/>
    <w:basedOn w:val="TableNormal"/>
    <w:uiPriority w:val="59"/>
    <w:rsid w:val="00414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E3F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E3F4F"/>
    <w:rPr>
      <w:color w:val="0000FF"/>
      <w:u w:val="single"/>
    </w:rPr>
  </w:style>
  <w:style w:type="character" w:styleId="CommentReference">
    <w:name w:val="annotation reference"/>
    <w:basedOn w:val="DefaultParagraphFont"/>
    <w:uiPriority w:val="99"/>
    <w:semiHidden/>
    <w:unhideWhenUsed/>
    <w:rsid w:val="0067551C"/>
    <w:rPr>
      <w:sz w:val="16"/>
      <w:szCs w:val="16"/>
    </w:rPr>
  </w:style>
  <w:style w:type="paragraph" w:styleId="CommentText">
    <w:name w:val="annotation text"/>
    <w:basedOn w:val="Normal"/>
    <w:link w:val="CommentTextChar"/>
    <w:uiPriority w:val="99"/>
    <w:semiHidden/>
    <w:unhideWhenUsed/>
    <w:rsid w:val="0067551C"/>
    <w:pPr>
      <w:spacing w:line="240" w:lineRule="auto"/>
    </w:pPr>
    <w:rPr>
      <w:sz w:val="20"/>
      <w:szCs w:val="20"/>
    </w:rPr>
  </w:style>
  <w:style w:type="character" w:customStyle="1" w:styleId="CommentTextChar">
    <w:name w:val="Comment Text Char"/>
    <w:basedOn w:val="DefaultParagraphFont"/>
    <w:link w:val="CommentText"/>
    <w:uiPriority w:val="99"/>
    <w:semiHidden/>
    <w:rsid w:val="0067551C"/>
    <w:rPr>
      <w:sz w:val="20"/>
      <w:szCs w:val="20"/>
    </w:rPr>
  </w:style>
  <w:style w:type="paragraph" w:styleId="CommentSubject">
    <w:name w:val="annotation subject"/>
    <w:basedOn w:val="CommentText"/>
    <w:next w:val="CommentText"/>
    <w:link w:val="CommentSubjectChar"/>
    <w:uiPriority w:val="99"/>
    <w:semiHidden/>
    <w:unhideWhenUsed/>
    <w:rsid w:val="0067551C"/>
    <w:rPr>
      <w:b/>
      <w:bCs/>
    </w:rPr>
  </w:style>
  <w:style w:type="character" w:customStyle="1" w:styleId="CommentSubjectChar">
    <w:name w:val="Comment Subject Char"/>
    <w:basedOn w:val="CommentTextChar"/>
    <w:link w:val="CommentSubject"/>
    <w:uiPriority w:val="99"/>
    <w:semiHidden/>
    <w:rsid w:val="006755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86972">
      <w:bodyDiv w:val="1"/>
      <w:marLeft w:val="0"/>
      <w:marRight w:val="0"/>
      <w:marTop w:val="0"/>
      <w:marBottom w:val="0"/>
      <w:divBdr>
        <w:top w:val="none" w:sz="0" w:space="0" w:color="auto"/>
        <w:left w:val="none" w:sz="0" w:space="0" w:color="auto"/>
        <w:bottom w:val="none" w:sz="0" w:space="0" w:color="auto"/>
        <w:right w:val="none" w:sz="0" w:space="0" w:color="auto"/>
      </w:divBdr>
    </w:div>
    <w:div w:id="1461193596">
      <w:bodyDiv w:val="1"/>
      <w:marLeft w:val="0"/>
      <w:marRight w:val="0"/>
      <w:marTop w:val="0"/>
      <w:marBottom w:val="0"/>
      <w:divBdr>
        <w:top w:val="none" w:sz="0" w:space="0" w:color="auto"/>
        <w:left w:val="none" w:sz="0" w:space="0" w:color="auto"/>
        <w:bottom w:val="none" w:sz="0" w:space="0" w:color="auto"/>
        <w:right w:val="none" w:sz="0" w:space="0" w:color="auto"/>
      </w:divBdr>
    </w:div>
    <w:div w:id="201911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hyperlink" Target="http://www.st.ewi.tudelft.nl/sat/index.ph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tmp"/><Relationship Id="rId17" Type="http://schemas.openxmlformats.org/officeDocument/2006/relationships/hyperlink" Target="http://reasoning.cs.ucla.edu/rsat/"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hyperlink" Target="http://jgamble.ripco.net/cgi-bin/nw.cgi?inputs=8&amp;algorithm=batcher&amp;output=text" TargetMode="Externa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Magaña Mesa</dc:creator>
  <cp:lastModifiedBy>Jose Antonio Magaña Mesa</cp:lastModifiedBy>
  <cp:revision>4</cp:revision>
  <cp:lastPrinted>2013-11-07T21:23:00Z</cp:lastPrinted>
  <dcterms:created xsi:type="dcterms:W3CDTF">2013-11-07T21:23:00Z</dcterms:created>
  <dcterms:modified xsi:type="dcterms:W3CDTF">2013-11-07T21:23:00Z</dcterms:modified>
</cp:coreProperties>
</file>