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B989" w14:textId="3F10E642" w:rsidR="00C05C44" w:rsidRDefault="00B82899" w:rsidP="00B82899">
      <w:pPr>
        <w:pStyle w:val="Ttulo"/>
      </w:pPr>
      <w:r>
        <w:t>Clase Unidad 4 – 20/05/26</w:t>
      </w:r>
    </w:p>
    <w:p w14:paraId="6736C922" w14:textId="77777777" w:rsidR="00B82899" w:rsidRDefault="00B82899"/>
    <w:p w14:paraId="7640EEB7" w14:textId="77777777" w:rsidR="00B82899" w:rsidRDefault="00B82899"/>
    <w:p w14:paraId="53D9E1F5" w14:textId="7D9B0D9F" w:rsidR="00B82899" w:rsidRDefault="00B82899" w:rsidP="00B82899">
      <w:pPr>
        <w:pStyle w:val="Ttulo1"/>
      </w:pPr>
      <w:r>
        <w:t>Condiciones de Entrega</w:t>
      </w:r>
    </w:p>
    <w:p w14:paraId="7C071DCA" w14:textId="77777777" w:rsidR="00B82899" w:rsidRDefault="00B82899" w:rsidP="00B82899"/>
    <w:p w14:paraId="3A0C87F6" w14:textId="77777777" w:rsidR="00B82899" w:rsidRDefault="00B82899" w:rsidP="00B82899"/>
    <w:p w14:paraId="6AA6D339" w14:textId="4C6ADFF7" w:rsidR="00B82899" w:rsidRDefault="00B82899" w:rsidP="00B82899">
      <w:r>
        <w:t>Entrega intermedia no se evalúa</w:t>
      </w:r>
    </w:p>
    <w:p w14:paraId="28750B6A" w14:textId="5436CC7C" w:rsidR="00B82899" w:rsidRPr="00B82899" w:rsidRDefault="00B82899" w:rsidP="00B82899">
      <w:r>
        <w:t>Entrega final se evalua en base a la tabla</w:t>
      </w:r>
    </w:p>
    <w:p w14:paraId="13ADA243" w14:textId="03410BA2" w:rsidR="00B82899" w:rsidRDefault="00B82899">
      <w:pPr>
        <w:rPr>
          <w:u w:val="single"/>
        </w:rPr>
      </w:pPr>
    </w:p>
    <w:p w14:paraId="12642F96" w14:textId="7CE24BF2" w:rsidR="00B82899" w:rsidRDefault="00B82899">
      <w:pPr>
        <w:rPr>
          <w:u w:val="single"/>
        </w:rPr>
      </w:pPr>
      <w:r w:rsidRPr="00B82899">
        <w:rPr>
          <w:noProof/>
          <w:u w:val="single"/>
        </w:rPr>
        <w:drawing>
          <wp:inline distT="0" distB="0" distL="0" distR="0" wp14:anchorId="10888AFD" wp14:editId="5A5CD0F4">
            <wp:extent cx="5400040" cy="3088005"/>
            <wp:effectExtent l="0" t="0" r="0" b="0"/>
            <wp:docPr id="598592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92879" name=""/>
                    <pic:cNvPicPr/>
                  </pic:nvPicPr>
                  <pic:blipFill>
                    <a:blip r:embed="rId5"/>
                    <a:stretch>
                      <a:fillRect/>
                    </a:stretch>
                  </pic:blipFill>
                  <pic:spPr>
                    <a:xfrm>
                      <a:off x="0" y="0"/>
                      <a:ext cx="5400040" cy="3088005"/>
                    </a:xfrm>
                    <a:prstGeom prst="rect">
                      <a:avLst/>
                    </a:prstGeom>
                  </pic:spPr>
                </pic:pic>
              </a:graphicData>
            </a:graphic>
          </wp:inline>
        </w:drawing>
      </w:r>
    </w:p>
    <w:p w14:paraId="07B77AF7" w14:textId="77777777" w:rsidR="00B82899" w:rsidRDefault="00B82899">
      <w:pPr>
        <w:rPr>
          <w:u w:val="single"/>
        </w:rPr>
      </w:pPr>
    </w:p>
    <w:p w14:paraId="4C3A6475" w14:textId="1C88A7FA" w:rsidR="00B82899" w:rsidRPr="00AA3FAE" w:rsidRDefault="00B82899" w:rsidP="00AA00B6">
      <w:pPr>
        <w:pStyle w:val="Subttulo"/>
      </w:pPr>
      <w:r w:rsidRPr="00AA3FAE">
        <w:t>Detalles</w:t>
      </w:r>
      <w:r w:rsidR="00AA3FAE" w:rsidRPr="00AA3FAE">
        <w:t xml:space="preserve"> Entregas</w:t>
      </w:r>
      <w:r w:rsidRPr="00AA3FAE">
        <w:t xml:space="preserve">: </w:t>
      </w:r>
    </w:p>
    <w:p w14:paraId="106050A4" w14:textId="00892469" w:rsidR="00B82899" w:rsidRPr="00B82899" w:rsidRDefault="00B82899" w:rsidP="00B82899">
      <w:r w:rsidRPr="00B82899">
        <w:t xml:space="preserve">en PPT </w:t>
      </w:r>
      <w:r w:rsidR="00AA3FAE" w:rsidRPr="00B82899">
        <w:t>adjunto</w:t>
      </w:r>
      <w:r w:rsidRPr="00B82899">
        <w:t xml:space="preserve"> en este link</w:t>
      </w:r>
      <w:r w:rsidR="00AA3FAE">
        <w:t xml:space="preserve"> (</w:t>
      </w:r>
      <w:r w:rsidR="00AA3FAE" w:rsidRPr="00AA3FAE">
        <w:t>Entrega intermedia y final.pptx</w:t>
      </w:r>
      <w:r w:rsidR="00AA3FAE">
        <w:t>)</w:t>
      </w:r>
      <w:r w:rsidRPr="00B82899">
        <w:t>:</w:t>
      </w:r>
      <w:r>
        <w:rPr>
          <w:u w:val="single"/>
        </w:rPr>
        <w:t xml:space="preserve"> </w:t>
      </w:r>
      <w:r w:rsidRPr="00B82899">
        <w:t>https://cursos.utnba.centrodeelearning.com/course/view.php?id=10057</w:t>
      </w:r>
    </w:p>
    <w:p w14:paraId="1E174396" w14:textId="77777777" w:rsidR="00B82899" w:rsidRDefault="00B82899">
      <w:pPr>
        <w:rPr>
          <w:u w:val="single"/>
        </w:rPr>
      </w:pPr>
    </w:p>
    <w:p w14:paraId="7A36A631" w14:textId="736BD3A4" w:rsidR="00B82899" w:rsidRDefault="00B82899">
      <w:r w:rsidRPr="00B82899">
        <w:rPr>
          <w:b/>
          <w:bCs/>
        </w:rPr>
        <w:t>Temas</w:t>
      </w:r>
      <w:r w:rsidRPr="00B82899">
        <w:t>: Agenda, control de gastos del hogar</w:t>
      </w:r>
    </w:p>
    <w:p w14:paraId="668D3CA7" w14:textId="77777777" w:rsidR="00D337B5" w:rsidRDefault="00D337B5"/>
    <w:p w14:paraId="28102958" w14:textId="77777777" w:rsidR="00D337B5" w:rsidRDefault="00D337B5"/>
    <w:p w14:paraId="49A49B9D" w14:textId="77777777" w:rsidR="00D337B5" w:rsidRDefault="00D337B5"/>
    <w:p w14:paraId="5CAAE687" w14:textId="77777777" w:rsidR="00D337B5" w:rsidRDefault="00D337B5"/>
    <w:p w14:paraId="67B7434E" w14:textId="713D1617" w:rsidR="00D337B5" w:rsidRDefault="00D337B5" w:rsidP="00D337B5">
      <w:pPr>
        <w:pStyle w:val="Subttulo"/>
      </w:pPr>
      <w:r>
        <w:t>R</w:t>
      </w:r>
      <w:r w:rsidRPr="00D337B5">
        <w:t>evisión ejercicio7 Unidad 4</w:t>
      </w:r>
    </w:p>
    <w:p w14:paraId="4AAC8D2F" w14:textId="77777777" w:rsidR="00D337B5" w:rsidRDefault="00D337B5" w:rsidP="00D337B5"/>
    <w:p w14:paraId="1BE4220E" w14:textId="40AE01F7" w:rsidR="00D337B5" w:rsidRDefault="00D337B5" w:rsidP="00D337B5">
      <w:r w:rsidRPr="00D337B5">
        <w:rPr>
          <w:noProof/>
        </w:rPr>
        <w:drawing>
          <wp:inline distT="0" distB="0" distL="0" distR="0" wp14:anchorId="6E8E3EFD" wp14:editId="3E2521ED">
            <wp:extent cx="5400040" cy="4900295"/>
            <wp:effectExtent l="0" t="0" r="0" b="0"/>
            <wp:docPr id="1217454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4146" name=""/>
                    <pic:cNvPicPr/>
                  </pic:nvPicPr>
                  <pic:blipFill>
                    <a:blip r:embed="rId6"/>
                    <a:stretch>
                      <a:fillRect/>
                    </a:stretch>
                  </pic:blipFill>
                  <pic:spPr>
                    <a:xfrm>
                      <a:off x="0" y="0"/>
                      <a:ext cx="5400040" cy="4900295"/>
                    </a:xfrm>
                    <a:prstGeom prst="rect">
                      <a:avLst/>
                    </a:prstGeom>
                  </pic:spPr>
                </pic:pic>
              </a:graphicData>
            </a:graphic>
          </wp:inline>
        </w:drawing>
      </w:r>
    </w:p>
    <w:p w14:paraId="7DF790A4" w14:textId="77777777" w:rsidR="00D337B5" w:rsidRDefault="00D337B5" w:rsidP="00D337B5"/>
    <w:p w14:paraId="2576424F" w14:textId="3140CC29" w:rsidR="00D337B5" w:rsidRDefault="00AA00B6" w:rsidP="00D337B5">
      <w:r>
        <w:t>El ejemplo es similar al c</w:t>
      </w:r>
      <w:r w:rsidR="00D337B5">
        <w:t xml:space="preserve">oncepto de factorial: </w:t>
      </w:r>
    </w:p>
    <w:p w14:paraId="4949F7C6" w14:textId="0CA61317" w:rsidR="00D337B5" w:rsidRDefault="00D337B5" w:rsidP="00D337B5">
      <w:r>
        <w:t>N! = n*n-1 * N-2 – etc</w:t>
      </w:r>
    </w:p>
    <w:p w14:paraId="5DDA57F1" w14:textId="77777777" w:rsidR="00D337B5" w:rsidRDefault="00D337B5" w:rsidP="00D337B5"/>
    <w:p w14:paraId="0C6A1F43" w14:textId="07D1660A" w:rsidR="00D337B5" w:rsidRDefault="00D337B5" w:rsidP="00D337B5">
      <w:r>
        <w:t>3! = 3x2x1x1</w:t>
      </w:r>
    </w:p>
    <w:p w14:paraId="611DD9DC" w14:textId="77777777" w:rsidR="00D337B5" w:rsidRDefault="00D337B5" w:rsidP="00D337B5"/>
    <w:p w14:paraId="798D4C18" w14:textId="3B1FAEB3" w:rsidR="00D337B5" w:rsidRDefault="00D337B5" w:rsidP="00D337B5">
      <w:r>
        <w:t>4! = 4x3!</w:t>
      </w:r>
    </w:p>
    <w:p w14:paraId="7915CE6B" w14:textId="77777777" w:rsidR="00307C0B" w:rsidRDefault="00307C0B" w:rsidP="00D337B5"/>
    <w:p w14:paraId="7452FC90" w14:textId="77777777" w:rsidR="00307C0B" w:rsidRDefault="00307C0B" w:rsidP="00D337B5"/>
    <w:p w14:paraId="35B11B91" w14:textId="77777777" w:rsidR="00307C0B" w:rsidRDefault="00307C0B" w:rsidP="00D337B5"/>
    <w:p w14:paraId="24584B24" w14:textId="77777777" w:rsidR="00307C0B" w:rsidRDefault="00307C0B" w:rsidP="00D337B5"/>
    <w:p w14:paraId="1F85E07B" w14:textId="667B5427" w:rsidR="00307C0B" w:rsidRDefault="00307C0B" w:rsidP="00D337B5">
      <w:r>
        <w:t>Optimización ejercicio recursividad</w:t>
      </w:r>
    </w:p>
    <w:p w14:paraId="4E05139C" w14:textId="4A6819E7" w:rsidR="00307C0B" w:rsidRDefault="00307C0B" w:rsidP="00D337B5">
      <w:r>
        <w:t>Utiliza valores por defecto declarados junto con la declaración de la Fx</w:t>
      </w:r>
    </w:p>
    <w:p w14:paraId="484691F8" w14:textId="4D5653AB" w:rsidR="00307C0B" w:rsidRDefault="00307C0B" w:rsidP="00D337B5">
      <w:r w:rsidRPr="00307C0B">
        <w:rPr>
          <w:noProof/>
        </w:rPr>
        <w:drawing>
          <wp:inline distT="0" distB="0" distL="0" distR="0" wp14:anchorId="03D4A250" wp14:editId="03D414E2">
            <wp:extent cx="5400040" cy="3082925"/>
            <wp:effectExtent l="0" t="0" r="0" b="3175"/>
            <wp:docPr id="1544765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5863" name=""/>
                    <pic:cNvPicPr/>
                  </pic:nvPicPr>
                  <pic:blipFill>
                    <a:blip r:embed="rId7"/>
                    <a:stretch>
                      <a:fillRect/>
                    </a:stretch>
                  </pic:blipFill>
                  <pic:spPr>
                    <a:xfrm>
                      <a:off x="0" y="0"/>
                      <a:ext cx="5400040" cy="3082925"/>
                    </a:xfrm>
                    <a:prstGeom prst="rect">
                      <a:avLst/>
                    </a:prstGeom>
                  </pic:spPr>
                </pic:pic>
              </a:graphicData>
            </a:graphic>
          </wp:inline>
        </w:drawing>
      </w:r>
    </w:p>
    <w:p w14:paraId="770FC9A0" w14:textId="1492AAF6" w:rsidR="00A97629" w:rsidRDefault="00A97629" w:rsidP="00D337B5">
      <w:r>
        <w:t xml:space="preserve">end=”” </w:t>
      </w:r>
      <w:r>
        <w:sym w:font="Wingdings" w:char="F0E0"/>
      </w:r>
      <w:r>
        <w:t>no da el salto de línea después de la tabulación</w:t>
      </w:r>
    </w:p>
    <w:p w14:paraId="546531DE" w14:textId="77777777" w:rsidR="006D46DF" w:rsidRDefault="006D46DF" w:rsidP="00D337B5"/>
    <w:p w14:paraId="5A9EAFF6" w14:textId="77777777" w:rsidR="006D46DF" w:rsidRDefault="006D46DF" w:rsidP="00D337B5"/>
    <w:p w14:paraId="4C971318" w14:textId="77777777" w:rsidR="001C09F8" w:rsidRDefault="001C09F8" w:rsidP="00D337B5"/>
    <w:p w14:paraId="3C2AB7E9" w14:textId="252C7F8F" w:rsidR="001C09F8" w:rsidRDefault="001C09F8" w:rsidP="00D337B5">
      <w:r>
        <w:lastRenderedPageBreak/>
        <w:t>Salida del ejercicio</w:t>
      </w:r>
      <w:r>
        <w:br/>
      </w:r>
      <w:r w:rsidRPr="001C09F8">
        <w:rPr>
          <w:noProof/>
        </w:rPr>
        <w:drawing>
          <wp:inline distT="0" distB="0" distL="0" distR="0" wp14:anchorId="372656DC" wp14:editId="4763A4F9">
            <wp:extent cx="5400040" cy="5501005"/>
            <wp:effectExtent l="0" t="0" r="0" b="4445"/>
            <wp:docPr id="189427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3116" name=""/>
                    <pic:cNvPicPr/>
                  </pic:nvPicPr>
                  <pic:blipFill>
                    <a:blip r:embed="rId8"/>
                    <a:stretch>
                      <a:fillRect/>
                    </a:stretch>
                  </pic:blipFill>
                  <pic:spPr>
                    <a:xfrm>
                      <a:off x="0" y="0"/>
                      <a:ext cx="5400040" cy="5501005"/>
                    </a:xfrm>
                    <a:prstGeom prst="rect">
                      <a:avLst/>
                    </a:prstGeom>
                  </pic:spPr>
                </pic:pic>
              </a:graphicData>
            </a:graphic>
          </wp:inline>
        </w:drawing>
      </w:r>
    </w:p>
    <w:p w14:paraId="7A47E411" w14:textId="77777777" w:rsidR="00AA00B6" w:rsidRDefault="00AA00B6" w:rsidP="00D337B5"/>
    <w:p w14:paraId="7A3D8789" w14:textId="77777777" w:rsidR="000074F5" w:rsidRDefault="000074F5" w:rsidP="00D337B5"/>
    <w:p w14:paraId="10DFC6B9" w14:textId="77777777" w:rsidR="000074F5" w:rsidRDefault="000074F5" w:rsidP="00D337B5"/>
    <w:p w14:paraId="2634EEF7" w14:textId="77777777" w:rsidR="000074F5" w:rsidRDefault="000074F5" w:rsidP="00D337B5"/>
    <w:p w14:paraId="06A3AD1D" w14:textId="77777777" w:rsidR="000074F5" w:rsidRDefault="000074F5" w:rsidP="00D337B5"/>
    <w:p w14:paraId="18D7EF0A" w14:textId="77777777" w:rsidR="000074F5" w:rsidRDefault="000074F5" w:rsidP="00D337B5"/>
    <w:p w14:paraId="4B195734" w14:textId="77777777" w:rsidR="000074F5" w:rsidRDefault="000074F5" w:rsidP="00D337B5"/>
    <w:p w14:paraId="1651C3EB" w14:textId="77777777" w:rsidR="000074F5" w:rsidRDefault="000074F5" w:rsidP="00D337B5"/>
    <w:p w14:paraId="7CA203A6" w14:textId="77777777" w:rsidR="000074F5" w:rsidRDefault="000074F5" w:rsidP="00D337B5"/>
    <w:p w14:paraId="4CF277F0" w14:textId="77777777" w:rsidR="000074F5" w:rsidRDefault="000074F5" w:rsidP="00D337B5"/>
    <w:p w14:paraId="6F2FC40B" w14:textId="77777777" w:rsidR="000074F5" w:rsidRDefault="000074F5" w:rsidP="00D337B5"/>
    <w:p w14:paraId="70EA7400" w14:textId="5BFD88C9" w:rsidR="00AA00B6" w:rsidRPr="00AA00B6" w:rsidRDefault="00AA00B6" w:rsidP="00D337B5">
      <w:pPr>
        <w:rPr>
          <w:rStyle w:val="nfasissutil"/>
        </w:rPr>
      </w:pPr>
      <w:r w:rsidRPr="00AA00B6">
        <w:rPr>
          <w:rStyle w:val="nfasissutil"/>
        </w:rPr>
        <w:lastRenderedPageBreak/>
        <w:t>Range</w:t>
      </w:r>
    </w:p>
    <w:p w14:paraId="43C316AC" w14:textId="5DCB2417" w:rsidR="00AA00B6" w:rsidRDefault="00AA00B6" w:rsidP="00D337B5">
      <w:r w:rsidRPr="00AA00B6">
        <w:rPr>
          <w:noProof/>
        </w:rPr>
        <w:drawing>
          <wp:inline distT="0" distB="0" distL="0" distR="0" wp14:anchorId="5534704E" wp14:editId="175BEC2E">
            <wp:extent cx="5400040" cy="2543175"/>
            <wp:effectExtent l="0" t="0" r="0" b="9525"/>
            <wp:docPr id="2091147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47881" name=""/>
                    <pic:cNvPicPr/>
                  </pic:nvPicPr>
                  <pic:blipFill>
                    <a:blip r:embed="rId9"/>
                    <a:stretch>
                      <a:fillRect/>
                    </a:stretch>
                  </pic:blipFill>
                  <pic:spPr>
                    <a:xfrm>
                      <a:off x="0" y="0"/>
                      <a:ext cx="5400040" cy="2543175"/>
                    </a:xfrm>
                    <a:prstGeom prst="rect">
                      <a:avLst/>
                    </a:prstGeom>
                  </pic:spPr>
                </pic:pic>
              </a:graphicData>
            </a:graphic>
          </wp:inline>
        </w:drawing>
      </w:r>
    </w:p>
    <w:p w14:paraId="3D4F16F6" w14:textId="77777777" w:rsidR="006D46DF" w:rsidRDefault="006D46DF" w:rsidP="00D337B5"/>
    <w:p w14:paraId="4A1DEC89" w14:textId="77777777" w:rsidR="006D46DF" w:rsidRDefault="006D46DF" w:rsidP="00D337B5"/>
    <w:p w14:paraId="45C6CDF7" w14:textId="57411B0C" w:rsidR="006D46DF" w:rsidRDefault="006D46DF" w:rsidP="006D46DF">
      <w:pPr>
        <w:pStyle w:val="Subttulo"/>
      </w:pPr>
      <w:r>
        <w:t>Funciones Lambda</w:t>
      </w:r>
    </w:p>
    <w:p w14:paraId="535ABAB4" w14:textId="18CBB34F" w:rsidR="00ED5FA9" w:rsidRPr="00ED5FA9" w:rsidRDefault="00ED5FA9" w:rsidP="00ED5FA9">
      <w:r w:rsidRPr="00ED5FA9">
        <w:rPr>
          <w:b/>
          <w:bCs/>
        </w:rPr>
        <w:t>Como recomendación no usar lambda a menos que sea estrictamente necesario, como en este caso de la librería Tkinter. Mejor usar funciones explícitas siempre que se pueda.</w:t>
      </w:r>
    </w:p>
    <w:p w14:paraId="544D566B" w14:textId="67E6AC92" w:rsidR="00ED5FA9" w:rsidRDefault="00ED5FA9" w:rsidP="00D337B5">
      <w:r>
        <w:t>Caso de la app de formulario. Los campos que se van completando en el formulario, al cambiar la iteración del bucle while que mantiende la app andando, pierden su valor (lo que completé se perdería en la próxima iteracion). Al presionar el botón Alta, va a buscar los valores de los campos el form y se perdieron. Para eso se usa la función lambda, para definir la función y los valores y la función en la misma vuelta del bucle. Se usa en aquellos momentos en los que necesitas tomar los parámetros en el mismo momento de ejecutar la acción.</w:t>
      </w:r>
    </w:p>
    <w:p w14:paraId="4D1D9A63" w14:textId="77777777" w:rsidR="00ED5FA9" w:rsidRDefault="00ED5FA9" w:rsidP="00D337B5"/>
    <w:p w14:paraId="60320A54" w14:textId="6BD387FA" w:rsidR="00ED5FA9" w:rsidRDefault="00ED5FA9" w:rsidP="00D337B5">
      <w:r w:rsidRPr="00ED5FA9">
        <w:rPr>
          <w:noProof/>
        </w:rPr>
        <w:lastRenderedPageBreak/>
        <w:drawing>
          <wp:inline distT="0" distB="0" distL="0" distR="0" wp14:anchorId="2D1472BD" wp14:editId="640C4303">
            <wp:extent cx="5400040" cy="3620135"/>
            <wp:effectExtent l="0" t="0" r="0" b="0"/>
            <wp:docPr id="1298578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8668" name=""/>
                    <pic:cNvPicPr/>
                  </pic:nvPicPr>
                  <pic:blipFill>
                    <a:blip r:embed="rId10"/>
                    <a:stretch>
                      <a:fillRect/>
                    </a:stretch>
                  </pic:blipFill>
                  <pic:spPr>
                    <a:xfrm>
                      <a:off x="0" y="0"/>
                      <a:ext cx="5400040" cy="3620135"/>
                    </a:xfrm>
                    <a:prstGeom prst="rect">
                      <a:avLst/>
                    </a:prstGeom>
                  </pic:spPr>
                </pic:pic>
              </a:graphicData>
            </a:graphic>
          </wp:inline>
        </w:drawing>
      </w:r>
    </w:p>
    <w:p w14:paraId="2F4ECFA0" w14:textId="13200102" w:rsidR="006D46DF" w:rsidRDefault="00ED5FA9" w:rsidP="00D337B5">
      <w:r w:rsidRPr="00ED5FA9">
        <w:rPr>
          <w:noProof/>
        </w:rPr>
        <w:drawing>
          <wp:inline distT="0" distB="0" distL="0" distR="0" wp14:anchorId="4DD3763A" wp14:editId="253EB8E6">
            <wp:extent cx="5400040" cy="2353945"/>
            <wp:effectExtent l="0" t="0" r="0" b="8255"/>
            <wp:docPr id="13135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3175" name=""/>
                    <pic:cNvPicPr/>
                  </pic:nvPicPr>
                  <pic:blipFill>
                    <a:blip r:embed="rId11"/>
                    <a:stretch>
                      <a:fillRect/>
                    </a:stretch>
                  </pic:blipFill>
                  <pic:spPr>
                    <a:xfrm>
                      <a:off x="0" y="0"/>
                      <a:ext cx="5400040" cy="2353945"/>
                    </a:xfrm>
                    <a:prstGeom prst="rect">
                      <a:avLst/>
                    </a:prstGeom>
                  </pic:spPr>
                </pic:pic>
              </a:graphicData>
            </a:graphic>
          </wp:inline>
        </w:drawing>
      </w:r>
    </w:p>
    <w:p w14:paraId="63602066" w14:textId="77777777" w:rsidR="000074F5" w:rsidRDefault="000074F5" w:rsidP="00D337B5"/>
    <w:p w14:paraId="0418C87E" w14:textId="77777777" w:rsidR="000074F5" w:rsidRDefault="000074F5" w:rsidP="00D337B5"/>
    <w:p w14:paraId="686508CB" w14:textId="36B8F63E" w:rsidR="008C5A4E" w:rsidRPr="008C5A4E" w:rsidRDefault="008C5A4E" w:rsidP="008C5A4E">
      <w:pPr>
        <w:pStyle w:val="Subttulo"/>
      </w:pPr>
      <w:r w:rsidRPr="008C5A4E">
        <w:t>Apuntes Unidad</w:t>
      </w:r>
    </w:p>
    <w:p w14:paraId="468F26E9" w14:textId="77777777" w:rsidR="008C5A4E" w:rsidRDefault="008C5A4E" w:rsidP="00D337B5"/>
    <w:p w14:paraId="0282EB08" w14:textId="2DCA6083" w:rsidR="008C5A4E" w:rsidRPr="00D075BB" w:rsidRDefault="008C5A4E" w:rsidP="00D337B5">
      <w:pPr>
        <w:rPr>
          <w:rStyle w:val="nfasissutil"/>
        </w:rPr>
      </w:pPr>
      <w:r w:rsidRPr="00D075BB">
        <w:rPr>
          <w:rStyle w:val="nfasissutil"/>
        </w:rPr>
        <w:t>Variables Global, local, non-local</w:t>
      </w:r>
    </w:p>
    <w:p w14:paraId="42761937" w14:textId="77777777" w:rsidR="008C5A4E" w:rsidRDefault="008C5A4E" w:rsidP="00D337B5"/>
    <w:p w14:paraId="17DEB7F1" w14:textId="700C6018" w:rsidR="008C5A4E" w:rsidRDefault="008C5A4E" w:rsidP="008C5A4E">
      <w:pPr>
        <w:pStyle w:val="Prrafodelista"/>
        <w:numPr>
          <w:ilvl w:val="0"/>
          <w:numId w:val="1"/>
        </w:numPr>
      </w:pPr>
      <w:r>
        <w:t>Invocar una variable global desde una función: ejemplo contador. Hay que hacerlo con cuidado porque puede inducir a errores. La variable puede ser llamada desde otra parte del código.</w:t>
      </w:r>
    </w:p>
    <w:p w14:paraId="29A768CD" w14:textId="0412B4FC" w:rsidR="008C5A4E" w:rsidRDefault="008C5A4E" w:rsidP="008C5A4E">
      <w:pPr>
        <w:pStyle w:val="Prrafodelista"/>
        <w:numPr>
          <w:ilvl w:val="0"/>
          <w:numId w:val="1"/>
        </w:numPr>
      </w:pPr>
      <w:r w:rsidRPr="008C5A4E">
        <w:lastRenderedPageBreak/>
        <w:drawing>
          <wp:inline distT="0" distB="0" distL="0" distR="0" wp14:anchorId="5CB5EA28" wp14:editId="5E20B61B">
            <wp:extent cx="2670239" cy="6870700"/>
            <wp:effectExtent l="0" t="0" r="0" b="6350"/>
            <wp:docPr id="185497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71047" name=""/>
                    <pic:cNvPicPr/>
                  </pic:nvPicPr>
                  <pic:blipFill>
                    <a:blip r:embed="rId12"/>
                    <a:stretch>
                      <a:fillRect/>
                    </a:stretch>
                  </pic:blipFill>
                  <pic:spPr>
                    <a:xfrm>
                      <a:off x="0" y="0"/>
                      <a:ext cx="2670676" cy="6871824"/>
                    </a:xfrm>
                    <a:prstGeom prst="rect">
                      <a:avLst/>
                    </a:prstGeom>
                  </pic:spPr>
                </pic:pic>
              </a:graphicData>
            </a:graphic>
          </wp:inline>
        </w:drawing>
      </w:r>
    </w:p>
    <w:p w14:paraId="2167BE0A" w14:textId="77777777" w:rsidR="008C5A4E" w:rsidRDefault="008C5A4E" w:rsidP="008C5A4E"/>
    <w:p w14:paraId="5DD3B410" w14:textId="77777777" w:rsidR="000074F5" w:rsidRPr="00D337B5" w:rsidRDefault="000074F5" w:rsidP="00D337B5"/>
    <w:p w14:paraId="0D528EC7" w14:textId="15324935" w:rsidR="00D337B5" w:rsidRDefault="005E1274" w:rsidP="00D337B5">
      <w:r w:rsidRPr="005E1274">
        <w:lastRenderedPageBreak/>
        <w:drawing>
          <wp:inline distT="0" distB="0" distL="0" distR="0" wp14:anchorId="452F4501" wp14:editId="41770D88">
            <wp:extent cx="5153660" cy="8892540"/>
            <wp:effectExtent l="0" t="0" r="8890" b="3810"/>
            <wp:docPr id="200206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7496" name=""/>
                    <pic:cNvPicPr/>
                  </pic:nvPicPr>
                  <pic:blipFill>
                    <a:blip r:embed="rId13"/>
                    <a:stretch>
                      <a:fillRect/>
                    </a:stretch>
                  </pic:blipFill>
                  <pic:spPr>
                    <a:xfrm>
                      <a:off x="0" y="0"/>
                      <a:ext cx="5153660" cy="8892540"/>
                    </a:xfrm>
                    <a:prstGeom prst="rect">
                      <a:avLst/>
                    </a:prstGeom>
                  </pic:spPr>
                </pic:pic>
              </a:graphicData>
            </a:graphic>
          </wp:inline>
        </w:drawing>
      </w:r>
    </w:p>
    <w:p w14:paraId="62562E0F" w14:textId="68B3066A" w:rsidR="005E1274" w:rsidRDefault="005E1274" w:rsidP="00D337B5">
      <w:r>
        <w:lastRenderedPageBreak/>
        <w:t>En este ejemplo, declaramos la var nivel1 como global adentro dela Fx f2. Pero para que sea global, la variable debería estar declarada inicialmente en la raíz del código, y en el ejemplo está inicialmente declarada adentro de una función(f1). Entonces no la toma como global sino como local a f2; y al llamarla desde fuera de f2, toma el valor inicial declarado en f1</w:t>
      </w:r>
      <w:r w:rsidR="00D075BB">
        <w:t>.</w:t>
      </w:r>
    </w:p>
    <w:p w14:paraId="15C303BA" w14:textId="495E48CB" w:rsidR="00D075BB" w:rsidRDefault="00D075BB" w:rsidP="00D337B5">
      <w:r>
        <w:t>Para resolver esto se puede usar el término nonlocal, que significa que la variable no es global, pero tampoco es local al bloque desde donde se la está invocando. En el ejemplo de abajo, al declarar nivel1 como nonlocal dentro de f2, permite asignarle un nuevo valor (al que previamente había sido declarado fuera del bloque f2) y después imprimir el valor , también fuera del bloque donde fue declarada / reasignada.</w:t>
      </w:r>
    </w:p>
    <w:p w14:paraId="3BAA8EA5" w14:textId="0558013E" w:rsidR="00D075BB" w:rsidRDefault="00D075BB" w:rsidP="00D337B5">
      <w:r w:rsidRPr="00D075BB">
        <w:drawing>
          <wp:inline distT="0" distB="0" distL="0" distR="0" wp14:anchorId="1C345588" wp14:editId="1EC20A1D">
            <wp:extent cx="5382376" cy="6392167"/>
            <wp:effectExtent l="0" t="0" r="8890" b="8890"/>
            <wp:docPr id="827081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81396" name=""/>
                    <pic:cNvPicPr/>
                  </pic:nvPicPr>
                  <pic:blipFill>
                    <a:blip r:embed="rId14"/>
                    <a:stretch>
                      <a:fillRect/>
                    </a:stretch>
                  </pic:blipFill>
                  <pic:spPr>
                    <a:xfrm>
                      <a:off x="0" y="0"/>
                      <a:ext cx="5382376" cy="6392167"/>
                    </a:xfrm>
                    <a:prstGeom prst="rect">
                      <a:avLst/>
                    </a:prstGeom>
                  </pic:spPr>
                </pic:pic>
              </a:graphicData>
            </a:graphic>
          </wp:inline>
        </w:drawing>
      </w:r>
    </w:p>
    <w:p w14:paraId="5A8823CC" w14:textId="77777777" w:rsidR="00D075BB" w:rsidRDefault="00D075BB" w:rsidP="00D337B5"/>
    <w:p w14:paraId="217F1FD6" w14:textId="6FCDA503" w:rsidR="00D075BB" w:rsidRDefault="00D075BB" w:rsidP="00D337B5">
      <w:r w:rsidRPr="00D075BB">
        <w:lastRenderedPageBreak/>
        <w:drawing>
          <wp:inline distT="0" distB="0" distL="0" distR="0" wp14:anchorId="3F404DAA" wp14:editId="20F04A0D">
            <wp:extent cx="4020111" cy="2848373"/>
            <wp:effectExtent l="0" t="0" r="0" b="9525"/>
            <wp:docPr id="179955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6846" name=""/>
                    <pic:cNvPicPr/>
                  </pic:nvPicPr>
                  <pic:blipFill>
                    <a:blip r:embed="rId15"/>
                    <a:stretch>
                      <a:fillRect/>
                    </a:stretch>
                  </pic:blipFill>
                  <pic:spPr>
                    <a:xfrm>
                      <a:off x="0" y="0"/>
                      <a:ext cx="4020111" cy="2848373"/>
                    </a:xfrm>
                    <a:prstGeom prst="rect">
                      <a:avLst/>
                    </a:prstGeom>
                  </pic:spPr>
                </pic:pic>
              </a:graphicData>
            </a:graphic>
          </wp:inline>
        </w:drawing>
      </w:r>
    </w:p>
    <w:p w14:paraId="52EC14D0" w14:textId="77777777" w:rsidR="00D075BB" w:rsidRDefault="00D075BB" w:rsidP="00D337B5"/>
    <w:p w14:paraId="54E3A6FE" w14:textId="77777777" w:rsidR="00D075BB" w:rsidRDefault="00D075BB" w:rsidP="00D337B5"/>
    <w:p w14:paraId="21D8F132" w14:textId="1ED2B933" w:rsidR="00D075BB" w:rsidRDefault="00D075BB" w:rsidP="00D337B5">
      <w:pPr>
        <w:rPr>
          <w:rStyle w:val="nfasissutil"/>
        </w:rPr>
      </w:pPr>
      <w:r w:rsidRPr="00D075BB">
        <w:rPr>
          <w:rStyle w:val="nfasissutil"/>
        </w:rPr>
        <w:t>Asignación de argumentos</w:t>
      </w:r>
    </w:p>
    <w:p w14:paraId="0819ECC9" w14:textId="77777777" w:rsidR="004E7B8F" w:rsidRDefault="004E7B8F" w:rsidP="00D337B5">
      <w:pPr>
        <w:rPr>
          <w:rStyle w:val="nfasissutil"/>
        </w:rPr>
      </w:pPr>
    </w:p>
    <w:p w14:paraId="0EA140CC" w14:textId="7DA62815" w:rsidR="004E7B8F" w:rsidRDefault="004E7B8F" w:rsidP="00D337B5">
      <w:r>
        <w:t>Al pasar variables como argumentos a una Fx, éstas se comportan de manera distinta dependiendo si son mutables o inmutables.</w:t>
      </w:r>
      <w:r w:rsidR="004E03A8">
        <w:t xml:space="preserve"> </w:t>
      </w:r>
    </w:p>
    <w:p w14:paraId="473DC65C" w14:textId="53CD862D" w:rsidR="00D075BB" w:rsidRDefault="004E7B8F" w:rsidP="00D337B5">
      <w:r>
        <w:t>.En el ejemplo de abajo declaro dos variables, una de tipo inmutable (int) y otra de tipo mutable (lista). La lista es inmutable porque a pesar de cambiarle elementos, sigue apuntando a la misma dirección en memoria. Esas dos vars las paso como argumento a una Fx que les cambia sus valores pero sin retornarlas. Al imprimir esas vars desde fuera de la función, la variable inmutable que pasé como argumento imprime con el valor original (por fuera del bloque de la función no cambió, por dentro se transformó en otra variable). La variable mutable cambió su valor adentro de la Fx y refleja este cambio al invocarla por fuera del bloque de la Fx; sigue siendo la misma lista.</w:t>
      </w:r>
    </w:p>
    <w:p w14:paraId="008875ED" w14:textId="77777777" w:rsidR="004E03A8" w:rsidRDefault="004E03A8" w:rsidP="00D337B5"/>
    <w:p w14:paraId="17A658F8" w14:textId="77777777" w:rsidR="004E03A8" w:rsidRDefault="004E03A8" w:rsidP="00D337B5"/>
    <w:p w14:paraId="6AB6CE40" w14:textId="77777777" w:rsidR="004E03A8" w:rsidRDefault="004E03A8" w:rsidP="00D337B5"/>
    <w:p w14:paraId="5E3B3411" w14:textId="77777777" w:rsidR="004E7B8F" w:rsidRDefault="004E7B8F" w:rsidP="00D337B5"/>
    <w:p w14:paraId="3B5AD711" w14:textId="77777777" w:rsidR="004E7B8F" w:rsidRDefault="004E7B8F" w:rsidP="00D337B5"/>
    <w:p w14:paraId="29FE2789" w14:textId="1EA17AC5" w:rsidR="00D075BB" w:rsidRDefault="004E7B8F" w:rsidP="00D337B5">
      <w:r w:rsidRPr="004E7B8F">
        <w:lastRenderedPageBreak/>
        <w:drawing>
          <wp:inline distT="0" distB="0" distL="0" distR="0" wp14:anchorId="33EFA9C4" wp14:editId="11A8E896">
            <wp:extent cx="4892305" cy="6883400"/>
            <wp:effectExtent l="0" t="0" r="3810" b="0"/>
            <wp:docPr id="205675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9880" name=""/>
                    <pic:cNvPicPr/>
                  </pic:nvPicPr>
                  <pic:blipFill>
                    <a:blip r:embed="rId16"/>
                    <a:stretch>
                      <a:fillRect/>
                    </a:stretch>
                  </pic:blipFill>
                  <pic:spPr>
                    <a:xfrm>
                      <a:off x="0" y="0"/>
                      <a:ext cx="4892802" cy="6884099"/>
                    </a:xfrm>
                    <a:prstGeom prst="rect">
                      <a:avLst/>
                    </a:prstGeom>
                  </pic:spPr>
                </pic:pic>
              </a:graphicData>
            </a:graphic>
          </wp:inline>
        </w:drawing>
      </w:r>
    </w:p>
    <w:p w14:paraId="3A025EDD" w14:textId="77777777" w:rsidR="004E03A8" w:rsidRDefault="004E03A8" w:rsidP="00D337B5"/>
    <w:p w14:paraId="5F222A99" w14:textId="77777777" w:rsidR="00DC077D" w:rsidRDefault="00DC077D" w:rsidP="00D337B5"/>
    <w:p w14:paraId="081C3EAB" w14:textId="77777777" w:rsidR="00DC077D" w:rsidRDefault="00DC077D" w:rsidP="00D337B5"/>
    <w:p w14:paraId="222C5611" w14:textId="77777777" w:rsidR="00DC077D" w:rsidRDefault="00DC077D" w:rsidP="00D337B5"/>
    <w:p w14:paraId="702BA0BF" w14:textId="77777777" w:rsidR="00DC077D" w:rsidRDefault="00DC077D" w:rsidP="00D337B5"/>
    <w:p w14:paraId="4DC41B09" w14:textId="77777777" w:rsidR="00DC077D" w:rsidRDefault="00DC077D" w:rsidP="00D337B5"/>
    <w:p w14:paraId="04DF32EE" w14:textId="77777777" w:rsidR="00DC077D" w:rsidRDefault="00DC077D" w:rsidP="00D337B5"/>
    <w:p w14:paraId="384FD766" w14:textId="11903266" w:rsidR="004E03A8" w:rsidRPr="00DC077D" w:rsidRDefault="004E03A8" w:rsidP="00D337B5">
      <w:pPr>
        <w:rPr>
          <w:b/>
          <w:bCs/>
        </w:rPr>
      </w:pPr>
      <w:r w:rsidRPr="00DC077D">
        <w:rPr>
          <w:b/>
          <w:bCs/>
        </w:rPr>
        <w:lastRenderedPageBreak/>
        <w:t xml:space="preserve">Asignación de argumentos por </w:t>
      </w:r>
      <w:r w:rsidR="00DC077D">
        <w:rPr>
          <w:b/>
          <w:bCs/>
        </w:rPr>
        <w:t xml:space="preserve">nombre y </w:t>
      </w:r>
      <w:r w:rsidRPr="00DC077D">
        <w:rPr>
          <w:b/>
          <w:bCs/>
        </w:rPr>
        <w:t>posición:</w:t>
      </w:r>
    </w:p>
    <w:p w14:paraId="5148DB0B" w14:textId="33516EA7" w:rsidR="004E03A8" w:rsidRDefault="004E03A8" w:rsidP="00D337B5">
      <w:r w:rsidRPr="004E03A8">
        <w:drawing>
          <wp:inline distT="0" distB="0" distL="0" distR="0" wp14:anchorId="560EB8D6" wp14:editId="032EA280">
            <wp:extent cx="3206750" cy="6638407"/>
            <wp:effectExtent l="0" t="0" r="0" b="0"/>
            <wp:docPr id="704309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09616" name=""/>
                    <pic:cNvPicPr/>
                  </pic:nvPicPr>
                  <pic:blipFill>
                    <a:blip r:embed="rId17"/>
                    <a:stretch>
                      <a:fillRect/>
                    </a:stretch>
                  </pic:blipFill>
                  <pic:spPr>
                    <a:xfrm>
                      <a:off x="0" y="0"/>
                      <a:ext cx="3207923" cy="6640836"/>
                    </a:xfrm>
                    <a:prstGeom prst="rect">
                      <a:avLst/>
                    </a:prstGeom>
                  </pic:spPr>
                </pic:pic>
              </a:graphicData>
            </a:graphic>
          </wp:inline>
        </w:drawing>
      </w:r>
    </w:p>
    <w:p w14:paraId="7B6742DF" w14:textId="77777777" w:rsidR="004E03A8" w:rsidRDefault="004E03A8" w:rsidP="00D337B5"/>
    <w:p w14:paraId="1D9FB57A" w14:textId="77777777" w:rsidR="004E03A8" w:rsidRDefault="004E03A8" w:rsidP="00D337B5"/>
    <w:p w14:paraId="49A856C0" w14:textId="77777777" w:rsidR="004E03A8" w:rsidRDefault="004E03A8" w:rsidP="00D337B5"/>
    <w:p w14:paraId="6B4F7501" w14:textId="77777777" w:rsidR="004E03A8" w:rsidRDefault="004E03A8" w:rsidP="00D337B5"/>
    <w:p w14:paraId="136ECF9B" w14:textId="77777777" w:rsidR="004E03A8" w:rsidRDefault="004E03A8" w:rsidP="00D337B5"/>
    <w:p w14:paraId="5258813A" w14:textId="77777777" w:rsidR="004E03A8" w:rsidRDefault="004E03A8" w:rsidP="00D337B5"/>
    <w:p w14:paraId="6577E1F0" w14:textId="77777777" w:rsidR="004E03A8" w:rsidRDefault="004E03A8" w:rsidP="00D337B5"/>
    <w:p w14:paraId="3CDD1DF0" w14:textId="1D91DD99" w:rsidR="004E03A8" w:rsidRDefault="004E03A8" w:rsidP="00D337B5">
      <w:r>
        <w:t>Asignación de argumentos por nombre (se puede cambiar la posición de los argumentos, ya que se los está referenciando por su nombre):</w:t>
      </w:r>
    </w:p>
    <w:p w14:paraId="1A4FE92A" w14:textId="58CE30E4" w:rsidR="004E03A8" w:rsidRDefault="004E03A8" w:rsidP="00D337B5">
      <w:r w:rsidRPr="004E03A8">
        <w:drawing>
          <wp:inline distT="0" distB="0" distL="0" distR="0" wp14:anchorId="79369076" wp14:editId="3D5105D0">
            <wp:extent cx="4544059" cy="7259063"/>
            <wp:effectExtent l="0" t="0" r="9525" b="0"/>
            <wp:docPr id="97115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2538" name=""/>
                    <pic:cNvPicPr/>
                  </pic:nvPicPr>
                  <pic:blipFill>
                    <a:blip r:embed="rId18"/>
                    <a:stretch>
                      <a:fillRect/>
                    </a:stretch>
                  </pic:blipFill>
                  <pic:spPr>
                    <a:xfrm>
                      <a:off x="0" y="0"/>
                      <a:ext cx="4544059" cy="7259063"/>
                    </a:xfrm>
                    <a:prstGeom prst="rect">
                      <a:avLst/>
                    </a:prstGeom>
                  </pic:spPr>
                </pic:pic>
              </a:graphicData>
            </a:graphic>
          </wp:inline>
        </w:drawing>
      </w:r>
    </w:p>
    <w:p w14:paraId="390908F3" w14:textId="77777777" w:rsidR="001E0880" w:rsidRDefault="001E0880" w:rsidP="00D337B5"/>
    <w:p w14:paraId="6059D774" w14:textId="77777777" w:rsidR="001E0880" w:rsidRDefault="001E0880" w:rsidP="00D337B5"/>
    <w:p w14:paraId="59FD35C3" w14:textId="77777777" w:rsidR="001E0880" w:rsidRDefault="001E0880" w:rsidP="00D337B5"/>
    <w:p w14:paraId="5C587CE1" w14:textId="77777777" w:rsidR="001E0880" w:rsidRDefault="001E0880" w:rsidP="00D337B5"/>
    <w:p w14:paraId="40A12585" w14:textId="63541F6C" w:rsidR="001E0880" w:rsidRDefault="001E0880" w:rsidP="00D337B5">
      <w:r>
        <w:t>Se pueden pasar argumentos por posición y por nombre en la misma invocación de la fx</w:t>
      </w:r>
    </w:p>
    <w:p w14:paraId="01F76BFE" w14:textId="77777777" w:rsidR="001E0880" w:rsidRDefault="001E0880" w:rsidP="00D337B5"/>
    <w:p w14:paraId="11AE7BD4" w14:textId="1C2468AC" w:rsidR="001E0880" w:rsidRDefault="001E0880" w:rsidP="00D337B5">
      <w:r w:rsidRPr="001E0880">
        <w:drawing>
          <wp:inline distT="0" distB="0" distL="0" distR="0" wp14:anchorId="3BD041A9" wp14:editId="2C0EF934">
            <wp:extent cx="4578350" cy="4779703"/>
            <wp:effectExtent l="0" t="0" r="0" b="1905"/>
            <wp:docPr id="2085648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48275" name=""/>
                    <pic:cNvPicPr/>
                  </pic:nvPicPr>
                  <pic:blipFill>
                    <a:blip r:embed="rId19"/>
                    <a:stretch>
                      <a:fillRect/>
                    </a:stretch>
                  </pic:blipFill>
                  <pic:spPr>
                    <a:xfrm>
                      <a:off x="0" y="0"/>
                      <a:ext cx="4578907" cy="4780285"/>
                    </a:xfrm>
                    <a:prstGeom prst="rect">
                      <a:avLst/>
                    </a:prstGeom>
                  </pic:spPr>
                </pic:pic>
              </a:graphicData>
            </a:graphic>
          </wp:inline>
        </w:drawing>
      </w:r>
    </w:p>
    <w:p w14:paraId="6D26FD28" w14:textId="77777777" w:rsidR="000E287D" w:rsidRDefault="000E287D" w:rsidP="00D337B5"/>
    <w:p w14:paraId="0644D31E" w14:textId="77777777" w:rsidR="000217AD" w:rsidRPr="00DC077D" w:rsidRDefault="00D404D5" w:rsidP="00D337B5">
      <w:pPr>
        <w:rPr>
          <w:b/>
          <w:bCs/>
        </w:rPr>
      </w:pPr>
      <w:r w:rsidRPr="00DC077D">
        <w:rPr>
          <w:b/>
          <w:bCs/>
        </w:rPr>
        <w:t xml:space="preserve">Argumentos con valores por defecto: </w:t>
      </w:r>
    </w:p>
    <w:p w14:paraId="00A7BA61" w14:textId="0BB6FE42" w:rsidR="000E287D" w:rsidRDefault="00D404D5" w:rsidP="00D337B5">
      <w:r>
        <w:t>Es útil cuando hacemos librerías, donde los usuarios a menudo no saben qué valores deberían tomar los parámetros; y para evitar que la ejecución de la librería de error, se le dan valores por defecto a los parámetros.</w:t>
      </w:r>
    </w:p>
    <w:p w14:paraId="24FBFC0B" w14:textId="5CAF8379" w:rsidR="000217AD" w:rsidRDefault="000217AD" w:rsidP="00D337B5">
      <w:r w:rsidRPr="000217AD">
        <w:lastRenderedPageBreak/>
        <w:drawing>
          <wp:inline distT="0" distB="0" distL="0" distR="0" wp14:anchorId="54539B7D" wp14:editId="2951CD74">
            <wp:extent cx="4514850" cy="6468790"/>
            <wp:effectExtent l="0" t="0" r="0" b="8255"/>
            <wp:docPr id="477907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7010" name=""/>
                    <pic:cNvPicPr/>
                  </pic:nvPicPr>
                  <pic:blipFill>
                    <a:blip r:embed="rId20"/>
                    <a:stretch>
                      <a:fillRect/>
                    </a:stretch>
                  </pic:blipFill>
                  <pic:spPr>
                    <a:xfrm>
                      <a:off x="0" y="0"/>
                      <a:ext cx="4515177" cy="6469258"/>
                    </a:xfrm>
                    <a:prstGeom prst="rect">
                      <a:avLst/>
                    </a:prstGeom>
                  </pic:spPr>
                </pic:pic>
              </a:graphicData>
            </a:graphic>
          </wp:inline>
        </w:drawing>
      </w:r>
    </w:p>
    <w:p w14:paraId="377AB5C6" w14:textId="77777777" w:rsidR="000217AD" w:rsidRDefault="000217AD" w:rsidP="00D337B5"/>
    <w:p w14:paraId="7B4845C1" w14:textId="77777777" w:rsidR="000217AD" w:rsidRDefault="000217AD" w:rsidP="00D337B5"/>
    <w:p w14:paraId="29703A19" w14:textId="77777777" w:rsidR="00DC077D" w:rsidRDefault="00DC077D" w:rsidP="00D337B5">
      <w:pPr>
        <w:rPr>
          <w:b/>
          <w:bCs/>
        </w:rPr>
      </w:pPr>
    </w:p>
    <w:p w14:paraId="0C0B2736" w14:textId="77777777" w:rsidR="00DC077D" w:rsidRDefault="00DC077D" w:rsidP="00D337B5">
      <w:pPr>
        <w:rPr>
          <w:b/>
          <w:bCs/>
        </w:rPr>
      </w:pPr>
    </w:p>
    <w:p w14:paraId="4F6F9DDC" w14:textId="77777777" w:rsidR="00DC077D" w:rsidRDefault="00DC077D" w:rsidP="00D337B5">
      <w:pPr>
        <w:rPr>
          <w:b/>
          <w:bCs/>
        </w:rPr>
      </w:pPr>
    </w:p>
    <w:p w14:paraId="2F57C869" w14:textId="77777777" w:rsidR="00DC077D" w:rsidRDefault="00DC077D" w:rsidP="00D337B5">
      <w:pPr>
        <w:rPr>
          <w:b/>
          <w:bCs/>
        </w:rPr>
      </w:pPr>
    </w:p>
    <w:p w14:paraId="648906C1" w14:textId="77777777" w:rsidR="00DC077D" w:rsidRDefault="00DC077D" w:rsidP="00D337B5">
      <w:pPr>
        <w:rPr>
          <w:b/>
          <w:bCs/>
        </w:rPr>
      </w:pPr>
    </w:p>
    <w:p w14:paraId="61957FF3" w14:textId="5E9D4807" w:rsidR="00D404D5" w:rsidRDefault="00261B55" w:rsidP="00D337B5">
      <w:pPr>
        <w:rPr>
          <w:b/>
          <w:bCs/>
        </w:rPr>
      </w:pPr>
      <w:r>
        <w:rPr>
          <w:b/>
          <w:bCs/>
        </w:rPr>
        <w:lastRenderedPageBreak/>
        <w:t xml:space="preserve">*args: </w:t>
      </w:r>
      <w:r w:rsidR="00DC077D" w:rsidRPr="00DC077D">
        <w:rPr>
          <w:b/>
          <w:bCs/>
        </w:rPr>
        <w:t xml:space="preserve">Invocar función cuando no se sabe exactamente la ctdad de argumentos que lleva </w:t>
      </w:r>
      <w:r>
        <w:rPr>
          <w:b/>
          <w:bCs/>
        </w:rPr>
        <w:t>pasando tupla como argumento</w:t>
      </w:r>
      <w:r w:rsidR="00DC077D" w:rsidRPr="00DC077D">
        <w:rPr>
          <w:b/>
          <w:bCs/>
        </w:rPr>
        <w:t>:</w:t>
      </w:r>
    </w:p>
    <w:p w14:paraId="11FAE739" w14:textId="5C9C97EE" w:rsidR="00DC077D" w:rsidRDefault="00DC077D" w:rsidP="00D337B5">
      <w:r>
        <w:t>En el ejemplo el primer parámetro (a) lo va a tomar por posición, y el resto de los parámetros (de los cuales todavía no sé la cantidad, ejemplo en medio del desarrollo de la solución) los va a tomar como una tupla de parámetros que dentro de la fx puedo recorrer para utilizar de a uno, sin saber su número exacto.</w:t>
      </w:r>
      <w:r w:rsidR="00261B55">
        <w:t xml:space="preserve"> N</w:t>
      </w:r>
      <w:r w:rsidR="00261B55">
        <w:t xml:space="preserve">o importa el nombre que elijamos sino los asteriscos (*peras </w:t>
      </w:r>
      <w:r w:rsidR="00261B55">
        <w:t>en vez de *args</w:t>
      </w:r>
      <w:r w:rsidR="00261B55">
        <w:t>)</w:t>
      </w:r>
    </w:p>
    <w:p w14:paraId="473DD6B8" w14:textId="14B6C2C1" w:rsidR="00DC077D" w:rsidRDefault="00DC077D" w:rsidP="00D337B5">
      <w:r w:rsidRPr="00DC077D">
        <w:drawing>
          <wp:inline distT="0" distB="0" distL="0" distR="0" wp14:anchorId="425A1B3D" wp14:editId="0C8AD02B">
            <wp:extent cx="3492500" cy="6935474"/>
            <wp:effectExtent l="0" t="0" r="0" b="0"/>
            <wp:docPr id="99193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36573" name=""/>
                    <pic:cNvPicPr/>
                  </pic:nvPicPr>
                  <pic:blipFill>
                    <a:blip r:embed="rId21"/>
                    <a:stretch>
                      <a:fillRect/>
                    </a:stretch>
                  </pic:blipFill>
                  <pic:spPr>
                    <a:xfrm>
                      <a:off x="0" y="0"/>
                      <a:ext cx="3494982" cy="6940403"/>
                    </a:xfrm>
                    <a:prstGeom prst="rect">
                      <a:avLst/>
                    </a:prstGeom>
                  </pic:spPr>
                </pic:pic>
              </a:graphicData>
            </a:graphic>
          </wp:inline>
        </w:drawing>
      </w:r>
    </w:p>
    <w:p w14:paraId="4CF3930C" w14:textId="77777777" w:rsidR="00261B55" w:rsidRDefault="00261B55" w:rsidP="00D337B5"/>
    <w:p w14:paraId="082C2B11" w14:textId="77777777" w:rsidR="00261B55" w:rsidRDefault="00261B55" w:rsidP="00D337B5"/>
    <w:p w14:paraId="3C839BED" w14:textId="59FA4845" w:rsidR="00261B55" w:rsidRDefault="00261B55" w:rsidP="00261B55">
      <w:pPr>
        <w:rPr>
          <w:b/>
          <w:bCs/>
        </w:rPr>
      </w:pPr>
      <w:r>
        <w:rPr>
          <w:b/>
          <w:bCs/>
        </w:rPr>
        <w:t>*</w:t>
      </w:r>
      <w:r>
        <w:rPr>
          <w:b/>
          <w:bCs/>
        </w:rPr>
        <w:t>*kw</w:t>
      </w:r>
      <w:r>
        <w:rPr>
          <w:b/>
          <w:bCs/>
        </w:rPr>
        <w:t xml:space="preserve">args: </w:t>
      </w:r>
      <w:r w:rsidRPr="00DC077D">
        <w:rPr>
          <w:b/>
          <w:bCs/>
        </w:rPr>
        <w:t xml:space="preserve">Invocar función cuando no se sabe exactamente la ctdad de argumentos que lleva </w:t>
      </w:r>
      <w:r>
        <w:rPr>
          <w:b/>
          <w:bCs/>
        </w:rPr>
        <w:t xml:space="preserve">pasando </w:t>
      </w:r>
      <w:r>
        <w:rPr>
          <w:b/>
          <w:bCs/>
        </w:rPr>
        <w:t>diccionario</w:t>
      </w:r>
      <w:r>
        <w:rPr>
          <w:b/>
          <w:bCs/>
        </w:rPr>
        <w:t xml:space="preserve"> como argumento</w:t>
      </w:r>
      <w:r w:rsidRPr="00DC077D">
        <w:rPr>
          <w:b/>
          <w:bCs/>
        </w:rPr>
        <w:t>:</w:t>
      </w:r>
    </w:p>
    <w:p w14:paraId="542C2490" w14:textId="77777777" w:rsidR="00261B55" w:rsidRDefault="00261B55" w:rsidP="00D337B5"/>
    <w:p w14:paraId="4BE15C16" w14:textId="09FBB62D" w:rsidR="00261B55" w:rsidRDefault="00261B55" w:rsidP="00D337B5">
      <w:r>
        <w:t>Se puede hacer lo mismo que con *args pero pasando los parámetros como un diccionario en vez de una tupla (**kwargs). No importa el nombre que elijamos sino los asteriscos (podría ser **uvas en vez de **kwargs)</w:t>
      </w:r>
    </w:p>
    <w:p w14:paraId="75CC2F08" w14:textId="19C83DB7" w:rsidR="00261B55" w:rsidRDefault="00261B55" w:rsidP="00D337B5">
      <w:r w:rsidRPr="00261B55">
        <w:drawing>
          <wp:inline distT="0" distB="0" distL="0" distR="0" wp14:anchorId="31F4620F" wp14:editId="0B71D95A">
            <wp:extent cx="5400040" cy="5551170"/>
            <wp:effectExtent l="0" t="0" r="0" b="0"/>
            <wp:docPr id="459578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8102" name=""/>
                    <pic:cNvPicPr/>
                  </pic:nvPicPr>
                  <pic:blipFill>
                    <a:blip r:embed="rId22"/>
                    <a:stretch>
                      <a:fillRect/>
                    </a:stretch>
                  </pic:blipFill>
                  <pic:spPr>
                    <a:xfrm>
                      <a:off x="0" y="0"/>
                      <a:ext cx="5400040" cy="5551170"/>
                    </a:xfrm>
                    <a:prstGeom prst="rect">
                      <a:avLst/>
                    </a:prstGeom>
                  </pic:spPr>
                </pic:pic>
              </a:graphicData>
            </a:graphic>
          </wp:inline>
        </w:drawing>
      </w:r>
    </w:p>
    <w:p w14:paraId="79F19802" w14:textId="77777777" w:rsidR="00DC077D" w:rsidRDefault="00DC077D" w:rsidP="00D337B5"/>
    <w:p w14:paraId="6A02098E" w14:textId="77777777" w:rsidR="00DC077D" w:rsidRDefault="00DC077D" w:rsidP="00D337B5"/>
    <w:p w14:paraId="36C00BE6" w14:textId="77777777" w:rsidR="00DC077D" w:rsidRPr="00DC077D" w:rsidRDefault="00DC077D" w:rsidP="00D337B5"/>
    <w:p w14:paraId="488A236E" w14:textId="77777777" w:rsidR="00DC077D" w:rsidRDefault="00DC077D" w:rsidP="00D337B5"/>
    <w:p w14:paraId="5B5F39DB" w14:textId="77777777" w:rsidR="00D404D5" w:rsidRDefault="00D404D5" w:rsidP="00D337B5"/>
    <w:p w14:paraId="77690AE8" w14:textId="77777777" w:rsidR="00D404D5" w:rsidRDefault="00D404D5" w:rsidP="00D337B5"/>
    <w:p w14:paraId="55138450" w14:textId="77777777" w:rsidR="00D404D5" w:rsidRDefault="00D404D5" w:rsidP="00D337B5"/>
    <w:p w14:paraId="3B278CA3" w14:textId="77777777" w:rsidR="001E0880" w:rsidRDefault="001E0880" w:rsidP="00D337B5"/>
    <w:p w14:paraId="1534084D" w14:textId="77777777" w:rsidR="001E0880" w:rsidRDefault="001E0880" w:rsidP="00D337B5"/>
    <w:p w14:paraId="13BC7E74" w14:textId="77777777" w:rsidR="001E0880" w:rsidRDefault="001E0880" w:rsidP="00D337B5"/>
    <w:p w14:paraId="4B78D5C0" w14:textId="77777777" w:rsidR="004E03A8" w:rsidRDefault="004E03A8" w:rsidP="00D337B5"/>
    <w:p w14:paraId="02088C0B" w14:textId="77777777" w:rsidR="004E03A8" w:rsidRDefault="004E03A8" w:rsidP="00D337B5"/>
    <w:p w14:paraId="6B416447" w14:textId="77777777" w:rsidR="004E03A8" w:rsidRDefault="004E03A8" w:rsidP="00D337B5"/>
    <w:p w14:paraId="79569F5B" w14:textId="77777777" w:rsidR="00D075BB" w:rsidRDefault="00D075BB" w:rsidP="00D337B5"/>
    <w:p w14:paraId="4258DEB5" w14:textId="77777777" w:rsidR="00D075BB" w:rsidRDefault="00D075BB" w:rsidP="00D337B5"/>
    <w:p w14:paraId="253E5804" w14:textId="77777777" w:rsidR="00D337B5" w:rsidRDefault="00D337B5" w:rsidP="00D337B5"/>
    <w:p w14:paraId="563524C0" w14:textId="77777777" w:rsidR="00D337B5" w:rsidRDefault="00D337B5" w:rsidP="00D337B5"/>
    <w:sectPr w:rsidR="00D337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17BF1"/>
    <w:multiLevelType w:val="hybridMultilevel"/>
    <w:tmpl w:val="14266830"/>
    <w:lvl w:ilvl="0" w:tplc="2C8AF7B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6274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229"/>
    <w:rsid w:val="000074F5"/>
    <w:rsid w:val="000217AD"/>
    <w:rsid w:val="000E287D"/>
    <w:rsid w:val="001C09F8"/>
    <w:rsid w:val="001E0880"/>
    <w:rsid w:val="00261B55"/>
    <w:rsid w:val="00307C0B"/>
    <w:rsid w:val="003418E1"/>
    <w:rsid w:val="004E03A8"/>
    <w:rsid w:val="004E1177"/>
    <w:rsid w:val="004E7B8F"/>
    <w:rsid w:val="00591064"/>
    <w:rsid w:val="005E1274"/>
    <w:rsid w:val="006C4FE1"/>
    <w:rsid w:val="006D46DF"/>
    <w:rsid w:val="008C5A4E"/>
    <w:rsid w:val="00A97629"/>
    <w:rsid w:val="00AA00B6"/>
    <w:rsid w:val="00AA3FAE"/>
    <w:rsid w:val="00B82899"/>
    <w:rsid w:val="00C05C44"/>
    <w:rsid w:val="00D075BB"/>
    <w:rsid w:val="00D337B5"/>
    <w:rsid w:val="00D404D5"/>
    <w:rsid w:val="00DC077D"/>
    <w:rsid w:val="00DD3229"/>
    <w:rsid w:val="00ED5FA9"/>
    <w:rsid w:val="00FC1E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618B"/>
  <w15:chartTrackingRefBased/>
  <w15:docId w15:val="{4FF9202A-2C0F-4FFC-9C48-4F7B0F3E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3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3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32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32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32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32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32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32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32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32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32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32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32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32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32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32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32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3229"/>
    <w:rPr>
      <w:rFonts w:eastAsiaTheme="majorEastAsia" w:cstheme="majorBidi"/>
      <w:color w:val="272727" w:themeColor="text1" w:themeTint="D8"/>
    </w:rPr>
  </w:style>
  <w:style w:type="paragraph" w:styleId="Ttulo">
    <w:name w:val="Title"/>
    <w:basedOn w:val="Normal"/>
    <w:next w:val="Normal"/>
    <w:link w:val="TtuloCar"/>
    <w:uiPriority w:val="10"/>
    <w:qFormat/>
    <w:rsid w:val="00DD3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32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32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32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3229"/>
    <w:pPr>
      <w:spacing w:before="160"/>
      <w:jc w:val="center"/>
    </w:pPr>
    <w:rPr>
      <w:i/>
      <w:iCs/>
      <w:color w:val="404040" w:themeColor="text1" w:themeTint="BF"/>
    </w:rPr>
  </w:style>
  <w:style w:type="character" w:customStyle="1" w:styleId="CitaCar">
    <w:name w:val="Cita Car"/>
    <w:basedOn w:val="Fuentedeprrafopredeter"/>
    <w:link w:val="Cita"/>
    <w:uiPriority w:val="29"/>
    <w:rsid w:val="00DD3229"/>
    <w:rPr>
      <w:i/>
      <w:iCs/>
      <w:color w:val="404040" w:themeColor="text1" w:themeTint="BF"/>
    </w:rPr>
  </w:style>
  <w:style w:type="paragraph" w:styleId="Prrafodelista">
    <w:name w:val="List Paragraph"/>
    <w:basedOn w:val="Normal"/>
    <w:uiPriority w:val="34"/>
    <w:qFormat/>
    <w:rsid w:val="00DD3229"/>
    <w:pPr>
      <w:ind w:left="720"/>
      <w:contextualSpacing/>
    </w:pPr>
  </w:style>
  <w:style w:type="character" w:styleId="nfasisintenso">
    <w:name w:val="Intense Emphasis"/>
    <w:basedOn w:val="Fuentedeprrafopredeter"/>
    <w:uiPriority w:val="21"/>
    <w:qFormat/>
    <w:rsid w:val="00DD3229"/>
    <w:rPr>
      <w:i/>
      <w:iCs/>
      <w:color w:val="0F4761" w:themeColor="accent1" w:themeShade="BF"/>
    </w:rPr>
  </w:style>
  <w:style w:type="paragraph" w:styleId="Citadestacada">
    <w:name w:val="Intense Quote"/>
    <w:basedOn w:val="Normal"/>
    <w:next w:val="Normal"/>
    <w:link w:val="CitadestacadaCar"/>
    <w:uiPriority w:val="30"/>
    <w:qFormat/>
    <w:rsid w:val="00DD3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3229"/>
    <w:rPr>
      <w:i/>
      <w:iCs/>
      <w:color w:val="0F4761" w:themeColor="accent1" w:themeShade="BF"/>
    </w:rPr>
  </w:style>
  <w:style w:type="character" w:styleId="Referenciaintensa">
    <w:name w:val="Intense Reference"/>
    <w:basedOn w:val="Fuentedeprrafopredeter"/>
    <w:uiPriority w:val="32"/>
    <w:qFormat/>
    <w:rsid w:val="00DD3229"/>
    <w:rPr>
      <w:b/>
      <w:bCs/>
      <w:smallCaps/>
      <w:color w:val="0F4761" w:themeColor="accent1" w:themeShade="BF"/>
      <w:spacing w:val="5"/>
    </w:rPr>
  </w:style>
  <w:style w:type="character" w:styleId="nfasissutil">
    <w:name w:val="Subtle Emphasis"/>
    <w:basedOn w:val="Fuentedeprrafopredeter"/>
    <w:uiPriority w:val="19"/>
    <w:qFormat/>
    <w:rsid w:val="00AA00B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18</Pages>
  <Words>726</Words>
  <Characters>3994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Matias Picchetti</dc:creator>
  <cp:keywords/>
  <dc:description/>
  <cp:lastModifiedBy>Sebastian Matias Picchetti</cp:lastModifiedBy>
  <cp:revision>17</cp:revision>
  <dcterms:created xsi:type="dcterms:W3CDTF">2026-05-20T21:58:00Z</dcterms:created>
  <dcterms:modified xsi:type="dcterms:W3CDTF">2026-05-21T13:24:00Z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af87d-ad1c-46d8-9efe-d658b1e3c1c4_Enabled">
    <vt:lpwstr>true</vt:lpwstr>
  </property>
  <property fmtid="{D5CDD505-2E9C-101B-9397-08002B2CF9AE}" pid="3" name="MSIP_Label_d90af87d-ad1c-46d8-9efe-d658b1e3c1c4_SetDate">
    <vt:lpwstr>2026-05-20T23:42:49Z</vt:lpwstr>
  </property>
  <property fmtid="{D5CDD505-2E9C-101B-9397-08002B2CF9AE}" pid="4" name="MSIP_Label_d90af87d-ad1c-46d8-9efe-d658b1e3c1c4_Method">
    <vt:lpwstr>Standard</vt:lpwstr>
  </property>
  <property fmtid="{D5CDD505-2E9C-101B-9397-08002B2CF9AE}" pid="5" name="MSIP_Label_d90af87d-ad1c-46d8-9efe-d658b1e3c1c4_Name">
    <vt:lpwstr>General</vt:lpwstr>
  </property>
  <property fmtid="{D5CDD505-2E9C-101B-9397-08002B2CF9AE}" pid="6" name="MSIP_Label_d90af87d-ad1c-46d8-9efe-d658b1e3c1c4_SiteId">
    <vt:lpwstr>934de3fe-416c-4e4c-b035-32df9344eac4</vt:lpwstr>
  </property>
  <property fmtid="{D5CDD505-2E9C-101B-9397-08002B2CF9AE}" pid="7" name="MSIP_Label_d90af87d-ad1c-46d8-9efe-d658b1e3c1c4_ActionId">
    <vt:lpwstr>847f6a84-2489-4fd5-b7a4-c4a44349bea6</vt:lpwstr>
  </property>
  <property fmtid="{D5CDD505-2E9C-101B-9397-08002B2CF9AE}" pid="8" name="MSIP_Label_d90af87d-ad1c-46d8-9efe-d658b1e3c1c4_ContentBits">
    <vt:lpwstr>0</vt:lpwstr>
  </property>
  <property fmtid="{D5CDD505-2E9C-101B-9397-08002B2CF9AE}" pid="9" name="MSIP_Label_d90af87d-ad1c-46d8-9efe-d658b1e3c1c4_Tag">
    <vt:lpwstr>10, 3, 0, 1</vt:lpwstr>
  </property>
</Properties>
</file>