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4B" w:rsidRDefault="00BC6A4B" w:rsidP="00BC6A4B">
      <w:pPr>
        <w:jc w:val="center"/>
        <w:rPr>
          <w:sz w:val="28"/>
          <w:szCs w:val="28"/>
        </w:rPr>
      </w:pPr>
      <w:r>
        <w:rPr>
          <w:sz w:val="28"/>
          <w:szCs w:val="28"/>
        </w:rPr>
        <w:t>IN512-Skills Based Assessment</w:t>
      </w:r>
      <w:r w:rsidR="009B32BA">
        <w:rPr>
          <w:sz w:val="28"/>
          <w:szCs w:val="28"/>
        </w:rPr>
        <w:pict>
          <v:rect id="_x0000_i1025" style="width:329.9pt;height:1.25pt" o:hrpct="731" o:hralign="center" o:hrstd="t" o:hr="t" fillcolor="#a0a0a0" stroked="f"/>
        </w:pict>
      </w:r>
      <w:r>
        <w:rPr>
          <w:sz w:val="28"/>
          <w:szCs w:val="28"/>
        </w:rPr>
        <w:t xml:space="preserve"> </w:t>
      </w:r>
    </w:p>
    <w:p w:rsidR="00BC6A4B" w:rsidRDefault="00C60D25" w:rsidP="00C60D25">
      <w:pPr>
        <w:pStyle w:val="ListParagraph"/>
        <w:numPr>
          <w:ilvl w:val="0"/>
          <w:numId w:val="1"/>
        </w:numPr>
      </w:pPr>
      <w:r>
        <w:t>You will have 1</w:t>
      </w:r>
      <w:r w:rsidR="00BC6A4B">
        <w:t xml:space="preserve"> hour</w:t>
      </w:r>
      <w:r>
        <w:t xml:space="preserve"> and 45 minutes </w:t>
      </w:r>
      <w:r w:rsidR="00BC6A4B">
        <w:t xml:space="preserve">to do this assessment. </w:t>
      </w:r>
    </w:p>
    <w:p w:rsidR="00BC6A4B" w:rsidRDefault="00BC6A4B" w:rsidP="00BC6A4B">
      <w:pPr>
        <w:pStyle w:val="ListParagraph"/>
        <w:numPr>
          <w:ilvl w:val="0"/>
          <w:numId w:val="1"/>
        </w:numPr>
      </w:pPr>
      <w:r>
        <w:t xml:space="preserve">You may use a single piece of doubled sided A4 paper as a cheat sheet. </w:t>
      </w:r>
    </w:p>
    <w:p w:rsidR="00BC6A4B" w:rsidRDefault="00BC6A4B" w:rsidP="001468E5">
      <w:pPr>
        <w:pStyle w:val="ListParagraph"/>
        <w:numPr>
          <w:ilvl w:val="0"/>
          <w:numId w:val="1"/>
        </w:numPr>
      </w:pPr>
      <w:r>
        <w:t>This is individual work</w:t>
      </w:r>
      <w:r w:rsidR="00EF57D3">
        <w:t>. Y</w:t>
      </w:r>
      <w:r>
        <w:t xml:space="preserve">ou may </w:t>
      </w:r>
      <w:r w:rsidR="001468E5">
        <w:t>NOT</w:t>
      </w:r>
      <w:r>
        <w:t xml:space="preserve"> correspond with others.</w:t>
      </w:r>
    </w:p>
    <w:p w:rsidR="00956F6A" w:rsidRDefault="00884B13" w:rsidP="00EF57D3">
      <w:r>
        <w:t>To submit your assessment for marking put everything into a folder with your user name and copy the folder to</w:t>
      </w:r>
      <w:r w:rsidR="00956F6A">
        <w:t>:</w:t>
      </w:r>
    </w:p>
    <w:p w:rsidR="00EF57D3" w:rsidRDefault="00884B13" w:rsidP="00956F6A">
      <w:r>
        <w:t xml:space="preserve"> </w:t>
      </w:r>
      <w:r w:rsidRPr="00884B13">
        <w:t>I:\COURSES\AITEIT3\Assessments Swallow Box\IN512Web1PracticalExam</w:t>
      </w:r>
      <w:r>
        <w:t xml:space="preserve"> </w:t>
      </w:r>
    </w:p>
    <w:p w:rsidR="001468E5" w:rsidRDefault="00BD079E" w:rsidP="00BD079E">
      <w:r>
        <w:t>C</w:t>
      </w:r>
      <w:r w:rsidR="009868A5">
        <w:t>reate a duplicate</w:t>
      </w:r>
      <w:r w:rsidR="00142BF6">
        <w:t xml:space="preserve"> (or as close as you can get)</w:t>
      </w:r>
      <w:r w:rsidR="009868A5">
        <w:t xml:space="preserve"> of the example webpage provided </w:t>
      </w:r>
      <w:r>
        <w:t xml:space="preserve">in </w:t>
      </w:r>
      <w:r w:rsidRPr="00BD079E">
        <w:t>I:\COURSES\AITEIT3\BITY1\IN512 Web 1\</w:t>
      </w:r>
      <w:proofErr w:type="spellStart"/>
      <w:r w:rsidRPr="00BD079E">
        <w:t>PracticalExam</w:t>
      </w:r>
      <w:proofErr w:type="spellEnd"/>
      <w:r w:rsidR="009868A5">
        <w:t xml:space="preserve">. </w:t>
      </w:r>
      <w:r>
        <w:t>All</w:t>
      </w:r>
      <w:r w:rsidR="001468E5">
        <w:t xml:space="preserve"> images and content required </w:t>
      </w:r>
      <w:r>
        <w:t>are included in the folder. Copy the entire folder to your H: drive.</w:t>
      </w:r>
    </w:p>
    <w:p w:rsidR="001468E5" w:rsidRDefault="001468E5" w:rsidP="0051742D">
      <w:pPr>
        <w:pStyle w:val="NoSpacing"/>
      </w:pPr>
    </w:p>
    <w:p w:rsidR="00142BF6" w:rsidRDefault="00142BF6" w:rsidP="00142BF6">
      <w:pPr>
        <w:ind w:left="360"/>
      </w:pPr>
      <w:r>
        <w:t>On every page you will need:</w:t>
      </w:r>
    </w:p>
    <w:p w:rsidR="00142BF6" w:rsidRDefault="00142BF6" w:rsidP="00142BF6">
      <w:pPr>
        <w:pStyle w:val="ListParagraph"/>
        <w:numPr>
          <w:ilvl w:val="0"/>
          <w:numId w:val="7"/>
        </w:numPr>
      </w:pPr>
      <w:r>
        <w:t>A banner</w:t>
      </w:r>
      <w:r w:rsidR="00BD079E">
        <w:t>.</w:t>
      </w:r>
    </w:p>
    <w:p w:rsidR="00142BF6" w:rsidRDefault="00142BF6" w:rsidP="00142BF6">
      <w:pPr>
        <w:pStyle w:val="ListParagraph"/>
        <w:numPr>
          <w:ilvl w:val="0"/>
          <w:numId w:val="7"/>
        </w:numPr>
      </w:pPr>
      <w:r>
        <w:t>A navigation bar</w:t>
      </w:r>
      <w:r w:rsidR="00BD079E">
        <w:t>.</w:t>
      </w:r>
    </w:p>
    <w:p w:rsidR="00142BF6" w:rsidRDefault="00CF7136" w:rsidP="00142BF6">
      <w:pPr>
        <w:pStyle w:val="ListParagraph"/>
        <w:numPr>
          <w:ilvl w:val="0"/>
          <w:numId w:val="7"/>
        </w:numPr>
      </w:pPr>
      <w:proofErr w:type="gramStart"/>
      <w:r>
        <w:t>A Footer</w:t>
      </w:r>
      <w:proofErr w:type="gramEnd"/>
      <w:r w:rsidR="00BD079E">
        <w:t>.</w:t>
      </w:r>
    </w:p>
    <w:p w:rsidR="001468E5" w:rsidRDefault="001468E5" w:rsidP="00142BF6">
      <w:pPr>
        <w:pStyle w:val="ListParagraph"/>
        <w:numPr>
          <w:ilvl w:val="0"/>
          <w:numId w:val="7"/>
        </w:numPr>
      </w:pPr>
      <w:r>
        <w:t>A background</w:t>
      </w:r>
      <w:r w:rsidR="00CF7136">
        <w:t xml:space="preserve"> image</w:t>
      </w:r>
      <w:r w:rsidR="00BD079E">
        <w:t>.</w:t>
      </w:r>
      <w:bookmarkStart w:id="0" w:name="_GoBack"/>
      <w:bookmarkEnd w:id="0"/>
    </w:p>
    <w:p w:rsidR="001468E5" w:rsidRDefault="001468E5" w:rsidP="00BD079E">
      <w:pPr>
        <w:ind w:left="360"/>
      </w:pPr>
      <w:r>
        <w:t xml:space="preserve">The colours used were “Silver”, “Gray”, and “Teal”. </w:t>
      </w:r>
    </w:p>
    <w:p w:rsidR="001468E5" w:rsidRDefault="001468E5" w:rsidP="0051742D">
      <w:pPr>
        <w:pStyle w:val="NoSpacing"/>
      </w:pPr>
    </w:p>
    <w:p w:rsidR="00142BF6" w:rsidRDefault="00142BF6" w:rsidP="00142BF6">
      <w:pPr>
        <w:ind w:left="360"/>
      </w:pPr>
      <w:r>
        <w:t>On the Home Page you will need:</w:t>
      </w:r>
    </w:p>
    <w:p w:rsidR="00142BF6" w:rsidRDefault="00142BF6" w:rsidP="0051742D">
      <w:pPr>
        <w:pStyle w:val="ListParagraph"/>
        <w:numPr>
          <w:ilvl w:val="0"/>
          <w:numId w:val="8"/>
        </w:numPr>
      </w:pPr>
      <w:r>
        <w:t xml:space="preserve">A </w:t>
      </w:r>
      <w:r w:rsidR="0051742D">
        <w:t>centred title</w:t>
      </w:r>
      <w:r>
        <w:t xml:space="preserve"> </w:t>
      </w:r>
      <w:r w:rsidR="0051742D">
        <w:t xml:space="preserve">and a </w:t>
      </w:r>
      <w:r>
        <w:t>sub header</w:t>
      </w:r>
      <w:r w:rsidR="0051742D">
        <w:t xml:space="preserve"> that is left justified</w:t>
      </w:r>
      <w:r w:rsidR="00BD079E">
        <w:t>.</w:t>
      </w:r>
    </w:p>
    <w:p w:rsidR="00142BF6" w:rsidRDefault="00142BF6" w:rsidP="00BD079E">
      <w:pPr>
        <w:pStyle w:val="ListParagraph"/>
        <w:numPr>
          <w:ilvl w:val="0"/>
          <w:numId w:val="8"/>
        </w:numPr>
      </w:pPr>
      <w:r>
        <w:t>Some content</w:t>
      </w:r>
      <w:r w:rsidR="0051742D">
        <w:t xml:space="preserve"> (supplied)</w:t>
      </w:r>
      <w:r w:rsidR="00BD079E">
        <w:t>.</w:t>
      </w:r>
    </w:p>
    <w:p w:rsidR="00142BF6" w:rsidRDefault="00142BF6" w:rsidP="00142BF6">
      <w:pPr>
        <w:pStyle w:val="ListParagraph"/>
        <w:numPr>
          <w:ilvl w:val="0"/>
          <w:numId w:val="8"/>
        </w:numPr>
      </w:pPr>
      <w:r>
        <w:t xml:space="preserve">A picture </w:t>
      </w:r>
      <w:r w:rsidR="0051742D">
        <w:t xml:space="preserve">that sits to the right </w:t>
      </w:r>
      <w:r w:rsidR="00CF7136">
        <w:t>and has</w:t>
      </w:r>
      <w:r w:rsidR="0051742D">
        <w:t xml:space="preserve"> the content wrap around it</w:t>
      </w:r>
      <w:r w:rsidR="00BD079E">
        <w:t>.</w:t>
      </w:r>
    </w:p>
    <w:p w:rsidR="001468E5" w:rsidRDefault="001468E5" w:rsidP="0051742D">
      <w:pPr>
        <w:pStyle w:val="NoSpacing"/>
      </w:pPr>
    </w:p>
    <w:p w:rsidR="00142BF6" w:rsidRDefault="00142BF6" w:rsidP="00142BF6">
      <w:pPr>
        <w:ind w:left="360"/>
      </w:pPr>
      <w:r>
        <w:t>On the Information Page you will need:</w:t>
      </w:r>
    </w:p>
    <w:p w:rsidR="001468E5" w:rsidRDefault="0051742D" w:rsidP="0051742D">
      <w:pPr>
        <w:pStyle w:val="ListParagraph"/>
        <w:numPr>
          <w:ilvl w:val="0"/>
          <w:numId w:val="9"/>
        </w:numPr>
      </w:pPr>
      <w:r>
        <w:t xml:space="preserve">Tabular information </w:t>
      </w:r>
      <w:r w:rsidR="001468E5">
        <w:t xml:space="preserve">that spans the width of the page and cells are of equal width and height. </w:t>
      </w:r>
    </w:p>
    <w:p w:rsidR="001468E5" w:rsidRDefault="001468E5" w:rsidP="0051742D">
      <w:pPr>
        <w:pStyle w:val="NoSpacing"/>
      </w:pPr>
    </w:p>
    <w:p w:rsidR="001468E5" w:rsidRDefault="001468E5" w:rsidP="001468E5">
      <w:pPr>
        <w:ind w:left="360"/>
      </w:pPr>
      <w:r>
        <w:t>On the Pictures Page you will need:</w:t>
      </w:r>
    </w:p>
    <w:p w:rsidR="001468E5" w:rsidRDefault="001468E5" w:rsidP="0051742D">
      <w:pPr>
        <w:pStyle w:val="ListParagraph"/>
        <w:numPr>
          <w:ilvl w:val="0"/>
          <w:numId w:val="4"/>
        </w:numPr>
      </w:pPr>
      <w:r>
        <w:t>A</w:t>
      </w:r>
      <w:r w:rsidR="00CF7136">
        <w:t>n</w:t>
      </w:r>
      <w:r w:rsidR="009B32BA">
        <w:t xml:space="preserve"> equal distance 2</w:t>
      </w:r>
      <w:r>
        <w:t xml:space="preserve">x3 grid of pictures that DOESN’T use </w:t>
      </w:r>
      <w:r w:rsidR="0051742D">
        <w:t>the HTML</w:t>
      </w:r>
      <w:r>
        <w:t xml:space="preserve"> &lt;table&gt;</w:t>
      </w:r>
      <w:r w:rsidR="0051742D">
        <w:t xml:space="preserve"> element</w:t>
      </w:r>
      <w:r w:rsidR="00BD079E">
        <w:t>.</w:t>
      </w:r>
    </w:p>
    <w:p w:rsidR="00EF57D3" w:rsidRDefault="001468E5" w:rsidP="00142BF6">
      <w:pPr>
        <w:pStyle w:val="ListParagraph"/>
        <w:numPr>
          <w:ilvl w:val="0"/>
          <w:numId w:val="4"/>
        </w:numPr>
      </w:pPr>
      <w:r>
        <w:t>The pictures are of equal size</w:t>
      </w:r>
      <w:r w:rsidR="00BD079E">
        <w:t>.</w:t>
      </w:r>
    </w:p>
    <w:sectPr w:rsidR="00EF57D3" w:rsidSect="00931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62B23"/>
    <w:multiLevelType w:val="hybridMultilevel"/>
    <w:tmpl w:val="25A0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DA06ED"/>
    <w:multiLevelType w:val="hybridMultilevel"/>
    <w:tmpl w:val="CAE2C9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7B032A"/>
    <w:multiLevelType w:val="hybridMultilevel"/>
    <w:tmpl w:val="0BE81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E0169"/>
    <w:multiLevelType w:val="hybridMultilevel"/>
    <w:tmpl w:val="8794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76137"/>
    <w:multiLevelType w:val="hybridMultilevel"/>
    <w:tmpl w:val="7854A7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5961AF"/>
    <w:multiLevelType w:val="hybridMultilevel"/>
    <w:tmpl w:val="5E8C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264C3E"/>
    <w:multiLevelType w:val="hybridMultilevel"/>
    <w:tmpl w:val="6F6AA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457516"/>
    <w:multiLevelType w:val="hybridMultilevel"/>
    <w:tmpl w:val="5434B7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72245"/>
    <w:multiLevelType w:val="hybridMultilevel"/>
    <w:tmpl w:val="53822E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A4B"/>
    <w:rsid w:val="000A0D66"/>
    <w:rsid w:val="00142BF6"/>
    <w:rsid w:val="001468E5"/>
    <w:rsid w:val="0051742D"/>
    <w:rsid w:val="006672DC"/>
    <w:rsid w:val="00884B13"/>
    <w:rsid w:val="00931BCA"/>
    <w:rsid w:val="00956F6A"/>
    <w:rsid w:val="009868A5"/>
    <w:rsid w:val="009B32BA"/>
    <w:rsid w:val="00B91EB4"/>
    <w:rsid w:val="00BC6A4B"/>
    <w:rsid w:val="00BD079E"/>
    <w:rsid w:val="00C60D25"/>
    <w:rsid w:val="00CF7136"/>
    <w:rsid w:val="00E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4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4B"/>
    <w:pPr>
      <w:ind w:left="720"/>
      <w:contextualSpacing/>
    </w:pPr>
  </w:style>
  <w:style w:type="paragraph" w:styleId="NoSpacing">
    <w:name w:val="No Spacing"/>
    <w:uiPriority w:val="1"/>
    <w:qFormat/>
    <w:rsid w:val="0051742D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8F574-F0A6-474A-A7DA-D8BF211D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Stiffler</dc:creator>
  <cp:lastModifiedBy>Krissi Wood</cp:lastModifiedBy>
  <cp:revision>12</cp:revision>
  <dcterms:created xsi:type="dcterms:W3CDTF">2012-08-16T12:13:00Z</dcterms:created>
  <dcterms:modified xsi:type="dcterms:W3CDTF">2013-04-03T23:58:00Z</dcterms:modified>
</cp:coreProperties>
</file>