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7A" w:rsidRPr="0051158B" w:rsidRDefault="0051158B" w:rsidP="0060327A">
      <w:pPr>
        <w:rPr>
          <w:rFonts w:ascii="Arial" w:hAnsi="Arial" w:cs="Arial"/>
          <w:b/>
          <w:bCs/>
          <w:sz w:val="32"/>
          <w:szCs w:val="32"/>
          <w:u w:val="single"/>
          <w:lang w:val="en-NZ"/>
        </w:rPr>
      </w:pPr>
      <w:r w:rsidRPr="0051158B">
        <w:rPr>
          <w:rFonts w:ascii="Arial" w:hAnsi="Arial" w:cs="Arial"/>
          <w:b/>
          <w:bCs/>
          <w:sz w:val="32"/>
          <w:szCs w:val="32"/>
          <w:u w:val="single"/>
          <w:lang w:val="en-NZ"/>
        </w:rPr>
        <w:t>Slide 4:</w:t>
      </w:r>
    </w:p>
    <w:p w:rsidR="0051158B" w:rsidRDefault="0051158B" w:rsidP="0060327A">
      <w:pPr>
        <w:rPr>
          <w:rFonts w:ascii="Arial" w:hAnsi="Arial" w:cs="Arial"/>
          <w:sz w:val="32"/>
          <w:szCs w:val="32"/>
          <w:lang w:val="en-NZ"/>
        </w:rPr>
      </w:pPr>
      <w:r>
        <w:rPr>
          <w:rFonts w:ascii="Arial" w:hAnsi="Arial" w:cs="Arial"/>
          <w:sz w:val="32"/>
          <w:szCs w:val="32"/>
          <w:lang w:val="en-NZ"/>
        </w:rPr>
        <w:t>In terms of the themes of the site we’ve decided to focus on 3 key areas:</w:t>
      </w:r>
    </w:p>
    <w:p w:rsidR="0051158B" w:rsidRDefault="0051158B" w:rsidP="0060327A">
      <w:pPr>
        <w:rPr>
          <w:rFonts w:ascii="Arial" w:hAnsi="Arial" w:cs="Arial"/>
          <w:sz w:val="32"/>
          <w:szCs w:val="32"/>
          <w:lang w:val="en-NZ"/>
        </w:rPr>
      </w:pPr>
    </w:p>
    <w:p w:rsidR="0051158B" w:rsidRDefault="0051158B" w:rsidP="0051158B">
      <w:pPr>
        <w:ind w:firstLine="720"/>
        <w:rPr>
          <w:rFonts w:ascii="Arial" w:hAnsi="Arial" w:cs="Arial"/>
          <w:sz w:val="32"/>
          <w:szCs w:val="32"/>
          <w:lang w:val="en-NZ"/>
        </w:rPr>
      </w:pPr>
      <w:r>
        <w:rPr>
          <w:rFonts w:ascii="Arial" w:hAnsi="Arial" w:cs="Arial"/>
          <w:sz w:val="32"/>
          <w:szCs w:val="32"/>
          <w:lang w:val="en-NZ"/>
        </w:rPr>
        <w:t>Information Accessibility</w:t>
      </w:r>
    </w:p>
    <w:p w:rsidR="0051158B" w:rsidRDefault="0051158B" w:rsidP="0051158B">
      <w:pPr>
        <w:ind w:firstLine="720"/>
        <w:rPr>
          <w:rFonts w:ascii="Arial" w:hAnsi="Arial" w:cs="Arial"/>
          <w:sz w:val="32"/>
          <w:szCs w:val="32"/>
          <w:lang w:val="en-NZ"/>
        </w:rPr>
      </w:pPr>
      <w:r>
        <w:rPr>
          <w:rFonts w:ascii="Arial" w:hAnsi="Arial" w:cs="Arial"/>
          <w:sz w:val="32"/>
          <w:szCs w:val="32"/>
          <w:lang w:val="en-NZ"/>
        </w:rPr>
        <w:t xml:space="preserve">Social Opinions </w:t>
      </w:r>
    </w:p>
    <w:p w:rsidR="0051158B" w:rsidRDefault="0051158B" w:rsidP="0051158B">
      <w:pPr>
        <w:ind w:firstLine="720"/>
        <w:rPr>
          <w:rFonts w:ascii="Arial" w:hAnsi="Arial" w:cs="Arial"/>
          <w:sz w:val="32"/>
          <w:szCs w:val="32"/>
          <w:lang w:val="en-NZ"/>
        </w:rPr>
      </w:pPr>
      <w:r>
        <w:rPr>
          <w:rFonts w:ascii="Arial" w:hAnsi="Arial" w:cs="Arial"/>
          <w:sz w:val="32"/>
          <w:szCs w:val="32"/>
          <w:lang w:val="en-NZ"/>
        </w:rPr>
        <w:t>And Event Media</w:t>
      </w:r>
    </w:p>
    <w:p w:rsidR="0051158B" w:rsidRDefault="0051158B" w:rsidP="0051158B">
      <w:pPr>
        <w:rPr>
          <w:rFonts w:ascii="Arial" w:hAnsi="Arial" w:cs="Arial"/>
          <w:sz w:val="32"/>
          <w:szCs w:val="32"/>
          <w:lang w:val="en-NZ"/>
        </w:rPr>
      </w:pPr>
    </w:p>
    <w:p w:rsidR="0052774D" w:rsidRDefault="0051158B" w:rsidP="0051158B">
      <w:pPr>
        <w:rPr>
          <w:rFonts w:ascii="Arial" w:hAnsi="Arial" w:cs="Arial"/>
          <w:sz w:val="32"/>
          <w:szCs w:val="32"/>
          <w:lang w:val="en-NZ"/>
        </w:rPr>
      </w:pPr>
      <w:r>
        <w:rPr>
          <w:rFonts w:ascii="Arial" w:hAnsi="Arial" w:cs="Arial"/>
          <w:sz w:val="32"/>
          <w:szCs w:val="32"/>
          <w:lang w:val="en-NZ"/>
        </w:rPr>
        <w:t xml:space="preserve">That is, we want to ensure that as much helpful information is available to students as they need it, without forcing them to search for it. </w:t>
      </w:r>
    </w:p>
    <w:p w:rsidR="0052774D" w:rsidRDefault="0052774D" w:rsidP="0051158B">
      <w:pPr>
        <w:rPr>
          <w:rFonts w:ascii="Arial" w:hAnsi="Arial" w:cs="Arial"/>
          <w:sz w:val="32"/>
          <w:szCs w:val="32"/>
          <w:lang w:val="en-NZ"/>
        </w:rPr>
      </w:pPr>
      <w:bookmarkStart w:id="0" w:name="_GoBack"/>
      <w:bookmarkEnd w:id="0"/>
    </w:p>
    <w:p w:rsidR="0051158B" w:rsidRDefault="0051158B" w:rsidP="0051158B">
      <w:pPr>
        <w:rPr>
          <w:rFonts w:ascii="Arial" w:hAnsi="Arial" w:cs="Arial"/>
          <w:sz w:val="32"/>
          <w:szCs w:val="32"/>
          <w:lang w:val="en-NZ"/>
        </w:rPr>
      </w:pPr>
      <w:r>
        <w:rPr>
          <w:rFonts w:ascii="Arial" w:hAnsi="Arial" w:cs="Arial"/>
          <w:sz w:val="32"/>
          <w:szCs w:val="32"/>
          <w:lang w:val="en-NZ"/>
        </w:rPr>
        <w:t>The social aspect of it that Blair spoke about earlier will be a major theme also: with the encouragement of users to offer their opinions and the promotion and schedule of student friendly events.</w:t>
      </w:r>
    </w:p>
    <w:p w:rsidR="0051158B" w:rsidRDefault="0051158B" w:rsidP="0051158B">
      <w:pPr>
        <w:rPr>
          <w:rFonts w:ascii="Arial" w:hAnsi="Arial" w:cs="Arial"/>
          <w:sz w:val="32"/>
          <w:szCs w:val="32"/>
          <w:lang w:val="en-NZ"/>
        </w:rPr>
      </w:pPr>
    </w:p>
    <w:p w:rsidR="0051158B" w:rsidRDefault="0051158B" w:rsidP="0051158B">
      <w:pPr>
        <w:rPr>
          <w:rFonts w:ascii="Arial" w:hAnsi="Arial" w:cs="Arial"/>
          <w:sz w:val="32"/>
          <w:szCs w:val="32"/>
          <w:lang w:val="en-NZ"/>
        </w:rPr>
      </w:pPr>
    </w:p>
    <w:p w:rsidR="0051158B" w:rsidRDefault="0051158B" w:rsidP="0051158B">
      <w:pPr>
        <w:rPr>
          <w:rFonts w:ascii="Arial" w:hAnsi="Arial" w:cs="Arial"/>
          <w:b/>
          <w:bCs/>
          <w:sz w:val="32"/>
          <w:szCs w:val="32"/>
          <w:u w:val="single"/>
          <w:lang w:val="en-NZ"/>
        </w:rPr>
      </w:pPr>
      <w:r w:rsidRPr="0051158B">
        <w:rPr>
          <w:rFonts w:ascii="Arial" w:hAnsi="Arial" w:cs="Arial"/>
          <w:b/>
          <w:bCs/>
          <w:sz w:val="32"/>
          <w:szCs w:val="32"/>
          <w:u w:val="single"/>
          <w:lang w:val="en-NZ"/>
        </w:rPr>
        <w:t>Slide 5:</w:t>
      </w:r>
    </w:p>
    <w:p w:rsidR="0052774D" w:rsidRDefault="0051158B" w:rsidP="0051158B">
      <w:pPr>
        <w:rPr>
          <w:rFonts w:ascii="Arial" w:hAnsi="Arial" w:cs="Arial"/>
          <w:sz w:val="32"/>
          <w:szCs w:val="32"/>
          <w:lang w:val="en-NZ"/>
        </w:rPr>
      </w:pPr>
      <w:r>
        <w:rPr>
          <w:rFonts w:ascii="Arial" w:hAnsi="Arial" w:cs="Arial"/>
          <w:sz w:val="32"/>
          <w:szCs w:val="32"/>
          <w:lang w:val="en-NZ"/>
        </w:rPr>
        <w:t>So in order to maximise focus on these areas w</w:t>
      </w:r>
      <w:r w:rsidR="0052774D">
        <w:rPr>
          <w:rFonts w:ascii="Arial" w:hAnsi="Arial" w:cs="Arial"/>
          <w:sz w:val="32"/>
          <w:szCs w:val="32"/>
          <w:lang w:val="en-NZ"/>
        </w:rPr>
        <w:t>e have tailored our initial ide</w:t>
      </w:r>
      <w:r>
        <w:rPr>
          <w:rFonts w:ascii="Arial" w:hAnsi="Arial" w:cs="Arial"/>
          <w:sz w:val="32"/>
          <w:szCs w:val="32"/>
          <w:lang w:val="en-NZ"/>
        </w:rPr>
        <w:t xml:space="preserve">as on the layout of the site to be simple and user-friendly. </w:t>
      </w:r>
    </w:p>
    <w:p w:rsidR="0052774D" w:rsidRDefault="0052774D" w:rsidP="0051158B">
      <w:pPr>
        <w:rPr>
          <w:rFonts w:ascii="Arial" w:hAnsi="Arial" w:cs="Arial"/>
          <w:sz w:val="32"/>
          <w:szCs w:val="32"/>
          <w:lang w:val="en-NZ"/>
        </w:rPr>
      </w:pPr>
    </w:p>
    <w:p w:rsidR="0052774D" w:rsidRDefault="0051158B" w:rsidP="0051158B">
      <w:pPr>
        <w:rPr>
          <w:rFonts w:ascii="Arial" w:hAnsi="Arial" w:cs="Arial"/>
          <w:sz w:val="32"/>
          <w:szCs w:val="32"/>
          <w:lang w:val="en-NZ"/>
        </w:rPr>
      </w:pPr>
      <w:r>
        <w:rPr>
          <w:rFonts w:ascii="Arial" w:hAnsi="Arial" w:cs="Arial"/>
          <w:sz w:val="32"/>
          <w:szCs w:val="32"/>
          <w:lang w:val="en-NZ"/>
        </w:rPr>
        <w:t xml:space="preserve">We’ve done this by keeping the orientation of the pages similar to a large number of existing sites, meaning users won’t have to waste time familiarising themselves with them. </w:t>
      </w:r>
    </w:p>
    <w:p w:rsidR="0052774D" w:rsidRDefault="0052774D" w:rsidP="0051158B">
      <w:pPr>
        <w:rPr>
          <w:rFonts w:ascii="Arial" w:hAnsi="Arial" w:cs="Arial"/>
          <w:sz w:val="32"/>
          <w:szCs w:val="32"/>
          <w:lang w:val="en-NZ"/>
        </w:rPr>
      </w:pPr>
    </w:p>
    <w:p w:rsidR="0051158B" w:rsidRPr="0051158B" w:rsidRDefault="0051158B" w:rsidP="0051158B">
      <w:pPr>
        <w:rPr>
          <w:rFonts w:ascii="Arial" w:hAnsi="Arial" w:cs="Arial"/>
          <w:sz w:val="32"/>
          <w:szCs w:val="32"/>
          <w:lang w:val="en-NZ"/>
        </w:rPr>
      </w:pPr>
      <w:r>
        <w:rPr>
          <w:rFonts w:ascii="Arial" w:hAnsi="Arial" w:cs="Arial"/>
          <w:sz w:val="32"/>
          <w:szCs w:val="32"/>
          <w:lang w:val="en-NZ"/>
        </w:rPr>
        <w:t xml:space="preserve">For example the </w:t>
      </w:r>
      <w:r w:rsidR="0052774D">
        <w:rPr>
          <w:rFonts w:ascii="Arial" w:hAnsi="Arial" w:cs="Arial"/>
          <w:sz w:val="32"/>
          <w:szCs w:val="32"/>
          <w:lang w:val="en-NZ"/>
        </w:rPr>
        <w:t>navigation will always be via a horizontal nav bar situated beneath the top banner with the rest of the pages split into sections below.</w:t>
      </w:r>
      <w:r>
        <w:rPr>
          <w:rFonts w:ascii="Arial" w:hAnsi="Arial" w:cs="Arial"/>
          <w:sz w:val="32"/>
          <w:szCs w:val="32"/>
          <w:lang w:val="en-NZ"/>
        </w:rPr>
        <w:t xml:space="preserve"> </w:t>
      </w:r>
    </w:p>
    <w:p w:rsidR="0051158B" w:rsidRPr="0051158B" w:rsidRDefault="0051158B" w:rsidP="0051158B">
      <w:pPr>
        <w:rPr>
          <w:rFonts w:ascii="Arial" w:hAnsi="Arial" w:cs="Arial"/>
          <w:sz w:val="32"/>
          <w:szCs w:val="32"/>
          <w:lang w:val="en-NZ"/>
        </w:rPr>
      </w:pPr>
    </w:p>
    <w:sectPr w:rsidR="0051158B" w:rsidRPr="0051158B" w:rsidSect="00257BC8">
      <w:pgSz w:w="11909" w:h="16834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58B" w:rsidRDefault="0051158B" w:rsidP="00257BC8">
      <w:r>
        <w:separator/>
      </w:r>
    </w:p>
  </w:endnote>
  <w:endnote w:type="continuationSeparator" w:id="0">
    <w:p w:rsidR="0051158B" w:rsidRDefault="0051158B" w:rsidP="0025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58B" w:rsidRDefault="0051158B" w:rsidP="00257BC8">
      <w:r>
        <w:separator/>
      </w:r>
    </w:p>
  </w:footnote>
  <w:footnote w:type="continuationSeparator" w:id="0">
    <w:p w:rsidR="0051158B" w:rsidRDefault="0051158B" w:rsidP="00257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8B"/>
    <w:rsid w:val="00257BC8"/>
    <w:rsid w:val="0051158B"/>
    <w:rsid w:val="0052774D"/>
    <w:rsid w:val="0060327A"/>
    <w:rsid w:val="00E8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BC8"/>
  </w:style>
  <w:style w:type="paragraph" w:styleId="Footer">
    <w:name w:val="footer"/>
    <w:basedOn w:val="Normal"/>
    <w:link w:val="Foot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B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BC8"/>
  </w:style>
  <w:style w:type="paragraph" w:styleId="Footer">
    <w:name w:val="footer"/>
    <w:basedOn w:val="Normal"/>
    <w:link w:val="Foot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 Student</dc:creator>
  <cp:lastModifiedBy>OP Student</cp:lastModifiedBy>
  <cp:revision>1</cp:revision>
  <dcterms:created xsi:type="dcterms:W3CDTF">2013-05-16T02:44:00Z</dcterms:created>
  <dcterms:modified xsi:type="dcterms:W3CDTF">2013-05-16T02:55:00Z</dcterms:modified>
</cp:coreProperties>
</file>