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550"/>
          <w:sz w:val="72"/>
          <w:szCs w:val="72"/>
        </w:rPr>
        <w:t xml:space="preserve">ARMOUR CLASH</w:t>
      </w:r>
    </w:p>
    <w:p>
      <w:pPr>
        <w:spacing w:after="600"/>
        <w:jc w:val="center"/>
      </w:pPr>
      <w:r>
        <w:rPr>
          <w:b/>
          <w:bCs/>
          <w:color w:val="B03A32"/>
          <w:sz w:val="36"/>
          <w:szCs w:val="36"/>
        </w:rPr>
        <w:t xml:space="preserve">GAME DESIGN DOCUMENT</w:t>
      </w:r>
    </w:p>
    <w:p>
      <w:pPr>
        <w:spacing w:after="80"/>
        <w:jc w:val="center"/>
      </w:pPr>
      <w:r>
        <w:rPr>
          <w:sz w:val="24"/>
          <w:szCs w:val="24"/>
        </w:rPr>
        <w:t xml:space="preserve">Designer: Kong Junhao</w:t>
      </w:r>
    </w:p>
    <w:p>
      <w:pPr>
        <w:spacing w:after="80"/>
        <w:jc w:val="center"/>
      </w:pPr>
      <w:r>
        <w:rPr>
          <w:color w:val="555555"/>
          <w:sz w:val="22"/>
          <w:szCs w:val="22"/>
        </w:rPr>
        <w:t xml:space="preserve">FINAL  -  16 August 2026</w:t>
      </w:r>
    </w:p>
    <w:p>
      <w:r>
        <w:br w:type="page"/>
      </w:r>
    </w:p>
    <w:p>
      <w:pPr>
        <w:spacing w:after="20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Game Overview</w:t>
      </w:r>
    </w:p>
    <w:p>
      <w:pPr>
        <w:spacing w:after="80"/>
      </w:pPr>
      <w:r>
        <w:rPr>
          <w:b/>
          <w:bCs/>
        </w:rPr>
        <w:t xml:space="preserve">Title: </w:t>
      </w:r>
      <w:r>
        <w:t xml:space="preserve">Armour Clash</w:t>
      </w:r>
    </w:p>
    <w:p>
      <w:pPr>
        <w:spacing w:after="80"/>
      </w:pPr>
      <w:r>
        <w:rPr>
          <w:b/>
          <w:bCs/>
        </w:rPr>
        <w:t xml:space="preserve">Platform: </w:t>
      </w:r>
      <w:r>
        <w:t xml:space="preserve">PC Standalone (Windows)</w:t>
      </w:r>
    </w:p>
    <w:p>
      <w:pPr>
        <w:spacing w:after="80"/>
      </w:pPr>
      <w:r>
        <w:rPr>
          <w:b/>
          <w:bCs/>
        </w:rPr>
        <w:t xml:space="preserve">Genre: </w:t>
      </w:r>
      <w:r>
        <w:t xml:space="preserve">Third-person 3D GVG-like mech fighting game</w:t>
      </w:r>
    </w:p>
    <w:p>
      <w:pPr>
        <w:spacing w:after="80"/>
      </w:pPr>
      <w:r>
        <w:rPr>
          <w:b/>
          <w:bCs/>
        </w:rPr>
        <w:t xml:space="preserve">Rating: </w:t>
      </w:r>
      <w:r>
        <w:t xml:space="preserve">E10+ (fantasy violence, no blood)</w:t>
      </w:r>
    </w:p>
    <w:p>
      <w:pPr>
        <w:spacing w:after="80"/>
      </w:pPr>
      <w:r>
        <w:rPr>
          <w:b/>
          <w:bCs/>
        </w:rPr>
        <w:t xml:space="preserve">Target: </w:t>
      </w:r>
      <w:r>
        <w:t xml:space="preserve">Action game players aged 13-30, especially fans of GVG-style titles such as the Gundam Versus series and Starward</w:t>
      </w:r>
    </w:p>
    <w:p>
      <w:pPr>
        <w:spacing w:after="80"/>
      </w:pPr>
      <w:r>
        <w:rPr>
          <w:b/>
          <w:bCs/>
        </w:rPr>
        <w:t xml:space="preserve">Release: </w:t>
      </w:r>
      <w:r>
        <w:t xml:space="preserve">August 2026 (school final submission build)</w:t>
      </w:r>
    </w:p>
    <w:p>
      <w:pPr>
        <w:spacing w:after="120"/>
      </w:pPr>
      <w:r>
        <w:t xml:space="preserve">Armour Clash is a fast mech arena fighter in the GVG lineage (Gundam Versus series, Starward). The player pilots a mech through a destructible city arena, managing a boost gauge to dash, dodge and fly while trading rifle fire, beam-saber combos and screen-filling special attacks. The submission build ships three modes: a three-stage solo MISSION against an escalating AI rival, a 2v2 TEAM BATTLE with an AI wingmate and softened friendly fire, and a single-round QUICK BATTLE. Rounds are timed; win by destroying the other side or holding the armour lead when time expires.</w:t>
      </w:r>
    </w:p>
    <w:p>
      <w:pPr>
        <w:pStyle w:val="Heading1"/>
        <w:spacing w:after="140" w:before="320"/>
      </w:pPr>
      <w:r>
        <w:t xml:space="preserve">High Concept</w:t>
      </w:r>
    </w:p>
    <w:p>
      <w:pPr>
        <w:spacing w:after="120"/>
      </w:pPr>
      <w:r>
        <w:t xml:space="preserve">The genre's duel, distilled: every exchange is a bet of boost against position. Shots home unless the target dodge-steps, melee strings can be cut early for safety or pushed for a cinematic finisher, and the city itself is a weapon - buildings break, rooftops are footholds, and street objects can be thrown. Readable, counterable, two minutes at a time - alone against an ace, or side by side with a partner whose stray fire stings just enough to make positioning matter.</w:t>
      </w:r>
    </w:p>
    <w:p>
      <w:pPr>
        <w:pStyle w:val="Heading1"/>
        <w:spacing w:after="140" w:before="320"/>
      </w:pPr>
      <w:r>
        <w:t xml:space="preserve">Unique Selling Points</w:t>
      </w:r>
    </w:p>
    <w:p>
      <w:pPr>
        <w:spacing w:after="120"/>
      </w:pPr>
      <w:r>
        <w:t xml:space="preserve">As pitched - the two things the reference games do not do:</w:t>
      </w:r>
    </w:p>
    <w:p>
      <w:pPr>
        <w:pStyle w:val="ListParagraph"/>
        <w:numPr>
          <w:ilvl w:val="0"/>
          <w:numId w:val="2"/>
        </w:numPr>
        <w:spacing w:after="80"/>
      </w:pPr>
      <w:r>
        <w:rPr>
          <w:b/>
          <w:bCs/>
        </w:rPr>
        <w:t xml:space="preserve">USP 1: A rival that feels human - </w:t>
      </w:r>
      <w:r>
        <w:t xml:space="preserve">a hand-authored behaviour system rather than a pattern bot: telegraphed shot wind-ups, reactive dodge and guard choices, punish windows on the player's landing lag, range-banded specials, a dash tackle, and gauge-limited flight. Difficulty scales its reaction gap, and in 2v2 every AI picks its own targets.</w:t>
      </w:r>
    </w:p>
    <w:p>
      <w:pPr>
        <w:pStyle w:val="ListParagraph"/>
        <w:numPr>
          <w:ilvl w:val="0"/>
          <w:numId w:val="2"/>
        </w:numPr>
        <w:spacing w:after="80"/>
      </w:pPr>
      <w:r>
        <w:rPr>
          <w:b/>
          <w:bCs/>
        </w:rPr>
        <w:t xml:space="preserve">USP 2: An arena that fights back - </w:t>
      </w:r>
      <w:r>
        <w:t xml:space="preserve">every building inside the walls is destructible and collapses into physics debris; knocked-down mechs crash through cover; rooftops are landable recharge spots; and the streets are armed - trees, fuel barrels, car wrecks and antenna masts spawn (and respawn near the fight) as throwable weapons for BOTH sides, one of them with a burning damage-over-time.</w:t>
      </w:r>
    </w:p>
    <w:p>
      <w:pPr>
        <w:spacing w:after="120"/>
      </w:pPr>
      <w:r>
        <w:t xml:space="preserve">Supporting features: the full GVG combat loop (three lock states with TAB target switching, boost economy with overheat and landing lag, tracking-breaking step-dodges, rainbow-step melee cancels, the knockdown bar, an Awakening burst that doubles as a combo escape); three modes (mission, 2v2, quick battle); ranked arcade-style results; and fully code-generated audio and UI.</w:t>
      </w:r>
    </w:p>
    <w:p>
      <w:pPr>
        <w:pStyle w:val="Heading1"/>
        <w:spacing w:after="140" w:before="320"/>
      </w:pPr>
      <w:r>
        <w:t xml:space="preserve">Platform Minimum Requirements</w:t>
      </w:r>
    </w:p>
    <w:p>
      <w:pPr>
        <w:spacing w:after="120"/>
      </w:pPr>
      <w:r>
        <w:t xml:space="preserve">PC STANDALONE</w:t>
      </w:r>
    </w:p>
    <w:p>
      <w:pPr>
        <w:pStyle w:val="ListParagraph"/>
        <w:numPr>
          <w:ilvl w:val="0"/>
          <w:numId w:val="3"/>
        </w:numPr>
        <w:spacing w:after="60"/>
      </w:pPr>
      <w:r>
        <w:t xml:space="preserve">OS: Windows 10 64-bit or later</w:t>
      </w:r>
    </w:p>
    <w:p>
      <w:pPr>
        <w:pStyle w:val="ListParagraph"/>
        <w:numPr>
          <w:ilvl w:val="0"/>
          <w:numId w:val="3"/>
        </w:numPr>
        <w:spacing w:after="60"/>
      </w:pPr>
      <w:r>
        <w:t xml:space="preserve">CPU: quad-core, 2.5 GHz+</w:t>
      </w:r>
    </w:p>
    <w:p>
      <w:pPr>
        <w:pStyle w:val="ListParagraph"/>
        <w:numPr>
          <w:ilvl w:val="0"/>
          <w:numId w:val="3"/>
        </w:numPr>
        <w:spacing w:after="60"/>
      </w:pPr>
      <w:r>
        <w:t xml:space="preserve">GPU: DirectX 11 / Vulkan capable (Unity 6 URP); any discrete or recent integrated GPU</w:t>
      </w:r>
    </w:p>
    <w:p>
      <w:pPr>
        <w:pStyle w:val="ListParagraph"/>
        <w:numPr>
          <w:ilvl w:val="0"/>
          <w:numId w:val="3"/>
        </w:numPr>
        <w:spacing w:after="60"/>
      </w:pPr>
      <w:r>
        <w:t xml:space="preserve">RAM: 8 GB; Storage: ~1 GB</w:t>
      </w:r>
    </w:p>
    <w:p>
      <w:pPr>
        <w:pStyle w:val="ListParagraph"/>
        <w:numPr>
          <w:ilvl w:val="0"/>
          <w:numId w:val="3"/>
        </w:numPr>
        <w:spacing w:after="60"/>
      </w:pPr>
      <w:r>
        <w:t xml:space="preserve">Input: keyboard + mouse (gamepad supported for target switching)</w:t>
      </w:r>
    </w:p>
    <w:p>
      <w:pPr>
        <w:pStyle w:val="Heading1"/>
        <w:spacing w:after="140" w:before="320"/>
      </w:pPr>
      <w:r>
        <w:t xml:space="preserve">Competing Titles</w:t>
      </w:r>
    </w:p>
    <w:p>
      <w:pPr>
        <w:pStyle w:val="ListParagraph"/>
        <w:numPr>
          <w:ilvl w:val="0"/>
          <w:numId w:val="3"/>
        </w:numPr>
        <w:spacing w:after="60"/>
      </w:pPr>
      <w:r>
        <w:t xml:space="preserve">Mobile Suit Gundam: Extreme Vs. Maxiboost ON (Bandai Namco) - the genre reference; console/arcade 2v2.</w:t>
      </w:r>
    </w:p>
    <w:p>
      <w:pPr>
        <w:pStyle w:val="ListParagraph"/>
        <w:numPr>
          <w:ilvl w:val="0"/>
          <w:numId w:val="3"/>
        </w:numPr>
        <w:spacing w:after="60"/>
      </w:pPr>
      <w:r>
        <w:t xml:space="preserve">Starward - a modern PC mecha arena fighter praised for faithful boost-action fundamentals; Armour Clash targets the same feel at single-player scope.</w:t>
      </w:r>
    </w:p>
    <w:p>
      <w:pPr>
        <w:pStyle w:val="ListParagraph"/>
        <w:numPr>
          <w:ilvl w:val="0"/>
          <w:numId w:val="3"/>
        </w:numPr>
        <w:spacing w:after="60"/>
      </w:pPr>
      <w:r>
        <w:t xml:space="preserve">Gundam Versus (PS4), Virtual On - adjacent arena mech duels.</w:t>
      </w:r>
    </w:p>
    <w:p>
      <w:pPr>
        <w:pStyle w:val="Heading1"/>
        <w:spacing w:after="140" w:before="320"/>
      </w:pPr>
      <w:r>
        <w:t xml:space="preserve">Synopsis</w:t>
      </w:r>
    </w:p>
    <w:p>
      <w:pPr>
        <w:spacing w:after="120"/>
      </w:pPr>
      <w:r>
        <w:t xml:space="preserve">A rogue crimson mech has occupied the evacuated city. You are deployed alone: break its armour, put it down, and try to leave some of the city standing - or don't. Word is it isn't alone either; command can spare you one wingmate. The fight is the story: war machines, one arena, and a skyline that shrinks with every missed laser.</w:t>
      </w:r>
    </w:p>
    <w:p>
      <w:pPr>
        <w:pStyle w:val="Heading1"/>
        <w:spacing w:after="140" w:before="320"/>
      </w:pPr>
      <w:r>
        <w:t xml:space="preserve">Game Objectives</w:t>
      </w:r>
    </w:p>
    <w:p>
      <w:pPr>
        <w:spacing w:after="120"/>
      </w:pPr>
      <w:r>
        <w:t xml:space="preserve">Reduce the enemy side's armour to zero before it does the same to you, inside the round timer. On time-up, the side with the higher remaining armour fraction wins. In the mission, clear all three stages back to back; damage carries over, softened by a field repair you watch play out between stages. Secondary goals: earn a high match rank (S-D) by clearing the full mission fast, taking little damage and landing long combos.</w:t>
      </w:r>
    </w:p>
    <w:p>
      <w:pPr>
        <w:pStyle w:val="Heading1"/>
        <w:spacing w:after="140" w:before="320"/>
      </w:pPr>
      <w:r>
        <w:t xml:space="preserve">Game Modes</w:t>
      </w:r>
    </w:p>
    <w:p>
      <w:pPr>
        <w:pStyle w:val="Heading2"/>
        <w:spacing w:after="100" w:before="240"/>
      </w:pPr>
      <w:r>
        <w:t xml:space="preserve">Mission (three stages)</w:t>
      </w:r>
    </w:p>
    <w:p>
      <w:pPr>
        <w:spacing w:after="120"/>
      </w:pPr>
      <w:r>
        <w:t xml:space="preserve">The core single-player run. Three consecutive fights against the same rival at escalating spec, with a fade-to-black stage card between each. Armour carries across stages: a between-stage FIELD REPAIR restores a slice of what was lost plus a flat top-up, played out as a visible bar refill on the STAGE CLEAR screen - whatever the bar reads when you launch the next battle is what you start on. Losing any stage ends the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300"/>
        <w:gridCol w:w="2000"/>
        <w:gridCol w:w="1000"/>
      </w:tblGrid>
      <w:tr>
        <w:tc>
          <w:tcPr>
            <w:tcW w:type="dxa" w:w="1700"/>
            <w:shd w:fill="E8EDF3" w:val="clear"/>
            <w:tcMar>
              <w:top w:type="dxa" w:w="60"/>
              <w:left w:type="dxa" w:w="100"/>
              <w:bottom w:type="dxa" w:w="60"/>
              <w:right w:type="dxa" w:w="100"/>
            </w:tcMar>
          </w:tcPr>
          <w:p>
            <w:r>
              <w:rPr>
                <w:b/>
                <w:bCs/>
                <w:sz w:val="20"/>
                <w:szCs w:val="20"/>
              </w:rPr>
              <w:t xml:space="preserve">STAGE</w:t>
            </w:r>
          </w:p>
        </w:tc>
        <w:tc>
          <w:tcPr>
            <w:tcW w:type="dxa" w:w="1500"/>
            <w:shd w:fill="E8EDF3" w:val="clear"/>
            <w:tcMar>
              <w:top w:type="dxa" w:w="60"/>
              <w:left w:type="dxa" w:w="100"/>
              <w:bottom w:type="dxa" w:w="60"/>
              <w:right w:type="dxa" w:w="100"/>
            </w:tcMar>
          </w:tcPr>
          <w:p>
            <w:r>
              <w:rPr>
                <w:b/>
                <w:bCs/>
                <w:sz w:val="20"/>
                <w:szCs w:val="20"/>
              </w:rPr>
              <w:t xml:space="preserve">ENEMY ARMOUR</w:t>
            </w:r>
          </w:p>
        </w:tc>
        <w:tc>
          <w:tcPr>
            <w:tcW w:type="dxa" w:w="1700"/>
            <w:shd w:fill="E8EDF3" w:val="clear"/>
            <w:tcMar>
              <w:top w:type="dxa" w:w="60"/>
              <w:left w:type="dxa" w:w="100"/>
              <w:bottom w:type="dxa" w:w="60"/>
              <w:right w:type="dxa" w:w="100"/>
            </w:tcMar>
          </w:tcPr>
          <w:p>
            <w:r>
              <w:rPr>
                <w:b/>
                <w:bCs/>
                <w:sz w:val="20"/>
                <w:szCs w:val="20"/>
              </w:rPr>
              <w:t xml:space="preserve">AI</w:t>
            </w:r>
          </w:p>
        </w:tc>
        <w:tc>
          <w:tcPr>
            <w:tcW w:type="dxa" w:w="1300"/>
            <w:shd w:fill="E8EDF3" w:val="clear"/>
            <w:tcMar>
              <w:top w:type="dxa" w:w="60"/>
              <w:left w:type="dxa" w:w="100"/>
              <w:bottom w:type="dxa" w:w="60"/>
              <w:right w:type="dxa" w:w="100"/>
            </w:tcMar>
          </w:tcPr>
          <w:p>
            <w:r>
              <w:rPr>
                <w:b/>
                <w:bCs/>
                <w:sz w:val="20"/>
                <w:szCs w:val="20"/>
              </w:rPr>
              <w:t xml:space="preserve">AGGRESSION</w:t>
            </w:r>
          </w:p>
        </w:tc>
        <w:tc>
          <w:tcPr>
            <w:tcW w:type="dxa" w:w="2000"/>
            <w:shd w:fill="E8EDF3" w:val="clear"/>
            <w:tcMar>
              <w:top w:type="dxa" w:w="60"/>
              <w:left w:type="dxa" w:w="100"/>
              <w:bottom w:type="dxa" w:w="60"/>
              <w:right w:type="dxa" w:w="100"/>
            </w:tcMar>
          </w:tcPr>
          <w:p>
            <w:r>
              <w:rPr>
                <w:b/>
                <w:bCs/>
                <w:sz w:val="20"/>
                <w:szCs w:val="20"/>
              </w:rPr>
              <w:t xml:space="preserve">REPAIR INTO IT</w:t>
            </w:r>
          </w:p>
        </w:tc>
        <w:tc>
          <w:tcPr>
            <w:tcW w:type="dxa" w:w="1000"/>
            <w:shd w:fill="E8EDF3" w:val="clear"/>
            <w:tcMar>
              <w:top w:type="dxa" w:w="60"/>
              <w:left w:type="dxa" w:w="100"/>
              <w:bottom w:type="dxa" w:w="60"/>
              <w:right w:type="dxa" w:w="100"/>
            </w:tcMar>
          </w:tcPr>
          <w:p>
            <w:r>
              <w:rPr>
                <w:b/>
                <w:bCs/>
                <w:sz w:val="20"/>
                <w:szCs w:val="20"/>
              </w:rPr>
              <w:t xml:space="preserve">CLOCK BONUS</w:t>
            </w:r>
          </w:p>
        </w:tc>
      </w:tr>
      <w:tr>
        <w:tc>
          <w:tcPr>
            <w:tcW w:type="dxa" w:w="1700"/>
            <w:tcMar>
              <w:top w:type="dxa" w:w="60"/>
              <w:left w:type="dxa" w:w="100"/>
              <w:bottom w:type="dxa" w:w="60"/>
              <w:right w:type="dxa" w:w="100"/>
            </w:tcMar>
          </w:tcPr>
          <w:p>
            <w:r>
              <w:rPr>
                <w:sz w:val="20"/>
                <w:szCs w:val="20"/>
              </w:rPr>
              <w:t xml:space="preserve">1  TRIAL RUN</w:t>
            </w:r>
          </w:p>
        </w:tc>
        <w:tc>
          <w:tcPr>
            <w:tcW w:type="dxa" w:w="1500"/>
            <w:tcMar>
              <w:top w:type="dxa" w:w="60"/>
              <w:left w:type="dxa" w:w="100"/>
              <w:bottom w:type="dxa" w:w="60"/>
              <w:right w:type="dxa" w:w="100"/>
            </w:tcMar>
          </w:tcPr>
          <w:p>
            <w:r>
              <w:rPr>
                <w:sz w:val="20"/>
                <w:szCs w:val="20"/>
              </w:rPr>
              <w:t xml:space="preserve">x1.0</w:t>
            </w:r>
          </w:p>
        </w:tc>
        <w:tc>
          <w:tcPr>
            <w:tcW w:type="dxa" w:w="1700"/>
            <w:tcMar>
              <w:top w:type="dxa" w:w="60"/>
              <w:left w:type="dxa" w:w="100"/>
              <w:bottom w:type="dxa" w:w="60"/>
              <w:right w:type="dxa" w:w="100"/>
            </w:tcMar>
          </w:tcPr>
          <w:p>
            <w:r>
              <w:rPr>
                <w:sz w:val="20"/>
                <w:szCs w:val="20"/>
              </w:rPr>
              <w:t xml:space="preserve">settings difficulty</w:t>
            </w:r>
          </w:p>
        </w:tc>
        <w:tc>
          <w:tcPr>
            <w:tcW w:type="dxa" w:w="1300"/>
            <w:tcMar>
              <w:top w:type="dxa" w:w="60"/>
              <w:left w:type="dxa" w:w="100"/>
              <w:bottom w:type="dxa" w:w="60"/>
              <w:right w:type="dxa" w:w="100"/>
            </w:tcMar>
          </w:tcPr>
          <w:p>
            <w:r>
              <w:rPr>
                <w:sz w:val="20"/>
                <w:szCs w:val="20"/>
              </w:rPr>
              <w:t xml:space="preserve">x1.0</w:t>
            </w:r>
          </w:p>
        </w:tc>
        <w:tc>
          <w:tcPr>
            <w:tcW w:type="dxa" w:w="2000"/>
            <w:tcMar>
              <w:top w:type="dxa" w:w="60"/>
              <w:left w:type="dxa" w:w="100"/>
              <w:bottom w:type="dxa" w:w="60"/>
              <w:right w:type="dxa" w:w="100"/>
            </w:tcMar>
          </w:tcPr>
          <w:p>
            <w:r>
              <w:rPr>
                <w:sz w:val="20"/>
                <w:szCs w:val="20"/>
              </w:rPr>
              <w:t xml:space="preserve">-</w:t>
            </w:r>
          </w:p>
        </w:tc>
        <w:tc>
          <w:tcPr>
            <w:tcW w:type="dxa" w:w="1000"/>
            <w:tcMar>
              <w:top w:type="dxa" w:w="60"/>
              <w:left w:type="dxa" w:w="100"/>
              <w:bottom w:type="dxa" w:w="60"/>
              <w:right w:type="dxa" w:w="100"/>
            </w:tcMar>
          </w:tcPr>
          <w:p>
            <w:r>
              <w:rPr>
                <w:sz w:val="20"/>
                <w:szCs w:val="20"/>
              </w:rPr>
              <w:t xml:space="preserve">-</w:t>
            </w:r>
          </w:p>
        </w:tc>
      </w:tr>
      <w:tr>
        <w:tc>
          <w:tcPr>
            <w:tcW w:type="dxa" w:w="1700"/>
            <w:tcMar>
              <w:top w:type="dxa" w:w="60"/>
              <w:left w:type="dxa" w:w="100"/>
              <w:bottom w:type="dxa" w:w="60"/>
              <w:right w:type="dxa" w:w="100"/>
            </w:tcMar>
          </w:tcPr>
          <w:p>
            <w:r>
              <w:rPr>
                <w:sz w:val="20"/>
                <w:szCs w:val="20"/>
              </w:rPr>
              <w:t xml:space="preserve">2  ASSAULT</w:t>
            </w:r>
          </w:p>
        </w:tc>
        <w:tc>
          <w:tcPr>
            <w:tcW w:type="dxa" w:w="1500"/>
            <w:tcMar>
              <w:top w:type="dxa" w:w="60"/>
              <w:left w:type="dxa" w:w="100"/>
              <w:bottom w:type="dxa" w:w="60"/>
              <w:right w:type="dxa" w:w="100"/>
            </w:tcMar>
          </w:tcPr>
          <w:p>
            <w:r>
              <w:rPr>
                <w:sz w:val="20"/>
                <w:szCs w:val="20"/>
              </w:rPr>
              <w:t xml:space="preserve">x1.3</w:t>
            </w:r>
          </w:p>
        </w:tc>
        <w:tc>
          <w:tcPr>
            <w:tcW w:type="dxa" w:w="1700"/>
            <w:tcMar>
              <w:top w:type="dxa" w:w="60"/>
              <w:left w:type="dxa" w:w="100"/>
              <w:bottom w:type="dxa" w:w="60"/>
              <w:right w:type="dxa" w:w="100"/>
            </w:tcMar>
          </w:tcPr>
          <w:p>
            <w:r>
              <w:rPr>
                <w:sz w:val="20"/>
                <w:szCs w:val="20"/>
              </w:rPr>
              <w:t xml:space="preserve">+1 difficulty step</w:t>
            </w:r>
          </w:p>
        </w:tc>
        <w:tc>
          <w:tcPr>
            <w:tcW w:type="dxa" w:w="1300"/>
            <w:tcMar>
              <w:top w:type="dxa" w:w="60"/>
              <w:left w:type="dxa" w:w="100"/>
              <w:bottom w:type="dxa" w:w="60"/>
              <w:right w:type="dxa" w:w="100"/>
            </w:tcMar>
          </w:tcPr>
          <w:p>
            <w:r>
              <w:rPr>
                <w:sz w:val="20"/>
                <w:szCs w:val="20"/>
              </w:rPr>
              <w:t xml:space="preserve">x1.25</w:t>
            </w:r>
          </w:p>
        </w:tc>
        <w:tc>
          <w:tcPr>
            <w:tcW w:type="dxa" w:w="2000"/>
            <w:tcMar>
              <w:top w:type="dxa" w:w="60"/>
              <w:left w:type="dxa" w:w="100"/>
              <w:bottom w:type="dxa" w:w="60"/>
              <w:right w:type="dxa" w:w="100"/>
            </w:tcMar>
          </w:tcPr>
          <w:p>
            <w:r>
              <w:rPr>
                <w:sz w:val="20"/>
                <w:szCs w:val="20"/>
              </w:rPr>
              <w:t xml:space="preserve">50% of lost + 15% flat</w:t>
            </w:r>
          </w:p>
        </w:tc>
        <w:tc>
          <w:tcPr>
            <w:tcW w:type="dxa" w:w="1000"/>
            <w:tcMar>
              <w:top w:type="dxa" w:w="60"/>
              <w:left w:type="dxa" w:w="100"/>
              <w:bottom w:type="dxa" w:w="60"/>
              <w:right w:type="dxa" w:w="100"/>
            </w:tcMar>
          </w:tcPr>
          <w:p>
            <w:r>
              <w:rPr>
                <w:sz w:val="20"/>
                <w:szCs w:val="20"/>
              </w:rPr>
              <w:t xml:space="preserve">+15 s</w:t>
            </w:r>
          </w:p>
        </w:tc>
      </w:tr>
      <w:tr>
        <w:tc>
          <w:tcPr>
            <w:tcW w:type="dxa" w:w="1700"/>
            <w:tcMar>
              <w:top w:type="dxa" w:w="60"/>
              <w:left w:type="dxa" w:w="100"/>
              <w:bottom w:type="dxa" w:w="60"/>
              <w:right w:type="dxa" w:w="100"/>
            </w:tcMar>
          </w:tcPr>
          <w:p>
            <w:r>
              <w:rPr>
                <w:sz w:val="20"/>
                <w:szCs w:val="20"/>
              </w:rPr>
              <w:t xml:space="preserve">3  ACE CUSTOM</w:t>
            </w:r>
          </w:p>
        </w:tc>
        <w:tc>
          <w:tcPr>
            <w:tcW w:type="dxa" w:w="1500"/>
            <w:tcMar>
              <w:top w:type="dxa" w:w="60"/>
              <w:left w:type="dxa" w:w="100"/>
              <w:bottom w:type="dxa" w:w="60"/>
              <w:right w:type="dxa" w:w="100"/>
            </w:tcMar>
          </w:tcPr>
          <w:p>
            <w:r>
              <w:rPr>
                <w:sz w:val="20"/>
                <w:szCs w:val="20"/>
              </w:rPr>
              <w:t xml:space="preserve">x1.7</w:t>
            </w:r>
          </w:p>
        </w:tc>
        <w:tc>
          <w:tcPr>
            <w:tcW w:type="dxa" w:w="1700"/>
            <w:tcMar>
              <w:top w:type="dxa" w:w="60"/>
              <w:left w:type="dxa" w:w="100"/>
              <w:bottom w:type="dxa" w:w="60"/>
              <w:right w:type="dxa" w:w="100"/>
            </w:tcMar>
          </w:tcPr>
          <w:p>
            <w:r>
              <w:rPr>
                <w:sz w:val="20"/>
                <w:szCs w:val="20"/>
              </w:rPr>
              <w:t xml:space="preserve">+2 difficulty steps</w:t>
            </w:r>
          </w:p>
        </w:tc>
        <w:tc>
          <w:tcPr>
            <w:tcW w:type="dxa" w:w="1300"/>
            <w:tcMar>
              <w:top w:type="dxa" w:w="60"/>
              <w:left w:type="dxa" w:w="100"/>
              <w:bottom w:type="dxa" w:w="60"/>
              <w:right w:type="dxa" w:w="100"/>
            </w:tcMar>
          </w:tcPr>
          <w:p>
            <w:r>
              <w:rPr>
                <w:sz w:val="20"/>
                <w:szCs w:val="20"/>
              </w:rPr>
              <w:t xml:space="preserve">x1.55</w:t>
            </w:r>
          </w:p>
        </w:tc>
        <w:tc>
          <w:tcPr>
            <w:tcW w:type="dxa" w:w="2000"/>
            <w:tcMar>
              <w:top w:type="dxa" w:w="60"/>
              <w:left w:type="dxa" w:w="100"/>
              <w:bottom w:type="dxa" w:w="60"/>
              <w:right w:type="dxa" w:w="100"/>
            </w:tcMar>
          </w:tcPr>
          <w:p>
            <w:r>
              <w:rPr>
                <w:sz w:val="20"/>
                <w:szCs w:val="20"/>
              </w:rPr>
              <w:t xml:space="preserve">40% of lost + 20% flat</w:t>
            </w:r>
          </w:p>
        </w:tc>
        <w:tc>
          <w:tcPr>
            <w:tcW w:type="dxa" w:w="1000"/>
            <w:tcMar>
              <w:top w:type="dxa" w:w="60"/>
              <w:left w:type="dxa" w:w="100"/>
              <w:bottom w:type="dxa" w:w="60"/>
              <w:right w:type="dxa" w:w="100"/>
            </w:tcMar>
          </w:tcPr>
          <w:p>
            <w:r>
              <w:rPr>
                <w:sz w:val="20"/>
                <w:szCs w:val="20"/>
              </w:rPr>
              <w:t xml:space="preserve">+30 s</w:t>
            </w:r>
          </w:p>
        </w:tc>
      </w:tr>
    </w:tbl>
    <w:p>
      <w:pPr>
        <w:pStyle w:val="Heading2"/>
        <w:spacing w:after="100" w:before="240"/>
      </w:pPr>
      <w:r>
        <w:t xml:space="preserve">2v2 Team Battle</w:t>
      </w:r>
    </w:p>
    <w:p>
      <w:pPr>
        <w:spacing w:after="120"/>
      </w:pPr>
      <w:r>
        <w:t xml:space="preserve">You and an ALLY UNIT against HOSTILE A and HOSTILE B - the genre's native format, single-player. Both extra units are full-spec clones of the hand-tuned rival, so the partner is a real unit of the same class, not an escort. Coloured deck rings (blue allied / red hostile), floating call-signs, and corner team panels keep four identical frames readable. Friendly fire is ON but softened: a hit on your own side lands at 30% damage, 15% knockdown-bar, 35% stagger and a third of the launch - a stray beam is a warning, not a lost round, and you can never floor your own partner in front of an enemy. You lose when YOUR unit falls (the partner cannot carry you); you win when both hostiles are down; time-up compares combined team armour. The round clock gets +60 s.</w:t>
      </w:r>
    </w:p>
    <w:p>
      <w:pPr>
        <w:pStyle w:val="Heading2"/>
        <w:spacing w:after="100" w:before="240"/>
      </w:pPr>
      <w:r>
        <w:t xml:space="preserve">Quick Battle</w:t>
      </w:r>
    </w:p>
    <w:p>
      <w:pPr>
        <w:spacing w:after="120"/>
      </w:pPr>
      <w:r>
        <w:t xml:space="preserve">One round, one rival, no tutorial, no stages - the fastest route into the arena, at the difficulty set in Settings.</w:t>
      </w:r>
    </w:p>
    <w:p>
      <w:pPr>
        <w:pStyle w:val="Heading1"/>
        <w:spacing w:after="140" w:before="320"/>
      </w:pPr>
      <w:r>
        <w:t xml:space="preserve">Game Rules</w:t>
      </w:r>
    </w:p>
    <w:p>
      <w:pPr>
        <w:pStyle w:val="ListParagraph"/>
        <w:numPr>
          <w:ilvl w:val="0"/>
          <w:numId w:val="3"/>
        </w:numPr>
        <w:spacing w:after="60"/>
      </w:pPr>
      <w:r>
        <w:t xml:space="preserve">Rounds are timed (default 120 s, configurable 60-300 s in Settings; stages and 2v2 add bonus time).</w:t>
      </w:r>
    </w:p>
    <w:p>
      <w:pPr>
        <w:pStyle w:val="ListParagraph"/>
        <w:numPr>
          <w:ilvl w:val="0"/>
          <w:numId w:val="3"/>
        </w:numPr>
        <w:spacing w:after="60"/>
      </w:pPr>
      <w:r>
        <w:t xml:space="preserve">Boost is the shared resource for rising, dashing and step-dodges; empty boost = overheat with a long, punishable landing. The AI's boost obeys the same gauge, overheat and altitude limits.</w:t>
      </w:r>
    </w:p>
    <w:p>
      <w:pPr>
        <w:pStyle w:val="ListParagraph"/>
        <w:numPr>
          <w:ilvl w:val="0"/>
          <w:numId w:val="3"/>
        </w:numPr>
        <w:spacing w:after="60"/>
      </w:pPr>
      <w:r>
        <w:t xml:space="preserve">TAB switches the lock between living enemies (ordered left-to-right on screen); every shot, melee rush, special and thrown object follows the lock. The lock circle, the camera and the HUD plate all track the same target.</w:t>
      </w:r>
    </w:p>
    <w:p>
      <w:pPr>
        <w:pStyle w:val="ListParagraph"/>
        <w:numPr>
          <w:ilvl w:val="0"/>
          <w:numId w:val="3"/>
        </w:numPr>
        <w:spacing w:after="60"/>
      </w:pPr>
      <w:r>
        <w:t xml:space="preserve">Shots home in red lock (inside 40 u) unless the target boost-steps after the shot is fired - stepping breaks tracking. The lock circle's colour and the bullet's homing are computed by the same rule, so what you see is what fires.</w:t>
      </w:r>
    </w:p>
    <w:p>
      <w:pPr>
        <w:pStyle w:val="ListParagraph"/>
        <w:numPr>
          <w:ilvl w:val="0"/>
          <w:numId w:val="3"/>
        </w:numPr>
        <w:spacing w:after="60"/>
      </w:pPr>
      <w:r>
        <w:t xml:space="preserve">Every hit feeds the victim's knockdown bar (100). A full bar floors the mech; a full 4-hit melee combo contributes about half a bar. Bar-filling hits fling the victim - melee finishers hardest, but long-range knockdowns launch too.</w:t>
      </w:r>
    </w:p>
    <w:p>
      <w:pPr>
        <w:pStyle w:val="ListParagraph"/>
        <w:numPr>
          <w:ilvl w:val="0"/>
          <w:numId w:val="3"/>
        </w:numPr>
        <w:spacing w:after="60"/>
      </w:pPr>
      <w:r>
        <w:t xml:space="preserve">The melee finisher always knocks down, launching the victim burning across the arena - through buildings, which collapse.</w:t>
      </w:r>
    </w:p>
    <w:p>
      <w:pPr>
        <w:pStyle w:val="ListParagraph"/>
        <w:numPr>
          <w:ilvl w:val="0"/>
          <w:numId w:val="3"/>
        </w:numPr>
        <w:spacing w:after="60"/>
      </w:pPr>
      <w:r>
        <w:t xml:space="preserve">An interrupted melee string still drops the victim (a shorter 'soft' down with faster wake-up); cancelling into a new string within the grace window extends the combo instead (rainbow step).</w:t>
      </w:r>
    </w:p>
    <w:p>
      <w:pPr>
        <w:pStyle w:val="ListParagraph"/>
        <w:numPr>
          <w:ilvl w:val="0"/>
          <w:numId w:val="3"/>
        </w:numPr>
        <w:spacing w:after="60"/>
      </w:pPr>
      <w:r>
        <w:t xml:space="preserve">Downed mechs are yellow-locked: untargetable and invulnerable until they recover, with brief wake-up protection.</w:t>
      </w:r>
    </w:p>
    <w:p>
      <w:pPr>
        <w:pStyle w:val="ListParagraph"/>
        <w:numPr>
          <w:ilvl w:val="0"/>
          <w:numId w:val="3"/>
        </w:numPr>
        <w:spacing w:after="60"/>
      </w:pPr>
      <w:r>
        <w:t xml:space="preserve">Blocking with the shield stuns a melee attacker (parry). Guarding roots you, drains boost, and dropping the shield starts a 5 s cooldown.</w:t>
      </w:r>
    </w:p>
    <w:p>
      <w:pPr>
        <w:pStyle w:val="ListParagraph"/>
        <w:numPr>
          <w:ilvl w:val="0"/>
          <w:numId w:val="3"/>
        </w:numPr>
        <w:spacing w:after="60"/>
      </w:pPr>
      <w:r>
        <w:t xml:space="preserve">The Awakening gauge fills from damage dealt and taken; at 50%+ it can be burst for full boost, refreshed cooldowns and a damage bonus. B also works WHILE BEING COMBOED: bursting grants 1 s of invulnerability and breaks the stagger - the genre's burst escape.</w:t>
      </w:r>
    </w:p>
    <w:p>
      <w:pPr>
        <w:pStyle w:val="ListParagraph"/>
        <w:numPr>
          <w:ilvl w:val="0"/>
          <w:numId w:val="3"/>
        </w:numPr>
        <w:spacing w:after="60"/>
      </w:pPr>
      <w:r>
        <w:t xml:space="preserve">Q, E and R all fire straight out of a boost dash: the missiles keep the dash alive, the laser trades the dash for its hover stance, and raising the guard ends the dash (a shield at dash speed would beat both options on their own).</w:t>
      </w:r>
    </w:p>
    <w:p>
      <w:pPr>
        <w:pStyle w:val="Heading1"/>
        <w:spacing w:after="140" w:before="320"/>
      </w:pPr>
      <w:r>
        <w:t xml:space="preserve">Game Structure</w:t>
      </w:r>
    </w:p>
    <w:p>
      <w:pPr>
        <w:spacing w:after="120"/>
      </w:pPr>
      <w:r>
        <w:t xml:space="preserve">Main menu (Launch Mission / 2v2 Team Battle / Quick Battle / Settings / Controls / Quit) with keyboard shortcuts -&gt; optional 19-step tutorial -&gt; fade-out mission card fade-in -&gt; READY... FIGHT! -&gt; timed battle(s) with stage-clear intermissions -&gt; ranked results screen with REMATCH (same mode again), MAIN MENU and QUIT GAME buttons. ESC in battle pauses (resume / settings / quit to menu); ESC on the results screen returns to the menu - only the explicit QUIT buttons close the game. Settings (volumes, difficulty, round time, screen shake) persist between sessions.</w:t>
      </w:r>
    </w:p>
    <w:p>
      <w:pPr>
        <w:pStyle w:val="Heading1"/>
        <w:spacing w:after="140" w:before="320"/>
      </w:pPr>
      <w:r>
        <w:t xml:space="preserve">Gameplay</w:t>
      </w:r>
    </w:p>
    <w:p>
      <w:pPr>
        <w:pStyle w:val="Heading2"/>
        <w:spacing w:after="100" w:before="240"/>
      </w:pPr>
      <w:r>
        <w:t xml:space="preserve">Game Controls (PC)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E8EDF3" w:val="clear"/>
            <w:tcMar>
              <w:top w:type="dxa" w:w="60"/>
              <w:left w:type="dxa" w:w="100"/>
              <w:bottom w:type="dxa" w:w="60"/>
              <w:right w:type="dxa" w:w="100"/>
            </w:tcMar>
          </w:tcPr>
          <w:p>
            <w:r>
              <w:rPr>
                <w:b/>
                <w:bCs/>
                <w:sz w:val="20"/>
                <w:szCs w:val="20"/>
              </w:rPr>
              <w:t xml:space="preserve">INPUT</w:t>
            </w:r>
          </w:p>
        </w:tc>
        <w:tc>
          <w:tcPr>
            <w:tcW w:type="dxa" w:w="6800"/>
            <w:shd w:fill="E8EDF3" w:val="clear"/>
            <w:tcMar>
              <w:top w:type="dxa" w:w="60"/>
              <w:left w:type="dxa" w:w="100"/>
              <w:bottom w:type="dxa" w:w="60"/>
              <w:right w:type="dxa" w:w="100"/>
            </w:tcMar>
          </w:tcPr>
          <w:p>
            <w:r>
              <w:rPr>
                <w:b/>
                <w:bCs/>
                <w:sz w:val="20"/>
                <w:szCs w:val="20"/>
              </w:rPr>
              <w:t xml:space="preserve">ACTION</w:t>
            </w:r>
          </w:p>
        </w:tc>
      </w:tr>
      <w:tr>
        <w:tc>
          <w:tcPr>
            <w:tcW w:type="dxa" w:w="2400"/>
            <w:tcMar>
              <w:top w:type="dxa" w:w="60"/>
              <w:left w:type="dxa" w:w="100"/>
              <w:bottom w:type="dxa" w:w="60"/>
              <w:right w:type="dxa" w:w="100"/>
            </w:tcMar>
          </w:tcPr>
          <w:p>
            <w:r>
              <w:rPr>
                <w:sz w:val="20"/>
                <w:szCs w:val="20"/>
              </w:rPr>
              <w:t xml:space="preserve">W A S D</w:t>
            </w:r>
          </w:p>
        </w:tc>
        <w:tc>
          <w:tcPr>
            <w:tcW w:type="dxa" w:w="6800"/>
            <w:tcMar>
              <w:top w:type="dxa" w:w="60"/>
              <w:left w:type="dxa" w:w="100"/>
              <w:bottom w:type="dxa" w:w="60"/>
              <w:right w:type="dxa" w:w="100"/>
            </w:tcMar>
          </w:tcPr>
          <w:p>
            <w:r>
              <w:rPr>
                <w:sz w:val="20"/>
                <w:szCs w:val="20"/>
              </w:rPr>
              <w:t xml:space="preserve">Move (strafes/backpedal relative to the locked enemy)</w:t>
            </w:r>
          </w:p>
        </w:tc>
      </w:tr>
      <w:tr>
        <w:tc>
          <w:tcPr>
            <w:tcW w:type="dxa" w:w="2400"/>
            <w:tcMar>
              <w:top w:type="dxa" w:w="60"/>
              <w:left w:type="dxa" w:w="100"/>
              <w:bottom w:type="dxa" w:w="60"/>
              <w:right w:type="dxa" w:w="100"/>
            </w:tcMar>
          </w:tcPr>
          <w:p>
            <w:r>
              <w:rPr>
                <w:sz w:val="20"/>
                <w:szCs w:val="20"/>
              </w:rPr>
              <w:t xml:space="preserve">SPACE (hold)</w:t>
            </w:r>
          </w:p>
        </w:tc>
        <w:tc>
          <w:tcPr>
            <w:tcW w:type="dxa" w:w="6800"/>
            <w:tcMar>
              <w:top w:type="dxa" w:w="60"/>
              <w:left w:type="dxa" w:w="100"/>
              <w:bottom w:type="dxa" w:w="60"/>
              <w:right w:type="dxa" w:w="100"/>
            </w:tcMar>
          </w:tcPr>
          <w:p>
            <w:r>
              <w:rPr>
                <w:sz w:val="20"/>
                <w:szCs w:val="20"/>
              </w:rPr>
              <w:t xml:space="preserve">Boost rise / hover; while downed: fast get-up</w:t>
            </w:r>
          </w:p>
        </w:tc>
      </w:tr>
      <w:tr>
        <w:tc>
          <w:tcPr>
            <w:tcW w:type="dxa" w:w="2400"/>
            <w:tcMar>
              <w:top w:type="dxa" w:w="60"/>
              <w:left w:type="dxa" w:w="100"/>
              <w:bottom w:type="dxa" w:w="60"/>
              <w:right w:type="dxa" w:w="100"/>
            </w:tcMar>
          </w:tcPr>
          <w:p>
            <w:r>
              <w:rPr>
                <w:sz w:val="20"/>
                <w:szCs w:val="20"/>
              </w:rPr>
              <w:t xml:space="preserve">SHIFT (hold)</w:t>
            </w:r>
          </w:p>
        </w:tc>
        <w:tc>
          <w:tcPr>
            <w:tcW w:type="dxa" w:w="6800"/>
            <w:tcMar>
              <w:top w:type="dxa" w:w="60"/>
              <w:left w:type="dxa" w:w="100"/>
              <w:bottom w:type="dxa" w:w="60"/>
              <w:right w:type="dxa" w:w="100"/>
            </w:tcMar>
          </w:tcPr>
          <w:p>
            <w:r>
              <w:rPr>
                <w:sz w:val="20"/>
                <w:szCs w:val="20"/>
              </w:rPr>
              <w:t xml:space="preserve">Boost dash (2x speed traversal)</w:t>
            </w:r>
          </w:p>
        </w:tc>
      </w:tr>
      <w:tr>
        <w:tc>
          <w:tcPr>
            <w:tcW w:type="dxa" w:w="2400"/>
            <w:tcMar>
              <w:top w:type="dxa" w:w="60"/>
              <w:left w:type="dxa" w:w="100"/>
              <w:bottom w:type="dxa" w:w="60"/>
              <w:right w:type="dxa" w:w="100"/>
            </w:tcMar>
          </w:tcPr>
          <w:p>
            <w:r>
              <w:rPr>
                <w:sz w:val="20"/>
                <w:szCs w:val="20"/>
              </w:rPr>
              <w:t xml:space="preserve">Double-tap A/D (or W/S)</w:t>
            </w:r>
          </w:p>
        </w:tc>
        <w:tc>
          <w:tcPr>
            <w:tcW w:type="dxa" w:w="6800"/>
            <w:tcMar>
              <w:top w:type="dxa" w:w="60"/>
              <w:left w:type="dxa" w:w="100"/>
              <w:bottom w:type="dxa" w:w="60"/>
              <w:right w:type="dxa" w:w="100"/>
            </w:tcMar>
          </w:tcPr>
          <w:p>
            <w:r>
              <w:rPr>
                <w:sz w:val="20"/>
                <w:szCs w:val="20"/>
              </w:rPr>
              <w:t xml:space="preserve">Boost step - dodge that breaks shot tracking; cancels melee (rainbow step)</w:t>
            </w:r>
          </w:p>
        </w:tc>
      </w:tr>
      <w:tr>
        <w:tc>
          <w:tcPr>
            <w:tcW w:type="dxa" w:w="2400"/>
            <w:tcMar>
              <w:top w:type="dxa" w:w="60"/>
              <w:left w:type="dxa" w:w="100"/>
              <w:bottom w:type="dxa" w:w="60"/>
              <w:right w:type="dxa" w:w="100"/>
            </w:tcMar>
          </w:tcPr>
          <w:p>
            <w:r>
              <w:rPr>
                <w:sz w:val="20"/>
                <w:szCs w:val="20"/>
              </w:rPr>
              <w:t xml:space="preserve">TAB / gamepad RB</w:t>
            </w:r>
          </w:p>
        </w:tc>
        <w:tc>
          <w:tcPr>
            <w:tcW w:type="dxa" w:w="6800"/>
            <w:tcMar>
              <w:top w:type="dxa" w:w="60"/>
              <w:left w:type="dxa" w:w="100"/>
              <w:bottom w:type="dxa" w:w="60"/>
              <w:right w:type="dxa" w:w="100"/>
            </w:tcMar>
          </w:tcPr>
          <w:p>
            <w:r>
              <w:rPr>
                <w:sz w:val="20"/>
                <w:szCs w:val="20"/>
              </w:rPr>
              <w:t xml:space="preserve">Switch lock-on target (2v2 core control; lock circle jumps with it)</w:t>
            </w:r>
          </w:p>
        </w:tc>
      </w:tr>
      <w:tr>
        <w:tc>
          <w:tcPr>
            <w:tcW w:type="dxa" w:w="2400"/>
            <w:tcMar>
              <w:top w:type="dxa" w:w="60"/>
              <w:left w:type="dxa" w:w="100"/>
              <w:bottom w:type="dxa" w:w="60"/>
              <w:right w:type="dxa" w:w="100"/>
            </w:tcMar>
          </w:tcPr>
          <w:p>
            <w:r>
              <w:rPr>
                <w:sz w:val="20"/>
                <w:szCs w:val="20"/>
              </w:rPr>
              <w:t xml:space="preserve">LEFT CLICK</w:t>
            </w:r>
          </w:p>
        </w:tc>
        <w:tc>
          <w:tcPr>
            <w:tcW w:type="dxa" w:w="6800"/>
            <w:tcMar>
              <w:top w:type="dxa" w:w="60"/>
              <w:left w:type="dxa" w:w="100"/>
              <w:bottom w:type="dxa" w:w="60"/>
              <w:right w:type="dxa" w:w="100"/>
            </w:tcMar>
          </w:tcPr>
          <w:p>
            <w:r>
              <w:rPr>
                <w:sz w:val="20"/>
                <w:szCs w:val="20"/>
              </w:rPr>
              <w:t xml:space="preserve">Melee - keep clicking to chain the 4-hit saber string</w:t>
            </w:r>
          </w:p>
        </w:tc>
      </w:tr>
      <w:tr>
        <w:tc>
          <w:tcPr>
            <w:tcW w:type="dxa" w:w="2400"/>
            <w:tcMar>
              <w:top w:type="dxa" w:w="60"/>
              <w:left w:type="dxa" w:w="100"/>
              <w:bottom w:type="dxa" w:w="60"/>
              <w:right w:type="dxa" w:w="100"/>
            </w:tcMar>
          </w:tcPr>
          <w:p>
            <w:r>
              <w:rPr>
                <w:sz w:val="20"/>
                <w:szCs w:val="20"/>
              </w:rPr>
              <w:t xml:space="preserve">RIGHT CLICK</w:t>
            </w:r>
          </w:p>
        </w:tc>
        <w:tc>
          <w:tcPr>
            <w:tcW w:type="dxa" w:w="6800"/>
            <w:tcMar>
              <w:top w:type="dxa" w:w="60"/>
              <w:left w:type="dxa" w:w="100"/>
              <w:bottom w:type="dxa" w:w="60"/>
              <w:right w:type="dxa" w:w="100"/>
            </w:tcMar>
          </w:tcPr>
          <w:p>
            <w:r>
              <w:rPr>
                <w:sz w:val="20"/>
                <w:szCs w:val="20"/>
              </w:rPr>
              <w:t xml:space="preserve">Shoot (homing in red lock); HOLD 1 s then release: charge shot (2 ammo)</w:t>
            </w:r>
          </w:p>
        </w:tc>
      </w:tr>
      <w:tr>
        <w:tc>
          <w:tcPr>
            <w:tcW w:type="dxa" w:w="2400"/>
            <w:tcMar>
              <w:top w:type="dxa" w:w="60"/>
              <w:left w:type="dxa" w:w="100"/>
              <w:bottom w:type="dxa" w:w="60"/>
              <w:right w:type="dxa" w:w="100"/>
            </w:tcMar>
          </w:tcPr>
          <w:p>
            <w:r>
              <w:rPr>
                <w:sz w:val="20"/>
                <w:szCs w:val="20"/>
              </w:rPr>
              <w:t xml:space="preserve">F during boost dash</w:t>
            </w:r>
          </w:p>
        </w:tc>
        <w:tc>
          <w:tcPr>
            <w:tcW w:type="dxa" w:w="6800"/>
            <w:tcMar>
              <w:top w:type="dxa" w:w="60"/>
              <w:left w:type="dxa" w:w="100"/>
              <w:bottom w:type="dxa" w:w="60"/>
              <w:right w:type="dxa" w:w="100"/>
            </w:tcMar>
          </w:tcPr>
          <w:p>
            <w:r>
              <w:rPr>
                <w:sz w:val="20"/>
                <w:szCs w:val="20"/>
              </w:rPr>
              <w:t xml:space="preserve">Dash tackle - shoulder charge keeping dash speed (7 s cooldown)</w:t>
            </w:r>
          </w:p>
        </w:tc>
      </w:tr>
      <w:tr>
        <w:tc>
          <w:tcPr>
            <w:tcW w:type="dxa" w:w="2400"/>
            <w:tcMar>
              <w:top w:type="dxa" w:w="60"/>
              <w:left w:type="dxa" w:w="100"/>
              <w:bottom w:type="dxa" w:w="60"/>
              <w:right w:type="dxa" w:w="100"/>
            </w:tcMar>
          </w:tcPr>
          <w:p>
            <w:r>
              <w:rPr>
                <w:sz w:val="20"/>
                <w:szCs w:val="20"/>
              </w:rPr>
              <w:t xml:space="preserve">RMB during a melee string</w:t>
            </w:r>
          </w:p>
        </w:tc>
        <w:tc>
          <w:tcPr>
            <w:tcW w:type="dxa" w:w="6800"/>
            <w:tcMar>
              <w:top w:type="dxa" w:w="60"/>
              <w:left w:type="dxa" w:w="100"/>
              <w:bottom w:type="dxa" w:w="60"/>
              <w:right w:type="dxa" w:w="100"/>
            </w:tcMar>
          </w:tcPr>
          <w:p>
            <w:r>
              <w:rPr>
                <w:sz w:val="20"/>
                <w:szCs w:val="20"/>
              </w:rPr>
              <w:t xml:space="preserve">Branch combo: gun-smash ender</w:t>
            </w:r>
          </w:p>
        </w:tc>
      </w:tr>
      <w:tr>
        <w:tc>
          <w:tcPr>
            <w:tcW w:type="dxa" w:w="2400"/>
            <w:tcMar>
              <w:top w:type="dxa" w:w="60"/>
              <w:left w:type="dxa" w:w="100"/>
              <w:bottom w:type="dxa" w:w="60"/>
              <w:right w:type="dxa" w:w="100"/>
            </w:tcMar>
          </w:tcPr>
          <w:p>
            <w:r>
              <w:rPr>
                <w:sz w:val="20"/>
                <w:szCs w:val="20"/>
              </w:rPr>
              <w:t xml:space="preserve">Q (hold)</w:t>
            </w:r>
          </w:p>
        </w:tc>
        <w:tc>
          <w:tcPr>
            <w:tcW w:type="dxa" w:w="6800"/>
            <w:tcMar>
              <w:top w:type="dxa" w:w="60"/>
              <w:left w:type="dxa" w:w="100"/>
              <w:bottom w:type="dxa" w:w="60"/>
              <w:right w:type="dxa" w:w="100"/>
            </w:tcMar>
          </w:tcPr>
          <w:p>
            <w:r>
              <w:rPr>
                <w:sz w:val="20"/>
                <w:szCs w:val="20"/>
              </w:rPr>
              <w:t xml:space="preserve">Shield guard (frontal; parries melee; roots you; 5 s cooldown on drop)</w:t>
            </w:r>
          </w:p>
        </w:tc>
      </w:tr>
      <w:tr>
        <w:tc>
          <w:tcPr>
            <w:tcW w:type="dxa" w:w="2400"/>
            <w:tcMar>
              <w:top w:type="dxa" w:w="60"/>
              <w:left w:type="dxa" w:w="100"/>
              <w:bottom w:type="dxa" w:w="60"/>
              <w:right w:type="dxa" w:w="100"/>
            </w:tcMar>
          </w:tcPr>
          <w:p>
            <w:r>
              <w:rPr>
                <w:sz w:val="20"/>
                <w:szCs w:val="20"/>
              </w:rPr>
              <w:t xml:space="preserve">E</w:t>
            </w:r>
          </w:p>
        </w:tc>
        <w:tc>
          <w:tcPr>
            <w:tcW w:type="dxa" w:w="6800"/>
            <w:tcMar>
              <w:top w:type="dxa" w:w="60"/>
              <w:left w:type="dxa" w:w="100"/>
              <w:bottom w:type="dxa" w:w="60"/>
              <w:right w:type="dxa" w:w="100"/>
            </w:tcMar>
          </w:tcPr>
          <w:p>
            <w:r>
              <w:rPr>
                <w:sz w:val="20"/>
                <w:szCs w:val="20"/>
              </w:rPr>
              <w:t xml:space="preserve">Special 1: Gerobi laser - hover stance + expanding blast sphere (12 s cooldown)</w:t>
            </w:r>
          </w:p>
        </w:tc>
      </w:tr>
      <w:tr>
        <w:tc>
          <w:tcPr>
            <w:tcW w:type="dxa" w:w="2400"/>
            <w:tcMar>
              <w:top w:type="dxa" w:w="60"/>
              <w:left w:type="dxa" w:w="100"/>
              <w:bottom w:type="dxa" w:w="60"/>
              <w:right w:type="dxa" w:w="100"/>
            </w:tcMar>
          </w:tcPr>
          <w:p>
            <w:r>
              <w:rPr>
                <w:sz w:val="20"/>
                <w:szCs w:val="20"/>
              </w:rPr>
              <w:t xml:space="preserve">R</w:t>
            </w:r>
          </w:p>
        </w:tc>
        <w:tc>
          <w:tcPr>
            <w:tcW w:type="dxa" w:w="6800"/>
            <w:tcMar>
              <w:top w:type="dxa" w:w="60"/>
              <w:left w:type="dxa" w:w="100"/>
              <w:bottom w:type="dxa" w:w="60"/>
              <w:right w:type="dxa" w:w="100"/>
            </w:tcMar>
          </w:tcPr>
          <w:p>
            <w:r>
              <w:rPr>
                <w:sz w:val="20"/>
                <w:szCs w:val="20"/>
              </w:rPr>
              <w:t xml:space="preserve">Special 2: Homing missile barrage (9 s cooldown)</w:t>
            </w:r>
          </w:p>
        </w:tc>
      </w:tr>
      <w:tr>
        <w:tc>
          <w:tcPr>
            <w:tcW w:type="dxa" w:w="2400"/>
            <w:tcMar>
              <w:top w:type="dxa" w:w="60"/>
              <w:left w:type="dxa" w:w="100"/>
              <w:bottom w:type="dxa" w:w="60"/>
              <w:right w:type="dxa" w:w="100"/>
            </w:tcMar>
          </w:tcPr>
          <w:p>
            <w:r>
              <w:rPr>
                <w:sz w:val="20"/>
                <w:szCs w:val="20"/>
              </w:rPr>
              <w:t xml:space="preserve">B</w:t>
            </w:r>
          </w:p>
        </w:tc>
        <w:tc>
          <w:tcPr>
            <w:tcW w:type="dxa" w:w="6800"/>
            <w:tcMar>
              <w:top w:type="dxa" w:w="60"/>
              <w:left w:type="dxa" w:w="100"/>
              <w:bottom w:type="dxa" w:w="60"/>
              <w:right w:type="dxa" w:w="100"/>
            </w:tcMar>
          </w:tcPr>
          <w:p>
            <w:r>
              <w:rPr>
                <w:sz w:val="20"/>
                <w:szCs w:val="20"/>
              </w:rPr>
              <w:t xml:space="preserve">Awakening burst (gauge &gt;= 50%); works mid-combo as a burst escape</w:t>
            </w:r>
          </w:p>
        </w:tc>
      </w:tr>
      <w:tr>
        <w:tc>
          <w:tcPr>
            <w:tcW w:type="dxa" w:w="2400"/>
            <w:tcMar>
              <w:top w:type="dxa" w:w="60"/>
              <w:left w:type="dxa" w:w="100"/>
              <w:bottom w:type="dxa" w:w="60"/>
              <w:right w:type="dxa" w:w="100"/>
            </w:tcMar>
          </w:tcPr>
          <w:p>
            <w:r>
              <w:rPr>
                <w:sz w:val="20"/>
                <w:szCs w:val="20"/>
              </w:rPr>
              <w:t xml:space="preserve">G</w:t>
            </w:r>
          </w:p>
        </w:tc>
        <w:tc>
          <w:tcPr>
            <w:tcW w:type="dxa" w:w="6800"/>
            <w:tcMar>
              <w:top w:type="dxa" w:w="60"/>
              <w:left w:type="dxa" w:w="100"/>
              <w:bottom w:type="dxa" w:w="60"/>
              <w:right w:type="dxa" w:w="100"/>
            </w:tcMar>
          </w:tcPr>
          <w:p>
            <w:r>
              <w:rPr>
                <w:sz w:val="20"/>
                <w:szCs w:val="20"/>
              </w:rPr>
              <w:t xml:space="preserve">Throw a nearby interactable object at the locked target</w:t>
            </w:r>
          </w:p>
        </w:tc>
      </w:tr>
      <w:tr>
        <w:tc>
          <w:tcPr>
            <w:tcW w:type="dxa" w:w="2400"/>
            <w:tcMar>
              <w:top w:type="dxa" w:w="60"/>
              <w:left w:type="dxa" w:w="100"/>
              <w:bottom w:type="dxa" w:w="60"/>
              <w:right w:type="dxa" w:w="100"/>
            </w:tcMar>
          </w:tcPr>
          <w:p>
            <w:r>
              <w:rPr>
                <w:sz w:val="20"/>
                <w:szCs w:val="20"/>
              </w:rPr>
              <w:t xml:space="preserve">T</w:t>
            </w:r>
          </w:p>
        </w:tc>
        <w:tc>
          <w:tcPr>
            <w:tcW w:type="dxa" w:w="6800"/>
            <w:tcMar>
              <w:top w:type="dxa" w:w="60"/>
              <w:left w:type="dxa" w:w="100"/>
              <w:bottom w:type="dxa" w:w="60"/>
              <w:right w:type="dxa" w:w="100"/>
            </w:tcMar>
          </w:tcPr>
          <w:p>
            <w:r>
              <w:rPr>
                <w:sz w:val="20"/>
                <w:szCs w:val="20"/>
              </w:rPr>
              <w:t xml:space="preserve">Toggle tutorial   |   ESC pause</w:t>
            </w:r>
          </w:p>
        </w:tc>
      </w:tr>
    </w:tbl>
    <w:p>
      <w:pPr>
        <w:pStyle w:val="Heading2"/>
        <w:spacing w:after="100" w:before="240"/>
      </w:pPr>
      <w:r>
        <w:t xml:space="preserve">Game Camera</w:t>
      </w:r>
    </w:p>
    <w:p>
      <w:pPr>
        <w:spacing w:after="120"/>
      </w:pPr>
      <w:r>
        <w:t xml:space="preserve">Lock-on battle camera: sits behind the player on the player-enemy axis, keeps the locked enemy centred (following TAB switches), pulls back with range and vertical separation, and rate-limits its orbit so close crossovers never whip. A Cinemachine deoccluder keeps buildings out of the shot and a ground guard keeps the camera above the floor. Flourishes: a low hero-shot sweep during the gerobi windup, impact shakes (toggleable), and a slow-motion kill cam.</w:t>
      </w:r>
    </w:p>
    <w:p>
      <w:pPr>
        <w:pStyle w:val="Heading2"/>
        <w:spacing w:after="100" w:before="240"/>
      </w:pPr>
      <w:r>
        <w:t xml:space="preserve">HUD</w:t>
      </w:r>
    </w:p>
    <w:p>
      <w:pPr>
        <w:pStyle w:val="ListParagraph"/>
        <w:numPr>
          <w:ilvl w:val="0"/>
          <w:numId w:val="3"/>
        </w:numPr>
        <w:spacing w:after="60"/>
      </w:pPr>
      <w:r>
        <w:t xml:space="preserve">Bottom left: the big armour number with bar and damage-ghost, in the genre's corner style; the Awakening gauge beside it.</w:t>
      </w:r>
    </w:p>
    <w:p>
      <w:pPr>
        <w:pStyle w:val="ListParagraph"/>
        <w:numPr>
          <w:ilvl w:val="0"/>
          <w:numId w:val="3"/>
        </w:numPr>
        <w:spacing w:after="60"/>
      </w:pPr>
      <w:r>
        <w:t xml:space="preserve">Bottom right: boost gauge with quarter ticks and flashing OVERHEAT.</w:t>
      </w:r>
    </w:p>
    <w:p>
      <w:pPr>
        <w:pStyle w:val="ListParagraph"/>
        <w:numPr>
          <w:ilvl w:val="0"/>
          <w:numId w:val="3"/>
        </w:numPr>
        <w:spacing w:after="60"/>
      </w:pPr>
      <w:r>
        <w:t xml:space="preserve">Right column: weapon slot plates with icons and cooldown strips - rifle ammo, charge shot, E laser, R missiles, F tackle, Q shield.</w:t>
      </w:r>
    </w:p>
    <w:p>
      <w:pPr>
        <w:pStyle w:val="ListParagraph"/>
        <w:numPr>
          <w:ilvl w:val="0"/>
          <w:numId w:val="3"/>
        </w:numPr>
        <w:spacing w:after="60"/>
      </w:pPr>
      <w:r>
        <w:t xml:space="preserve">At the lock circle: a floating enemy plate (name, cost, HP bar + ghost, knockdown bar) that follows whichever enemy is locked.</w:t>
      </w:r>
    </w:p>
    <w:p>
      <w:pPr>
        <w:pStyle w:val="ListParagraph"/>
        <w:numPr>
          <w:ilvl w:val="0"/>
          <w:numId w:val="3"/>
        </w:numPr>
        <w:spacing w:after="60"/>
      </w:pPr>
      <w:r>
        <w:t xml:space="preserve">Top centre: round timer (red in the last 30 s) with the stage or mode label beneath.</w:t>
      </w:r>
    </w:p>
    <w:p>
      <w:pPr>
        <w:pStyle w:val="ListParagraph"/>
        <w:numPr>
          <w:ilvl w:val="0"/>
          <w:numId w:val="3"/>
        </w:numPr>
        <w:spacing w:after="60"/>
      </w:pPr>
      <w:r>
        <w:t xml:space="preserve">2v2 overlay: ALLIED / HOSTILE corner panels with per-unit armour bars, floating call-signs over every AI (lock target bracketed), and the TAB hint.</w:t>
      </w:r>
    </w:p>
    <w:p>
      <w:pPr>
        <w:pStyle w:val="ListParagraph"/>
        <w:numPr>
          <w:ilvl w:val="0"/>
          <w:numId w:val="3"/>
        </w:numPr>
        <w:spacing w:after="60"/>
      </w:pPr>
      <w:r>
        <w:t xml:space="preserve">Contextual: combo counter, DOWN! banners, !INCOMING! warning, interactable throw prompt, red damage flash, burst cut-in with a dramatic face close-up.</w:t>
      </w:r>
    </w:p>
    <w:p>
      <w:pPr>
        <w:pStyle w:val="Heading1"/>
        <w:spacing w:after="140" w:before="320"/>
      </w:pPr>
      <w:r>
        <w:t xml:space="preserve">Player</w:t>
      </w:r>
    </w:p>
    <w:p>
      <w:pPr>
        <w:pStyle w:val="Heading2"/>
        <w:spacing w:after="100" w:before="240"/>
      </w:pPr>
      <w:r>
        <w:t xml:space="preserve">Player Character</w:t>
      </w:r>
    </w:p>
    <w:p>
      <w:pPr>
        <w:spacing w:after="120"/>
      </w:pPr>
      <w:r>
        <w:t xml:space="preserve">The RX-78 ARMOUR - a white Gundam-type close-combat mech (imported MMD model retargeted to humanoid). Fights with a beam rifle, beam sabers, a forearm shield, and two hard-mounted specials.</w:t>
      </w:r>
    </w:p>
    <w:p>
      <w:pPr>
        <w:pStyle w:val="Heading2"/>
        <w:spacing w:after="100" w:before="240"/>
      </w:pPr>
      <w:r>
        <w:t xml:space="preserve">Player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shd w:fill="E8EDF3" w:val="clear"/>
            <w:tcMar>
              <w:top w:type="dxa" w:w="60"/>
              <w:left w:type="dxa" w:w="100"/>
              <w:bottom w:type="dxa" w:w="60"/>
              <w:right w:type="dxa" w:w="100"/>
            </w:tcMar>
          </w:tcPr>
          <w:p>
            <w:r>
              <w:rPr>
                <w:b/>
                <w:bCs/>
                <w:sz w:val="20"/>
                <w:szCs w:val="20"/>
              </w:rPr>
              <w:t xml:space="preserve">METRIC</w:t>
            </w:r>
          </w:p>
        </w:tc>
        <w:tc>
          <w:tcPr>
            <w:tcW w:type="dxa" w:w="5600"/>
            <w:shd w:fill="E8EDF3" w:val="clear"/>
            <w:tcMar>
              <w:top w:type="dxa" w:w="60"/>
              <w:left w:type="dxa" w:w="100"/>
              <w:bottom w:type="dxa" w:w="60"/>
              <w:right w:type="dxa" w:w="100"/>
            </w:tcMar>
          </w:tcPr>
          <w:p>
            <w:r>
              <w:rPr>
                <w:b/>
                <w:bCs/>
                <w:sz w:val="20"/>
                <w:szCs w:val="20"/>
              </w:rPr>
              <w:t xml:space="preserve">VALUE</w:t>
            </w:r>
          </w:p>
        </w:tc>
      </w:tr>
      <w:tr>
        <w:tc>
          <w:tcPr>
            <w:tcW w:type="dxa" w:w="3600"/>
            <w:tcMar>
              <w:top w:type="dxa" w:w="60"/>
              <w:left w:type="dxa" w:w="100"/>
              <w:bottom w:type="dxa" w:w="60"/>
              <w:right w:type="dxa" w:w="100"/>
            </w:tcMar>
          </w:tcPr>
          <w:p>
            <w:r>
              <w:rPr>
                <w:sz w:val="20"/>
                <w:szCs w:val="20"/>
              </w:rPr>
              <w:t xml:space="preserve">Armour (HP)</w:t>
            </w:r>
          </w:p>
        </w:tc>
        <w:tc>
          <w:tcPr>
            <w:tcW w:type="dxa" w:w="5600"/>
            <w:tcMar>
              <w:top w:type="dxa" w:w="60"/>
              <w:left w:type="dxa" w:w="100"/>
              <w:bottom w:type="dxa" w:w="60"/>
              <w:right w:type="dxa" w:w="100"/>
            </w:tcMar>
          </w:tcPr>
          <w:p>
            <w:r>
              <w:rPr>
                <w:sz w:val="20"/>
                <w:szCs w:val="20"/>
              </w:rPr>
              <w:t xml:space="preserve">500</w:t>
            </w:r>
          </w:p>
        </w:tc>
      </w:tr>
      <w:tr>
        <w:tc>
          <w:tcPr>
            <w:tcW w:type="dxa" w:w="3600"/>
            <w:tcMar>
              <w:top w:type="dxa" w:w="60"/>
              <w:left w:type="dxa" w:w="100"/>
              <w:bottom w:type="dxa" w:w="60"/>
              <w:right w:type="dxa" w:w="100"/>
            </w:tcMar>
          </w:tcPr>
          <w:p>
            <w:r>
              <w:rPr>
                <w:sz w:val="20"/>
                <w:szCs w:val="20"/>
              </w:rPr>
              <w:t xml:space="preserve">Walk speed</w:t>
            </w:r>
          </w:p>
        </w:tc>
        <w:tc>
          <w:tcPr>
            <w:tcW w:type="dxa" w:w="5600"/>
            <w:tcMar>
              <w:top w:type="dxa" w:w="60"/>
              <w:left w:type="dxa" w:w="100"/>
              <w:bottom w:type="dxa" w:w="60"/>
              <w:right w:type="dxa" w:w="100"/>
            </w:tcMar>
          </w:tcPr>
          <w:p>
            <w:r>
              <w:rPr>
                <w:sz w:val="20"/>
                <w:szCs w:val="20"/>
              </w:rPr>
              <w:t xml:space="preserve">8 x 1.3 map scale</w:t>
            </w:r>
          </w:p>
        </w:tc>
      </w:tr>
      <w:tr>
        <w:tc>
          <w:tcPr>
            <w:tcW w:type="dxa" w:w="3600"/>
            <w:tcMar>
              <w:top w:type="dxa" w:w="60"/>
              <w:left w:type="dxa" w:w="100"/>
              <w:bottom w:type="dxa" w:w="60"/>
              <w:right w:type="dxa" w:w="100"/>
            </w:tcMar>
          </w:tcPr>
          <w:p>
            <w:r>
              <w:rPr>
                <w:sz w:val="20"/>
                <w:szCs w:val="20"/>
              </w:rPr>
              <w:t xml:space="preserve">Boost dash speed</w:t>
            </w:r>
          </w:p>
        </w:tc>
        <w:tc>
          <w:tcPr>
            <w:tcW w:type="dxa" w:w="5600"/>
            <w:tcMar>
              <w:top w:type="dxa" w:w="60"/>
              <w:left w:type="dxa" w:w="100"/>
              <w:bottom w:type="dxa" w:w="60"/>
              <w:right w:type="dxa" w:w="100"/>
            </w:tcMar>
          </w:tcPr>
          <w:p>
            <w:r>
              <w:rPr>
                <w:sz w:val="20"/>
                <w:szCs w:val="20"/>
              </w:rPr>
              <w:t xml:space="preserve">~62 u/s (2x scale)</w:t>
            </w:r>
          </w:p>
        </w:tc>
      </w:tr>
      <w:tr>
        <w:tc>
          <w:tcPr>
            <w:tcW w:type="dxa" w:w="3600"/>
            <w:tcMar>
              <w:top w:type="dxa" w:w="60"/>
              <w:left w:type="dxa" w:w="100"/>
              <w:bottom w:type="dxa" w:w="60"/>
              <w:right w:type="dxa" w:w="100"/>
            </w:tcMar>
          </w:tcPr>
          <w:p>
            <w:r>
              <w:rPr>
                <w:sz w:val="20"/>
                <w:szCs w:val="20"/>
              </w:rPr>
              <w:t xml:space="preserve">Boost gauge</w:t>
            </w:r>
          </w:p>
        </w:tc>
        <w:tc>
          <w:tcPr>
            <w:tcW w:type="dxa" w:w="5600"/>
            <w:tcMar>
              <w:top w:type="dxa" w:w="60"/>
              <w:left w:type="dxa" w:w="100"/>
              <w:bottom w:type="dxa" w:w="60"/>
              <w:right w:type="dxa" w:w="100"/>
            </w:tcMar>
          </w:tcPr>
          <w:p>
            <w:r>
              <w:rPr>
                <w:sz w:val="20"/>
                <w:szCs w:val="20"/>
              </w:rPr>
              <w:t xml:space="preserve">100 (dash drain 20/s, step cost 25)</w:t>
            </w:r>
          </w:p>
        </w:tc>
      </w:tr>
      <w:tr>
        <w:tc>
          <w:tcPr>
            <w:tcW w:type="dxa" w:w="3600"/>
            <w:tcMar>
              <w:top w:type="dxa" w:w="60"/>
              <w:left w:type="dxa" w:w="100"/>
              <w:bottom w:type="dxa" w:w="60"/>
              <w:right w:type="dxa" w:w="100"/>
            </w:tcMar>
          </w:tcPr>
          <w:p>
            <w:r>
              <w:rPr>
                <w:sz w:val="20"/>
                <w:szCs w:val="20"/>
              </w:rPr>
              <w:t xml:space="preserve">Melee string</w:t>
            </w:r>
          </w:p>
        </w:tc>
        <w:tc>
          <w:tcPr>
            <w:tcW w:type="dxa" w:w="5600"/>
            <w:tcMar>
              <w:top w:type="dxa" w:w="60"/>
              <w:left w:type="dxa" w:w="100"/>
              <w:bottom w:type="dxa" w:w="60"/>
              <w:right w:type="dxa" w:w="100"/>
            </w:tcMar>
          </w:tcPr>
          <w:p>
            <w:r>
              <w:rPr>
                <w:sz w:val="20"/>
                <w:szCs w:val="20"/>
              </w:rPr>
              <w:t xml:space="preserve">4 hits, 8 dmg each</w:t>
            </w:r>
          </w:p>
        </w:tc>
      </w:tr>
      <w:tr>
        <w:tc>
          <w:tcPr>
            <w:tcW w:type="dxa" w:w="3600"/>
            <w:tcMar>
              <w:top w:type="dxa" w:w="60"/>
              <w:left w:type="dxa" w:w="100"/>
              <w:bottom w:type="dxa" w:w="60"/>
              <w:right w:type="dxa" w:w="100"/>
            </w:tcMar>
          </w:tcPr>
          <w:p>
            <w:r>
              <w:rPr>
                <w:sz w:val="20"/>
                <w:szCs w:val="20"/>
              </w:rPr>
              <w:t xml:space="preserve">Rifle</w:t>
            </w:r>
          </w:p>
        </w:tc>
        <w:tc>
          <w:tcPr>
            <w:tcW w:type="dxa" w:w="5600"/>
            <w:tcMar>
              <w:top w:type="dxa" w:w="60"/>
              <w:left w:type="dxa" w:w="100"/>
              <w:bottom w:type="dxa" w:w="60"/>
              <w:right w:type="dxa" w:w="100"/>
            </w:tcMar>
          </w:tcPr>
          <w:p>
            <w:r>
              <w:rPr>
                <w:sz w:val="20"/>
                <w:szCs w:val="20"/>
              </w:rPr>
              <w:t xml:space="preserve">8 rounds, homing 46-60 u/s, auto-reload; charge shot costs 2</w:t>
            </w:r>
          </w:p>
        </w:tc>
      </w:tr>
      <w:tr>
        <w:tc>
          <w:tcPr>
            <w:tcW w:type="dxa" w:w="3600"/>
            <w:tcMar>
              <w:top w:type="dxa" w:w="60"/>
              <w:left w:type="dxa" w:w="100"/>
              <w:bottom w:type="dxa" w:w="60"/>
              <w:right w:type="dxa" w:w="100"/>
            </w:tcMar>
          </w:tcPr>
          <w:p>
            <w:r>
              <w:rPr>
                <w:sz w:val="20"/>
                <w:szCs w:val="20"/>
              </w:rPr>
              <w:t xml:space="preserve">Knockdown bar contribution</w:t>
            </w:r>
          </w:p>
        </w:tc>
        <w:tc>
          <w:tcPr>
            <w:tcW w:type="dxa" w:w="5600"/>
            <w:tcMar>
              <w:top w:type="dxa" w:w="60"/>
              <w:left w:type="dxa" w:w="100"/>
              <w:bottom w:type="dxa" w:w="60"/>
              <w:right w:type="dxa" w:w="100"/>
            </w:tcMar>
          </w:tcPr>
          <w:p>
            <w:r>
              <w:rPr>
                <w:sz w:val="20"/>
                <w:szCs w:val="20"/>
              </w:rPr>
              <w:t xml:space="preserve">full combo ~ half of 100</w:t>
            </w:r>
          </w:p>
        </w:tc>
      </w:tr>
      <w:tr>
        <w:tc>
          <w:tcPr>
            <w:tcW w:type="dxa" w:w="3600"/>
            <w:tcMar>
              <w:top w:type="dxa" w:w="60"/>
              <w:left w:type="dxa" w:w="100"/>
              <w:bottom w:type="dxa" w:w="60"/>
              <w:right w:type="dxa" w:w="100"/>
            </w:tcMar>
          </w:tcPr>
          <w:p>
            <w:r>
              <w:rPr>
                <w:sz w:val="20"/>
                <w:szCs w:val="20"/>
              </w:rPr>
              <w:t xml:space="preserve">Round timer</w:t>
            </w:r>
          </w:p>
        </w:tc>
        <w:tc>
          <w:tcPr>
            <w:tcW w:type="dxa" w:w="5600"/>
            <w:tcMar>
              <w:top w:type="dxa" w:w="60"/>
              <w:left w:type="dxa" w:w="100"/>
              <w:bottom w:type="dxa" w:w="60"/>
              <w:right w:type="dxa" w:w="100"/>
            </w:tcMar>
          </w:tcPr>
          <w:p>
            <w:r>
              <w:rPr>
                <w:sz w:val="20"/>
                <w:szCs w:val="20"/>
              </w:rPr>
              <w:t xml:space="preserve">120 s default + stage/mode bonuses</w:t>
            </w:r>
          </w:p>
        </w:tc>
      </w:tr>
    </w:tbl>
    <w:p>
      <w:pPr>
        <w:pStyle w:val="Heading2"/>
        <w:spacing w:after="100" w:before="240"/>
      </w:pPr>
      <w:r>
        <w:t xml:space="preserve">Player States</w:t>
      </w:r>
    </w:p>
    <w:p>
      <w:pPr>
        <w:pStyle w:val="ListParagraph"/>
        <w:numPr>
          <w:ilvl w:val="0"/>
          <w:numId w:val="3"/>
        </w:numPr>
        <w:spacing w:after="60"/>
      </w:pPr>
      <w:r>
        <w:t xml:space="preserve">Grounded / Airborne - free movement, boost regen on the ground (and on rooftops).</w:t>
      </w:r>
    </w:p>
    <w:p>
      <w:pPr>
        <w:pStyle w:val="ListParagraph"/>
        <w:numPr>
          <w:ilvl w:val="0"/>
          <w:numId w:val="3"/>
        </w:numPr>
        <w:spacing w:after="60"/>
      </w:pPr>
      <w:r>
        <w:t xml:space="preserve">Boost Dash / Boost Step - boost-burning traversal and the tracking-breaking dodge; Q/E/R can all be used out of the dash.</w:t>
      </w:r>
    </w:p>
    <w:p>
      <w:pPr>
        <w:pStyle w:val="ListParagraph"/>
        <w:numPr>
          <w:ilvl w:val="0"/>
          <w:numId w:val="3"/>
        </w:numPr>
        <w:spacing w:after="60"/>
      </w:pPr>
      <w:r>
        <w:t xml:space="preserve">Attacking - melee strings, rushes, tackle, branch ender, specials; step/dash can cancel.</w:t>
      </w:r>
    </w:p>
    <w:p>
      <w:pPr>
        <w:pStyle w:val="ListParagraph"/>
        <w:numPr>
          <w:ilvl w:val="0"/>
          <w:numId w:val="3"/>
        </w:numPr>
        <w:spacing w:after="60"/>
      </w:pPr>
      <w:r>
        <w:t xml:space="preserve">Landing - recovery lag scaled by remaining boost; overheat landings are long and punishable.</w:t>
      </w:r>
    </w:p>
    <w:p>
      <w:pPr>
        <w:pStyle w:val="ListParagraph"/>
        <w:numPr>
          <w:ilvl w:val="0"/>
          <w:numId w:val="3"/>
        </w:numPr>
        <w:spacing w:after="60"/>
      </w:pPr>
      <w:r>
        <w:t xml:space="preserve">Staggered - hit-stun; attacks and movement interrupted. B escapes it once the gauge allows.</w:t>
      </w:r>
    </w:p>
    <w:p>
      <w:pPr>
        <w:pStyle w:val="ListParagraph"/>
        <w:numPr>
          <w:ilvl w:val="0"/>
          <w:numId w:val="3"/>
        </w:numPr>
        <w:spacing w:after="60"/>
      </w:pPr>
      <w:r>
        <w:t xml:space="preserve">Downed (yellow lock) - floored, invulnerable, bar reset; SPACE speeds recovery; brief wake-up protection after.</w:t>
      </w:r>
    </w:p>
    <w:p>
      <w:pPr>
        <w:pStyle w:val="ListParagraph"/>
        <w:numPr>
          <w:ilvl w:val="0"/>
          <w:numId w:val="3"/>
        </w:numPr>
        <w:spacing w:after="60"/>
      </w:pPr>
      <w:r>
        <w:t xml:space="preserve">Burst - golden aura state with boosted damage, regen and cooldowns, opened by a lower-third cut-in banner and a zoom on the mech's face.</w:t>
      </w:r>
    </w:p>
    <w:p>
      <w:pPr>
        <w:pStyle w:val="Heading2"/>
        <w:spacing w:after="100" w:before="240"/>
      </w:pPr>
      <w:r>
        <w:t xml:space="preserve">Player Weapons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000"/>
      </w:tblGrid>
      <w:tr>
        <w:tc>
          <w:tcPr>
            <w:tcW w:type="dxa" w:w="2600"/>
            <w:shd w:fill="E8EDF3" w:val="clear"/>
            <w:tcMar>
              <w:top w:type="dxa" w:w="60"/>
              <w:left w:type="dxa" w:w="100"/>
              <w:bottom w:type="dxa" w:w="60"/>
              <w:right w:type="dxa" w:w="100"/>
            </w:tcMar>
          </w:tcPr>
          <w:p>
            <w:r>
              <w:rPr>
                <w:b/>
                <w:bCs/>
                <w:sz w:val="20"/>
                <w:szCs w:val="20"/>
              </w:rPr>
              <w:t xml:space="preserve">WEAPON</w:t>
            </w:r>
          </w:p>
        </w:tc>
        <w:tc>
          <w:tcPr>
            <w:tcW w:type="dxa" w:w="1300"/>
            <w:shd w:fill="E8EDF3" w:val="clear"/>
            <w:tcMar>
              <w:top w:type="dxa" w:w="60"/>
              <w:left w:type="dxa" w:w="100"/>
              <w:bottom w:type="dxa" w:w="60"/>
              <w:right w:type="dxa" w:w="100"/>
            </w:tcMar>
          </w:tcPr>
          <w:p>
            <w:r>
              <w:rPr>
                <w:b/>
                <w:bCs/>
                <w:sz w:val="20"/>
                <w:szCs w:val="20"/>
              </w:rPr>
              <w:t xml:space="preserve">DAMAGE</w:t>
            </w:r>
          </w:p>
        </w:tc>
        <w:tc>
          <w:tcPr>
            <w:tcW w:type="dxa" w:w="1300"/>
            <w:shd w:fill="E8EDF3" w:val="clear"/>
            <w:tcMar>
              <w:top w:type="dxa" w:w="60"/>
              <w:left w:type="dxa" w:w="100"/>
              <w:bottom w:type="dxa" w:w="60"/>
              <w:right w:type="dxa" w:w="100"/>
            </w:tcMar>
          </w:tcPr>
          <w:p>
            <w:r>
              <w:rPr>
                <w:b/>
                <w:bCs/>
                <w:sz w:val="20"/>
                <w:szCs w:val="20"/>
              </w:rPr>
              <w:t xml:space="preserve">BAR</w:t>
            </w:r>
          </w:p>
        </w:tc>
        <w:tc>
          <w:tcPr>
            <w:tcW w:type="dxa" w:w="4000"/>
            <w:shd w:fill="E8EDF3" w:val="clear"/>
            <w:tcMar>
              <w:top w:type="dxa" w:w="60"/>
              <w:left w:type="dxa" w:w="100"/>
              <w:bottom w:type="dxa" w:w="60"/>
              <w:right w:type="dxa" w:w="100"/>
            </w:tcMar>
          </w:tcPr>
          <w:p>
            <w:r>
              <w:rPr>
                <w:b/>
                <w:bCs/>
                <w:sz w:val="20"/>
                <w:szCs w:val="20"/>
              </w:rPr>
              <w:t xml:space="preserve">NOTES</w:t>
            </w:r>
          </w:p>
        </w:tc>
      </w:tr>
      <w:tr>
        <w:tc>
          <w:tcPr>
            <w:tcW w:type="dxa" w:w="2600"/>
            <w:tcMar>
              <w:top w:type="dxa" w:w="60"/>
              <w:left w:type="dxa" w:w="100"/>
              <w:bottom w:type="dxa" w:w="60"/>
              <w:right w:type="dxa" w:w="100"/>
            </w:tcMar>
          </w:tcPr>
          <w:p>
            <w:r>
              <w:rPr>
                <w:sz w:val="20"/>
                <w:szCs w:val="20"/>
              </w:rPr>
              <w:t xml:space="preserve">Beam rifle shot</w:t>
            </w:r>
          </w:p>
        </w:tc>
        <w:tc>
          <w:tcPr>
            <w:tcW w:type="dxa" w:w="1300"/>
            <w:tcMar>
              <w:top w:type="dxa" w:w="60"/>
              <w:left w:type="dxa" w:w="100"/>
              <w:bottom w:type="dxa" w:w="60"/>
              <w:right w:type="dxa" w:w="100"/>
            </w:tcMar>
          </w:tcPr>
          <w:p>
            <w:r>
              <w:rPr>
                <w:sz w:val="20"/>
                <w:szCs w:val="20"/>
              </w:rPr>
              <w:t xml:space="preserve">10</w:t>
            </w:r>
          </w:p>
        </w:tc>
        <w:tc>
          <w:tcPr>
            <w:tcW w:type="dxa" w:w="1300"/>
            <w:tcMar>
              <w:top w:type="dxa" w:w="60"/>
              <w:left w:type="dxa" w:w="100"/>
              <w:bottom w:type="dxa" w:w="60"/>
              <w:right w:type="dxa" w:w="100"/>
            </w:tcMar>
          </w:tcPr>
          <w:p>
            <w:r>
              <w:rPr>
                <w:sz w:val="20"/>
                <w:szCs w:val="20"/>
              </w:rPr>
              <w:t xml:space="preserve">10</w:t>
            </w:r>
          </w:p>
        </w:tc>
        <w:tc>
          <w:tcPr>
            <w:tcW w:type="dxa" w:w="4000"/>
            <w:tcMar>
              <w:top w:type="dxa" w:w="60"/>
              <w:left w:type="dxa" w:w="100"/>
              <w:bottom w:type="dxa" w:w="60"/>
              <w:right w:type="dxa" w:w="100"/>
            </w:tcMar>
          </w:tcPr>
          <w:p>
            <w:r>
              <w:rPr>
                <w:sz w:val="20"/>
                <w:szCs w:val="20"/>
              </w:rPr>
              <w:t xml:space="preserve">thin bright beam; homing in red lock; step breaks tracking</w:t>
            </w:r>
          </w:p>
        </w:tc>
      </w:tr>
      <w:tr>
        <w:tc>
          <w:tcPr>
            <w:tcW w:type="dxa" w:w="2600"/>
            <w:tcMar>
              <w:top w:type="dxa" w:w="60"/>
              <w:left w:type="dxa" w:w="100"/>
              <w:bottom w:type="dxa" w:w="60"/>
              <w:right w:type="dxa" w:w="100"/>
            </w:tcMar>
          </w:tcPr>
          <w:p>
            <w:r>
              <w:rPr>
                <w:sz w:val="20"/>
                <w:szCs w:val="20"/>
              </w:rPr>
              <w:t xml:space="preserve">Charge shot</w:t>
            </w:r>
          </w:p>
        </w:tc>
        <w:tc>
          <w:tcPr>
            <w:tcW w:type="dxa" w:w="1300"/>
            <w:tcMar>
              <w:top w:type="dxa" w:w="60"/>
              <w:left w:type="dxa" w:w="100"/>
              <w:bottom w:type="dxa" w:w="60"/>
              <w:right w:type="dxa" w:w="100"/>
            </w:tcMar>
          </w:tcPr>
          <w:p>
            <w:r>
              <w:rPr>
                <w:sz w:val="20"/>
                <w:szCs w:val="20"/>
              </w:rPr>
              <w:t xml:space="preserve">20</w:t>
            </w:r>
          </w:p>
        </w:tc>
        <w:tc>
          <w:tcPr>
            <w:tcW w:type="dxa" w:w="1300"/>
            <w:tcMar>
              <w:top w:type="dxa" w:w="60"/>
              <w:left w:type="dxa" w:w="100"/>
              <w:bottom w:type="dxa" w:w="60"/>
              <w:right w:type="dxa" w:w="100"/>
            </w:tcMar>
          </w:tcPr>
          <w:p>
            <w:r>
              <w:rPr>
                <w:sz w:val="20"/>
                <w:szCs w:val="20"/>
              </w:rPr>
              <w:t xml:space="preserve">25</w:t>
            </w:r>
          </w:p>
        </w:tc>
        <w:tc>
          <w:tcPr>
            <w:tcW w:type="dxa" w:w="4000"/>
            <w:tcMar>
              <w:top w:type="dxa" w:w="60"/>
              <w:left w:type="dxa" w:w="100"/>
              <w:bottom w:type="dxa" w:w="60"/>
              <w:right w:type="dxa" w:w="100"/>
            </w:tcMar>
          </w:tcPr>
          <w:p>
            <w:r>
              <w:rPr>
                <w:sz w:val="20"/>
                <w:szCs w:val="20"/>
              </w:rPr>
              <w:t xml:space="preserve">hold 1 s; bigger, faster; costs 2 ammo; own HUD slot</w:t>
            </w:r>
          </w:p>
        </w:tc>
      </w:tr>
      <w:tr>
        <w:tc>
          <w:tcPr>
            <w:tcW w:type="dxa" w:w="2600"/>
            <w:tcMar>
              <w:top w:type="dxa" w:w="60"/>
              <w:left w:type="dxa" w:w="100"/>
              <w:bottom w:type="dxa" w:w="60"/>
              <w:right w:type="dxa" w:w="100"/>
            </w:tcMar>
          </w:tcPr>
          <w:p>
            <w:r>
              <w:rPr>
                <w:sz w:val="20"/>
                <w:szCs w:val="20"/>
              </w:rPr>
              <w:t xml:space="preserve">Saber string (per hit)</w:t>
            </w:r>
          </w:p>
        </w:tc>
        <w:tc>
          <w:tcPr>
            <w:tcW w:type="dxa" w:w="1300"/>
            <w:tcMar>
              <w:top w:type="dxa" w:w="60"/>
              <w:left w:type="dxa" w:w="100"/>
              <w:bottom w:type="dxa" w:w="60"/>
              <w:right w:type="dxa" w:w="100"/>
            </w:tcMar>
          </w:tcPr>
          <w:p>
            <w:r>
              <w:rPr>
                <w:sz w:val="20"/>
                <w:szCs w:val="20"/>
              </w:rPr>
              <w:t xml:space="preserve">8</w:t>
            </w:r>
          </w:p>
        </w:tc>
        <w:tc>
          <w:tcPr>
            <w:tcW w:type="dxa" w:w="1300"/>
            <w:tcMar>
              <w:top w:type="dxa" w:w="60"/>
              <w:left w:type="dxa" w:w="100"/>
              <w:bottom w:type="dxa" w:w="60"/>
              <w:right w:type="dxa" w:w="100"/>
            </w:tcMar>
          </w:tcPr>
          <w:p>
            <w:r>
              <w:rPr>
                <w:sz w:val="20"/>
                <w:szCs w:val="20"/>
              </w:rPr>
              <w:t xml:space="preserve">12</w:t>
            </w:r>
          </w:p>
        </w:tc>
        <w:tc>
          <w:tcPr>
            <w:tcW w:type="dxa" w:w="4000"/>
            <w:tcMar>
              <w:top w:type="dxa" w:w="60"/>
              <w:left w:type="dxa" w:w="100"/>
              <w:bottom w:type="dxa" w:w="60"/>
              <w:right w:type="dxa" w:w="100"/>
            </w:tcMar>
          </w:tcPr>
          <w:p>
            <w:r>
              <w:rPr>
                <w:sz w:val="20"/>
                <w:szCs w:val="20"/>
              </w:rPr>
              <w:t xml:space="preserve">4-hit chain; finisher forces the burning knockdown fling</w:t>
            </w:r>
          </w:p>
        </w:tc>
      </w:tr>
      <w:tr>
        <w:tc>
          <w:tcPr>
            <w:tcW w:type="dxa" w:w="2600"/>
            <w:tcMar>
              <w:top w:type="dxa" w:w="60"/>
              <w:left w:type="dxa" w:w="100"/>
              <w:bottom w:type="dxa" w:w="60"/>
              <w:right w:type="dxa" w:w="100"/>
            </w:tcMar>
          </w:tcPr>
          <w:p>
            <w:r>
              <w:rPr>
                <w:sz w:val="20"/>
                <w:szCs w:val="20"/>
              </w:rPr>
              <w:t xml:space="preserve">Finisher</w:t>
            </w:r>
          </w:p>
        </w:tc>
        <w:tc>
          <w:tcPr>
            <w:tcW w:type="dxa" w:w="1300"/>
            <w:tcMar>
              <w:top w:type="dxa" w:w="60"/>
              <w:left w:type="dxa" w:w="100"/>
              <w:bottom w:type="dxa" w:w="60"/>
              <w:right w:type="dxa" w:w="100"/>
            </w:tcMar>
          </w:tcPr>
          <w:p>
            <w:r>
              <w:rPr>
                <w:sz w:val="20"/>
                <w:szCs w:val="20"/>
              </w:rPr>
              <w:t xml:space="preserve">8</w:t>
            </w:r>
          </w:p>
        </w:tc>
        <w:tc>
          <w:tcPr>
            <w:tcW w:type="dxa" w:w="1300"/>
            <w:tcMar>
              <w:top w:type="dxa" w:w="60"/>
              <w:left w:type="dxa" w:w="100"/>
              <w:bottom w:type="dxa" w:w="60"/>
              <w:right w:type="dxa" w:w="100"/>
            </w:tcMar>
          </w:tcPr>
          <w:p>
            <w:r>
              <w:rPr>
                <w:sz w:val="20"/>
                <w:szCs w:val="20"/>
              </w:rPr>
              <w:t xml:space="preserve">6</w:t>
            </w:r>
          </w:p>
        </w:tc>
        <w:tc>
          <w:tcPr>
            <w:tcW w:type="dxa" w:w="4000"/>
            <w:tcMar>
              <w:top w:type="dxa" w:w="60"/>
              <w:left w:type="dxa" w:w="100"/>
              <w:bottom w:type="dxa" w:w="60"/>
              <w:right w:type="dxa" w:w="100"/>
            </w:tcMar>
          </w:tcPr>
          <w:p>
            <w:r>
              <w:rPr>
                <w:sz w:val="20"/>
                <w:szCs w:val="20"/>
              </w:rPr>
              <w:t xml:space="preserve">guaranteed down + 34 u/s launch through buildings</w:t>
            </w:r>
          </w:p>
        </w:tc>
      </w:tr>
      <w:tr>
        <w:tc>
          <w:tcPr>
            <w:tcW w:type="dxa" w:w="2600"/>
            <w:tcMar>
              <w:top w:type="dxa" w:w="60"/>
              <w:left w:type="dxa" w:w="100"/>
              <w:bottom w:type="dxa" w:w="60"/>
              <w:right w:type="dxa" w:w="100"/>
            </w:tcMar>
          </w:tcPr>
          <w:p>
            <w:r>
              <w:rPr>
                <w:sz w:val="20"/>
                <w:szCs w:val="20"/>
              </w:rPr>
              <w:t xml:space="preserve">Dash tackle (F)</w:t>
            </w:r>
          </w:p>
        </w:tc>
        <w:tc>
          <w:tcPr>
            <w:tcW w:type="dxa" w:w="1300"/>
            <w:tcMar>
              <w:top w:type="dxa" w:w="60"/>
              <w:left w:type="dxa" w:w="100"/>
              <w:bottom w:type="dxa" w:w="60"/>
              <w:right w:type="dxa" w:w="100"/>
            </w:tcMar>
          </w:tcPr>
          <w:p>
            <w:r>
              <w:rPr>
                <w:sz w:val="20"/>
                <w:szCs w:val="20"/>
              </w:rPr>
              <w:t xml:space="preserve">8</w:t>
            </w:r>
          </w:p>
        </w:tc>
        <w:tc>
          <w:tcPr>
            <w:tcW w:type="dxa" w:w="1300"/>
            <w:tcMar>
              <w:top w:type="dxa" w:w="60"/>
              <w:left w:type="dxa" w:w="100"/>
              <w:bottom w:type="dxa" w:w="60"/>
              <w:right w:type="dxa" w:w="100"/>
            </w:tcMar>
          </w:tcPr>
          <w:p>
            <w:r>
              <w:rPr>
                <w:sz w:val="20"/>
                <w:szCs w:val="20"/>
              </w:rPr>
              <w:t xml:space="preserve">14</w:t>
            </w:r>
          </w:p>
        </w:tc>
        <w:tc>
          <w:tcPr>
            <w:tcW w:type="dxa" w:w="4000"/>
            <w:tcMar>
              <w:top w:type="dxa" w:w="60"/>
              <w:left w:type="dxa" w:w="100"/>
              <w:bottom w:type="dxa" w:w="60"/>
              <w:right w:type="dxa" w:w="100"/>
            </w:tcMar>
          </w:tcPr>
          <w:p>
            <w:r>
              <w:rPr>
                <w:sz w:val="20"/>
                <w:szCs w:val="20"/>
              </w:rPr>
              <w:t xml:space="preserve">7 s cooldown; keeps dash momentum</w:t>
            </w:r>
          </w:p>
        </w:tc>
      </w:tr>
      <w:tr>
        <w:tc>
          <w:tcPr>
            <w:tcW w:type="dxa" w:w="2600"/>
            <w:tcMar>
              <w:top w:type="dxa" w:w="60"/>
              <w:left w:type="dxa" w:w="100"/>
              <w:bottom w:type="dxa" w:w="60"/>
              <w:right w:type="dxa" w:w="100"/>
            </w:tcMar>
          </w:tcPr>
          <w:p>
            <w:r>
              <w:rPr>
                <w:sz w:val="20"/>
                <w:szCs w:val="20"/>
              </w:rPr>
              <w:t xml:space="preserve">Branch combo (3 shots)</w:t>
            </w:r>
          </w:p>
        </w:tc>
        <w:tc>
          <w:tcPr>
            <w:tcW w:type="dxa" w:w="1300"/>
            <w:tcMar>
              <w:top w:type="dxa" w:w="60"/>
              <w:left w:type="dxa" w:w="100"/>
              <w:bottom w:type="dxa" w:w="60"/>
              <w:right w:type="dxa" w:w="100"/>
            </w:tcMar>
          </w:tcPr>
          <w:p>
            <w:r>
              <w:rPr>
                <w:sz w:val="20"/>
                <w:szCs w:val="20"/>
              </w:rPr>
              <w:t xml:space="preserve">7 each</w:t>
            </w:r>
          </w:p>
        </w:tc>
        <w:tc>
          <w:tcPr>
            <w:tcW w:type="dxa" w:w="1300"/>
            <w:tcMar>
              <w:top w:type="dxa" w:w="60"/>
              <w:left w:type="dxa" w:w="100"/>
              <w:bottom w:type="dxa" w:w="60"/>
              <w:right w:type="dxa" w:w="100"/>
            </w:tcMar>
          </w:tcPr>
          <w:p>
            <w:r>
              <w:rPr>
                <w:sz w:val="20"/>
                <w:szCs w:val="20"/>
              </w:rPr>
              <w:t xml:space="preserve">22</w:t>
            </w:r>
          </w:p>
        </w:tc>
        <w:tc>
          <w:tcPr>
            <w:tcW w:type="dxa" w:w="4000"/>
            <w:tcMar>
              <w:top w:type="dxa" w:w="60"/>
              <w:left w:type="dxa" w:w="100"/>
              <w:bottom w:type="dxa" w:w="60"/>
              <w:right w:type="dxa" w:w="100"/>
            </w:tcMar>
          </w:tcPr>
          <w:p>
            <w:r>
              <w:rPr>
                <w:sz w:val="20"/>
                <w:szCs w:val="20"/>
              </w:rPr>
              <w:t xml:space="preserve">RMB during a string; costs ammo</w:t>
            </w:r>
          </w:p>
        </w:tc>
      </w:tr>
      <w:tr>
        <w:tc>
          <w:tcPr>
            <w:tcW w:type="dxa" w:w="2600"/>
            <w:tcMar>
              <w:top w:type="dxa" w:w="60"/>
              <w:left w:type="dxa" w:w="100"/>
              <w:bottom w:type="dxa" w:w="60"/>
              <w:right w:type="dxa" w:w="100"/>
            </w:tcMar>
          </w:tcPr>
          <w:p>
            <w:r>
              <w:rPr>
                <w:sz w:val="20"/>
                <w:szCs w:val="20"/>
              </w:rPr>
              <w:t xml:space="preserve">Gerobi laser + blast sphere (E)</w:t>
            </w:r>
          </w:p>
        </w:tc>
        <w:tc>
          <w:tcPr>
            <w:tcW w:type="dxa" w:w="1300"/>
            <w:tcMar>
              <w:top w:type="dxa" w:w="60"/>
              <w:left w:type="dxa" w:w="100"/>
              <w:bottom w:type="dxa" w:w="60"/>
              <w:right w:type="dxa" w:w="100"/>
            </w:tcMar>
          </w:tcPr>
          <w:p>
            <w:r>
              <w:rPr>
                <w:sz w:val="20"/>
                <w:szCs w:val="20"/>
              </w:rPr>
              <w:t xml:space="preserve">12/tick</w:t>
            </w:r>
          </w:p>
        </w:tc>
        <w:tc>
          <w:tcPr>
            <w:tcW w:type="dxa" w:w="1300"/>
            <w:tcMar>
              <w:top w:type="dxa" w:w="60"/>
              <w:left w:type="dxa" w:w="100"/>
              <w:bottom w:type="dxa" w:w="60"/>
              <w:right w:type="dxa" w:w="100"/>
            </w:tcMar>
          </w:tcPr>
          <w:p>
            <w:r>
              <w:rPr>
                <w:sz w:val="20"/>
                <w:szCs w:val="20"/>
              </w:rPr>
              <w:t xml:space="preserve">18/tick</w:t>
            </w:r>
          </w:p>
        </w:tc>
        <w:tc>
          <w:tcPr>
            <w:tcW w:type="dxa" w:w="4000"/>
            <w:tcMar>
              <w:top w:type="dxa" w:w="60"/>
              <w:left w:type="dxa" w:w="100"/>
              <w:bottom w:type="dxa" w:w="60"/>
              <w:right w:type="dxa" w:w="100"/>
            </w:tcMar>
          </w:tcPr>
          <w:p>
            <w:r>
              <w:rPr>
                <w:sz w:val="20"/>
                <w:szCs w:val="20"/>
              </w:rPr>
              <w:t xml:space="preserve">hover stance, locked aim; ~4 ticks inside the sphere floors</w:t>
            </w:r>
          </w:p>
        </w:tc>
      </w:tr>
      <w:tr>
        <w:tc>
          <w:tcPr>
            <w:tcW w:type="dxa" w:w="2600"/>
            <w:tcMar>
              <w:top w:type="dxa" w:w="60"/>
              <w:left w:type="dxa" w:w="100"/>
              <w:bottom w:type="dxa" w:w="60"/>
              <w:right w:type="dxa" w:w="100"/>
            </w:tcMar>
          </w:tcPr>
          <w:p>
            <w:r>
              <w:rPr>
                <w:sz w:val="20"/>
                <w:szCs w:val="20"/>
              </w:rPr>
              <w:t xml:space="preserve">Missile barrage (R)</w:t>
            </w:r>
          </w:p>
        </w:tc>
        <w:tc>
          <w:tcPr>
            <w:tcW w:type="dxa" w:w="1300"/>
            <w:tcMar>
              <w:top w:type="dxa" w:w="60"/>
              <w:left w:type="dxa" w:w="100"/>
              <w:bottom w:type="dxa" w:w="60"/>
              <w:right w:type="dxa" w:w="100"/>
            </w:tcMar>
          </w:tcPr>
          <w:p>
            <w:r>
              <w:rPr>
                <w:sz w:val="20"/>
                <w:szCs w:val="20"/>
              </w:rPr>
              <w:t xml:space="preserve">9 each</w:t>
            </w:r>
          </w:p>
        </w:tc>
        <w:tc>
          <w:tcPr>
            <w:tcW w:type="dxa" w:w="1300"/>
            <w:tcMar>
              <w:top w:type="dxa" w:w="60"/>
              <w:left w:type="dxa" w:w="100"/>
              <w:bottom w:type="dxa" w:w="60"/>
              <w:right w:type="dxa" w:w="100"/>
            </w:tcMar>
          </w:tcPr>
          <w:p>
            <w:r>
              <w:rPr>
                <w:sz w:val="20"/>
                <w:szCs w:val="20"/>
              </w:rPr>
              <w:t xml:space="preserve">18</w:t>
            </w:r>
          </w:p>
        </w:tc>
        <w:tc>
          <w:tcPr>
            <w:tcW w:type="dxa" w:w="4000"/>
            <w:tcMar>
              <w:top w:type="dxa" w:w="60"/>
              <w:left w:type="dxa" w:w="100"/>
              <w:bottom w:type="dxa" w:w="60"/>
              <w:right w:type="dxa" w:w="100"/>
            </w:tcMar>
          </w:tcPr>
          <w:p>
            <w:r>
              <w:rPr>
                <w:sz w:val="20"/>
                <w:szCs w:val="20"/>
              </w:rPr>
              <w:t xml:space="preserve">real missile models with exhaust trails; fires mid-dash</w:t>
            </w:r>
          </w:p>
        </w:tc>
      </w:tr>
      <w:tr>
        <w:tc>
          <w:tcPr>
            <w:tcW w:type="dxa" w:w="2600"/>
            <w:tcMar>
              <w:top w:type="dxa" w:w="60"/>
              <w:left w:type="dxa" w:w="100"/>
              <w:bottom w:type="dxa" w:w="60"/>
              <w:right w:type="dxa" w:w="100"/>
            </w:tcMar>
          </w:tcPr>
          <w:p>
            <w:r>
              <w:rPr>
                <w:sz w:val="20"/>
                <w:szCs w:val="20"/>
              </w:rPr>
              <w:t xml:space="preserve">Thrown objects (G)</w:t>
            </w:r>
          </w:p>
        </w:tc>
        <w:tc>
          <w:tcPr>
            <w:tcW w:type="dxa" w:w="1300"/>
            <w:tcMar>
              <w:top w:type="dxa" w:w="60"/>
              <w:left w:type="dxa" w:w="100"/>
              <w:bottom w:type="dxa" w:w="60"/>
              <w:right w:type="dxa" w:w="100"/>
            </w:tcMar>
          </w:tcPr>
          <w:p>
            <w:r>
              <w:rPr>
                <w:sz w:val="20"/>
                <w:szCs w:val="20"/>
              </w:rPr>
              <w:t xml:space="preserve">10-16</w:t>
            </w:r>
          </w:p>
        </w:tc>
        <w:tc>
          <w:tcPr>
            <w:tcW w:type="dxa" w:w="1300"/>
            <w:tcMar>
              <w:top w:type="dxa" w:w="60"/>
              <w:left w:type="dxa" w:w="100"/>
              <w:bottom w:type="dxa" w:w="60"/>
              <w:right w:type="dxa" w:w="100"/>
            </w:tcMar>
          </w:tcPr>
          <w:p>
            <w:r>
              <w:rPr>
                <w:sz w:val="20"/>
                <w:szCs w:val="20"/>
              </w:rPr>
              <w:t xml:space="preserve">20-100</w:t>
            </w:r>
          </w:p>
        </w:tc>
        <w:tc>
          <w:tcPr>
            <w:tcW w:type="dxa" w:w="4000"/>
            <w:tcMar>
              <w:top w:type="dxa" w:w="60"/>
              <w:left w:type="dxa" w:w="100"/>
              <w:bottom w:type="dxa" w:w="60"/>
              <w:right w:type="dxa" w:w="100"/>
            </w:tcMar>
          </w:tcPr>
          <w:p>
            <w:r>
              <w:rPr>
                <w:sz w:val="20"/>
                <w:szCs w:val="20"/>
              </w:rPr>
              <w:t xml:space="preserve">see Interactable Objects</w:t>
            </w:r>
          </w:p>
        </w:tc>
      </w:tr>
    </w:tbl>
    <w:p>
      <w:pPr>
        <w:pStyle w:val="Heading1"/>
        <w:spacing w:after="140" w:before="320"/>
      </w:pPr>
      <w:r>
        <w:t xml:space="preserve">Character Line-up</w:t>
      </w:r>
    </w:p>
    <w:p>
      <w:pPr>
        <w:spacing w:after="120"/>
      </w:pPr>
      <w:r>
        <w:t xml:space="preserve">One mech frame, four combatants at peak: the player's white RX-78 ARMOUR, the AI's CRIMSON UNIT, and - in 2v2 - an allied clone (ALLY UNIT, blue deck ring) plus a second hostile (HOSTILE B, red deck ring). Same silhouette everywhere; sides read instantly from ring colour, call-sign and paint.</w:t>
      </w:r>
    </w:p>
    <w:p>
      <w:pPr>
        <w:pStyle w:val="Heading1"/>
        <w:spacing w:after="140" w:before="320"/>
      </w:pPr>
      <w:r>
        <w:t xml:space="preserve">NPC Enemies</w:t>
      </w:r>
    </w:p>
    <w:p>
      <w:pPr>
        <w:pStyle w:val="Heading2"/>
        <w:spacing w:after="100" w:before="240"/>
      </w:pPr>
      <w:r>
        <w:t xml:space="preserve">Enemy: CRIMSON UNIT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100"/>
        <w:gridCol w:w="1600"/>
        <w:gridCol w:w="2800"/>
      </w:tblGrid>
      <w:tr>
        <w:tc>
          <w:tcPr>
            <w:tcW w:type="dxa" w:w="2800"/>
            <w:shd w:fill="E8EDF3" w:val="clear"/>
            <w:tcMar>
              <w:top w:type="dxa" w:w="60"/>
              <w:left w:type="dxa" w:w="100"/>
              <w:bottom w:type="dxa" w:w="60"/>
              <w:right w:type="dxa" w:w="100"/>
            </w:tcMar>
          </w:tcPr>
          <w:p>
            <w:r>
              <w:rPr>
                <w:b/>
                <w:bCs/>
                <w:sz w:val="20"/>
                <w:szCs w:val="20"/>
              </w:rPr>
              <w:t xml:space="preserve">SPEED</w:t>
            </w:r>
          </w:p>
        </w:tc>
        <w:tc>
          <w:tcPr>
            <w:tcW w:type="dxa" w:w="1900"/>
            <w:shd w:fill="E8EDF3" w:val="clear"/>
            <w:tcMar>
              <w:top w:type="dxa" w:w="60"/>
              <w:left w:type="dxa" w:w="100"/>
              <w:bottom w:type="dxa" w:w="60"/>
              <w:right w:type="dxa" w:w="100"/>
            </w:tcMar>
          </w:tcPr>
          <w:p>
            <w:r>
              <w:rPr>
                <w:b/>
                <w:bCs/>
                <w:sz w:val="20"/>
                <w:szCs w:val="20"/>
              </w:rPr>
              <w:t xml:space="preserve">MAX ARMOUR</w:t>
            </w:r>
          </w:p>
        </w:tc>
        <w:tc>
          <w:tcPr>
            <w:tcW w:type="dxa" w:w="2100"/>
            <w:shd w:fill="E8EDF3" w:val="clear"/>
            <w:tcMar>
              <w:top w:type="dxa" w:w="60"/>
              <w:left w:type="dxa" w:w="100"/>
              <w:bottom w:type="dxa" w:w="60"/>
              <w:right w:type="dxa" w:w="100"/>
            </w:tcMar>
          </w:tcPr>
          <w:p>
            <w:r>
              <w:rPr>
                <w:b/>
                <w:bCs/>
                <w:sz w:val="20"/>
                <w:szCs w:val="20"/>
              </w:rPr>
              <w:t xml:space="preserve">ATTACK DAMAGE</w:t>
            </w:r>
          </w:p>
        </w:tc>
        <w:tc>
          <w:tcPr>
            <w:tcW w:type="dxa" w:w="1600"/>
            <w:shd w:fill="E8EDF3" w:val="clear"/>
            <w:tcMar>
              <w:top w:type="dxa" w:w="60"/>
              <w:left w:type="dxa" w:w="100"/>
              <w:bottom w:type="dxa" w:w="60"/>
              <w:right w:type="dxa" w:w="100"/>
            </w:tcMar>
          </w:tcPr>
          <w:p>
            <w:r>
              <w:rPr>
                <w:b/>
                <w:bCs/>
                <w:sz w:val="20"/>
                <w:szCs w:val="20"/>
              </w:rPr>
              <w:t xml:space="preserve">SHOT GAP</w:t>
            </w:r>
          </w:p>
        </w:tc>
        <w:tc>
          <w:tcPr>
            <w:tcW w:type="dxa" w:w="2800"/>
            <w:shd w:fill="E8EDF3" w:val="clear"/>
            <w:tcMar>
              <w:top w:type="dxa" w:w="60"/>
              <w:left w:type="dxa" w:w="100"/>
              <w:bottom w:type="dxa" w:w="60"/>
              <w:right w:type="dxa" w:w="100"/>
            </w:tcMar>
          </w:tcPr>
          <w:p>
            <w:r>
              <w:rPr>
                <w:b/>
                <w:bCs/>
                <w:sz w:val="20"/>
                <w:szCs w:val="20"/>
              </w:rPr>
              <w:t xml:space="preserve">NOTES</w:t>
            </w:r>
          </w:p>
        </w:tc>
      </w:tr>
      <w:tr>
        <w:tc>
          <w:tcPr>
            <w:tcW w:type="dxa" w:w="2800"/>
            <w:tcMar>
              <w:top w:type="dxa" w:w="60"/>
              <w:left w:type="dxa" w:w="100"/>
              <w:bottom w:type="dxa" w:w="60"/>
              <w:right w:type="dxa" w:w="100"/>
            </w:tcMar>
          </w:tcPr>
          <w:p>
            <w:r>
              <w:rPr>
                <w:sz w:val="20"/>
                <w:szCs w:val="20"/>
              </w:rPr>
              <w:t xml:space="preserve">walk 8x1.3, dash x1.15-1.9 by difficulty</w:t>
            </w:r>
          </w:p>
        </w:tc>
        <w:tc>
          <w:tcPr>
            <w:tcW w:type="dxa" w:w="1900"/>
            <w:tcMar>
              <w:top w:type="dxa" w:w="60"/>
              <w:left w:type="dxa" w:w="100"/>
              <w:bottom w:type="dxa" w:w="60"/>
              <w:right w:type="dxa" w:w="100"/>
            </w:tcMar>
          </w:tcPr>
          <w:p>
            <w:r>
              <w:rPr>
                <w:sz w:val="20"/>
                <w:szCs w:val="20"/>
              </w:rPr>
              <w:t xml:space="preserve">500 (x1.3 / x1.7 in stages 2-3)</w:t>
            </w:r>
          </w:p>
        </w:tc>
        <w:tc>
          <w:tcPr>
            <w:tcW w:type="dxa" w:w="2100"/>
            <w:tcMar>
              <w:top w:type="dxa" w:w="60"/>
              <w:left w:type="dxa" w:w="100"/>
              <w:bottom w:type="dxa" w:w="60"/>
              <w:right w:type="dxa" w:w="100"/>
            </w:tcMar>
          </w:tcPr>
          <w:p>
            <w:r>
              <w:rPr>
                <w:sz w:val="20"/>
                <w:szCs w:val="20"/>
              </w:rPr>
              <w:t xml:space="preserve">mirror of player values</w:t>
            </w:r>
          </w:p>
        </w:tc>
        <w:tc>
          <w:tcPr>
            <w:tcW w:type="dxa" w:w="1600"/>
            <w:tcMar>
              <w:top w:type="dxa" w:w="60"/>
              <w:left w:type="dxa" w:w="100"/>
              <w:bottom w:type="dxa" w:w="60"/>
              <w:right w:type="dxa" w:w="100"/>
            </w:tcMar>
          </w:tcPr>
          <w:p>
            <w:r>
              <w:rPr>
                <w:sz w:val="20"/>
                <w:szCs w:val="20"/>
              </w:rPr>
              <w:t xml:space="preserve">1.3-3.4 s by difficulty</w:t>
            </w:r>
          </w:p>
        </w:tc>
        <w:tc>
          <w:tcPr>
            <w:tcW w:type="dxa" w:w="2800"/>
            <w:tcMar>
              <w:top w:type="dxa" w:w="60"/>
              <w:left w:type="dxa" w:w="100"/>
              <w:bottom w:type="dxa" w:w="60"/>
              <w:right w:type="dxa" w:w="100"/>
            </w:tcMar>
          </w:tcPr>
          <w:p>
            <w:r>
              <w:rPr>
                <w:sz w:val="20"/>
                <w:szCs w:val="20"/>
              </w:rPr>
              <w:t xml:space="preserve">telegraphs shots and specials</w:t>
            </w:r>
          </w:p>
        </w:tc>
      </w:tr>
    </w:tbl>
    <w:p>
      <w:pPr>
        <w:spacing w:after="120"/>
      </w:pPr>
      <w:r>
        <w:t xml:space="preserve">The AI plays the same game as the player: it strafes in lock, boost-steps to dodge, raises its shield, melees with the same string rules (including soft downs), fires telegraphed homing shots, and gets knocked down - and launched - by the same bar. It also flies: it climbs on its boost gauge to chase height advantages, obeys the same overheat, and is leashed to the arena ceiling. It uses the full special kit with telegraphs: the E gerobi (at half the player's tick damage), the R missile barrage with real missile models, and the F dash tackle. In 2v2 every AI picks its target from the roster by team - nearest opponent with switching hysteresis - so the four-mech fight forms real pairs instead of a pile-on.</w:t>
      </w:r>
    </w:p>
    <w:p>
      <w:pPr>
        <w:pStyle w:val="Heading2"/>
        <w:spacing w:after="100" w:before="240"/>
      </w:pPr>
      <w:r>
        <w:t xml:space="preserve">Enemy States</w:t>
      </w:r>
    </w:p>
    <w:p>
      <w:pPr>
        <w:spacing w:after="120"/>
      </w:pPr>
      <w:r>
        <w:t xml:space="preserve">Identical state set to the player (grounded, airborne, dashing, stepping, attacking, staggered, downed) driven by a decision AI instead of input.</w:t>
      </w:r>
    </w:p>
    <w:p>
      <w:pPr>
        <w:pStyle w:val="Heading2"/>
        <w:spacing w:after="100" w:before="240"/>
      </w:pPr>
      <w:r>
        <w:t xml:space="preserve">Enemy Spawning</w:t>
      </w:r>
    </w:p>
    <w:p>
      <w:pPr>
        <w:spacing w:after="120"/>
      </w:pPr>
      <w:r>
        <w:t xml:space="preserve">One rival spawns opposite the player at match start; stages revive and rescale it behind the stage fade. 2v2 spawns the two extra units as runtime clones of the hand-tuned scene enemy - partner on the player's flank, second hostile on the rival's - and tears them down when the mode ends. The tutorial's practice bot (and the target-switch drill's practice drone) revive automatically if destroyed mid-lesson.</w:t>
      </w:r>
    </w:p>
    <w:p>
      <w:pPr>
        <w:pStyle w:val="Heading1"/>
        <w:spacing w:after="140" w:before="320"/>
      </w:pPr>
      <w:r>
        <w:t xml:space="preserve">NPC Allies</w:t>
      </w:r>
    </w:p>
    <w:p>
      <w:pPr>
        <w:spacing w:after="120"/>
      </w:pPr>
      <w:r>
        <w:t xml:space="preserve">ALLY UNIT (2v2 only): a full-spec clone of the rival frame on the player's team - same weapons, same AI, same knockdown rules, blue deck ring and call-sign. It picks its own targets from the hostile roster and fights independently; it can be hit by the player's fire under the softened friendly-fire rules, and its survival is tracked on the results screen (an S rank requires it alive). The mission and quick battle remain pure 1v1.</w:t>
      </w:r>
    </w:p>
    <w:p>
      <w:pPr>
        <w:pStyle w:val="Heading1"/>
        <w:spacing w:after="140" w:before="320"/>
      </w:pPr>
      <w:r>
        <w:t xml:space="preserve">Interactable Objects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c>
          <w:tcPr>
            <w:tcW w:type="dxa" w:w="2000"/>
            <w:shd w:fill="E8EDF3" w:val="clear"/>
            <w:tcMar>
              <w:top w:type="dxa" w:w="60"/>
              <w:left w:type="dxa" w:w="100"/>
              <w:bottom w:type="dxa" w:w="60"/>
              <w:right w:type="dxa" w:w="100"/>
            </w:tcMar>
          </w:tcPr>
          <w:p>
            <w:r>
              <w:rPr>
                <w:b/>
                <w:bCs/>
                <w:sz w:val="20"/>
                <w:szCs w:val="20"/>
              </w:rPr>
              <w:t xml:space="preserve">OBJECT</w:t>
            </w:r>
          </w:p>
        </w:tc>
        <w:tc>
          <w:tcPr>
            <w:tcW w:type="dxa" w:w="2400"/>
            <w:shd w:fill="E8EDF3" w:val="clear"/>
            <w:tcMar>
              <w:top w:type="dxa" w:w="60"/>
              <w:left w:type="dxa" w:w="100"/>
              <w:bottom w:type="dxa" w:w="60"/>
              <w:right w:type="dxa" w:w="100"/>
            </w:tcMar>
          </w:tcPr>
          <w:p>
            <w:r>
              <w:rPr>
                <w:b/>
                <w:bCs/>
                <w:sz w:val="20"/>
                <w:szCs w:val="20"/>
              </w:rPr>
              <w:t xml:space="preserve">THROW</w:t>
            </w:r>
          </w:p>
        </w:tc>
        <w:tc>
          <w:tcPr>
            <w:tcW w:type="dxa" w:w="4800"/>
            <w:shd w:fill="E8EDF3" w:val="clear"/>
            <w:tcMar>
              <w:top w:type="dxa" w:w="60"/>
              <w:left w:type="dxa" w:w="100"/>
              <w:bottom w:type="dxa" w:w="60"/>
              <w:right w:type="dxa" w:w="100"/>
            </w:tcMar>
          </w:tcPr>
          <w:p>
            <w:r>
              <w:rPr>
                <w:b/>
                <w:bCs/>
                <w:sz w:val="20"/>
                <w:szCs w:val="20"/>
              </w:rPr>
              <w:t xml:space="preserve">EFFECT</w:t>
            </w:r>
          </w:p>
        </w:tc>
      </w:tr>
      <w:tr>
        <w:tc>
          <w:tcPr>
            <w:tcW w:type="dxa" w:w="2000"/>
            <w:tcMar>
              <w:top w:type="dxa" w:w="60"/>
              <w:left w:type="dxa" w:w="100"/>
              <w:bottom w:type="dxa" w:w="60"/>
              <w:right w:type="dxa" w:w="100"/>
            </w:tcMar>
          </w:tcPr>
          <w:p>
            <w:r>
              <w:rPr>
                <w:sz w:val="20"/>
                <w:szCs w:val="20"/>
              </w:rPr>
              <w:t xml:space="preserve">Tree</w:t>
            </w:r>
          </w:p>
        </w:tc>
        <w:tc>
          <w:tcPr>
            <w:tcW w:type="dxa" w:w="2400"/>
            <w:tcMar>
              <w:top w:type="dxa" w:w="60"/>
              <w:left w:type="dxa" w:w="100"/>
              <w:bottom w:type="dxa" w:w="60"/>
              <w:right w:type="dxa" w:w="100"/>
            </w:tcMar>
          </w:tcPr>
          <w:p>
            <w:r>
              <w:rPr>
                <w:sz w:val="20"/>
                <w:szCs w:val="20"/>
              </w:rPr>
              <w:t xml:space="preserve">heavy arc lob</w:t>
            </w:r>
          </w:p>
        </w:tc>
        <w:tc>
          <w:tcPr>
            <w:tcW w:type="dxa" w:w="4800"/>
            <w:tcMar>
              <w:top w:type="dxa" w:w="60"/>
              <w:left w:type="dxa" w:w="100"/>
              <w:bottom w:type="dxa" w:w="60"/>
              <w:right w:type="dxa" w:w="100"/>
            </w:tcMar>
          </w:tcPr>
          <w:p>
            <w:r>
              <w:rPr>
                <w:sz w:val="20"/>
                <w:szCs w:val="20"/>
              </w:rPr>
              <w:t xml:space="preserve">area smash - 3.2 u ground thump, 12 dmg / 26 bar</w:t>
            </w:r>
          </w:p>
        </w:tc>
      </w:tr>
      <w:tr>
        <w:tc>
          <w:tcPr>
            <w:tcW w:type="dxa" w:w="2000"/>
            <w:tcMar>
              <w:top w:type="dxa" w:w="60"/>
              <w:left w:type="dxa" w:w="100"/>
              <w:bottom w:type="dxa" w:w="60"/>
              <w:right w:type="dxa" w:w="100"/>
            </w:tcMar>
          </w:tcPr>
          <w:p>
            <w:r>
              <w:rPr>
                <w:sz w:val="20"/>
                <w:szCs w:val="20"/>
              </w:rPr>
              <w:t xml:space="preserve">Fuel barrel</w:t>
            </w:r>
          </w:p>
        </w:tc>
        <w:tc>
          <w:tcPr>
            <w:tcW w:type="dxa" w:w="2400"/>
            <w:tcMar>
              <w:top w:type="dxa" w:w="60"/>
              <w:left w:type="dxa" w:w="100"/>
              <w:bottom w:type="dxa" w:w="60"/>
              <w:right w:type="dxa" w:w="100"/>
            </w:tcMar>
          </w:tcPr>
          <w:p>
            <w:r>
              <w:rPr>
                <w:sz w:val="20"/>
                <w:szCs w:val="20"/>
              </w:rPr>
              <w:t xml:space="preserve">arcs then explodes</w:t>
            </w:r>
          </w:p>
        </w:tc>
        <w:tc>
          <w:tcPr>
            <w:tcW w:type="dxa" w:w="4800"/>
            <w:tcMar>
              <w:top w:type="dxa" w:w="60"/>
              <w:left w:type="dxa" w:w="100"/>
              <w:bottom w:type="dxa" w:w="60"/>
              <w:right w:type="dxa" w:w="100"/>
            </w:tcMar>
          </w:tcPr>
          <w:p>
            <w:r>
              <w:rPr>
                <w:sz w:val="20"/>
                <w:szCs w:val="20"/>
              </w:rPr>
              <w:t xml:space="preserve">6 u fire blast, 15 dmg / 30 bar, plus BURNING: 3 dmg + 4 bar every 0.5 s for 4 s; hurts anyone - including the thrower</w:t>
            </w:r>
          </w:p>
        </w:tc>
      </w:tr>
      <w:tr>
        <w:tc>
          <w:tcPr>
            <w:tcW w:type="dxa" w:w="2000"/>
            <w:tcMar>
              <w:top w:type="dxa" w:w="60"/>
              <w:left w:type="dxa" w:w="100"/>
              <w:bottom w:type="dxa" w:w="60"/>
              <w:right w:type="dxa" w:w="100"/>
            </w:tcMar>
          </w:tcPr>
          <w:p>
            <w:r>
              <w:rPr>
                <w:sz w:val="20"/>
                <w:szCs w:val="20"/>
              </w:rPr>
              <w:t xml:space="preserve">Car wreck</w:t>
            </w:r>
          </w:p>
        </w:tc>
        <w:tc>
          <w:tcPr>
            <w:tcW w:type="dxa" w:w="2400"/>
            <w:tcMar>
              <w:top w:type="dxa" w:w="60"/>
              <w:left w:type="dxa" w:w="100"/>
              <w:bottom w:type="dxa" w:w="60"/>
              <w:right w:type="dxa" w:w="100"/>
            </w:tcMar>
          </w:tcPr>
          <w:p>
            <w:r>
              <w:rPr>
                <w:sz w:val="20"/>
                <w:szCs w:val="20"/>
              </w:rPr>
              <w:t xml:space="preserve">slow, heavy</w:t>
            </w:r>
          </w:p>
        </w:tc>
        <w:tc>
          <w:tcPr>
            <w:tcW w:type="dxa" w:w="4800"/>
            <w:tcMar>
              <w:top w:type="dxa" w:w="60"/>
              <w:left w:type="dxa" w:w="100"/>
              <w:bottom w:type="dxa" w:w="60"/>
              <w:right w:type="dxa" w:w="100"/>
            </w:tcMar>
          </w:tcPr>
          <w:p>
            <w:r>
              <w:rPr>
                <w:sz w:val="20"/>
                <w:szCs w:val="20"/>
              </w:rPr>
              <w:t xml:space="preserve">direct hit instantly fills the down bar (guaranteed knockdown)</w:t>
            </w:r>
          </w:p>
        </w:tc>
      </w:tr>
      <w:tr>
        <w:tc>
          <w:tcPr>
            <w:tcW w:type="dxa" w:w="2000"/>
            <w:tcMar>
              <w:top w:type="dxa" w:w="60"/>
              <w:left w:type="dxa" w:w="100"/>
              <w:bottom w:type="dxa" w:w="60"/>
              <w:right w:type="dxa" w:w="100"/>
            </w:tcMar>
          </w:tcPr>
          <w:p>
            <w:r>
              <w:rPr>
                <w:sz w:val="20"/>
                <w:szCs w:val="20"/>
              </w:rPr>
              <w:t xml:space="preserve">Antenna mast</w:t>
            </w:r>
          </w:p>
        </w:tc>
        <w:tc>
          <w:tcPr>
            <w:tcW w:type="dxa" w:w="2400"/>
            <w:tcMar>
              <w:top w:type="dxa" w:w="60"/>
              <w:left w:type="dxa" w:w="100"/>
              <w:bottom w:type="dxa" w:w="60"/>
              <w:right w:type="dxa" w:w="100"/>
            </w:tcMar>
          </w:tcPr>
          <w:p>
            <w:r>
              <w:rPr>
                <w:sz w:val="20"/>
                <w:szCs w:val="20"/>
              </w:rPr>
              <w:t xml:space="preserve">fast flat javelin</w:t>
            </w:r>
          </w:p>
        </w:tc>
        <w:tc>
          <w:tcPr>
            <w:tcW w:type="dxa" w:w="4800"/>
            <w:tcMar>
              <w:top w:type="dxa" w:w="60"/>
              <w:left w:type="dxa" w:w="100"/>
              <w:bottom w:type="dxa" w:w="60"/>
              <w:right w:type="dxa" w:w="100"/>
            </w:tcMar>
          </w:tcPr>
          <w:p>
            <w:r>
              <w:rPr>
                <w:sz w:val="20"/>
                <w:szCs w:val="20"/>
              </w:rPr>
              <w:t xml:space="preserve">EMP: low damage, 1.8 s electric stun - melee setup</w:t>
            </w:r>
          </w:p>
        </w:tc>
      </w:tr>
    </w:tbl>
    <w:p>
      <w:pPr>
        <w:spacing w:after="120"/>
      </w:pPr>
      <w:r>
        <w:t xml:space="preserve">About 26 objects live on the map at once, restocked two at a time every 1.6 s - and the restocker deliberately keeps at least six within 28 u of the fight's centre, so the city stays armed where the battle actually is. Thrown with G within reach; each streaks a distinct coloured trail so incoming throws are readable. The AI throws them too. In 2v2 a thrown object that catches a teammate follows the softened friendly-fire rules.</w:t>
      </w:r>
    </w:p>
    <w:p>
      <w:pPr>
        <w:pStyle w:val="Heading1"/>
        <w:spacing w:after="140" w:before="320"/>
      </w:pPr>
      <w:r>
        <w:t xml:space="preserve">Art</w:t>
      </w:r>
    </w:p>
    <w:p>
      <w:pPr>
        <w:pStyle w:val="Heading2"/>
        <w:spacing w:after="100" w:before="240"/>
      </w:pPr>
      <w:r>
        <w:t xml:space="preserve">Setting</w:t>
      </w:r>
    </w:p>
    <w:p>
      <w:pPr>
        <w:spacing w:after="120"/>
      </w:pPr>
      <w:r>
        <w:t xml:space="preserve">A low-poly evacuated city inside a circular combat cordon (160 u radius, 70 u ceiling): brick blocks, shop rows, street props, and a distant skyline ring outside the walls. Clean toon-adjacent look from the CartoonLowPolyCityLite pack over a stone-tiled ground, URP-lit, with a procedural sky and tuned sun.</w:t>
      </w:r>
    </w:p>
    <w:p>
      <w:pPr>
        <w:pStyle w:val="Heading2"/>
        <w:spacing w:after="100" w:before="240"/>
      </w:pPr>
      <w:r>
        <w:t xml:space="preserve">Level Design</w:t>
      </w:r>
    </w:p>
    <w:p>
      <w:pPr>
        <w:spacing w:after="120"/>
      </w:pPr>
      <w:r>
        <w:t xml:space="preserve">One arena, designed as a fighting stage: a built-up centre so the neutral game has cover, short (3.5-6.5 u) buildings scattered through the field as cover, jump-footholds and breakables; taller rings at 62/108/148 u for ranged play; boundary walls and ceiling enforced in code. Every structure inside the walls is destructible and collapses into physics debris - sightlines open up as the round progresses. Rooftops count as ground: landing there recovers boost.</w:t>
      </w:r>
    </w:p>
    <w:p>
      <w:pPr>
        <w:pStyle w:val="Heading1"/>
        <w:spacing w:after="140" w:before="320"/>
      </w:pPr>
      <w:r>
        <w:t xml:space="preserve">Audio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c>
          <w:tcPr>
            <w:tcW w:type="dxa" w:w="2600"/>
            <w:shd w:fill="E8EDF3" w:val="clear"/>
            <w:tcMar>
              <w:top w:type="dxa" w:w="60"/>
              <w:left w:type="dxa" w:w="100"/>
              <w:bottom w:type="dxa" w:w="60"/>
              <w:right w:type="dxa" w:w="100"/>
            </w:tcMar>
          </w:tcPr>
          <w:p>
            <w:r>
              <w:rPr>
                <w:b/>
                <w:bCs/>
                <w:sz w:val="20"/>
                <w:szCs w:val="20"/>
              </w:rPr>
              <w:t xml:space="preserve">NAME</w:t>
            </w:r>
          </w:p>
        </w:tc>
        <w:tc>
          <w:tcPr>
            <w:tcW w:type="dxa" w:w="2200"/>
            <w:shd w:fill="E8EDF3" w:val="clear"/>
            <w:tcMar>
              <w:top w:type="dxa" w:w="60"/>
              <w:left w:type="dxa" w:w="100"/>
              <w:bottom w:type="dxa" w:w="60"/>
              <w:right w:type="dxa" w:w="100"/>
            </w:tcMar>
          </w:tcPr>
          <w:p>
            <w:r>
              <w:rPr>
                <w:b/>
                <w:bCs/>
                <w:sz w:val="20"/>
                <w:szCs w:val="20"/>
              </w:rPr>
              <w:t xml:space="preserve">CATEGORY</w:t>
            </w:r>
          </w:p>
        </w:tc>
        <w:tc>
          <w:tcPr>
            <w:tcW w:type="dxa" w:w="4400"/>
            <w:shd w:fill="E8EDF3" w:val="clear"/>
            <w:tcMar>
              <w:top w:type="dxa" w:w="60"/>
              <w:left w:type="dxa" w:w="100"/>
              <w:bottom w:type="dxa" w:w="60"/>
              <w:right w:type="dxa" w:w="100"/>
            </w:tcMar>
          </w:tcPr>
          <w:p>
            <w:r>
              <w:rPr>
                <w:b/>
                <w:bCs/>
                <w:sz w:val="20"/>
                <w:szCs w:val="20"/>
              </w:rPr>
              <w:t xml:space="preserve">DESCRIPTION</w:t>
            </w:r>
          </w:p>
        </w:tc>
      </w:tr>
      <w:tr>
        <w:tc>
          <w:tcPr>
            <w:tcW w:type="dxa" w:w="2600"/>
            <w:tcMar>
              <w:top w:type="dxa" w:w="60"/>
              <w:left w:type="dxa" w:w="100"/>
              <w:bottom w:type="dxa" w:w="60"/>
              <w:right w:type="dxa" w:w="100"/>
            </w:tcMar>
          </w:tcPr>
          <w:p>
            <w:r>
              <w:rPr>
                <w:sz w:val="20"/>
                <w:szCs w:val="20"/>
              </w:rPr>
              <w:t xml:space="preserve">bgm loop</w:t>
            </w:r>
          </w:p>
        </w:tc>
        <w:tc>
          <w:tcPr>
            <w:tcW w:type="dxa" w:w="2200"/>
            <w:tcMar>
              <w:top w:type="dxa" w:w="60"/>
              <w:left w:type="dxa" w:w="100"/>
              <w:bottom w:type="dxa" w:w="60"/>
              <w:right w:type="dxa" w:w="100"/>
            </w:tcMar>
          </w:tcPr>
          <w:p>
            <w:r>
              <w:rPr>
                <w:sz w:val="20"/>
                <w:szCs w:val="20"/>
              </w:rPr>
              <w:t xml:space="preserve">Background music</w:t>
            </w:r>
          </w:p>
        </w:tc>
        <w:tc>
          <w:tcPr>
            <w:tcW w:type="dxa" w:w="4400"/>
            <w:tcMar>
              <w:top w:type="dxa" w:w="60"/>
              <w:left w:type="dxa" w:w="100"/>
              <w:bottom w:type="dxa" w:w="60"/>
              <w:right w:type="dxa" w:w="100"/>
            </w:tcMar>
          </w:tcPr>
          <w:p>
            <w:r>
              <w:rPr>
                <w:sz w:val="20"/>
                <w:szCs w:val="20"/>
              </w:rPr>
              <w:t xml:space="preserve">8-second synthesized Am-F-G-Am battle loop; ducks in menus and slow-mo</w:t>
            </w:r>
          </w:p>
        </w:tc>
      </w:tr>
      <w:tr>
        <w:tc>
          <w:tcPr>
            <w:tcW w:type="dxa" w:w="2600"/>
            <w:tcMar>
              <w:top w:type="dxa" w:w="60"/>
              <w:left w:type="dxa" w:w="100"/>
              <w:bottom w:type="dxa" w:w="60"/>
              <w:right w:type="dxa" w:w="100"/>
            </w:tcMar>
          </w:tcPr>
          <w:p>
            <w:r>
              <w:rPr>
                <w:sz w:val="20"/>
                <w:szCs w:val="20"/>
              </w:rPr>
              <w:t xml:space="preserve">shot / hit / block / parry</w:t>
            </w:r>
          </w:p>
        </w:tc>
        <w:tc>
          <w:tcPr>
            <w:tcW w:type="dxa" w:w="2200"/>
            <w:tcMar>
              <w:top w:type="dxa" w:w="60"/>
              <w:left w:type="dxa" w:w="100"/>
              <w:bottom w:type="dxa" w:w="60"/>
              <w:right w:type="dxa" w:w="100"/>
            </w:tcMar>
          </w:tcPr>
          <w:p>
            <w:r>
              <w:rPr>
                <w:sz w:val="20"/>
                <w:szCs w:val="20"/>
              </w:rPr>
              <w:t xml:space="preserve">FX</w:t>
            </w:r>
          </w:p>
        </w:tc>
        <w:tc>
          <w:tcPr>
            <w:tcW w:type="dxa" w:w="4400"/>
            <w:tcMar>
              <w:top w:type="dxa" w:w="60"/>
              <w:left w:type="dxa" w:w="100"/>
              <w:bottom w:type="dxa" w:w="60"/>
              <w:right w:type="dxa" w:w="100"/>
            </w:tcMar>
          </w:tcPr>
          <w:p>
            <w:r>
              <w:rPr>
                <w:sz w:val="20"/>
                <w:szCs w:val="20"/>
              </w:rPr>
              <w:t xml:space="preserve">rifle pew, impact clank, shield ring, electric zap</w:t>
            </w:r>
          </w:p>
        </w:tc>
      </w:tr>
      <w:tr>
        <w:tc>
          <w:tcPr>
            <w:tcW w:type="dxa" w:w="2600"/>
            <w:tcMar>
              <w:top w:type="dxa" w:w="60"/>
              <w:left w:type="dxa" w:w="100"/>
              <w:bottom w:type="dxa" w:w="60"/>
              <w:right w:type="dxa" w:w="100"/>
            </w:tcMar>
          </w:tcPr>
          <w:p>
            <w:r>
              <w:rPr>
                <w:sz w:val="20"/>
                <w:szCs w:val="20"/>
              </w:rPr>
              <w:t xml:space="preserve">explosion</w:t>
            </w:r>
          </w:p>
        </w:tc>
        <w:tc>
          <w:tcPr>
            <w:tcW w:type="dxa" w:w="2200"/>
            <w:tcMar>
              <w:top w:type="dxa" w:w="60"/>
              <w:left w:type="dxa" w:w="100"/>
              <w:bottom w:type="dxa" w:w="60"/>
              <w:right w:type="dxa" w:w="100"/>
            </w:tcMar>
          </w:tcPr>
          <w:p>
            <w:r>
              <w:rPr>
                <w:sz w:val="20"/>
                <w:szCs w:val="20"/>
              </w:rPr>
              <w:t xml:space="preserve">FX</w:t>
            </w:r>
          </w:p>
        </w:tc>
        <w:tc>
          <w:tcPr>
            <w:tcW w:type="dxa" w:w="4400"/>
            <w:tcMar>
              <w:top w:type="dxa" w:w="60"/>
              <w:left w:type="dxa" w:w="100"/>
              <w:bottom w:type="dxa" w:w="60"/>
              <w:right w:type="dxa" w:w="100"/>
            </w:tcMar>
          </w:tcPr>
          <w:p>
            <w:r>
              <w:rPr>
                <w:sz w:val="20"/>
                <w:szCs w:val="20"/>
              </w:rPr>
              <w:t xml:space="preserve">building collapses, barrel blasts, gerobi impacts, deaths</w:t>
            </w:r>
          </w:p>
        </w:tc>
      </w:tr>
      <w:tr>
        <w:tc>
          <w:tcPr>
            <w:tcW w:type="dxa" w:w="2600"/>
            <w:tcMar>
              <w:top w:type="dxa" w:w="60"/>
              <w:left w:type="dxa" w:w="100"/>
              <w:bottom w:type="dxa" w:w="60"/>
              <w:right w:type="dxa" w:w="100"/>
            </w:tcMar>
          </w:tcPr>
          <w:p>
            <w:r>
              <w:rPr>
                <w:sz w:val="20"/>
                <w:szCs w:val="20"/>
              </w:rPr>
              <w:t xml:space="preserve">saber / boostloop</w:t>
            </w:r>
          </w:p>
        </w:tc>
        <w:tc>
          <w:tcPr>
            <w:tcW w:type="dxa" w:w="2200"/>
            <w:tcMar>
              <w:top w:type="dxa" w:w="60"/>
              <w:left w:type="dxa" w:w="100"/>
              <w:bottom w:type="dxa" w:w="60"/>
              <w:right w:type="dxa" w:w="100"/>
            </w:tcMar>
          </w:tcPr>
          <w:p>
            <w:r>
              <w:rPr>
                <w:sz w:val="20"/>
                <w:szCs w:val="20"/>
              </w:rPr>
              <w:t xml:space="preserve">FX</w:t>
            </w:r>
          </w:p>
        </w:tc>
        <w:tc>
          <w:tcPr>
            <w:tcW w:type="dxa" w:w="4400"/>
            <w:tcMar>
              <w:top w:type="dxa" w:w="60"/>
              <w:left w:type="dxa" w:w="100"/>
              <w:bottom w:type="dxa" w:w="60"/>
              <w:right w:type="dxa" w:w="100"/>
            </w:tcMar>
          </w:tcPr>
          <w:p>
            <w:r>
              <w:rPr>
                <w:sz w:val="20"/>
                <w:szCs w:val="20"/>
              </w:rPr>
              <w:t xml:space="preserve">ignition swell; looping thruster while dashing or rising</w:t>
            </w:r>
          </w:p>
        </w:tc>
      </w:tr>
      <w:tr>
        <w:tc>
          <w:tcPr>
            <w:tcW w:type="dxa" w:w="2600"/>
            <w:tcMar>
              <w:top w:type="dxa" w:w="60"/>
              <w:left w:type="dxa" w:w="100"/>
              <w:bottom w:type="dxa" w:w="60"/>
              <w:right w:type="dxa" w:w="100"/>
            </w:tcMar>
          </w:tcPr>
          <w:p>
            <w:r>
              <w:rPr>
                <w:sz w:val="20"/>
                <w:szCs w:val="20"/>
              </w:rPr>
              <w:t xml:space="preserve">down / alert / burst</w:t>
            </w:r>
          </w:p>
        </w:tc>
        <w:tc>
          <w:tcPr>
            <w:tcW w:type="dxa" w:w="2200"/>
            <w:tcMar>
              <w:top w:type="dxa" w:w="60"/>
              <w:left w:type="dxa" w:w="100"/>
              <w:bottom w:type="dxa" w:w="60"/>
              <w:right w:type="dxa" w:w="100"/>
            </w:tcMar>
          </w:tcPr>
          <w:p>
            <w:r>
              <w:rPr>
                <w:sz w:val="20"/>
                <w:szCs w:val="20"/>
              </w:rPr>
              <w:t xml:space="preserve">FX</w:t>
            </w:r>
          </w:p>
        </w:tc>
        <w:tc>
          <w:tcPr>
            <w:tcW w:type="dxa" w:w="4400"/>
            <w:tcMar>
              <w:top w:type="dxa" w:w="60"/>
              <w:left w:type="dxa" w:w="100"/>
              <w:bottom w:type="dxa" w:w="60"/>
              <w:right w:type="dxa" w:w="100"/>
            </w:tcMar>
          </w:tcPr>
          <w:p>
            <w:r>
              <w:rPr>
                <w:sz w:val="20"/>
                <w:szCs w:val="20"/>
              </w:rPr>
              <w:t xml:space="preserve">knockdown stinger, incoming-fire beep, awakening swell</w:t>
            </w:r>
          </w:p>
        </w:tc>
      </w:tr>
      <w:tr>
        <w:tc>
          <w:tcPr>
            <w:tcW w:type="dxa" w:w="2600"/>
            <w:tcMar>
              <w:top w:type="dxa" w:w="60"/>
              <w:left w:type="dxa" w:w="100"/>
              <w:bottom w:type="dxa" w:w="60"/>
              <w:right w:type="dxa" w:w="100"/>
            </w:tcMar>
          </w:tcPr>
          <w:p>
            <w:r>
              <w:rPr>
                <w:sz w:val="20"/>
                <w:szCs w:val="20"/>
              </w:rPr>
              <w:t xml:space="preserve">missile pack audio</w:t>
            </w:r>
          </w:p>
        </w:tc>
        <w:tc>
          <w:tcPr>
            <w:tcW w:type="dxa" w:w="2200"/>
            <w:tcMar>
              <w:top w:type="dxa" w:w="60"/>
              <w:left w:type="dxa" w:w="100"/>
              <w:bottom w:type="dxa" w:w="60"/>
              <w:right w:type="dxa" w:w="100"/>
            </w:tcMar>
          </w:tcPr>
          <w:p>
            <w:r>
              <w:rPr>
                <w:sz w:val="20"/>
                <w:szCs w:val="20"/>
              </w:rPr>
              <w:t xml:space="preserve">FX (imported)</w:t>
            </w:r>
          </w:p>
        </w:tc>
        <w:tc>
          <w:tcPr>
            <w:tcW w:type="dxa" w:w="4400"/>
            <w:tcMar>
              <w:top w:type="dxa" w:w="60"/>
              <w:left w:type="dxa" w:w="100"/>
              <w:bottom w:type="dxa" w:w="60"/>
              <w:right w:type="dxa" w:w="100"/>
            </w:tcMar>
          </w:tcPr>
          <w:p>
            <w:r>
              <w:rPr>
                <w:sz w:val="20"/>
                <w:szCs w:val="20"/>
              </w:rPr>
              <w:t xml:space="preserve">the missile pack's own launch/explosion sounds, re-mixed in code: master-volume scaled, made 3D with distance rolloff, and salvo-ducked so six detonations read as one impact</w:t>
            </w:r>
          </w:p>
        </w:tc>
      </w:tr>
    </w:tbl>
    <w:p>
      <w:pPr>
        <w:spacing w:after="120"/>
      </w:pPr>
      <w:r>
        <w:t xml:space="preserve">Every original clip is synthesized at startup in code - the build ships no recorded audio of its own, and imported pack audio is tamed into the same mixer. Volumes are player-adjustable in Settings.</w:t>
      </w:r>
    </w:p>
    <w:p>
      <w:pPr>
        <w:pStyle w:val="Heading1"/>
        <w:spacing w:after="140" w:before="320"/>
      </w:pPr>
      <w:r>
        <w:t xml:space="preserve">MVP (Minimum Viable Product)</w:t>
      </w:r>
    </w:p>
    <w:p>
      <w:pPr>
        <w:spacing w:after="120"/>
      </w:pPr>
      <w:r>
        <w:t xml:space="preserve">All MVP items shipped, and the build went past them (stages, 2v2, target switching, burst escape):</w:t>
      </w:r>
    </w:p>
    <w:p>
      <w:pPr>
        <w:pStyle w:val="ListParagraph"/>
        <w:numPr>
          <w:ilvl w:val="0"/>
          <w:numId w:val="3"/>
        </w:numPr>
        <w:spacing w:after="60"/>
      </w:pPr>
      <w:r>
        <w:t xml:space="preserve">One player mech vs one AI rival, PC standalone.</w:t>
      </w:r>
    </w:p>
    <w:p>
      <w:pPr>
        <w:pStyle w:val="ListParagraph"/>
        <w:numPr>
          <w:ilvl w:val="0"/>
          <w:numId w:val="3"/>
        </w:numPr>
        <w:spacing w:after="60"/>
      </w:pPr>
      <w:r>
        <w:t xml:space="preserve">Full boost-action loop: lock-on, boost economy, step-dodges, melee strings, shooting, shield.</w:t>
      </w:r>
    </w:p>
    <w:p>
      <w:pPr>
        <w:pStyle w:val="ListParagraph"/>
        <w:numPr>
          <w:ilvl w:val="0"/>
          <w:numId w:val="3"/>
        </w:numPr>
        <w:spacing w:after="60"/>
      </w:pPr>
      <w:r>
        <w:t xml:space="preserve">Knockdown system, timed rounds, win/lose flow.</w:t>
      </w:r>
    </w:p>
    <w:p>
      <w:pPr>
        <w:pStyle w:val="ListParagraph"/>
        <w:numPr>
          <w:ilvl w:val="0"/>
          <w:numId w:val="3"/>
        </w:numPr>
        <w:spacing w:after="60"/>
      </w:pPr>
      <w:r>
        <w:t xml:space="preserve">One destructible city arena, tutorial, menu.</w:t>
      </w:r>
    </w:p>
    <w:p>
      <w:pPr>
        <w:pStyle w:val="Heading1"/>
        <w:spacing w:after="140" w:before="320"/>
      </w:pPr>
      <w:r>
        <w:t xml:space="preserve">Wishlist</w:t>
      </w:r>
    </w:p>
    <w:p>
      <w:pPr>
        <w:spacing w:after="120"/>
      </w:pPr>
      <w:r>
        <w:t xml:space="preserve">2v2 cost battles were on this list at pitch time and were delivered in the final build (single-player, AI wingmate). Remaining wishes:</w:t>
      </w:r>
    </w:p>
    <w:p>
      <w:pPr>
        <w:pStyle w:val="ListParagraph"/>
        <w:numPr>
          <w:ilvl w:val="0"/>
          <w:numId w:val="3"/>
        </w:numPr>
        <w:spacing w:after="60"/>
      </w:pPr>
      <w:r>
        <w:t xml:space="preserve">Online or local-multiplayer 2v2 - putting humans in the seats the AI clones now hold.</w:t>
      </w:r>
    </w:p>
    <w:p>
      <w:pPr>
        <w:pStyle w:val="ListParagraph"/>
        <w:numPr>
          <w:ilvl w:val="0"/>
          <w:numId w:val="3"/>
        </w:numPr>
        <w:spacing w:after="60"/>
      </w:pPr>
      <w:r>
        <w:t xml:space="preserve">A mech roster with distinct weapon loadouts (the clone pipeline already proves variants work).</w:t>
      </w:r>
    </w:p>
    <w:p>
      <w:pPr>
        <w:pStyle w:val="ListParagraph"/>
        <w:numPr>
          <w:ilvl w:val="0"/>
          <w:numId w:val="3"/>
        </w:numPr>
        <w:spacing w:after="60"/>
      </w:pPr>
      <w:r>
        <w:t xml:space="preserve">Wingmate orders - simple attack/protect/regroup commands for the ALLY UNIT.</w:t>
      </w:r>
    </w:p>
    <w:p>
      <w:pPr>
        <w:pStyle w:val="ListParagraph"/>
        <w:numPr>
          <w:ilvl w:val="0"/>
          <w:numId w:val="3"/>
        </w:numPr>
        <w:spacing w:after="60"/>
      </w:pPr>
      <w:r>
        <w:t xml:space="preserve">Live-battle attract mode behind the main menu.</w:t>
      </w:r>
    </w:p>
    <w:p>
      <w:pPr>
        <w:pStyle w:val="ListParagraph"/>
        <w:numPr>
          <w:ilvl w:val="0"/>
          <w:numId w:val="3"/>
        </w:numPr>
        <w:spacing w:after="60"/>
      </w:pPr>
      <w:r>
        <w:t xml:space="preserve">Rebindable keys; more arenas: night city, orbital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550"/>
      <w:sz w:val="32"/>
      <w:szCs w:val="32"/>
    </w:rPr>
  </w:style>
  <w:style w:type="paragraph" w:styleId="Heading2">
    <w:name w:val="Heading 2"/>
    <w:basedOn w:val="Normal"/>
    <w:next w:val="Normal"/>
    <w:qFormat/>
    <w:pPr>
      <w:outlineLvl w:val="1"/>
    </w:pPr>
    <w:rPr>
      <w:b/>
      <w:bCs/>
      <w:color w:val="B03A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2026-08-16T08:27:18.012Z</dcterms:created>
  <dcterms:modified xsi:type="dcterms:W3CDTF">2026-08-16T08:27:18.024Z</dcterms:modified>
</cp:coreProperties>
</file>

<file path=docProps/custom.xml><?xml version="1.0" encoding="utf-8"?>
<Properties xmlns="http://schemas.openxmlformats.org/officeDocument/2006/custom-properties" xmlns:vt="http://schemas.openxmlformats.org/officeDocument/2006/docPropsVTypes"/>
</file>