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550"/>
          <w:sz w:val="72"/>
          <w:szCs w:val="72"/>
        </w:rPr>
        <w:t xml:space="preserve">ARMOUR CLASH</w:t>
      </w:r>
    </w:p>
    <w:p>
      <w:pPr>
        <w:spacing w:after="600"/>
        <w:jc w:val="center"/>
      </w:pPr>
      <w:r>
        <w:rPr>
          <w:b/>
          <w:bCs/>
          <w:color w:val="B03A32"/>
          <w:sz w:val="36"/>
          <w:szCs w:val="36"/>
        </w:rPr>
        <w:t xml:space="preserve">TECHNICAL DESIGN DOCUMENT</w:t>
      </w:r>
    </w:p>
    <w:p>
      <w:pPr>
        <w:spacing w:after="80"/>
        <w:jc w:val="center"/>
      </w:pPr>
      <w:r>
        <w:rPr>
          <w:sz w:val="24"/>
          <w:szCs w:val="24"/>
        </w:rPr>
        <w:t xml:space="preserve">Designer / Programmer: Kong Junhao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FINAL  -  16 August 2026</w:t>
      </w:r>
    </w:p>
    <w:p>
      <w:r>
        <w:br w:type="page"/>
      </w:r>
    </w:p>
    <w:p>
      <w:pPr>
        <w:spacing w:after="20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t xml:space="preserve">Game Development Team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 Designer / Programmer / Technical Artist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Kong Junhao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 &amp; VFX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procedurally generated in code (no dedicated role required)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UX Testers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external playtesters (structured playtest, Week 14)</w:t>
            </w:r>
          </w:p>
        </w:tc>
      </w:tr>
    </w:tbl>
    <w:p>
      <w:pPr>
        <w:pStyle w:val="Heading1"/>
        <w:spacing w:after="140" w:before="320"/>
      </w:pPr>
      <w:r>
        <w:t xml:space="preserve">Executive Summary</w:t>
      </w:r>
    </w:p>
    <w:p>
      <w:pPr>
        <w:pStyle w:val="Heading2"/>
        <w:spacing w:after="100" w:before="240"/>
      </w:pPr>
      <w:r>
        <w:t xml:space="preserve">Game Overview</w:t>
      </w:r>
    </w:p>
    <w:p>
      <w:pPr>
        <w:spacing w:after="120"/>
      </w:pPr>
      <w:r>
        <w:t xml:space="preserve">Armour Clash is a 3D mech arena fighter in the GVG lineage (Gundam Versus series, Starward): boost-gauge movement, lock-on shooting with dodge-breakable homing and TAB target switching, beam-saber combo strings with a knockdown-bar system, two special weapons, an Awakening burst that doubles as a combo escape, and a fully destructible city arena with throwable, respawning street objects. The final build ships three modes against a difficulty-scalable AI: a three-stage mission with between-stage field repairs, a 2v2 team battle with softened friendly fire, and a single-round quick battle.</w:t>
      </w:r>
    </w:p>
    <w:p>
      <w:pPr>
        <w:pStyle w:val="Heading2"/>
        <w:spacing w:after="100" w:before="240"/>
      </w:pPr>
      <w:r>
        <w:t xml:space="preserve">Technical Summary</w:t>
      </w:r>
    </w:p>
    <w:p>
      <w:pPr>
        <w:spacing w:after="120"/>
      </w:pPr>
      <w:r>
        <w:t xml:space="preserve">Armour Clash is developed by one student over a 15-week module (project weeks 3-17) in Unity 6 (6000.2, Universal Render Pipeline) with C#. Animation uses Mixamo humanoid clips retargeted onto an imported MMD-rigged Gundam model via a custom AssetPostprocessor with a baked reference T-pose. All original audio (SFX and music) and all UI are synthesized or constructed procedurally at runtime; imported packs (city, mech model, hit VFX, homing missiles) are converted to URP and re-mixed in code. The 2v2 mode multiplies content without assets: both extra combatants are runtime clones of the one hand-tuned enemy. Production cost is effectively S$0 beyond hardware already owned.</w:t>
      </w:r>
    </w:p>
    <w:p>
      <w:pPr>
        <w:spacing w:after="120"/>
      </w:pPr>
      <w:r>
        <w:t xml:space="preserve">The game deploys to PC standalone only. Minimum requirements: Windows 10 64-bit, quad-core CPU, DX11/Vulkan-capable GPU (Unity 6 URP), 8 GB RAM, ~1 GB storage, keyboard + mouse.</w:t>
      </w:r>
    </w:p>
    <w:p>
      <w:pPr>
        <w:pStyle w:val="Heading1"/>
        <w:spacing w:after="140" w:before="320"/>
      </w:pPr>
      <w:r>
        <w:t xml:space="preserve">Equipment</w:t>
      </w:r>
    </w:p>
    <w:p>
      <w:pPr>
        <w:pStyle w:val="Heading2"/>
        <w:spacing w:after="100" w:before="240"/>
      </w:pPr>
      <w:r>
        <w:t xml:space="preserve">Hardware</w:t>
      </w:r>
    </w:p>
    <w:p>
      <w:pPr>
        <w:spacing w:after="120"/>
      </w:pPr>
      <w:r>
        <w:t xml:space="preserve">Development runs on a single Windows notebook already owned by the developer; no additional hardware was purchased.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400"/>
        <w:gridCol w:w="900"/>
        <w:gridCol w:w="900"/>
      </w:tblGrid>
      <w:tr>
        <w:tc>
          <w:tcPr>
            <w:tcW w:type="dxa" w:w="2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COST*</w:t>
            </w:r>
          </w:p>
        </w:tc>
        <w:tc>
          <w:tcPr>
            <w:tcW w:type="dxa" w:w="9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9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 11 gaming notebook (ASUS)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 work, coding, testing, documentation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 (owned)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$0.00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*values in SGD; all equipment pre-owned</w:t>
      </w:r>
    </w:p>
    <w:p>
      <w:pPr>
        <w:pStyle w:val="Heading2"/>
        <w:spacing w:after="100" w:before="240"/>
      </w:pPr>
      <w:r>
        <w:t xml:space="preserve">Software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200"/>
        <w:gridCol w:w="1000"/>
        <w:gridCol w:w="1000"/>
      </w:tblGrid>
      <w:tr>
        <w:tc>
          <w:tcPr>
            <w:tcW w:type="dxa" w:w="3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COST*</w:t>
            </w:r>
          </w:p>
        </w:tc>
        <w:tc>
          <w:tcPr>
            <w:tcW w:type="dxa" w:w="1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Unity 6 (URP) - Personal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engine, build, profiling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Visual Studio / C#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gameplay programming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Mixamo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humanoid animation clips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Blender (as needed)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inspection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 asset packs (CartoonLowPolyCityLite, Origin Gundam model, Quick Effects Vol.1, Homing Missile pack)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environment, mechs, hit VFX, missiles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 Office / Google Forms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documents, playtest survey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$0.00</w:t>
            </w:r>
          </w:p>
        </w:tc>
      </w:tr>
    </w:tbl>
    <w:p>
      <w:pPr>
        <w:pStyle w:val="Heading1"/>
        <w:spacing w:after="140" w:before="320"/>
      </w:pPr>
      <w:r>
        <w:t xml:space="preserve">Evaluation</w:t>
      </w:r>
    </w:p>
    <w:p>
      <w:pPr>
        <w:pStyle w:val="Heading2"/>
        <w:spacing w:after="100" w:before="240"/>
      </w:pPr>
      <w:r>
        <w:t xml:space="preserve">Game Engine</w:t>
      </w:r>
    </w:p>
    <w:p>
      <w:pPr>
        <w:spacing w:after="120"/>
      </w:pPr>
      <w:r>
        <w:t xml:space="preserve">Unity 6 with the Universal Render Pipeline was chosen because: (1) C# iteration speed suits a solo schedule with weekly playtest-driven changes; (2) built-in humanoid retargeting made the Mixamo-to-MMD-rig animation pipeline feasible; (3) Cinemachine 3 provides the lock-on battle camera with occlusion handling; (4) the new Input System supports runtime-defined bindings with no scene wiring; (5) URP performs well on student laptops. Hard-won engine lessons are documented under Technical Challenges.</w:t>
      </w:r>
    </w:p>
    <w:p>
      <w:pPr>
        <w:pStyle w:val="Heading2"/>
        <w:spacing w:after="100" w:before="240"/>
      </w:pPr>
      <w:r>
        <w:t xml:space="preserve">Target Platform</w:t>
      </w:r>
    </w:p>
    <w:p>
      <w:pPr>
        <w:spacing w:after="120"/>
      </w:pPr>
      <w:r>
        <w:t xml:space="preserve">PC standalone (Windows x64). The genre's inputs (mouse aim + many simultaneous keys) and the grading environment both favour PC; a single target keeps the test matrix small for a one-person team.</w:t>
      </w:r>
    </w:p>
    <w:p>
      <w:pPr>
        <w:pStyle w:val="Heading2"/>
        <w:spacing w:after="100" w:before="240"/>
      </w:pPr>
      <w:r>
        <w:t xml:space="preserve">Scope Change from Pitch</w:t>
      </w:r>
    </w:p>
    <w:p>
      <w:pPr>
        <w:spacing w:after="120"/>
      </w:pPr>
      <w:r>
        <w:t xml:space="preserve">The Week 2 pitch proposed a learning AI trained by behavioural cloning. This was replaced during development by the hand-authored behaviour system that shipped: collecting and training on enough clean human play was not achievable inside the schedule alongside the combat system, and a half-trained model plays worse than good authored behaviour. The pitched USP - an opponent that feels like a person - was met instead through readable telegraphs, reactive dodge/guard/punish decisions and range-banded special usage. This is the single largest deviation from the pitch; every other pitched task (movement, attacks and hit system, interactable objects, AI opponent, health and win/lose, cost system, polish) shipped.</w:t>
      </w:r>
    </w:p>
    <w:p>
      <w:pPr>
        <w:pStyle w:val="Heading1"/>
        <w:spacing w:after="140" w:before="320"/>
      </w:pPr>
      <w:r>
        <w:t xml:space="preserve">Systems Architecture</w:t>
      </w:r>
    </w:p>
    <w:p>
      <w:pPr>
        <w:pStyle w:val="Heading2"/>
        <w:spacing w:after="100" w:before="240"/>
      </w:pPr>
      <w:r>
        <w:t xml:space="preserve">Runtime-bootstrap pattern</w:t>
      </w:r>
    </w:p>
    <w:p>
      <w:pPr>
        <w:spacing w:after="120"/>
      </w:pPr>
      <w:r>
        <w:t xml:space="preserve">Almost nothing is wired in the scene. Each major system spawns itself at play start via RuntimeInitializeOnLoadMethod (or is rebuilt by GameFlowManager after a rematch reload), finds its dependencies by type, and builds its own UI in code. The scene holds only the arena, the two mech prefab instances and a camera; everything else - menu, HUD, tutorial, team overlay, lock reticle, audio - is constructed at runtime. This kept a 40-script project mergeable and reviewable as plain C# with near-zero scene churn.</w:t>
      </w:r>
    </w:p>
    <w:p>
      <w:pPr>
        <w:pStyle w:val="Heading2"/>
        <w:spacing w:after="100" w:before="240"/>
      </w:pPr>
      <w:r>
        <w:t xml:space="preserve">Core systems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900"/>
      </w:tblGrid>
      <w:tr>
        <w:tc>
          <w:tcPr>
            <w:tcW w:type="dxa" w:w="15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SCRIPTS</w:t>
            </w:r>
          </w:p>
        </w:tc>
        <w:tc>
          <w:tcPr>
            <w:tcW w:type="dxa" w:w="49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Movement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MechController, BoostManager, ArenaLimits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CharacterController movement, boost economy/overheat, dash and step states with watchdogs, landing lag, arena walls/ceiling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Combat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MechCombat, MeleeHitbox, MechShooter, SpecialMoves, AwakeningSystem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melee strings + rainbow-step cancels, shield/parry with cooldown, rifle + charge shot, gerobi laser + funnel/missile barrage, burst with cut-in and combo escape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Health &amp; knockdown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MechHealth, BlastSphere, BurnEffect (InteractableObject)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armour, the knockdown bar, down/wake-up/yellow-lock state machine, launch physics, blast-sphere holds, burning damage-over-time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Targeting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TargetSwitcher, TargetManager, LockOnUI, BattleRoster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 cycling by screen order, auto-acquire with hysteresis, the lock circle driven by MechShooter.IsRedLock - one definition of red lock shared by display and bullet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SimpleMechAI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player-parity state machine plus specials (gerobi/missiles/tackle) with telegraphs, gauge-limited flight with an altitude leash, roster-based retargeting in 2v2, difficulty scaling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battle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TeamRules, TeamBattleSetup, TeamHud, CostManager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friendly-fire resolution at one choke point (30% dmg / 15% bar / 35% stun on allies), runtime cloning of both extra units, team rings + call-signs + corner panels, cost pools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 flow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GameFlowManager, GameSettings, TutorialManager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menu/pause/results, the three-stage mission with fades + field repair, 2v2 orchestration, rematch-in-mode, persisted settings, the 19-step tutorial with practice drone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Camera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LockOnBattleCamera, CameraGroundGuard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Cinemachine lock-on framing, orbit rate limits, deocclusion, shakes/kicks, floor clamp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Projectiles &amp; world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HomingProjectile, MissileAssets, InteractableObject, BreakableBuilding, BattlefieldBuilder (editor)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dodge-breakable homing, missile pack dressing + URP conversion + audio taming, throwable street weapons with near-fight restocking, destructible city generation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BattleHUD, TeamHud, UiLabel, UiFlyIn, BattleAudio, ProceduralVfx, CombatVfx, MechVfx, SaberBlade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GVG-style corner HUD, animated menus, synthesized SFX/BGM mixer, procedural particles/beams/trails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pipeline (editor)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GundamSetup, GundamRigPostprocessor, GundamArmPose, MissilePackSetup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MMD-to-humanoid retarget with baked T-pose, weapon mounting from JSON, model cloning player-to-enemy, missile pack install + URP material fix-up</w:t>
            </w:r>
          </w:p>
        </w:tc>
      </w:tr>
    </w:tbl>
    <w:p>
      <w:pPr>
        <w:pStyle w:val="Heading2"/>
        <w:spacing w:after="100" w:before="240"/>
      </w:pPr>
      <w:r>
        <w:t xml:space="preserve">Key technical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rule, one owner: red lock (MechShooter.IsRedLock), friendly fire (TeamRules.ResolveHit) and the roster (BattleRoster) each live in exactly one place and every consumer calls it - the class of display-vs-behaviour drift bugs is closed by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Serialized-field renames as a deployment tool: scene-baked values override code defaults in Unity, so retuned defaults ship by renaming the field (documented per-field in tooltips).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Interruption-proof visuals: every transient effect object schedules its own delayed Destroy at spawn, so a stopped coroutine (knockdown, stage reset, mode teardown) can never orphan a beam in the arena.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Time-scale discipline: gameplay waits use scaled time; UI, fades and cleanup use unscaled/realtime waits so freeze-frames and slow-mo never stretch them.</w:t>
      </w:r>
    </w:p>
    <w:p>
      <w:pPr>
        <w:pStyle w:val="Heading1"/>
        <w:spacing w:after="140" w:before="320"/>
      </w:pPr>
      <w:r>
        <w:t xml:space="preserve">Technical Challenges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33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Enemy knockdown launches moved 0 units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enemy's Animator sits on its root, so the down-pose 'model pin' rewrote world position every LateUpdate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never pin a mech's own root transform; guard the pin behind modelTransform != transform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CharacterController teleports snapping back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controller caches its internal position and restores it on the next Move()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disable-move-re-enable around every teleport (stage resets, 2v2 spawns)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Coroutines surviving 'disabled' components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MonoBehaviour.enabled = false does not stop running coroutines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explicit CancelAttack()/state resets at every down/wake/teardown edge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Player hang on opposite-key input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WASD composite sums to zero - a false 'stick neutral' triggered a phantom boost step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physical-key check for neutrality + a step watchdog timer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 assets invisible in URP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imported materials used the built-in Standard shader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 pass converts to URP/Lit (_MainTex to _BaseMap) and particle shaders on every load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 audio overpowering the mix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prefab AudioSources authored 2D at full volume, outside the game's mixer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TameAudio(): master-volume scaling, forced 3D rolloff, salvo ducking (6 blasts read as 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Lock circle disagreeing with homing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reticle computed its own range on its own schedule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circle now calls the shooter's own IsRedLock - display and bullet share one rule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Enemy launches vs its own AI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AI's Move() calls dragged a flying body back every frame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down state hard-stops the AI driver; control scripts resume only on wake-up</w:t>
            </w:r>
          </w:p>
        </w:tc>
      </w:tr>
    </w:tbl>
    <w:p>
      <w:pPr>
        <w:pStyle w:val="Heading1"/>
        <w:spacing w:after="140" w:before="320"/>
      </w:pPr>
      <w:r>
        <w:t xml:space="preserve">Scheduling</w:t>
      </w:r>
    </w:p>
    <w:p>
      <w:pPr>
        <w:pStyle w:val="Heading2"/>
        <w:spacing w:after="100" w:before="240"/>
      </w:pPr>
      <w:r>
        <w:t xml:space="preserve">Development Plan (project weeks 3-17)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850"/>
        <w:gridCol w:w="1900"/>
        <w:gridCol w:w="1650"/>
        <w:gridCol w:w="1600"/>
      </w:tblGrid>
      <w:tr>
        <w:tc>
          <w:tcPr>
            <w:tcW w:type="dxa" w:w="105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</w:t>
            </w:r>
          </w:p>
        </w:tc>
        <w:tc>
          <w:tcPr>
            <w:tcW w:type="dxa" w:w="175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WK 3-5 FOUNDATION</w:t>
            </w:r>
          </w:p>
        </w:tc>
        <w:tc>
          <w:tcPr>
            <w:tcW w:type="dxa" w:w="185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WK 6-10 CORE</w:t>
            </w:r>
          </w:p>
        </w:tc>
        <w:tc>
          <w:tcPr>
            <w:tcW w:type="dxa" w:w="19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WK 11-13 CONTENT</w:t>
            </w:r>
          </w:p>
        </w:tc>
        <w:tc>
          <w:tcPr>
            <w:tcW w:type="dxa" w:w="165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WK 14-15 TESTING</w:t>
            </w:r>
          </w:p>
        </w:tc>
        <w:tc>
          <w:tcPr>
            <w:tcW w:type="dxa" w:w="1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WK 16-17 FINAL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pitch, GDD concept, reference study (Gundam Versus, Starward)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combat loop + lock system design; tutorial design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mission stages, 2v2 rules, HUD layout to genre reference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playtest plan, survey, findings analysis, balance passes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GDD/TDD, presentation, demo script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movement, boost economy, lock-on, shooting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melee strings, knockdown bar, shield/parry, AI rival, specials, burst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Gundam pipeline, interactables, destructibles, menu/settings, stages, 2v2, TAB targeting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playtest issues: aim nerf, landing lag, camera; balance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polish, orphan/leak fixes, cleanup, standalone build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Art/Audio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arena builder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procedural SFX + BGM, procedural VFX suite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 enemy variant, missile pack integration, cut-in, menu backdrop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HUD polish, audio mix taming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self-test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tutorial dry-runs, nightly regression on combat changes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self-test across all three modes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10-tester structured playtest + report + data analysis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demo rehearsal</w:t>
            </w:r>
          </w:p>
        </w:tc>
      </w:tr>
    </w:tbl>
    <w:p>
      <w:pPr>
        <w:pStyle w:val="Heading2"/>
        <w:spacing w:after="100" w:before="240"/>
      </w:pPr>
      <w:r>
        <w:t xml:space="preserve">Milestones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6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Weeks 3-5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Foundation: project setup, core systems, basic player controller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Weeks 6-10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development: combat system, enemy AI, level design, progression, UI &amp; HUD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Weeks 11-13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creation: game assets (Gundam models), environment &amp; map, interactions, game modes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Weeks 14-15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Testing &amp; balancing: 10-tester playtest, findings report, balance passes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Weeks 16-17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Polishing &amp; finalisation: bug fixes, animation and effects polish, final build + GDD/TDD + presentation</w:t>
            </w:r>
          </w:p>
        </w:tc>
      </w:tr>
    </w:tbl>
    <w:p>
      <w:pPr>
        <w:pStyle w:val="Heading2"/>
        <w:spacing w:after="100" w:before="240"/>
      </w:pPr>
      <w:r>
        <w:t xml:space="preserve">Updates, Maintenance &amp; DLCs</w:t>
      </w:r>
    </w:p>
    <w:p>
      <w:pPr>
        <w:spacing w:after="120"/>
      </w:pPr>
      <w:r>
        <w:t xml:space="preserve">The pitch-time wishlist item '2v2 cost battles' shipped in the final build (single-player, AI wingmate, cost pools live). Remaining post-module directions: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c>
          <w:tcPr>
            <w:tcW w:type="dxa" w:w="14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Multiplayer 2v2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humans in the seats the AI clones now hold (local first, then online)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 roster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loadout variants on the proven clone/reskin pipeline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Wingmate orders + new arenas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attack/protect/regroup commands; night city variant; controller-complete bindings</w:t>
            </w:r>
          </w:p>
        </w:tc>
      </w:tr>
    </w:tbl>
    <w:p>
      <w:pPr>
        <w:pStyle w:val="Heading1"/>
        <w:spacing w:after="140" w:before="320"/>
      </w:pPr>
      <w:r>
        <w:t xml:space="preserve">Work Environment</w:t>
      </w:r>
    </w:p>
    <w:p>
      <w:pPr>
        <w:pStyle w:val="Heading2"/>
        <w:spacing w:after="100" w:before="240"/>
      </w:pPr>
      <w:r>
        <w:t xml:space="preserve">Collaboration</w:t>
      </w:r>
    </w:p>
    <w:p>
      <w:pPr>
        <w:spacing w:after="120"/>
      </w:pPr>
      <w:r>
        <w:t xml:space="preserve">Solo development at home and in campus labs. Version safety via timestamped project backups before risky changes (Backups/backup_before_*.zip). Work ran as short nightly iterations: a task list per evening, changes verified in the editor the same night, and a regression pass on combat whenever a shared system was touched. Playtest coordination ran through Google Forms.</w:t>
      </w:r>
    </w:p>
    <w:p>
      <w:pPr>
        <w:pStyle w:val="Heading1"/>
        <w:spacing w:after="140" w:before="320"/>
      </w:pPr>
      <w:r>
        <w:t xml:space="preserve">File Formats &amp; Naming Convention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3000"/>
        <w:gridCol w:w="1300"/>
        <w:gridCol w:w="2200"/>
      </w:tblGrid>
      <w:tr>
        <w:tc>
          <w:tcPr>
            <w:tcW w:type="dxa" w:w="13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 TYPE</w:t>
            </w:r>
          </w:p>
        </w:tc>
        <w:tc>
          <w:tcPr>
            <w:tcW w:type="dxa" w:w="14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SUBTYPE</w:t>
            </w:r>
          </w:p>
        </w:tc>
        <w:tc>
          <w:tcPr>
            <w:tcW w:type="dxa" w:w="3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13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ANNOTATIONS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gameplay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PascalCase by responsibility: MechController, MechCombat, MechHealth, SimpleMechAI, GameFlowManager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C# (.cs)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class per file under Assets/Scripts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battle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TeamRules, TeamBattleSetup, TeamHud, BattleRoster, TargetSwitcher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C# (.cs)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2v2 layer; inert in 1v1 by design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 tools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&lt;Domain&gt;Setup / &lt;Domain&gt;Builder: GundamSetup, BattlefieldBuilder, MissilePackSetup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C# (.cs)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Assets/Scripts/Editor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mechs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FBX under Assets/Model/&lt;pack&gt;/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FBX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humanoid rig via custom postprocessor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Textures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atlases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&lt;Model&gt;-&lt;channel&gt; (base / -N normal / -AO)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URP Lit materials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clips + 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Player.controller; Mixamo clip names kept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FBX/.controller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shared by player, AI and all 2v2 clones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Scenes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gameplay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SampleScene (arena + mechs)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*.unity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menu/tutorial/HUD/2v2 are runtime-built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tuning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gundam_tpose.json, gundam_weapons.json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baked rig pose + weapon placement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Resources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runtime-loaded packs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Assets/Resources/MissilePack (auto-copied by editor tool)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prefabs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missile model / smoke / explosion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ArmourClash_GDD / _TDD / _FinalPresentation; playtest report + survey data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DOCX/PPTX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Docs + Playtest folders</w:t>
            </w:r>
          </w:p>
        </w:tc>
      </w:tr>
    </w:tbl>
    <w:p>
      <w:pPr>
        <w:pStyle w:val="Heading1"/>
        <w:spacing w:after="140" w:before="320"/>
      </w:pPr>
      <w:r>
        <w:t xml:space="preserve">Levels</w:t>
      </w:r>
    </w:p>
    <w:p>
      <w:pPr>
        <w:pStyle w:val="Heading2"/>
        <w:spacing w:after="100" w:before="240"/>
      </w:pPr>
      <w:r>
        <w:t xml:space="preserve">Level 1 - City Arena</w:t>
      </w:r>
    </w:p>
    <w:p>
      <w:pPr>
        <w:spacing w:after="120"/>
      </w:pPr>
      <w:r>
        <w:t xml:space="preserve">A single circular combat zone generated by an editor tool (Tools &gt; Battlefield &gt; Build Simple Battlefield): 160 u boundary walls and a 70 u ceiling enforced both by colliders and in code (ArenaLimits). Inside: a built-up centre, short scatter buildings (3.5-6.5 u) as cover/footholds, building rings at 62/108/148 u, street props, and a non-colliding skyline ring outside the walls for depth. Every building inside the walls carries a BreakableBuilding component (90 HP): shots chip it, lasers demolish it, collapsing into physics debris with an area blast. Rooftops are landable - the ground check accepts any solid surface - so boost management extends onto the skyline. Interactable objects (tree / fuel barrel / car wreck / antenna mast) hold at ~26 alive, restocking two every 1.6 s with at least six kept within 28 u of the fight. The same arena hosts all three modes; the mission restages it behind fades and 2v2 spawns its extra units into it at runtime.</w:t>
      </w:r>
    </w:p>
    <w:p>
      <w:pPr>
        <w:pStyle w:val="Heading2"/>
        <w:spacing w:after="100" w:before="240"/>
      </w:pPr>
      <w:r>
        <w:t xml:space="preserve">Asset 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Player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RX-78 ARMOUR (Origin Gundam MMD model, humanoid-retargeted; beam rifle, shield, sabers)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Enemies / allies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CRIMSON UNIT (same frame, red variant, SimpleMechAI driver); 2v2 ALLY UNIT + HOSTILE B as runtime clones with team rings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CartoonLowPolyCityLite houses/props; stone ground texture; runtime walls + ceiling; procedural sky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Interactables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procedural tree, fuel barrel (burn DoT), car wreck, antenna mast (primitive-built)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Projectiles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thin-beam bolts + Homing Missile pack (model, exhaust, explosion) URP-converted and audio-tamed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VFX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Effects Vol.1 (hit/block/parry/explosion/muzzle) + full procedural suite (sparks, fireballs, shockwaves, thrusters, trails, blast sphere, gerobi beam, burst cut-in)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synthesized: 10 SFX + boost loop + BGM loop; pack audio re-mixed in code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 runtime-generated: menu, settings, HUD, team overlay, tutorial, stage-clear, results, pause, cut-in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55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B03A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2026-08-16T08:27:18.287Z</dcterms:created>
  <dcterms:modified xsi:type="dcterms:W3CDTF">2026-08-16T08:27:18.287Z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