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A6C5" w14:textId="32C8922A" w:rsidR="0002129B" w:rsidRDefault="0002129B" w:rsidP="0002129B">
      <w:pPr>
        <w:jc w:val="center"/>
        <w:rPr>
          <w:rFonts w:ascii="Cambria" w:hAnsi="Cambria"/>
          <w:b/>
          <w:bCs/>
          <w:sz w:val="28"/>
          <w:szCs w:val="28"/>
        </w:rPr>
      </w:pPr>
      <w:r w:rsidRPr="0002129B">
        <w:rPr>
          <w:rFonts w:ascii="Cambria" w:hAnsi="Cambria"/>
          <w:b/>
          <w:bCs/>
          <w:sz w:val="28"/>
          <w:szCs w:val="28"/>
        </w:rPr>
        <w:t>A Study In Market Segmentation</w:t>
      </w:r>
    </w:p>
    <w:p w14:paraId="29208AF5" w14:textId="77777777" w:rsidR="0002129B" w:rsidRDefault="0002129B" w:rsidP="0002129B">
      <w:pPr>
        <w:jc w:val="center"/>
        <w:rPr>
          <w:rFonts w:ascii="Cambria" w:hAnsi="Cambria"/>
          <w:b/>
          <w:bCs/>
          <w:sz w:val="28"/>
          <w:szCs w:val="28"/>
        </w:rPr>
      </w:pPr>
    </w:p>
    <w:p w14:paraId="1A4A0AF3" w14:textId="42C955C1" w:rsidR="0002129B" w:rsidRDefault="0002129B" w:rsidP="0002129B">
      <w:pPr>
        <w:jc w:val="center"/>
        <w:rPr>
          <w:rFonts w:ascii="Cambria" w:hAnsi="Cambria"/>
          <w:b/>
          <w:bCs/>
          <w:sz w:val="40"/>
          <w:szCs w:val="40"/>
        </w:rPr>
      </w:pPr>
      <w:r>
        <w:rPr>
          <w:rFonts w:ascii="Cambria" w:hAnsi="Cambria"/>
          <w:b/>
          <w:bCs/>
          <w:sz w:val="40"/>
          <w:szCs w:val="40"/>
        </w:rPr>
        <w:t xml:space="preserve">What are the future prospects of Electric Vehicles in India ? </w:t>
      </w:r>
    </w:p>
    <w:p w14:paraId="611EA0C4" w14:textId="77777777" w:rsidR="0002129B" w:rsidRPr="0002129B" w:rsidRDefault="0002129B" w:rsidP="0002129B">
      <w:pPr>
        <w:jc w:val="center"/>
        <w:rPr>
          <w:rFonts w:ascii="Cambria" w:hAnsi="Cambria"/>
          <w:b/>
          <w:bCs/>
          <w:sz w:val="40"/>
          <w:szCs w:val="40"/>
        </w:rPr>
      </w:pPr>
    </w:p>
    <w:p w14:paraId="69F76718" w14:textId="77777777" w:rsidR="0002129B" w:rsidRDefault="0002129B" w:rsidP="0002129B">
      <w:pPr>
        <w:spacing w:line="480" w:lineRule="auto"/>
        <w:rPr>
          <w:rFonts w:ascii="Cambria" w:hAnsi="Cambria"/>
          <w:sz w:val="24"/>
          <w:szCs w:val="24"/>
        </w:rPr>
      </w:pPr>
    </w:p>
    <w:p w14:paraId="18E99499" w14:textId="5821432C" w:rsidR="0002129B" w:rsidRDefault="0002129B" w:rsidP="0002129B">
      <w:pPr>
        <w:spacing w:line="480" w:lineRule="auto"/>
        <w:rPr>
          <w:rFonts w:ascii="Cambria" w:hAnsi="Cambria"/>
          <w:sz w:val="24"/>
          <w:szCs w:val="24"/>
        </w:rPr>
      </w:pPr>
      <w:r w:rsidRPr="0002129B">
        <w:rPr>
          <w:rFonts w:ascii="Cambria" w:hAnsi="Cambria"/>
          <w:sz w:val="24"/>
          <w:szCs w:val="24"/>
        </w:rPr>
        <w:t>The future prospects of the Electric Vehicle (EV) market in India look promising. With the increasing concern for environmental pollution and the need to reduce greenhouse gas emissions, the Indian government has been promoting the adoption of EVs by implementing various policies and incentives. Additionally, the growing awareness among consumers about the benefits of EVs, such as lower fuel costs and reduced maintenance expenses, has further increased the demand for electric vehicles in the country. This has resulted in a surge of investments in the EV industry in India, with both domestic and international players entering the market. The future looks bright for the EV industry in India, and it is expected to witness significant growth in the coming years.</w:t>
      </w:r>
    </w:p>
    <w:p w14:paraId="31AEDE2B" w14:textId="77777777" w:rsidR="0002129B" w:rsidRDefault="0002129B" w:rsidP="0002129B">
      <w:pPr>
        <w:spacing w:line="480" w:lineRule="auto"/>
        <w:rPr>
          <w:rFonts w:ascii="Cambria" w:hAnsi="Cambria"/>
          <w:sz w:val="24"/>
          <w:szCs w:val="24"/>
        </w:rPr>
      </w:pPr>
    </w:p>
    <w:p w14:paraId="533AECFE" w14:textId="77777777" w:rsidR="0002129B" w:rsidRDefault="0002129B" w:rsidP="0002129B">
      <w:pPr>
        <w:spacing w:line="480" w:lineRule="auto"/>
        <w:jc w:val="center"/>
        <w:rPr>
          <w:rFonts w:ascii="Cambria" w:hAnsi="Cambria"/>
          <w:b/>
          <w:bCs/>
          <w:sz w:val="28"/>
          <w:szCs w:val="28"/>
        </w:rPr>
      </w:pPr>
      <w:proofErr w:type="spellStart"/>
      <w:r>
        <w:rPr>
          <w:rFonts w:ascii="Cambria" w:hAnsi="Cambria"/>
          <w:b/>
          <w:bCs/>
          <w:sz w:val="28"/>
          <w:szCs w:val="28"/>
        </w:rPr>
        <w:t>Bsc</w:t>
      </w:r>
      <w:proofErr w:type="spellEnd"/>
      <w:r>
        <w:rPr>
          <w:rFonts w:ascii="Cambria" w:hAnsi="Cambria"/>
          <w:b/>
          <w:bCs/>
          <w:sz w:val="28"/>
          <w:szCs w:val="28"/>
        </w:rPr>
        <w:t xml:space="preserve"> Data Science</w:t>
      </w:r>
    </w:p>
    <w:p w14:paraId="16A2BC5E" w14:textId="77777777" w:rsidR="0002129B" w:rsidRDefault="0002129B" w:rsidP="0002129B">
      <w:pPr>
        <w:spacing w:line="480" w:lineRule="auto"/>
        <w:jc w:val="center"/>
        <w:rPr>
          <w:rFonts w:ascii="Cambria" w:hAnsi="Cambria"/>
          <w:b/>
          <w:bCs/>
          <w:sz w:val="28"/>
          <w:szCs w:val="28"/>
        </w:rPr>
      </w:pPr>
      <w:r>
        <w:rPr>
          <w:rFonts w:ascii="Cambria" w:hAnsi="Cambria"/>
          <w:b/>
          <w:bCs/>
          <w:sz w:val="28"/>
          <w:szCs w:val="28"/>
        </w:rPr>
        <w:t xml:space="preserve">Pratyush Rao, Intern at </w:t>
      </w:r>
      <w:proofErr w:type="spellStart"/>
      <w:r>
        <w:rPr>
          <w:rFonts w:ascii="Cambria" w:hAnsi="Cambria"/>
          <w:b/>
          <w:bCs/>
          <w:sz w:val="28"/>
          <w:szCs w:val="28"/>
        </w:rPr>
        <w:t>Feynn</w:t>
      </w:r>
      <w:proofErr w:type="spellEnd"/>
      <w:r>
        <w:rPr>
          <w:rFonts w:ascii="Cambria" w:hAnsi="Cambria"/>
          <w:b/>
          <w:bCs/>
          <w:sz w:val="28"/>
          <w:szCs w:val="28"/>
        </w:rPr>
        <w:t xml:space="preserve"> Labs </w:t>
      </w:r>
    </w:p>
    <w:p w14:paraId="7F66A539" w14:textId="3B331C11" w:rsidR="009E7DCD" w:rsidRDefault="009E7DCD">
      <w:pPr>
        <w:rPr>
          <w:rFonts w:ascii="Cambria" w:hAnsi="Cambria"/>
          <w:b/>
          <w:bCs/>
          <w:sz w:val="28"/>
          <w:szCs w:val="28"/>
        </w:rPr>
      </w:pPr>
    </w:p>
    <w:p w14:paraId="13B93FC1" w14:textId="77777777" w:rsidR="0002129B" w:rsidRDefault="0002129B">
      <w:pPr>
        <w:rPr>
          <w:rFonts w:ascii="Cambria" w:hAnsi="Cambria"/>
          <w:b/>
          <w:bCs/>
          <w:sz w:val="28"/>
          <w:szCs w:val="28"/>
        </w:rPr>
      </w:pPr>
    </w:p>
    <w:p w14:paraId="6B24863F" w14:textId="77777777" w:rsidR="0002129B" w:rsidRDefault="0002129B">
      <w:pPr>
        <w:rPr>
          <w:rFonts w:ascii="Cambria" w:hAnsi="Cambria"/>
          <w:b/>
          <w:bCs/>
          <w:sz w:val="28"/>
          <w:szCs w:val="28"/>
        </w:rPr>
      </w:pPr>
    </w:p>
    <w:p w14:paraId="52F27CA4" w14:textId="7EB809F5" w:rsidR="0002129B" w:rsidRDefault="0002129B">
      <w:pPr>
        <w:rPr>
          <w:rFonts w:ascii="Cambria" w:hAnsi="Cambria"/>
          <w:sz w:val="28"/>
          <w:szCs w:val="28"/>
        </w:rPr>
      </w:pPr>
      <w:r>
        <w:rPr>
          <w:rFonts w:ascii="Cambria" w:hAnsi="Cambria"/>
          <w:sz w:val="28"/>
          <w:szCs w:val="28"/>
        </w:rPr>
        <w:lastRenderedPageBreak/>
        <w:t>The dataset used for the analysis is a combination of two different datasets</w:t>
      </w:r>
    </w:p>
    <w:p w14:paraId="6F502792" w14:textId="6639FF74" w:rsidR="0002129B" w:rsidRDefault="0002129B" w:rsidP="0002129B">
      <w:pPr>
        <w:pStyle w:val="ListParagraph"/>
        <w:numPr>
          <w:ilvl w:val="0"/>
          <w:numId w:val="1"/>
        </w:numPr>
        <w:rPr>
          <w:rFonts w:ascii="Cambria" w:hAnsi="Cambria"/>
          <w:sz w:val="28"/>
          <w:szCs w:val="28"/>
        </w:rPr>
      </w:pPr>
      <w:hyperlink r:id="rId7" w:history="1">
        <w:r w:rsidRPr="00F47B17">
          <w:rPr>
            <w:rStyle w:val="Hyperlink"/>
            <w:rFonts w:ascii="Cambria" w:hAnsi="Cambria"/>
            <w:sz w:val="28"/>
            <w:szCs w:val="28"/>
          </w:rPr>
          <w:t>https://www.kaggle.com/datasets/kkhandekar/cheapest-electric-cars</w:t>
        </w:r>
      </w:hyperlink>
    </w:p>
    <w:p w14:paraId="1804531E" w14:textId="0B1FA341" w:rsidR="0002129B" w:rsidRDefault="0002129B" w:rsidP="0002129B">
      <w:pPr>
        <w:pStyle w:val="ListParagraph"/>
        <w:numPr>
          <w:ilvl w:val="0"/>
          <w:numId w:val="1"/>
        </w:numPr>
        <w:rPr>
          <w:rFonts w:ascii="Cambria" w:hAnsi="Cambria"/>
          <w:sz w:val="28"/>
          <w:szCs w:val="28"/>
        </w:rPr>
      </w:pPr>
      <w:hyperlink r:id="rId8" w:history="1">
        <w:r w:rsidRPr="00F47B17">
          <w:rPr>
            <w:rStyle w:val="Hyperlink"/>
            <w:rFonts w:ascii="Cambria" w:hAnsi="Cambria"/>
            <w:sz w:val="28"/>
            <w:szCs w:val="28"/>
          </w:rPr>
          <w:t>https://www.kaggle.com/datasets/ratikkakkar/electric-vehicle-population-data</w:t>
        </w:r>
      </w:hyperlink>
    </w:p>
    <w:p w14:paraId="2BB5B93E" w14:textId="01AB8F33" w:rsidR="0002129B" w:rsidRDefault="0002129B" w:rsidP="0002129B">
      <w:pPr>
        <w:rPr>
          <w:rFonts w:ascii="Cambria" w:hAnsi="Cambria"/>
          <w:sz w:val="28"/>
          <w:szCs w:val="28"/>
        </w:rPr>
      </w:pPr>
      <w:r>
        <w:rPr>
          <w:rFonts w:ascii="Cambria" w:hAnsi="Cambria"/>
          <w:sz w:val="28"/>
          <w:szCs w:val="28"/>
        </w:rPr>
        <w:t xml:space="preserve">The data was compiled an uploaded combined to provide with a dataset of 93k records which was then used for market segmentation and understand attributes of Electric vehicles on a broader scale and people’s biases towards it. </w:t>
      </w:r>
    </w:p>
    <w:p w14:paraId="209ECD57" w14:textId="129A62BD" w:rsidR="0002129B" w:rsidRDefault="0002129B" w:rsidP="0002129B">
      <w:pPr>
        <w:rPr>
          <w:rFonts w:ascii="Cambria" w:hAnsi="Cambria"/>
          <w:sz w:val="28"/>
          <w:szCs w:val="28"/>
        </w:rPr>
      </w:pPr>
      <w:r w:rsidRPr="0002129B">
        <w:rPr>
          <w:rFonts w:ascii="Cambria" w:hAnsi="Cambria"/>
          <w:sz w:val="28"/>
          <w:szCs w:val="28"/>
        </w:rPr>
        <w:drawing>
          <wp:inline distT="0" distB="0" distL="0" distR="0" wp14:anchorId="47CA9DD0" wp14:editId="17F3CF4F">
            <wp:extent cx="5943600" cy="2943225"/>
            <wp:effectExtent l="0" t="0" r="0" b="0"/>
            <wp:docPr id="197696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61731" name=""/>
                    <pic:cNvPicPr/>
                  </pic:nvPicPr>
                  <pic:blipFill>
                    <a:blip r:embed="rId9"/>
                    <a:stretch>
                      <a:fillRect/>
                    </a:stretch>
                  </pic:blipFill>
                  <pic:spPr>
                    <a:xfrm>
                      <a:off x="0" y="0"/>
                      <a:ext cx="5943600" cy="2943225"/>
                    </a:xfrm>
                    <a:prstGeom prst="rect">
                      <a:avLst/>
                    </a:prstGeom>
                  </pic:spPr>
                </pic:pic>
              </a:graphicData>
            </a:graphic>
          </wp:inline>
        </w:drawing>
      </w:r>
    </w:p>
    <w:p w14:paraId="5A942CA9" w14:textId="633C76FA" w:rsidR="0002129B" w:rsidRDefault="0002129B" w:rsidP="0002129B">
      <w:pPr>
        <w:jc w:val="center"/>
        <w:rPr>
          <w:rFonts w:ascii="Cambria" w:hAnsi="Cambria"/>
          <w:sz w:val="20"/>
          <w:szCs w:val="20"/>
        </w:rPr>
      </w:pPr>
      <w:r>
        <w:rPr>
          <w:rFonts w:ascii="Cambria" w:hAnsi="Cambria"/>
          <w:sz w:val="20"/>
          <w:szCs w:val="20"/>
        </w:rPr>
        <w:t xml:space="preserve">Finally compiled dataset image </w:t>
      </w:r>
    </w:p>
    <w:p w14:paraId="447B7C59" w14:textId="5A13E7A4" w:rsidR="00B40B56" w:rsidRDefault="00B40B56" w:rsidP="00B40B56">
      <w:pPr>
        <w:rPr>
          <w:rFonts w:ascii="Cambria" w:hAnsi="Cambria"/>
          <w:sz w:val="20"/>
          <w:szCs w:val="20"/>
        </w:rPr>
      </w:pPr>
      <w:r w:rsidRPr="00B40B56">
        <w:rPr>
          <w:rFonts w:ascii="Cambria" w:hAnsi="Cambria"/>
          <w:sz w:val="20"/>
          <w:szCs w:val="20"/>
        </w:rPr>
        <w:lastRenderedPageBreak/>
        <w:drawing>
          <wp:inline distT="0" distB="0" distL="0" distR="0" wp14:anchorId="6C1987B1" wp14:editId="5B8837FA">
            <wp:extent cx="2914650" cy="3267075"/>
            <wp:effectExtent l="0" t="0" r="0" b="0"/>
            <wp:docPr id="15582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0331" name=""/>
                    <pic:cNvPicPr/>
                  </pic:nvPicPr>
                  <pic:blipFill>
                    <a:blip r:embed="rId10"/>
                    <a:stretch>
                      <a:fillRect/>
                    </a:stretch>
                  </pic:blipFill>
                  <pic:spPr>
                    <a:xfrm>
                      <a:off x="0" y="0"/>
                      <a:ext cx="2914650" cy="3267075"/>
                    </a:xfrm>
                    <a:prstGeom prst="rect">
                      <a:avLst/>
                    </a:prstGeom>
                  </pic:spPr>
                </pic:pic>
              </a:graphicData>
            </a:graphic>
          </wp:inline>
        </w:drawing>
      </w:r>
      <w:r w:rsidRPr="00B40B56">
        <w:rPr>
          <w:rFonts w:ascii="Cambria" w:hAnsi="Cambria"/>
          <w:sz w:val="20"/>
          <w:szCs w:val="20"/>
        </w:rPr>
        <w:drawing>
          <wp:inline distT="0" distB="0" distL="0" distR="0" wp14:anchorId="48AA5F03" wp14:editId="022B0C93">
            <wp:extent cx="2905125" cy="3267075"/>
            <wp:effectExtent l="0" t="0" r="0" b="0"/>
            <wp:docPr id="26379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7479" name=""/>
                    <pic:cNvPicPr/>
                  </pic:nvPicPr>
                  <pic:blipFill>
                    <a:blip r:embed="rId11"/>
                    <a:stretch>
                      <a:fillRect/>
                    </a:stretch>
                  </pic:blipFill>
                  <pic:spPr>
                    <a:xfrm>
                      <a:off x="0" y="0"/>
                      <a:ext cx="2905125" cy="3267075"/>
                    </a:xfrm>
                    <a:prstGeom prst="rect">
                      <a:avLst/>
                    </a:prstGeom>
                  </pic:spPr>
                </pic:pic>
              </a:graphicData>
            </a:graphic>
          </wp:inline>
        </w:drawing>
      </w:r>
    </w:p>
    <w:p w14:paraId="6265BEEF" w14:textId="5A1696EC" w:rsidR="00B40B56" w:rsidRDefault="00B40B56" w:rsidP="0002129B">
      <w:pPr>
        <w:jc w:val="center"/>
        <w:rPr>
          <w:rFonts w:ascii="Cambria" w:hAnsi="Cambria"/>
          <w:sz w:val="20"/>
          <w:szCs w:val="20"/>
        </w:rPr>
      </w:pPr>
      <w:r>
        <w:rPr>
          <w:rFonts w:ascii="Cambria" w:hAnsi="Cambria"/>
          <w:sz w:val="20"/>
          <w:szCs w:val="20"/>
        </w:rPr>
        <w:t xml:space="preserve">Image of sales increasing over the years </w:t>
      </w:r>
    </w:p>
    <w:p w14:paraId="50212C58" w14:textId="77777777" w:rsidR="00B40B56" w:rsidRDefault="00B40B56" w:rsidP="0002129B">
      <w:pPr>
        <w:jc w:val="center"/>
        <w:rPr>
          <w:rFonts w:ascii="Cambria" w:hAnsi="Cambria"/>
          <w:sz w:val="20"/>
          <w:szCs w:val="20"/>
        </w:rPr>
      </w:pPr>
    </w:p>
    <w:p w14:paraId="2C4E2CE7" w14:textId="42764A7E" w:rsidR="0002129B" w:rsidRDefault="00B40B56" w:rsidP="00B40B56">
      <w:pPr>
        <w:rPr>
          <w:rFonts w:ascii="Cambria" w:hAnsi="Cambria"/>
          <w:sz w:val="28"/>
          <w:szCs w:val="28"/>
        </w:rPr>
      </w:pPr>
      <w:r>
        <w:rPr>
          <w:rFonts w:ascii="Cambria" w:hAnsi="Cambria"/>
          <w:sz w:val="28"/>
          <w:szCs w:val="28"/>
        </w:rPr>
        <w:t xml:space="preserve">It was observed the total sales of EV’s in the past few years had increased exponentially, and although the dataset does not originate in India we can assume that we will have similar prospects as the prices have only gone cheaper as you can see in the image below. </w:t>
      </w:r>
    </w:p>
    <w:p w14:paraId="6C70DD57" w14:textId="68EEE21A" w:rsidR="00B40B56" w:rsidRDefault="00B40B56" w:rsidP="00B40B56">
      <w:pPr>
        <w:jc w:val="center"/>
        <w:rPr>
          <w:rFonts w:ascii="Cambria" w:hAnsi="Cambria"/>
          <w:sz w:val="28"/>
          <w:szCs w:val="28"/>
        </w:rPr>
      </w:pPr>
      <w:r>
        <w:rPr>
          <w:noProof/>
        </w:rPr>
        <w:drawing>
          <wp:inline distT="0" distB="0" distL="0" distR="0" wp14:anchorId="2F64E713" wp14:editId="4D017F65">
            <wp:extent cx="4904762" cy="3266667"/>
            <wp:effectExtent l="0" t="0" r="0" b="0"/>
            <wp:docPr id="103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375" name=""/>
                    <pic:cNvPicPr/>
                  </pic:nvPicPr>
                  <pic:blipFill>
                    <a:blip r:embed="rId12"/>
                    <a:stretch>
                      <a:fillRect/>
                    </a:stretch>
                  </pic:blipFill>
                  <pic:spPr>
                    <a:xfrm>
                      <a:off x="0" y="0"/>
                      <a:ext cx="4904762" cy="3266667"/>
                    </a:xfrm>
                    <a:prstGeom prst="rect">
                      <a:avLst/>
                    </a:prstGeom>
                  </pic:spPr>
                </pic:pic>
              </a:graphicData>
            </a:graphic>
          </wp:inline>
        </w:drawing>
      </w:r>
    </w:p>
    <w:p w14:paraId="7074DDE4" w14:textId="61F30C37" w:rsidR="00B40B56" w:rsidRPr="00B40B56" w:rsidRDefault="00B40B56" w:rsidP="00B40B56">
      <w:pPr>
        <w:rPr>
          <w:rFonts w:ascii="Cambria" w:hAnsi="Cambria"/>
          <w:sz w:val="28"/>
          <w:szCs w:val="28"/>
        </w:rPr>
      </w:pPr>
      <w:r>
        <w:rPr>
          <w:rFonts w:ascii="Cambria" w:hAnsi="Cambria"/>
          <w:sz w:val="28"/>
          <w:szCs w:val="28"/>
        </w:rPr>
        <w:lastRenderedPageBreak/>
        <w:t xml:space="preserve">* </w:t>
      </w:r>
      <w:r w:rsidRPr="00B40B56">
        <w:rPr>
          <w:rFonts w:ascii="Cambria" w:hAnsi="Cambria"/>
          <w:sz w:val="28"/>
          <w:szCs w:val="28"/>
        </w:rPr>
        <w:t>Only one model called the TESLA Roadster was sold for 215000 Euros in the years from 2008-2010</w:t>
      </w:r>
    </w:p>
    <w:p w14:paraId="4E716CC3" w14:textId="77777777" w:rsidR="00B40B56" w:rsidRPr="00B40B56" w:rsidRDefault="00B40B56" w:rsidP="00B40B56">
      <w:pPr>
        <w:rPr>
          <w:rFonts w:ascii="Cambria" w:hAnsi="Cambria"/>
          <w:sz w:val="28"/>
          <w:szCs w:val="28"/>
        </w:rPr>
      </w:pPr>
      <w:r w:rsidRPr="00B40B56">
        <w:rPr>
          <w:rFonts w:ascii="Cambria" w:hAnsi="Cambria"/>
          <w:sz w:val="28"/>
          <w:szCs w:val="28"/>
        </w:rPr>
        <w:t>* If the roadster model with the 47 models is ignored we should notice a downward trend from 2000-2010 and spiking trend from the years 2010 to 2020 because of the increase in sales of electric cars.</w:t>
      </w:r>
    </w:p>
    <w:p w14:paraId="6CB1486E" w14:textId="70665545" w:rsidR="00B40B56" w:rsidRDefault="00B40B56" w:rsidP="00B40B56">
      <w:pPr>
        <w:rPr>
          <w:rFonts w:ascii="Cambria" w:hAnsi="Cambria"/>
          <w:sz w:val="28"/>
          <w:szCs w:val="28"/>
        </w:rPr>
      </w:pPr>
      <w:r w:rsidRPr="00B40B56">
        <w:rPr>
          <w:rFonts w:ascii="Cambria" w:hAnsi="Cambria"/>
          <w:sz w:val="28"/>
          <w:szCs w:val="28"/>
        </w:rPr>
        <w:t>* The trend shows the prices have dropped drastically</w:t>
      </w:r>
    </w:p>
    <w:p w14:paraId="5F7CEA9F" w14:textId="77777777" w:rsidR="00B40B56" w:rsidRDefault="00B40B56" w:rsidP="00B40B56">
      <w:pPr>
        <w:rPr>
          <w:rFonts w:ascii="Cambria" w:hAnsi="Cambria"/>
          <w:sz w:val="28"/>
          <w:szCs w:val="28"/>
        </w:rPr>
      </w:pPr>
    </w:p>
    <w:p w14:paraId="3524E8A3" w14:textId="1AAF2B46" w:rsidR="00B40B56" w:rsidRDefault="00B40B56" w:rsidP="00B40B56">
      <w:pPr>
        <w:jc w:val="center"/>
        <w:rPr>
          <w:rFonts w:ascii="Cambria" w:hAnsi="Cambria"/>
          <w:sz w:val="28"/>
          <w:szCs w:val="28"/>
        </w:rPr>
      </w:pPr>
      <w:r w:rsidRPr="00B40B56">
        <w:rPr>
          <w:rFonts w:ascii="Cambria" w:hAnsi="Cambria"/>
          <w:sz w:val="28"/>
          <w:szCs w:val="28"/>
        </w:rPr>
        <w:drawing>
          <wp:inline distT="0" distB="0" distL="0" distR="0" wp14:anchorId="4D1BD766" wp14:editId="40233C05">
            <wp:extent cx="4848225" cy="3267075"/>
            <wp:effectExtent l="0" t="0" r="9525" b="9525"/>
            <wp:docPr id="63926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65834" name=""/>
                    <pic:cNvPicPr/>
                  </pic:nvPicPr>
                  <pic:blipFill>
                    <a:blip r:embed="rId13"/>
                    <a:stretch>
                      <a:fillRect/>
                    </a:stretch>
                  </pic:blipFill>
                  <pic:spPr>
                    <a:xfrm>
                      <a:off x="0" y="0"/>
                      <a:ext cx="4848225" cy="3267075"/>
                    </a:xfrm>
                    <a:prstGeom prst="rect">
                      <a:avLst/>
                    </a:prstGeom>
                  </pic:spPr>
                </pic:pic>
              </a:graphicData>
            </a:graphic>
          </wp:inline>
        </w:drawing>
      </w:r>
    </w:p>
    <w:p w14:paraId="182CDF69" w14:textId="77777777" w:rsidR="00B40B56" w:rsidRDefault="00B40B56" w:rsidP="00B40B56">
      <w:pPr>
        <w:rPr>
          <w:rFonts w:ascii="Cambria" w:hAnsi="Cambria"/>
          <w:sz w:val="28"/>
          <w:szCs w:val="28"/>
        </w:rPr>
      </w:pPr>
    </w:p>
    <w:p w14:paraId="2C6BF16E" w14:textId="4CD632AF" w:rsidR="00B40B56" w:rsidRDefault="00B40B56" w:rsidP="00B40B56">
      <w:pPr>
        <w:rPr>
          <w:rFonts w:ascii="Cambria" w:hAnsi="Cambria"/>
          <w:sz w:val="28"/>
          <w:szCs w:val="28"/>
        </w:rPr>
      </w:pPr>
      <w:r>
        <w:rPr>
          <w:rFonts w:ascii="Cambria" w:hAnsi="Cambria"/>
          <w:sz w:val="28"/>
          <w:szCs w:val="28"/>
        </w:rPr>
        <w:t xml:space="preserve">Using feature selection methods we were able to select 20 best features that provide optimal clustering.  However we noticed that the dataset contained a lot of outliers because of which the clustering algorithm was isolating them resulting in poor quality clusters. </w:t>
      </w:r>
    </w:p>
    <w:p w14:paraId="1DECADA6" w14:textId="1F47C622" w:rsidR="00B40B56" w:rsidRDefault="00B40B56" w:rsidP="00B40B56">
      <w:pPr>
        <w:jc w:val="center"/>
        <w:rPr>
          <w:rFonts w:ascii="Cambria" w:hAnsi="Cambria"/>
          <w:sz w:val="28"/>
          <w:szCs w:val="28"/>
        </w:rPr>
      </w:pPr>
      <w:r w:rsidRPr="00B40B56">
        <w:rPr>
          <w:rFonts w:ascii="Cambria" w:hAnsi="Cambria"/>
          <w:sz w:val="28"/>
          <w:szCs w:val="28"/>
        </w:rPr>
        <w:lastRenderedPageBreak/>
        <w:drawing>
          <wp:inline distT="0" distB="0" distL="0" distR="0" wp14:anchorId="1F88C0CC" wp14:editId="5C591FA9">
            <wp:extent cx="4848225" cy="3133725"/>
            <wp:effectExtent l="0" t="0" r="9525" b="9525"/>
            <wp:docPr id="199641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19409" name=""/>
                    <pic:cNvPicPr/>
                  </pic:nvPicPr>
                  <pic:blipFill>
                    <a:blip r:embed="rId14"/>
                    <a:stretch>
                      <a:fillRect/>
                    </a:stretch>
                  </pic:blipFill>
                  <pic:spPr>
                    <a:xfrm>
                      <a:off x="0" y="0"/>
                      <a:ext cx="4848225" cy="3133725"/>
                    </a:xfrm>
                    <a:prstGeom prst="rect">
                      <a:avLst/>
                    </a:prstGeom>
                  </pic:spPr>
                </pic:pic>
              </a:graphicData>
            </a:graphic>
          </wp:inline>
        </w:drawing>
      </w:r>
    </w:p>
    <w:p w14:paraId="09D061D7" w14:textId="48750387" w:rsidR="00B40B56" w:rsidRDefault="00B40B56" w:rsidP="00B40B56">
      <w:pPr>
        <w:jc w:val="center"/>
        <w:rPr>
          <w:rFonts w:ascii="Cambria" w:hAnsi="Cambria"/>
          <w:sz w:val="20"/>
          <w:szCs w:val="20"/>
        </w:rPr>
      </w:pPr>
      <w:r>
        <w:rPr>
          <w:rFonts w:ascii="Cambria" w:hAnsi="Cambria"/>
          <w:sz w:val="20"/>
          <w:szCs w:val="20"/>
        </w:rPr>
        <w:t>Poor quality clusters</w:t>
      </w:r>
    </w:p>
    <w:p w14:paraId="66861862" w14:textId="3F591AE3" w:rsidR="00855D64" w:rsidRDefault="00B40B56" w:rsidP="00B40B56">
      <w:pPr>
        <w:rPr>
          <w:rFonts w:ascii="Cambria" w:hAnsi="Cambria"/>
          <w:sz w:val="28"/>
          <w:szCs w:val="28"/>
        </w:rPr>
      </w:pPr>
      <w:r>
        <w:rPr>
          <w:rFonts w:ascii="Cambria" w:hAnsi="Cambria"/>
          <w:sz w:val="28"/>
          <w:szCs w:val="28"/>
        </w:rPr>
        <w:t>To rectify this we dropped the clusters and then restarted the whole process to obtain optimum clusters on K selected best features.</w:t>
      </w:r>
      <w:r w:rsidR="00855D64">
        <w:rPr>
          <w:rFonts w:ascii="Cambria" w:hAnsi="Cambria"/>
          <w:sz w:val="28"/>
          <w:szCs w:val="28"/>
        </w:rPr>
        <w:t xml:space="preserve"> Following is the plot of contribution of each column in the dataset to the derived compressed components of PCA. </w:t>
      </w:r>
    </w:p>
    <w:p w14:paraId="5BE14A81" w14:textId="244F6B64" w:rsidR="00855D64" w:rsidRDefault="00855D64" w:rsidP="00855D64">
      <w:pPr>
        <w:jc w:val="center"/>
        <w:rPr>
          <w:rFonts w:ascii="Cambria" w:hAnsi="Cambria"/>
          <w:sz w:val="28"/>
          <w:szCs w:val="28"/>
        </w:rPr>
      </w:pPr>
      <w:r w:rsidRPr="00855D64">
        <w:rPr>
          <w:rFonts w:ascii="Cambria" w:hAnsi="Cambria"/>
          <w:sz w:val="28"/>
          <w:szCs w:val="28"/>
        </w:rPr>
        <w:drawing>
          <wp:inline distT="0" distB="0" distL="0" distR="0" wp14:anchorId="15D79C4B" wp14:editId="0B93AF3C">
            <wp:extent cx="5486400" cy="3133725"/>
            <wp:effectExtent l="0" t="0" r="0" b="9525"/>
            <wp:docPr id="5704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7387" name=""/>
                    <pic:cNvPicPr/>
                  </pic:nvPicPr>
                  <pic:blipFill>
                    <a:blip r:embed="rId15"/>
                    <a:stretch>
                      <a:fillRect/>
                    </a:stretch>
                  </pic:blipFill>
                  <pic:spPr>
                    <a:xfrm>
                      <a:off x="0" y="0"/>
                      <a:ext cx="5486400" cy="3133725"/>
                    </a:xfrm>
                    <a:prstGeom prst="rect">
                      <a:avLst/>
                    </a:prstGeom>
                  </pic:spPr>
                </pic:pic>
              </a:graphicData>
            </a:graphic>
          </wp:inline>
        </w:drawing>
      </w:r>
    </w:p>
    <w:p w14:paraId="51A7F632" w14:textId="5687EE4B" w:rsidR="00B40B56" w:rsidRDefault="00B40B56" w:rsidP="00B40B56">
      <w:pPr>
        <w:jc w:val="center"/>
        <w:rPr>
          <w:rFonts w:ascii="Cambria" w:hAnsi="Cambria"/>
          <w:sz w:val="28"/>
          <w:szCs w:val="28"/>
        </w:rPr>
      </w:pPr>
      <w:r w:rsidRPr="00B40B56">
        <w:rPr>
          <w:rFonts w:ascii="Cambria" w:hAnsi="Cambria"/>
          <w:sz w:val="28"/>
          <w:szCs w:val="28"/>
        </w:rPr>
        <w:lastRenderedPageBreak/>
        <w:drawing>
          <wp:inline distT="0" distB="0" distL="0" distR="0" wp14:anchorId="37CD9DB8" wp14:editId="662879F4">
            <wp:extent cx="4581525" cy="3228975"/>
            <wp:effectExtent l="0" t="0" r="9525" b="9525"/>
            <wp:docPr id="157327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5704" name=""/>
                    <pic:cNvPicPr/>
                  </pic:nvPicPr>
                  <pic:blipFill>
                    <a:blip r:embed="rId16"/>
                    <a:stretch>
                      <a:fillRect/>
                    </a:stretch>
                  </pic:blipFill>
                  <pic:spPr>
                    <a:xfrm>
                      <a:off x="0" y="0"/>
                      <a:ext cx="4581525" cy="3228975"/>
                    </a:xfrm>
                    <a:prstGeom prst="rect">
                      <a:avLst/>
                    </a:prstGeom>
                  </pic:spPr>
                </pic:pic>
              </a:graphicData>
            </a:graphic>
          </wp:inline>
        </w:drawing>
      </w:r>
    </w:p>
    <w:p w14:paraId="3F4EE74E" w14:textId="60231B93" w:rsidR="00B40B56" w:rsidRDefault="00B40B56" w:rsidP="00B40B56">
      <w:pPr>
        <w:rPr>
          <w:rFonts w:ascii="Cambria" w:hAnsi="Cambria"/>
          <w:sz w:val="28"/>
          <w:szCs w:val="28"/>
        </w:rPr>
      </w:pPr>
      <w:r>
        <w:rPr>
          <w:rFonts w:ascii="Cambria" w:hAnsi="Cambria"/>
          <w:sz w:val="28"/>
          <w:szCs w:val="28"/>
        </w:rPr>
        <w:t xml:space="preserve">Using the elbow method we identified the optimum number of clusters was 2. </w:t>
      </w:r>
    </w:p>
    <w:p w14:paraId="4C905661" w14:textId="3F4A4439" w:rsidR="00B40B56" w:rsidRDefault="00B40B56" w:rsidP="00B40B56">
      <w:pPr>
        <w:jc w:val="center"/>
        <w:rPr>
          <w:rFonts w:ascii="Cambria" w:hAnsi="Cambria"/>
          <w:sz w:val="28"/>
          <w:szCs w:val="28"/>
        </w:rPr>
      </w:pPr>
      <w:r w:rsidRPr="00B40B56">
        <w:rPr>
          <w:rFonts w:ascii="Cambria" w:hAnsi="Cambria"/>
          <w:sz w:val="28"/>
          <w:szCs w:val="28"/>
        </w:rPr>
        <w:drawing>
          <wp:inline distT="0" distB="0" distL="0" distR="0" wp14:anchorId="1F28151A" wp14:editId="5FBE4A7B">
            <wp:extent cx="4848225" cy="3133725"/>
            <wp:effectExtent l="0" t="0" r="9525" b="9525"/>
            <wp:docPr id="116984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49229" name=""/>
                    <pic:cNvPicPr/>
                  </pic:nvPicPr>
                  <pic:blipFill>
                    <a:blip r:embed="rId17"/>
                    <a:stretch>
                      <a:fillRect/>
                    </a:stretch>
                  </pic:blipFill>
                  <pic:spPr>
                    <a:xfrm>
                      <a:off x="0" y="0"/>
                      <a:ext cx="4848225" cy="3133725"/>
                    </a:xfrm>
                    <a:prstGeom prst="rect">
                      <a:avLst/>
                    </a:prstGeom>
                  </pic:spPr>
                </pic:pic>
              </a:graphicData>
            </a:graphic>
          </wp:inline>
        </w:drawing>
      </w:r>
    </w:p>
    <w:p w14:paraId="58665A1F" w14:textId="09E19E4D" w:rsidR="00855D64" w:rsidRDefault="00B40B56" w:rsidP="00855D64">
      <w:pPr>
        <w:jc w:val="center"/>
        <w:rPr>
          <w:rFonts w:ascii="Cambria" w:hAnsi="Cambria"/>
          <w:sz w:val="28"/>
          <w:szCs w:val="28"/>
        </w:rPr>
      </w:pPr>
      <w:r>
        <w:rPr>
          <w:rFonts w:ascii="Cambria" w:hAnsi="Cambria"/>
          <w:sz w:val="28"/>
          <w:szCs w:val="28"/>
        </w:rPr>
        <w:t xml:space="preserve">And since outliers are eliminated the clusters were very distinct as well. </w:t>
      </w:r>
      <w:r w:rsidR="00855D64">
        <w:rPr>
          <w:rFonts w:ascii="Cambria" w:hAnsi="Cambria"/>
          <w:sz w:val="28"/>
          <w:szCs w:val="28"/>
        </w:rPr>
        <w:t xml:space="preserve">The next step of course was describing the segments. </w:t>
      </w:r>
    </w:p>
    <w:p w14:paraId="3FA31D05" w14:textId="77777777" w:rsidR="00855D64" w:rsidRDefault="00855D64" w:rsidP="00855D64">
      <w:pPr>
        <w:jc w:val="center"/>
        <w:rPr>
          <w:rFonts w:ascii="Cambria" w:hAnsi="Cambria"/>
          <w:sz w:val="28"/>
          <w:szCs w:val="28"/>
        </w:rPr>
      </w:pPr>
    </w:p>
    <w:p w14:paraId="7C91BE51" w14:textId="2ED16FDF" w:rsidR="00855D64" w:rsidRDefault="00855D64" w:rsidP="00855D64">
      <w:pPr>
        <w:jc w:val="center"/>
        <w:rPr>
          <w:rFonts w:ascii="Cambria" w:hAnsi="Cambria"/>
          <w:sz w:val="28"/>
          <w:szCs w:val="28"/>
        </w:rPr>
      </w:pPr>
      <w:r w:rsidRPr="00855D64">
        <w:rPr>
          <w:rFonts w:ascii="Cambria" w:hAnsi="Cambria"/>
          <w:sz w:val="28"/>
          <w:szCs w:val="28"/>
        </w:rPr>
        <w:lastRenderedPageBreak/>
        <w:drawing>
          <wp:inline distT="0" distB="0" distL="0" distR="0" wp14:anchorId="33BD9D66" wp14:editId="7D20F8E6">
            <wp:extent cx="5943600" cy="4739640"/>
            <wp:effectExtent l="0" t="0" r="0" b="0"/>
            <wp:docPr id="6228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8856" name=""/>
                    <pic:cNvPicPr/>
                  </pic:nvPicPr>
                  <pic:blipFill>
                    <a:blip r:embed="rId18"/>
                    <a:stretch>
                      <a:fillRect/>
                    </a:stretch>
                  </pic:blipFill>
                  <pic:spPr>
                    <a:xfrm>
                      <a:off x="0" y="0"/>
                      <a:ext cx="5943600" cy="4739640"/>
                    </a:xfrm>
                    <a:prstGeom prst="rect">
                      <a:avLst/>
                    </a:prstGeom>
                  </pic:spPr>
                </pic:pic>
              </a:graphicData>
            </a:graphic>
          </wp:inline>
        </w:drawing>
      </w:r>
    </w:p>
    <w:p w14:paraId="78D0AD01" w14:textId="23E1E4AD" w:rsidR="00B40B56" w:rsidRDefault="00B40B56" w:rsidP="00855D64">
      <w:pPr>
        <w:tabs>
          <w:tab w:val="left" w:pos="6765"/>
        </w:tabs>
        <w:rPr>
          <w:rFonts w:ascii="Cambria" w:hAnsi="Cambria"/>
          <w:sz w:val="28"/>
          <w:szCs w:val="28"/>
        </w:rPr>
      </w:pPr>
    </w:p>
    <w:p w14:paraId="22A4B0A3" w14:textId="77777777" w:rsidR="00855D64" w:rsidRPr="00855D64" w:rsidRDefault="00855D64" w:rsidP="00855D64">
      <w:pPr>
        <w:rPr>
          <w:rFonts w:ascii="Cambria" w:hAnsi="Cambria"/>
          <w:sz w:val="28"/>
          <w:szCs w:val="28"/>
        </w:rPr>
      </w:pPr>
      <w:r w:rsidRPr="00855D64">
        <w:rPr>
          <w:rFonts w:ascii="Cambria" w:hAnsi="Cambria"/>
          <w:sz w:val="28"/>
          <w:szCs w:val="28"/>
        </w:rPr>
        <w:t xml:space="preserve">* You can notice that certain parameters point in certain cluster directions. </w:t>
      </w:r>
    </w:p>
    <w:p w14:paraId="23191198" w14:textId="77777777" w:rsidR="00855D64" w:rsidRPr="00855D64" w:rsidRDefault="00855D64" w:rsidP="00855D64">
      <w:pPr>
        <w:rPr>
          <w:rFonts w:ascii="Cambria" w:hAnsi="Cambria"/>
          <w:sz w:val="28"/>
          <w:szCs w:val="28"/>
        </w:rPr>
      </w:pPr>
    </w:p>
    <w:p w14:paraId="13C4A66C" w14:textId="77777777" w:rsidR="00855D64" w:rsidRPr="00855D64" w:rsidRDefault="00855D64" w:rsidP="00855D64">
      <w:pPr>
        <w:rPr>
          <w:rFonts w:ascii="Cambria" w:hAnsi="Cambria"/>
          <w:sz w:val="28"/>
          <w:szCs w:val="28"/>
        </w:rPr>
      </w:pPr>
      <w:r w:rsidRPr="00855D64">
        <w:rPr>
          <w:rFonts w:ascii="Cambria" w:hAnsi="Cambria"/>
          <w:sz w:val="28"/>
          <w:szCs w:val="28"/>
        </w:rPr>
        <w:t xml:space="preserve">* This information is useful because this means that different columns have different weightage on determining the clusters. </w:t>
      </w:r>
    </w:p>
    <w:p w14:paraId="7A314B88" w14:textId="77777777" w:rsidR="00855D64" w:rsidRPr="00855D64" w:rsidRDefault="00855D64" w:rsidP="00855D64">
      <w:pPr>
        <w:rPr>
          <w:rFonts w:ascii="Cambria" w:hAnsi="Cambria"/>
          <w:sz w:val="28"/>
          <w:szCs w:val="28"/>
        </w:rPr>
      </w:pPr>
    </w:p>
    <w:p w14:paraId="502B997D" w14:textId="77777777" w:rsidR="00855D64" w:rsidRPr="00855D64" w:rsidRDefault="00855D64" w:rsidP="00855D64">
      <w:pPr>
        <w:rPr>
          <w:rFonts w:ascii="Cambria" w:hAnsi="Cambria"/>
          <w:sz w:val="28"/>
          <w:szCs w:val="28"/>
        </w:rPr>
      </w:pPr>
      <w:r w:rsidRPr="00855D64">
        <w:rPr>
          <w:rFonts w:ascii="Cambria" w:hAnsi="Cambria"/>
          <w:sz w:val="28"/>
          <w:szCs w:val="28"/>
        </w:rPr>
        <w:t xml:space="preserve">* Now </w:t>
      </w:r>
      <w:proofErr w:type="spellStart"/>
      <w:r w:rsidRPr="00855D64">
        <w:rPr>
          <w:rFonts w:ascii="Cambria" w:hAnsi="Cambria"/>
          <w:sz w:val="28"/>
          <w:szCs w:val="28"/>
        </w:rPr>
        <w:t>its</w:t>
      </w:r>
      <w:proofErr w:type="spellEnd"/>
      <w:r w:rsidRPr="00855D64">
        <w:rPr>
          <w:rFonts w:ascii="Cambria" w:hAnsi="Cambria"/>
          <w:sz w:val="28"/>
          <w:szCs w:val="28"/>
        </w:rPr>
        <w:t xml:space="preserve"> time we analyze our clusters and identify the defining factors.</w:t>
      </w:r>
    </w:p>
    <w:p w14:paraId="31F451AF" w14:textId="16D76C97" w:rsidR="00B40B56" w:rsidRDefault="00855D64" w:rsidP="00855D64">
      <w:pPr>
        <w:jc w:val="center"/>
        <w:rPr>
          <w:rFonts w:ascii="Cambria" w:hAnsi="Cambria"/>
          <w:sz w:val="28"/>
          <w:szCs w:val="28"/>
        </w:rPr>
      </w:pPr>
      <w:r w:rsidRPr="00855D64">
        <w:rPr>
          <w:rFonts w:ascii="Cambria" w:hAnsi="Cambria"/>
          <w:sz w:val="28"/>
          <w:szCs w:val="28"/>
        </w:rPr>
        <w:lastRenderedPageBreak/>
        <w:drawing>
          <wp:inline distT="0" distB="0" distL="0" distR="0" wp14:anchorId="616D9340" wp14:editId="6F7A267B">
            <wp:extent cx="5943600" cy="4709795"/>
            <wp:effectExtent l="0" t="0" r="0" b="0"/>
            <wp:docPr id="170656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62491" name=""/>
                    <pic:cNvPicPr/>
                  </pic:nvPicPr>
                  <pic:blipFill>
                    <a:blip r:embed="rId19"/>
                    <a:stretch>
                      <a:fillRect/>
                    </a:stretch>
                  </pic:blipFill>
                  <pic:spPr>
                    <a:xfrm>
                      <a:off x="0" y="0"/>
                      <a:ext cx="5943600" cy="4709795"/>
                    </a:xfrm>
                    <a:prstGeom prst="rect">
                      <a:avLst/>
                    </a:prstGeom>
                  </pic:spPr>
                </pic:pic>
              </a:graphicData>
            </a:graphic>
          </wp:inline>
        </w:drawing>
      </w:r>
    </w:p>
    <w:p w14:paraId="2D1D76A6" w14:textId="77777777" w:rsidR="00855D64" w:rsidRDefault="00855D64" w:rsidP="00855D64">
      <w:pPr>
        <w:jc w:val="center"/>
        <w:rPr>
          <w:rFonts w:ascii="Cambria" w:hAnsi="Cambria"/>
          <w:sz w:val="28"/>
          <w:szCs w:val="28"/>
        </w:rPr>
      </w:pPr>
    </w:p>
    <w:p w14:paraId="1DEF7928" w14:textId="77777777" w:rsidR="00855D64" w:rsidRPr="00855D64" w:rsidRDefault="00855D64" w:rsidP="00855D64">
      <w:pPr>
        <w:jc w:val="center"/>
        <w:rPr>
          <w:rFonts w:ascii="Cambria" w:hAnsi="Cambria"/>
          <w:sz w:val="28"/>
          <w:szCs w:val="28"/>
        </w:rPr>
      </w:pPr>
      <w:r w:rsidRPr="00855D64">
        <w:rPr>
          <w:rFonts w:ascii="Cambria" w:hAnsi="Cambria"/>
          <w:sz w:val="28"/>
          <w:szCs w:val="28"/>
        </w:rPr>
        <w:t xml:space="preserve">* The distribution of the numerical values seems almost equivalent in all the columns except for Electric ranges. </w:t>
      </w:r>
    </w:p>
    <w:p w14:paraId="0707AD74" w14:textId="77777777" w:rsidR="00855D64" w:rsidRPr="00855D64" w:rsidRDefault="00855D64" w:rsidP="00855D64">
      <w:pPr>
        <w:jc w:val="center"/>
        <w:rPr>
          <w:rFonts w:ascii="Cambria" w:hAnsi="Cambria"/>
          <w:sz w:val="28"/>
          <w:szCs w:val="28"/>
        </w:rPr>
      </w:pPr>
    </w:p>
    <w:p w14:paraId="4C95FE47" w14:textId="77777777" w:rsidR="00855D64" w:rsidRPr="00855D64" w:rsidRDefault="00855D64" w:rsidP="00855D64">
      <w:pPr>
        <w:jc w:val="center"/>
        <w:rPr>
          <w:rFonts w:ascii="Cambria" w:hAnsi="Cambria"/>
          <w:sz w:val="28"/>
          <w:szCs w:val="28"/>
        </w:rPr>
      </w:pPr>
      <w:r w:rsidRPr="00855D64">
        <w:rPr>
          <w:rFonts w:ascii="Cambria" w:hAnsi="Cambria"/>
          <w:sz w:val="28"/>
          <w:szCs w:val="28"/>
        </w:rPr>
        <w:t xml:space="preserve">* Electric range from segment two has the lowest values, segment the second most lowest and from segment 1 the highest. </w:t>
      </w:r>
    </w:p>
    <w:p w14:paraId="3148BA0B" w14:textId="77777777" w:rsidR="00855D64" w:rsidRPr="00855D64" w:rsidRDefault="00855D64" w:rsidP="00855D64">
      <w:pPr>
        <w:jc w:val="center"/>
        <w:rPr>
          <w:rFonts w:ascii="Cambria" w:hAnsi="Cambria"/>
          <w:sz w:val="28"/>
          <w:szCs w:val="28"/>
        </w:rPr>
      </w:pPr>
    </w:p>
    <w:p w14:paraId="42B4ADE3" w14:textId="6D969361" w:rsidR="00855D64" w:rsidRDefault="00855D64" w:rsidP="00855D64">
      <w:pPr>
        <w:jc w:val="center"/>
        <w:rPr>
          <w:rFonts w:ascii="Cambria" w:hAnsi="Cambria"/>
          <w:sz w:val="28"/>
          <w:szCs w:val="28"/>
        </w:rPr>
      </w:pPr>
      <w:r w:rsidRPr="00855D64">
        <w:rPr>
          <w:rFonts w:ascii="Cambria" w:hAnsi="Cambria"/>
          <w:sz w:val="28"/>
          <w:szCs w:val="28"/>
        </w:rPr>
        <w:lastRenderedPageBreak/>
        <w:drawing>
          <wp:inline distT="0" distB="0" distL="0" distR="0" wp14:anchorId="44A0D3E5" wp14:editId="68EDC225">
            <wp:extent cx="5781675" cy="3657600"/>
            <wp:effectExtent l="0" t="0" r="9525" b="0"/>
            <wp:docPr id="52803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35425" name=""/>
                    <pic:cNvPicPr/>
                  </pic:nvPicPr>
                  <pic:blipFill>
                    <a:blip r:embed="rId20"/>
                    <a:stretch>
                      <a:fillRect/>
                    </a:stretch>
                  </pic:blipFill>
                  <pic:spPr>
                    <a:xfrm>
                      <a:off x="0" y="0"/>
                      <a:ext cx="5781675" cy="3657600"/>
                    </a:xfrm>
                    <a:prstGeom prst="rect">
                      <a:avLst/>
                    </a:prstGeom>
                  </pic:spPr>
                </pic:pic>
              </a:graphicData>
            </a:graphic>
          </wp:inline>
        </w:drawing>
      </w:r>
    </w:p>
    <w:p w14:paraId="2CBCDE65" w14:textId="77777777" w:rsidR="00855D64" w:rsidRPr="00855D64" w:rsidRDefault="00855D64" w:rsidP="00855D64">
      <w:pPr>
        <w:jc w:val="center"/>
        <w:rPr>
          <w:rFonts w:ascii="Cambria" w:hAnsi="Cambria"/>
          <w:sz w:val="28"/>
          <w:szCs w:val="28"/>
        </w:rPr>
      </w:pPr>
      <w:r w:rsidRPr="00855D64">
        <w:rPr>
          <w:rFonts w:ascii="Cambria" w:hAnsi="Cambria"/>
          <w:sz w:val="28"/>
          <w:szCs w:val="28"/>
        </w:rPr>
        <w:t xml:space="preserve">* Segment 0 consists of mostly </w:t>
      </w:r>
      <w:proofErr w:type="spellStart"/>
      <w:r w:rsidRPr="00855D64">
        <w:rPr>
          <w:rFonts w:ascii="Cambria" w:hAnsi="Cambria"/>
          <w:sz w:val="28"/>
          <w:szCs w:val="28"/>
        </w:rPr>
        <w:t>nissan</w:t>
      </w:r>
      <w:proofErr w:type="spellEnd"/>
      <w:r w:rsidRPr="00855D64">
        <w:rPr>
          <w:rFonts w:ascii="Cambria" w:hAnsi="Cambria"/>
          <w:sz w:val="28"/>
          <w:szCs w:val="28"/>
        </w:rPr>
        <w:t xml:space="preserve"> users of </w:t>
      </w:r>
      <w:proofErr w:type="spellStart"/>
      <w:r w:rsidRPr="00855D64">
        <w:rPr>
          <w:rFonts w:ascii="Cambria" w:hAnsi="Cambria"/>
          <w:sz w:val="28"/>
          <w:szCs w:val="28"/>
        </w:rPr>
        <w:t>Segment_D</w:t>
      </w:r>
      <w:proofErr w:type="spellEnd"/>
      <w:r w:rsidRPr="00855D64">
        <w:rPr>
          <w:rFonts w:ascii="Cambria" w:hAnsi="Cambria"/>
          <w:sz w:val="28"/>
          <w:szCs w:val="28"/>
        </w:rPr>
        <w:t xml:space="preserve"> column </w:t>
      </w:r>
    </w:p>
    <w:p w14:paraId="64AC8143" w14:textId="77777777" w:rsidR="00855D64" w:rsidRPr="00855D64" w:rsidRDefault="00855D64" w:rsidP="00855D64">
      <w:pPr>
        <w:jc w:val="center"/>
        <w:rPr>
          <w:rFonts w:ascii="Cambria" w:hAnsi="Cambria"/>
          <w:sz w:val="28"/>
          <w:szCs w:val="28"/>
        </w:rPr>
      </w:pPr>
    </w:p>
    <w:p w14:paraId="48E7C680" w14:textId="77777777" w:rsidR="00855D64" w:rsidRPr="00855D64" w:rsidRDefault="00855D64" w:rsidP="00855D64">
      <w:pPr>
        <w:jc w:val="center"/>
        <w:rPr>
          <w:rFonts w:ascii="Cambria" w:hAnsi="Cambria"/>
          <w:sz w:val="28"/>
          <w:szCs w:val="28"/>
        </w:rPr>
      </w:pPr>
      <w:r w:rsidRPr="00855D64">
        <w:rPr>
          <w:rFonts w:ascii="Cambria" w:hAnsi="Cambria"/>
          <w:sz w:val="28"/>
          <w:szCs w:val="28"/>
        </w:rPr>
        <w:t xml:space="preserve">* Segment 1 consists of Fast_Charge_KmH_560 showing that people prefer fast cars in segment 1. It also consists of </w:t>
      </w:r>
      <w:proofErr w:type="spellStart"/>
      <w:r w:rsidRPr="00855D64">
        <w:rPr>
          <w:rFonts w:ascii="Cambria" w:hAnsi="Cambria"/>
          <w:sz w:val="28"/>
          <w:szCs w:val="28"/>
        </w:rPr>
        <w:t>Segment_F</w:t>
      </w:r>
      <w:proofErr w:type="spellEnd"/>
      <w:r w:rsidRPr="00855D64">
        <w:rPr>
          <w:rFonts w:ascii="Cambria" w:hAnsi="Cambria"/>
          <w:sz w:val="28"/>
          <w:szCs w:val="28"/>
        </w:rPr>
        <w:t xml:space="preserve"> column. </w:t>
      </w:r>
    </w:p>
    <w:p w14:paraId="7EB6EA32" w14:textId="77777777" w:rsidR="00855D64" w:rsidRPr="00855D64" w:rsidRDefault="00855D64" w:rsidP="00855D64">
      <w:pPr>
        <w:jc w:val="center"/>
        <w:rPr>
          <w:rFonts w:ascii="Cambria" w:hAnsi="Cambria"/>
          <w:sz w:val="28"/>
          <w:szCs w:val="28"/>
        </w:rPr>
      </w:pPr>
    </w:p>
    <w:p w14:paraId="4A438E3A" w14:textId="77777777" w:rsidR="00855D64" w:rsidRPr="00855D64" w:rsidRDefault="00855D64" w:rsidP="00855D64">
      <w:pPr>
        <w:jc w:val="center"/>
        <w:rPr>
          <w:rFonts w:ascii="Cambria" w:hAnsi="Cambria"/>
          <w:sz w:val="28"/>
          <w:szCs w:val="28"/>
        </w:rPr>
      </w:pPr>
      <w:r w:rsidRPr="00855D64">
        <w:rPr>
          <w:rFonts w:ascii="Cambria" w:hAnsi="Cambria"/>
          <w:sz w:val="28"/>
          <w:szCs w:val="28"/>
        </w:rPr>
        <w:t xml:space="preserve">* Segment 2 can be mostly classified as customers preferring </w:t>
      </w:r>
      <w:proofErr w:type="spellStart"/>
      <w:r w:rsidRPr="00855D64">
        <w:rPr>
          <w:rFonts w:ascii="Cambria" w:hAnsi="Cambria"/>
          <w:sz w:val="28"/>
          <w:szCs w:val="28"/>
        </w:rPr>
        <w:t>Segment_F</w:t>
      </w:r>
      <w:proofErr w:type="spellEnd"/>
      <w:r w:rsidRPr="00855D64">
        <w:rPr>
          <w:rFonts w:ascii="Cambria" w:hAnsi="Cambria"/>
          <w:sz w:val="28"/>
          <w:szCs w:val="28"/>
        </w:rPr>
        <w:t xml:space="preserve">, and CAN, prefer sedan </w:t>
      </w:r>
      <w:proofErr w:type="spellStart"/>
      <w:r w:rsidRPr="00855D64">
        <w:rPr>
          <w:rFonts w:ascii="Cambria" w:hAnsi="Cambria"/>
          <w:sz w:val="28"/>
          <w:szCs w:val="28"/>
        </w:rPr>
        <w:t>bodystyled</w:t>
      </w:r>
      <w:proofErr w:type="spellEnd"/>
      <w:r w:rsidRPr="00855D64">
        <w:rPr>
          <w:rFonts w:ascii="Cambria" w:hAnsi="Cambria"/>
          <w:sz w:val="28"/>
          <w:szCs w:val="28"/>
        </w:rPr>
        <w:t xml:space="preserve"> tesla. </w:t>
      </w:r>
    </w:p>
    <w:p w14:paraId="1CB42FE6" w14:textId="77777777" w:rsidR="00855D64" w:rsidRPr="00855D64" w:rsidRDefault="00855D64" w:rsidP="00855D64">
      <w:pPr>
        <w:jc w:val="center"/>
        <w:rPr>
          <w:rFonts w:ascii="Cambria" w:hAnsi="Cambria"/>
          <w:sz w:val="28"/>
          <w:szCs w:val="28"/>
        </w:rPr>
      </w:pPr>
    </w:p>
    <w:p w14:paraId="5646AC55" w14:textId="479E4273" w:rsidR="00855D64" w:rsidRDefault="00855D64" w:rsidP="00855D64">
      <w:pPr>
        <w:jc w:val="center"/>
        <w:rPr>
          <w:rFonts w:ascii="Cambria" w:hAnsi="Cambria"/>
          <w:sz w:val="28"/>
          <w:szCs w:val="28"/>
        </w:rPr>
      </w:pPr>
      <w:r w:rsidRPr="00855D64">
        <w:rPr>
          <w:rFonts w:ascii="Cambria" w:hAnsi="Cambria"/>
          <w:sz w:val="28"/>
          <w:szCs w:val="28"/>
        </w:rPr>
        <w:t xml:space="preserve">* You can also always train a </w:t>
      </w:r>
      <w:proofErr w:type="spellStart"/>
      <w:r w:rsidRPr="00855D64">
        <w:rPr>
          <w:rFonts w:ascii="Cambria" w:hAnsi="Cambria"/>
          <w:sz w:val="28"/>
          <w:szCs w:val="28"/>
        </w:rPr>
        <w:t>descision</w:t>
      </w:r>
      <w:proofErr w:type="spellEnd"/>
      <w:r w:rsidRPr="00855D64">
        <w:rPr>
          <w:rFonts w:ascii="Cambria" w:hAnsi="Cambria"/>
          <w:sz w:val="28"/>
          <w:szCs w:val="28"/>
        </w:rPr>
        <w:t xml:space="preserve"> tree to identify segments.</w:t>
      </w:r>
    </w:p>
    <w:p w14:paraId="3F1190B4" w14:textId="0E8EDF16" w:rsidR="00855D64" w:rsidRDefault="00855D64" w:rsidP="00855D64">
      <w:pPr>
        <w:jc w:val="center"/>
        <w:rPr>
          <w:rFonts w:ascii="Cambria" w:hAnsi="Cambria"/>
          <w:sz w:val="28"/>
          <w:szCs w:val="28"/>
        </w:rPr>
      </w:pPr>
      <w:r>
        <w:rPr>
          <w:rFonts w:ascii="Cambria" w:hAnsi="Cambria"/>
          <w:sz w:val="28"/>
          <w:szCs w:val="28"/>
        </w:rPr>
        <w:t xml:space="preserve">The results of the decision tree were absolutely remarkable with a confusion matrix and classification report looking like this. </w:t>
      </w:r>
    </w:p>
    <w:p w14:paraId="1CD741E5" w14:textId="1169FD78" w:rsidR="00855D64" w:rsidRDefault="00855D64" w:rsidP="00855D64">
      <w:pPr>
        <w:jc w:val="center"/>
        <w:rPr>
          <w:rFonts w:ascii="Cambria" w:hAnsi="Cambria"/>
          <w:sz w:val="28"/>
          <w:szCs w:val="28"/>
        </w:rPr>
      </w:pPr>
      <w:r w:rsidRPr="00855D64">
        <w:rPr>
          <w:rFonts w:ascii="Cambria" w:hAnsi="Cambria"/>
          <w:sz w:val="28"/>
          <w:szCs w:val="28"/>
        </w:rPr>
        <w:lastRenderedPageBreak/>
        <w:drawing>
          <wp:inline distT="0" distB="0" distL="0" distR="0" wp14:anchorId="2A2D9EAA" wp14:editId="19CBAC0E">
            <wp:extent cx="4295775" cy="1362075"/>
            <wp:effectExtent l="0" t="0" r="0" b="0"/>
            <wp:docPr id="165499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93564" name=""/>
                    <pic:cNvPicPr/>
                  </pic:nvPicPr>
                  <pic:blipFill>
                    <a:blip r:embed="rId21"/>
                    <a:stretch>
                      <a:fillRect/>
                    </a:stretch>
                  </pic:blipFill>
                  <pic:spPr>
                    <a:xfrm>
                      <a:off x="0" y="0"/>
                      <a:ext cx="4296438" cy="1362285"/>
                    </a:xfrm>
                    <a:prstGeom prst="rect">
                      <a:avLst/>
                    </a:prstGeom>
                  </pic:spPr>
                </pic:pic>
              </a:graphicData>
            </a:graphic>
          </wp:inline>
        </w:drawing>
      </w:r>
    </w:p>
    <w:p w14:paraId="7DFB680C" w14:textId="7CFEECE9" w:rsidR="00855D64" w:rsidRDefault="00855D64" w:rsidP="00855D64">
      <w:pPr>
        <w:jc w:val="center"/>
        <w:rPr>
          <w:rFonts w:ascii="Cambria" w:hAnsi="Cambria"/>
          <w:sz w:val="28"/>
          <w:szCs w:val="28"/>
        </w:rPr>
      </w:pPr>
      <w:r w:rsidRPr="00855D64">
        <w:rPr>
          <w:rFonts w:ascii="Cambria" w:hAnsi="Cambria"/>
          <w:sz w:val="28"/>
          <w:szCs w:val="28"/>
        </w:rPr>
        <w:drawing>
          <wp:inline distT="0" distB="0" distL="0" distR="0" wp14:anchorId="5AD38FEB" wp14:editId="01450C28">
            <wp:extent cx="4591691" cy="2200582"/>
            <wp:effectExtent l="0" t="0" r="0" b="9525"/>
            <wp:docPr id="126677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70565" name=""/>
                    <pic:cNvPicPr/>
                  </pic:nvPicPr>
                  <pic:blipFill>
                    <a:blip r:embed="rId22"/>
                    <a:stretch>
                      <a:fillRect/>
                    </a:stretch>
                  </pic:blipFill>
                  <pic:spPr>
                    <a:xfrm>
                      <a:off x="0" y="0"/>
                      <a:ext cx="4591691" cy="2200582"/>
                    </a:xfrm>
                    <a:prstGeom prst="rect">
                      <a:avLst/>
                    </a:prstGeom>
                  </pic:spPr>
                </pic:pic>
              </a:graphicData>
            </a:graphic>
          </wp:inline>
        </w:drawing>
      </w:r>
    </w:p>
    <w:p w14:paraId="7E0CF0FD" w14:textId="28123324" w:rsidR="00855D64" w:rsidRDefault="00855D64" w:rsidP="00855D64">
      <w:pPr>
        <w:jc w:val="center"/>
        <w:rPr>
          <w:rFonts w:ascii="Cambria" w:hAnsi="Cambria"/>
          <w:sz w:val="28"/>
          <w:szCs w:val="28"/>
        </w:rPr>
      </w:pPr>
      <w:r>
        <w:rPr>
          <w:rFonts w:ascii="Cambria" w:hAnsi="Cambria"/>
          <w:sz w:val="28"/>
          <w:szCs w:val="28"/>
        </w:rPr>
        <w:t xml:space="preserve">This is an indication that the clustering was well performed. Finally the tree that will help us classify looks like this. </w:t>
      </w:r>
    </w:p>
    <w:p w14:paraId="1682F63D" w14:textId="676F60C8" w:rsidR="00855D64" w:rsidRDefault="00855D64" w:rsidP="00855D64">
      <w:pPr>
        <w:jc w:val="center"/>
        <w:rPr>
          <w:rFonts w:ascii="Cambria" w:hAnsi="Cambria"/>
          <w:sz w:val="28"/>
          <w:szCs w:val="28"/>
        </w:rPr>
      </w:pPr>
      <w:r w:rsidRPr="00855D64">
        <w:rPr>
          <w:rFonts w:ascii="Cambria" w:hAnsi="Cambria"/>
          <w:sz w:val="28"/>
          <w:szCs w:val="28"/>
        </w:rPr>
        <w:drawing>
          <wp:inline distT="0" distB="0" distL="0" distR="0" wp14:anchorId="36E0BDE3" wp14:editId="66E17026">
            <wp:extent cx="4381500" cy="2981325"/>
            <wp:effectExtent l="0" t="0" r="0" b="9525"/>
            <wp:docPr id="189956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60892" name=""/>
                    <pic:cNvPicPr/>
                  </pic:nvPicPr>
                  <pic:blipFill>
                    <a:blip r:embed="rId23"/>
                    <a:stretch>
                      <a:fillRect/>
                    </a:stretch>
                  </pic:blipFill>
                  <pic:spPr>
                    <a:xfrm>
                      <a:off x="0" y="0"/>
                      <a:ext cx="4381500" cy="2981325"/>
                    </a:xfrm>
                    <a:prstGeom prst="rect">
                      <a:avLst/>
                    </a:prstGeom>
                  </pic:spPr>
                </pic:pic>
              </a:graphicData>
            </a:graphic>
          </wp:inline>
        </w:drawing>
      </w:r>
    </w:p>
    <w:p w14:paraId="7C008EE6" w14:textId="73379B04" w:rsidR="00855D64" w:rsidRDefault="00855D64" w:rsidP="00855D64">
      <w:pPr>
        <w:jc w:val="center"/>
        <w:rPr>
          <w:rFonts w:ascii="Cambria" w:hAnsi="Cambria"/>
          <w:sz w:val="28"/>
          <w:szCs w:val="28"/>
        </w:rPr>
      </w:pPr>
      <w:r>
        <w:rPr>
          <w:rFonts w:ascii="Cambria" w:hAnsi="Cambria"/>
          <w:sz w:val="28"/>
          <w:szCs w:val="28"/>
        </w:rPr>
        <w:t xml:space="preserve">You can mine this tree to identify segments and get desirable results. </w:t>
      </w:r>
    </w:p>
    <w:p w14:paraId="3D3A3F18" w14:textId="77777777" w:rsidR="00855D64" w:rsidRPr="00B40B56" w:rsidRDefault="00855D64" w:rsidP="00855D64">
      <w:pPr>
        <w:jc w:val="center"/>
        <w:rPr>
          <w:rFonts w:ascii="Cambria" w:hAnsi="Cambria"/>
          <w:sz w:val="28"/>
          <w:szCs w:val="28"/>
        </w:rPr>
      </w:pPr>
    </w:p>
    <w:p w14:paraId="3738B933" w14:textId="77777777" w:rsidR="00B40B56" w:rsidRDefault="00B40B56" w:rsidP="00B40B56">
      <w:pPr>
        <w:rPr>
          <w:rFonts w:ascii="Cambria" w:hAnsi="Cambria"/>
          <w:sz w:val="28"/>
          <w:szCs w:val="28"/>
        </w:rPr>
      </w:pPr>
    </w:p>
    <w:p w14:paraId="20453006" w14:textId="77777777" w:rsidR="00B40B56" w:rsidRDefault="00B40B56" w:rsidP="00B40B56">
      <w:pPr>
        <w:rPr>
          <w:rFonts w:ascii="Cambria" w:hAnsi="Cambria"/>
          <w:sz w:val="28"/>
          <w:szCs w:val="28"/>
        </w:rPr>
      </w:pPr>
    </w:p>
    <w:p w14:paraId="2E196902" w14:textId="77777777" w:rsidR="00B40B56" w:rsidRPr="00B40B56" w:rsidRDefault="00B40B56" w:rsidP="00B40B56">
      <w:pPr>
        <w:rPr>
          <w:rFonts w:ascii="Cambria" w:hAnsi="Cambria"/>
          <w:sz w:val="28"/>
          <w:szCs w:val="28"/>
        </w:rPr>
      </w:pPr>
    </w:p>
    <w:p w14:paraId="635CEFEE" w14:textId="77777777" w:rsidR="0002129B" w:rsidRDefault="0002129B">
      <w:pPr>
        <w:rPr>
          <w:rFonts w:ascii="Cambria" w:hAnsi="Cambria"/>
          <w:b/>
          <w:bCs/>
          <w:sz w:val="28"/>
          <w:szCs w:val="28"/>
        </w:rPr>
      </w:pPr>
    </w:p>
    <w:p w14:paraId="213970F5" w14:textId="77777777" w:rsidR="0002129B" w:rsidRDefault="0002129B"/>
    <w:sectPr w:rsidR="00021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5C64" w14:textId="77777777" w:rsidR="007F3DAB" w:rsidRDefault="007F3DAB" w:rsidP="0002129B">
      <w:pPr>
        <w:spacing w:after="0" w:line="240" w:lineRule="auto"/>
      </w:pPr>
      <w:r>
        <w:separator/>
      </w:r>
    </w:p>
  </w:endnote>
  <w:endnote w:type="continuationSeparator" w:id="0">
    <w:p w14:paraId="5C4D3F79" w14:textId="77777777" w:rsidR="007F3DAB" w:rsidRDefault="007F3DAB" w:rsidP="00021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DE0E" w14:textId="77777777" w:rsidR="007F3DAB" w:rsidRDefault="007F3DAB" w:rsidP="0002129B">
      <w:pPr>
        <w:spacing w:after="0" w:line="240" w:lineRule="auto"/>
      </w:pPr>
      <w:r>
        <w:separator/>
      </w:r>
    </w:p>
  </w:footnote>
  <w:footnote w:type="continuationSeparator" w:id="0">
    <w:p w14:paraId="44AA8EBF" w14:textId="77777777" w:rsidR="007F3DAB" w:rsidRDefault="007F3DAB" w:rsidP="00021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FBD"/>
    <w:multiLevelType w:val="hybridMultilevel"/>
    <w:tmpl w:val="EF369946"/>
    <w:lvl w:ilvl="0" w:tplc="B05655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07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113A"/>
    <w:rsid w:val="0002129B"/>
    <w:rsid w:val="007F3DAB"/>
    <w:rsid w:val="00855D64"/>
    <w:rsid w:val="009E7DCD"/>
    <w:rsid w:val="00B40B56"/>
    <w:rsid w:val="00DD113A"/>
    <w:rsid w:val="00E8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C08E"/>
  <w15:chartTrackingRefBased/>
  <w15:docId w15:val="{3628D639-8621-4918-A80C-92105CDF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9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29B"/>
  </w:style>
  <w:style w:type="paragraph" w:styleId="Footer">
    <w:name w:val="footer"/>
    <w:basedOn w:val="Normal"/>
    <w:link w:val="FooterChar"/>
    <w:uiPriority w:val="99"/>
    <w:unhideWhenUsed/>
    <w:rsid w:val="00021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29B"/>
  </w:style>
  <w:style w:type="paragraph" w:styleId="ListParagraph">
    <w:name w:val="List Paragraph"/>
    <w:basedOn w:val="Normal"/>
    <w:uiPriority w:val="34"/>
    <w:qFormat/>
    <w:rsid w:val="0002129B"/>
    <w:pPr>
      <w:ind w:left="720"/>
      <w:contextualSpacing/>
    </w:pPr>
  </w:style>
  <w:style w:type="character" w:styleId="Hyperlink">
    <w:name w:val="Hyperlink"/>
    <w:basedOn w:val="DefaultParagraphFont"/>
    <w:uiPriority w:val="99"/>
    <w:unhideWhenUsed/>
    <w:rsid w:val="0002129B"/>
    <w:rPr>
      <w:color w:val="0563C1" w:themeColor="hyperlink"/>
      <w:u w:val="single"/>
    </w:rPr>
  </w:style>
  <w:style w:type="character" w:styleId="UnresolvedMention">
    <w:name w:val="Unresolved Mention"/>
    <w:basedOn w:val="DefaultParagraphFont"/>
    <w:uiPriority w:val="99"/>
    <w:semiHidden/>
    <w:unhideWhenUsed/>
    <w:rsid w:val="0002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4494">
      <w:bodyDiv w:val="1"/>
      <w:marLeft w:val="0"/>
      <w:marRight w:val="0"/>
      <w:marTop w:val="0"/>
      <w:marBottom w:val="0"/>
      <w:divBdr>
        <w:top w:val="none" w:sz="0" w:space="0" w:color="auto"/>
        <w:left w:val="none" w:sz="0" w:space="0" w:color="auto"/>
        <w:bottom w:val="none" w:sz="0" w:space="0" w:color="auto"/>
        <w:right w:val="none" w:sz="0" w:space="0" w:color="auto"/>
      </w:divBdr>
      <w:divsChild>
        <w:div w:id="1871457477">
          <w:marLeft w:val="0"/>
          <w:marRight w:val="0"/>
          <w:marTop w:val="0"/>
          <w:marBottom w:val="0"/>
          <w:divBdr>
            <w:top w:val="none" w:sz="0" w:space="0" w:color="auto"/>
            <w:left w:val="none" w:sz="0" w:space="0" w:color="auto"/>
            <w:bottom w:val="none" w:sz="0" w:space="0" w:color="auto"/>
            <w:right w:val="none" w:sz="0" w:space="0" w:color="auto"/>
          </w:divBdr>
          <w:divsChild>
            <w:div w:id="1382286903">
              <w:marLeft w:val="0"/>
              <w:marRight w:val="0"/>
              <w:marTop w:val="0"/>
              <w:marBottom w:val="0"/>
              <w:divBdr>
                <w:top w:val="none" w:sz="0" w:space="0" w:color="auto"/>
                <w:left w:val="none" w:sz="0" w:space="0" w:color="auto"/>
                <w:bottom w:val="none" w:sz="0" w:space="0" w:color="auto"/>
                <w:right w:val="none" w:sz="0" w:space="0" w:color="auto"/>
              </w:divBdr>
            </w:div>
            <w:div w:id="1935748579">
              <w:marLeft w:val="0"/>
              <w:marRight w:val="0"/>
              <w:marTop w:val="0"/>
              <w:marBottom w:val="0"/>
              <w:divBdr>
                <w:top w:val="none" w:sz="0" w:space="0" w:color="auto"/>
                <w:left w:val="none" w:sz="0" w:space="0" w:color="auto"/>
                <w:bottom w:val="none" w:sz="0" w:space="0" w:color="auto"/>
                <w:right w:val="none" w:sz="0" w:space="0" w:color="auto"/>
              </w:divBdr>
            </w:div>
            <w:div w:id="17638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974">
      <w:bodyDiv w:val="1"/>
      <w:marLeft w:val="0"/>
      <w:marRight w:val="0"/>
      <w:marTop w:val="0"/>
      <w:marBottom w:val="0"/>
      <w:divBdr>
        <w:top w:val="none" w:sz="0" w:space="0" w:color="auto"/>
        <w:left w:val="none" w:sz="0" w:space="0" w:color="auto"/>
        <w:bottom w:val="none" w:sz="0" w:space="0" w:color="auto"/>
        <w:right w:val="none" w:sz="0" w:space="0" w:color="auto"/>
      </w:divBdr>
      <w:divsChild>
        <w:div w:id="1411080733">
          <w:marLeft w:val="0"/>
          <w:marRight w:val="0"/>
          <w:marTop w:val="0"/>
          <w:marBottom w:val="0"/>
          <w:divBdr>
            <w:top w:val="none" w:sz="0" w:space="0" w:color="auto"/>
            <w:left w:val="none" w:sz="0" w:space="0" w:color="auto"/>
            <w:bottom w:val="none" w:sz="0" w:space="0" w:color="auto"/>
            <w:right w:val="none" w:sz="0" w:space="0" w:color="auto"/>
          </w:divBdr>
          <w:divsChild>
            <w:div w:id="83379571">
              <w:marLeft w:val="0"/>
              <w:marRight w:val="0"/>
              <w:marTop w:val="0"/>
              <w:marBottom w:val="0"/>
              <w:divBdr>
                <w:top w:val="none" w:sz="0" w:space="0" w:color="auto"/>
                <w:left w:val="none" w:sz="0" w:space="0" w:color="auto"/>
                <w:bottom w:val="none" w:sz="0" w:space="0" w:color="auto"/>
                <w:right w:val="none" w:sz="0" w:space="0" w:color="auto"/>
              </w:divBdr>
            </w:div>
            <w:div w:id="1763259807">
              <w:marLeft w:val="0"/>
              <w:marRight w:val="0"/>
              <w:marTop w:val="0"/>
              <w:marBottom w:val="0"/>
              <w:divBdr>
                <w:top w:val="none" w:sz="0" w:space="0" w:color="auto"/>
                <w:left w:val="none" w:sz="0" w:space="0" w:color="auto"/>
                <w:bottom w:val="none" w:sz="0" w:space="0" w:color="auto"/>
                <w:right w:val="none" w:sz="0" w:space="0" w:color="auto"/>
              </w:divBdr>
            </w:div>
            <w:div w:id="5369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9333">
      <w:bodyDiv w:val="1"/>
      <w:marLeft w:val="0"/>
      <w:marRight w:val="0"/>
      <w:marTop w:val="0"/>
      <w:marBottom w:val="0"/>
      <w:divBdr>
        <w:top w:val="none" w:sz="0" w:space="0" w:color="auto"/>
        <w:left w:val="none" w:sz="0" w:space="0" w:color="auto"/>
        <w:bottom w:val="none" w:sz="0" w:space="0" w:color="auto"/>
        <w:right w:val="none" w:sz="0" w:space="0" w:color="auto"/>
      </w:divBdr>
      <w:divsChild>
        <w:div w:id="1984195689">
          <w:marLeft w:val="0"/>
          <w:marRight w:val="0"/>
          <w:marTop w:val="0"/>
          <w:marBottom w:val="0"/>
          <w:divBdr>
            <w:top w:val="none" w:sz="0" w:space="0" w:color="auto"/>
            <w:left w:val="none" w:sz="0" w:space="0" w:color="auto"/>
            <w:bottom w:val="none" w:sz="0" w:space="0" w:color="auto"/>
            <w:right w:val="none" w:sz="0" w:space="0" w:color="auto"/>
          </w:divBdr>
          <w:divsChild>
            <w:div w:id="1745447801">
              <w:marLeft w:val="0"/>
              <w:marRight w:val="0"/>
              <w:marTop w:val="0"/>
              <w:marBottom w:val="0"/>
              <w:divBdr>
                <w:top w:val="none" w:sz="0" w:space="0" w:color="auto"/>
                <w:left w:val="none" w:sz="0" w:space="0" w:color="auto"/>
                <w:bottom w:val="none" w:sz="0" w:space="0" w:color="auto"/>
                <w:right w:val="none" w:sz="0" w:space="0" w:color="auto"/>
              </w:divBdr>
            </w:div>
            <w:div w:id="663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7966">
      <w:bodyDiv w:val="1"/>
      <w:marLeft w:val="0"/>
      <w:marRight w:val="0"/>
      <w:marTop w:val="0"/>
      <w:marBottom w:val="0"/>
      <w:divBdr>
        <w:top w:val="none" w:sz="0" w:space="0" w:color="auto"/>
        <w:left w:val="none" w:sz="0" w:space="0" w:color="auto"/>
        <w:bottom w:val="none" w:sz="0" w:space="0" w:color="auto"/>
        <w:right w:val="none" w:sz="0" w:space="0" w:color="auto"/>
      </w:divBdr>
      <w:divsChild>
        <w:div w:id="1386106447">
          <w:marLeft w:val="0"/>
          <w:marRight w:val="0"/>
          <w:marTop w:val="0"/>
          <w:marBottom w:val="0"/>
          <w:divBdr>
            <w:top w:val="none" w:sz="0" w:space="0" w:color="auto"/>
            <w:left w:val="none" w:sz="0" w:space="0" w:color="auto"/>
            <w:bottom w:val="none" w:sz="0" w:space="0" w:color="auto"/>
            <w:right w:val="none" w:sz="0" w:space="0" w:color="auto"/>
          </w:divBdr>
          <w:divsChild>
            <w:div w:id="577206125">
              <w:marLeft w:val="0"/>
              <w:marRight w:val="0"/>
              <w:marTop w:val="0"/>
              <w:marBottom w:val="0"/>
              <w:divBdr>
                <w:top w:val="none" w:sz="0" w:space="0" w:color="auto"/>
                <w:left w:val="none" w:sz="0" w:space="0" w:color="auto"/>
                <w:bottom w:val="none" w:sz="0" w:space="0" w:color="auto"/>
                <w:right w:val="none" w:sz="0" w:space="0" w:color="auto"/>
              </w:divBdr>
            </w:div>
            <w:div w:id="728726948">
              <w:marLeft w:val="0"/>
              <w:marRight w:val="0"/>
              <w:marTop w:val="0"/>
              <w:marBottom w:val="0"/>
              <w:divBdr>
                <w:top w:val="none" w:sz="0" w:space="0" w:color="auto"/>
                <w:left w:val="none" w:sz="0" w:space="0" w:color="auto"/>
                <w:bottom w:val="none" w:sz="0" w:space="0" w:color="auto"/>
                <w:right w:val="none" w:sz="0" w:space="0" w:color="auto"/>
              </w:divBdr>
            </w:div>
            <w:div w:id="506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3583">
      <w:bodyDiv w:val="1"/>
      <w:marLeft w:val="0"/>
      <w:marRight w:val="0"/>
      <w:marTop w:val="0"/>
      <w:marBottom w:val="0"/>
      <w:divBdr>
        <w:top w:val="none" w:sz="0" w:space="0" w:color="auto"/>
        <w:left w:val="none" w:sz="0" w:space="0" w:color="auto"/>
        <w:bottom w:val="none" w:sz="0" w:space="0" w:color="auto"/>
        <w:right w:val="none" w:sz="0" w:space="0" w:color="auto"/>
      </w:divBdr>
      <w:divsChild>
        <w:div w:id="934097735">
          <w:marLeft w:val="0"/>
          <w:marRight w:val="0"/>
          <w:marTop w:val="0"/>
          <w:marBottom w:val="0"/>
          <w:divBdr>
            <w:top w:val="single" w:sz="2" w:space="0" w:color="auto"/>
            <w:left w:val="single" w:sz="2" w:space="0" w:color="auto"/>
            <w:bottom w:val="single" w:sz="6" w:space="0" w:color="auto"/>
            <w:right w:val="single" w:sz="2" w:space="0" w:color="auto"/>
          </w:divBdr>
          <w:divsChild>
            <w:div w:id="1408461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611729">
                  <w:marLeft w:val="0"/>
                  <w:marRight w:val="0"/>
                  <w:marTop w:val="0"/>
                  <w:marBottom w:val="0"/>
                  <w:divBdr>
                    <w:top w:val="single" w:sz="2" w:space="0" w:color="D9D9E3"/>
                    <w:left w:val="single" w:sz="2" w:space="0" w:color="D9D9E3"/>
                    <w:bottom w:val="single" w:sz="2" w:space="0" w:color="D9D9E3"/>
                    <w:right w:val="single" w:sz="2" w:space="0" w:color="D9D9E3"/>
                  </w:divBdr>
                  <w:divsChild>
                    <w:div w:id="157115395">
                      <w:marLeft w:val="0"/>
                      <w:marRight w:val="0"/>
                      <w:marTop w:val="0"/>
                      <w:marBottom w:val="0"/>
                      <w:divBdr>
                        <w:top w:val="single" w:sz="2" w:space="0" w:color="D9D9E3"/>
                        <w:left w:val="single" w:sz="2" w:space="0" w:color="D9D9E3"/>
                        <w:bottom w:val="single" w:sz="2" w:space="0" w:color="D9D9E3"/>
                        <w:right w:val="single" w:sz="2" w:space="0" w:color="D9D9E3"/>
                      </w:divBdr>
                      <w:divsChild>
                        <w:div w:id="777140188">
                          <w:marLeft w:val="0"/>
                          <w:marRight w:val="0"/>
                          <w:marTop w:val="0"/>
                          <w:marBottom w:val="0"/>
                          <w:divBdr>
                            <w:top w:val="single" w:sz="2" w:space="0" w:color="D9D9E3"/>
                            <w:left w:val="single" w:sz="2" w:space="0" w:color="D9D9E3"/>
                            <w:bottom w:val="single" w:sz="2" w:space="0" w:color="D9D9E3"/>
                            <w:right w:val="single" w:sz="2" w:space="0" w:color="D9D9E3"/>
                          </w:divBdr>
                          <w:divsChild>
                            <w:div w:id="32185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6256435">
      <w:bodyDiv w:val="1"/>
      <w:marLeft w:val="0"/>
      <w:marRight w:val="0"/>
      <w:marTop w:val="0"/>
      <w:marBottom w:val="0"/>
      <w:divBdr>
        <w:top w:val="none" w:sz="0" w:space="0" w:color="auto"/>
        <w:left w:val="none" w:sz="0" w:space="0" w:color="auto"/>
        <w:bottom w:val="none" w:sz="0" w:space="0" w:color="auto"/>
        <w:right w:val="none" w:sz="0" w:space="0" w:color="auto"/>
      </w:divBdr>
      <w:divsChild>
        <w:div w:id="692263629">
          <w:marLeft w:val="0"/>
          <w:marRight w:val="0"/>
          <w:marTop w:val="0"/>
          <w:marBottom w:val="0"/>
          <w:divBdr>
            <w:top w:val="none" w:sz="0" w:space="0" w:color="auto"/>
            <w:left w:val="none" w:sz="0" w:space="0" w:color="auto"/>
            <w:bottom w:val="none" w:sz="0" w:space="0" w:color="auto"/>
            <w:right w:val="none" w:sz="0" w:space="0" w:color="auto"/>
          </w:divBdr>
          <w:divsChild>
            <w:div w:id="234903237">
              <w:marLeft w:val="0"/>
              <w:marRight w:val="0"/>
              <w:marTop w:val="0"/>
              <w:marBottom w:val="0"/>
              <w:divBdr>
                <w:top w:val="none" w:sz="0" w:space="0" w:color="auto"/>
                <w:left w:val="none" w:sz="0" w:space="0" w:color="auto"/>
                <w:bottom w:val="none" w:sz="0" w:space="0" w:color="auto"/>
                <w:right w:val="none" w:sz="0" w:space="0" w:color="auto"/>
              </w:divBdr>
            </w:div>
            <w:div w:id="1792019177">
              <w:marLeft w:val="0"/>
              <w:marRight w:val="0"/>
              <w:marTop w:val="0"/>
              <w:marBottom w:val="0"/>
              <w:divBdr>
                <w:top w:val="none" w:sz="0" w:space="0" w:color="auto"/>
                <w:left w:val="none" w:sz="0" w:space="0" w:color="auto"/>
                <w:bottom w:val="none" w:sz="0" w:space="0" w:color="auto"/>
                <w:right w:val="none" w:sz="0" w:space="0" w:color="auto"/>
              </w:divBdr>
            </w:div>
            <w:div w:id="7127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tikkakkar/electric-vehicle-population-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kkhandekar/cheapest-electric-car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21167011</dc:creator>
  <cp:keywords/>
  <dc:description/>
  <cp:lastModifiedBy>21167011</cp:lastModifiedBy>
  <cp:revision>2</cp:revision>
  <dcterms:created xsi:type="dcterms:W3CDTF">2023-04-20T12:41:00Z</dcterms:created>
  <dcterms:modified xsi:type="dcterms:W3CDTF">2023-04-20T13:09:00Z</dcterms:modified>
</cp:coreProperties>
</file>