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70B" w:rsidRPr="008065EE" w:rsidRDefault="00BC370B" w:rsidP="008065EE">
      <w:pPr>
        <w:spacing w:after="0" w:line="360" w:lineRule="auto"/>
        <w:jc w:val="center"/>
        <w:rPr>
          <w:rFonts w:ascii="Consolas" w:hAnsi="Consolas"/>
          <w:b/>
          <w:sz w:val="32"/>
          <w:u w:val="single"/>
        </w:rPr>
      </w:pPr>
      <w:r w:rsidRPr="008065EE">
        <w:rPr>
          <w:rFonts w:ascii="Consolas" w:hAnsi="Consolas"/>
          <w:b/>
          <w:sz w:val="32"/>
          <w:u w:val="single"/>
        </w:rPr>
        <w:t>3.daļa - Microsoft Office Excel (2011. gads)</w:t>
      </w:r>
      <w:r w:rsidR="008065EE">
        <w:rPr>
          <w:rStyle w:val="FootnoteReference"/>
          <w:rFonts w:ascii="Consolas" w:hAnsi="Consolas"/>
          <w:b/>
          <w:sz w:val="32"/>
          <w:u w:val="single"/>
        </w:rPr>
        <w:footnoteReference w:id="2"/>
      </w:r>
    </w:p>
    <w:p w:rsidR="00BC370B" w:rsidRPr="008065EE" w:rsidRDefault="00BC370B" w:rsidP="00BC370B">
      <w:pPr>
        <w:spacing w:after="0" w:line="360" w:lineRule="auto"/>
        <w:jc w:val="both"/>
        <w:rPr>
          <w:rFonts w:ascii="Consolas" w:hAnsi="Consolas"/>
          <w:b/>
          <w:sz w:val="28"/>
        </w:rPr>
      </w:pPr>
      <w:r w:rsidRPr="008065EE">
        <w:rPr>
          <w:rFonts w:ascii="Consolas" w:hAnsi="Consolas"/>
          <w:b/>
          <w:sz w:val="28"/>
        </w:rPr>
        <w:t>Visas darbības jāveic darbgrāmatā autobusi.</w:t>
      </w:r>
    </w:p>
    <w:p w:rsidR="00BC370B" w:rsidRDefault="00BC370B" w:rsidP="00BC370B">
      <w:pPr>
        <w:spacing w:after="0" w:line="360" w:lineRule="auto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>(Par katru pareizi izpildītu uzdevumu vai uzdevuma punktu 1 punkts)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 xml:space="preserve">Darblapas </w:t>
      </w:r>
      <w:r w:rsidRPr="00BC370B">
        <w:rPr>
          <w:rFonts w:ascii="Consolas" w:hAnsi="Consolas"/>
          <w:b/>
          <w:sz w:val="24"/>
        </w:rPr>
        <w:t>nr1</w:t>
      </w:r>
      <w:r w:rsidRPr="00BC370B">
        <w:rPr>
          <w:rFonts w:ascii="Consolas" w:hAnsi="Consolas"/>
          <w:sz w:val="24"/>
        </w:rPr>
        <w:t xml:space="preserve"> šūnā B1 aprēķināt, cik ilgi jāgaida līdz nākamajam autobusam.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 xml:space="preserve">Darblapas </w:t>
      </w:r>
      <w:r w:rsidRPr="00BC370B">
        <w:rPr>
          <w:rFonts w:ascii="Consolas" w:hAnsi="Consolas"/>
          <w:b/>
          <w:sz w:val="24"/>
        </w:rPr>
        <w:t>nr1</w:t>
      </w:r>
      <w:r w:rsidRPr="00BC370B">
        <w:rPr>
          <w:rFonts w:ascii="Consolas" w:hAnsi="Consolas"/>
          <w:sz w:val="24"/>
        </w:rPr>
        <w:t xml:space="preserve"> šūnā B1 ievadīto formulu dublēt šūnu apgabalā C1:P1, izmantojot relatīvo adresāciju.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 xml:space="preserve">Darblapu </w:t>
      </w:r>
      <w:r w:rsidRPr="00BC370B">
        <w:rPr>
          <w:rFonts w:ascii="Consolas" w:hAnsi="Consolas"/>
          <w:b/>
          <w:sz w:val="24"/>
        </w:rPr>
        <w:t xml:space="preserve">nr2 </w:t>
      </w:r>
      <w:r w:rsidRPr="00BC370B">
        <w:rPr>
          <w:rFonts w:ascii="Consolas" w:hAnsi="Consolas"/>
          <w:sz w:val="24"/>
        </w:rPr>
        <w:t>pārsaukt par 2.maršruts.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 xml:space="preserve">Darblapai </w:t>
      </w:r>
      <w:r w:rsidRPr="00BC370B">
        <w:rPr>
          <w:rFonts w:ascii="Consolas" w:hAnsi="Consolas"/>
          <w:b/>
          <w:sz w:val="24"/>
        </w:rPr>
        <w:t>nr3</w:t>
      </w:r>
      <w:r w:rsidRPr="00BC370B">
        <w:rPr>
          <w:rFonts w:ascii="Consolas" w:hAnsi="Consolas"/>
          <w:sz w:val="24"/>
        </w:rPr>
        <w:t xml:space="preserve"> pievienot galveni ar tekstu 3. autobusa saraksts.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 xml:space="preserve">Darblapai </w:t>
      </w:r>
      <w:r w:rsidRPr="00BC370B">
        <w:rPr>
          <w:rFonts w:ascii="Consolas" w:hAnsi="Consolas"/>
          <w:b/>
          <w:sz w:val="24"/>
        </w:rPr>
        <w:t>nr3</w:t>
      </w:r>
      <w:r w:rsidRPr="00BC370B">
        <w:rPr>
          <w:rFonts w:ascii="Consolas" w:hAnsi="Consolas"/>
          <w:sz w:val="24"/>
        </w:rPr>
        <w:t xml:space="preserve"> mainīt iestatījumus tā, lai 1. kolonnu katrā lapā drukātu atkārtoti.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 xml:space="preserve">Darblapas </w:t>
      </w:r>
      <w:r w:rsidRPr="00BC370B">
        <w:rPr>
          <w:rFonts w:ascii="Consolas" w:hAnsi="Consolas"/>
          <w:b/>
          <w:sz w:val="24"/>
        </w:rPr>
        <w:t>nr4</w:t>
      </w:r>
      <w:r w:rsidRPr="00BC370B">
        <w:rPr>
          <w:rFonts w:ascii="Consolas" w:hAnsi="Consolas"/>
          <w:sz w:val="24"/>
        </w:rPr>
        <w:t xml:space="preserve"> šūnā I1 aprēķināt, cik pieturās pietur autobuss, kas 9:41 atiet no autoostas.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>Darblapā</w:t>
      </w:r>
      <w:r w:rsidRPr="00BC370B">
        <w:rPr>
          <w:rFonts w:ascii="Consolas" w:hAnsi="Consolas"/>
          <w:b/>
          <w:sz w:val="24"/>
        </w:rPr>
        <w:t xml:space="preserve"> cenas</w:t>
      </w:r>
      <w:r w:rsidRPr="00BC370B">
        <w:rPr>
          <w:rFonts w:ascii="Consolas" w:hAnsi="Consolas"/>
          <w:sz w:val="24"/>
        </w:rPr>
        <w:t xml:space="preserve"> no šūnas A6 izdzēst tekstu darba dienās.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>Darblapā</w:t>
      </w:r>
      <w:r w:rsidRPr="00BC370B">
        <w:rPr>
          <w:rFonts w:ascii="Consolas" w:hAnsi="Consolas"/>
          <w:b/>
          <w:sz w:val="24"/>
        </w:rPr>
        <w:t xml:space="preserve"> cenas</w:t>
      </w:r>
      <w:r w:rsidRPr="00BC370B">
        <w:rPr>
          <w:rFonts w:ascii="Consolas" w:hAnsi="Consolas"/>
          <w:sz w:val="24"/>
        </w:rPr>
        <w:t xml:space="preserve"> dzēst 7. rindu.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 xml:space="preserve">Darblapā </w:t>
      </w:r>
      <w:r w:rsidRPr="00BC370B">
        <w:rPr>
          <w:rFonts w:ascii="Consolas" w:hAnsi="Consolas"/>
          <w:b/>
          <w:sz w:val="24"/>
        </w:rPr>
        <w:t>pasažieri pa grupām</w:t>
      </w:r>
      <w:r w:rsidRPr="00BC370B">
        <w:rPr>
          <w:rFonts w:ascii="Consolas" w:hAnsi="Consolas"/>
          <w:sz w:val="24"/>
        </w:rPr>
        <w:t xml:space="preserve"> iestatīt 1. rindas augstumu 32.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 xml:space="preserve">Darblapas </w:t>
      </w:r>
      <w:r w:rsidRPr="00BC370B">
        <w:rPr>
          <w:rFonts w:ascii="Consolas" w:hAnsi="Consolas"/>
          <w:b/>
          <w:sz w:val="24"/>
        </w:rPr>
        <w:t>pasažieri pa grupām</w:t>
      </w:r>
      <w:r w:rsidRPr="00BC370B">
        <w:rPr>
          <w:rFonts w:ascii="Consolas" w:hAnsi="Consolas"/>
          <w:sz w:val="24"/>
        </w:rPr>
        <w:t xml:space="preserve"> šūnā A3 ievadīt laiku 6:00.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>Darblapā</w:t>
      </w:r>
      <w:r w:rsidRPr="00BC370B">
        <w:rPr>
          <w:rFonts w:ascii="Consolas" w:hAnsi="Consolas"/>
          <w:b/>
          <w:sz w:val="24"/>
        </w:rPr>
        <w:t xml:space="preserve"> pasažieri pa grupām</w:t>
      </w:r>
      <w:r w:rsidRPr="00BC370B">
        <w:rPr>
          <w:rFonts w:ascii="Consolas" w:hAnsi="Consolas"/>
          <w:sz w:val="24"/>
        </w:rPr>
        <w:t xml:space="preserve"> šūnu apgabalu A4:A20 aizpildīt ar vērtībām no 7:00 līdz 23:00.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 xml:space="preserve">Darblapā </w:t>
      </w:r>
      <w:r w:rsidRPr="00BC370B">
        <w:rPr>
          <w:rFonts w:ascii="Consolas" w:hAnsi="Consolas"/>
          <w:b/>
          <w:sz w:val="24"/>
        </w:rPr>
        <w:t>pasažieri pa grupām</w:t>
      </w:r>
      <w:r w:rsidRPr="00BC370B">
        <w:rPr>
          <w:rFonts w:ascii="Consolas" w:hAnsi="Consolas"/>
          <w:sz w:val="24"/>
        </w:rPr>
        <w:t xml:space="preserve"> dzēst šūnu apgabala B3:B20 saturu.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 xml:space="preserve">Darblapā </w:t>
      </w:r>
      <w:r w:rsidRPr="00BC370B">
        <w:rPr>
          <w:rFonts w:ascii="Consolas" w:hAnsi="Consolas"/>
          <w:b/>
          <w:sz w:val="24"/>
        </w:rPr>
        <w:t>pasažieri pa grupām</w:t>
      </w:r>
      <w:r w:rsidRPr="00BC370B">
        <w:rPr>
          <w:rFonts w:ascii="Consolas" w:hAnsi="Consolas"/>
          <w:sz w:val="24"/>
        </w:rPr>
        <w:t xml:space="preserve"> sakārtot šūnu apgabala A3:F20 datus dilstošā secībā pēc D kolonnas vērtībām.</w:t>
      </w:r>
    </w:p>
    <w:p w:rsidR="00BC370B" w:rsidRPr="00BC370B" w:rsidRDefault="00BC370B" w:rsidP="00BC370B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 xml:space="preserve">Darblapas </w:t>
      </w:r>
      <w:r w:rsidRPr="00BC370B">
        <w:rPr>
          <w:rFonts w:ascii="Consolas" w:hAnsi="Consolas"/>
          <w:b/>
          <w:sz w:val="24"/>
        </w:rPr>
        <w:t>nr1 pirmais reiss</w:t>
      </w:r>
      <w:r w:rsidRPr="00BC370B">
        <w:rPr>
          <w:rFonts w:ascii="Consolas" w:hAnsi="Consolas"/>
          <w:sz w:val="24"/>
        </w:rPr>
        <w:t xml:space="preserve"> šūnā H14 izlabot kļūdu formulā, kas aprēķina vidējo nobraukto pieturu skaitu.</w:t>
      </w:r>
    </w:p>
    <w:p w:rsidR="00BD3D8A" w:rsidRPr="00BC370B" w:rsidRDefault="00BC370B" w:rsidP="00BC370B">
      <w:pPr>
        <w:pStyle w:val="ListParagraph"/>
        <w:spacing w:after="0" w:line="360" w:lineRule="auto"/>
        <w:ind w:left="0"/>
        <w:contextualSpacing w:val="0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 xml:space="preserve">Saglabāt darbgrāmatā </w:t>
      </w:r>
      <w:r w:rsidRPr="00BC370B">
        <w:rPr>
          <w:rFonts w:ascii="Consolas" w:hAnsi="Consolas"/>
          <w:b/>
          <w:sz w:val="24"/>
        </w:rPr>
        <w:t>autobusi</w:t>
      </w:r>
      <w:r w:rsidRPr="00BC370B">
        <w:rPr>
          <w:rFonts w:ascii="Consolas" w:hAnsi="Consolas"/>
          <w:sz w:val="24"/>
        </w:rPr>
        <w:t xml:space="preserve"> veiktās izmaiņas un aizvērt izklājlapu lietotni.</w:t>
      </w:r>
    </w:p>
    <w:sectPr w:rsidR="00BD3D8A" w:rsidRPr="00BC370B" w:rsidSect="00F417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A4A" w:rsidRDefault="00564A4A" w:rsidP="008065EE">
      <w:pPr>
        <w:spacing w:after="0" w:line="240" w:lineRule="auto"/>
      </w:pPr>
      <w:r>
        <w:separator/>
      </w:r>
    </w:p>
  </w:endnote>
  <w:endnote w:type="continuationSeparator" w:id="1">
    <w:p w:rsidR="00564A4A" w:rsidRDefault="00564A4A" w:rsidP="0080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A4A" w:rsidRDefault="00564A4A" w:rsidP="008065EE">
      <w:pPr>
        <w:spacing w:after="0" w:line="240" w:lineRule="auto"/>
      </w:pPr>
      <w:r>
        <w:separator/>
      </w:r>
    </w:p>
  </w:footnote>
  <w:footnote w:type="continuationSeparator" w:id="1">
    <w:p w:rsidR="00564A4A" w:rsidRDefault="00564A4A" w:rsidP="008065EE">
      <w:pPr>
        <w:spacing w:after="0" w:line="240" w:lineRule="auto"/>
      </w:pPr>
      <w:r>
        <w:continuationSeparator/>
      </w:r>
    </w:p>
  </w:footnote>
  <w:footnote w:id="2">
    <w:p w:rsidR="008065EE" w:rsidRDefault="008065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065EE">
        <w:t>https://visc.gov.lv/vispizglitiba/eksameni/dokumenti/uzdevumi/2011/vidussk/12kl_informatika.pdf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1385"/>
    <w:multiLevelType w:val="hybridMultilevel"/>
    <w:tmpl w:val="F9D0607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370B"/>
    <w:rsid w:val="00564A4A"/>
    <w:rsid w:val="008065EE"/>
    <w:rsid w:val="00BC370B"/>
    <w:rsid w:val="00BD3D8A"/>
    <w:rsid w:val="00F41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70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065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65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65E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8065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1897C-E1EE-409D-B7E4-2B3E2998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804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2020-01-12T16:03:00Z</dcterms:created>
  <dcterms:modified xsi:type="dcterms:W3CDTF">2020-01-12T16:15:00Z</dcterms:modified>
</cp:coreProperties>
</file>