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E039F" w14:textId="77777777" w:rsidR="00432BF3" w:rsidRDefault="000B3C08">
      <w:pPr>
        <w:jc w:val="center"/>
        <w:rPr>
          <w:rFonts w:ascii="微软雅黑" w:eastAsia="微软雅黑" w:hAnsi="微软雅黑" w:cs="宋体"/>
          <w:b/>
          <w:bCs/>
          <w:kern w:val="0"/>
          <w:sz w:val="24"/>
        </w:rPr>
      </w:pPr>
      <w:r>
        <w:rPr>
          <w:rFonts w:eastAsia="宋体" w:hint="eastAsia"/>
          <w:b/>
          <w:bCs/>
          <w:sz w:val="32"/>
          <w:szCs w:val="32"/>
        </w:rPr>
        <w:t>第七周作业答案</w:t>
      </w:r>
    </w:p>
    <w:p w14:paraId="1D1DA79B" w14:textId="77777777" w:rsidR="00432BF3" w:rsidRDefault="000B3C08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作业题</w:t>
      </w:r>
    </w:p>
    <w:p w14:paraId="15B3ABAB" w14:textId="77777777" w:rsidR="00432BF3" w:rsidRDefault="000B3C08">
      <w:pPr>
        <w:widowControl/>
        <w:numPr>
          <w:ilvl w:val="0"/>
          <w:numId w:val="2"/>
        </w:numPr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东京某公寓，具体信息如下：市场价</w:t>
      </w:r>
      <w:r>
        <w:rPr>
          <w:rFonts w:ascii="微软雅黑" w:eastAsia="微软雅黑" w:hAnsi="微软雅黑" w:cs="宋体" w:hint="eastAsia"/>
          <w:kern w:val="0"/>
          <w:sz w:val="24"/>
        </w:rPr>
        <w:t>1000</w:t>
      </w:r>
      <w:r>
        <w:rPr>
          <w:rFonts w:ascii="微软雅黑" w:eastAsia="微软雅黑" w:hAnsi="微软雅黑" w:cs="宋体" w:hint="eastAsia"/>
          <w:kern w:val="0"/>
          <w:sz w:val="24"/>
        </w:rPr>
        <w:t>万日元，面积</w:t>
      </w:r>
      <w:r>
        <w:rPr>
          <w:rFonts w:ascii="微软雅黑" w:eastAsia="微软雅黑" w:hAnsi="微软雅黑" w:cs="宋体" w:hint="eastAsia"/>
          <w:kern w:val="0"/>
          <w:sz w:val="24"/>
        </w:rPr>
        <w:t>15</w:t>
      </w:r>
      <w:r>
        <w:rPr>
          <w:rFonts w:ascii="微软雅黑" w:eastAsia="微软雅黑" w:hAnsi="微软雅黑" w:cs="宋体" w:hint="eastAsia"/>
          <w:kern w:val="0"/>
          <w:sz w:val="24"/>
        </w:rPr>
        <w:t>平方米，月租金</w:t>
      </w:r>
      <w:r>
        <w:rPr>
          <w:rFonts w:ascii="微软雅黑" w:eastAsia="微软雅黑" w:hAnsi="微软雅黑" w:cs="宋体" w:hint="eastAsia"/>
          <w:kern w:val="0"/>
          <w:sz w:val="24"/>
        </w:rPr>
        <w:t>63000</w:t>
      </w:r>
      <w:r>
        <w:rPr>
          <w:rFonts w:ascii="微软雅黑" w:eastAsia="微软雅黑" w:hAnsi="微软雅黑" w:cs="宋体" w:hint="eastAsia"/>
          <w:kern w:val="0"/>
          <w:sz w:val="24"/>
        </w:rPr>
        <w:t>日元，月管理费</w:t>
      </w:r>
      <w:r>
        <w:rPr>
          <w:rFonts w:ascii="微软雅黑" w:eastAsia="微软雅黑" w:hAnsi="微软雅黑" w:cs="宋体" w:hint="eastAsia"/>
          <w:kern w:val="0"/>
          <w:sz w:val="24"/>
        </w:rPr>
        <w:t>4500</w:t>
      </w:r>
      <w:r>
        <w:rPr>
          <w:rFonts w:ascii="微软雅黑" w:eastAsia="微软雅黑" w:hAnsi="微软雅黑" w:cs="宋体" w:hint="eastAsia"/>
          <w:kern w:val="0"/>
          <w:sz w:val="24"/>
        </w:rPr>
        <w:t>日元，月维修基金</w:t>
      </w:r>
      <w:r>
        <w:rPr>
          <w:rFonts w:ascii="微软雅黑" w:eastAsia="微软雅黑" w:hAnsi="微软雅黑" w:cs="宋体" w:hint="eastAsia"/>
          <w:kern w:val="0"/>
          <w:sz w:val="24"/>
        </w:rPr>
        <w:t>3000</w:t>
      </w:r>
      <w:r>
        <w:rPr>
          <w:rFonts w:ascii="微软雅黑" w:eastAsia="微软雅黑" w:hAnsi="微软雅黑" w:cs="宋体" w:hint="eastAsia"/>
          <w:kern w:val="0"/>
          <w:sz w:val="24"/>
        </w:rPr>
        <w:t>日元。购房中介费为房价</w:t>
      </w:r>
      <w:r>
        <w:rPr>
          <w:rFonts w:ascii="微软雅黑" w:eastAsia="微软雅黑" w:hAnsi="微软雅黑" w:cs="宋体" w:hint="eastAsia"/>
          <w:kern w:val="0"/>
          <w:sz w:val="24"/>
        </w:rPr>
        <w:t>3%</w:t>
      </w:r>
      <w:r>
        <w:rPr>
          <w:rFonts w:ascii="微软雅黑" w:eastAsia="微软雅黑" w:hAnsi="微软雅黑" w:cs="宋体" w:hint="eastAsia"/>
          <w:kern w:val="0"/>
          <w:sz w:val="24"/>
        </w:rPr>
        <w:t>。首付</w:t>
      </w:r>
      <w:r>
        <w:rPr>
          <w:rFonts w:ascii="微软雅黑" w:eastAsia="微软雅黑" w:hAnsi="微软雅黑" w:cs="宋体" w:hint="eastAsia"/>
          <w:kern w:val="0"/>
          <w:sz w:val="24"/>
        </w:rPr>
        <w:t>30%</w:t>
      </w:r>
      <w:r>
        <w:rPr>
          <w:rFonts w:ascii="微软雅黑" w:eastAsia="微软雅黑" w:hAnsi="微软雅黑" w:cs="宋体" w:hint="eastAsia"/>
          <w:kern w:val="0"/>
          <w:sz w:val="24"/>
        </w:rPr>
        <w:t>，还款期限</w:t>
      </w:r>
      <w:r>
        <w:rPr>
          <w:rFonts w:ascii="微软雅黑" w:eastAsia="微软雅黑" w:hAnsi="微软雅黑" w:cs="宋体" w:hint="eastAsia"/>
          <w:kern w:val="0"/>
          <w:sz w:val="24"/>
        </w:rPr>
        <w:t>30</w:t>
      </w:r>
      <w:r>
        <w:rPr>
          <w:rFonts w:ascii="微软雅黑" w:eastAsia="微软雅黑" w:hAnsi="微软雅黑" w:cs="宋体" w:hint="eastAsia"/>
          <w:kern w:val="0"/>
          <w:sz w:val="24"/>
        </w:rPr>
        <w:t>年，房贷利率</w:t>
      </w:r>
      <w:r>
        <w:rPr>
          <w:rFonts w:ascii="微软雅黑" w:eastAsia="微软雅黑" w:hAnsi="微软雅黑" w:cs="宋体" w:hint="eastAsia"/>
          <w:kern w:val="0"/>
          <w:sz w:val="24"/>
        </w:rPr>
        <w:t>2%</w:t>
      </w:r>
      <w:r>
        <w:rPr>
          <w:rFonts w:ascii="微软雅黑" w:eastAsia="微软雅黑" w:hAnsi="微软雅黑" w:cs="宋体" w:hint="eastAsia"/>
          <w:kern w:val="0"/>
          <w:sz w:val="24"/>
        </w:rPr>
        <w:t>。请计算一下东京这套公寓的净租金收益率。</w:t>
      </w:r>
    </w:p>
    <w:p w14:paraId="28CD881A" w14:textId="77777777" w:rsidR="00432BF3" w:rsidRDefault="000B3C08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/>
          <w:b/>
          <w:bCs/>
          <w:color w:val="0000FF"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color w:val="0000FF"/>
          <w:kern w:val="0"/>
          <w:sz w:val="24"/>
        </w:rPr>
        <w:t>净租金收益率</w:t>
      </w:r>
      <w:r>
        <w:rPr>
          <w:rFonts w:ascii="微软雅黑" w:eastAsia="微软雅黑" w:hAnsi="微软雅黑" w:cs="宋体" w:hint="eastAsia"/>
          <w:b/>
          <w:bCs/>
          <w:color w:val="0000FF"/>
          <w:kern w:val="0"/>
          <w:sz w:val="24"/>
        </w:rPr>
        <w:t xml:space="preserve"> = </w:t>
      </w:r>
      <w:r>
        <w:rPr>
          <w:rFonts w:ascii="微软雅黑" w:eastAsia="微软雅黑" w:hAnsi="微软雅黑" w:cs="宋体" w:hint="eastAsia"/>
          <w:b/>
          <w:bCs/>
          <w:color w:val="0000FF"/>
          <w:kern w:val="0"/>
          <w:sz w:val="24"/>
        </w:rPr>
        <w:t>年租金净额÷初始投资现金总额×</w:t>
      </w:r>
      <w:r>
        <w:rPr>
          <w:rFonts w:ascii="微软雅黑" w:eastAsia="微软雅黑" w:hAnsi="微软雅黑" w:cs="宋体" w:hint="eastAsia"/>
          <w:b/>
          <w:bCs/>
          <w:color w:val="0000FF"/>
          <w:kern w:val="0"/>
          <w:sz w:val="24"/>
        </w:rPr>
        <w:t>100%</w:t>
      </w:r>
    </w:p>
    <w:p w14:paraId="6FEB2422" w14:textId="77777777" w:rsidR="00432BF3" w:rsidRDefault="000B3C08">
      <w:pP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</w:pP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我们只需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计算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出年租金净额和初始投资现金总额就有答案了。</w:t>
      </w:r>
    </w:p>
    <w:p w14:paraId="2AD632A0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8"/>
          <w:szCs w:val="28"/>
        </w:rPr>
        <w:t>第一步：计算年租金净额</w:t>
      </w:r>
    </w:p>
    <w:p w14:paraId="7660EAC8" w14:textId="77777777" w:rsidR="00432BF3" w:rsidRDefault="000B3C08">
      <w:pPr>
        <w:widowControl/>
        <w:numPr>
          <w:ilvl w:val="0"/>
          <w:numId w:val="4"/>
        </w:numPr>
        <w:jc w:val="left"/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年租金净额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= 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年租金总额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- 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其他费用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- 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年按揭贷款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本息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</w:t>
      </w:r>
    </w:p>
    <w:p w14:paraId="7F1BDF82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①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年租金总额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=</w:t>
      </w:r>
      <w:r>
        <w:rPr>
          <w:rFonts w:ascii="微软雅黑" w:eastAsia="微软雅黑" w:hAnsi="微软雅黑" w:cs="宋体" w:hint="eastAsia"/>
          <w:kern w:val="0"/>
          <w:sz w:val="24"/>
        </w:rPr>
        <w:t>月租金×</w:t>
      </w:r>
      <w:r>
        <w:rPr>
          <w:rFonts w:ascii="微软雅黑" w:eastAsia="微软雅黑" w:hAnsi="微软雅黑" w:cs="宋体" w:hint="eastAsia"/>
          <w:kern w:val="0"/>
          <w:sz w:val="24"/>
        </w:rPr>
        <w:t>12</w:t>
      </w:r>
      <w:r>
        <w:rPr>
          <w:rFonts w:ascii="微软雅黑" w:eastAsia="微软雅黑" w:hAnsi="微软雅黑" w:cs="宋体" w:hint="eastAsia"/>
          <w:kern w:val="0"/>
          <w:sz w:val="24"/>
        </w:rPr>
        <w:t>个月</w:t>
      </w:r>
      <w:r>
        <w:rPr>
          <w:rFonts w:ascii="微软雅黑" w:eastAsia="微软雅黑" w:hAnsi="微软雅黑" w:cs="宋体" w:hint="eastAsia"/>
          <w:kern w:val="0"/>
          <w:sz w:val="24"/>
        </w:rPr>
        <w:t>=6.3</w:t>
      </w:r>
      <w:r>
        <w:rPr>
          <w:rFonts w:ascii="微软雅黑" w:eastAsia="微软雅黑" w:hAnsi="微软雅黑" w:cs="宋体" w:hint="eastAsia"/>
          <w:kern w:val="0"/>
          <w:sz w:val="24"/>
        </w:rPr>
        <w:t>万×</w:t>
      </w:r>
      <w:r>
        <w:rPr>
          <w:rFonts w:ascii="微软雅黑" w:eastAsia="微软雅黑" w:hAnsi="微软雅黑" w:cs="宋体" w:hint="eastAsia"/>
          <w:kern w:val="0"/>
          <w:sz w:val="24"/>
        </w:rPr>
        <w:t>12=75.6</w:t>
      </w:r>
      <w:r>
        <w:rPr>
          <w:rFonts w:ascii="微软雅黑" w:eastAsia="微软雅黑" w:hAnsi="微软雅黑" w:cs="宋体" w:hint="eastAsia"/>
          <w:kern w:val="0"/>
          <w:sz w:val="24"/>
        </w:rPr>
        <w:t>万日元</w:t>
      </w:r>
    </w:p>
    <w:p w14:paraId="6B5A6AF2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②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其他费用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月管理费</w:t>
      </w:r>
      <w:r>
        <w:rPr>
          <w:rFonts w:ascii="微软雅黑" w:eastAsia="微软雅黑" w:hAnsi="微软雅黑" w:cs="宋体" w:hint="eastAsia"/>
          <w:kern w:val="0"/>
          <w:sz w:val="24"/>
        </w:rPr>
        <w:t>0.45</w:t>
      </w:r>
      <w:r>
        <w:rPr>
          <w:rFonts w:ascii="微软雅黑" w:eastAsia="微软雅黑" w:hAnsi="微软雅黑" w:cs="宋体" w:hint="eastAsia"/>
          <w:kern w:val="0"/>
          <w:sz w:val="24"/>
        </w:rPr>
        <w:t>万日元，月维修基金</w:t>
      </w:r>
      <w:r>
        <w:rPr>
          <w:rFonts w:ascii="微软雅黑" w:eastAsia="微软雅黑" w:hAnsi="微软雅黑" w:cs="宋体" w:hint="eastAsia"/>
          <w:kern w:val="0"/>
          <w:sz w:val="24"/>
        </w:rPr>
        <w:t>0.3</w:t>
      </w:r>
      <w:r>
        <w:rPr>
          <w:rFonts w:ascii="微软雅黑" w:eastAsia="微软雅黑" w:hAnsi="微软雅黑" w:cs="宋体" w:hint="eastAsia"/>
          <w:kern w:val="0"/>
          <w:sz w:val="24"/>
        </w:rPr>
        <w:t>万日元。</w:t>
      </w:r>
    </w:p>
    <w:p w14:paraId="06C5B556" w14:textId="77777777" w:rsidR="00432BF3" w:rsidRDefault="000B3C08">
      <w:pPr>
        <w:widowControl/>
        <w:ind w:rightChars="-244" w:right="-512"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其他费用</w:t>
      </w:r>
      <w:r>
        <w:rPr>
          <w:rFonts w:ascii="微软雅黑" w:eastAsia="微软雅黑" w:hAnsi="微软雅黑" w:cs="宋体" w:hint="eastAsia"/>
          <w:kern w:val="0"/>
          <w:sz w:val="24"/>
        </w:rPr>
        <w:t>=</w:t>
      </w:r>
      <w:r>
        <w:rPr>
          <w:rFonts w:ascii="微软雅黑" w:eastAsia="微软雅黑" w:hAnsi="微软雅黑" w:cs="宋体" w:hint="eastAsia"/>
          <w:kern w:val="0"/>
          <w:sz w:val="24"/>
        </w:rPr>
        <w:t>（月管理费＋月维修基金）×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12</w:t>
      </w:r>
      <w:r>
        <w:rPr>
          <w:rFonts w:ascii="微软雅黑" w:eastAsia="微软雅黑" w:hAnsi="微软雅黑" w:cs="宋体" w:hint="eastAsia"/>
          <w:kern w:val="0"/>
          <w:sz w:val="24"/>
        </w:rPr>
        <w:t>个月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</w:t>
      </w:r>
    </w:p>
    <w:p w14:paraId="69CA5B9D" w14:textId="77777777" w:rsidR="00432BF3" w:rsidRDefault="000B3C08">
      <w:pPr>
        <w:widowControl/>
        <w:ind w:rightChars="-244" w:right="-512" w:firstLineChars="400" w:firstLine="960"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 xml:space="preserve">= </w:t>
      </w:r>
      <w:r>
        <w:rPr>
          <w:rFonts w:ascii="微软雅黑" w:eastAsia="微软雅黑" w:hAnsi="微软雅黑" w:cs="宋体" w:hint="eastAsia"/>
          <w:kern w:val="0"/>
          <w:sz w:val="24"/>
        </w:rPr>
        <w:t>（</w:t>
      </w:r>
      <w:r>
        <w:rPr>
          <w:rFonts w:ascii="微软雅黑" w:eastAsia="微软雅黑" w:hAnsi="微软雅黑" w:cs="宋体" w:hint="eastAsia"/>
          <w:kern w:val="0"/>
          <w:sz w:val="24"/>
        </w:rPr>
        <w:t>0.45</w:t>
      </w:r>
      <w:r>
        <w:rPr>
          <w:rFonts w:ascii="微软雅黑" w:eastAsia="微软雅黑" w:hAnsi="微软雅黑" w:cs="宋体" w:hint="eastAsia"/>
          <w:kern w:val="0"/>
          <w:sz w:val="24"/>
        </w:rPr>
        <w:t>万＋</w:t>
      </w:r>
      <w:r>
        <w:rPr>
          <w:rFonts w:ascii="微软雅黑" w:eastAsia="微软雅黑" w:hAnsi="微软雅黑" w:cs="宋体" w:hint="eastAsia"/>
          <w:kern w:val="0"/>
          <w:sz w:val="24"/>
        </w:rPr>
        <w:t>0.3</w:t>
      </w:r>
      <w:r>
        <w:rPr>
          <w:rFonts w:ascii="微软雅黑" w:eastAsia="微软雅黑" w:hAnsi="微软雅黑" w:cs="宋体" w:hint="eastAsia"/>
          <w:kern w:val="0"/>
          <w:sz w:val="24"/>
        </w:rPr>
        <w:t>万）×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12 = 9</w:t>
      </w:r>
      <w:r>
        <w:rPr>
          <w:rFonts w:ascii="微软雅黑" w:eastAsia="微软雅黑" w:hAnsi="微软雅黑" w:cs="宋体" w:hint="eastAsia"/>
          <w:kern w:val="0"/>
          <w:sz w:val="24"/>
        </w:rPr>
        <w:t>万日元</w:t>
      </w:r>
    </w:p>
    <w:p w14:paraId="132978CB" w14:textId="77777777" w:rsidR="00432BF3" w:rsidRDefault="000B3C08">
      <w:pPr>
        <w:widowControl/>
        <w:jc w:val="left"/>
        <w:rPr>
          <w:rFonts w:ascii="微软雅黑" w:eastAsia="微软雅黑" w:hAnsi="微软雅黑" w:cs="宋体"/>
          <w:b/>
          <w:bCs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③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年按揭贷款本息</w:t>
      </w:r>
    </w:p>
    <w:p w14:paraId="390BC6A8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年按揭贷款本息就是每年还款总金额，需要使用房贷计算器进行计算这个房子每月需要还款金额，然后计算年还款金额。</w:t>
      </w:r>
    </w:p>
    <w:p w14:paraId="13D0FCBE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基础信息：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首付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30%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意味着贷款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70%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，</w:t>
      </w:r>
      <w:r>
        <w:rPr>
          <w:rFonts w:ascii="微软雅黑" w:eastAsia="微软雅黑" w:hAnsi="微软雅黑" w:cs="宋体" w:hint="eastAsia"/>
          <w:kern w:val="0"/>
          <w:sz w:val="24"/>
        </w:rPr>
        <w:t>此房产市场售价：</w:t>
      </w:r>
      <w:r>
        <w:rPr>
          <w:rFonts w:ascii="微软雅黑" w:eastAsia="微软雅黑" w:hAnsi="微软雅黑" w:cs="宋体" w:hint="eastAsia"/>
          <w:kern w:val="0"/>
          <w:sz w:val="24"/>
        </w:rPr>
        <w:t>1000</w:t>
      </w:r>
      <w:r>
        <w:rPr>
          <w:rFonts w:ascii="微软雅黑" w:eastAsia="微软雅黑" w:hAnsi="微软雅黑" w:cs="宋体" w:hint="eastAsia"/>
          <w:kern w:val="0"/>
          <w:sz w:val="24"/>
        </w:rPr>
        <w:t>万，则贷款金额为</w:t>
      </w:r>
      <w:r>
        <w:rPr>
          <w:rFonts w:ascii="微软雅黑" w:eastAsia="微软雅黑" w:hAnsi="微软雅黑" w:cs="宋体" w:hint="eastAsia"/>
          <w:kern w:val="0"/>
          <w:sz w:val="24"/>
        </w:rPr>
        <w:t>1000</w:t>
      </w:r>
      <w:r>
        <w:rPr>
          <w:rFonts w:ascii="微软雅黑" w:eastAsia="微软雅黑" w:hAnsi="微软雅黑" w:cs="宋体" w:hint="eastAsia"/>
          <w:kern w:val="0"/>
          <w:sz w:val="24"/>
        </w:rPr>
        <w:t>万×</w:t>
      </w:r>
      <w:r>
        <w:rPr>
          <w:rFonts w:ascii="微软雅黑" w:eastAsia="微软雅黑" w:hAnsi="微软雅黑" w:cs="宋体" w:hint="eastAsia"/>
          <w:kern w:val="0"/>
          <w:sz w:val="24"/>
        </w:rPr>
        <w:t>70%=700</w:t>
      </w:r>
      <w:r>
        <w:rPr>
          <w:rFonts w:ascii="微软雅黑" w:eastAsia="微软雅黑" w:hAnsi="微软雅黑" w:cs="宋体" w:hint="eastAsia"/>
          <w:kern w:val="0"/>
          <w:sz w:val="24"/>
        </w:rPr>
        <w:t>万日元，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最长贷款期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30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年，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贷款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利率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2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。</w:t>
      </w:r>
    </w:p>
    <w:p w14:paraId="537CB31A" w14:textId="77777777" w:rsidR="00432BF3" w:rsidRDefault="000B3C08">
      <w:pPr>
        <w:widowControl/>
        <w:numPr>
          <w:ilvl w:val="0"/>
          <w:numId w:val="5"/>
        </w:numPr>
        <w:jc w:val="left"/>
        <w:rPr>
          <w:rFonts w:ascii="微软雅黑" w:eastAsia="微软雅黑" w:hAnsi="微软雅黑" w:cs="微软雅黑"/>
          <w:kern w:val="0"/>
          <w:sz w:val="24"/>
          <w:lang w:bidi="ar"/>
        </w:rPr>
      </w:pPr>
      <w:r>
        <w:rPr>
          <w:rFonts w:ascii="微软雅黑" w:eastAsia="微软雅黑" w:hAnsi="微软雅黑" w:cs="微软雅黑" w:hint="eastAsia"/>
          <w:kern w:val="0"/>
          <w:sz w:val="24"/>
          <w:lang w:bidi="ar"/>
        </w:rPr>
        <w:t>房贷计算器的网址：</w:t>
      </w:r>
      <w:hyperlink r:id="rId8" w:history="1">
        <w:r>
          <w:rPr>
            <w:rFonts w:ascii="微软雅黑" w:eastAsia="微软雅黑" w:hAnsi="微软雅黑" w:cs="微软雅黑" w:hint="eastAsia"/>
            <w:color w:val="0000FF"/>
            <w:kern w:val="0"/>
            <w:sz w:val="24"/>
            <w:u w:val="single"/>
            <w:lang w:bidi="ar"/>
          </w:rPr>
          <w:t>https://www.fangdaijisuanqi.com/</w:t>
        </w:r>
      </w:hyperlink>
    </w:p>
    <w:p w14:paraId="71EFE17B" w14:textId="77777777" w:rsidR="00432BF3" w:rsidRDefault="000B3C08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2E11A341" wp14:editId="75B0D15F">
            <wp:extent cx="5440680" cy="5146040"/>
            <wp:effectExtent l="0" t="0" r="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b="519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2140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根据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上图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中步骤，利用房贷计算器计算出：每月还款额</w:t>
      </w:r>
      <w:r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</w:rPr>
        <w:t>约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为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25873.36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万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日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元</w:t>
      </w:r>
    </w:p>
    <w:p w14:paraId="0BCA4794" w14:textId="77777777" w:rsidR="00432BF3" w:rsidRDefault="000B3C08">
      <w:pPr>
        <w:widowControl/>
        <w:ind w:rightChars="-244" w:right="-512"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年</w:t>
      </w:r>
      <w:r>
        <w:rPr>
          <w:rFonts w:ascii="微软雅黑" w:eastAsia="微软雅黑" w:hAnsi="微软雅黑" w:cs="宋体" w:hint="eastAsia"/>
          <w:kern w:val="0"/>
          <w:sz w:val="24"/>
        </w:rPr>
        <w:t>还款金额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=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月还款金额×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12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个月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=25873.36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×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12=310480.32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日元≈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31.0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>5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万日元；</w:t>
      </w:r>
    </w:p>
    <w:p w14:paraId="6A28BC80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年租金净额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= 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年租金总额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- 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其他费用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- 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年按揭贷款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本息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</w:t>
      </w:r>
    </w:p>
    <w:p w14:paraId="37D45C22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          = 75.6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万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- 9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万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- 31.0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5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万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= 35.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55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万日元</w:t>
      </w:r>
    </w:p>
    <w:p w14:paraId="68DF51D3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8"/>
          <w:szCs w:val="28"/>
        </w:rPr>
        <w:t>第二步：计算初始投资现金总额</w:t>
      </w:r>
    </w:p>
    <w:p w14:paraId="5A5304CF" w14:textId="77777777" w:rsidR="00432BF3" w:rsidRDefault="000B3C08">
      <w:pPr>
        <w:numPr>
          <w:ilvl w:val="0"/>
          <w:numId w:val="4"/>
        </w:numPr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初始投资现金总额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= 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首付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+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购房产生的税费</w:t>
      </w:r>
    </w:p>
    <w:p w14:paraId="3DEC6E63" w14:textId="77777777" w:rsidR="00432BF3" w:rsidRDefault="000B3C08">
      <w:pPr>
        <w:numPr>
          <w:ilvl w:val="255"/>
          <w:numId w:val="0"/>
        </w:numP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此房产市场</w:t>
      </w:r>
      <w:r>
        <w:rPr>
          <w:rFonts w:ascii="微软雅黑" w:eastAsia="微软雅黑" w:hAnsi="微软雅黑" w:cs="宋体"/>
          <w:kern w:val="0"/>
          <w:sz w:val="24"/>
        </w:rPr>
        <w:t>总房价为</w:t>
      </w:r>
      <w:r>
        <w:rPr>
          <w:rFonts w:ascii="微软雅黑" w:eastAsia="微软雅黑" w:hAnsi="微软雅黑" w:cs="宋体" w:hint="eastAsia"/>
          <w:kern w:val="0"/>
          <w:sz w:val="24"/>
        </w:rPr>
        <w:t>1000</w:t>
      </w:r>
      <w:r>
        <w:rPr>
          <w:rFonts w:ascii="微软雅黑" w:eastAsia="微软雅黑" w:hAnsi="微软雅黑" w:cs="宋体" w:hint="eastAsia"/>
          <w:kern w:val="0"/>
          <w:sz w:val="24"/>
        </w:rPr>
        <w:t>万日元</w:t>
      </w:r>
      <w:r>
        <w:rPr>
          <w:rFonts w:ascii="微软雅黑" w:eastAsia="微软雅黑" w:hAnsi="微软雅黑" w:cs="宋体"/>
          <w:kern w:val="0"/>
          <w:sz w:val="24"/>
        </w:rPr>
        <w:t>，</w:t>
      </w:r>
      <w:proofErr w:type="gramStart"/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首付</w:t>
      </w:r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占</w:t>
      </w:r>
      <w:proofErr w:type="gramEnd"/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总房价的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30%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购房中介费为</w:t>
      </w:r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总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房价</w:t>
      </w:r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的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3%</w:t>
      </w:r>
      <w:r>
        <w:rPr>
          <w:rFonts w:ascii="微软雅黑" w:eastAsia="微软雅黑" w:hAnsi="微软雅黑" w:cs="宋体" w:hint="eastAsia"/>
          <w:kern w:val="0"/>
          <w:sz w:val="24"/>
        </w:rPr>
        <w:t>，</w:t>
      </w:r>
      <w:r>
        <w:rPr>
          <w:rFonts w:ascii="微软雅黑" w:eastAsia="微软雅黑" w:hAnsi="微软雅黑" w:cs="宋体"/>
          <w:kern w:val="0"/>
          <w:sz w:val="24"/>
        </w:rPr>
        <w:t>则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初始投资现金总额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=1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000</w:t>
      </w:r>
      <w:r>
        <w:rPr>
          <w:rFonts w:ascii="微软雅黑" w:eastAsia="微软雅黑" w:hAnsi="微软雅黑" w:cs="宋体" w:hint="eastAsia"/>
          <w:kern w:val="0"/>
          <w:sz w:val="24"/>
        </w:rPr>
        <w:t>×</w:t>
      </w:r>
      <w:r>
        <w:rPr>
          <w:rFonts w:ascii="微软雅黑" w:eastAsia="微软雅黑" w:hAnsi="微软雅黑" w:cs="宋体"/>
          <w:kern w:val="0"/>
          <w:sz w:val="24"/>
        </w:rPr>
        <w:t>（</w:t>
      </w:r>
      <w:r>
        <w:rPr>
          <w:rFonts w:ascii="微软雅黑" w:eastAsia="微软雅黑" w:hAnsi="微软雅黑" w:cs="宋体" w:hint="eastAsia"/>
          <w:kern w:val="0"/>
          <w:sz w:val="24"/>
        </w:rPr>
        <w:t>30%</w:t>
      </w:r>
      <w:r>
        <w:rPr>
          <w:rFonts w:ascii="微软雅黑" w:eastAsia="微软雅黑" w:hAnsi="微软雅黑" w:cs="宋体"/>
          <w:kern w:val="0"/>
          <w:sz w:val="24"/>
        </w:rPr>
        <w:t>+</w:t>
      </w:r>
      <w:r>
        <w:rPr>
          <w:rFonts w:ascii="微软雅黑" w:eastAsia="微软雅黑" w:hAnsi="微软雅黑" w:cs="宋体" w:hint="eastAsia"/>
          <w:kern w:val="0"/>
          <w:sz w:val="24"/>
        </w:rPr>
        <w:t>3</w:t>
      </w:r>
      <w:r>
        <w:rPr>
          <w:rFonts w:ascii="微软雅黑" w:eastAsia="微软雅黑" w:hAnsi="微软雅黑" w:cs="宋体"/>
          <w:kern w:val="0"/>
          <w:sz w:val="24"/>
        </w:rPr>
        <w:t>%</w:t>
      </w:r>
      <w:r>
        <w:rPr>
          <w:rFonts w:ascii="微软雅黑" w:eastAsia="微软雅黑" w:hAnsi="微软雅黑" w:cs="宋体"/>
          <w:kern w:val="0"/>
          <w:sz w:val="24"/>
        </w:rPr>
        <w:t>）</w:t>
      </w:r>
      <w:r>
        <w:rPr>
          <w:rFonts w:ascii="微软雅黑" w:eastAsia="微软雅黑" w:hAnsi="微软雅黑" w:cs="宋体"/>
          <w:kern w:val="0"/>
          <w:sz w:val="24"/>
        </w:rPr>
        <w:t>=</w:t>
      </w:r>
      <w:r>
        <w:rPr>
          <w:rFonts w:ascii="微软雅黑" w:eastAsia="微软雅黑" w:hAnsi="微软雅黑" w:cs="宋体" w:hint="eastAsia"/>
          <w:kern w:val="0"/>
          <w:sz w:val="24"/>
        </w:rPr>
        <w:t>33</w:t>
      </w:r>
      <w:r>
        <w:rPr>
          <w:rFonts w:ascii="微软雅黑" w:eastAsia="微软雅黑" w:hAnsi="微软雅黑" w:cs="宋体"/>
          <w:kern w:val="0"/>
          <w:sz w:val="24"/>
        </w:rPr>
        <w:t>0</w:t>
      </w:r>
      <w:r>
        <w:rPr>
          <w:rFonts w:ascii="微软雅黑" w:eastAsia="微软雅黑" w:hAnsi="微软雅黑" w:cs="宋体"/>
          <w:kern w:val="0"/>
          <w:sz w:val="24"/>
        </w:rPr>
        <w:t>万日元</w:t>
      </w:r>
    </w:p>
    <w:p w14:paraId="3253A91A" w14:textId="77777777" w:rsidR="00432BF3" w:rsidRDefault="00432BF3">
      <w:pPr>
        <w:widowControl/>
        <w:jc w:val="left"/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</w:p>
    <w:p w14:paraId="4E8B1BD1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8"/>
          <w:szCs w:val="28"/>
        </w:rPr>
        <w:t>第三步：求解净租金收益率</w:t>
      </w:r>
    </w:p>
    <w:p w14:paraId="49B704CE" w14:textId="77777777" w:rsidR="00432BF3" w:rsidRDefault="000B3C08">
      <w:pPr>
        <w:widowControl/>
        <w:numPr>
          <w:ilvl w:val="0"/>
          <w:numId w:val="3"/>
        </w:numPr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净租金收益率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= </w:t>
      </w:r>
      <w:r>
        <w:rPr>
          <w:rFonts w:ascii="微软雅黑" w:eastAsia="微软雅黑" w:hAnsi="微软雅黑" w:cs="宋体" w:hint="eastAsia"/>
          <w:kern w:val="0"/>
          <w:sz w:val="24"/>
        </w:rPr>
        <w:t>年租金净额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÷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初始投资现金总额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×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100%</w:t>
      </w:r>
    </w:p>
    <w:p w14:paraId="0D40318C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 xml:space="preserve">                =  35.</w:t>
      </w:r>
      <w:r>
        <w:rPr>
          <w:rFonts w:ascii="微软雅黑" w:eastAsia="微软雅黑" w:hAnsi="微软雅黑" w:cs="宋体"/>
          <w:kern w:val="0"/>
          <w:sz w:val="24"/>
        </w:rPr>
        <w:t>55</w:t>
      </w:r>
      <w:r>
        <w:rPr>
          <w:rFonts w:ascii="微软雅黑" w:eastAsia="微软雅黑" w:hAnsi="微软雅黑" w:cs="宋体" w:hint="eastAsia"/>
          <w:kern w:val="0"/>
          <w:sz w:val="24"/>
        </w:rPr>
        <w:t>万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÷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330</w:t>
      </w:r>
      <w:r>
        <w:rPr>
          <w:rFonts w:ascii="微软雅黑" w:eastAsia="微软雅黑" w:hAnsi="微软雅黑" w:cs="宋体" w:hint="eastAsia"/>
          <w:kern w:val="0"/>
          <w:sz w:val="24"/>
        </w:rPr>
        <w:t>万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×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100% = 10.7</w:t>
      </w:r>
      <w:r>
        <w:rPr>
          <w:rFonts w:ascii="微软雅黑" w:eastAsia="微软雅黑" w:hAnsi="微软雅黑" w:cs="宋体"/>
          <w:kern w:val="0"/>
          <w:sz w:val="24"/>
        </w:rPr>
        <w:t>7</w:t>
      </w:r>
      <w:r>
        <w:rPr>
          <w:rFonts w:ascii="微软雅黑" w:eastAsia="微软雅黑" w:hAnsi="微软雅黑" w:cs="宋体" w:hint="eastAsia"/>
          <w:kern w:val="0"/>
          <w:sz w:val="24"/>
        </w:rPr>
        <w:t>%</w:t>
      </w:r>
    </w:p>
    <w:p w14:paraId="72B9921C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sz w:val="24"/>
          <w:shd w:val="clear" w:color="auto" w:fill="FFFFFF"/>
        </w:rPr>
        <w:t>结论：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目前此房产的净租金收益率为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10.7</w:t>
      </w:r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7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，大于十年期国债收益率中位值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3.8%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，此时投资房子基本没有风险，符合买入标准。</w:t>
      </w:r>
    </w:p>
    <w:p w14:paraId="54273C99" w14:textId="77777777" w:rsidR="00432BF3" w:rsidRDefault="00432BF3">
      <w:pPr>
        <w:widowControl/>
        <w:jc w:val="left"/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</w:pPr>
    </w:p>
    <w:p w14:paraId="004CA050" w14:textId="77777777" w:rsidR="00432BF3" w:rsidRDefault="00432BF3">
      <w:pPr>
        <w:widowControl/>
        <w:jc w:val="left"/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</w:pPr>
    </w:p>
    <w:p w14:paraId="16AED1AA" w14:textId="77777777" w:rsidR="00432BF3" w:rsidRDefault="000B3C08">
      <w:pPr>
        <w:widowControl/>
        <w:numPr>
          <w:ilvl w:val="0"/>
          <w:numId w:val="2"/>
        </w:numPr>
        <w:jc w:val="left"/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计算一下自己现住小区房子好的买入价和</w:t>
      </w:r>
      <w:proofErr w:type="gramStart"/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售租比</w:t>
      </w:r>
      <w:proofErr w:type="gramEnd"/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。（假设：首付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30%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，最长贷款期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30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年，银行商贷利率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4.9%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，购买税费为房价的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5%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，持有房子的成本为租金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10%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）</w:t>
      </w:r>
      <w:r>
        <w:rPr>
          <w:rFonts w:ascii="微软雅黑" w:eastAsia="微软雅黑" w:hAnsi="微软雅黑" w:cs="Arial" w:hint="eastAsia"/>
          <w:color w:val="333333"/>
          <w:kern w:val="0"/>
          <w:sz w:val="24"/>
          <w:shd w:val="clear" w:color="auto" w:fill="FFFFFF"/>
        </w:rPr>
        <w:t>通过网上购房、租房平台：</w:t>
      </w:r>
      <w:proofErr w:type="gramStart"/>
      <w:r>
        <w:rPr>
          <w:rFonts w:ascii="微软雅黑" w:eastAsia="微软雅黑" w:hAnsi="微软雅黑" w:cs="Arial" w:hint="eastAsia"/>
          <w:color w:val="333333"/>
          <w:kern w:val="0"/>
          <w:sz w:val="24"/>
          <w:shd w:val="clear" w:color="auto" w:fill="FFFFFF"/>
        </w:rPr>
        <w:t>查询自</w:t>
      </w:r>
      <w:proofErr w:type="gramEnd"/>
      <w:r>
        <w:rPr>
          <w:rFonts w:ascii="微软雅黑" w:eastAsia="微软雅黑" w:hAnsi="微软雅黑" w:cs="Arial" w:hint="eastAsia"/>
          <w:color w:val="333333"/>
          <w:kern w:val="0"/>
          <w:sz w:val="24"/>
          <w:shd w:val="clear" w:color="auto" w:fill="FFFFFF"/>
        </w:rPr>
        <w:t>住房子目前的出租价和出售价</w:t>
      </w:r>
    </w:p>
    <w:p w14:paraId="4BAE2DDE" w14:textId="77777777" w:rsidR="00432BF3" w:rsidRDefault="000B3C08">
      <w:pPr>
        <w:shd w:val="clear" w:color="auto" w:fill="FFFFFF"/>
        <w:spacing w:line="288" w:lineRule="atLeast"/>
        <w:rPr>
          <w:rFonts w:ascii="微软雅黑" w:eastAsia="微软雅黑" w:hAnsi="微软雅黑" w:cs="微软雅黑"/>
          <w:b/>
          <w:bCs/>
          <w:color w:val="0D0D0D" w:themeColor="text1" w:themeTint="F2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sz w:val="24"/>
          <w:shd w:val="clear" w:color="auto" w:fill="FFFFFF"/>
        </w:rPr>
        <w:t>一、计算</w:t>
      </w:r>
      <w:proofErr w:type="gramStart"/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sz w:val="24"/>
          <w:shd w:val="clear" w:color="auto" w:fill="FFFFFF"/>
        </w:rPr>
        <w:t>售租比</w:t>
      </w:r>
      <w:proofErr w:type="gramEnd"/>
    </w:p>
    <w:p w14:paraId="74226DF3" w14:textId="77777777" w:rsidR="00432BF3" w:rsidRDefault="000B3C08">
      <w:pPr>
        <w:shd w:val="clear" w:color="auto" w:fill="FFFFFF"/>
        <w:spacing w:line="288" w:lineRule="atLeast"/>
        <w:rPr>
          <w:rFonts w:ascii="微软雅黑" w:eastAsia="微软雅黑" w:hAnsi="微软雅黑" w:cs="微软雅黑"/>
          <w:b/>
          <w:bCs/>
          <w:color w:val="0D0D0D" w:themeColor="text1" w:themeTint="F2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sz w:val="24"/>
          <w:shd w:val="clear" w:color="auto" w:fill="FFFFFF"/>
        </w:rPr>
        <w:t>下面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sz w:val="24"/>
          <w:shd w:val="clear" w:color="auto" w:fill="FFFFFF"/>
        </w:rPr>
        <w:t>以小白的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sz w:val="24"/>
          <w:shd w:val="clear" w:color="auto" w:fill="FFFFFF"/>
        </w:rPr>
        <w:t>房子举例说明</w:t>
      </w:r>
    </w:p>
    <w:p w14:paraId="67E1008E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Arial" w:hint="eastAsia"/>
          <w:b/>
          <w:bCs/>
          <w:color w:val="333333"/>
          <w:kern w:val="0"/>
          <w:sz w:val="24"/>
          <w:shd w:val="clear" w:color="auto" w:fill="FFFFFF"/>
        </w:rPr>
        <w:t>房子情况简介：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巩华家园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户型：二室一厅，面积：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130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平，市场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售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价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：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350</w:t>
      </w:r>
      <w:r>
        <w:rPr>
          <w:rFonts w:ascii="微软雅黑" w:eastAsia="微软雅黑" w:hAnsi="微软雅黑" w:cs="Arial" w:hint="eastAsia"/>
          <w:kern w:val="0"/>
          <w:sz w:val="24"/>
          <w:shd w:val="clear" w:color="auto" w:fill="FFFFFF"/>
        </w:rPr>
        <w:t>万，</w:t>
      </w:r>
      <w:r>
        <w:rPr>
          <w:rFonts w:ascii="微软雅黑" w:eastAsia="微软雅黑" w:hAnsi="微软雅黑" w:cs="宋体" w:hint="eastAsia"/>
          <w:kern w:val="0"/>
          <w:sz w:val="24"/>
        </w:rPr>
        <w:t>月租金：</w:t>
      </w:r>
      <w:r>
        <w:rPr>
          <w:rFonts w:ascii="微软雅黑" w:eastAsia="微软雅黑" w:hAnsi="微软雅黑" w:cs="宋体" w:hint="eastAsia"/>
          <w:kern w:val="0"/>
          <w:sz w:val="24"/>
        </w:rPr>
        <w:t>5000</w:t>
      </w:r>
      <w:r>
        <w:rPr>
          <w:rFonts w:ascii="微软雅黑" w:eastAsia="微软雅黑" w:hAnsi="微软雅黑" w:cs="宋体" w:hint="eastAsia"/>
          <w:kern w:val="0"/>
          <w:sz w:val="24"/>
        </w:rPr>
        <w:t>元。</w:t>
      </w:r>
    </w:p>
    <w:p w14:paraId="3DDF3C66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proofErr w:type="gramStart"/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售租比</w:t>
      </w:r>
      <w:proofErr w:type="gramEnd"/>
      <w:r>
        <w:rPr>
          <w:rFonts w:ascii="微软雅黑" w:eastAsia="微软雅黑" w:hAnsi="微软雅黑" w:cs="宋体" w:hint="eastAsia"/>
          <w:kern w:val="0"/>
          <w:sz w:val="24"/>
        </w:rPr>
        <w:t>=</w:t>
      </w:r>
      <w:r>
        <w:rPr>
          <w:rFonts w:ascii="微软雅黑" w:eastAsia="微软雅黑" w:hAnsi="微软雅黑" w:cs="宋体" w:hint="eastAsia"/>
          <w:kern w:val="0"/>
          <w:sz w:val="24"/>
        </w:rPr>
        <w:t>出售价÷月租</w:t>
      </w:r>
      <w:r>
        <w:rPr>
          <w:rFonts w:ascii="微软雅黑" w:eastAsia="微软雅黑" w:hAnsi="微软雅黑" w:cs="宋体" w:hint="eastAsia"/>
          <w:kern w:val="0"/>
          <w:sz w:val="24"/>
        </w:rPr>
        <w:t>=350</w:t>
      </w:r>
      <w:r>
        <w:rPr>
          <w:rFonts w:ascii="微软雅黑" w:eastAsia="微软雅黑" w:hAnsi="微软雅黑" w:cs="宋体" w:hint="eastAsia"/>
          <w:kern w:val="0"/>
          <w:sz w:val="24"/>
        </w:rPr>
        <w:t>万÷</w:t>
      </w:r>
      <w:r>
        <w:rPr>
          <w:rFonts w:ascii="微软雅黑" w:eastAsia="微软雅黑" w:hAnsi="微软雅黑" w:cs="宋体" w:hint="eastAsia"/>
          <w:kern w:val="0"/>
          <w:sz w:val="24"/>
        </w:rPr>
        <w:t>0.5</w:t>
      </w:r>
      <w:r>
        <w:rPr>
          <w:rFonts w:ascii="微软雅黑" w:eastAsia="微软雅黑" w:hAnsi="微软雅黑" w:cs="宋体" w:hint="eastAsia"/>
          <w:kern w:val="0"/>
          <w:sz w:val="24"/>
        </w:rPr>
        <w:t>万</w:t>
      </w:r>
      <w:r>
        <w:rPr>
          <w:rFonts w:ascii="微软雅黑" w:eastAsia="微软雅黑" w:hAnsi="微软雅黑" w:cs="宋体" w:hint="eastAsia"/>
          <w:kern w:val="0"/>
          <w:sz w:val="24"/>
        </w:rPr>
        <w:t>=700</w:t>
      </w:r>
    </w:p>
    <w:p w14:paraId="381CF5B7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结论：</w:t>
      </w:r>
      <w:r>
        <w:rPr>
          <w:rFonts w:ascii="微软雅黑" w:eastAsia="微软雅黑" w:hAnsi="微软雅黑" w:cs="微软雅黑" w:hint="eastAsia"/>
          <w:sz w:val="24"/>
        </w:rPr>
        <w:t>当中国房子的</w:t>
      </w:r>
      <w:proofErr w:type="gramStart"/>
      <w:r>
        <w:rPr>
          <w:rFonts w:ascii="微软雅黑" w:eastAsia="微软雅黑" w:hAnsi="微软雅黑" w:cs="微软雅黑" w:hint="eastAsia"/>
          <w:sz w:val="24"/>
        </w:rPr>
        <w:t>售租比</w:t>
      </w:r>
      <w:proofErr w:type="gramEnd"/>
      <w:r>
        <w:rPr>
          <w:rFonts w:ascii="微软雅黑" w:eastAsia="微软雅黑" w:hAnsi="微软雅黑" w:cs="微软雅黑" w:hint="eastAsia"/>
          <w:sz w:val="24"/>
        </w:rPr>
        <w:t>大于</w:t>
      </w:r>
      <w:r>
        <w:rPr>
          <w:rFonts w:ascii="微软雅黑" w:eastAsia="微软雅黑" w:hAnsi="微软雅黑" w:cs="微软雅黑" w:hint="eastAsia"/>
          <w:sz w:val="24"/>
        </w:rPr>
        <w:t>540</w:t>
      </w:r>
      <w:r>
        <w:rPr>
          <w:rFonts w:ascii="微软雅黑" w:eastAsia="微软雅黑" w:hAnsi="微软雅黑" w:cs="微软雅黑" w:hint="eastAsia"/>
          <w:sz w:val="24"/>
        </w:rPr>
        <w:t>的时候，中国的房地产市场是有泡沫的，此时就是卖房的时候，这是从投资的角度去分析卖出，而不是自住房。至于房子是否需要卖出，还需要具体情况具体分析！</w:t>
      </w:r>
    </w:p>
    <w:p w14:paraId="4A0B2D18" w14:textId="77777777" w:rsidR="00432BF3" w:rsidRDefault="000B3C08">
      <w:pPr>
        <w:shd w:val="clear" w:color="auto" w:fill="FFFFFF"/>
        <w:spacing w:line="288" w:lineRule="atLeas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sz w:val="24"/>
          <w:shd w:val="clear" w:color="auto" w:fill="FFFFFF"/>
        </w:rPr>
        <w:t>二、计算好价格</w:t>
      </w:r>
    </w:p>
    <w:p w14:paraId="29CDD3BA" w14:textId="77777777" w:rsidR="00432BF3" w:rsidRDefault="000B3C08">
      <w:pPr>
        <w:numPr>
          <w:ilvl w:val="255"/>
          <w:numId w:val="0"/>
        </w:numP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视频课程中：</w:t>
      </w:r>
      <w:proofErr w:type="gramStart"/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当净租金</w:t>
      </w:r>
      <w:proofErr w:type="gramEnd"/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收益率大于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10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年期国债收益的中位数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3.8%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时，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买入房子没有风险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，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此时的价格就是好价格。</w:t>
      </w:r>
    </w:p>
    <w:p w14:paraId="58405086" w14:textId="77777777" w:rsidR="00432BF3" w:rsidRDefault="000B3C08">
      <w:pPr>
        <w:pStyle w:val="Style1"/>
        <w:ind w:firstLineChars="0" w:firstLine="0"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lastRenderedPageBreak/>
        <w:t>房子好价格计算公式：</w:t>
      </w:r>
    </w:p>
    <w:p w14:paraId="365E093C" w14:textId="77777777" w:rsidR="00432BF3" w:rsidRDefault="000B3C08">
      <w:pP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净租金收益率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=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年租金净额÷初始投资现金总额×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100%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=10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年期国债收益率中位值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=3.8%</w:t>
      </w:r>
    </w:p>
    <w:p w14:paraId="5095137E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333333"/>
          <w:sz w:val="24"/>
          <w:shd w:val="clear" w:color="auto" w:fill="FFFFFF"/>
        </w:rPr>
        <w:t>这个公式是计算房子的好价格的总体思路。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我们假设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房子单价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等于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X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元时为“好价格”，房子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130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平，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130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X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是房屋总价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.</w:t>
      </w:r>
    </w:p>
    <w:p w14:paraId="0219BAAB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8"/>
          <w:szCs w:val="28"/>
        </w:rPr>
        <w:t>第一步：计算年租金净额</w:t>
      </w:r>
    </w:p>
    <w:p w14:paraId="301AE932" w14:textId="77777777" w:rsidR="00432BF3" w:rsidRDefault="000B3C08">
      <w:pPr>
        <w:widowControl/>
        <w:numPr>
          <w:ilvl w:val="0"/>
          <w:numId w:val="4"/>
        </w:numPr>
        <w:jc w:val="left"/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年租金净额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=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年租金总额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- 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其他费用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- 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年按揭贷款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本息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 xml:space="preserve"> </w:t>
      </w:r>
    </w:p>
    <w:p w14:paraId="1370EA0D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①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年租金总额</w:t>
      </w:r>
      <w:r>
        <w:rPr>
          <w:rFonts w:ascii="微软雅黑" w:eastAsia="微软雅黑" w:hAnsi="微软雅黑" w:cs="宋体" w:hint="eastAsia"/>
          <w:kern w:val="0"/>
          <w:sz w:val="24"/>
        </w:rPr>
        <w:t>=</w:t>
      </w:r>
      <w:r>
        <w:rPr>
          <w:rFonts w:ascii="微软雅黑" w:eastAsia="微软雅黑" w:hAnsi="微软雅黑" w:cs="宋体" w:hint="eastAsia"/>
          <w:kern w:val="0"/>
          <w:sz w:val="24"/>
        </w:rPr>
        <w:t>月租金×</w:t>
      </w:r>
      <w:r>
        <w:rPr>
          <w:rFonts w:ascii="微软雅黑" w:eastAsia="微软雅黑" w:hAnsi="微软雅黑" w:cs="宋体" w:hint="eastAsia"/>
          <w:kern w:val="0"/>
          <w:sz w:val="24"/>
        </w:rPr>
        <w:t>12</w:t>
      </w:r>
      <w:r>
        <w:rPr>
          <w:rFonts w:ascii="微软雅黑" w:eastAsia="微软雅黑" w:hAnsi="微软雅黑" w:cs="宋体" w:hint="eastAsia"/>
          <w:kern w:val="0"/>
          <w:sz w:val="24"/>
        </w:rPr>
        <w:t>个月</w:t>
      </w:r>
      <w:r>
        <w:rPr>
          <w:rFonts w:ascii="微软雅黑" w:eastAsia="微软雅黑" w:hAnsi="微软雅黑" w:cs="宋体" w:hint="eastAsia"/>
          <w:kern w:val="0"/>
          <w:sz w:val="24"/>
        </w:rPr>
        <w:t>=5000</w:t>
      </w:r>
      <w:r>
        <w:rPr>
          <w:rFonts w:ascii="微软雅黑" w:eastAsia="微软雅黑" w:hAnsi="微软雅黑" w:cs="宋体" w:hint="eastAsia"/>
          <w:kern w:val="0"/>
          <w:sz w:val="24"/>
        </w:rPr>
        <w:t>×</w:t>
      </w:r>
      <w:r>
        <w:rPr>
          <w:rFonts w:ascii="微软雅黑" w:eastAsia="微软雅黑" w:hAnsi="微软雅黑" w:cs="宋体" w:hint="eastAsia"/>
          <w:kern w:val="0"/>
          <w:sz w:val="24"/>
        </w:rPr>
        <w:t>12=60000</w:t>
      </w:r>
      <w:r>
        <w:rPr>
          <w:rFonts w:ascii="微软雅黑" w:eastAsia="微软雅黑" w:hAnsi="微软雅黑" w:cs="宋体" w:hint="eastAsia"/>
          <w:kern w:val="0"/>
          <w:sz w:val="24"/>
        </w:rPr>
        <w:t>元</w:t>
      </w:r>
    </w:p>
    <w:p w14:paraId="6DCFB8C1" w14:textId="77777777" w:rsidR="00432BF3" w:rsidRDefault="000B3C08">
      <w:pPr>
        <w:numPr>
          <w:ilvl w:val="255"/>
          <w:numId w:val="0"/>
        </w:numPr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②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其他费用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 xml:space="preserve"> </w:t>
      </w:r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每年的</w:t>
      </w:r>
      <w:proofErr w:type="gramStart"/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物业费</w:t>
      </w:r>
      <w:proofErr w:type="gramEnd"/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管理费等加起来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的成本</w:t>
      </w:r>
      <w:r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  <w:t>，占年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租金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的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10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%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。</w:t>
      </w:r>
    </w:p>
    <w:p w14:paraId="54EFC19E" w14:textId="77777777" w:rsidR="00432BF3" w:rsidRDefault="000B3C08">
      <w:pPr>
        <w:widowControl/>
        <w:ind w:rightChars="-244" w:right="-512"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其他费用</w:t>
      </w:r>
      <w:r>
        <w:rPr>
          <w:rFonts w:ascii="微软雅黑" w:eastAsia="微软雅黑" w:hAnsi="微软雅黑" w:cs="宋体" w:hint="eastAsia"/>
          <w:kern w:val="0"/>
          <w:sz w:val="24"/>
        </w:rPr>
        <w:t>=</w:t>
      </w:r>
      <w:r>
        <w:rPr>
          <w:rFonts w:ascii="微软雅黑" w:eastAsia="微软雅黑" w:hAnsi="微软雅黑" w:cs="宋体" w:hint="eastAsia"/>
          <w:kern w:val="0"/>
          <w:sz w:val="24"/>
        </w:rPr>
        <w:t>年资金总额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×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10%= 60000 </w:t>
      </w:r>
      <w:r>
        <w:rPr>
          <w:rFonts w:ascii="微软雅黑" w:eastAsia="微软雅黑" w:hAnsi="微软雅黑" w:cs="宋体" w:hint="eastAsia"/>
          <w:kern w:val="0"/>
          <w:sz w:val="24"/>
        </w:rPr>
        <w:t>×</w:t>
      </w:r>
      <w:r>
        <w:rPr>
          <w:rFonts w:ascii="微软雅黑" w:eastAsia="微软雅黑" w:hAnsi="微软雅黑" w:cs="宋体" w:hint="eastAsia"/>
          <w:kern w:val="0"/>
          <w:sz w:val="24"/>
        </w:rPr>
        <w:t xml:space="preserve"> 10%=6000</w:t>
      </w:r>
      <w:r>
        <w:rPr>
          <w:rFonts w:ascii="微软雅黑" w:eastAsia="微软雅黑" w:hAnsi="微软雅黑" w:cs="宋体" w:hint="eastAsia"/>
          <w:kern w:val="0"/>
          <w:sz w:val="24"/>
        </w:rPr>
        <w:t>元</w:t>
      </w:r>
    </w:p>
    <w:p w14:paraId="0CE3ADD5" w14:textId="77777777" w:rsidR="00432BF3" w:rsidRDefault="000B3C08">
      <w:pPr>
        <w:widowControl/>
        <w:jc w:val="left"/>
        <w:rPr>
          <w:rFonts w:ascii="微软雅黑" w:eastAsia="微软雅黑" w:hAnsi="微软雅黑" w:cs="宋体"/>
          <w:b/>
          <w:bCs/>
          <w:kern w:val="0"/>
          <w:sz w:val="24"/>
        </w:rPr>
      </w:pP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③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 xml:space="preserve"> </w:t>
      </w:r>
      <w:r>
        <w:rPr>
          <w:rFonts w:ascii="微软雅黑" w:eastAsia="微软雅黑" w:hAnsi="微软雅黑" w:cs="宋体"/>
          <w:b/>
          <w:bCs/>
          <w:kern w:val="0"/>
          <w:sz w:val="24"/>
        </w:rPr>
        <w:t>好价格对应的</w:t>
      </w:r>
      <w:r>
        <w:rPr>
          <w:rFonts w:ascii="微软雅黑" w:eastAsia="微软雅黑" w:hAnsi="微软雅黑" w:cs="宋体" w:hint="eastAsia"/>
          <w:b/>
          <w:bCs/>
          <w:kern w:val="0"/>
          <w:sz w:val="24"/>
        </w:rPr>
        <w:t>年按揭贷款本息</w:t>
      </w:r>
    </w:p>
    <w:p w14:paraId="15907948" w14:textId="77777777" w:rsidR="00432BF3" w:rsidRDefault="000B3C08">
      <w:pPr>
        <w:pStyle w:val="Style1"/>
        <w:ind w:firstLineChars="0" w:firstLine="0"/>
        <w:jc w:val="left"/>
        <w:outlineLvl w:val="0"/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</w:rPr>
      </w:pPr>
      <w:r>
        <w:rPr>
          <w:rFonts w:ascii="微软雅黑" w:eastAsia="微软雅黑" w:hAnsi="微软雅黑" w:cs="宋体"/>
          <w:kern w:val="0"/>
          <w:sz w:val="24"/>
        </w:rPr>
        <w:t>要想计算好价格对应的</w:t>
      </w:r>
      <w:r>
        <w:rPr>
          <w:rFonts w:ascii="微软雅黑" w:eastAsia="微软雅黑" w:hAnsi="微软雅黑" w:cs="宋体" w:hint="eastAsia"/>
          <w:kern w:val="0"/>
          <w:sz w:val="24"/>
        </w:rPr>
        <w:t>年按揭贷款本息</w:t>
      </w:r>
      <w:r>
        <w:rPr>
          <w:rFonts w:ascii="微软雅黑" w:eastAsia="微软雅黑" w:hAnsi="微软雅黑" w:cs="宋体"/>
          <w:kern w:val="0"/>
          <w:sz w:val="24"/>
        </w:rPr>
        <w:t>，我们首先要计算</w:t>
      </w:r>
      <w:r>
        <w:rPr>
          <w:rFonts w:ascii="微软雅黑" w:eastAsia="微软雅黑" w:hAnsi="微软雅黑" w:cs="微软雅黑" w:hint="eastAsia"/>
          <w:color w:val="FF0000"/>
          <w:kern w:val="0"/>
          <w:sz w:val="24"/>
          <w:shd w:val="clear" w:color="auto" w:fill="FFFFFF"/>
        </w:rPr>
        <w:t>每年还款金额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占</w:t>
      </w:r>
      <w:r>
        <w:rPr>
          <w:rFonts w:ascii="微软雅黑" w:eastAsia="微软雅黑" w:hAnsi="微软雅黑" w:cs="微软雅黑" w:hint="eastAsia"/>
          <w:color w:val="FF0000"/>
          <w:kern w:val="0"/>
          <w:sz w:val="24"/>
          <w:shd w:val="clear" w:color="auto" w:fill="FFFFFF"/>
        </w:rPr>
        <w:t>贷款金额</w:t>
      </w:r>
      <w:r>
        <w:rPr>
          <w:rFonts w:ascii="微软雅黑" w:eastAsia="微软雅黑" w:hAnsi="微软雅黑" w:cs="微软雅黑" w:hint="eastAsia"/>
          <w:color w:val="333333"/>
          <w:kern w:val="0"/>
          <w:sz w:val="24"/>
          <w:shd w:val="clear" w:color="auto" w:fill="FFFFFF"/>
        </w:rPr>
        <w:t>的比例</w:t>
      </w:r>
      <w:r>
        <w:rPr>
          <w:rFonts w:ascii="微软雅黑" w:eastAsia="微软雅黑" w:hAnsi="微软雅黑" w:cs="微软雅黑"/>
          <w:color w:val="333333"/>
          <w:kern w:val="0"/>
          <w:sz w:val="24"/>
          <w:shd w:val="clear" w:color="auto" w:fill="FFFFFF"/>
        </w:rPr>
        <w:t>，这个比例可以根据已知数据计算出来。</w:t>
      </w:r>
    </w:p>
    <w:p w14:paraId="62897BC5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基础信息：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首付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30%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意味着贷款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70%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，</w:t>
      </w:r>
      <w:r>
        <w:rPr>
          <w:rFonts w:ascii="微软雅黑" w:eastAsia="微软雅黑" w:hAnsi="微软雅黑" w:cs="宋体" w:hint="eastAsia"/>
          <w:kern w:val="0"/>
          <w:sz w:val="24"/>
        </w:rPr>
        <w:t>此房产市场售价：</w:t>
      </w:r>
      <w:r>
        <w:rPr>
          <w:rFonts w:ascii="微软雅黑" w:eastAsia="微软雅黑" w:hAnsi="微软雅黑" w:cs="宋体" w:hint="eastAsia"/>
          <w:kern w:val="0"/>
          <w:sz w:val="24"/>
        </w:rPr>
        <w:t>350</w:t>
      </w:r>
      <w:r>
        <w:rPr>
          <w:rFonts w:ascii="微软雅黑" w:eastAsia="微软雅黑" w:hAnsi="微软雅黑" w:cs="宋体" w:hint="eastAsia"/>
          <w:kern w:val="0"/>
          <w:sz w:val="24"/>
        </w:rPr>
        <w:t>万，则贷款金额为</w:t>
      </w:r>
      <w:r>
        <w:rPr>
          <w:rFonts w:ascii="微软雅黑" w:eastAsia="微软雅黑" w:hAnsi="微软雅黑" w:cs="宋体" w:hint="eastAsia"/>
          <w:kern w:val="0"/>
          <w:sz w:val="24"/>
        </w:rPr>
        <w:t>350</w:t>
      </w:r>
      <w:r>
        <w:rPr>
          <w:rFonts w:ascii="微软雅黑" w:eastAsia="微软雅黑" w:hAnsi="微软雅黑" w:cs="宋体" w:hint="eastAsia"/>
          <w:kern w:val="0"/>
          <w:sz w:val="24"/>
        </w:rPr>
        <w:t>万×</w:t>
      </w:r>
      <w:r>
        <w:rPr>
          <w:rFonts w:ascii="微软雅黑" w:eastAsia="微软雅黑" w:hAnsi="微软雅黑" w:cs="宋体" w:hint="eastAsia"/>
          <w:kern w:val="0"/>
          <w:sz w:val="24"/>
        </w:rPr>
        <w:t>70%=245</w:t>
      </w:r>
      <w:r>
        <w:rPr>
          <w:rFonts w:ascii="微软雅黑" w:eastAsia="微软雅黑" w:hAnsi="微软雅黑" w:cs="宋体" w:hint="eastAsia"/>
          <w:kern w:val="0"/>
          <w:sz w:val="24"/>
        </w:rPr>
        <w:t>万元，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最长贷款期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30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年，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贷款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利率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4.9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%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。</w:t>
      </w:r>
    </w:p>
    <w:p w14:paraId="4F5E32BF" w14:textId="77777777" w:rsidR="00432BF3" w:rsidRDefault="000B3C08">
      <w:pPr>
        <w:pStyle w:val="Style1"/>
        <w:numPr>
          <w:ilvl w:val="0"/>
          <w:numId w:val="6"/>
        </w:numPr>
        <w:jc w:val="left"/>
        <w:outlineLvl w:val="0"/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kern w:val="0"/>
          <w:sz w:val="24"/>
          <w:shd w:val="clear" w:color="auto" w:fill="FFFFFF"/>
        </w:rPr>
        <w:t>计算每年还款金额占贷款金额的比例</w:t>
      </w:r>
    </w:p>
    <w:p w14:paraId="6BCD9EBA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D0D0D" w:themeColor="text1" w:themeTint="F2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>房贷计算器的网址为</w:t>
      </w:r>
      <w:r>
        <w:rPr>
          <w:rFonts w:ascii="微软雅黑" w:eastAsia="微软雅黑" w:hAnsi="微软雅黑" w:cs="微软雅黑" w:hint="eastAsia"/>
          <w:color w:val="0D0D0D" w:themeColor="text1" w:themeTint="F2"/>
          <w:sz w:val="24"/>
          <w:shd w:val="clear" w:color="auto" w:fill="FFFFFF"/>
        </w:rPr>
        <w:t xml:space="preserve">  </w:t>
      </w:r>
      <w:hyperlink r:id="rId10" w:history="1">
        <w:r>
          <w:rPr>
            <w:rStyle w:val="a6"/>
            <w:rFonts w:ascii="微软雅黑" w:eastAsia="微软雅黑" w:hAnsi="微软雅黑" w:cs="微软雅黑" w:hint="eastAsia"/>
            <w:color w:val="0916C3"/>
            <w:sz w:val="24"/>
            <w:shd w:val="clear" w:color="auto" w:fill="FFFFFF"/>
          </w:rPr>
          <w:t>https://www.fangdaijisuanqi.com</w:t>
        </w:r>
      </w:hyperlink>
    </w:p>
    <w:p w14:paraId="4A4F4180" w14:textId="77777777" w:rsidR="00432BF3" w:rsidRDefault="000B3C08">
      <w:pPr>
        <w:widowControl/>
        <w:ind w:leftChars="-105" w:left="-220" w:firstLineChars="8" w:firstLine="19"/>
        <w:jc w:val="left"/>
        <w:rPr>
          <w:rFonts w:ascii="微软雅黑" w:eastAsia="微软雅黑" w:hAnsi="微软雅黑" w:cs="微软雅黑"/>
          <w:color w:val="333333"/>
          <w:sz w:val="24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z w:val="24"/>
          <w:shd w:val="clear" w:color="auto" w:fill="FFFFFF"/>
        </w:rPr>
        <w:lastRenderedPageBreak/>
        <w:drawing>
          <wp:inline distT="0" distB="0" distL="114300" distR="114300" wp14:anchorId="1B5D24C5" wp14:editId="5F586BC3">
            <wp:extent cx="5579745" cy="5071110"/>
            <wp:effectExtent l="0" t="0" r="13335" b="3810"/>
            <wp:docPr id="3" name="图片 3" descr="计算器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计算器_副本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B61F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小白买这套房子，每月还本付息金额为</w:t>
      </w:r>
      <w:r>
        <w:rPr>
          <w:rFonts w:ascii="微软雅黑" w:eastAsia="微软雅黑" w:hAnsi="微软雅黑" w:cs="宋体" w:hint="eastAsia"/>
          <w:kern w:val="0"/>
          <w:sz w:val="24"/>
        </w:rPr>
        <w:t>13002.8</w:t>
      </w:r>
      <w:r>
        <w:rPr>
          <w:rFonts w:ascii="微软雅黑" w:eastAsia="微软雅黑" w:hAnsi="微软雅黑" w:cs="宋体" w:hint="eastAsia"/>
          <w:kern w:val="0"/>
          <w:sz w:val="24"/>
        </w:rPr>
        <w:t>元。</w:t>
      </w:r>
    </w:p>
    <w:p w14:paraId="13A7AF50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每年还本付息：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13002.8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×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12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个月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=156033.6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元</w:t>
      </w:r>
      <w:r>
        <w:rPr>
          <w:rFonts w:ascii="微软雅黑" w:eastAsia="微软雅黑" w:hAnsi="微软雅黑" w:cs="宋体" w:hint="eastAsia"/>
          <w:kern w:val="0"/>
          <w:sz w:val="24"/>
        </w:rPr>
        <w:t>。</w:t>
      </w:r>
    </w:p>
    <w:p w14:paraId="22FD40B1" w14:textId="77777777" w:rsidR="00432BF3" w:rsidRDefault="000B3C08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每年还本付息金额与贷款总额的比率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=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每年还本付息÷贷款总额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=156033.6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÷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245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万×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100%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≈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6.37%</w:t>
      </w:r>
    </w:p>
    <w:p w14:paraId="68A79BB8" w14:textId="405FDF3D" w:rsidR="00432BF3" w:rsidRDefault="00741FB4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7B60C7F2" wp14:editId="2A18184D">
            <wp:simplePos x="0" y="0"/>
            <wp:positionH relativeFrom="column">
              <wp:posOffset>3303270</wp:posOffset>
            </wp:positionH>
            <wp:positionV relativeFrom="paragraph">
              <wp:posOffset>419100</wp:posOffset>
            </wp:positionV>
            <wp:extent cx="982980" cy="259715"/>
            <wp:effectExtent l="0" t="0" r="7620" b="14605"/>
            <wp:wrapThrough wrapText="bothSides">
              <wp:wrapPolygon edited="0">
                <wp:start x="0" y="0"/>
                <wp:lineTo x="0" y="20280"/>
                <wp:lineTo x="21433" y="20280"/>
                <wp:lineTo x="21433" y="0"/>
                <wp:lineTo x="0" y="0"/>
              </wp:wrapPolygon>
            </wp:wrapThrough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25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E2AFBA5" wp14:editId="2FA155D8">
            <wp:simplePos x="0" y="0"/>
            <wp:positionH relativeFrom="column">
              <wp:posOffset>2106295</wp:posOffset>
            </wp:positionH>
            <wp:positionV relativeFrom="paragraph">
              <wp:posOffset>427990</wp:posOffset>
            </wp:positionV>
            <wp:extent cx="1048385" cy="244475"/>
            <wp:effectExtent l="0" t="0" r="3175" b="14605"/>
            <wp:wrapThrough wrapText="bothSides">
              <wp:wrapPolygon edited="0">
                <wp:start x="0" y="0"/>
                <wp:lineTo x="0" y="20197"/>
                <wp:lineTo x="21351" y="20197"/>
                <wp:lineTo x="21351" y="0"/>
                <wp:lineTo x="0" y="0"/>
              </wp:wrapPolygon>
            </wp:wrapThrough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3C08"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则好价格</w:t>
      </w:r>
      <w:r w:rsidR="000B3C08"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X</w:t>
      </w:r>
      <w:r w:rsidR="000B3C08"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下，</w:t>
      </w:r>
      <w:r w:rsidR="000B3C08">
        <w:rPr>
          <w:rFonts w:ascii="微软雅黑" w:eastAsia="微软雅黑" w:hAnsi="微软雅黑" w:cs="微软雅黑" w:hint="eastAsia"/>
          <w:b/>
          <w:bCs/>
          <w:color w:val="000000" w:themeColor="text1"/>
          <w:kern w:val="0"/>
          <w:sz w:val="24"/>
        </w:rPr>
        <w:t>年按揭贷款本息</w:t>
      </w:r>
      <w:r w:rsidR="000B3C08"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=70%</w:t>
      </w:r>
      <w:r w:rsidR="000B3C08"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×</w:t>
      </w:r>
      <w:r w:rsidR="000B3C08"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130X  </w:t>
      </w:r>
      <w:r w:rsidR="000B3C08"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×</w:t>
      </w:r>
      <w:r w:rsidR="000B3C08"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   6.37%   =5.7967X</w:t>
      </w:r>
    </w:p>
    <w:p w14:paraId="010DBE62" w14:textId="77777777" w:rsidR="00432BF3" w:rsidRDefault="00432BF3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</w:p>
    <w:p w14:paraId="074D7598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年租金净额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= 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年租金总额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- 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其他费用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- 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年按揭贷款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本息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</w:t>
      </w:r>
    </w:p>
    <w:p w14:paraId="41A50057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          = 60000- 6000 -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5.7967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X </w:t>
      </w:r>
    </w:p>
    <w:p w14:paraId="720AF0D1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lastRenderedPageBreak/>
        <w:t xml:space="preserve">           = 54000 -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5.7967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X </w:t>
      </w:r>
    </w:p>
    <w:p w14:paraId="28C576F7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8"/>
          <w:szCs w:val="28"/>
        </w:rPr>
        <w:t>第二步：计算初始投资现金总额</w:t>
      </w:r>
    </w:p>
    <w:p w14:paraId="3A71B115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C0C0C"/>
          <w:kern w:val="0"/>
          <w:sz w:val="24"/>
        </w:rPr>
      </w:pPr>
      <w:r>
        <w:rPr>
          <w:rFonts w:ascii="微软雅黑" w:eastAsia="微软雅黑" w:hAnsi="微软雅黑" w:cs="微软雅黑"/>
          <w:color w:val="0C0C0C"/>
          <w:sz w:val="24"/>
          <w:shd w:val="clear" w:color="auto" w:fill="FFFFFF"/>
          <w:lang w:bidi="ar"/>
        </w:rPr>
        <w:t>130</w:t>
      </w:r>
      <w:r>
        <w:rPr>
          <w:rFonts w:ascii="微软雅黑" w:eastAsia="微软雅黑" w:hAnsi="微软雅黑" w:cs="微软雅黑"/>
          <w:color w:val="0C0C0C"/>
          <w:sz w:val="24"/>
          <w:shd w:val="clear" w:color="auto" w:fill="FFFFFF"/>
          <w:lang w:bidi="ar"/>
        </w:rPr>
        <w:t>平米的房产，房屋总的好价格为</w:t>
      </w:r>
      <w:r>
        <w:rPr>
          <w:rFonts w:ascii="微软雅黑" w:eastAsia="微软雅黑" w:hAnsi="微软雅黑" w:cs="微软雅黑"/>
          <w:color w:val="0C0C0C"/>
          <w:sz w:val="24"/>
          <w:shd w:val="clear" w:color="auto" w:fill="FFFFFF"/>
          <w:lang w:bidi="ar"/>
        </w:rPr>
        <w:t>130X</w:t>
      </w:r>
      <w:r>
        <w:rPr>
          <w:rFonts w:ascii="微软雅黑" w:eastAsia="微软雅黑" w:hAnsi="微软雅黑" w:cs="微软雅黑"/>
          <w:kern w:val="0"/>
          <w:sz w:val="24"/>
          <w:lang w:bidi="ar"/>
        </w:rPr>
        <w:t>，</w:t>
      </w:r>
      <w:r>
        <w:rPr>
          <w:rFonts w:ascii="微软雅黑" w:eastAsia="微软雅黑" w:hAnsi="微软雅黑" w:cs="微软雅黑"/>
          <w:color w:val="0C0C0C"/>
          <w:sz w:val="24"/>
          <w:shd w:val="clear" w:color="auto" w:fill="FFFFFF"/>
          <w:lang w:bidi="ar"/>
        </w:rPr>
        <w:t>首付</w:t>
      </w:r>
      <w:r>
        <w:rPr>
          <w:rFonts w:ascii="微软雅黑" w:eastAsia="微软雅黑" w:hAnsi="微软雅黑" w:cs="微软雅黑"/>
          <w:color w:val="0C0C0C"/>
          <w:sz w:val="24"/>
          <w:shd w:val="clear" w:color="auto" w:fill="FFFFFF"/>
          <w:lang w:bidi="ar"/>
        </w:rPr>
        <w:t>30%</w:t>
      </w:r>
      <w:r>
        <w:rPr>
          <w:rFonts w:ascii="微软雅黑" w:eastAsia="微软雅黑" w:hAnsi="微软雅黑" w:cs="微软雅黑"/>
          <w:color w:val="0C0C0C"/>
          <w:sz w:val="24"/>
          <w:shd w:val="clear" w:color="auto" w:fill="FFFFFF"/>
          <w:lang w:bidi="ar"/>
        </w:rPr>
        <w:t>，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购房税费为总房价的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5%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。</w:t>
      </w:r>
    </w:p>
    <w:p w14:paraId="36A333D1" w14:textId="77777777" w:rsidR="00432BF3" w:rsidRDefault="000B3C08">
      <w:pPr>
        <w:numPr>
          <w:ilvl w:val="0"/>
          <w:numId w:val="7"/>
        </w:numPr>
        <w:rPr>
          <w:rFonts w:ascii="微软雅黑" w:eastAsia="微软雅黑" w:hAnsi="微软雅黑" w:cs="微软雅黑"/>
          <w:color w:val="0C0C0C"/>
          <w:kern w:val="0"/>
          <w:sz w:val="24"/>
        </w:rPr>
      </w:pP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初始投资现金总额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 xml:space="preserve"> = 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首付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 xml:space="preserve"> + 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购房产生的税费</w:t>
      </w:r>
    </w:p>
    <w:p w14:paraId="2E07B3D1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b/>
          <w:color w:val="0C0C0C"/>
          <w:kern w:val="0"/>
          <w:sz w:val="28"/>
          <w:szCs w:val="28"/>
        </w:rPr>
      </w:pP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则</w:t>
      </w:r>
      <w:r>
        <w:rPr>
          <w:rFonts w:ascii="微软雅黑" w:eastAsia="微软雅黑" w:hAnsi="微软雅黑" w:cs="微软雅黑"/>
          <w:b/>
          <w:color w:val="0C0C0C"/>
          <w:kern w:val="0"/>
          <w:sz w:val="24"/>
          <w:lang w:bidi="ar"/>
        </w:rPr>
        <w:t>初始投资现金总额</w:t>
      </w:r>
      <w:r>
        <w:rPr>
          <w:rFonts w:ascii="微软雅黑" w:eastAsia="微软雅黑" w:hAnsi="微软雅黑" w:cs="微软雅黑"/>
          <w:b/>
          <w:color w:val="0C0C0C"/>
          <w:kern w:val="0"/>
          <w:sz w:val="24"/>
          <w:lang w:bidi="ar"/>
        </w:rPr>
        <w:t xml:space="preserve"> 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 xml:space="preserve">=30%×130X 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＋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 xml:space="preserve"> 5%×130X =39X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＋</w:t>
      </w:r>
      <w:r>
        <w:rPr>
          <w:rFonts w:ascii="微软雅黑" w:eastAsia="微软雅黑" w:hAnsi="微软雅黑" w:cs="微软雅黑"/>
          <w:color w:val="0C0C0C"/>
          <w:kern w:val="0"/>
          <w:sz w:val="24"/>
          <w:lang w:bidi="ar"/>
        </w:rPr>
        <w:t>6.5X = 45.5X</w:t>
      </w:r>
    </w:p>
    <w:p w14:paraId="788A1910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8"/>
          <w:szCs w:val="28"/>
        </w:rPr>
        <w:t>第三步：</w:t>
      </w:r>
      <w: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  <w:t>代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8"/>
          <w:szCs w:val="28"/>
        </w:rPr>
        <w:t>入</w:t>
      </w:r>
      <w: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  <w:t>公式，并求解好价格</w:t>
      </w:r>
      <w: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  <w:t>X</w:t>
      </w:r>
    </w:p>
    <w:p w14:paraId="64F0673B" w14:textId="77777777" w:rsidR="00432BF3" w:rsidRDefault="000B3C08">
      <w:pP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</w:pP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4"/>
        </w:rPr>
        <w:t>净租金收益率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=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年租金净额÷初始投资现金总额×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100%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=3.8%</w:t>
      </w:r>
    </w:p>
    <w:p w14:paraId="75B53C57" w14:textId="77777777" w:rsidR="00432BF3" w:rsidRDefault="000B3C08">
      <w:pPr>
        <w:ind w:firstLineChars="600" w:firstLine="1440"/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=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（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54000 -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5.7967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X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）÷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45.5X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×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>100%=3.8%</w:t>
      </w:r>
    </w:p>
    <w:p w14:paraId="44D8C3C0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化简为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54000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-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5.7967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>X = 0.038 × 45.5X</w:t>
      </w:r>
    </w:p>
    <w:p w14:paraId="4ADA7730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 xml:space="preserve">      54000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 </w:t>
      </w:r>
      <w:r>
        <w:rPr>
          <w:rFonts w:ascii="微软雅黑" w:eastAsia="微软雅黑" w:hAnsi="微软雅黑" w:cs="微软雅黑"/>
          <w:color w:val="0D0D0D" w:themeColor="text1" w:themeTint="F2"/>
          <w:kern w:val="0"/>
          <w:sz w:val="24"/>
        </w:rPr>
        <w:t>-</w:t>
      </w:r>
      <w:r>
        <w:rPr>
          <w:rFonts w:ascii="微软雅黑" w:eastAsia="微软雅黑" w:hAnsi="微软雅黑" w:cs="微软雅黑" w:hint="eastAsia"/>
          <w:color w:val="0D0D0D" w:themeColor="text1" w:themeTint="F2"/>
          <w:kern w:val="0"/>
          <w:sz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5.7967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>X = 1.729X</w:t>
      </w:r>
    </w:p>
    <w:p w14:paraId="3A1B4F7E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 xml:space="preserve">      54000 = 1.729X +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5.7967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>X</w:t>
      </w:r>
    </w:p>
    <w:p w14:paraId="44C5738F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 xml:space="preserve">      54000 = 7.5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257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>X</w:t>
      </w:r>
    </w:p>
    <w:p w14:paraId="65EF062B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>即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 xml:space="preserve">    7.5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257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>X = 54000</w:t>
      </w:r>
    </w:p>
    <w:p w14:paraId="1DCC9BEE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 xml:space="preserve">      X = 54000 ÷ 7.5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257</w:t>
      </w:r>
    </w:p>
    <w:p w14:paraId="4D86BA0C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 xml:space="preserve">      X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≈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 xml:space="preserve"> 71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75</w:t>
      </w:r>
      <w:r>
        <w:rPr>
          <w:rFonts w:ascii="微软雅黑" w:eastAsia="微软雅黑" w:hAnsi="微软雅黑" w:cs="微软雅黑"/>
          <w:color w:val="000000" w:themeColor="text1"/>
          <w:kern w:val="0"/>
          <w:sz w:val="24"/>
        </w:rPr>
        <w:t>元</w:t>
      </w:r>
    </w:p>
    <w:p w14:paraId="449C4E3A" w14:textId="77777777" w:rsidR="00432BF3" w:rsidRDefault="000B3C08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房屋总价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=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房子单价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×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房子面积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=7175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×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 130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≈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 xml:space="preserve"> 93.28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 w:val="24"/>
        </w:rPr>
        <w:t>万元</w:t>
      </w:r>
    </w:p>
    <w:p w14:paraId="3B71E82E" w14:textId="77777777" w:rsidR="00432BF3" w:rsidRDefault="00432BF3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 w:val="24"/>
        </w:rPr>
      </w:pPr>
    </w:p>
    <w:p w14:paraId="1BE4EFC6" w14:textId="77777777" w:rsidR="00432BF3" w:rsidRDefault="000B3C08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结论：</w:t>
      </w:r>
      <w:r>
        <w:rPr>
          <w:rFonts w:ascii="微软雅黑" w:eastAsia="微软雅黑" w:hAnsi="微软雅黑" w:cs="微软雅黑" w:hint="eastAsia"/>
          <w:sz w:val="24"/>
        </w:rPr>
        <w:t>购买此小区的房子的好价格为</w:t>
      </w:r>
      <w:r>
        <w:rPr>
          <w:rFonts w:ascii="微软雅黑" w:eastAsia="微软雅黑" w:hAnsi="微软雅黑" w:cs="微软雅黑" w:hint="eastAsia"/>
          <w:sz w:val="24"/>
        </w:rPr>
        <w:t>7175</w:t>
      </w:r>
      <w:r>
        <w:rPr>
          <w:rFonts w:ascii="微软雅黑" w:eastAsia="微软雅黑" w:hAnsi="微软雅黑" w:cs="微软雅黑" w:hint="eastAsia"/>
          <w:sz w:val="24"/>
        </w:rPr>
        <w:t>元</w:t>
      </w:r>
      <w:r>
        <w:rPr>
          <w:rFonts w:ascii="微软雅黑" w:eastAsia="微软雅黑" w:hAnsi="微软雅黑" w:cs="微软雅黑" w:hint="eastAsia"/>
          <w:sz w:val="24"/>
        </w:rPr>
        <w:t>/</w:t>
      </w:r>
      <w:r>
        <w:rPr>
          <w:rFonts w:ascii="微软雅黑" w:eastAsia="微软雅黑" w:hAnsi="微软雅黑" w:cs="微软雅黑" w:hint="eastAsia"/>
          <w:sz w:val="24"/>
        </w:rPr>
        <w:t>平方米，但是当前面积</w:t>
      </w:r>
      <w:r>
        <w:rPr>
          <w:rFonts w:ascii="微软雅黑" w:eastAsia="微软雅黑" w:hAnsi="微软雅黑" w:cs="微软雅黑" w:hint="eastAsia"/>
          <w:sz w:val="24"/>
        </w:rPr>
        <w:t>130</w:t>
      </w:r>
      <w:r>
        <w:rPr>
          <w:rFonts w:ascii="微软雅黑" w:eastAsia="微软雅黑" w:hAnsi="微软雅黑" w:cs="微软雅黑" w:hint="eastAsia"/>
          <w:sz w:val="24"/>
        </w:rPr>
        <w:t>平方米，总价格为</w:t>
      </w:r>
      <w:r>
        <w:rPr>
          <w:rFonts w:ascii="微软雅黑" w:eastAsia="微软雅黑" w:hAnsi="微软雅黑" w:cs="微软雅黑" w:hint="eastAsia"/>
          <w:sz w:val="24"/>
        </w:rPr>
        <w:t>350</w:t>
      </w:r>
      <w:r>
        <w:rPr>
          <w:rFonts w:ascii="微软雅黑" w:eastAsia="微软雅黑" w:hAnsi="微软雅黑" w:cs="微软雅黑" w:hint="eastAsia"/>
          <w:sz w:val="24"/>
        </w:rPr>
        <w:t>万，平均每平方售价为</w:t>
      </w:r>
      <w:r>
        <w:rPr>
          <w:rFonts w:ascii="微软雅黑" w:eastAsia="微软雅黑" w:hAnsi="微软雅黑" w:cs="微软雅黑" w:hint="eastAsia"/>
          <w:sz w:val="24"/>
        </w:rPr>
        <w:t>26923</w:t>
      </w:r>
      <w:r>
        <w:rPr>
          <w:rFonts w:ascii="微软雅黑" w:eastAsia="微软雅黑" w:hAnsi="微软雅黑" w:cs="微软雅黑" w:hint="eastAsia"/>
          <w:sz w:val="24"/>
        </w:rPr>
        <w:t>元</w:t>
      </w:r>
      <w:r>
        <w:rPr>
          <w:rFonts w:ascii="微软雅黑" w:eastAsia="微软雅黑" w:hAnsi="微软雅黑" w:cs="微软雅黑" w:hint="eastAsia"/>
          <w:sz w:val="24"/>
        </w:rPr>
        <w:t>/</w:t>
      </w:r>
      <w:r>
        <w:rPr>
          <w:rFonts w:ascii="微软雅黑" w:eastAsia="微软雅黑" w:hAnsi="微软雅黑" w:cs="微软雅黑" w:hint="eastAsia"/>
          <w:sz w:val="24"/>
        </w:rPr>
        <w:t>平方米。远远大于好价格，暂不符合买入标准，我们还需要耐心等待。</w:t>
      </w:r>
    </w:p>
    <w:p w14:paraId="38CF4836" w14:textId="77777777" w:rsidR="00432BF3" w:rsidRDefault="00432BF3">
      <w:pPr>
        <w:rPr>
          <w:rFonts w:ascii="微软雅黑" w:eastAsia="微软雅黑" w:hAnsi="微软雅黑" w:cs="微软雅黑"/>
          <w:sz w:val="24"/>
        </w:rPr>
      </w:pPr>
    </w:p>
    <w:p w14:paraId="03120BD3" w14:textId="77777777" w:rsidR="00432BF3" w:rsidRDefault="000B3C08">
      <w:pP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</w:pPr>
      <w: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  <w:lastRenderedPageBreak/>
        <w:t>--------------------</w:t>
      </w:r>
      <w: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  <w:t>快速</w:t>
      </w:r>
      <w:r>
        <w:rPr>
          <w:rFonts w:ascii="微软雅黑" w:eastAsia="微软雅黑" w:hAnsi="微软雅黑" w:cs="微软雅黑" w:hint="eastAsia"/>
          <w:b/>
          <w:bCs/>
          <w:color w:val="0D0D0D" w:themeColor="text1" w:themeTint="F2"/>
          <w:kern w:val="0"/>
          <w:sz w:val="28"/>
          <w:szCs w:val="28"/>
        </w:rPr>
        <w:t>计算房屋好价格</w:t>
      </w:r>
      <w: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  <w:t>方法</w:t>
      </w:r>
      <w:r>
        <w:rPr>
          <w:rFonts w:ascii="微软雅黑" w:eastAsia="微软雅黑" w:hAnsi="微软雅黑" w:cs="微软雅黑"/>
          <w:b/>
          <w:bCs/>
          <w:color w:val="0D0D0D" w:themeColor="text1" w:themeTint="F2"/>
          <w:kern w:val="0"/>
          <w:sz w:val="28"/>
          <w:szCs w:val="28"/>
        </w:rPr>
        <w:t>---------------------</w:t>
      </w:r>
    </w:p>
    <w:p w14:paraId="665C46B6" w14:textId="77777777" w:rsidR="00432BF3" w:rsidRDefault="000B3C08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我们可以自己计算也可以直接使用微</w:t>
      </w:r>
      <w:proofErr w:type="gramStart"/>
      <w:r>
        <w:rPr>
          <w:rFonts w:ascii="微软雅黑" w:eastAsia="微软雅黑" w:hAnsi="微软雅黑" w:cs="微软雅黑" w:hint="eastAsia"/>
          <w:sz w:val="24"/>
        </w:rPr>
        <w:t>淼</w:t>
      </w:r>
      <w:proofErr w:type="gramEnd"/>
      <w:r>
        <w:rPr>
          <w:rFonts w:ascii="微软雅黑" w:eastAsia="微软雅黑" w:hAnsi="微软雅黑" w:cs="微软雅黑" w:hint="eastAsia"/>
          <w:sz w:val="24"/>
        </w:rPr>
        <w:t>房地产好价格表格进行计算。</w:t>
      </w:r>
    </w:p>
    <w:p w14:paraId="7D11A2A3" w14:textId="77777777" w:rsidR="00432BF3" w:rsidRDefault="000B3C08">
      <w:r>
        <w:rPr>
          <w:noProof/>
        </w:rPr>
        <w:drawing>
          <wp:inline distT="0" distB="0" distL="114300" distR="114300" wp14:anchorId="16F083E8" wp14:editId="24011D85">
            <wp:extent cx="4905375" cy="4283710"/>
            <wp:effectExtent l="0" t="0" r="190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34FD" w14:textId="77777777" w:rsidR="00432BF3" w:rsidRDefault="000B3C08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表格中基本固定条件，大家也可以根据实际的购买房子的信息进行更改，但是基本默认不变。红色字体是我们需要确定手动输入的实际值，比如输入红色字体的数值，那么房屋的好价格会自动计算出来，如下图：</w:t>
      </w:r>
    </w:p>
    <w:p w14:paraId="1892856F" w14:textId="77777777" w:rsidR="00432BF3" w:rsidRDefault="000B3C08">
      <w:r>
        <w:rPr>
          <w:noProof/>
        </w:rPr>
        <w:drawing>
          <wp:inline distT="0" distB="0" distL="114300" distR="114300" wp14:anchorId="59D640AC" wp14:editId="0B7BD9A9">
            <wp:extent cx="4908550" cy="1727835"/>
            <wp:effectExtent l="0" t="0" r="1397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BDA7" w14:textId="77777777" w:rsidR="00432BF3" w:rsidRDefault="000B3C08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 w:hint="eastAsia"/>
          <w:color w:val="0000FF"/>
        </w:rPr>
        <w:t>备注：单价使用表格计算出的结果和手算有轻微差别，但是差别不大，是</w:t>
      </w:r>
      <w:proofErr w:type="gramStart"/>
      <w:r>
        <w:rPr>
          <w:rFonts w:ascii="微软雅黑" w:eastAsia="微软雅黑" w:hAnsi="微软雅黑" w:cs="微软雅黑" w:hint="eastAsia"/>
          <w:color w:val="0000FF"/>
        </w:rPr>
        <w:t>因为约算和</w:t>
      </w:r>
      <w:proofErr w:type="gramEnd"/>
      <w:r>
        <w:rPr>
          <w:rFonts w:ascii="微软雅黑" w:eastAsia="微软雅黑" w:hAnsi="微软雅黑" w:cs="微软雅黑" w:hint="eastAsia"/>
          <w:color w:val="0000FF"/>
        </w:rPr>
        <w:t>小数点保留的原因。</w:t>
      </w:r>
    </w:p>
    <w:p w14:paraId="051990B4" w14:textId="77777777" w:rsidR="00432BF3" w:rsidRDefault="000B3C08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lastRenderedPageBreak/>
        <w:t>手机端的同学，大家</w:t>
      </w:r>
      <w:r>
        <w:rPr>
          <w:rFonts w:ascii="微软雅黑" w:eastAsia="微软雅黑" w:hAnsi="微软雅黑" w:cs="微软雅黑" w:hint="eastAsia"/>
          <w:color w:val="0000FF"/>
          <w:sz w:val="24"/>
        </w:rPr>
        <w:t>一定</w:t>
      </w:r>
      <w:r>
        <w:rPr>
          <w:rFonts w:ascii="微软雅黑" w:eastAsia="微软雅黑" w:hAnsi="微软雅黑" w:cs="微软雅黑" w:hint="eastAsia"/>
          <w:sz w:val="24"/>
        </w:rPr>
        <w:t>使用</w:t>
      </w:r>
      <w:r>
        <w:rPr>
          <w:rFonts w:ascii="微软雅黑" w:eastAsia="微软雅黑" w:hAnsi="微软雅黑" w:cs="微软雅黑" w:hint="eastAsia"/>
          <w:color w:val="0000FF"/>
          <w:sz w:val="24"/>
        </w:rPr>
        <w:t>其他程序</w:t>
      </w:r>
      <w:r>
        <w:rPr>
          <w:rFonts w:ascii="微软雅黑" w:eastAsia="微软雅黑" w:hAnsi="微软雅黑" w:cs="微软雅黑" w:hint="eastAsia"/>
          <w:sz w:val="24"/>
        </w:rPr>
        <w:t>打开，使用</w:t>
      </w:r>
      <w:proofErr w:type="gramStart"/>
      <w:r>
        <w:rPr>
          <w:rFonts w:ascii="微软雅黑" w:eastAsia="微软雅黑" w:hAnsi="微软雅黑" w:cs="微软雅黑" w:hint="eastAsia"/>
          <w:sz w:val="24"/>
        </w:rPr>
        <w:t>微信程序</w:t>
      </w:r>
      <w:proofErr w:type="gramEnd"/>
      <w:r>
        <w:rPr>
          <w:rFonts w:ascii="微软雅黑" w:eastAsia="微软雅黑" w:hAnsi="微软雅黑" w:cs="微软雅黑" w:hint="eastAsia"/>
          <w:sz w:val="24"/>
        </w:rPr>
        <w:t>打开无法计算出相关答案。具体操作如下</w:t>
      </w:r>
    </w:p>
    <w:p w14:paraId="40D1057C" w14:textId="77777777" w:rsidR="00432BF3" w:rsidRDefault="000B3C08">
      <w:pPr>
        <w:ind w:rightChars="-644" w:right="-1352"/>
      </w:pPr>
      <w:r>
        <w:rPr>
          <w:noProof/>
        </w:rPr>
        <w:drawing>
          <wp:inline distT="0" distB="0" distL="114300" distR="114300" wp14:anchorId="2959CD56" wp14:editId="752724C5">
            <wp:extent cx="4822825" cy="4535805"/>
            <wp:effectExtent l="0" t="0" r="8255" b="57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3373" w14:textId="77777777" w:rsidR="00432BF3" w:rsidRDefault="000B3C08">
      <w:r>
        <w:rPr>
          <w:rFonts w:ascii="微软雅黑" w:eastAsia="微软雅黑" w:hAnsi="微软雅黑" w:cs="微软雅黑" w:hint="eastAsia"/>
          <w:sz w:val="24"/>
        </w:rPr>
        <w:t>和电脑</w:t>
      </w:r>
      <w:proofErr w:type="gramStart"/>
      <w:r>
        <w:rPr>
          <w:rFonts w:ascii="微软雅黑" w:eastAsia="微软雅黑" w:hAnsi="微软雅黑" w:cs="微软雅黑" w:hint="eastAsia"/>
          <w:sz w:val="24"/>
        </w:rPr>
        <w:t>端一样</w:t>
      </w:r>
      <w:proofErr w:type="gramEnd"/>
      <w:r>
        <w:rPr>
          <w:rFonts w:ascii="微软雅黑" w:eastAsia="微软雅黑" w:hAnsi="微软雅黑" w:cs="微软雅黑" w:hint="eastAsia"/>
          <w:sz w:val="24"/>
        </w:rPr>
        <w:t>输入</w:t>
      </w:r>
      <w:r>
        <w:rPr>
          <w:rFonts w:ascii="微软雅黑" w:eastAsia="微软雅黑" w:hAnsi="微软雅黑" w:cs="微软雅黑" w:hint="eastAsia"/>
          <w:color w:val="0000FF"/>
          <w:sz w:val="24"/>
        </w:rPr>
        <w:t>红色的字体</w:t>
      </w:r>
      <w:r>
        <w:rPr>
          <w:rFonts w:ascii="微软雅黑" w:eastAsia="微软雅黑" w:hAnsi="微软雅黑" w:cs="微软雅黑" w:hint="eastAsia"/>
          <w:sz w:val="24"/>
        </w:rPr>
        <w:t>的文字然后就可以得到</w:t>
      </w:r>
      <w:r>
        <w:rPr>
          <w:rFonts w:ascii="微软雅黑" w:eastAsia="微软雅黑" w:hAnsi="微软雅黑" w:cs="微软雅黑" w:hint="eastAsia"/>
          <w:color w:val="0000FF"/>
          <w:sz w:val="24"/>
        </w:rPr>
        <w:t>蓝色字体</w:t>
      </w:r>
      <w:r>
        <w:rPr>
          <w:rFonts w:ascii="微软雅黑" w:eastAsia="微软雅黑" w:hAnsi="微软雅黑" w:cs="微软雅黑" w:hint="eastAsia"/>
          <w:sz w:val="24"/>
        </w:rPr>
        <w:t>的重要信息。</w:t>
      </w:r>
    </w:p>
    <w:p w14:paraId="0DDE8E9C" w14:textId="77777777" w:rsidR="00432BF3" w:rsidRDefault="000B3C08">
      <w:pPr>
        <w:ind w:rightChars="-644" w:right="-1352"/>
      </w:pPr>
      <w:r>
        <w:rPr>
          <w:noProof/>
        </w:rPr>
        <w:drawing>
          <wp:inline distT="0" distB="0" distL="114300" distR="114300" wp14:anchorId="79BA932C" wp14:editId="05ACF7B3">
            <wp:extent cx="5308600" cy="2934970"/>
            <wp:effectExtent l="0" t="0" r="1016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rcRect t="14692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2BF3">
      <w:headerReference w:type="default" r:id="rId18"/>
      <w:footerReference w:type="default" r:id="rId19"/>
      <w:pgSz w:w="11906" w:h="16838"/>
      <w:pgMar w:top="1440" w:right="1800" w:bottom="1440" w:left="1800" w:header="90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B2575" w14:textId="77777777" w:rsidR="000B3C08" w:rsidRDefault="000B3C08">
      <w:r>
        <w:separator/>
      </w:r>
    </w:p>
  </w:endnote>
  <w:endnote w:type="continuationSeparator" w:id="0">
    <w:p w14:paraId="379AEA00" w14:textId="77777777" w:rsidR="000B3C08" w:rsidRDefault="000B3C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Sylfaen"/>
    <w:charset w:val="00"/>
    <w:family w:val="roman"/>
    <w:pitch w:val="default"/>
    <w:sig w:usb0="E7006EFF" w:usb1="D200FDFF" w:usb2="0A246029" w:usb3="0400200C" w:csb0="600001FF" w:csb1="DFFF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苹方-港">
    <w:altName w:val="MingLiU-ExtB"/>
    <w:charset w:val="88"/>
    <w:family w:val="auto"/>
    <w:pitch w:val="default"/>
    <w:sig w:usb0="00000000" w:usb1="00000000" w:usb2="00000017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0D114" w14:textId="77777777" w:rsidR="00432BF3" w:rsidRDefault="000B3C0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63D737" wp14:editId="7B44584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FBB360" w14:textId="77777777" w:rsidR="00432BF3" w:rsidRDefault="000B3C08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第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共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63D737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oGYAIAAAo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" filled="f" stroked="f" strokeweight=".5pt">
              <v:textbox style="mso-fit-shape-to-text:t" inset="0,0,0,0">
                <w:txbxContent>
                  <w:p w14:paraId="07FBB360" w14:textId="77777777" w:rsidR="00432BF3" w:rsidRDefault="000B3C08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第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共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097AC" w14:textId="77777777" w:rsidR="000B3C08" w:rsidRDefault="000B3C08">
      <w:r>
        <w:separator/>
      </w:r>
    </w:p>
  </w:footnote>
  <w:footnote w:type="continuationSeparator" w:id="0">
    <w:p w14:paraId="1CE7BDF6" w14:textId="77777777" w:rsidR="000B3C08" w:rsidRDefault="000B3C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C755F" w14:textId="77777777" w:rsidR="00432BF3" w:rsidRDefault="000B3C08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</w:rPr>
    </w:pPr>
    <w:r>
      <w:rPr>
        <w:rFonts w:ascii="苹方-港" w:eastAsia="苹方-港" w:hAnsi="苹方-港" w:cs="苹方-港" w:hint="eastAsia"/>
        <w:noProof/>
        <w:color w:val="0051E8"/>
      </w:rPr>
      <w:drawing>
        <wp:anchor distT="0" distB="0" distL="114300" distR="114300" simplePos="0" relativeHeight="251658240" behindDoc="0" locked="0" layoutInCell="1" allowOverlap="1" wp14:anchorId="2CCF48A4" wp14:editId="27228562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F1F8D63" w14:textId="77777777" w:rsidR="00432BF3" w:rsidRDefault="00432BF3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BE2E6D5"/>
    <w:multiLevelType w:val="singleLevel"/>
    <w:tmpl w:val="CBE2E6D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D93EAB07"/>
    <w:multiLevelType w:val="singleLevel"/>
    <w:tmpl w:val="D93EAB0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2ECDA5B"/>
    <w:multiLevelType w:val="singleLevel"/>
    <w:tmpl w:val="E2ECDA5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FB7FEDE9"/>
    <w:multiLevelType w:val="multilevel"/>
    <w:tmpl w:val="FB7FEDE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0AD8C2FA"/>
    <w:multiLevelType w:val="singleLevel"/>
    <w:tmpl w:val="0AD8C2F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CF9845D"/>
    <w:multiLevelType w:val="singleLevel"/>
    <w:tmpl w:val="5CF9845D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F21D96F"/>
    <w:multiLevelType w:val="singleLevel"/>
    <w:tmpl w:val="5F21D9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05DED8A"/>
    <w:rsid w:val="DFFDA70F"/>
    <w:rsid w:val="E7EFC78E"/>
    <w:rsid w:val="FBED7108"/>
    <w:rsid w:val="000B3C08"/>
    <w:rsid w:val="00432BF3"/>
    <w:rsid w:val="00741FB4"/>
    <w:rsid w:val="02DB1AC6"/>
    <w:rsid w:val="02F14A70"/>
    <w:rsid w:val="0F43279D"/>
    <w:rsid w:val="11E33097"/>
    <w:rsid w:val="12B50E87"/>
    <w:rsid w:val="1CD938E5"/>
    <w:rsid w:val="20F84F5B"/>
    <w:rsid w:val="21CA7EB1"/>
    <w:rsid w:val="21D33F3F"/>
    <w:rsid w:val="22B249A7"/>
    <w:rsid w:val="29EB1DC7"/>
    <w:rsid w:val="2CB13FE5"/>
    <w:rsid w:val="300D0791"/>
    <w:rsid w:val="337E77C0"/>
    <w:rsid w:val="36832EA7"/>
    <w:rsid w:val="38F32484"/>
    <w:rsid w:val="3DF95232"/>
    <w:rsid w:val="3E535A5C"/>
    <w:rsid w:val="43061364"/>
    <w:rsid w:val="53745227"/>
    <w:rsid w:val="56A94626"/>
    <w:rsid w:val="57AD4572"/>
    <w:rsid w:val="5D13536D"/>
    <w:rsid w:val="605DED8A"/>
    <w:rsid w:val="63B73855"/>
    <w:rsid w:val="669A6549"/>
    <w:rsid w:val="69E52930"/>
    <w:rsid w:val="6C7B40E6"/>
    <w:rsid w:val="6FE07617"/>
    <w:rsid w:val="705E45BC"/>
    <w:rsid w:val="72671F68"/>
    <w:rsid w:val="74C52209"/>
    <w:rsid w:val="79577564"/>
    <w:rsid w:val="7ABB0034"/>
    <w:rsid w:val="7BBC5F40"/>
    <w:rsid w:val="7E5A779F"/>
    <w:rsid w:val="7FAF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F350E36"/>
  <w15:docId w15:val="{539E8524-9AB6-4A75-A243-FFF78FD3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5">
    <w:name w:val="Normal (Web)"/>
    <w:basedOn w:val="a"/>
    <w:qFormat/>
    <w:rPr>
      <w:sz w:val="24"/>
    </w:rPr>
  </w:style>
  <w:style w:type="character" w:styleId="a6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7">
    <w:name w:val="Hyperlink"/>
    <w:basedOn w:val="a0"/>
    <w:qFormat/>
    <w:rPr>
      <w:color w:val="0000FF"/>
      <w:u w:val="single"/>
    </w:rPr>
  </w:style>
  <w:style w:type="paragraph" w:customStyle="1" w:styleId="Style1">
    <w:name w:val="_Style 1"/>
    <w:basedOn w:val="a"/>
    <w:uiPriority w:val="34"/>
    <w:qFormat/>
    <w:pPr>
      <w:ind w:firstLineChars="200" w:firstLine="420"/>
    </w:pPr>
    <w:rPr>
      <w:rFonts w:ascii="Calibri" w:eastAsia="宋体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ngdaijisuanqi.com/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fangdaijisuanqi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444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sheji</dc:creator>
  <cp:lastModifiedBy>杜 凯超</cp:lastModifiedBy>
  <cp:revision>2</cp:revision>
  <dcterms:created xsi:type="dcterms:W3CDTF">2020-07-17T15:10:00Z</dcterms:created>
  <dcterms:modified xsi:type="dcterms:W3CDTF">2020-09-15T06:17:00Z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