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A05E" w14:textId="77777777" w:rsidR="00F24224" w:rsidRDefault="00D31ED6">
      <w:pPr>
        <w:pStyle w:val="Heading1"/>
      </w:pPr>
      <w:r>
        <w:t>Procedure for Galvanic Reanimation</w:t>
      </w:r>
    </w:p>
    <w:p w14:paraId="6923F769" w14:textId="77777777" w:rsidR="00F24224" w:rsidRDefault="00D31ED6">
      <w:pPr>
        <w:pStyle w:val="ListNumber"/>
      </w:pPr>
      <w:r>
        <w:t>First, gather the necessary materials.</w:t>
      </w:r>
    </w:p>
    <w:p w14:paraId="23D75901" w14:textId="77777777" w:rsidR="00F24224" w:rsidRDefault="00D31ED6">
      <w:pPr>
        <w:pStyle w:val="ListNumber"/>
      </w:pPr>
      <w:r>
        <w:t>Second, prepare the apparatus with utmost care.</w:t>
      </w:r>
    </w:p>
    <w:p w14:paraId="177E3762" w14:textId="77777777" w:rsidR="00F24224" w:rsidRDefault="00D31ED6">
      <w:pPr>
        <w:pStyle w:val="ListNumber"/>
      </w:pPr>
      <w:r>
        <w:t>Third, commence the electrical infusion.</w:t>
      </w:r>
    </w:p>
    <w:p w14:paraId="601F7108" w14:textId="77777777" w:rsidR="00F24224" w:rsidRDefault="00D31ED6">
      <w:pPr>
        <w:pStyle w:val="ListNumber"/>
      </w:pPr>
      <w:r>
        <w:t>Fourth, observe the results with scientific detachment.</w:t>
      </w:r>
    </w:p>
    <w:p w14:paraId="31403638" w14:textId="77777777" w:rsidR="00F24224" w:rsidRDefault="00D31ED6">
      <w:pPr>
        <w:pStyle w:val="ListNumber"/>
      </w:pPr>
      <w:r>
        <w:t>Fifth, document all findings meticulously.</w:t>
      </w:r>
    </w:p>
    <w:sectPr w:rsidR="00F242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637651">
    <w:abstractNumId w:val="8"/>
  </w:num>
  <w:num w:numId="2" w16cid:durableId="548616849">
    <w:abstractNumId w:val="6"/>
  </w:num>
  <w:num w:numId="3" w16cid:durableId="2144763812">
    <w:abstractNumId w:val="5"/>
  </w:num>
  <w:num w:numId="4" w16cid:durableId="1226261512">
    <w:abstractNumId w:val="4"/>
  </w:num>
  <w:num w:numId="5" w16cid:durableId="1182278405">
    <w:abstractNumId w:val="7"/>
  </w:num>
  <w:num w:numId="6" w16cid:durableId="1032995696">
    <w:abstractNumId w:val="3"/>
  </w:num>
  <w:num w:numId="7" w16cid:durableId="153230912">
    <w:abstractNumId w:val="2"/>
  </w:num>
  <w:num w:numId="8" w16cid:durableId="101191778">
    <w:abstractNumId w:val="1"/>
  </w:num>
  <w:num w:numId="9" w16cid:durableId="81522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7B8"/>
    <w:rsid w:val="0006063C"/>
    <w:rsid w:val="000B178B"/>
    <w:rsid w:val="00106000"/>
    <w:rsid w:val="0015074B"/>
    <w:rsid w:val="0029639D"/>
    <w:rsid w:val="00326F90"/>
    <w:rsid w:val="00551D8C"/>
    <w:rsid w:val="00601263"/>
    <w:rsid w:val="00AA1D8D"/>
    <w:rsid w:val="00B47730"/>
    <w:rsid w:val="00CB0664"/>
    <w:rsid w:val="00D31ED6"/>
    <w:rsid w:val="00E35D36"/>
    <w:rsid w:val="00F24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E2483352-C972-451D-8B5E-6A0ED3CD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224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3</cp:revision>
  <dcterms:created xsi:type="dcterms:W3CDTF">2013-12-23T23:15:00Z</dcterms:created>
  <dcterms:modified xsi:type="dcterms:W3CDTF">2026-03-10T15:43:00Z</dcterms:modified>
  <cp:category/>
</cp:coreProperties>
</file>