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AFC" w:rsidRPr="004E6AFC" w:rsidRDefault="009F08F7" w:rsidP="004E6AFC">
      <w:pPr>
        <w:widowControl/>
        <w:spacing w:before="100" w:beforeAutospacing="1" w:after="100" w:afterAutospacing="1"/>
        <w:jc w:val="center"/>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第4章 </w:t>
      </w:r>
      <w:r w:rsidR="004E6AFC" w:rsidRPr="004E6AFC">
        <w:rPr>
          <w:rFonts w:ascii="宋体" w:eastAsia="宋体" w:hAnsi="宋体" w:cs="宋体"/>
          <w:b/>
          <w:bCs/>
          <w:kern w:val="36"/>
          <w:sz w:val="48"/>
          <w:szCs w:val="48"/>
        </w:rPr>
        <w:t>密钥，地址，钱包</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4.1</w:t>
      </w:r>
      <w:r w:rsidRPr="004E6AFC">
        <w:rPr>
          <w:rFonts w:ascii="宋体" w:eastAsia="宋体" w:hAnsi="宋体" w:cs="宋体"/>
          <w:b/>
          <w:bCs/>
          <w:kern w:val="36"/>
          <w:sz w:val="48"/>
          <w:szCs w:val="48"/>
        </w:rPr>
        <w:t>简介</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比特币的所有权是建立在</w:t>
      </w:r>
      <w:r w:rsidRPr="004E6AFC">
        <w:rPr>
          <w:rFonts w:ascii="宋体" w:eastAsia="宋体" w:hAnsi="宋体" w:cs="宋体"/>
          <w:i/>
          <w:iCs/>
          <w:kern w:val="0"/>
          <w:szCs w:val="21"/>
        </w:rPr>
        <w:t>数字密钥</w:t>
      </w:r>
      <w:r w:rsidRPr="004E6AFC">
        <w:rPr>
          <w:rFonts w:ascii="宋体" w:eastAsia="宋体" w:hAnsi="宋体" w:cs="宋体"/>
          <w:kern w:val="0"/>
          <w:szCs w:val="21"/>
        </w:rPr>
        <w:t>，</w:t>
      </w:r>
      <w:r w:rsidRPr="004E6AFC">
        <w:rPr>
          <w:rFonts w:ascii="宋体" w:eastAsia="宋体" w:hAnsi="宋体" w:cs="宋体"/>
          <w:i/>
          <w:iCs/>
          <w:kern w:val="0"/>
          <w:szCs w:val="21"/>
        </w:rPr>
        <w:t>比特币地址</w:t>
      </w:r>
      <w:r w:rsidRPr="004E6AFC">
        <w:rPr>
          <w:rFonts w:ascii="宋体" w:eastAsia="宋体" w:hAnsi="宋体" w:cs="宋体"/>
          <w:kern w:val="0"/>
          <w:szCs w:val="21"/>
        </w:rPr>
        <w:t>以及</w:t>
      </w:r>
      <w:r w:rsidRPr="004E6AFC">
        <w:rPr>
          <w:rFonts w:ascii="宋体" w:eastAsia="宋体" w:hAnsi="宋体" w:cs="宋体"/>
          <w:i/>
          <w:iCs/>
          <w:kern w:val="0"/>
          <w:szCs w:val="21"/>
        </w:rPr>
        <w:t>数字签名</w:t>
      </w:r>
      <w:r w:rsidRPr="004E6AFC">
        <w:rPr>
          <w:rFonts w:ascii="宋体" w:eastAsia="宋体" w:hAnsi="宋体" w:cs="宋体"/>
          <w:kern w:val="0"/>
          <w:szCs w:val="21"/>
        </w:rPr>
        <w:t>的基础上的。数字密钥实际上并不存储于网络上，而是由用户创建并以文件或者简单数据库的形式由用户自行保存， 叫做钱包。用户钱包中的数字密钥是完全独立于比特币协议的，它可以由钱包软件创建、管理，而无需与区块链关联或者访问互联网。密钥的存在使比特币的很多有意思的特性得以实现，包括去中心化的信任和控制，持有证明，加密安全模型等等。</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为了加入到区块链中，每个比特币交易都需提供一个有效签名，这个签名只能由有效的数字密钥产生；因而，任何持有密钥的人都拥有这个账户中比特币的控制权。密钥是成对出现的，包含一个私钥（需要保密）和一个公钥。</w:t>
      </w:r>
      <w:r w:rsidR="0074769C">
        <w:rPr>
          <w:rFonts w:ascii="宋体" w:eastAsia="宋体" w:hAnsi="宋体" w:cs="宋体"/>
          <w:kern w:val="0"/>
          <w:szCs w:val="21"/>
        </w:rPr>
        <w:t>我们可以把公钥想象成银行的账户代号，私钥则是控制这个账户的密码</w:t>
      </w:r>
      <w:r w:rsidR="0074769C">
        <w:rPr>
          <w:rFonts w:ascii="宋体" w:eastAsia="宋体" w:hAnsi="宋体" w:cs="宋体" w:hint="eastAsia"/>
          <w:kern w:val="0"/>
          <w:szCs w:val="21"/>
        </w:rPr>
        <w:t>，</w:t>
      </w:r>
      <w:r w:rsidRPr="004E6AFC">
        <w:rPr>
          <w:rFonts w:ascii="宋体" w:eastAsia="宋体" w:hAnsi="宋体" w:cs="宋体"/>
          <w:kern w:val="0"/>
          <w:szCs w:val="21"/>
        </w:rPr>
        <w:t>或者支票上的用</w:t>
      </w:r>
      <w:r w:rsidR="0074769C">
        <w:rPr>
          <w:rFonts w:ascii="宋体" w:eastAsia="宋体" w:hAnsi="宋体" w:cs="宋体"/>
          <w:kern w:val="0"/>
          <w:szCs w:val="21"/>
        </w:rPr>
        <w:t>户签名。这些数字密钥极少被比特币用户看到。实际上，大多数时候，</w:t>
      </w:r>
      <w:r w:rsidR="0074769C">
        <w:rPr>
          <w:rFonts w:ascii="宋体" w:eastAsia="宋体" w:hAnsi="宋体" w:cs="宋体" w:hint="eastAsia"/>
          <w:kern w:val="0"/>
          <w:szCs w:val="21"/>
        </w:rPr>
        <w:t>它</w:t>
      </w:r>
      <w:r w:rsidRPr="004E6AFC">
        <w:rPr>
          <w:rFonts w:ascii="宋体" w:eastAsia="宋体" w:hAnsi="宋体" w:cs="宋体"/>
          <w:kern w:val="0"/>
          <w:szCs w:val="21"/>
        </w:rPr>
        <w:t>们存储在钱包文件中，并且由钱包软件进行管理。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在比特币的支付环节，接收者的公钥是由其数字指纹所替代的，称为</w:t>
      </w:r>
      <w:r w:rsidRPr="004E6AFC">
        <w:rPr>
          <w:rFonts w:ascii="宋体" w:eastAsia="宋体" w:hAnsi="宋体" w:cs="宋体"/>
          <w:i/>
          <w:iCs/>
          <w:kern w:val="0"/>
          <w:szCs w:val="21"/>
        </w:rPr>
        <w:t>比特币地址</w:t>
      </w:r>
      <w:r w:rsidRPr="004E6AFC">
        <w:rPr>
          <w:rFonts w:ascii="宋体" w:eastAsia="宋体" w:hAnsi="宋体" w:cs="宋体"/>
          <w:kern w:val="0"/>
          <w:szCs w:val="21"/>
        </w:rPr>
        <w:t>，它就像支票上的接收人名称（“收款人”）。大多数情况下，比特币地址是从公钥产生并与之关联的。但是比特币地址</w:t>
      </w:r>
      <w:r w:rsidR="0074769C">
        <w:rPr>
          <w:rFonts w:ascii="宋体" w:eastAsia="宋体" w:hAnsi="宋体" w:cs="宋体" w:hint="eastAsia"/>
          <w:kern w:val="0"/>
          <w:szCs w:val="21"/>
        </w:rPr>
        <w:t>除了</w:t>
      </w:r>
      <w:r w:rsidR="0074769C">
        <w:rPr>
          <w:rFonts w:ascii="宋体" w:eastAsia="宋体" w:hAnsi="宋体" w:cs="宋体"/>
          <w:kern w:val="0"/>
          <w:szCs w:val="21"/>
        </w:rPr>
        <w:t>代表一个公钥，也可以</w:t>
      </w:r>
      <w:r w:rsidR="0074769C">
        <w:rPr>
          <w:rFonts w:ascii="宋体" w:eastAsia="宋体" w:hAnsi="宋体" w:cs="宋体" w:hint="eastAsia"/>
          <w:kern w:val="0"/>
          <w:szCs w:val="21"/>
        </w:rPr>
        <w:t>代表</w:t>
      </w:r>
      <w:r w:rsidRPr="004E6AFC">
        <w:rPr>
          <w:rFonts w:ascii="宋体" w:eastAsia="宋体" w:hAnsi="宋体" w:cs="宋体"/>
          <w:kern w:val="0"/>
          <w:szCs w:val="21"/>
        </w:rPr>
        <w:t>其它“受益人”，比如稍后我们将在本章中将见到的“脚本”。这种将</w:t>
      </w:r>
      <w:r w:rsidR="0074769C">
        <w:rPr>
          <w:rFonts w:ascii="宋体" w:eastAsia="宋体" w:hAnsi="宋体" w:cs="宋体"/>
          <w:kern w:val="0"/>
          <w:szCs w:val="21"/>
        </w:rPr>
        <w:t>资金接收方抽象为一个比特币地址的方式，使得交易目标更为灵活，</w:t>
      </w:r>
      <w:r w:rsidR="0074769C">
        <w:rPr>
          <w:rFonts w:ascii="宋体" w:eastAsia="宋体" w:hAnsi="宋体" w:cs="宋体" w:hint="eastAsia"/>
          <w:kern w:val="0"/>
          <w:szCs w:val="21"/>
        </w:rPr>
        <w:t>就像</w:t>
      </w:r>
      <w:r w:rsidRPr="004E6AFC">
        <w:rPr>
          <w:rFonts w:ascii="宋体" w:eastAsia="宋体" w:hAnsi="宋体" w:cs="宋体"/>
          <w:kern w:val="0"/>
          <w:szCs w:val="21"/>
        </w:rPr>
        <w:t>纸质支票：一笔支付指令既可用于向个人账户付款，也可以用于向公司账户付款，既可以账单支付，也</w:t>
      </w:r>
      <w:r w:rsidR="0074769C">
        <w:rPr>
          <w:rFonts w:ascii="宋体" w:eastAsia="宋体" w:hAnsi="宋体" w:cs="宋体"/>
          <w:kern w:val="0"/>
          <w:szCs w:val="21"/>
        </w:rPr>
        <w:t>可以现金支付。比特币地址是用户</w:t>
      </w:r>
      <w:r w:rsidR="0074769C">
        <w:rPr>
          <w:rFonts w:ascii="宋体" w:eastAsia="宋体" w:hAnsi="宋体" w:cs="宋体" w:hint="eastAsia"/>
          <w:kern w:val="0"/>
          <w:szCs w:val="21"/>
        </w:rPr>
        <w:t>能看到</w:t>
      </w:r>
      <w:r w:rsidR="0074769C">
        <w:rPr>
          <w:rFonts w:ascii="宋体" w:eastAsia="宋体" w:hAnsi="宋体" w:cs="宋体"/>
          <w:kern w:val="0"/>
          <w:szCs w:val="21"/>
        </w:rPr>
        <w:t>的</w:t>
      </w:r>
      <w:r w:rsidR="0074769C">
        <w:rPr>
          <w:rFonts w:ascii="宋体" w:eastAsia="宋体" w:hAnsi="宋体" w:cs="宋体" w:hint="eastAsia"/>
          <w:kern w:val="0"/>
          <w:szCs w:val="21"/>
        </w:rPr>
        <w:t>密钥的</w:t>
      </w:r>
      <w:r w:rsidR="0074769C">
        <w:rPr>
          <w:rFonts w:ascii="宋体" w:eastAsia="宋体" w:hAnsi="宋体" w:cs="宋体"/>
          <w:kern w:val="0"/>
          <w:szCs w:val="21"/>
        </w:rPr>
        <w:t>唯一表现形式，因为它是需要</w:t>
      </w:r>
      <w:r w:rsidR="0074769C">
        <w:rPr>
          <w:rFonts w:ascii="宋体" w:eastAsia="宋体" w:hAnsi="宋体" w:cs="宋体" w:hint="eastAsia"/>
          <w:kern w:val="0"/>
          <w:szCs w:val="21"/>
        </w:rPr>
        <w:t>与别人</w:t>
      </w:r>
      <w:r w:rsidRPr="004E6AFC">
        <w:rPr>
          <w:rFonts w:ascii="宋体" w:eastAsia="宋体" w:hAnsi="宋体" w:cs="宋体"/>
          <w:kern w:val="0"/>
          <w:szCs w:val="21"/>
        </w:rPr>
        <w:t>共享的部分。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在本章中，我们将介绍钱包，它管理着用户的密钥。我们将了解密钥是如何产生，存储和管理的。我们也将回顾各种用于公私钥、比特币地址、脚本地址的编码格式。最后，我们</w:t>
      </w:r>
      <w:r w:rsidR="0074769C">
        <w:rPr>
          <w:rFonts w:ascii="宋体" w:eastAsia="宋体" w:hAnsi="宋体" w:cs="宋体" w:hint="eastAsia"/>
          <w:kern w:val="0"/>
          <w:szCs w:val="21"/>
        </w:rPr>
        <w:t>还</w:t>
      </w:r>
      <w:r w:rsidR="0074769C">
        <w:rPr>
          <w:rFonts w:ascii="宋体" w:eastAsia="宋体" w:hAnsi="宋体" w:cs="宋体"/>
          <w:kern w:val="0"/>
          <w:szCs w:val="21"/>
        </w:rPr>
        <w:t>将</w:t>
      </w:r>
      <w:r w:rsidR="0074769C">
        <w:rPr>
          <w:rFonts w:ascii="宋体" w:eastAsia="宋体" w:hAnsi="宋体" w:cs="宋体" w:hint="eastAsia"/>
          <w:kern w:val="0"/>
          <w:szCs w:val="21"/>
        </w:rPr>
        <w:t>介绍一些</w:t>
      </w:r>
      <w:r w:rsidRPr="004E6AFC">
        <w:rPr>
          <w:rFonts w:ascii="宋体" w:eastAsia="宋体" w:hAnsi="宋体" w:cs="宋体"/>
          <w:kern w:val="0"/>
          <w:szCs w:val="21"/>
        </w:rPr>
        <w:t>密钥的特殊使用场景，如消息签名、所有权证明、创建“炫耀”地址、纸钱包等。</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4.1.1 </w:t>
      </w:r>
      <w:r w:rsidRPr="004E6AFC">
        <w:rPr>
          <w:rFonts w:ascii="宋体" w:eastAsia="宋体" w:hAnsi="宋体" w:cs="宋体"/>
          <w:b/>
          <w:bCs/>
          <w:kern w:val="0"/>
          <w:sz w:val="36"/>
          <w:szCs w:val="36"/>
        </w:rPr>
        <w:t>公钥密码学和加密货币</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公钥密码学诞生于上世纪70年代，是计算机和信息安全的数学基础。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自公钥密码学发明以来，素数幂运算、椭圆曲线乘法等</w:t>
      </w:r>
      <w:r w:rsidR="0074769C">
        <w:rPr>
          <w:rFonts w:ascii="宋体" w:eastAsia="宋体" w:hAnsi="宋体" w:cs="宋体"/>
          <w:kern w:val="0"/>
          <w:szCs w:val="21"/>
        </w:rPr>
        <w:t>数学函数陆续被</w:t>
      </w:r>
      <w:r w:rsidR="0074769C">
        <w:rPr>
          <w:rFonts w:ascii="宋体" w:eastAsia="宋体" w:hAnsi="宋体" w:cs="宋体" w:hint="eastAsia"/>
          <w:kern w:val="0"/>
          <w:szCs w:val="21"/>
        </w:rPr>
        <w:t>引入</w:t>
      </w:r>
      <w:r w:rsidR="0074769C">
        <w:rPr>
          <w:rFonts w:ascii="宋体" w:eastAsia="宋体" w:hAnsi="宋体" w:cs="宋体"/>
          <w:kern w:val="0"/>
          <w:szCs w:val="21"/>
        </w:rPr>
        <w:t>。这些函数都是不可逆的</w:t>
      </w:r>
      <w:r w:rsidRPr="00706F67">
        <w:rPr>
          <w:rFonts w:ascii="宋体" w:eastAsia="宋体" w:hAnsi="宋体" w:cs="宋体"/>
          <w:kern w:val="0"/>
          <w:szCs w:val="21"/>
        </w:rPr>
        <w:t>，也就是说，我们很容</w:t>
      </w:r>
      <w:r w:rsidR="0074769C">
        <w:rPr>
          <w:rFonts w:ascii="宋体" w:eastAsia="宋体" w:hAnsi="宋体" w:cs="宋体"/>
          <w:kern w:val="0"/>
          <w:szCs w:val="21"/>
        </w:rPr>
        <w:t>易从一个方向进行计算得出结果，但是想从结果倒推却是不可行的。</w:t>
      </w:r>
      <w:r w:rsidR="0074769C">
        <w:rPr>
          <w:rFonts w:ascii="宋体" w:eastAsia="宋体" w:hAnsi="宋体" w:cs="宋体" w:hint="eastAsia"/>
          <w:kern w:val="0"/>
          <w:szCs w:val="21"/>
        </w:rPr>
        <w:t>由于</w:t>
      </w:r>
      <w:r w:rsidRPr="00706F67">
        <w:rPr>
          <w:rFonts w:ascii="宋体" w:eastAsia="宋体" w:hAnsi="宋体" w:cs="宋体"/>
          <w:kern w:val="0"/>
          <w:szCs w:val="21"/>
        </w:rPr>
        <w:t>这些数学函数</w:t>
      </w:r>
      <w:r w:rsidR="0074769C">
        <w:rPr>
          <w:rFonts w:ascii="宋体" w:eastAsia="宋体" w:hAnsi="宋体" w:cs="宋体" w:hint="eastAsia"/>
          <w:kern w:val="0"/>
          <w:szCs w:val="21"/>
        </w:rPr>
        <w:t>的引入</w:t>
      </w:r>
      <w:r w:rsidRPr="00706F67">
        <w:rPr>
          <w:rFonts w:ascii="宋体" w:eastAsia="宋体" w:hAnsi="宋体" w:cs="宋体"/>
          <w:kern w:val="0"/>
          <w:szCs w:val="21"/>
        </w:rPr>
        <w:t>，数字密码和不可伪造数字签名的创建</w:t>
      </w:r>
      <w:r w:rsidR="0074769C">
        <w:rPr>
          <w:rFonts w:ascii="宋体" w:eastAsia="宋体" w:hAnsi="宋体" w:cs="宋体" w:hint="eastAsia"/>
          <w:kern w:val="0"/>
          <w:szCs w:val="21"/>
        </w:rPr>
        <w:t>得以</w:t>
      </w:r>
      <w:r w:rsidR="0074769C">
        <w:rPr>
          <w:rFonts w:ascii="宋体" w:eastAsia="宋体" w:hAnsi="宋体" w:cs="宋体"/>
          <w:kern w:val="0"/>
          <w:szCs w:val="21"/>
        </w:rPr>
        <w:t>成为</w:t>
      </w:r>
      <w:r w:rsidR="0074769C">
        <w:rPr>
          <w:rFonts w:ascii="宋体" w:eastAsia="宋体" w:hAnsi="宋体" w:cs="宋体" w:hint="eastAsia"/>
          <w:kern w:val="0"/>
          <w:szCs w:val="21"/>
        </w:rPr>
        <w:t>现实</w:t>
      </w:r>
      <w:r w:rsidRPr="00706F67">
        <w:rPr>
          <w:rFonts w:ascii="宋体" w:eastAsia="宋体" w:hAnsi="宋体" w:cs="宋体"/>
          <w:kern w:val="0"/>
          <w:szCs w:val="21"/>
        </w:rPr>
        <w:t>。比特币使用椭圆曲线乘法作为其公钥密码学的基础。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在比特币中，我们利用公钥</w:t>
      </w:r>
      <w:r w:rsidR="0074769C">
        <w:rPr>
          <w:rFonts w:ascii="宋体" w:eastAsia="宋体" w:hAnsi="宋体" w:cs="宋体" w:hint="eastAsia"/>
          <w:kern w:val="0"/>
          <w:szCs w:val="21"/>
        </w:rPr>
        <w:t>密码</w:t>
      </w:r>
      <w:r w:rsidRPr="00706F67">
        <w:rPr>
          <w:rFonts w:ascii="宋体" w:eastAsia="宋体" w:hAnsi="宋体" w:cs="宋体"/>
          <w:kern w:val="0"/>
          <w:szCs w:val="21"/>
        </w:rPr>
        <w:t>学创建密钥对来控制对比特币的访问权。密钥对由私钥和公钥（由私钥派生而来）组成，公钥用于接收比特币，私钥用于对支付比特币的交易进行签名。</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lastRenderedPageBreak/>
        <w:t>公钥与私钥在数学上的关系使得私钥可用于生成消息签名。在不泄露私钥的情况下，公钥可以对该签名的有效性进行验证。</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花费比特币时，当前比特币的持有人需要随同交易同时提供公钥和签名（签名每次不同，但都由相同的私钥创建）。通过附带的公钥和签名，比特币网络中的所有参与都可以验证交易的有效性，并接受该笔交易，即确认该笔交易的资金在交易的发起时点确实由发起人所有。</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RPr="00706F67" w:rsidTr="00706F67">
        <w:tc>
          <w:tcPr>
            <w:tcW w:w="1242"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54A1DEDD" wp14:editId="60EFAB3C">
                  <wp:extent cx="619125" cy="819150"/>
                  <wp:effectExtent l="0" t="0" r="9525" b="0"/>
                  <wp:docPr id="34" name="图片 3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Cs w:val="21"/>
              </w:rPr>
            </w:pPr>
          </w:p>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在大部分钱包的实现中，出于便利性，私钥和公钥是以</w:t>
            </w:r>
            <w:r w:rsidRPr="00706F67">
              <w:rPr>
                <w:rFonts w:ascii="宋体" w:eastAsia="宋体" w:hAnsi="宋体" w:cs="宋体"/>
                <w:i/>
                <w:iCs/>
                <w:kern w:val="0"/>
                <w:szCs w:val="21"/>
              </w:rPr>
              <w:t>密钥对</w:t>
            </w:r>
            <w:r w:rsidRPr="00706F67">
              <w:rPr>
                <w:rFonts w:ascii="宋体" w:eastAsia="宋体" w:hAnsi="宋体" w:cs="宋体"/>
                <w:kern w:val="0"/>
                <w:szCs w:val="21"/>
              </w:rPr>
              <w:t>的形式存储在一起的。但是由于公钥可以由私钥计算得来，因此只存储私钥也是可行的。</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4.1.2 </w:t>
      </w:r>
      <w:r w:rsidRPr="004E6AFC">
        <w:rPr>
          <w:rFonts w:ascii="宋体" w:eastAsia="宋体" w:hAnsi="宋体" w:cs="宋体"/>
          <w:b/>
          <w:bCs/>
          <w:kern w:val="0"/>
          <w:sz w:val="36"/>
          <w:szCs w:val="36"/>
        </w:rPr>
        <w:t>私钥和公钥</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比特币钱包通常包含一个密钥对的集合，每个密钥对包含一个私钥和一个公钥。私钥(k)，是个数字，通常随机获取。从私钥出发，利用椭圆曲线乘法（一种单向加密函数），可以计算得出一个公钥（K）。从公钥出发，利用单向加密哈希函数可以生成比特币地址（A）。在本节中，我们从生成私钥开始，接着研究生成公钥的椭圆曲线函数，最后从公钥生成一个比特币地址。私钥、公钥、比特币地址的关系见下图：</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0696E75" wp14:editId="17BF8288">
            <wp:extent cx="5274705" cy="1285875"/>
            <wp:effectExtent l="0" t="0" r="2540" b="0"/>
            <wp:docPr id="2" name="图片 2"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399" cy="1293845"/>
                    </a:xfrm>
                    <a:prstGeom prst="rect">
                      <a:avLst/>
                    </a:prstGeom>
                    <a:noFill/>
                    <a:ln>
                      <a:noFill/>
                    </a:ln>
                  </pic:spPr>
                </pic:pic>
              </a:graphicData>
            </a:graphic>
          </wp:inline>
        </w:drawing>
      </w:r>
    </w:p>
    <w:p w:rsidR="004E6AFC" w:rsidRPr="00706F67" w:rsidRDefault="004E6AFC" w:rsidP="00706F67">
      <w:pPr>
        <w:widowControl/>
        <w:ind w:firstLineChars="200" w:firstLine="420"/>
        <w:jc w:val="center"/>
        <w:rPr>
          <w:rFonts w:ascii="宋体" w:eastAsia="宋体" w:hAnsi="宋体" w:cs="宋体"/>
          <w:kern w:val="0"/>
          <w:szCs w:val="21"/>
        </w:rPr>
      </w:pPr>
      <w:r w:rsidRPr="00706F67">
        <w:rPr>
          <w:rFonts w:ascii="宋体" w:eastAsia="宋体" w:hAnsi="宋体" w:cs="宋体"/>
          <w:i/>
          <w:iCs/>
          <w:kern w:val="0"/>
          <w:szCs w:val="21"/>
        </w:rPr>
        <w:t xml:space="preserve">图4-1 私钥，公钥和比特币地址 </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4.1.3 </w:t>
      </w:r>
      <w:r w:rsidRPr="004E6AFC">
        <w:rPr>
          <w:rFonts w:ascii="宋体" w:eastAsia="宋体" w:hAnsi="宋体" w:cs="宋体"/>
          <w:b/>
          <w:bCs/>
          <w:kern w:val="0"/>
          <w:sz w:val="36"/>
          <w:szCs w:val="36"/>
        </w:rPr>
        <w:t>私钥</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一个私钥就是一串随机提取的数字，拥有和控制私钥是用户控制与比特币地址</w:t>
      </w:r>
      <w:r w:rsidR="00FB4217">
        <w:rPr>
          <w:rFonts w:ascii="宋体" w:eastAsia="宋体" w:hAnsi="宋体" w:cs="宋体" w:hint="eastAsia"/>
          <w:kern w:val="0"/>
          <w:szCs w:val="21"/>
        </w:rPr>
        <w:t>相</w:t>
      </w:r>
      <w:r w:rsidR="00FB4217">
        <w:rPr>
          <w:rFonts w:ascii="宋体" w:eastAsia="宋体" w:hAnsi="宋体" w:cs="宋体"/>
          <w:kern w:val="0"/>
          <w:szCs w:val="21"/>
        </w:rPr>
        <w:t>关联的</w:t>
      </w:r>
      <w:r w:rsidRPr="00706F67">
        <w:rPr>
          <w:rFonts w:ascii="宋体" w:eastAsia="宋体" w:hAnsi="宋体" w:cs="宋体"/>
          <w:kern w:val="0"/>
          <w:szCs w:val="21"/>
        </w:rPr>
        <w:t>资金的根本。用户交易时需要证明使用的资金是他自己的，这就需要使用其私钥对交易进行签名。</w:t>
      </w:r>
      <w:r w:rsidR="00FB4217">
        <w:rPr>
          <w:rFonts w:ascii="宋体" w:eastAsia="宋体" w:hAnsi="宋体" w:cs="宋体"/>
          <w:kern w:val="0"/>
          <w:szCs w:val="21"/>
        </w:rPr>
        <w:t>在任何时候均必须保证</w:t>
      </w:r>
      <w:r w:rsidR="00FB4217" w:rsidRPr="00706F67">
        <w:rPr>
          <w:rFonts w:ascii="宋体" w:eastAsia="宋体" w:hAnsi="宋体" w:cs="宋体"/>
          <w:kern w:val="0"/>
          <w:szCs w:val="21"/>
        </w:rPr>
        <w:t>私钥</w:t>
      </w:r>
      <w:r w:rsidR="00FB4217">
        <w:rPr>
          <w:rFonts w:ascii="宋体" w:eastAsia="宋体" w:hAnsi="宋体" w:cs="宋体" w:hint="eastAsia"/>
          <w:kern w:val="0"/>
          <w:szCs w:val="21"/>
        </w:rPr>
        <w:t>的</w:t>
      </w:r>
      <w:r w:rsidRPr="00706F67">
        <w:rPr>
          <w:rFonts w:ascii="宋体" w:eastAsia="宋体" w:hAnsi="宋体" w:cs="宋体"/>
          <w:kern w:val="0"/>
          <w:szCs w:val="21"/>
        </w:rPr>
        <w:t>私密性，将私钥透露给第三方等同于把由</w:t>
      </w:r>
      <w:r w:rsidR="00FB4217">
        <w:rPr>
          <w:rFonts w:ascii="宋体" w:eastAsia="宋体" w:hAnsi="宋体" w:cs="宋体" w:hint="eastAsia"/>
          <w:kern w:val="0"/>
          <w:szCs w:val="21"/>
        </w:rPr>
        <w:t>它</w:t>
      </w:r>
      <w:r w:rsidR="00FB4217">
        <w:rPr>
          <w:rFonts w:ascii="宋体" w:eastAsia="宋体" w:hAnsi="宋体" w:cs="宋体"/>
          <w:kern w:val="0"/>
          <w:szCs w:val="21"/>
        </w:rPr>
        <w:t>保护的比特币的控制权交给了第三方。私钥同样要进行备份</w:t>
      </w:r>
      <w:r w:rsidR="00FB4217">
        <w:rPr>
          <w:rFonts w:ascii="宋体" w:eastAsia="宋体" w:hAnsi="宋体" w:cs="宋体" w:hint="eastAsia"/>
          <w:kern w:val="0"/>
          <w:szCs w:val="21"/>
        </w:rPr>
        <w:t>、</w:t>
      </w:r>
      <w:r w:rsidRPr="00706F67">
        <w:rPr>
          <w:rFonts w:ascii="宋体" w:eastAsia="宋体" w:hAnsi="宋体" w:cs="宋体"/>
          <w:kern w:val="0"/>
          <w:szCs w:val="21"/>
        </w:rPr>
        <w:t>保护，防止意外丢失，如果私钥丢失，将是不可恢复的，受它保护的资金也就彻底丢失了。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lastRenderedPageBreak/>
              <w:drawing>
                <wp:inline distT="0" distB="0" distL="0" distR="0" wp14:anchorId="0ED6B580" wp14:editId="5DFDA4B3">
                  <wp:extent cx="619125" cy="819150"/>
                  <wp:effectExtent l="0" t="0" r="9525" b="0"/>
                  <wp:docPr id="35" name="图片 3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比特币私钥只是一串数字。你可以利用</w:t>
            </w:r>
            <w:r w:rsidR="00FB4217">
              <w:rPr>
                <w:rFonts w:ascii="宋体" w:eastAsia="宋体" w:hAnsi="宋体" w:cs="宋体" w:hint="eastAsia"/>
                <w:iCs/>
                <w:kern w:val="0"/>
                <w:szCs w:val="21"/>
              </w:rPr>
              <w:t>抛</w:t>
            </w:r>
            <w:r w:rsidRPr="00706F67">
              <w:rPr>
                <w:rFonts w:ascii="宋体" w:eastAsia="宋体" w:hAnsi="宋体" w:cs="宋体"/>
                <w:iCs/>
                <w:kern w:val="0"/>
                <w:szCs w:val="21"/>
              </w:rPr>
              <w:t>硬币、</w:t>
            </w:r>
            <w:r w:rsidR="00FB4217">
              <w:rPr>
                <w:rFonts w:ascii="宋体" w:eastAsia="宋体" w:hAnsi="宋体" w:cs="宋体" w:hint="eastAsia"/>
                <w:iCs/>
                <w:kern w:val="0"/>
                <w:szCs w:val="21"/>
              </w:rPr>
              <w:t>并用</w:t>
            </w:r>
            <w:r w:rsidRPr="00706F67">
              <w:rPr>
                <w:rFonts w:ascii="宋体" w:eastAsia="宋体" w:hAnsi="宋体" w:cs="宋体"/>
                <w:iCs/>
                <w:kern w:val="0"/>
                <w:szCs w:val="21"/>
              </w:rPr>
              <w:t>铅笔和纸张</w:t>
            </w:r>
            <w:r w:rsidR="00FB4217">
              <w:rPr>
                <w:rFonts w:ascii="宋体" w:eastAsia="宋体" w:hAnsi="宋体" w:cs="宋体" w:hint="eastAsia"/>
                <w:iCs/>
                <w:kern w:val="0"/>
                <w:szCs w:val="21"/>
              </w:rPr>
              <w:t>记录</w:t>
            </w:r>
            <w:r w:rsidRPr="00706F67">
              <w:rPr>
                <w:rFonts w:ascii="宋体" w:eastAsia="宋体" w:hAnsi="宋体" w:cs="宋体"/>
                <w:iCs/>
                <w:kern w:val="0"/>
                <w:szCs w:val="21"/>
              </w:rPr>
              <w:t>的</w:t>
            </w:r>
            <w:r w:rsidR="00FB4217">
              <w:rPr>
                <w:rFonts w:ascii="宋体" w:eastAsia="宋体" w:hAnsi="宋体" w:cs="宋体" w:hint="eastAsia"/>
                <w:iCs/>
                <w:kern w:val="0"/>
                <w:szCs w:val="21"/>
              </w:rPr>
              <w:t>方式</w:t>
            </w:r>
            <w:r w:rsidRPr="00706F67">
              <w:rPr>
                <w:rFonts w:ascii="宋体" w:eastAsia="宋体" w:hAnsi="宋体" w:cs="宋体"/>
                <w:iCs/>
                <w:kern w:val="0"/>
                <w:szCs w:val="21"/>
              </w:rPr>
              <w:t>来随机获取：抛256次硬币，你就获得了一个256位的二进制数字，这个数字可用作比特币钱包的私钥。生成私钥后，相应的公钥可以利用私钥计算得出</w:t>
            </w:r>
            <w:r w:rsidR="00FB4217">
              <w:rPr>
                <w:rFonts w:ascii="宋体" w:eastAsia="宋体" w:hAnsi="宋体" w:cs="宋体" w:hint="eastAsia"/>
                <w:iCs/>
                <w:kern w:val="0"/>
                <w:szCs w:val="21"/>
              </w:rPr>
              <w:t>。</w:t>
            </w:r>
          </w:p>
        </w:tc>
      </w:tr>
    </w:tbl>
    <w:p w:rsidR="004E6AFC" w:rsidRPr="004E6AFC" w:rsidRDefault="00706F67"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4.1.3.1 </w:t>
      </w:r>
      <w:r w:rsidR="004E6AFC" w:rsidRPr="004E6AFC">
        <w:rPr>
          <w:rFonts w:ascii="宋体" w:eastAsia="宋体" w:hAnsi="宋体" w:cs="宋体"/>
          <w:b/>
          <w:bCs/>
          <w:kern w:val="0"/>
          <w:sz w:val="27"/>
          <w:szCs w:val="27"/>
        </w:rPr>
        <w:t>从一个随机数生成私钥</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要生成私钥，第一步也是最关键的一步是找到一个安全的熵源或者随机源。创建比特币密钥本质上就是“取得一个0到</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之间的数字”。如果能保证随机数获取的方式是不可预测、不可重复的，则实际采用哪种方法无关紧要。比特币软件利用操作系统底层的随机数生成器来生成256</w:t>
      </w:r>
      <w:r w:rsidR="00FB4217">
        <w:rPr>
          <w:rFonts w:ascii="宋体" w:eastAsia="宋体" w:hAnsi="宋体" w:cs="宋体"/>
          <w:kern w:val="0"/>
          <w:szCs w:val="21"/>
        </w:rPr>
        <w:t>比特的熵（随机数），通常操作系统的随机数是利用</w:t>
      </w:r>
      <w:r w:rsidR="00FB4217">
        <w:rPr>
          <w:rFonts w:ascii="宋体" w:eastAsia="宋体" w:hAnsi="宋体" w:cs="宋体" w:hint="eastAsia"/>
          <w:kern w:val="0"/>
          <w:szCs w:val="21"/>
        </w:rPr>
        <w:t>某</w:t>
      </w:r>
      <w:r w:rsidRPr="00706F67">
        <w:rPr>
          <w:rFonts w:ascii="宋体" w:eastAsia="宋体" w:hAnsi="宋体" w:cs="宋体"/>
          <w:kern w:val="0"/>
          <w:szCs w:val="21"/>
        </w:rPr>
        <w:t>种人工随机源进行初始化的，这也是为什么生成的过程中</w:t>
      </w:r>
      <w:r w:rsidR="00FB4217">
        <w:rPr>
          <w:rFonts w:ascii="宋体" w:eastAsia="宋体" w:hAnsi="宋体" w:cs="宋体" w:hint="eastAsia"/>
          <w:kern w:val="0"/>
          <w:szCs w:val="21"/>
        </w:rPr>
        <w:t>会要求</w:t>
      </w:r>
      <w:r w:rsidRPr="00706F67">
        <w:rPr>
          <w:rFonts w:ascii="宋体" w:eastAsia="宋体" w:hAnsi="宋体" w:cs="宋体"/>
          <w:kern w:val="0"/>
          <w:szCs w:val="21"/>
        </w:rPr>
        <w:t>你随机晃动鼠标几秒钟。对于真正的偏执狂，投256次骰子，并且用铅笔和纸张记录下来还是更靠谱的。</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更准确的说，私钥是从1到n-1之间的任意数字，其中n是一个常量</w:t>
      </w:r>
      <w:r w:rsidR="00FB4217">
        <w:rPr>
          <w:rFonts w:ascii="宋体" w:eastAsia="宋体" w:hAnsi="宋体" w:cs="宋体" w:hint="eastAsia"/>
          <w:kern w:val="0"/>
          <w:szCs w:val="21"/>
        </w:rPr>
        <w:t>（</w:t>
      </w:r>
      <m:oMath>
        <m:r>
          <m:rPr>
            <m:sty m:val="p"/>
          </m:rPr>
          <w:rPr>
            <w:rFonts w:ascii="Cambria Math" w:eastAsia="宋体" w:hAnsi="Cambria Math" w:cs="宋体"/>
            <w:kern w:val="0"/>
            <w:szCs w:val="21"/>
          </w:rPr>
          <m:t>n=1.158*</m:t>
        </m:r>
        <m:sSup>
          <m:sSupPr>
            <m:ctrlPr>
              <w:rPr>
                <w:rFonts w:ascii="Cambria Math" w:eastAsia="宋体" w:hAnsi="Cambria Math" w:cs="宋体"/>
                <w:kern w:val="0"/>
                <w:szCs w:val="21"/>
              </w:rPr>
            </m:ctrlPr>
          </m:sSupPr>
          <m:e>
            <m:r>
              <w:rPr>
                <w:rFonts w:ascii="Cambria Math" w:eastAsia="宋体" w:hAnsi="Cambria Math" w:cs="宋体"/>
                <w:kern w:val="0"/>
                <w:szCs w:val="21"/>
              </w:rPr>
              <m:t>10</m:t>
            </m:r>
          </m:e>
          <m:sup>
            <m:r>
              <w:rPr>
                <w:rFonts w:ascii="Cambria Math" w:eastAsia="宋体" w:hAnsi="Cambria Math" w:cs="宋体"/>
                <w:kern w:val="0"/>
                <w:szCs w:val="21"/>
              </w:rPr>
              <m:t>77</m:t>
            </m:r>
          </m:sup>
        </m:sSup>
      </m:oMath>
      <w:r w:rsidR="00FB4217">
        <w:rPr>
          <w:rFonts w:ascii="宋体" w:eastAsia="宋体" w:hAnsi="宋体" w:cs="宋体" w:hint="eastAsia"/>
          <w:kern w:val="0"/>
          <w:szCs w:val="21"/>
        </w:rPr>
        <w:t>,这个数比</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00FB4217">
        <w:rPr>
          <w:rFonts w:ascii="宋体" w:eastAsia="宋体" w:hAnsi="宋体" w:cs="宋体" w:hint="eastAsia"/>
          <w:kern w:val="0"/>
          <w:szCs w:val="21"/>
        </w:rPr>
        <w:t>略小）</w:t>
      </w:r>
      <w:r w:rsidRPr="00706F67">
        <w:rPr>
          <w:rFonts w:ascii="宋体" w:eastAsia="宋体" w:hAnsi="宋体" w:cs="宋体"/>
          <w:kern w:val="0"/>
          <w:szCs w:val="21"/>
        </w:rPr>
        <w:t>，在比特币中这个常量是作为椭圆曲线的幂来定义的（参见第65页，《椭圆曲线密码学解释》）。为了生成这样一个密钥，我们随机取一个256</w:t>
      </w:r>
      <w:r w:rsidR="00DE245C">
        <w:rPr>
          <w:rFonts w:ascii="宋体" w:eastAsia="宋体" w:hAnsi="宋体" w:cs="宋体" w:hint="eastAsia"/>
          <w:kern w:val="0"/>
          <w:szCs w:val="21"/>
        </w:rPr>
        <w:t>位</w:t>
      </w:r>
      <w:r w:rsidRPr="00706F67">
        <w:rPr>
          <w:rFonts w:ascii="宋体" w:eastAsia="宋体" w:hAnsi="宋体" w:cs="宋体"/>
          <w:kern w:val="0"/>
          <w:szCs w:val="21"/>
        </w:rPr>
        <w:t>长度的数字，并验证其是否小于n-1。以程序的术语，这通常是从一个密码学安全的随机源中抽取一长段字符串，并通过SHA256哈希算法进行计算，这样就可以很方便的生成一个256比特长度的数字。如果上述步骤结果小于n-1，我们就得到了一个合适的私钥。否则，我们需要重复以上步骤，直到最终得到一个合适的私钥。</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DE245C">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FAA8D0A" wp14:editId="1CF17D58">
                  <wp:extent cx="619125" cy="819150"/>
                  <wp:effectExtent l="0" t="0" r="9525" b="0"/>
                  <wp:docPr id="36" name="图片 3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不要试图自己写代码生成密钥或者采用编程语言提供的“简单”的随机数生成器。采用密码学安全的伪随机数生成器（CSPRNG），并且从具有足够信息熵的来源中提取随机数种子。仔细研究你的随机数生成库的文档，以确定你选择的随机数生成器是密码学安全的。正确选择的CSPRNG算法对于密钥的生成至关重要。</w:t>
            </w:r>
          </w:p>
        </w:tc>
      </w:tr>
    </w:tbl>
    <w:p w:rsidR="007039B9"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以下是以十六进制形式表示的随机生成的私钥(k)（256比特的二进制数字用十六进制表示共有64位，每位代表4比特）：</w:t>
      </w:r>
    </w:p>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1E99423A4ED27608A15A2616A2B0E9E52CED330AC530EDCC32C8FFC6A526AEDD</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66AA7310" wp14:editId="340D1603">
                  <wp:extent cx="619125" cy="819150"/>
                  <wp:effectExtent l="0" t="0" r="9525" b="0"/>
                  <wp:docPr id="37" name="图片 3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kern w:val="0"/>
                <w:sz w:val="24"/>
                <w:szCs w:val="24"/>
              </w:rPr>
            </w:pPr>
          </w:p>
          <w:p w:rsidR="00706F67" w:rsidRPr="00706F67" w:rsidRDefault="00706F67" w:rsidP="004236DE">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比特币私钥的可选范围是0-</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是一个难以想象的大数，以十进制表示，它大概是</w:t>
            </w:r>
            <w:r w:rsidR="004236DE">
              <w:rPr>
                <w:rFonts w:ascii="宋体" w:eastAsia="宋体" w:hAnsi="宋体" w:cs="宋体" w:hint="eastAsia"/>
                <w:kern w:val="0"/>
                <w:szCs w:val="21"/>
              </w:rPr>
              <w:t>10</w:t>
            </w:r>
            <w:r w:rsidR="004236DE">
              <w:rPr>
                <w:rFonts w:ascii="宋体" w:eastAsia="宋体" w:hAnsi="宋体" w:cs="宋体" w:hint="eastAsia"/>
                <w:kern w:val="0"/>
                <w:szCs w:val="21"/>
                <w:vertAlign w:val="superscript"/>
              </w:rPr>
              <w:t>77</w:t>
            </w:r>
            <w:r w:rsidRPr="00706F67">
              <w:rPr>
                <w:rFonts w:ascii="宋体" w:eastAsia="宋体" w:hAnsi="宋体" w:cs="宋体"/>
                <w:kern w:val="0"/>
                <w:szCs w:val="21"/>
              </w:rPr>
              <w:t>，</w:t>
            </w:r>
            <w:r w:rsidR="004236DE">
              <w:rPr>
                <w:rFonts w:ascii="宋体" w:eastAsia="宋体" w:hAnsi="宋体" w:cs="宋体" w:hint="eastAsia"/>
                <w:kern w:val="0"/>
                <w:szCs w:val="21"/>
              </w:rPr>
              <w:t>而宇宙的可见部分，其组成也就大概10</w:t>
            </w:r>
            <w:r w:rsidR="004236DE">
              <w:rPr>
                <w:rFonts w:ascii="宋体" w:eastAsia="宋体" w:hAnsi="宋体" w:cs="宋体" w:hint="eastAsia"/>
                <w:kern w:val="0"/>
                <w:szCs w:val="21"/>
                <w:vertAlign w:val="superscript"/>
              </w:rPr>
              <w:t>80</w:t>
            </w:r>
            <w:r w:rsidRPr="00706F67">
              <w:rPr>
                <w:rFonts w:ascii="宋体" w:eastAsia="宋体" w:hAnsi="宋体" w:cs="宋体"/>
                <w:kern w:val="0"/>
                <w:szCs w:val="21"/>
              </w:rPr>
              <w:t>个原子</w:t>
            </w:r>
            <w:r w:rsidR="004236DE">
              <w:rPr>
                <w:rFonts w:ascii="宋体" w:eastAsia="宋体" w:hAnsi="宋体" w:cs="宋体" w:hint="eastAsia"/>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为了使用比特币核心客户端（参见第3章）创建一个新的密钥，可以使用</w:t>
      </w:r>
      <w:r w:rsidRPr="004236DE">
        <w:rPr>
          <w:rFonts w:ascii="宋体" w:eastAsia="宋体" w:hAnsi="宋体" w:cs="宋体"/>
          <w:i/>
          <w:iCs/>
          <w:kern w:val="0"/>
          <w:szCs w:val="21"/>
        </w:rPr>
        <w:t>getnewaddress</w:t>
      </w:r>
      <w:r w:rsidRPr="00706F67">
        <w:rPr>
          <w:rFonts w:ascii="宋体" w:eastAsia="宋体" w:hAnsi="宋体" w:cs="宋体"/>
          <w:kern w:val="0"/>
          <w:szCs w:val="21"/>
        </w:rPr>
        <w:t>命令。出于安全考虑，命令输出只显示公钥，</w:t>
      </w:r>
      <w:r w:rsidR="004236DE">
        <w:rPr>
          <w:rFonts w:ascii="宋体" w:eastAsia="宋体" w:hAnsi="宋体" w:cs="宋体" w:hint="eastAsia"/>
          <w:kern w:val="0"/>
          <w:szCs w:val="21"/>
        </w:rPr>
        <w:t>而</w:t>
      </w:r>
      <w:r w:rsidRPr="00706F67">
        <w:rPr>
          <w:rFonts w:ascii="宋体" w:eastAsia="宋体" w:hAnsi="宋体" w:cs="宋体"/>
          <w:kern w:val="0"/>
          <w:szCs w:val="21"/>
        </w:rPr>
        <w:t>私钥不显示。要让bitcoind进程暴露私钥，使用</w:t>
      </w:r>
      <w:r w:rsidRPr="004236DE">
        <w:rPr>
          <w:rFonts w:ascii="宋体" w:eastAsia="宋体" w:hAnsi="宋体" w:cs="宋体"/>
          <w:i/>
          <w:iCs/>
          <w:kern w:val="0"/>
          <w:szCs w:val="21"/>
        </w:rPr>
        <w:t>dumpprivkey</w:t>
      </w:r>
      <w:r w:rsidRPr="00706F67">
        <w:rPr>
          <w:rFonts w:ascii="宋体" w:eastAsia="宋体" w:hAnsi="宋体" w:cs="宋体"/>
          <w:kern w:val="0"/>
          <w:szCs w:val="21"/>
        </w:rPr>
        <w:t>命令。</w:t>
      </w:r>
      <w:r w:rsidRPr="004236DE">
        <w:rPr>
          <w:rFonts w:ascii="宋体" w:eastAsia="宋体" w:hAnsi="宋体" w:cs="宋体"/>
          <w:i/>
          <w:iCs/>
          <w:kern w:val="0"/>
          <w:szCs w:val="21"/>
        </w:rPr>
        <w:t>dumpprivkey</w:t>
      </w:r>
      <w:r w:rsidRPr="00706F67">
        <w:rPr>
          <w:rFonts w:ascii="宋体" w:eastAsia="宋体" w:hAnsi="宋体" w:cs="宋体"/>
          <w:kern w:val="0"/>
          <w:szCs w:val="21"/>
        </w:rPr>
        <w:t>命令以"Base58校验和"(Base58 checksum-encoded)编码格式表示密钥，叫做钱包导入格式（Wallet Import Format, WIF)，我们将在第76页</w:t>
      </w:r>
      <w:r w:rsidRPr="00706F67">
        <w:rPr>
          <w:rFonts w:ascii="宋体" w:eastAsia="宋体" w:hAnsi="宋体" w:cs="宋体"/>
          <w:kern w:val="0"/>
          <w:szCs w:val="21"/>
        </w:rPr>
        <w:lastRenderedPageBreak/>
        <w:t>的《私钥格式》中进一步详细介绍。以下例子展示了利用上述两个命令生成和显示私钥的步骤：</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getnewaddress</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1J7mdg5rbQyUHENYdx39WVWK7fsLpEoXZy</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dumpprivkey 1J7mdg5rbQyUHENYdx39WVWK7fsLpEoXZy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KxFC1jmwwCoACiCAWZ3eX</w:t>
            </w:r>
            <w:r>
              <w:rPr>
                <w:rFonts w:ascii="宋体" w:eastAsia="宋体" w:hAnsi="宋体" w:cs="宋体"/>
                <w:kern w:val="0"/>
                <w:szCs w:val="21"/>
              </w:rPr>
              <w:t>a96mBM6tb3TYzGmf6YwgdGWZgawvrtJ</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i/>
          <w:iCs/>
          <w:kern w:val="0"/>
          <w:szCs w:val="21"/>
        </w:rPr>
        <w:t>dumpprivkey</w:t>
      </w:r>
      <w:r w:rsidRPr="00706F67">
        <w:rPr>
          <w:rFonts w:ascii="宋体" w:eastAsia="宋体" w:hAnsi="宋体" w:cs="宋体"/>
          <w:kern w:val="0"/>
          <w:szCs w:val="21"/>
        </w:rPr>
        <w:t>命令打开钱包并且解压出由</w:t>
      </w:r>
      <w:r w:rsidRPr="00706F67">
        <w:rPr>
          <w:rFonts w:ascii="宋体" w:eastAsia="宋体" w:hAnsi="宋体" w:cs="宋体"/>
          <w:i/>
          <w:iCs/>
          <w:kern w:val="0"/>
          <w:szCs w:val="21"/>
        </w:rPr>
        <w:t>getnewaddress</w:t>
      </w:r>
      <w:r w:rsidRPr="00706F67">
        <w:rPr>
          <w:rFonts w:ascii="宋体" w:eastAsia="宋体" w:hAnsi="宋体" w:cs="宋体"/>
          <w:kern w:val="0"/>
          <w:szCs w:val="21"/>
        </w:rPr>
        <w:t>生成的私钥。bitcoind是无法通过公钥知道私钥的，除非它们同时存储于钱包中。</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EA08FC9" wp14:editId="40B8C605">
                  <wp:extent cx="619125" cy="819150"/>
                  <wp:effectExtent l="0" t="0" r="9525" b="0"/>
                  <wp:docPr id="38" name="图片 3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4236DE" w:rsidRDefault="00706F67" w:rsidP="00706F67">
            <w:pPr>
              <w:widowControl/>
              <w:spacing w:before="100" w:beforeAutospacing="1" w:after="100" w:afterAutospacing="1"/>
              <w:jc w:val="left"/>
              <w:rPr>
                <w:rFonts w:ascii="宋体" w:eastAsia="宋体" w:hAnsi="宋体" w:cs="宋体"/>
                <w:i/>
                <w:iCs/>
                <w:kern w:val="0"/>
                <w:szCs w:val="21"/>
              </w:rPr>
            </w:pPr>
          </w:p>
          <w:p w:rsidR="00706F67" w:rsidRPr="004236DE" w:rsidRDefault="00706F67" w:rsidP="00706F67">
            <w:pPr>
              <w:widowControl/>
              <w:spacing w:before="100" w:beforeAutospacing="1" w:after="100" w:afterAutospacing="1"/>
              <w:jc w:val="left"/>
              <w:rPr>
                <w:rFonts w:ascii="宋体" w:eastAsia="宋体" w:hAnsi="宋体" w:cs="宋体"/>
                <w:kern w:val="0"/>
                <w:szCs w:val="21"/>
              </w:rPr>
            </w:pPr>
            <w:r w:rsidRPr="004236DE">
              <w:rPr>
                <w:rFonts w:ascii="宋体" w:eastAsia="宋体" w:hAnsi="宋体" w:cs="宋体"/>
                <w:i/>
                <w:iCs/>
                <w:kern w:val="0"/>
                <w:szCs w:val="21"/>
              </w:rPr>
              <w:t>dumpprivkey</w:t>
            </w:r>
            <w:r w:rsidRPr="004236DE">
              <w:rPr>
                <w:rFonts w:ascii="宋体" w:eastAsia="宋体" w:hAnsi="宋体" w:cs="宋体"/>
                <w:iCs/>
                <w:kern w:val="0"/>
                <w:szCs w:val="21"/>
              </w:rPr>
              <w:t>命令不是从公钥生成一个私钥，因为这根本不可能。这个命令只是简单的从“钱包”中取出由</w:t>
            </w:r>
            <w:r w:rsidRPr="004236DE">
              <w:rPr>
                <w:rFonts w:ascii="宋体" w:eastAsia="宋体" w:hAnsi="宋体" w:cs="宋体"/>
                <w:i/>
                <w:iCs/>
                <w:kern w:val="0"/>
                <w:szCs w:val="21"/>
              </w:rPr>
              <w:t>getnewaddress</w:t>
            </w:r>
            <w:r w:rsidRPr="004236DE">
              <w:rPr>
                <w:rFonts w:ascii="宋体" w:eastAsia="宋体" w:hAnsi="宋体" w:cs="宋体"/>
                <w:iCs/>
                <w:kern w:val="0"/>
                <w:szCs w:val="21"/>
              </w:rPr>
              <w:t>生成的私钥。</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你也可以使用命令行工具sx（参见第56页，《libbitcoin和sx工具集》）来生成和展示私钥；相应的sx命令是</w:t>
      </w:r>
      <w:r w:rsidRPr="00706F67">
        <w:rPr>
          <w:rFonts w:ascii="宋体" w:eastAsia="宋体" w:hAnsi="宋体" w:cs="宋体"/>
          <w:i/>
          <w:iCs/>
          <w:kern w:val="0"/>
          <w:szCs w:val="21"/>
        </w:rPr>
        <w:t>newkey</w:t>
      </w:r>
      <w:r w:rsidRPr="00706F67">
        <w:rPr>
          <w:rFonts w:ascii="宋体" w:eastAsia="宋体" w:hAnsi="宋体" w:cs="宋体"/>
          <w:kern w:val="0"/>
          <w:szCs w:val="21"/>
        </w:rPr>
        <w:t>：</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sx newkey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5J3mBbAH58CpQ3Y5RNJp</w:t>
            </w:r>
            <w:r>
              <w:rPr>
                <w:rFonts w:ascii="宋体" w:eastAsia="宋体" w:hAnsi="宋体" w:cs="宋体"/>
                <w:kern w:val="0"/>
                <w:szCs w:val="21"/>
              </w:rPr>
              <w:t>UKPE62SQ5tfcvU2JpbnkeyhfsYB1Jcn</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4.1.4 </w:t>
      </w:r>
      <w:r w:rsidRPr="004E6AFC">
        <w:rPr>
          <w:rFonts w:ascii="宋体" w:eastAsia="宋体" w:hAnsi="宋体" w:cs="宋体"/>
          <w:b/>
          <w:bCs/>
          <w:kern w:val="0"/>
          <w:sz w:val="36"/>
          <w:szCs w:val="36"/>
        </w:rPr>
        <w:t>公钥</w:t>
      </w:r>
    </w:p>
    <w:p w:rsidR="004E6AFC" w:rsidRPr="00706F67" w:rsidRDefault="004E6AFC" w:rsidP="004D3A9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公钥是使用椭圆曲线乘法从私钥计算得来的，这是一个不可逆的过程:</w:t>
      </w:r>
      <w:r w:rsidR="00DF5D58" w:rsidRPr="00DF5D58">
        <w:rPr>
          <w:rFonts w:ascii="宋体" w:eastAsia="宋体" w:hAnsi="宋体" w:cs="宋体" w:hint="eastAsia"/>
          <w:i/>
          <w:kern w:val="0"/>
          <w:szCs w:val="21"/>
        </w:rPr>
        <w:t>K=k*G</w:t>
      </w:r>
      <w:r w:rsidRPr="00706F67">
        <w:rPr>
          <w:rFonts w:ascii="宋体" w:eastAsia="宋体" w:hAnsi="宋体" w:cs="宋体"/>
          <w:kern w:val="0"/>
          <w:szCs w:val="21"/>
        </w:rPr>
        <w:t>，其中，</w:t>
      </w:r>
      <w:r w:rsidRPr="00706F67">
        <w:rPr>
          <w:rFonts w:ascii="宋体" w:eastAsia="宋体" w:hAnsi="宋体" w:cs="宋体"/>
          <w:i/>
          <w:iCs/>
          <w:kern w:val="0"/>
          <w:szCs w:val="21"/>
        </w:rPr>
        <w:t>k</w:t>
      </w:r>
      <w:r w:rsidRPr="00706F67">
        <w:rPr>
          <w:rFonts w:ascii="宋体" w:eastAsia="宋体" w:hAnsi="宋体" w:cs="宋体"/>
          <w:kern w:val="0"/>
          <w:szCs w:val="21"/>
        </w:rPr>
        <w:t>是私钥，</w:t>
      </w:r>
      <w:r w:rsidRPr="00706F67">
        <w:rPr>
          <w:rFonts w:ascii="宋体" w:eastAsia="宋体" w:hAnsi="宋体" w:cs="宋体"/>
          <w:i/>
          <w:iCs/>
          <w:kern w:val="0"/>
          <w:szCs w:val="21"/>
        </w:rPr>
        <w:t>G</w:t>
      </w:r>
      <w:r w:rsidRPr="00706F67">
        <w:rPr>
          <w:rFonts w:ascii="宋体" w:eastAsia="宋体" w:hAnsi="宋体" w:cs="宋体"/>
          <w:kern w:val="0"/>
          <w:szCs w:val="21"/>
        </w:rPr>
        <w:t>是一个常数点（称之为</w:t>
      </w:r>
      <w:r w:rsidRPr="00706F67">
        <w:rPr>
          <w:rFonts w:ascii="宋体" w:eastAsia="宋体" w:hAnsi="宋体" w:cs="宋体"/>
          <w:i/>
          <w:iCs/>
          <w:kern w:val="0"/>
          <w:szCs w:val="21"/>
        </w:rPr>
        <w:t>生成点</w:t>
      </w:r>
      <w:r w:rsidRPr="00706F67">
        <w:rPr>
          <w:rFonts w:ascii="宋体" w:eastAsia="宋体" w:hAnsi="宋体" w:cs="宋体"/>
          <w:kern w:val="0"/>
          <w:szCs w:val="21"/>
        </w:rPr>
        <w:t>）,</w:t>
      </w:r>
      <w:r w:rsidRPr="00706F67">
        <w:rPr>
          <w:rFonts w:ascii="宋体" w:eastAsia="宋体" w:hAnsi="宋体" w:cs="宋体"/>
          <w:i/>
          <w:iCs/>
          <w:kern w:val="0"/>
          <w:szCs w:val="21"/>
        </w:rPr>
        <w:t>K</w:t>
      </w:r>
      <w:r w:rsidRPr="00706F67">
        <w:rPr>
          <w:rFonts w:ascii="宋体" w:eastAsia="宋体" w:hAnsi="宋体" w:cs="宋体"/>
          <w:kern w:val="0"/>
          <w:szCs w:val="21"/>
        </w:rPr>
        <w:t>是计算结果，即公钥。其反向操作被称为“查找离散对数</w:t>
      </w:r>
      <w:r w:rsidR="004D3A92">
        <w:rPr>
          <w:rFonts w:ascii="宋体" w:eastAsia="宋体" w:hAnsi="宋体" w:cs="宋体"/>
          <w:kern w:val="0"/>
          <w:szCs w:val="21"/>
        </w:rPr>
        <w:t>”</w:t>
      </w:r>
      <w:r w:rsidR="004D3A92">
        <w:rPr>
          <w:rFonts w:ascii="宋体" w:eastAsia="宋体" w:hAnsi="宋体" w:cs="宋体" w:hint="eastAsia"/>
          <w:kern w:val="0"/>
          <w:szCs w:val="21"/>
        </w:rPr>
        <w:t>---</w:t>
      </w:r>
      <w:r w:rsidRPr="00706F67">
        <w:rPr>
          <w:rFonts w:ascii="宋体" w:eastAsia="宋体" w:hAnsi="宋体" w:cs="宋体"/>
          <w:kern w:val="0"/>
          <w:szCs w:val="21"/>
        </w:rPr>
        <w:t>已知</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求</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其难度与尝试所有k</w:t>
      </w:r>
      <w:r w:rsidR="004D3A92">
        <w:rPr>
          <w:rFonts w:ascii="宋体" w:eastAsia="宋体" w:hAnsi="宋体" w:cs="宋体"/>
          <w:kern w:val="0"/>
          <w:szCs w:val="21"/>
        </w:rPr>
        <w:t>可能值的难度差不多，也就是暴力</w:t>
      </w:r>
      <w:r w:rsidR="004D3A92">
        <w:rPr>
          <w:rFonts w:ascii="宋体" w:eastAsia="宋体" w:hAnsi="宋体" w:cs="宋体" w:hint="eastAsia"/>
          <w:kern w:val="0"/>
          <w:szCs w:val="21"/>
        </w:rPr>
        <w:t>求解</w:t>
      </w:r>
      <w:r w:rsidRPr="00706F67">
        <w:rPr>
          <w:rFonts w:ascii="宋体" w:eastAsia="宋体" w:hAnsi="宋体" w:cs="宋体"/>
          <w:kern w:val="0"/>
          <w:szCs w:val="21"/>
        </w:rPr>
        <w:t>。在我们演示如何从私钥生成公钥之前，我们先仔细看一下椭圆曲线加密算法。</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4.1.5 </w:t>
      </w:r>
      <w:r w:rsidRPr="004E6AFC">
        <w:rPr>
          <w:rFonts w:ascii="宋体" w:eastAsia="宋体" w:hAnsi="宋体" w:cs="宋体"/>
          <w:b/>
          <w:bCs/>
          <w:kern w:val="0"/>
          <w:sz w:val="36"/>
          <w:szCs w:val="36"/>
        </w:rPr>
        <w:t>椭圆曲线加密算法解释</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椭圆曲线加密算法是一种非对称加密算法，或者叫公钥加密算法，它的基础是</w:t>
      </w:r>
      <w:r w:rsidR="00697204">
        <w:rPr>
          <w:rFonts w:ascii="宋体" w:eastAsia="宋体" w:hAnsi="宋体" w:cs="宋体" w:hint="eastAsia"/>
          <w:kern w:val="0"/>
          <w:szCs w:val="21"/>
        </w:rPr>
        <w:t>以</w:t>
      </w:r>
      <w:r w:rsidRPr="007E3925">
        <w:rPr>
          <w:rFonts w:ascii="宋体" w:eastAsia="宋体" w:hAnsi="宋体" w:cs="宋体"/>
          <w:kern w:val="0"/>
          <w:szCs w:val="21"/>
        </w:rPr>
        <w:t>椭圆曲线上点的加法</w:t>
      </w:r>
      <w:r w:rsidR="00697204">
        <w:rPr>
          <w:rFonts w:ascii="宋体" w:eastAsia="宋体" w:hAnsi="宋体" w:cs="宋体" w:hint="eastAsia"/>
          <w:kern w:val="0"/>
          <w:szCs w:val="21"/>
        </w:rPr>
        <w:t>运算</w:t>
      </w:r>
      <w:r w:rsidRPr="007E3925">
        <w:rPr>
          <w:rFonts w:ascii="宋体" w:eastAsia="宋体" w:hAnsi="宋体" w:cs="宋体"/>
          <w:kern w:val="0"/>
          <w:szCs w:val="21"/>
        </w:rPr>
        <w:t>或乘法运算</w:t>
      </w:r>
      <w:r w:rsidR="00697204">
        <w:rPr>
          <w:rFonts w:ascii="宋体" w:eastAsia="宋体" w:hAnsi="宋体" w:cs="宋体" w:hint="eastAsia"/>
          <w:kern w:val="0"/>
          <w:szCs w:val="21"/>
        </w:rPr>
        <w:t>表示</w:t>
      </w:r>
      <w:r w:rsidRPr="007E3925">
        <w:rPr>
          <w:rFonts w:ascii="宋体" w:eastAsia="宋体" w:hAnsi="宋体" w:cs="宋体"/>
          <w:kern w:val="0"/>
          <w:szCs w:val="21"/>
        </w:rPr>
        <w:t>的离散对数问题。</w:t>
      </w:r>
    </w:p>
    <w:p w:rsidR="004E6AFC" w:rsidRPr="007E3925"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kern w:val="0"/>
          <w:szCs w:val="21"/>
        </w:rPr>
        <w:t>图4-2</w:t>
      </w:r>
      <w:r w:rsidRPr="007E3925">
        <w:rPr>
          <w:rFonts w:ascii="宋体" w:eastAsia="宋体" w:hAnsi="宋体" w:cs="宋体"/>
          <w:kern w:val="0"/>
          <w:szCs w:val="21"/>
        </w:rPr>
        <w:t>是一个椭圆曲线的例子，与比特币中使用的类似。</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52B674C" wp14:editId="4D26CD63">
            <wp:extent cx="4443956" cy="4457700"/>
            <wp:effectExtent l="0" t="0" r="0" b="0"/>
            <wp:docPr id="7" name="图片 7" descr="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56" cy="44577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i/>
          <w:kern w:val="0"/>
          <w:szCs w:val="21"/>
        </w:rPr>
      </w:pPr>
      <w:r w:rsidRPr="007E3925">
        <w:rPr>
          <w:rFonts w:ascii="宋体" w:eastAsia="宋体" w:hAnsi="宋体" w:cs="宋体"/>
          <w:i/>
          <w:kern w:val="0"/>
          <w:szCs w:val="21"/>
        </w:rPr>
        <w:t>图4-2 一条椭圆曲线</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比特币使用一个特定的椭圆曲线和一系列数学常量，这些内容在美国国家标准技术研究所（NIST）的secp256k1标准中进行了定义。secp256k1曲线是由以下函数定义的，是一条椭圆曲线：</w:t>
      </w:r>
    </w:p>
    <w:p w:rsidR="00697204" w:rsidRPr="00697204" w:rsidRDefault="00B03808"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over (</m:t>
          </m:r>
          <m:sSub>
            <m:sSubPr>
              <m:ctrlPr>
                <w:rPr>
                  <w:rStyle w:val="mi"/>
                  <w:rFonts w:ascii="Cambria Math" w:hAnsi="Cambria Math"/>
                  <w:i/>
                  <w:iCs/>
                  <w:sz w:val="29"/>
                  <w:szCs w:val="29"/>
                </w:rPr>
              </m:ctrlPr>
            </m:sSubPr>
            <m:e>
              <m:r>
                <m:rPr>
                  <m:scr m:val="double-struck"/>
                </m:rPr>
                <w:rPr>
                  <w:rFonts w:ascii="Cambria Math" w:eastAsia="宋体" w:hAnsi="Cambria Math" w:cs="宋体"/>
                  <w:kern w:val="0"/>
                  <w:szCs w:val="21"/>
                </w:rPr>
                <m:t>F</m:t>
              </m:r>
            </m:e>
            <m:sub>
              <m:r>
                <w:rPr>
                  <w:rStyle w:val="mi"/>
                  <w:rFonts w:ascii="Cambria Math" w:hAnsi="Cambria Math"/>
                  <w:sz w:val="29"/>
                  <w:szCs w:val="29"/>
                </w:rPr>
                <m:t>p</m:t>
              </m:r>
            </m:sub>
          </m:sSub>
          <m:r>
            <w:rPr>
              <w:rFonts w:ascii="Cambria Math" w:eastAsia="宋体" w:hAnsi="Cambria Math" w:cs="宋体"/>
              <w:kern w:val="0"/>
              <w:szCs w:val="21"/>
            </w:rPr>
            <m:t>)</m:t>
          </m:r>
        </m:oMath>
      </m:oMathPara>
    </w:p>
    <w:p w:rsidR="00697204" w:rsidRDefault="00697204" w:rsidP="00697204">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或者</w:t>
      </w:r>
    </w:p>
    <w:p w:rsidR="00697204" w:rsidRPr="00697204" w:rsidRDefault="00B03808" w:rsidP="00697204">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mod p</m:t>
          </m:r>
        </m:oMath>
      </m:oMathPara>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i/>
          <w:iCs/>
          <w:kern w:val="0"/>
          <w:szCs w:val="21"/>
        </w:rPr>
        <w:t>mod p</w:t>
      </w:r>
      <w:r w:rsidR="007F56D2">
        <w:rPr>
          <w:rFonts w:ascii="宋体" w:eastAsia="宋体" w:hAnsi="宋体" w:cs="宋体" w:hint="eastAsia"/>
          <w:i/>
          <w:iCs/>
          <w:kern w:val="0"/>
          <w:szCs w:val="21"/>
        </w:rPr>
        <w:t xml:space="preserve"> </w:t>
      </w:r>
      <w:r w:rsidRPr="007E3925">
        <w:rPr>
          <w:rFonts w:ascii="宋体" w:eastAsia="宋体" w:hAnsi="宋体" w:cs="宋体"/>
          <w:kern w:val="0"/>
          <w:szCs w:val="21"/>
        </w:rPr>
        <w:t>(对素数p取模）表明，这个曲线是在素数幂p的有限域上，也写成</w:t>
      </w:r>
      <m:oMath>
        <m:sSub>
          <m:sSubPr>
            <m:ctrlPr>
              <w:rPr>
                <w:rStyle w:val="mi"/>
                <w:rFonts w:ascii="Cambria Math" w:hAnsi="Cambria Math"/>
                <w:i/>
                <w:iCs/>
                <w:sz w:val="29"/>
                <w:szCs w:val="29"/>
              </w:rPr>
            </m:ctrlPr>
          </m:sSubPr>
          <m:e>
            <m:r>
              <m:rPr>
                <m:scr m:val="double-struck"/>
                <m:sty m:val="p"/>
              </m:rPr>
              <w:rPr>
                <w:rFonts w:ascii="Cambria Math" w:eastAsia="宋体" w:hAnsi="Cambria Math" w:cs="宋体"/>
                <w:kern w:val="0"/>
                <w:szCs w:val="21"/>
              </w:rPr>
              <m:t>F</m:t>
            </m:r>
          </m:e>
          <m:sub>
            <m:r>
              <w:rPr>
                <w:rStyle w:val="mi"/>
                <w:rFonts w:ascii="Cambria Math" w:hAnsi="Cambria Math"/>
                <w:sz w:val="29"/>
                <w:szCs w:val="29"/>
              </w:rPr>
              <m:t>p</m:t>
            </m:r>
          </m:sub>
        </m:sSub>
      </m:oMath>
      <w:r w:rsidRPr="007E3925">
        <w:rPr>
          <w:rFonts w:ascii="宋体" w:eastAsia="宋体" w:hAnsi="宋体" w:cs="宋体"/>
          <w:kern w:val="0"/>
          <w:szCs w:val="21"/>
        </w:rPr>
        <w:t xml:space="preserve">，其中 </w:t>
      </w:r>
      <m:oMath>
        <m:r>
          <m:rPr>
            <m:sty m:val="p"/>
          </m:rPr>
          <w:rPr>
            <w:rFonts w:ascii="Cambria Math" w:eastAsia="宋体" w:hAnsi="Cambria Math" w:cs="宋体"/>
            <w:kern w:val="0"/>
            <w:szCs w:val="21"/>
          </w:rPr>
          <m:t>p=</m:t>
        </m:r>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32</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9</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8</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7</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4</m:t>
            </m:r>
          </m:sup>
        </m:sSup>
        <m:r>
          <w:rPr>
            <w:rFonts w:ascii="Cambria Math" w:eastAsia="宋体" w:hAnsi="Cambria Math" w:cs="宋体"/>
            <w:kern w:val="0"/>
            <w:szCs w:val="21"/>
          </w:rPr>
          <m:t>-1</m:t>
        </m:r>
      </m:oMath>
      <w:r w:rsidRPr="007E3925">
        <w:rPr>
          <w:rFonts w:ascii="宋体" w:eastAsia="宋体" w:hAnsi="宋体" w:cs="宋体"/>
          <w:kern w:val="0"/>
          <w:szCs w:val="21"/>
        </w:rPr>
        <w:t>，是一个非常大的素数。</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由于这条曲线是基于素数幂而不是基于实数有限域定义的，它的图像看起来像一堆散乱在两个象限上的点，很难画图表示。但是它在数学原理上与基于实数的椭圆曲线是一样的。作为一个例子，</w:t>
      </w:r>
      <w:r w:rsidRPr="007E3925">
        <w:rPr>
          <w:rFonts w:ascii="宋体" w:eastAsia="宋体" w:hAnsi="宋体" w:cs="宋体"/>
          <w:b/>
          <w:bCs/>
          <w:kern w:val="0"/>
          <w:szCs w:val="21"/>
        </w:rPr>
        <w:t>图4-3</w:t>
      </w:r>
      <w:r w:rsidRPr="007E3925">
        <w:rPr>
          <w:rFonts w:ascii="宋体" w:eastAsia="宋体" w:hAnsi="宋体" w:cs="宋体"/>
          <w:kern w:val="0"/>
          <w:szCs w:val="21"/>
        </w:rPr>
        <w:t>显示了一个基于素数幂17（远小于实际值）的有限域上的椭圆曲线，可以看到一系列点散布在网格上。而</w:t>
      </w:r>
      <w:r w:rsidRPr="007E3925">
        <w:rPr>
          <w:rFonts w:ascii="宋体" w:eastAsia="宋体" w:hAnsi="宋体" w:cs="宋体"/>
          <w:i/>
          <w:iCs/>
          <w:kern w:val="0"/>
          <w:szCs w:val="21"/>
        </w:rPr>
        <w:t>secp256k1</w:t>
      </w:r>
      <w:r w:rsidRPr="007E3925">
        <w:rPr>
          <w:rFonts w:ascii="宋体" w:eastAsia="宋体" w:hAnsi="宋体" w:cs="宋体"/>
          <w:kern w:val="0"/>
          <w:szCs w:val="21"/>
        </w:rPr>
        <w:t>比特币椭圆曲线可以想作一个在巨大网格上的更为复杂的散列点。</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4A235B1" wp14:editId="3DF2A244">
            <wp:extent cx="4924425" cy="4905912"/>
            <wp:effectExtent l="0" t="0" r="0" b="9525"/>
            <wp:docPr id="8" name="图片 8" descr="fig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4905912"/>
                    </a:xfrm>
                    <a:prstGeom prst="rect">
                      <a:avLst/>
                    </a:prstGeom>
                    <a:noFill/>
                    <a:ln>
                      <a:noFill/>
                    </a:ln>
                  </pic:spPr>
                </pic:pic>
              </a:graphicData>
            </a:graphic>
          </wp:inline>
        </w:drawing>
      </w:r>
    </w:p>
    <w:p w:rsidR="004E6AFC" w:rsidRPr="007F56D2" w:rsidRDefault="004E6AFC" w:rsidP="007E3925">
      <w:pPr>
        <w:widowControl/>
        <w:ind w:firstLineChars="200" w:firstLine="420"/>
        <w:jc w:val="center"/>
        <w:rPr>
          <w:rFonts w:ascii="宋体" w:eastAsia="宋体" w:hAnsi="宋体" w:cs="宋体"/>
          <w:i/>
          <w:kern w:val="0"/>
          <w:szCs w:val="21"/>
        </w:rPr>
      </w:pPr>
      <w:r w:rsidRPr="007F56D2">
        <w:rPr>
          <w:rFonts w:ascii="宋体" w:eastAsia="宋体" w:hAnsi="宋体" w:cs="宋体"/>
          <w:i/>
          <w:kern w:val="0"/>
          <w:szCs w:val="21"/>
        </w:rPr>
        <w:t>图4-3 椭圆曲线密码学：一个在F(p)上的椭圆曲线的图像，其中</w:t>
      </w:r>
      <w:r w:rsidR="007F56D2" w:rsidRPr="007F56D2">
        <w:rPr>
          <w:rFonts w:ascii="宋体" w:eastAsia="宋体" w:hAnsi="宋体" w:cs="宋体"/>
          <w:i/>
          <w:kern w:val="0"/>
          <w:szCs w:val="21"/>
        </w:rPr>
        <w:t>p=17</w:t>
      </w:r>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作为例子，点P，其坐标为(x,y)，是一个secpk1曲线上的一个点。可以用Python来进行检验：</w:t>
      </w:r>
    </w:p>
    <w:tbl>
      <w:tblPr>
        <w:tblStyle w:val="ac"/>
        <w:tblW w:w="0" w:type="auto"/>
        <w:tblLook w:val="04A0" w:firstRow="1" w:lastRow="0" w:firstColumn="1" w:lastColumn="0" w:noHBand="0" w:noVBand="1"/>
      </w:tblPr>
      <w:tblGrid>
        <w:gridCol w:w="8522"/>
      </w:tblGrid>
      <w:tr w:rsidR="007E3925" w:rsidRPr="007F56D2" w:rsidTr="007E3925">
        <w:tc>
          <w:tcPr>
            <w:tcW w:w="8522" w:type="dxa"/>
          </w:tcPr>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P = (55066263022277343669578718895168534326250603453777594175500187360389116729240,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Python 3.4.0 (default, Mar 30 2014, 19:23:13)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[GCC 4.2.1 Compatible Apple LLVM 5.1 (clang-503.0.38)] on darwin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Type "help", "copyright", "credits" or "license" for more information.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p = 115792089237316195423570985008687907853269984665640564039457584007908834671663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55066263022277343669578718895168534326250603453777594175500187360389116729240</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y =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3 + 7 - y**2) % p</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lastRenderedPageBreak/>
              <w:t xml:space="preserve">    0</w:t>
            </w:r>
          </w:p>
        </w:tc>
      </w:tr>
    </w:tbl>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在椭圆曲线数学中，有个点叫做"无穷远点"，它与0在加法中扮演的角色大致相同。在计算机中，它有时也表示为x=y=0（虽然不满足椭圆曲线方程，但它是一个简单可校验的独立案例）。</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还有个“+”号运算符，叫做“加法”，它有点类似于小时候学过的传统实数加法。给定在椭圆曲线上的两个点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，存在第三个点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，也在椭圆曲线上。</w:t>
      </w:r>
    </w:p>
    <w:p w:rsidR="004E6AFC" w:rsidRPr="007E3925" w:rsidRDefault="004E6AFC" w:rsidP="000345A4">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在几何学上，这个点</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3</m:t>
            </m:r>
          </m:sub>
        </m:sSub>
      </m:oMath>
      <w:r w:rsidRPr="007E3925">
        <w:rPr>
          <w:rFonts w:ascii="宋体" w:eastAsia="宋体" w:hAnsi="宋体" w:cs="宋体"/>
          <w:kern w:val="0"/>
          <w:szCs w:val="21"/>
        </w:rPr>
        <w:t>是通过在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间绘制一条直线来计算的。这条直线将与椭圆曲线相交于一点</w:t>
      </w:r>
      <m:oMath>
        <m:sSubSup>
          <m:sSubSupPr>
            <m:ctrlPr>
              <w:rPr>
                <w:rFonts w:ascii="Cambria Math" w:eastAsia="宋体" w:hAnsi="Cambria Math" w:cs="宋体"/>
                <w:kern w:val="0"/>
                <w:szCs w:val="21"/>
              </w:rPr>
            </m:ctrlPr>
          </m:sSubSupPr>
          <m:e>
            <m:r>
              <w:rPr>
                <w:rFonts w:ascii="Cambria Math" w:eastAsia="宋体" w:hAnsi="Cambria Math" w:cs="宋体"/>
                <w:kern w:val="0"/>
                <w:szCs w:val="21"/>
              </w:rPr>
              <m:t>P</m:t>
            </m:r>
          </m:e>
          <m:sub>
            <m:r>
              <w:rPr>
                <w:rFonts w:ascii="Cambria Math" w:eastAsia="宋体" w:hAnsi="Cambria Math" w:cs="宋体"/>
                <w:kern w:val="0"/>
                <w:szCs w:val="21"/>
              </w:rPr>
              <m:t>3</m:t>
            </m:r>
          </m:sub>
          <m:sup>
            <m:r>
              <w:rPr>
                <w:rFonts w:ascii="Cambria Math" w:eastAsia="宋体" w:hAnsi="Cambria Math" w:cs="宋体"/>
                <w:kern w:val="0"/>
                <w:szCs w:val="21"/>
              </w:rPr>
              <m:t>'</m:t>
            </m:r>
          </m:sup>
        </m:sSubSup>
        <m:r>
          <w:rPr>
            <w:rFonts w:ascii="Cambria Math" w:eastAsia="宋体" w:hAnsi="Cambria Math" w:cs="宋体"/>
            <w:kern w:val="0"/>
            <w:szCs w:val="21"/>
          </w:rPr>
          <m:t>=(x,y)</m:t>
        </m:r>
      </m:oMath>
      <w:r w:rsidRPr="007E3925">
        <w:rPr>
          <w:rFonts w:ascii="宋体" w:eastAsia="宋体" w:hAnsi="宋体" w:cs="宋体"/>
          <w:kern w:val="0"/>
          <w:szCs w:val="21"/>
        </w:rPr>
        <w:t>，通过x轴映射，得到</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=(x,-y)</m:t>
        </m:r>
      </m:oMath>
      <w:r w:rsidR="000345A4" w:rsidRPr="007E3925">
        <w:rPr>
          <w:rFonts w:ascii="宋体" w:eastAsia="宋体" w:hAnsi="宋体" w:cs="宋体"/>
          <w:kern w:val="0"/>
          <w:szCs w:val="21"/>
        </w:rPr>
        <w:t xml:space="preserve"> </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有很多特殊案例解释了“无穷远点”存在的必要性。</w:t>
      </w:r>
    </w:p>
    <w:p w:rsidR="004E6AFC" w:rsidRPr="000367F6" w:rsidRDefault="004E6AFC" w:rsidP="000367F6">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是同一点，那</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的连接线必然与曲线在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点相切，曲线有且仅有一个新的点与直线相交。可以使用微积分技术来计算切线的斜率。虽然我们感兴趣的限制到曲线上两个坐标均为整数的点，这些技术仍然能奇怪的满足要求！</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在某些情况下（比如：</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的x值相同，但y值不同），切线将是垂直的，则</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3</m:t>
            </m:r>
          </m:sub>
        </m:sSub>
      </m:oMath>
      <w:r w:rsidRPr="007E3925">
        <w:rPr>
          <w:rFonts w:ascii="宋体" w:eastAsia="宋体" w:hAnsi="宋体" w:cs="宋体"/>
          <w:kern w:val="0"/>
          <w:szCs w:val="21"/>
        </w:rPr>
        <w:t>=“无穷远点”。</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。相应的，如果P2是无穷远点，那么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。这显示了其与0一样的性质。</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事实证明，这里的“+”号符合联合率，也就是说</w:t>
      </w:r>
      <m:oMath>
        <m:d>
          <m:dPr>
            <m:ctrlPr>
              <w:rPr>
                <w:rFonts w:ascii="Cambria Math" w:eastAsia="宋体" w:hAnsi="Cambria Math" w:cs="宋体"/>
                <w:kern w:val="0"/>
                <w:szCs w:val="21"/>
              </w:rPr>
            </m:ctrlPr>
          </m:dPr>
          <m:e>
            <m:r>
              <m:rPr>
                <m:sty m:val="p"/>
              </m:rPr>
              <w:rPr>
                <w:rFonts w:ascii="Cambria Math" w:eastAsia="宋体" w:hAnsi="Cambria Math" w:cs="宋体"/>
                <w:kern w:val="0"/>
                <w:szCs w:val="21"/>
              </w:rPr>
              <m:t>A+B</m:t>
            </m:r>
          </m:e>
        </m:d>
        <m:r>
          <m:rPr>
            <m:sty m:val="p"/>
          </m:rPr>
          <w:rPr>
            <w:rFonts w:ascii="Cambria Math" w:eastAsia="宋体" w:hAnsi="Cambria Math" w:cs="宋体"/>
            <w:kern w:val="0"/>
            <w:szCs w:val="21"/>
          </w:rPr>
          <m:t>C=A(B+C)</m:t>
        </m:r>
      </m:oMath>
      <w:r w:rsidRPr="007E3925">
        <w:rPr>
          <w:rFonts w:ascii="宋体" w:eastAsia="宋体" w:hAnsi="宋体" w:cs="宋体"/>
          <w:kern w:val="0"/>
          <w:szCs w:val="21"/>
        </w:rPr>
        <w:t>。这意味着，我们可以不带括号的写</w:t>
      </w:r>
      <m:oMath>
        <m:r>
          <m:rPr>
            <m:sty m:val="p"/>
          </m:rPr>
          <w:rPr>
            <w:rFonts w:ascii="Cambria Math" w:eastAsia="宋体" w:hAnsi="Cambria Math" w:cs="宋体"/>
            <w:kern w:val="0"/>
            <w:szCs w:val="21"/>
          </w:rPr>
          <m:t>A+B+C</m:t>
        </m:r>
      </m:oMath>
      <w:r w:rsidRPr="007E3925">
        <w:rPr>
          <w:rFonts w:ascii="宋体" w:eastAsia="宋体" w:hAnsi="宋体" w:cs="宋体"/>
          <w:kern w:val="0"/>
          <w:szCs w:val="21"/>
        </w:rPr>
        <w:t>，而不会有任何歧义。</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至此，我们已经定义了加法，我们也可以按照标准的方式通过扩展加法的方式来定义乘法。对于椭圆曲线上的点P，如果k是个整数，那么</w:t>
      </w:r>
      <m:oMath>
        <m:r>
          <m:rPr>
            <m:sty m:val="p"/>
          </m:rPr>
          <w:rPr>
            <w:rFonts w:ascii="Cambria Math" w:eastAsia="宋体" w:hAnsi="Cambria Math" w:cs="宋体"/>
            <w:kern w:val="0"/>
            <w:szCs w:val="21"/>
          </w:rPr>
          <m:t>kP=P+P+P+…+P</m:t>
        </m:r>
      </m:oMath>
      <w:r w:rsidRPr="007E3925">
        <w:rPr>
          <w:rFonts w:ascii="宋体" w:eastAsia="宋体" w:hAnsi="宋体" w:cs="宋体"/>
          <w:kern w:val="0"/>
          <w:szCs w:val="21"/>
        </w:rPr>
        <w:t xml:space="preserve"> (k次）。需要注意的是，在这种情况下，k有时也叫做“指数”。</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4.1.6 </w:t>
      </w:r>
      <w:r w:rsidRPr="004E6AFC">
        <w:rPr>
          <w:rFonts w:ascii="宋体" w:eastAsia="宋体" w:hAnsi="宋体" w:cs="宋体"/>
          <w:b/>
          <w:bCs/>
          <w:kern w:val="0"/>
          <w:sz w:val="36"/>
          <w:szCs w:val="36"/>
        </w:rPr>
        <w:t>生成一个公钥</w:t>
      </w:r>
    </w:p>
    <w:p w:rsidR="0003437A" w:rsidRDefault="004E6AFC" w:rsidP="0003437A">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一个密钥（形式上是一个随机生成的数字k）出发，我们将它与曲线上预定义的点相乘，可以生成曲线上的另一个点，这就是相应的公钥K，而这个预定义的点叫做生成点G。生成点是作为secp256k1标准的一部分定义的，对于比特币而言，其所有密钥均使用相同G点。</w:t>
      </w:r>
    </w:p>
    <w:p w:rsidR="004E6AFC" w:rsidRPr="0003437A" w:rsidRDefault="0003437A" w:rsidP="0003437A">
      <w:pPr>
        <w:widowControl/>
        <w:spacing w:before="100" w:beforeAutospacing="1" w:after="100" w:afterAutospacing="1"/>
        <w:ind w:left="420" w:firstLineChars="200" w:firstLine="420"/>
        <w:jc w:val="left"/>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K=K*G</m:t>
          </m:r>
        </m:oMath>
      </m:oMathPara>
    </w:p>
    <w:p w:rsidR="004E6AFC"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里，k是密钥，G是生成点，K是生成的公钥，椭圆曲线上的一个点。由于生成点对所有比特币用户来说都是一样的，一个密钥k与G相乘后总能得到相同的公钥K。k与K将的关系是固定的，但是只能从k到K单向计算。这也是比特币地址（从K衍生而来）可以与任何人共享，却不会暴露用户私钥（k）的原因。</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432D4EB3" wp14:editId="3C30FF1F">
                  <wp:extent cx="619125" cy="819150"/>
                  <wp:effectExtent l="0" t="0" r="9525" b="0"/>
                  <wp:docPr id="9" name="图片 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私钥可以转换为公钥，但是公钥不能转换回私钥，因为数学上，这种计算是单向的。</w:t>
            </w:r>
          </w:p>
        </w:tc>
      </w:tr>
    </w:tbl>
    <w:p w:rsidR="007E3925" w:rsidRPr="007E3925" w:rsidRDefault="007E3925" w:rsidP="007E3925">
      <w:pPr>
        <w:widowControl/>
        <w:spacing w:before="100" w:beforeAutospacing="1" w:after="100" w:afterAutospacing="1"/>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实现椭圆曲线乘法，我们使用之前生成的私钥k，与生成点G相乘，以获得公钥K：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1E99423A4ED27608A15A2616A2B0E9E52CED330AC530EDCC32C8FFC6A526AEDD * G</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公钥K定义成一个点</w:t>
      </w:r>
      <m:oMath>
        <m:r>
          <m:rPr>
            <m:sty m:val="p"/>
          </m:rPr>
          <w:rPr>
            <w:rFonts w:ascii="Cambria Math" w:eastAsia="宋体" w:hAnsi="Cambria Math" w:cs="宋体"/>
            <w:kern w:val="0"/>
            <w:szCs w:val="21"/>
          </w:rPr>
          <m:t>K=(x,y)</m:t>
        </m:r>
      </m:oMath>
      <w:r w:rsidRPr="007E3925">
        <w:rPr>
          <w:rFonts w:ascii="宋体" w:eastAsia="宋体" w:hAnsi="宋体" w:cs="宋体"/>
          <w:kern w:val="0"/>
          <w:szCs w:val="21"/>
        </w:rPr>
        <w:t>:</w:t>
      </w:r>
    </w:p>
    <w:p w:rsidR="00E065DE" w:rsidRPr="00E065DE" w:rsidRDefault="00E065DE" w:rsidP="00E065DE">
      <w:pPr>
        <w:widowControl/>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50" w:firstLine="735"/>
        <w:jc w:val="left"/>
        <w:rPr>
          <w:rFonts w:ascii="宋体" w:eastAsia="宋体" w:hAnsi="宋体" w:cs="宋体"/>
          <w:kern w:val="0"/>
          <w:szCs w:val="21"/>
        </w:rPr>
      </w:pPr>
      <w:r>
        <w:rPr>
          <w:rFonts w:ascii="宋体" w:eastAsia="宋体" w:hAnsi="宋体" w:cs="宋体"/>
          <w:kern w:val="0"/>
          <w:szCs w:val="21"/>
        </w:rPr>
        <w:tab/>
      </w:r>
      <m:oMath>
        <m:r>
          <m:rPr>
            <m:sty m:val="p"/>
          </m:rPr>
          <w:rPr>
            <w:rFonts w:ascii="Cambria Math" w:eastAsia="宋体" w:hAnsi="Cambria Math" w:cs="宋体"/>
            <w:kern w:val="0"/>
            <w:szCs w:val="21"/>
          </w:rPr>
          <m:t>K=(x,y)</m:t>
        </m:r>
      </m:oMath>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x = F028892BAD7ED57D2FB57BF33081D5CFCF6F9ED3D3D7F159C2E2FFF579DC341A</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y = 07CF33DA18BD734C600B96A72BBC4749D5141C90EC8AC328AE52DDFE2E505BDB</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为了形象化演示一个点与整数的相乘，我们使用一个简单的基于实数的椭圆曲线--</w:t>
      </w:r>
      <w:r w:rsidR="00E065DE">
        <w:rPr>
          <w:rFonts w:ascii="宋体" w:eastAsia="宋体" w:hAnsi="宋体" w:cs="宋体"/>
          <w:kern w:val="0"/>
          <w:szCs w:val="21"/>
        </w:rPr>
        <w:t>-</w:t>
      </w:r>
      <w:r w:rsidRPr="007E3925">
        <w:rPr>
          <w:rFonts w:ascii="宋体" w:eastAsia="宋体" w:hAnsi="宋体" w:cs="宋体"/>
          <w:kern w:val="0"/>
          <w:szCs w:val="21"/>
        </w:rPr>
        <w:t>记住，实数与整数在数学上都是一样的。我们的目标是找到生成点G的倍数kG。也就是G相加k次。在椭圆曲线中，一个点与其自身相加等同于在这个点上画一条切线，找到切斜与曲线相交的点，相交点相对x轴对称的点就是我们要找的点。</w:t>
      </w:r>
    </w:p>
    <w:p w:rsidR="004E6AFC"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bCs/>
          <w:kern w:val="0"/>
          <w:szCs w:val="21"/>
        </w:rPr>
        <w:t>图4-4</w:t>
      </w:r>
      <w:r w:rsidRPr="007E3925">
        <w:rPr>
          <w:rFonts w:ascii="宋体" w:eastAsia="宋体" w:hAnsi="宋体" w:cs="宋体"/>
          <w:kern w:val="0"/>
          <w:szCs w:val="21"/>
        </w:rPr>
        <w:t>显示了如何利用几何学操作在曲线上获得G，2G，4G。</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021EED4" wp14:editId="00D3F89C">
                  <wp:extent cx="619125" cy="819150"/>
                  <wp:effectExtent l="0" t="0" r="9525" b="0"/>
                  <wp:docPr id="10" name="图片 1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 w:val="24"/>
                <w:szCs w:val="24"/>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大多数比特币实现都利用OpenSSL加密库来完成椭圆曲线算法的计算。比如，为了获得公钥，就会用到EC_POINT_mul()函数。</w:t>
            </w:r>
          </w:p>
        </w:tc>
      </w:tr>
    </w:tbl>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DCA5ECD" wp14:editId="67A3B0F7">
            <wp:extent cx="4125595" cy="4138252"/>
            <wp:effectExtent l="0" t="0" r="8255" b="0"/>
            <wp:docPr id="11" name="图片 11" descr="fig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926" cy="41436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图4-4 椭圆曲线密码学：演示G在椭圆曲线上被整数k相乘</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4.2 </w:t>
      </w:r>
      <w:r w:rsidRPr="004E6AFC">
        <w:rPr>
          <w:rFonts w:ascii="宋体" w:eastAsia="宋体" w:hAnsi="宋体" w:cs="宋体"/>
          <w:b/>
          <w:bCs/>
          <w:kern w:val="36"/>
          <w:sz w:val="48"/>
          <w:szCs w:val="48"/>
        </w:rPr>
        <w:t>比特币地址</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比特币地址是一串由数字和字母构成的字符串，可以分享给任何想给你转钱的人。地址是从公钥转换而来的，包含数字和字母，其第一个字符是1（数字）。下面就是一个比特币地址的例子：</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1J7mdg5rbQyUHENYdx39WVWK7fsLpEoXZy</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在交易中通常以资金“接收者”的形式出现。如果我们将比特币交易与纸质支票做个类比，那么比特币地址就相当于支票上的受益人，也就是我们写入支票“受款人”后的内容。在纸质支票上，受益人可以是一个银行账户持有者的姓名，也可以是公司，机构，甚至现金。由于支票不需要指定账号，只是使用一个抽象的名字作为资金接收人，因此支票作为支付工具非常灵活。比特币交易采用了类似的抽象即比特币地址，使其同样极具灵活性。比特币地址可以指代一个密钥对的拥有者，也可以指代其他一些东西，比如支付脚本，我们将在第132页《支付到脚本哈希（P2SH）》中讲到。现在，我们通过一个简单例子，了解比特币地址是如何由公钥产生，并可以代表公钥的。</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通过一个单向加密哈希算法从公钥推导出来的。“哈希算法”是一种单向函数，它可以对任意长度的输入进行计算，生成输入信息的指纹或者“哈希”。加密哈希函数在比特币中应用广泛，包括比特币地址，脚本地址，以及挖矿中的工作量证明算法等。用</w:t>
      </w:r>
      <w:r w:rsidRPr="007E3925">
        <w:rPr>
          <w:rFonts w:ascii="宋体" w:eastAsia="宋体" w:hAnsi="宋体" w:cs="宋体"/>
          <w:kern w:val="0"/>
          <w:szCs w:val="21"/>
        </w:rPr>
        <w:lastRenderedPageBreak/>
        <w:t>于从公钥创建比特币地址的算法是安全哈希算法（SHA）和RACE完整性原语求值信息摘要算法(RIPEMD)，在应用中用的是其中的两个特定算法，SHA256和RIPEMD160。</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我们从公钥K开始，计算它的SHA256哈希值，然后从其结果中计算RIPEMD160的哈希值，这样我们就创建了一个160比特（20字节）长度的数字：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A = RIPEMD160(SHA256(K))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其中K是公钥，A是计算结果，即比特币地址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E3925">
              <w:rPr>
                <w:rFonts w:ascii="宋体" w:eastAsia="宋体" w:hAnsi="宋体" w:cs="宋体"/>
                <w:noProof/>
                <w:kern w:val="0"/>
                <w:szCs w:val="21"/>
              </w:rPr>
              <w:drawing>
                <wp:inline distT="0" distB="0" distL="0" distR="0" wp14:anchorId="1AC017D5" wp14:editId="565F15A7">
                  <wp:extent cx="619125" cy="819150"/>
                  <wp:effectExtent l="0" t="0" r="9525" b="0"/>
                  <wp:docPr id="12" name="图片 1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kern w:val="0"/>
                <w:szCs w:val="21"/>
              </w:rPr>
            </w:pPr>
          </w:p>
          <w:p w:rsidR="007E3925" w:rsidRPr="007E3925" w:rsidRDefault="005453D8" w:rsidP="007E3925">
            <w:pPr>
              <w:widowControl/>
              <w:spacing w:before="100" w:beforeAutospacing="1" w:after="100" w:afterAutospacing="1"/>
              <w:jc w:val="left"/>
              <w:rPr>
                <w:rFonts w:ascii="宋体" w:eastAsia="宋体" w:hAnsi="宋体" w:cs="宋体"/>
                <w:kern w:val="0"/>
                <w:szCs w:val="21"/>
              </w:rPr>
            </w:pPr>
            <w:r>
              <w:rPr>
                <w:rFonts w:ascii="宋体" w:eastAsia="宋体" w:hAnsi="宋体" w:cs="宋体"/>
                <w:kern w:val="0"/>
                <w:szCs w:val="21"/>
              </w:rPr>
              <w:t>比特币地址与公钥不一样，比特币地址是利用单向哈希函数从公钥计算</w:t>
            </w:r>
            <w:r w:rsidR="007E3925" w:rsidRPr="007E3925">
              <w:rPr>
                <w:rFonts w:ascii="宋体" w:eastAsia="宋体" w:hAnsi="宋体" w:cs="宋体"/>
                <w:kern w:val="0"/>
                <w:szCs w:val="21"/>
              </w:rPr>
              <w:t>得来的。</w:t>
            </w:r>
          </w:p>
        </w:tc>
      </w:tr>
    </w:tbl>
    <w:p w:rsidR="007E3925" w:rsidRP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基本上是以Base58Check编码形式（参见第72页，《Base58和Base58Check编码》）展现给用户的，它使用58个字符（一个Base58数字系统）和一个校验码以让人易于阅读，避免歧义，防止地址转录及输入时犯错。Base58Check在比特币中还有很多其他应用，比如比特币地址、用户私钥、加密的密钥、脚本哈希等。在下一节，我们将看到Base58Check的编码和解码机制，以及他们的结果展示。</w:t>
      </w:r>
      <w:r w:rsidRPr="007E3925">
        <w:rPr>
          <w:rFonts w:ascii="宋体" w:eastAsia="宋体" w:hAnsi="宋体" w:cs="宋体"/>
          <w:b/>
          <w:bCs/>
          <w:kern w:val="0"/>
          <w:szCs w:val="21"/>
        </w:rPr>
        <w:t>图4-5</w:t>
      </w:r>
      <w:r w:rsidR="005453D8">
        <w:rPr>
          <w:rFonts w:ascii="宋体" w:eastAsia="宋体" w:hAnsi="宋体" w:cs="宋体"/>
          <w:kern w:val="0"/>
          <w:szCs w:val="21"/>
        </w:rPr>
        <w:t>描</w:t>
      </w:r>
      <w:r w:rsidRPr="007E3925">
        <w:rPr>
          <w:rFonts w:ascii="宋体" w:eastAsia="宋体" w:hAnsi="宋体" w:cs="宋体"/>
          <w:kern w:val="0"/>
          <w:szCs w:val="21"/>
        </w:rPr>
        <w:t>述了从公钥到比特币地址的转换过程。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B17A14B" wp14:editId="449385D9">
            <wp:extent cx="4446834" cy="5286375"/>
            <wp:effectExtent l="0" t="0" r="0" b="0"/>
            <wp:docPr id="13" name="图片 13" descr="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9261" cy="528926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 4-5 从公钥到比特币地址：将公钥转换为比特币地址</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4.2.1 </w:t>
      </w:r>
      <w:r w:rsidRPr="004E6AFC">
        <w:rPr>
          <w:rFonts w:ascii="宋体" w:eastAsia="宋体" w:hAnsi="宋体" w:cs="宋体"/>
          <w:b/>
          <w:bCs/>
          <w:kern w:val="0"/>
          <w:sz w:val="36"/>
          <w:szCs w:val="36"/>
        </w:rPr>
        <w:t>Base58和Base58Check编码</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以更少的符号，更紧凑的方式表示一个很大的数，很多计算机系统采用超过十的进制（底数），并混合使用字母和数字的表示法。举例来说，传统十进制系统使用10个从0到9的数字字符，十六进制系统使用16个字符，包括10个数字字符和A到F 6</w:t>
      </w:r>
      <w:r w:rsidR="005453D8">
        <w:rPr>
          <w:rFonts w:ascii="宋体" w:eastAsia="宋体" w:hAnsi="宋体" w:cs="宋体"/>
          <w:kern w:val="0"/>
          <w:szCs w:val="21"/>
        </w:rPr>
        <w:t>个字母。</w:t>
      </w:r>
      <w:r w:rsidRPr="007E3925">
        <w:rPr>
          <w:rFonts w:ascii="宋体" w:eastAsia="宋体" w:hAnsi="宋体" w:cs="宋体"/>
          <w:kern w:val="0"/>
          <w:szCs w:val="21"/>
        </w:rPr>
        <w:t>数</w:t>
      </w:r>
      <w:r w:rsidR="005453D8">
        <w:rPr>
          <w:rFonts w:ascii="宋体" w:eastAsia="宋体" w:hAnsi="宋体" w:cs="宋体"/>
          <w:kern w:val="0"/>
          <w:szCs w:val="21"/>
        </w:rPr>
        <w:t>字</w:t>
      </w:r>
      <w:r w:rsidRPr="007E3925">
        <w:rPr>
          <w:rFonts w:ascii="宋体" w:eastAsia="宋体" w:hAnsi="宋体" w:cs="宋体"/>
          <w:kern w:val="0"/>
          <w:szCs w:val="21"/>
        </w:rPr>
        <w:t>采用十六进制表示的话就会比用十进制表示来得短。Base-64编码采用26个小写字母，26</w:t>
      </w:r>
      <w:r w:rsidR="005453D8">
        <w:rPr>
          <w:rFonts w:ascii="宋体" w:eastAsia="宋体" w:hAnsi="宋体" w:cs="宋体"/>
          <w:kern w:val="0"/>
          <w:szCs w:val="21"/>
        </w:rPr>
        <w:t>个大写</w:t>
      </w:r>
      <w:r w:rsidRPr="007E3925">
        <w:rPr>
          <w:rFonts w:ascii="宋体" w:eastAsia="宋体" w:hAnsi="宋体" w:cs="宋体"/>
          <w:kern w:val="0"/>
          <w:szCs w:val="21"/>
        </w:rPr>
        <w:t>字母，10个数字字符，以及两个额外的字符，比如“+”，“/”将二进制数据转换为基于文本的数据，比如email。Base-64主要用于email中二进制附件的编码。Base58也是一个基于文本的二进制编码格式，用于</w:t>
      </w:r>
      <w:r w:rsidR="005453D8">
        <w:rPr>
          <w:rFonts w:ascii="宋体" w:eastAsia="宋体" w:hAnsi="宋体" w:cs="宋体"/>
          <w:kern w:val="0"/>
          <w:szCs w:val="21"/>
        </w:rPr>
        <w:t>比特币及很多其他密码货币系统中。它在紧凑表示、可读性和错误检测与</w:t>
      </w:r>
      <w:r w:rsidRPr="007E3925">
        <w:rPr>
          <w:rFonts w:ascii="宋体" w:eastAsia="宋体" w:hAnsi="宋体" w:cs="宋体"/>
          <w:kern w:val="0"/>
          <w:szCs w:val="21"/>
        </w:rPr>
        <w:t>预防方面提供了一种平衡。Base58是Base64的一个子集，使用大小写字母和数字，但是省略了一些容易混淆的字符。具体来说，Base58是Base64中去掉0(数字零)、O(字母o的大写)、l(小写的L）、I(大写的i)、字符“+”和字符“/”。或者更简单的说，它是个去掉四个字符（0,O,l,I)的大小写字母与数字的集合。</w:t>
      </w:r>
    </w:p>
    <w:p w:rsidR="004E6AFC" w:rsidRPr="007E3925" w:rsidRDefault="004E6AFC" w:rsidP="001D743F">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i/>
          <w:iCs/>
          <w:kern w:val="0"/>
          <w:szCs w:val="21"/>
        </w:rPr>
        <w:lastRenderedPageBreak/>
        <w:t>例4-1, 比特币的Base58字符表</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123456789ABCDEFGHJKLMNPQRSTUVWXYZabcdefghijkmnopqrstuvwxyz</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为了增加额外安全性，防止打字和转录错误，常用于比特币的Base58Check编码</w:t>
      </w:r>
      <w:r w:rsidR="005453D8">
        <w:rPr>
          <w:rFonts w:ascii="宋体" w:eastAsia="宋体" w:hAnsi="宋体" w:cs="宋体"/>
          <w:kern w:val="0"/>
          <w:szCs w:val="21"/>
        </w:rPr>
        <w:t>格式</w:t>
      </w:r>
      <w:r w:rsidRPr="007E3925">
        <w:rPr>
          <w:rFonts w:ascii="宋体" w:eastAsia="宋体" w:hAnsi="宋体" w:cs="宋体"/>
          <w:kern w:val="0"/>
          <w:szCs w:val="21"/>
        </w:rPr>
        <w:t>在Base58</w:t>
      </w:r>
      <w:r w:rsidR="005453D8">
        <w:rPr>
          <w:rFonts w:ascii="宋体" w:eastAsia="宋体" w:hAnsi="宋体" w:cs="宋体"/>
          <w:kern w:val="0"/>
          <w:szCs w:val="21"/>
        </w:rPr>
        <w:t>的基础上增加了内置的错误校验</w:t>
      </w:r>
      <w:r w:rsidRPr="007E3925">
        <w:rPr>
          <w:rFonts w:ascii="宋体" w:eastAsia="宋体" w:hAnsi="宋体" w:cs="宋体"/>
          <w:kern w:val="0"/>
          <w:szCs w:val="21"/>
        </w:rPr>
        <w:t>码。校验码为4</w:t>
      </w:r>
      <w:r w:rsidR="005453D8">
        <w:rPr>
          <w:rFonts w:ascii="宋体" w:eastAsia="宋体" w:hAnsi="宋体" w:cs="宋体"/>
          <w:kern w:val="0"/>
          <w:szCs w:val="21"/>
        </w:rPr>
        <w:t>个字节长，添加到需要编码的数据后面。校验码从待</w:t>
      </w:r>
      <w:r w:rsidRPr="007E3925">
        <w:rPr>
          <w:rFonts w:ascii="宋体" w:eastAsia="宋体" w:hAnsi="宋体" w:cs="宋体"/>
          <w:kern w:val="0"/>
          <w:szCs w:val="21"/>
        </w:rPr>
        <w:t>编码数据的哈希值得到，从而可以检测和避免转录和输入错误。取得一个Base58Check编码的数据后，解码软件可以计算原始数据的校验码，并与数据中的校验码进行比对。如果两者不一致，就说明原始数据有误，Base58Check</w:t>
      </w:r>
      <w:r w:rsidR="005453D8">
        <w:rPr>
          <w:rFonts w:ascii="宋体" w:eastAsia="宋体" w:hAnsi="宋体" w:cs="宋体"/>
          <w:kern w:val="0"/>
          <w:szCs w:val="21"/>
        </w:rPr>
        <w:t>数据无效。在比特币的实践上，这可以避免在钱包应用中将输错的</w:t>
      </w:r>
      <w:r w:rsidRPr="007E3925">
        <w:rPr>
          <w:rFonts w:ascii="宋体" w:eastAsia="宋体" w:hAnsi="宋体" w:cs="宋体"/>
          <w:kern w:val="0"/>
          <w:szCs w:val="21"/>
        </w:rPr>
        <w:t>比特币地址当做一个有效目标，防止了资金丢失风险。</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为了将数据（一个数</w:t>
      </w:r>
      <w:r w:rsidR="005453D8">
        <w:rPr>
          <w:rFonts w:ascii="宋体" w:eastAsia="宋体" w:hAnsi="宋体" w:cs="宋体"/>
          <w:kern w:val="0"/>
          <w:szCs w:val="21"/>
        </w:rPr>
        <w:t>字</w:t>
      </w:r>
      <w:r w:rsidRPr="007E3925">
        <w:rPr>
          <w:rFonts w:ascii="宋体" w:eastAsia="宋体" w:hAnsi="宋体" w:cs="宋体"/>
          <w:kern w:val="0"/>
          <w:szCs w:val="21"/>
        </w:rPr>
        <w:t>）转换为Base58Check</w:t>
      </w:r>
      <w:r w:rsidR="005453D8">
        <w:rPr>
          <w:rFonts w:ascii="宋体" w:eastAsia="宋体" w:hAnsi="宋体" w:cs="宋体"/>
          <w:kern w:val="0"/>
          <w:szCs w:val="21"/>
        </w:rPr>
        <w:t>编码格式，我们首先添加一个前缀到数据前</w:t>
      </w:r>
      <w:r w:rsidRPr="007E3925">
        <w:rPr>
          <w:rFonts w:ascii="宋体" w:eastAsia="宋体" w:hAnsi="宋体" w:cs="宋体"/>
          <w:kern w:val="0"/>
          <w:szCs w:val="21"/>
        </w:rPr>
        <w:t>，称之为“版本字节”，这可以让我们更容易判断数据的类型。例如，比特币地址的前缀是0（十六进制表示为0x00），而私钥的前缀为128（十六进制表示为0x80）。常用版本前缀请参看表4-1。</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接下来，我们计算“双重SHA”校验码，即对前面得到的数据（前缀+数据）进行两次SHA256哈希计算：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checksum = SHA256(SHA256(prefix+data))</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从结果的32字节哈希值（哈希的哈希），我们取前面四个字节。这四个字节作为错误检查码，或者校验码附加到数据的最后。</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这样，就形成了由三部分（前缀，原始数据，校验码）组成的数据。现在可以利用前面介绍的Base58字符表，对结果数据进行编码。图4-6描述了Base58Check的编码过程。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A82BA3C" wp14:editId="342F78EC">
            <wp:extent cx="4371975" cy="3601943"/>
            <wp:effectExtent l="0" t="0" r="0" b="0"/>
            <wp:docPr id="14" name="图片 14" descr="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1257" cy="3601352"/>
                    </a:xfrm>
                    <a:prstGeom prst="rect">
                      <a:avLst/>
                    </a:prstGeom>
                    <a:noFill/>
                    <a:ln>
                      <a:noFill/>
                    </a:ln>
                  </pic:spPr>
                </pic:pic>
              </a:graphicData>
            </a:graphic>
          </wp:inline>
        </w:drawing>
      </w:r>
    </w:p>
    <w:p w:rsidR="004E6AFC" w:rsidRPr="001D743F" w:rsidRDefault="004E6AFC" w:rsidP="001D743F">
      <w:pPr>
        <w:widowControl/>
        <w:ind w:firstLineChars="200" w:firstLine="420"/>
        <w:jc w:val="center"/>
        <w:rPr>
          <w:rFonts w:ascii="宋体" w:eastAsia="宋体" w:hAnsi="宋体" w:cs="宋体"/>
          <w:kern w:val="0"/>
          <w:szCs w:val="21"/>
        </w:rPr>
      </w:pPr>
      <w:r w:rsidRPr="001D743F">
        <w:rPr>
          <w:rFonts w:ascii="宋体" w:eastAsia="宋体" w:hAnsi="宋体" w:cs="宋体"/>
          <w:i/>
          <w:iCs/>
          <w:kern w:val="0"/>
          <w:szCs w:val="21"/>
        </w:rPr>
        <w:t>图4-6 Base58Check编码：一种</w:t>
      </w:r>
      <w:r w:rsidR="005453D8">
        <w:rPr>
          <w:rFonts w:ascii="宋体" w:eastAsia="宋体" w:hAnsi="宋体" w:cs="宋体"/>
          <w:i/>
          <w:iCs/>
          <w:kern w:val="0"/>
          <w:szCs w:val="21"/>
        </w:rPr>
        <w:t>基于</w:t>
      </w:r>
      <w:r w:rsidRPr="001D743F">
        <w:rPr>
          <w:rFonts w:ascii="宋体" w:eastAsia="宋体" w:hAnsi="宋体" w:cs="宋体"/>
          <w:i/>
          <w:iCs/>
          <w:kern w:val="0"/>
          <w:szCs w:val="21"/>
        </w:rPr>
        <w:t>Base58</w:t>
      </w:r>
      <w:r w:rsidR="005453D8">
        <w:rPr>
          <w:rFonts w:ascii="宋体" w:eastAsia="宋体" w:hAnsi="宋体" w:cs="宋体"/>
          <w:i/>
          <w:iCs/>
          <w:kern w:val="0"/>
          <w:szCs w:val="21"/>
        </w:rPr>
        <w:t>的，版本化</w:t>
      </w:r>
      <w:r w:rsidRPr="001D743F">
        <w:rPr>
          <w:rFonts w:ascii="宋体" w:eastAsia="宋体" w:hAnsi="宋体" w:cs="宋体"/>
          <w:i/>
          <w:iCs/>
          <w:kern w:val="0"/>
          <w:szCs w:val="21"/>
        </w:rPr>
        <w:t xml:space="preserve">，可校验的比特币数据无歧义编码格式 </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在比特币中，大多数需要向用户展示的数据均以Base58Check</w:t>
      </w:r>
      <w:r w:rsidR="005453D8">
        <w:rPr>
          <w:rFonts w:ascii="宋体" w:eastAsia="宋体" w:hAnsi="宋体" w:cs="宋体"/>
          <w:kern w:val="0"/>
          <w:szCs w:val="21"/>
        </w:rPr>
        <w:t>格式进行编码，这使得数据紧凑，易读，便</w:t>
      </w:r>
      <w:r w:rsidRPr="001D743F">
        <w:rPr>
          <w:rFonts w:ascii="宋体" w:eastAsia="宋体" w:hAnsi="宋体" w:cs="宋体"/>
          <w:kern w:val="0"/>
          <w:szCs w:val="21"/>
        </w:rPr>
        <w:t>于检查错误。Base58Check编码的版本前缀用于创建易于辨别的格式，这意味着，当以Base58编码时，使用Base58Check编码后的数据头部包含了特定的字符。这个字符使用户很容易判断出数据类型，以及如何去使用它。比如，Base58Check编码的比特币地址以1打头，而Base58Check编码的WIF格式私钥以5打头。一些版本前缀的例子，及其编码后的Base58字符见表4-1.</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表4-1 Base58Check版本前缀及编码后结果的举例</w:t>
      </w:r>
    </w:p>
    <w:tbl>
      <w:tblPr>
        <w:tblStyle w:val="21"/>
        <w:tblW w:w="0" w:type="auto"/>
        <w:tblLook w:val="04A0" w:firstRow="1" w:lastRow="0" w:firstColumn="1" w:lastColumn="0" w:noHBand="0" w:noVBand="1"/>
      </w:tblPr>
      <w:tblGrid>
        <w:gridCol w:w="1951"/>
        <w:gridCol w:w="2410"/>
        <w:gridCol w:w="1843"/>
      </w:tblGrid>
      <w:tr w:rsidR="000A4FAA" w:rsidTr="000A4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tcPr>
          <w:p w:rsidR="000A4FAA" w:rsidRPr="000A4FAA" w:rsidRDefault="000A4FAA" w:rsidP="000A4FAA">
            <w:pPr>
              <w:widowControl/>
              <w:rPr>
                <w:rFonts w:ascii="宋体" w:eastAsia="宋体" w:hAnsi="宋体" w:cs="宋体"/>
                <w:b w:val="0"/>
                <w:bCs w:val="0"/>
                <w:kern w:val="0"/>
                <w:szCs w:val="21"/>
              </w:rPr>
            </w:pPr>
            <w:r w:rsidRPr="000A4FAA">
              <w:rPr>
                <w:rFonts w:ascii="宋体" w:eastAsia="宋体" w:hAnsi="宋体" w:cs="宋体"/>
                <w:b w:val="0"/>
                <w:bCs w:val="0"/>
                <w:kern w:val="0"/>
                <w:szCs w:val="21"/>
              </w:rPr>
              <w:t>类型</w:t>
            </w:r>
          </w:p>
        </w:tc>
        <w:tc>
          <w:tcPr>
            <w:tcW w:w="2410"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版本前缀（十六进制）</w:t>
            </w:r>
          </w:p>
        </w:tc>
        <w:tc>
          <w:tcPr>
            <w:tcW w:w="1843" w:type="dxa"/>
            <w:shd w:val="clear" w:color="auto" w:fill="BFBFBF" w:themeFill="background1" w:themeFillShade="BF"/>
          </w:tcPr>
          <w:p w:rsidR="000A4FAA" w:rsidRPr="001D743F" w:rsidRDefault="000A4FAA"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Base58结果前缀</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0x00</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1</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脚本支付地址</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0x05</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3</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比特币测试网地址</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0x6F</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m或n</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私钥钱包导入格式</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0x80</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 K or L</w:t>
            </w:r>
          </w:p>
        </w:tc>
      </w:tr>
      <w:tr w:rsidR="000A4FAA" w:rsidTr="000A4F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BIP38加密私钥</w:t>
            </w:r>
          </w:p>
        </w:tc>
        <w:tc>
          <w:tcPr>
            <w:tcW w:w="2410"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0x0142</w:t>
            </w:r>
          </w:p>
        </w:tc>
        <w:tc>
          <w:tcPr>
            <w:tcW w:w="1843" w:type="dxa"/>
          </w:tcPr>
          <w:p w:rsidR="000A4FAA" w:rsidRPr="001D743F" w:rsidRDefault="000A4FAA" w:rsidP="000A4FAA">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6P</w:t>
            </w:r>
          </w:p>
        </w:tc>
      </w:tr>
      <w:tr w:rsidR="000A4FAA" w:rsidTr="000A4FAA">
        <w:tc>
          <w:tcPr>
            <w:cnfStyle w:val="001000000000" w:firstRow="0" w:lastRow="0" w:firstColumn="1" w:lastColumn="0" w:oddVBand="0" w:evenVBand="0" w:oddHBand="0" w:evenHBand="0" w:firstRowFirstColumn="0" w:firstRowLastColumn="0" w:lastRowFirstColumn="0" w:lastRowLastColumn="0"/>
            <w:tcW w:w="1951" w:type="dxa"/>
          </w:tcPr>
          <w:p w:rsidR="000A4FAA" w:rsidRPr="000A4FAA" w:rsidRDefault="000A4FAA" w:rsidP="000A4FAA">
            <w:pPr>
              <w:widowControl/>
              <w:jc w:val="left"/>
              <w:rPr>
                <w:rFonts w:ascii="宋体" w:eastAsia="宋体" w:hAnsi="宋体" w:cs="宋体"/>
                <w:b w:val="0"/>
                <w:kern w:val="0"/>
                <w:szCs w:val="21"/>
              </w:rPr>
            </w:pPr>
            <w:r w:rsidRPr="000A4FAA">
              <w:rPr>
                <w:rFonts w:ascii="宋体" w:eastAsia="宋体" w:hAnsi="宋体" w:cs="宋体"/>
                <w:b w:val="0"/>
                <w:kern w:val="0"/>
                <w:szCs w:val="21"/>
              </w:rPr>
              <w:t>BIP32扩展公钥</w:t>
            </w:r>
          </w:p>
        </w:tc>
        <w:tc>
          <w:tcPr>
            <w:tcW w:w="2410"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0x0488B21E</w:t>
            </w:r>
          </w:p>
        </w:tc>
        <w:tc>
          <w:tcPr>
            <w:tcW w:w="1843" w:type="dxa"/>
          </w:tcPr>
          <w:p w:rsidR="000A4FAA" w:rsidRPr="001D743F" w:rsidRDefault="000A4FAA" w:rsidP="000A4FAA">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xpub</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来看一下完整的比特币地址生成过程，从私钥到公钥（椭圆曲线上的一个点），到双重哈希的地址，最后Base58Check编码。例4-2的C++代码一步步展示了从私钥一直到Base58Check编码的比特币地址的完整的过程。代码使用了libbitcoin库中的一些函数（第56页《其他替代客户端，库和工具集》中介绍过）</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lastRenderedPageBreak/>
        <w:t>例4-2 从私钥创建Base58Check编码的比特币地址</w:t>
      </w:r>
    </w:p>
    <w:tbl>
      <w:tblPr>
        <w:tblStyle w:val="ac"/>
        <w:tblW w:w="0" w:type="auto"/>
        <w:tblLook w:val="04A0" w:firstRow="1" w:lastRow="0" w:firstColumn="1" w:lastColumn="0" w:noHBand="0" w:noVBand="1"/>
      </w:tblPr>
      <w:tblGrid>
        <w:gridCol w:w="8522"/>
      </w:tblGrid>
      <w:tr w:rsidR="001D743F" w:rsidRPr="00C668BA" w:rsidTr="001D743F">
        <w:tc>
          <w:tcPr>
            <w:tcW w:w="8522" w:type="dxa"/>
          </w:tcPr>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#include &lt;bitcoin/bitcoin.hpp&gt;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int main()</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私钥</w:t>
            </w:r>
          </w:p>
          <w:p w:rsidR="00C668BA"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bc::ec_secret secret = bc::decode_hash(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"038109007313a5807b2eccc082c8c3fbb988a973cacf1a7df9ce725c31b14776");</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获取公钥</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bc::ec_point public_key = bc::secret_to_public_key(secret);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"Public key: " &lt;&lt; bc::encode_hex(public_key)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创建比特币地址</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通常使用一下语句</w:t>
            </w:r>
            <w:r w:rsidRPr="00C668BA">
              <w:rPr>
                <w:rFonts w:ascii="Lucida Console" w:eastAsia="宋体" w:hAnsi="Lucida Console" w:cs="宋体"/>
                <w:kern w:val="0"/>
                <w:sz w:val="18"/>
                <w:szCs w:val="21"/>
              </w:rPr>
              <w:t>:</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bc::payment_address payaddr;</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bc::set_public_key(payaddr, 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const std::string address = payaddr.encoded();</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计算作为</w:t>
            </w:r>
            <w:r w:rsidRPr="00C668BA">
              <w:rPr>
                <w:rFonts w:ascii="Lucida Console" w:eastAsia="宋体" w:hAnsi="Lucida Console" w:cs="宋体"/>
                <w:kern w:val="0"/>
                <w:sz w:val="18"/>
                <w:szCs w:val="21"/>
              </w:rPr>
              <w:t>P2PKH</w:t>
            </w:r>
            <w:r w:rsidRPr="00C668BA">
              <w:rPr>
                <w:rFonts w:ascii="Lucida Console" w:eastAsia="宋体" w:hAnsi="Lucida Console" w:cs="宋体"/>
                <w:kern w:val="0"/>
                <w:sz w:val="18"/>
                <w:szCs w:val="21"/>
              </w:rPr>
              <w:t>地址的公钥哈希</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bc::short_hash hash = bc::bitcoin_short_hash(public_key);</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bc::data_chunk 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保留</w:t>
            </w:r>
            <w:r w:rsidRPr="00C668BA">
              <w:rPr>
                <w:rFonts w:ascii="Lucida Console" w:eastAsia="宋体" w:hAnsi="Lucida Console" w:cs="宋体"/>
                <w:kern w:val="0"/>
                <w:sz w:val="18"/>
                <w:szCs w:val="21"/>
              </w:rPr>
              <w:t>25</w:t>
            </w:r>
            <w:r w:rsidRPr="00C668BA">
              <w:rPr>
                <w:rFonts w:ascii="Lucida Console" w:eastAsia="宋体" w:hAnsi="Lucida Console" w:cs="宋体"/>
                <w:kern w:val="0"/>
                <w:sz w:val="18"/>
                <w:szCs w:val="21"/>
              </w:rPr>
              <w:t>字节</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version:1 ]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hash:20 ]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 checksum:4 ]</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unencoded_address.reserve(25);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Version byte, 0 is normal BTC address (P2PKH).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unencoded_address.push_back(0);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哈希数据</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bc::extend_data(unencoded_address, hash);</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00C668BA">
              <w:rPr>
                <w:rFonts w:ascii="Lucida Console" w:eastAsia="宋体" w:hAnsi="Lucida Console" w:cs="宋体"/>
                <w:kern w:val="0"/>
                <w:sz w:val="18"/>
                <w:szCs w:val="21"/>
              </w:rPr>
              <w:t>校验码通过对数据哈希求得</w:t>
            </w:r>
            <w:r w:rsidR="00C668BA">
              <w:rPr>
                <w:rFonts w:ascii="Lucida Console" w:eastAsia="宋体" w:hAnsi="Lucida Console" w:cs="宋体" w:hint="eastAsia"/>
                <w:kern w:val="0"/>
                <w:sz w:val="18"/>
                <w:szCs w:val="21"/>
              </w:rPr>
              <w:t>，</w:t>
            </w:r>
            <w:r w:rsidR="00C668BA">
              <w:rPr>
                <w:rFonts w:ascii="Lucida Console" w:eastAsia="宋体" w:hAnsi="Lucida Console" w:cs="宋体"/>
                <w:kern w:val="0"/>
                <w:sz w:val="18"/>
                <w:szCs w:val="21"/>
              </w:rPr>
              <w:t>取哈希前</w:t>
            </w:r>
            <w:r w:rsidR="00C668BA">
              <w:rPr>
                <w:rFonts w:ascii="Lucida Console" w:eastAsia="宋体" w:hAnsi="Lucida Console" w:cs="宋体" w:hint="eastAsia"/>
                <w:kern w:val="0"/>
                <w:sz w:val="18"/>
                <w:szCs w:val="21"/>
              </w:rPr>
              <w:t>4</w:t>
            </w:r>
            <w:r w:rsidR="00C668BA">
              <w:rPr>
                <w:rFonts w:ascii="Lucida Console" w:eastAsia="宋体" w:hAnsi="Lucida Console" w:cs="宋体" w:hint="eastAsia"/>
                <w:kern w:val="0"/>
                <w:sz w:val="18"/>
                <w:szCs w:val="21"/>
              </w:rPr>
              <w:t>字节加到数据尾部</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bc::append_checksum(unencoded_address);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 </w:t>
            </w:r>
            <w:r w:rsidRPr="00C668BA">
              <w:rPr>
                <w:rFonts w:ascii="Lucida Console" w:eastAsia="宋体" w:hAnsi="Lucida Console" w:cs="宋体"/>
                <w:kern w:val="0"/>
                <w:sz w:val="18"/>
                <w:szCs w:val="21"/>
              </w:rPr>
              <w:t>最后，我们必须结果编码为比特币的</w:t>
            </w:r>
            <w:r w:rsidRPr="00C668BA">
              <w:rPr>
                <w:rFonts w:ascii="Lucida Console" w:eastAsia="宋体" w:hAnsi="Lucida Console" w:cs="宋体"/>
                <w:kern w:val="0"/>
                <w:sz w:val="18"/>
                <w:szCs w:val="21"/>
              </w:rPr>
              <w:t>base58</w:t>
            </w:r>
            <w:r w:rsidRPr="00C668BA">
              <w:rPr>
                <w:rFonts w:ascii="Lucida Console" w:eastAsia="宋体" w:hAnsi="Lucida Console" w:cs="宋体"/>
                <w:kern w:val="0"/>
                <w:sz w:val="18"/>
                <w:szCs w:val="21"/>
              </w:rPr>
              <w:t>格式</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assert(unencoded_address.size() == 25);</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const std::string address = bc::encode_base58(unencoded_address);</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std::cout &lt;&lt; "Address: " &lt;&lt; address &lt;&lt; std::endl;</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return 0;</w:t>
            </w:r>
          </w:p>
          <w:p w:rsidR="001D743F" w:rsidRPr="00C668BA"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668BA">
              <w:rPr>
                <w:rFonts w:ascii="Lucida Console" w:eastAsia="宋体" w:hAnsi="Lucida Console" w:cs="宋体"/>
                <w:kern w:val="0"/>
                <w:sz w:val="18"/>
                <w:szCs w:val="21"/>
              </w:rPr>
              <w:t xml:space="preserve">    }</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代码使用预定义好的私钥，使得每次运行都可以得到相同的比特币地址，就像</w:t>
      </w:r>
      <w:r w:rsidRPr="001D743F">
        <w:rPr>
          <w:rFonts w:ascii="宋体" w:eastAsia="宋体" w:hAnsi="宋体" w:cs="宋体"/>
          <w:b/>
          <w:bCs/>
          <w:kern w:val="0"/>
          <w:szCs w:val="21"/>
        </w:rPr>
        <w:t>例4-3</w:t>
      </w:r>
      <w:r w:rsidRPr="001D743F">
        <w:rPr>
          <w:rFonts w:ascii="宋体" w:eastAsia="宋体" w:hAnsi="宋体" w:cs="宋体"/>
          <w:kern w:val="0"/>
          <w:szCs w:val="21"/>
        </w:rPr>
        <w:t>展示的一样：</w:t>
      </w:r>
    </w:p>
    <w:p w:rsidR="004E6AFC" w:rsidRDefault="004E6AFC" w:rsidP="001D743F">
      <w:pPr>
        <w:widowControl/>
        <w:spacing w:before="100" w:beforeAutospacing="1" w:after="100" w:afterAutospacing="1"/>
        <w:jc w:val="left"/>
        <w:rPr>
          <w:rFonts w:ascii="宋体" w:eastAsia="宋体" w:hAnsi="宋体" w:cs="宋体"/>
          <w:i/>
          <w:iCs/>
          <w:kern w:val="0"/>
          <w:szCs w:val="21"/>
        </w:rPr>
      </w:pPr>
      <w:r w:rsidRPr="001D743F">
        <w:rPr>
          <w:rFonts w:ascii="宋体" w:eastAsia="宋体" w:hAnsi="宋体" w:cs="宋体"/>
          <w:i/>
          <w:iCs/>
          <w:kern w:val="0"/>
          <w:szCs w:val="21"/>
        </w:rPr>
        <w:t>例4-3 编译运行这段代码</w:t>
      </w:r>
    </w:p>
    <w:tbl>
      <w:tblPr>
        <w:tblStyle w:val="ac"/>
        <w:tblW w:w="0" w:type="auto"/>
        <w:tblLook w:val="04A0" w:firstRow="1" w:lastRow="0" w:firstColumn="1" w:lastColumn="0" w:noHBand="0" w:noVBand="1"/>
      </w:tblPr>
      <w:tblGrid>
        <w:gridCol w:w="8522"/>
      </w:tblGrid>
      <w:tr w:rsidR="001D743F" w:rsidTr="001D743F">
        <w:tc>
          <w:tcPr>
            <w:tcW w:w="8522" w:type="dxa"/>
          </w:tcPr>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编译</w:t>
            </w:r>
            <w:r w:rsidRPr="00B131CD">
              <w:rPr>
                <w:rFonts w:ascii="Lucida Console" w:eastAsia="宋体" w:hAnsi="Lucida Console" w:cs="宋体"/>
                <w:kern w:val="0"/>
                <w:sz w:val="18"/>
                <w:szCs w:val="18"/>
              </w:rPr>
              <w:t>addr.cpp</w:t>
            </w:r>
            <w:r w:rsidRPr="00B131CD">
              <w:rPr>
                <w:rFonts w:ascii="Lucida Console" w:eastAsia="宋体" w:hAnsi="Lucida Console" w:cs="宋体"/>
                <w:kern w:val="0"/>
                <w:sz w:val="18"/>
                <w:szCs w:val="18"/>
              </w:rPr>
              <w:t>代码</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g++ -o addr addr.cpp $(pkg-config --cflags --libs libbitcoin)</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 xml:space="preserve"># </w:t>
            </w:r>
            <w:r w:rsidRPr="00B131CD">
              <w:rPr>
                <w:rFonts w:ascii="Lucida Console" w:eastAsia="宋体" w:hAnsi="Lucida Console" w:cs="宋体"/>
                <w:kern w:val="0"/>
                <w:sz w:val="18"/>
                <w:szCs w:val="18"/>
              </w:rPr>
              <w:t>运行可执行文件</w:t>
            </w:r>
            <w:r w:rsidRPr="00B131CD">
              <w:rPr>
                <w:rFonts w:ascii="Lucida Console" w:eastAsia="宋体" w:hAnsi="Lucida Console" w:cs="宋体"/>
                <w:kern w:val="0"/>
                <w:sz w:val="18"/>
                <w:szCs w:val="18"/>
              </w:rPr>
              <w:t>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lastRenderedPageBreak/>
              <w:t>$ ./addr</w:t>
            </w:r>
          </w:p>
          <w:p w:rsidR="001D743F" w:rsidRPr="00B131CD"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Public key: 0202a406624211f2abbdc68da3df929f938c3399dd79fac1b51b0e4ad1d26a47aa</w:t>
            </w:r>
          </w:p>
          <w:p w:rsidR="001D743F" w:rsidRPr="00B131CD" w:rsidRDefault="001D743F" w:rsidP="00B131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B131CD">
              <w:rPr>
                <w:rFonts w:ascii="Lucida Console" w:eastAsia="宋体" w:hAnsi="Lucida Console" w:cs="宋体"/>
                <w:kern w:val="0"/>
                <w:sz w:val="18"/>
                <w:szCs w:val="18"/>
              </w:rPr>
              <w:t>Address: 1PR</w:t>
            </w:r>
            <w:r w:rsidR="00B131CD">
              <w:rPr>
                <w:rFonts w:ascii="Lucida Console" w:eastAsia="宋体" w:hAnsi="Lucida Console" w:cs="宋体"/>
                <w:kern w:val="0"/>
                <w:sz w:val="18"/>
                <w:szCs w:val="18"/>
              </w:rPr>
              <w:t>TTaJesdNovgne6Ehcdu1fpEdX7913CK</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lastRenderedPageBreak/>
        <w:t xml:space="preserve">4.2.2 </w:t>
      </w:r>
      <w:r w:rsidRPr="004E6AFC">
        <w:rPr>
          <w:rFonts w:ascii="宋体" w:eastAsia="宋体" w:hAnsi="宋体" w:cs="宋体"/>
          <w:b/>
          <w:bCs/>
          <w:kern w:val="0"/>
          <w:sz w:val="36"/>
          <w:szCs w:val="36"/>
        </w:rPr>
        <w:t>密钥格式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不管私钥还是公钥都可以表示为一系列不同的格式。</w:t>
      </w:r>
      <w:r w:rsidR="00B131CD" w:rsidRPr="001D743F">
        <w:rPr>
          <w:rFonts w:ascii="宋体" w:eastAsia="宋体" w:hAnsi="宋体" w:cs="宋体"/>
          <w:kern w:val="0"/>
          <w:szCs w:val="21"/>
        </w:rPr>
        <w:t>尽管他们看起来并不一样</w:t>
      </w:r>
      <w:r w:rsidR="00B131CD">
        <w:rPr>
          <w:rFonts w:ascii="宋体" w:eastAsia="宋体" w:hAnsi="宋体" w:cs="宋体" w:hint="eastAsia"/>
          <w:kern w:val="0"/>
          <w:szCs w:val="21"/>
        </w:rPr>
        <w:t>，</w:t>
      </w:r>
      <w:r w:rsidR="00B131CD">
        <w:rPr>
          <w:rFonts w:ascii="宋体" w:eastAsia="宋体" w:hAnsi="宋体" w:cs="宋体"/>
          <w:kern w:val="0"/>
          <w:szCs w:val="21"/>
        </w:rPr>
        <w:t>这些表现形式均是</w:t>
      </w:r>
      <w:r w:rsidR="002D35C6">
        <w:rPr>
          <w:rFonts w:ascii="宋体" w:eastAsia="宋体" w:hAnsi="宋体" w:cs="宋体"/>
          <w:kern w:val="0"/>
          <w:szCs w:val="21"/>
        </w:rPr>
        <w:t>对同样数字的</w:t>
      </w:r>
      <w:r w:rsidR="00B131CD">
        <w:rPr>
          <w:rFonts w:ascii="宋体" w:eastAsia="宋体" w:hAnsi="宋体" w:cs="宋体"/>
          <w:kern w:val="0"/>
          <w:szCs w:val="21"/>
        </w:rPr>
        <w:t>编码</w:t>
      </w:r>
      <w:r w:rsidRPr="001D743F">
        <w:rPr>
          <w:rFonts w:ascii="宋体" w:eastAsia="宋体" w:hAnsi="宋体" w:cs="宋体"/>
          <w:kern w:val="0"/>
          <w:szCs w:val="21"/>
        </w:rPr>
        <w:t>。这些格式主要作用在于方便用户阅读及密钥转录，避免引入错误。</w:t>
      </w:r>
    </w:p>
    <w:p w:rsidR="004E6AFC" w:rsidRPr="004E6AFC" w:rsidRDefault="004E6AFC"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4.2.2.1 </w:t>
      </w:r>
      <w:r w:rsidRPr="004E6AFC">
        <w:rPr>
          <w:rFonts w:ascii="宋体" w:eastAsia="宋体" w:hAnsi="宋体" w:cs="宋体"/>
          <w:b/>
          <w:bCs/>
          <w:kern w:val="0"/>
          <w:sz w:val="27"/>
          <w:szCs w:val="27"/>
        </w:rPr>
        <w:t>私钥格式</w:t>
      </w:r>
    </w:p>
    <w:p w:rsidR="002D35C6" w:rsidRDefault="004E6AFC" w:rsidP="002D35C6">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私钥可以表示为几种不同格式，所有格式均代表与之对应的相同的256比特长的数字。</w:t>
      </w:r>
      <w:r w:rsidRPr="001D743F">
        <w:rPr>
          <w:rFonts w:ascii="宋体" w:eastAsia="宋体" w:hAnsi="宋体" w:cs="宋体"/>
          <w:b/>
          <w:bCs/>
          <w:kern w:val="0"/>
          <w:szCs w:val="21"/>
        </w:rPr>
        <w:t>表4-2</w:t>
      </w:r>
      <w:r w:rsidRPr="001D743F">
        <w:rPr>
          <w:rFonts w:ascii="宋体" w:eastAsia="宋体" w:hAnsi="宋体" w:cs="宋体"/>
          <w:kern w:val="0"/>
          <w:szCs w:val="21"/>
        </w:rPr>
        <w:t>显示三种用于表示私钥的常用格式。</w:t>
      </w:r>
    </w:p>
    <w:p w:rsidR="004E6AFC" w:rsidRPr="001D743F" w:rsidRDefault="004E6AFC" w:rsidP="002D35C6">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表4-2 私钥表示形式（编码格式）</w:t>
      </w:r>
    </w:p>
    <w:tbl>
      <w:tblPr>
        <w:tblStyle w:val="21"/>
        <w:tblW w:w="0" w:type="auto"/>
        <w:tblLook w:val="04A0" w:firstRow="1" w:lastRow="0" w:firstColumn="1" w:lastColumn="0" w:noHBand="0" w:noVBand="1"/>
      </w:tblPr>
      <w:tblGrid>
        <w:gridCol w:w="1686"/>
        <w:gridCol w:w="794"/>
        <w:gridCol w:w="3713"/>
      </w:tblGrid>
      <w:tr w:rsidR="004E6AFC" w:rsidRPr="000A4FAA" w:rsidTr="002D3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2F38C8" w:rsidRDefault="004E6AFC" w:rsidP="000A4FAA">
            <w:pPr>
              <w:widowControl/>
              <w:rPr>
                <w:rFonts w:ascii="宋体" w:eastAsia="宋体" w:hAnsi="宋体" w:cs="宋体"/>
                <w:b w:val="0"/>
                <w:bCs w:val="0"/>
                <w:kern w:val="0"/>
                <w:szCs w:val="21"/>
              </w:rPr>
            </w:pPr>
            <w:r w:rsidRPr="002F38C8">
              <w:rPr>
                <w:rFonts w:ascii="宋体" w:eastAsia="宋体" w:hAnsi="宋体" w:cs="宋体"/>
                <w:b w:val="0"/>
                <w:bCs w:val="0"/>
                <w:kern w:val="0"/>
                <w:szCs w:val="21"/>
              </w:rPr>
              <w:t>类型</w:t>
            </w:r>
          </w:p>
        </w:tc>
        <w:tc>
          <w:tcPr>
            <w:tcW w:w="0" w:type="auto"/>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前缀</w:t>
            </w:r>
          </w:p>
        </w:tc>
        <w:tc>
          <w:tcPr>
            <w:tcW w:w="3713" w:type="dxa"/>
            <w:shd w:val="clear" w:color="auto" w:fill="BFBFBF" w:themeFill="background1" w:themeFillShade="BF"/>
            <w:hideMark/>
          </w:tcPr>
          <w:p w:rsidR="004E6AFC" w:rsidRPr="001D743F" w:rsidRDefault="004E6AFC" w:rsidP="000A4FAA">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1D743F">
              <w:rPr>
                <w:rFonts w:ascii="宋体" w:eastAsia="宋体" w:hAnsi="宋体" w:cs="宋体"/>
                <w:b w:val="0"/>
                <w:bCs w:val="0"/>
                <w:kern w:val="0"/>
                <w:szCs w:val="21"/>
              </w:rPr>
              <w:t>说明</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Hex</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无</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64位十六进制数字</w:t>
            </w:r>
          </w:p>
        </w:tc>
      </w:tr>
      <w:tr w:rsidR="004E6AFC" w:rsidRPr="001D743F" w:rsidTr="002D35C6">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0A4FAA">
            <w:pPr>
              <w:widowControl/>
              <w:jc w:val="left"/>
              <w:rPr>
                <w:rFonts w:ascii="宋体" w:eastAsia="宋体" w:hAnsi="宋体" w:cs="宋体"/>
                <w:b w:val="0"/>
                <w:kern w:val="0"/>
                <w:szCs w:val="21"/>
              </w:rPr>
            </w:pPr>
            <w:r w:rsidRPr="002F38C8">
              <w:rPr>
                <w:rFonts w:ascii="宋体" w:eastAsia="宋体" w:hAnsi="宋体" w:cs="宋体"/>
                <w:b w:val="0"/>
                <w:kern w:val="0"/>
                <w:szCs w:val="21"/>
              </w:rPr>
              <w:t>WIF</w:t>
            </w:r>
          </w:p>
        </w:tc>
        <w:tc>
          <w:tcPr>
            <w:tcW w:w="0" w:type="auto"/>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5</w:t>
            </w:r>
          </w:p>
        </w:tc>
        <w:tc>
          <w:tcPr>
            <w:tcW w:w="3713" w:type="dxa"/>
            <w:hideMark/>
          </w:tcPr>
          <w:p w:rsidR="004E6AFC" w:rsidRPr="001D743F" w:rsidRDefault="004E6AFC" w:rsidP="004E6A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Base58Check编码：带128前缀和32比特校验码的Base58编码</w:t>
            </w:r>
          </w:p>
        </w:tc>
      </w:tr>
      <w:tr w:rsidR="004E6AFC" w:rsidRPr="001D743F" w:rsidTr="002D3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2F38C8" w:rsidRDefault="004E6AFC" w:rsidP="004E6AFC">
            <w:pPr>
              <w:widowControl/>
              <w:jc w:val="left"/>
              <w:rPr>
                <w:rFonts w:ascii="宋体" w:eastAsia="宋体" w:hAnsi="宋体" w:cs="宋体"/>
                <w:b w:val="0"/>
                <w:kern w:val="0"/>
                <w:szCs w:val="21"/>
              </w:rPr>
            </w:pPr>
            <w:r w:rsidRPr="002F38C8">
              <w:rPr>
                <w:rFonts w:ascii="宋体" w:eastAsia="宋体" w:hAnsi="宋体" w:cs="宋体"/>
                <w:b w:val="0"/>
                <w:kern w:val="0"/>
                <w:szCs w:val="21"/>
              </w:rPr>
              <w:t>WIF-compressed</w:t>
            </w:r>
          </w:p>
        </w:tc>
        <w:tc>
          <w:tcPr>
            <w:tcW w:w="0" w:type="auto"/>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K 或L</w:t>
            </w:r>
          </w:p>
        </w:tc>
        <w:tc>
          <w:tcPr>
            <w:tcW w:w="3713" w:type="dxa"/>
            <w:hideMark/>
          </w:tcPr>
          <w:p w:rsidR="004E6AFC" w:rsidRPr="001D743F" w:rsidRDefault="004E6AFC" w:rsidP="004E6A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D743F">
              <w:rPr>
                <w:rFonts w:ascii="宋体" w:eastAsia="宋体" w:hAnsi="宋体" w:cs="宋体"/>
                <w:kern w:val="0"/>
                <w:szCs w:val="21"/>
              </w:rPr>
              <w:t>与上面一样，但编码前加一个0x01后缀</w:t>
            </w:r>
          </w:p>
        </w:tc>
      </w:tr>
    </w:tbl>
    <w:p w:rsidR="004E6AFC" w:rsidRPr="001D743F" w:rsidRDefault="004E6AFC" w:rsidP="001D743F">
      <w:pPr>
        <w:widowControl/>
        <w:spacing w:before="100" w:beforeAutospacing="1" w:after="100" w:afterAutospacing="1"/>
        <w:ind w:firstLineChars="200" w:firstLine="422"/>
        <w:jc w:val="left"/>
        <w:rPr>
          <w:rFonts w:ascii="宋体" w:eastAsia="宋体" w:hAnsi="宋体" w:cs="宋体"/>
          <w:kern w:val="0"/>
          <w:szCs w:val="21"/>
        </w:rPr>
      </w:pPr>
      <w:r w:rsidRPr="001D743F">
        <w:rPr>
          <w:rFonts w:ascii="宋体" w:eastAsia="宋体" w:hAnsi="宋体" w:cs="宋体"/>
          <w:b/>
          <w:bCs/>
          <w:kern w:val="0"/>
          <w:szCs w:val="21"/>
        </w:rPr>
        <w:t>表4-3</w:t>
      </w:r>
      <w:r w:rsidRPr="001D743F">
        <w:rPr>
          <w:rFonts w:ascii="宋体" w:eastAsia="宋体" w:hAnsi="宋体" w:cs="宋体"/>
          <w:kern w:val="0"/>
          <w:szCs w:val="21"/>
        </w:rPr>
        <w:t>通过这三种格式展示同一个私钥</w:t>
      </w:r>
    </w:p>
    <w:p w:rsidR="004E6AFC" w:rsidRPr="001D743F" w:rsidRDefault="004E6AFC" w:rsidP="00711751">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表4-3 例子：相同密钥，不同格式</w:t>
      </w:r>
    </w:p>
    <w:tbl>
      <w:tblPr>
        <w:tblStyle w:val="21"/>
        <w:tblW w:w="0" w:type="auto"/>
        <w:tblLayout w:type="fixed"/>
        <w:tblLook w:val="04A0" w:firstRow="1" w:lastRow="0" w:firstColumn="1" w:lastColumn="0" w:noHBand="0" w:noVBand="1"/>
      </w:tblPr>
      <w:tblGrid>
        <w:gridCol w:w="1809"/>
        <w:gridCol w:w="4395"/>
      </w:tblGrid>
      <w:tr w:rsidR="004E6AFC" w:rsidRPr="002F38C8" w:rsidTr="00AF4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BFBFBF" w:themeFill="background1" w:themeFillShade="BF"/>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格式</w:t>
            </w:r>
          </w:p>
        </w:tc>
        <w:tc>
          <w:tcPr>
            <w:tcW w:w="4395" w:type="dxa"/>
            <w:shd w:val="clear" w:color="auto" w:fill="BFBFBF" w:themeFill="background1" w:themeFillShade="BF"/>
            <w:hideMark/>
          </w:tcPr>
          <w:p w:rsidR="004E6AFC" w:rsidRPr="002F38C8" w:rsidRDefault="004E6AFC" w:rsidP="002F38C8">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F38C8">
              <w:rPr>
                <w:rFonts w:ascii="宋体" w:eastAsia="宋体" w:hAnsi="宋体" w:cs="宋体"/>
                <w:b w:val="0"/>
                <w:bCs w:val="0"/>
                <w:kern w:val="0"/>
                <w:szCs w:val="21"/>
              </w:rPr>
              <w:t>私钥</w:t>
            </w:r>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Hex</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1E99423A4ED27608A15A2616A2B0E9E52CED330AC530EDCC32C8FFC6A526AEDD</w:t>
            </w:r>
          </w:p>
        </w:tc>
      </w:tr>
      <w:tr w:rsidR="004E6AFC" w:rsidRPr="002F38C8" w:rsidTr="002F38C8">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w:t>
            </w:r>
          </w:p>
        </w:tc>
        <w:tc>
          <w:tcPr>
            <w:tcW w:w="4395" w:type="dxa"/>
            <w:hideMark/>
          </w:tcPr>
          <w:p w:rsidR="004E6AFC" w:rsidRPr="002F38C8" w:rsidRDefault="004E6AFC" w:rsidP="002F38C8">
            <w:pPr>
              <w:widowControl/>
              <w:cnfStyle w:val="000000000000" w:firstRow="0" w:lastRow="0" w:firstColumn="0" w:lastColumn="0" w:oddVBand="0" w:evenVBand="0" w:oddHBand="0"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5J3mBbAH58CpQ3Y5RNJpUKPE62SQ5tfcvU2JpbnkeyhfsYB1Jcn</w:t>
            </w:r>
          </w:p>
        </w:tc>
      </w:tr>
      <w:tr w:rsidR="004E6AFC" w:rsidRPr="002F38C8" w:rsidTr="002F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4E6AFC" w:rsidRPr="002F38C8" w:rsidRDefault="004E6AFC" w:rsidP="002F38C8">
            <w:pPr>
              <w:widowControl/>
              <w:rPr>
                <w:rFonts w:ascii="宋体" w:eastAsia="宋体" w:hAnsi="宋体" w:cs="宋体"/>
                <w:b w:val="0"/>
                <w:bCs w:val="0"/>
                <w:kern w:val="0"/>
                <w:szCs w:val="21"/>
              </w:rPr>
            </w:pPr>
            <w:r w:rsidRPr="002F38C8">
              <w:rPr>
                <w:rFonts w:ascii="宋体" w:eastAsia="宋体" w:hAnsi="宋体" w:cs="宋体"/>
                <w:b w:val="0"/>
                <w:bCs w:val="0"/>
                <w:kern w:val="0"/>
                <w:szCs w:val="21"/>
              </w:rPr>
              <w:t>WIF-compressed</w:t>
            </w:r>
          </w:p>
        </w:tc>
        <w:tc>
          <w:tcPr>
            <w:tcW w:w="4395" w:type="dxa"/>
            <w:hideMark/>
          </w:tcPr>
          <w:p w:rsidR="004E6AFC" w:rsidRPr="002F38C8" w:rsidRDefault="004E6AFC" w:rsidP="002F38C8">
            <w:pPr>
              <w:widowControl/>
              <w:cnfStyle w:val="000000100000" w:firstRow="0" w:lastRow="0" w:firstColumn="0" w:lastColumn="0" w:oddVBand="0" w:evenVBand="0" w:oddHBand="1" w:evenHBand="0" w:firstRowFirstColumn="0" w:firstRowLastColumn="0" w:lastRowFirstColumn="0" w:lastRowLastColumn="0"/>
              <w:rPr>
                <w:rFonts w:ascii="宋体" w:eastAsia="宋体" w:hAnsi="宋体" w:cs="宋体"/>
                <w:bCs/>
                <w:kern w:val="0"/>
                <w:szCs w:val="21"/>
              </w:rPr>
            </w:pPr>
            <w:r w:rsidRPr="002F38C8">
              <w:rPr>
                <w:rFonts w:ascii="宋体" w:eastAsia="宋体" w:hAnsi="宋体" w:cs="宋体"/>
                <w:bCs/>
                <w:kern w:val="0"/>
                <w:szCs w:val="21"/>
              </w:rPr>
              <w:t>KxFC1jmwwCoACiCAWZ3eXa96mBM6tb3TYzGmf6YwgdGWZgawvrtJ</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以上这些是用不同格式对相同密钥编码后的结果。虽然看起来不同，但是一种编码格式可以很容易的转换为另一种格式。</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4.2.2.2 </w:t>
      </w:r>
      <w:r w:rsidR="004E6AFC" w:rsidRPr="004E6AFC">
        <w:rPr>
          <w:rFonts w:ascii="宋体" w:eastAsia="宋体" w:hAnsi="宋体" w:cs="宋体"/>
          <w:b/>
          <w:bCs/>
          <w:kern w:val="0"/>
          <w:sz w:val="27"/>
          <w:szCs w:val="27"/>
        </w:rPr>
        <w:t>从Base58Check到十六进制解码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使用sx工具包（参看第56页《libbitcoin和sx工具</w:t>
      </w:r>
      <w:r w:rsidR="00E87F18">
        <w:rPr>
          <w:rFonts w:ascii="宋体" w:eastAsia="宋体" w:hAnsi="宋体" w:cs="宋体" w:hint="eastAsia"/>
          <w:kern w:val="0"/>
          <w:szCs w:val="21"/>
        </w:rPr>
        <w:t>包</w:t>
      </w:r>
      <w:r w:rsidRPr="001D743F">
        <w:rPr>
          <w:rFonts w:ascii="宋体" w:eastAsia="宋体" w:hAnsi="宋体" w:cs="宋体"/>
          <w:kern w:val="0"/>
          <w:szCs w:val="21"/>
        </w:rPr>
        <w:t>》）</w:t>
      </w:r>
      <w:r w:rsidR="00784FFC">
        <w:rPr>
          <w:rFonts w:ascii="宋体" w:eastAsia="宋体" w:hAnsi="宋体" w:cs="宋体" w:hint="eastAsia"/>
          <w:kern w:val="0"/>
          <w:szCs w:val="21"/>
        </w:rPr>
        <w:t>，</w:t>
      </w:r>
      <w:r w:rsidRPr="001D743F">
        <w:rPr>
          <w:rFonts w:ascii="宋体" w:eastAsia="宋体" w:hAnsi="宋体" w:cs="宋体"/>
          <w:kern w:val="0"/>
          <w:szCs w:val="21"/>
        </w:rPr>
        <w:t>我们</w:t>
      </w:r>
      <w:r w:rsidR="00784FFC">
        <w:rPr>
          <w:rFonts w:ascii="宋体" w:eastAsia="宋体" w:hAnsi="宋体" w:cs="宋体"/>
          <w:kern w:val="0"/>
          <w:szCs w:val="21"/>
        </w:rPr>
        <w:t>可以</w:t>
      </w:r>
      <w:r w:rsidRPr="001D743F">
        <w:rPr>
          <w:rFonts w:ascii="宋体" w:eastAsia="宋体" w:hAnsi="宋体" w:cs="宋体"/>
          <w:kern w:val="0"/>
          <w:szCs w:val="21"/>
        </w:rPr>
        <w:t>很容易写出脚本或者命令行“管道”来操控比特币密钥，地址和交易。你可以使用sx</w:t>
      </w:r>
      <w:r w:rsidR="00784FFC">
        <w:rPr>
          <w:rFonts w:ascii="宋体" w:eastAsia="宋体" w:hAnsi="宋体" w:cs="宋体"/>
          <w:kern w:val="0"/>
          <w:szCs w:val="21"/>
        </w:rPr>
        <w:t>工具包</w:t>
      </w:r>
      <w:r w:rsidRPr="001D743F">
        <w:rPr>
          <w:rFonts w:ascii="宋体" w:eastAsia="宋体" w:hAnsi="宋体" w:cs="宋体"/>
          <w:kern w:val="0"/>
          <w:szCs w:val="21"/>
        </w:rPr>
        <w:t>通过命令行来解码Base58Check格式。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我们使用</w:t>
      </w:r>
      <w:r w:rsidRPr="001D743F">
        <w:rPr>
          <w:rFonts w:ascii="宋体" w:eastAsia="宋体" w:hAnsi="宋体" w:cs="宋体"/>
          <w:i/>
          <w:iCs/>
          <w:kern w:val="0"/>
          <w:szCs w:val="21"/>
        </w:rPr>
        <w:t>base58check-decode</w:t>
      </w:r>
      <w:r w:rsidRPr="001D743F">
        <w:rPr>
          <w:rFonts w:ascii="宋体" w:eastAsia="宋体" w:hAnsi="宋体" w:cs="宋体"/>
          <w:kern w:val="0"/>
          <w:szCs w:val="21"/>
        </w:rPr>
        <w:t>命令：</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base58check-decode 5J3mBbAH58CpQ3Y5RNJpUKPE62SQ5tfcvU2JpbnkeyhfsYB1Jcn</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 128</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结果是一个十六进制格式的密钥，跟着一个钱包导入格式（WIF）的版本前缀128。</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4.2.2.3 </w:t>
      </w:r>
      <w:r w:rsidR="004E6AFC" w:rsidRPr="004E6AFC">
        <w:rPr>
          <w:rFonts w:ascii="宋体" w:eastAsia="宋体" w:hAnsi="宋体" w:cs="宋体"/>
          <w:b/>
          <w:bCs/>
          <w:kern w:val="0"/>
          <w:sz w:val="27"/>
          <w:szCs w:val="27"/>
        </w:rPr>
        <w:t>从十六进制到Base58Check编码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为了编码为Base58Check格式（与前述命令刚好相反），我们提供十六进制的私钥，跟着一个钱包导入格式（WIF）的版本前缀128：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4.2.2.4 </w:t>
      </w:r>
      <w:r w:rsidR="004E6AFC" w:rsidRPr="004E6AFC">
        <w:rPr>
          <w:rFonts w:ascii="宋体" w:eastAsia="宋体" w:hAnsi="宋体" w:cs="宋体"/>
          <w:b/>
          <w:bCs/>
          <w:kern w:val="0"/>
          <w:sz w:val="27"/>
          <w:szCs w:val="27"/>
        </w:rPr>
        <w:t>从十六进制（压缩格式密钥）到Base58Check的编码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为了将“压缩”格式的私钥（参见80页《压缩格式私钥》）编码到Base58Check，我们在十六进制密钥的最后加上后缀01，然后进行编码：</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sx base58check-encode 1e99423a4ed27608a15a2616a2b0e9e52ced330ac530edcc32c8ffc6a526aedd01 128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生成的WIF-压缩格式结果以字母“K”开头。这表示私钥带有“01”后缀，并且只可用于生成压缩格式的公钥（参见第78页《压缩格式公钥》）。</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4.2.2.5 </w:t>
      </w:r>
      <w:r w:rsidR="004E6AFC" w:rsidRPr="004E6AFC">
        <w:rPr>
          <w:rFonts w:ascii="宋体" w:eastAsia="宋体" w:hAnsi="宋体" w:cs="宋体"/>
          <w:b/>
          <w:bCs/>
          <w:kern w:val="0"/>
          <w:sz w:val="27"/>
          <w:szCs w:val="27"/>
        </w:rPr>
        <w:t>公钥格式</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公钥也同样采用不同的格式表</w:t>
      </w:r>
      <w:r w:rsidR="004E6AFC" w:rsidRPr="001D743F">
        <w:rPr>
          <w:rFonts w:ascii="宋体" w:eastAsia="宋体" w:hAnsi="宋体" w:cs="宋体"/>
          <w:kern w:val="0"/>
          <w:szCs w:val="21"/>
        </w:rPr>
        <w:t>示，</w:t>
      </w:r>
      <w:r>
        <w:rPr>
          <w:rFonts w:ascii="宋体" w:eastAsia="宋体" w:hAnsi="宋体" w:cs="宋体"/>
          <w:kern w:val="0"/>
          <w:szCs w:val="21"/>
        </w:rPr>
        <w:t>其中</w:t>
      </w:r>
      <w:r w:rsidR="004E6AFC" w:rsidRPr="001D743F">
        <w:rPr>
          <w:rFonts w:ascii="宋体" w:eastAsia="宋体" w:hAnsi="宋体" w:cs="宋体"/>
          <w:kern w:val="0"/>
          <w:szCs w:val="21"/>
        </w:rPr>
        <w:t>最重要的是</w:t>
      </w:r>
      <w:r w:rsidR="004E6AFC" w:rsidRPr="001D743F">
        <w:rPr>
          <w:rFonts w:ascii="宋体" w:eastAsia="宋体" w:hAnsi="宋体" w:cs="宋体"/>
          <w:i/>
          <w:iCs/>
          <w:kern w:val="0"/>
          <w:szCs w:val="21"/>
        </w:rPr>
        <w:t>压缩</w:t>
      </w:r>
      <w:r w:rsidR="004E6AFC" w:rsidRPr="001D743F">
        <w:rPr>
          <w:rFonts w:ascii="宋体" w:eastAsia="宋体" w:hAnsi="宋体" w:cs="宋体"/>
          <w:kern w:val="0"/>
          <w:szCs w:val="21"/>
        </w:rPr>
        <w:t>和</w:t>
      </w:r>
      <w:r w:rsidR="004E6AFC" w:rsidRPr="001D743F">
        <w:rPr>
          <w:rFonts w:ascii="宋体" w:eastAsia="宋体" w:hAnsi="宋体" w:cs="宋体"/>
          <w:i/>
          <w:iCs/>
          <w:kern w:val="0"/>
          <w:szCs w:val="21"/>
        </w:rPr>
        <w:t>非压缩</w:t>
      </w:r>
      <w:r w:rsidR="004E6AFC" w:rsidRPr="001D743F">
        <w:rPr>
          <w:rFonts w:ascii="宋体" w:eastAsia="宋体" w:hAnsi="宋体" w:cs="宋体"/>
          <w:kern w:val="0"/>
          <w:szCs w:val="21"/>
        </w:rPr>
        <w:t>公钥格式。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就像我们前面看到的，公钥是一个在椭圆曲线上的点，包含一对坐标（x,y）。它通常的表现形式为：04前缀开头，紧跟两个256</w:t>
      </w:r>
      <w:r w:rsidR="00525E6B">
        <w:rPr>
          <w:rFonts w:ascii="宋体" w:eastAsia="宋体" w:hAnsi="宋体" w:cs="宋体"/>
          <w:kern w:val="0"/>
          <w:szCs w:val="21"/>
        </w:rPr>
        <w:t>位</w:t>
      </w:r>
      <w:r w:rsidRPr="001D743F">
        <w:rPr>
          <w:rFonts w:ascii="宋体" w:eastAsia="宋体" w:hAnsi="宋体" w:cs="宋体"/>
          <w:kern w:val="0"/>
          <w:szCs w:val="21"/>
        </w:rPr>
        <w:t>长度的数字，一个代表x坐标，另一个代表y坐标。04前缀用于区别非压缩公钥和压缩公钥，压缩公钥是以02或03开头的。</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以下</w:t>
      </w:r>
      <w:r w:rsidR="004E6AFC" w:rsidRPr="001D743F">
        <w:rPr>
          <w:rFonts w:ascii="宋体" w:eastAsia="宋体" w:hAnsi="宋体" w:cs="宋体"/>
          <w:kern w:val="0"/>
          <w:szCs w:val="21"/>
        </w:rPr>
        <w:t>是之前我们通过私钥生成的公钥，以x,y坐标表示之：</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x = F028892BAD7ED57D2FB57BF33081D5CFCF6F9ED3D3D7F159C2E2FFF579DC341A</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y = 07CF33DA18BD734C600B96A72BBC4749D5141C90EC8AC328AE52DDFE2E505BDB</w:t>
      </w:r>
    </w:p>
    <w:p w:rsidR="004E6AFC" w:rsidRPr="001D743F" w:rsidRDefault="00525E6B" w:rsidP="001D743F">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这里</w:t>
      </w:r>
      <w:r w:rsidR="004E6AFC" w:rsidRPr="001D743F">
        <w:rPr>
          <w:rFonts w:ascii="宋体" w:eastAsia="宋体" w:hAnsi="宋体" w:cs="宋体"/>
          <w:kern w:val="0"/>
          <w:szCs w:val="21"/>
        </w:rPr>
        <w:t>是520比特（130个十六进制数字）的数字显示的相同的密钥，04开头，紧跟着x坐标和y坐标，即04 x y：</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 = 04F028892BAD7ED57D2FB57BF33081D5CFCF6F9ED3D3D7F159C2E2FFF579DC341A07CF33DA18BD734C600B96A72BBC4749D5141C90EC8AC328AE52DDFE2E505BDB</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4.2.2.6 </w:t>
      </w:r>
      <w:r w:rsidR="004E6AFC" w:rsidRPr="004E6AFC">
        <w:rPr>
          <w:rFonts w:ascii="宋体" w:eastAsia="宋体" w:hAnsi="宋体" w:cs="宋体"/>
          <w:b/>
          <w:bCs/>
          <w:kern w:val="0"/>
          <w:sz w:val="27"/>
          <w:szCs w:val="27"/>
        </w:rPr>
        <w:t>压缩公钥</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比特币</w:t>
      </w:r>
      <w:r w:rsidR="00525E6B" w:rsidRPr="007650FC">
        <w:rPr>
          <w:rFonts w:ascii="宋体" w:eastAsia="宋体" w:hAnsi="宋体" w:cs="宋体"/>
          <w:kern w:val="0"/>
          <w:szCs w:val="21"/>
        </w:rPr>
        <w:t>引入压缩公钥</w:t>
      </w:r>
      <w:r w:rsidR="00525E6B">
        <w:rPr>
          <w:rFonts w:ascii="宋体" w:eastAsia="宋体" w:hAnsi="宋体" w:cs="宋体"/>
          <w:kern w:val="0"/>
          <w:szCs w:val="21"/>
        </w:rPr>
        <w:t>的目的是为了降低</w:t>
      </w:r>
      <w:r w:rsidRPr="007650FC">
        <w:rPr>
          <w:rFonts w:ascii="宋体" w:eastAsia="宋体" w:hAnsi="宋体" w:cs="宋体"/>
          <w:kern w:val="0"/>
          <w:szCs w:val="21"/>
        </w:rPr>
        <w:t>交易大小，使得保存比特币区块链数据库的节点更加节省磁盘空间。大多</w:t>
      </w:r>
      <w:r w:rsidR="00525E6B">
        <w:rPr>
          <w:rFonts w:ascii="宋体" w:eastAsia="宋体" w:hAnsi="宋体" w:cs="宋体"/>
          <w:kern w:val="0"/>
          <w:szCs w:val="21"/>
        </w:rPr>
        <w:t>数交易均包含公钥，用以验证所有者的身份并花费比特币。每个公钥的长度为</w:t>
      </w:r>
      <w:r w:rsidRPr="007650FC">
        <w:rPr>
          <w:rFonts w:ascii="宋体" w:eastAsia="宋体" w:hAnsi="宋体" w:cs="宋体"/>
          <w:kern w:val="0"/>
          <w:szCs w:val="21"/>
        </w:rPr>
        <w:t>520</w:t>
      </w:r>
      <w:r w:rsidR="00525E6B">
        <w:rPr>
          <w:rFonts w:ascii="宋体" w:eastAsia="宋体" w:hAnsi="宋体" w:cs="宋体"/>
          <w:kern w:val="0"/>
          <w:szCs w:val="21"/>
        </w:rPr>
        <w:t>比特</w:t>
      </w:r>
      <w:r w:rsidRPr="007650FC">
        <w:rPr>
          <w:rFonts w:ascii="宋体" w:eastAsia="宋体" w:hAnsi="宋体" w:cs="宋体"/>
          <w:kern w:val="0"/>
          <w:szCs w:val="21"/>
        </w:rPr>
        <w:t>（前缀+x+y），</w:t>
      </w:r>
      <w:r w:rsidR="00525E6B">
        <w:rPr>
          <w:rFonts w:ascii="宋体" w:eastAsia="宋体" w:hAnsi="宋体" w:cs="宋体"/>
          <w:kern w:val="0"/>
          <w:szCs w:val="21"/>
        </w:rPr>
        <w:t>而每个区块由几百个交易组成，</w:t>
      </w:r>
      <w:r w:rsidRPr="007650FC">
        <w:rPr>
          <w:rFonts w:ascii="宋体" w:eastAsia="宋体" w:hAnsi="宋体" w:cs="宋体"/>
          <w:kern w:val="0"/>
          <w:szCs w:val="21"/>
        </w:rPr>
        <w:t>每天都有成千上万个交易加入区块，这给区块链的存储带来了一定负担。</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我们在第65页《公钥》中看到，公钥其实是椭圆曲线上的一个点。因为曲线代表了一个数</w:t>
      </w:r>
      <w:r w:rsidR="00525E6B">
        <w:rPr>
          <w:rFonts w:ascii="宋体" w:eastAsia="宋体" w:hAnsi="宋体" w:cs="宋体"/>
          <w:kern w:val="0"/>
          <w:szCs w:val="21"/>
        </w:rPr>
        <w:t>学方程</w:t>
      </w:r>
      <w:r w:rsidRPr="007650FC">
        <w:rPr>
          <w:rFonts w:ascii="宋体" w:eastAsia="宋体" w:hAnsi="宋体" w:cs="宋体"/>
          <w:kern w:val="0"/>
          <w:szCs w:val="21"/>
        </w:rPr>
        <w:t>，曲线上的一个点</w:t>
      </w:r>
      <w:r w:rsidR="00525E6B">
        <w:rPr>
          <w:rFonts w:ascii="宋体" w:eastAsia="宋体" w:hAnsi="宋体" w:cs="宋体"/>
          <w:kern w:val="0"/>
          <w:szCs w:val="21"/>
        </w:rPr>
        <w:t>就</w:t>
      </w:r>
      <w:r w:rsidRPr="007650FC">
        <w:rPr>
          <w:rFonts w:ascii="宋体" w:eastAsia="宋体" w:hAnsi="宋体" w:cs="宋体"/>
          <w:kern w:val="0"/>
          <w:szCs w:val="21"/>
        </w:rPr>
        <w:t>代表了方程的一个解，那么，如果我们知道x</w:t>
      </w:r>
      <w:r w:rsidR="00525E6B">
        <w:rPr>
          <w:rFonts w:ascii="宋体" w:eastAsia="宋体" w:hAnsi="宋体" w:cs="宋体"/>
          <w:kern w:val="0"/>
          <w:szCs w:val="21"/>
        </w:rPr>
        <w:t>坐标</w:t>
      </w:r>
      <w:r w:rsidR="00525E6B">
        <w:rPr>
          <w:rFonts w:ascii="宋体" w:eastAsia="宋体" w:hAnsi="宋体" w:cs="宋体" w:hint="eastAsia"/>
          <w:kern w:val="0"/>
          <w:szCs w:val="21"/>
        </w:rPr>
        <w:t>，</w:t>
      </w:r>
      <w:r w:rsidRPr="007650FC">
        <w:rPr>
          <w:rFonts w:ascii="宋体" w:eastAsia="宋体" w:hAnsi="宋体" w:cs="宋体"/>
          <w:kern w:val="0"/>
          <w:szCs w:val="21"/>
        </w:rPr>
        <w:t>y坐标</w:t>
      </w:r>
      <w:r w:rsidR="00525E6B">
        <w:rPr>
          <w:rFonts w:ascii="宋体" w:eastAsia="宋体" w:hAnsi="宋体" w:cs="宋体"/>
          <w:kern w:val="0"/>
          <w:szCs w:val="21"/>
        </w:rPr>
        <w:t>就</w:t>
      </w:r>
      <w:r w:rsidRPr="007650FC">
        <w:rPr>
          <w:rFonts w:ascii="宋体" w:eastAsia="宋体" w:hAnsi="宋体" w:cs="宋体"/>
          <w:kern w:val="0"/>
          <w:szCs w:val="21"/>
        </w:rPr>
        <w:t>能通过求解方程</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y</m:t>
            </m:r>
          </m:e>
          <m:sup>
            <m:r>
              <m:rPr>
                <m:sty m:val="p"/>
              </m:rP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ctrlPr>
              <w:rPr>
                <w:rFonts w:ascii="Cambria Math" w:eastAsia="宋体" w:hAnsi="Cambria Math" w:cs="宋体"/>
                <w:kern w:val="0"/>
                <w:szCs w:val="21"/>
              </w:rPr>
            </m:ctrlPr>
          </m:e>
        </m:d>
        <m:r>
          <w:rPr>
            <w:rFonts w:ascii="Cambria Math" w:eastAsia="宋体" w:hAnsi="Cambria Math" w:cs="宋体"/>
            <w:kern w:val="0"/>
            <w:szCs w:val="21"/>
          </w:rPr>
          <m:t xml:space="preserve"> mod p</m:t>
        </m:r>
      </m:oMath>
      <w:r w:rsidRPr="007650FC">
        <w:rPr>
          <w:rFonts w:ascii="宋体" w:eastAsia="宋体" w:hAnsi="宋体" w:cs="宋体"/>
          <w:kern w:val="0"/>
          <w:szCs w:val="21"/>
        </w:rPr>
        <w:t xml:space="preserve"> </w:t>
      </w:r>
      <w:r w:rsidR="00525E6B" w:rsidRPr="007650FC">
        <w:rPr>
          <w:rFonts w:ascii="宋体" w:eastAsia="宋体" w:hAnsi="宋体" w:cs="宋体"/>
          <w:kern w:val="0"/>
          <w:szCs w:val="21"/>
        </w:rPr>
        <w:t>得到</w:t>
      </w:r>
      <w:r w:rsidR="00525E6B">
        <w:rPr>
          <w:rFonts w:ascii="宋体" w:eastAsia="宋体" w:hAnsi="宋体" w:cs="宋体"/>
          <w:kern w:val="0"/>
          <w:szCs w:val="21"/>
        </w:rPr>
        <w:t>。因此</w:t>
      </w:r>
      <w:r w:rsidRPr="007650FC">
        <w:rPr>
          <w:rFonts w:ascii="宋体" w:eastAsia="宋体" w:hAnsi="宋体" w:cs="宋体"/>
          <w:kern w:val="0"/>
          <w:szCs w:val="21"/>
        </w:rPr>
        <w:t>我们</w:t>
      </w:r>
      <w:r w:rsidR="00525E6B">
        <w:rPr>
          <w:rFonts w:ascii="宋体" w:eastAsia="宋体" w:hAnsi="宋体" w:cs="宋体"/>
          <w:kern w:val="0"/>
          <w:szCs w:val="21"/>
        </w:rPr>
        <w:t>也</w:t>
      </w:r>
      <w:r w:rsidRPr="007650FC">
        <w:rPr>
          <w:rFonts w:ascii="宋体" w:eastAsia="宋体" w:hAnsi="宋体" w:cs="宋体"/>
          <w:kern w:val="0"/>
          <w:szCs w:val="21"/>
        </w:rPr>
        <w:t>可以只存储公钥中的x坐标，而把y坐标省略掉，这样就将所需空间减少了256比特，几乎少了一半。长期来看，交易中节省的空间</w:t>
      </w:r>
      <w:r w:rsidR="00525E6B">
        <w:rPr>
          <w:rFonts w:ascii="宋体" w:eastAsia="宋体" w:hAnsi="宋体" w:cs="宋体"/>
          <w:kern w:val="0"/>
          <w:szCs w:val="21"/>
        </w:rPr>
        <w:t>将</w:t>
      </w:r>
      <w:r w:rsidRPr="007650FC">
        <w:rPr>
          <w:rFonts w:ascii="宋体" w:eastAsia="宋体" w:hAnsi="宋体" w:cs="宋体"/>
          <w:kern w:val="0"/>
          <w:szCs w:val="21"/>
        </w:rPr>
        <w:t>是相当可观的。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未压缩公钥带04前缀，而压缩公钥开始于02或者03</w:t>
      </w:r>
      <w:r w:rsidR="00525E6B">
        <w:rPr>
          <w:rFonts w:ascii="宋体" w:eastAsia="宋体" w:hAnsi="宋体" w:cs="宋体"/>
          <w:kern w:val="0"/>
          <w:szCs w:val="21"/>
        </w:rPr>
        <w:t>。我们看看为什么会</w:t>
      </w:r>
      <w:r w:rsidRPr="007650FC">
        <w:rPr>
          <w:rFonts w:ascii="宋体" w:eastAsia="宋体" w:hAnsi="宋体" w:cs="宋体"/>
          <w:kern w:val="0"/>
          <w:szCs w:val="21"/>
        </w:rPr>
        <w:t>有两个不同的前缀：方程的左边是</w:t>
      </w:r>
      <m:oMath>
        <m:sSup>
          <m:sSupPr>
            <m:ctrlPr>
              <w:rPr>
                <w:rFonts w:ascii="Cambria Math" w:eastAsia="宋体" w:hAnsi="Cambria Math" w:cs="宋体"/>
                <w:kern w:val="0"/>
                <w:szCs w:val="21"/>
              </w:rPr>
            </m:ctrlPr>
          </m:sSupPr>
          <m:e>
            <m:r>
              <m:rPr>
                <m:sty m:val="p"/>
              </m:rPr>
              <w:rPr>
                <w:rFonts w:ascii="Cambria Math" w:eastAsia="宋体" w:hAnsi="Cambria Math" w:cs="宋体" w:hint="eastAsia"/>
                <w:kern w:val="0"/>
                <w:szCs w:val="21"/>
              </w:rPr>
              <m:t>y</m:t>
            </m:r>
            <m:ctrlPr>
              <w:rPr>
                <w:rFonts w:ascii="Cambria Math" w:eastAsia="宋体" w:hAnsi="Cambria Math" w:cs="宋体" w:hint="eastAsia"/>
                <w:kern w:val="0"/>
                <w:szCs w:val="21"/>
              </w:rPr>
            </m:ctrlPr>
          </m:e>
          <m:sup>
            <m:r>
              <m:rPr>
                <m:sty m:val="p"/>
              </m:rPr>
              <w:rPr>
                <w:rFonts w:ascii="Cambria Math" w:eastAsia="宋体" w:hAnsi="Cambria Math" w:cs="宋体"/>
                <w:kern w:val="0"/>
                <w:szCs w:val="21"/>
              </w:rPr>
              <m:t>2</m:t>
            </m:r>
          </m:sup>
        </m:sSup>
      </m:oMath>
      <w:r w:rsidRPr="007650FC">
        <w:rPr>
          <w:rFonts w:ascii="宋体" w:eastAsia="宋体" w:hAnsi="宋体" w:cs="宋体"/>
          <w:kern w:val="0"/>
          <w:szCs w:val="21"/>
        </w:rPr>
        <w:t>，这意味着y</w:t>
      </w:r>
      <w:r w:rsidR="00525E6B">
        <w:rPr>
          <w:rFonts w:ascii="宋体" w:eastAsia="宋体" w:hAnsi="宋体" w:cs="宋体"/>
          <w:kern w:val="0"/>
          <w:szCs w:val="21"/>
        </w:rPr>
        <w:t>的解是个平方根，可以是正值也可以是</w:t>
      </w:r>
      <w:r w:rsidRPr="007650FC">
        <w:rPr>
          <w:rFonts w:ascii="宋体" w:eastAsia="宋体" w:hAnsi="宋体" w:cs="宋体"/>
          <w:kern w:val="0"/>
          <w:szCs w:val="21"/>
        </w:rPr>
        <w:t>负值。或者直观的说，结果中y</w:t>
      </w:r>
      <w:r w:rsidR="00525E6B">
        <w:rPr>
          <w:rFonts w:ascii="宋体" w:eastAsia="宋体" w:hAnsi="宋体" w:cs="宋体"/>
          <w:kern w:val="0"/>
          <w:szCs w:val="21"/>
        </w:rPr>
        <w:t>坐标可能</w:t>
      </w:r>
      <w:r w:rsidRPr="007650FC">
        <w:rPr>
          <w:rFonts w:ascii="宋体" w:eastAsia="宋体" w:hAnsi="宋体" w:cs="宋体"/>
          <w:kern w:val="0"/>
          <w:szCs w:val="21"/>
        </w:rPr>
        <w:t>位于x轴之上，也</w:t>
      </w:r>
      <w:r w:rsidR="00525E6B">
        <w:rPr>
          <w:rFonts w:ascii="宋体" w:eastAsia="宋体" w:hAnsi="宋体" w:cs="宋体"/>
          <w:kern w:val="0"/>
          <w:szCs w:val="21"/>
        </w:rPr>
        <w:t>可</w:t>
      </w:r>
      <w:r w:rsidRPr="007650FC">
        <w:rPr>
          <w:rFonts w:ascii="宋体" w:eastAsia="宋体" w:hAnsi="宋体" w:cs="宋体"/>
          <w:kern w:val="0"/>
          <w:szCs w:val="21"/>
        </w:rPr>
        <w:t>能位于x轴之下。就如我们在</w:t>
      </w:r>
      <w:r w:rsidRPr="007650FC">
        <w:rPr>
          <w:rFonts w:ascii="宋体" w:eastAsia="宋体" w:hAnsi="宋体" w:cs="宋体"/>
          <w:b/>
          <w:bCs/>
          <w:kern w:val="0"/>
          <w:szCs w:val="21"/>
        </w:rPr>
        <w:t>图4-2</w:t>
      </w:r>
      <w:r w:rsidRPr="007650FC">
        <w:rPr>
          <w:rFonts w:ascii="宋体" w:eastAsia="宋体" w:hAnsi="宋体" w:cs="宋体"/>
          <w:kern w:val="0"/>
          <w:szCs w:val="21"/>
        </w:rPr>
        <w:t>看到的曲线图像，它是</w:t>
      </w:r>
      <w:r w:rsidR="00525E6B">
        <w:rPr>
          <w:rFonts w:ascii="宋体" w:eastAsia="宋体" w:hAnsi="宋体" w:cs="宋体"/>
          <w:kern w:val="0"/>
          <w:szCs w:val="21"/>
        </w:rPr>
        <w:t>相对</w:t>
      </w:r>
      <w:r w:rsidRPr="007650FC">
        <w:rPr>
          <w:rFonts w:ascii="宋体" w:eastAsia="宋体" w:hAnsi="宋体" w:cs="宋体"/>
          <w:kern w:val="0"/>
          <w:szCs w:val="21"/>
        </w:rPr>
        <w:t>x轴对称的。所以，当我们省略y坐标时，我们必须保留y的</w:t>
      </w:r>
      <w:r w:rsidRPr="007650FC">
        <w:rPr>
          <w:rFonts w:ascii="宋体" w:eastAsia="宋体" w:hAnsi="宋体" w:cs="宋体"/>
          <w:i/>
          <w:iCs/>
          <w:kern w:val="0"/>
          <w:szCs w:val="21"/>
        </w:rPr>
        <w:t>符号</w:t>
      </w:r>
      <w:r w:rsidRPr="007650FC">
        <w:rPr>
          <w:rFonts w:ascii="宋体" w:eastAsia="宋体" w:hAnsi="宋体" w:cs="宋体"/>
          <w:kern w:val="0"/>
          <w:szCs w:val="21"/>
        </w:rPr>
        <w:t>（正还是负），换言之，我们必须记住这个点是在x轴之上还是x轴之下，上下两个点代表了两个不同的公钥。当我们在素数幂P的有限域内以二进制算术计算椭圆曲线的时候，y坐标可能是偶数也可能是奇数，分别对应y坐标的正负符号。这样，为了区分两个可能的y值，我们在压缩公钥中用前缀02代表偶数，03代表奇数，</w:t>
      </w:r>
      <w:r w:rsidR="00525E6B">
        <w:rPr>
          <w:rFonts w:ascii="宋体" w:eastAsia="宋体" w:hAnsi="宋体" w:cs="宋体" w:hint="eastAsia"/>
          <w:kern w:val="0"/>
          <w:szCs w:val="21"/>
        </w:rPr>
        <w:t>以使</w:t>
      </w:r>
      <w:r w:rsidRPr="007650FC">
        <w:rPr>
          <w:rFonts w:ascii="宋体" w:eastAsia="宋体" w:hAnsi="宋体" w:cs="宋体"/>
          <w:kern w:val="0"/>
          <w:szCs w:val="21"/>
        </w:rPr>
        <w:t>软件</w:t>
      </w:r>
      <w:r w:rsidR="00525E6B">
        <w:rPr>
          <w:rFonts w:ascii="宋体" w:eastAsia="宋体" w:hAnsi="宋体" w:cs="宋体"/>
          <w:kern w:val="0"/>
          <w:szCs w:val="21"/>
        </w:rPr>
        <w:t>可以</w:t>
      </w:r>
      <w:r w:rsidRPr="007650FC">
        <w:rPr>
          <w:rFonts w:ascii="宋体" w:eastAsia="宋体" w:hAnsi="宋体" w:cs="宋体"/>
          <w:kern w:val="0"/>
          <w:szCs w:val="21"/>
        </w:rPr>
        <w:t>从x坐标准确推断出y坐标，并将公钥解压成完整坐标的点。公钥压缩过程参见</w:t>
      </w:r>
      <w:r w:rsidRPr="007650FC">
        <w:rPr>
          <w:rFonts w:ascii="宋体" w:eastAsia="宋体" w:hAnsi="宋体" w:cs="宋体"/>
          <w:b/>
          <w:bCs/>
          <w:kern w:val="0"/>
          <w:szCs w:val="21"/>
        </w:rPr>
        <w:t>图4-7</w:t>
      </w:r>
      <w:r w:rsidRPr="007650FC">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1C3EC982" wp14:editId="2FC5368D">
            <wp:extent cx="4917494" cy="5959132"/>
            <wp:effectExtent l="0" t="0" r="0" b="3810"/>
            <wp:docPr id="15" name="图片 15" descr="fig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55" cy="5968779"/>
                    </a:xfrm>
                    <a:prstGeom prst="rect">
                      <a:avLst/>
                    </a:prstGeom>
                    <a:noFill/>
                    <a:ln>
                      <a:noFill/>
                    </a:ln>
                  </pic:spPr>
                </pic:pic>
              </a:graphicData>
            </a:graphic>
          </wp:inline>
        </w:drawing>
      </w:r>
    </w:p>
    <w:p w:rsidR="004E6AFC" w:rsidRPr="007650FC" w:rsidRDefault="004E6AFC" w:rsidP="007650FC">
      <w:pPr>
        <w:widowControl/>
        <w:ind w:firstLineChars="200" w:firstLine="420"/>
        <w:jc w:val="center"/>
        <w:rPr>
          <w:rFonts w:ascii="宋体" w:eastAsia="宋体" w:hAnsi="宋体" w:cs="宋体"/>
          <w:kern w:val="0"/>
          <w:szCs w:val="21"/>
        </w:rPr>
      </w:pPr>
      <w:r w:rsidRPr="007650FC">
        <w:rPr>
          <w:rFonts w:ascii="宋体" w:eastAsia="宋体" w:hAnsi="宋体" w:cs="宋体"/>
          <w:i/>
          <w:iCs/>
          <w:kern w:val="0"/>
          <w:szCs w:val="21"/>
        </w:rPr>
        <w:t>图4-7 公钥压缩</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这是前面生成的，用压缩格式存储的264比特（66</w:t>
      </w:r>
      <w:r w:rsidR="00525E6B">
        <w:rPr>
          <w:rFonts w:ascii="宋体" w:eastAsia="宋体" w:hAnsi="宋体" w:cs="宋体"/>
          <w:kern w:val="0"/>
          <w:szCs w:val="21"/>
        </w:rPr>
        <w:t>个十六进制字符</w:t>
      </w:r>
      <w:r w:rsidRPr="007650FC">
        <w:rPr>
          <w:rFonts w:ascii="宋体" w:eastAsia="宋体" w:hAnsi="宋体" w:cs="宋体"/>
          <w:kern w:val="0"/>
          <w:szCs w:val="21"/>
        </w:rPr>
        <w:t>）公钥，以03</w:t>
      </w:r>
      <w:r w:rsidR="00525E6B">
        <w:rPr>
          <w:rFonts w:ascii="宋体" w:eastAsia="宋体" w:hAnsi="宋体" w:cs="宋体"/>
          <w:kern w:val="0"/>
          <w:szCs w:val="21"/>
        </w:rPr>
        <w:t>为</w:t>
      </w:r>
      <w:r w:rsidRPr="007650FC">
        <w:rPr>
          <w:rFonts w:ascii="宋体" w:eastAsia="宋体" w:hAnsi="宋体" w:cs="宋体"/>
          <w:kern w:val="0"/>
          <w:szCs w:val="21"/>
        </w:rPr>
        <w:t>前缀，代表y坐标是奇数：</w:t>
      </w:r>
    </w:p>
    <w:p w:rsidR="004E6AFC" w:rsidRPr="007650FC" w:rsidRDefault="004E6AFC" w:rsidP="0076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K = 03F028892BAD7ED57D2FB57BF33081D5CFCF6F9ED3D3D7F159C2E2FFF579DC341A</w:t>
      </w:r>
    </w:p>
    <w:p w:rsidR="004E6AFC" w:rsidRPr="007650FC" w:rsidRDefault="00525E6B" w:rsidP="007650F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虽然</w:t>
      </w:r>
      <w:r w:rsidRPr="007650FC">
        <w:rPr>
          <w:rFonts w:ascii="宋体" w:eastAsia="宋体" w:hAnsi="宋体" w:cs="宋体"/>
          <w:kern w:val="0"/>
          <w:szCs w:val="21"/>
        </w:rPr>
        <w:t>它看起来与非压缩公钥并不一样</w:t>
      </w:r>
      <w:r w:rsidR="001C109B">
        <w:rPr>
          <w:rFonts w:ascii="宋体" w:eastAsia="宋体" w:hAnsi="宋体" w:cs="宋体" w:hint="eastAsia"/>
          <w:kern w:val="0"/>
          <w:szCs w:val="21"/>
        </w:rPr>
        <w:t>，但</w:t>
      </w:r>
      <w:r w:rsidR="004E6AFC" w:rsidRPr="007650FC">
        <w:rPr>
          <w:rFonts w:ascii="宋体" w:eastAsia="宋体" w:hAnsi="宋体" w:cs="宋体"/>
          <w:kern w:val="0"/>
          <w:szCs w:val="21"/>
        </w:rPr>
        <w:t>对应的</w:t>
      </w:r>
      <w:r w:rsidR="001C109B">
        <w:rPr>
          <w:rFonts w:ascii="宋体" w:eastAsia="宋体" w:hAnsi="宋体" w:cs="宋体"/>
          <w:kern w:val="0"/>
          <w:szCs w:val="21"/>
        </w:rPr>
        <w:t>都</w:t>
      </w:r>
      <w:r w:rsidR="004E6AFC" w:rsidRPr="007650FC">
        <w:rPr>
          <w:rFonts w:ascii="宋体" w:eastAsia="宋体" w:hAnsi="宋体" w:cs="宋体"/>
          <w:kern w:val="0"/>
          <w:szCs w:val="21"/>
        </w:rPr>
        <w:t>是相同的私钥，也就是从相同的私钥生成的。更重要的是，如果我们将一个压缩公钥使用双重哈希函数（RIPEMD160(SHA256(K))）转换为一个比特币地址</w:t>
      </w:r>
      <w:r w:rsidR="001C109B">
        <w:rPr>
          <w:rFonts w:ascii="宋体" w:eastAsia="宋体" w:hAnsi="宋体" w:cs="宋体"/>
          <w:kern w:val="0"/>
          <w:szCs w:val="21"/>
        </w:rPr>
        <w:t>时，</w:t>
      </w:r>
      <w:r w:rsidR="004E6AFC" w:rsidRPr="007650FC">
        <w:rPr>
          <w:rFonts w:ascii="宋体" w:eastAsia="宋体" w:hAnsi="宋体" w:cs="宋体"/>
          <w:kern w:val="0"/>
          <w:szCs w:val="21"/>
        </w:rPr>
        <w:t>将生成一个不同的地址。这</w:t>
      </w:r>
      <w:r w:rsidR="001C109B">
        <w:rPr>
          <w:rFonts w:ascii="宋体" w:eastAsia="宋体" w:hAnsi="宋体" w:cs="宋体"/>
          <w:kern w:val="0"/>
          <w:szCs w:val="21"/>
        </w:rPr>
        <w:t>就</w:t>
      </w:r>
      <w:r w:rsidR="004E6AFC" w:rsidRPr="007650FC">
        <w:rPr>
          <w:rFonts w:ascii="宋体" w:eastAsia="宋体" w:hAnsi="宋体" w:cs="宋体"/>
          <w:kern w:val="0"/>
          <w:szCs w:val="21"/>
        </w:rPr>
        <w:t>很容易引起混淆，因为这意味着一个私钥可以生成两种不同表达方式的公钥（压缩、非压缩），进一步还生成了两个不同的比特币地址。但是对应这两个不同比特币地址的私钥却是相同的。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压缩公钥已逐渐成了比特币客户端的默认配置，这对降低交易大小，从而降低区块链大小有一定</w:t>
      </w:r>
      <w:r w:rsidR="0097583A">
        <w:rPr>
          <w:rFonts w:ascii="宋体" w:eastAsia="宋体" w:hAnsi="宋体" w:cs="宋体"/>
          <w:kern w:val="0"/>
          <w:szCs w:val="21"/>
        </w:rPr>
        <w:t>的正面作用。但是，并不是所有客户端都支持压缩公钥格式。支持压缩公</w:t>
      </w:r>
      <w:r w:rsidRPr="007650FC">
        <w:rPr>
          <w:rFonts w:ascii="宋体" w:eastAsia="宋体" w:hAnsi="宋体" w:cs="宋体"/>
          <w:kern w:val="0"/>
          <w:szCs w:val="21"/>
        </w:rPr>
        <w:t>钥的新客户端必须能兼容不支持压缩公钥的老客户端发来的交易。这对于从其他钱包应用中导入私钥时尤为重要，因为新钱包需要扫描区块链</w:t>
      </w:r>
      <w:r w:rsidR="0097583A">
        <w:rPr>
          <w:rFonts w:ascii="宋体" w:eastAsia="宋体" w:hAnsi="宋体" w:cs="宋体"/>
          <w:kern w:val="0"/>
          <w:szCs w:val="21"/>
        </w:rPr>
        <w:t>以</w:t>
      </w:r>
      <w:r w:rsidRPr="007650FC">
        <w:rPr>
          <w:rFonts w:ascii="宋体" w:eastAsia="宋体" w:hAnsi="宋体" w:cs="宋体"/>
          <w:kern w:val="0"/>
          <w:szCs w:val="21"/>
        </w:rPr>
        <w:t>查找与这些私钥相关的所有交易。比特币钱包到底该扫描哪种类型的地址呢？非压缩公钥生成的地址还是压缩公钥生成的地址？这两种地址都是有效的比特币地址，他们都可以被私钥签名，但他们的确是不同的两个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为了解决这个麻烦，当私钥从钱包中导出时，用于表示私钥的</w:t>
      </w:r>
      <w:r w:rsidRPr="007650FC">
        <w:rPr>
          <w:rFonts w:ascii="宋体" w:eastAsia="宋体" w:hAnsi="宋体" w:cs="宋体"/>
          <w:i/>
          <w:iCs/>
          <w:kern w:val="0"/>
          <w:szCs w:val="21"/>
        </w:rPr>
        <w:t>钱包导入格式</w:t>
      </w:r>
      <w:r w:rsidRPr="007650FC">
        <w:rPr>
          <w:rFonts w:ascii="宋体" w:eastAsia="宋体" w:hAnsi="宋体" w:cs="宋体"/>
          <w:kern w:val="0"/>
          <w:szCs w:val="21"/>
        </w:rPr>
        <w:t>（WIF）在新比特币钱包中采用了不同的实现方式，它可以指示私钥已经被用于创建压缩公钥，并且也生成了</w:t>
      </w:r>
      <w:r w:rsidRPr="007650FC">
        <w:rPr>
          <w:rFonts w:ascii="宋体" w:eastAsia="宋体" w:hAnsi="宋体" w:cs="宋体"/>
          <w:i/>
          <w:iCs/>
          <w:kern w:val="0"/>
          <w:szCs w:val="21"/>
        </w:rPr>
        <w:t>压缩</w:t>
      </w:r>
      <w:r w:rsidRPr="007650FC">
        <w:rPr>
          <w:rFonts w:ascii="宋体" w:eastAsia="宋体" w:hAnsi="宋体" w:cs="宋体"/>
          <w:kern w:val="0"/>
          <w:szCs w:val="21"/>
        </w:rPr>
        <w:t>比特币地址。这就使得导入钱包可以辨别私钥是从旧的钱包来还是新的钱包来，从而根据非压缩还是压缩的比特币地址从区块链上搜索交易。我们将在下一节来看看这个过程的细节。</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4.2.2.7 </w:t>
      </w:r>
      <w:r w:rsidR="004E6AFC" w:rsidRPr="004E6AFC">
        <w:rPr>
          <w:rFonts w:ascii="宋体" w:eastAsia="宋体" w:hAnsi="宋体" w:cs="宋体"/>
          <w:b/>
          <w:bCs/>
          <w:kern w:val="0"/>
          <w:sz w:val="27"/>
          <w:szCs w:val="27"/>
        </w:rPr>
        <w:t>压缩私钥</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名词“压缩私钥”有点讽刺意味，实际上私钥以WIF-压缩格式导出时比那些“未压缩”的还长了一</w:t>
      </w:r>
      <w:r w:rsidR="0097583A">
        <w:rPr>
          <w:rFonts w:ascii="宋体" w:eastAsia="宋体" w:hAnsi="宋体" w:cs="宋体"/>
          <w:kern w:val="0"/>
          <w:szCs w:val="21"/>
        </w:rPr>
        <w:t>个</w:t>
      </w:r>
      <w:r w:rsidRPr="007650FC">
        <w:rPr>
          <w:rFonts w:ascii="宋体" w:eastAsia="宋体" w:hAnsi="宋体" w:cs="宋体"/>
          <w:kern w:val="0"/>
          <w:szCs w:val="21"/>
        </w:rPr>
        <w:t>字节。这是因为它加了一个01</w:t>
      </w:r>
      <w:r w:rsidR="0097583A">
        <w:rPr>
          <w:rFonts w:ascii="宋体" w:eastAsia="宋体" w:hAnsi="宋体" w:cs="宋体"/>
          <w:kern w:val="0"/>
          <w:szCs w:val="21"/>
        </w:rPr>
        <w:t>的后缀，这个后缀表明</w:t>
      </w:r>
      <w:r w:rsidRPr="007650FC">
        <w:rPr>
          <w:rFonts w:ascii="宋体" w:eastAsia="宋体" w:hAnsi="宋体" w:cs="宋体"/>
          <w:kern w:val="0"/>
          <w:szCs w:val="21"/>
        </w:rPr>
        <w:t>它是从一个新钱包来的，只能用于生成压缩公钥。私钥既没有被压缩，也不可能被压缩。“压缩私钥”的真正含义是“只能用于生成压缩公钥的私钥”，同样，“非压缩私钥”就是“只能生成非压缩公钥的私钥”。为避免更多混淆，你最好将导出格式称之为“WIF-压缩格式”或者“WIF”，而不是将私钥称之为“压缩的”或者“非压缩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记住，这些格式不是可交换的。在实现了压缩公钥的新钱包中，私钥只能被转换为WIF-压缩格式公钥（带K或L前缀）。如果钱包是一个较老的实现，还不能支持压缩公钥，</w:t>
      </w:r>
      <w:r w:rsidR="0097583A">
        <w:rPr>
          <w:rFonts w:ascii="宋体" w:eastAsia="宋体" w:hAnsi="宋体" w:cs="宋体" w:hint="eastAsia"/>
          <w:kern w:val="0"/>
          <w:szCs w:val="21"/>
        </w:rPr>
        <w:t>那么</w:t>
      </w:r>
      <w:r w:rsidRPr="007650FC">
        <w:rPr>
          <w:rFonts w:ascii="宋体" w:eastAsia="宋体" w:hAnsi="宋体" w:cs="宋体"/>
          <w:kern w:val="0"/>
          <w:szCs w:val="21"/>
        </w:rPr>
        <w:t>，私钥只能导出为WIF</w:t>
      </w:r>
      <w:r w:rsidR="0097583A">
        <w:rPr>
          <w:rFonts w:ascii="宋体" w:eastAsia="宋体" w:hAnsi="宋体" w:cs="宋体"/>
          <w:kern w:val="0"/>
          <w:szCs w:val="21"/>
        </w:rPr>
        <w:t>格式</w:t>
      </w:r>
      <w:r w:rsidRPr="007650FC">
        <w:rPr>
          <w:rFonts w:ascii="宋体" w:eastAsia="宋体" w:hAnsi="宋体" w:cs="宋体"/>
          <w:kern w:val="0"/>
          <w:szCs w:val="21"/>
        </w:rPr>
        <w:t>（带5</w:t>
      </w:r>
      <w:r w:rsidR="0097583A">
        <w:rPr>
          <w:rFonts w:ascii="宋体" w:eastAsia="宋体" w:hAnsi="宋体" w:cs="宋体"/>
          <w:kern w:val="0"/>
          <w:szCs w:val="21"/>
        </w:rPr>
        <w:t>前缀）。这样做的目的是通知导入这些私钥的钱包，告诉它是以压缩公钥以及他们相应的比特币地址进行搜索，还是以</w:t>
      </w:r>
      <w:r w:rsidRPr="007650FC">
        <w:rPr>
          <w:rFonts w:ascii="宋体" w:eastAsia="宋体" w:hAnsi="宋体" w:cs="宋体"/>
          <w:kern w:val="0"/>
          <w:szCs w:val="21"/>
        </w:rPr>
        <w:t>非压缩公钥及其地址进行搜索。</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如果比特币钱包支持压缩公钥，它将在所有交易中使用压缩公钥。钱包中的私钥用于在曲线中生成公钥点，这</w:t>
      </w:r>
      <w:r w:rsidR="0097583A">
        <w:rPr>
          <w:rFonts w:ascii="宋体" w:eastAsia="宋体" w:hAnsi="宋体" w:cs="宋体"/>
          <w:kern w:val="0"/>
          <w:szCs w:val="21"/>
        </w:rPr>
        <w:t>个公钥点将</w:t>
      </w:r>
      <w:r w:rsidRPr="007650FC">
        <w:rPr>
          <w:rFonts w:ascii="宋体" w:eastAsia="宋体" w:hAnsi="宋体" w:cs="宋体"/>
          <w:kern w:val="0"/>
          <w:szCs w:val="21"/>
        </w:rPr>
        <w:t>进行压缩。压缩后</w:t>
      </w:r>
      <w:r w:rsidR="0097583A">
        <w:rPr>
          <w:rFonts w:ascii="宋体" w:eastAsia="宋体" w:hAnsi="宋体" w:cs="宋体"/>
          <w:kern w:val="0"/>
          <w:szCs w:val="21"/>
        </w:rPr>
        <w:t>的公钥用于生成比特币地址，并用于交易当中。从一个支持压缩公钥的钱包导出私钥时，钱包导入格式将被修改</w:t>
      </w:r>
      <w:r w:rsidRPr="007650FC">
        <w:rPr>
          <w:rFonts w:ascii="宋体" w:eastAsia="宋体" w:hAnsi="宋体" w:cs="宋体"/>
          <w:kern w:val="0"/>
          <w:szCs w:val="21"/>
        </w:rPr>
        <w:t>，添加一个01</w:t>
      </w:r>
      <w:r w:rsidR="0097583A">
        <w:rPr>
          <w:rFonts w:ascii="宋体" w:eastAsia="宋体" w:hAnsi="宋体" w:cs="宋体"/>
          <w:kern w:val="0"/>
          <w:szCs w:val="21"/>
        </w:rPr>
        <w:t>后</w:t>
      </w:r>
      <w:r w:rsidRPr="007650FC">
        <w:rPr>
          <w:rFonts w:ascii="宋体" w:eastAsia="宋体" w:hAnsi="宋体" w:cs="宋体"/>
          <w:kern w:val="0"/>
          <w:szCs w:val="21"/>
        </w:rPr>
        <w:t>缀到私钥中。经过Base58Check编码后的私钥称之为“压缩WIF”，开始于字母K或L，而不是像</w:t>
      </w:r>
      <w:r w:rsidR="0097583A">
        <w:rPr>
          <w:rFonts w:ascii="宋体" w:eastAsia="宋体" w:hAnsi="宋体" w:cs="宋体"/>
          <w:kern w:val="0"/>
          <w:szCs w:val="21"/>
        </w:rPr>
        <w:t>使用</w:t>
      </w:r>
      <w:r w:rsidR="0097583A" w:rsidRPr="007650FC">
        <w:rPr>
          <w:rFonts w:ascii="宋体" w:eastAsia="宋体" w:hAnsi="宋体" w:cs="宋体"/>
          <w:kern w:val="0"/>
          <w:szCs w:val="21"/>
        </w:rPr>
        <w:t>WIF编码（未压缩）</w:t>
      </w:r>
      <w:r w:rsidR="0097583A">
        <w:rPr>
          <w:rFonts w:ascii="宋体" w:eastAsia="宋体" w:hAnsi="宋体" w:cs="宋体"/>
          <w:kern w:val="0"/>
          <w:szCs w:val="21"/>
        </w:rPr>
        <w:t>的</w:t>
      </w:r>
      <w:r w:rsidRPr="007650FC">
        <w:rPr>
          <w:rFonts w:ascii="宋体" w:eastAsia="宋体" w:hAnsi="宋体" w:cs="宋体"/>
          <w:kern w:val="0"/>
          <w:szCs w:val="21"/>
        </w:rPr>
        <w:t>老钱包一样开始于数字“5”。</w:t>
      </w:r>
    </w:p>
    <w:p w:rsidR="004E6AFC" w:rsidRPr="007650FC" w:rsidRDefault="004E6AFC" w:rsidP="0097583A">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表4-4显示同一个密钥的WIF和WIF压缩格式</w:t>
      </w:r>
    </w:p>
    <w:tbl>
      <w:tblPr>
        <w:tblStyle w:val="21"/>
        <w:tblW w:w="0" w:type="auto"/>
        <w:tblLayout w:type="fixed"/>
        <w:tblLook w:val="04A0" w:firstRow="1" w:lastRow="0" w:firstColumn="1" w:lastColumn="0" w:noHBand="0" w:noVBand="1"/>
      </w:tblPr>
      <w:tblGrid>
        <w:gridCol w:w="1166"/>
        <w:gridCol w:w="5605"/>
      </w:tblGrid>
      <w:tr w:rsidR="004E6AFC" w:rsidRPr="007650FC" w:rsidTr="009758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shd w:val="clear" w:color="auto" w:fill="BFBFBF" w:themeFill="background1" w:themeFillShade="BF"/>
            <w:hideMark/>
          </w:tcPr>
          <w:p w:rsidR="004E6AFC" w:rsidRPr="0097583A" w:rsidRDefault="004E6AFC" w:rsidP="007650FC">
            <w:pPr>
              <w:widowControl/>
              <w:jc w:val="center"/>
              <w:rPr>
                <w:rFonts w:ascii="宋体" w:eastAsia="宋体" w:hAnsi="宋体" w:cs="宋体"/>
                <w:b w:val="0"/>
                <w:bCs w:val="0"/>
                <w:kern w:val="0"/>
                <w:szCs w:val="21"/>
              </w:rPr>
            </w:pPr>
            <w:r w:rsidRPr="0097583A">
              <w:rPr>
                <w:rFonts w:ascii="宋体" w:eastAsia="宋体" w:hAnsi="宋体" w:cs="宋体"/>
                <w:b w:val="0"/>
                <w:bCs w:val="0"/>
                <w:kern w:val="0"/>
                <w:szCs w:val="21"/>
              </w:rPr>
              <w:t>格式</w:t>
            </w:r>
          </w:p>
        </w:tc>
        <w:tc>
          <w:tcPr>
            <w:tcW w:w="5605" w:type="dxa"/>
            <w:shd w:val="clear" w:color="auto" w:fill="BFBFBF" w:themeFill="background1" w:themeFillShade="BF"/>
            <w:hideMark/>
          </w:tcPr>
          <w:p w:rsidR="004E6AFC" w:rsidRPr="007650FC" w:rsidRDefault="004E6AFC" w:rsidP="007650FC">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7650FC">
              <w:rPr>
                <w:rFonts w:ascii="宋体" w:eastAsia="宋体" w:hAnsi="宋体" w:cs="宋体"/>
                <w:b w:val="0"/>
                <w:bCs w:val="0"/>
                <w:kern w:val="0"/>
                <w:szCs w:val="21"/>
              </w:rPr>
              <w:t>私钥</w:t>
            </w:r>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5J3mBbAH58CpQ3Y5RNJpUKPE62SQ5tfcvU2JpbnkeyhfsYB1Jcn</w:t>
            </w:r>
          </w:p>
        </w:tc>
      </w:tr>
      <w:tr w:rsidR="004E6AFC" w:rsidRPr="007650FC" w:rsidTr="009758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十六进制压缩</w:t>
            </w:r>
          </w:p>
        </w:tc>
        <w:tc>
          <w:tcPr>
            <w:tcW w:w="5605" w:type="dxa"/>
            <w:hideMark/>
          </w:tcPr>
          <w:p w:rsidR="004E6AFC" w:rsidRPr="007650FC" w:rsidRDefault="004E6AFC" w:rsidP="007650F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1E99423A4ED27608A15A2616A2B0E9E52CED330AC530EDCC32C8FFC6A526AEDD_01_</w:t>
            </w:r>
          </w:p>
        </w:tc>
      </w:tr>
      <w:tr w:rsidR="004E6AFC" w:rsidRPr="007650FC" w:rsidTr="0097583A">
        <w:tc>
          <w:tcPr>
            <w:cnfStyle w:val="001000000000" w:firstRow="0" w:lastRow="0" w:firstColumn="1" w:lastColumn="0" w:oddVBand="0" w:evenVBand="0" w:oddHBand="0" w:evenHBand="0" w:firstRowFirstColumn="0" w:firstRowLastColumn="0" w:lastRowFirstColumn="0" w:lastRowLastColumn="0"/>
            <w:tcW w:w="1166" w:type="dxa"/>
            <w:hideMark/>
          </w:tcPr>
          <w:p w:rsidR="004E6AFC" w:rsidRPr="0097583A" w:rsidRDefault="004E6AFC" w:rsidP="007650FC">
            <w:pPr>
              <w:widowControl/>
              <w:jc w:val="left"/>
              <w:rPr>
                <w:rFonts w:ascii="宋体" w:eastAsia="宋体" w:hAnsi="宋体" w:cs="宋体"/>
                <w:b w:val="0"/>
                <w:kern w:val="0"/>
                <w:szCs w:val="21"/>
              </w:rPr>
            </w:pPr>
            <w:r w:rsidRPr="0097583A">
              <w:rPr>
                <w:rFonts w:ascii="宋体" w:eastAsia="宋体" w:hAnsi="宋体" w:cs="宋体"/>
                <w:b w:val="0"/>
                <w:kern w:val="0"/>
                <w:szCs w:val="21"/>
              </w:rPr>
              <w:t>WIF-压缩</w:t>
            </w:r>
          </w:p>
        </w:tc>
        <w:tc>
          <w:tcPr>
            <w:tcW w:w="5605" w:type="dxa"/>
            <w:hideMark/>
          </w:tcPr>
          <w:p w:rsidR="004E6AFC" w:rsidRPr="007650FC" w:rsidRDefault="004E6AFC" w:rsidP="007650F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7650FC">
              <w:rPr>
                <w:rFonts w:ascii="宋体" w:eastAsia="宋体" w:hAnsi="宋体" w:cs="宋体"/>
                <w:kern w:val="0"/>
                <w:szCs w:val="21"/>
              </w:rPr>
              <w:t>KxFC1jmwwCoACiCAWZ3eXa96mBM6tb3TYzGmf6YwgdGWZgawvrtJ</w:t>
            </w:r>
          </w:p>
        </w:tc>
      </w:tr>
    </w:tbl>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7650FC" w:rsidTr="007650FC">
        <w:tc>
          <w:tcPr>
            <w:tcW w:w="1526" w:type="dxa"/>
          </w:tcPr>
          <w:p w:rsidR="007650FC" w:rsidRDefault="007650FC" w:rsidP="007650FC">
            <w:pPr>
              <w:widowControl/>
              <w:spacing w:before="100" w:beforeAutospacing="1" w:after="100" w:afterAutospacing="1"/>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24DB628D" wp14:editId="0F607765">
                  <wp:extent cx="619125" cy="819150"/>
                  <wp:effectExtent l="0" t="0" r="9525" b="0"/>
                  <wp:docPr id="16" name="图片 1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7650FC" w:rsidRDefault="007650FC" w:rsidP="007650FC">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kern w:val="0"/>
                <w:szCs w:val="21"/>
              </w:rPr>
              <w:t>“压缩私钥”是一个误会！它们并没有被压缩；相反的，WIF-</w:t>
            </w:r>
            <w:r w:rsidR="0097583A">
              <w:rPr>
                <w:rFonts w:ascii="宋体" w:eastAsia="宋体" w:hAnsi="宋体" w:cs="宋体"/>
                <w:kern w:val="0"/>
                <w:szCs w:val="21"/>
              </w:rPr>
              <w:t>压缩格式只是表明它们只能用于生成压缩公钥以及</w:t>
            </w:r>
            <w:r w:rsidRPr="007650FC">
              <w:rPr>
                <w:rFonts w:ascii="宋体" w:eastAsia="宋体" w:hAnsi="宋体" w:cs="宋体"/>
                <w:kern w:val="0"/>
                <w:szCs w:val="21"/>
              </w:rPr>
              <w:t>相应的比特币地址。很讽刺的，一个“WIF-压缩”编码的私钥比“不压缩”的格式长一个字节，因为它被加上了一个“01”的后缀用于与“非加密”进行区分。</w:t>
            </w:r>
          </w:p>
        </w:tc>
      </w:tr>
    </w:tbl>
    <w:p w:rsidR="007650FC" w:rsidRPr="007650FC" w:rsidRDefault="007650FC" w:rsidP="007650FC">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7650FC" w:rsidP="007650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4.3 </w:t>
      </w:r>
      <w:r w:rsidR="004E6AFC" w:rsidRPr="004E6AFC">
        <w:rPr>
          <w:rFonts w:ascii="宋体" w:eastAsia="宋体" w:hAnsi="宋体" w:cs="宋体"/>
          <w:b/>
          <w:bCs/>
          <w:kern w:val="36"/>
          <w:sz w:val="48"/>
          <w:szCs w:val="48"/>
        </w:rPr>
        <w:t>在Python中实现密钥和地址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最全的Python比特币库是维塔里克.布特林</w:t>
      </w:r>
      <w:r w:rsidR="00CF0436">
        <w:rPr>
          <w:rStyle w:val="af"/>
          <w:rFonts w:ascii="宋体" w:eastAsia="宋体" w:hAnsi="宋体" w:cs="宋体"/>
          <w:kern w:val="0"/>
          <w:szCs w:val="21"/>
        </w:rPr>
        <w:footnoteReference w:id="1"/>
      </w:r>
      <w:r w:rsidRPr="007650FC">
        <w:rPr>
          <w:rFonts w:ascii="宋体" w:eastAsia="宋体" w:hAnsi="宋体" w:cs="宋体"/>
          <w:kern w:val="0"/>
          <w:szCs w:val="21"/>
        </w:rPr>
        <w:t>（Vitalik Buterin）发明的</w:t>
      </w:r>
      <w:r w:rsidRPr="00CF0436">
        <w:rPr>
          <w:rFonts w:ascii="宋体" w:eastAsia="宋体" w:hAnsi="宋体" w:cs="宋体"/>
          <w:kern w:val="0"/>
          <w:szCs w:val="21"/>
        </w:rPr>
        <w:t>pybitcointools</w:t>
      </w:r>
      <w:r w:rsidRPr="007650FC">
        <w:rPr>
          <w:rFonts w:ascii="宋体" w:eastAsia="宋体" w:hAnsi="宋体" w:cs="宋体"/>
          <w:kern w:val="0"/>
          <w:szCs w:val="21"/>
        </w:rPr>
        <w:t>。在</w:t>
      </w:r>
      <w:r w:rsidRPr="007650FC">
        <w:rPr>
          <w:rFonts w:ascii="宋体" w:eastAsia="宋体" w:hAnsi="宋体" w:cs="宋体"/>
          <w:b/>
          <w:bCs/>
          <w:kern w:val="0"/>
          <w:szCs w:val="21"/>
        </w:rPr>
        <w:t>例4-4</w:t>
      </w:r>
      <w:r w:rsidRPr="007650FC">
        <w:rPr>
          <w:rFonts w:ascii="宋体" w:eastAsia="宋体" w:hAnsi="宋体" w:cs="宋体"/>
          <w:kern w:val="0"/>
          <w:szCs w:val="21"/>
        </w:rPr>
        <w:t>中，我们利用这个库（import时使用bitcoin）来生成密钥和地址，并以不同格式进行展示。</w:t>
      </w:r>
    </w:p>
    <w:p w:rsidR="004E6AFC" w:rsidRPr="002D7D03" w:rsidRDefault="004E6AFC" w:rsidP="00CF0436">
      <w:pPr>
        <w:widowControl/>
        <w:spacing w:before="100" w:beforeAutospacing="1" w:after="100" w:afterAutospacing="1"/>
        <w:jc w:val="left"/>
        <w:rPr>
          <w:rFonts w:ascii="宋体" w:eastAsia="宋体" w:hAnsi="宋体" w:cs="宋体"/>
          <w:i/>
          <w:kern w:val="0"/>
          <w:szCs w:val="21"/>
        </w:rPr>
      </w:pPr>
      <w:r w:rsidRPr="002D7D03">
        <w:rPr>
          <w:rFonts w:ascii="宋体" w:eastAsia="宋体" w:hAnsi="宋体" w:cs="宋体"/>
          <w:i/>
          <w:kern w:val="0"/>
          <w:szCs w:val="21"/>
        </w:rPr>
        <w:t>例4-4 利用pybitcointools库生成并格式化密钥和地址</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import bitcoin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生成一个随机私钥</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False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while not valid_private_key: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private_key = bitcoin.random_key()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decoded_private_key = bitcoin.decode_privkey(private_key, 'hex')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valid_private_key =  0 &lt; decoded_private_key &lt; bitcoin.N</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(hex) is: ", 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(decimal) is: ",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私钥转换为</w:t>
            </w:r>
            <w:r w:rsidRPr="00CF0436">
              <w:rPr>
                <w:rFonts w:ascii="Lucida Console" w:eastAsia="宋体" w:hAnsi="Lucida Console" w:cs="宋体"/>
                <w:kern w:val="0"/>
                <w:sz w:val="18"/>
                <w:szCs w:val="18"/>
              </w:rPr>
              <w:t xml:space="preserve"> WIF </w:t>
            </w:r>
            <w:r w:rsidRPr="00CF0436">
              <w:rPr>
                <w:rFonts w:ascii="Lucida Console" w:eastAsia="宋体" w:hAnsi="Lucida Console" w:cs="宋体"/>
                <w:kern w:val="0"/>
                <w:sz w:val="18"/>
                <w:szCs w:val="18"/>
              </w:rPr>
              <w:t>格式</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wif_encoded_private_key = bitcoin.encode_privkey(decoded_private_key,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 is: ", wif_encoded_private_key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添加后缀</w:t>
            </w:r>
            <w:r w:rsidRPr="00CF0436">
              <w:rPr>
                <w:rFonts w:ascii="Lucida Console" w:eastAsia="宋体" w:hAnsi="Lucida Console" w:cs="宋体"/>
                <w:kern w:val="0"/>
                <w:sz w:val="18"/>
                <w:szCs w:val="18"/>
              </w:rPr>
              <w:t xml:space="preserve">"01" </w:t>
            </w:r>
            <w:r w:rsidRPr="00CF0436">
              <w:rPr>
                <w:rFonts w:ascii="Lucida Console" w:eastAsia="宋体" w:hAnsi="Lucida Console" w:cs="宋体"/>
                <w:kern w:val="0"/>
                <w:sz w:val="18"/>
                <w:szCs w:val="18"/>
              </w:rPr>
              <w:t>以提示这是个压缩的私钥</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compressed_private_key = private_key + '01'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Compressed (hex) is: ", 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从压缩私钥生成</w:t>
            </w:r>
            <w:r w:rsidRPr="00CF0436">
              <w:rPr>
                <w:rFonts w:ascii="Lucida Console" w:eastAsia="宋体" w:hAnsi="Lucida Console" w:cs="宋体"/>
                <w:kern w:val="0"/>
                <w:sz w:val="18"/>
                <w:szCs w:val="18"/>
              </w:rPr>
              <w:t>WIF</w:t>
            </w:r>
            <w:r w:rsidRPr="00CF0436">
              <w:rPr>
                <w:rFonts w:ascii="Lucida Console" w:eastAsia="宋体" w:hAnsi="Lucida Console" w:cs="宋体"/>
                <w:kern w:val="0"/>
                <w:sz w:val="18"/>
                <w:szCs w:val="18"/>
              </w:rPr>
              <w:t>格式</w:t>
            </w:r>
            <w:r w:rsidRPr="00CF0436">
              <w:rPr>
                <w:rFonts w:ascii="Lucida Console" w:eastAsia="宋体" w:hAnsi="Lucida Console" w:cs="宋体"/>
                <w:kern w:val="0"/>
                <w:sz w:val="18"/>
                <w:szCs w:val="18"/>
              </w:rPr>
              <w:t>(WIF-compressed)</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wif_compressed_private_key = bitcoin.encode_privkey(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bitcoin.decode_privkey(compressed_private_key, 'hex'), 'wif')</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"Private Key (WIF-Compressed) is: ", wif_compressed_private_key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 </w:t>
            </w:r>
            <w:r w:rsidRPr="00CF0436">
              <w:rPr>
                <w:rFonts w:ascii="Lucida Console" w:eastAsia="宋体" w:hAnsi="Lucida Console" w:cs="宋体"/>
                <w:kern w:val="0"/>
                <w:sz w:val="18"/>
                <w:szCs w:val="18"/>
              </w:rPr>
              <w:t>将椭圆曲线生成点与私钥相乘得到一个公钥点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 = bitcoin.fast_multiply(bitcoin.G, decoded_private_key)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(x,y) coordinates is:",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十六进制编码</w:t>
            </w:r>
            <w:r w:rsidRPr="00CF0436">
              <w:rPr>
                <w:rFonts w:ascii="Lucida Console" w:eastAsia="宋体" w:hAnsi="Lucida Console" w:cs="宋体"/>
                <w:kern w:val="0"/>
                <w:sz w:val="18"/>
                <w:szCs w:val="18"/>
              </w:rPr>
              <w:t xml:space="preserve">, </w:t>
            </w:r>
            <w:r w:rsidRPr="00CF0436">
              <w:rPr>
                <w:rFonts w:ascii="Lucida Console" w:eastAsia="宋体" w:hAnsi="Lucida Console" w:cs="宋体"/>
                <w:kern w:val="0"/>
                <w:sz w:val="18"/>
                <w:szCs w:val="18"/>
              </w:rPr>
              <w:t>前缀</w:t>
            </w:r>
            <w:r w:rsidRPr="00CF0436">
              <w:rPr>
                <w:rFonts w:ascii="Lucida Console" w:eastAsia="宋体" w:hAnsi="Lucida Console" w:cs="宋体"/>
                <w:kern w:val="0"/>
                <w:sz w:val="18"/>
                <w:szCs w:val="18"/>
              </w:rPr>
              <w:t xml:space="preserve"> 04</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hex_encoded_public_key = bitcoin.encode_pubkey(public_key,'hex')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"Public Key (hex) is:", hex_encoded_public_key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压缩公钥，依据</w:t>
            </w:r>
            <w:r w:rsidRPr="00CF0436">
              <w:rPr>
                <w:rFonts w:ascii="Lucida Console" w:eastAsia="宋体" w:hAnsi="Lucida Console" w:cs="宋体"/>
                <w:kern w:val="0"/>
                <w:sz w:val="18"/>
                <w:szCs w:val="18"/>
              </w:rPr>
              <w:t>y</w:t>
            </w:r>
            <w:r w:rsidRPr="00CF0436">
              <w:rPr>
                <w:rFonts w:ascii="Lucida Console" w:eastAsia="宋体" w:hAnsi="Lucida Console" w:cs="宋体"/>
                <w:kern w:val="0"/>
                <w:sz w:val="18"/>
                <w:szCs w:val="18"/>
              </w:rPr>
              <w:t>的奇偶数性质调整前缀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(public_key_x, public_key_y) = 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(public_key_y % 2) == 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compressed_prefix = '03'</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hex_compressed_public_key = compressed_prefix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bitcoin.encode(public_key_x,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Public Key (hex) is:", hex_compressed_public_key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从公钥生成比特币地址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bitcoin.pubkey_to_address(public_key)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从压缩公钥生成压缩比特币地址</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"Compressed Bitcoin Address (b58check) is:",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bitcoin.pubkey_to_address(hex_compressed_public_key)</w:t>
            </w:r>
          </w:p>
          <w:p w:rsidR="002D7D03" w:rsidRPr="00CF0436" w:rsidRDefault="002D7D03" w:rsidP="007650FC">
            <w:pPr>
              <w:widowControl/>
              <w:spacing w:before="100" w:beforeAutospacing="1" w:after="100" w:afterAutospacing="1"/>
              <w:jc w:val="left"/>
              <w:rPr>
                <w:rFonts w:ascii="Lucida Console" w:eastAsia="宋体" w:hAnsi="Lucida Console" w:cs="宋体"/>
                <w:kern w:val="0"/>
                <w:sz w:val="18"/>
                <w:szCs w:val="18"/>
              </w:rPr>
            </w:pPr>
          </w:p>
        </w:tc>
      </w:tr>
    </w:tbl>
    <w:p w:rsidR="002D7D03" w:rsidRDefault="002D7D03" w:rsidP="007650FC">
      <w:pPr>
        <w:widowControl/>
        <w:spacing w:before="100" w:beforeAutospacing="1" w:after="100" w:afterAutospacing="1"/>
        <w:ind w:firstLineChars="200" w:firstLine="420"/>
        <w:jc w:val="left"/>
        <w:rPr>
          <w:rFonts w:ascii="宋体" w:eastAsia="宋体" w:hAnsi="宋体" w:cs="宋体"/>
          <w:kern w:val="0"/>
          <w:szCs w:val="21"/>
        </w:rPr>
      </w:pPr>
    </w:p>
    <w:p w:rsidR="002D7D03"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例4-5显示这段代码的运行结果 </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 4-5. 运行 key-to-address-ecc-example.py</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 python key-to-address-ecc-example.py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(decimal)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26563230048437957592232553826663696440606756685920117476832299673293013768870</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(WIF)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5JG9hT3beGTJuUAmCQEmNaxAuMacCTfXuw1R3FCXig23RQHMr4K</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Private Key Compressed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3aba4162c7251c891207b747840551a71939b0de081f85c4e44cf7c13e41daa601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lastRenderedPageBreak/>
              <w:t xml:space="preserve">    Private Key (WIF-Compressed)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KyBsPXxTuVD82av65KZkrGrWi5qLMah5SdNq6uftawDbgKa2wv6S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(x,y) coordinates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(41637322786646325214887832269588396900663353932545912953362782457239403430124L,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16388935128781238405526710466724741593761085120864331449066658622400339362166L)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045c0de3b9c8ab18dd04e3511243ec2952002dbfadc864b9628910169d9b9b00ec243bcefdd4347074d44bd7356d6a53c495737dd96295e2a9374bf5f02ebfc176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Public Key (hex)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025c0de3b9c8ab18dd04e3511243ec2952002dbfadc864b9628910169d9b9b00ec</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Bitcoin Address (b58check) is:</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1thMirt546nngXqyPEz532S8fLwbozud8</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Compressed Bitcoin Address (b58check) is:</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21"/>
              </w:rPr>
            </w:pPr>
            <w:r w:rsidRPr="00CF0436">
              <w:rPr>
                <w:rFonts w:ascii="Lucida Console" w:eastAsia="宋体" w:hAnsi="Lucida Console" w:cs="宋体"/>
                <w:kern w:val="0"/>
                <w:sz w:val="18"/>
                <w:szCs w:val="21"/>
              </w:rPr>
              <w:t xml:space="preserve">     14c</w:t>
            </w:r>
            <w:r w:rsidR="00CF0436">
              <w:rPr>
                <w:rFonts w:ascii="Lucida Console" w:eastAsia="宋体" w:hAnsi="Lucida Console" w:cs="宋体"/>
                <w:kern w:val="0"/>
                <w:sz w:val="18"/>
                <w:szCs w:val="21"/>
              </w:rPr>
              <w:t>xpo3MBCYYWCgF74SWTdcmxipnGUsPw3</w:t>
            </w: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例4-6是另一个例子，使用python的ECDSA库来计算椭圆曲线，没有使用任何特定的比特币库</w:t>
      </w:r>
    </w:p>
    <w:p w:rsidR="004E6AFC" w:rsidRPr="007650FC" w:rsidRDefault="004E6AFC" w:rsidP="00CF0436">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i/>
          <w:iCs/>
          <w:kern w:val="0"/>
          <w:szCs w:val="21"/>
        </w:rPr>
        <w:t>例4-6. 演示比特币密钥中使用的椭圆曲线数学的脚本</w:t>
      </w:r>
    </w:p>
    <w:tbl>
      <w:tblPr>
        <w:tblStyle w:val="ac"/>
        <w:tblW w:w="0" w:type="auto"/>
        <w:tblLook w:val="04A0" w:firstRow="1" w:lastRow="0" w:firstColumn="1" w:lastColumn="0" w:noHBand="0" w:noVBand="1"/>
      </w:tblPr>
      <w:tblGrid>
        <w:gridCol w:w="8522"/>
      </w:tblGrid>
      <w:tr w:rsidR="002D7D03" w:rsidRPr="00CF0436" w:rsidTr="002D7D03">
        <w:tc>
          <w:tcPr>
            <w:tcW w:w="8522" w:type="dxa"/>
          </w:tcPr>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ecdsa</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import os</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from ecdsa.util import string_to_number, number_to_string</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secp256k1, http://www.oid-info.com/get/1.3.132.0.10</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_p = 0xFFFFFFFFFFFFFFFFFFFFFFFFFFFFFFFFFFFFFFFFFFFFFFFFFFFFFFFEFFFFFC2FL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_r = 0xFFFFFFFFFFFFFFFFFFFFFFFFFFFFFFFEBAAEDCE6AF48A03BBFD25E8CD0364141L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_b = 0x0000000000000000000000000000000000000000000000000000000000000007L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_a = 0x0000000000000000000000000000000000000000000000000000000000000000L</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_Gx = 0x79BE667EF9DCBBAC55A06295CE870B07029BFCDB2DCE28D959F2815B16F81798L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_Gy = 0x483ada7726a3c4655da4fbfc0e1108a8fd17b448a68554199c47d08ffb10d4b8L</w:t>
            </w:r>
          </w:p>
          <w:p w:rsidR="002D7D03" w:rsidRP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curve_secp256k1 = ecdsa.ellipticcurve.CurveFp(_p, _a, _b)</w:t>
            </w:r>
          </w:p>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Pr>
                <w:rFonts w:ascii="Lucida Console" w:eastAsia="宋体" w:hAnsi="Lucida Console" w:cs="宋体"/>
                <w:kern w:val="0"/>
                <w:sz w:val="18"/>
                <w:szCs w:val="18"/>
              </w:rPr>
              <w:t xml:space="preserve"> </w:t>
            </w:r>
            <w:r w:rsidR="002D7D03" w:rsidRPr="00CF0436">
              <w:rPr>
                <w:rFonts w:ascii="Lucida Console" w:eastAsia="宋体" w:hAnsi="Lucida Console" w:cs="宋体"/>
                <w:kern w:val="0"/>
                <w:sz w:val="18"/>
                <w:szCs w:val="18"/>
              </w:rPr>
              <w:t xml:space="preserve">generator_secp256k1 = ecdsa.ellipticcurve.Point(curve_secp256k1, _Gx,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_Gy, _r)</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oid</w:t>
            </w:r>
            <w:r w:rsidR="00CF0436">
              <w:rPr>
                <w:rFonts w:ascii="Lucida Console" w:eastAsia="宋体" w:hAnsi="Lucida Console" w:cs="宋体"/>
                <w:kern w:val="0"/>
                <w:sz w:val="18"/>
                <w:szCs w:val="18"/>
              </w:rPr>
              <w:t>_secp256k1 = (1, 3, 132, 0, 10)</w:t>
            </w:r>
          </w:p>
          <w:p w:rsid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SECP256k1 = ecdsa.curves.Curve("SECP256k1", curve_secp256k1, </w:t>
            </w:r>
          </w:p>
          <w:p w:rsidR="002D7D03" w:rsidRPr="00CF0436" w:rsidRDefault="002D7D03" w:rsidP="00CF0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08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generator_secp256k1, oid_secp256k1)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ec_order = _r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lastRenderedPageBreak/>
              <w:t xml:space="preserve"> curve = curve_secp256k1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generator = generator_secp256k1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convert_to_int = lambda array: int("".join(array).encode("hex"), 16)</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从操作系统的密码学安全随机生成器收集</w:t>
            </w:r>
            <w:r w:rsidRPr="00CF0436">
              <w:rPr>
                <w:rFonts w:ascii="Lucida Console" w:eastAsia="宋体" w:hAnsi="Lucida Console" w:cs="宋体"/>
                <w:kern w:val="0"/>
                <w:sz w:val="18"/>
                <w:szCs w:val="18"/>
              </w:rPr>
              <w:t>256</w:t>
            </w:r>
            <w:r w:rsidRPr="00CF0436">
              <w:rPr>
                <w:rFonts w:ascii="Lucida Console" w:eastAsia="宋体" w:hAnsi="Lucida Console" w:cs="宋体"/>
                <w:kern w:val="0"/>
                <w:sz w:val="18"/>
                <w:szCs w:val="18"/>
              </w:rPr>
              <w:t>比特的随机数</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byte_array = os.urandom(32)</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convert_to_int(byte_array)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if point.y() &amp; 1:</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'03'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else:</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'02' + '%064x' % point.x()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def get_point_pubkey_uncompressed(point):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key = '04'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point.x() + \</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'%064x' % point.y()</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return key.decode('hex')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生成一个新私钥</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secret = random_secret()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"Secret: ", secret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获取公钥点</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 = secret * generator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"EC point:", point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print "BTC public key:", get_point_pubkey(point).encode("hex")</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 </w:t>
            </w:r>
            <w:r w:rsidRPr="00CF0436">
              <w:rPr>
                <w:rFonts w:ascii="Lucida Console" w:eastAsia="宋体" w:hAnsi="Lucida Console" w:cs="宋体"/>
                <w:kern w:val="0"/>
                <w:sz w:val="18"/>
                <w:szCs w:val="18"/>
              </w:rPr>
              <w:t>给定点</w:t>
            </w:r>
            <w:r w:rsidRPr="00CF0436">
              <w:rPr>
                <w:rFonts w:ascii="Lucida Console" w:eastAsia="宋体" w:hAnsi="Lucida Console" w:cs="宋体"/>
                <w:kern w:val="0"/>
                <w:sz w:val="18"/>
                <w:szCs w:val="18"/>
              </w:rPr>
              <w:t xml:space="preserve">(x, y) </w:t>
            </w:r>
            <w:r w:rsidRPr="00CF0436">
              <w:rPr>
                <w:rFonts w:ascii="Lucida Console" w:eastAsia="宋体" w:hAnsi="Lucida Console" w:cs="宋体"/>
                <w:kern w:val="0"/>
                <w:sz w:val="18"/>
                <w:szCs w:val="18"/>
              </w:rPr>
              <w:t>我们利用下面生成对象</w:t>
            </w:r>
            <w:r w:rsidRPr="00CF0436">
              <w:rPr>
                <w:rFonts w:ascii="Lucida Console" w:eastAsia="宋体" w:hAnsi="Lucida Console" w:cs="宋体"/>
                <w:kern w:val="0"/>
                <w:sz w:val="18"/>
                <w:szCs w:val="18"/>
              </w:rPr>
              <w:t>:</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point1 = ecdsa.ellipticcurve.Point(curve, point.x(), point.y(), ec_order)</w:t>
            </w:r>
          </w:p>
          <w:p w:rsidR="002D7D03" w:rsidRPr="00CF0436"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CF0436">
              <w:rPr>
                <w:rFonts w:ascii="Lucida Console" w:eastAsia="宋体" w:hAnsi="Lucida Console" w:cs="宋体"/>
                <w:kern w:val="0"/>
                <w:sz w:val="18"/>
                <w:szCs w:val="18"/>
              </w:rPr>
              <w:t xml:space="preserve"> assert point1 == point</w:t>
            </w:r>
          </w:p>
        </w:tc>
      </w:tr>
      <w:tr w:rsidR="00CF0436" w:rsidRPr="00CF0436" w:rsidTr="002D7D03">
        <w:tc>
          <w:tcPr>
            <w:tcW w:w="8522" w:type="dxa"/>
          </w:tcPr>
          <w:p w:rsidR="00CF0436" w:rsidRDefault="00CF0436"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例4-7显示了这个例子的输出。</w:t>
      </w:r>
    </w:p>
    <w:p w:rsidR="004E6A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*例4-7，安装python ECDSA库并运行ec_math.py脚本</w:t>
      </w:r>
    </w:p>
    <w:tbl>
      <w:tblPr>
        <w:tblStyle w:val="ac"/>
        <w:tblW w:w="0" w:type="auto"/>
        <w:tblLook w:val="04A0" w:firstRow="1" w:lastRow="0" w:firstColumn="1" w:lastColumn="0" w:noHBand="0" w:noVBand="1"/>
      </w:tblPr>
      <w:tblGrid>
        <w:gridCol w:w="8522"/>
      </w:tblGrid>
      <w:tr w:rsidR="002D7D03" w:rsidRPr="006E3112" w:rsidTr="002D7D03">
        <w:tc>
          <w:tcPr>
            <w:tcW w:w="8522" w:type="dxa"/>
          </w:tcPr>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Install Python PIP package manager</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apt-get install python-pip</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lastRenderedPageBreak/>
              <w:t>$ # Install the Python ECDSA library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sudo pip install ecdsa</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 Run the script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 python ec-math.py</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Secret: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38090835015954358862481132628887443905906204995912378278060168703580660294000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EC point:</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(70048853531867179489857750497606966272382583471322935454624595540007269312627,</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105262206478686743191060800263479589329920209527285803935736021686045542353380)</w:t>
            </w:r>
          </w:p>
          <w:p w:rsidR="002D7D03" w:rsidRPr="006E3112"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6E3112">
              <w:rPr>
                <w:rFonts w:ascii="Lucida Console" w:eastAsia="宋体" w:hAnsi="Lucida Console" w:cs="宋体"/>
                <w:kern w:val="0"/>
                <w:sz w:val="18"/>
                <w:szCs w:val="18"/>
              </w:rPr>
              <w:t>BTC public key: 029ade3effb0a67d5c8609850d797366af428f4a0d5194cb221d807770a1522873</w:t>
            </w:r>
          </w:p>
        </w:tc>
      </w:tr>
    </w:tbl>
    <w:p w:rsidR="004E6AFC" w:rsidRPr="004E6AFC" w:rsidRDefault="002D7D03" w:rsidP="002D7D03">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 xml:space="preserve">4.4 </w:t>
      </w:r>
      <w:r w:rsidR="004E6AFC" w:rsidRPr="004E6AFC">
        <w:rPr>
          <w:rFonts w:ascii="宋体" w:eastAsia="宋体" w:hAnsi="宋体" w:cs="宋体"/>
          <w:b/>
          <w:bCs/>
          <w:kern w:val="36"/>
          <w:sz w:val="48"/>
          <w:szCs w:val="48"/>
        </w:rPr>
        <w:t>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钱包是保存私钥的容器，通常以结构化文件或者简单数据库的方式实现。另一生成密钥的方式是</w:t>
      </w:r>
      <w:r w:rsidRPr="002D7D03">
        <w:rPr>
          <w:rFonts w:ascii="宋体" w:eastAsia="宋体" w:hAnsi="宋体" w:cs="宋体"/>
          <w:i/>
          <w:iCs/>
          <w:kern w:val="0"/>
          <w:szCs w:val="21"/>
        </w:rPr>
        <w:t>确定性密钥生成</w:t>
      </w:r>
      <w:r w:rsidRPr="002D7D03">
        <w:rPr>
          <w:rFonts w:ascii="宋体" w:eastAsia="宋体" w:hAnsi="宋体" w:cs="宋体"/>
          <w:kern w:val="0"/>
          <w:szCs w:val="21"/>
        </w:rPr>
        <w:t>。这种情况下，可以通过单向哈希函数从上一个私钥中生成一个新的私钥，按顺序连接，形成一个链条。如果需要重建这个链，你只需生成第一个私钥（称之为种子或者主密钥）即可生成整个序列。在本节中，我们将检查不同的的密钥生成方式以及相应的钱包结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2D7D03" w:rsidTr="002D7D03">
        <w:tc>
          <w:tcPr>
            <w:tcW w:w="1242" w:type="dxa"/>
          </w:tcPr>
          <w:p w:rsidR="002D7D03" w:rsidRDefault="002D7D03" w:rsidP="002D7D03">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32559E38" wp14:editId="19A39008">
                  <wp:extent cx="619125" cy="819150"/>
                  <wp:effectExtent l="0" t="0" r="9525" b="0"/>
                  <wp:docPr id="17" name="图片 1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2D7D03" w:rsidRPr="002D7D03" w:rsidRDefault="002D7D03" w:rsidP="00507068">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kern w:val="0"/>
                <w:szCs w:val="21"/>
              </w:rPr>
              <w:t>比特币钱包包含的是密钥，不是比特币。每个用户拥有一个包含很多密钥的钱包。钱包实际上是一个密钥链，包含一对对的私/公钥（参看第63页《私钥和公钥》）。用户使用密钥对交易进行签名，以证明</w:t>
            </w:r>
            <w:r w:rsidR="00507068">
              <w:rPr>
                <w:rFonts w:ascii="宋体" w:eastAsia="宋体" w:hAnsi="宋体" w:cs="宋体"/>
                <w:kern w:val="0"/>
                <w:szCs w:val="21"/>
              </w:rPr>
              <w:t>他拥有</w:t>
            </w:r>
            <w:r w:rsidRPr="002D7D03">
              <w:rPr>
                <w:rFonts w:ascii="宋体" w:eastAsia="宋体" w:hAnsi="宋体" w:cs="宋体"/>
                <w:kern w:val="0"/>
                <w:szCs w:val="21"/>
              </w:rPr>
              <w:t>交易输出</w:t>
            </w:r>
            <w:r w:rsidR="00507068">
              <w:rPr>
                <w:rFonts w:ascii="宋体" w:eastAsia="宋体" w:hAnsi="宋体" w:cs="宋体"/>
                <w:kern w:val="0"/>
                <w:szCs w:val="21"/>
              </w:rPr>
              <w:t>（他</w:t>
            </w:r>
            <w:r w:rsidRPr="002D7D03">
              <w:rPr>
                <w:rFonts w:ascii="宋体" w:eastAsia="宋体" w:hAnsi="宋体" w:cs="宋体"/>
                <w:kern w:val="0"/>
                <w:szCs w:val="21"/>
              </w:rPr>
              <w:t>的比特币）。比特币以交易输出的方式存储于区块链上（通常记为vout或者txout）。</w:t>
            </w:r>
          </w:p>
        </w:tc>
      </w:tr>
    </w:tbl>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4.4.1 </w:t>
      </w:r>
      <w:r w:rsidR="004E6AFC" w:rsidRPr="004E6AFC">
        <w:rPr>
          <w:rFonts w:ascii="宋体" w:eastAsia="宋体" w:hAnsi="宋体" w:cs="宋体"/>
          <w:b/>
          <w:bCs/>
          <w:kern w:val="0"/>
          <w:sz w:val="36"/>
          <w:szCs w:val="36"/>
        </w:rPr>
        <w:t>非确定性（随机）钱包</w:t>
      </w:r>
    </w:p>
    <w:p w:rsidR="004E6AFC"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在早期的比特币客户端中，钱包是随机生成</w:t>
      </w:r>
      <w:r w:rsidR="00507068">
        <w:rPr>
          <w:rFonts w:ascii="宋体" w:eastAsia="宋体" w:hAnsi="宋体" w:cs="宋体"/>
          <w:kern w:val="0"/>
          <w:szCs w:val="21"/>
        </w:rPr>
        <w:t>的</w:t>
      </w:r>
      <w:r w:rsidRPr="002D7D03">
        <w:rPr>
          <w:rFonts w:ascii="宋体" w:eastAsia="宋体" w:hAnsi="宋体" w:cs="宋体"/>
          <w:kern w:val="0"/>
          <w:szCs w:val="21"/>
        </w:rPr>
        <w:t>私钥的简单集合。这种类型的钱包称为Type-0非确定性钱包。举例来说，比特币核心客户端在第一次启动时预生成100个随机私钥，后面则根据需要继续产生，每个密钥只使用一次。这种类型钱包被戏称为“只是一堆密钥</w:t>
      </w:r>
      <w:r w:rsidR="00507068">
        <w:rPr>
          <w:rFonts w:ascii="宋体" w:eastAsia="宋体" w:hAnsi="宋体" w:cs="宋体" w:hint="eastAsia"/>
          <w:kern w:val="0"/>
          <w:szCs w:val="21"/>
        </w:rPr>
        <w:t>（Just</w:t>
      </w:r>
      <w:r w:rsidR="00507068">
        <w:rPr>
          <w:rFonts w:ascii="宋体" w:eastAsia="宋体" w:hAnsi="宋体" w:cs="宋体"/>
          <w:kern w:val="0"/>
          <w:szCs w:val="21"/>
        </w:rPr>
        <w:t xml:space="preserve"> a Bunch Of Keys</w:t>
      </w:r>
      <w:r w:rsidR="00507068">
        <w:rPr>
          <w:rFonts w:ascii="宋体" w:eastAsia="宋体" w:hAnsi="宋体" w:cs="宋体" w:hint="eastAsia"/>
          <w:kern w:val="0"/>
          <w:szCs w:val="21"/>
        </w:rPr>
        <w:t>）</w:t>
      </w:r>
      <w:r w:rsidRPr="002D7D03">
        <w:rPr>
          <w:rFonts w:ascii="宋体" w:eastAsia="宋体" w:hAnsi="宋体" w:cs="宋体"/>
          <w:kern w:val="0"/>
          <w:szCs w:val="21"/>
        </w:rPr>
        <w:t>”，或者简写为“JBOK”，这种钱包已逐渐被确定性钱包所替代</w:t>
      </w:r>
      <w:r w:rsidR="00507068">
        <w:rPr>
          <w:rFonts w:ascii="宋体" w:eastAsia="宋体" w:hAnsi="宋体" w:cs="宋体"/>
          <w:kern w:val="0"/>
          <w:szCs w:val="21"/>
        </w:rPr>
        <w:t>，因为它们很难</w:t>
      </w:r>
      <w:r w:rsidRPr="002D7D03">
        <w:rPr>
          <w:rFonts w:ascii="宋体" w:eastAsia="宋体" w:hAnsi="宋体" w:cs="宋体"/>
          <w:kern w:val="0"/>
          <w:szCs w:val="21"/>
        </w:rPr>
        <w:t>管理，备份和导入。随机密钥的缺点在于如果你生成了太多的密钥，你必须经常对所有这些密钥进行备份，如果没有备份，一旦钱包无法访问，这些密钥控制的资金将彻底消失。每个地址仅在交易中使用一次也与避免地址重用的原则直接冲突。地址重用</w:t>
      </w:r>
      <w:r w:rsidR="00D31D79">
        <w:rPr>
          <w:rFonts w:ascii="宋体" w:eastAsia="宋体" w:hAnsi="宋体" w:cs="宋体" w:hint="eastAsia"/>
          <w:kern w:val="0"/>
          <w:szCs w:val="21"/>
        </w:rPr>
        <w:t>使得</w:t>
      </w:r>
      <w:r w:rsidRPr="002D7D03">
        <w:rPr>
          <w:rFonts w:ascii="宋体" w:eastAsia="宋体" w:hAnsi="宋体" w:cs="宋体"/>
          <w:kern w:val="0"/>
          <w:szCs w:val="21"/>
        </w:rPr>
        <w:t>他人</w:t>
      </w:r>
      <w:r w:rsidR="00D31D79">
        <w:rPr>
          <w:rFonts w:ascii="宋体" w:eastAsia="宋体" w:hAnsi="宋体" w:cs="宋体"/>
          <w:kern w:val="0"/>
          <w:szCs w:val="21"/>
        </w:rPr>
        <w:t>能够</w:t>
      </w:r>
      <w:r w:rsidRPr="002D7D03">
        <w:rPr>
          <w:rFonts w:ascii="宋体" w:eastAsia="宋体" w:hAnsi="宋体" w:cs="宋体"/>
          <w:kern w:val="0"/>
          <w:szCs w:val="21"/>
        </w:rPr>
        <w:t>通过将多个交易和地址互相关联，</w:t>
      </w:r>
      <w:r w:rsidR="00D31D79">
        <w:rPr>
          <w:rFonts w:ascii="宋体" w:eastAsia="宋体" w:hAnsi="宋体" w:cs="宋体"/>
          <w:kern w:val="0"/>
          <w:szCs w:val="21"/>
        </w:rPr>
        <w:t>从而获取用户</w:t>
      </w:r>
      <w:r w:rsidRPr="002D7D03">
        <w:rPr>
          <w:rFonts w:ascii="宋体" w:eastAsia="宋体" w:hAnsi="宋体" w:cs="宋体"/>
          <w:kern w:val="0"/>
          <w:szCs w:val="21"/>
        </w:rPr>
        <w:t>隐私</w:t>
      </w:r>
      <w:r w:rsidR="00D31D79">
        <w:rPr>
          <w:rFonts w:ascii="宋体" w:eastAsia="宋体" w:hAnsi="宋体" w:cs="宋体"/>
          <w:kern w:val="0"/>
          <w:szCs w:val="21"/>
        </w:rPr>
        <w:t>信息。使用</w:t>
      </w:r>
      <w:r w:rsidRPr="002D7D03">
        <w:rPr>
          <w:rFonts w:ascii="宋体" w:eastAsia="宋体" w:hAnsi="宋体" w:cs="宋体"/>
          <w:kern w:val="0"/>
          <w:szCs w:val="21"/>
        </w:rPr>
        <w:t>Type-0非确定型钱包是一个无奈的选择，特别是你想避免地址重用而不得不使用大量密钥时，这使得频繁备份成为必要。虽然比特币核心客户端包含一个Type-0钱包，但比特币核心的开发者却不</w:t>
      </w:r>
      <w:r w:rsidRPr="002D7D03">
        <w:rPr>
          <w:rFonts w:ascii="宋体" w:eastAsia="宋体" w:hAnsi="宋体" w:cs="宋体"/>
          <w:kern w:val="0"/>
          <w:szCs w:val="21"/>
        </w:rPr>
        <w:lastRenderedPageBreak/>
        <w:t>建议使用这个钱包。</w:t>
      </w:r>
      <w:r w:rsidRPr="00D31D79">
        <w:rPr>
          <w:rFonts w:ascii="宋体" w:eastAsia="宋体" w:hAnsi="宋体" w:cs="宋体"/>
          <w:b/>
          <w:kern w:val="0"/>
          <w:szCs w:val="21"/>
        </w:rPr>
        <w:t>图4-8</w:t>
      </w:r>
      <w:r w:rsidRPr="002D7D03">
        <w:rPr>
          <w:rFonts w:ascii="宋体" w:eastAsia="宋体" w:hAnsi="宋体" w:cs="宋体"/>
          <w:kern w:val="0"/>
          <w:szCs w:val="21"/>
        </w:rPr>
        <w:t>展示了一个非确定型钱包，包含一些随机密钥的松散组合。</w:t>
      </w:r>
      <w:r w:rsidR="002D7D03" w:rsidRPr="004E6AFC">
        <w:rPr>
          <w:rFonts w:ascii="宋体" w:eastAsia="宋体" w:hAnsi="宋体" w:cs="宋体"/>
          <w:noProof/>
          <w:kern w:val="0"/>
          <w:sz w:val="24"/>
          <w:szCs w:val="24"/>
        </w:rPr>
        <w:drawing>
          <wp:inline distT="0" distB="0" distL="0" distR="0" wp14:anchorId="7CC8E872" wp14:editId="428A694E">
            <wp:extent cx="5216907" cy="3581400"/>
            <wp:effectExtent l="0" t="0" r="3175" b="0"/>
            <wp:docPr id="18" name="图片 18" descr="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7349" cy="3581703"/>
                    </a:xfrm>
                    <a:prstGeom prst="rect">
                      <a:avLst/>
                    </a:prstGeom>
                    <a:noFill/>
                    <a:ln>
                      <a:noFill/>
                    </a:ln>
                  </pic:spPr>
                </pic:pic>
              </a:graphicData>
            </a:graphic>
          </wp:inline>
        </w:drawing>
      </w:r>
    </w:p>
    <w:p w:rsidR="002D7D03" w:rsidRPr="002D7D03" w:rsidRDefault="002D7D03" w:rsidP="002D7D03">
      <w:pPr>
        <w:widowControl/>
        <w:spacing w:before="100" w:beforeAutospacing="1" w:after="100" w:afterAutospacing="1"/>
        <w:ind w:firstLineChars="200" w:firstLine="420"/>
        <w:jc w:val="center"/>
        <w:rPr>
          <w:rFonts w:ascii="宋体" w:eastAsia="宋体" w:hAnsi="宋体" w:cs="宋体"/>
          <w:kern w:val="0"/>
          <w:szCs w:val="21"/>
        </w:rPr>
      </w:pPr>
      <w:r w:rsidRPr="002D7D03">
        <w:rPr>
          <w:rFonts w:ascii="宋体" w:eastAsia="宋体" w:hAnsi="宋体" w:cs="宋体"/>
          <w:i/>
          <w:iCs/>
          <w:kern w:val="0"/>
          <w:szCs w:val="21"/>
        </w:rPr>
        <w:t>图4-8 Type-0 非确定性（随机）钱包：随机生成密钥的集合</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4.4.2 </w:t>
      </w:r>
      <w:r w:rsidR="004E6AFC" w:rsidRPr="004E6AFC">
        <w:rPr>
          <w:rFonts w:ascii="宋体" w:eastAsia="宋体" w:hAnsi="宋体" w:cs="宋体"/>
          <w:b/>
          <w:bCs/>
          <w:kern w:val="0"/>
          <w:sz w:val="36"/>
          <w:szCs w:val="36"/>
        </w:rPr>
        <w:t>确定性（种子）钱包</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确定性或者叫“种子”钱包是另一种钱包类型，它包含的私钥是通过使用单向哈希函数，从一个共同的种子衍生而来的。种子是一个随机生成的数字，它与其他诸如索引号或者“链码”（参看第87</w:t>
      </w:r>
      <w:r w:rsidR="00BC580E">
        <w:rPr>
          <w:rFonts w:ascii="宋体" w:eastAsia="宋体" w:hAnsi="宋体" w:cs="宋体"/>
          <w:kern w:val="0"/>
          <w:szCs w:val="21"/>
        </w:rPr>
        <w:t>页《层次化</w:t>
      </w:r>
      <w:r w:rsidRPr="002D7D03">
        <w:rPr>
          <w:rFonts w:ascii="宋体" w:eastAsia="宋体" w:hAnsi="宋体" w:cs="宋体"/>
          <w:kern w:val="0"/>
          <w:szCs w:val="21"/>
        </w:rPr>
        <w:t>确定性钱包（BIP0032/BIP0044）》）等组合并计算得出私钥。在确定性钱包中，只要使用种子就可恢复所有衍生密钥，也就是说只要在创建钱包时做个简单备份就够了。种子也一样可以在钱包导入导出时使用，利用种子可以非常简单的将用户的所有密钥从一个钱包软件迁移到另一个钱包</w:t>
      </w:r>
      <w:r w:rsidR="00A94D80">
        <w:rPr>
          <w:rFonts w:ascii="宋体" w:eastAsia="宋体" w:hAnsi="宋体" w:cs="宋体"/>
          <w:kern w:val="0"/>
          <w:szCs w:val="21"/>
        </w:rPr>
        <w:t>软件</w:t>
      </w:r>
      <w:r w:rsidRPr="002D7D03">
        <w:rPr>
          <w:rFonts w:ascii="宋体" w:eastAsia="宋体" w:hAnsi="宋体" w:cs="宋体"/>
          <w:kern w:val="0"/>
          <w:szCs w:val="21"/>
        </w:rPr>
        <w:t>。</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4.4.3 </w:t>
      </w:r>
      <w:r w:rsidR="004E6AFC" w:rsidRPr="004E6AFC">
        <w:rPr>
          <w:rFonts w:ascii="宋体" w:eastAsia="宋体" w:hAnsi="宋体" w:cs="宋体"/>
          <w:b/>
          <w:bCs/>
          <w:kern w:val="0"/>
          <w:sz w:val="36"/>
          <w:szCs w:val="36"/>
        </w:rPr>
        <w:t>助记码词汇表</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助记码是一些英文单词序列，用于代表（编码）一个随机数字，这个随机数字就是用于创建确定性钱包的种子。通过这个单词序列</w:t>
      </w:r>
      <w:r w:rsidR="00A94D80">
        <w:rPr>
          <w:rFonts w:ascii="宋体" w:eastAsia="宋体" w:hAnsi="宋体" w:cs="宋体"/>
          <w:kern w:val="0"/>
          <w:szCs w:val="21"/>
        </w:rPr>
        <w:t>就</w:t>
      </w:r>
      <w:r w:rsidRPr="002D7D03">
        <w:rPr>
          <w:rFonts w:ascii="宋体" w:eastAsia="宋体" w:hAnsi="宋体" w:cs="宋体"/>
          <w:kern w:val="0"/>
          <w:szCs w:val="21"/>
        </w:rPr>
        <w:t>足以重建种子并根据种子重建钱包及所有衍生而来的密钥。一个实现了确定性钱包（带助记码功能）的应用，在首次启动时将会向用户展示一个12到24个单词的序列。这个单词序列就是钱包的一个备份，可以用于在相同的应用或者兼容的应用中恢复并重建所有密钥。助记码词汇表使得用户钱包备份变得极为简单，毕竟相对一串随机数字，这些词汇更容易阅读和转录。</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助记码在比特币改进提案39（[BIP0039]）中首次定义，目前还属于草案状态。需要注意的是，BIP0039仍是一个草案，而不是标准。特别的，还有一个不同的标准，使用了一套</w:t>
      </w:r>
      <w:r w:rsidRPr="002D7D03">
        <w:rPr>
          <w:rFonts w:ascii="宋体" w:eastAsia="宋体" w:hAnsi="宋体" w:cs="宋体"/>
          <w:kern w:val="0"/>
          <w:szCs w:val="21"/>
        </w:rPr>
        <w:lastRenderedPageBreak/>
        <w:t>不同的词汇，在以太坊钱包中使用，并且其定义早于BIP0039。BIP0039已被Trezor钱包和其他一些钱包使用，但是与以太坊的实现不兼容。</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BIP0039按如下步骤定义助记码和种子：</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创建一个128位到256位</w:t>
      </w:r>
      <w:r w:rsidR="00A94D80">
        <w:rPr>
          <w:rFonts w:ascii="宋体" w:eastAsia="宋体" w:hAnsi="宋体" w:cs="宋体"/>
          <w:kern w:val="0"/>
          <w:szCs w:val="21"/>
        </w:rPr>
        <w:t>的</w:t>
      </w:r>
      <w:r w:rsidRPr="002D7D03">
        <w:rPr>
          <w:rFonts w:ascii="宋体" w:eastAsia="宋体" w:hAnsi="宋体" w:cs="宋体"/>
          <w:kern w:val="0"/>
          <w:szCs w:val="21"/>
        </w:rPr>
        <w:t>随机序列（熵）</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创建随机序列的校验码，即随机序列</w:t>
      </w:r>
      <w:r w:rsidR="00A94D80">
        <w:rPr>
          <w:rFonts w:ascii="宋体" w:eastAsia="宋体" w:hAnsi="宋体" w:cs="宋体"/>
          <w:kern w:val="0"/>
          <w:szCs w:val="21"/>
        </w:rPr>
        <w:t>的</w:t>
      </w:r>
      <w:r w:rsidRPr="002D7D03">
        <w:rPr>
          <w:rFonts w:ascii="宋体" w:eastAsia="宋体" w:hAnsi="宋体" w:cs="宋体"/>
          <w:kern w:val="0"/>
          <w:szCs w:val="21"/>
        </w:rPr>
        <w:t>SHA256哈希值的前几位</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将校验码附加到随机序列之后</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将序列拆成11位长的小段，使用这些小段与一个预定义的包含2048个单词的词典做对应</w:t>
      </w:r>
      <w:r w:rsidR="0033213F">
        <w:rPr>
          <w:rStyle w:val="af"/>
          <w:rFonts w:ascii="宋体" w:eastAsia="宋体" w:hAnsi="宋体" w:cs="宋体"/>
          <w:kern w:val="0"/>
          <w:szCs w:val="21"/>
        </w:rPr>
        <w:footnoteReference w:id="2"/>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生成12到24个单词作为助记码</w:t>
      </w:r>
    </w:p>
    <w:p w:rsidR="004E6AFC" w:rsidRPr="002D7D03" w:rsidRDefault="004E6AFC" w:rsidP="002D7D03">
      <w:pPr>
        <w:widowControl/>
        <w:spacing w:before="100" w:beforeAutospacing="1" w:after="100" w:afterAutospacing="1"/>
        <w:ind w:firstLineChars="200" w:firstLine="422"/>
        <w:jc w:val="left"/>
        <w:rPr>
          <w:rFonts w:ascii="宋体" w:eastAsia="宋体" w:hAnsi="宋体" w:cs="宋体"/>
          <w:kern w:val="0"/>
          <w:szCs w:val="21"/>
        </w:rPr>
      </w:pPr>
      <w:r w:rsidRPr="002D7D03">
        <w:rPr>
          <w:rFonts w:ascii="宋体" w:eastAsia="宋体" w:hAnsi="宋体" w:cs="宋体"/>
          <w:b/>
          <w:bCs/>
          <w:kern w:val="0"/>
          <w:szCs w:val="21"/>
        </w:rPr>
        <w:t>表4-5</w:t>
      </w:r>
      <w:r w:rsidRPr="002D7D03">
        <w:rPr>
          <w:rFonts w:ascii="宋体" w:eastAsia="宋体" w:hAnsi="宋体" w:cs="宋体"/>
          <w:kern w:val="0"/>
          <w:szCs w:val="21"/>
        </w:rPr>
        <w:t xml:space="preserve"> 显示熵的大小与助记码长度的关系</w:t>
      </w:r>
    </w:p>
    <w:p w:rsidR="004E6AFC" w:rsidRPr="002D7D03" w:rsidRDefault="004E6AFC" w:rsidP="002D7D03">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i/>
          <w:iCs/>
          <w:kern w:val="0"/>
          <w:szCs w:val="21"/>
        </w:rPr>
        <w:t>表4-5 助记码：熵与词汇数量</w:t>
      </w:r>
    </w:p>
    <w:tbl>
      <w:tblPr>
        <w:tblStyle w:val="21"/>
        <w:tblW w:w="0" w:type="auto"/>
        <w:tblLook w:val="04A0" w:firstRow="1" w:lastRow="0" w:firstColumn="1" w:lastColumn="0" w:noHBand="0" w:noVBand="1"/>
      </w:tblPr>
      <w:tblGrid>
        <w:gridCol w:w="1286"/>
        <w:gridCol w:w="1529"/>
        <w:gridCol w:w="1388"/>
        <w:gridCol w:w="1514"/>
      </w:tblGrid>
      <w:tr w:rsidR="004E6AFC" w:rsidRPr="002D7D03"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shd w:val="clear" w:color="auto" w:fill="BFBFBF" w:themeFill="background1" w:themeFillShade="BF"/>
            <w:hideMark/>
          </w:tcPr>
          <w:p w:rsidR="004E6AFC" w:rsidRPr="0033213F" w:rsidRDefault="004E6AFC" w:rsidP="002D7D03">
            <w:pPr>
              <w:widowControl/>
              <w:rPr>
                <w:rFonts w:ascii="宋体" w:eastAsia="宋体" w:hAnsi="宋体" w:cs="宋体"/>
                <w:b w:val="0"/>
                <w:bCs w:val="0"/>
                <w:kern w:val="0"/>
                <w:szCs w:val="21"/>
              </w:rPr>
            </w:pPr>
            <w:r w:rsidRPr="0033213F">
              <w:rPr>
                <w:rFonts w:ascii="宋体" w:eastAsia="宋体" w:hAnsi="宋体" w:cs="宋体"/>
                <w:b w:val="0"/>
                <w:bCs w:val="0"/>
                <w:kern w:val="0"/>
                <w:szCs w:val="21"/>
              </w:rPr>
              <w:t>熵（位数）</w:t>
            </w:r>
          </w:p>
        </w:tc>
        <w:tc>
          <w:tcPr>
            <w:tcW w:w="1529"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校验码（位数）</w:t>
            </w:r>
          </w:p>
        </w:tc>
        <w:tc>
          <w:tcPr>
            <w:tcW w:w="1388"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熵+校验码</w:t>
            </w:r>
          </w:p>
        </w:tc>
        <w:tc>
          <w:tcPr>
            <w:tcW w:w="1514" w:type="dxa"/>
            <w:shd w:val="clear" w:color="auto" w:fill="BFBFBF" w:themeFill="background1" w:themeFillShade="BF"/>
            <w:hideMark/>
          </w:tcPr>
          <w:p w:rsidR="004E6AFC" w:rsidRPr="002D7D03" w:rsidRDefault="004E6AFC" w:rsidP="002D7D03">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2D7D03">
              <w:rPr>
                <w:rFonts w:ascii="宋体" w:eastAsia="宋体" w:hAnsi="宋体" w:cs="宋体"/>
                <w:b w:val="0"/>
                <w:bCs w:val="0"/>
                <w:kern w:val="0"/>
                <w:szCs w:val="21"/>
              </w:rPr>
              <w:t>词汇数量</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128</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4</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132</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12</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160</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5</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165</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15</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192</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6</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198</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18</w:t>
            </w:r>
          </w:p>
        </w:tc>
      </w:tr>
      <w:tr w:rsidR="004E6AFC" w:rsidRPr="002D7D03" w:rsidTr="0033213F">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224</w:t>
            </w:r>
          </w:p>
        </w:tc>
        <w:tc>
          <w:tcPr>
            <w:tcW w:w="1529"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7</w:t>
            </w:r>
          </w:p>
        </w:tc>
        <w:tc>
          <w:tcPr>
            <w:tcW w:w="1388"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231</w:t>
            </w:r>
          </w:p>
        </w:tc>
        <w:tc>
          <w:tcPr>
            <w:tcW w:w="1514" w:type="dxa"/>
            <w:hideMark/>
          </w:tcPr>
          <w:p w:rsidR="004E6AFC" w:rsidRPr="002D7D03" w:rsidRDefault="004E6AFC" w:rsidP="002D7D03">
            <w:pPr>
              <w:widowControl/>
              <w:ind w:firstLineChars="200" w:firstLine="420"/>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21</w:t>
            </w:r>
          </w:p>
        </w:tc>
      </w:tr>
      <w:tr w:rsidR="004E6AFC" w:rsidRPr="002D7D03"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hideMark/>
          </w:tcPr>
          <w:p w:rsidR="004E6AFC" w:rsidRPr="0033213F" w:rsidRDefault="004E6AFC" w:rsidP="002D7D03">
            <w:pPr>
              <w:widowControl/>
              <w:ind w:firstLineChars="200" w:firstLine="420"/>
              <w:jc w:val="left"/>
              <w:rPr>
                <w:rFonts w:ascii="宋体" w:eastAsia="宋体" w:hAnsi="宋体" w:cs="宋体"/>
                <w:b w:val="0"/>
                <w:kern w:val="0"/>
                <w:szCs w:val="21"/>
              </w:rPr>
            </w:pPr>
            <w:r w:rsidRPr="0033213F">
              <w:rPr>
                <w:rFonts w:ascii="宋体" w:eastAsia="宋体" w:hAnsi="宋体" w:cs="宋体"/>
                <w:b w:val="0"/>
                <w:kern w:val="0"/>
                <w:szCs w:val="21"/>
              </w:rPr>
              <w:t>256</w:t>
            </w:r>
          </w:p>
        </w:tc>
        <w:tc>
          <w:tcPr>
            <w:tcW w:w="1529"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8</w:t>
            </w:r>
          </w:p>
        </w:tc>
        <w:tc>
          <w:tcPr>
            <w:tcW w:w="1388"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264</w:t>
            </w:r>
          </w:p>
        </w:tc>
        <w:tc>
          <w:tcPr>
            <w:tcW w:w="1514" w:type="dxa"/>
            <w:hideMark/>
          </w:tcPr>
          <w:p w:rsidR="004E6AFC" w:rsidRPr="002D7D03" w:rsidRDefault="004E6AFC" w:rsidP="002D7D03">
            <w:pPr>
              <w:widowControl/>
              <w:ind w:firstLineChars="200" w:firstLine="420"/>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2D7D03">
              <w:rPr>
                <w:rFonts w:ascii="宋体" w:eastAsia="宋体" w:hAnsi="宋体" w:cs="宋体"/>
                <w:kern w:val="0"/>
                <w:szCs w:val="21"/>
              </w:rPr>
              <w:t>24</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助记码代表了128到256位的数字，使用密钥扩展函数PBKDF2，可以产生更长的（512位）的种子。种子用于创建确定性钱包以及所有衍生的密钥。</w:t>
      </w:r>
    </w:p>
    <w:p w:rsidR="004E6AFC" w:rsidRPr="001336FF" w:rsidRDefault="004E6AFC" w:rsidP="001336FF">
      <w:pPr>
        <w:widowControl/>
        <w:spacing w:before="100" w:beforeAutospacing="1" w:after="100" w:afterAutospacing="1"/>
        <w:ind w:firstLineChars="200" w:firstLine="422"/>
        <w:jc w:val="left"/>
        <w:rPr>
          <w:rFonts w:ascii="宋体" w:eastAsia="宋体" w:hAnsi="宋体" w:cs="宋体"/>
          <w:kern w:val="0"/>
          <w:szCs w:val="21"/>
        </w:rPr>
      </w:pPr>
      <w:r w:rsidRPr="001336FF">
        <w:rPr>
          <w:rFonts w:ascii="宋体" w:eastAsia="宋体" w:hAnsi="宋体" w:cs="宋体"/>
          <w:b/>
          <w:kern w:val="0"/>
          <w:szCs w:val="21"/>
        </w:rPr>
        <w:t>表4-6</w:t>
      </w:r>
      <w:r w:rsidRPr="001336FF">
        <w:rPr>
          <w:rFonts w:ascii="宋体" w:eastAsia="宋体" w:hAnsi="宋体" w:cs="宋体"/>
          <w:kern w:val="0"/>
          <w:szCs w:val="21"/>
        </w:rPr>
        <w:t>和</w:t>
      </w:r>
      <w:r w:rsidR="001336FF" w:rsidRPr="001336FF">
        <w:rPr>
          <w:rFonts w:ascii="宋体" w:eastAsia="宋体" w:hAnsi="宋体" w:cs="宋体" w:hint="eastAsia"/>
          <w:b/>
          <w:kern w:val="0"/>
          <w:szCs w:val="21"/>
        </w:rPr>
        <w:t>图</w:t>
      </w:r>
      <w:r w:rsidRPr="001336FF">
        <w:rPr>
          <w:rFonts w:ascii="宋体" w:eastAsia="宋体" w:hAnsi="宋体" w:cs="宋体"/>
          <w:b/>
          <w:kern w:val="0"/>
          <w:szCs w:val="21"/>
        </w:rPr>
        <w:t>4-7</w:t>
      </w:r>
      <w:r w:rsidRPr="001336FF">
        <w:rPr>
          <w:rFonts w:ascii="宋体" w:eastAsia="宋体" w:hAnsi="宋体" w:cs="宋体"/>
          <w:kern w:val="0"/>
          <w:szCs w:val="21"/>
        </w:rPr>
        <w:t>显示了一些助记码及其他们生成的种子的例子</w:t>
      </w:r>
    </w:p>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表4-6 128位助记码和结果种子</w:t>
      </w:r>
    </w:p>
    <w:tbl>
      <w:tblPr>
        <w:tblStyle w:val="21"/>
        <w:tblW w:w="0" w:type="auto"/>
        <w:tblLayout w:type="fixed"/>
        <w:tblLook w:val="04A0" w:firstRow="1" w:lastRow="0" w:firstColumn="1" w:lastColumn="0" w:noHBand="0" w:noVBand="1"/>
      </w:tblPr>
      <w:tblGrid>
        <w:gridCol w:w="1711"/>
        <w:gridCol w:w="5627"/>
      </w:tblGrid>
      <w:tr w:rsidR="004E6AFC"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shd w:val="clear" w:color="auto" w:fill="auto"/>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熵输入（128位）</w:t>
            </w:r>
          </w:p>
        </w:tc>
        <w:tc>
          <w:tcPr>
            <w:tcW w:w="5627" w:type="dxa"/>
            <w:shd w:val="clear" w:color="auto" w:fill="auto"/>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0c1e24e5917779d297e14d45f14e1a1a</w:t>
            </w:r>
          </w:p>
        </w:tc>
      </w:tr>
      <w:tr w:rsidR="004E6AFC" w:rsidRPr="001336F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助记码（12个单词）</w:t>
            </w:r>
          </w:p>
        </w:tc>
        <w:tc>
          <w:tcPr>
            <w:tcW w:w="5627" w:type="dxa"/>
            <w:hideMark/>
          </w:tcPr>
          <w:p w:rsidR="004E6AFC" w:rsidRPr="001336F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army van defense carry jealous true garbage claim echo media make crunch</w:t>
            </w:r>
          </w:p>
        </w:tc>
      </w:tr>
      <w:tr w:rsidR="004E6AFC" w:rsidRPr="001336F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1336FF" w:rsidRDefault="004E6AFC" w:rsidP="001336FF">
            <w:pPr>
              <w:widowControl/>
              <w:jc w:val="left"/>
              <w:rPr>
                <w:rFonts w:ascii="宋体" w:eastAsia="宋体" w:hAnsi="宋体" w:cs="宋体"/>
                <w:b w:val="0"/>
                <w:kern w:val="0"/>
                <w:szCs w:val="21"/>
              </w:rPr>
            </w:pPr>
            <w:r w:rsidRPr="001336FF">
              <w:rPr>
                <w:rFonts w:ascii="宋体" w:eastAsia="宋体" w:hAnsi="宋体" w:cs="宋体"/>
                <w:b w:val="0"/>
                <w:kern w:val="0"/>
                <w:szCs w:val="21"/>
              </w:rPr>
              <w:t>种子（512位）</w:t>
            </w:r>
          </w:p>
        </w:tc>
        <w:tc>
          <w:tcPr>
            <w:tcW w:w="5627" w:type="dxa"/>
            <w:hideMark/>
          </w:tcPr>
          <w:p w:rsidR="004E6AFC" w:rsidRPr="001336F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1336FF">
              <w:rPr>
                <w:rFonts w:ascii="宋体" w:eastAsia="宋体" w:hAnsi="宋体" w:cs="宋体"/>
                <w:kern w:val="0"/>
                <w:szCs w:val="21"/>
              </w:rPr>
              <w:t>3338a6d2ee71c7f28eb5b882159634cd46a898463e9d2d0980f8e80dfbba5b0fa0291e5fb88</w:t>
            </w:r>
            <w:r w:rsidR="001336FF" w:rsidRPr="001336FF">
              <w:rPr>
                <w:rFonts w:ascii="宋体" w:eastAsia="宋体" w:hAnsi="宋体" w:cs="宋体"/>
                <w:kern w:val="0"/>
                <w:szCs w:val="21"/>
              </w:rPr>
              <w:t>8a599b44b93187be6ee3ab5fd3ead7dd646341b2cdb8d08d13bf7</w:t>
            </w:r>
          </w:p>
        </w:tc>
      </w:tr>
    </w:tbl>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表4-7 256位助记码和结果种子</w:t>
      </w:r>
    </w:p>
    <w:tbl>
      <w:tblPr>
        <w:tblStyle w:val="21"/>
        <w:tblW w:w="0" w:type="auto"/>
        <w:tblLayout w:type="fixed"/>
        <w:tblLook w:val="04A0" w:firstRow="1" w:lastRow="0" w:firstColumn="1" w:lastColumn="0" w:noHBand="0" w:noVBand="1"/>
      </w:tblPr>
      <w:tblGrid>
        <w:gridCol w:w="1711"/>
        <w:gridCol w:w="5627"/>
      </w:tblGrid>
      <w:tr w:rsidR="001336FF" w:rsidRPr="0033213F" w:rsidTr="00332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熵输入（128位）</w:t>
            </w:r>
          </w:p>
        </w:tc>
        <w:tc>
          <w:tcPr>
            <w:tcW w:w="5627" w:type="dxa"/>
            <w:hideMark/>
          </w:tcPr>
          <w:p w:rsidR="004E6AFC" w:rsidRPr="0033213F" w:rsidRDefault="004E6AFC" w:rsidP="001336FF">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33213F">
              <w:rPr>
                <w:rFonts w:ascii="宋体" w:eastAsia="宋体" w:hAnsi="宋体" w:cs="宋体"/>
                <w:b w:val="0"/>
                <w:kern w:val="0"/>
                <w:szCs w:val="21"/>
              </w:rPr>
              <w:t>2041546864449caff939d32d574753fe684d3c947c3346713dd8423e74abcf8c</w:t>
            </w:r>
          </w:p>
        </w:tc>
      </w:tr>
      <w:tr w:rsidR="001336FF" w:rsidRPr="0033213F" w:rsidTr="00332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t>助记码（12个单词）</w:t>
            </w:r>
          </w:p>
        </w:tc>
        <w:tc>
          <w:tcPr>
            <w:tcW w:w="5627" w:type="dxa"/>
            <w:hideMark/>
          </w:tcPr>
          <w:p w:rsidR="004E6AFC" w:rsidRPr="0033213F" w:rsidRDefault="004E6AFC" w:rsidP="001336FF">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cake apple borrow silk endorse fitness top denial coil riot stay wolf luggage oxygen faint major edit measure</w:t>
            </w:r>
            <w:r w:rsidR="001336FF" w:rsidRPr="0033213F">
              <w:rPr>
                <w:rFonts w:ascii="宋体" w:eastAsia="宋体" w:hAnsi="宋体" w:cs="宋体"/>
                <w:kern w:val="0"/>
                <w:szCs w:val="21"/>
              </w:rPr>
              <w:t xml:space="preserve"> </w:t>
            </w:r>
            <w:r w:rsidR="001336FF" w:rsidRPr="0033213F">
              <w:rPr>
                <w:rFonts w:ascii="宋体" w:eastAsia="宋体" w:hAnsi="宋体" w:cs="宋体"/>
                <w:kern w:val="0"/>
                <w:szCs w:val="21"/>
              </w:rPr>
              <w:lastRenderedPageBreak/>
              <w:t>invite love trap field dilemma oblige</w:t>
            </w:r>
          </w:p>
        </w:tc>
      </w:tr>
      <w:tr w:rsidR="001336FF" w:rsidRPr="0033213F" w:rsidTr="0033213F">
        <w:tc>
          <w:tcPr>
            <w:cnfStyle w:val="001000000000" w:firstRow="0" w:lastRow="0" w:firstColumn="1" w:lastColumn="0" w:oddVBand="0" w:evenVBand="0" w:oddHBand="0" w:evenHBand="0" w:firstRowFirstColumn="0" w:firstRowLastColumn="0" w:lastRowFirstColumn="0" w:lastRowLastColumn="0"/>
            <w:tcW w:w="1711" w:type="dxa"/>
            <w:hideMark/>
          </w:tcPr>
          <w:p w:rsidR="004E6AFC" w:rsidRPr="0033213F" w:rsidRDefault="004E6AFC" w:rsidP="001336FF">
            <w:pPr>
              <w:widowControl/>
              <w:jc w:val="left"/>
              <w:rPr>
                <w:rFonts w:ascii="宋体" w:eastAsia="宋体" w:hAnsi="宋体" w:cs="宋体"/>
                <w:b w:val="0"/>
                <w:kern w:val="0"/>
                <w:szCs w:val="21"/>
              </w:rPr>
            </w:pPr>
            <w:r w:rsidRPr="0033213F">
              <w:rPr>
                <w:rFonts w:ascii="宋体" w:eastAsia="宋体" w:hAnsi="宋体" w:cs="宋体"/>
                <w:b w:val="0"/>
                <w:kern w:val="0"/>
                <w:szCs w:val="21"/>
              </w:rPr>
              <w:lastRenderedPageBreak/>
              <w:t>种子（512位）</w:t>
            </w:r>
          </w:p>
        </w:tc>
        <w:tc>
          <w:tcPr>
            <w:tcW w:w="5627" w:type="dxa"/>
            <w:hideMark/>
          </w:tcPr>
          <w:p w:rsidR="004E6AFC" w:rsidRPr="0033213F" w:rsidRDefault="004E6AFC" w:rsidP="001336FF">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33213F">
              <w:rPr>
                <w:rFonts w:ascii="宋体" w:eastAsia="宋体" w:hAnsi="宋体" w:cs="宋体"/>
                <w:kern w:val="0"/>
                <w:szCs w:val="21"/>
              </w:rPr>
              <w:t>3972e432e99040f75ebe13a660110c3e29d131a2c808c7ee5f1631d0a977fcf473bee22</w:t>
            </w:r>
            <w:r w:rsidR="001336FF" w:rsidRPr="0033213F">
              <w:rPr>
                <w:rFonts w:ascii="宋体" w:eastAsia="宋体" w:hAnsi="宋体" w:cs="宋体"/>
                <w:kern w:val="0"/>
                <w:szCs w:val="21"/>
              </w:rPr>
              <w:t>fce540af281bf7cdeade0dd2c1c795bd02f1e4049e205a0158906c343</w:t>
            </w:r>
          </w:p>
        </w:tc>
      </w:tr>
    </w:tbl>
    <w:p w:rsidR="004E6AFC" w:rsidRPr="004E6AFC" w:rsidRDefault="001336FF" w:rsidP="001336FF">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4.4.4 </w:t>
      </w:r>
      <w:r w:rsidR="004E6AFC" w:rsidRPr="004E6AFC">
        <w:rPr>
          <w:rFonts w:ascii="宋体" w:eastAsia="宋体" w:hAnsi="宋体" w:cs="宋体"/>
          <w:b/>
          <w:bCs/>
          <w:kern w:val="0"/>
          <w:sz w:val="36"/>
          <w:szCs w:val="36"/>
        </w:rPr>
        <w:t>层次化确定性钱包（BIP0032/BIP0044）</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确定性钱包是开发来用以实现从一个“种子”生成很多密钥</w:t>
      </w:r>
      <w:r w:rsidR="00BC580E">
        <w:rPr>
          <w:rFonts w:ascii="宋体" w:eastAsia="宋体" w:hAnsi="宋体" w:cs="宋体" w:hint="eastAsia"/>
          <w:kern w:val="0"/>
          <w:szCs w:val="21"/>
        </w:rPr>
        <w:t>的</w:t>
      </w:r>
      <w:r w:rsidRPr="001336FF">
        <w:rPr>
          <w:rFonts w:ascii="宋体" w:eastAsia="宋体" w:hAnsi="宋体" w:cs="宋体"/>
          <w:kern w:val="0"/>
          <w:szCs w:val="21"/>
        </w:rPr>
        <w:t>。形式最先进的确定性钱包是</w:t>
      </w:r>
      <w:r w:rsidRPr="001336FF">
        <w:rPr>
          <w:rFonts w:ascii="宋体" w:eastAsia="宋体" w:hAnsi="宋体" w:cs="宋体"/>
          <w:i/>
          <w:iCs/>
          <w:kern w:val="0"/>
          <w:szCs w:val="21"/>
        </w:rPr>
        <w:t>层次化确定性钱包</w:t>
      </w:r>
      <w:r w:rsidRPr="001336FF">
        <w:rPr>
          <w:rFonts w:ascii="宋体" w:eastAsia="宋体" w:hAnsi="宋体" w:cs="宋体"/>
          <w:kern w:val="0"/>
          <w:szCs w:val="21"/>
        </w:rPr>
        <w:t>，或者叫HD钱包，在BIP0032中被定义为标准。层次化确定性钱包包含的密钥是一种树形结构，一个父密钥可以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生出一系列的子密钥，每个子密钥又可以</w:t>
      </w:r>
      <w:r w:rsidR="0054504D">
        <w:rPr>
          <w:rFonts w:ascii="宋体" w:eastAsia="宋体" w:hAnsi="宋体" w:cs="宋体" w:hint="eastAsia"/>
          <w:kern w:val="0"/>
          <w:szCs w:val="21"/>
        </w:rPr>
        <w:t>派</w:t>
      </w:r>
      <w:r w:rsidRPr="001336FF">
        <w:rPr>
          <w:rFonts w:ascii="宋体" w:eastAsia="宋体" w:hAnsi="宋体" w:cs="宋体"/>
          <w:kern w:val="0"/>
          <w:szCs w:val="21"/>
        </w:rPr>
        <w:t>生出一系列孙密钥，以此类推，直到树的深度达到无穷大。树的结构如</w:t>
      </w:r>
      <w:r w:rsidRPr="001336FF">
        <w:rPr>
          <w:rFonts w:ascii="宋体" w:eastAsia="宋体" w:hAnsi="宋体" w:cs="宋体"/>
          <w:b/>
          <w:bCs/>
          <w:kern w:val="0"/>
          <w:szCs w:val="21"/>
        </w:rPr>
        <w:t>图4-9</w:t>
      </w:r>
      <w:r w:rsidRPr="001336FF">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265A23F" wp14:editId="400E5072">
            <wp:extent cx="4848225" cy="3261736"/>
            <wp:effectExtent l="0" t="0" r="0" b="0"/>
            <wp:docPr id="19" name="图片 19" descr="fig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1760" cy="3270842"/>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图4-9 Type-2层次化确定性钱包：从种子生成一棵密钥树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1336FF" w:rsidTr="001336FF">
        <w:tc>
          <w:tcPr>
            <w:tcW w:w="1526" w:type="dxa"/>
          </w:tcPr>
          <w:p w:rsidR="001336FF" w:rsidRDefault="001336FF" w:rsidP="001336FF">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02E073AE" wp14:editId="77C29B65">
                  <wp:extent cx="619125" cy="819150"/>
                  <wp:effectExtent l="0" t="0" r="9525" b="0"/>
                  <wp:docPr id="20" name="图片 2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如果你自己开发一个比特币钱包，它必须是一个HD钱包，遵循BIP0032和BIP0044标准</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HD钱包相对随机（非确定性）密钥有两大优势。首先，树结构可以用于表达额外的组织含义，比如，一个特定分支的子密钥用于接收来款交易，而另一个分支的子密钥用于支付交易的找零。不同</w:t>
      </w:r>
      <w:r w:rsidR="00BC580E">
        <w:rPr>
          <w:rFonts w:ascii="宋体" w:eastAsia="宋体" w:hAnsi="宋体" w:cs="宋体"/>
          <w:kern w:val="0"/>
          <w:szCs w:val="21"/>
        </w:rPr>
        <w:t>分支的密钥同样可以用于公司财务设置，分配不同的分支给不同的部门</w:t>
      </w:r>
      <w:r w:rsidR="00BC580E">
        <w:rPr>
          <w:rFonts w:ascii="宋体" w:eastAsia="宋体" w:hAnsi="宋体" w:cs="宋体" w:hint="eastAsia"/>
          <w:kern w:val="0"/>
          <w:szCs w:val="21"/>
        </w:rPr>
        <w:t>或</w:t>
      </w:r>
      <w:r w:rsidRPr="001336FF">
        <w:rPr>
          <w:rFonts w:ascii="宋体" w:eastAsia="宋体" w:hAnsi="宋体" w:cs="宋体"/>
          <w:kern w:val="0"/>
          <w:szCs w:val="21"/>
        </w:rPr>
        <w:t>子公司，用于特定用途或者会计账目。</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HD钱包的第二个优势在于用户可以在不访问私钥的情况下创建一系列公钥。这使得HD钱包可以在不安全的服务器上使用，也可以针对每笔交易发行一个不同的公钥。公钥不需要提前预载或者衍生，服务器也不需保存用于花费资金的私钥。</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 </w:t>
      </w:r>
      <w:r w:rsidR="004E6AFC" w:rsidRPr="004E6AFC">
        <w:rPr>
          <w:rFonts w:ascii="宋体" w:eastAsia="宋体" w:hAnsi="宋体" w:cs="宋体"/>
          <w:b/>
          <w:bCs/>
          <w:kern w:val="0"/>
          <w:sz w:val="27"/>
          <w:szCs w:val="27"/>
        </w:rPr>
        <w:t>从种子生成HD钱包</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HD钱包从单一的根种子产生，它是一个128</w:t>
      </w:r>
      <w:r w:rsidR="00BC580E">
        <w:rPr>
          <w:rFonts w:ascii="宋体" w:eastAsia="宋体" w:hAnsi="宋体" w:cs="宋体"/>
          <w:kern w:val="0"/>
          <w:szCs w:val="21"/>
        </w:rPr>
        <w:t>位</w:t>
      </w:r>
      <w:r w:rsidRPr="001336FF">
        <w:rPr>
          <w:rFonts w:ascii="宋体" w:eastAsia="宋体" w:hAnsi="宋体" w:cs="宋体"/>
          <w:kern w:val="0"/>
          <w:szCs w:val="21"/>
        </w:rPr>
        <w:t>,256</w:t>
      </w:r>
      <w:r w:rsidR="00BC580E">
        <w:rPr>
          <w:rFonts w:ascii="宋体" w:eastAsia="宋体" w:hAnsi="宋体" w:cs="宋体"/>
          <w:kern w:val="0"/>
          <w:szCs w:val="21"/>
        </w:rPr>
        <w:t>位</w:t>
      </w:r>
      <w:r w:rsidRPr="001336FF">
        <w:rPr>
          <w:rFonts w:ascii="宋体" w:eastAsia="宋体" w:hAnsi="宋体" w:cs="宋体"/>
          <w:kern w:val="0"/>
          <w:szCs w:val="21"/>
        </w:rPr>
        <w:t>或者512位的随机数字。HD</w:t>
      </w:r>
      <w:r w:rsidR="00BC580E">
        <w:rPr>
          <w:rFonts w:ascii="宋体" w:eastAsia="宋体" w:hAnsi="宋体" w:cs="宋体"/>
          <w:kern w:val="0"/>
          <w:szCs w:val="21"/>
        </w:rPr>
        <w:t>钱包中</w:t>
      </w:r>
      <w:r w:rsidRPr="001336FF">
        <w:rPr>
          <w:rFonts w:ascii="宋体" w:eastAsia="宋体" w:hAnsi="宋体" w:cs="宋体"/>
          <w:kern w:val="0"/>
          <w:szCs w:val="21"/>
        </w:rPr>
        <w:t>其他</w:t>
      </w:r>
      <w:r w:rsidR="00BC580E">
        <w:rPr>
          <w:rFonts w:ascii="宋体" w:eastAsia="宋体" w:hAnsi="宋体" w:cs="宋体"/>
          <w:kern w:val="0"/>
          <w:szCs w:val="21"/>
        </w:rPr>
        <w:t>的</w:t>
      </w:r>
      <w:r w:rsidRPr="001336FF">
        <w:rPr>
          <w:rFonts w:ascii="宋体" w:eastAsia="宋体" w:hAnsi="宋体" w:cs="宋体"/>
          <w:kern w:val="0"/>
          <w:szCs w:val="21"/>
        </w:rPr>
        <w:t>一切东西均确定性的从这个根种子衍生而来，这使得从种子重建整个兼容HD钱包得以成为可能。同样的包含成千上万密钥的钱包也更加易于备份、恢复、导出和导入，所有要做的仅仅是传输一个根种子。根种子最常见</w:t>
      </w:r>
      <w:r w:rsidR="00BC580E">
        <w:rPr>
          <w:rFonts w:ascii="宋体" w:eastAsia="宋体" w:hAnsi="宋体" w:cs="宋体"/>
          <w:kern w:val="0"/>
          <w:szCs w:val="21"/>
        </w:rPr>
        <w:t>的</w:t>
      </w:r>
      <w:r w:rsidRPr="001336FF">
        <w:rPr>
          <w:rFonts w:ascii="宋体" w:eastAsia="宋体" w:hAnsi="宋体" w:cs="宋体"/>
          <w:kern w:val="0"/>
          <w:szCs w:val="21"/>
        </w:rPr>
        <w:t>表现形式为助记码单词序列，这使得根种子的转录和保存更易进行。在上一节《助记码词汇表》中我们已经详细描述过。</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下图是HD钱包创建主密钥和主链码的过程：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DC0DC9B" wp14:editId="5ADBEA91">
            <wp:extent cx="4768849" cy="2043793"/>
            <wp:effectExtent l="0" t="0" r="0" b="0"/>
            <wp:docPr id="21" name="图片 21" descr="fig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7263" cy="2047399"/>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图4-10 从根种子创建主密钥和链码</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根种</w:t>
      </w:r>
      <w:r w:rsidR="00BC580E">
        <w:rPr>
          <w:rFonts w:ascii="宋体" w:eastAsia="宋体" w:hAnsi="宋体" w:cs="宋体"/>
          <w:kern w:val="0"/>
          <w:szCs w:val="21"/>
        </w:rPr>
        <w:t>子是</w:t>
      </w:r>
      <w:r w:rsidRPr="001336FF">
        <w:rPr>
          <w:rFonts w:ascii="宋体" w:eastAsia="宋体" w:hAnsi="宋体" w:cs="宋体"/>
          <w:kern w:val="0"/>
          <w:szCs w:val="21"/>
        </w:rPr>
        <w:t>HMAC-SHA512算法的输入，生成的哈希值用于创建</w:t>
      </w:r>
      <w:r w:rsidRPr="001336FF">
        <w:rPr>
          <w:rFonts w:ascii="宋体" w:eastAsia="宋体" w:hAnsi="宋体" w:cs="宋体"/>
          <w:i/>
          <w:iCs/>
          <w:kern w:val="0"/>
          <w:szCs w:val="21"/>
        </w:rPr>
        <w:t>主私钥</w:t>
      </w:r>
      <w:r w:rsidRPr="001336FF">
        <w:rPr>
          <w:rFonts w:ascii="宋体" w:eastAsia="宋体" w:hAnsi="宋体" w:cs="宋体"/>
          <w:kern w:val="0"/>
          <w:szCs w:val="21"/>
        </w:rPr>
        <w:t>（m）和</w:t>
      </w:r>
      <w:r w:rsidRPr="001336FF">
        <w:rPr>
          <w:rFonts w:ascii="宋体" w:eastAsia="宋体" w:hAnsi="宋体" w:cs="宋体"/>
          <w:i/>
          <w:iCs/>
          <w:kern w:val="0"/>
          <w:szCs w:val="21"/>
        </w:rPr>
        <w:t>主链码</w:t>
      </w:r>
      <w:r w:rsidRPr="001336FF">
        <w:rPr>
          <w:rFonts w:ascii="宋体" w:eastAsia="宋体" w:hAnsi="宋体" w:cs="宋体"/>
          <w:kern w:val="0"/>
          <w:szCs w:val="21"/>
        </w:rPr>
        <w:t>。通过主私钥（m）相应生成一个主公钥（M），这过程使用我们之前见过的椭圆曲线乘法m*G。链码用于引入熵，这在从父密钥创建子密钥的过程中需要用到，我们将在下节讲述。</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4.4.4.2 </w:t>
      </w:r>
      <w:r w:rsidR="0054504D">
        <w:rPr>
          <w:rFonts w:ascii="宋体" w:eastAsia="宋体" w:hAnsi="宋体" w:cs="宋体"/>
          <w:b/>
          <w:bCs/>
          <w:kern w:val="0"/>
          <w:sz w:val="27"/>
          <w:szCs w:val="27"/>
        </w:rPr>
        <w:t>子私钥的派</w:t>
      </w:r>
      <w:r w:rsidR="004E6AFC" w:rsidRPr="004E6AFC">
        <w:rPr>
          <w:rFonts w:ascii="宋体" w:eastAsia="宋体" w:hAnsi="宋体" w:cs="宋体"/>
          <w:b/>
          <w:bCs/>
          <w:kern w:val="0"/>
          <w:sz w:val="27"/>
          <w:szCs w:val="27"/>
        </w:rPr>
        <w:t>生</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层次化确定性钱包使用一个</w:t>
      </w:r>
      <w:r w:rsidRPr="001336FF">
        <w:rPr>
          <w:rFonts w:ascii="宋体" w:eastAsia="宋体" w:hAnsi="宋体" w:cs="宋体"/>
          <w:i/>
          <w:iCs/>
          <w:kern w:val="0"/>
          <w:szCs w:val="21"/>
        </w:rPr>
        <w:t>子密钥衍生</w:t>
      </w:r>
      <w:r w:rsidRPr="001336FF">
        <w:rPr>
          <w:rFonts w:ascii="宋体" w:eastAsia="宋体" w:hAnsi="宋体" w:cs="宋体"/>
          <w:kern w:val="0"/>
          <w:szCs w:val="21"/>
        </w:rPr>
        <w:t>（CKD</w:t>
      </w:r>
      <w:r w:rsidR="0054504D">
        <w:rPr>
          <w:rFonts w:ascii="宋体" w:eastAsia="宋体" w:hAnsi="宋体" w:cs="宋体"/>
          <w:kern w:val="0"/>
          <w:szCs w:val="21"/>
        </w:rPr>
        <w:t>）函数从父密钥派</w:t>
      </w:r>
      <w:r w:rsidRPr="001336FF">
        <w:rPr>
          <w:rFonts w:ascii="宋体" w:eastAsia="宋体" w:hAnsi="宋体" w:cs="宋体"/>
          <w:kern w:val="0"/>
          <w:szCs w:val="21"/>
        </w:rPr>
        <w:t>生出子密钥。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子密钥衍生函数基于单向哈希函数，它包括：</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一个父私钥或公钥（ECDSA 非压缩密钥）</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一个叫做链码的种子（256位）</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一个索引号（32位）</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链码用于引入</w:t>
      </w:r>
      <w:r w:rsidR="00BC580E">
        <w:rPr>
          <w:rFonts w:ascii="宋体" w:eastAsia="宋体" w:hAnsi="宋体" w:cs="宋体"/>
          <w:kern w:val="0"/>
          <w:szCs w:val="21"/>
        </w:rPr>
        <w:t>一个</w:t>
      </w:r>
      <w:r w:rsidRPr="001336FF">
        <w:rPr>
          <w:rFonts w:ascii="宋体" w:eastAsia="宋体" w:hAnsi="宋体" w:cs="宋体"/>
          <w:kern w:val="0"/>
          <w:szCs w:val="21"/>
        </w:rPr>
        <w:t>看似随机的数据到这个过程中，使得单凭索引不足以衍生其他子密钥。因此，除非你也知道链码，</w:t>
      </w:r>
      <w:r w:rsidR="00BC580E">
        <w:rPr>
          <w:rFonts w:ascii="宋体" w:eastAsia="宋体" w:hAnsi="宋体" w:cs="宋体"/>
          <w:kern w:val="0"/>
          <w:szCs w:val="21"/>
        </w:rPr>
        <w:t>否则</w:t>
      </w:r>
      <w:r w:rsidRPr="001336FF">
        <w:rPr>
          <w:rFonts w:ascii="宋体" w:eastAsia="宋体" w:hAnsi="宋体" w:cs="宋体"/>
          <w:kern w:val="0"/>
          <w:szCs w:val="21"/>
        </w:rPr>
        <w:t>只拥有一个子密钥是无法找到其同辈密钥的。初始链码种子（在树的根部）是由随机数生成的，但是子节点的链码是从父节点的链码派生而来。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这三个元素组合并哈希生成子密钥。如下所示。</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父公钥，链码，索引号组合后，采用HMAC-SHA512算法进行哈希计算，生成512位的哈希。结果哈希分成两半。右边的256位哈希输出成为子节点的链码。左边的256位哈希与索引号被加入到父私钥从而形成子私钥。在图4-11中，我们可以看到从父密钥生成第0个子密钥（索引号为0）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1C2A8B9" wp14:editId="63CF9832">
            <wp:extent cx="4707113" cy="2733839"/>
            <wp:effectExtent l="0" t="0" r="0" b="0"/>
            <wp:docPr id="22" name="图片 22"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3515" cy="2737557"/>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图4-11 扩展父私钥生成子私钥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改变索引号，允许我们扩展父密钥，并顺序生成其他子密钥，比如子密钥0，子密钥1，子密钥2，等等。每个父密钥可以最多产生20亿个子密钥。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从树上下降一层，重复以上步骤，子密钥成了父密钥，可以创建它们自己的子密钥，以此类推，可以产生无穷多的后代。</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4.4.4.3 </w:t>
      </w:r>
      <w:r w:rsidR="004E6AFC" w:rsidRPr="004E6AFC">
        <w:rPr>
          <w:rFonts w:ascii="宋体" w:eastAsia="宋体" w:hAnsi="宋体" w:cs="宋体"/>
          <w:b/>
          <w:bCs/>
          <w:kern w:val="0"/>
          <w:sz w:val="27"/>
          <w:szCs w:val="27"/>
        </w:rPr>
        <w:t>使用派生子密钥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私钥与非确定性（随机）密钥是不可区分的。因为衍生函数是一个单向函数，子密钥不能用于找到其父密钥。子密钥同样不能用于找到任何同辈密钥。如果你拥有第n个子密钥，你无法找到它的同辈，比如第n-1子密钥或者第n+1子密钥，或者其他任何序列中的子密钥。只有父密钥和链码可用于衍生所有子密钥。没有子链码，子密钥也无法用于衍生任何孙密钥。你需要同时拥有子私钥和子链码来开始一个新的分支并衍生孙密钥。</w:t>
      </w:r>
    </w:p>
    <w:p w:rsidR="004E6AFC"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那么，子密钥本身可以拿来做什么呢？它可以用于产生一个公钥，一个比特币地址。然后你可以用于对发送到该地址上的未花费交易输出进行签名，从而解锁资金。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1336FF" w:rsidRPr="001336FF" w:rsidTr="001336FF">
        <w:tc>
          <w:tcPr>
            <w:tcW w:w="1384"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noProof/>
                <w:kern w:val="0"/>
                <w:szCs w:val="21"/>
              </w:rPr>
              <w:lastRenderedPageBreak/>
              <w:drawing>
                <wp:inline distT="0" distB="0" distL="0" distR="0" wp14:anchorId="43F06760" wp14:editId="78BAB247">
                  <wp:extent cx="619125" cy="819150"/>
                  <wp:effectExtent l="0" t="0" r="9525" b="0"/>
                  <wp:docPr id="23" name="图片 23"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138"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子私钥，相应的公钥以及比特币地址，和随机生成的密钥、地址没有任何区别。事实上，它们构成的序列在生成它们的HD钱包外是不可见的。一旦创建，它们与“普通”密钥并没有任何区别。</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4.4.4.4 </w:t>
      </w:r>
      <w:r w:rsidR="004E6AFC" w:rsidRPr="004E6AFC">
        <w:rPr>
          <w:rFonts w:ascii="宋体" w:eastAsia="宋体" w:hAnsi="宋体" w:cs="宋体"/>
          <w:b/>
          <w:bCs/>
          <w:kern w:val="0"/>
          <w:sz w:val="27"/>
          <w:szCs w:val="27"/>
        </w:rPr>
        <w:t>扩展密钥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就像之前看到的，密钥</w:t>
      </w:r>
      <w:r w:rsidR="00680BFD">
        <w:rPr>
          <w:rFonts w:ascii="宋体" w:eastAsia="宋体" w:hAnsi="宋体" w:cs="宋体" w:hint="eastAsia"/>
          <w:kern w:val="0"/>
          <w:szCs w:val="21"/>
        </w:rPr>
        <w:t>派</w:t>
      </w:r>
      <w:r w:rsidRPr="00B9596E">
        <w:rPr>
          <w:rFonts w:ascii="宋体" w:eastAsia="宋体" w:hAnsi="宋体" w:cs="宋体"/>
          <w:kern w:val="0"/>
          <w:szCs w:val="21"/>
        </w:rPr>
        <w:t>生函数可以在树的任何层次基于三个要素：密钥、链码、索引号，创建新的子密钥。两个至关重要的要素是密钥和链码，它们的组合叫做</w:t>
      </w:r>
      <w:r w:rsidRPr="00B9596E">
        <w:rPr>
          <w:rFonts w:ascii="宋体" w:eastAsia="宋体" w:hAnsi="宋体" w:cs="宋体"/>
          <w:i/>
          <w:iCs/>
          <w:kern w:val="0"/>
          <w:szCs w:val="21"/>
        </w:rPr>
        <w:t>扩展密钥</w:t>
      </w:r>
      <w:r w:rsidRPr="00B9596E">
        <w:rPr>
          <w:rFonts w:ascii="宋体" w:eastAsia="宋体" w:hAnsi="宋体" w:cs="宋体"/>
          <w:kern w:val="0"/>
          <w:szCs w:val="21"/>
        </w:rPr>
        <w:t>。名词“扩展密钥”也可以理解为“可扩展的密钥”</w:t>
      </w:r>
      <w:r w:rsidR="0054504D">
        <w:rPr>
          <w:rFonts w:ascii="宋体" w:eastAsia="宋体" w:hAnsi="宋体" w:cs="宋体"/>
          <w:kern w:val="0"/>
          <w:szCs w:val="21"/>
        </w:rPr>
        <w:t>，因为这样一个密钥可用于派</w:t>
      </w:r>
      <w:r w:rsidRPr="00B9596E">
        <w:rPr>
          <w:rFonts w:ascii="宋体" w:eastAsia="宋体" w:hAnsi="宋体" w:cs="宋体"/>
          <w:kern w:val="0"/>
          <w:szCs w:val="21"/>
        </w:rPr>
        <w:t>生子密钥。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将一个256位密钥和256位链码连接成一个512位的序列进行存储和展现。有两种类型的扩展密钥：一个是扩展私钥，它是由私钥和链码的组合，用于产生子密钥（并由此产生子公钥）；另一个是扩展公钥，它是公钥和链码的组合，可用于创建子公钥，就如第68</w:t>
      </w:r>
      <w:r w:rsidR="0054504D">
        <w:rPr>
          <w:rFonts w:ascii="宋体" w:eastAsia="宋体" w:hAnsi="宋体" w:cs="宋体"/>
          <w:kern w:val="0"/>
          <w:szCs w:val="21"/>
        </w:rPr>
        <w:t>页《生成一个</w:t>
      </w:r>
      <w:r w:rsidRPr="00B9596E">
        <w:rPr>
          <w:rFonts w:ascii="宋体" w:eastAsia="宋体" w:hAnsi="宋体" w:cs="宋体"/>
          <w:kern w:val="0"/>
          <w:szCs w:val="21"/>
        </w:rPr>
        <w:t>公钥》中描述的。</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将扩展公钥想象为HD钱包树状结构中一个分支的根节点，从分支的根节点出发，可以派生出分支下的其他节点。扩展私钥可以创建完整的分支，而扩展公钥只能创建分支中的公钥。</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3759E00" wp14:editId="223B2B76">
                  <wp:extent cx="619125" cy="819150"/>
                  <wp:effectExtent l="0" t="0" r="9525" b="0"/>
                  <wp:docPr id="24" name="图片 2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kern w:val="0"/>
                <w:sz w:val="24"/>
                <w:szCs w:val="24"/>
              </w:rPr>
            </w:pPr>
          </w:p>
          <w:p w:rsidR="00B9596E" w:rsidRPr="00B9596E" w:rsidRDefault="00B9596E" w:rsidP="00680BFD">
            <w:pPr>
              <w:widowControl/>
              <w:spacing w:before="100" w:beforeAutospacing="1" w:after="100" w:afterAutospacing="1"/>
              <w:jc w:val="left"/>
              <w:rPr>
                <w:rFonts w:ascii="宋体" w:eastAsia="宋体" w:hAnsi="宋体" w:cs="宋体"/>
                <w:kern w:val="0"/>
                <w:sz w:val="24"/>
                <w:szCs w:val="24"/>
              </w:rPr>
            </w:pPr>
            <w:r w:rsidRPr="00680BFD">
              <w:rPr>
                <w:rFonts w:ascii="宋体" w:eastAsia="宋体" w:hAnsi="宋体" w:cs="宋体"/>
                <w:kern w:val="0"/>
                <w:szCs w:val="21"/>
              </w:rPr>
              <w:t>一个扩展密钥包括一个私钥或者公钥，链码。一个扩展密钥可以创建其子密钥，在树状结构中生成它自己的分支。分享一个扩展密钥可以授权对整个分支的访问权限。</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扩展密钥采用Base58Check编码格式以便在不同的BIP0032</w:t>
      </w:r>
      <w:r w:rsidR="00680BFD">
        <w:rPr>
          <w:rFonts w:ascii="宋体" w:eastAsia="宋体" w:hAnsi="宋体" w:cs="宋体"/>
          <w:kern w:val="0"/>
          <w:szCs w:val="21"/>
        </w:rPr>
        <w:t>兼容</w:t>
      </w:r>
      <w:r w:rsidRPr="00B9596E">
        <w:rPr>
          <w:rFonts w:ascii="宋体" w:eastAsia="宋体" w:hAnsi="宋体" w:cs="宋体"/>
          <w:kern w:val="0"/>
          <w:szCs w:val="21"/>
        </w:rPr>
        <w:t>钱包软件间进行导入和导出。扩展密钥的Base58Check编码采用一个特殊的版本号，其前缀为“xprv”和“xpub”，以便于识别。由于扩展密钥是512或513位，它比我们之前看到的其他Base58Check编码的字符串长很多。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下面是一个Base58Check编码的扩展私钥的例子：</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下面是其对应的扩展公钥，同样以Base58Check格式进行编码：</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4.4.4.5 </w:t>
      </w:r>
      <w:r w:rsidR="004E6AFC" w:rsidRPr="004E6AFC">
        <w:rPr>
          <w:rFonts w:ascii="宋体" w:eastAsia="宋体" w:hAnsi="宋体" w:cs="宋体"/>
          <w:b/>
          <w:bCs/>
          <w:kern w:val="0"/>
          <w:sz w:val="27"/>
          <w:szCs w:val="27"/>
        </w:rPr>
        <w:t>子公钥派生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就如之前提到过的，层次化确定性钱包的一个很有用的特性就是可以从父公钥派生子公钥，而不需要其私钥。这使我们可以使用两种方式派生子公钥：或者从子私钥计算得出，或者直接从其父公钥派生。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如此，一个扩展公钥可以用于派生其HD钱包结构的分支下的所有子公钥（只有子公钥）。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服务器或者应用程序只有一个扩展公钥的副本而没有任何私钥时，利用这种快捷的公钥派生方式，可以创建非常安全的仅限公钥的部署。这种部署方式可以创建无穷多的公钥和比特币地址，但是不能花费任何发送到这些地址上的资金。同时，在其他更安全的服务器上，扩展私钥可以派生出与扩展公钥相对应的私钥，用于签署交易并花费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这种解决方案下的一个典型应用场景是在一台用于电子商务应用的web服务器上安装扩展公钥。web服务器可以利用公钥派生函数创建一个全新的比特币地址用于每个交易（比如，用于客户的购物车）。Web服务器没有任何私钥部署在其上，这样就避免了私钥丢失的风险。若没有HD钱包，唯一的解决途径就是在分开的安全服务器上创建成千上万个比特币地址，然后将它们预加载到电子商务服务器上。这种方式很麻烦，需要持续的维护以避免电子商务服务器用尽那些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另外一个场景是用于冷存储或硬件钱包。在这种情景下，扩展私钥可以存储在一个纸钱包或者硬件设备（比如Trezor硬件钱包）上，而扩展公钥可以在线保存。用户可以随时创建“接收”地址，而私钥却可以安全的存储在线下。为了花费资金，用户可以在离线签名比特币客户端上使用扩展私钥，或者使用硬件钱包设备（比如Trezor）来签署交易。图4-12显示扩展父公钥派生子公钥的机制。</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96560AB" wp14:editId="713A668C">
            <wp:extent cx="4848225" cy="2057104"/>
            <wp:effectExtent l="0" t="0" r="0" b="635"/>
            <wp:docPr id="25" name="图片 25"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369" cy="2060135"/>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图4-12 扩展一个父公钥以创建子公钥</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4.4.4.6 </w:t>
      </w:r>
      <w:r w:rsidR="004E6AFC" w:rsidRPr="004E6AFC">
        <w:rPr>
          <w:rFonts w:ascii="宋体" w:eastAsia="宋体" w:hAnsi="宋体" w:cs="宋体"/>
          <w:b/>
          <w:bCs/>
          <w:kern w:val="0"/>
          <w:sz w:val="27"/>
          <w:szCs w:val="27"/>
        </w:rPr>
        <w:t>强化的子密钥派生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从扩展公钥派生出公钥分支的能力是非常有用的，但是它有个与身俱来的潜在威胁。访问一个扩展公钥不会给予访问子私钥的权限</w:t>
      </w:r>
      <w:r w:rsidR="00680BFD">
        <w:rPr>
          <w:rFonts w:ascii="宋体" w:eastAsia="宋体" w:hAnsi="宋体" w:cs="宋体" w:hint="eastAsia"/>
          <w:kern w:val="0"/>
          <w:szCs w:val="21"/>
        </w:rPr>
        <w:t>，</w:t>
      </w:r>
      <w:r w:rsidRPr="00B9596E">
        <w:rPr>
          <w:rFonts w:ascii="宋体" w:eastAsia="宋体" w:hAnsi="宋体" w:cs="宋体"/>
          <w:kern w:val="0"/>
          <w:szCs w:val="21"/>
        </w:rPr>
        <w:t>但是，因为扩展公钥包含链码，如果子私钥已知，或者不小心泄露，那么就可以利用子私钥和链码派生出所有子私钥。一个泄露的子私钥，</w:t>
      </w:r>
      <w:r w:rsidRPr="00B9596E">
        <w:rPr>
          <w:rFonts w:ascii="宋体" w:eastAsia="宋体" w:hAnsi="宋体" w:cs="宋体"/>
          <w:kern w:val="0"/>
          <w:szCs w:val="21"/>
        </w:rPr>
        <w:lastRenderedPageBreak/>
        <w:t>配合一个父链码，就将导致所有子节点的私钥的泄露。更糟糕的是，一个子私钥，连同父链码，可以推导出父私钥。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为防止这种威胁，HD钱包使用一个替代的派生函数叫做</w:t>
      </w:r>
      <w:r w:rsidRPr="00B9596E">
        <w:rPr>
          <w:rFonts w:ascii="宋体" w:eastAsia="宋体" w:hAnsi="宋体" w:cs="宋体"/>
          <w:i/>
          <w:iCs/>
          <w:kern w:val="0"/>
          <w:szCs w:val="21"/>
        </w:rPr>
        <w:t>强化派生(hardened derivation)</w:t>
      </w:r>
      <w:r w:rsidRPr="00B9596E">
        <w:rPr>
          <w:rFonts w:ascii="宋体" w:eastAsia="宋体" w:hAnsi="宋体" w:cs="宋体"/>
          <w:kern w:val="0"/>
          <w:szCs w:val="21"/>
        </w:rPr>
        <w:t>，它断开了父公钥与子链码间的关系。强化派生函数利用父私钥来派生子链码，而不是父公钥。这样就创建了一个父/子序列间的“防火墙”，链码无法用来推断父级私钥或同级私钥。派生函数看起来与普通子私钥派生一模一样，除了使用父私钥替代了父公钥。如图4-13：</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87CEE4F" wp14:editId="1BCF4AA8">
            <wp:extent cx="4568317" cy="2653227"/>
            <wp:effectExtent l="0" t="0" r="3810" b="0"/>
            <wp:docPr id="26" name="图片 26" descr="fig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0832" cy="2654688"/>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图4-13 子密钥的强化派生；省略了父公钥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使用强化的私钥派生函数时，产生的子私钥和链码是与普通的派生函数产生的结果完全不同的。其产生的密钥“分支”可以用于生成没有弱点的扩展公钥，因为它们包含的链码无法用于推导任何私钥。强化派生的引入，在扩展公钥所在层级与其上层级间形成了一个隔离。</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简而言之，如果你想利用扩展公钥派生公钥分支的便利性，又不想使自己暴露在链码泄露的风险中，你需要从一个强化的父密钥，而不是普通父密钥来派生。作为最佳实践，主密钥的第一层子密钥总是通过一个强化派生函数派生而来，避免主密钥的推导。</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4.4.4.7 </w:t>
      </w:r>
      <w:r w:rsidR="004E6AFC" w:rsidRPr="004E6AFC">
        <w:rPr>
          <w:rFonts w:ascii="宋体" w:eastAsia="宋体" w:hAnsi="宋体" w:cs="宋体"/>
          <w:b/>
          <w:bCs/>
          <w:kern w:val="0"/>
          <w:sz w:val="27"/>
          <w:szCs w:val="27"/>
        </w:rPr>
        <w:t>普通派生和强化派生的索引号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派生函数中用到的索引号是一个32位的整数。为了易于区分从普通派生函数和强化派生函数派生的密钥，索引号被拆分成两个范围。介于0到</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w:rPr>
            <w:rFonts w:ascii="Cambria Math" w:eastAsia="宋体" w:hAnsi="Cambria Math" w:cs="宋体"/>
            <w:kern w:val="0"/>
            <w:szCs w:val="21"/>
          </w:rPr>
          <m:t>-1</m:t>
        </m:r>
      </m:oMath>
      <w:r w:rsidRPr="00B9596E">
        <w:rPr>
          <w:rFonts w:ascii="宋体" w:eastAsia="宋体" w:hAnsi="宋体" w:cs="宋体"/>
          <w:kern w:val="0"/>
          <w:szCs w:val="21"/>
        </w:rPr>
        <w:t>（0x0到0x7FFFFFFF）只用于普通派生，索引号介于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m:rPr>
            <m:sty m:val="p"/>
          </m:rPr>
          <w:rPr>
            <w:rFonts w:ascii="Cambria Math" w:eastAsia="宋体" w:hAnsi="Cambria Math" w:cs="宋体"/>
            <w:kern w:val="0"/>
            <w:szCs w:val="21"/>
          </w:rPr>
          <m:t>到</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32</m:t>
            </m:r>
          </m:sup>
        </m:sSup>
        <m:r>
          <w:rPr>
            <w:rFonts w:ascii="Cambria Math" w:eastAsia="宋体" w:hAnsi="Cambria Math" w:cs="宋体"/>
            <w:kern w:val="0"/>
            <w:szCs w:val="21"/>
          </w:rPr>
          <m:t>-1</m:t>
        </m:r>
      </m:oMath>
      <w:r w:rsidR="00680BFD" w:rsidRPr="00B9596E">
        <w:rPr>
          <w:rFonts w:ascii="宋体" w:eastAsia="宋体" w:hAnsi="宋体" w:cs="宋体"/>
          <w:kern w:val="0"/>
          <w:szCs w:val="21"/>
        </w:rPr>
        <w:t xml:space="preserve"> </w:t>
      </w:r>
      <w:r w:rsidRPr="00B9596E">
        <w:rPr>
          <w:rFonts w:ascii="宋体" w:eastAsia="宋体" w:hAnsi="宋体" w:cs="宋体"/>
          <w:kern w:val="0"/>
          <w:szCs w:val="21"/>
        </w:rPr>
        <w:t>(0x80000000 to 0xFFFFFFFF)只用于强化派生。这样，如果索引号小于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oMath>
      <w:r w:rsidRPr="00B9596E">
        <w:rPr>
          <w:rFonts w:ascii="宋体" w:eastAsia="宋体" w:hAnsi="宋体" w:cs="宋体"/>
          <w:kern w:val="0"/>
          <w:szCs w:val="21"/>
        </w:rPr>
        <w:t>，意味着这是个普通子密钥，而如果索引号大于等于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oMath>
      <w:r w:rsidRPr="00B9596E">
        <w:rPr>
          <w:rFonts w:ascii="宋体" w:eastAsia="宋体" w:hAnsi="宋体" w:cs="宋体"/>
          <w:kern w:val="0"/>
          <w:szCs w:val="21"/>
        </w:rPr>
        <w:t>，子密钥就是强化的。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为了使索引号易于阅读和显示，强化子密钥的索引号从0开始显示，但是带一个上引号。第一个普通子密钥显示为0，但是第一个强化子密钥（索引号为0x80000000）显示为</w:t>
      </w:r>
      <m:oMath>
        <m:r>
          <m:rPr>
            <m:sty m:val="p"/>
          </m:rPr>
          <w:rPr>
            <w:rFonts w:ascii="Cambria Math" w:eastAsia="宋体" w:hAnsi="Cambria Math" w:cs="宋体"/>
            <w:kern w:val="0"/>
            <w:szCs w:val="21"/>
          </w:rPr>
          <m:t>0'</m:t>
        </m:r>
      </m:oMath>
      <w:r w:rsidRPr="00B9596E">
        <w:rPr>
          <w:rFonts w:ascii="宋体" w:eastAsia="宋体" w:hAnsi="宋体" w:cs="宋体"/>
          <w:kern w:val="0"/>
          <w:szCs w:val="21"/>
        </w:rPr>
        <w:t>。相应的，第二个强化密钥的索引号为0x80000001，显示为</w:t>
      </w:r>
      <m:oMath>
        <m:r>
          <m:rPr>
            <m:sty m:val="p"/>
          </m:rPr>
          <w:rPr>
            <w:rFonts w:ascii="Cambria Math" w:eastAsia="宋体" w:hAnsi="Cambria Math" w:cs="宋体"/>
            <w:kern w:val="0"/>
            <w:szCs w:val="21"/>
          </w:rPr>
          <m:t>1'</m:t>
        </m:r>
      </m:oMath>
      <w:r w:rsidRPr="00B9596E">
        <w:rPr>
          <w:rFonts w:ascii="宋体" w:eastAsia="宋体" w:hAnsi="宋体" w:cs="宋体"/>
          <w:kern w:val="0"/>
          <w:szCs w:val="21"/>
        </w:rPr>
        <w:t>,以此类推。当你看到一个HD钱包的索引号</w:t>
      </w:r>
      <m:oMath>
        <m:r>
          <m:rPr>
            <m:sty m:val="p"/>
          </m:rPr>
          <w:rPr>
            <w:rFonts w:ascii="Cambria Math" w:eastAsia="宋体" w:hAnsi="Cambria Math" w:cs="宋体"/>
            <w:kern w:val="0"/>
            <w:szCs w:val="21"/>
          </w:rPr>
          <m:t>i'</m:t>
        </m:r>
      </m:oMath>
      <w:r w:rsidRPr="00B9596E">
        <w:rPr>
          <w:rFonts w:ascii="宋体" w:eastAsia="宋体" w:hAnsi="宋体" w:cs="宋体"/>
          <w:kern w:val="0"/>
          <w:szCs w:val="21"/>
        </w:rPr>
        <w:t>，与</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31</m:t>
            </m:r>
          </m:sup>
        </m:sSup>
        <m:r>
          <m:rPr>
            <m:sty m:val="p"/>
          </m:rPr>
          <w:rPr>
            <w:rFonts w:ascii="Cambria Math" w:eastAsia="宋体" w:hAnsi="Cambria Math" w:cs="宋体"/>
            <w:kern w:val="0"/>
            <w:szCs w:val="21"/>
          </w:rPr>
          <m:t>+i</m:t>
        </m:r>
      </m:oMath>
      <w:r w:rsidRPr="00B9596E">
        <w:rPr>
          <w:rFonts w:ascii="宋体" w:eastAsia="宋体" w:hAnsi="宋体" w:cs="宋体"/>
          <w:kern w:val="0"/>
          <w:szCs w:val="21"/>
        </w:rPr>
        <w:t>等价。</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4.4.4.8 </w:t>
      </w:r>
      <w:r w:rsidR="004E6AFC" w:rsidRPr="004E6AFC">
        <w:rPr>
          <w:rFonts w:ascii="宋体" w:eastAsia="宋体" w:hAnsi="宋体" w:cs="宋体"/>
          <w:b/>
          <w:bCs/>
          <w:kern w:val="0"/>
          <w:sz w:val="27"/>
          <w:szCs w:val="27"/>
        </w:rPr>
        <w:t>HD钱包密钥标识符（路径）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中的密钥使用“路径”命名规则进行标识，树上的层与层之间采用一个“/”分隔符进行分隔。从主私钥派生而来的私钥开始于“m”。从主公钥派生而来的公钥开始于“M”。这样，主私钥的第一个子私钥表示为"m/0"。主公钥的第一个子公钥表示为“M/0"。第一个子私钥的第二个孙子私钥表示为“m/0/1”，以此类推。</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一个密钥的“血缘关系”是从右往左读的，直到到达主密钥的位置。举例来说，标识符“m/x/y/z”描述一个密钥，它是密钥“m/x/y”的第z个子密钥，而“m/x/y”是“m/x”的第y个子密钥，“m/x”是m的第x个子密钥。</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表4-8 HD钱包的路径举例</w:t>
      </w:r>
    </w:p>
    <w:tbl>
      <w:tblPr>
        <w:tblStyle w:val="21"/>
        <w:tblW w:w="0" w:type="auto"/>
        <w:tblLook w:val="04A0" w:firstRow="1" w:lastRow="0" w:firstColumn="1" w:lastColumn="0" w:noHBand="0" w:noVBand="1"/>
      </w:tblPr>
      <w:tblGrid>
        <w:gridCol w:w="1371"/>
        <w:gridCol w:w="6726"/>
      </w:tblGrid>
      <w:tr w:rsidR="004E6AFC" w:rsidRPr="00B9596E" w:rsidTr="001D6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1D6F12" w:rsidRDefault="004E6AFC" w:rsidP="00B9596E">
            <w:pPr>
              <w:widowControl/>
              <w:jc w:val="center"/>
              <w:rPr>
                <w:rFonts w:ascii="宋体" w:eastAsia="宋体" w:hAnsi="宋体" w:cs="宋体"/>
                <w:b w:val="0"/>
                <w:bCs w:val="0"/>
                <w:kern w:val="0"/>
                <w:szCs w:val="21"/>
              </w:rPr>
            </w:pPr>
            <w:r w:rsidRPr="001D6F12">
              <w:rPr>
                <w:rFonts w:ascii="宋体" w:eastAsia="宋体" w:hAnsi="宋体" w:cs="宋体"/>
                <w:b w:val="0"/>
                <w:bCs w:val="0"/>
                <w:kern w:val="0"/>
                <w:szCs w:val="21"/>
              </w:rPr>
              <w:t>HD路径</w:t>
            </w:r>
          </w:p>
        </w:tc>
        <w:tc>
          <w:tcPr>
            <w:tcW w:w="0" w:type="auto"/>
            <w:shd w:val="clear" w:color="auto" w:fill="BFBFBF" w:themeFill="background1" w:themeFillShade="BF"/>
            <w:hideMark/>
          </w:tcPr>
          <w:p w:rsidR="004E6AFC" w:rsidRPr="00B9596E" w:rsidRDefault="004E6AFC" w:rsidP="00B9596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密钥描述</w:t>
            </w:r>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主私钥（m）的第一个（0）子私钥</w:t>
            </w:r>
          </w:p>
        </w:tc>
      </w:tr>
      <w:tr w:rsidR="004E6AFC" w:rsidRPr="00B9596E" w:rsidTr="001D6F1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m/0/0</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第一个子私钥的第一个孙私钥</w:t>
            </w:r>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m/0'/0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第一个强化子私钥（m/0'）的第一个普通孙私钥</w:t>
            </w:r>
          </w:p>
        </w:tc>
      </w:tr>
      <w:tr w:rsidR="004E6AFC" w:rsidRPr="00B9596E" w:rsidTr="001D6F1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m/1/0</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第二个子私钥（m/1）的第一个孙私钥</w:t>
            </w:r>
          </w:p>
        </w:tc>
      </w:tr>
      <w:tr w:rsidR="004E6AFC" w:rsidRPr="00B9596E" w:rsidTr="001D6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1D6F12" w:rsidRDefault="004E6AFC" w:rsidP="00B9596E">
            <w:pPr>
              <w:widowControl/>
              <w:jc w:val="left"/>
              <w:rPr>
                <w:rFonts w:ascii="宋体" w:eastAsia="宋体" w:hAnsi="宋体" w:cs="宋体"/>
                <w:b w:val="0"/>
                <w:kern w:val="0"/>
                <w:szCs w:val="21"/>
              </w:rPr>
            </w:pPr>
            <w:r w:rsidRPr="001D6F12">
              <w:rPr>
                <w:rFonts w:ascii="宋体" w:eastAsia="宋体" w:hAnsi="宋体" w:cs="宋体"/>
                <w:b w:val="0"/>
                <w:kern w:val="0"/>
                <w:szCs w:val="21"/>
              </w:rPr>
              <w:t>M/23/17/0/0</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第24个子公钥的第18个孙公钥的第1个曾孙公钥的第1个曾曾孙公钥</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4.4.4.9 </w:t>
      </w:r>
      <w:r w:rsidR="004E6AFC" w:rsidRPr="004E6AFC">
        <w:rPr>
          <w:rFonts w:ascii="宋体" w:eastAsia="宋体" w:hAnsi="宋体" w:cs="宋体"/>
          <w:b/>
          <w:bCs/>
          <w:kern w:val="0"/>
          <w:sz w:val="27"/>
          <w:szCs w:val="27"/>
        </w:rPr>
        <w:t>HD钱包树状结构导航</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HD钱包的树状结构提供了无比强大的弹性。每个父扩展密钥可以拥有40亿个子密钥：20亿普通子密钥和20亿强化子密钥。每个子密钥又拥有40</w:t>
      </w:r>
      <w:r w:rsidR="00B0752F">
        <w:rPr>
          <w:rFonts w:ascii="宋体" w:eastAsia="宋体" w:hAnsi="宋体" w:cs="宋体"/>
          <w:kern w:val="0"/>
          <w:szCs w:val="21"/>
        </w:rPr>
        <w:t>亿个子密钥，以此类推。只要你愿意，这课树任意扩展到无</w:t>
      </w:r>
      <w:r w:rsidR="00B0752F">
        <w:rPr>
          <w:rFonts w:ascii="宋体" w:eastAsia="宋体" w:hAnsi="宋体" w:cs="宋体" w:hint="eastAsia"/>
          <w:kern w:val="0"/>
          <w:szCs w:val="21"/>
        </w:rPr>
        <w:t>穷</w:t>
      </w:r>
      <w:r w:rsidRPr="00B9596E">
        <w:rPr>
          <w:rFonts w:ascii="宋体" w:eastAsia="宋体" w:hAnsi="宋体" w:cs="宋体"/>
          <w:kern w:val="0"/>
          <w:szCs w:val="21"/>
        </w:rPr>
        <w:t>代。但是，正因为其弹性，要对这</w:t>
      </w:r>
      <w:r w:rsidR="00B0752F">
        <w:rPr>
          <w:rFonts w:ascii="宋体" w:eastAsia="宋体" w:hAnsi="宋体" w:cs="宋体" w:hint="eastAsia"/>
          <w:kern w:val="0"/>
          <w:szCs w:val="21"/>
        </w:rPr>
        <w:t>棵</w:t>
      </w:r>
      <w:r w:rsidRPr="00B9596E">
        <w:rPr>
          <w:rFonts w:ascii="宋体" w:eastAsia="宋体" w:hAnsi="宋体" w:cs="宋体"/>
          <w:kern w:val="0"/>
          <w:szCs w:val="21"/>
        </w:rPr>
        <w:t>无限树进行导航也变得极其困难。尤为困难的是在不同HD钱包间进行转移时，因为内部机构</w:t>
      </w:r>
      <w:r w:rsidR="00B0752F">
        <w:rPr>
          <w:rFonts w:ascii="宋体" w:eastAsia="宋体" w:hAnsi="宋体" w:cs="宋体" w:hint="eastAsia"/>
          <w:kern w:val="0"/>
          <w:szCs w:val="21"/>
        </w:rPr>
        <w:t>与</w:t>
      </w:r>
      <w:r w:rsidR="00B0752F">
        <w:rPr>
          <w:rFonts w:ascii="宋体" w:eastAsia="宋体" w:hAnsi="宋体" w:cs="宋体"/>
          <w:kern w:val="0"/>
          <w:szCs w:val="21"/>
        </w:rPr>
        <w:t>分支及子</w:t>
      </w:r>
      <w:r w:rsidR="00B0752F">
        <w:rPr>
          <w:rFonts w:ascii="宋体" w:eastAsia="宋体" w:hAnsi="宋体" w:cs="宋体" w:hint="eastAsia"/>
          <w:kern w:val="0"/>
          <w:szCs w:val="21"/>
        </w:rPr>
        <w:t>分支间的</w:t>
      </w:r>
      <w:r w:rsidRPr="00B9596E">
        <w:rPr>
          <w:rFonts w:ascii="宋体" w:eastAsia="宋体" w:hAnsi="宋体" w:cs="宋体"/>
          <w:kern w:val="0"/>
          <w:szCs w:val="21"/>
        </w:rPr>
        <w:t>映射</w:t>
      </w:r>
      <w:r w:rsidR="00B0752F">
        <w:rPr>
          <w:rFonts w:ascii="宋体" w:eastAsia="宋体" w:hAnsi="宋体" w:cs="宋体" w:hint="eastAsia"/>
          <w:kern w:val="0"/>
          <w:szCs w:val="21"/>
        </w:rPr>
        <w:t>关系也是</w:t>
      </w:r>
      <w:r w:rsidRPr="00B9596E">
        <w:rPr>
          <w:rFonts w:ascii="宋体" w:eastAsia="宋体" w:hAnsi="宋体" w:cs="宋体"/>
          <w:kern w:val="0"/>
          <w:szCs w:val="21"/>
        </w:rPr>
        <w:t>无穷多的。</w:t>
      </w:r>
    </w:p>
    <w:p w:rsidR="004E6AFC" w:rsidRPr="00B9596E" w:rsidRDefault="00B0752F" w:rsidP="00B9596E">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针对</w:t>
      </w:r>
      <w:r w:rsidR="004E6AFC" w:rsidRPr="00B9596E">
        <w:rPr>
          <w:rFonts w:ascii="宋体" w:eastAsia="宋体" w:hAnsi="宋体" w:cs="宋体"/>
          <w:kern w:val="0"/>
          <w:szCs w:val="21"/>
        </w:rPr>
        <w:t>这一复杂性，两个比特币改进</w:t>
      </w:r>
      <w:r>
        <w:rPr>
          <w:rFonts w:ascii="宋体" w:eastAsia="宋体" w:hAnsi="宋体" w:cs="宋体" w:hint="eastAsia"/>
          <w:kern w:val="0"/>
          <w:szCs w:val="21"/>
        </w:rPr>
        <w:t>提案</w:t>
      </w:r>
      <w:r w:rsidR="004E6AFC" w:rsidRPr="00B9596E">
        <w:rPr>
          <w:rFonts w:ascii="宋体" w:eastAsia="宋体" w:hAnsi="宋体" w:cs="宋体"/>
          <w:kern w:val="0"/>
          <w:szCs w:val="21"/>
        </w:rPr>
        <w:t>（BIP</w:t>
      </w:r>
      <w:r>
        <w:rPr>
          <w:rFonts w:ascii="宋体" w:eastAsia="宋体" w:hAnsi="宋体" w:cs="宋体"/>
          <w:kern w:val="0"/>
          <w:szCs w:val="21"/>
        </w:rPr>
        <w:t>）</w:t>
      </w:r>
      <w:r w:rsidR="00E91FC0">
        <w:rPr>
          <w:rFonts w:ascii="宋体" w:eastAsia="宋体" w:hAnsi="宋体" w:cs="宋体" w:hint="eastAsia"/>
          <w:kern w:val="0"/>
          <w:szCs w:val="21"/>
        </w:rPr>
        <w:t>通过</w:t>
      </w:r>
      <w:r w:rsidR="004E6AFC" w:rsidRPr="00B9596E">
        <w:rPr>
          <w:rFonts w:ascii="宋体" w:eastAsia="宋体" w:hAnsi="宋体" w:cs="宋体"/>
          <w:kern w:val="0"/>
          <w:szCs w:val="21"/>
        </w:rPr>
        <w:t>对HD钱包的树状结构</w:t>
      </w:r>
      <w:r w:rsidR="00E91FC0">
        <w:rPr>
          <w:rFonts w:ascii="宋体" w:eastAsia="宋体" w:hAnsi="宋体" w:cs="宋体" w:hint="eastAsia"/>
          <w:kern w:val="0"/>
          <w:szCs w:val="21"/>
        </w:rPr>
        <w:t>提出了</w:t>
      </w:r>
      <w:r w:rsidR="004E6AFC" w:rsidRPr="00B9596E">
        <w:rPr>
          <w:rFonts w:ascii="宋体" w:eastAsia="宋体" w:hAnsi="宋体" w:cs="宋体"/>
          <w:kern w:val="0"/>
          <w:szCs w:val="21"/>
        </w:rPr>
        <w:t>一些建议标准</w:t>
      </w:r>
      <w:r w:rsidR="00E91FC0">
        <w:rPr>
          <w:rFonts w:ascii="宋体" w:eastAsia="宋体" w:hAnsi="宋体" w:cs="宋体" w:hint="eastAsia"/>
          <w:kern w:val="0"/>
          <w:szCs w:val="21"/>
        </w:rPr>
        <w:t>，</w:t>
      </w:r>
      <w:r w:rsidR="00E91FC0">
        <w:rPr>
          <w:rFonts w:ascii="宋体" w:eastAsia="宋体" w:hAnsi="宋体" w:cs="宋体"/>
          <w:kern w:val="0"/>
          <w:szCs w:val="21"/>
        </w:rPr>
        <w:t>提供了</w:t>
      </w:r>
      <w:r w:rsidR="00E91FC0">
        <w:rPr>
          <w:rFonts w:ascii="宋体" w:eastAsia="宋体" w:hAnsi="宋体" w:cs="宋体" w:hint="eastAsia"/>
          <w:kern w:val="0"/>
          <w:szCs w:val="21"/>
        </w:rPr>
        <w:t>这个问题</w:t>
      </w:r>
      <w:r w:rsidR="004E6AFC" w:rsidRPr="00B9596E">
        <w:rPr>
          <w:rFonts w:ascii="宋体" w:eastAsia="宋体" w:hAnsi="宋体" w:cs="宋体"/>
          <w:kern w:val="0"/>
          <w:szCs w:val="21"/>
        </w:rPr>
        <w:t>。BIP0043建议第一个强化子索引作为一个特别的标识符，用于表示树结构的“目的”。基于BIP0043，HD钱包只能使用一个层级-1的分支，通过定义索引号的目的，使用索引号表示树的剩余部分的结构和命名空间。举例来说，一个HD钱包只使用分支m/i'/是为了标识一个特定目的，而这个目的由索引号“i”进行指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BIP0044扩展了上述规范，提出一种多账号结构作为BIP0043下索引号44'的“目的”。所有遵循BIP0044的结构仅使用树的一个分支：m/44'/。</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BIP0044规定包含五个预定义层级的树状结构：</w:t>
      </w:r>
    </w:p>
    <w:p w:rsidR="004E6AFC" w:rsidRPr="00B9596E" w:rsidRDefault="004E6AFC" w:rsidP="00B9596E">
      <w:pPr>
        <w:widowControl/>
        <w:spacing w:beforeAutospacing="1"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m / purpose' / coin_type' / account' / change / address_index</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第一层“目的”（purpose）总是设置为44'。第二层“币类别”(coin_type)指定加密币类型，允许多币种HD钱包，每个币种在第二层下拥有自己的子树。目前已经定义了三种货币类型：比特币</w:t>
      </w:r>
      <w:r w:rsidR="00E91FC0">
        <w:rPr>
          <w:rFonts w:ascii="宋体" w:eastAsia="宋体" w:hAnsi="宋体" w:cs="宋体"/>
          <w:kern w:val="0"/>
          <w:szCs w:val="21"/>
        </w:rPr>
        <w:t>m/44’</w:t>
      </w:r>
      <w:r w:rsidRPr="00B9596E">
        <w:rPr>
          <w:rFonts w:ascii="宋体" w:eastAsia="宋体" w:hAnsi="宋体" w:cs="宋体"/>
          <w:kern w:val="0"/>
          <w:szCs w:val="21"/>
        </w:rPr>
        <w:t>/0</w:t>
      </w:r>
      <w:r w:rsidR="00E91FC0">
        <w:rPr>
          <w:rFonts w:ascii="宋体" w:eastAsia="宋体" w:hAnsi="宋体" w:cs="宋体"/>
          <w:kern w:val="0"/>
          <w:szCs w:val="21"/>
        </w:rPr>
        <w:t>’</w:t>
      </w:r>
      <w:r w:rsidRPr="00B9596E">
        <w:rPr>
          <w:rFonts w:ascii="宋体" w:eastAsia="宋体" w:hAnsi="宋体" w:cs="宋体"/>
          <w:kern w:val="0"/>
          <w:szCs w:val="21"/>
        </w:rPr>
        <w:t>;比特币测试网络（Bitcoin Testnet）m/44'/1';莱特币（Litecoin）m/44'/2'。</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三层是“账户”（account），它允许用户将它们的钱包分成几个逻辑独立的子账户，用作会计或组织机构用途。比如，一个HD钱包可能包含两个比特币“账户”：m/44'/0'/0'，m/44'/0'/1'。每个账户都是它们子树的根。</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四层，“找零”（changge），一个HD钱包有两个子树，一个用于创建接收地址，另一个用于创建找零地址。注意，不管上层是否使用强化派生，这层均使用普通派生。这是为了允许在这层树上可以导出扩展公钥用于不安全的环境中。可用的地址作为第四层的子密钥，是由HD钱包进行派生计算得来的，从而形成了第五层的“地址索引”（address_index）。比如：主账户中的第三个比特币支付接收地址就是M/44'/0'/0'/0/2.</w:t>
      </w:r>
      <w:r w:rsidRPr="00B9596E">
        <w:rPr>
          <w:rFonts w:ascii="宋体" w:eastAsia="宋体" w:hAnsi="宋体" w:cs="宋体"/>
          <w:b/>
          <w:bCs/>
          <w:kern w:val="0"/>
          <w:szCs w:val="21"/>
        </w:rPr>
        <w:t>表4-9</w:t>
      </w:r>
      <w:r w:rsidRPr="00B9596E">
        <w:rPr>
          <w:rFonts w:ascii="宋体" w:eastAsia="宋体" w:hAnsi="宋体" w:cs="宋体"/>
          <w:kern w:val="0"/>
          <w:szCs w:val="21"/>
        </w:rPr>
        <w:t>列出了更多的例子：</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表4-9 BIP0044 HD钱包结构示例</w:t>
      </w:r>
    </w:p>
    <w:tbl>
      <w:tblPr>
        <w:tblStyle w:val="21"/>
        <w:tblW w:w="0" w:type="auto"/>
        <w:tblLook w:val="04A0" w:firstRow="1" w:lastRow="0" w:firstColumn="1" w:lastColumn="0" w:noHBand="0" w:noVBand="1"/>
      </w:tblPr>
      <w:tblGrid>
        <w:gridCol w:w="1896"/>
        <w:gridCol w:w="4311"/>
      </w:tblGrid>
      <w:tr w:rsidR="004E6AFC" w:rsidRPr="00B9596E" w:rsidTr="00E91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E91FC0" w:rsidRDefault="004E6AFC" w:rsidP="00B9596E">
            <w:pPr>
              <w:widowControl/>
              <w:jc w:val="center"/>
              <w:rPr>
                <w:rFonts w:ascii="宋体" w:eastAsia="宋体" w:hAnsi="宋体" w:cs="宋体"/>
                <w:b w:val="0"/>
                <w:bCs w:val="0"/>
                <w:kern w:val="0"/>
                <w:szCs w:val="21"/>
              </w:rPr>
            </w:pPr>
            <w:r w:rsidRPr="00E91FC0">
              <w:rPr>
                <w:rFonts w:ascii="宋体" w:eastAsia="宋体" w:hAnsi="宋体" w:cs="宋体"/>
                <w:b w:val="0"/>
                <w:bCs w:val="0"/>
                <w:kern w:val="0"/>
                <w:szCs w:val="21"/>
              </w:rPr>
              <w:t>HD路径</w:t>
            </w:r>
          </w:p>
        </w:tc>
        <w:tc>
          <w:tcPr>
            <w:tcW w:w="0" w:type="auto"/>
            <w:shd w:val="clear" w:color="auto" w:fill="BFBFBF" w:themeFill="background1" w:themeFillShade="BF"/>
            <w:hideMark/>
          </w:tcPr>
          <w:p w:rsidR="004E6AFC" w:rsidRPr="00B9596E" w:rsidRDefault="004E6AFC" w:rsidP="00B9596E">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密钥描述</w:t>
            </w:r>
          </w:p>
        </w:tc>
      </w:tr>
      <w:tr w:rsidR="004E6AFC" w:rsidRPr="00B9596E" w:rsidTr="00E9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M/44'/0'/0'/0/2</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主账户上的第3个收款公钥</w:t>
            </w:r>
          </w:p>
        </w:tc>
      </w:tr>
      <w:tr w:rsidR="004E6AFC" w:rsidRPr="00B9596E" w:rsidTr="00E91FC0">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M/44'/0'/0'/1/14</w:t>
            </w:r>
          </w:p>
        </w:tc>
        <w:tc>
          <w:tcPr>
            <w:tcW w:w="0" w:type="auto"/>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第4个比特币账户上的第15个找零地址公钥</w:t>
            </w:r>
          </w:p>
        </w:tc>
      </w:tr>
      <w:tr w:rsidR="004E6AFC" w:rsidRPr="00B9596E" w:rsidTr="00E9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E91FC0" w:rsidRDefault="004E6AFC" w:rsidP="00B9596E">
            <w:pPr>
              <w:widowControl/>
              <w:jc w:val="left"/>
              <w:rPr>
                <w:rFonts w:ascii="宋体" w:eastAsia="宋体" w:hAnsi="宋体" w:cs="宋体"/>
                <w:b w:val="0"/>
                <w:kern w:val="0"/>
                <w:szCs w:val="21"/>
              </w:rPr>
            </w:pPr>
            <w:r w:rsidRPr="00E91FC0">
              <w:rPr>
                <w:rFonts w:ascii="宋体" w:eastAsia="宋体" w:hAnsi="宋体" w:cs="宋体"/>
                <w:b w:val="0"/>
                <w:kern w:val="0"/>
                <w:szCs w:val="21"/>
              </w:rPr>
              <w:t>m/44'/2'/0'/0/1</w:t>
            </w:r>
          </w:p>
        </w:tc>
        <w:tc>
          <w:tcPr>
            <w:tcW w:w="0" w:type="auto"/>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莱特币主账户的第二个私钥，用于交易签名</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4.4.4.10 </w:t>
      </w:r>
      <w:r w:rsidR="004E6AFC" w:rsidRPr="004E6AFC">
        <w:rPr>
          <w:rFonts w:ascii="宋体" w:eastAsia="宋体" w:hAnsi="宋体" w:cs="宋体"/>
          <w:b/>
          <w:bCs/>
          <w:kern w:val="0"/>
          <w:sz w:val="27"/>
          <w:szCs w:val="27"/>
        </w:rPr>
        <w:t>使用sx工具</w:t>
      </w:r>
      <w:r w:rsidR="00E91FC0">
        <w:rPr>
          <w:rFonts w:ascii="宋体" w:eastAsia="宋体" w:hAnsi="宋体" w:cs="宋体" w:hint="eastAsia"/>
          <w:b/>
          <w:bCs/>
          <w:kern w:val="0"/>
          <w:sz w:val="27"/>
          <w:szCs w:val="27"/>
        </w:rPr>
        <w:t>包</w:t>
      </w:r>
      <w:r w:rsidR="004E6AFC" w:rsidRPr="004E6AFC">
        <w:rPr>
          <w:rFonts w:ascii="宋体" w:eastAsia="宋体" w:hAnsi="宋体" w:cs="宋体"/>
          <w:b/>
          <w:bCs/>
          <w:kern w:val="0"/>
          <w:sz w:val="27"/>
          <w:szCs w:val="27"/>
        </w:rPr>
        <w:t>进行HD钱包试验</w:t>
      </w:r>
    </w:p>
    <w:p w:rsidR="004E6AFC"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使用第3章介绍的命令行工具sx，你可以生成和扩展BIP0032确定性密钥，并以不同格式展示它们：</w:t>
      </w:r>
    </w:p>
    <w:tbl>
      <w:tblPr>
        <w:tblStyle w:val="ac"/>
        <w:tblW w:w="0" w:type="auto"/>
        <w:tblLook w:val="04A0" w:firstRow="1" w:lastRow="0" w:firstColumn="1" w:lastColumn="0" w:noHBand="0" w:noVBand="1"/>
      </w:tblPr>
      <w:tblGrid>
        <w:gridCol w:w="8522"/>
      </w:tblGrid>
      <w:tr w:rsidR="00B9596E" w:rsidRPr="00E91FC0" w:rsidTr="00B9596E">
        <w:tc>
          <w:tcPr>
            <w:tcW w:w="8522" w:type="dxa"/>
          </w:tcPr>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sx hd-seed &gt; m #从一个种子创建一个新的主私钥，并存储于文件“m”中</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#显示主扩展私钥</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xprv9s21ZrQH143K38iQ9Y5p6qoB8C75TE71NfpyQPdfGvzghDt39DHPFpovvtWZaRgY5uPwV7RpEgHs7cvdgfiSjLjjbuGKGcjRyU7RGGSS8Xa</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hd-pub 0 #生成M/0扩展公钥</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xpub67xpozcx8pe95XVuZLHXZeG6XWXHpGq6Qv5cmNfi7cS5mtjJ2tgypeQbBs2UAR6KECeeMVKZBPLrtJunSDMstweyLXhRgPxdp14sk9tJPW9</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hd-priv 0 #生成m/0扩展私钥</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xprv9tyUQV64JT5qs3RSTJkXCWKMyUgoQp7F3hA1xzG6ZGu6u6Q9VMNjGr67Lctvy5P8oyaYAL9CAWrUE9i6GoNMKUga5biW6Hx4tws2six3b9c</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hd-priv 0 | sx hd-to-wif #以WIF格式显示私钥m/0</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L1pbvV86crAGoDzqmgY85xURkz3c435Z9nirMt52UbnGjYMzKBUN</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 cat m | sx hd-pub 0 | sx hd-to-address # show the bitcoin address of M/0</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1CHCnCjgMNb6digimckNQ6TBVcTWBAmPHK</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lastRenderedPageBreak/>
              <w:t>$ cat m | sx hd-priv 0 | sx hd-priv 12 --hard | sx hd-priv 4 #生成m/0/12'/4</w:t>
            </w:r>
          </w:p>
          <w:p w:rsidR="00B9596E" w:rsidRPr="00E91FC0" w:rsidRDefault="00B9596E" w:rsidP="00E91F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kern w:val="0"/>
                <w:sz w:val="18"/>
                <w:szCs w:val="18"/>
              </w:rPr>
            </w:pPr>
            <w:r w:rsidRPr="00E91FC0">
              <w:rPr>
                <w:rFonts w:ascii="宋体" w:eastAsia="宋体" w:hAnsi="宋体" w:cs="宋体"/>
                <w:kern w:val="0"/>
                <w:sz w:val="18"/>
                <w:szCs w:val="18"/>
              </w:rPr>
              <w:t>xprv9yL8ndfdPVeDWJenF18oiHguRUj8jHmVrqqD97YQHeTcR3LCeh53q5PXPkLsy2kRaqgwoS6YZBLatRZRyUeAkRPe1kLR1P6Mn7jUrXFquUt</w:t>
            </w:r>
          </w:p>
        </w:tc>
      </w:tr>
    </w:tbl>
    <w:p w:rsidR="004E6AFC" w:rsidRPr="004E6AFC" w:rsidRDefault="00B9596E" w:rsidP="00B9596E">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lastRenderedPageBreak/>
        <w:t>4.5</w:t>
      </w:r>
      <w:r w:rsidR="004E6AFC" w:rsidRPr="004E6AFC">
        <w:rPr>
          <w:rFonts w:ascii="宋体" w:eastAsia="宋体" w:hAnsi="宋体" w:cs="宋体"/>
          <w:b/>
          <w:bCs/>
          <w:kern w:val="36"/>
          <w:sz w:val="48"/>
          <w:szCs w:val="48"/>
        </w:rPr>
        <w:t>高级密钥和地址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在本节中，我们将观察密钥和地址的高级形式，比如加密私钥，脚本和多签名地址，炫耀地址以及纸钱包。</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4.5.1 </w:t>
      </w:r>
      <w:r w:rsidR="004E6AFC" w:rsidRPr="004E6AFC">
        <w:rPr>
          <w:rFonts w:ascii="宋体" w:eastAsia="宋体" w:hAnsi="宋体" w:cs="宋体"/>
          <w:b/>
          <w:bCs/>
          <w:kern w:val="0"/>
          <w:sz w:val="36"/>
          <w:szCs w:val="36"/>
        </w:rPr>
        <w:t>加密私钥（BIP0038）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私钥必须一直保持私密。私钥的保密性要求在实践中是很难实现的，因为它与同等重要的安全目标---可用性，形成了直接冲突。当你需要保存使用的备份以防丢失时，如何保证私钥的私密性更为困难。将私钥保存在钱包中，并通过密码加密会安全一些，但是这样钱包就需要进行备份。时不时的，用户</w:t>
      </w:r>
      <w:r w:rsidR="00E91FC0">
        <w:rPr>
          <w:rFonts w:ascii="宋体" w:eastAsia="宋体" w:hAnsi="宋体" w:cs="宋体" w:hint="eastAsia"/>
          <w:kern w:val="0"/>
          <w:szCs w:val="21"/>
        </w:rPr>
        <w:t>可能还</w:t>
      </w:r>
      <w:r w:rsidRPr="00B9596E">
        <w:rPr>
          <w:rFonts w:ascii="宋体" w:eastAsia="宋体" w:hAnsi="宋体" w:cs="宋体"/>
          <w:kern w:val="0"/>
          <w:szCs w:val="21"/>
        </w:rPr>
        <w:t>需要将密钥从一个钱包转移到另一个钱包---比如为了升级或者更换钱包软件。私钥备份可能也需要保存在纸上（见第104页《纸钱包》），或者一个外置存储介质上，比如U</w:t>
      </w:r>
      <w:r w:rsidR="00E91FC0">
        <w:rPr>
          <w:rFonts w:ascii="宋体" w:eastAsia="宋体" w:hAnsi="宋体" w:cs="宋体"/>
          <w:kern w:val="0"/>
          <w:szCs w:val="21"/>
        </w:rPr>
        <w:t>盘。但是假如备份</w:t>
      </w:r>
      <w:r w:rsidRPr="00B9596E">
        <w:rPr>
          <w:rFonts w:ascii="宋体" w:eastAsia="宋体" w:hAnsi="宋体" w:cs="宋体"/>
          <w:kern w:val="0"/>
          <w:szCs w:val="21"/>
        </w:rPr>
        <w:t>被盗或者丢失呢？这些冲突的安全目标，推动了一个私钥加密提议的诞生，它便携、方便，可以被不同的钱包和比特币客户端所理解，这个提议由比特币改进</w:t>
      </w:r>
      <w:r w:rsidR="00E91FC0">
        <w:rPr>
          <w:rFonts w:ascii="宋体" w:eastAsia="宋体" w:hAnsi="宋体" w:cs="宋体" w:hint="eastAsia"/>
          <w:kern w:val="0"/>
          <w:szCs w:val="21"/>
        </w:rPr>
        <w:t>提案</w:t>
      </w:r>
      <w:r w:rsidRPr="00B9596E">
        <w:rPr>
          <w:rFonts w:ascii="宋体" w:eastAsia="宋体" w:hAnsi="宋体" w:cs="宋体"/>
          <w:kern w:val="0"/>
          <w:szCs w:val="21"/>
        </w:rPr>
        <w:t>38号标准化，称之为BIP0038（见[BIP0038])。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BIP0038提出了使用密码加密私钥，并进行Base58Check编码的标准，该标准保证密钥可以在备份介质上安全存储、在不同钱包间安全转移、在任何可能导致密钥泄露的场合保存。这个加密标准使用</w:t>
      </w:r>
      <w:r w:rsidRPr="00B9596E">
        <w:rPr>
          <w:rFonts w:ascii="宋体" w:eastAsia="宋体" w:hAnsi="宋体" w:cs="宋体"/>
          <w:b/>
          <w:bCs/>
          <w:kern w:val="0"/>
          <w:szCs w:val="21"/>
        </w:rPr>
        <w:t>高级加密标准</w:t>
      </w:r>
      <w:r w:rsidRPr="00B9596E">
        <w:rPr>
          <w:rFonts w:ascii="宋体" w:eastAsia="宋体" w:hAnsi="宋体" w:cs="宋体"/>
          <w:kern w:val="0"/>
          <w:szCs w:val="21"/>
        </w:rPr>
        <w:t>（AES），AES标准是美国国家标准技术研究所（NIST）创立的，广泛应用于商业及军事领域的数据加密。</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BIP0038加密方案以一个比特币私钥作为输入，私钥通常以钱包导入格式（WIF）编码，是一个使用Base58Check</w:t>
      </w:r>
      <w:r w:rsidR="00E91FC0">
        <w:rPr>
          <w:rFonts w:ascii="宋体" w:eastAsia="宋体" w:hAnsi="宋体" w:cs="宋体" w:hint="eastAsia"/>
          <w:kern w:val="0"/>
          <w:szCs w:val="21"/>
        </w:rPr>
        <w:t>编码</w:t>
      </w:r>
      <w:r w:rsidRPr="00B9596E">
        <w:rPr>
          <w:rFonts w:ascii="宋体" w:eastAsia="宋体" w:hAnsi="宋体" w:cs="宋体"/>
          <w:kern w:val="0"/>
          <w:szCs w:val="21"/>
        </w:rPr>
        <w:t>，并带前缀“5”的字符串。另外，BIP0038</w:t>
      </w:r>
      <w:r w:rsidR="00E91FC0">
        <w:rPr>
          <w:rFonts w:ascii="宋体" w:eastAsia="宋体" w:hAnsi="宋体" w:cs="宋体" w:hint="eastAsia"/>
          <w:kern w:val="0"/>
          <w:szCs w:val="21"/>
        </w:rPr>
        <w:t>提</w:t>
      </w:r>
      <w:r w:rsidRPr="00B9596E">
        <w:rPr>
          <w:rFonts w:ascii="宋体" w:eastAsia="宋体" w:hAnsi="宋体" w:cs="宋体"/>
          <w:kern w:val="0"/>
          <w:szCs w:val="21"/>
        </w:rPr>
        <w:t>案还需要一个长密码---由多个单词或者包含数字字母的复杂的字符串。BIP0038</w:t>
      </w:r>
      <w:r w:rsidR="00E91FC0">
        <w:rPr>
          <w:rFonts w:ascii="宋体" w:eastAsia="宋体" w:hAnsi="宋体" w:cs="宋体" w:hint="eastAsia"/>
          <w:kern w:val="0"/>
          <w:szCs w:val="21"/>
        </w:rPr>
        <w:t>提</w:t>
      </w:r>
      <w:r w:rsidRPr="00B9596E">
        <w:rPr>
          <w:rFonts w:ascii="宋体" w:eastAsia="宋体" w:hAnsi="宋体" w:cs="宋体"/>
          <w:kern w:val="0"/>
          <w:szCs w:val="21"/>
        </w:rPr>
        <w:t>案的结构是一个Base58Check编码的加密私钥，以前缀“6P”开头。如果你看到一个密钥以“6P”开头，意味着它是一个加密的密钥，需要密码才能将其转换（解密）回可在钱包中使用的WIF格式的私钥（前缀为“5”）。很多钱包软件现在已经支持BIO0038加密私钥，并会提示用户输入密码以解密和导入使用。第三方应用，比如难以置信的好用的基于浏览器的“</w:t>
      </w:r>
      <w:r w:rsidRPr="00E91FC0">
        <w:rPr>
          <w:rFonts w:ascii="宋体" w:eastAsia="宋体" w:hAnsi="宋体" w:cs="宋体"/>
          <w:bCs/>
          <w:kern w:val="0"/>
          <w:szCs w:val="21"/>
        </w:rPr>
        <w:t>Bit Address</w:t>
      </w:r>
      <w:r w:rsidRPr="00B9596E">
        <w:rPr>
          <w:rFonts w:ascii="宋体" w:eastAsia="宋体" w:hAnsi="宋体" w:cs="宋体"/>
          <w:kern w:val="0"/>
          <w:szCs w:val="21"/>
        </w:rPr>
        <w:t>”（Wallet Details选项卡）就可用于解密BIP0038密钥。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BIP0038加密密钥最常用的案例是使用纸钱包，纸钱包用于在</w:t>
      </w:r>
      <w:r w:rsidR="000947AF">
        <w:rPr>
          <w:rFonts w:ascii="宋体" w:eastAsia="宋体" w:hAnsi="宋体" w:cs="宋体" w:hint="eastAsia"/>
          <w:kern w:val="0"/>
          <w:szCs w:val="21"/>
        </w:rPr>
        <w:t>纸张上</w:t>
      </w:r>
      <w:r w:rsidRPr="00B9596E">
        <w:rPr>
          <w:rFonts w:ascii="宋体" w:eastAsia="宋体" w:hAnsi="宋体" w:cs="宋体"/>
          <w:kern w:val="0"/>
          <w:szCs w:val="21"/>
        </w:rPr>
        <w:t>备份私钥。一旦用户选择了足够强壮的密码，一个带BIP0038</w:t>
      </w:r>
      <w:r w:rsidR="000947AF">
        <w:rPr>
          <w:rFonts w:ascii="宋体" w:eastAsia="宋体" w:hAnsi="宋体" w:cs="宋体"/>
          <w:kern w:val="0"/>
          <w:szCs w:val="21"/>
        </w:rPr>
        <w:t>加密密钥的纸钱包将会</w:t>
      </w:r>
      <w:r w:rsidR="000947AF">
        <w:rPr>
          <w:rFonts w:ascii="宋体" w:eastAsia="宋体" w:hAnsi="宋体" w:cs="宋体" w:hint="eastAsia"/>
          <w:kern w:val="0"/>
          <w:szCs w:val="21"/>
        </w:rPr>
        <w:t>非常</w:t>
      </w:r>
      <w:r w:rsidRPr="00B9596E">
        <w:rPr>
          <w:rFonts w:ascii="宋体" w:eastAsia="宋体" w:hAnsi="宋体" w:cs="宋体"/>
          <w:kern w:val="0"/>
          <w:szCs w:val="21"/>
        </w:rPr>
        <w:t>安全，是比特币离线存储的极好选择（这也被称为“冷存储”）。</w:t>
      </w:r>
    </w:p>
    <w:p w:rsidR="004E6AFC" w:rsidRPr="00B9596E" w:rsidRDefault="000947AF" w:rsidP="00B9596E">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hint="eastAsia"/>
          <w:kern w:val="0"/>
          <w:szCs w:val="21"/>
        </w:rPr>
        <w:t>对</w:t>
      </w:r>
      <w:r w:rsidRPr="000947AF">
        <w:rPr>
          <w:rFonts w:ascii="宋体" w:eastAsia="宋体" w:hAnsi="宋体" w:cs="宋体"/>
          <w:b/>
          <w:kern w:val="0"/>
          <w:szCs w:val="21"/>
        </w:rPr>
        <w:t>表4-10</w:t>
      </w:r>
      <w:r w:rsidRPr="00B9596E">
        <w:rPr>
          <w:rFonts w:ascii="宋体" w:eastAsia="宋体" w:hAnsi="宋体" w:cs="宋体"/>
          <w:kern w:val="0"/>
          <w:szCs w:val="21"/>
        </w:rPr>
        <w:t>中的加密密钥</w:t>
      </w:r>
      <w:r>
        <w:rPr>
          <w:rFonts w:ascii="宋体" w:eastAsia="宋体" w:hAnsi="宋体" w:cs="宋体" w:hint="eastAsia"/>
          <w:kern w:val="0"/>
          <w:szCs w:val="21"/>
        </w:rPr>
        <w:t>，</w:t>
      </w:r>
      <w:r w:rsidR="004E6AFC" w:rsidRPr="00B9596E">
        <w:rPr>
          <w:rFonts w:ascii="宋体" w:eastAsia="宋体" w:hAnsi="宋体" w:cs="宋体"/>
          <w:kern w:val="0"/>
          <w:szCs w:val="21"/>
        </w:rPr>
        <w:t>使用</w:t>
      </w:r>
      <w:r w:rsidR="004E6AFC" w:rsidRPr="00B9596E">
        <w:rPr>
          <w:rFonts w:ascii="宋体" w:eastAsia="宋体" w:hAnsi="宋体" w:cs="宋体"/>
          <w:color w:val="0000FF"/>
          <w:kern w:val="0"/>
          <w:szCs w:val="21"/>
          <w:u w:val="single"/>
        </w:rPr>
        <w:t>bitaddress.org</w:t>
      </w:r>
      <w:r>
        <w:rPr>
          <w:rFonts w:ascii="宋体" w:eastAsia="宋体" w:hAnsi="宋体" w:cs="宋体" w:hint="eastAsia"/>
          <w:kern w:val="0"/>
          <w:szCs w:val="21"/>
        </w:rPr>
        <w:t>进行</w:t>
      </w:r>
      <w:r w:rsidR="004E6AFC" w:rsidRPr="00B9596E">
        <w:rPr>
          <w:rFonts w:ascii="宋体" w:eastAsia="宋体" w:hAnsi="宋体" w:cs="宋体"/>
          <w:kern w:val="0"/>
          <w:szCs w:val="21"/>
        </w:rPr>
        <w:t>测试，看是如何通过输入密码得到解密密钥的。</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表4-10 BIP0038加密私钥示例</w:t>
      </w:r>
    </w:p>
    <w:tbl>
      <w:tblPr>
        <w:tblStyle w:val="21"/>
        <w:tblW w:w="0" w:type="auto"/>
        <w:tblLook w:val="04A0" w:firstRow="1" w:lastRow="0" w:firstColumn="1" w:lastColumn="0" w:noHBand="0" w:noVBand="1"/>
      </w:tblPr>
      <w:tblGrid>
        <w:gridCol w:w="2216"/>
        <w:gridCol w:w="6306"/>
      </w:tblGrid>
      <w:tr w:rsidR="004E6AFC" w:rsidRPr="00B9596E" w:rsidTr="00094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lastRenderedPageBreak/>
              <w:t>私钥(WIF)</w:t>
            </w:r>
          </w:p>
        </w:tc>
        <w:tc>
          <w:tcPr>
            <w:tcW w:w="0" w:type="auto"/>
            <w:shd w:val="clear" w:color="auto" w:fill="auto"/>
            <w:hideMark/>
          </w:tcPr>
          <w:p w:rsidR="004E6AFC" w:rsidRPr="000947AF" w:rsidRDefault="004E6AFC" w:rsidP="00B9596E">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0947AF">
              <w:rPr>
                <w:rFonts w:ascii="宋体" w:eastAsia="宋体" w:hAnsi="宋体" w:cs="宋体"/>
                <w:b w:val="0"/>
                <w:kern w:val="0"/>
                <w:szCs w:val="21"/>
              </w:rPr>
              <w:t>5J3mBbAH58CpQ3Y5RNJpUKPE62SQ5tfcvU2JpbnkeyhfsYB1Jcn</w:t>
            </w:r>
          </w:p>
        </w:tc>
      </w:tr>
      <w:tr w:rsidR="004E6AFC" w:rsidRPr="00B9596E" w:rsidTr="00094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t>密码</w:t>
            </w:r>
          </w:p>
        </w:tc>
        <w:tc>
          <w:tcPr>
            <w:tcW w:w="0" w:type="auto"/>
            <w:hideMark/>
          </w:tcPr>
          <w:p w:rsidR="004E6AFC" w:rsidRPr="000947AF"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0947AF">
              <w:rPr>
                <w:rFonts w:ascii="宋体" w:eastAsia="宋体" w:hAnsi="宋体" w:cs="宋体"/>
                <w:kern w:val="0"/>
                <w:szCs w:val="21"/>
              </w:rPr>
              <w:t>MyTestPassphrase</w:t>
            </w:r>
          </w:p>
        </w:tc>
      </w:tr>
      <w:tr w:rsidR="004E6AFC" w:rsidRPr="00B9596E" w:rsidTr="000947AF">
        <w:tc>
          <w:tcPr>
            <w:cnfStyle w:val="001000000000" w:firstRow="0" w:lastRow="0" w:firstColumn="1" w:lastColumn="0" w:oddVBand="0" w:evenVBand="0" w:oddHBand="0" w:evenHBand="0" w:firstRowFirstColumn="0" w:firstRowLastColumn="0" w:lastRowFirstColumn="0" w:lastRowLastColumn="0"/>
            <w:tcW w:w="0" w:type="auto"/>
            <w:hideMark/>
          </w:tcPr>
          <w:p w:rsidR="004E6AFC" w:rsidRPr="000947AF" w:rsidRDefault="004E6AFC" w:rsidP="000947AF">
            <w:pPr>
              <w:widowControl/>
              <w:jc w:val="left"/>
              <w:rPr>
                <w:rFonts w:ascii="宋体" w:eastAsia="宋体" w:hAnsi="宋体" w:cs="宋体"/>
                <w:kern w:val="0"/>
                <w:szCs w:val="21"/>
              </w:rPr>
            </w:pPr>
            <w:r w:rsidRPr="000947AF">
              <w:rPr>
                <w:rFonts w:ascii="宋体" w:eastAsia="宋体" w:hAnsi="宋体" w:cs="宋体"/>
                <w:bCs w:val="0"/>
                <w:kern w:val="0"/>
                <w:szCs w:val="21"/>
              </w:rPr>
              <w:t>加密密钥（BIP0038）</w:t>
            </w:r>
          </w:p>
        </w:tc>
        <w:tc>
          <w:tcPr>
            <w:tcW w:w="0" w:type="auto"/>
            <w:hideMark/>
          </w:tcPr>
          <w:p w:rsidR="004E6AFC" w:rsidRPr="000947AF"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0947AF">
              <w:rPr>
                <w:rFonts w:ascii="宋体" w:eastAsia="宋体" w:hAnsi="宋体" w:cs="宋体"/>
                <w:kern w:val="0"/>
                <w:szCs w:val="21"/>
              </w:rPr>
              <w:t>6PRTHL6mWa48xSopbU1cKrVjpKbBZxcLRRCdctLJ3z5yxE87MobKoXdTsJ</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4.5.2 </w:t>
      </w:r>
      <w:r w:rsidR="004E6AFC" w:rsidRPr="004E6AFC">
        <w:rPr>
          <w:rFonts w:ascii="宋体" w:eastAsia="宋体" w:hAnsi="宋体" w:cs="宋体"/>
          <w:b/>
          <w:bCs/>
          <w:kern w:val="0"/>
          <w:sz w:val="36"/>
          <w:szCs w:val="36"/>
        </w:rPr>
        <w:t>支付给脚本的哈希值(P2SH)与多重签名地址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就如我们了解的，传统比特币地址是以数字“1”开头的，从公钥</w:t>
      </w:r>
      <w:r w:rsidR="00B03808">
        <w:rPr>
          <w:rFonts w:ascii="宋体" w:eastAsia="宋体" w:hAnsi="宋体" w:cs="宋体" w:hint="eastAsia"/>
          <w:kern w:val="0"/>
          <w:szCs w:val="21"/>
        </w:rPr>
        <w:t>计算</w:t>
      </w:r>
      <w:r w:rsidR="00B03808">
        <w:rPr>
          <w:rFonts w:ascii="宋体" w:eastAsia="宋体" w:hAnsi="宋体" w:cs="宋体"/>
          <w:kern w:val="0"/>
          <w:szCs w:val="21"/>
        </w:rPr>
        <w:t>得</w:t>
      </w:r>
      <w:r w:rsidRPr="00B9596E">
        <w:rPr>
          <w:rFonts w:ascii="宋体" w:eastAsia="宋体" w:hAnsi="宋体" w:cs="宋体"/>
          <w:kern w:val="0"/>
          <w:szCs w:val="21"/>
        </w:rPr>
        <w:t>来，而公钥又是从私钥派生而来的。虽然任何人都可以往一个“1”开头的比特币地址发送比特币，但是只有能提供与公钥哈希相对应的私钥，并进行签名的人才能花费这笔比特币。</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以“3”开头的比特币地址是pay-to-script hash(支付给脚本哈希值，P2SH)地址，有时也被错误的称作多重签名（multi-signature或multi-sig）地址。这种地址指定交易的受益人是一个脚本的哈希而不是</w:t>
      </w:r>
      <w:r w:rsidR="00B03808">
        <w:rPr>
          <w:rFonts w:ascii="宋体" w:eastAsia="宋体" w:hAnsi="宋体" w:cs="宋体"/>
          <w:kern w:val="0"/>
          <w:szCs w:val="21"/>
        </w:rPr>
        <w:t>某个</w:t>
      </w:r>
      <w:r w:rsidRPr="00B9596E">
        <w:rPr>
          <w:rFonts w:ascii="宋体" w:eastAsia="宋体" w:hAnsi="宋体" w:cs="宋体"/>
          <w:kern w:val="0"/>
          <w:szCs w:val="21"/>
        </w:rPr>
        <w:t>公钥的所有人。这项功能于2012年1月以BIP0016</w:t>
      </w:r>
      <w:r w:rsidR="00B03808">
        <w:rPr>
          <w:rFonts w:ascii="宋体" w:eastAsia="宋体" w:hAnsi="宋体" w:cs="宋体" w:hint="eastAsia"/>
          <w:kern w:val="0"/>
          <w:szCs w:val="21"/>
        </w:rPr>
        <w:t>提案</w:t>
      </w:r>
      <w:r w:rsidR="00B03808">
        <w:rPr>
          <w:rFonts w:ascii="宋体" w:eastAsia="宋体" w:hAnsi="宋体" w:cs="宋体"/>
          <w:kern w:val="0"/>
          <w:szCs w:val="21"/>
        </w:rPr>
        <w:t>的形式引进，</w:t>
      </w:r>
      <w:r w:rsidRPr="00B9596E">
        <w:rPr>
          <w:rFonts w:ascii="宋体" w:eastAsia="宋体" w:hAnsi="宋体" w:cs="宋体"/>
          <w:kern w:val="0"/>
          <w:szCs w:val="21"/>
        </w:rPr>
        <w:t>它为比特币地址本身提供了更多</w:t>
      </w:r>
      <w:r w:rsidR="00B03808">
        <w:rPr>
          <w:rFonts w:ascii="宋体" w:eastAsia="宋体" w:hAnsi="宋体" w:cs="宋体"/>
          <w:kern w:val="0"/>
          <w:szCs w:val="21"/>
        </w:rPr>
        <w:t>的</w:t>
      </w:r>
      <w:r w:rsidRPr="00B9596E">
        <w:rPr>
          <w:rFonts w:ascii="宋体" w:eastAsia="宋体" w:hAnsi="宋体" w:cs="宋体"/>
          <w:kern w:val="0"/>
          <w:szCs w:val="21"/>
        </w:rPr>
        <w:t>功能，</w:t>
      </w:r>
      <w:r w:rsidR="00B03808">
        <w:rPr>
          <w:rFonts w:ascii="宋体" w:eastAsia="宋体" w:hAnsi="宋体" w:cs="宋体"/>
          <w:kern w:val="0"/>
          <w:szCs w:val="21"/>
        </w:rPr>
        <w:t>因此得到了</w:t>
      </w:r>
      <w:r w:rsidRPr="00B9596E">
        <w:rPr>
          <w:rFonts w:ascii="宋体" w:eastAsia="宋体" w:hAnsi="宋体" w:cs="宋体"/>
          <w:kern w:val="0"/>
          <w:szCs w:val="21"/>
        </w:rPr>
        <w:t>广泛采纳。不像发送资金到“1”开头比特币地址（也被称为“支付给公钥的哈希值”（P2PKH））的普通交易，发送资金到“3”开头地址，除了需要公钥哈希和作为所有权证明的私钥签名，还需要更多的东西。这些要求在地址创建时就在脚本中指定了，所有以这个地址作为目标的交易输入都会被这些要求所</w:t>
      </w:r>
      <w:r w:rsidR="00B03808">
        <w:rPr>
          <w:rFonts w:ascii="宋体" w:eastAsia="宋体" w:hAnsi="宋体" w:cs="宋体" w:hint="eastAsia"/>
          <w:kern w:val="0"/>
          <w:szCs w:val="21"/>
        </w:rPr>
        <w:t>阻碍</w:t>
      </w:r>
      <w:r w:rsidR="00B03808">
        <w:rPr>
          <w:rFonts w:ascii="宋体" w:eastAsia="宋体" w:hAnsi="宋体" w:cs="宋体"/>
          <w:kern w:val="0"/>
          <w:szCs w:val="21"/>
        </w:rPr>
        <w:t>。一个发送</w:t>
      </w:r>
      <w:r w:rsidRPr="00B9596E">
        <w:rPr>
          <w:rFonts w:ascii="宋体" w:eastAsia="宋体" w:hAnsi="宋体" w:cs="宋体"/>
          <w:kern w:val="0"/>
          <w:szCs w:val="21"/>
        </w:rPr>
        <w:t>到脚本哈希</w:t>
      </w:r>
      <w:r w:rsidR="00B03808">
        <w:rPr>
          <w:rFonts w:ascii="宋体" w:eastAsia="宋体" w:hAnsi="宋体" w:cs="宋体"/>
          <w:kern w:val="0"/>
          <w:szCs w:val="21"/>
        </w:rPr>
        <w:t>的</w:t>
      </w:r>
      <w:r w:rsidRPr="00B9596E">
        <w:rPr>
          <w:rFonts w:ascii="宋体" w:eastAsia="宋体" w:hAnsi="宋体" w:cs="宋体"/>
          <w:kern w:val="0"/>
          <w:szCs w:val="21"/>
        </w:rPr>
        <w:t>地址是从一个交易脚本中创建的，它定义了谁可以花费这个交易输出（更详细的说明，参见第132页《支付给脚本的哈希值(P2SH)</w:t>
      </w:r>
      <w:r w:rsidR="00CA125C">
        <w:rPr>
          <w:rFonts w:ascii="宋体" w:eastAsia="宋体" w:hAnsi="宋体" w:cs="宋体"/>
          <w:kern w:val="0"/>
          <w:szCs w:val="21"/>
        </w:rPr>
        <w:t>》）。编码一个支付给脚本的哈希</w:t>
      </w:r>
      <w:r w:rsidRPr="00B9596E">
        <w:rPr>
          <w:rFonts w:ascii="宋体" w:eastAsia="宋体" w:hAnsi="宋体" w:cs="宋体"/>
          <w:kern w:val="0"/>
          <w:szCs w:val="21"/>
        </w:rPr>
        <w:t>地址需要使用与创建比特币地址相同的双重哈希函数，只是它作用于脚本上而不是公钥上：</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script hash = RIPEMD160(SHA256(script))</w:t>
      </w:r>
    </w:p>
    <w:p w:rsidR="004E6AFC" w:rsidRDefault="004E6AFC" w:rsidP="00B9596E">
      <w:pPr>
        <w:widowControl/>
        <w:spacing w:before="100" w:beforeAutospacing="1" w:after="100" w:afterAutospacing="1"/>
        <w:ind w:firstLineChars="200" w:firstLine="420"/>
        <w:jc w:val="left"/>
        <w:rPr>
          <w:rFonts w:ascii="宋体" w:eastAsia="宋体" w:hAnsi="宋体" w:cs="宋体"/>
          <w:i/>
          <w:iCs/>
          <w:kern w:val="0"/>
          <w:szCs w:val="21"/>
        </w:rPr>
      </w:pPr>
      <w:r w:rsidRPr="00B9596E">
        <w:rPr>
          <w:rFonts w:ascii="宋体" w:eastAsia="宋体" w:hAnsi="宋体" w:cs="宋体"/>
          <w:kern w:val="0"/>
          <w:szCs w:val="21"/>
        </w:rPr>
        <w:t>结果的“脚本哈希”加上版本前缀“5”，并以Base58Check格式编码，得到一个3</w:t>
      </w:r>
      <w:r w:rsidR="00CA125C">
        <w:rPr>
          <w:rFonts w:ascii="宋体" w:eastAsia="宋体" w:hAnsi="宋体" w:cs="宋体"/>
          <w:kern w:val="0"/>
          <w:szCs w:val="21"/>
        </w:rPr>
        <w:t>开头的编码</w:t>
      </w:r>
      <w:r w:rsidRPr="00B9596E">
        <w:rPr>
          <w:rFonts w:ascii="宋体" w:eastAsia="宋体" w:hAnsi="宋体" w:cs="宋体"/>
          <w:kern w:val="0"/>
          <w:szCs w:val="21"/>
        </w:rPr>
        <w:t>地址。这是一个P2SH地址的范例：</w:t>
      </w:r>
      <w:r w:rsidRPr="00B9596E">
        <w:rPr>
          <w:rFonts w:ascii="宋体" w:eastAsia="宋体" w:hAnsi="宋体" w:cs="宋体"/>
          <w:i/>
          <w:iCs/>
          <w:kern w:val="0"/>
          <w:szCs w:val="21"/>
        </w:rPr>
        <w:t>32M8ednmuyZ2zVbes4puqe44NZumgG92sM</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66EBA45" wp14:editId="30ECA636">
                  <wp:extent cx="619125" cy="819150"/>
                  <wp:effectExtent l="0" t="0" r="9525" b="0"/>
                  <wp:docPr id="27" name="图片 2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Pr="00CA125C" w:rsidRDefault="00B9596E" w:rsidP="00B9596E">
            <w:pPr>
              <w:widowControl/>
              <w:spacing w:before="100" w:beforeAutospacing="1" w:after="100" w:afterAutospacing="1"/>
              <w:jc w:val="left"/>
              <w:rPr>
                <w:rFonts w:ascii="宋体" w:eastAsia="宋体" w:hAnsi="宋体" w:cs="宋体"/>
                <w:kern w:val="0"/>
                <w:szCs w:val="24"/>
              </w:rPr>
            </w:pPr>
          </w:p>
          <w:p w:rsidR="00B9596E" w:rsidRPr="00CA125C" w:rsidRDefault="00B9596E" w:rsidP="00B9596E">
            <w:pPr>
              <w:widowControl/>
              <w:spacing w:before="100" w:beforeAutospacing="1" w:after="100" w:afterAutospacing="1"/>
              <w:jc w:val="left"/>
              <w:rPr>
                <w:rFonts w:ascii="宋体" w:eastAsia="宋体" w:hAnsi="宋体" w:cs="宋体"/>
                <w:kern w:val="0"/>
                <w:szCs w:val="24"/>
              </w:rPr>
            </w:pPr>
            <w:r w:rsidRPr="00CA125C">
              <w:rPr>
                <w:rFonts w:ascii="宋体" w:eastAsia="宋体" w:hAnsi="宋体" w:cs="宋体"/>
                <w:kern w:val="0"/>
                <w:szCs w:val="24"/>
              </w:rPr>
              <w:t>P2Sh不必与多重签名标准</w:t>
            </w:r>
            <w:r w:rsidR="00CA125C">
              <w:rPr>
                <w:rFonts w:ascii="宋体" w:eastAsia="宋体" w:hAnsi="宋体" w:cs="宋体"/>
                <w:kern w:val="0"/>
                <w:szCs w:val="24"/>
              </w:rPr>
              <w:t>的</w:t>
            </w:r>
            <w:r w:rsidRPr="00CA125C">
              <w:rPr>
                <w:rFonts w:ascii="宋体" w:eastAsia="宋体" w:hAnsi="宋体" w:cs="宋体"/>
                <w:kern w:val="0"/>
                <w:szCs w:val="24"/>
              </w:rPr>
              <w:t>交易相同。一个P2SH地址</w:t>
            </w:r>
            <w:r w:rsidRPr="00CA125C">
              <w:rPr>
                <w:rFonts w:ascii="宋体" w:eastAsia="宋体" w:hAnsi="宋体" w:cs="宋体"/>
                <w:i/>
                <w:iCs/>
                <w:kern w:val="0"/>
                <w:szCs w:val="24"/>
              </w:rPr>
              <w:t>常常</w:t>
            </w:r>
            <w:r w:rsidRPr="00CA125C">
              <w:rPr>
                <w:rFonts w:ascii="宋体" w:eastAsia="宋体" w:hAnsi="宋体" w:cs="宋体"/>
                <w:kern w:val="0"/>
                <w:szCs w:val="24"/>
              </w:rPr>
              <w:t>表示一个多重签名脚本，但它也可以表示其他类型的交易。</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4.5.3 </w:t>
      </w:r>
      <w:r w:rsidR="004E6AFC" w:rsidRPr="004E6AFC">
        <w:rPr>
          <w:rFonts w:ascii="宋体" w:eastAsia="宋体" w:hAnsi="宋体" w:cs="宋体"/>
          <w:b/>
          <w:bCs/>
          <w:kern w:val="0"/>
          <w:sz w:val="36"/>
          <w:szCs w:val="36"/>
        </w:rPr>
        <w:t>多重签名地址和P2SH</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目前，P2SH实现的功能大多是多重签名地址脚本。就像名字暗示的，底层脚本要求超过一个签名来证明所有权并花费资金。比特币多重签名功能是设计来要求在N个密钥中，至少需要</w:t>
      </w:r>
      <w:r w:rsidR="004C246C">
        <w:rPr>
          <w:rFonts w:ascii="宋体" w:eastAsia="宋体" w:hAnsi="宋体" w:cs="宋体"/>
          <w:kern w:val="0"/>
          <w:szCs w:val="21"/>
        </w:rPr>
        <w:t>提供</w:t>
      </w:r>
      <w:r w:rsidRPr="00B9596E">
        <w:rPr>
          <w:rFonts w:ascii="宋体" w:eastAsia="宋体" w:hAnsi="宋体" w:cs="宋体"/>
          <w:kern w:val="0"/>
          <w:szCs w:val="21"/>
        </w:rPr>
        <w:t>M个签名（称之为“阈值”）的，称之为M-N多重签名，这里M小于等于N。举例来说，咖啡店老板鲍勃（第一章介绍的）可以使用一个多重签名地址，要求进行1-2签</w:t>
      </w:r>
      <w:r w:rsidR="004C246C">
        <w:rPr>
          <w:rFonts w:ascii="宋体" w:eastAsia="宋体" w:hAnsi="宋体" w:cs="宋体"/>
          <w:kern w:val="0"/>
          <w:szCs w:val="21"/>
        </w:rPr>
        <w:t>名，其中一个密钥来自于鲍勃，另一个来自于他妻子，以确保他们中的任</w:t>
      </w:r>
      <w:r w:rsidRPr="00B9596E">
        <w:rPr>
          <w:rFonts w:ascii="宋体" w:eastAsia="宋体" w:hAnsi="宋体" w:cs="宋体"/>
          <w:kern w:val="0"/>
          <w:szCs w:val="21"/>
        </w:rPr>
        <w:t>一个都可以签名花费被这个地址锁定的交易输出。这与传统银行提供的“联合账户”功能类似，联合账户允许夫妻中任何一人签名即可使用资金。或者高佩什，那个为鲍勃设计网站的设计师，可以为其业务创建一个2-3签名地址，确保至少两个业务合作伙伴对交易签名后才能花费此地址内的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我们在第5章中将探索如何创建一个交易以花费从P2SH（以及多重签名）地址接收到的资金。</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4.5.4 </w:t>
      </w:r>
      <w:r w:rsidR="004E6AFC" w:rsidRPr="004E6AFC">
        <w:rPr>
          <w:rFonts w:ascii="宋体" w:eastAsia="宋体" w:hAnsi="宋体" w:cs="宋体"/>
          <w:b/>
          <w:bCs/>
          <w:kern w:val="0"/>
          <w:sz w:val="36"/>
          <w:szCs w:val="36"/>
        </w:rPr>
        <w:t>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虚荣地址是一种包含人工可读信息的有效比特币地址。比方说</w:t>
      </w:r>
      <w:r w:rsidRPr="00B9596E">
        <w:rPr>
          <w:rFonts w:ascii="宋体" w:eastAsia="宋体" w:hAnsi="宋体" w:cs="宋体"/>
          <w:i/>
          <w:iCs/>
          <w:kern w:val="0"/>
          <w:szCs w:val="21"/>
        </w:rPr>
        <w:t>1LoveBPzzD72PUXLzCkYAtGFYmK5vYNR33</w:t>
      </w:r>
      <w:r w:rsidRPr="00B9596E">
        <w:rPr>
          <w:rFonts w:ascii="宋体" w:eastAsia="宋体" w:hAnsi="宋体" w:cs="宋体"/>
          <w:kern w:val="0"/>
          <w:szCs w:val="21"/>
        </w:rPr>
        <w:t>就是一个有效地址，它包含了英文单词“Love”，并作为Base-58字符的前面4</w:t>
      </w:r>
      <w:r w:rsidR="004C246C">
        <w:rPr>
          <w:rFonts w:ascii="宋体" w:eastAsia="宋体" w:hAnsi="宋体" w:cs="宋体"/>
          <w:kern w:val="0"/>
          <w:szCs w:val="21"/>
        </w:rPr>
        <w:t>位。创建一个虚荣地址往往需要</w:t>
      </w:r>
      <w:r w:rsidR="004C246C">
        <w:rPr>
          <w:rFonts w:ascii="宋体" w:eastAsia="宋体" w:hAnsi="宋体" w:cs="宋体" w:hint="eastAsia"/>
          <w:kern w:val="0"/>
          <w:szCs w:val="21"/>
        </w:rPr>
        <w:t>尝试</w:t>
      </w:r>
      <w:r w:rsidRPr="00B9596E">
        <w:rPr>
          <w:rFonts w:ascii="宋体" w:eastAsia="宋体" w:hAnsi="宋体" w:cs="宋体"/>
          <w:kern w:val="0"/>
          <w:szCs w:val="21"/>
        </w:rPr>
        <w:t>数十亿的候选私钥，直到找到一个能生成指定模式的私钥。虽然有些生成虚荣地址的优化算法，但是归根结底，其过程都是随机选择一个私钥，生成公钥</w:t>
      </w:r>
      <w:r w:rsidR="004C246C">
        <w:rPr>
          <w:rFonts w:ascii="宋体" w:eastAsia="宋体" w:hAnsi="宋体" w:cs="宋体"/>
          <w:kern w:val="0"/>
          <w:szCs w:val="21"/>
        </w:rPr>
        <w:t>，并由此生成地址，最后检查地址是否满足虚荣需求，无数次的重复这个过程</w:t>
      </w:r>
      <w:r w:rsidRPr="00B9596E">
        <w:rPr>
          <w:rFonts w:ascii="宋体" w:eastAsia="宋体" w:hAnsi="宋体" w:cs="宋体"/>
          <w:kern w:val="0"/>
          <w:szCs w:val="21"/>
        </w:rPr>
        <w:t>直到找到匹配的。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旦找到一个与期望模式匹配的虚荣地址，与之相应的私钥就可用于花费比特币，这与其他地址完全一样。虚荣地址与普通地址相比没有任何区别。它们基于相同的椭圆曲线密码学（ECC）和安全哈希算法（SHA）。想通过虚荣地址查找私钥其难度也与普通地址一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在第1章中，我们介绍过尤金妮亚，一个菲律宾儿童</w:t>
      </w:r>
      <w:r w:rsidR="004C246C">
        <w:rPr>
          <w:rFonts w:ascii="宋体" w:eastAsia="宋体" w:hAnsi="宋体" w:cs="宋体"/>
          <w:kern w:val="0"/>
          <w:szCs w:val="21"/>
        </w:rPr>
        <w:t>慈善机构的总监。假设尤金妮亚正举办一个比特币的募捐活动，她想</w:t>
      </w:r>
      <w:r w:rsidRPr="00B9596E">
        <w:rPr>
          <w:rFonts w:ascii="宋体" w:eastAsia="宋体" w:hAnsi="宋体" w:cs="宋体"/>
          <w:kern w:val="0"/>
          <w:szCs w:val="21"/>
        </w:rPr>
        <w:t>公布虚荣地址作为募捐地址。尤金妮亚创建了一个以“1Kids”开头的比特币地址，用于募捐宣传。下面我们来看看这个虚荣地址是如何创建的，以及这个地址对于尤金妮亚的慈善机构又意味着什么。</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4.5.4.1 </w:t>
      </w:r>
      <w:r w:rsidR="004E6AFC" w:rsidRPr="004E6AFC">
        <w:rPr>
          <w:rFonts w:ascii="宋体" w:eastAsia="宋体" w:hAnsi="宋体" w:cs="宋体"/>
          <w:b/>
          <w:bCs/>
          <w:kern w:val="0"/>
          <w:sz w:val="27"/>
          <w:szCs w:val="27"/>
        </w:rPr>
        <w:t>创建虚荣地址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首先，我们必须认识到比特币地址只是一个简单的数字，以Base58字符编码表示。为了找到“1Kids”开头的地址，可以看做是从1Kids11111111111111111111111111111到1Kidszzzzzzzzzzzzzzzzzzzzzzzzzzzzz中随便找到一个。则总共约有</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58</m:t>
            </m:r>
          </m:e>
          <m:sup>
            <m:r>
              <m:rPr>
                <m:sty m:val="p"/>
              </m:rPr>
              <w:rPr>
                <w:rFonts w:ascii="Cambria Math" w:eastAsia="宋体" w:hAnsi="Cambria Math" w:cs="宋体"/>
                <w:kern w:val="0"/>
                <w:szCs w:val="21"/>
              </w:rPr>
              <m:t>29</m:t>
            </m:r>
          </m:sup>
        </m:sSup>
      </m:oMath>
      <w:r w:rsidR="004C246C">
        <w:rPr>
          <w:rFonts w:ascii="宋体" w:eastAsia="宋体" w:hAnsi="宋体" w:cs="宋体" w:hint="eastAsia"/>
          <w:kern w:val="0"/>
          <w:szCs w:val="21"/>
        </w:rPr>
        <w:t>（</w:t>
      </w:r>
      <w:r w:rsidRPr="00B9596E">
        <w:rPr>
          <w:rFonts w:ascii="宋体" w:eastAsia="宋体" w:hAnsi="宋体" w:cs="宋体"/>
          <w:kern w:val="0"/>
          <w:szCs w:val="21"/>
        </w:rPr>
        <w:t>约等于</w:t>
      </w:r>
      <m:oMath>
        <m:r>
          <m:rPr>
            <m:sty m:val="p"/>
          </m:rPr>
          <w:rPr>
            <w:rFonts w:ascii="Cambria Math" w:eastAsia="宋体" w:hAnsi="Cambria Math" w:cs="宋体"/>
            <w:kern w:val="0"/>
            <w:szCs w:val="21"/>
          </w:rPr>
          <m:t>1.4*</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51</m:t>
            </m:r>
          </m:sup>
        </m:sSup>
      </m:oMath>
      <w:r w:rsidR="004C246C">
        <w:rPr>
          <w:rFonts w:ascii="宋体" w:eastAsia="宋体" w:hAnsi="宋体" w:cs="宋体" w:hint="eastAsia"/>
          <w:kern w:val="0"/>
          <w:szCs w:val="21"/>
        </w:rPr>
        <w:t>）</w:t>
      </w:r>
      <w:r w:rsidRPr="00B9596E">
        <w:rPr>
          <w:rFonts w:ascii="宋体" w:eastAsia="宋体" w:hAnsi="宋体" w:cs="宋体"/>
          <w:kern w:val="0"/>
          <w:szCs w:val="21"/>
        </w:rPr>
        <w:t>个地址，都是以“1Kids”开头。</w:t>
      </w:r>
      <w:r w:rsidRPr="004C246C">
        <w:rPr>
          <w:rFonts w:ascii="宋体" w:eastAsia="宋体" w:hAnsi="宋体" w:cs="宋体"/>
          <w:b/>
          <w:kern w:val="0"/>
          <w:szCs w:val="21"/>
        </w:rPr>
        <w:t>表4-11</w:t>
      </w:r>
      <w:r w:rsidRPr="00B9596E">
        <w:rPr>
          <w:rFonts w:ascii="宋体" w:eastAsia="宋体" w:hAnsi="宋体" w:cs="宋体"/>
          <w:kern w:val="0"/>
          <w:szCs w:val="21"/>
        </w:rPr>
        <w:t>显示了具有1Kids开头的地址范围：</w:t>
      </w:r>
    </w:p>
    <w:p w:rsidR="004E6AFC" w:rsidRDefault="004E6AFC" w:rsidP="004C246C">
      <w:pPr>
        <w:widowControl/>
        <w:spacing w:before="100" w:beforeAutospacing="1" w:after="100" w:afterAutospacing="1"/>
        <w:jc w:val="left"/>
        <w:rPr>
          <w:rFonts w:ascii="宋体" w:eastAsia="宋体" w:hAnsi="宋体" w:cs="宋体"/>
          <w:i/>
          <w:iCs/>
          <w:kern w:val="0"/>
          <w:szCs w:val="21"/>
        </w:rPr>
      </w:pPr>
      <w:r w:rsidRPr="00B9596E">
        <w:rPr>
          <w:rFonts w:ascii="宋体" w:eastAsia="宋体" w:hAnsi="宋体" w:cs="宋体"/>
          <w:i/>
          <w:iCs/>
          <w:kern w:val="0"/>
          <w:szCs w:val="21"/>
        </w:rPr>
        <w:t>表4-11 以“1Kids”开头的虚荣地址范围</w:t>
      </w:r>
    </w:p>
    <w:tbl>
      <w:tblPr>
        <w:tblStyle w:val="ac"/>
        <w:tblW w:w="0" w:type="auto"/>
        <w:tblLook w:val="04A0" w:firstRow="1" w:lastRow="0" w:firstColumn="1" w:lastColumn="0" w:noHBand="0" w:noVBand="1"/>
      </w:tblPr>
      <w:tblGrid>
        <w:gridCol w:w="959"/>
        <w:gridCol w:w="7563"/>
      </w:tblGrid>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开始</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1Kids11111111111111111111111111111</w:t>
            </w:r>
          </w:p>
        </w:tc>
      </w:tr>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截止</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1Kidszzzzzzzzzzzzzzzzzzzzzzzzzzzzz</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我们把模式“1Kids”看作一个数字，看一下在比特币地址里找到这个模式的频率（参看表4-12）。一台不带特殊硬件的台式电脑，每秒大概可以进行100000次密钥搜索。</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表4-12 出现虚荣模式（“1KidsCharity”）的频率以及在台式电脑上平均消耗时间</w:t>
      </w:r>
    </w:p>
    <w:tbl>
      <w:tblPr>
        <w:tblStyle w:val="21"/>
        <w:tblW w:w="0" w:type="auto"/>
        <w:tblLayout w:type="fixed"/>
        <w:tblLook w:val="04A0" w:firstRow="1" w:lastRow="0" w:firstColumn="1" w:lastColumn="0" w:noHBand="0" w:noVBand="1"/>
      </w:tblPr>
      <w:tblGrid>
        <w:gridCol w:w="861"/>
        <w:gridCol w:w="1515"/>
        <w:gridCol w:w="2110"/>
        <w:gridCol w:w="1515"/>
      </w:tblGrid>
      <w:tr w:rsidR="004E6AFC" w:rsidRPr="00B9596E" w:rsidTr="00872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shd w:val="clear" w:color="auto" w:fill="BFBFBF" w:themeFill="background1" w:themeFillShade="BF"/>
            <w:hideMark/>
          </w:tcPr>
          <w:p w:rsidR="004E6AFC" w:rsidRPr="00B9596E" w:rsidRDefault="004E6AFC" w:rsidP="00B9596E">
            <w:pPr>
              <w:widowControl/>
              <w:rPr>
                <w:rFonts w:ascii="宋体" w:eastAsia="宋体" w:hAnsi="宋体" w:cs="宋体"/>
                <w:b w:val="0"/>
                <w:bCs w:val="0"/>
                <w:kern w:val="0"/>
                <w:szCs w:val="21"/>
              </w:rPr>
            </w:pPr>
            <w:r w:rsidRPr="00B9596E">
              <w:rPr>
                <w:rFonts w:ascii="宋体" w:eastAsia="宋体" w:hAnsi="宋体" w:cs="宋体"/>
                <w:b w:val="0"/>
                <w:bCs w:val="0"/>
                <w:kern w:val="0"/>
                <w:szCs w:val="21"/>
              </w:rPr>
              <w:t>长度</w:t>
            </w:r>
          </w:p>
        </w:tc>
        <w:tc>
          <w:tcPr>
            <w:tcW w:w="1515" w:type="dxa"/>
            <w:shd w:val="clear" w:color="auto" w:fill="BFBFBF" w:themeFill="background1" w:themeFillShade="BF"/>
            <w:hideMark/>
          </w:tcPr>
          <w:p w:rsidR="004E6AFC" w:rsidRPr="00B9596E" w:rsidRDefault="004E6AFC" w:rsidP="00B9596E">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模式</w:t>
            </w:r>
          </w:p>
        </w:tc>
        <w:tc>
          <w:tcPr>
            <w:tcW w:w="2110" w:type="dxa"/>
            <w:shd w:val="clear" w:color="auto" w:fill="BFBFBF" w:themeFill="background1" w:themeFillShade="BF"/>
            <w:hideMark/>
          </w:tcPr>
          <w:p w:rsidR="004E6AFC" w:rsidRPr="00B9596E" w:rsidRDefault="004E6AFC" w:rsidP="00B9596E">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频率</w:t>
            </w:r>
          </w:p>
        </w:tc>
        <w:tc>
          <w:tcPr>
            <w:tcW w:w="1515" w:type="dxa"/>
            <w:shd w:val="clear" w:color="auto" w:fill="BFBFBF" w:themeFill="background1" w:themeFillShade="BF"/>
            <w:hideMark/>
          </w:tcPr>
          <w:p w:rsidR="004E6AFC" w:rsidRPr="00B9596E" w:rsidRDefault="004E6AFC" w:rsidP="00B9596E">
            <w:pPr>
              <w:widowControl/>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bCs w:val="0"/>
                <w:kern w:val="0"/>
                <w:szCs w:val="21"/>
              </w:rPr>
            </w:pPr>
            <w:r w:rsidRPr="00B9596E">
              <w:rPr>
                <w:rFonts w:ascii="宋体" w:eastAsia="宋体" w:hAnsi="宋体" w:cs="宋体"/>
                <w:b w:val="0"/>
                <w:bCs w:val="0"/>
                <w:kern w:val="0"/>
                <w:szCs w:val="21"/>
              </w:rPr>
              <w:t>平均搜索时间</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1</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w:t>
            </w:r>
          </w:p>
        </w:tc>
        <w:tc>
          <w:tcPr>
            <w:tcW w:w="2110" w:type="dxa"/>
            <w:hideMark/>
          </w:tcPr>
          <w:p w:rsidR="004E6AFC" w:rsidRPr="00B9596E" w:rsidRDefault="004E6AFC" w:rsidP="004C246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1/58</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&lt;1毫秒</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2</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w:t>
            </w:r>
          </w:p>
        </w:tc>
        <w:tc>
          <w:tcPr>
            <w:tcW w:w="2110"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1/3,364</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50毫秒</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3</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w:t>
            </w:r>
          </w:p>
        </w:tc>
        <w:tc>
          <w:tcPr>
            <w:tcW w:w="2110" w:type="dxa"/>
            <w:hideMark/>
          </w:tcPr>
          <w:p w:rsidR="004E6AFC" w:rsidRPr="00B9596E" w:rsidRDefault="004E6AFC" w:rsidP="004C246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w:t>
            </w:r>
            <m:oMath>
              <m:r>
                <m:rPr>
                  <m:sty m:val="p"/>
                </m:rPr>
                <w:rPr>
                  <w:rFonts w:ascii="Cambria Math" w:eastAsia="宋体" w:hAnsi="Cambria Math" w:cs="宋体"/>
                  <w:kern w:val="0"/>
                  <w:szCs w:val="21"/>
                </w:rPr>
                <m:t>195</m:t>
              </m:r>
              <m:r>
                <m:rPr>
                  <m:sty m:val="p"/>
                </m:rPr>
                <w:rPr>
                  <w:rFonts w:ascii="Cambria Math" w:eastAsia="宋体" w:hAnsi="Cambria Math" w:cs="MS Gothic"/>
                  <w:kern w:val="0"/>
                  <w:szCs w:val="21"/>
                </w:rPr>
                <m:t>*</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ctrlPr>
                    <w:rPr>
                      <w:rFonts w:ascii="Cambria Math" w:eastAsia="宋体" w:hAnsi="Cambria Math" w:cs="MS Gothic"/>
                      <w:kern w:val="0"/>
                      <w:szCs w:val="21"/>
                    </w:rPr>
                  </m:ctrlPr>
                </m:e>
                <m:sup>
                  <m:r>
                    <m:rPr>
                      <m:sty m:val="p"/>
                    </m:rPr>
                    <w:rPr>
                      <w:rFonts w:ascii="Cambria Math" w:eastAsia="宋体" w:hAnsi="Cambria Math" w:cs="宋体"/>
                      <w:kern w:val="0"/>
                      <w:szCs w:val="21"/>
                    </w:rPr>
                    <m:t>3</m:t>
                  </m:r>
                </m:sup>
              </m:sSup>
            </m:oMath>
            <w:r w:rsidRPr="00B9596E">
              <w:rPr>
                <w:rFonts w:ascii="宋体" w:eastAsia="宋体" w:hAnsi="宋体" w:cs="宋体"/>
                <w:kern w:val="0"/>
                <w:szCs w:val="21"/>
              </w:rPr>
              <w:t>)</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&lt;2秒</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4</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w:t>
            </w:r>
          </w:p>
        </w:tc>
        <w:tc>
          <w:tcPr>
            <w:tcW w:w="2110" w:type="dxa"/>
            <w:hideMark/>
          </w:tcPr>
          <w:p w:rsidR="004E6AFC" w:rsidRPr="00B9596E" w:rsidRDefault="004E6AFC" w:rsidP="004C246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w:t>
            </w:r>
            <m:oMath>
              <m:r>
                <m:rPr>
                  <m:sty m:val="p"/>
                </m:rPr>
                <w:rPr>
                  <w:rFonts w:ascii="Cambria Math" w:eastAsia="宋体" w:hAnsi="Cambria Math" w:cs="宋体"/>
                  <w:kern w:val="0"/>
                  <w:szCs w:val="21"/>
                </w:rPr>
                <m:t>11*</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6</m:t>
                  </m:r>
                </m:sup>
              </m:sSup>
            </m:oMath>
            <w:r w:rsidRPr="00B9596E">
              <w:rPr>
                <w:rFonts w:ascii="宋体" w:eastAsia="宋体" w:hAnsi="宋体" w:cs="宋体"/>
                <w:kern w:val="0"/>
                <w:szCs w:val="21"/>
              </w:rPr>
              <w:t>)</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1分钟</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lastRenderedPageBreak/>
              <w:t>5</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w:t>
            </w:r>
          </w:p>
        </w:tc>
        <w:tc>
          <w:tcPr>
            <w:tcW w:w="2110" w:type="dxa"/>
            <w:hideMark/>
          </w:tcPr>
          <w:p w:rsidR="004E6AFC" w:rsidRPr="00B9596E" w:rsidRDefault="004C246C" w:rsidP="004C246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
              <m:r>
                <m:rPr>
                  <m:sty m:val="p"/>
                </m:rPr>
                <w:rPr>
                  <w:rFonts w:ascii="Cambria Math" w:eastAsia="宋体" w:hAnsi="Cambria Math" w:cs="宋体"/>
                  <w:kern w:val="0"/>
                  <w:szCs w:val="21"/>
                </w:rPr>
                <m:t>1/(656*</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6</m:t>
                  </m:r>
                </m:sup>
              </m:sSup>
            </m:oMath>
            <w:r w:rsidR="004E6AFC" w:rsidRPr="00B9596E">
              <w:rPr>
                <w:rFonts w:ascii="宋体" w:eastAsia="宋体" w:hAnsi="宋体" w:cs="宋体"/>
                <w:kern w:val="0"/>
                <w:szCs w:val="21"/>
              </w:rPr>
              <w:t>)</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1小时</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6</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w:t>
            </w:r>
          </w:p>
        </w:tc>
        <w:tc>
          <w:tcPr>
            <w:tcW w:w="2110" w:type="dxa"/>
            <w:hideMark/>
          </w:tcPr>
          <w:p w:rsidR="004E6AFC" w:rsidRPr="008728D9" w:rsidRDefault="004C246C" w:rsidP="004C246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1/(38*</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9</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2天</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7</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w:t>
            </w:r>
          </w:p>
        </w:tc>
        <w:tc>
          <w:tcPr>
            <w:tcW w:w="2110" w:type="dxa"/>
            <w:hideMark/>
          </w:tcPr>
          <w:p w:rsidR="004E6AFC" w:rsidRPr="008728D9" w:rsidRDefault="008728D9" w:rsidP="008728D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1/(2.2*</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12</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3-4个月</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8</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w:t>
            </w:r>
          </w:p>
        </w:tc>
        <w:tc>
          <w:tcPr>
            <w:tcW w:w="2110" w:type="dxa"/>
            <w:hideMark/>
          </w:tcPr>
          <w:p w:rsidR="004E6AFC" w:rsidRPr="008728D9" w:rsidRDefault="008728D9" w:rsidP="008728D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1/(128*</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12</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13-18年</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9</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1KidsChari</w:t>
            </w:r>
          </w:p>
        </w:tc>
        <w:tc>
          <w:tcPr>
            <w:tcW w:w="2110" w:type="dxa"/>
            <w:hideMark/>
          </w:tcPr>
          <w:p w:rsidR="004E6AFC" w:rsidRPr="008728D9" w:rsidRDefault="008728D9" w:rsidP="008728D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1/(7*</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15</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800年</w:t>
            </w:r>
          </w:p>
        </w:tc>
      </w:tr>
      <w:tr w:rsidR="004E6AFC" w:rsidRPr="00B9596E" w:rsidTr="008728D9">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10</w:t>
            </w:r>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1KidsCharit</w:t>
            </w:r>
          </w:p>
        </w:tc>
        <w:tc>
          <w:tcPr>
            <w:tcW w:w="2110" w:type="dxa"/>
            <w:hideMark/>
          </w:tcPr>
          <w:p w:rsidR="004E6AFC" w:rsidRPr="008728D9" w:rsidRDefault="008728D9" w:rsidP="008728D9">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1/(400*</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15</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46,000年</w:t>
            </w:r>
          </w:p>
        </w:tc>
      </w:tr>
      <w:tr w:rsidR="004E6AFC" w:rsidRPr="00B9596E" w:rsidTr="00872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kern w:val="0"/>
                <w:szCs w:val="21"/>
              </w:rPr>
              <w:t>11</w:t>
            </w:r>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1KidsCharity</w:t>
            </w:r>
          </w:p>
        </w:tc>
        <w:tc>
          <w:tcPr>
            <w:tcW w:w="2110" w:type="dxa"/>
            <w:hideMark/>
          </w:tcPr>
          <w:p w:rsidR="004E6AFC" w:rsidRPr="008728D9" w:rsidRDefault="008728D9" w:rsidP="008728D9">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m:oMathPara>
              <m:oMathParaPr>
                <m:jc m:val="left"/>
              </m:oMathParaPr>
              <m:oMath>
                <m:r>
                  <m:rPr>
                    <m:sty m:val="p"/>
                  </m:rPr>
                  <w:rPr>
                    <w:rFonts w:ascii="Cambria Math" w:eastAsia="宋体" w:hAnsi="Cambria Math" w:cs="宋体"/>
                    <w:kern w:val="0"/>
                    <w:szCs w:val="21"/>
                  </w:rPr>
                  <m:t>1/(23*</m:t>
                </m:r>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10</m:t>
                    </m:r>
                  </m:e>
                  <m:sup>
                    <m:r>
                      <m:rPr>
                        <m:sty m:val="p"/>
                      </m:rPr>
                      <w:rPr>
                        <w:rFonts w:ascii="Cambria Math" w:eastAsia="宋体" w:hAnsi="Cambria Math" w:cs="宋体"/>
                        <w:kern w:val="0"/>
                        <w:szCs w:val="21"/>
                      </w:rPr>
                      <m:t>18</m:t>
                    </m:r>
                  </m:sup>
                </m:sSup>
                <m:r>
                  <w:rPr>
                    <w:rFonts w:ascii="Cambria Math" w:eastAsia="宋体" w:hAnsi="Cambria Math" w:cs="宋体"/>
                    <w:kern w:val="0"/>
                    <w:szCs w:val="21"/>
                  </w:rPr>
                  <m:t>)</m:t>
                </m:r>
              </m:oMath>
            </m:oMathPara>
          </w:p>
        </w:tc>
        <w:tc>
          <w:tcPr>
            <w:tcW w:w="1515" w:type="dxa"/>
            <w:hideMark/>
          </w:tcPr>
          <w:p w:rsidR="004E6AFC" w:rsidRPr="00B9596E" w:rsidRDefault="004E6AFC" w:rsidP="00B9596E">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B9596E">
              <w:rPr>
                <w:rFonts w:ascii="宋体" w:eastAsia="宋体" w:hAnsi="宋体" w:cs="宋体"/>
                <w:kern w:val="0"/>
                <w:szCs w:val="21"/>
              </w:rPr>
              <w:t>250万年</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就像你看到的</w:t>
      </w:r>
      <w:r w:rsidR="00CF5C2C">
        <w:rPr>
          <w:rFonts w:ascii="宋体" w:eastAsia="宋体" w:hAnsi="宋体" w:cs="宋体" w:hint="eastAsia"/>
          <w:kern w:val="0"/>
          <w:szCs w:val="21"/>
        </w:rPr>
        <w:t>,</w:t>
      </w:r>
      <w:r w:rsidRPr="00B9596E">
        <w:rPr>
          <w:rFonts w:ascii="宋体" w:eastAsia="宋体" w:hAnsi="宋体" w:cs="宋体"/>
          <w:kern w:val="0"/>
          <w:szCs w:val="21"/>
        </w:rPr>
        <w:t>尤金妮亚不可能马上创建“1KidsCharity”这样的地址，即使她能同时</w:t>
      </w:r>
      <w:r w:rsidR="00CF5C2C">
        <w:rPr>
          <w:rFonts w:ascii="宋体" w:eastAsia="宋体" w:hAnsi="宋体" w:cs="宋体" w:hint="eastAsia"/>
          <w:kern w:val="0"/>
          <w:szCs w:val="21"/>
        </w:rPr>
        <w:t>控制</w:t>
      </w:r>
      <w:r w:rsidRPr="00B9596E">
        <w:rPr>
          <w:rFonts w:ascii="宋体" w:eastAsia="宋体" w:hAnsi="宋体" w:cs="宋体"/>
          <w:kern w:val="0"/>
          <w:szCs w:val="21"/>
        </w:rPr>
        <w:t>几千台计算机</w:t>
      </w:r>
      <w:r w:rsidR="00CF5C2C">
        <w:rPr>
          <w:rFonts w:ascii="宋体" w:eastAsia="宋体" w:hAnsi="宋体" w:cs="宋体" w:hint="eastAsia"/>
          <w:kern w:val="0"/>
          <w:szCs w:val="21"/>
        </w:rPr>
        <w:t>也一样难以做到</w:t>
      </w:r>
      <w:r w:rsidRPr="00B9596E">
        <w:rPr>
          <w:rFonts w:ascii="宋体" w:eastAsia="宋体" w:hAnsi="宋体" w:cs="宋体"/>
          <w:kern w:val="0"/>
          <w:szCs w:val="21"/>
        </w:rPr>
        <w:t>。任何一个字符的增加，难度就会增加58倍。超过7个字符的模式一般只能通过特定的硬件找到，比如定制的带有多块图形处理单元（GPU）的电脑。这些电脑通常是比特币“矿机”再利用的产物，这些“矿机”</w:t>
      </w:r>
      <w:r w:rsidR="00CF5C2C">
        <w:rPr>
          <w:rFonts w:ascii="宋体" w:eastAsia="宋体" w:hAnsi="宋体" w:cs="宋体"/>
          <w:kern w:val="0"/>
          <w:szCs w:val="21"/>
        </w:rPr>
        <w:t>用作挖矿已经无利可图，但是作为查找虚荣地址却是可行</w:t>
      </w:r>
      <w:r w:rsidRPr="00B9596E">
        <w:rPr>
          <w:rFonts w:ascii="宋体" w:eastAsia="宋体" w:hAnsi="宋体" w:cs="宋体"/>
          <w:kern w:val="0"/>
          <w:szCs w:val="21"/>
        </w:rPr>
        <w:t>的。在GPU上查找虚荣地址要比</w:t>
      </w:r>
      <w:r w:rsidR="00CF5C2C">
        <w:rPr>
          <w:rFonts w:ascii="宋体" w:eastAsia="宋体" w:hAnsi="宋体" w:cs="宋体"/>
          <w:kern w:val="0"/>
          <w:szCs w:val="21"/>
        </w:rPr>
        <w:t>使用</w:t>
      </w:r>
      <w:r w:rsidRPr="00B9596E">
        <w:rPr>
          <w:rFonts w:ascii="宋体" w:eastAsia="宋体" w:hAnsi="宋体" w:cs="宋体"/>
          <w:kern w:val="0"/>
          <w:szCs w:val="21"/>
        </w:rPr>
        <w:t>通用CPU快很多数量级。</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查找虚荣地址的另外一种方式是外包给虚荣矿池，比如“Vanity Pool”矿池。矿池是那些拥有GPU</w:t>
      </w:r>
      <w:r w:rsidR="008F0FD8">
        <w:rPr>
          <w:rFonts w:ascii="宋体" w:eastAsia="宋体" w:hAnsi="宋体" w:cs="宋体"/>
          <w:kern w:val="0"/>
          <w:szCs w:val="21"/>
        </w:rPr>
        <w:t>硬件的人提供的一种服务，他们通过帮助别人查找虚荣地址</w:t>
      </w:r>
      <w:r w:rsidRPr="00B9596E">
        <w:rPr>
          <w:rFonts w:ascii="宋体" w:eastAsia="宋体" w:hAnsi="宋体" w:cs="宋体"/>
          <w:kern w:val="0"/>
          <w:szCs w:val="21"/>
        </w:rPr>
        <w:t>挣取比特币。通过支付一笔很小的资金（0.01比特币，在写本书时大概相当于5美元），尤金妮亚就可以通过外包搜索得到一个7位数的虚荣地址，这个过程仅需几个小时，而如果自己用CPU计算的话，需要花上几个月时间。</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创建虚荣地址是一种暴力破解过程：尝试一个随机密钥，检查它的地址是否与目标模式匹配，不断重复直到成功。</w:t>
      </w:r>
      <w:r w:rsidRPr="00B9596E">
        <w:rPr>
          <w:rFonts w:ascii="宋体" w:eastAsia="宋体" w:hAnsi="宋体" w:cs="宋体"/>
          <w:b/>
          <w:bCs/>
          <w:kern w:val="0"/>
          <w:szCs w:val="21"/>
        </w:rPr>
        <w:t>例4-8</w:t>
      </w:r>
      <w:r w:rsidR="00A97632">
        <w:rPr>
          <w:rFonts w:ascii="宋体" w:eastAsia="宋体" w:hAnsi="宋体" w:cs="宋体" w:hint="eastAsia"/>
          <w:kern w:val="0"/>
          <w:szCs w:val="21"/>
        </w:rPr>
        <w:t>列出了一个</w:t>
      </w:r>
      <w:r w:rsidRPr="00B9596E">
        <w:rPr>
          <w:rFonts w:ascii="宋体" w:eastAsia="宋体" w:hAnsi="宋体" w:cs="宋体"/>
          <w:kern w:val="0"/>
          <w:szCs w:val="21"/>
        </w:rPr>
        <w:t>“虚荣地址矿工”</w:t>
      </w:r>
      <w:r w:rsidR="00A97632">
        <w:rPr>
          <w:rFonts w:ascii="宋体" w:eastAsia="宋体" w:hAnsi="宋体" w:cs="宋体"/>
          <w:kern w:val="0"/>
          <w:szCs w:val="21"/>
        </w:rPr>
        <w:t>示例</w:t>
      </w:r>
      <w:r w:rsidRPr="00B9596E">
        <w:rPr>
          <w:rFonts w:ascii="宋体" w:eastAsia="宋体" w:hAnsi="宋体" w:cs="宋体"/>
          <w:kern w:val="0"/>
          <w:szCs w:val="21"/>
        </w:rPr>
        <w:t>，</w:t>
      </w:r>
      <w:r w:rsidR="008F0FD8">
        <w:rPr>
          <w:rFonts w:ascii="宋体" w:eastAsia="宋体" w:hAnsi="宋体" w:cs="宋体" w:hint="eastAsia"/>
          <w:kern w:val="0"/>
          <w:szCs w:val="21"/>
        </w:rPr>
        <w:t>它是一个基于C++语言的，</w:t>
      </w:r>
      <w:r w:rsidRPr="00B9596E">
        <w:rPr>
          <w:rFonts w:ascii="宋体" w:eastAsia="宋体" w:hAnsi="宋体" w:cs="宋体"/>
          <w:kern w:val="0"/>
          <w:szCs w:val="21"/>
        </w:rPr>
        <w:t>用于查找虚荣地址</w:t>
      </w:r>
      <w:r w:rsidR="008F0FD8">
        <w:rPr>
          <w:rFonts w:ascii="宋体" w:eastAsia="宋体" w:hAnsi="宋体" w:cs="宋体" w:hint="eastAsia"/>
          <w:kern w:val="0"/>
          <w:szCs w:val="21"/>
        </w:rPr>
        <w:t>的</w:t>
      </w:r>
      <w:r w:rsidR="008F0FD8">
        <w:rPr>
          <w:rFonts w:ascii="宋体" w:eastAsia="宋体" w:hAnsi="宋体" w:cs="宋体"/>
          <w:kern w:val="0"/>
          <w:szCs w:val="21"/>
        </w:rPr>
        <w:t>程序</w:t>
      </w:r>
      <w:r w:rsidRPr="00B9596E">
        <w:rPr>
          <w:rFonts w:ascii="宋体" w:eastAsia="宋体" w:hAnsi="宋体" w:cs="宋体"/>
          <w:kern w:val="0"/>
          <w:szCs w:val="21"/>
        </w:rPr>
        <w:t>。例子使用了我们在第56页《替代客户端、库和工具</w:t>
      </w:r>
      <w:r w:rsidR="00A97632">
        <w:rPr>
          <w:rFonts w:ascii="宋体" w:eastAsia="宋体" w:hAnsi="宋体" w:cs="宋体" w:hint="eastAsia"/>
          <w:kern w:val="0"/>
          <w:szCs w:val="21"/>
        </w:rPr>
        <w:t>包</w:t>
      </w:r>
      <w:r w:rsidRPr="00B9596E">
        <w:rPr>
          <w:rFonts w:ascii="宋体" w:eastAsia="宋体" w:hAnsi="宋体" w:cs="宋体"/>
          <w:kern w:val="0"/>
          <w:szCs w:val="21"/>
        </w:rPr>
        <w:t>》中介绍过的libbitcoin库。</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B9596E">
        <w:rPr>
          <w:rFonts w:ascii="宋体" w:eastAsia="宋体" w:hAnsi="宋体" w:cs="宋体"/>
          <w:i/>
          <w:iCs/>
          <w:kern w:val="0"/>
          <w:szCs w:val="21"/>
        </w:rPr>
        <w:t>例4-8 虚荣地址矿工</w:t>
      </w:r>
    </w:p>
    <w:tbl>
      <w:tblPr>
        <w:tblStyle w:val="ac"/>
        <w:tblW w:w="0" w:type="auto"/>
        <w:tblLook w:val="04A0" w:firstRow="1" w:lastRow="0" w:firstColumn="1" w:lastColumn="0" w:noHBand="0" w:noVBand="1"/>
      </w:tblPr>
      <w:tblGrid>
        <w:gridCol w:w="8522"/>
      </w:tblGrid>
      <w:tr w:rsidR="00DD522C" w:rsidRPr="008F0FD8" w:rsidTr="00DD522C">
        <w:tc>
          <w:tcPr>
            <w:tcW w:w="8522" w:type="dxa"/>
          </w:tcPr>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#include &lt;bitcoin/bitcoin.hpp&gt;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待查找字符串</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const std::string search = "1kid";</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创建一个</w:t>
            </w:r>
            <w:r w:rsidRPr="008F0FD8">
              <w:rPr>
                <w:rFonts w:ascii="Lucida Console" w:eastAsia="宋体" w:hAnsi="Lucida Console" w:cs="宋体"/>
                <w:kern w:val="0"/>
                <w:sz w:val="18"/>
                <w:szCs w:val="18"/>
              </w:rPr>
              <w:t>32</w:t>
            </w:r>
            <w:r w:rsidRPr="008F0FD8">
              <w:rPr>
                <w:rFonts w:ascii="Lucida Console" w:eastAsia="宋体" w:hAnsi="Lucida Console" w:cs="宋体"/>
                <w:kern w:val="0"/>
                <w:sz w:val="18"/>
                <w:szCs w:val="18"/>
              </w:rPr>
              <w:t>字节随机密钥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bc::ec_secret random_secret(std::default_random_engine&amp; engine);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从</w:t>
            </w:r>
            <w:r w:rsidRPr="008F0FD8">
              <w:rPr>
                <w:rFonts w:ascii="Lucida Console" w:eastAsia="宋体" w:hAnsi="Lucida Console" w:cs="宋体"/>
                <w:kern w:val="0"/>
                <w:sz w:val="18"/>
                <w:szCs w:val="18"/>
              </w:rPr>
              <w:t>EC</w:t>
            </w:r>
            <w:r w:rsidRPr="008F0FD8">
              <w:rPr>
                <w:rFonts w:ascii="Lucida Console" w:eastAsia="宋体" w:hAnsi="Lucida Console" w:cs="宋体"/>
                <w:kern w:val="0"/>
                <w:sz w:val="18"/>
                <w:szCs w:val="18"/>
              </w:rPr>
              <w:t>密钥中解压出比特币地址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std::string bitcoin_address(const bc::ec_secret&amp;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r w:rsidRPr="008F0FD8">
              <w:rPr>
                <w:rFonts w:ascii="Lucida Console" w:eastAsia="宋体" w:hAnsi="Lucida Console" w:cs="宋体"/>
                <w:kern w:val="0"/>
                <w:sz w:val="18"/>
                <w:szCs w:val="18"/>
              </w:rPr>
              <w:t>与搜索字符串进行不区分大小写的比较</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bool match_found(const std::string&amp; address);</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int main()</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std::random_device random;</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std::default_random_engine engine(random());</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lastRenderedPageBreak/>
              <w:t xml:space="preserve">    // Loop continuously...</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while (true)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创建一个随机密钥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bc::ec_secret secret = random_secret(engine);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获取地址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std::string address = bitcoin_address(secret);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与我们的搜索字符串匹配吗</w:t>
            </w:r>
            <w:r w:rsidRPr="008F0FD8">
              <w:rPr>
                <w:rFonts w:ascii="Lucida Console" w:eastAsia="宋体" w:hAnsi="Lucida Console" w:cs="宋体"/>
                <w:kern w:val="0"/>
                <w:sz w:val="18"/>
                <w:szCs w:val="18"/>
              </w:rPr>
              <w:t>? (1kid)</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if (match_found(address))</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成功</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std::cout &lt;&lt; "Found vanity address! " &lt;&lt; address &lt;&lt; std::endl;</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std::cout &lt;&lt; "Secret: " &lt;&lt; bc::encode_hex(secret) &lt;&lt; std::endl;</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0;</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永远无法到达这里</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0;</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bc::ec_secret random_secret(std::default_random_engine&amp; engine)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创建新密钥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bc::ec_secret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对每个设置随机值的字节进行迭代</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for (uint8_t&amp; byte: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byte = engine() % std::numeric_limits&lt;uint8_t&gt;::max();</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返回结果</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std::string bitcoin_address(const bc::ec_secret&amp; 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密钥转换为公钥</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bc::ec_point pubkey = bc::secret_to_public_key(secret);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最后创建地址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bc::payment_address payaddr;</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bc::set_public_key(payaddr, pubkey);</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 </w:t>
            </w:r>
            <w:r w:rsidRPr="008F0FD8">
              <w:rPr>
                <w:rFonts w:ascii="Lucida Console" w:eastAsia="宋体" w:hAnsi="Lucida Console" w:cs="宋体"/>
                <w:kern w:val="0"/>
                <w:sz w:val="18"/>
                <w:szCs w:val="18"/>
              </w:rPr>
              <w:t>返回编码后的地址</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payaddr.encoded();</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bool match_found(const std::string&amp; address)</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lastRenderedPageBreak/>
              <w:t xml:space="preserve">    auto addr_it = address.begin();</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循环比较搜索字符串和小写的地址字符</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for (auto it = search.begin(); it != search.end(); ++it, ++addr_it)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if (*it != std::tolower(*addr_it))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false;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w:t>
            </w:r>
            <w:r w:rsidRPr="008F0FD8">
              <w:rPr>
                <w:rFonts w:ascii="Lucida Console" w:eastAsia="宋体" w:hAnsi="Lucida Console" w:cs="宋体"/>
                <w:kern w:val="0"/>
                <w:sz w:val="18"/>
                <w:szCs w:val="18"/>
              </w:rPr>
              <w:t>到达搜索字符串尾部，地址匹配与搜索模式匹配</w:t>
            </w:r>
            <w:r w:rsidRPr="008F0FD8">
              <w:rPr>
                <w:rFonts w:ascii="Lucida Console" w:eastAsia="宋体" w:hAnsi="Lucida Console" w:cs="宋体"/>
                <w:kern w:val="0"/>
                <w:sz w:val="18"/>
                <w:szCs w:val="18"/>
              </w:rPr>
              <w:t>.</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 xml:space="preserve">    return true;</w:t>
            </w:r>
          </w:p>
          <w:p w:rsidR="00DD522C" w:rsidRPr="008F0FD8"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8F0FD8">
              <w:rPr>
                <w:rFonts w:ascii="Lucida Console" w:eastAsia="宋体" w:hAnsi="Lucida Console" w:cs="宋体"/>
                <w:kern w:val="0"/>
                <w:sz w:val="18"/>
                <w:szCs w:val="18"/>
              </w:rPr>
              <w:t>}</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示例代码必须使用C++编译器进行编译，并与libbitcoin库连接（库必须预先安装在系统上）。运行示例时，只要运行vanity-miner（假设编译时输出文件为vanity-miner）可执行程序，不需任何参数（参看例4-9），程序将尝试找到一个“1Kids”开头的地址。</w:t>
      </w:r>
    </w:p>
    <w:p w:rsidR="004E6AFC" w:rsidRDefault="004E6AFC" w:rsidP="00DD522C">
      <w:pPr>
        <w:widowControl/>
        <w:spacing w:before="100" w:beforeAutospacing="1" w:after="100" w:afterAutospacing="1"/>
        <w:jc w:val="left"/>
        <w:rPr>
          <w:rFonts w:ascii="宋体" w:eastAsia="宋体" w:hAnsi="宋体" w:cs="宋体"/>
          <w:i/>
          <w:iCs/>
          <w:kern w:val="0"/>
          <w:szCs w:val="21"/>
        </w:rPr>
      </w:pPr>
      <w:r w:rsidRPr="00DD522C">
        <w:rPr>
          <w:rFonts w:ascii="宋体" w:eastAsia="宋体" w:hAnsi="宋体" w:cs="宋体"/>
          <w:i/>
          <w:iCs/>
          <w:kern w:val="0"/>
          <w:szCs w:val="21"/>
        </w:rPr>
        <w:t>例4-9 编译并运行vanity-miner示例程序</w:t>
      </w:r>
    </w:p>
    <w:tbl>
      <w:tblPr>
        <w:tblStyle w:val="ac"/>
        <w:tblW w:w="0" w:type="auto"/>
        <w:tblLook w:val="04A0" w:firstRow="1" w:lastRow="0" w:firstColumn="1" w:lastColumn="0" w:noHBand="0" w:noVBand="1"/>
      </w:tblPr>
      <w:tblGrid>
        <w:gridCol w:w="8522"/>
      </w:tblGrid>
      <w:tr w:rsidR="00DD522C" w:rsidRPr="00A97632" w:rsidTr="00DD522C">
        <w:tc>
          <w:tcPr>
            <w:tcW w:w="8522" w:type="dxa"/>
          </w:tcPr>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使用</w:t>
            </w:r>
            <w:r w:rsidRPr="00A97632">
              <w:rPr>
                <w:rFonts w:ascii="Lucida Console" w:eastAsia="宋体" w:hAnsi="Lucida Console" w:cs="宋体"/>
                <w:kern w:val="0"/>
                <w:sz w:val="18"/>
                <w:szCs w:val="18"/>
              </w:rPr>
              <w:t>g++</w:t>
            </w:r>
            <w:r w:rsidRPr="00A97632">
              <w:rPr>
                <w:rFonts w:ascii="Lucida Console" w:eastAsia="宋体" w:hAnsi="Lucida Console" w:cs="宋体"/>
                <w:kern w:val="0"/>
                <w:sz w:val="18"/>
                <w:szCs w:val="18"/>
              </w:rPr>
              <w:t>编译</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g++ -o vanity-miner vanity-miner.cpp $(pkg-config --cflags --libs libbitcoin)</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运行例子</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./vanity-miner</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Found vanity address! 1KiDzkG4MxmovZryZRj8tK81oQRhbZ46YT</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Secret: 57cc268a05f83a23ac9d930bc8565bac4e277055f4794cbd1a39e5e71c038f3f</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重新运行以查找其他结果</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./vanity-miner</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Found vanity address! 1Kidxr3wsmMzzouwXibKfwTYs5Pau8TUFn</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Secret: 7f65bbbbe6d8caae74a0c6a0d2d7b5c6663d71b60337299a1a2cf34c04b2a623</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xml:space="preserve">$ # </w:t>
            </w:r>
            <w:r w:rsidRPr="00A97632">
              <w:rPr>
                <w:rFonts w:ascii="Lucida Console" w:eastAsia="宋体" w:hAnsi="Lucida Console" w:cs="宋体"/>
                <w:kern w:val="0"/>
                <w:sz w:val="18"/>
                <w:szCs w:val="18"/>
              </w:rPr>
              <w:t>使用</w:t>
            </w:r>
            <w:r w:rsidRPr="00A97632">
              <w:rPr>
                <w:rFonts w:ascii="Lucida Console" w:eastAsia="宋体" w:hAnsi="Lucida Console" w:cs="宋体"/>
                <w:kern w:val="0"/>
                <w:sz w:val="18"/>
                <w:szCs w:val="18"/>
              </w:rPr>
              <w:t>"time"</w:t>
            </w:r>
            <w:r w:rsidRPr="00A97632">
              <w:rPr>
                <w:rFonts w:ascii="Lucida Console" w:eastAsia="宋体" w:hAnsi="Lucida Console" w:cs="宋体"/>
                <w:kern w:val="0"/>
                <w:sz w:val="18"/>
                <w:szCs w:val="18"/>
              </w:rPr>
              <w:t>命令查看需要多长时间找到一个结果</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 time ./vanity-miner</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Found vanity address! 1KidPWhKgGRQWD5PP5TAnGfDyfWp5yceXM</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Secret: 2a802e7a53d8aa237cd059377b616d2bfcfa4b0140bc85fa008f2d3d4b225349</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real    0m8.868s</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user    0m8.828s</w:t>
            </w:r>
          </w:p>
          <w:p w:rsidR="00DD522C" w:rsidRPr="00A97632"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Lucida Console" w:eastAsia="宋体" w:hAnsi="Lucida Console" w:cs="宋体"/>
                <w:kern w:val="0"/>
                <w:sz w:val="18"/>
                <w:szCs w:val="18"/>
              </w:rPr>
            </w:pPr>
            <w:r w:rsidRPr="00A97632">
              <w:rPr>
                <w:rFonts w:ascii="Lucida Console" w:eastAsia="宋体" w:hAnsi="Lucida Console" w:cs="宋体"/>
                <w:kern w:val="0"/>
                <w:sz w:val="18"/>
                <w:szCs w:val="18"/>
              </w:rPr>
              <w:t>sys     0m0.035s</w:t>
            </w:r>
          </w:p>
        </w:tc>
      </w:tr>
    </w:tbl>
    <w:p w:rsidR="004E6AFC" w:rsidRPr="00DD522C" w:rsidRDefault="00DD522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示例代码需要花费数秒钟找到一个匹配三个字符模式“Kid”的结果，</w:t>
      </w:r>
      <w:r w:rsidR="004E6AFC" w:rsidRPr="00DD522C">
        <w:rPr>
          <w:rFonts w:ascii="宋体" w:eastAsia="宋体" w:hAnsi="宋体" w:cs="宋体"/>
          <w:kern w:val="0"/>
          <w:szCs w:val="21"/>
        </w:rPr>
        <w:t>我们刚刚通过Unix的</w:t>
      </w:r>
      <w:r w:rsidR="004E6AFC" w:rsidRPr="00DD522C">
        <w:rPr>
          <w:rFonts w:ascii="宋体" w:eastAsia="宋体" w:hAnsi="宋体" w:cs="宋体"/>
          <w:i/>
          <w:iCs/>
          <w:kern w:val="0"/>
          <w:szCs w:val="21"/>
        </w:rPr>
        <w:t>time</w:t>
      </w:r>
      <w:r w:rsidR="004E6AFC" w:rsidRPr="00DD522C">
        <w:rPr>
          <w:rFonts w:ascii="宋体" w:eastAsia="宋体" w:hAnsi="宋体" w:cs="宋体"/>
          <w:kern w:val="0"/>
          <w:szCs w:val="21"/>
        </w:rPr>
        <w:t>命令看到</w:t>
      </w:r>
      <w:r w:rsidR="00A97632">
        <w:rPr>
          <w:rFonts w:ascii="宋体" w:eastAsia="宋体" w:hAnsi="宋体" w:cs="宋体" w:hint="eastAsia"/>
          <w:kern w:val="0"/>
          <w:szCs w:val="21"/>
        </w:rPr>
        <w:t>了</w:t>
      </w:r>
      <w:r w:rsidR="00A97632">
        <w:rPr>
          <w:rFonts w:ascii="宋体" w:eastAsia="宋体" w:hAnsi="宋体" w:cs="宋体"/>
          <w:kern w:val="0"/>
          <w:szCs w:val="21"/>
        </w:rPr>
        <w:t>这个</w:t>
      </w:r>
      <w:r w:rsidR="004E6AFC" w:rsidRPr="00DD522C">
        <w:rPr>
          <w:rFonts w:ascii="宋体" w:eastAsia="宋体" w:hAnsi="宋体" w:cs="宋体"/>
          <w:kern w:val="0"/>
          <w:szCs w:val="21"/>
        </w:rPr>
        <w:t>执行时间。你可以在源码中修改搜索模式，看搜索四个甚至五个字符的模式需要多长时间。</w:t>
      </w:r>
    </w:p>
    <w:p w:rsidR="004E6AFC" w:rsidRPr="004E6AFC" w:rsidRDefault="00DD522C" w:rsidP="00DD522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4.5.4.2 </w:t>
      </w:r>
      <w:r w:rsidR="004E6AFC" w:rsidRPr="004E6AFC">
        <w:rPr>
          <w:rFonts w:ascii="宋体" w:eastAsia="宋体" w:hAnsi="宋体" w:cs="宋体"/>
          <w:b/>
          <w:bCs/>
          <w:kern w:val="0"/>
          <w:sz w:val="27"/>
          <w:szCs w:val="27"/>
        </w:rPr>
        <w:t>虚荣地址的安全</w:t>
      </w:r>
    </w:p>
    <w:p w:rsidR="004E6AFC" w:rsidRPr="00DD522C" w:rsidRDefault="00A97632" w:rsidP="00DD522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虚荣地址是一把双刃剑，既可以用于增强也可以用于削弱安全措施。在</w:t>
      </w:r>
      <w:r w:rsidR="004E6AFC" w:rsidRPr="00DD522C">
        <w:rPr>
          <w:rFonts w:ascii="宋体" w:eastAsia="宋体" w:hAnsi="宋体" w:cs="宋体"/>
          <w:kern w:val="0"/>
          <w:szCs w:val="21"/>
        </w:rPr>
        <w:t>提高安全性方面，一个与众不同的地址使得入侵者难以使用他们自己的地址替换成你的地址，以欺骗你的客户</w:t>
      </w:r>
      <w:r w:rsidR="004E6AFC" w:rsidRPr="00DD522C">
        <w:rPr>
          <w:rFonts w:ascii="宋体" w:eastAsia="宋体" w:hAnsi="宋体" w:cs="宋体"/>
          <w:kern w:val="0"/>
          <w:szCs w:val="21"/>
        </w:rPr>
        <w:lastRenderedPageBreak/>
        <w:t>向他们付款。不幸的是，虚荣地址使得任何人都可以创建一个类似于随机地址的地址，或者另一个虚荣地址，以此欺骗你的客户。</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尤金妮亚可以向愿意捐款的人宣布一个随机生成地址（比如：1J7mdg5rbQyUHENYdx39WVWK7fsLpEoXZy），或者她也可以生成一个以1Kids开头的易于识别的虚荣地址。</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不管是哪种方式，均面临同样的威胁就，在使用固定地址（而不是每个捐献人一个独立的动态地址）的情况下，一旦有人侵入网站，并将这个地址替换为他自己的地址，捐献人的资金将被转入他的账户。如果你通过不同的渠道发布捐献地址，你的客户可以在确定支付前直观的检查这个地址，它与他们在你的网站、你的email或者你的传单上发布的是一样的。如果是一个随机地址，就像</w:t>
      </w:r>
      <w:r w:rsidRPr="00DD522C">
        <w:rPr>
          <w:rFonts w:ascii="宋体" w:eastAsia="宋体" w:hAnsi="宋体" w:cs="宋体"/>
          <w:i/>
          <w:iCs/>
          <w:kern w:val="0"/>
          <w:szCs w:val="21"/>
        </w:rPr>
        <w:t>1J7mdg5rbQyUHENYdx39WVWK7fsLpEoXZy</w:t>
      </w:r>
      <w:r w:rsidRPr="00DD522C">
        <w:rPr>
          <w:rFonts w:ascii="宋体" w:eastAsia="宋体" w:hAnsi="宋体" w:cs="宋体"/>
          <w:kern w:val="0"/>
          <w:szCs w:val="21"/>
        </w:rPr>
        <w:t>这样，大部分客户可能会比对签名几个字符，比如</w:t>
      </w:r>
      <w:r w:rsidRPr="00DD522C">
        <w:rPr>
          <w:rFonts w:ascii="宋体" w:eastAsia="宋体" w:hAnsi="宋体" w:cs="宋体"/>
          <w:i/>
          <w:iCs/>
          <w:kern w:val="0"/>
          <w:szCs w:val="21"/>
        </w:rPr>
        <w:t>1J7mdg</w:t>
      </w:r>
      <w:r w:rsidRPr="00DD522C">
        <w:rPr>
          <w:rFonts w:ascii="宋体" w:eastAsia="宋体" w:hAnsi="宋体" w:cs="宋体"/>
          <w:kern w:val="0"/>
          <w:szCs w:val="21"/>
        </w:rPr>
        <w:t>，如果相同则认为地址是一样的。对于有意盗取资金的入侵者，可以使用一个虚荣地址生成器，生成一个前面几位相同的替代地址，看起来与这个地址很接近，就如表4-13所示的：</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表4-13 生成与随机地址类似的虚荣地址</w:t>
      </w:r>
    </w:p>
    <w:tbl>
      <w:tblPr>
        <w:tblStyle w:val="21"/>
        <w:tblW w:w="0" w:type="auto"/>
        <w:tblLook w:val="04A0" w:firstRow="1" w:lastRow="0" w:firstColumn="1" w:lastColumn="0" w:noHBand="0" w:noVBand="1"/>
      </w:tblPr>
      <w:tblGrid>
        <w:gridCol w:w="2694"/>
        <w:gridCol w:w="3786"/>
      </w:tblGrid>
      <w:tr w:rsidR="004E6AFC" w:rsidRPr="00DD522C" w:rsidTr="00A97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原始随机地址</w:t>
            </w:r>
          </w:p>
        </w:tc>
        <w:tc>
          <w:tcPr>
            <w:tcW w:w="0" w:type="auto"/>
            <w:hideMark/>
          </w:tcPr>
          <w:p w:rsidR="004E6AFC" w:rsidRPr="00A97632" w:rsidRDefault="004E6AFC" w:rsidP="00DD522C">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宋体"/>
                <w:b w:val="0"/>
                <w:kern w:val="0"/>
                <w:szCs w:val="21"/>
              </w:rPr>
            </w:pPr>
            <w:r w:rsidRPr="00A97632">
              <w:rPr>
                <w:rFonts w:ascii="宋体" w:eastAsia="宋体" w:hAnsi="宋体" w:cs="宋体"/>
                <w:b w:val="0"/>
                <w:kern w:val="0"/>
                <w:szCs w:val="21"/>
              </w:rPr>
              <w:t>1J7mdg5rbQyUHENYdx39WVWK7fsLpEoXZy</w:t>
            </w:r>
          </w:p>
        </w:tc>
      </w:tr>
      <w:tr w:rsidR="004E6AFC" w:rsidRPr="00DD522C" w:rsidTr="00A9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虚荣地址（4个字符匹配）</w:t>
            </w:r>
          </w:p>
        </w:tc>
        <w:tc>
          <w:tcPr>
            <w:tcW w:w="0" w:type="auto"/>
            <w:hideMark/>
          </w:tcPr>
          <w:p w:rsidR="004E6AFC" w:rsidRPr="00A97632" w:rsidRDefault="004E6AFC" w:rsidP="00DD522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A97632">
              <w:rPr>
                <w:rFonts w:ascii="宋体" w:eastAsia="宋体" w:hAnsi="宋体" w:cs="宋体"/>
                <w:kern w:val="0"/>
                <w:szCs w:val="21"/>
              </w:rPr>
              <w:t>1J7md1QqU4LpctBetHS2ZoyLV5d6dShhEy</w:t>
            </w:r>
          </w:p>
        </w:tc>
      </w:tr>
      <w:tr w:rsidR="004E6AFC" w:rsidRPr="00DD522C" w:rsidTr="00A97632">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虚荣地址（5个字符匹配）</w:t>
            </w:r>
          </w:p>
        </w:tc>
        <w:tc>
          <w:tcPr>
            <w:tcW w:w="0" w:type="auto"/>
            <w:hideMark/>
          </w:tcPr>
          <w:p w:rsidR="004E6AFC" w:rsidRPr="00A97632" w:rsidRDefault="004E6AFC" w:rsidP="00DD522C">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Cs w:val="21"/>
              </w:rPr>
            </w:pPr>
            <w:r w:rsidRPr="00A97632">
              <w:rPr>
                <w:rFonts w:ascii="宋体" w:eastAsia="宋体" w:hAnsi="宋体" w:cs="宋体"/>
                <w:kern w:val="0"/>
                <w:szCs w:val="21"/>
              </w:rPr>
              <w:t>1J7mdgYqyNd4ya3UEcq31Q7sqRMXw2XZ6n</w:t>
            </w:r>
          </w:p>
        </w:tc>
      </w:tr>
      <w:tr w:rsidR="004E6AFC" w:rsidRPr="00DD522C" w:rsidTr="00A97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虚荣地址（6个字符匹配）</w:t>
            </w:r>
          </w:p>
        </w:tc>
        <w:tc>
          <w:tcPr>
            <w:tcW w:w="0" w:type="auto"/>
            <w:hideMark/>
          </w:tcPr>
          <w:p w:rsidR="004E6AFC" w:rsidRPr="00A97632" w:rsidRDefault="004E6AFC" w:rsidP="00DD522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Cs w:val="21"/>
              </w:rPr>
            </w:pPr>
            <w:r w:rsidRPr="00A97632">
              <w:rPr>
                <w:rFonts w:ascii="宋体" w:eastAsia="宋体" w:hAnsi="宋体" w:cs="宋体"/>
                <w:kern w:val="0"/>
                <w:szCs w:val="21"/>
              </w:rPr>
              <w:t>1J7mdg5WxGENmwyJP9xuGhG5KRzu99BBCX</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那么虚荣地址能增强安全性吗？如果尤金妮亚生成一个虚荣地址</w:t>
      </w:r>
      <w:r w:rsidRPr="00DD522C">
        <w:rPr>
          <w:rFonts w:ascii="宋体" w:eastAsia="宋体" w:hAnsi="宋体" w:cs="宋体"/>
          <w:i/>
          <w:iCs/>
          <w:kern w:val="0"/>
          <w:szCs w:val="21"/>
        </w:rPr>
        <w:t>1Kids33q44erFfpeXrmDSz7zEqG2FesZEN</w:t>
      </w:r>
      <w:r w:rsidRPr="00DD522C">
        <w:rPr>
          <w:rFonts w:ascii="宋体" w:eastAsia="宋体" w:hAnsi="宋体" w:cs="宋体"/>
          <w:kern w:val="0"/>
          <w:szCs w:val="21"/>
        </w:rPr>
        <w:t>，客户很可能就会比对虚荣模式和其后的几个字符，比如“1Kids33”。这就使得攻击者必须至少生成6个字符（多两个字符），这将比尤金妮亚查找4位虚荣地址所花时间多3,364倍（58</w:t>
      </w:r>
      <w:r w:rsidR="00A97632">
        <w:rPr>
          <w:rFonts w:ascii="宋体" w:eastAsia="宋体" w:hAnsi="宋体" w:cs="宋体" w:hint="eastAsia"/>
          <w:kern w:val="0"/>
          <w:szCs w:val="21"/>
        </w:rPr>
        <w:t>*</w:t>
      </w:r>
      <w:r w:rsidRPr="00DD522C">
        <w:rPr>
          <w:rFonts w:ascii="宋体" w:eastAsia="宋体" w:hAnsi="宋体" w:cs="宋体"/>
          <w:kern w:val="0"/>
          <w:szCs w:val="21"/>
        </w:rPr>
        <w:t>58）。最重要的，尤金妮亚花费的努力（或者向虚荣地址矿池交付的资金）使得攻击者不得不生成更长的虚荣地址。如果尤金妮亚缴费让虚荣地址矿池生成一个8个字符的虚荣地址，攻击者将不得不创建10个字符长度的虚荣地址，这在普通电脑上已无法完成，而如果采用虚荣地址挖矿机或者虚荣地址矿池，也是极为昂贵的。尤金妮亚可承受的费用到了攻击者这边就变成难以承受的了，特别是如果潜在的回报无法覆盖生成虚荣地址需要花费的费用时。</w:t>
      </w:r>
    </w:p>
    <w:p w:rsidR="004E6AFC" w:rsidRPr="004E6AFC" w:rsidRDefault="00DD522C" w:rsidP="00DD522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4.5.5 </w:t>
      </w:r>
      <w:r w:rsidR="004E6AFC" w:rsidRPr="004E6AFC">
        <w:rPr>
          <w:rFonts w:ascii="宋体" w:eastAsia="宋体" w:hAnsi="宋体" w:cs="宋体"/>
          <w:b/>
          <w:bCs/>
          <w:kern w:val="36"/>
          <w:sz w:val="48"/>
          <w:szCs w:val="48"/>
        </w:rPr>
        <w:t>纸钱包</w:t>
      </w:r>
    </w:p>
    <w:p w:rsidR="004E6AFC" w:rsidRPr="00DD522C" w:rsidRDefault="00A97632" w:rsidP="00DD522C">
      <w:pPr>
        <w:widowControl/>
        <w:spacing w:before="100" w:beforeAutospacing="1" w:after="100" w:afterAutospacing="1"/>
        <w:ind w:firstLineChars="200" w:firstLine="420"/>
        <w:jc w:val="left"/>
        <w:rPr>
          <w:rFonts w:ascii="宋体" w:eastAsia="宋体" w:hAnsi="宋体" w:cs="宋体"/>
          <w:kern w:val="0"/>
          <w:szCs w:val="21"/>
        </w:rPr>
      </w:pPr>
      <w:r>
        <w:rPr>
          <w:rFonts w:ascii="宋体" w:eastAsia="宋体" w:hAnsi="宋体" w:cs="宋体"/>
          <w:kern w:val="0"/>
          <w:szCs w:val="21"/>
        </w:rPr>
        <w:t>纸钱包就是将比特币私钥印制</w:t>
      </w:r>
      <w:r w:rsidR="004E6AFC" w:rsidRPr="00DD522C">
        <w:rPr>
          <w:rFonts w:ascii="宋体" w:eastAsia="宋体" w:hAnsi="宋体" w:cs="宋体"/>
          <w:kern w:val="0"/>
          <w:szCs w:val="21"/>
        </w:rPr>
        <w:t>在纸张上。通常，出于方便起见，纸钱包也包含相应的比特币地址，不过这不是必须的，因为地址可以从私钥派生而来。纸钱包是一个非常高效的创建备份或离线比特币存储的手段，也称之为“冷存储”。作为一个备份机制，纸钱包可以提供足够的安全手段防止</w:t>
      </w:r>
      <w:r w:rsidR="00DC53B0">
        <w:rPr>
          <w:rFonts w:ascii="宋体" w:eastAsia="宋体" w:hAnsi="宋体" w:cs="宋体"/>
          <w:kern w:val="0"/>
          <w:szCs w:val="21"/>
        </w:rPr>
        <w:t>因为计算机</w:t>
      </w:r>
      <w:r w:rsidR="004E6AFC" w:rsidRPr="00DD522C">
        <w:rPr>
          <w:rFonts w:ascii="宋体" w:eastAsia="宋体" w:hAnsi="宋体" w:cs="宋体"/>
          <w:kern w:val="0"/>
          <w:szCs w:val="21"/>
        </w:rPr>
        <w:t>灾难造成的私钥丢失，比如硬盘失效，被盗或者意外删除。作为一种“冷存储”机制，如果纸钱包的密钥是离线生成，且从未在计算机系统上存储过，那么它们在对抗黑客，键盘记录以及其他在线威胁方面更具安全性。</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纸钱包可以有不同的形状、尺寸和外观设计，但是本质上，就是将密钥和地址打印在纸张上。表4-14显示了一个最简单形式的纸钱包。</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lastRenderedPageBreak/>
        <w:t>表4-14 最简单形式的纸钱包---打印出来的比特币地址和私钥</w:t>
      </w:r>
    </w:p>
    <w:tbl>
      <w:tblPr>
        <w:tblStyle w:val="21"/>
        <w:tblW w:w="0" w:type="auto"/>
        <w:tblLook w:val="04A0" w:firstRow="1" w:lastRow="0" w:firstColumn="1" w:lastColumn="0" w:noHBand="0" w:noVBand="1"/>
      </w:tblPr>
      <w:tblGrid>
        <w:gridCol w:w="3276"/>
        <w:gridCol w:w="4806"/>
      </w:tblGrid>
      <w:tr w:rsidR="004E6AFC" w:rsidRPr="00DC53B0" w:rsidTr="00DC5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rsidR="004E6AFC" w:rsidRPr="00DC53B0" w:rsidRDefault="004E6AFC" w:rsidP="00DD522C">
            <w:pPr>
              <w:widowControl/>
              <w:jc w:val="center"/>
              <w:rPr>
                <w:rFonts w:ascii="宋体" w:eastAsia="宋体" w:hAnsi="宋体" w:cs="宋体"/>
                <w:bCs w:val="0"/>
                <w:kern w:val="0"/>
                <w:sz w:val="18"/>
                <w:szCs w:val="21"/>
              </w:rPr>
            </w:pPr>
            <w:r w:rsidRPr="00DC53B0">
              <w:rPr>
                <w:rFonts w:ascii="宋体" w:eastAsia="宋体" w:hAnsi="宋体" w:cs="宋体"/>
                <w:bCs w:val="0"/>
                <w:kern w:val="0"/>
                <w:sz w:val="18"/>
                <w:szCs w:val="21"/>
              </w:rPr>
              <w:t>公开地址</w:t>
            </w:r>
          </w:p>
        </w:tc>
        <w:tc>
          <w:tcPr>
            <w:tcW w:w="0" w:type="auto"/>
            <w:shd w:val="clear" w:color="auto" w:fill="BFBFBF" w:themeFill="background1" w:themeFillShade="BF"/>
            <w:hideMark/>
          </w:tcPr>
          <w:p w:rsidR="004E6AFC" w:rsidRPr="00DC53B0" w:rsidRDefault="004E6AFC" w:rsidP="00DD522C">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bCs w:val="0"/>
                <w:kern w:val="0"/>
                <w:sz w:val="18"/>
                <w:szCs w:val="21"/>
              </w:rPr>
            </w:pPr>
            <w:r w:rsidRPr="00DC53B0">
              <w:rPr>
                <w:rFonts w:ascii="宋体" w:eastAsia="宋体" w:hAnsi="宋体" w:cs="宋体"/>
                <w:bCs w:val="0"/>
                <w:kern w:val="0"/>
                <w:sz w:val="18"/>
                <w:szCs w:val="21"/>
              </w:rPr>
              <w:t>私钥（WIF格式）</w:t>
            </w:r>
          </w:p>
        </w:tc>
      </w:tr>
      <w:tr w:rsidR="004E6AFC" w:rsidRPr="00DC53B0" w:rsidTr="00DC5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6AFC" w:rsidRPr="00DC53B0" w:rsidRDefault="004E6AFC" w:rsidP="00DD522C">
            <w:pPr>
              <w:widowControl/>
              <w:jc w:val="left"/>
              <w:rPr>
                <w:rFonts w:ascii="宋体" w:eastAsia="宋体" w:hAnsi="宋体" w:cs="宋体"/>
                <w:b w:val="0"/>
                <w:kern w:val="0"/>
                <w:sz w:val="18"/>
                <w:szCs w:val="21"/>
              </w:rPr>
            </w:pPr>
            <w:r w:rsidRPr="00DC53B0">
              <w:rPr>
                <w:rFonts w:ascii="宋体" w:eastAsia="宋体" w:hAnsi="宋体" w:cs="宋体"/>
                <w:b w:val="0"/>
                <w:kern w:val="0"/>
                <w:sz w:val="18"/>
                <w:szCs w:val="21"/>
              </w:rPr>
              <w:t>1424C2F4bC9JidNjjTUZCbUxv6Sa1Mt62x</w:t>
            </w:r>
          </w:p>
        </w:tc>
        <w:tc>
          <w:tcPr>
            <w:tcW w:w="0" w:type="auto"/>
            <w:hideMark/>
          </w:tcPr>
          <w:p w:rsidR="004E6AFC" w:rsidRPr="00DC53B0" w:rsidRDefault="004E6AFC" w:rsidP="00DD522C">
            <w:pPr>
              <w:widowControl/>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18"/>
                <w:szCs w:val="21"/>
              </w:rPr>
            </w:pPr>
            <w:r w:rsidRPr="00DC53B0">
              <w:rPr>
                <w:rFonts w:ascii="宋体" w:eastAsia="宋体" w:hAnsi="宋体" w:cs="宋体"/>
                <w:kern w:val="0"/>
                <w:sz w:val="18"/>
                <w:szCs w:val="21"/>
              </w:rPr>
              <w:t>5J3mBbAH58CpQ3Y5RNJpUKPE62SQ5tfcvU2JpbnkeyhfsYB1Jcn</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使用一些工具，比如bitaddress.org上客户</w:t>
      </w:r>
      <w:r w:rsidR="00DC53B0">
        <w:rPr>
          <w:rFonts w:ascii="宋体" w:eastAsia="宋体" w:hAnsi="宋体" w:cs="宋体" w:hint="eastAsia"/>
          <w:kern w:val="0"/>
          <w:szCs w:val="21"/>
        </w:rPr>
        <w:t>侧</w:t>
      </w:r>
      <w:r w:rsidRPr="00DD522C">
        <w:rPr>
          <w:rFonts w:ascii="宋体" w:eastAsia="宋体" w:hAnsi="宋体" w:cs="宋体"/>
          <w:kern w:val="0"/>
          <w:szCs w:val="21"/>
        </w:rPr>
        <w:t>的JavaScript生成器，可以简便的生成纸钱包。这个页面包含生成私钥和纸钱包必须的所有代码，即使与互联网完全断开，也不影响使用。为了使用这个工具，将HTML</w:t>
      </w:r>
      <w:r w:rsidR="00DC53B0">
        <w:rPr>
          <w:rFonts w:ascii="宋体" w:eastAsia="宋体" w:hAnsi="宋体" w:cs="宋体"/>
          <w:kern w:val="0"/>
          <w:szCs w:val="21"/>
        </w:rPr>
        <w:t>页面保存</w:t>
      </w:r>
      <w:r w:rsidRPr="00DD522C">
        <w:rPr>
          <w:rFonts w:ascii="宋体" w:eastAsia="宋体" w:hAnsi="宋体" w:cs="宋体"/>
          <w:kern w:val="0"/>
          <w:szCs w:val="21"/>
        </w:rPr>
        <w:t>到本地硬盘或者外置U盘</w:t>
      </w:r>
      <w:r w:rsidR="00DC53B0">
        <w:rPr>
          <w:rFonts w:ascii="宋体" w:eastAsia="宋体" w:hAnsi="宋体" w:cs="宋体"/>
          <w:kern w:val="0"/>
          <w:szCs w:val="21"/>
        </w:rPr>
        <w:t>上</w:t>
      </w:r>
      <w:r w:rsidRPr="00DD522C">
        <w:rPr>
          <w:rFonts w:ascii="宋体" w:eastAsia="宋体" w:hAnsi="宋体" w:cs="宋体"/>
          <w:kern w:val="0"/>
          <w:szCs w:val="21"/>
        </w:rPr>
        <w:t>，然后断开与互联网的连接，在浏览器中打开刚才保存的文件。更安全的使用方法是，启动一个干净的操作系统，比如一个CDROM启动的干净Linux系统，来使用这个工具。这个工具在离线状态下生成的任何密钥均能通过USB线（不是无线）在本地打印机上打印出来。这样，创建的纸钱包的密钥只在本地纸张上存在，而不会在任何在线系统上存储。将纸</w:t>
      </w:r>
      <w:r w:rsidR="00DC53B0">
        <w:rPr>
          <w:rFonts w:ascii="宋体" w:eastAsia="宋体" w:hAnsi="宋体" w:cs="宋体"/>
          <w:kern w:val="0"/>
          <w:szCs w:val="21"/>
        </w:rPr>
        <w:t>钱包存在一个防火的保险箱内，发送比特币到它们对应的地址，一个简单</w:t>
      </w:r>
      <w:r w:rsidRPr="00DD522C">
        <w:rPr>
          <w:rFonts w:ascii="宋体" w:eastAsia="宋体" w:hAnsi="宋体" w:cs="宋体"/>
          <w:kern w:val="0"/>
          <w:szCs w:val="21"/>
        </w:rPr>
        <w:t>但是高效的“冷存储”方案就实现了。</w:t>
      </w:r>
      <w:r w:rsidRPr="00DC53B0">
        <w:rPr>
          <w:rFonts w:ascii="宋体" w:eastAsia="宋体" w:hAnsi="宋体" w:cs="宋体"/>
          <w:b/>
          <w:kern w:val="0"/>
          <w:szCs w:val="21"/>
        </w:rPr>
        <w:t>图4-14</w:t>
      </w:r>
      <w:r w:rsidRPr="00DD522C">
        <w:rPr>
          <w:rFonts w:ascii="宋体" w:eastAsia="宋体" w:hAnsi="宋体" w:cs="宋体"/>
          <w:kern w:val="0"/>
          <w:szCs w:val="21"/>
        </w:rPr>
        <w:t>显示一个通过bitaddress.org网站生成的纸钱包。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8C1CE1B" wp14:editId="2E0CAB17">
            <wp:extent cx="4657725" cy="2514600"/>
            <wp:effectExtent l="0" t="0" r="9525" b="0"/>
            <wp:docPr id="28" name="图片 28" descr="fig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4-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图4-14 通过bitaddress.org生成的简单纸钱包的例子</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简单纸钱包系统的缺点是打印的密钥容易被贼盯上。一个能接触到纸钱包的贼既可以把那张纸偷走，也可以把私钥拍下来，从而控制被这些密钥控制的比特币。更复杂的纸钱包存储系统采用BIP0038加密私钥。打印在纸钱包上的密钥</w:t>
      </w:r>
      <w:r w:rsidR="00DC53B0">
        <w:rPr>
          <w:rFonts w:ascii="宋体" w:eastAsia="宋体" w:hAnsi="宋体" w:cs="宋体"/>
          <w:kern w:val="0"/>
          <w:szCs w:val="21"/>
        </w:rPr>
        <w:t>受密码保护</w:t>
      </w:r>
      <w:r w:rsidR="00DC53B0">
        <w:rPr>
          <w:rFonts w:ascii="宋体" w:eastAsia="宋体" w:hAnsi="宋体" w:cs="宋体" w:hint="eastAsia"/>
          <w:kern w:val="0"/>
          <w:szCs w:val="21"/>
        </w:rPr>
        <w:t>，而这个密码只在</w:t>
      </w:r>
      <w:r w:rsidRPr="00DD522C">
        <w:rPr>
          <w:rFonts w:ascii="宋体" w:eastAsia="宋体" w:hAnsi="宋体" w:cs="宋体"/>
          <w:kern w:val="0"/>
          <w:szCs w:val="21"/>
        </w:rPr>
        <w:t>主人</w:t>
      </w:r>
      <w:r w:rsidR="00DC53B0">
        <w:rPr>
          <w:rFonts w:ascii="宋体" w:eastAsia="宋体" w:hAnsi="宋体" w:cs="宋体"/>
          <w:kern w:val="0"/>
          <w:szCs w:val="21"/>
        </w:rPr>
        <w:t>的</w:t>
      </w:r>
      <w:r w:rsidRPr="00DD522C">
        <w:rPr>
          <w:rFonts w:ascii="宋体" w:eastAsia="宋体" w:hAnsi="宋体" w:cs="宋体"/>
          <w:kern w:val="0"/>
          <w:szCs w:val="21"/>
        </w:rPr>
        <w:t>脑袋</w:t>
      </w:r>
      <w:r w:rsidR="00DC53B0">
        <w:rPr>
          <w:rFonts w:ascii="宋体" w:eastAsia="宋体" w:hAnsi="宋体" w:cs="宋体"/>
          <w:kern w:val="0"/>
          <w:szCs w:val="21"/>
        </w:rPr>
        <w:t>里</w:t>
      </w:r>
      <w:r w:rsidRPr="00DD522C">
        <w:rPr>
          <w:rFonts w:ascii="宋体" w:eastAsia="宋体" w:hAnsi="宋体" w:cs="宋体"/>
          <w:kern w:val="0"/>
          <w:szCs w:val="21"/>
        </w:rPr>
        <w:t>记着。没有密码，加密密钥毫无用处。不管怎样，纸钱包仍然比密码保护的钱包更为安全，因为这些密钥从未在线，并且必须通过物理的方式从保险柜或者其他物理安全的存储设备上取得。</w:t>
      </w:r>
      <w:r w:rsidRPr="002C5527">
        <w:rPr>
          <w:rFonts w:ascii="宋体" w:eastAsia="宋体" w:hAnsi="宋体" w:cs="宋体"/>
          <w:b/>
          <w:kern w:val="0"/>
          <w:szCs w:val="21"/>
        </w:rPr>
        <w:t>图4-15</w:t>
      </w:r>
      <w:r w:rsidRPr="00DD522C">
        <w:rPr>
          <w:rFonts w:ascii="宋体" w:eastAsia="宋体" w:hAnsi="宋体" w:cs="宋体"/>
          <w:kern w:val="0"/>
          <w:szCs w:val="21"/>
        </w:rPr>
        <w:t>显示一个在bitaddress.org上生成的使用加密密钥（BIP0038）的纸钱包。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370C5D8F" wp14:editId="706E065F">
            <wp:extent cx="4667250" cy="2486025"/>
            <wp:effectExtent l="0" t="0" r="0" b="9525"/>
            <wp:docPr id="29" name="图片 29" descr="fig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248602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图4-15 通过bitaddress.org生成的加密钱包，密码是“test”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DD522C" w:rsidTr="00DD522C">
        <w:tc>
          <w:tcPr>
            <w:tcW w:w="1384" w:type="dxa"/>
          </w:tcPr>
          <w:p w:rsidR="00DD522C" w:rsidRDefault="00DD522C" w:rsidP="004E6AFC">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F78B9F7" wp14:editId="65831F15">
                  <wp:extent cx="714375" cy="733425"/>
                  <wp:effectExtent l="0" t="0" r="9525" b="9525"/>
                  <wp:docPr id="30" name="图片 30"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DD522C" w:rsidRPr="00DD522C" w:rsidRDefault="00DD522C" w:rsidP="002C5527">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kern w:val="0"/>
                <w:szCs w:val="21"/>
              </w:rPr>
              <w:t>虽然你可以往一个纸钱包上多次存入资金，但是你必须一次性使用掉所有资金。这是因为在解锁和使用资金的过程中，你已经暴露了密钥，同样也因为当你花费的金额少于全部金额时</w:t>
            </w:r>
            <w:r w:rsidR="002C5527">
              <w:rPr>
                <w:rFonts w:ascii="宋体" w:eastAsia="宋体" w:hAnsi="宋体" w:cs="宋体" w:hint="eastAsia"/>
                <w:kern w:val="0"/>
                <w:szCs w:val="21"/>
              </w:rPr>
              <w:t>，</w:t>
            </w:r>
            <w:r w:rsidR="002C5527">
              <w:rPr>
                <w:rFonts w:ascii="宋体" w:eastAsia="宋体" w:hAnsi="宋体" w:cs="宋体"/>
                <w:kern w:val="0"/>
                <w:szCs w:val="21"/>
              </w:rPr>
              <w:t>有些钱包应用会自动</w:t>
            </w:r>
            <w:bookmarkStart w:id="0" w:name="_GoBack"/>
            <w:bookmarkEnd w:id="0"/>
            <w:r w:rsidR="002C5527">
              <w:rPr>
                <w:rFonts w:ascii="宋体" w:eastAsia="宋体" w:hAnsi="宋体" w:cs="宋体"/>
                <w:kern w:val="0"/>
                <w:szCs w:val="21"/>
              </w:rPr>
              <w:t>创建找零地址</w:t>
            </w:r>
            <w:r w:rsidRPr="00DD522C">
              <w:rPr>
                <w:rFonts w:ascii="宋体" w:eastAsia="宋体" w:hAnsi="宋体" w:cs="宋体"/>
                <w:kern w:val="0"/>
                <w:szCs w:val="21"/>
              </w:rPr>
              <w:t>。解决这个问题的一种方案是，一次性取出纸钱包地址上的所有余额，将剩余部分发送到另外一个新的纸钱包中。</w:t>
            </w:r>
          </w:p>
        </w:tc>
      </w:tr>
    </w:tbl>
    <w:p w:rsidR="004E6AFC" w:rsidRPr="004E6AFC" w:rsidRDefault="004E6AFC" w:rsidP="00DD522C">
      <w:pPr>
        <w:widowControl/>
        <w:spacing w:before="100" w:beforeAutospacing="1" w:after="100" w:afterAutospacing="1"/>
        <w:ind w:firstLineChars="200" w:firstLine="420"/>
        <w:jc w:val="left"/>
        <w:rPr>
          <w:rFonts w:ascii="宋体" w:eastAsia="宋体" w:hAnsi="宋体" w:cs="宋体"/>
          <w:kern w:val="0"/>
          <w:sz w:val="24"/>
          <w:szCs w:val="24"/>
        </w:rPr>
      </w:pPr>
      <w:r w:rsidRPr="00DD522C">
        <w:rPr>
          <w:rFonts w:ascii="宋体" w:eastAsia="宋体" w:hAnsi="宋体" w:cs="宋体"/>
          <w:kern w:val="0"/>
          <w:szCs w:val="21"/>
        </w:rPr>
        <w:t>纸钱包具有不同的设计和尺寸，也拥</w:t>
      </w:r>
      <w:r w:rsidR="002C5527" w:rsidRPr="00DD522C">
        <w:rPr>
          <w:rFonts w:ascii="宋体" w:eastAsia="宋体" w:hAnsi="宋体" w:cs="宋体"/>
          <w:kern w:val="0"/>
          <w:szCs w:val="21"/>
        </w:rPr>
        <w:t>有不同的功能。有些设计来作为礼物送给别人，因此设计了季节主题，比如圣诞主题，元旦主题等；另外一些则存于银行金库或者保险柜中，私钥需要通过某些方式进行隐藏，比如覆盖不透明的贴纸，折叠并使用防篡改粘合箔密封等等。</w:t>
      </w:r>
      <w:r w:rsidR="002C5527" w:rsidRPr="002C5527">
        <w:rPr>
          <w:rFonts w:ascii="宋体" w:eastAsia="宋体" w:hAnsi="宋体" w:cs="宋体"/>
          <w:b/>
          <w:kern w:val="0"/>
          <w:szCs w:val="21"/>
        </w:rPr>
        <w:t>图4-16</w:t>
      </w:r>
      <w:r w:rsidR="002C5527" w:rsidRPr="00DD522C">
        <w:rPr>
          <w:rFonts w:ascii="宋体" w:eastAsia="宋体" w:hAnsi="宋体" w:cs="宋体"/>
          <w:kern w:val="0"/>
          <w:szCs w:val="21"/>
        </w:rPr>
        <w:t>到</w:t>
      </w:r>
      <w:r w:rsidR="002C5527" w:rsidRPr="002C5527">
        <w:rPr>
          <w:rFonts w:ascii="宋体" w:eastAsia="宋体" w:hAnsi="宋体" w:cs="宋体"/>
          <w:b/>
          <w:kern w:val="0"/>
          <w:szCs w:val="21"/>
        </w:rPr>
        <w:t>图</w:t>
      </w:r>
      <w:r w:rsidR="002C5527" w:rsidRPr="002C5527">
        <w:rPr>
          <w:rFonts w:ascii="宋体" w:eastAsia="宋体" w:hAnsi="宋体" w:cs="宋体"/>
          <w:b/>
          <w:kern w:val="0"/>
          <w:szCs w:val="21"/>
        </w:rPr>
        <w:t>4-18</w:t>
      </w:r>
      <w:r w:rsidR="002C5527" w:rsidRPr="00DD522C">
        <w:rPr>
          <w:rFonts w:ascii="宋体" w:eastAsia="宋体" w:hAnsi="宋体" w:cs="宋体"/>
          <w:kern w:val="0"/>
          <w:szCs w:val="21"/>
        </w:rPr>
        <w:t>是一系列带安全保护和备份功能的不同的纸钱包。</w:t>
      </w:r>
      <w:r w:rsidRPr="004E6AFC">
        <w:rPr>
          <w:rFonts w:ascii="宋体" w:eastAsia="宋体" w:hAnsi="宋体" w:cs="宋体"/>
          <w:noProof/>
          <w:kern w:val="0"/>
          <w:sz w:val="24"/>
          <w:szCs w:val="24"/>
        </w:rPr>
        <w:drawing>
          <wp:inline distT="0" distB="0" distL="0" distR="0" wp14:anchorId="0982B33C" wp14:editId="7622C336">
            <wp:extent cx="5423513" cy="1581598"/>
            <wp:effectExtent l="0" t="0" r="6350" b="0"/>
            <wp:docPr id="31" name="图片 31" descr="fig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4-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300" cy="1582994"/>
                    </a:xfrm>
                    <a:prstGeom prst="rect">
                      <a:avLst/>
                    </a:prstGeom>
                    <a:noFill/>
                    <a:ln>
                      <a:noFill/>
                    </a:ln>
                  </pic:spPr>
                </pic:pic>
              </a:graphicData>
            </a:graphic>
          </wp:inline>
        </w:drawing>
      </w:r>
    </w:p>
    <w:p w:rsidR="004E6AFC" w:rsidRDefault="004E6AFC" w:rsidP="00DD522C">
      <w:pPr>
        <w:widowControl/>
        <w:spacing w:before="100" w:beforeAutospacing="1" w:after="100" w:afterAutospacing="1"/>
        <w:ind w:firstLineChars="200" w:firstLine="420"/>
        <w:jc w:val="center"/>
        <w:rPr>
          <w:rFonts w:ascii="宋体" w:eastAsia="宋体" w:hAnsi="宋体" w:cs="宋体"/>
          <w:i/>
          <w:iCs/>
          <w:kern w:val="0"/>
          <w:szCs w:val="21"/>
        </w:rPr>
      </w:pPr>
      <w:r w:rsidRPr="00DD522C">
        <w:rPr>
          <w:rFonts w:ascii="宋体" w:eastAsia="宋体" w:hAnsi="宋体" w:cs="宋体"/>
          <w:i/>
          <w:iCs/>
          <w:kern w:val="0"/>
          <w:szCs w:val="21"/>
        </w:rPr>
        <w:t>图4-16 bitcoinpaperwallet.com生成纸钱包例子，私钥打印在折叠翼片上</w:t>
      </w:r>
    </w:p>
    <w:p w:rsidR="00DD522C" w:rsidRPr="00DD522C" w:rsidRDefault="00DD522C" w:rsidP="00DD522C">
      <w:pPr>
        <w:widowControl/>
        <w:spacing w:before="100" w:beforeAutospacing="1" w:after="100" w:afterAutospacing="1"/>
        <w:ind w:firstLineChars="200" w:firstLine="420"/>
        <w:jc w:val="center"/>
        <w:rPr>
          <w:rFonts w:ascii="宋体" w:eastAsia="宋体" w:hAnsi="宋体" w:cs="宋体"/>
          <w:kern w:val="0"/>
          <w:szCs w:val="21"/>
        </w:rPr>
      </w:pP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EA7D439" wp14:editId="77854DDE">
            <wp:extent cx="3810000" cy="1933575"/>
            <wp:effectExtent l="0" t="0" r="0" b="9525"/>
            <wp:docPr id="32" name="图片 32" descr="fig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4-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图4-17 bitcoinpaperwallet.com的纸钱包，私钥被密封隐藏</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另外一种设计，支持额外的私钥和地址的备份，形式上是一个附加的存根，类似票根，允许存储多个副本以达到防火防洪以及其他自然灾害的目的。</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50094292" wp14:editId="0E4BBDB9">
            <wp:extent cx="4874782" cy="1667431"/>
            <wp:effectExtent l="0" t="0" r="2540" b="9525"/>
            <wp:docPr id="33" name="图片 33" descr="fig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3772" cy="1670506"/>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图4-18 具有额外密钥副本的纸钱包，印制在备份“存根”上</w:t>
      </w:r>
    </w:p>
    <w:p w:rsidR="004E6AFC" w:rsidRPr="004E6AFC" w:rsidRDefault="004E6AFC" w:rsidP="004E6AFC">
      <w:pPr>
        <w:ind w:firstLineChars="200" w:firstLine="420"/>
      </w:pPr>
    </w:p>
    <w:sectPr w:rsidR="004E6AFC" w:rsidRPr="004E6AFC">
      <w:headerReference w:type="default" r:id="rId28"/>
      <w:footerReference w:type="default" r:id="rId29"/>
      <w:footnotePr>
        <w:numRestart w:val="eachPage"/>
      </w:foot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481" w:rsidRDefault="00F93481" w:rsidP="004E6AFC">
      <w:r>
        <w:separator/>
      </w:r>
    </w:p>
  </w:endnote>
  <w:endnote w:type="continuationSeparator" w:id="0">
    <w:p w:rsidR="00F93481" w:rsidRDefault="00F93481" w:rsidP="004E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565478"/>
      <w:docPartObj>
        <w:docPartGallery w:val="Page Numbers (Bottom of Page)"/>
        <w:docPartUnique/>
      </w:docPartObj>
    </w:sdtPr>
    <w:sdtContent>
      <w:p w:rsidR="00B03808" w:rsidRDefault="00B03808">
        <w:pPr>
          <w:pStyle w:val="ab"/>
          <w:jc w:val="center"/>
        </w:pPr>
        <w:r>
          <w:fldChar w:fldCharType="begin"/>
        </w:r>
        <w:r>
          <w:instrText>PAGE   \* MERGEFORMAT</w:instrText>
        </w:r>
        <w:r>
          <w:fldChar w:fldCharType="separate"/>
        </w:r>
        <w:r w:rsidR="002C5527" w:rsidRPr="002C5527">
          <w:rPr>
            <w:noProof/>
            <w:lang w:val="zh-CN"/>
          </w:rPr>
          <w:t>43</w:t>
        </w:r>
        <w:r>
          <w:fldChar w:fldCharType="end"/>
        </w:r>
      </w:p>
    </w:sdtContent>
  </w:sdt>
  <w:p w:rsidR="00B03808" w:rsidRDefault="00B0380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481" w:rsidRDefault="00F93481" w:rsidP="004E6AFC">
      <w:r>
        <w:separator/>
      </w:r>
    </w:p>
  </w:footnote>
  <w:footnote w:type="continuationSeparator" w:id="0">
    <w:p w:rsidR="00F93481" w:rsidRDefault="00F93481" w:rsidP="004E6AFC">
      <w:r>
        <w:continuationSeparator/>
      </w:r>
    </w:p>
  </w:footnote>
  <w:footnote w:id="1">
    <w:p w:rsidR="00B03808" w:rsidRDefault="00B03808">
      <w:pPr>
        <w:pStyle w:val="ae"/>
      </w:pPr>
      <w:r>
        <w:rPr>
          <w:rStyle w:val="af"/>
        </w:rPr>
        <w:footnoteRef/>
      </w:r>
      <w:r>
        <w:t xml:space="preserve"> </w:t>
      </w:r>
      <w:r>
        <w:t>译者</w:t>
      </w:r>
      <w:r>
        <w:rPr>
          <w:rFonts w:hint="eastAsia"/>
        </w:rPr>
        <w:t>：</w:t>
      </w:r>
      <w:r w:rsidRPr="007650FC">
        <w:rPr>
          <w:rFonts w:ascii="宋体" w:eastAsia="宋体" w:hAnsi="宋体" w:cs="宋体"/>
          <w:kern w:val="0"/>
          <w:szCs w:val="21"/>
        </w:rPr>
        <w:t>就是那个后来发明了以太坊的大牛</w:t>
      </w:r>
    </w:p>
  </w:footnote>
  <w:footnote w:id="2">
    <w:p w:rsidR="00B03808" w:rsidRDefault="00B03808">
      <w:pPr>
        <w:pStyle w:val="ae"/>
      </w:pPr>
      <w:r>
        <w:rPr>
          <w:rStyle w:val="af"/>
        </w:rPr>
        <w:footnoteRef/>
      </w:r>
      <w:r w:rsidRPr="002D7D03">
        <w:rPr>
          <w:rFonts w:ascii="宋体" w:eastAsia="宋体" w:hAnsi="宋体" w:cs="宋体"/>
          <w:kern w:val="0"/>
          <w:szCs w:val="21"/>
        </w:rPr>
        <w:t>译者：</w:t>
      </w:r>
      <m:oMath>
        <m:sSup>
          <m:sSupPr>
            <m:ctrlPr>
              <w:rPr>
                <w:rFonts w:ascii="Cambria Math" w:eastAsia="宋体" w:hAnsi="Cambria Math" w:cs="宋体"/>
                <w:kern w:val="0"/>
                <w:szCs w:val="21"/>
              </w:rPr>
            </m:ctrlPr>
          </m:sSupPr>
          <m:e>
            <m:r>
              <m:rPr>
                <m:sty m:val="p"/>
              </m:rPr>
              <w:rPr>
                <w:rFonts w:ascii="Cambria Math" w:eastAsia="宋体" w:hAnsi="Cambria Math" w:cs="宋体"/>
                <w:kern w:val="0"/>
                <w:szCs w:val="21"/>
              </w:rPr>
              <m:t>2</m:t>
            </m:r>
          </m:e>
          <m:sup>
            <m:r>
              <m:rPr>
                <m:sty m:val="p"/>
              </m:rPr>
              <w:rPr>
                <w:rFonts w:ascii="Cambria Math" w:eastAsia="宋体" w:hAnsi="Cambria Math" w:cs="宋体"/>
                <w:kern w:val="0"/>
                <w:szCs w:val="21"/>
              </w:rPr>
              <m:t>11</m:t>
            </m:r>
          </m:sup>
        </m:sSup>
        <m:r>
          <w:rPr>
            <w:rFonts w:ascii="Cambria Math" w:eastAsia="宋体" w:hAnsi="Cambria Math" w:cs="宋体"/>
            <w:kern w:val="0"/>
            <w:szCs w:val="21"/>
          </w:rPr>
          <m:t>=2048</m:t>
        </m:r>
      </m:oMath>
      <w:r w:rsidRPr="002D7D03">
        <w:rPr>
          <w:rFonts w:ascii="宋体" w:eastAsia="宋体" w:hAnsi="宋体" w:cs="宋体"/>
          <w:kern w:val="0"/>
          <w:szCs w:val="21"/>
        </w:rPr>
        <w:t>，故每段均可以对应到一个单词</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3808" w:rsidRDefault="00B03808" w:rsidP="004E6AFC">
    <w:pPr>
      <w:pStyle w:val="aa"/>
      <w:wordWrap w:val="0"/>
      <w:jc w:val="right"/>
    </w:pPr>
    <w:r>
      <w:rPr>
        <w:rFonts w:hint="eastAsia"/>
      </w:rPr>
      <w:t>第</w:t>
    </w:r>
    <w:r>
      <w:rPr>
        <w:rFonts w:hint="eastAsia"/>
      </w:rPr>
      <w:t>4</w:t>
    </w:r>
    <w:r>
      <w:rPr>
        <w:rFonts w:hint="eastAsia"/>
      </w:rPr>
      <w:t>章</w:t>
    </w:r>
    <w:r>
      <w:rPr>
        <w:rFonts w:hint="eastAsia"/>
      </w:rPr>
      <w:t xml:space="preserve"> </w:t>
    </w:r>
    <w:r>
      <w:rPr>
        <w:rFonts w:hint="eastAsia"/>
      </w:rPr>
      <w:t>密钥，地址，钱包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D36CD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4005539B"/>
    <w:multiLevelType w:val="multilevel"/>
    <w:tmpl w:val="58E85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8B5D31"/>
    <w:multiLevelType w:val="multilevel"/>
    <w:tmpl w:val="E64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AFC"/>
    <w:rsid w:val="0003437A"/>
    <w:rsid w:val="000345A4"/>
    <w:rsid w:val="000367F6"/>
    <w:rsid w:val="00082566"/>
    <w:rsid w:val="000947AF"/>
    <w:rsid w:val="000A4FAA"/>
    <w:rsid w:val="001336FF"/>
    <w:rsid w:val="001C109B"/>
    <w:rsid w:val="001D6F12"/>
    <w:rsid w:val="001D743F"/>
    <w:rsid w:val="002C5527"/>
    <w:rsid w:val="002D35C6"/>
    <w:rsid w:val="002D7D03"/>
    <w:rsid w:val="002F38C8"/>
    <w:rsid w:val="0033213F"/>
    <w:rsid w:val="004236DE"/>
    <w:rsid w:val="004C246C"/>
    <w:rsid w:val="004D3A92"/>
    <w:rsid w:val="004E6AFC"/>
    <w:rsid w:val="00507068"/>
    <w:rsid w:val="00525E6B"/>
    <w:rsid w:val="0054504D"/>
    <w:rsid w:val="005453D8"/>
    <w:rsid w:val="00552D0D"/>
    <w:rsid w:val="0056401E"/>
    <w:rsid w:val="00680BFD"/>
    <w:rsid w:val="00697204"/>
    <w:rsid w:val="006E3112"/>
    <w:rsid w:val="007039B9"/>
    <w:rsid w:val="00706F67"/>
    <w:rsid w:val="00711751"/>
    <w:rsid w:val="00724B6A"/>
    <w:rsid w:val="0074202B"/>
    <w:rsid w:val="0074769C"/>
    <w:rsid w:val="007650FC"/>
    <w:rsid w:val="00784FFC"/>
    <w:rsid w:val="007E3925"/>
    <w:rsid w:val="007F56D2"/>
    <w:rsid w:val="008728D9"/>
    <w:rsid w:val="008F0FD8"/>
    <w:rsid w:val="00934D29"/>
    <w:rsid w:val="0097583A"/>
    <w:rsid w:val="009F08F7"/>
    <w:rsid w:val="00A94D80"/>
    <w:rsid w:val="00A97632"/>
    <w:rsid w:val="00AF496F"/>
    <w:rsid w:val="00B03808"/>
    <w:rsid w:val="00B0752F"/>
    <w:rsid w:val="00B131CD"/>
    <w:rsid w:val="00B9596E"/>
    <w:rsid w:val="00BC580E"/>
    <w:rsid w:val="00C668BA"/>
    <w:rsid w:val="00CA125C"/>
    <w:rsid w:val="00CF0436"/>
    <w:rsid w:val="00CF5C2C"/>
    <w:rsid w:val="00D31D79"/>
    <w:rsid w:val="00DC53B0"/>
    <w:rsid w:val="00DD522C"/>
    <w:rsid w:val="00DE245C"/>
    <w:rsid w:val="00DF5D58"/>
    <w:rsid w:val="00E065DE"/>
    <w:rsid w:val="00E87F18"/>
    <w:rsid w:val="00E91FC0"/>
    <w:rsid w:val="00F93481"/>
    <w:rsid w:val="00FB4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D5ECF8-ECB3-4FDC-B3C5-A6D6B98E1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link w:val="1Char"/>
    <w:uiPriority w:val="9"/>
    <w:qFormat/>
    <w:rsid w:val="004E6A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4E6AF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4E6AF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4E6AFC"/>
    <w:rPr>
      <w:rFonts w:ascii="宋体" w:eastAsia="宋体" w:hAnsi="宋体" w:cs="宋体"/>
      <w:b/>
      <w:bCs/>
      <w:kern w:val="36"/>
      <w:sz w:val="48"/>
      <w:szCs w:val="48"/>
    </w:rPr>
  </w:style>
  <w:style w:type="character" w:customStyle="1" w:styleId="2Char">
    <w:name w:val="标题 2 Char"/>
    <w:basedOn w:val="a1"/>
    <w:link w:val="2"/>
    <w:uiPriority w:val="9"/>
    <w:rsid w:val="004E6AFC"/>
    <w:rPr>
      <w:rFonts w:ascii="宋体" w:eastAsia="宋体" w:hAnsi="宋体" w:cs="宋体"/>
      <w:b/>
      <w:bCs/>
      <w:kern w:val="0"/>
      <w:sz w:val="36"/>
      <w:szCs w:val="36"/>
    </w:rPr>
  </w:style>
  <w:style w:type="character" w:customStyle="1" w:styleId="3Char">
    <w:name w:val="标题 3 Char"/>
    <w:basedOn w:val="a1"/>
    <w:link w:val="3"/>
    <w:uiPriority w:val="9"/>
    <w:rsid w:val="004E6AFC"/>
    <w:rPr>
      <w:rFonts w:ascii="宋体" w:eastAsia="宋体" w:hAnsi="宋体" w:cs="宋体"/>
      <w:b/>
      <w:bCs/>
      <w:kern w:val="0"/>
      <w:sz w:val="27"/>
      <w:szCs w:val="27"/>
    </w:rPr>
  </w:style>
  <w:style w:type="numbering" w:customStyle="1" w:styleId="10">
    <w:name w:val="无列表1"/>
    <w:next w:val="a3"/>
    <w:uiPriority w:val="99"/>
    <w:semiHidden/>
    <w:unhideWhenUsed/>
    <w:rsid w:val="004E6AFC"/>
  </w:style>
  <w:style w:type="paragraph" w:styleId="a4">
    <w:name w:val="Normal (Web)"/>
    <w:basedOn w:val="a0"/>
    <w:uiPriority w:val="99"/>
    <w:semiHidden/>
    <w:unhideWhenUsed/>
    <w:rsid w:val="004E6AF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1"/>
    <w:uiPriority w:val="20"/>
    <w:qFormat/>
    <w:rsid w:val="004E6AFC"/>
    <w:rPr>
      <w:i/>
      <w:iCs/>
    </w:rPr>
  </w:style>
  <w:style w:type="paragraph" w:styleId="HTML">
    <w:name w:val="HTML Preformatted"/>
    <w:basedOn w:val="a0"/>
    <w:link w:val="HTMLChar"/>
    <w:uiPriority w:val="99"/>
    <w:semiHidden/>
    <w:unhideWhenUsed/>
    <w:rsid w:val="004E6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4E6AFC"/>
    <w:rPr>
      <w:rFonts w:ascii="宋体" w:eastAsia="宋体" w:hAnsi="宋体" w:cs="宋体"/>
      <w:kern w:val="0"/>
      <w:sz w:val="24"/>
      <w:szCs w:val="24"/>
    </w:rPr>
  </w:style>
  <w:style w:type="character" w:styleId="a6">
    <w:name w:val="Strong"/>
    <w:basedOn w:val="a1"/>
    <w:uiPriority w:val="22"/>
    <w:qFormat/>
    <w:rsid w:val="004E6AFC"/>
    <w:rPr>
      <w:b/>
      <w:bCs/>
    </w:rPr>
  </w:style>
  <w:style w:type="character" w:customStyle="1" w:styleId="n">
    <w:name w:val="n"/>
    <w:basedOn w:val="a1"/>
    <w:rsid w:val="004E6AFC"/>
  </w:style>
  <w:style w:type="character" w:customStyle="1" w:styleId="mf">
    <w:name w:val="mf"/>
    <w:basedOn w:val="a1"/>
    <w:rsid w:val="004E6AFC"/>
  </w:style>
  <w:style w:type="character" w:customStyle="1" w:styleId="o">
    <w:name w:val="o"/>
    <w:basedOn w:val="a1"/>
    <w:rsid w:val="004E6AFC"/>
  </w:style>
  <w:style w:type="character" w:customStyle="1" w:styleId="mi">
    <w:name w:val="mi"/>
    <w:basedOn w:val="a1"/>
    <w:rsid w:val="004E6AFC"/>
  </w:style>
  <w:style w:type="character" w:customStyle="1" w:styleId="p">
    <w:name w:val="p"/>
    <w:basedOn w:val="a1"/>
    <w:rsid w:val="004E6AFC"/>
  </w:style>
  <w:style w:type="character" w:customStyle="1" w:styleId="s">
    <w:name w:val="s"/>
    <w:basedOn w:val="a1"/>
    <w:rsid w:val="004E6AFC"/>
  </w:style>
  <w:style w:type="character" w:customStyle="1" w:styleId="ow">
    <w:name w:val="ow"/>
    <w:basedOn w:val="a1"/>
    <w:rsid w:val="004E6AFC"/>
  </w:style>
  <w:style w:type="character" w:customStyle="1" w:styleId="k">
    <w:name w:val="k"/>
    <w:basedOn w:val="a1"/>
    <w:rsid w:val="004E6AFC"/>
  </w:style>
  <w:style w:type="character" w:customStyle="1" w:styleId="cp">
    <w:name w:val="cp"/>
    <w:basedOn w:val="a1"/>
    <w:rsid w:val="004E6AFC"/>
  </w:style>
  <w:style w:type="character" w:customStyle="1" w:styleId="kt">
    <w:name w:val="kt"/>
    <w:basedOn w:val="a1"/>
    <w:rsid w:val="004E6AFC"/>
  </w:style>
  <w:style w:type="character" w:customStyle="1" w:styleId="nf">
    <w:name w:val="nf"/>
    <w:basedOn w:val="a1"/>
    <w:rsid w:val="004E6AFC"/>
  </w:style>
  <w:style w:type="character" w:customStyle="1" w:styleId="c1">
    <w:name w:val="c1"/>
    <w:basedOn w:val="a1"/>
    <w:rsid w:val="004E6AFC"/>
  </w:style>
  <w:style w:type="character" w:customStyle="1" w:styleId="kn">
    <w:name w:val="kn"/>
    <w:basedOn w:val="a1"/>
    <w:rsid w:val="004E6AFC"/>
  </w:style>
  <w:style w:type="character" w:customStyle="1" w:styleId="nn">
    <w:name w:val="nn"/>
    <w:basedOn w:val="a1"/>
    <w:rsid w:val="004E6AFC"/>
  </w:style>
  <w:style w:type="character" w:customStyle="1" w:styleId="bp">
    <w:name w:val="bp"/>
    <w:basedOn w:val="a1"/>
    <w:rsid w:val="004E6AFC"/>
  </w:style>
  <w:style w:type="character" w:customStyle="1" w:styleId="err">
    <w:name w:val="err"/>
    <w:basedOn w:val="a1"/>
    <w:rsid w:val="004E6AFC"/>
  </w:style>
  <w:style w:type="character" w:customStyle="1" w:styleId="nb">
    <w:name w:val="nb"/>
    <w:basedOn w:val="a1"/>
    <w:rsid w:val="004E6AFC"/>
  </w:style>
  <w:style w:type="character" w:customStyle="1" w:styleId="il">
    <w:name w:val="il"/>
    <w:basedOn w:val="a1"/>
    <w:rsid w:val="004E6AFC"/>
  </w:style>
  <w:style w:type="character" w:customStyle="1" w:styleId="mo">
    <w:name w:val="mo"/>
    <w:basedOn w:val="a1"/>
    <w:rsid w:val="004E6AFC"/>
  </w:style>
  <w:style w:type="character" w:customStyle="1" w:styleId="mh">
    <w:name w:val="mh"/>
    <w:basedOn w:val="a1"/>
    <w:rsid w:val="004E6AFC"/>
  </w:style>
  <w:style w:type="character" w:customStyle="1" w:styleId="si">
    <w:name w:val="si"/>
    <w:basedOn w:val="a1"/>
    <w:rsid w:val="004E6AFC"/>
  </w:style>
  <w:style w:type="character" w:styleId="a7">
    <w:name w:val="Hyperlink"/>
    <w:basedOn w:val="a1"/>
    <w:uiPriority w:val="99"/>
    <w:semiHidden/>
    <w:unhideWhenUsed/>
    <w:rsid w:val="004E6AFC"/>
    <w:rPr>
      <w:color w:val="0000FF"/>
      <w:u w:val="single"/>
    </w:rPr>
  </w:style>
  <w:style w:type="character" w:styleId="a8">
    <w:name w:val="FollowedHyperlink"/>
    <w:basedOn w:val="a1"/>
    <w:uiPriority w:val="99"/>
    <w:semiHidden/>
    <w:unhideWhenUsed/>
    <w:rsid w:val="004E6AFC"/>
    <w:rPr>
      <w:color w:val="800080"/>
      <w:u w:val="single"/>
    </w:rPr>
  </w:style>
  <w:style w:type="paragraph" w:styleId="a9">
    <w:name w:val="Balloon Text"/>
    <w:basedOn w:val="a0"/>
    <w:link w:val="Char"/>
    <w:uiPriority w:val="99"/>
    <w:semiHidden/>
    <w:unhideWhenUsed/>
    <w:rsid w:val="004E6AFC"/>
    <w:rPr>
      <w:sz w:val="18"/>
      <w:szCs w:val="18"/>
    </w:rPr>
  </w:style>
  <w:style w:type="character" w:customStyle="1" w:styleId="Char">
    <w:name w:val="批注框文本 Char"/>
    <w:basedOn w:val="a1"/>
    <w:link w:val="a9"/>
    <w:uiPriority w:val="99"/>
    <w:semiHidden/>
    <w:rsid w:val="004E6AFC"/>
    <w:rPr>
      <w:sz w:val="18"/>
      <w:szCs w:val="18"/>
    </w:rPr>
  </w:style>
  <w:style w:type="paragraph" w:styleId="aa">
    <w:name w:val="header"/>
    <w:basedOn w:val="a0"/>
    <w:link w:val="Char0"/>
    <w:uiPriority w:val="99"/>
    <w:unhideWhenUsed/>
    <w:rsid w:val="004E6A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a"/>
    <w:uiPriority w:val="99"/>
    <w:rsid w:val="004E6AFC"/>
    <w:rPr>
      <w:sz w:val="18"/>
      <w:szCs w:val="18"/>
    </w:rPr>
  </w:style>
  <w:style w:type="paragraph" w:styleId="ab">
    <w:name w:val="footer"/>
    <w:basedOn w:val="a0"/>
    <w:link w:val="Char1"/>
    <w:uiPriority w:val="99"/>
    <w:unhideWhenUsed/>
    <w:rsid w:val="004E6AFC"/>
    <w:pPr>
      <w:tabs>
        <w:tab w:val="center" w:pos="4153"/>
        <w:tab w:val="right" w:pos="8306"/>
      </w:tabs>
      <w:snapToGrid w:val="0"/>
      <w:jc w:val="left"/>
    </w:pPr>
    <w:rPr>
      <w:sz w:val="18"/>
      <w:szCs w:val="18"/>
    </w:rPr>
  </w:style>
  <w:style w:type="character" w:customStyle="1" w:styleId="Char1">
    <w:name w:val="页脚 Char"/>
    <w:basedOn w:val="a1"/>
    <w:link w:val="ab"/>
    <w:uiPriority w:val="99"/>
    <w:rsid w:val="004E6AFC"/>
    <w:rPr>
      <w:sz w:val="18"/>
      <w:szCs w:val="18"/>
    </w:rPr>
  </w:style>
  <w:style w:type="table" w:styleId="ac">
    <w:name w:val="Table Grid"/>
    <w:basedOn w:val="a2"/>
    <w:uiPriority w:val="59"/>
    <w:rsid w:val="00765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1"/>
    <w:uiPriority w:val="99"/>
    <w:semiHidden/>
    <w:rsid w:val="00FB4217"/>
    <w:rPr>
      <w:color w:val="808080"/>
    </w:rPr>
  </w:style>
  <w:style w:type="paragraph" w:styleId="a">
    <w:name w:val="List Bullet"/>
    <w:basedOn w:val="a0"/>
    <w:uiPriority w:val="99"/>
    <w:unhideWhenUsed/>
    <w:rsid w:val="000345A4"/>
    <w:pPr>
      <w:numPr>
        <w:numId w:val="3"/>
      </w:numPr>
      <w:contextualSpacing/>
    </w:pPr>
  </w:style>
  <w:style w:type="table" w:customStyle="1" w:styleId="21">
    <w:name w:val="无格式表格 21"/>
    <w:basedOn w:val="a2"/>
    <w:uiPriority w:val="42"/>
    <w:rsid w:val="000A4FA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e">
    <w:name w:val="footnote text"/>
    <w:basedOn w:val="a0"/>
    <w:link w:val="Char2"/>
    <w:uiPriority w:val="99"/>
    <w:semiHidden/>
    <w:unhideWhenUsed/>
    <w:rsid w:val="00CF0436"/>
    <w:pPr>
      <w:snapToGrid w:val="0"/>
      <w:jc w:val="left"/>
    </w:pPr>
    <w:rPr>
      <w:sz w:val="18"/>
      <w:szCs w:val="18"/>
    </w:rPr>
  </w:style>
  <w:style w:type="character" w:customStyle="1" w:styleId="Char2">
    <w:name w:val="脚注文本 Char"/>
    <w:basedOn w:val="a1"/>
    <w:link w:val="ae"/>
    <w:uiPriority w:val="99"/>
    <w:semiHidden/>
    <w:rsid w:val="00CF0436"/>
    <w:rPr>
      <w:sz w:val="18"/>
      <w:szCs w:val="18"/>
    </w:rPr>
  </w:style>
  <w:style w:type="character" w:styleId="af">
    <w:name w:val="footnote reference"/>
    <w:basedOn w:val="a1"/>
    <w:uiPriority w:val="99"/>
    <w:semiHidden/>
    <w:unhideWhenUsed/>
    <w:rsid w:val="00CF043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744014">
      <w:bodyDiv w:val="1"/>
      <w:marLeft w:val="0"/>
      <w:marRight w:val="0"/>
      <w:marTop w:val="0"/>
      <w:marBottom w:val="0"/>
      <w:divBdr>
        <w:top w:val="none" w:sz="0" w:space="0" w:color="auto"/>
        <w:left w:val="none" w:sz="0" w:space="0" w:color="auto"/>
        <w:bottom w:val="none" w:sz="0" w:space="0" w:color="auto"/>
        <w:right w:val="none" w:sz="0" w:space="0" w:color="auto"/>
      </w:divBdr>
      <w:divsChild>
        <w:div w:id="1373462853">
          <w:marLeft w:val="0"/>
          <w:marRight w:val="0"/>
          <w:marTop w:val="0"/>
          <w:marBottom w:val="0"/>
          <w:divBdr>
            <w:top w:val="none" w:sz="0" w:space="0" w:color="auto"/>
            <w:left w:val="none" w:sz="0" w:space="0" w:color="auto"/>
            <w:bottom w:val="none" w:sz="0" w:space="0" w:color="auto"/>
            <w:right w:val="none" w:sz="0" w:space="0" w:color="auto"/>
          </w:divBdr>
          <w:divsChild>
            <w:div w:id="1171946453">
              <w:marLeft w:val="0"/>
              <w:marRight w:val="0"/>
              <w:marTop w:val="0"/>
              <w:marBottom w:val="0"/>
              <w:divBdr>
                <w:top w:val="none" w:sz="0" w:space="0" w:color="auto"/>
                <w:left w:val="none" w:sz="0" w:space="0" w:color="auto"/>
                <w:bottom w:val="none" w:sz="0" w:space="0" w:color="auto"/>
                <w:right w:val="none" w:sz="0" w:space="0" w:color="auto"/>
              </w:divBdr>
              <w:divsChild>
                <w:div w:id="1260217814">
                  <w:marLeft w:val="0"/>
                  <w:marRight w:val="0"/>
                  <w:marTop w:val="0"/>
                  <w:marBottom w:val="0"/>
                  <w:divBdr>
                    <w:top w:val="none" w:sz="0" w:space="0" w:color="auto"/>
                    <w:left w:val="none" w:sz="0" w:space="0" w:color="auto"/>
                    <w:bottom w:val="none" w:sz="0" w:space="0" w:color="auto"/>
                    <w:right w:val="none" w:sz="0" w:space="0" w:color="auto"/>
                  </w:divBdr>
                </w:div>
                <w:div w:id="2013601279">
                  <w:marLeft w:val="0"/>
                  <w:marRight w:val="0"/>
                  <w:marTop w:val="0"/>
                  <w:marBottom w:val="0"/>
                  <w:divBdr>
                    <w:top w:val="none" w:sz="0" w:space="0" w:color="auto"/>
                    <w:left w:val="none" w:sz="0" w:space="0" w:color="auto"/>
                    <w:bottom w:val="none" w:sz="0" w:space="0" w:color="auto"/>
                    <w:right w:val="none" w:sz="0" w:space="0" w:color="auto"/>
                  </w:divBdr>
                </w:div>
                <w:div w:id="1337996794">
                  <w:marLeft w:val="0"/>
                  <w:marRight w:val="0"/>
                  <w:marTop w:val="0"/>
                  <w:marBottom w:val="0"/>
                  <w:divBdr>
                    <w:top w:val="none" w:sz="0" w:space="0" w:color="auto"/>
                    <w:left w:val="none" w:sz="0" w:space="0" w:color="auto"/>
                    <w:bottom w:val="none" w:sz="0" w:space="0" w:color="auto"/>
                    <w:right w:val="none" w:sz="0" w:space="0" w:color="auto"/>
                  </w:divBdr>
                </w:div>
                <w:div w:id="1301611693">
                  <w:marLeft w:val="0"/>
                  <w:marRight w:val="0"/>
                  <w:marTop w:val="0"/>
                  <w:marBottom w:val="0"/>
                  <w:divBdr>
                    <w:top w:val="none" w:sz="0" w:space="0" w:color="auto"/>
                    <w:left w:val="none" w:sz="0" w:space="0" w:color="auto"/>
                    <w:bottom w:val="none" w:sz="0" w:space="0" w:color="auto"/>
                    <w:right w:val="none" w:sz="0" w:space="0" w:color="auto"/>
                  </w:divBdr>
                </w:div>
                <w:div w:id="1485587774">
                  <w:marLeft w:val="0"/>
                  <w:marRight w:val="0"/>
                  <w:marTop w:val="0"/>
                  <w:marBottom w:val="0"/>
                  <w:divBdr>
                    <w:top w:val="none" w:sz="0" w:space="0" w:color="auto"/>
                    <w:left w:val="none" w:sz="0" w:space="0" w:color="auto"/>
                    <w:bottom w:val="none" w:sz="0" w:space="0" w:color="auto"/>
                    <w:right w:val="none" w:sz="0" w:space="0" w:color="auto"/>
                  </w:divBdr>
                </w:div>
                <w:div w:id="1912733840">
                  <w:marLeft w:val="0"/>
                  <w:marRight w:val="0"/>
                  <w:marTop w:val="0"/>
                  <w:marBottom w:val="0"/>
                  <w:divBdr>
                    <w:top w:val="none" w:sz="0" w:space="0" w:color="auto"/>
                    <w:left w:val="none" w:sz="0" w:space="0" w:color="auto"/>
                    <w:bottom w:val="none" w:sz="0" w:space="0" w:color="auto"/>
                    <w:right w:val="none" w:sz="0" w:space="0" w:color="auto"/>
                  </w:divBdr>
                </w:div>
                <w:div w:id="438381815">
                  <w:marLeft w:val="0"/>
                  <w:marRight w:val="0"/>
                  <w:marTop w:val="0"/>
                  <w:marBottom w:val="0"/>
                  <w:divBdr>
                    <w:top w:val="none" w:sz="0" w:space="0" w:color="auto"/>
                    <w:left w:val="none" w:sz="0" w:space="0" w:color="auto"/>
                    <w:bottom w:val="none" w:sz="0" w:space="0" w:color="auto"/>
                    <w:right w:val="none" w:sz="0" w:space="0" w:color="auto"/>
                  </w:divBdr>
                </w:div>
                <w:div w:id="486092984">
                  <w:marLeft w:val="0"/>
                  <w:marRight w:val="0"/>
                  <w:marTop w:val="0"/>
                  <w:marBottom w:val="0"/>
                  <w:divBdr>
                    <w:top w:val="none" w:sz="0" w:space="0" w:color="auto"/>
                    <w:left w:val="none" w:sz="0" w:space="0" w:color="auto"/>
                    <w:bottom w:val="none" w:sz="0" w:space="0" w:color="auto"/>
                    <w:right w:val="none" w:sz="0" w:space="0" w:color="auto"/>
                  </w:divBdr>
                </w:div>
                <w:div w:id="667369453">
                  <w:marLeft w:val="0"/>
                  <w:marRight w:val="0"/>
                  <w:marTop w:val="0"/>
                  <w:marBottom w:val="0"/>
                  <w:divBdr>
                    <w:top w:val="none" w:sz="0" w:space="0" w:color="auto"/>
                    <w:left w:val="none" w:sz="0" w:space="0" w:color="auto"/>
                    <w:bottom w:val="none" w:sz="0" w:space="0" w:color="auto"/>
                    <w:right w:val="none" w:sz="0" w:space="0" w:color="auto"/>
                  </w:divBdr>
                </w:div>
                <w:div w:id="278293228">
                  <w:marLeft w:val="0"/>
                  <w:marRight w:val="0"/>
                  <w:marTop w:val="0"/>
                  <w:marBottom w:val="0"/>
                  <w:divBdr>
                    <w:top w:val="none" w:sz="0" w:space="0" w:color="auto"/>
                    <w:left w:val="none" w:sz="0" w:space="0" w:color="auto"/>
                    <w:bottom w:val="none" w:sz="0" w:space="0" w:color="auto"/>
                    <w:right w:val="none" w:sz="0" w:space="0" w:color="auto"/>
                  </w:divBdr>
                </w:div>
                <w:div w:id="803348482">
                  <w:marLeft w:val="0"/>
                  <w:marRight w:val="0"/>
                  <w:marTop w:val="0"/>
                  <w:marBottom w:val="0"/>
                  <w:divBdr>
                    <w:top w:val="none" w:sz="0" w:space="0" w:color="auto"/>
                    <w:left w:val="none" w:sz="0" w:space="0" w:color="auto"/>
                    <w:bottom w:val="none" w:sz="0" w:space="0" w:color="auto"/>
                    <w:right w:val="none" w:sz="0" w:space="0" w:color="auto"/>
                  </w:divBdr>
                </w:div>
                <w:div w:id="1878543094">
                  <w:marLeft w:val="0"/>
                  <w:marRight w:val="0"/>
                  <w:marTop w:val="0"/>
                  <w:marBottom w:val="0"/>
                  <w:divBdr>
                    <w:top w:val="none" w:sz="0" w:space="0" w:color="auto"/>
                    <w:left w:val="none" w:sz="0" w:space="0" w:color="auto"/>
                    <w:bottom w:val="none" w:sz="0" w:space="0" w:color="auto"/>
                    <w:right w:val="none" w:sz="0" w:space="0" w:color="auto"/>
                  </w:divBdr>
                </w:div>
                <w:div w:id="2143500533">
                  <w:marLeft w:val="0"/>
                  <w:marRight w:val="0"/>
                  <w:marTop w:val="0"/>
                  <w:marBottom w:val="0"/>
                  <w:divBdr>
                    <w:top w:val="none" w:sz="0" w:space="0" w:color="auto"/>
                    <w:left w:val="none" w:sz="0" w:space="0" w:color="auto"/>
                    <w:bottom w:val="none" w:sz="0" w:space="0" w:color="auto"/>
                    <w:right w:val="none" w:sz="0" w:space="0" w:color="auto"/>
                  </w:divBdr>
                </w:div>
                <w:div w:id="555970289">
                  <w:marLeft w:val="0"/>
                  <w:marRight w:val="0"/>
                  <w:marTop w:val="0"/>
                  <w:marBottom w:val="0"/>
                  <w:divBdr>
                    <w:top w:val="none" w:sz="0" w:space="0" w:color="auto"/>
                    <w:left w:val="none" w:sz="0" w:space="0" w:color="auto"/>
                    <w:bottom w:val="none" w:sz="0" w:space="0" w:color="auto"/>
                    <w:right w:val="none" w:sz="0" w:space="0" w:color="auto"/>
                  </w:divBdr>
                </w:div>
                <w:div w:id="1085878413">
                  <w:marLeft w:val="0"/>
                  <w:marRight w:val="0"/>
                  <w:marTop w:val="0"/>
                  <w:marBottom w:val="0"/>
                  <w:divBdr>
                    <w:top w:val="none" w:sz="0" w:space="0" w:color="auto"/>
                    <w:left w:val="none" w:sz="0" w:space="0" w:color="auto"/>
                    <w:bottom w:val="none" w:sz="0" w:space="0" w:color="auto"/>
                    <w:right w:val="none" w:sz="0" w:space="0" w:color="auto"/>
                  </w:divBdr>
                </w:div>
                <w:div w:id="548417068">
                  <w:marLeft w:val="0"/>
                  <w:marRight w:val="0"/>
                  <w:marTop w:val="0"/>
                  <w:marBottom w:val="0"/>
                  <w:divBdr>
                    <w:top w:val="none" w:sz="0" w:space="0" w:color="auto"/>
                    <w:left w:val="none" w:sz="0" w:space="0" w:color="auto"/>
                    <w:bottom w:val="none" w:sz="0" w:space="0" w:color="auto"/>
                    <w:right w:val="none" w:sz="0" w:space="0" w:color="auto"/>
                  </w:divBdr>
                </w:div>
                <w:div w:id="1393381662">
                  <w:marLeft w:val="0"/>
                  <w:marRight w:val="0"/>
                  <w:marTop w:val="0"/>
                  <w:marBottom w:val="0"/>
                  <w:divBdr>
                    <w:top w:val="none" w:sz="0" w:space="0" w:color="auto"/>
                    <w:left w:val="none" w:sz="0" w:space="0" w:color="auto"/>
                    <w:bottom w:val="none" w:sz="0" w:space="0" w:color="auto"/>
                    <w:right w:val="none" w:sz="0" w:space="0" w:color="auto"/>
                  </w:divBdr>
                </w:div>
                <w:div w:id="351030425">
                  <w:marLeft w:val="0"/>
                  <w:marRight w:val="0"/>
                  <w:marTop w:val="0"/>
                  <w:marBottom w:val="0"/>
                  <w:divBdr>
                    <w:top w:val="none" w:sz="0" w:space="0" w:color="auto"/>
                    <w:left w:val="none" w:sz="0" w:space="0" w:color="auto"/>
                    <w:bottom w:val="none" w:sz="0" w:space="0" w:color="auto"/>
                    <w:right w:val="none" w:sz="0" w:space="0" w:color="auto"/>
                  </w:divBdr>
                </w:div>
                <w:div w:id="1266688082">
                  <w:marLeft w:val="0"/>
                  <w:marRight w:val="0"/>
                  <w:marTop w:val="0"/>
                  <w:marBottom w:val="0"/>
                  <w:divBdr>
                    <w:top w:val="none" w:sz="0" w:space="0" w:color="auto"/>
                    <w:left w:val="none" w:sz="0" w:space="0" w:color="auto"/>
                    <w:bottom w:val="none" w:sz="0" w:space="0" w:color="auto"/>
                    <w:right w:val="none" w:sz="0" w:space="0" w:color="auto"/>
                  </w:divBdr>
                </w:div>
                <w:div w:id="28342160">
                  <w:marLeft w:val="0"/>
                  <w:marRight w:val="0"/>
                  <w:marTop w:val="0"/>
                  <w:marBottom w:val="0"/>
                  <w:divBdr>
                    <w:top w:val="none" w:sz="0" w:space="0" w:color="auto"/>
                    <w:left w:val="none" w:sz="0" w:space="0" w:color="auto"/>
                    <w:bottom w:val="none" w:sz="0" w:space="0" w:color="auto"/>
                    <w:right w:val="none" w:sz="0" w:space="0" w:color="auto"/>
                  </w:divBdr>
                </w:div>
                <w:div w:id="2071146738">
                  <w:marLeft w:val="0"/>
                  <w:marRight w:val="0"/>
                  <w:marTop w:val="0"/>
                  <w:marBottom w:val="0"/>
                  <w:divBdr>
                    <w:top w:val="none" w:sz="0" w:space="0" w:color="auto"/>
                    <w:left w:val="none" w:sz="0" w:space="0" w:color="auto"/>
                    <w:bottom w:val="none" w:sz="0" w:space="0" w:color="auto"/>
                    <w:right w:val="none" w:sz="0" w:space="0" w:color="auto"/>
                  </w:divBdr>
                </w:div>
                <w:div w:id="928392453">
                  <w:marLeft w:val="0"/>
                  <w:marRight w:val="0"/>
                  <w:marTop w:val="0"/>
                  <w:marBottom w:val="0"/>
                  <w:divBdr>
                    <w:top w:val="none" w:sz="0" w:space="0" w:color="auto"/>
                    <w:left w:val="none" w:sz="0" w:space="0" w:color="auto"/>
                    <w:bottom w:val="none" w:sz="0" w:space="0" w:color="auto"/>
                    <w:right w:val="none" w:sz="0" w:space="0" w:color="auto"/>
                  </w:divBdr>
                </w:div>
                <w:div w:id="509836195">
                  <w:marLeft w:val="0"/>
                  <w:marRight w:val="0"/>
                  <w:marTop w:val="0"/>
                  <w:marBottom w:val="0"/>
                  <w:divBdr>
                    <w:top w:val="none" w:sz="0" w:space="0" w:color="auto"/>
                    <w:left w:val="none" w:sz="0" w:space="0" w:color="auto"/>
                    <w:bottom w:val="none" w:sz="0" w:space="0" w:color="auto"/>
                    <w:right w:val="none" w:sz="0" w:space="0" w:color="auto"/>
                  </w:divBdr>
                </w:div>
                <w:div w:id="1007289862">
                  <w:marLeft w:val="0"/>
                  <w:marRight w:val="0"/>
                  <w:marTop w:val="0"/>
                  <w:marBottom w:val="0"/>
                  <w:divBdr>
                    <w:top w:val="none" w:sz="0" w:space="0" w:color="auto"/>
                    <w:left w:val="none" w:sz="0" w:space="0" w:color="auto"/>
                    <w:bottom w:val="none" w:sz="0" w:space="0" w:color="auto"/>
                    <w:right w:val="none" w:sz="0" w:space="0" w:color="auto"/>
                  </w:divBdr>
                </w:div>
                <w:div w:id="30258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447116">
                  <w:marLeft w:val="0"/>
                  <w:marRight w:val="0"/>
                  <w:marTop w:val="0"/>
                  <w:marBottom w:val="0"/>
                  <w:divBdr>
                    <w:top w:val="none" w:sz="0" w:space="0" w:color="auto"/>
                    <w:left w:val="none" w:sz="0" w:space="0" w:color="auto"/>
                    <w:bottom w:val="none" w:sz="0" w:space="0" w:color="auto"/>
                    <w:right w:val="none" w:sz="0" w:space="0" w:color="auto"/>
                  </w:divBdr>
                </w:div>
                <w:div w:id="795758336">
                  <w:marLeft w:val="0"/>
                  <w:marRight w:val="0"/>
                  <w:marTop w:val="0"/>
                  <w:marBottom w:val="0"/>
                  <w:divBdr>
                    <w:top w:val="none" w:sz="0" w:space="0" w:color="auto"/>
                    <w:left w:val="none" w:sz="0" w:space="0" w:color="auto"/>
                    <w:bottom w:val="none" w:sz="0" w:space="0" w:color="auto"/>
                    <w:right w:val="none" w:sz="0" w:space="0" w:color="auto"/>
                  </w:divBdr>
                </w:div>
                <w:div w:id="258372633">
                  <w:marLeft w:val="0"/>
                  <w:marRight w:val="0"/>
                  <w:marTop w:val="0"/>
                  <w:marBottom w:val="0"/>
                  <w:divBdr>
                    <w:top w:val="none" w:sz="0" w:space="0" w:color="auto"/>
                    <w:left w:val="none" w:sz="0" w:space="0" w:color="auto"/>
                    <w:bottom w:val="none" w:sz="0" w:space="0" w:color="auto"/>
                    <w:right w:val="none" w:sz="0" w:space="0" w:color="auto"/>
                  </w:divBdr>
                </w:div>
                <w:div w:id="1596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A08"/>
    <w:rsid w:val="00292A08"/>
    <w:rsid w:val="005D178A"/>
    <w:rsid w:val="00935DB3"/>
    <w:rsid w:val="00A43BAE"/>
    <w:rsid w:val="00EB1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43B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9C08C-361E-45C4-955B-F981DC673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44</Pages>
  <Words>6027</Words>
  <Characters>34357</Characters>
  <Application>Microsoft Office Word</Application>
  <DocSecurity>0</DocSecurity>
  <Lines>286</Lines>
  <Paragraphs>80</Paragraphs>
  <ScaleCrop>false</ScaleCrop>
  <Company/>
  <LinksUpToDate>false</LinksUpToDate>
  <CharactersWithSpaces>40304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蔡长春</dc:creator>
  <cp:lastModifiedBy>蔡长春</cp:lastModifiedBy>
  <cp:revision>26</cp:revision>
  <dcterms:created xsi:type="dcterms:W3CDTF">2016-11-01T01:12:00Z</dcterms:created>
  <dcterms:modified xsi:type="dcterms:W3CDTF">2016-11-02T14:25:00Z</dcterms:modified>
</cp:coreProperties>
</file>