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F881F" w14:textId="2C57D362" w:rsidR="002F29A7" w:rsidRPr="00F12003" w:rsidRDefault="002F29A7" w:rsidP="0079287B">
      <w:pPr>
        <w:pStyle w:val="Heading1"/>
        <w:spacing w:before="120" w:after="120" w:line="276" w:lineRule="auto"/>
        <w:jc w:val="center"/>
        <w:rPr>
          <w:rFonts w:asciiTheme="minorHAnsi" w:hAnsiTheme="minorHAnsi" w:cstheme="minorHAnsi"/>
          <w:color w:val="FF595E"/>
        </w:rPr>
      </w:pPr>
      <w:r w:rsidRPr="00F12003">
        <w:rPr>
          <w:rFonts w:asciiTheme="minorHAnsi" w:hAnsiTheme="minorHAnsi" w:cstheme="minorHAnsi"/>
          <w:color w:val="FF595E"/>
        </w:rPr>
        <w:t xml:space="preserve">Workplace Assessment Task </w:t>
      </w:r>
      <w:r w:rsidR="00F12003" w:rsidRPr="00F12003">
        <w:rPr>
          <w:rFonts w:asciiTheme="minorHAnsi" w:hAnsiTheme="minorHAnsi" w:cstheme="minorHAnsi"/>
          <w:color w:val="FF595E"/>
        </w:rPr>
        <w:t>5</w:t>
      </w:r>
      <w:r w:rsidRPr="00F12003">
        <w:rPr>
          <w:rFonts w:asciiTheme="minorHAnsi" w:hAnsiTheme="minorHAnsi" w:cstheme="minorHAnsi"/>
          <w:color w:val="FF595E"/>
        </w:rPr>
        <w:t xml:space="preserve"> – Assessor’s Checklist</w:t>
      </w:r>
      <w:r w:rsidR="00402438" w:rsidRPr="00F12003">
        <w:rPr>
          <w:rFonts w:asciiTheme="minorHAnsi" w:hAnsiTheme="minorHAnsi" w:cstheme="minorHAnsi"/>
          <w:color w:val="FF595E"/>
          <w:sz w:val="36"/>
          <w:szCs w:val="36"/>
        </w:rPr>
        <w:t xml:space="preserve"> </w:t>
      </w:r>
    </w:p>
    <w:p w14:paraId="3E31E7A0" w14:textId="4A82C9D2" w:rsidR="00D431B2" w:rsidRPr="009851A6" w:rsidRDefault="002F29A7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  <w:r w:rsidRPr="009851A6">
        <w:rPr>
          <w:rFonts w:cstheme="minorHAnsi"/>
          <w:i/>
          <w:iCs/>
          <w:color w:val="404040" w:themeColor="text1" w:themeTint="BF"/>
        </w:rPr>
        <w:t>(This form is for the assessor’s use only)</w:t>
      </w:r>
    </w:p>
    <w:p w14:paraId="1685491F" w14:textId="77777777" w:rsidR="00CC46FB" w:rsidRPr="009851A6" w:rsidRDefault="00CC46FB" w:rsidP="0079287B">
      <w:pPr>
        <w:spacing w:before="120" w:after="120" w:line="276" w:lineRule="auto"/>
        <w:jc w:val="center"/>
        <w:rPr>
          <w:rFonts w:cstheme="minorHAnsi"/>
          <w:i/>
          <w:iCs/>
          <w:color w:val="404040" w:themeColor="text1" w:themeTint="BF"/>
        </w:rPr>
      </w:pPr>
    </w:p>
    <w:p w14:paraId="14638672" w14:textId="22802CFC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Purpose</w:t>
      </w:r>
    </w:p>
    <w:p w14:paraId="39ACE6BD" w14:textId="4C9F75BC" w:rsidR="002F29A7" w:rsidRPr="00F12003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This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</w:t>
      </w:r>
      <w:r w:rsidR="000D491C" w:rsidRPr="009851A6">
        <w:rPr>
          <w:rFonts w:cstheme="minorHAnsi"/>
          <w:color w:val="404040" w:themeColor="text1" w:themeTint="BF"/>
          <w:sz w:val="20"/>
          <w:szCs w:val="20"/>
        </w:rPr>
        <w:t>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s the specific criteria that the candidate’s submission for </w:t>
      </w:r>
      <w:r w:rsidRPr="009851A6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Workplace Assessment </w:t>
      </w:r>
      <w:r w:rsidRPr="00F1200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Task </w:t>
      </w:r>
      <w:r w:rsidR="00F12003" w:rsidRPr="00F12003">
        <w:rPr>
          <w:rFonts w:cstheme="minorHAnsi"/>
          <w:b/>
          <w:bCs/>
          <w:color w:val="404040" w:themeColor="text1" w:themeTint="BF"/>
          <w:sz w:val="20"/>
          <w:szCs w:val="20"/>
        </w:rPr>
        <w:t>5</w:t>
      </w:r>
      <w:r w:rsidRPr="00F12003">
        <w:rPr>
          <w:rFonts w:cstheme="minorHAnsi"/>
          <w:b/>
          <w:bCs/>
          <w:color w:val="404040" w:themeColor="text1" w:themeTint="BF"/>
          <w:sz w:val="20"/>
          <w:szCs w:val="20"/>
        </w:rPr>
        <w:t xml:space="preserve"> </w:t>
      </w:r>
      <w:r w:rsidRPr="00F12003">
        <w:rPr>
          <w:rFonts w:cstheme="minorHAnsi"/>
          <w:color w:val="404040" w:themeColor="text1" w:themeTint="BF"/>
          <w:sz w:val="20"/>
          <w:szCs w:val="20"/>
        </w:rPr>
        <w:t>must satisfactorily meet.</w:t>
      </w:r>
    </w:p>
    <w:p w14:paraId="0EAA6824" w14:textId="150691FA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F12003">
        <w:rPr>
          <w:rFonts w:cstheme="minorHAnsi"/>
          <w:color w:val="404040" w:themeColor="text1" w:themeTint="BF"/>
          <w:sz w:val="20"/>
          <w:szCs w:val="20"/>
        </w:rPr>
        <w:t xml:space="preserve">This form is to be completed by the candidate’s assessor to document their assessment of the candidate’s submission in Workplace Assessment Task </w:t>
      </w:r>
      <w:r w:rsidR="00F12003" w:rsidRPr="00F12003">
        <w:rPr>
          <w:rFonts w:cstheme="minorHAnsi"/>
          <w:color w:val="404040" w:themeColor="text1" w:themeTint="BF"/>
          <w:sz w:val="20"/>
          <w:szCs w:val="20"/>
        </w:rPr>
        <w:t>5</w:t>
      </w:r>
      <w:r w:rsidRPr="00F12003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3CAD83D2" w14:textId="77777777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1CFD6B" w14:textId="494A141D" w:rsidR="002F29A7" w:rsidRPr="009851A6" w:rsidRDefault="002F29A7" w:rsidP="0079287B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Task Overview</w:t>
      </w:r>
    </w:p>
    <w:p w14:paraId="7166B633" w14:textId="059A375D" w:rsidR="002F29A7" w:rsidRPr="009851A6" w:rsidRDefault="002F29A7" w:rsidP="0079287B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For this task, the candidate is </w:t>
      </w:r>
      <w:r w:rsidRPr="008D2D10">
        <w:rPr>
          <w:rFonts w:cstheme="minorHAnsi"/>
          <w:color w:val="404040" w:themeColor="text1" w:themeTint="BF"/>
          <w:sz w:val="20"/>
          <w:szCs w:val="20"/>
        </w:rPr>
        <w:t xml:space="preserve">required to </w:t>
      </w:r>
      <w:r w:rsidR="00815B29" w:rsidRPr="008D2D10">
        <w:rPr>
          <w:rFonts w:cstheme="minorHAnsi"/>
          <w:color w:val="404040" w:themeColor="text1" w:themeTint="BF"/>
          <w:sz w:val="20"/>
          <w:szCs w:val="20"/>
        </w:rPr>
        <w:t>participate in two workplace safety inspections by examining the workplace to identify potential hazards that can be removed or avoided</w:t>
      </w:r>
      <w:r w:rsidRPr="008D2D10">
        <w:rPr>
          <w:rFonts w:cstheme="minorHAnsi"/>
          <w:color w:val="404040" w:themeColor="text1" w:themeTint="BF"/>
          <w:sz w:val="20"/>
          <w:szCs w:val="20"/>
        </w:rPr>
        <w:t>.</w:t>
      </w:r>
    </w:p>
    <w:p w14:paraId="1B22EC16" w14:textId="07F0694A" w:rsidR="00CC46FB" w:rsidRPr="008D2D10" w:rsidRDefault="00CC46FB" w:rsidP="008D2D10">
      <w:pPr>
        <w:spacing w:before="120" w:after="120" w:line="276" w:lineRule="auto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In this task, the candidate will be assessed </w:t>
      </w:r>
      <w:r w:rsidR="00945636" w:rsidRPr="009851A6">
        <w:rPr>
          <w:rFonts w:cstheme="minorHAnsi"/>
          <w:color w:val="404040" w:themeColor="text1" w:themeTint="BF"/>
          <w:sz w:val="20"/>
          <w:szCs w:val="20"/>
        </w:rPr>
        <w:t>on</w:t>
      </w:r>
      <w:r w:rsidR="00685429">
        <w:rPr>
          <w:rFonts w:cstheme="minorHAnsi"/>
          <w:color w:val="404040" w:themeColor="text1" w:themeTint="BF"/>
          <w:sz w:val="20"/>
          <w:szCs w:val="20"/>
        </w:rPr>
        <w:t xml:space="preserve"> their</w:t>
      </w:r>
      <w:r w:rsidRPr="009851A6">
        <w:rPr>
          <w:rFonts w:cstheme="minorHAnsi"/>
          <w:color w:val="404040" w:themeColor="text1" w:themeTint="BF"/>
          <w:sz w:val="20"/>
          <w:szCs w:val="20"/>
        </w:rPr>
        <w:t>:</w:t>
      </w:r>
    </w:p>
    <w:p w14:paraId="5BD1C1FC" w14:textId="0D56D77F" w:rsidR="00CC46FB" w:rsidRPr="00442932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42932">
        <w:rPr>
          <w:rFonts w:cstheme="minorHAnsi"/>
          <w:color w:val="404040" w:themeColor="text1" w:themeTint="BF"/>
          <w:sz w:val="20"/>
          <w:szCs w:val="20"/>
        </w:rPr>
        <w:t xml:space="preserve">Their practical knowledge of </w:t>
      </w:r>
      <w:r w:rsidR="00442932" w:rsidRPr="00442932">
        <w:rPr>
          <w:rFonts w:cstheme="minorHAnsi"/>
          <w:color w:val="404040" w:themeColor="text1" w:themeTint="BF"/>
          <w:sz w:val="20"/>
          <w:szCs w:val="20"/>
        </w:rPr>
        <w:t>workplace safety inspections.</w:t>
      </w:r>
    </w:p>
    <w:p w14:paraId="3902792C" w14:textId="777B6D16" w:rsidR="00CC46FB" w:rsidRPr="00442932" w:rsidRDefault="00CC46FB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42932">
        <w:rPr>
          <w:rFonts w:cstheme="minorHAnsi"/>
          <w:color w:val="404040" w:themeColor="text1" w:themeTint="BF"/>
          <w:sz w:val="20"/>
          <w:szCs w:val="20"/>
        </w:rPr>
        <w:t xml:space="preserve">Their practical skills in </w:t>
      </w:r>
      <w:r w:rsidR="00442932" w:rsidRPr="00442932">
        <w:rPr>
          <w:rFonts w:cstheme="minorHAnsi"/>
          <w:color w:val="404040" w:themeColor="text1" w:themeTint="BF"/>
          <w:sz w:val="20"/>
          <w:szCs w:val="20"/>
        </w:rPr>
        <w:t>participating and contributing to workplace safety inspections.</w:t>
      </w:r>
    </w:p>
    <w:p w14:paraId="247FC5F2" w14:textId="77777777" w:rsidR="002F29A7" w:rsidRPr="009851A6" w:rsidRDefault="002F29A7" w:rsidP="00B2215F">
      <w:pPr>
        <w:spacing w:before="120" w:after="120" w:line="276" w:lineRule="auto"/>
        <w:ind w:right="86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349B19FC" w14:textId="77777777" w:rsidR="002F29A7" w:rsidRPr="009851A6" w:rsidRDefault="002F29A7" w:rsidP="00B2215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Instructions to the Assessor</w:t>
      </w:r>
    </w:p>
    <w:p w14:paraId="25186665" w14:textId="4B8790CE" w:rsidR="002F29A7" w:rsidRPr="009851A6" w:rsidRDefault="0039482B" w:rsidP="00B2215F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 xml:space="preserve">Before the </w:t>
      </w:r>
      <w:r w:rsidR="00B2215F" w:rsidRPr="009851A6">
        <w:rPr>
          <w:color w:val="404040" w:themeColor="text1" w:themeTint="BF"/>
          <w:sz w:val="22"/>
          <w:szCs w:val="22"/>
        </w:rPr>
        <w:t>a</w:t>
      </w:r>
      <w:r w:rsidRPr="009851A6">
        <w:rPr>
          <w:color w:val="404040" w:themeColor="text1" w:themeTint="BF"/>
          <w:sz w:val="22"/>
          <w:szCs w:val="22"/>
        </w:rPr>
        <w:t>ssessment</w:t>
      </w:r>
    </w:p>
    <w:p w14:paraId="41C2E127" w14:textId="59ACD1A8" w:rsidR="00B2215F" w:rsidRPr="00442932" w:rsidRDefault="00442932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42932">
        <w:rPr>
          <w:rFonts w:cstheme="minorHAnsi"/>
          <w:color w:val="404040" w:themeColor="text1" w:themeTint="BF"/>
          <w:sz w:val="20"/>
          <w:szCs w:val="20"/>
        </w:rPr>
        <w:t>Provide the candidate with workplace documents relevant to workplace safety inspections and discuss these with them.</w:t>
      </w:r>
    </w:p>
    <w:p w14:paraId="3E6F4336" w14:textId="09DD5F42" w:rsidR="00B2215F" w:rsidRPr="00442932" w:rsidRDefault="00442932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442932">
        <w:rPr>
          <w:rFonts w:cstheme="minorHAnsi"/>
          <w:color w:val="404040" w:themeColor="text1" w:themeTint="BF"/>
          <w:sz w:val="20"/>
          <w:szCs w:val="20"/>
        </w:rPr>
        <w:t>Organise workplace resources required for the candidate to complete this assessment.</w:t>
      </w:r>
    </w:p>
    <w:p w14:paraId="33DF9BAE" w14:textId="77777777" w:rsidR="00AE719F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bookmarkStart w:id="0" w:name="_Hlk41045202"/>
      <w:r w:rsidRPr="009851A6">
        <w:rPr>
          <w:rFonts w:cstheme="minorHAnsi"/>
          <w:color w:val="404040" w:themeColor="text1" w:themeTint="BF"/>
          <w:sz w:val="20"/>
          <w:szCs w:val="20"/>
        </w:rPr>
        <w:t>Discuss this assessment task with the candidate, including the criteria they need to meet to complete this task satisfactorily.</w:t>
      </w:r>
    </w:p>
    <w:bookmarkEnd w:id="0"/>
    <w:p w14:paraId="42214404" w14:textId="49B1C056" w:rsidR="0039482B" w:rsidRPr="009851A6" w:rsidRDefault="00AE719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Review this form with the candidate and address any queries or concerns they may have about it.</w:t>
      </w:r>
    </w:p>
    <w:p w14:paraId="06F1DDD7" w14:textId="5A19B0A2" w:rsidR="00AE719F" w:rsidRPr="009851A6" w:rsidRDefault="00B2215F" w:rsidP="007E7679">
      <w:pPr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br w:type="page"/>
      </w:r>
    </w:p>
    <w:p w14:paraId="1F38FCF1" w14:textId="705DD2CB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lastRenderedPageBreak/>
        <w:t>During the assessment</w:t>
      </w:r>
    </w:p>
    <w:p w14:paraId="20CFB8EF" w14:textId="56B26F55" w:rsidR="003F323F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Review the </w:t>
      </w:r>
      <w:r w:rsidR="00552CB0">
        <w:rPr>
          <w:rFonts w:cstheme="minorHAnsi"/>
          <w:color w:val="404040" w:themeColor="text1" w:themeTint="BF"/>
          <w:sz w:val="20"/>
          <w:szCs w:val="20"/>
        </w:rPr>
        <w:t xml:space="preserve">following </w:t>
      </w:r>
      <w:r w:rsidR="00552CB0" w:rsidRPr="009851A6">
        <w:rPr>
          <w:rFonts w:cstheme="minorHAnsi"/>
          <w:color w:val="404040" w:themeColor="text1" w:themeTint="BF"/>
          <w:sz w:val="20"/>
          <w:szCs w:val="20"/>
        </w:rPr>
        <w:t>candidate’s</w:t>
      </w:r>
      <w:r w:rsidR="00552CB0">
        <w:rPr>
          <w:rFonts w:cstheme="minorHAnsi"/>
          <w:color w:val="404040" w:themeColor="text1" w:themeTint="BF"/>
          <w:sz w:val="20"/>
          <w:szCs w:val="20"/>
        </w:rPr>
        <w:t xml:space="preserve"> submissions:</w:t>
      </w:r>
    </w:p>
    <w:p w14:paraId="18512A57" w14:textId="1ADEB808" w:rsidR="00552CB0" w:rsidRDefault="00552CB0" w:rsidP="00552CB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Workplace Inspection </w:t>
      </w:r>
      <w:r w:rsidR="00542B57">
        <w:rPr>
          <w:rFonts w:cstheme="minorHAnsi"/>
          <w:color w:val="404040" w:themeColor="text1" w:themeTint="BF"/>
          <w:sz w:val="20"/>
          <w:szCs w:val="20"/>
        </w:rPr>
        <w:t xml:space="preserve">Checklist </w:t>
      </w:r>
      <w:r>
        <w:rPr>
          <w:rFonts w:cstheme="minorHAnsi"/>
          <w:color w:val="404040" w:themeColor="text1" w:themeTint="BF"/>
          <w:sz w:val="20"/>
          <w:szCs w:val="20"/>
        </w:rPr>
        <w:t>1</w:t>
      </w:r>
    </w:p>
    <w:p w14:paraId="725FFC35" w14:textId="2051097B" w:rsidR="00552CB0" w:rsidRPr="009851A6" w:rsidRDefault="00552CB0" w:rsidP="00552CB0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>
        <w:rPr>
          <w:rFonts w:cstheme="minorHAnsi"/>
          <w:color w:val="404040" w:themeColor="text1" w:themeTint="BF"/>
          <w:sz w:val="20"/>
          <w:szCs w:val="20"/>
        </w:rPr>
        <w:t xml:space="preserve">Workplace Inspection </w:t>
      </w:r>
      <w:r w:rsidR="00542B57">
        <w:rPr>
          <w:rFonts w:cstheme="minorHAnsi"/>
          <w:color w:val="404040" w:themeColor="text1" w:themeTint="BF"/>
          <w:sz w:val="20"/>
          <w:szCs w:val="20"/>
        </w:rPr>
        <w:t xml:space="preserve">Checklist </w:t>
      </w:r>
      <w:r>
        <w:rPr>
          <w:rFonts w:cstheme="minorHAnsi"/>
          <w:color w:val="404040" w:themeColor="text1" w:themeTint="BF"/>
          <w:sz w:val="20"/>
          <w:szCs w:val="20"/>
        </w:rPr>
        <w:t>2</w:t>
      </w:r>
    </w:p>
    <w:p w14:paraId="48470975" w14:textId="1342DEB0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For each criterion listed in this checklist:</w:t>
      </w:r>
    </w:p>
    <w:p w14:paraId="6842A611" w14:textId="77777777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YES if you confirm the candidate’s submission satisfactorily meets the criterion.</w:t>
      </w:r>
    </w:p>
    <w:p w14:paraId="5FE9CED6" w14:textId="55567924" w:rsidR="003F323F" w:rsidRPr="009851A6" w:rsidRDefault="003F323F" w:rsidP="0079287B">
      <w:pPr>
        <w:pStyle w:val="ListParagraph"/>
        <w:numPr>
          <w:ilvl w:val="1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>Tick NO if you confirm the candidate’s submission does not satisfactorily meet the criterion.</w:t>
      </w:r>
    </w:p>
    <w:p w14:paraId="27B0E0D4" w14:textId="77777777" w:rsidR="003F323F" w:rsidRPr="009851A6" w:rsidRDefault="003F323F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Write specific comments on the candidate’s performance in each criterion. Your feedback/insights will be helpful in addressing any area/s for improvement. </w:t>
      </w:r>
    </w:p>
    <w:p w14:paraId="3ABB8E18" w14:textId="77777777" w:rsidR="003F323F" w:rsidRPr="009851A6" w:rsidRDefault="003F323F" w:rsidP="0079287B">
      <w:pPr>
        <w:spacing w:before="120" w:after="120" w:line="276" w:lineRule="auto"/>
        <w:rPr>
          <w:color w:val="404040" w:themeColor="text1" w:themeTint="BF"/>
        </w:rPr>
      </w:pPr>
    </w:p>
    <w:p w14:paraId="5DBA07F9" w14:textId="3CAC04BE" w:rsidR="0039482B" w:rsidRPr="009851A6" w:rsidRDefault="0039482B" w:rsidP="0079287B">
      <w:pPr>
        <w:pStyle w:val="Heading3"/>
        <w:spacing w:before="120" w:after="120" w:line="276" w:lineRule="auto"/>
        <w:rPr>
          <w:color w:val="404040" w:themeColor="text1" w:themeTint="BF"/>
          <w:sz w:val="22"/>
          <w:szCs w:val="22"/>
        </w:rPr>
      </w:pPr>
      <w:r w:rsidRPr="009851A6">
        <w:rPr>
          <w:color w:val="404040" w:themeColor="text1" w:themeTint="BF"/>
          <w:sz w:val="22"/>
          <w:szCs w:val="22"/>
        </w:rPr>
        <w:t>After the assessment</w:t>
      </w:r>
    </w:p>
    <w:p w14:paraId="48021EC7" w14:textId="771EC0CA" w:rsidR="002F29A7" w:rsidRPr="009851A6" w:rsidRDefault="008C6C99" w:rsidP="0079287B">
      <w:pPr>
        <w:pStyle w:val="ListParagraph"/>
        <w:numPr>
          <w:ilvl w:val="0"/>
          <w:numId w:val="1"/>
        </w:numPr>
        <w:spacing w:before="120" w:after="120" w:line="276" w:lineRule="auto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Complete all parts of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Assessor’s Checklist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, including the </w:t>
      </w:r>
      <w:r w:rsidRPr="009851A6">
        <w:rPr>
          <w:rFonts w:cstheme="minorHAnsi"/>
          <w:i/>
          <w:iCs/>
          <w:color w:val="404040" w:themeColor="text1" w:themeTint="BF"/>
          <w:sz w:val="20"/>
          <w:szCs w:val="20"/>
        </w:rPr>
        <w:t>Assessor Declaration</w:t>
      </w:r>
      <w:r w:rsidRPr="009851A6">
        <w:rPr>
          <w:rFonts w:cstheme="minorHAnsi"/>
          <w:color w:val="404040" w:themeColor="text1" w:themeTint="BF"/>
          <w:sz w:val="20"/>
          <w:szCs w:val="20"/>
        </w:rPr>
        <w:t xml:space="preserve"> on the last page of this form. Your signature must be handwritten.</w:t>
      </w:r>
    </w:p>
    <w:p w14:paraId="71D6EDE8" w14:textId="77777777" w:rsidR="00D645BA" w:rsidRPr="009851A6" w:rsidRDefault="00D645BA" w:rsidP="00D645BA">
      <w:pPr>
        <w:pStyle w:val="ListParagraph"/>
        <w:spacing w:before="120" w:after="120" w:line="276" w:lineRule="auto"/>
        <w:ind w:right="86"/>
        <w:contextualSpacing w:val="0"/>
        <w:jc w:val="both"/>
        <w:rPr>
          <w:rFonts w:cstheme="minorHAnsi"/>
          <w:color w:val="404040" w:themeColor="text1" w:themeTint="BF"/>
          <w:sz w:val="20"/>
          <w:szCs w:val="20"/>
        </w:rPr>
      </w:pPr>
    </w:p>
    <w:p w14:paraId="628CF1B4" w14:textId="6660C67B" w:rsidR="00E672A6" w:rsidRPr="009851A6" w:rsidRDefault="00E672A6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Candidate</w:t>
      </w:r>
      <w:r w:rsidR="00D645BA"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101BC1F9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C3457DD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name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F1B94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9587077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13ED2309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Title/designation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0B65BEE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15FE0A86" w14:textId="77777777" w:rsidR="00D645BA" w:rsidRPr="009851A6" w:rsidRDefault="00D645BA" w:rsidP="00D645BA">
      <w:pPr>
        <w:rPr>
          <w:color w:val="404040" w:themeColor="text1" w:themeTint="BF"/>
        </w:rPr>
      </w:pPr>
    </w:p>
    <w:p w14:paraId="29AB504D" w14:textId="40FAA30E" w:rsidR="00D645BA" w:rsidRPr="009851A6" w:rsidRDefault="00D645BA" w:rsidP="00D645BA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Assessor Details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67B05446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1202015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Candidate is assessed by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687B928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72FA41C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29DF37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Training 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30922DF8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50BF5A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05BB7D51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Relevant qualifications held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</w:tcBorders>
            <w:shd w:val="clear" w:color="auto" w:fill="auto"/>
          </w:tcPr>
          <w:p w14:paraId="04C33B1C" w14:textId="77777777" w:rsidR="00D645BA" w:rsidRPr="009851A6" w:rsidRDefault="00D645BA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4E78F01E" w14:textId="7D53EA0E" w:rsidR="00D645BA" w:rsidRPr="009851A6" w:rsidRDefault="00D645BA" w:rsidP="00D645BA">
      <w:pPr>
        <w:rPr>
          <w:color w:val="404040" w:themeColor="text1" w:themeTint="BF"/>
        </w:rPr>
      </w:pPr>
    </w:p>
    <w:p w14:paraId="493E8CBE" w14:textId="1B4F25EA" w:rsidR="005F4237" w:rsidRPr="009851A6" w:rsidRDefault="005F4237" w:rsidP="005F4237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Context of the Assessment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6"/>
        <w:gridCol w:w="6010"/>
      </w:tblGrid>
      <w:tr w:rsidR="009851A6" w:rsidRPr="009851A6" w14:paraId="068B11CD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FAA39A6" w14:textId="09F89D38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Workplace/organisation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0729356" w14:textId="77777777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04A91E84" w14:textId="77777777" w:rsidTr="00D101B2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C0FEA57" w14:textId="3E21B2E7" w:rsidR="0011611A" w:rsidRPr="009851A6" w:rsidRDefault="0090120E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organisation’s procedures for workplace safety inspections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AFF067F" w14:textId="61DD47F3" w:rsidR="0011611A" w:rsidRPr="0090120E" w:rsidRDefault="0090120E" w:rsidP="0090120E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Assessor to list relevant procedures here"/>
                  </w:textInput>
                </w:ffData>
              </w:fldChar>
            </w:r>
            <w:bookmarkStart w:id="1" w:name="Text1"/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Assessor to list relevant procedures here</w:t>
            </w:r>
            <w:r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bookmarkEnd w:id="1"/>
          </w:p>
        </w:tc>
      </w:tr>
      <w:tr w:rsidR="009851A6" w:rsidRPr="009851A6" w14:paraId="15FDACDE" w14:textId="77777777" w:rsidTr="004A6246">
        <w:trPr>
          <w:jc w:val="center"/>
        </w:trPr>
        <w:tc>
          <w:tcPr>
            <w:tcW w:w="3006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440168D2" w14:textId="5D9791EE" w:rsidR="005F4237" w:rsidRPr="009851A6" w:rsidRDefault="005F4237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Resources required for the assessment</w:t>
            </w:r>
          </w:p>
        </w:tc>
        <w:tc>
          <w:tcPr>
            <w:tcW w:w="6010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7B61FCA2" w14:textId="7DB2DD39" w:rsidR="00895E1F" w:rsidRPr="0090120E" w:rsidRDefault="00825735" w:rsidP="0079287B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457771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9012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90120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120E" w:rsidRPr="0090120E">
              <w:rPr>
                <w:rFonts w:cstheme="minorHAnsi"/>
                <w:color w:val="404040" w:themeColor="text1" w:themeTint="BF"/>
                <w:sz w:val="20"/>
                <w:szCs w:val="20"/>
              </w:rPr>
              <w:t>Workplace Inspection Checklist template</w:t>
            </w:r>
          </w:p>
          <w:p w14:paraId="051F1F3A" w14:textId="59611ECD" w:rsidR="00895E1F" w:rsidRPr="0090120E" w:rsidRDefault="00825735" w:rsidP="0090120E">
            <w:pPr>
              <w:pStyle w:val="ListParagraph"/>
              <w:tabs>
                <w:tab w:val="left" w:pos="180"/>
              </w:tabs>
              <w:ind w:left="115" w:right="0" w:firstLine="0"/>
              <w:contextualSpacing w:val="0"/>
              <w:rPr>
                <w:rFonts w:cstheme="minorHAnsi"/>
                <w:color w:val="404040" w:themeColor="text1" w:themeTint="BF"/>
                <w:sz w:val="20"/>
                <w:szCs w:val="20"/>
                <w:highlight w:val="yellow"/>
              </w:rPr>
            </w:pPr>
            <w:sdt>
              <w:sdtPr>
                <w:rPr>
                  <w:rFonts w:cstheme="minorHAnsi"/>
                  <w:color w:val="404040" w:themeColor="text1" w:themeTint="BF"/>
                  <w:sz w:val="20"/>
                  <w:szCs w:val="20"/>
                </w:rPr>
                <w:id w:val="-957489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95E1F" w:rsidRPr="0090120E">
                  <w:rPr>
                    <w:rFonts w:ascii="MS Gothic" w:eastAsia="MS Gothic" w:hAnsi="MS Gothic" w:cstheme="minorHAnsi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895E1F" w:rsidRPr="0090120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  <w:r w:rsidR="0090120E" w:rsidRPr="0090120E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Supervisor or other colleague to perform </w:t>
            </w:r>
            <w:r w:rsidR="00D74CCC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the </w:t>
            </w:r>
            <w:r w:rsidR="0090120E" w:rsidRPr="0090120E">
              <w:rPr>
                <w:rFonts w:cstheme="minorHAnsi"/>
                <w:color w:val="404040" w:themeColor="text1" w:themeTint="BF"/>
                <w:sz w:val="20"/>
                <w:szCs w:val="20"/>
              </w:rPr>
              <w:t>inspection with</w:t>
            </w:r>
          </w:p>
        </w:tc>
      </w:tr>
    </w:tbl>
    <w:p w14:paraId="277E9992" w14:textId="77777777" w:rsidR="0011611A" w:rsidRPr="009851A6" w:rsidRDefault="0011611A">
      <w:pPr>
        <w:rPr>
          <w:rFonts w:ascii="Arial" w:eastAsiaTheme="majorEastAsia" w:hAnsi="Arial" w:cs="Arial"/>
          <w:b/>
          <w:bCs/>
          <w:color w:val="404040" w:themeColor="text1" w:themeTint="BF"/>
        </w:rPr>
      </w:pPr>
      <w:r w:rsidRPr="009851A6">
        <w:rPr>
          <w:rFonts w:ascii="Arial" w:hAnsi="Arial" w:cs="Arial"/>
          <w:b/>
          <w:bCs/>
          <w:color w:val="404040" w:themeColor="text1" w:themeTint="BF"/>
        </w:rPr>
        <w:br w:type="page"/>
      </w:r>
    </w:p>
    <w:p w14:paraId="4288BEC9" w14:textId="57F685FA" w:rsidR="0060042F" w:rsidRPr="009851A6" w:rsidRDefault="0060042F" w:rsidP="0060042F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 w:rsidRPr="009851A6"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Candidate Assessment Briefing</w:t>
      </w: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65"/>
        <w:gridCol w:w="6051"/>
      </w:tblGrid>
      <w:tr w:rsidR="009851A6" w:rsidRPr="009851A6" w14:paraId="33238711" w14:textId="77777777" w:rsidTr="004A6246">
        <w:trPr>
          <w:trHeight w:val="56"/>
          <w:jc w:val="center"/>
        </w:trPr>
        <w:tc>
          <w:tcPr>
            <w:tcW w:w="2965" w:type="dxa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3E8FC453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of assessment briefing</w:t>
            </w:r>
          </w:p>
        </w:tc>
        <w:tc>
          <w:tcPr>
            <w:tcW w:w="6051" w:type="dxa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C6B803E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t xml:space="preserve"> </w:t>
            </w:r>
          </w:p>
        </w:tc>
      </w:tr>
    </w:tbl>
    <w:p w14:paraId="75016805" w14:textId="77777777" w:rsidR="0060042F" w:rsidRPr="009851A6" w:rsidRDefault="0060042F" w:rsidP="0060042F">
      <w:pPr>
        <w:spacing w:after="0"/>
        <w:rPr>
          <w:color w:val="404040" w:themeColor="text1" w:themeTint="BF"/>
        </w:rPr>
      </w:pPr>
    </w:p>
    <w:tbl>
      <w:tblPr>
        <w:tblStyle w:val="TableGrid"/>
        <w:tblW w:w="0" w:type="auto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05"/>
        <w:gridCol w:w="1911"/>
      </w:tblGrid>
      <w:tr w:rsidR="009851A6" w:rsidRPr="009851A6" w14:paraId="0A0BB817" w14:textId="77777777" w:rsidTr="004A6246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520087A5" w14:textId="77777777" w:rsidR="0060042F" w:rsidRPr="009851A6" w:rsidRDefault="0060042F" w:rsidP="0079287B">
            <w:pPr>
              <w:tabs>
                <w:tab w:val="left" w:pos="180"/>
              </w:tabs>
              <w:ind w:left="0" w:right="0" w:firstLine="0"/>
              <w:jc w:val="both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The assessor confirms: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  <w:vAlign w:val="center"/>
          </w:tcPr>
          <w:p w14:paraId="79609A48" w14:textId="77777777" w:rsidR="0060042F" w:rsidRPr="009851A6" w:rsidRDefault="0060042F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</w:tr>
      <w:tr w:rsidR="009851A6" w:rsidRPr="009851A6" w14:paraId="63F2C1C5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EA20E9D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workplace task they are required to complete for this assessment.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2A178915" w14:textId="11456D4B" w:rsidR="003501D3" w:rsidRPr="009851A6" w:rsidRDefault="00825735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699915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5807184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B958AB9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30085EB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 candidate understands they will be assessed while completing this workplace task, as well as any document(s) they will complete as part of this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761E8307" w14:textId="099C84C8" w:rsidR="003501D3" w:rsidRPr="009851A6" w:rsidRDefault="0082573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346285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639203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03296C81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02F79355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instructions how they are to undertake the workplace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6EDBD93A" w14:textId="65CD2FCB" w:rsidR="003501D3" w:rsidRPr="009851A6" w:rsidRDefault="0082573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82303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943589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1A7AD8A8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67344097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provided the candidate guidance on how they can satisfactorily complete the task.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5A9ED5BF" w14:textId="798084B8" w:rsidR="003501D3" w:rsidRPr="009851A6" w:rsidRDefault="0082573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9060724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1703006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9851A6" w:rsidRPr="009851A6" w14:paraId="259C3A7A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D65774" w14:textId="6512847F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discussed with the candidate the criteria (listed below) they are required to meet to complete the task satisfactorily.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AE606B6" w14:textId="0F552272" w:rsidR="003501D3" w:rsidRPr="009851A6" w:rsidRDefault="0082573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20800569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144839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  <w:tr w:rsidR="003501D3" w:rsidRPr="009851A6" w14:paraId="128FB4BE" w14:textId="77777777" w:rsidTr="004A12A8">
        <w:trPr>
          <w:trHeight w:val="70"/>
          <w:jc w:val="center"/>
        </w:trPr>
        <w:tc>
          <w:tcPr>
            <w:tcW w:w="710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  <w:vAlign w:val="center"/>
          </w:tcPr>
          <w:p w14:paraId="757C234C" w14:textId="77777777" w:rsidR="003501D3" w:rsidRPr="009851A6" w:rsidRDefault="003501D3" w:rsidP="0079287B">
            <w:pPr>
              <w:pStyle w:val="ListParagraph"/>
              <w:numPr>
                <w:ilvl w:val="0"/>
                <w:numId w:val="4"/>
              </w:numPr>
              <w:tabs>
                <w:tab w:val="left" w:pos="180"/>
              </w:tabs>
              <w:ind w:right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They have addressed the candidate’s questions or concerns about the workplace task and the assessment process.</w:t>
            </w:r>
          </w:p>
        </w:tc>
        <w:tc>
          <w:tcPr>
            <w:tcW w:w="191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auto"/>
          </w:tcPr>
          <w:p w14:paraId="366317AA" w14:textId="19BA8EFA" w:rsidR="003501D3" w:rsidRPr="009851A6" w:rsidRDefault="00825735" w:rsidP="0079287B">
            <w:pPr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11907265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20"/>
                  <w:szCs w:val="20"/>
                </w:rPr>
                <w:id w:val="-8568870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3501D3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20"/>
                    <w:szCs w:val="20"/>
                  </w:rPr>
                  <w:t>☐</w:t>
                </w:r>
              </w:sdtContent>
            </w:sdt>
            <w:r w:rsidR="003501D3"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NO</w:t>
            </w:r>
          </w:p>
        </w:tc>
      </w:tr>
    </w:tbl>
    <w:p w14:paraId="2D161A73" w14:textId="5FAF0D90" w:rsidR="00926BF3" w:rsidRPr="009851A6" w:rsidRDefault="00926BF3" w:rsidP="00D645BA">
      <w:pPr>
        <w:rPr>
          <w:color w:val="404040" w:themeColor="text1" w:themeTint="BF"/>
        </w:rPr>
      </w:pPr>
    </w:p>
    <w:p w14:paraId="59A823DA" w14:textId="77777777" w:rsidR="00926BF3" w:rsidRPr="009851A6" w:rsidRDefault="00926BF3">
      <w:pPr>
        <w:rPr>
          <w:color w:val="404040" w:themeColor="text1" w:themeTint="BF"/>
        </w:rPr>
      </w:pPr>
      <w:r w:rsidRPr="009851A6">
        <w:rPr>
          <w:color w:val="404040" w:themeColor="text1" w:themeTint="BF"/>
        </w:rPr>
        <w:br w:type="page"/>
      </w:r>
    </w:p>
    <w:p w14:paraId="64C1E24E" w14:textId="7D13AE70" w:rsidR="00926BF3" w:rsidRDefault="00926BF3" w:rsidP="00926BF3">
      <w:pPr>
        <w:pStyle w:val="Heading1"/>
        <w:spacing w:before="120" w:after="120" w:line="276" w:lineRule="auto"/>
        <w:rPr>
          <w:rFonts w:asciiTheme="minorHAnsi" w:hAnsiTheme="minorHAnsi" w:cstheme="minorHAnsi"/>
          <w:color w:val="404040" w:themeColor="text1" w:themeTint="BF"/>
        </w:rPr>
      </w:pPr>
      <w:r w:rsidRPr="009851A6">
        <w:rPr>
          <w:rFonts w:asciiTheme="minorHAnsi" w:hAnsiTheme="minorHAnsi" w:cstheme="minorHAnsi"/>
          <w:color w:val="404040" w:themeColor="text1" w:themeTint="BF"/>
        </w:rPr>
        <w:lastRenderedPageBreak/>
        <w:t>Assessor’s Checklist</w:t>
      </w:r>
    </w:p>
    <w:p w14:paraId="2A7168F5" w14:textId="02DE5ADD" w:rsidR="0090120E" w:rsidRPr="0090120E" w:rsidRDefault="0090120E" w:rsidP="0090120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>Workplace Inspection Checklist 1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851A6" w:rsidRPr="009851A6" w14:paraId="07F4F73A" w14:textId="77777777" w:rsidTr="004A6246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773F0D12" w14:textId="3973E21C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 w:rsidR="0090120E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Inspection Checklist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48E552D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20A8D4B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3129E" w:rsidRPr="00151EE9" w14:paraId="3CF7FD6D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5BBD2CE2" w14:textId="69243F14" w:rsidR="0013129E" w:rsidRPr="00151EE9" w:rsidRDefault="0013129E" w:rsidP="0013129E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</w:t>
            </w:r>
            <w:r w:rsidR="0095094D"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that the safety inspection was done at a different date or time </w:t>
            </w:r>
            <w:r w:rsidR="00151EE9"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to what is indicated in Workplace Inspection Checklist 2</w:t>
            </w:r>
          </w:p>
        </w:tc>
        <w:tc>
          <w:tcPr>
            <w:tcW w:w="861" w:type="pct"/>
            <w:shd w:val="clear" w:color="auto" w:fill="auto"/>
          </w:tcPr>
          <w:p w14:paraId="036FB884" w14:textId="523A141C" w:rsidR="0013129E" w:rsidRPr="00151EE9" w:rsidRDefault="00825735" w:rsidP="0013129E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31092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129E" w:rsidRPr="00151E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3129E" w:rsidRPr="00151E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657324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3129E" w:rsidRPr="00151EE9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3129E" w:rsidRPr="00151EE9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0064E55" w14:textId="192262BF" w:rsidR="0013129E" w:rsidRPr="00151EE9" w:rsidRDefault="0013129E" w:rsidP="0013129E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13129E" w:rsidRPr="00777F88" w14:paraId="005073D6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3FF32613" w14:textId="051E4998" w:rsidR="0013129E" w:rsidRPr="00777F88" w:rsidRDefault="00777F88" w:rsidP="00D2196F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77F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that safety checks were done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the following:</w:t>
            </w:r>
          </w:p>
        </w:tc>
        <w:tc>
          <w:tcPr>
            <w:tcW w:w="861" w:type="pct"/>
            <w:shd w:val="clear" w:color="auto" w:fill="auto"/>
          </w:tcPr>
          <w:p w14:paraId="6E0883BC" w14:textId="77777777" w:rsidR="0013129E" w:rsidRPr="00777F88" w:rsidRDefault="0013129E" w:rsidP="0079287B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57B2C585" w14:textId="77777777" w:rsidR="0013129E" w:rsidRPr="00777F88" w:rsidRDefault="0013129E" w:rsidP="0079287B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26AED49D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0C223D4" w14:textId="6DD6DC3D" w:rsidR="00A70597" w:rsidRPr="00C77759" w:rsidRDefault="00777F88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Corridors/Stairs</w:t>
            </w:r>
          </w:p>
        </w:tc>
        <w:tc>
          <w:tcPr>
            <w:tcW w:w="861" w:type="pct"/>
            <w:shd w:val="clear" w:color="auto" w:fill="auto"/>
          </w:tcPr>
          <w:p w14:paraId="02E53EB5" w14:textId="579889DE" w:rsidR="00A70597" w:rsidRPr="009851A6" w:rsidRDefault="0082573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26832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5921426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FA34C32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4D3999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C1F493A" w14:textId="14184127" w:rsidR="00A70597" w:rsidRPr="00C77759" w:rsidRDefault="00777F88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Storage</w:t>
            </w:r>
          </w:p>
        </w:tc>
        <w:tc>
          <w:tcPr>
            <w:tcW w:w="861" w:type="pct"/>
            <w:shd w:val="clear" w:color="auto" w:fill="auto"/>
          </w:tcPr>
          <w:p w14:paraId="774906C4" w14:textId="49D3180A" w:rsidR="00A70597" w:rsidRPr="009851A6" w:rsidRDefault="0082573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4637448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977010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957F18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770C5327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35B55A6A" w14:textId="0BD094E3" w:rsidR="00A70597" w:rsidRPr="00C77759" w:rsidRDefault="00777F88" w:rsidP="0079287B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Electrical</w:t>
            </w:r>
          </w:p>
        </w:tc>
        <w:tc>
          <w:tcPr>
            <w:tcW w:w="861" w:type="pct"/>
            <w:shd w:val="clear" w:color="auto" w:fill="auto"/>
          </w:tcPr>
          <w:p w14:paraId="095A67E8" w14:textId="6DCB43FF" w:rsidR="00A70597" w:rsidRPr="009851A6" w:rsidRDefault="0082573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9392746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537992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C50E920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0CC453F5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07FDEA5" w14:textId="4CD31567" w:rsidR="00C77759" w:rsidRPr="00C77759" w:rsidRDefault="00C77759" w:rsidP="00C77759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</w:p>
        </w:tc>
        <w:tc>
          <w:tcPr>
            <w:tcW w:w="861" w:type="pct"/>
            <w:shd w:val="clear" w:color="auto" w:fill="auto"/>
          </w:tcPr>
          <w:p w14:paraId="248D5CB3" w14:textId="0B9DCAD2" w:rsidR="00C77759" w:rsidRDefault="00825735" w:rsidP="00D74C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37006586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6072297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E2A0310" w14:textId="3F7A9E19" w:rsidR="00C77759" w:rsidRPr="009851A6" w:rsidRDefault="00C77759" w:rsidP="00C77759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67F444D0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962A49C" w14:textId="223EB120" w:rsidR="00C77759" w:rsidRPr="00C77759" w:rsidRDefault="00C77759" w:rsidP="00C77759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Ventilation</w:t>
            </w:r>
          </w:p>
        </w:tc>
        <w:tc>
          <w:tcPr>
            <w:tcW w:w="861" w:type="pct"/>
            <w:shd w:val="clear" w:color="auto" w:fill="auto"/>
          </w:tcPr>
          <w:p w14:paraId="28519E7C" w14:textId="683A1D0F" w:rsidR="00C77759" w:rsidRDefault="00825735" w:rsidP="00D74C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38798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0448659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E39BC28" w14:textId="1879C210" w:rsidR="00C77759" w:rsidRPr="009851A6" w:rsidRDefault="00C77759" w:rsidP="00C77759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1433F5E8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12B48009" w14:textId="7AE9E425" w:rsidR="00C77759" w:rsidRPr="00C77759" w:rsidRDefault="00C77759" w:rsidP="00C77759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Hazardous substances</w:t>
            </w:r>
          </w:p>
        </w:tc>
        <w:tc>
          <w:tcPr>
            <w:tcW w:w="861" w:type="pct"/>
            <w:shd w:val="clear" w:color="auto" w:fill="auto"/>
          </w:tcPr>
          <w:p w14:paraId="31A08F72" w14:textId="5AD05BD8" w:rsidR="00C77759" w:rsidRDefault="00825735" w:rsidP="00D74C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0686642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92866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7ABC866" w14:textId="066042F7" w:rsidR="00C77759" w:rsidRPr="009851A6" w:rsidRDefault="00C77759" w:rsidP="00C77759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6E12C7BE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75A70EE" w14:textId="1BB4A6ED" w:rsidR="00C77759" w:rsidRPr="00C77759" w:rsidRDefault="00C77759" w:rsidP="00C77759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Manual handling</w:t>
            </w:r>
          </w:p>
        </w:tc>
        <w:tc>
          <w:tcPr>
            <w:tcW w:w="861" w:type="pct"/>
            <w:shd w:val="clear" w:color="auto" w:fill="auto"/>
          </w:tcPr>
          <w:p w14:paraId="13AB410A" w14:textId="1862D492" w:rsidR="00C77759" w:rsidRDefault="00825735" w:rsidP="00D74C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810587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55746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BEAE9A9" w14:textId="2281A601" w:rsidR="00C77759" w:rsidRPr="009851A6" w:rsidRDefault="00C77759" w:rsidP="00C77759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29824660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7BE9851" w14:textId="5CF2A0A0" w:rsidR="00C77759" w:rsidRPr="00C77759" w:rsidRDefault="00C77759" w:rsidP="00C77759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Lighting</w:t>
            </w:r>
          </w:p>
        </w:tc>
        <w:tc>
          <w:tcPr>
            <w:tcW w:w="861" w:type="pct"/>
            <w:shd w:val="clear" w:color="auto" w:fill="auto"/>
          </w:tcPr>
          <w:p w14:paraId="15E6514A" w14:textId="10F63960" w:rsidR="00C77759" w:rsidRDefault="00825735" w:rsidP="00D74C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02203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579107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FC95302" w14:textId="5103C13C" w:rsidR="00C77759" w:rsidRPr="009851A6" w:rsidRDefault="00C77759" w:rsidP="00C77759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21677045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679F2AC" w14:textId="4ED29D97" w:rsidR="00C77759" w:rsidRPr="00C77759" w:rsidRDefault="00C77759" w:rsidP="00C77759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Safety signs</w:t>
            </w:r>
          </w:p>
        </w:tc>
        <w:tc>
          <w:tcPr>
            <w:tcW w:w="861" w:type="pct"/>
            <w:shd w:val="clear" w:color="auto" w:fill="auto"/>
          </w:tcPr>
          <w:p w14:paraId="2F5F77AB" w14:textId="0A7406F6" w:rsidR="00C77759" w:rsidRDefault="00825735" w:rsidP="00D74C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8085268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666226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C7EA406" w14:textId="203BAF2F" w:rsidR="00C77759" w:rsidRPr="009851A6" w:rsidRDefault="00C77759" w:rsidP="00C77759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3E09630C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15B13A4" w14:textId="5E61E8A6" w:rsidR="00C77759" w:rsidRPr="00C77759" w:rsidRDefault="00C77759" w:rsidP="00C77759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Waste disposal</w:t>
            </w:r>
          </w:p>
        </w:tc>
        <w:tc>
          <w:tcPr>
            <w:tcW w:w="861" w:type="pct"/>
            <w:shd w:val="clear" w:color="auto" w:fill="auto"/>
          </w:tcPr>
          <w:p w14:paraId="7E0D6160" w14:textId="0825A388" w:rsidR="00C77759" w:rsidRDefault="00825735" w:rsidP="00D74C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01079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101713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25DA82B" w14:textId="26FF4B0F" w:rsidR="00C77759" w:rsidRPr="009851A6" w:rsidRDefault="00C77759" w:rsidP="00C77759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7F0A8D4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097F0CF" w14:textId="4315C8CC" w:rsidR="00C77759" w:rsidRPr="00C77759" w:rsidRDefault="00C77759" w:rsidP="00C77759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Infectious waste disposal</w:t>
            </w:r>
          </w:p>
        </w:tc>
        <w:tc>
          <w:tcPr>
            <w:tcW w:w="861" w:type="pct"/>
            <w:shd w:val="clear" w:color="auto" w:fill="auto"/>
          </w:tcPr>
          <w:p w14:paraId="0FFE1CFA" w14:textId="4CA64D43" w:rsidR="00C77759" w:rsidRDefault="00825735" w:rsidP="00D74C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4406419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3838456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2AA6C54" w14:textId="22EECF9F" w:rsidR="00C77759" w:rsidRPr="009851A6" w:rsidRDefault="00C77759" w:rsidP="00C77759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195E282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91B24A0" w14:textId="653B9423" w:rsidR="00C77759" w:rsidRPr="00C77759" w:rsidRDefault="00C77759" w:rsidP="00C77759">
            <w:pPr>
              <w:pStyle w:val="ListParagraph"/>
              <w:numPr>
                <w:ilvl w:val="1"/>
                <w:numId w:val="7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Fire/emergencies</w:t>
            </w:r>
          </w:p>
        </w:tc>
        <w:tc>
          <w:tcPr>
            <w:tcW w:w="861" w:type="pct"/>
            <w:shd w:val="clear" w:color="auto" w:fill="auto"/>
          </w:tcPr>
          <w:p w14:paraId="2158FFB8" w14:textId="64C578CE" w:rsidR="00C77759" w:rsidRDefault="00825735" w:rsidP="00D74CCC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012908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543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E56F767" w14:textId="06B86FB8" w:rsidR="00C77759" w:rsidRPr="009851A6" w:rsidRDefault="00C77759" w:rsidP="00C77759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C77759" w:rsidRPr="009851A6" w14:paraId="48358EE4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4691C1E4" w14:textId="4DE63806" w:rsidR="00C77759" w:rsidRPr="004A1988" w:rsidRDefault="00E23C05" w:rsidP="00C77759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19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an overall safety evaluation of the workplace</w:t>
            </w:r>
          </w:p>
        </w:tc>
        <w:tc>
          <w:tcPr>
            <w:tcW w:w="861" w:type="pct"/>
            <w:shd w:val="clear" w:color="auto" w:fill="auto"/>
          </w:tcPr>
          <w:p w14:paraId="60C82A0F" w14:textId="3632133F" w:rsidR="00C77759" w:rsidRPr="009851A6" w:rsidRDefault="00825735" w:rsidP="00C7775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498285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66902305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7775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C7775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A02604E" w14:textId="3A19388B" w:rsidR="00C77759" w:rsidRPr="009851A6" w:rsidRDefault="00C77759" w:rsidP="00C7775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E23C05" w:rsidRPr="009851A6" w14:paraId="4D959B91" w14:textId="77777777" w:rsidTr="004A6246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6D3C0444" w14:textId="3A40443C" w:rsidR="00E23C05" w:rsidRPr="004A1988" w:rsidRDefault="004A1988" w:rsidP="00C77759">
            <w:pPr>
              <w:pStyle w:val="ListParagraph"/>
              <w:numPr>
                <w:ilvl w:val="0"/>
                <w:numId w:val="5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19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Has signed supervisor declaration</w:t>
            </w:r>
          </w:p>
        </w:tc>
        <w:tc>
          <w:tcPr>
            <w:tcW w:w="861" w:type="pct"/>
            <w:shd w:val="clear" w:color="auto" w:fill="auto"/>
          </w:tcPr>
          <w:p w14:paraId="327CA5BB" w14:textId="77777777" w:rsidR="00E23C05" w:rsidRDefault="00E23C05" w:rsidP="00C77759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72EEC8AD" w14:textId="77777777" w:rsidR="00E23C05" w:rsidRPr="009851A6" w:rsidRDefault="00E23C05" w:rsidP="00C77759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9851A6" w:rsidRPr="009851A6" w14:paraId="58F0A372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9B792B9" w14:textId="1735B8F6" w:rsidR="000D4D52" w:rsidRPr="004A1988" w:rsidRDefault="004A1988" w:rsidP="00D2196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19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the supervisor’s name</w:t>
            </w:r>
          </w:p>
        </w:tc>
        <w:tc>
          <w:tcPr>
            <w:tcW w:w="861" w:type="pct"/>
            <w:shd w:val="clear" w:color="auto" w:fill="auto"/>
          </w:tcPr>
          <w:p w14:paraId="2284B181" w14:textId="15D8FDA9" w:rsidR="00A70597" w:rsidRPr="009851A6" w:rsidRDefault="0082573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308812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148401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79A63B9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9851A6" w:rsidRPr="009851A6" w14:paraId="32BD0896" w14:textId="77777777" w:rsidTr="004A6246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2BB3431" w14:textId="4CB3C3C9" w:rsidR="000D4D52" w:rsidRPr="004A1988" w:rsidRDefault="004A1988" w:rsidP="00D2196F">
            <w:pPr>
              <w:pStyle w:val="ListParagraph"/>
              <w:numPr>
                <w:ilvl w:val="0"/>
                <w:numId w:val="8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19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the date the checklist was signed</w:t>
            </w:r>
          </w:p>
        </w:tc>
        <w:tc>
          <w:tcPr>
            <w:tcW w:w="861" w:type="pct"/>
            <w:shd w:val="clear" w:color="auto" w:fill="auto"/>
          </w:tcPr>
          <w:p w14:paraId="02CE053C" w14:textId="7E31B280" w:rsidR="00A70597" w:rsidRPr="009851A6" w:rsidRDefault="00825735" w:rsidP="0079287B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439313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1023349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0597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A70597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4AB8293" w14:textId="77777777" w:rsidR="00A70597" w:rsidRPr="009851A6" w:rsidRDefault="00A70597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142161BB" w14:textId="026ED90D" w:rsidR="0090120E" w:rsidRDefault="0090120E" w:rsidP="000055D1">
      <w:pPr>
        <w:spacing w:after="0"/>
        <w:rPr>
          <w:color w:val="404040" w:themeColor="text1" w:themeTint="BF"/>
        </w:rPr>
      </w:pPr>
    </w:p>
    <w:p w14:paraId="71897294" w14:textId="77777777" w:rsidR="0090120E" w:rsidRDefault="0090120E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p w14:paraId="67C827F0" w14:textId="788CCAB3" w:rsidR="0090120E" w:rsidRPr="0090120E" w:rsidRDefault="0090120E" w:rsidP="0090120E">
      <w:pPr>
        <w:pStyle w:val="Heading2"/>
        <w:spacing w:before="120" w:after="120" w:line="276" w:lineRule="auto"/>
        <w:jc w:val="both"/>
        <w:rPr>
          <w:rFonts w:ascii="Arial" w:hAnsi="Arial" w:cs="Arial"/>
          <w:b/>
          <w:bCs/>
          <w:color w:val="404040" w:themeColor="text1" w:themeTint="BF"/>
          <w:sz w:val="22"/>
          <w:szCs w:val="22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lastRenderedPageBreak/>
        <w:t>Workplace Inspection Checklist 2</w:t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5"/>
        <w:gridCol w:w="1553"/>
        <w:gridCol w:w="2511"/>
      </w:tblGrid>
      <w:tr w:rsidR="0090120E" w:rsidRPr="009851A6" w14:paraId="188DA4A5" w14:textId="77777777" w:rsidTr="00CF6CE1">
        <w:trPr>
          <w:jc w:val="center"/>
        </w:trPr>
        <w:tc>
          <w:tcPr>
            <w:tcW w:w="2747" w:type="pct"/>
            <w:shd w:val="clear" w:color="auto" w:fill="F2F2F2" w:themeFill="background1" w:themeFillShade="F2"/>
          </w:tcPr>
          <w:p w14:paraId="04B109AB" w14:textId="7E172907" w:rsidR="0090120E" w:rsidRPr="009851A6" w:rsidRDefault="0090120E" w:rsidP="00CF6CE1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The candidate’s </w:t>
            </w:r>
            <w:r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Workplace Inspection Checklist</w:t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 xml:space="preserve"> submission:</w:t>
            </w:r>
          </w:p>
        </w:tc>
        <w:tc>
          <w:tcPr>
            <w:tcW w:w="861" w:type="pct"/>
            <w:shd w:val="clear" w:color="auto" w:fill="F2F2F2" w:themeFill="background1" w:themeFillShade="F2"/>
          </w:tcPr>
          <w:p w14:paraId="16CC92AE" w14:textId="77777777" w:rsidR="0090120E" w:rsidRPr="009851A6" w:rsidRDefault="0090120E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YES/NO</w:t>
            </w:r>
          </w:p>
        </w:tc>
        <w:tc>
          <w:tcPr>
            <w:tcW w:w="1392" w:type="pct"/>
            <w:shd w:val="clear" w:color="auto" w:fill="F2F2F2" w:themeFill="background1" w:themeFillShade="F2"/>
          </w:tcPr>
          <w:p w14:paraId="4123E179" w14:textId="77777777" w:rsidR="0090120E" w:rsidRPr="009851A6" w:rsidRDefault="0090120E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Assessor’s comments</w:t>
            </w:r>
          </w:p>
        </w:tc>
      </w:tr>
      <w:tr w:rsidR="00151EE9" w:rsidRPr="00151EE9" w14:paraId="59DFF2FC" w14:textId="77777777" w:rsidTr="00CF6CE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CF1FE93" w14:textId="4C67699E" w:rsidR="00151EE9" w:rsidRPr="00151EE9" w:rsidRDefault="00151EE9" w:rsidP="00151EE9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151EE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that the safety inspection was done at a different date or time to what is indicated in Workplace Inspection Checklist 1</w:t>
            </w:r>
          </w:p>
        </w:tc>
        <w:tc>
          <w:tcPr>
            <w:tcW w:w="861" w:type="pct"/>
            <w:shd w:val="clear" w:color="auto" w:fill="auto"/>
          </w:tcPr>
          <w:p w14:paraId="3ABFFC75" w14:textId="7F781E2D" w:rsidR="00151EE9" w:rsidRPr="00151EE9" w:rsidRDefault="00825735" w:rsidP="00151EE9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669068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EE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1EE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6710855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51EE9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151EE9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7244F10A" w14:textId="3E2AA8D2" w:rsidR="00151EE9" w:rsidRPr="00151EE9" w:rsidRDefault="00151EE9" w:rsidP="00151EE9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777F88" w14:paraId="387FFA1E" w14:textId="77777777" w:rsidTr="00CF6CE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72826BB3" w14:textId="77777777" w:rsidR="004A1988" w:rsidRPr="00777F88" w:rsidRDefault="004A1988" w:rsidP="004A198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contextualSpacing w:val="0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777F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 xml:space="preserve">Indicates that safety checks were done </w:t>
            </w:r>
            <w:r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for the following:</w:t>
            </w:r>
          </w:p>
        </w:tc>
        <w:tc>
          <w:tcPr>
            <w:tcW w:w="861" w:type="pct"/>
            <w:shd w:val="clear" w:color="auto" w:fill="auto"/>
          </w:tcPr>
          <w:p w14:paraId="106A9828" w14:textId="77777777" w:rsidR="004A1988" w:rsidRPr="00777F88" w:rsidRDefault="004A1988" w:rsidP="00CF6CE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645C002F" w14:textId="77777777" w:rsidR="004A1988" w:rsidRPr="00777F88" w:rsidRDefault="004A1988" w:rsidP="00CF6CE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A1988" w:rsidRPr="009851A6" w14:paraId="0BE66D2B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0AB3215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Corridors/Stairs</w:t>
            </w:r>
          </w:p>
        </w:tc>
        <w:tc>
          <w:tcPr>
            <w:tcW w:w="861" w:type="pct"/>
            <w:shd w:val="clear" w:color="auto" w:fill="auto"/>
          </w:tcPr>
          <w:p w14:paraId="62AD19A8" w14:textId="77777777" w:rsidR="004A1988" w:rsidRPr="009851A6" w:rsidRDefault="00825735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513400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35756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25BE2D8E" w14:textId="77777777" w:rsidR="004A1988" w:rsidRPr="009851A6" w:rsidRDefault="004A198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39AB3460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1F6B02A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Storage</w:t>
            </w:r>
          </w:p>
        </w:tc>
        <w:tc>
          <w:tcPr>
            <w:tcW w:w="861" w:type="pct"/>
            <w:shd w:val="clear" w:color="auto" w:fill="auto"/>
          </w:tcPr>
          <w:p w14:paraId="0FD0EED0" w14:textId="77777777" w:rsidR="004A1988" w:rsidRPr="009851A6" w:rsidRDefault="00825735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12912011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991495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5D6653D7" w14:textId="77777777" w:rsidR="004A1988" w:rsidRPr="009851A6" w:rsidRDefault="004A198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4BF3D8D5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78051579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right="0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Electrical</w:t>
            </w:r>
          </w:p>
        </w:tc>
        <w:tc>
          <w:tcPr>
            <w:tcW w:w="861" w:type="pct"/>
            <w:shd w:val="clear" w:color="auto" w:fill="auto"/>
          </w:tcPr>
          <w:p w14:paraId="7615B18C" w14:textId="77777777" w:rsidR="004A1988" w:rsidRPr="009851A6" w:rsidRDefault="00825735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8300574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28774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9494BF5" w14:textId="77777777" w:rsidR="004A1988" w:rsidRPr="009851A6" w:rsidRDefault="004A198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7D65DA51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4D2539F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Equipment</w:t>
            </w:r>
          </w:p>
        </w:tc>
        <w:tc>
          <w:tcPr>
            <w:tcW w:w="861" w:type="pct"/>
            <w:shd w:val="clear" w:color="auto" w:fill="auto"/>
          </w:tcPr>
          <w:p w14:paraId="73DED858" w14:textId="77777777" w:rsidR="004A1988" w:rsidRDefault="00825735" w:rsidP="007D71D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9430301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9692485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71EA327" w14:textId="77777777" w:rsidR="004A1988" w:rsidRPr="009851A6" w:rsidRDefault="004A1988" w:rsidP="00CF6CE1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1BEF46F1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7755CBF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Ventilation</w:t>
            </w:r>
          </w:p>
        </w:tc>
        <w:tc>
          <w:tcPr>
            <w:tcW w:w="861" w:type="pct"/>
            <w:shd w:val="clear" w:color="auto" w:fill="auto"/>
          </w:tcPr>
          <w:p w14:paraId="7C73E705" w14:textId="77777777" w:rsidR="004A1988" w:rsidRDefault="00825735" w:rsidP="007D71D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2067517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12917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572B0A4" w14:textId="77777777" w:rsidR="004A1988" w:rsidRPr="009851A6" w:rsidRDefault="004A1988" w:rsidP="00CF6CE1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63B93D5A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45814A57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Hazardous substances</w:t>
            </w:r>
          </w:p>
        </w:tc>
        <w:tc>
          <w:tcPr>
            <w:tcW w:w="861" w:type="pct"/>
            <w:shd w:val="clear" w:color="auto" w:fill="auto"/>
          </w:tcPr>
          <w:p w14:paraId="0C0DCDB1" w14:textId="77777777" w:rsidR="004A1988" w:rsidRDefault="00825735" w:rsidP="007D71D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63424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7599824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0898A9DD" w14:textId="77777777" w:rsidR="004A1988" w:rsidRPr="009851A6" w:rsidRDefault="004A1988" w:rsidP="00CF6CE1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58BC815E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4739D21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Manual handling</w:t>
            </w:r>
          </w:p>
        </w:tc>
        <w:tc>
          <w:tcPr>
            <w:tcW w:w="861" w:type="pct"/>
            <w:shd w:val="clear" w:color="auto" w:fill="auto"/>
          </w:tcPr>
          <w:p w14:paraId="725FE95B" w14:textId="77777777" w:rsidR="004A1988" w:rsidRDefault="00825735" w:rsidP="007D71D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521824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98547648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4883740" w14:textId="77777777" w:rsidR="004A1988" w:rsidRPr="009851A6" w:rsidRDefault="004A1988" w:rsidP="00CF6CE1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7274BB44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2BBDB4C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Lighting</w:t>
            </w:r>
          </w:p>
        </w:tc>
        <w:tc>
          <w:tcPr>
            <w:tcW w:w="861" w:type="pct"/>
            <w:shd w:val="clear" w:color="auto" w:fill="auto"/>
          </w:tcPr>
          <w:p w14:paraId="0BD8DEE2" w14:textId="77777777" w:rsidR="004A1988" w:rsidRDefault="00825735" w:rsidP="007D71D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7362857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90303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19EB49A3" w14:textId="77777777" w:rsidR="004A1988" w:rsidRPr="009851A6" w:rsidRDefault="004A1988" w:rsidP="00CF6CE1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78590054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34123BB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Safety signs</w:t>
            </w:r>
          </w:p>
        </w:tc>
        <w:tc>
          <w:tcPr>
            <w:tcW w:w="861" w:type="pct"/>
            <w:shd w:val="clear" w:color="auto" w:fill="auto"/>
          </w:tcPr>
          <w:p w14:paraId="75047281" w14:textId="77777777" w:rsidR="004A1988" w:rsidRDefault="00825735" w:rsidP="007D71D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0900399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947282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6A9BA33" w14:textId="77777777" w:rsidR="004A1988" w:rsidRPr="009851A6" w:rsidRDefault="004A1988" w:rsidP="00CF6CE1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36EC74A0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96E9380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Waste disposal</w:t>
            </w:r>
          </w:p>
        </w:tc>
        <w:tc>
          <w:tcPr>
            <w:tcW w:w="861" w:type="pct"/>
            <w:shd w:val="clear" w:color="auto" w:fill="auto"/>
          </w:tcPr>
          <w:p w14:paraId="721D4813" w14:textId="77777777" w:rsidR="004A1988" w:rsidRDefault="00825735" w:rsidP="007D71D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5763646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82118957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862F20B" w14:textId="77777777" w:rsidR="004A1988" w:rsidRPr="009851A6" w:rsidRDefault="004A1988" w:rsidP="00CF6CE1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0624F58C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2842F5CB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Infectious waste disposal</w:t>
            </w:r>
          </w:p>
        </w:tc>
        <w:tc>
          <w:tcPr>
            <w:tcW w:w="861" w:type="pct"/>
            <w:shd w:val="clear" w:color="auto" w:fill="auto"/>
          </w:tcPr>
          <w:p w14:paraId="2BDC3428" w14:textId="77777777" w:rsidR="004A1988" w:rsidRDefault="00825735" w:rsidP="007D71D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7869665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556947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9C999FB" w14:textId="77777777" w:rsidR="004A1988" w:rsidRPr="009851A6" w:rsidRDefault="004A1988" w:rsidP="00CF6CE1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5BAD26E5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52ECBAA6" w14:textId="77777777" w:rsidR="004A1988" w:rsidRPr="00C77759" w:rsidRDefault="004A1988" w:rsidP="004A1988">
            <w:pPr>
              <w:pStyle w:val="ListParagraph"/>
              <w:numPr>
                <w:ilvl w:val="0"/>
                <w:numId w:val="13"/>
              </w:numPr>
              <w:tabs>
                <w:tab w:val="left" w:pos="180"/>
              </w:tabs>
              <w:ind w:left="1412" w:hanging="357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C77759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Fire/emergencies</w:t>
            </w:r>
          </w:p>
        </w:tc>
        <w:tc>
          <w:tcPr>
            <w:tcW w:w="861" w:type="pct"/>
            <w:shd w:val="clear" w:color="auto" w:fill="auto"/>
          </w:tcPr>
          <w:p w14:paraId="5EC15462" w14:textId="77777777" w:rsidR="004A1988" w:rsidRDefault="00825735" w:rsidP="007D71D5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2390864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0871506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9CF2AE3" w14:textId="77777777" w:rsidR="004A1988" w:rsidRPr="009851A6" w:rsidRDefault="004A1988" w:rsidP="00CF6CE1">
            <w:pPr>
              <w:ind w:left="357" w:right="102" w:hanging="357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68B518D9" w14:textId="77777777" w:rsidTr="00CF6CE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1CBA16A1" w14:textId="77777777" w:rsidR="004A1988" w:rsidRPr="004A1988" w:rsidRDefault="004A1988" w:rsidP="004A198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19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Includes an overall safety evaluation of the workplace</w:t>
            </w:r>
          </w:p>
        </w:tc>
        <w:tc>
          <w:tcPr>
            <w:tcW w:w="861" w:type="pct"/>
            <w:shd w:val="clear" w:color="auto" w:fill="auto"/>
          </w:tcPr>
          <w:p w14:paraId="2A02E67F" w14:textId="77777777" w:rsidR="004A1988" w:rsidRPr="009851A6" w:rsidRDefault="00825735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2273709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15306851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4C515EF7" w14:textId="77777777" w:rsidR="004A1988" w:rsidRPr="009851A6" w:rsidRDefault="004A198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363AE3B0" w14:textId="77777777" w:rsidTr="00CF6CE1">
        <w:trPr>
          <w:trHeight w:val="341"/>
          <w:jc w:val="center"/>
        </w:trPr>
        <w:tc>
          <w:tcPr>
            <w:tcW w:w="2747" w:type="pct"/>
            <w:shd w:val="clear" w:color="auto" w:fill="auto"/>
          </w:tcPr>
          <w:p w14:paraId="068724FC" w14:textId="77777777" w:rsidR="004A1988" w:rsidRPr="004A1988" w:rsidRDefault="004A1988" w:rsidP="004A1988">
            <w:pPr>
              <w:pStyle w:val="ListParagraph"/>
              <w:numPr>
                <w:ilvl w:val="0"/>
                <w:numId w:val="9"/>
              </w:numPr>
              <w:tabs>
                <w:tab w:val="left" w:pos="180"/>
              </w:tabs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19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Has signed supervisor declaration</w:t>
            </w:r>
          </w:p>
        </w:tc>
        <w:tc>
          <w:tcPr>
            <w:tcW w:w="861" w:type="pct"/>
            <w:shd w:val="clear" w:color="auto" w:fill="auto"/>
          </w:tcPr>
          <w:p w14:paraId="09A29D75" w14:textId="77777777" w:rsidR="004A1988" w:rsidRDefault="004A1988" w:rsidP="00CF6CE1">
            <w:pPr>
              <w:tabs>
                <w:tab w:val="left" w:pos="180"/>
              </w:tabs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</w:p>
        </w:tc>
        <w:tc>
          <w:tcPr>
            <w:tcW w:w="1392" w:type="pct"/>
            <w:shd w:val="clear" w:color="auto" w:fill="auto"/>
          </w:tcPr>
          <w:p w14:paraId="3E7F570A" w14:textId="77777777" w:rsidR="004A1988" w:rsidRPr="009851A6" w:rsidRDefault="004A1988" w:rsidP="00CF6CE1">
            <w:pPr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</w:p>
        </w:tc>
      </w:tr>
      <w:tr w:rsidR="004A1988" w:rsidRPr="009851A6" w14:paraId="75B621D3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0C3DB49A" w14:textId="77777777" w:rsidR="004A1988" w:rsidRPr="004A1988" w:rsidRDefault="004A1988" w:rsidP="004A198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19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the supervisor’s name</w:t>
            </w:r>
          </w:p>
        </w:tc>
        <w:tc>
          <w:tcPr>
            <w:tcW w:w="861" w:type="pct"/>
            <w:shd w:val="clear" w:color="auto" w:fill="auto"/>
          </w:tcPr>
          <w:p w14:paraId="36462D5F" w14:textId="77777777" w:rsidR="004A1988" w:rsidRPr="009851A6" w:rsidRDefault="00825735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59172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15837429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3D475C8B" w14:textId="77777777" w:rsidR="004A1988" w:rsidRPr="009851A6" w:rsidRDefault="004A198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  <w:tr w:rsidR="004A1988" w:rsidRPr="009851A6" w14:paraId="77B95D96" w14:textId="77777777" w:rsidTr="00CF6CE1">
        <w:trPr>
          <w:trHeight w:val="251"/>
          <w:jc w:val="center"/>
        </w:trPr>
        <w:tc>
          <w:tcPr>
            <w:tcW w:w="2747" w:type="pct"/>
            <w:shd w:val="clear" w:color="auto" w:fill="auto"/>
          </w:tcPr>
          <w:p w14:paraId="673C99FB" w14:textId="77777777" w:rsidR="004A1988" w:rsidRPr="004A1988" w:rsidRDefault="004A1988" w:rsidP="004A1988">
            <w:pPr>
              <w:pStyle w:val="ListParagraph"/>
              <w:numPr>
                <w:ilvl w:val="0"/>
                <w:numId w:val="14"/>
              </w:numPr>
              <w:tabs>
                <w:tab w:val="left" w:pos="180"/>
              </w:tabs>
              <w:ind w:right="0"/>
              <w:contextualSpacing w:val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4A1988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Indicates the date the checklist was signed</w:t>
            </w:r>
          </w:p>
        </w:tc>
        <w:tc>
          <w:tcPr>
            <w:tcW w:w="861" w:type="pct"/>
            <w:shd w:val="clear" w:color="auto" w:fill="auto"/>
          </w:tcPr>
          <w:p w14:paraId="1AEC159E" w14:textId="77777777" w:rsidR="004A1988" w:rsidRPr="009851A6" w:rsidRDefault="00825735" w:rsidP="00CF6CE1">
            <w:pPr>
              <w:tabs>
                <w:tab w:val="left" w:pos="180"/>
              </w:tabs>
              <w:ind w:left="0" w:right="0" w:firstLine="0"/>
              <w:jc w:val="center"/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</w:pP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4041189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YES   </w:t>
            </w:r>
            <w:sdt>
              <w:sdtPr>
                <w:rPr>
                  <w:rFonts w:ascii="Arial" w:hAnsi="Arial" w:cs="Arial"/>
                  <w:color w:val="404040" w:themeColor="text1" w:themeTint="BF"/>
                  <w:sz w:val="16"/>
                  <w:szCs w:val="16"/>
                </w:rPr>
                <w:id w:val="-20507595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1988" w:rsidRPr="009851A6">
                  <w:rPr>
                    <w:rFonts w:ascii="MS Gothic" w:eastAsia="MS Gothic" w:hAnsi="MS Gothic" w:cs="Arial" w:hint="eastAsia"/>
                    <w:color w:val="404040" w:themeColor="text1" w:themeTint="BF"/>
                    <w:sz w:val="16"/>
                    <w:szCs w:val="16"/>
                  </w:rPr>
                  <w:t>☐</w:t>
                </w:r>
              </w:sdtContent>
            </w:sdt>
            <w:r w:rsidR="004A1988" w:rsidRPr="009851A6">
              <w:rPr>
                <w:rFonts w:ascii="Arial" w:hAnsi="Arial" w:cs="Arial"/>
                <w:color w:val="404040" w:themeColor="text1" w:themeTint="BF"/>
                <w:sz w:val="16"/>
                <w:szCs w:val="16"/>
              </w:rPr>
              <w:t xml:space="preserve"> NO</w:t>
            </w:r>
          </w:p>
        </w:tc>
        <w:tc>
          <w:tcPr>
            <w:tcW w:w="1392" w:type="pct"/>
            <w:shd w:val="clear" w:color="auto" w:fill="auto"/>
          </w:tcPr>
          <w:p w14:paraId="6E06034C" w14:textId="77777777" w:rsidR="004A1988" w:rsidRPr="009851A6" w:rsidRDefault="004A1988" w:rsidP="00CF6CE1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instrText xml:space="preserve"> FORMTEXT </w:instrTex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separate"/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t> </w:t>
            </w:r>
            <w:r w:rsidRPr="009851A6">
              <w:rPr>
                <w:rFonts w:ascii="Arial" w:hAnsi="Arial" w:cs="Arial"/>
                <w:color w:val="404040" w:themeColor="text1" w:themeTint="BF"/>
                <w:sz w:val="18"/>
                <w:szCs w:val="18"/>
              </w:rPr>
              <w:fldChar w:fldCharType="end"/>
            </w:r>
          </w:p>
        </w:tc>
      </w:tr>
    </w:tbl>
    <w:p w14:paraId="03C69103" w14:textId="2D106C0C" w:rsidR="00492648" w:rsidRDefault="00492648" w:rsidP="000055D1">
      <w:pPr>
        <w:spacing w:after="0"/>
        <w:rPr>
          <w:color w:val="404040" w:themeColor="text1" w:themeTint="BF"/>
        </w:rPr>
      </w:pPr>
    </w:p>
    <w:p w14:paraId="2F3C081F" w14:textId="19EB7748" w:rsidR="004A1988" w:rsidRPr="009851A6" w:rsidRDefault="00492648" w:rsidP="00492648">
      <w:pPr>
        <w:rPr>
          <w:color w:val="404040" w:themeColor="text1" w:themeTint="BF"/>
        </w:rPr>
      </w:pPr>
      <w:r>
        <w:rPr>
          <w:color w:val="404040" w:themeColor="text1" w:themeTint="BF"/>
        </w:rPr>
        <w:br w:type="page"/>
      </w:r>
    </w:p>
    <w:tbl>
      <w:tblPr>
        <w:tblStyle w:val="TableGrid"/>
        <w:tblW w:w="5000" w:type="pct"/>
        <w:jc w:val="center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7"/>
        <w:gridCol w:w="6012"/>
      </w:tblGrid>
      <w:tr w:rsidR="009851A6" w:rsidRPr="009851A6" w14:paraId="685AA0B6" w14:textId="77777777" w:rsidTr="004A6246">
        <w:trPr>
          <w:trHeight w:val="1880"/>
          <w:jc w:val="center"/>
        </w:trPr>
        <w:tc>
          <w:tcPr>
            <w:tcW w:w="5000" w:type="pct"/>
            <w:gridSpan w:val="2"/>
            <w:shd w:val="clear" w:color="auto" w:fill="F2F2F2" w:themeFill="background1" w:themeFillShade="F2"/>
            <w:vAlign w:val="center"/>
          </w:tcPr>
          <w:p w14:paraId="691D47BA" w14:textId="77777777" w:rsidR="000055D1" w:rsidRPr="009851A6" w:rsidRDefault="000055D1" w:rsidP="0079287B">
            <w:pPr>
              <w:ind w:left="0" w:right="0" w:firstLine="0"/>
              <w:jc w:val="center"/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</w:pPr>
            <w:r w:rsidRPr="009851A6">
              <w:rPr>
                <w:color w:val="404040" w:themeColor="text1" w:themeTint="BF"/>
              </w:rPr>
              <w:lastRenderedPageBreak/>
              <w:br w:type="page"/>
            </w:r>
            <w:r w:rsidRPr="009851A6">
              <w:rPr>
                <w:rFonts w:ascii="Arial" w:hAnsi="Arial" w:cs="Arial"/>
                <w:b/>
                <w:bCs/>
                <w:color w:val="404040" w:themeColor="text1" w:themeTint="BF"/>
                <w:sz w:val="20"/>
                <w:szCs w:val="20"/>
              </w:rPr>
              <w:t>Assessor Declaration</w:t>
            </w:r>
          </w:p>
          <w:p w14:paraId="2355907A" w14:textId="2A55C466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By signing here, I confirm that I have thoroughly reviewed the candidate’s </w:t>
            </w:r>
            <w:r w:rsidR="0049264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Workplace Inspection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submission</w:t>
            </w:r>
            <w:r w:rsidR="00492648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s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for this workplace assessment task.</w:t>
            </w:r>
          </w:p>
          <w:p w14:paraId="24944CFF" w14:textId="77777777" w:rsidR="000055D1" w:rsidRPr="009851A6" w:rsidRDefault="000055D1" w:rsidP="0079287B">
            <w:pPr>
              <w:ind w:left="0" w:right="0" w:firstLine="0"/>
              <w:jc w:val="both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I confirm that the information recorded on this </w:t>
            </w:r>
            <w:r w:rsidRPr="009851A6">
              <w:rPr>
                <w:rFonts w:ascii="Arial" w:hAnsi="Arial" w:cs="Arial"/>
                <w:i/>
                <w:iCs/>
                <w:color w:val="404040" w:themeColor="text1" w:themeTint="BF"/>
                <w:sz w:val="20"/>
                <w:szCs w:val="20"/>
              </w:rPr>
              <w:t>Assessor’s Checklist</w:t>
            </w: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 xml:space="preserve"> is true and accurately reflects the candidate’s submission for this workplace task.</w:t>
            </w:r>
          </w:p>
        </w:tc>
      </w:tr>
      <w:tr w:rsidR="009851A6" w:rsidRPr="009851A6" w14:paraId="1172BA27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7D44A4B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signature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263319D5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07927FC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795C1F5D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Assessor’s name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5E2C31A3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  <w:tr w:rsidR="009851A6" w:rsidRPr="009851A6" w14:paraId="6D0AE5CF" w14:textId="77777777" w:rsidTr="004A6246">
        <w:trPr>
          <w:jc w:val="center"/>
        </w:trPr>
        <w:tc>
          <w:tcPr>
            <w:tcW w:w="1667" w:type="pct"/>
            <w:tcBorders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14:paraId="22FFCC5C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ascii="Arial" w:hAnsi="Arial" w:cs="Arial"/>
                <w:color w:val="404040" w:themeColor="text1" w:themeTint="BF"/>
                <w:sz w:val="20"/>
                <w:szCs w:val="20"/>
              </w:rPr>
              <w:t>Date signed</w:t>
            </w:r>
          </w:p>
        </w:tc>
        <w:tc>
          <w:tcPr>
            <w:tcW w:w="3333" w:type="pct"/>
            <w:tcBorders>
              <w:left w:val="single" w:sz="4" w:space="0" w:color="A6A6A6" w:themeColor="background1" w:themeShade="A6"/>
            </w:tcBorders>
            <w:shd w:val="clear" w:color="auto" w:fill="auto"/>
          </w:tcPr>
          <w:p w14:paraId="4A4FA8C8" w14:textId="77777777" w:rsidR="000055D1" w:rsidRPr="009851A6" w:rsidRDefault="000055D1" w:rsidP="0079287B">
            <w:pPr>
              <w:tabs>
                <w:tab w:val="left" w:pos="180"/>
              </w:tabs>
              <w:ind w:left="0" w:right="0" w:firstLine="0"/>
              <w:rPr>
                <w:rFonts w:cstheme="minorHAnsi"/>
                <w:color w:val="404040" w:themeColor="text1" w:themeTint="BF"/>
                <w:sz w:val="20"/>
                <w:szCs w:val="20"/>
              </w:rPr>
            </w:pP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instrText xml:space="preserve"> FORMTEXT </w:instrTex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separate"/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noProof/>
                <w:color w:val="404040" w:themeColor="text1" w:themeTint="BF"/>
                <w:sz w:val="20"/>
                <w:szCs w:val="20"/>
              </w:rPr>
              <w:t> </w:t>
            </w:r>
            <w:r w:rsidRPr="009851A6">
              <w:rPr>
                <w:rFonts w:cstheme="minorHAnsi"/>
                <w:color w:val="404040" w:themeColor="text1" w:themeTint="BF"/>
                <w:sz w:val="20"/>
                <w:szCs w:val="20"/>
              </w:rPr>
              <w:fldChar w:fldCharType="end"/>
            </w:r>
          </w:p>
        </w:tc>
      </w:tr>
    </w:tbl>
    <w:p w14:paraId="5C2139CD" w14:textId="77777777" w:rsidR="000055D1" w:rsidRPr="009851A6" w:rsidRDefault="000055D1" w:rsidP="000055D1">
      <w:pPr>
        <w:spacing w:before="120" w:after="120"/>
        <w:jc w:val="center"/>
        <w:rPr>
          <w:rFonts w:cstheme="minorHAnsi"/>
          <w:color w:val="404040" w:themeColor="text1" w:themeTint="BF"/>
          <w:sz w:val="20"/>
        </w:rPr>
      </w:pPr>
    </w:p>
    <w:p w14:paraId="28553D4C" w14:textId="539367EE" w:rsidR="000055D1" w:rsidRPr="009851A6" w:rsidRDefault="000055D1" w:rsidP="000055D1">
      <w:pPr>
        <w:spacing w:before="120" w:after="120"/>
        <w:jc w:val="center"/>
        <w:rPr>
          <w:color w:val="BFBFBF" w:themeColor="background1" w:themeShade="BF"/>
        </w:rPr>
      </w:pPr>
      <w:r w:rsidRPr="009851A6">
        <w:rPr>
          <w:rFonts w:cstheme="minorHAnsi"/>
          <w:color w:val="BFBFBF" w:themeColor="background1" w:themeShade="BF"/>
          <w:sz w:val="20"/>
        </w:rPr>
        <w:t>End of Workplace Assessment - Assessor’s Checklist</w:t>
      </w:r>
    </w:p>
    <w:sectPr w:rsidR="000055D1" w:rsidRPr="009851A6" w:rsidSect="000055D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9" w:h="16834" w:code="9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96F09" w14:textId="77777777" w:rsidR="00825735" w:rsidRDefault="00825735" w:rsidP="000055D1">
      <w:pPr>
        <w:spacing w:after="0" w:line="240" w:lineRule="auto"/>
      </w:pPr>
      <w:r>
        <w:separator/>
      </w:r>
    </w:p>
  </w:endnote>
  <w:endnote w:type="continuationSeparator" w:id="0">
    <w:p w14:paraId="4AC675C8" w14:textId="77777777" w:rsidR="00825735" w:rsidRDefault="00825735" w:rsidP="000055D1">
      <w:pPr>
        <w:spacing w:after="0" w:line="240" w:lineRule="auto"/>
      </w:pPr>
      <w:r>
        <w:continuationSeparator/>
      </w:r>
    </w:p>
  </w:endnote>
  <w:endnote w:type="continuationNotice" w:id="1">
    <w:p w14:paraId="5832B625" w14:textId="77777777" w:rsidR="00825735" w:rsidRDefault="008257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08B1C9" w14:textId="77777777" w:rsidR="003F447C" w:rsidRPr="000055D1" w:rsidRDefault="000055D1" w:rsidP="003F447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3F447C" w:rsidRPr="00C63CFB">
      <w:rPr>
        <w:color w:val="808080" w:themeColor="background1" w:themeShade="80"/>
        <w:sz w:val="18"/>
      </w:rPr>
      <w:t>Version 1.</w:t>
    </w:r>
    <w:r w:rsidR="003F447C">
      <w:rPr>
        <w:color w:val="808080" w:themeColor="background1" w:themeShade="80"/>
        <w:sz w:val="18"/>
      </w:rPr>
      <w:t>1</w:t>
    </w:r>
    <w:r w:rsidR="003F447C" w:rsidRPr="00C63CFB">
      <w:rPr>
        <w:color w:val="808080" w:themeColor="background1" w:themeShade="80"/>
        <w:sz w:val="18"/>
      </w:rPr>
      <w:t xml:space="preserve"> Produced </w:t>
    </w:r>
    <w:r w:rsidR="003F447C">
      <w:rPr>
        <w:color w:val="808080" w:themeColor="background1" w:themeShade="80"/>
        <w:sz w:val="18"/>
      </w:rPr>
      <w:t>on 1st Nov</w:t>
    </w:r>
    <w:r w:rsidR="003F447C" w:rsidRPr="00C63CFB">
      <w:rPr>
        <w:color w:val="808080" w:themeColor="background1" w:themeShade="80"/>
        <w:sz w:val="18"/>
      </w:rPr>
      <w:t xml:space="preserve"> 202</w:t>
    </w:r>
    <w:r w:rsidR="003F447C">
      <w:rPr>
        <w:color w:val="808080" w:themeColor="background1" w:themeShade="80"/>
        <w:sz w:val="18"/>
      </w:rPr>
      <w:t>3</w:t>
    </w:r>
  </w:p>
  <w:p w14:paraId="521AE970" w14:textId="70992BC8" w:rsidR="000055D1" w:rsidRPr="000055D1" w:rsidRDefault="000055D1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1057828219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0055D1">
          <w:rPr>
            <w:color w:val="808080" w:themeColor="background1" w:themeShade="80"/>
            <w:sz w:val="18"/>
          </w:rPr>
          <w:fldChar w:fldCharType="begin"/>
        </w:r>
        <w:r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Pr="000055D1">
          <w:rPr>
            <w:color w:val="808080" w:themeColor="background1" w:themeShade="80"/>
            <w:sz w:val="18"/>
          </w:rPr>
          <w:fldChar w:fldCharType="separate"/>
        </w:r>
        <w:r>
          <w:rPr>
            <w:color w:val="808080" w:themeColor="background1" w:themeShade="80"/>
            <w:sz w:val="18"/>
          </w:rPr>
          <w:t>4</w:t>
        </w:r>
        <w:r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  <w:r w:rsidRPr="000055D1">
      <w:rPr>
        <w:noProof/>
        <w:color w:val="808080" w:themeColor="background1" w:themeShade="80"/>
        <w:sz w:val="18"/>
      </w:rPr>
      <w:tab/>
    </w:r>
    <w:r w:rsidR="003F447C" w:rsidRPr="000055D1">
      <w:rPr>
        <w:rFonts w:cstheme="minorHAnsi"/>
        <w:noProof/>
        <w:color w:val="808080" w:themeColor="background1" w:themeShade="80"/>
        <w:sz w:val="18"/>
      </w:rPr>
      <w:t>©</w:t>
    </w:r>
    <w:r w:rsidR="003F447C" w:rsidRPr="000055D1">
      <w:rPr>
        <w:noProof/>
        <w:color w:val="808080" w:themeColor="background1" w:themeShade="80"/>
        <w:sz w:val="18"/>
      </w:rPr>
      <w:t xml:space="preserve"> </w:t>
    </w:r>
    <w:r w:rsidR="003F447C">
      <w:rPr>
        <w:noProof/>
        <w:color w:val="808080" w:themeColor="background1" w:themeShade="80"/>
        <w:sz w:val="18"/>
      </w:rPr>
      <w:t>Harvard Management Institute Pty Ltd.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5D9388" w14:textId="77777777" w:rsidR="003F447C" w:rsidRPr="000055D1" w:rsidRDefault="000055D1" w:rsidP="003F447C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color w:val="808080" w:themeColor="background1" w:themeShade="80"/>
        <w:sz w:val="18"/>
      </w:rPr>
      <w:t>Workplace Assessment - Assessor’s Checklist</w:t>
    </w:r>
    <w:r w:rsidRPr="000055D1">
      <w:rPr>
        <w:color w:val="808080" w:themeColor="background1" w:themeShade="80"/>
        <w:sz w:val="18"/>
      </w:rPr>
      <w:tab/>
    </w:r>
    <w:r w:rsidR="003F447C" w:rsidRPr="00C63CFB">
      <w:rPr>
        <w:color w:val="808080" w:themeColor="background1" w:themeShade="80"/>
        <w:sz w:val="18"/>
      </w:rPr>
      <w:t>Version 1.</w:t>
    </w:r>
    <w:r w:rsidR="003F447C">
      <w:rPr>
        <w:color w:val="808080" w:themeColor="background1" w:themeShade="80"/>
        <w:sz w:val="18"/>
      </w:rPr>
      <w:t>1</w:t>
    </w:r>
    <w:r w:rsidR="003F447C" w:rsidRPr="00C63CFB">
      <w:rPr>
        <w:color w:val="808080" w:themeColor="background1" w:themeShade="80"/>
        <w:sz w:val="18"/>
      </w:rPr>
      <w:t xml:space="preserve"> Produced </w:t>
    </w:r>
    <w:r w:rsidR="003F447C">
      <w:rPr>
        <w:color w:val="808080" w:themeColor="background1" w:themeShade="80"/>
        <w:sz w:val="18"/>
      </w:rPr>
      <w:t>on 1st Nov</w:t>
    </w:r>
    <w:r w:rsidR="003F447C" w:rsidRPr="00C63CFB">
      <w:rPr>
        <w:color w:val="808080" w:themeColor="background1" w:themeShade="80"/>
        <w:sz w:val="18"/>
      </w:rPr>
      <w:t xml:space="preserve"> 202</w:t>
    </w:r>
    <w:r w:rsidR="003F447C">
      <w:rPr>
        <w:color w:val="808080" w:themeColor="background1" w:themeShade="80"/>
        <w:sz w:val="18"/>
      </w:rPr>
      <w:t>3</w:t>
    </w:r>
  </w:p>
  <w:p w14:paraId="63DECA6C" w14:textId="56F18EB0" w:rsidR="000055D1" w:rsidRPr="000055D1" w:rsidRDefault="003F447C" w:rsidP="000055D1">
    <w:pPr>
      <w:pStyle w:val="Footer"/>
      <w:tabs>
        <w:tab w:val="clear" w:pos="4680"/>
        <w:tab w:val="clear" w:pos="9360"/>
        <w:tab w:val="right" w:pos="13932"/>
      </w:tabs>
      <w:spacing w:before="40" w:after="40" w:line="276" w:lineRule="auto"/>
      <w:ind w:right="26"/>
      <w:rPr>
        <w:color w:val="808080" w:themeColor="background1" w:themeShade="80"/>
        <w:sz w:val="18"/>
      </w:rPr>
    </w:pPr>
    <w:r w:rsidRPr="000055D1">
      <w:rPr>
        <w:rFonts w:cstheme="minorHAnsi"/>
        <w:noProof/>
        <w:color w:val="808080" w:themeColor="background1" w:themeShade="80"/>
        <w:sz w:val="18"/>
      </w:rPr>
      <w:t>©</w:t>
    </w:r>
    <w:r w:rsidRPr="000055D1">
      <w:rPr>
        <w:noProof/>
        <w:color w:val="808080" w:themeColor="background1" w:themeShade="80"/>
        <w:sz w:val="18"/>
      </w:rPr>
      <w:t xml:space="preserve"> </w:t>
    </w:r>
    <w:r>
      <w:rPr>
        <w:noProof/>
        <w:color w:val="808080" w:themeColor="background1" w:themeShade="80"/>
        <w:sz w:val="18"/>
      </w:rPr>
      <w:t>Harvard Management Institute Pty Ltd.</w:t>
    </w:r>
    <w:r w:rsidR="000055D1" w:rsidRPr="000055D1">
      <w:rPr>
        <w:noProof/>
        <w:color w:val="808080" w:themeColor="background1" w:themeShade="80"/>
        <w:sz w:val="18"/>
      </w:rPr>
      <w:tab/>
    </w:r>
    <w:r w:rsidR="000055D1" w:rsidRPr="000055D1">
      <w:rPr>
        <w:color w:val="808080" w:themeColor="background1" w:themeShade="80"/>
        <w:sz w:val="18"/>
      </w:rPr>
      <w:t xml:space="preserve">Page </w:t>
    </w:r>
    <w:sdt>
      <w:sdtPr>
        <w:rPr>
          <w:color w:val="808080" w:themeColor="background1" w:themeShade="80"/>
          <w:sz w:val="18"/>
        </w:rPr>
        <w:id w:val="228741750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055D1" w:rsidRPr="000055D1">
          <w:rPr>
            <w:color w:val="808080" w:themeColor="background1" w:themeShade="80"/>
            <w:sz w:val="18"/>
          </w:rPr>
          <w:fldChar w:fldCharType="begin"/>
        </w:r>
        <w:r w:rsidR="000055D1" w:rsidRPr="000055D1">
          <w:rPr>
            <w:color w:val="808080" w:themeColor="background1" w:themeShade="80"/>
            <w:sz w:val="18"/>
          </w:rPr>
          <w:instrText xml:space="preserve"> PAGE   \* MERGEFORMAT </w:instrText>
        </w:r>
        <w:r w:rsidR="000055D1" w:rsidRPr="000055D1">
          <w:rPr>
            <w:color w:val="808080" w:themeColor="background1" w:themeShade="80"/>
            <w:sz w:val="18"/>
          </w:rPr>
          <w:fldChar w:fldCharType="separate"/>
        </w:r>
        <w:r w:rsidR="000055D1" w:rsidRPr="000055D1">
          <w:rPr>
            <w:color w:val="808080" w:themeColor="background1" w:themeShade="80"/>
            <w:sz w:val="18"/>
          </w:rPr>
          <w:t>5</w:t>
        </w:r>
        <w:r w:rsidR="000055D1" w:rsidRPr="000055D1">
          <w:rPr>
            <w:noProof/>
            <w:color w:val="808080" w:themeColor="background1" w:themeShade="80"/>
            <w:sz w:val="18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E47FD" w14:textId="77777777" w:rsidR="003F447C" w:rsidRDefault="003F44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8439C4" w14:textId="77777777" w:rsidR="00825735" w:rsidRDefault="00825735" w:rsidP="000055D1">
      <w:pPr>
        <w:spacing w:after="0" w:line="240" w:lineRule="auto"/>
      </w:pPr>
      <w:r>
        <w:separator/>
      </w:r>
    </w:p>
  </w:footnote>
  <w:footnote w:type="continuationSeparator" w:id="0">
    <w:p w14:paraId="79BA7FE2" w14:textId="77777777" w:rsidR="00825735" w:rsidRDefault="00825735" w:rsidP="000055D1">
      <w:pPr>
        <w:spacing w:after="0" w:line="240" w:lineRule="auto"/>
      </w:pPr>
      <w:r>
        <w:continuationSeparator/>
      </w:r>
    </w:p>
  </w:footnote>
  <w:footnote w:type="continuationNotice" w:id="1">
    <w:p w14:paraId="740A61AB" w14:textId="77777777" w:rsidR="00825735" w:rsidRDefault="008257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D0DFB" w14:textId="77777777" w:rsidR="003F447C" w:rsidRDefault="003F447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975B95" w14:textId="77777777" w:rsidR="003F447C" w:rsidRDefault="003F44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D8A9C" w14:textId="77777777" w:rsidR="003F447C" w:rsidRDefault="003F447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46272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85E2A64"/>
    <w:multiLevelType w:val="hybridMultilevel"/>
    <w:tmpl w:val="EA28C754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F164B5"/>
    <w:multiLevelType w:val="hybridMultilevel"/>
    <w:tmpl w:val="67D6EFB0"/>
    <w:lvl w:ilvl="0" w:tplc="3409001B">
      <w:start w:val="1"/>
      <w:numFmt w:val="lowerRoman"/>
      <w:lvlText w:val="%1."/>
      <w:lvlJc w:val="righ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B50636"/>
    <w:multiLevelType w:val="hybridMultilevel"/>
    <w:tmpl w:val="67D6EFB0"/>
    <w:lvl w:ilvl="0" w:tplc="FFFFFFFF">
      <w:start w:val="1"/>
      <w:numFmt w:val="lowerRoman"/>
      <w:lvlText w:val="%1."/>
      <w:lvlJc w:val="righ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D79338D"/>
    <w:multiLevelType w:val="hybridMultilevel"/>
    <w:tmpl w:val="DBC48D44"/>
    <w:lvl w:ilvl="0" w:tplc="401CD788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E4BA4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C6249C"/>
    <w:multiLevelType w:val="hybridMultilevel"/>
    <w:tmpl w:val="0ECADF8C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482CE5"/>
    <w:multiLevelType w:val="hybridMultilevel"/>
    <w:tmpl w:val="319813F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B1966"/>
    <w:multiLevelType w:val="hybridMultilevel"/>
    <w:tmpl w:val="2B640204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55C77DF2"/>
    <w:multiLevelType w:val="hybridMultilevel"/>
    <w:tmpl w:val="F1CE0FCE"/>
    <w:lvl w:ilvl="0" w:tplc="BD3C16CA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3409001B">
      <w:start w:val="1"/>
      <w:numFmt w:val="lowerRoman"/>
      <w:lvlText w:val="%2."/>
      <w:lvlJc w:val="righ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DC7902"/>
    <w:multiLevelType w:val="hybridMultilevel"/>
    <w:tmpl w:val="5EC8931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C1662D"/>
    <w:multiLevelType w:val="hybridMultilevel"/>
    <w:tmpl w:val="29260A90"/>
    <w:lvl w:ilvl="0" w:tplc="3409001B">
      <w:start w:val="1"/>
      <w:numFmt w:val="lowerRoman"/>
      <w:lvlText w:val="%1."/>
      <w:lvlJc w:val="righ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748616FF"/>
    <w:multiLevelType w:val="hybridMultilevel"/>
    <w:tmpl w:val="D8FCE5A2"/>
    <w:lvl w:ilvl="0" w:tplc="3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63519B5"/>
    <w:multiLevelType w:val="hybridMultilevel"/>
    <w:tmpl w:val="0ECADF8C"/>
    <w:lvl w:ilvl="0" w:tplc="FFFFFFFF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4"/>
  </w:num>
  <w:num w:numId="4">
    <w:abstractNumId w:val="10"/>
  </w:num>
  <w:num w:numId="5">
    <w:abstractNumId w:val="6"/>
  </w:num>
  <w:num w:numId="6">
    <w:abstractNumId w:val="5"/>
  </w:num>
  <w:num w:numId="7">
    <w:abstractNumId w:val="9"/>
  </w:num>
  <w:num w:numId="8">
    <w:abstractNumId w:val="2"/>
  </w:num>
  <w:num w:numId="9">
    <w:abstractNumId w:val="7"/>
  </w:num>
  <w:num w:numId="10">
    <w:abstractNumId w:val="11"/>
  </w:num>
  <w:num w:numId="11">
    <w:abstractNumId w:val="3"/>
  </w:num>
  <w:num w:numId="12">
    <w:abstractNumId w:val="13"/>
  </w:num>
  <w:num w:numId="13">
    <w:abstractNumId w:val="8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1MTA3sDCzNLGwMDZR0lEKTi0uzszPAykwNKsFAOtPFSotAAAA"/>
  </w:docVars>
  <w:rsids>
    <w:rsidRoot w:val="002F29A7"/>
    <w:rsid w:val="000055D1"/>
    <w:rsid w:val="000B26D5"/>
    <w:rsid w:val="000D491C"/>
    <w:rsid w:val="000D4D52"/>
    <w:rsid w:val="000E76C9"/>
    <w:rsid w:val="000F7D51"/>
    <w:rsid w:val="001102C9"/>
    <w:rsid w:val="0011611A"/>
    <w:rsid w:val="0013129E"/>
    <w:rsid w:val="00151EE9"/>
    <w:rsid w:val="001711BB"/>
    <w:rsid w:val="00181C5B"/>
    <w:rsid w:val="00190C84"/>
    <w:rsid w:val="00196B77"/>
    <w:rsid w:val="00197BCB"/>
    <w:rsid w:val="001B2F72"/>
    <w:rsid w:val="001E1567"/>
    <w:rsid w:val="00205906"/>
    <w:rsid w:val="002637DA"/>
    <w:rsid w:val="00293530"/>
    <w:rsid w:val="002F29A7"/>
    <w:rsid w:val="003366A1"/>
    <w:rsid w:val="00337CFE"/>
    <w:rsid w:val="003501D3"/>
    <w:rsid w:val="00351A01"/>
    <w:rsid w:val="0039482B"/>
    <w:rsid w:val="003C1922"/>
    <w:rsid w:val="003E5A30"/>
    <w:rsid w:val="003E605A"/>
    <w:rsid w:val="003E73D8"/>
    <w:rsid w:val="003F323F"/>
    <w:rsid w:val="003F447C"/>
    <w:rsid w:val="00402438"/>
    <w:rsid w:val="00442932"/>
    <w:rsid w:val="004831EC"/>
    <w:rsid w:val="00484193"/>
    <w:rsid w:val="00492648"/>
    <w:rsid w:val="004A1988"/>
    <w:rsid w:val="004C763A"/>
    <w:rsid w:val="0050240F"/>
    <w:rsid w:val="005042C7"/>
    <w:rsid w:val="00513349"/>
    <w:rsid w:val="00542B57"/>
    <w:rsid w:val="00552CB0"/>
    <w:rsid w:val="005F4237"/>
    <w:rsid w:val="005F4481"/>
    <w:rsid w:val="0060042F"/>
    <w:rsid w:val="006165F4"/>
    <w:rsid w:val="006605E1"/>
    <w:rsid w:val="00685429"/>
    <w:rsid w:val="006A6FB3"/>
    <w:rsid w:val="007242FC"/>
    <w:rsid w:val="00740FDB"/>
    <w:rsid w:val="00743058"/>
    <w:rsid w:val="00777F88"/>
    <w:rsid w:val="0079287B"/>
    <w:rsid w:val="007D71D5"/>
    <w:rsid w:val="007E7679"/>
    <w:rsid w:val="00815B29"/>
    <w:rsid w:val="00822FDB"/>
    <w:rsid w:val="00825735"/>
    <w:rsid w:val="0083339D"/>
    <w:rsid w:val="00836470"/>
    <w:rsid w:val="00867B61"/>
    <w:rsid w:val="00895E1F"/>
    <w:rsid w:val="008A120A"/>
    <w:rsid w:val="008C273A"/>
    <w:rsid w:val="008C6C99"/>
    <w:rsid w:val="008D2D10"/>
    <w:rsid w:val="0090120E"/>
    <w:rsid w:val="00926BF3"/>
    <w:rsid w:val="00945636"/>
    <w:rsid w:val="0095094D"/>
    <w:rsid w:val="00984E6E"/>
    <w:rsid w:val="009851A6"/>
    <w:rsid w:val="009905B3"/>
    <w:rsid w:val="009D0F7D"/>
    <w:rsid w:val="009D2770"/>
    <w:rsid w:val="00A11D73"/>
    <w:rsid w:val="00A22C95"/>
    <w:rsid w:val="00A63836"/>
    <w:rsid w:val="00A70597"/>
    <w:rsid w:val="00A94988"/>
    <w:rsid w:val="00AE20D9"/>
    <w:rsid w:val="00AE2E80"/>
    <w:rsid w:val="00AE719F"/>
    <w:rsid w:val="00B12A5C"/>
    <w:rsid w:val="00B21D93"/>
    <w:rsid w:val="00B2215F"/>
    <w:rsid w:val="00B40AEF"/>
    <w:rsid w:val="00B8397A"/>
    <w:rsid w:val="00B877A6"/>
    <w:rsid w:val="00C272E7"/>
    <w:rsid w:val="00C77759"/>
    <w:rsid w:val="00CB0D94"/>
    <w:rsid w:val="00CC46FB"/>
    <w:rsid w:val="00D06A29"/>
    <w:rsid w:val="00D2196F"/>
    <w:rsid w:val="00D36989"/>
    <w:rsid w:val="00D431B2"/>
    <w:rsid w:val="00D645BA"/>
    <w:rsid w:val="00D74CCC"/>
    <w:rsid w:val="00DA465F"/>
    <w:rsid w:val="00E23C05"/>
    <w:rsid w:val="00E31E03"/>
    <w:rsid w:val="00E401DA"/>
    <w:rsid w:val="00E672A6"/>
    <w:rsid w:val="00F12003"/>
    <w:rsid w:val="00F26114"/>
    <w:rsid w:val="00F61AF0"/>
    <w:rsid w:val="00FD26EC"/>
    <w:rsid w:val="00FF5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4B4DA5D"/>
  <w15:chartTrackingRefBased/>
  <w15:docId w15:val="{B3CB7852-CE66-460E-9C11-A2299D0A9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988"/>
    <w:rPr>
      <w:lang w:val="en-AU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29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29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215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AU"/>
    </w:rPr>
  </w:style>
  <w:style w:type="character" w:customStyle="1" w:styleId="Heading2Char">
    <w:name w:val="Heading 2 Char"/>
    <w:basedOn w:val="DefaultParagraphFont"/>
    <w:link w:val="Heading2"/>
    <w:uiPriority w:val="9"/>
    <w:rsid w:val="002F29A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29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29A7"/>
    <w:rPr>
      <w:rFonts w:ascii="Segoe UI" w:hAnsi="Segoe UI" w:cs="Segoe UI"/>
      <w:sz w:val="18"/>
      <w:szCs w:val="18"/>
      <w:lang w:val="en-AU"/>
    </w:rPr>
  </w:style>
  <w:style w:type="paragraph" w:styleId="ListParagraph">
    <w:name w:val="List Paragraph"/>
    <w:basedOn w:val="Normal"/>
    <w:link w:val="ListParagraphChar"/>
    <w:uiPriority w:val="34"/>
    <w:qFormat/>
    <w:rsid w:val="00CC46FB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AE719F"/>
    <w:rPr>
      <w:lang w:val="en-AU"/>
    </w:rPr>
  </w:style>
  <w:style w:type="character" w:customStyle="1" w:styleId="Heading3Char">
    <w:name w:val="Heading 3 Char"/>
    <w:basedOn w:val="DefaultParagraphFont"/>
    <w:link w:val="Heading3"/>
    <w:uiPriority w:val="9"/>
    <w:rsid w:val="00B2215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AU"/>
    </w:rPr>
  </w:style>
  <w:style w:type="table" w:styleId="TableGrid">
    <w:name w:val="Table Grid"/>
    <w:aliases w:val="Compliant Table Grid"/>
    <w:basedOn w:val="TableNormal"/>
    <w:uiPriority w:val="39"/>
    <w:rsid w:val="00D645BA"/>
    <w:pPr>
      <w:spacing w:before="120" w:after="120" w:line="276" w:lineRule="auto"/>
      <w:ind w:left="792" w:right="101" w:hanging="360"/>
    </w:pPr>
    <w:rPr>
      <w:color w:val="0D0D0D" w:themeColor="text1" w:themeTint="F2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55D1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0055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55D1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4024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243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2438"/>
    <w:rPr>
      <w:sz w:val="20"/>
      <w:szCs w:val="20"/>
      <w:lang w:val="en-AU"/>
    </w:rPr>
  </w:style>
  <w:style w:type="character" w:styleId="Strong">
    <w:name w:val="Strong"/>
    <w:basedOn w:val="DefaultParagraphFont"/>
    <w:uiPriority w:val="22"/>
    <w:qFormat/>
    <w:rsid w:val="00A63836"/>
    <w:rPr>
      <w:b/>
      <w:bCs/>
    </w:rPr>
  </w:style>
  <w:style w:type="character" w:styleId="Hyperlink">
    <w:name w:val="Hyperlink"/>
    <w:basedOn w:val="DefaultParagraphFont"/>
    <w:uiPriority w:val="99"/>
    <w:unhideWhenUsed/>
    <w:rsid w:val="00E31E03"/>
    <w:rPr>
      <w:color w:val="0563C1" w:themeColor="hyperlink"/>
      <w:u w:val="singl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B0D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B0D94"/>
    <w:rPr>
      <w:b/>
      <w:bCs/>
      <w:sz w:val="20"/>
      <w:szCs w:val="20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A86537132AB842AA182E814304EAA3" ma:contentTypeVersion="12" ma:contentTypeDescription="Create a new document." ma:contentTypeScope="" ma:versionID="2ea00a2ae54cc06574c9e1f88e6a9f83">
  <xsd:schema xmlns:xsd="http://www.w3.org/2001/XMLSchema" xmlns:xs="http://www.w3.org/2001/XMLSchema" xmlns:p="http://schemas.microsoft.com/office/2006/metadata/properties" xmlns:ns2="4dad8055-0b31-433a-8243-67070a30e3dd" xmlns:ns3="29a6e72c-4bd6-4753-a151-c4743ef85a8a" targetNamespace="http://schemas.microsoft.com/office/2006/metadata/properties" ma:root="true" ma:fieldsID="beb4c7d8d4c11f11c0064e63bdb37c83" ns2:_="" ns3:_="">
    <xsd:import namespace="4dad8055-0b31-433a-8243-67070a30e3dd"/>
    <xsd:import namespace="29a6e72c-4bd6-4753-a151-c4743ef85a8a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ad8055-0b31-433a-8243-67070a30e3dd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7fbe4929-d8e5-4834-beec-be58b76c56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a6e72c-4bd6-4753-a151-c4743ef85a8a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919b7e-9482-4a60-a402-69f15daed2b6}" ma:internalName="TaxCatchAll" ma:showField="CatchAllData" ma:web="29a6e72c-4bd6-4753-a151-c4743ef85a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9A844-AE79-4A87-99EF-AFBB7725A3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ad8055-0b31-433a-8243-67070a30e3dd"/>
    <ds:schemaRef ds:uri="29a6e72c-4bd6-4753-a151-c4743ef85a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F2250AB-2EE7-43D5-A1F4-D5F546743DF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933</Words>
  <Characters>4844</Characters>
  <Application>Microsoft Office Word</Application>
  <DocSecurity>0</DocSecurity>
  <Lines>238</Lines>
  <Paragraphs>182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Compliant Learning Resources</dc:creator>
  <cp:keywords/>
  <dc:description/>
  <cp:lastModifiedBy>PC-5</cp:lastModifiedBy>
  <cp:revision>71</cp:revision>
  <dcterms:created xsi:type="dcterms:W3CDTF">2020-07-30T00:27:00Z</dcterms:created>
  <dcterms:modified xsi:type="dcterms:W3CDTF">2023-12-04T04:54:00Z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0x010100DD51334FE81C084784F3072C334382AE</vt:lpwstr>
  </property>
  <property fmtid="{D5CDD505-2E9C-101B-9397-08002B2CF9AE}" pid="3" name="MediaServiceImageTags">
    <vt:lpwstr/>
  </property>
  <property fmtid="{D5CDD505-2E9C-101B-9397-08002B2CF9AE}" pid="4" name="Order">
    <vt:r8>94483500</vt:r8>
  </property>
  <property fmtid="{D5CDD505-2E9C-101B-9397-08002B2CF9AE}" pid="5" name="xd_Signature">
    <vt:bool>false</vt:bool>
  </property>
  <property fmtid="{D5CDD505-2E9C-101B-9397-08002B2CF9AE}" pid="6" name="Whatisthisreference">
    <vt:lpwstr>Template used to develop the criteria for assessing output/product-based assessments (e.g. completion of workplace documents)</vt:lpwstr>
  </property>
  <property fmtid="{D5CDD505-2E9C-101B-9397-08002B2CF9AE}" pid="7" name="xd_ProgID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  <property fmtid="{D5CDD505-2E9C-101B-9397-08002B2CF9AE}" pid="10" name="_SourceUrl">
    <vt:lpwstr/>
  </property>
  <property fmtid="{D5CDD505-2E9C-101B-9397-08002B2CF9AE}" pid="11" name="_SharedFileIndex">
    <vt:lpwstr/>
  </property>
  <property fmtid="{D5CDD505-2E9C-101B-9397-08002B2CF9AE}" pid="12" name="TemplateUrl">
    <vt:lpwstr/>
  </property>
  <property fmtid="{D5CDD505-2E9C-101B-9397-08002B2CF9AE}" pid="13" name="ComplianceAssetId">
    <vt:lpwstr/>
  </property>
  <property fmtid="{D5CDD505-2E9C-101B-9397-08002B2CF9AE}" pid="14" name="Nameofdocument">
    <vt:lpwstr>Assessor's Checklist</vt:lpwstr>
  </property>
  <property fmtid="{D5CDD505-2E9C-101B-9397-08002B2CF9AE}" pid="15" name="GrammarlyDocumentId">
    <vt:lpwstr>5510e5b55b1ce621b2ee48acc3fb97933ae929a333d19febb614a689f424f5ee</vt:lpwstr>
  </property>
</Properties>
</file>