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CEC75" w14:textId="7531B51E" w:rsidR="00B20D56" w:rsidRPr="00EA2368" w:rsidRDefault="00B20D56" w:rsidP="00EA2368">
      <w:pPr>
        <w:pStyle w:val="Heading1"/>
        <w:spacing w:before="120" w:after="120" w:line="276" w:lineRule="auto"/>
        <w:jc w:val="center"/>
        <w:rPr>
          <w:rFonts w:asciiTheme="minorHAnsi" w:hAnsiTheme="minorHAnsi" w:cstheme="minorHAnsi"/>
          <w:color w:val="FF595E"/>
        </w:rPr>
      </w:pPr>
      <w:r w:rsidRPr="00EA2368">
        <w:rPr>
          <w:rFonts w:asciiTheme="minorHAnsi" w:hAnsiTheme="minorHAnsi" w:cstheme="minorHAnsi"/>
          <w:color w:val="FF595E"/>
        </w:rPr>
        <w:t xml:space="preserve">Case Study </w:t>
      </w:r>
      <w:r w:rsidR="007E2CCE" w:rsidRPr="00EA2368">
        <w:rPr>
          <w:rFonts w:asciiTheme="minorHAnsi" w:hAnsiTheme="minorHAnsi" w:cstheme="minorHAnsi"/>
          <w:color w:val="FF595E"/>
        </w:rPr>
        <w:t xml:space="preserve">1 </w:t>
      </w:r>
      <w:r w:rsidRPr="00EA2368">
        <w:rPr>
          <w:rFonts w:asciiTheme="minorHAnsi" w:hAnsiTheme="minorHAnsi" w:cstheme="minorHAnsi"/>
          <w:color w:val="FF595E"/>
        </w:rPr>
        <w:t>Task 1.5 – Observation Form</w:t>
      </w:r>
      <w:r w:rsidRPr="00EA2368">
        <w:rPr>
          <w:rFonts w:asciiTheme="minorHAnsi" w:hAnsiTheme="minorHAnsi" w:cstheme="minorHAnsi"/>
          <w:color w:val="FF595E"/>
          <w:sz w:val="36"/>
          <w:szCs w:val="36"/>
        </w:rPr>
        <w:t xml:space="preserve"> </w:t>
      </w:r>
    </w:p>
    <w:p w14:paraId="3BF770A8" w14:textId="24AD7E89" w:rsidR="00B61467" w:rsidRPr="00EA2368" w:rsidRDefault="002F29A7" w:rsidP="00EA2368">
      <w:pPr>
        <w:spacing w:before="120" w:after="120" w:line="276" w:lineRule="auto"/>
        <w:jc w:val="center"/>
        <w:rPr>
          <w:rFonts w:cstheme="minorHAnsi"/>
          <w:i/>
          <w:iCs/>
          <w:color w:val="404040" w:themeColor="text1" w:themeTint="BF"/>
        </w:rPr>
      </w:pPr>
      <w:r w:rsidRPr="00EA2368">
        <w:rPr>
          <w:rFonts w:cstheme="minorHAnsi"/>
          <w:i/>
          <w:iCs/>
          <w:color w:val="404040" w:themeColor="text1" w:themeTint="BF"/>
        </w:rPr>
        <w:t>(This form is for the assessor’s use only)</w:t>
      </w:r>
    </w:p>
    <w:p w14:paraId="1685491F" w14:textId="77777777" w:rsidR="00CC46FB" w:rsidRPr="00EA2368" w:rsidRDefault="00CC46FB" w:rsidP="00EA2368">
      <w:pPr>
        <w:spacing w:before="120" w:after="120" w:line="276" w:lineRule="auto"/>
        <w:jc w:val="center"/>
        <w:rPr>
          <w:rFonts w:cstheme="minorHAnsi"/>
          <w:i/>
          <w:iCs/>
          <w:color w:val="262626" w:themeColor="text1" w:themeTint="D9"/>
        </w:rPr>
      </w:pPr>
    </w:p>
    <w:p w14:paraId="14638672" w14:textId="22802CFC" w:rsidR="002F29A7" w:rsidRPr="00EA2368" w:rsidRDefault="002F29A7" w:rsidP="00EA2368">
      <w:pPr>
        <w:pStyle w:val="Heading2"/>
        <w:spacing w:before="120" w:after="120" w:line="276" w:lineRule="auto"/>
        <w:jc w:val="both"/>
        <w:rPr>
          <w:rFonts w:ascii="Arial" w:hAnsi="Arial" w:cs="Arial"/>
          <w:b/>
          <w:bCs/>
          <w:color w:val="404040" w:themeColor="text1" w:themeTint="BF"/>
          <w:sz w:val="22"/>
          <w:szCs w:val="22"/>
        </w:rPr>
      </w:pPr>
      <w:r w:rsidRPr="00EA2368">
        <w:rPr>
          <w:rFonts w:ascii="Arial" w:hAnsi="Arial" w:cs="Arial"/>
          <w:b/>
          <w:bCs/>
          <w:color w:val="404040" w:themeColor="text1" w:themeTint="BF"/>
          <w:sz w:val="22"/>
          <w:szCs w:val="22"/>
        </w:rPr>
        <w:t>Purpose</w:t>
      </w:r>
    </w:p>
    <w:p w14:paraId="5AA807E8" w14:textId="4B893035" w:rsidR="001F02AF" w:rsidRPr="00EA2368" w:rsidRDefault="002F29A7" w:rsidP="00EA2368">
      <w:pPr>
        <w:spacing w:before="120" w:after="120" w:line="276" w:lineRule="auto"/>
        <w:jc w:val="both"/>
        <w:rPr>
          <w:rFonts w:cstheme="minorHAnsi"/>
          <w:color w:val="404040" w:themeColor="text1" w:themeTint="BF"/>
          <w:sz w:val="20"/>
          <w:szCs w:val="20"/>
        </w:rPr>
      </w:pPr>
      <w:r w:rsidRPr="00EA2368">
        <w:rPr>
          <w:rFonts w:cstheme="minorHAnsi"/>
          <w:color w:val="404040" w:themeColor="text1" w:themeTint="BF"/>
          <w:sz w:val="20"/>
          <w:szCs w:val="20"/>
        </w:rPr>
        <w:t xml:space="preserve">This </w:t>
      </w:r>
      <w:r w:rsidR="001F02AF" w:rsidRPr="00EA2368">
        <w:rPr>
          <w:rFonts w:cstheme="minorHAnsi"/>
          <w:i/>
          <w:iCs/>
          <w:color w:val="404040" w:themeColor="text1" w:themeTint="BF"/>
          <w:sz w:val="20"/>
          <w:szCs w:val="20"/>
        </w:rPr>
        <w:t>Observation Form</w:t>
      </w:r>
      <w:r w:rsidRPr="00EA2368">
        <w:rPr>
          <w:rFonts w:cstheme="minorHAnsi"/>
          <w:color w:val="404040" w:themeColor="text1" w:themeTint="BF"/>
          <w:sz w:val="20"/>
          <w:szCs w:val="20"/>
        </w:rPr>
        <w:t xml:space="preserve"> </w:t>
      </w:r>
      <w:r w:rsidR="00B4322F" w:rsidRPr="00EA2368">
        <w:rPr>
          <w:rFonts w:cstheme="minorHAnsi"/>
          <w:color w:val="404040" w:themeColor="text1" w:themeTint="BF"/>
          <w:sz w:val="20"/>
          <w:szCs w:val="20"/>
        </w:rPr>
        <w:t>list</w:t>
      </w:r>
      <w:r w:rsidRPr="00EA2368">
        <w:rPr>
          <w:rFonts w:cstheme="minorHAnsi"/>
          <w:color w:val="404040" w:themeColor="text1" w:themeTint="BF"/>
          <w:sz w:val="20"/>
          <w:szCs w:val="20"/>
        </w:rPr>
        <w:t xml:space="preserve">s the </w:t>
      </w:r>
      <w:r w:rsidR="001F02AF" w:rsidRPr="00EA2368">
        <w:rPr>
          <w:rFonts w:cstheme="minorHAnsi"/>
          <w:color w:val="404040" w:themeColor="text1" w:themeTint="BF"/>
          <w:sz w:val="20"/>
          <w:szCs w:val="20"/>
        </w:rPr>
        <w:t xml:space="preserve">practical skills that the candidate must demonstrate/perform while completing </w:t>
      </w:r>
      <w:r w:rsidR="00B20D56" w:rsidRPr="00EA2368">
        <w:rPr>
          <w:rFonts w:cstheme="minorHAnsi"/>
          <w:b/>
          <w:bCs/>
          <w:color w:val="404040" w:themeColor="text1" w:themeTint="BF"/>
          <w:sz w:val="20"/>
          <w:szCs w:val="20"/>
        </w:rPr>
        <w:t xml:space="preserve">Case Study </w:t>
      </w:r>
      <w:r w:rsidR="007E2CCE" w:rsidRPr="00EA2368">
        <w:rPr>
          <w:rFonts w:cstheme="minorHAnsi"/>
          <w:b/>
          <w:bCs/>
          <w:color w:val="404040" w:themeColor="text1" w:themeTint="BF"/>
          <w:sz w:val="20"/>
          <w:szCs w:val="20"/>
        </w:rPr>
        <w:t xml:space="preserve">1 </w:t>
      </w:r>
      <w:r w:rsidR="00B20D56" w:rsidRPr="00EA2368">
        <w:rPr>
          <w:rFonts w:cstheme="minorHAnsi"/>
          <w:b/>
          <w:bCs/>
          <w:color w:val="404040" w:themeColor="text1" w:themeTint="BF"/>
          <w:sz w:val="20"/>
          <w:szCs w:val="20"/>
        </w:rPr>
        <w:t>Task 1.5.</w:t>
      </w:r>
    </w:p>
    <w:p w14:paraId="3CAD83D2" w14:textId="710620F2" w:rsidR="002F29A7" w:rsidRPr="00EA2368" w:rsidRDefault="001F02AF" w:rsidP="00EA2368">
      <w:pPr>
        <w:spacing w:before="120" w:after="120" w:line="276" w:lineRule="auto"/>
        <w:jc w:val="both"/>
        <w:rPr>
          <w:rFonts w:cstheme="minorHAnsi"/>
          <w:color w:val="404040" w:themeColor="text1" w:themeTint="BF"/>
          <w:sz w:val="20"/>
          <w:szCs w:val="20"/>
        </w:rPr>
      </w:pPr>
      <w:r w:rsidRPr="00EA2368">
        <w:rPr>
          <w:rFonts w:cstheme="minorHAnsi"/>
          <w:color w:val="404040" w:themeColor="text1" w:themeTint="BF"/>
          <w:sz w:val="20"/>
          <w:szCs w:val="20"/>
        </w:rPr>
        <w:t xml:space="preserve">This form is to be completed by the candidate’s assessor to document their observations on the candidate’s performance in </w:t>
      </w:r>
      <w:r w:rsidR="00B20D56" w:rsidRPr="00EA2368">
        <w:rPr>
          <w:rFonts w:cstheme="minorHAnsi"/>
          <w:color w:val="404040" w:themeColor="text1" w:themeTint="BF"/>
          <w:sz w:val="20"/>
          <w:szCs w:val="20"/>
        </w:rPr>
        <w:t xml:space="preserve">Case Study </w:t>
      </w:r>
      <w:r w:rsidR="007E2CCE" w:rsidRPr="00EA2368">
        <w:rPr>
          <w:rFonts w:cstheme="minorHAnsi"/>
          <w:color w:val="404040" w:themeColor="text1" w:themeTint="BF"/>
          <w:sz w:val="20"/>
          <w:szCs w:val="20"/>
        </w:rPr>
        <w:t xml:space="preserve">1 </w:t>
      </w:r>
      <w:r w:rsidR="00B20D56" w:rsidRPr="00EA2368">
        <w:rPr>
          <w:rFonts w:cstheme="minorHAnsi"/>
          <w:color w:val="404040" w:themeColor="text1" w:themeTint="BF"/>
          <w:sz w:val="20"/>
          <w:szCs w:val="20"/>
        </w:rPr>
        <w:t>Task 1.5.</w:t>
      </w:r>
    </w:p>
    <w:p w14:paraId="72E1676E" w14:textId="77777777" w:rsidR="001F02AF" w:rsidRPr="00EA2368" w:rsidRDefault="001F02AF" w:rsidP="00EA2368">
      <w:pPr>
        <w:spacing w:before="120" w:after="120" w:line="276" w:lineRule="auto"/>
        <w:jc w:val="both"/>
        <w:rPr>
          <w:rFonts w:cstheme="minorHAnsi"/>
          <w:color w:val="404040" w:themeColor="text1" w:themeTint="BF"/>
          <w:sz w:val="20"/>
          <w:szCs w:val="20"/>
        </w:rPr>
      </w:pPr>
    </w:p>
    <w:p w14:paraId="341CFD6B" w14:textId="494A141D" w:rsidR="002F29A7" w:rsidRPr="00EA2368" w:rsidRDefault="002F29A7" w:rsidP="00EA2368">
      <w:pPr>
        <w:pStyle w:val="Heading2"/>
        <w:spacing w:before="120" w:after="120" w:line="276" w:lineRule="auto"/>
        <w:jc w:val="both"/>
        <w:rPr>
          <w:rFonts w:ascii="Arial" w:hAnsi="Arial" w:cs="Arial"/>
          <w:b/>
          <w:bCs/>
          <w:color w:val="404040" w:themeColor="text1" w:themeTint="BF"/>
          <w:sz w:val="22"/>
          <w:szCs w:val="22"/>
        </w:rPr>
      </w:pPr>
      <w:r w:rsidRPr="00EA2368">
        <w:rPr>
          <w:rFonts w:ascii="Arial" w:hAnsi="Arial" w:cs="Arial"/>
          <w:b/>
          <w:bCs/>
          <w:color w:val="404040" w:themeColor="text1" w:themeTint="BF"/>
          <w:sz w:val="22"/>
          <w:szCs w:val="22"/>
        </w:rPr>
        <w:t>Task Overview</w:t>
      </w:r>
    </w:p>
    <w:p w14:paraId="2B1D3AA5" w14:textId="765339D0" w:rsidR="005014A8" w:rsidRPr="00EA2368" w:rsidRDefault="005014A8" w:rsidP="00EA2368">
      <w:pPr>
        <w:spacing w:before="120" w:after="120" w:line="276" w:lineRule="auto"/>
        <w:jc w:val="both"/>
        <w:rPr>
          <w:rFonts w:cstheme="minorHAnsi"/>
          <w:color w:val="404040" w:themeColor="text1" w:themeTint="BF"/>
          <w:sz w:val="20"/>
          <w:szCs w:val="20"/>
        </w:rPr>
      </w:pPr>
      <w:r w:rsidRPr="00EA2368">
        <w:rPr>
          <w:rFonts w:cstheme="minorHAnsi"/>
          <w:color w:val="404040" w:themeColor="text1" w:themeTint="BF"/>
          <w:sz w:val="20"/>
          <w:szCs w:val="20"/>
        </w:rPr>
        <w:t xml:space="preserve">For this task, the candidate is required to facilitate a support activity for </w:t>
      </w:r>
      <w:r w:rsidR="00DE278F" w:rsidRPr="00EA2368">
        <w:rPr>
          <w:rFonts w:cstheme="minorHAnsi"/>
          <w:color w:val="404040" w:themeColor="text1" w:themeTint="BF"/>
          <w:sz w:val="20"/>
          <w:szCs w:val="20"/>
        </w:rPr>
        <w:t>their</w:t>
      </w:r>
      <w:r w:rsidRPr="00EA2368">
        <w:rPr>
          <w:rFonts w:cstheme="minorHAnsi"/>
          <w:color w:val="404040" w:themeColor="text1" w:themeTint="BF"/>
          <w:sz w:val="20"/>
          <w:szCs w:val="20"/>
        </w:rPr>
        <w:t xml:space="preserve"> client in each of the following areas:</w:t>
      </w:r>
    </w:p>
    <w:p w14:paraId="25E9AFDE" w14:textId="77777777" w:rsidR="009D0D9D" w:rsidRPr="00EA2368" w:rsidRDefault="009D0D9D" w:rsidP="00EA2368">
      <w:pPr>
        <w:numPr>
          <w:ilvl w:val="0"/>
          <w:numId w:val="3"/>
        </w:numPr>
        <w:spacing w:before="120" w:after="120" w:line="276" w:lineRule="auto"/>
        <w:jc w:val="both"/>
        <w:rPr>
          <w:rFonts w:cstheme="minorHAnsi"/>
          <w:color w:val="404040" w:themeColor="text1" w:themeTint="BF"/>
          <w:sz w:val="20"/>
          <w:szCs w:val="20"/>
        </w:rPr>
      </w:pPr>
      <w:r w:rsidRPr="00EA2368">
        <w:rPr>
          <w:rFonts w:cstheme="minorHAnsi"/>
          <w:color w:val="404040" w:themeColor="text1" w:themeTint="BF"/>
          <w:sz w:val="20"/>
          <w:szCs w:val="20"/>
        </w:rPr>
        <w:t>Bed bathing</w:t>
      </w:r>
    </w:p>
    <w:p w14:paraId="110C9278" w14:textId="77777777" w:rsidR="009D0D9D" w:rsidRPr="00EA2368" w:rsidRDefault="009D0D9D" w:rsidP="00EA2368">
      <w:pPr>
        <w:numPr>
          <w:ilvl w:val="0"/>
          <w:numId w:val="3"/>
        </w:numPr>
        <w:spacing w:before="120" w:after="120" w:line="276" w:lineRule="auto"/>
        <w:jc w:val="both"/>
        <w:rPr>
          <w:rFonts w:cstheme="minorHAnsi"/>
          <w:color w:val="404040" w:themeColor="text1" w:themeTint="BF"/>
          <w:sz w:val="20"/>
          <w:szCs w:val="20"/>
        </w:rPr>
      </w:pPr>
      <w:r w:rsidRPr="00EA2368">
        <w:rPr>
          <w:rFonts w:cstheme="minorHAnsi"/>
          <w:color w:val="404040" w:themeColor="text1" w:themeTint="BF"/>
          <w:sz w:val="20"/>
          <w:szCs w:val="20"/>
        </w:rPr>
        <w:t>Shaving</w:t>
      </w:r>
    </w:p>
    <w:p w14:paraId="2A5BCFA0" w14:textId="77777777" w:rsidR="009D0D9D" w:rsidRPr="00EA2368" w:rsidRDefault="009D0D9D" w:rsidP="00EA2368">
      <w:pPr>
        <w:numPr>
          <w:ilvl w:val="0"/>
          <w:numId w:val="3"/>
        </w:numPr>
        <w:spacing w:before="120" w:after="120" w:line="276" w:lineRule="auto"/>
        <w:jc w:val="both"/>
        <w:rPr>
          <w:rFonts w:cstheme="minorHAnsi"/>
          <w:color w:val="404040" w:themeColor="text1" w:themeTint="BF"/>
          <w:sz w:val="20"/>
          <w:szCs w:val="20"/>
        </w:rPr>
      </w:pPr>
      <w:r w:rsidRPr="00EA2368">
        <w:rPr>
          <w:rFonts w:cstheme="minorHAnsi"/>
          <w:color w:val="404040" w:themeColor="text1" w:themeTint="BF"/>
          <w:sz w:val="20"/>
          <w:szCs w:val="20"/>
        </w:rPr>
        <w:t>Dressing, undressing, and grooming</w:t>
      </w:r>
    </w:p>
    <w:p w14:paraId="1F38F249" w14:textId="77777777" w:rsidR="009D0D9D" w:rsidRPr="00EA2368" w:rsidRDefault="009D0D9D" w:rsidP="00EA2368">
      <w:pPr>
        <w:numPr>
          <w:ilvl w:val="0"/>
          <w:numId w:val="3"/>
        </w:numPr>
        <w:spacing w:before="120" w:after="120" w:line="276" w:lineRule="auto"/>
        <w:jc w:val="both"/>
        <w:rPr>
          <w:rFonts w:cstheme="minorHAnsi"/>
          <w:color w:val="404040" w:themeColor="text1" w:themeTint="BF"/>
          <w:sz w:val="20"/>
          <w:szCs w:val="20"/>
        </w:rPr>
      </w:pPr>
      <w:r w:rsidRPr="00EA2368">
        <w:rPr>
          <w:rFonts w:cstheme="minorHAnsi"/>
          <w:color w:val="404040" w:themeColor="text1" w:themeTint="BF"/>
          <w:sz w:val="20"/>
          <w:szCs w:val="20"/>
        </w:rPr>
        <w:t xml:space="preserve">Eating and drinking </w:t>
      </w:r>
    </w:p>
    <w:p w14:paraId="66B3A718" w14:textId="77777777" w:rsidR="009D0D9D" w:rsidRPr="00EA2368" w:rsidRDefault="009D0D9D" w:rsidP="00EA2368">
      <w:pPr>
        <w:numPr>
          <w:ilvl w:val="0"/>
          <w:numId w:val="3"/>
        </w:numPr>
        <w:spacing w:before="120" w:after="120" w:line="276" w:lineRule="auto"/>
        <w:jc w:val="both"/>
        <w:rPr>
          <w:rFonts w:cstheme="minorHAnsi"/>
          <w:color w:val="404040" w:themeColor="text1" w:themeTint="BF"/>
          <w:sz w:val="20"/>
          <w:szCs w:val="20"/>
        </w:rPr>
      </w:pPr>
      <w:r w:rsidRPr="00EA2368">
        <w:rPr>
          <w:rFonts w:cstheme="minorHAnsi"/>
          <w:color w:val="404040" w:themeColor="text1" w:themeTint="BF"/>
          <w:sz w:val="20"/>
          <w:szCs w:val="20"/>
        </w:rPr>
        <w:t>Oral hygiene</w:t>
      </w:r>
    </w:p>
    <w:p w14:paraId="151E35FD" w14:textId="77777777" w:rsidR="009D0D9D" w:rsidRPr="00EA2368" w:rsidRDefault="009D0D9D" w:rsidP="00EA2368">
      <w:pPr>
        <w:numPr>
          <w:ilvl w:val="0"/>
          <w:numId w:val="3"/>
        </w:numPr>
        <w:spacing w:before="120" w:after="120" w:line="276" w:lineRule="auto"/>
        <w:jc w:val="both"/>
        <w:rPr>
          <w:rFonts w:cstheme="minorHAnsi"/>
          <w:color w:val="404040" w:themeColor="text1" w:themeTint="BF"/>
          <w:sz w:val="20"/>
          <w:szCs w:val="20"/>
        </w:rPr>
      </w:pPr>
      <w:r w:rsidRPr="00EA2368">
        <w:rPr>
          <w:rFonts w:cstheme="minorHAnsi"/>
          <w:color w:val="404040" w:themeColor="text1" w:themeTint="BF"/>
          <w:sz w:val="20"/>
          <w:szCs w:val="20"/>
        </w:rPr>
        <w:t>Toileting and the use of continence aids</w:t>
      </w:r>
    </w:p>
    <w:p w14:paraId="4309DE76" w14:textId="77777777" w:rsidR="009D0D9D" w:rsidRPr="00EA2368" w:rsidRDefault="009D0D9D" w:rsidP="00EA2368">
      <w:pPr>
        <w:numPr>
          <w:ilvl w:val="0"/>
          <w:numId w:val="3"/>
        </w:numPr>
        <w:spacing w:before="120" w:after="120" w:line="276" w:lineRule="auto"/>
        <w:jc w:val="both"/>
        <w:rPr>
          <w:rFonts w:cstheme="minorHAnsi"/>
          <w:color w:val="404040" w:themeColor="text1" w:themeTint="BF"/>
          <w:sz w:val="20"/>
          <w:szCs w:val="20"/>
        </w:rPr>
      </w:pPr>
      <w:r w:rsidRPr="00EA2368">
        <w:rPr>
          <w:rFonts w:cstheme="minorHAnsi"/>
          <w:color w:val="404040" w:themeColor="text1" w:themeTint="BF"/>
          <w:sz w:val="20"/>
          <w:szCs w:val="20"/>
        </w:rPr>
        <w:t>Showering</w:t>
      </w:r>
    </w:p>
    <w:p w14:paraId="6CA82D81" w14:textId="77777777" w:rsidR="009D0D9D" w:rsidRPr="00EA2368" w:rsidRDefault="009D0D9D" w:rsidP="00EA2368">
      <w:pPr>
        <w:numPr>
          <w:ilvl w:val="0"/>
          <w:numId w:val="3"/>
        </w:numPr>
        <w:spacing w:before="120" w:after="120" w:line="276" w:lineRule="auto"/>
        <w:jc w:val="both"/>
        <w:rPr>
          <w:rFonts w:cstheme="minorHAnsi"/>
          <w:color w:val="404040" w:themeColor="text1" w:themeTint="BF"/>
          <w:sz w:val="20"/>
          <w:szCs w:val="20"/>
        </w:rPr>
      </w:pPr>
      <w:r w:rsidRPr="00EA2368">
        <w:rPr>
          <w:rFonts w:cstheme="minorHAnsi"/>
          <w:color w:val="404040" w:themeColor="text1" w:themeTint="BF"/>
          <w:sz w:val="20"/>
          <w:szCs w:val="20"/>
        </w:rPr>
        <w:t>Assisting a person in taking pre-packaged medication</w:t>
      </w:r>
    </w:p>
    <w:p w14:paraId="4E013BE3" w14:textId="767648CB" w:rsidR="009D0D9D" w:rsidRPr="00EA2368" w:rsidRDefault="009D0D9D" w:rsidP="00EA2368">
      <w:pPr>
        <w:numPr>
          <w:ilvl w:val="0"/>
          <w:numId w:val="3"/>
        </w:numPr>
        <w:spacing w:before="120" w:after="120" w:line="276" w:lineRule="auto"/>
        <w:jc w:val="both"/>
        <w:rPr>
          <w:rFonts w:cstheme="minorHAnsi"/>
          <w:color w:val="404040" w:themeColor="text1" w:themeTint="BF"/>
          <w:sz w:val="20"/>
          <w:szCs w:val="20"/>
        </w:rPr>
      </w:pPr>
      <w:r w:rsidRPr="00EA2368">
        <w:rPr>
          <w:rFonts w:cstheme="minorHAnsi"/>
          <w:color w:val="404040" w:themeColor="text1" w:themeTint="BF"/>
          <w:sz w:val="20"/>
          <w:szCs w:val="20"/>
        </w:rPr>
        <w:t>Using slide sheets, hoists, slings, and lifters for:</w:t>
      </w:r>
    </w:p>
    <w:p w14:paraId="206349A2" w14:textId="77777777" w:rsidR="009D0D9D" w:rsidRPr="00EA2368" w:rsidRDefault="009D0D9D" w:rsidP="00EA2368">
      <w:pPr>
        <w:numPr>
          <w:ilvl w:val="1"/>
          <w:numId w:val="3"/>
        </w:numPr>
        <w:spacing w:before="120" w:after="120" w:line="276" w:lineRule="auto"/>
        <w:ind w:left="1434" w:hanging="357"/>
        <w:jc w:val="both"/>
        <w:rPr>
          <w:rFonts w:cstheme="minorHAnsi"/>
          <w:color w:val="404040" w:themeColor="text1" w:themeTint="BF"/>
          <w:sz w:val="20"/>
          <w:szCs w:val="20"/>
        </w:rPr>
      </w:pPr>
      <w:r w:rsidRPr="00EA2368">
        <w:rPr>
          <w:rFonts w:cstheme="minorHAnsi"/>
          <w:color w:val="404040" w:themeColor="text1" w:themeTint="BF"/>
          <w:sz w:val="20"/>
          <w:szCs w:val="20"/>
        </w:rPr>
        <w:t>Transferring between bed and chair</w:t>
      </w:r>
    </w:p>
    <w:p w14:paraId="1C0CA159" w14:textId="77777777" w:rsidR="009D0D9D" w:rsidRPr="00EA2368" w:rsidRDefault="009D0D9D" w:rsidP="00EA2368">
      <w:pPr>
        <w:numPr>
          <w:ilvl w:val="1"/>
          <w:numId w:val="3"/>
        </w:numPr>
        <w:spacing w:before="120" w:after="120" w:line="276" w:lineRule="auto"/>
        <w:ind w:left="1434" w:hanging="357"/>
        <w:jc w:val="both"/>
        <w:rPr>
          <w:rFonts w:cstheme="minorHAnsi"/>
          <w:color w:val="404040" w:themeColor="text1" w:themeTint="BF"/>
          <w:sz w:val="20"/>
          <w:szCs w:val="20"/>
        </w:rPr>
      </w:pPr>
      <w:r w:rsidRPr="00EA2368">
        <w:rPr>
          <w:rFonts w:cstheme="minorHAnsi"/>
          <w:color w:val="404040" w:themeColor="text1" w:themeTint="BF"/>
          <w:sz w:val="20"/>
          <w:szCs w:val="20"/>
        </w:rPr>
        <w:t>Transferring from seated to standing position</w:t>
      </w:r>
    </w:p>
    <w:p w14:paraId="2B96907A" w14:textId="77777777" w:rsidR="009D0D9D" w:rsidRPr="00EA2368" w:rsidRDefault="009D0D9D" w:rsidP="00EA2368">
      <w:pPr>
        <w:numPr>
          <w:ilvl w:val="1"/>
          <w:numId w:val="3"/>
        </w:numPr>
        <w:spacing w:before="120" w:after="120" w:line="276" w:lineRule="auto"/>
        <w:ind w:left="1434" w:hanging="357"/>
        <w:jc w:val="both"/>
        <w:rPr>
          <w:rFonts w:cstheme="minorHAnsi"/>
          <w:color w:val="404040" w:themeColor="text1" w:themeTint="BF"/>
          <w:sz w:val="20"/>
          <w:szCs w:val="20"/>
        </w:rPr>
      </w:pPr>
      <w:r w:rsidRPr="00EA2368">
        <w:rPr>
          <w:rFonts w:cstheme="minorHAnsi"/>
          <w:color w:val="404040" w:themeColor="text1" w:themeTint="BF"/>
          <w:sz w:val="20"/>
          <w:szCs w:val="20"/>
        </w:rPr>
        <w:t>Transferring in and out of the car</w:t>
      </w:r>
    </w:p>
    <w:p w14:paraId="0C3E1735" w14:textId="77A869D5" w:rsidR="00666000" w:rsidRPr="00EA2368" w:rsidRDefault="00666000" w:rsidP="00EA2368">
      <w:pPr>
        <w:numPr>
          <w:ilvl w:val="0"/>
          <w:numId w:val="3"/>
        </w:numPr>
        <w:spacing w:before="120" w:after="120" w:line="276" w:lineRule="auto"/>
        <w:jc w:val="both"/>
        <w:rPr>
          <w:rFonts w:cstheme="minorHAnsi"/>
          <w:color w:val="404040" w:themeColor="text1" w:themeTint="BF"/>
          <w:sz w:val="20"/>
          <w:szCs w:val="20"/>
        </w:rPr>
      </w:pPr>
      <w:r w:rsidRPr="00EA2368">
        <w:rPr>
          <w:rFonts w:cstheme="minorHAnsi"/>
          <w:color w:val="404040" w:themeColor="text1" w:themeTint="BF"/>
          <w:sz w:val="20"/>
          <w:szCs w:val="20"/>
        </w:rPr>
        <w:t>Falls recovery</w:t>
      </w:r>
    </w:p>
    <w:p w14:paraId="5F84BADC" w14:textId="77777777" w:rsidR="005014A8" w:rsidRPr="00EA2368" w:rsidRDefault="005014A8" w:rsidP="00EA2368">
      <w:pPr>
        <w:spacing w:before="120" w:after="120" w:line="276" w:lineRule="auto"/>
        <w:jc w:val="both"/>
        <w:rPr>
          <w:rFonts w:cstheme="minorHAnsi"/>
          <w:color w:val="404040" w:themeColor="text1" w:themeTint="BF"/>
          <w:sz w:val="20"/>
          <w:szCs w:val="20"/>
        </w:rPr>
      </w:pPr>
      <w:r w:rsidRPr="00EA2368">
        <w:rPr>
          <w:rFonts w:cstheme="minorHAnsi"/>
          <w:color w:val="404040" w:themeColor="text1" w:themeTint="BF"/>
          <w:sz w:val="20"/>
          <w:szCs w:val="20"/>
        </w:rPr>
        <w:t>They must:</w:t>
      </w:r>
    </w:p>
    <w:p w14:paraId="02018316" w14:textId="77777777" w:rsidR="005014A8" w:rsidRPr="00EA2368" w:rsidRDefault="005014A8" w:rsidP="00EA2368">
      <w:pPr>
        <w:numPr>
          <w:ilvl w:val="0"/>
          <w:numId w:val="3"/>
        </w:numPr>
        <w:spacing w:before="120" w:after="120" w:line="276" w:lineRule="auto"/>
        <w:jc w:val="both"/>
        <w:rPr>
          <w:rFonts w:cstheme="minorHAnsi"/>
          <w:color w:val="404040" w:themeColor="text1" w:themeTint="BF"/>
          <w:sz w:val="20"/>
          <w:szCs w:val="20"/>
        </w:rPr>
      </w:pPr>
      <w:r w:rsidRPr="00EA2368">
        <w:rPr>
          <w:rFonts w:cstheme="minorHAnsi"/>
          <w:color w:val="404040" w:themeColor="text1" w:themeTint="BF"/>
          <w:sz w:val="20"/>
          <w:szCs w:val="20"/>
        </w:rPr>
        <w:t>Follow the person’s individualised support/care plan.</w:t>
      </w:r>
    </w:p>
    <w:p w14:paraId="0F0E8B75" w14:textId="77777777" w:rsidR="005014A8" w:rsidRPr="00EA2368" w:rsidRDefault="005014A8" w:rsidP="00EA2368">
      <w:pPr>
        <w:numPr>
          <w:ilvl w:val="0"/>
          <w:numId w:val="3"/>
        </w:numPr>
        <w:spacing w:before="120" w:after="120" w:line="276" w:lineRule="auto"/>
        <w:jc w:val="both"/>
        <w:rPr>
          <w:rFonts w:cstheme="minorHAnsi"/>
          <w:color w:val="404040" w:themeColor="text1" w:themeTint="BF"/>
          <w:sz w:val="20"/>
          <w:szCs w:val="20"/>
        </w:rPr>
      </w:pPr>
      <w:r w:rsidRPr="00EA2368">
        <w:rPr>
          <w:rFonts w:cstheme="minorHAnsi"/>
          <w:color w:val="404040" w:themeColor="text1" w:themeTint="BF"/>
          <w:sz w:val="20"/>
          <w:szCs w:val="20"/>
        </w:rPr>
        <w:t>Follow the organisation’s policies and procedures for providing support.</w:t>
      </w:r>
    </w:p>
    <w:p w14:paraId="3C08BE48" w14:textId="652B19DB" w:rsidR="005014A8" w:rsidRPr="00EA2368" w:rsidRDefault="005014A8" w:rsidP="00EA2368">
      <w:pPr>
        <w:spacing w:before="120" w:after="120" w:line="276" w:lineRule="auto"/>
        <w:jc w:val="both"/>
        <w:rPr>
          <w:rFonts w:cstheme="minorHAnsi"/>
          <w:color w:val="404040" w:themeColor="text1" w:themeTint="BF"/>
          <w:sz w:val="20"/>
          <w:szCs w:val="20"/>
        </w:rPr>
      </w:pPr>
      <w:r w:rsidRPr="00EA2368">
        <w:rPr>
          <w:rFonts w:cstheme="minorHAnsi"/>
          <w:color w:val="404040" w:themeColor="text1" w:themeTint="BF"/>
          <w:sz w:val="20"/>
          <w:szCs w:val="20"/>
        </w:rPr>
        <w:t>The candidate must be observed by the assessor while completing this task.</w:t>
      </w:r>
    </w:p>
    <w:p w14:paraId="1B55A075" w14:textId="19D9F2CA" w:rsidR="009C797D" w:rsidRPr="00EA2368" w:rsidRDefault="00CC46FB" w:rsidP="00EA2368">
      <w:pPr>
        <w:spacing w:before="120" w:after="120" w:line="276" w:lineRule="auto"/>
        <w:jc w:val="both"/>
        <w:rPr>
          <w:rFonts w:cstheme="minorHAnsi"/>
          <w:color w:val="404040" w:themeColor="text1" w:themeTint="BF"/>
          <w:sz w:val="20"/>
          <w:szCs w:val="20"/>
        </w:rPr>
      </w:pPr>
      <w:r w:rsidRPr="00EA2368">
        <w:rPr>
          <w:rFonts w:cstheme="minorHAnsi"/>
          <w:color w:val="404040" w:themeColor="text1" w:themeTint="BF"/>
          <w:sz w:val="20"/>
          <w:szCs w:val="20"/>
        </w:rPr>
        <w:t xml:space="preserve">In this task, the candidate will be assessed </w:t>
      </w:r>
      <w:r w:rsidR="00227C09" w:rsidRPr="00EA2368">
        <w:rPr>
          <w:rFonts w:cstheme="minorHAnsi"/>
          <w:color w:val="404040" w:themeColor="text1" w:themeTint="BF"/>
          <w:sz w:val="20"/>
          <w:szCs w:val="20"/>
        </w:rPr>
        <w:t>on</w:t>
      </w:r>
      <w:r w:rsidR="00B25676" w:rsidRPr="00EA2368">
        <w:rPr>
          <w:rFonts w:cstheme="minorHAnsi"/>
          <w:color w:val="404040" w:themeColor="text1" w:themeTint="BF"/>
          <w:sz w:val="20"/>
          <w:szCs w:val="20"/>
        </w:rPr>
        <w:t xml:space="preserve"> their</w:t>
      </w:r>
      <w:r w:rsidRPr="00EA2368">
        <w:rPr>
          <w:rFonts w:cstheme="minorHAnsi"/>
          <w:color w:val="404040" w:themeColor="text1" w:themeTint="BF"/>
          <w:sz w:val="20"/>
          <w:szCs w:val="20"/>
        </w:rPr>
        <w:t>:</w:t>
      </w:r>
    </w:p>
    <w:p w14:paraId="6439C39C" w14:textId="77777777" w:rsidR="0066472A" w:rsidRPr="00EA2368" w:rsidRDefault="0066472A" w:rsidP="00EA2368">
      <w:pPr>
        <w:pStyle w:val="ListParagraph"/>
        <w:numPr>
          <w:ilvl w:val="0"/>
          <w:numId w:val="3"/>
        </w:numPr>
        <w:contextualSpacing w:val="0"/>
        <w:rPr>
          <w:rFonts w:cstheme="minorHAnsi"/>
          <w:color w:val="404040" w:themeColor="text1" w:themeTint="BF"/>
          <w:sz w:val="20"/>
          <w:szCs w:val="20"/>
        </w:rPr>
      </w:pPr>
      <w:r w:rsidRPr="00EA2368">
        <w:rPr>
          <w:rFonts w:cstheme="minorHAnsi"/>
          <w:color w:val="404040" w:themeColor="text1" w:themeTint="BF"/>
          <w:sz w:val="20"/>
          <w:szCs w:val="20"/>
        </w:rPr>
        <w:t>Practical knowledge of the person’s individualised support/care plan and relevant service standards, policies, and procedures.</w:t>
      </w:r>
    </w:p>
    <w:p w14:paraId="2E736A50" w14:textId="2EA1A70C" w:rsidR="009D0D9D" w:rsidRPr="00EA2368" w:rsidRDefault="0066472A" w:rsidP="00EA2368">
      <w:pPr>
        <w:pStyle w:val="ListParagraph"/>
        <w:numPr>
          <w:ilvl w:val="0"/>
          <w:numId w:val="3"/>
        </w:numPr>
        <w:contextualSpacing w:val="0"/>
        <w:rPr>
          <w:rFonts w:cstheme="minorHAnsi"/>
          <w:color w:val="404040" w:themeColor="text1" w:themeTint="BF"/>
          <w:sz w:val="20"/>
          <w:szCs w:val="20"/>
        </w:rPr>
      </w:pPr>
      <w:r w:rsidRPr="00EA2368">
        <w:rPr>
          <w:rFonts w:cstheme="minorHAnsi"/>
          <w:color w:val="404040" w:themeColor="text1" w:themeTint="BF"/>
          <w:sz w:val="20"/>
          <w:szCs w:val="20"/>
        </w:rPr>
        <w:t>Practical skills relevant to providing individualised support.</w:t>
      </w:r>
    </w:p>
    <w:p w14:paraId="3093BC0A" w14:textId="0646BEBF" w:rsidR="003F07C1" w:rsidRPr="00EA2368" w:rsidRDefault="009D0D9D" w:rsidP="00EA2368">
      <w:pPr>
        <w:rPr>
          <w:rFonts w:cstheme="minorHAnsi"/>
          <w:color w:val="404040" w:themeColor="text1" w:themeTint="BF"/>
          <w:sz w:val="20"/>
          <w:szCs w:val="20"/>
        </w:rPr>
      </w:pPr>
      <w:r w:rsidRPr="00EA2368">
        <w:rPr>
          <w:rFonts w:cstheme="minorHAnsi"/>
          <w:color w:val="404040" w:themeColor="text1" w:themeTint="BF"/>
          <w:sz w:val="20"/>
          <w:szCs w:val="20"/>
        </w:rPr>
        <w:br w:type="page"/>
      </w:r>
    </w:p>
    <w:p w14:paraId="349B19FC" w14:textId="77777777" w:rsidR="002F29A7" w:rsidRPr="00EA2368" w:rsidRDefault="002F29A7" w:rsidP="00EA2368">
      <w:pPr>
        <w:pStyle w:val="Heading2"/>
        <w:spacing w:before="120" w:after="120" w:line="276" w:lineRule="auto"/>
        <w:jc w:val="both"/>
        <w:rPr>
          <w:rFonts w:ascii="Arial" w:hAnsi="Arial" w:cs="Arial"/>
          <w:b/>
          <w:bCs/>
          <w:color w:val="404040" w:themeColor="text1" w:themeTint="BF"/>
          <w:sz w:val="22"/>
          <w:szCs w:val="22"/>
        </w:rPr>
      </w:pPr>
      <w:r w:rsidRPr="00EA2368">
        <w:rPr>
          <w:rFonts w:ascii="Arial" w:hAnsi="Arial" w:cs="Arial"/>
          <w:b/>
          <w:bCs/>
          <w:color w:val="404040" w:themeColor="text1" w:themeTint="BF"/>
          <w:sz w:val="22"/>
          <w:szCs w:val="22"/>
        </w:rPr>
        <w:lastRenderedPageBreak/>
        <w:t>Instructions to the Assessor</w:t>
      </w:r>
    </w:p>
    <w:p w14:paraId="25186665" w14:textId="4B8790CE" w:rsidR="002F29A7" w:rsidRPr="00EA2368" w:rsidRDefault="0039482B" w:rsidP="00EA2368">
      <w:pPr>
        <w:pStyle w:val="Heading3"/>
        <w:spacing w:before="120" w:after="120" w:line="276" w:lineRule="auto"/>
        <w:rPr>
          <w:color w:val="404040" w:themeColor="text1" w:themeTint="BF"/>
          <w:sz w:val="22"/>
          <w:szCs w:val="22"/>
        </w:rPr>
      </w:pPr>
      <w:r w:rsidRPr="00EA2368">
        <w:rPr>
          <w:color w:val="404040" w:themeColor="text1" w:themeTint="BF"/>
          <w:sz w:val="22"/>
          <w:szCs w:val="22"/>
        </w:rPr>
        <w:t xml:space="preserve">Before the </w:t>
      </w:r>
      <w:r w:rsidR="00B2215F" w:rsidRPr="00EA2368">
        <w:rPr>
          <w:color w:val="404040" w:themeColor="text1" w:themeTint="BF"/>
          <w:sz w:val="22"/>
          <w:szCs w:val="22"/>
        </w:rPr>
        <w:t>a</w:t>
      </w:r>
      <w:r w:rsidRPr="00EA2368">
        <w:rPr>
          <w:color w:val="404040" w:themeColor="text1" w:themeTint="BF"/>
          <w:sz w:val="22"/>
          <w:szCs w:val="22"/>
        </w:rPr>
        <w:t>ssessment</w:t>
      </w:r>
    </w:p>
    <w:p w14:paraId="12C822CF" w14:textId="77777777" w:rsidR="00267711" w:rsidRPr="00EA2368" w:rsidRDefault="00267711" w:rsidP="00EA2368">
      <w:pPr>
        <w:pStyle w:val="ListParagraph"/>
        <w:numPr>
          <w:ilvl w:val="0"/>
          <w:numId w:val="1"/>
        </w:numPr>
        <w:spacing w:before="120" w:after="120" w:line="276" w:lineRule="auto"/>
        <w:contextualSpacing w:val="0"/>
        <w:jc w:val="both"/>
        <w:rPr>
          <w:rFonts w:cstheme="minorHAnsi"/>
          <w:color w:val="404040" w:themeColor="text1" w:themeTint="BF"/>
          <w:sz w:val="20"/>
          <w:szCs w:val="24"/>
        </w:rPr>
      </w:pPr>
      <w:bookmarkStart w:id="0" w:name="_Hlk41045202"/>
      <w:r w:rsidRPr="00EA2368">
        <w:rPr>
          <w:rFonts w:cstheme="minorHAnsi"/>
          <w:color w:val="404040" w:themeColor="text1" w:themeTint="BF"/>
          <w:sz w:val="20"/>
          <w:szCs w:val="24"/>
        </w:rPr>
        <w:t>Organise access to the environment and resources required to complete this assessment, including:</w:t>
      </w:r>
    </w:p>
    <w:p w14:paraId="22EC0A8C" w14:textId="77777777" w:rsidR="00267711" w:rsidRPr="00EA2368" w:rsidRDefault="00267711" w:rsidP="00EA2368">
      <w:pPr>
        <w:pStyle w:val="ListParagraph"/>
        <w:numPr>
          <w:ilvl w:val="1"/>
          <w:numId w:val="1"/>
        </w:numPr>
        <w:spacing w:before="120" w:after="120" w:line="276" w:lineRule="auto"/>
        <w:ind w:left="1434" w:hanging="357"/>
        <w:contextualSpacing w:val="0"/>
        <w:jc w:val="both"/>
        <w:rPr>
          <w:rFonts w:cstheme="minorHAnsi"/>
          <w:color w:val="404040" w:themeColor="text1" w:themeTint="BF"/>
          <w:sz w:val="20"/>
          <w:szCs w:val="24"/>
        </w:rPr>
      </w:pPr>
      <w:r w:rsidRPr="00EA2368">
        <w:rPr>
          <w:rFonts w:cstheme="minorHAnsi"/>
          <w:color w:val="404040" w:themeColor="text1" w:themeTint="BF"/>
          <w:sz w:val="20"/>
          <w:szCs w:val="24"/>
        </w:rPr>
        <w:t>One volunteer to act as the client</w:t>
      </w:r>
    </w:p>
    <w:p w14:paraId="545D668D" w14:textId="77777777" w:rsidR="00267711" w:rsidRPr="00EA2368" w:rsidRDefault="00267711" w:rsidP="00EA2368">
      <w:pPr>
        <w:pStyle w:val="ListParagraph"/>
        <w:numPr>
          <w:ilvl w:val="1"/>
          <w:numId w:val="1"/>
        </w:numPr>
        <w:spacing w:before="120" w:after="120" w:line="276" w:lineRule="auto"/>
        <w:ind w:left="1434" w:hanging="357"/>
        <w:contextualSpacing w:val="0"/>
        <w:jc w:val="both"/>
        <w:rPr>
          <w:rFonts w:cstheme="minorHAnsi"/>
          <w:color w:val="404040" w:themeColor="text1" w:themeTint="BF"/>
          <w:sz w:val="20"/>
          <w:szCs w:val="24"/>
        </w:rPr>
      </w:pPr>
      <w:r w:rsidRPr="00EA2368">
        <w:rPr>
          <w:rFonts w:cstheme="minorHAnsi"/>
          <w:color w:val="404040" w:themeColor="text1" w:themeTint="BF"/>
          <w:sz w:val="20"/>
          <w:szCs w:val="24"/>
        </w:rPr>
        <w:t>Aids, devices/appliances, and equipment.</w:t>
      </w:r>
    </w:p>
    <w:p w14:paraId="1E340E92" w14:textId="77777777" w:rsidR="00267711" w:rsidRPr="00EA2368" w:rsidRDefault="00267711" w:rsidP="00EA2368">
      <w:pPr>
        <w:pStyle w:val="ListParagraph"/>
        <w:numPr>
          <w:ilvl w:val="1"/>
          <w:numId w:val="1"/>
        </w:numPr>
        <w:tabs>
          <w:tab w:val="left" w:pos="180"/>
        </w:tabs>
        <w:spacing w:before="120" w:after="120" w:line="276" w:lineRule="auto"/>
        <w:ind w:left="1434" w:hanging="357"/>
        <w:contextualSpacing w:val="0"/>
        <w:jc w:val="both"/>
        <w:rPr>
          <w:rFonts w:cstheme="minorHAnsi"/>
          <w:bCs/>
          <w:color w:val="404040" w:themeColor="text1" w:themeTint="BF"/>
          <w:sz w:val="20"/>
        </w:rPr>
      </w:pPr>
      <w:r w:rsidRPr="00EA2368">
        <w:rPr>
          <w:rFonts w:cstheme="minorHAnsi"/>
          <w:bCs/>
          <w:color w:val="404040" w:themeColor="text1" w:themeTint="BF"/>
          <w:sz w:val="20"/>
        </w:rPr>
        <w:t>Facilities, resources, and equipment used to provide individualised support in the following areas:</w:t>
      </w:r>
    </w:p>
    <w:p w14:paraId="70741013" w14:textId="77777777" w:rsidR="007A6527" w:rsidRPr="00EA2368" w:rsidRDefault="007A6527" w:rsidP="00EA2368">
      <w:pPr>
        <w:pStyle w:val="ListParagraph"/>
        <w:numPr>
          <w:ilvl w:val="2"/>
          <w:numId w:val="63"/>
        </w:numPr>
        <w:tabs>
          <w:tab w:val="left" w:pos="180"/>
        </w:tabs>
        <w:spacing w:before="120" w:after="120" w:line="276" w:lineRule="auto"/>
        <w:contextualSpacing w:val="0"/>
        <w:jc w:val="both"/>
        <w:rPr>
          <w:rFonts w:cstheme="minorHAnsi"/>
          <w:bCs/>
          <w:color w:val="404040" w:themeColor="text1" w:themeTint="BF"/>
          <w:sz w:val="20"/>
        </w:rPr>
      </w:pPr>
      <w:r w:rsidRPr="00EA2368">
        <w:rPr>
          <w:rFonts w:cstheme="minorHAnsi"/>
          <w:bCs/>
          <w:color w:val="404040" w:themeColor="text1" w:themeTint="BF"/>
          <w:sz w:val="20"/>
        </w:rPr>
        <w:t>Bed bathing</w:t>
      </w:r>
    </w:p>
    <w:p w14:paraId="2F99A343" w14:textId="77777777" w:rsidR="007A6527" w:rsidRPr="00EA2368" w:rsidRDefault="007A6527" w:rsidP="00EA2368">
      <w:pPr>
        <w:pStyle w:val="ListParagraph"/>
        <w:numPr>
          <w:ilvl w:val="2"/>
          <w:numId w:val="63"/>
        </w:numPr>
        <w:tabs>
          <w:tab w:val="left" w:pos="180"/>
        </w:tabs>
        <w:spacing w:before="120" w:after="120" w:line="276" w:lineRule="auto"/>
        <w:contextualSpacing w:val="0"/>
        <w:jc w:val="both"/>
        <w:rPr>
          <w:rFonts w:cstheme="minorHAnsi"/>
          <w:bCs/>
          <w:color w:val="404040" w:themeColor="text1" w:themeTint="BF"/>
          <w:sz w:val="20"/>
        </w:rPr>
      </w:pPr>
      <w:r w:rsidRPr="00EA2368">
        <w:rPr>
          <w:rFonts w:cstheme="minorHAnsi"/>
          <w:bCs/>
          <w:color w:val="404040" w:themeColor="text1" w:themeTint="BF"/>
          <w:sz w:val="20"/>
        </w:rPr>
        <w:t>Shaving</w:t>
      </w:r>
    </w:p>
    <w:p w14:paraId="34190CA5" w14:textId="77777777" w:rsidR="007A6527" w:rsidRPr="00EA2368" w:rsidRDefault="007A6527" w:rsidP="00EA2368">
      <w:pPr>
        <w:pStyle w:val="ListParagraph"/>
        <w:numPr>
          <w:ilvl w:val="2"/>
          <w:numId w:val="63"/>
        </w:numPr>
        <w:tabs>
          <w:tab w:val="left" w:pos="180"/>
        </w:tabs>
        <w:spacing w:before="120" w:after="120" w:line="276" w:lineRule="auto"/>
        <w:contextualSpacing w:val="0"/>
        <w:jc w:val="both"/>
        <w:rPr>
          <w:rFonts w:cstheme="minorHAnsi"/>
          <w:bCs/>
          <w:color w:val="404040" w:themeColor="text1" w:themeTint="BF"/>
          <w:sz w:val="20"/>
        </w:rPr>
      </w:pPr>
      <w:r w:rsidRPr="00EA2368">
        <w:rPr>
          <w:rFonts w:cstheme="minorHAnsi"/>
          <w:bCs/>
          <w:color w:val="404040" w:themeColor="text1" w:themeTint="BF"/>
          <w:sz w:val="20"/>
        </w:rPr>
        <w:t>Dressing, undressing, and grooming</w:t>
      </w:r>
    </w:p>
    <w:p w14:paraId="4006DE79" w14:textId="77777777" w:rsidR="007A6527" w:rsidRPr="00EA2368" w:rsidRDefault="007A6527" w:rsidP="00EA2368">
      <w:pPr>
        <w:pStyle w:val="ListParagraph"/>
        <w:numPr>
          <w:ilvl w:val="2"/>
          <w:numId w:val="63"/>
        </w:numPr>
        <w:tabs>
          <w:tab w:val="left" w:pos="180"/>
        </w:tabs>
        <w:spacing w:before="120" w:after="120" w:line="276" w:lineRule="auto"/>
        <w:contextualSpacing w:val="0"/>
        <w:jc w:val="both"/>
        <w:rPr>
          <w:rFonts w:cstheme="minorHAnsi"/>
          <w:bCs/>
          <w:color w:val="404040" w:themeColor="text1" w:themeTint="BF"/>
          <w:sz w:val="20"/>
        </w:rPr>
      </w:pPr>
      <w:r w:rsidRPr="00EA2368">
        <w:rPr>
          <w:rFonts w:cstheme="minorHAnsi"/>
          <w:bCs/>
          <w:color w:val="404040" w:themeColor="text1" w:themeTint="BF"/>
          <w:sz w:val="20"/>
        </w:rPr>
        <w:t xml:space="preserve">Eating and drinking </w:t>
      </w:r>
    </w:p>
    <w:p w14:paraId="62919B33" w14:textId="77777777" w:rsidR="007A6527" w:rsidRPr="00EA2368" w:rsidRDefault="007A6527" w:rsidP="00EA2368">
      <w:pPr>
        <w:pStyle w:val="ListParagraph"/>
        <w:numPr>
          <w:ilvl w:val="2"/>
          <w:numId w:val="63"/>
        </w:numPr>
        <w:tabs>
          <w:tab w:val="left" w:pos="180"/>
        </w:tabs>
        <w:spacing w:before="120" w:after="120" w:line="276" w:lineRule="auto"/>
        <w:contextualSpacing w:val="0"/>
        <w:jc w:val="both"/>
        <w:rPr>
          <w:rFonts w:cstheme="minorHAnsi"/>
          <w:bCs/>
          <w:color w:val="404040" w:themeColor="text1" w:themeTint="BF"/>
          <w:sz w:val="20"/>
        </w:rPr>
      </w:pPr>
      <w:r w:rsidRPr="00EA2368">
        <w:rPr>
          <w:rFonts w:cstheme="minorHAnsi"/>
          <w:bCs/>
          <w:color w:val="404040" w:themeColor="text1" w:themeTint="BF"/>
          <w:sz w:val="20"/>
        </w:rPr>
        <w:t>Oral hygiene</w:t>
      </w:r>
    </w:p>
    <w:p w14:paraId="06FBEC2A" w14:textId="77777777" w:rsidR="007A6527" w:rsidRPr="00EA2368" w:rsidRDefault="007A6527" w:rsidP="00EA2368">
      <w:pPr>
        <w:pStyle w:val="ListParagraph"/>
        <w:numPr>
          <w:ilvl w:val="2"/>
          <w:numId w:val="63"/>
        </w:numPr>
        <w:tabs>
          <w:tab w:val="left" w:pos="180"/>
        </w:tabs>
        <w:spacing w:before="120" w:after="120" w:line="276" w:lineRule="auto"/>
        <w:contextualSpacing w:val="0"/>
        <w:jc w:val="both"/>
        <w:rPr>
          <w:rFonts w:cstheme="minorHAnsi"/>
          <w:bCs/>
          <w:color w:val="404040" w:themeColor="text1" w:themeTint="BF"/>
          <w:sz w:val="20"/>
        </w:rPr>
      </w:pPr>
      <w:r w:rsidRPr="00EA2368">
        <w:rPr>
          <w:rFonts w:cstheme="minorHAnsi"/>
          <w:bCs/>
          <w:color w:val="404040" w:themeColor="text1" w:themeTint="BF"/>
          <w:sz w:val="20"/>
        </w:rPr>
        <w:t>Toileting and the use of continence aids</w:t>
      </w:r>
    </w:p>
    <w:p w14:paraId="099FCBAC" w14:textId="77777777" w:rsidR="007A6527" w:rsidRPr="00EA2368" w:rsidRDefault="007A6527" w:rsidP="00EA2368">
      <w:pPr>
        <w:pStyle w:val="ListParagraph"/>
        <w:numPr>
          <w:ilvl w:val="2"/>
          <w:numId w:val="63"/>
        </w:numPr>
        <w:tabs>
          <w:tab w:val="left" w:pos="180"/>
        </w:tabs>
        <w:spacing w:before="120" w:after="120" w:line="276" w:lineRule="auto"/>
        <w:contextualSpacing w:val="0"/>
        <w:jc w:val="both"/>
        <w:rPr>
          <w:rFonts w:cstheme="minorHAnsi"/>
          <w:bCs/>
          <w:color w:val="404040" w:themeColor="text1" w:themeTint="BF"/>
          <w:sz w:val="20"/>
        </w:rPr>
      </w:pPr>
      <w:r w:rsidRPr="00EA2368">
        <w:rPr>
          <w:rFonts w:cstheme="minorHAnsi"/>
          <w:bCs/>
          <w:color w:val="404040" w:themeColor="text1" w:themeTint="BF"/>
          <w:sz w:val="20"/>
        </w:rPr>
        <w:t>Showering</w:t>
      </w:r>
    </w:p>
    <w:p w14:paraId="525532BE" w14:textId="77777777" w:rsidR="007A6527" w:rsidRPr="00EA2368" w:rsidRDefault="007A6527" w:rsidP="00EA2368">
      <w:pPr>
        <w:pStyle w:val="ListParagraph"/>
        <w:numPr>
          <w:ilvl w:val="2"/>
          <w:numId w:val="63"/>
        </w:numPr>
        <w:tabs>
          <w:tab w:val="left" w:pos="180"/>
        </w:tabs>
        <w:spacing w:before="120" w:after="120" w:line="276" w:lineRule="auto"/>
        <w:contextualSpacing w:val="0"/>
        <w:jc w:val="both"/>
        <w:rPr>
          <w:rFonts w:cstheme="minorHAnsi"/>
          <w:bCs/>
          <w:color w:val="404040" w:themeColor="text1" w:themeTint="BF"/>
          <w:sz w:val="20"/>
        </w:rPr>
      </w:pPr>
      <w:r w:rsidRPr="00EA2368">
        <w:rPr>
          <w:rFonts w:cstheme="minorHAnsi"/>
          <w:bCs/>
          <w:color w:val="404040" w:themeColor="text1" w:themeTint="BF"/>
          <w:sz w:val="20"/>
        </w:rPr>
        <w:t>Assisting a person in taking pre-packaged medication</w:t>
      </w:r>
    </w:p>
    <w:p w14:paraId="298871C6" w14:textId="77777777" w:rsidR="007A6527" w:rsidRPr="00EA2368" w:rsidRDefault="007A6527" w:rsidP="00EA2368">
      <w:pPr>
        <w:pStyle w:val="ListParagraph"/>
        <w:numPr>
          <w:ilvl w:val="2"/>
          <w:numId w:val="63"/>
        </w:numPr>
        <w:tabs>
          <w:tab w:val="left" w:pos="180"/>
        </w:tabs>
        <w:spacing w:before="120" w:after="120" w:line="276" w:lineRule="auto"/>
        <w:contextualSpacing w:val="0"/>
        <w:jc w:val="both"/>
        <w:rPr>
          <w:rFonts w:cstheme="minorHAnsi"/>
          <w:bCs/>
          <w:color w:val="404040" w:themeColor="text1" w:themeTint="BF"/>
          <w:sz w:val="20"/>
        </w:rPr>
      </w:pPr>
      <w:r w:rsidRPr="00EA2368">
        <w:rPr>
          <w:rFonts w:cstheme="minorHAnsi"/>
          <w:bCs/>
          <w:color w:val="404040" w:themeColor="text1" w:themeTint="BF"/>
          <w:sz w:val="20"/>
        </w:rPr>
        <w:t>Using slide sheets, hoists, slings, and lifters for:</w:t>
      </w:r>
    </w:p>
    <w:p w14:paraId="72818F18" w14:textId="77777777" w:rsidR="007A6527" w:rsidRPr="00EA2368" w:rsidRDefault="007A6527" w:rsidP="00EA2368">
      <w:pPr>
        <w:pStyle w:val="ListParagraph"/>
        <w:numPr>
          <w:ilvl w:val="3"/>
          <w:numId w:val="64"/>
        </w:numPr>
        <w:tabs>
          <w:tab w:val="left" w:pos="180"/>
        </w:tabs>
        <w:spacing w:before="120" w:after="120" w:line="276" w:lineRule="auto"/>
        <w:contextualSpacing w:val="0"/>
        <w:jc w:val="both"/>
        <w:rPr>
          <w:rFonts w:cstheme="minorHAnsi"/>
          <w:bCs/>
          <w:color w:val="404040" w:themeColor="text1" w:themeTint="BF"/>
          <w:sz w:val="20"/>
        </w:rPr>
      </w:pPr>
      <w:r w:rsidRPr="00EA2368">
        <w:rPr>
          <w:rFonts w:cstheme="minorHAnsi"/>
          <w:bCs/>
          <w:color w:val="404040" w:themeColor="text1" w:themeTint="BF"/>
          <w:sz w:val="20"/>
        </w:rPr>
        <w:t>Transferring between bed and chair</w:t>
      </w:r>
    </w:p>
    <w:p w14:paraId="6F5B8793" w14:textId="77777777" w:rsidR="007A6527" w:rsidRPr="00EA2368" w:rsidRDefault="007A6527" w:rsidP="00EA2368">
      <w:pPr>
        <w:pStyle w:val="ListParagraph"/>
        <w:numPr>
          <w:ilvl w:val="3"/>
          <w:numId w:val="64"/>
        </w:numPr>
        <w:tabs>
          <w:tab w:val="left" w:pos="180"/>
        </w:tabs>
        <w:spacing w:before="120" w:after="120" w:line="276" w:lineRule="auto"/>
        <w:contextualSpacing w:val="0"/>
        <w:jc w:val="both"/>
        <w:rPr>
          <w:rFonts w:cstheme="minorHAnsi"/>
          <w:bCs/>
          <w:color w:val="404040" w:themeColor="text1" w:themeTint="BF"/>
          <w:sz w:val="20"/>
        </w:rPr>
      </w:pPr>
      <w:r w:rsidRPr="00EA2368">
        <w:rPr>
          <w:rFonts w:cstheme="minorHAnsi"/>
          <w:bCs/>
          <w:color w:val="404040" w:themeColor="text1" w:themeTint="BF"/>
          <w:sz w:val="20"/>
        </w:rPr>
        <w:t>Transferring from seated to standing position</w:t>
      </w:r>
    </w:p>
    <w:p w14:paraId="40E36209" w14:textId="77777777" w:rsidR="00A22A0A" w:rsidRPr="00EA2368" w:rsidRDefault="007A6527" w:rsidP="00EA2368">
      <w:pPr>
        <w:pStyle w:val="ListParagraph"/>
        <w:numPr>
          <w:ilvl w:val="3"/>
          <w:numId w:val="64"/>
        </w:numPr>
        <w:tabs>
          <w:tab w:val="left" w:pos="180"/>
        </w:tabs>
        <w:spacing w:before="120" w:after="120" w:line="276" w:lineRule="auto"/>
        <w:contextualSpacing w:val="0"/>
        <w:jc w:val="both"/>
        <w:rPr>
          <w:rFonts w:cstheme="minorHAnsi"/>
          <w:bCs/>
          <w:color w:val="404040" w:themeColor="text1" w:themeTint="BF"/>
          <w:sz w:val="20"/>
        </w:rPr>
      </w:pPr>
      <w:r w:rsidRPr="00EA2368">
        <w:rPr>
          <w:rFonts w:cstheme="minorHAnsi"/>
          <w:bCs/>
          <w:color w:val="404040" w:themeColor="text1" w:themeTint="BF"/>
          <w:sz w:val="20"/>
        </w:rPr>
        <w:t>Transferring in and out of the car</w:t>
      </w:r>
    </w:p>
    <w:p w14:paraId="56A14092" w14:textId="54A8BC81" w:rsidR="007A6527" w:rsidRPr="00EA2368" w:rsidRDefault="00A22A0A" w:rsidP="00EA2368">
      <w:pPr>
        <w:pStyle w:val="ListParagraph"/>
        <w:numPr>
          <w:ilvl w:val="2"/>
          <w:numId w:val="63"/>
        </w:numPr>
        <w:tabs>
          <w:tab w:val="left" w:pos="180"/>
        </w:tabs>
        <w:spacing w:before="120" w:after="120" w:line="276" w:lineRule="auto"/>
        <w:contextualSpacing w:val="0"/>
        <w:jc w:val="both"/>
        <w:rPr>
          <w:rFonts w:cstheme="minorHAnsi"/>
          <w:bCs/>
          <w:color w:val="404040" w:themeColor="text1" w:themeTint="BF"/>
          <w:sz w:val="20"/>
        </w:rPr>
      </w:pPr>
      <w:r w:rsidRPr="00EA2368">
        <w:rPr>
          <w:rFonts w:cstheme="minorHAnsi"/>
          <w:bCs/>
          <w:color w:val="404040" w:themeColor="text1" w:themeTint="BF"/>
          <w:sz w:val="20"/>
        </w:rPr>
        <w:t>Falls recovery</w:t>
      </w:r>
      <w:r w:rsidR="004E09DC" w:rsidRPr="00EA2368">
        <w:rPr>
          <w:rFonts w:cstheme="minorHAnsi"/>
          <w:bCs/>
          <w:color w:val="404040" w:themeColor="text1" w:themeTint="BF"/>
          <w:sz w:val="20"/>
        </w:rPr>
        <w:t xml:space="preserve"> </w:t>
      </w:r>
    </w:p>
    <w:bookmarkEnd w:id="0"/>
    <w:p w14:paraId="32B3A300" w14:textId="77777777" w:rsidR="00267711" w:rsidRPr="00EA2368" w:rsidRDefault="00267711" w:rsidP="00EA2368">
      <w:pPr>
        <w:pStyle w:val="ListParagraph"/>
        <w:numPr>
          <w:ilvl w:val="0"/>
          <w:numId w:val="1"/>
        </w:numPr>
        <w:spacing w:before="120" w:after="120" w:line="276" w:lineRule="auto"/>
        <w:contextualSpacing w:val="0"/>
        <w:jc w:val="both"/>
        <w:rPr>
          <w:rFonts w:cstheme="minorHAnsi"/>
          <w:color w:val="404040" w:themeColor="text1" w:themeTint="BF"/>
          <w:sz w:val="20"/>
          <w:szCs w:val="24"/>
        </w:rPr>
      </w:pPr>
      <w:r w:rsidRPr="00EA2368">
        <w:rPr>
          <w:rFonts w:cstheme="minorHAnsi"/>
          <w:color w:val="404040" w:themeColor="text1" w:themeTint="BF"/>
          <w:sz w:val="20"/>
          <w:szCs w:val="24"/>
        </w:rPr>
        <w:t>Advise you on the time and location of the assessment.</w:t>
      </w:r>
    </w:p>
    <w:p w14:paraId="60A3EE78" w14:textId="77777777" w:rsidR="00267711" w:rsidRPr="00EA2368" w:rsidRDefault="00267711" w:rsidP="00EA2368">
      <w:pPr>
        <w:pStyle w:val="ListParagraph"/>
        <w:numPr>
          <w:ilvl w:val="0"/>
          <w:numId w:val="1"/>
        </w:numPr>
        <w:spacing w:before="120" w:after="120" w:line="276" w:lineRule="auto"/>
        <w:contextualSpacing w:val="0"/>
        <w:jc w:val="both"/>
        <w:rPr>
          <w:rFonts w:cstheme="minorHAnsi"/>
          <w:color w:val="404040" w:themeColor="text1" w:themeTint="BF"/>
          <w:sz w:val="20"/>
          <w:szCs w:val="24"/>
        </w:rPr>
      </w:pPr>
      <w:r w:rsidRPr="00EA2368">
        <w:rPr>
          <w:rFonts w:cstheme="minorHAnsi"/>
          <w:color w:val="404040" w:themeColor="text1" w:themeTint="BF"/>
          <w:sz w:val="20"/>
          <w:szCs w:val="24"/>
        </w:rPr>
        <w:t>Discuss with you the practical skills listed in the Observation Form prior to the assessment.</w:t>
      </w:r>
    </w:p>
    <w:p w14:paraId="0C00522E" w14:textId="77777777" w:rsidR="00267711" w:rsidRPr="00EA2368" w:rsidRDefault="00267711" w:rsidP="00EA2368">
      <w:pPr>
        <w:pStyle w:val="ListParagraph"/>
        <w:numPr>
          <w:ilvl w:val="0"/>
          <w:numId w:val="1"/>
        </w:numPr>
        <w:spacing w:before="120" w:after="120" w:line="276" w:lineRule="auto"/>
        <w:contextualSpacing w:val="0"/>
        <w:jc w:val="both"/>
        <w:rPr>
          <w:rFonts w:cstheme="minorHAnsi"/>
          <w:color w:val="404040" w:themeColor="text1" w:themeTint="BF"/>
          <w:sz w:val="20"/>
          <w:szCs w:val="24"/>
        </w:rPr>
      </w:pPr>
      <w:r w:rsidRPr="00EA2368">
        <w:rPr>
          <w:rFonts w:cstheme="minorHAnsi"/>
          <w:color w:val="404040" w:themeColor="text1" w:themeTint="BF"/>
          <w:sz w:val="20"/>
          <w:szCs w:val="24"/>
        </w:rPr>
        <w:t>Brief you on your role in this assessment.</w:t>
      </w:r>
    </w:p>
    <w:p w14:paraId="035D675C" w14:textId="77777777" w:rsidR="00267711" w:rsidRPr="00EA2368" w:rsidRDefault="00267711" w:rsidP="00EA2368">
      <w:pPr>
        <w:pStyle w:val="ListParagraph"/>
        <w:numPr>
          <w:ilvl w:val="0"/>
          <w:numId w:val="1"/>
        </w:numPr>
        <w:spacing w:before="120" w:after="120" w:line="276" w:lineRule="auto"/>
        <w:contextualSpacing w:val="0"/>
        <w:jc w:val="both"/>
        <w:rPr>
          <w:rFonts w:cstheme="minorHAnsi"/>
          <w:color w:val="404040" w:themeColor="text1" w:themeTint="BF"/>
          <w:sz w:val="20"/>
          <w:szCs w:val="24"/>
        </w:rPr>
      </w:pPr>
      <w:r w:rsidRPr="00EA2368">
        <w:rPr>
          <w:rFonts w:cstheme="minorHAnsi"/>
          <w:color w:val="404040" w:themeColor="text1" w:themeTint="BF"/>
          <w:sz w:val="20"/>
          <w:szCs w:val="24"/>
        </w:rPr>
        <w:t>Brief your volunteer/s on their role in the assessment.</w:t>
      </w:r>
    </w:p>
    <w:p w14:paraId="7C4481BE" w14:textId="77777777" w:rsidR="00267711" w:rsidRPr="00EA2368" w:rsidRDefault="00267711" w:rsidP="00EA2368">
      <w:pPr>
        <w:pStyle w:val="ListParagraph"/>
        <w:numPr>
          <w:ilvl w:val="0"/>
          <w:numId w:val="1"/>
        </w:numPr>
        <w:spacing w:before="120" w:after="120" w:line="276" w:lineRule="auto"/>
        <w:contextualSpacing w:val="0"/>
        <w:jc w:val="both"/>
        <w:rPr>
          <w:rFonts w:cstheme="minorHAnsi"/>
          <w:color w:val="404040" w:themeColor="text1" w:themeTint="BF"/>
          <w:sz w:val="18"/>
          <w:szCs w:val="18"/>
        </w:rPr>
      </w:pPr>
      <w:r w:rsidRPr="00EA2368">
        <w:rPr>
          <w:rFonts w:cstheme="minorHAnsi"/>
          <w:color w:val="404040" w:themeColor="text1" w:themeTint="BF"/>
          <w:sz w:val="20"/>
          <w:szCs w:val="24"/>
        </w:rPr>
        <w:t>Address your queries and concerns regarding this task</w:t>
      </w:r>
    </w:p>
    <w:p w14:paraId="6A09B9EA" w14:textId="1138C0EA" w:rsidR="00EA2368" w:rsidRDefault="00EA2368">
      <w:pPr>
        <w:rPr>
          <w:rFonts w:cstheme="minorHAnsi"/>
          <w:color w:val="404040" w:themeColor="text1" w:themeTint="BF"/>
          <w:sz w:val="20"/>
          <w:szCs w:val="20"/>
        </w:rPr>
      </w:pPr>
      <w:r>
        <w:rPr>
          <w:rFonts w:cstheme="minorHAnsi"/>
          <w:color w:val="404040" w:themeColor="text1" w:themeTint="BF"/>
          <w:sz w:val="20"/>
          <w:szCs w:val="20"/>
        </w:rPr>
        <w:br w:type="page"/>
      </w:r>
    </w:p>
    <w:p w14:paraId="1F38FCF1" w14:textId="705DD2CB" w:rsidR="0039482B" w:rsidRPr="00EA2368" w:rsidRDefault="0039482B" w:rsidP="00EA2368">
      <w:pPr>
        <w:pStyle w:val="Heading3"/>
        <w:spacing w:before="120" w:after="120" w:line="276" w:lineRule="auto"/>
        <w:rPr>
          <w:color w:val="404040" w:themeColor="text1" w:themeTint="BF"/>
          <w:sz w:val="22"/>
          <w:szCs w:val="22"/>
        </w:rPr>
      </w:pPr>
      <w:r w:rsidRPr="00EA2368">
        <w:rPr>
          <w:color w:val="404040" w:themeColor="text1" w:themeTint="BF"/>
          <w:sz w:val="22"/>
          <w:szCs w:val="22"/>
        </w:rPr>
        <w:lastRenderedPageBreak/>
        <w:t>During the assessment</w:t>
      </w:r>
    </w:p>
    <w:p w14:paraId="6F250DA0" w14:textId="538D4343" w:rsidR="00123874" w:rsidRPr="00EA2368" w:rsidRDefault="00123874" w:rsidP="00EA2368">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EA2368">
        <w:rPr>
          <w:rFonts w:cstheme="minorHAnsi"/>
          <w:color w:val="404040" w:themeColor="text1" w:themeTint="BF"/>
          <w:sz w:val="20"/>
          <w:szCs w:val="20"/>
        </w:rPr>
        <w:t>Observe the candidate as they complete the Workplace Assessment Task.</w:t>
      </w:r>
    </w:p>
    <w:p w14:paraId="2DEC4E72" w14:textId="77777777" w:rsidR="00123874" w:rsidRPr="00EA2368" w:rsidRDefault="00123874" w:rsidP="00EA2368">
      <w:pPr>
        <w:pStyle w:val="ListParagraph"/>
        <w:numPr>
          <w:ilvl w:val="0"/>
          <w:numId w:val="1"/>
        </w:numPr>
        <w:spacing w:before="120" w:after="120" w:line="276" w:lineRule="auto"/>
        <w:contextualSpacing w:val="0"/>
        <w:jc w:val="both"/>
        <w:rPr>
          <w:rFonts w:cstheme="minorHAnsi"/>
          <w:color w:val="404040" w:themeColor="text1" w:themeTint="BF"/>
          <w:sz w:val="20"/>
          <w:szCs w:val="20"/>
        </w:rPr>
      </w:pPr>
      <w:bookmarkStart w:id="1" w:name="_Hlk41043736"/>
      <w:r w:rsidRPr="00EA2368">
        <w:rPr>
          <w:rFonts w:cstheme="minorHAnsi"/>
          <w:color w:val="404040" w:themeColor="text1" w:themeTint="BF"/>
          <w:sz w:val="20"/>
          <w:szCs w:val="20"/>
        </w:rPr>
        <w:t>For each practical skill listed in this observation form:</w:t>
      </w:r>
    </w:p>
    <w:p w14:paraId="5D8A4374" w14:textId="77777777" w:rsidR="00123874" w:rsidRPr="00EA2368" w:rsidRDefault="00123874" w:rsidP="00EA2368">
      <w:pPr>
        <w:pStyle w:val="ListParagraph"/>
        <w:numPr>
          <w:ilvl w:val="1"/>
          <w:numId w:val="1"/>
        </w:numPr>
        <w:spacing w:before="120" w:after="120" w:line="276" w:lineRule="auto"/>
        <w:contextualSpacing w:val="0"/>
        <w:jc w:val="both"/>
        <w:rPr>
          <w:rFonts w:cstheme="minorHAnsi"/>
          <w:color w:val="404040" w:themeColor="text1" w:themeTint="BF"/>
          <w:sz w:val="20"/>
          <w:szCs w:val="20"/>
        </w:rPr>
      </w:pPr>
      <w:r w:rsidRPr="00EA2368">
        <w:rPr>
          <w:rFonts w:cstheme="minorHAnsi"/>
          <w:color w:val="404040" w:themeColor="text1" w:themeTint="BF"/>
          <w:sz w:val="20"/>
          <w:szCs w:val="20"/>
        </w:rPr>
        <w:t>Tick YES if you confirm you have observed the candidate demonstrate/perform the practical skill.</w:t>
      </w:r>
    </w:p>
    <w:p w14:paraId="1C4AA364" w14:textId="77777777" w:rsidR="00123874" w:rsidRPr="00EA2368" w:rsidRDefault="00123874" w:rsidP="00EA2368">
      <w:pPr>
        <w:pStyle w:val="ListParagraph"/>
        <w:numPr>
          <w:ilvl w:val="1"/>
          <w:numId w:val="1"/>
        </w:numPr>
        <w:spacing w:before="120" w:after="120" w:line="276" w:lineRule="auto"/>
        <w:contextualSpacing w:val="0"/>
        <w:jc w:val="both"/>
        <w:rPr>
          <w:rFonts w:cstheme="minorHAnsi"/>
          <w:color w:val="404040" w:themeColor="text1" w:themeTint="BF"/>
          <w:sz w:val="20"/>
          <w:szCs w:val="20"/>
        </w:rPr>
      </w:pPr>
      <w:r w:rsidRPr="00EA2368">
        <w:rPr>
          <w:rFonts w:cstheme="minorHAnsi"/>
          <w:color w:val="404040" w:themeColor="text1" w:themeTint="BF"/>
          <w:sz w:val="20"/>
          <w:szCs w:val="20"/>
        </w:rPr>
        <w:t>Tick NO if you have not observed the candidate demonstrate/perform the practical skill.</w:t>
      </w:r>
    </w:p>
    <w:p w14:paraId="766AFC88" w14:textId="77777777" w:rsidR="00123874" w:rsidRPr="00EA2368" w:rsidRDefault="00123874" w:rsidP="00EA2368">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EA2368">
        <w:rPr>
          <w:rFonts w:cstheme="minorHAnsi"/>
          <w:color w:val="404040" w:themeColor="text1" w:themeTint="BF"/>
          <w:sz w:val="20"/>
          <w:szCs w:val="20"/>
        </w:rPr>
        <w:t>If you ticked YES, provide the date when you observed the candidate demonstrate the skill.</w:t>
      </w:r>
    </w:p>
    <w:bookmarkEnd w:id="1"/>
    <w:p w14:paraId="0166D902" w14:textId="3564BD12" w:rsidR="00123874" w:rsidRPr="00EA2368" w:rsidRDefault="00123874" w:rsidP="00EA2368">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EA2368">
        <w:rPr>
          <w:rFonts w:cstheme="minorHAnsi"/>
          <w:color w:val="404040" w:themeColor="text1" w:themeTint="BF"/>
          <w:sz w:val="20"/>
          <w:szCs w:val="20"/>
        </w:rPr>
        <w:t xml:space="preserve">Write specific comments on the candidate’s performance in each criterion. Your feedback/insights will </w:t>
      </w:r>
      <w:r w:rsidR="0013280A" w:rsidRPr="00EA2368">
        <w:rPr>
          <w:rFonts w:cstheme="minorHAnsi"/>
          <w:color w:val="404040" w:themeColor="text1" w:themeTint="BF"/>
          <w:sz w:val="20"/>
          <w:szCs w:val="20"/>
        </w:rPr>
        <w:t>help address</w:t>
      </w:r>
      <w:r w:rsidRPr="00EA2368">
        <w:rPr>
          <w:rFonts w:cstheme="minorHAnsi"/>
          <w:color w:val="404040" w:themeColor="text1" w:themeTint="BF"/>
          <w:sz w:val="20"/>
          <w:szCs w:val="20"/>
        </w:rPr>
        <w:t xml:space="preserve"> any area/s for improvement. </w:t>
      </w:r>
    </w:p>
    <w:p w14:paraId="5DBA07F9" w14:textId="3CAC04BE" w:rsidR="0039482B" w:rsidRPr="00EA2368" w:rsidRDefault="0039482B" w:rsidP="00EA2368">
      <w:pPr>
        <w:pStyle w:val="Heading3"/>
        <w:spacing w:before="120" w:after="120" w:line="276" w:lineRule="auto"/>
        <w:rPr>
          <w:color w:val="404040" w:themeColor="text1" w:themeTint="BF"/>
          <w:sz w:val="22"/>
          <w:szCs w:val="22"/>
        </w:rPr>
      </w:pPr>
      <w:r w:rsidRPr="00EA2368">
        <w:rPr>
          <w:color w:val="404040" w:themeColor="text1" w:themeTint="BF"/>
          <w:sz w:val="22"/>
          <w:szCs w:val="22"/>
        </w:rPr>
        <w:t>After the assessment</w:t>
      </w:r>
    </w:p>
    <w:p w14:paraId="48021EC7" w14:textId="34EE8B5F" w:rsidR="002F29A7" w:rsidRPr="00EA2368" w:rsidRDefault="008C6C99" w:rsidP="00EA2368">
      <w:pPr>
        <w:pStyle w:val="ListParagraph"/>
        <w:numPr>
          <w:ilvl w:val="0"/>
          <w:numId w:val="1"/>
        </w:numPr>
        <w:spacing w:before="120" w:after="120" w:line="276" w:lineRule="auto"/>
        <w:contextualSpacing w:val="0"/>
        <w:jc w:val="both"/>
        <w:rPr>
          <w:rFonts w:cstheme="minorHAnsi"/>
          <w:color w:val="404040" w:themeColor="text1" w:themeTint="BF"/>
          <w:sz w:val="20"/>
          <w:szCs w:val="20"/>
        </w:rPr>
      </w:pPr>
      <w:r w:rsidRPr="00EA2368">
        <w:rPr>
          <w:rFonts w:cstheme="minorHAnsi"/>
          <w:color w:val="404040" w:themeColor="text1" w:themeTint="BF"/>
          <w:sz w:val="20"/>
          <w:szCs w:val="20"/>
        </w:rPr>
        <w:t xml:space="preserve">Complete all parts of the </w:t>
      </w:r>
      <w:r w:rsidR="009B3D69" w:rsidRPr="00EA2368">
        <w:rPr>
          <w:rFonts w:cstheme="minorHAnsi"/>
          <w:i/>
          <w:iCs/>
          <w:color w:val="404040" w:themeColor="text1" w:themeTint="BF"/>
          <w:sz w:val="20"/>
          <w:szCs w:val="20"/>
        </w:rPr>
        <w:t>Observation Form</w:t>
      </w:r>
      <w:r w:rsidRPr="00EA2368">
        <w:rPr>
          <w:rFonts w:cstheme="minorHAnsi"/>
          <w:color w:val="404040" w:themeColor="text1" w:themeTint="BF"/>
          <w:sz w:val="20"/>
          <w:szCs w:val="20"/>
        </w:rPr>
        <w:t xml:space="preserve">, including the </w:t>
      </w:r>
      <w:r w:rsidRPr="00EA2368">
        <w:rPr>
          <w:rFonts w:cstheme="minorHAnsi"/>
          <w:i/>
          <w:iCs/>
          <w:color w:val="404040" w:themeColor="text1" w:themeTint="BF"/>
          <w:sz w:val="20"/>
          <w:szCs w:val="20"/>
        </w:rPr>
        <w:t>Assessor Declaration</w:t>
      </w:r>
      <w:r w:rsidRPr="00EA2368">
        <w:rPr>
          <w:rFonts w:cstheme="minorHAnsi"/>
          <w:color w:val="404040" w:themeColor="text1" w:themeTint="BF"/>
          <w:sz w:val="20"/>
          <w:szCs w:val="20"/>
        </w:rPr>
        <w:t xml:space="preserve"> on the last page of this form. Your signature must be handwritten.</w:t>
      </w:r>
    </w:p>
    <w:p w14:paraId="3E65955A" w14:textId="77777777" w:rsidR="00BC48F4" w:rsidRPr="00EA2368" w:rsidRDefault="00BC48F4" w:rsidP="00EA2368">
      <w:pPr>
        <w:pStyle w:val="ListParagraph"/>
        <w:spacing w:before="120" w:after="120" w:line="276" w:lineRule="auto"/>
        <w:contextualSpacing w:val="0"/>
        <w:jc w:val="both"/>
        <w:rPr>
          <w:rFonts w:cstheme="minorHAnsi"/>
          <w:color w:val="404040" w:themeColor="text1" w:themeTint="BF"/>
          <w:sz w:val="20"/>
          <w:szCs w:val="20"/>
        </w:rPr>
      </w:pPr>
    </w:p>
    <w:p w14:paraId="628CF1B4" w14:textId="6660C67B" w:rsidR="00E672A6" w:rsidRPr="00EA2368" w:rsidRDefault="00E672A6" w:rsidP="00EA2368">
      <w:pPr>
        <w:pStyle w:val="Heading2"/>
        <w:spacing w:before="120" w:after="120" w:line="276" w:lineRule="auto"/>
        <w:jc w:val="both"/>
        <w:rPr>
          <w:rFonts w:ascii="Arial" w:hAnsi="Arial" w:cs="Arial"/>
          <w:b/>
          <w:bCs/>
          <w:color w:val="404040" w:themeColor="text1" w:themeTint="BF"/>
          <w:sz w:val="22"/>
          <w:szCs w:val="22"/>
        </w:rPr>
      </w:pPr>
      <w:r w:rsidRPr="00EA2368">
        <w:rPr>
          <w:rFonts w:ascii="Arial" w:hAnsi="Arial" w:cs="Arial"/>
          <w:b/>
          <w:bCs/>
          <w:color w:val="404040" w:themeColor="text1" w:themeTint="BF"/>
          <w:sz w:val="22"/>
          <w:szCs w:val="22"/>
        </w:rPr>
        <w:t>Candidate</w:t>
      </w:r>
      <w:r w:rsidR="00D645BA" w:rsidRPr="00EA2368">
        <w:rPr>
          <w:rFonts w:ascii="Arial" w:hAnsi="Arial" w:cs="Arial"/>
          <w:b/>
          <w:bCs/>
          <w:color w:val="404040" w:themeColor="text1" w:themeTint="BF"/>
          <w:sz w:val="22"/>
          <w:szCs w:val="22"/>
        </w:rPr>
        <w:t xml:space="preserve"> Details</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006"/>
        <w:gridCol w:w="6010"/>
      </w:tblGrid>
      <w:tr w:rsidR="005620D3" w:rsidRPr="00EA2368" w14:paraId="101BC1F9" w14:textId="77777777" w:rsidTr="004A6246">
        <w:trPr>
          <w:jc w:val="center"/>
        </w:trPr>
        <w:tc>
          <w:tcPr>
            <w:tcW w:w="3006" w:type="dxa"/>
            <w:tcBorders>
              <w:right w:val="single" w:sz="4" w:space="0" w:color="A6A6A6" w:themeColor="background1" w:themeShade="A6"/>
            </w:tcBorders>
            <w:shd w:val="clear" w:color="auto" w:fill="F2F2F2" w:themeFill="background1" w:themeFillShade="F2"/>
          </w:tcPr>
          <w:p w14:paraId="2C3457DD" w14:textId="77777777" w:rsidR="00D645BA" w:rsidRPr="00EA2368" w:rsidRDefault="00D645BA" w:rsidP="00EA2368">
            <w:pPr>
              <w:tabs>
                <w:tab w:val="left" w:pos="180"/>
              </w:tabs>
              <w:ind w:left="0" w:right="0" w:firstLine="0"/>
              <w:rPr>
                <w:rFonts w:ascii="Arial" w:hAnsi="Arial" w:cs="Arial"/>
                <w:color w:val="404040" w:themeColor="text1" w:themeTint="BF"/>
                <w:sz w:val="20"/>
                <w:szCs w:val="20"/>
              </w:rPr>
            </w:pPr>
            <w:r w:rsidRPr="00EA2368">
              <w:rPr>
                <w:rFonts w:ascii="Arial" w:hAnsi="Arial" w:cs="Arial"/>
                <w:color w:val="404040" w:themeColor="text1" w:themeTint="BF"/>
                <w:sz w:val="20"/>
                <w:szCs w:val="20"/>
              </w:rPr>
              <w:t>Candidate name</w:t>
            </w:r>
          </w:p>
        </w:tc>
        <w:tc>
          <w:tcPr>
            <w:tcW w:w="6010" w:type="dxa"/>
            <w:tcBorders>
              <w:left w:val="single" w:sz="4" w:space="0" w:color="A6A6A6" w:themeColor="background1" w:themeShade="A6"/>
            </w:tcBorders>
            <w:shd w:val="clear" w:color="auto" w:fill="auto"/>
          </w:tcPr>
          <w:p w14:paraId="6F1B9478" w14:textId="77777777" w:rsidR="00D645BA" w:rsidRPr="00EA2368" w:rsidRDefault="00D645BA" w:rsidP="00EA2368">
            <w:pPr>
              <w:tabs>
                <w:tab w:val="left" w:pos="180"/>
              </w:tabs>
              <w:ind w:left="0" w:right="0" w:firstLine="0"/>
              <w:rPr>
                <w:rFonts w:cstheme="minorHAnsi"/>
                <w:color w:val="404040" w:themeColor="text1" w:themeTint="BF"/>
                <w:sz w:val="20"/>
                <w:szCs w:val="20"/>
              </w:rPr>
            </w:pPr>
            <w:r w:rsidRPr="00EA2368">
              <w:rPr>
                <w:rFonts w:cstheme="minorHAnsi"/>
                <w:color w:val="404040" w:themeColor="text1" w:themeTint="BF"/>
                <w:sz w:val="20"/>
                <w:szCs w:val="20"/>
              </w:rPr>
              <w:fldChar w:fldCharType="begin">
                <w:ffData>
                  <w:name w:val="Text1"/>
                  <w:enabled/>
                  <w:calcOnExit w:val="0"/>
                  <w:textInput/>
                </w:ffData>
              </w:fldChar>
            </w:r>
            <w:r w:rsidRPr="00EA2368">
              <w:rPr>
                <w:rFonts w:cstheme="minorHAnsi"/>
                <w:color w:val="404040" w:themeColor="text1" w:themeTint="BF"/>
                <w:sz w:val="20"/>
                <w:szCs w:val="20"/>
              </w:rPr>
              <w:instrText xml:space="preserve"> FORMTEXT </w:instrText>
            </w:r>
            <w:r w:rsidRPr="00EA2368">
              <w:rPr>
                <w:rFonts w:cstheme="minorHAnsi"/>
                <w:color w:val="404040" w:themeColor="text1" w:themeTint="BF"/>
                <w:sz w:val="20"/>
                <w:szCs w:val="20"/>
              </w:rPr>
            </w:r>
            <w:r w:rsidRPr="00EA2368">
              <w:rPr>
                <w:rFonts w:cstheme="minorHAnsi"/>
                <w:color w:val="404040" w:themeColor="text1" w:themeTint="BF"/>
                <w:sz w:val="20"/>
                <w:szCs w:val="20"/>
              </w:rPr>
              <w:fldChar w:fldCharType="separate"/>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color w:val="404040" w:themeColor="text1" w:themeTint="BF"/>
                <w:sz w:val="20"/>
                <w:szCs w:val="20"/>
              </w:rPr>
              <w:fldChar w:fldCharType="end"/>
            </w:r>
          </w:p>
        </w:tc>
      </w:tr>
      <w:tr w:rsidR="005620D3" w:rsidRPr="00EA2368" w14:paraId="59587077" w14:textId="77777777" w:rsidTr="004A6246">
        <w:trPr>
          <w:jc w:val="center"/>
        </w:trPr>
        <w:tc>
          <w:tcPr>
            <w:tcW w:w="3006" w:type="dxa"/>
            <w:tcBorders>
              <w:right w:val="single" w:sz="4" w:space="0" w:color="A6A6A6" w:themeColor="background1" w:themeShade="A6"/>
            </w:tcBorders>
            <w:shd w:val="clear" w:color="auto" w:fill="F2F2F2" w:themeFill="background1" w:themeFillShade="F2"/>
          </w:tcPr>
          <w:p w14:paraId="13ED2309" w14:textId="77777777" w:rsidR="00D645BA" w:rsidRPr="00EA2368" w:rsidRDefault="00D645BA" w:rsidP="00EA2368">
            <w:pPr>
              <w:tabs>
                <w:tab w:val="left" w:pos="180"/>
              </w:tabs>
              <w:ind w:left="0" w:right="0" w:firstLine="0"/>
              <w:rPr>
                <w:rFonts w:ascii="Arial" w:hAnsi="Arial" w:cs="Arial"/>
                <w:color w:val="404040" w:themeColor="text1" w:themeTint="BF"/>
                <w:sz w:val="20"/>
                <w:szCs w:val="20"/>
              </w:rPr>
            </w:pPr>
            <w:r w:rsidRPr="00EA2368">
              <w:rPr>
                <w:rFonts w:ascii="Arial" w:hAnsi="Arial" w:cs="Arial"/>
                <w:color w:val="404040" w:themeColor="text1" w:themeTint="BF"/>
                <w:sz w:val="20"/>
                <w:szCs w:val="20"/>
              </w:rPr>
              <w:t>Title/designation</w:t>
            </w:r>
          </w:p>
        </w:tc>
        <w:tc>
          <w:tcPr>
            <w:tcW w:w="6010" w:type="dxa"/>
            <w:tcBorders>
              <w:left w:val="single" w:sz="4" w:space="0" w:color="A6A6A6" w:themeColor="background1" w:themeShade="A6"/>
            </w:tcBorders>
            <w:shd w:val="clear" w:color="auto" w:fill="auto"/>
          </w:tcPr>
          <w:p w14:paraId="0B65BEE1" w14:textId="77777777" w:rsidR="00D645BA" w:rsidRPr="00EA2368" w:rsidRDefault="00D645BA" w:rsidP="00EA2368">
            <w:pPr>
              <w:tabs>
                <w:tab w:val="left" w:pos="180"/>
              </w:tabs>
              <w:ind w:left="0" w:right="0" w:firstLine="0"/>
              <w:rPr>
                <w:rFonts w:cstheme="minorHAnsi"/>
                <w:color w:val="404040" w:themeColor="text1" w:themeTint="BF"/>
                <w:sz w:val="20"/>
                <w:szCs w:val="20"/>
              </w:rPr>
            </w:pPr>
            <w:r w:rsidRPr="00EA2368">
              <w:rPr>
                <w:rFonts w:cstheme="minorHAnsi"/>
                <w:color w:val="404040" w:themeColor="text1" w:themeTint="BF"/>
                <w:sz w:val="20"/>
                <w:szCs w:val="20"/>
              </w:rPr>
              <w:fldChar w:fldCharType="begin">
                <w:ffData>
                  <w:name w:val="Text1"/>
                  <w:enabled/>
                  <w:calcOnExit w:val="0"/>
                  <w:textInput/>
                </w:ffData>
              </w:fldChar>
            </w:r>
            <w:r w:rsidRPr="00EA2368">
              <w:rPr>
                <w:rFonts w:cstheme="minorHAnsi"/>
                <w:color w:val="404040" w:themeColor="text1" w:themeTint="BF"/>
                <w:sz w:val="20"/>
                <w:szCs w:val="20"/>
              </w:rPr>
              <w:instrText xml:space="preserve"> FORMTEXT </w:instrText>
            </w:r>
            <w:r w:rsidRPr="00EA2368">
              <w:rPr>
                <w:rFonts w:cstheme="minorHAnsi"/>
                <w:color w:val="404040" w:themeColor="text1" w:themeTint="BF"/>
                <w:sz w:val="20"/>
                <w:szCs w:val="20"/>
              </w:rPr>
            </w:r>
            <w:r w:rsidRPr="00EA2368">
              <w:rPr>
                <w:rFonts w:cstheme="minorHAnsi"/>
                <w:color w:val="404040" w:themeColor="text1" w:themeTint="BF"/>
                <w:sz w:val="20"/>
                <w:szCs w:val="20"/>
              </w:rPr>
              <w:fldChar w:fldCharType="separate"/>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color w:val="404040" w:themeColor="text1" w:themeTint="BF"/>
                <w:sz w:val="20"/>
                <w:szCs w:val="20"/>
              </w:rPr>
              <w:fldChar w:fldCharType="end"/>
            </w:r>
          </w:p>
        </w:tc>
      </w:tr>
    </w:tbl>
    <w:p w14:paraId="15FE0A86" w14:textId="3C05765C" w:rsidR="00BC48F4" w:rsidRPr="00EA2368" w:rsidRDefault="00BC48F4" w:rsidP="00EA2368">
      <w:pPr>
        <w:rPr>
          <w:color w:val="404040" w:themeColor="text1" w:themeTint="BF"/>
        </w:rPr>
      </w:pPr>
    </w:p>
    <w:p w14:paraId="29AB504D" w14:textId="40FAA30E" w:rsidR="00D645BA" w:rsidRPr="00EA2368" w:rsidRDefault="00D645BA" w:rsidP="00EA2368">
      <w:pPr>
        <w:pStyle w:val="Heading2"/>
        <w:spacing w:before="120" w:after="120" w:line="276" w:lineRule="auto"/>
        <w:jc w:val="both"/>
        <w:rPr>
          <w:rFonts w:ascii="Arial" w:hAnsi="Arial" w:cs="Arial"/>
          <w:b/>
          <w:bCs/>
          <w:color w:val="404040" w:themeColor="text1" w:themeTint="BF"/>
          <w:sz w:val="22"/>
          <w:szCs w:val="22"/>
        </w:rPr>
      </w:pPr>
      <w:r w:rsidRPr="00EA2368">
        <w:rPr>
          <w:rFonts w:ascii="Arial" w:hAnsi="Arial" w:cs="Arial"/>
          <w:b/>
          <w:bCs/>
          <w:color w:val="404040" w:themeColor="text1" w:themeTint="BF"/>
          <w:sz w:val="22"/>
          <w:szCs w:val="22"/>
        </w:rPr>
        <w:t>Assessor Details</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006"/>
        <w:gridCol w:w="6010"/>
      </w:tblGrid>
      <w:tr w:rsidR="005620D3" w:rsidRPr="00EA2368" w14:paraId="67B05446" w14:textId="77777777" w:rsidTr="004A6246">
        <w:trPr>
          <w:jc w:val="center"/>
        </w:trPr>
        <w:tc>
          <w:tcPr>
            <w:tcW w:w="3006" w:type="dxa"/>
            <w:tcBorders>
              <w:right w:val="single" w:sz="4" w:space="0" w:color="A6A6A6" w:themeColor="background1" w:themeShade="A6"/>
            </w:tcBorders>
            <w:shd w:val="clear" w:color="auto" w:fill="F2F2F2" w:themeFill="background1" w:themeFillShade="F2"/>
          </w:tcPr>
          <w:p w14:paraId="21202015" w14:textId="15C496CC" w:rsidR="00D645BA" w:rsidRPr="00EA2368" w:rsidRDefault="00D645BA" w:rsidP="00EA2368">
            <w:pPr>
              <w:tabs>
                <w:tab w:val="left" w:pos="180"/>
              </w:tabs>
              <w:ind w:left="0" w:right="0" w:firstLine="0"/>
              <w:rPr>
                <w:rFonts w:ascii="Arial" w:hAnsi="Arial" w:cs="Arial"/>
                <w:color w:val="404040" w:themeColor="text1" w:themeTint="BF"/>
                <w:sz w:val="20"/>
                <w:szCs w:val="20"/>
              </w:rPr>
            </w:pPr>
            <w:r w:rsidRPr="00EA2368">
              <w:rPr>
                <w:rFonts w:ascii="Arial" w:hAnsi="Arial" w:cs="Arial"/>
                <w:color w:val="404040" w:themeColor="text1" w:themeTint="BF"/>
                <w:sz w:val="20"/>
                <w:szCs w:val="20"/>
              </w:rPr>
              <w:t xml:space="preserve">Candidate is </w:t>
            </w:r>
            <w:r w:rsidR="00260CAD" w:rsidRPr="00EA2368">
              <w:rPr>
                <w:rFonts w:ascii="Arial" w:hAnsi="Arial" w:cs="Arial"/>
                <w:color w:val="404040" w:themeColor="text1" w:themeTint="BF"/>
                <w:sz w:val="20"/>
                <w:szCs w:val="20"/>
              </w:rPr>
              <w:t>observed and assessed</w:t>
            </w:r>
            <w:r w:rsidRPr="00EA2368">
              <w:rPr>
                <w:rFonts w:ascii="Arial" w:hAnsi="Arial" w:cs="Arial"/>
                <w:color w:val="404040" w:themeColor="text1" w:themeTint="BF"/>
                <w:sz w:val="20"/>
                <w:szCs w:val="20"/>
              </w:rPr>
              <w:t xml:space="preserve"> by</w:t>
            </w:r>
          </w:p>
        </w:tc>
        <w:tc>
          <w:tcPr>
            <w:tcW w:w="6010" w:type="dxa"/>
            <w:tcBorders>
              <w:left w:val="single" w:sz="4" w:space="0" w:color="A6A6A6" w:themeColor="background1" w:themeShade="A6"/>
            </w:tcBorders>
            <w:shd w:val="clear" w:color="auto" w:fill="auto"/>
          </w:tcPr>
          <w:p w14:paraId="687B9281" w14:textId="77777777" w:rsidR="00D645BA" w:rsidRPr="00EA2368" w:rsidRDefault="00D645BA" w:rsidP="00EA2368">
            <w:pPr>
              <w:tabs>
                <w:tab w:val="left" w:pos="180"/>
              </w:tabs>
              <w:ind w:left="0" w:right="0" w:firstLine="0"/>
              <w:rPr>
                <w:rFonts w:cstheme="minorHAnsi"/>
                <w:color w:val="404040" w:themeColor="text1" w:themeTint="BF"/>
                <w:sz w:val="20"/>
                <w:szCs w:val="20"/>
              </w:rPr>
            </w:pPr>
            <w:r w:rsidRPr="00EA2368">
              <w:rPr>
                <w:rFonts w:cstheme="minorHAnsi"/>
                <w:color w:val="404040" w:themeColor="text1" w:themeTint="BF"/>
                <w:sz w:val="20"/>
                <w:szCs w:val="20"/>
              </w:rPr>
              <w:fldChar w:fldCharType="begin">
                <w:ffData>
                  <w:name w:val="Text1"/>
                  <w:enabled/>
                  <w:calcOnExit w:val="0"/>
                  <w:textInput/>
                </w:ffData>
              </w:fldChar>
            </w:r>
            <w:r w:rsidRPr="00EA2368">
              <w:rPr>
                <w:rFonts w:cstheme="minorHAnsi"/>
                <w:color w:val="404040" w:themeColor="text1" w:themeTint="BF"/>
                <w:sz w:val="20"/>
                <w:szCs w:val="20"/>
              </w:rPr>
              <w:instrText xml:space="preserve"> FORMTEXT </w:instrText>
            </w:r>
            <w:r w:rsidRPr="00EA2368">
              <w:rPr>
                <w:rFonts w:cstheme="minorHAnsi"/>
                <w:color w:val="404040" w:themeColor="text1" w:themeTint="BF"/>
                <w:sz w:val="20"/>
                <w:szCs w:val="20"/>
              </w:rPr>
            </w:r>
            <w:r w:rsidRPr="00EA2368">
              <w:rPr>
                <w:rFonts w:cstheme="minorHAnsi"/>
                <w:color w:val="404040" w:themeColor="text1" w:themeTint="BF"/>
                <w:sz w:val="20"/>
                <w:szCs w:val="20"/>
              </w:rPr>
              <w:fldChar w:fldCharType="separate"/>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color w:val="404040" w:themeColor="text1" w:themeTint="BF"/>
                <w:sz w:val="20"/>
                <w:szCs w:val="20"/>
              </w:rPr>
              <w:fldChar w:fldCharType="end"/>
            </w:r>
          </w:p>
        </w:tc>
      </w:tr>
      <w:tr w:rsidR="005620D3" w:rsidRPr="00EA2368" w14:paraId="72FA41CE" w14:textId="77777777" w:rsidTr="004A6246">
        <w:trPr>
          <w:jc w:val="center"/>
        </w:trPr>
        <w:tc>
          <w:tcPr>
            <w:tcW w:w="3006" w:type="dxa"/>
            <w:tcBorders>
              <w:right w:val="single" w:sz="4" w:space="0" w:color="A6A6A6" w:themeColor="background1" w:themeShade="A6"/>
            </w:tcBorders>
            <w:shd w:val="clear" w:color="auto" w:fill="F2F2F2" w:themeFill="background1" w:themeFillShade="F2"/>
          </w:tcPr>
          <w:p w14:paraId="729DF378" w14:textId="77777777" w:rsidR="00D645BA" w:rsidRPr="00EA2368" w:rsidRDefault="00D645BA" w:rsidP="00EA2368">
            <w:pPr>
              <w:tabs>
                <w:tab w:val="left" w:pos="180"/>
              </w:tabs>
              <w:ind w:left="0" w:right="0" w:firstLine="0"/>
              <w:rPr>
                <w:rFonts w:ascii="Arial" w:hAnsi="Arial" w:cs="Arial"/>
                <w:color w:val="404040" w:themeColor="text1" w:themeTint="BF"/>
                <w:sz w:val="20"/>
                <w:szCs w:val="20"/>
              </w:rPr>
            </w:pPr>
            <w:r w:rsidRPr="00EA2368">
              <w:rPr>
                <w:rFonts w:ascii="Arial" w:hAnsi="Arial" w:cs="Arial"/>
                <w:color w:val="404040" w:themeColor="text1" w:themeTint="BF"/>
                <w:sz w:val="20"/>
                <w:szCs w:val="20"/>
              </w:rPr>
              <w:t>Training Organisation</w:t>
            </w:r>
          </w:p>
        </w:tc>
        <w:tc>
          <w:tcPr>
            <w:tcW w:w="6010" w:type="dxa"/>
            <w:tcBorders>
              <w:left w:val="single" w:sz="4" w:space="0" w:color="A6A6A6" w:themeColor="background1" w:themeShade="A6"/>
            </w:tcBorders>
            <w:shd w:val="clear" w:color="auto" w:fill="auto"/>
          </w:tcPr>
          <w:p w14:paraId="30922DF8" w14:textId="77777777" w:rsidR="00D645BA" w:rsidRPr="00EA2368" w:rsidRDefault="00D645BA" w:rsidP="00EA2368">
            <w:pPr>
              <w:tabs>
                <w:tab w:val="left" w:pos="180"/>
              </w:tabs>
              <w:ind w:left="0" w:right="0" w:firstLine="0"/>
              <w:rPr>
                <w:rFonts w:cstheme="minorHAnsi"/>
                <w:color w:val="404040" w:themeColor="text1" w:themeTint="BF"/>
                <w:sz w:val="20"/>
                <w:szCs w:val="20"/>
              </w:rPr>
            </w:pPr>
            <w:r w:rsidRPr="00EA2368">
              <w:rPr>
                <w:rFonts w:cstheme="minorHAnsi"/>
                <w:color w:val="404040" w:themeColor="text1" w:themeTint="BF"/>
                <w:sz w:val="20"/>
                <w:szCs w:val="20"/>
              </w:rPr>
              <w:fldChar w:fldCharType="begin">
                <w:ffData>
                  <w:name w:val="Text1"/>
                  <w:enabled/>
                  <w:calcOnExit w:val="0"/>
                  <w:textInput/>
                </w:ffData>
              </w:fldChar>
            </w:r>
            <w:r w:rsidRPr="00EA2368">
              <w:rPr>
                <w:rFonts w:cstheme="minorHAnsi"/>
                <w:color w:val="404040" w:themeColor="text1" w:themeTint="BF"/>
                <w:sz w:val="20"/>
                <w:szCs w:val="20"/>
              </w:rPr>
              <w:instrText xml:space="preserve"> FORMTEXT </w:instrText>
            </w:r>
            <w:r w:rsidRPr="00EA2368">
              <w:rPr>
                <w:rFonts w:cstheme="minorHAnsi"/>
                <w:color w:val="404040" w:themeColor="text1" w:themeTint="BF"/>
                <w:sz w:val="20"/>
                <w:szCs w:val="20"/>
              </w:rPr>
            </w:r>
            <w:r w:rsidRPr="00EA2368">
              <w:rPr>
                <w:rFonts w:cstheme="minorHAnsi"/>
                <w:color w:val="404040" w:themeColor="text1" w:themeTint="BF"/>
                <w:sz w:val="20"/>
                <w:szCs w:val="20"/>
              </w:rPr>
              <w:fldChar w:fldCharType="separate"/>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color w:val="404040" w:themeColor="text1" w:themeTint="BF"/>
                <w:sz w:val="20"/>
                <w:szCs w:val="20"/>
              </w:rPr>
              <w:fldChar w:fldCharType="end"/>
            </w:r>
          </w:p>
        </w:tc>
      </w:tr>
      <w:tr w:rsidR="005620D3" w:rsidRPr="00EA2368" w14:paraId="50BF5ADE" w14:textId="77777777" w:rsidTr="004A6246">
        <w:trPr>
          <w:jc w:val="center"/>
        </w:trPr>
        <w:tc>
          <w:tcPr>
            <w:tcW w:w="3006" w:type="dxa"/>
            <w:tcBorders>
              <w:right w:val="single" w:sz="4" w:space="0" w:color="A6A6A6" w:themeColor="background1" w:themeShade="A6"/>
            </w:tcBorders>
            <w:shd w:val="clear" w:color="auto" w:fill="F2F2F2" w:themeFill="background1" w:themeFillShade="F2"/>
          </w:tcPr>
          <w:p w14:paraId="05BB7D51" w14:textId="77777777" w:rsidR="00D645BA" w:rsidRPr="00EA2368" w:rsidRDefault="00D645BA" w:rsidP="00EA2368">
            <w:pPr>
              <w:tabs>
                <w:tab w:val="left" w:pos="180"/>
              </w:tabs>
              <w:ind w:left="0" w:right="0" w:firstLine="0"/>
              <w:rPr>
                <w:rFonts w:ascii="Arial" w:hAnsi="Arial" w:cs="Arial"/>
                <w:color w:val="404040" w:themeColor="text1" w:themeTint="BF"/>
                <w:sz w:val="20"/>
                <w:szCs w:val="20"/>
              </w:rPr>
            </w:pPr>
            <w:r w:rsidRPr="00EA2368">
              <w:rPr>
                <w:rFonts w:ascii="Arial" w:hAnsi="Arial" w:cs="Arial"/>
                <w:color w:val="404040" w:themeColor="text1" w:themeTint="BF"/>
                <w:sz w:val="20"/>
                <w:szCs w:val="20"/>
              </w:rPr>
              <w:t>Relevant qualifications held</w:t>
            </w:r>
          </w:p>
        </w:tc>
        <w:tc>
          <w:tcPr>
            <w:tcW w:w="6010" w:type="dxa"/>
            <w:tcBorders>
              <w:left w:val="single" w:sz="4" w:space="0" w:color="A6A6A6" w:themeColor="background1" w:themeShade="A6"/>
              <w:bottom w:val="single" w:sz="4" w:space="0" w:color="A6A6A6" w:themeColor="background1" w:themeShade="A6"/>
            </w:tcBorders>
            <w:shd w:val="clear" w:color="auto" w:fill="auto"/>
          </w:tcPr>
          <w:p w14:paraId="04C33B1C" w14:textId="77777777" w:rsidR="00D645BA" w:rsidRPr="00EA2368" w:rsidRDefault="00D645BA" w:rsidP="00EA2368">
            <w:pPr>
              <w:tabs>
                <w:tab w:val="left" w:pos="180"/>
              </w:tabs>
              <w:ind w:left="0" w:right="0" w:firstLine="0"/>
              <w:rPr>
                <w:rFonts w:cstheme="minorHAnsi"/>
                <w:color w:val="404040" w:themeColor="text1" w:themeTint="BF"/>
                <w:sz w:val="20"/>
                <w:szCs w:val="20"/>
              </w:rPr>
            </w:pPr>
            <w:r w:rsidRPr="00EA2368">
              <w:rPr>
                <w:rFonts w:cstheme="minorHAnsi"/>
                <w:color w:val="404040" w:themeColor="text1" w:themeTint="BF"/>
                <w:sz w:val="20"/>
                <w:szCs w:val="20"/>
              </w:rPr>
              <w:fldChar w:fldCharType="begin">
                <w:ffData>
                  <w:name w:val="Text1"/>
                  <w:enabled/>
                  <w:calcOnExit w:val="0"/>
                  <w:textInput/>
                </w:ffData>
              </w:fldChar>
            </w:r>
            <w:r w:rsidRPr="00EA2368">
              <w:rPr>
                <w:rFonts w:cstheme="minorHAnsi"/>
                <w:color w:val="404040" w:themeColor="text1" w:themeTint="BF"/>
                <w:sz w:val="20"/>
                <w:szCs w:val="20"/>
              </w:rPr>
              <w:instrText xml:space="preserve"> FORMTEXT </w:instrText>
            </w:r>
            <w:r w:rsidRPr="00EA2368">
              <w:rPr>
                <w:rFonts w:cstheme="minorHAnsi"/>
                <w:color w:val="404040" w:themeColor="text1" w:themeTint="BF"/>
                <w:sz w:val="20"/>
                <w:szCs w:val="20"/>
              </w:rPr>
            </w:r>
            <w:r w:rsidRPr="00EA2368">
              <w:rPr>
                <w:rFonts w:cstheme="minorHAnsi"/>
                <w:color w:val="404040" w:themeColor="text1" w:themeTint="BF"/>
                <w:sz w:val="20"/>
                <w:szCs w:val="20"/>
              </w:rPr>
              <w:fldChar w:fldCharType="separate"/>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color w:val="404040" w:themeColor="text1" w:themeTint="BF"/>
                <w:sz w:val="20"/>
                <w:szCs w:val="20"/>
              </w:rPr>
              <w:fldChar w:fldCharType="end"/>
            </w:r>
          </w:p>
        </w:tc>
      </w:tr>
    </w:tbl>
    <w:p w14:paraId="6766CBF0" w14:textId="77777777" w:rsidR="00EA2368" w:rsidRDefault="00EA2368">
      <w:pPr>
        <w:rPr>
          <w:color w:val="404040" w:themeColor="text1" w:themeTint="BF"/>
        </w:rPr>
      </w:pPr>
      <w:r>
        <w:rPr>
          <w:color w:val="404040" w:themeColor="text1" w:themeTint="BF"/>
        </w:rPr>
        <w:br w:type="page"/>
      </w:r>
    </w:p>
    <w:p w14:paraId="493E8CBE" w14:textId="1B4F25EA" w:rsidR="005F4237" w:rsidRPr="00EA2368" w:rsidRDefault="005F4237" w:rsidP="00EA2368">
      <w:pPr>
        <w:pStyle w:val="Heading2"/>
        <w:spacing w:before="120" w:after="120" w:line="276" w:lineRule="auto"/>
        <w:jc w:val="both"/>
        <w:rPr>
          <w:rFonts w:ascii="Arial" w:hAnsi="Arial" w:cs="Arial"/>
          <w:b/>
          <w:bCs/>
          <w:color w:val="404040" w:themeColor="text1" w:themeTint="BF"/>
          <w:sz w:val="22"/>
          <w:szCs w:val="22"/>
        </w:rPr>
      </w:pPr>
      <w:r w:rsidRPr="00EA2368">
        <w:rPr>
          <w:rFonts w:ascii="Arial" w:hAnsi="Arial" w:cs="Arial"/>
          <w:b/>
          <w:bCs/>
          <w:color w:val="404040" w:themeColor="text1" w:themeTint="BF"/>
          <w:sz w:val="22"/>
          <w:szCs w:val="22"/>
        </w:rPr>
        <w:lastRenderedPageBreak/>
        <w:t>Context of the Assessment</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006"/>
        <w:gridCol w:w="6010"/>
      </w:tblGrid>
      <w:tr w:rsidR="005620D3" w:rsidRPr="00EA2368" w14:paraId="068B11CD" w14:textId="77777777" w:rsidTr="00CB55BA">
        <w:trPr>
          <w:jc w:val="center"/>
        </w:trPr>
        <w:tc>
          <w:tcPr>
            <w:tcW w:w="3006" w:type="dxa"/>
            <w:tcBorders>
              <w:right w:val="single" w:sz="4" w:space="0" w:color="A6A6A6" w:themeColor="background1" w:themeShade="A6"/>
            </w:tcBorders>
            <w:shd w:val="clear" w:color="auto" w:fill="F2F2F2" w:themeFill="background1" w:themeFillShade="F2"/>
            <w:vAlign w:val="center"/>
          </w:tcPr>
          <w:p w14:paraId="7FAA39A6" w14:textId="09F89D38" w:rsidR="005F4237" w:rsidRPr="00EA2368" w:rsidRDefault="005F4237" w:rsidP="00EA2368">
            <w:pPr>
              <w:tabs>
                <w:tab w:val="left" w:pos="180"/>
              </w:tabs>
              <w:ind w:left="0" w:right="0" w:firstLine="0"/>
              <w:rPr>
                <w:rFonts w:ascii="Arial" w:hAnsi="Arial" w:cs="Arial"/>
                <w:color w:val="404040" w:themeColor="text1" w:themeTint="BF"/>
                <w:sz w:val="20"/>
                <w:szCs w:val="20"/>
              </w:rPr>
            </w:pPr>
            <w:r w:rsidRPr="00EA2368">
              <w:rPr>
                <w:rFonts w:ascii="Arial" w:hAnsi="Arial" w:cs="Arial"/>
                <w:color w:val="404040" w:themeColor="text1" w:themeTint="BF"/>
                <w:sz w:val="20"/>
                <w:szCs w:val="20"/>
              </w:rPr>
              <w:t>Workplace/organisation</w:t>
            </w:r>
          </w:p>
        </w:tc>
        <w:tc>
          <w:tcPr>
            <w:tcW w:w="6010" w:type="dxa"/>
            <w:tcBorders>
              <w:left w:val="single" w:sz="4" w:space="0" w:color="A6A6A6" w:themeColor="background1" w:themeShade="A6"/>
            </w:tcBorders>
            <w:shd w:val="clear" w:color="auto" w:fill="auto"/>
          </w:tcPr>
          <w:p w14:paraId="40729356" w14:textId="77777777" w:rsidR="005F4237" w:rsidRPr="00EA2368" w:rsidRDefault="005F4237" w:rsidP="00EA2368">
            <w:pPr>
              <w:tabs>
                <w:tab w:val="left" w:pos="180"/>
              </w:tabs>
              <w:ind w:left="0" w:right="0" w:firstLine="0"/>
              <w:rPr>
                <w:rFonts w:cstheme="minorHAnsi"/>
                <w:color w:val="404040" w:themeColor="text1" w:themeTint="BF"/>
                <w:sz w:val="20"/>
                <w:szCs w:val="20"/>
              </w:rPr>
            </w:pPr>
            <w:r w:rsidRPr="00EA2368">
              <w:rPr>
                <w:rFonts w:cstheme="minorHAnsi"/>
                <w:color w:val="404040" w:themeColor="text1" w:themeTint="BF"/>
                <w:sz w:val="20"/>
                <w:szCs w:val="20"/>
              </w:rPr>
              <w:fldChar w:fldCharType="begin">
                <w:ffData>
                  <w:name w:val="Text1"/>
                  <w:enabled/>
                  <w:calcOnExit w:val="0"/>
                  <w:textInput/>
                </w:ffData>
              </w:fldChar>
            </w:r>
            <w:r w:rsidRPr="00EA2368">
              <w:rPr>
                <w:rFonts w:cstheme="minorHAnsi"/>
                <w:color w:val="404040" w:themeColor="text1" w:themeTint="BF"/>
                <w:sz w:val="20"/>
                <w:szCs w:val="20"/>
              </w:rPr>
              <w:instrText xml:space="preserve"> FORMTEXT </w:instrText>
            </w:r>
            <w:r w:rsidRPr="00EA2368">
              <w:rPr>
                <w:rFonts w:cstheme="minorHAnsi"/>
                <w:color w:val="404040" w:themeColor="text1" w:themeTint="BF"/>
                <w:sz w:val="20"/>
                <w:szCs w:val="20"/>
              </w:rPr>
            </w:r>
            <w:r w:rsidRPr="00EA2368">
              <w:rPr>
                <w:rFonts w:cstheme="minorHAnsi"/>
                <w:color w:val="404040" w:themeColor="text1" w:themeTint="BF"/>
                <w:sz w:val="20"/>
                <w:szCs w:val="20"/>
              </w:rPr>
              <w:fldChar w:fldCharType="separate"/>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color w:val="404040" w:themeColor="text1" w:themeTint="BF"/>
                <w:sz w:val="20"/>
                <w:szCs w:val="20"/>
              </w:rPr>
              <w:fldChar w:fldCharType="end"/>
            </w:r>
          </w:p>
        </w:tc>
      </w:tr>
      <w:tr w:rsidR="00034E6F" w:rsidRPr="00EA2368" w14:paraId="49424F6D" w14:textId="77777777" w:rsidTr="00CB55BA">
        <w:trPr>
          <w:jc w:val="center"/>
        </w:trPr>
        <w:tc>
          <w:tcPr>
            <w:tcW w:w="3006" w:type="dxa"/>
            <w:tcBorders>
              <w:right w:val="single" w:sz="4" w:space="0" w:color="A6A6A6" w:themeColor="background1" w:themeShade="A6"/>
            </w:tcBorders>
            <w:shd w:val="clear" w:color="auto" w:fill="F2F2F2" w:themeFill="background1" w:themeFillShade="F2"/>
            <w:vAlign w:val="center"/>
          </w:tcPr>
          <w:p w14:paraId="7D705BE3" w14:textId="6D50AD98" w:rsidR="00034E6F" w:rsidRPr="00EA2368" w:rsidRDefault="008F2E3C" w:rsidP="00EA2368">
            <w:pPr>
              <w:tabs>
                <w:tab w:val="left" w:pos="180"/>
              </w:tabs>
              <w:ind w:left="0" w:right="0" w:firstLine="0"/>
              <w:rPr>
                <w:rFonts w:ascii="Arial" w:hAnsi="Arial" w:cs="Arial"/>
                <w:color w:val="404040" w:themeColor="text1" w:themeTint="BF"/>
                <w:sz w:val="20"/>
                <w:szCs w:val="20"/>
              </w:rPr>
            </w:pPr>
            <w:r w:rsidRPr="00EA2368">
              <w:rPr>
                <w:rFonts w:ascii="Arial" w:hAnsi="Arial" w:cs="Arial"/>
                <w:color w:val="404040" w:themeColor="text1" w:themeTint="BF"/>
                <w:sz w:val="20"/>
                <w:szCs w:val="20"/>
              </w:rPr>
              <w:t>Workplace supervisor</w:t>
            </w:r>
          </w:p>
        </w:tc>
        <w:tc>
          <w:tcPr>
            <w:tcW w:w="6010" w:type="dxa"/>
            <w:tcBorders>
              <w:left w:val="single" w:sz="4" w:space="0" w:color="A6A6A6" w:themeColor="background1" w:themeShade="A6"/>
            </w:tcBorders>
            <w:shd w:val="clear" w:color="auto" w:fill="auto"/>
          </w:tcPr>
          <w:p w14:paraId="5A82068E" w14:textId="63EBD568" w:rsidR="00034E6F" w:rsidRPr="00EA2368" w:rsidRDefault="00034E6F" w:rsidP="00EA2368">
            <w:pPr>
              <w:tabs>
                <w:tab w:val="left" w:pos="180"/>
              </w:tabs>
              <w:ind w:left="0" w:right="0" w:firstLine="0"/>
              <w:rPr>
                <w:rFonts w:cstheme="minorHAnsi"/>
                <w:color w:val="404040" w:themeColor="text1" w:themeTint="BF"/>
                <w:sz w:val="20"/>
                <w:szCs w:val="20"/>
              </w:rPr>
            </w:pPr>
            <w:r w:rsidRPr="00EA2368">
              <w:rPr>
                <w:rFonts w:cstheme="minorHAnsi"/>
                <w:color w:val="404040" w:themeColor="text1" w:themeTint="BF"/>
                <w:sz w:val="20"/>
                <w:szCs w:val="20"/>
              </w:rPr>
              <w:fldChar w:fldCharType="begin">
                <w:ffData>
                  <w:name w:val="Text1"/>
                  <w:enabled/>
                  <w:calcOnExit w:val="0"/>
                  <w:textInput/>
                </w:ffData>
              </w:fldChar>
            </w:r>
            <w:r w:rsidRPr="00EA2368">
              <w:rPr>
                <w:rFonts w:cstheme="minorHAnsi"/>
                <w:color w:val="404040" w:themeColor="text1" w:themeTint="BF"/>
                <w:sz w:val="20"/>
                <w:szCs w:val="20"/>
              </w:rPr>
              <w:instrText xml:space="preserve"> FORMTEXT </w:instrText>
            </w:r>
            <w:r w:rsidRPr="00EA2368">
              <w:rPr>
                <w:rFonts w:cstheme="minorHAnsi"/>
                <w:color w:val="404040" w:themeColor="text1" w:themeTint="BF"/>
                <w:sz w:val="20"/>
                <w:szCs w:val="20"/>
              </w:rPr>
            </w:r>
            <w:r w:rsidRPr="00EA2368">
              <w:rPr>
                <w:rFonts w:cstheme="minorHAnsi"/>
                <w:color w:val="404040" w:themeColor="text1" w:themeTint="BF"/>
                <w:sz w:val="20"/>
                <w:szCs w:val="20"/>
              </w:rPr>
              <w:fldChar w:fldCharType="separate"/>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color w:val="404040" w:themeColor="text1" w:themeTint="BF"/>
                <w:sz w:val="20"/>
                <w:szCs w:val="20"/>
              </w:rPr>
              <w:fldChar w:fldCharType="end"/>
            </w:r>
          </w:p>
        </w:tc>
      </w:tr>
      <w:tr w:rsidR="0084378D" w:rsidRPr="00EA2368" w14:paraId="219FAB8C" w14:textId="77777777" w:rsidTr="0084378D">
        <w:trPr>
          <w:trHeight w:val="8750"/>
          <w:jc w:val="center"/>
        </w:trPr>
        <w:tc>
          <w:tcPr>
            <w:tcW w:w="3006" w:type="dxa"/>
            <w:tcBorders>
              <w:right w:val="single" w:sz="4" w:space="0" w:color="A6A6A6" w:themeColor="background1" w:themeShade="A6"/>
            </w:tcBorders>
            <w:shd w:val="clear" w:color="auto" w:fill="F2F2F2" w:themeFill="background1" w:themeFillShade="F2"/>
            <w:vAlign w:val="center"/>
          </w:tcPr>
          <w:p w14:paraId="41A94C4F" w14:textId="77777777" w:rsidR="0084378D" w:rsidRPr="00EA2368" w:rsidRDefault="0084378D" w:rsidP="00EA2368">
            <w:pPr>
              <w:tabs>
                <w:tab w:val="left" w:pos="180"/>
              </w:tabs>
              <w:ind w:left="0" w:right="0" w:firstLine="0"/>
              <w:rPr>
                <w:rFonts w:ascii="Arial" w:hAnsi="Arial" w:cs="Arial"/>
                <w:color w:val="404040" w:themeColor="text1" w:themeTint="BF"/>
                <w:sz w:val="20"/>
                <w:szCs w:val="20"/>
              </w:rPr>
            </w:pPr>
            <w:r w:rsidRPr="00EA2368">
              <w:rPr>
                <w:rFonts w:ascii="Arial" w:hAnsi="Arial" w:cs="Arial"/>
                <w:color w:val="404040" w:themeColor="text1" w:themeTint="BF"/>
                <w:sz w:val="20"/>
                <w:szCs w:val="20"/>
              </w:rPr>
              <w:t>Resources required for the assessment</w:t>
            </w:r>
          </w:p>
        </w:tc>
        <w:tc>
          <w:tcPr>
            <w:tcW w:w="6010" w:type="dxa"/>
            <w:tcBorders>
              <w:left w:val="single" w:sz="4" w:space="0" w:color="A6A6A6" w:themeColor="background1" w:themeShade="A6"/>
            </w:tcBorders>
            <w:shd w:val="clear" w:color="auto" w:fill="auto"/>
          </w:tcPr>
          <w:p w14:paraId="0C9F871E" w14:textId="6507DB15" w:rsidR="0084378D" w:rsidRPr="00EA2368" w:rsidRDefault="00DA6AEC" w:rsidP="00EA2368">
            <w:pPr>
              <w:pStyle w:val="ListParagraph"/>
              <w:tabs>
                <w:tab w:val="left" w:pos="180"/>
              </w:tabs>
              <w:ind w:left="115" w:right="0" w:firstLine="0"/>
              <w:contextualSpacing w:val="0"/>
              <w:rPr>
                <w:rFonts w:cstheme="minorHAnsi"/>
                <w:color w:val="404040" w:themeColor="text1" w:themeTint="BF"/>
                <w:sz w:val="20"/>
                <w:szCs w:val="20"/>
              </w:rPr>
            </w:pPr>
            <w:sdt>
              <w:sdtPr>
                <w:rPr>
                  <w:rFonts w:cstheme="minorHAnsi"/>
                  <w:color w:val="404040" w:themeColor="text1" w:themeTint="BF"/>
                  <w:sz w:val="20"/>
                  <w:szCs w:val="20"/>
                </w:rPr>
                <w:id w:val="2077160948"/>
                <w14:checkbox>
                  <w14:checked w14:val="0"/>
                  <w14:checkedState w14:val="2612" w14:font="MS Gothic"/>
                  <w14:uncheckedState w14:val="2610" w14:font="MS Gothic"/>
                </w14:checkbox>
              </w:sdtPr>
              <w:sdtEndPr/>
              <w:sdtContent>
                <w:r w:rsidR="0084378D" w:rsidRPr="00EA2368">
                  <w:rPr>
                    <w:rFonts w:ascii="MS Gothic" w:eastAsia="MS Gothic" w:hAnsi="MS Gothic" w:cstheme="minorHAnsi" w:hint="eastAsia"/>
                    <w:color w:val="404040" w:themeColor="text1" w:themeTint="BF"/>
                    <w:sz w:val="20"/>
                    <w:szCs w:val="20"/>
                  </w:rPr>
                  <w:t>☐</w:t>
                </w:r>
              </w:sdtContent>
            </w:sdt>
            <w:r w:rsidR="0084378D" w:rsidRPr="00EA2368">
              <w:rPr>
                <w:rFonts w:cstheme="minorHAnsi"/>
                <w:color w:val="404040" w:themeColor="text1" w:themeTint="BF"/>
                <w:sz w:val="20"/>
                <w:szCs w:val="20"/>
              </w:rPr>
              <w:t xml:space="preserve"> Simulated environment where the candidate will complete this task </w:t>
            </w:r>
          </w:p>
          <w:p w14:paraId="75B41A0A" w14:textId="68C09C97" w:rsidR="0084378D" w:rsidRPr="00EA2368" w:rsidRDefault="00DA6AEC" w:rsidP="00EA2368">
            <w:pPr>
              <w:pStyle w:val="ListParagraph"/>
              <w:tabs>
                <w:tab w:val="left" w:pos="180"/>
              </w:tabs>
              <w:ind w:left="115" w:right="0" w:firstLine="0"/>
              <w:contextualSpacing w:val="0"/>
              <w:rPr>
                <w:rFonts w:cstheme="minorHAnsi"/>
                <w:color w:val="404040" w:themeColor="text1" w:themeTint="BF"/>
                <w:sz w:val="20"/>
                <w:szCs w:val="20"/>
              </w:rPr>
            </w:pPr>
            <w:sdt>
              <w:sdtPr>
                <w:rPr>
                  <w:rFonts w:cstheme="minorHAnsi"/>
                  <w:color w:val="404040" w:themeColor="text1" w:themeTint="BF"/>
                  <w:sz w:val="20"/>
                  <w:szCs w:val="20"/>
                </w:rPr>
                <w:id w:val="-1072655556"/>
                <w14:checkbox>
                  <w14:checked w14:val="0"/>
                  <w14:checkedState w14:val="2612" w14:font="MS Gothic"/>
                  <w14:uncheckedState w14:val="2610" w14:font="MS Gothic"/>
                </w14:checkbox>
              </w:sdtPr>
              <w:sdtEndPr/>
              <w:sdtContent>
                <w:r w:rsidR="0084378D" w:rsidRPr="00EA2368">
                  <w:rPr>
                    <w:rFonts w:ascii="MS Gothic" w:eastAsia="MS Gothic" w:hAnsi="MS Gothic" w:cstheme="minorHAnsi" w:hint="eastAsia"/>
                    <w:color w:val="404040" w:themeColor="text1" w:themeTint="BF"/>
                    <w:sz w:val="20"/>
                    <w:szCs w:val="20"/>
                  </w:rPr>
                  <w:t>☐</w:t>
                </w:r>
              </w:sdtContent>
            </w:sdt>
            <w:r w:rsidR="0084378D" w:rsidRPr="00EA2368">
              <w:rPr>
                <w:rFonts w:cstheme="minorHAnsi"/>
                <w:color w:val="404040" w:themeColor="text1" w:themeTint="BF"/>
                <w:sz w:val="20"/>
                <w:szCs w:val="20"/>
              </w:rPr>
              <w:t xml:space="preserve"> Organisational policies and procedures relevant to providing individualised support </w:t>
            </w:r>
          </w:p>
          <w:p w14:paraId="0D4A47E0" w14:textId="05623C56" w:rsidR="0084378D" w:rsidRPr="00EA2368" w:rsidRDefault="00DA6AEC" w:rsidP="00EA2368">
            <w:pPr>
              <w:pStyle w:val="ListParagraph"/>
              <w:tabs>
                <w:tab w:val="left" w:pos="180"/>
              </w:tabs>
              <w:ind w:left="115" w:right="0" w:firstLine="0"/>
              <w:contextualSpacing w:val="0"/>
              <w:rPr>
                <w:rFonts w:cstheme="minorHAnsi"/>
                <w:color w:val="404040" w:themeColor="text1" w:themeTint="BF"/>
                <w:sz w:val="20"/>
                <w:szCs w:val="20"/>
              </w:rPr>
            </w:pPr>
            <w:sdt>
              <w:sdtPr>
                <w:rPr>
                  <w:rFonts w:cstheme="minorHAnsi"/>
                  <w:color w:val="404040" w:themeColor="text1" w:themeTint="BF"/>
                  <w:sz w:val="20"/>
                  <w:szCs w:val="20"/>
                </w:rPr>
                <w:id w:val="914437713"/>
                <w14:checkbox>
                  <w14:checked w14:val="0"/>
                  <w14:checkedState w14:val="2612" w14:font="MS Gothic"/>
                  <w14:uncheckedState w14:val="2610" w14:font="MS Gothic"/>
                </w14:checkbox>
              </w:sdtPr>
              <w:sdtEndPr/>
              <w:sdtContent>
                <w:r w:rsidR="0084378D" w:rsidRPr="00EA2368">
                  <w:rPr>
                    <w:rFonts w:ascii="MS Gothic" w:eastAsia="MS Gothic" w:hAnsi="MS Gothic" w:cstheme="minorHAnsi" w:hint="eastAsia"/>
                    <w:color w:val="404040" w:themeColor="text1" w:themeTint="BF"/>
                    <w:sz w:val="20"/>
                    <w:szCs w:val="20"/>
                  </w:rPr>
                  <w:t>☐</w:t>
                </w:r>
              </w:sdtContent>
            </w:sdt>
            <w:r w:rsidR="0084378D" w:rsidRPr="00EA2368">
              <w:rPr>
                <w:rFonts w:cstheme="minorHAnsi"/>
                <w:color w:val="404040" w:themeColor="text1" w:themeTint="BF"/>
                <w:sz w:val="20"/>
                <w:szCs w:val="20"/>
              </w:rPr>
              <w:t xml:space="preserve"> Legislative requirements and written direction from the health professional relevant to taking pre-packaged medication</w:t>
            </w:r>
          </w:p>
          <w:p w14:paraId="5F0F465D" w14:textId="5EC8329C" w:rsidR="0084378D" w:rsidRPr="00EA2368" w:rsidRDefault="00DA6AEC" w:rsidP="00EA2368">
            <w:pPr>
              <w:pStyle w:val="ListParagraph"/>
              <w:tabs>
                <w:tab w:val="left" w:pos="180"/>
              </w:tabs>
              <w:ind w:left="115" w:right="0" w:firstLine="0"/>
              <w:contextualSpacing w:val="0"/>
              <w:rPr>
                <w:rFonts w:cstheme="minorHAnsi"/>
                <w:color w:val="404040" w:themeColor="text1" w:themeTint="BF"/>
                <w:sz w:val="20"/>
                <w:szCs w:val="20"/>
              </w:rPr>
            </w:pPr>
            <w:sdt>
              <w:sdtPr>
                <w:rPr>
                  <w:rFonts w:cstheme="minorHAnsi"/>
                  <w:color w:val="404040" w:themeColor="text1" w:themeTint="BF"/>
                  <w:sz w:val="20"/>
                  <w:szCs w:val="20"/>
                </w:rPr>
                <w:id w:val="2040307986"/>
                <w14:checkbox>
                  <w14:checked w14:val="0"/>
                  <w14:checkedState w14:val="2612" w14:font="MS Gothic"/>
                  <w14:uncheckedState w14:val="2610" w14:font="MS Gothic"/>
                </w14:checkbox>
              </w:sdtPr>
              <w:sdtEndPr/>
              <w:sdtContent>
                <w:r w:rsidR="0084378D" w:rsidRPr="00EA2368">
                  <w:rPr>
                    <w:rFonts w:ascii="MS Gothic" w:eastAsia="MS Gothic" w:hAnsi="MS Gothic" w:cstheme="minorHAnsi" w:hint="eastAsia"/>
                    <w:color w:val="404040" w:themeColor="text1" w:themeTint="BF"/>
                    <w:sz w:val="20"/>
                    <w:szCs w:val="20"/>
                  </w:rPr>
                  <w:t>☐</w:t>
                </w:r>
              </w:sdtContent>
            </w:sdt>
            <w:r w:rsidR="0084378D" w:rsidRPr="00EA2368">
              <w:rPr>
                <w:rFonts w:cstheme="minorHAnsi"/>
                <w:color w:val="404040" w:themeColor="text1" w:themeTint="BF"/>
                <w:sz w:val="20"/>
                <w:szCs w:val="20"/>
              </w:rPr>
              <w:t xml:space="preserve"> A volunteer to act as Abraham</w:t>
            </w:r>
          </w:p>
          <w:p w14:paraId="3B5206CF" w14:textId="4A952FB4" w:rsidR="0084378D" w:rsidRPr="00EA2368" w:rsidRDefault="00DA6AEC" w:rsidP="00EA2368">
            <w:pPr>
              <w:pStyle w:val="ListParagraph"/>
              <w:tabs>
                <w:tab w:val="left" w:pos="180"/>
              </w:tabs>
              <w:ind w:left="115" w:right="0" w:firstLine="0"/>
              <w:contextualSpacing w:val="0"/>
              <w:rPr>
                <w:rFonts w:cstheme="minorHAnsi"/>
                <w:color w:val="404040" w:themeColor="text1" w:themeTint="BF"/>
                <w:sz w:val="20"/>
                <w:szCs w:val="20"/>
              </w:rPr>
            </w:pPr>
            <w:sdt>
              <w:sdtPr>
                <w:rPr>
                  <w:rFonts w:cstheme="minorHAnsi"/>
                  <w:color w:val="404040" w:themeColor="text1" w:themeTint="BF"/>
                  <w:sz w:val="20"/>
                  <w:szCs w:val="20"/>
                </w:rPr>
                <w:id w:val="377285252"/>
                <w14:checkbox>
                  <w14:checked w14:val="0"/>
                  <w14:checkedState w14:val="2612" w14:font="MS Gothic"/>
                  <w14:uncheckedState w14:val="2610" w14:font="MS Gothic"/>
                </w14:checkbox>
              </w:sdtPr>
              <w:sdtEndPr/>
              <w:sdtContent>
                <w:r w:rsidR="0084378D" w:rsidRPr="00EA2368">
                  <w:rPr>
                    <w:rFonts w:ascii="MS Gothic" w:eastAsia="MS Gothic" w:hAnsi="MS Gothic" w:cstheme="minorHAnsi" w:hint="eastAsia"/>
                    <w:color w:val="404040" w:themeColor="text1" w:themeTint="BF"/>
                    <w:sz w:val="20"/>
                    <w:szCs w:val="20"/>
                  </w:rPr>
                  <w:t>☐</w:t>
                </w:r>
              </w:sdtContent>
            </w:sdt>
            <w:r w:rsidR="0084378D" w:rsidRPr="00EA2368">
              <w:rPr>
                <w:rFonts w:cstheme="minorHAnsi"/>
                <w:color w:val="404040" w:themeColor="text1" w:themeTint="BF"/>
                <w:sz w:val="20"/>
                <w:szCs w:val="20"/>
              </w:rPr>
              <w:t xml:space="preserve"> Abraham’s individualised support plan/care plan</w:t>
            </w:r>
          </w:p>
          <w:p w14:paraId="4817DD79" w14:textId="77777777" w:rsidR="0084378D" w:rsidRPr="00EA2368" w:rsidRDefault="00DA6AEC" w:rsidP="00EA2368">
            <w:pPr>
              <w:pStyle w:val="ListParagraph"/>
              <w:tabs>
                <w:tab w:val="left" w:pos="180"/>
              </w:tabs>
              <w:ind w:left="115" w:right="0" w:firstLine="0"/>
              <w:contextualSpacing w:val="0"/>
              <w:rPr>
                <w:rFonts w:cstheme="minorHAnsi"/>
                <w:color w:val="404040" w:themeColor="text1" w:themeTint="BF"/>
                <w:sz w:val="20"/>
                <w:szCs w:val="20"/>
              </w:rPr>
            </w:pPr>
            <w:sdt>
              <w:sdtPr>
                <w:rPr>
                  <w:rFonts w:cstheme="minorHAnsi"/>
                  <w:color w:val="404040" w:themeColor="text1" w:themeTint="BF"/>
                  <w:sz w:val="20"/>
                  <w:szCs w:val="20"/>
                </w:rPr>
                <w:id w:val="-78065726"/>
                <w14:checkbox>
                  <w14:checked w14:val="0"/>
                  <w14:checkedState w14:val="2612" w14:font="MS Gothic"/>
                  <w14:uncheckedState w14:val="2610" w14:font="MS Gothic"/>
                </w14:checkbox>
              </w:sdtPr>
              <w:sdtEndPr/>
              <w:sdtContent>
                <w:r w:rsidR="0084378D" w:rsidRPr="00EA2368">
                  <w:rPr>
                    <w:rFonts w:ascii="MS Gothic" w:eastAsia="MS Gothic" w:hAnsi="MS Gothic" w:cstheme="minorHAnsi" w:hint="eastAsia"/>
                    <w:color w:val="404040" w:themeColor="text1" w:themeTint="BF"/>
                    <w:sz w:val="20"/>
                    <w:szCs w:val="20"/>
                  </w:rPr>
                  <w:t>☐</w:t>
                </w:r>
              </w:sdtContent>
            </w:sdt>
            <w:r w:rsidR="0084378D" w:rsidRPr="00EA2368">
              <w:rPr>
                <w:rFonts w:cstheme="minorHAnsi"/>
                <w:color w:val="404040" w:themeColor="text1" w:themeTint="BF"/>
                <w:sz w:val="20"/>
                <w:szCs w:val="20"/>
              </w:rPr>
              <w:t xml:space="preserve"> Aids, devices/appliances, and equipment used by the client</w:t>
            </w:r>
          </w:p>
          <w:p w14:paraId="5698349C" w14:textId="77777777" w:rsidR="0084378D" w:rsidRPr="00EA2368" w:rsidRDefault="00DA6AEC" w:rsidP="00EA2368">
            <w:pPr>
              <w:pStyle w:val="ListParagraph"/>
              <w:tabs>
                <w:tab w:val="left" w:pos="180"/>
              </w:tabs>
              <w:ind w:left="115" w:right="0" w:firstLine="0"/>
              <w:contextualSpacing w:val="0"/>
              <w:rPr>
                <w:rFonts w:cstheme="minorHAnsi"/>
                <w:color w:val="404040" w:themeColor="text1" w:themeTint="BF"/>
                <w:sz w:val="20"/>
                <w:szCs w:val="20"/>
              </w:rPr>
            </w:pPr>
            <w:sdt>
              <w:sdtPr>
                <w:rPr>
                  <w:rFonts w:cstheme="minorHAnsi"/>
                  <w:color w:val="404040" w:themeColor="text1" w:themeTint="BF"/>
                  <w:sz w:val="20"/>
                  <w:szCs w:val="20"/>
                </w:rPr>
                <w:id w:val="290875344"/>
                <w14:checkbox>
                  <w14:checked w14:val="0"/>
                  <w14:checkedState w14:val="2612" w14:font="MS Gothic"/>
                  <w14:uncheckedState w14:val="2610" w14:font="MS Gothic"/>
                </w14:checkbox>
              </w:sdtPr>
              <w:sdtEndPr/>
              <w:sdtContent>
                <w:r w:rsidR="0084378D" w:rsidRPr="00EA2368">
                  <w:rPr>
                    <w:rFonts w:ascii="MS Gothic" w:eastAsia="MS Gothic" w:hAnsi="MS Gothic" w:cstheme="minorHAnsi" w:hint="eastAsia"/>
                    <w:color w:val="404040" w:themeColor="text1" w:themeTint="BF"/>
                    <w:sz w:val="20"/>
                    <w:szCs w:val="20"/>
                  </w:rPr>
                  <w:t>☐</w:t>
                </w:r>
              </w:sdtContent>
            </w:sdt>
            <w:r w:rsidR="0084378D" w:rsidRPr="00EA2368">
              <w:rPr>
                <w:rFonts w:cstheme="minorHAnsi"/>
                <w:color w:val="404040" w:themeColor="text1" w:themeTint="BF"/>
                <w:sz w:val="20"/>
                <w:szCs w:val="20"/>
              </w:rPr>
              <w:t xml:space="preserve"> Facilities or equipment used to provide individualised support in the following areas:</w:t>
            </w:r>
          </w:p>
          <w:p w14:paraId="282733B8" w14:textId="77777777" w:rsidR="0084378D" w:rsidRPr="00EA2368" w:rsidRDefault="00DA6AEC" w:rsidP="0084378D">
            <w:pPr>
              <w:pStyle w:val="ListParagraph"/>
              <w:tabs>
                <w:tab w:val="left" w:pos="180"/>
              </w:tabs>
              <w:ind w:left="391" w:right="0" w:firstLine="0"/>
              <w:contextualSpacing w:val="0"/>
              <w:rPr>
                <w:rFonts w:cstheme="minorHAnsi"/>
                <w:color w:val="404040" w:themeColor="text1" w:themeTint="BF"/>
                <w:sz w:val="20"/>
                <w:szCs w:val="20"/>
              </w:rPr>
            </w:pPr>
            <w:sdt>
              <w:sdtPr>
                <w:rPr>
                  <w:rFonts w:cstheme="minorHAnsi"/>
                  <w:color w:val="404040" w:themeColor="text1" w:themeTint="BF"/>
                  <w:sz w:val="20"/>
                  <w:szCs w:val="20"/>
                </w:rPr>
                <w:id w:val="-1210641456"/>
                <w14:checkbox>
                  <w14:checked w14:val="0"/>
                  <w14:checkedState w14:val="2612" w14:font="MS Gothic"/>
                  <w14:uncheckedState w14:val="2610" w14:font="MS Gothic"/>
                </w14:checkbox>
              </w:sdtPr>
              <w:sdtEndPr/>
              <w:sdtContent>
                <w:r w:rsidR="0084378D" w:rsidRPr="00EA2368">
                  <w:rPr>
                    <w:rFonts w:ascii="MS Gothic" w:eastAsia="MS Gothic" w:hAnsi="MS Gothic" w:cstheme="minorHAnsi" w:hint="eastAsia"/>
                    <w:color w:val="404040" w:themeColor="text1" w:themeTint="BF"/>
                    <w:sz w:val="20"/>
                    <w:szCs w:val="20"/>
                  </w:rPr>
                  <w:t>☐</w:t>
                </w:r>
              </w:sdtContent>
            </w:sdt>
            <w:r w:rsidR="0084378D" w:rsidRPr="00EA2368">
              <w:rPr>
                <w:rFonts w:cstheme="minorHAnsi"/>
                <w:color w:val="404040" w:themeColor="text1" w:themeTint="BF"/>
                <w:sz w:val="20"/>
                <w:szCs w:val="20"/>
              </w:rPr>
              <w:t xml:space="preserve"> bed bathing</w:t>
            </w:r>
          </w:p>
          <w:p w14:paraId="02F7D4AB" w14:textId="77777777" w:rsidR="0084378D" w:rsidRPr="00EA2368" w:rsidRDefault="00DA6AEC" w:rsidP="0084378D">
            <w:pPr>
              <w:pStyle w:val="ListParagraph"/>
              <w:tabs>
                <w:tab w:val="left" w:pos="180"/>
              </w:tabs>
              <w:ind w:left="391" w:right="0" w:firstLine="0"/>
              <w:contextualSpacing w:val="0"/>
              <w:rPr>
                <w:rFonts w:cstheme="minorHAnsi"/>
                <w:color w:val="404040" w:themeColor="text1" w:themeTint="BF"/>
                <w:sz w:val="20"/>
                <w:szCs w:val="20"/>
              </w:rPr>
            </w:pPr>
            <w:sdt>
              <w:sdtPr>
                <w:rPr>
                  <w:rFonts w:cstheme="minorHAnsi"/>
                  <w:color w:val="404040" w:themeColor="text1" w:themeTint="BF"/>
                  <w:sz w:val="20"/>
                  <w:szCs w:val="20"/>
                </w:rPr>
                <w:id w:val="-2033094514"/>
                <w14:checkbox>
                  <w14:checked w14:val="0"/>
                  <w14:checkedState w14:val="2612" w14:font="MS Gothic"/>
                  <w14:uncheckedState w14:val="2610" w14:font="MS Gothic"/>
                </w14:checkbox>
              </w:sdtPr>
              <w:sdtEndPr/>
              <w:sdtContent>
                <w:r w:rsidR="0084378D" w:rsidRPr="00EA2368">
                  <w:rPr>
                    <w:rFonts w:ascii="MS Gothic" w:eastAsia="MS Gothic" w:hAnsi="MS Gothic" w:cstheme="minorHAnsi" w:hint="eastAsia"/>
                    <w:color w:val="404040" w:themeColor="text1" w:themeTint="BF"/>
                    <w:sz w:val="20"/>
                    <w:szCs w:val="20"/>
                  </w:rPr>
                  <w:t>☐</w:t>
                </w:r>
              </w:sdtContent>
            </w:sdt>
            <w:r w:rsidR="0084378D" w:rsidRPr="00EA2368">
              <w:rPr>
                <w:rFonts w:cstheme="minorHAnsi"/>
                <w:color w:val="404040" w:themeColor="text1" w:themeTint="BF"/>
                <w:sz w:val="20"/>
                <w:szCs w:val="20"/>
              </w:rPr>
              <w:t xml:space="preserve"> dressing, undressing and grooming</w:t>
            </w:r>
          </w:p>
          <w:p w14:paraId="78A647C9" w14:textId="77777777" w:rsidR="0084378D" w:rsidRPr="00EA2368" w:rsidRDefault="00DA6AEC" w:rsidP="0084378D">
            <w:pPr>
              <w:pStyle w:val="ListParagraph"/>
              <w:tabs>
                <w:tab w:val="left" w:pos="180"/>
              </w:tabs>
              <w:ind w:left="391" w:right="0" w:firstLine="0"/>
              <w:contextualSpacing w:val="0"/>
              <w:rPr>
                <w:rFonts w:cstheme="minorHAnsi"/>
                <w:color w:val="404040" w:themeColor="text1" w:themeTint="BF"/>
                <w:sz w:val="20"/>
                <w:szCs w:val="20"/>
              </w:rPr>
            </w:pPr>
            <w:sdt>
              <w:sdtPr>
                <w:rPr>
                  <w:rFonts w:cstheme="minorHAnsi"/>
                  <w:color w:val="404040" w:themeColor="text1" w:themeTint="BF"/>
                  <w:sz w:val="20"/>
                  <w:szCs w:val="20"/>
                </w:rPr>
                <w:id w:val="-664014583"/>
                <w14:checkbox>
                  <w14:checked w14:val="0"/>
                  <w14:checkedState w14:val="2612" w14:font="MS Gothic"/>
                  <w14:uncheckedState w14:val="2610" w14:font="MS Gothic"/>
                </w14:checkbox>
              </w:sdtPr>
              <w:sdtEndPr/>
              <w:sdtContent>
                <w:r w:rsidR="0084378D" w:rsidRPr="00EA2368">
                  <w:rPr>
                    <w:rFonts w:ascii="MS Gothic" w:eastAsia="MS Gothic" w:hAnsi="MS Gothic" w:cstheme="minorHAnsi" w:hint="eastAsia"/>
                    <w:color w:val="404040" w:themeColor="text1" w:themeTint="BF"/>
                    <w:sz w:val="20"/>
                    <w:szCs w:val="20"/>
                  </w:rPr>
                  <w:t>☐</w:t>
                </w:r>
              </w:sdtContent>
            </w:sdt>
            <w:r w:rsidR="0084378D" w:rsidRPr="00EA2368">
              <w:rPr>
                <w:rFonts w:cstheme="minorHAnsi"/>
                <w:color w:val="404040" w:themeColor="text1" w:themeTint="BF"/>
                <w:sz w:val="20"/>
                <w:szCs w:val="20"/>
              </w:rPr>
              <w:t xml:space="preserve"> eating and drinking using required mealtime assistance techniques and equipment, ensuring the client has physical access</w:t>
            </w:r>
          </w:p>
          <w:p w14:paraId="1E1CD58C" w14:textId="77777777" w:rsidR="0084378D" w:rsidRPr="00EA2368" w:rsidRDefault="00DA6AEC" w:rsidP="0084378D">
            <w:pPr>
              <w:pStyle w:val="ListParagraph"/>
              <w:tabs>
                <w:tab w:val="left" w:pos="180"/>
              </w:tabs>
              <w:ind w:left="391" w:right="0" w:firstLine="0"/>
              <w:contextualSpacing w:val="0"/>
              <w:rPr>
                <w:rFonts w:cstheme="minorHAnsi"/>
                <w:color w:val="404040" w:themeColor="text1" w:themeTint="BF"/>
                <w:sz w:val="20"/>
                <w:szCs w:val="20"/>
              </w:rPr>
            </w:pPr>
            <w:sdt>
              <w:sdtPr>
                <w:rPr>
                  <w:rFonts w:cstheme="minorHAnsi"/>
                  <w:color w:val="404040" w:themeColor="text1" w:themeTint="BF"/>
                  <w:sz w:val="20"/>
                  <w:szCs w:val="20"/>
                </w:rPr>
                <w:id w:val="-69819733"/>
                <w14:checkbox>
                  <w14:checked w14:val="0"/>
                  <w14:checkedState w14:val="2612" w14:font="MS Gothic"/>
                  <w14:uncheckedState w14:val="2610" w14:font="MS Gothic"/>
                </w14:checkbox>
              </w:sdtPr>
              <w:sdtEndPr/>
              <w:sdtContent>
                <w:r w:rsidR="0084378D" w:rsidRPr="00EA2368">
                  <w:rPr>
                    <w:rFonts w:ascii="MS Gothic" w:eastAsia="MS Gothic" w:hAnsi="MS Gothic" w:cstheme="minorHAnsi" w:hint="eastAsia"/>
                    <w:color w:val="404040" w:themeColor="text1" w:themeTint="BF"/>
                    <w:sz w:val="20"/>
                    <w:szCs w:val="20"/>
                  </w:rPr>
                  <w:t>☐</w:t>
                </w:r>
              </w:sdtContent>
            </w:sdt>
            <w:r w:rsidR="0084378D" w:rsidRPr="00EA2368">
              <w:rPr>
                <w:rFonts w:cstheme="minorHAnsi"/>
                <w:color w:val="404040" w:themeColor="text1" w:themeTint="BF"/>
                <w:sz w:val="20"/>
                <w:szCs w:val="20"/>
              </w:rPr>
              <w:t xml:space="preserve"> oral hygiene</w:t>
            </w:r>
          </w:p>
          <w:p w14:paraId="53391913" w14:textId="77777777" w:rsidR="0084378D" w:rsidRPr="00EA2368" w:rsidRDefault="00DA6AEC" w:rsidP="0084378D">
            <w:pPr>
              <w:pStyle w:val="ListParagraph"/>
              <w:tabs>
                <w:tab w:val="left" w:pos="180"/>
              </w:tabs>
              <w:ind w:left="391" w:right="0" w:firstLine="0"/>
              <w:contextualSpacing w:val="0"/>
              <w:rPr>
                <w:rFonts w:cstheme="minorHAnsi"/>
                <w:color w:val="404040" w:themeColor="text1" w:themeTint="BF"/>
                <w:sz w:val="20"/>
                <w:szCs w:val="20"/>
              </w:rPr>
            </w:pPr>
            <w:sdt>
              <w:sdtPr>
                <w:rPr>
                  <w:rFonts w:cstheme="minorHAnsi"/>
                  <w:color w:val="404040" w:themeColor="text1" w:themeTint="BF"/>
                  <w:sz w:val="20"/>
                  <w:szCs w:val="20"/>
                </w:rPr>
                <w:id w:val="-340163054"/>
                <w14:checkbox>
                  <w14:checked w14:val="0"/>
                  <w14:checkedState w14:val="2612" w14:font="MS Gothic"/>
                  <w14:uncheckedState w14:val="2610" w14:font="MS Gothic"/>
                </w14:checkbox>
              </w:sdtPr>
              <w:sdtEndPr/>
              <w:sdtContent>
                <w:r w:rsidR="0084378D" w:rsidRPr="00EA2368">
                  <w:rPr>
                    <w:rFonts w:ascii="MS Gothic" w:eastAsia="MS Gothic" w:hAnsi="MS Gothic" w:cstheme="minorHAnsi" w:hint="eastAsia"/>
                    <w:color w:val="404040" w:themeColor="text1" w:themeTint="BF"/>
                    <w:sz w:val="20"/>
                    <w:szCs w:val="20"/>
                  </w:rPr>
                  <w:t>☐</w:t>
                </w:r>
              </w:sdtContent>
            </w:sdt>
            <w:r w:rsidR="0084378D" w:rsidRPr="00EA2368">
              <w:rPr>
                <w:rFonts w:cstheme="minorHAnsi"/>
                <w:color w:val="404040" w:themeColor="text1" w:themeTint="BF"/>
                <w:sz w:val="20"/>
                <w:szCs w:val="20"/>
              </w:rPr>
              <w:t xml:space="preserve"> shaving</w:t>
            </w:r>
            <w:r w:rsidR="0084378D" w:rsidRPr="00EA2368">
              <w:rPr>
                <w:rFonts w:cstheme="minorHAnsi"/>
                <w:color w:val="404040" w:themeColor="text1" w:themeTint="BF"/>
                <w:sz w:val="20"/>
                <w:szCs w:val="20"/>
              </w:rPr>
              <w:tab/>
            </w:r>
          </w:p>
          <w:p w14:paraId="5083D71A" w14:textId="77777777" w:rsidR="0084378D" w:rsidRPr="00EA2368" w:rsidRDefault="00DA6AEC" w:rsidP="0084378D">
            <w:pPr>
              <w:pStyle w:val="ListParagraph"/>
              <w:tabs>
                <w:tab w:val="left" w:pos="180"/>
              </w:tabs>
              <w:ind w:left="391" w:right="0" w:firstLine="0"/>
              <w:contextualSpacing w:val="0"/>
              <w:rPr>
                <w:rFonts w:cstheme="minorHAnsi"/>
                <w:color w:val="404040" w:themeColor="text1" w:themeTint="BF"/>
                <w:sz w:val="20"/>
                <w:szCs w:val="20"/>
              </w:rPr>
            </w:pPr>
            <w:sdt>
              <w:sdtPr>
                <w:rPr>
                  <w:rFonts w:cstheme="minorHAnsi"/>
                  <w:color w:val="404040" w:themeColor="text1" w:themeTint="BF"/>
                  <w:sz w:val="20"/>
                  <w:szCs w:val="20"/>
                </w:rPr>
                <w:id w:val="128364883"/>
                <w14:checkbox>
                  <w14:checked w14:val="0"/>
                  <w14:checkedState w14:val="2612" w14:font="MS Gothic"/>
                  <w14:uncheckedState w14:val="2610" w14:font="MS Gothic"/>
                </w14:checkbox>
              </w:sdtPr>
              <w:sdtEndPr/>
              <w:sdtContent>
                <w:r w:rsidR="0084378D" w:rsidRPr="00EA2368">
                  <w:rPr>
                    <w:rFonts w:ascii="MS Gothic" w:eastAsia="MS Gothic" w:hAnsi="MS Gothic" w:cstheme="minorHAnsi" w:hint="eastAsia"/>
                    <w:color w:val="404040" w:themeColor="text1" w:themeTint="BF"/>
                    <w:sz w:val="20"/>
                    <w:szCs w:val="20"/>
                  </w:rPr>
                  <w:t>☐</w:t>
                </w:r>
              </w:sdtContent>
            </w:sdt>
            <w:r w:rsidR="0084378D" w:rsidRPr="00EA2368">
              <w:rPr>
                <w:rFonts w:cstheme="minorHAnsi"/>
                <w:color w:val="404040" w:themeColor="text1" w:themeTint="BF"/>
                <w:sz w:val="20"/>
                <w:szCs w:val="20"/>
              </w:rPr>
              <w:t xml:space="preserve"> showering</w:t>
            </w:r>
          </w:p>
          <w:p w14:paraId="6CDFDB2E" w14:textId="77777777" w:rsidR="0084378D" w:rsidRPr="00EA2368" w:rsidRDefault="00DA6AEC" w:rsidP="0084378D">
            <w:pPr>
              <w:pStyle w:val="ListParagraph"/>
              <w:tabs>
                <w:tab w:val="left" w:pos="180"/>
              </w:tabs>
              <w:ind w:left="391" w:right="0" w:firstLine="0"/>
              <w:contextualSpacing w:val="0"/>
              <w:rPr>
                <w:rFonts w:cstheme="minorHAnsi"/>
                <w:color w:val="404040" w:themeColor="text1" w:themeTint="BF"/>
                <w:sz w:val="20"/>
                <w:szCs w:val="20"/>
              </w:rPr>
            </w:pPr>
            <w:sdt>
              <w:sdtPr>
                <w:rPr>
                  <w:rFonts w:cstheme="minorHAnsi"/>
                  <w:color w:val="404040" w:themeColor="text1" w:themeTint="BF"/>
                  <w:sz w:val="20"/>
                  <w:szCs w:val="20"/>
                </w:rPr>
                <w:id w:val="906191102"/>
                <w14:checkbox>
                  <w14:checked w14:val="0"/>
                  <w14:checkedState w14:val="2612" w14:font="MS Gothic"/>
                  <w14:uncheckedState w14:val="2610" w14:font="MS Gothic"/>
                </w14:checkbox>
              </w:sdtPr>
              <w:sdtEndPr/>
              <w:sdtContent>
                <w:r w:rsidR="0084378D" w:rsidRPr="00EA2368">
                  <w:rPr>
                    <w:rFonts w:ascii="MS Gothic" w:eastAsia="MS Gothic" w:hAnsi="MS Gothic" w:cstheme="minorHAnsi" w:hint="eastAsia"/>
                    <w:color w:val="404040" w:themeColor="text1" w:themeTint="BF"/>
                    <w:sz w:val="20"/>
                    <w:szCs w:val="20"/>
                  </w:rPr>
                  <w:t>☐</w:t>
                </w:r>
              </w:sdtContent>
            </w:sdt>
            <w:r w:rsidR="0084378D" w:rsidRPr="00EA2368">
              <w:rPr>
                <w:rFonts w:cstheme="minorHAnsi"/>
                <w:color w:val="404040" w:themeColor="text1" w:themeTint="BF"/>
                <w:sz w:val="20"/>
                <w:szCs w:val="20"/>
              </w:rPr>
              <w:t xml:space="preserve"> toileting and the use of continence aids</w:t>
            </w:r>
          </w:p>
          <w:p w14:paraId="62E872A3" w14:textId="77777777" w:rsidR="0084378D" w:rsidRPr="00EA2368" w:rsidRDefault="00DA6AEC" w:rsidP="0084378D">
            <w:pPr>
              <w:pStyle w:val="ListParagraph"/>
              <w:tabs>
                <w:tab w:val="left" w:pos="180"/>
              </w:tabs>
              <w:ind w:left="391" w:right="0" w:firstLine="0"/>
              <w:contextualSpacing w:val="0"/>
              <w:rPr>
                <w:rFonts w:cstheme="minorHAnsi"/>
                <w:color w:val="404040" w:themeColor="text1" w:themeTint="BF"/>
                <w:sz w:val="20"/>
                <w:szCs w:val="20"/>
              </w:rPr>
            </w:pPr>
            <w:sdt>
              <w:sdtPr>
                <w:rPr>
                  <w:rFonts w:cstheme="minorHAnsi"/>
                  <w:color w:val="404040" w:themeColor="text1" w:themeTint="BF"/>
                  <w:sz w:val="20"/>
                  <w:szCs w:val="20"/>
                </w:rPr>
                <w:id w:val="731666784"/>
                <w14:checkbox>
                  <w14:checked w14:val="0"/>
                  <w14:checkedState w14:val="2612" w14:font="MS Gothic"/>
                  <w14:uncheckedState w14:val="2610" w14:font="MS Gothic"/>
                </w14:checkbox>
              </w:sdtPr>
              <w:sdtEndPr/>
              <w:sdtContent>
                <w:r w:rsidR="0084378D" w:rsidRPr="00EA2368">
                  <w:rPr>
                    <w:rFonts w:ascii="MS Gothic" w:eastAsia="MS Gothic" w:hAnsi="MS Gothic" w:cstheme="minorHAnsi" w:hint="eastAsia"/>
                    <w:color w:val="404040" w:themeColor="text1" w:themeTint="BF"/>
                    <w:sz w:val="20"/>
                    <w:szCs w:val="20"/>
                  </w:rPr>
                  <w:t>☐</w:t>
                </w:r>
              </w:sdtContent>
            </w:sdt>
            <w:r w:rsidR="0084378D" w:rsidRPr="00EA2368">
              <w:rPr>
                <w:rFonts w:cstheme="minorHAnsi"/>
                <w:color w:val="404040" w:themeColor="text1" w:themeTint="BF"/>
                <w:sz w:val="20"/>
                <w:szCs w:val="20"/>
              </w:rPr>
              <w:t xml:space="preserve"> using slide sheets, hoists, slings and lifters</w:t>
            </w:r>
          </w:p>
          <w:p w14:paraId="0A82CC08" w14:textId="77777777" w:rsidR="0084378D" w:rsidRPr="00EA2368" w:rsidRDefault="00DA6AEC" w:rsidP="0084378D">
            <w:pPr>
              <w:pStyle w:val="ListParagraph"/>
              <w:tabs>
                <w:tab w:val="left" w:pos="180"/>
              </w:tabs>
              <w:ind w:left="391" w:right="0" w:firstLine="0"/>
              <w:contextualSpacing w:val="0"/>
              <w:rPr>
                <w:rFonts w:cstheme="minorHAnsi"/>
                <w:color w:val="404040" w:themeColor="text1" w:themeTint="BF"/>
                <w:sz w:val="20"/>
                <w:szCs w:val="20"/>
              </w:rPr>
            </w:pPr>
            <w:sdt>
              <w:sdtPr>
                <w:rPr>
                  <w:rFonts w:cstheme="minorHAnsi"/>
                  <w:color w:val="404040" w:themeColor="text1" w:themeTint="BF"/>
                  <w:sz w:val="20"/>
                  <w:szCs w:val="20"/>
                </w:rPr>
                <w:id w:val="-1270777127"/>
                <w14:checkbox>
                  <w14:checked w14:val="0"/>
                  <w14:checkedState w14:val="2612" w14:font="MS Gothic"/>
                  <w14:uncheckedState w14:val="2610" w14:font="MS Gothic"/>
                </w14:checkbox>
              </w:sdtPr>
              <w:sdtEndPr/>
              <w:sdtContent>
                <w:r w:rsidR="0084378D" w:rsidRPr="00EA2368">
                  <w:rPr>
                    <w:rFonts w:ascii="MS Gothic" w:eastAsia="MS Gothic" w:hAnsi="MS Gothic" w:cstheme="minorHAnsi" w:hint="eastAsia"/>
                    <w:color w:val="404040" w:themeColor="text1" w:themeTint="BF"/>
                    <w:sz w:val="20"/>
                    <w:szCs w:val="20"/>
                  </w:rPr>
                  <w:t>☐</w:t>
                </w:r>
              </w:sdtContent>
            </w:sdt>
            <w:r w:rsidR="0084378D" w:rsidRPr="00EA2368">
              <w:rPr>
                <w:rFonts w:cstheme="minorHAnsi"/>
                <w:color w:val="404040" w:themeColor="text1" w:themeTint="BF"/>
                <w:sz w:val="20"/>
                <w:szCs w:val="20"/>
              </w:rPr>
              <w:t xml:space="preserve"> transferring a person between bed and chair</w:t>
            </w:r>
          </w:p>
          <w:p w14:paraId="56DA0933" w14:textId="77777777" w:rsidR="0084378D" w:rsidRPr="00EA2368" w:rsidRDefault="00DA6AEC" w:rsidP="0084378D">
            <w:pPr>
              <w:pStyle w:val="ListParagraph"/>
              <w:tabs>
                <w:tab w:val="left" w:pos="180"/>
              </w:tabs>
              <w:ind w:left="391" w:right="0" w:firstLine="0"/>
              <w:contextualSpacing w:val="0"/>
              <w:rPr>
                <w:rFonts w:cstheme="minorHAnsi"/>
                <w:color w:val="404040" w:themeColor="text1" w:themeTint="BF"/>
                <w:sz w:val="20"/>
                <w:szCs w:val="20"/>
              </w:rPr>
            </w:pPr>
            <w:sdt>
              <w:sdtPr>
                <w:rPr>
                  <w:rFonts w:cstheme="minorHAnsi"/>
                  <w:color w:val="404040" w:themeColor="text1" w:themeTint="BF"/>
                  <w:sz w:val="20"/>
                  <w:szCs w:val="20"/>
                </w:rPr>
                <w:id w:val="-1414475387"/>
                <w14:checkbox>
                  <w14:checked w14:val="0"/>
                  <w14:checkedState w14:val="2612" w14:font="MS Gothic"/>
                  <w14:uncheckedState w14:val="2610" w14:font="MS Gothic"/>
                </w14:checkbox>
              </w:sdtPr>
              <w:sdtEndPr/>
              <w:sdtContent>
                <w:r w:rsidR="0084378D" w:rsidRPr="00EA2368">
                  <w:rPr>
                    <w:rFonts w:ascii="MS Gothic" w:eastAsia="MS Gothic" w:hAnsi="MS Gothic" w:cstheme="minorHAnsi" w:hint="eastAsia"/>
                    <w:color w:val="404040" w:themeColor="text1" w:themeTint="BF"/>
                    <w:sz w:val="20"/>
                    <w:szCs w:val="20"/>
                  </w:rPr>
                  <w:t>☐</w:t>
                </w:r>
              </w:sdtContent>
            </w:sdt>
            <w:r w:rsidR="0084378D" w:rsidRPr="00EA2368">
              <w:rPr>
                <w:rFonts w:cstheme="minorHAnsi"/>
                <w:color w:val="404040" w:themeColor="text1" w:themeTint="BF"/>
                <w:sz w:val="20"/>
                <w:szCs w:val="20"/>
              </w:rPr>
              <w:t xml:space="preserve"> transferring a person from seated to standing</w:t>
            </w:r>
          </w:p>
          <w:p w14:paraId="059FCF82" w14:textId="77777777" w:rsidR="0084378D" w:rsidRPr="00EA2368" w:rsidRDefault="00DA6AEC" w:rsidP="0084378D">
            <w:pPr>
              <w:pStyle w:val="ListParagraph"/>
              <w:tabs>
                <w:tab w:val="left" w:pos="180"/>
              </w:tabs>
              <w:ind w:left="391" w:right="0" w:firstLine="0"/>
              <w:contextualSpacing w:val="0"/>
              <w:rPr>
                <w:rFonts w:cstheme="minorHAnsi"/>
                <w:color w:val="404040" w:themeColor="text1" w:themeTint="BF"/>
                <w:sz w:val="20"/>
                <w:szCs w:val="20"/>
              </w:rPr>
            </w:pPr>
            <w:sdt>
              <w:sdtPr>
                <w:rPr>
                  <w:rFonts w:cstheme="minorHAnsi"/>
                  <w:color w:val="404040" w:themeColor="text1" w:themeTint="BF"/>
                  <w:sz w:val="20"/>
                  <w:szCs w:val="20"/>
                </w:rPr>
                <w:id w:val="1603613858"/>
                <w14:checkbox>
                  <w14:checked w14:val="0"/>
                  <w14:checkedState w14:val="2612" w14:font="MS Gothic"/>
                  <w14:uncheckedState w14:val="2610" w14:font="MS Gothic"/>
                </w14:checkbox>
              </w:sdtPr>
              <w:sdtEndPr/>
              <w:sdtContent>
                <w:r w:rsidR="0084378D" w:rsidRPr="00EA2368">
                  <w:rPr>
                    <w:rFonts w:ascii="MS Gothic" w:eastAsia="MS Gothic" w:hAnsi="MS Gothic" w:cstheme="minorHAnsi" w:hint="eastAsia"/>
                    <w:color w:val="404040" w:themeColor="text1" w:themeTint="BF"/>
                    <w:sz w:val="20"/>
                    <w:szCs w:val="20"/>
                  </w:rPr>
                  <w:t>☐</w:t>
                </w:r>
              </w:sdtContent>
            </w:sdt>
            <w:r w:rsidR="0084378D" w:rsidRPr="00EA2368">
              <w:rPr>
                <w:rFonts w:cstheme="minorHAnsi"/>
                <w:color w:val="404040" w:themeColor="text1" w:themeTint="BF"/>
                <w:sz w:val="20"/>
                <w:szCs w:val="20"/>
              </w:rPr>
              <w:t xml:space="preserve"> transferring a person in and out of a car</w:t>
            </w:r>
          </w:p>
          <w:p w14:paraId="5EE869DE" w14:textId="77777777" w:rsidR="0084378D" w:rsidRPr="00EA2368" w:rsidRDefault="00DA6AEC" w:rsidP="0084378D">
            <w:pPr>
              <w:pStyle w:val="ListParagraph"/>
              <w:tabs>
                <w:tab w:val="left" w:pos="180"/>
              </w:tabs>
              <w:ind w:left="391" w:right="0" w:firstLine="0"/>
              <w:contextualSpacing w:val="0"/>
              <w:rPr>
                <w:rFonts w:cstheme="minorHAnsi"/>
                <w:color w:val="404040" w:themeColor="text1" w:themeTint="BF"/>
                <w:sz w:val="20"/>
                <w:szCs w:val="20"/>
              </w:rPr>
            </w:pPr>
            <w:sdt>
              <w:sdtPr>
                <w:rPr>
                  <w:rFonts w:cstheme="minorHAnsi"/>
                  <w:color w:val="404040" w:themeColor="text1" w:themeTint="BF"/>
                  <w:sz w:val="20"/>
                  <w:szCs w:val="20"/>
                </w:rPr>
                <w:id w:val="760720801"/>
                <w14:checkbox>
                  <w14:checked w14:val="0"/>
                  <w14:checkedState w14:val="2612" w14:font="MS Gothic"/>
                  <w14:uncheckedState w14:val="2610" w14:font="MS Gothic"/>
                </w14:checkbox>
              </w:sdtPr>
              <w:sdtEndPr/>
              <w:sdtContent>
                <w:r w:rsidR="0084378D" w:rsidRPr="00EA2368">
                  <w:rPr>
                    <w:rFonts w:ascii="MS Gothic" w:eastAsia="MS Gothic" w:hAnsi="MS Gothic" w:cstheme="minorHAnsi" w:hint="eastAsia"/>
                    <w:color w:val="404040" w:themeColor="text1" w:themeTint="BF"/>
                    <w:sz w:val="20"/>
                    <w:szCs w:val="20"/>
                  </w:rPr>
                  <w:t>☐</w:t>
                </w:r>
              </w:sdtContent>
            </w:sdt>
            <w:r w:rsidR="0084378D" w:rsidRPr="00EA2368">
              <w:rPr>
                <w:rFonts w:cstheme="minorHAnsi"/>
                <w:color w:val="404040" w:themeColor="text1" w:themeTint="BF"/>
                <w:sz w:val="20"/>
                <w:szCs w:val="20"/>
              </w:rPr>
              <w:t xml:space="preserve"> falls recovery</w:t>
            </w:r>
          </w:p>
          <w:p w14:paraId="08FE5F6E" w14:textId="153259F8" w:rsidR="0084378D" w:rsidRPr="00EA2368" w:rsidRDefault="00DA6AEC" w:rsidP="00EA2368">
            <w:pPr>
              <w:pStyle w:val="ListParagraph"/>
              <w:tabs>
                <w:tab w:val="left" w:pos="180"/>
              </w:tabs>
              <w:ind w:left="568" w:right="0"/>
              <w:rPr>
                <w:rFonts w:cstheme="minorHAnsi"/>
                <w:color w:val="404040" w:themeColor="text1" w:themeTint="BF"/>
                <w:sz w:val="20"/>
                <w:szCs w:val="20"/>
              </w:rPr>
            </w:pPr>
            <w:sdt>
              <w:sdtPr>
                <w:rPr>
                  <w:rFonts w:cstheme="minorHAnsi"/>
                  <w:color w:val="404040" w:themeColor="text1" w:themeTint="BF"/>
                  <w:sz w:val="20"/>
                  <w:szCs w:val="20"/>
                </w:rPr>
                <w:id w:val="-1216651589"/>
                <w14:checkbox>
                  <w14:checked w14:val="0"/>
                  <w14:checkedState w14:val="2612" w14:font="MS Gothic"/>
                  <w14:uncheckedState w14:val="2610" w14:font="MS Gothic"/>
                </w14:checkbox>
              </w:sdtPr>
              <w:sdtEndPr/>
              <w:sdtContent>
                <w:r w:rsidR="0084378D" w:rsidRPr="00EA2368">
                  <w:rPr>
                    <w:rFonts w:ascii="MS Gothic" w:eastAsia="MS Gothic" w:hAnsi="MS Gothic" w:cstheme="minorHAnsi" w:hint="eastAsia"/>
                    <w:color w:val="404040" w:themeColor="text1" w:themeTint="BF"/>
                    <w:sz w:val="20"/>
                    <w:szCs w:val="20"/>
                  </w:rPr>
                  <w:t>☐</w:t>
                </w:r>
              </w:sdtContent>
            </w:sdt>
            <w:r w:rsidR="0084378D" w:rsidRPr="00EA2368">
              <w:rPr>
                <w:rFonts w:cstheme="minorHAnsi"/>
                <w:color w:val="404040" w:themeColor="text1" w:themeTint="BF"/>
                <w:sz w:val="20"/>
                <w:szCs w:val="20"/>
              </w:rPr>
              <w:t xml:space="preserve"> taking pre-packaged medication</w:t>
            </w:r>
          </w:p>
        </w:tc>
      </w:tr>
    </w:tbl>
    <w:p w14:paraId="12E2B368" w14:textId="77777777" w:rsidR="00EA2368" w:rsidRDefault="00EA2368">
      <w:pPr>
        <w:rPr>
          <w:color w:val="404040" w:themeColor="text1" w:themeTint="BF"/>
        </w:rPr>
      </w:pPr>
      <w:r>
        <w:rPr>
          <w:color w:val="404040" w:themeColor="text1" w:themeTint="BF"/>
        </w:rPr>
        <w:br w:type="page"/>
      </w:r>
    </w:p>
    <w:p w14:paraId="4288BEC9" w14:textId="150CF957" w:rsidR="0060042F" w:rsidRPr="00EA2368" w:rsidRDefault="0060042F" w:rsidP="00EA2368">
      <w:pPr>
        <w:pStyle w:val="Heading2"/>
        <w:spacing w:before="120" w:after="120" w:line="276" w:lineRule="auto"/>
        <w:jc w:val="both"/>
        <w:rPr>
          <w:rFonts w:ascii="Arial" w:hAnsi="Arial" w:cs="Arial"/>
          <w:b/>
          <w:bCs/>
          <w:color w:val="404040" w:themeColor="text1" w:themeTint="BF"/>
          <w:sz w:val="22"/>
          <w:szCs w:val="22"/>
        </w:rPr>
      </w:pPr>
      <w:r w:rsidRPr="00EA2368">
        <w:rPr>
          <w:rFonts w:ascii="Arial" w:hAnsi="Arial" w:cs="Arial"/>
          <w:b/>
          <w:bCs/>
          <w:color w:val="404040" w:themeColor="text1" w:themeTint="BF"/>
          <w:sz w:val="22"/>
          <w:szCs w:val="22"/>
        </w:rPr>
        <w:lastRenderedPageBreak/>
        <w:t>Candidate Assessment Briefing</w:t>
      </w: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965"/>
        <w:gridCol w:w="6051"/>
      </w:tblGrid>
      <w:tr w:rsidR="005620D3" w:rsidRPr="00EA2368" w14:paraId="33238711" w14:textId="77777777" w:rsidTr="004A6246">
        <w:trPr>
          <w:trHeight w:val="56"/>
          <w:jc w:val="center"/>
        </w:trPr>
        <w:tc>
          <w:tcPr>
            <w:tcW w:w="2965" w:type="dxa"/>
            <w:tcBorders>
              <w:right w:val="single" w:sz="4" w:space="0" w:color="A6A6A6" w:themeColor="background1" w:themeShade="A6"/>
            </w:tcBorders>
            <w:shd w:val="clear" w:color="auto" w:fill="F2F2F2" w:themeFill="background1" w:themeFillShade="F2"/>
            <w:vAlign w:val="center"/>
          </w:tcPr>
          <w:p w14:paraId="3E8FC453" w14:textId="77777777" w:rsidR="0060042F" w:rsidRPr="00EA2368" w:rsidRDefault="0060042F" w:rsidP="00EA2368">
            <w:pPr>
              <w:tabs>
                <w:tab w:val="left" w:pos="180"/>
              </w:tabs>
              <w:ind w:left="0" w:right="0" w:firstLine="0"/>
              <w:rPr>
                <w:rFonts w:ascii="Arial" w:hAnsi="Arial" w:cs="Arial"/>
                <w:color w:val="404040" w:themeColor="text1" w:themeTint="BF"/>
                <w:sz w:val="20"/>
                <w:szCs w:val="20"/>
              </w:rPr>
            </w:pPr>
            <w:r w:rsidRPr="00EA2368">
              <w:rPr>
                <w:rFonts w:ascii="Arial" w:hAnsi="Arial" w:cs="Arial"/>
                <w:color w:val="404040" w:themeColor="text1" w:themeTint="BF"/>
                <w:sz w:val="20"/>
                <w:szCs w:val="20"/>
              </w:rPr>
              <w:t>Date of assessment briefing</w:t>
            </w:r>
          </w:p>
        </w:tc>
        <w:tc>
          <w:tcPr>
            <w:tcW w:w="6051" w:type="dxa"/>
            <w:tcBorders>
              <w:left w:val="single" w:sz="4" w:space="0" w:color="A6A6A6" w:themeColor="background1" w:themeShade="A6"/>
            </w:tcBorders>
            <w:shd w:val="clear" w:color="auto" w:fill="auto"/>
          </w:tcPr>
          <w:p w14:paraId="2C6B803E" w14:textId="77777777" w:rsidR="0060042F" w:rsidRPr="00EA2368" w:rsidRDefault="0060042F" w:rsidP="00EA2368">
            <w:pPr>
              <w:tabs>
                <w:tab w:val="left" w:pos="180"/>
              </w:tabs>
              <w:ind w:left="0" w:right="0" w:firstLine="0"/>
              <w:rPr>
                <w:rFonts w:cstheme="minorHAnsi"/>
                <w:color w:val="404040" w:themeColor="text1" w:themeTint="BF"/>
                <w:sz w:val="20"/>
                <w:szCs w:val="20"/>
              </w:rPr>
            </w:pPr>
            <w:r w:rsidRPr="00EA2368">
              <w:rPr>
                <w:rFonts w:cstheme="minorHAnsi"/>
                <w:color w:val="404040" w:themeColor="text1" w:themeTint="BF"/>
                <w:sz w:val="20"/>
                <w:szCs w:val="20"/>
              </w:rPr>
              <w:fldChar w:fldCharType="begin">
                <w:ffData>
                  <w:name w:val="Text1"/>
                  <w:enabled/>
                  <w:calcOnExit w:val="0"/>
                  <w:textInput/>
                </w:ffData>
              </w:fldChar>
            </w:r>
            <w:r w:rsidRPr="00EA2368">
              <w:rPr>
                <w:rFonts w:cstheme="minorHAnsi"/>
                <w:color w:val="404040" w:themeColor="text1" w:themeTint="BF"/>
                <w:sz w:val="20"/>
                <w:szCs w:val="20"/>
              </w:rPr>
              <w:instrText xml:space="preserve"> FORMTEXT </w:instrText>
            </w:r>
            <w:r w:rsidRPr="00EA2368">
              <w:rPr>
                <w:rFonts w:cstheme="minorHAnsi"/>
                <w:color w:val="404040" w:themeColor="text1" w:themeTint="BF"/>
                <w:sz w:val="20"/>
                <w:szCs w:val="20"/>
              </w:rPr>
            </w:r>
            <w:r w:rsidRPr="00EA2368">
              <w:rPr>
                <w:rFonts w:cstheme="minorHAnsi"/>
                <w:color w:val="404040" w:themeColor="text1" w:themeTint="BF"/>
                <w:sz w:val="20"/>
                <w:szCs w:val="20"/>
              </w:rPr>
              <w:fldChar w:fldCharType="separate"/>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color w:val="404040" w:themeColor="text1" w:themeTint="BF"/>
                <w:sz w:val="20"/>
                <w:szCs w:val="20"/>
              </w:rPr>
              <w:fldChar w:fldCharType="end"/>
            </w:r>
            <w:r w:rsidRPr="00EA2368">
              <w:rPr>
                <w:rFonts w:cstheme="minorHAnsi"/>
                <w:color w:val="404040" w:themeColor="text1" w:themeTint="BF"/>
                <w:sz w:val="20"/>
                <w:szCs w:val="20"/>
              </w:rPr>
              <w:t xml:space="preserve"> </w:t>
            </w:r>
          </w:p>
        </w:tc>
      </w:tr>
    </w:tbl>
    <w:p w14:paraId="75016805" w14:textId="77777777" w:rsidR="0060042F" w:rsidRPr="00EA2368" w:rsidRDefault="0060042F" w:rsidP="00EA2368">
      <w:pPr>
        <w:spacing w:after="0"/>
        <w:rPr>
          <w:color w:val="404040" w:themeColor="text1" w:themeTint="BF"/>
        </w:rPr>
      </w:pPr>
    </w:p>
    <w:tbl>
      <w:tblPr>
        <w:tblStyle w:val="TableGrid"/>
        <w:tblW w:w="0" w:type="auto"/>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7105"/>
        <w:gridCol w:w="1911"/>
      </w:tblGrid>
      <w:tr w:rsidR="005620D3" w:rsidRPr="00EA2368" w14:paraId="0A0BB817" w14:textId="77777777" w:rsidTr="004A6246">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520087A5" w14:textId="77777777" w:rsidR="0060042F" w:rsidRPr="00EA2368" w:rsidRDefault="0060042F" w:rsidP="00EA2368">
            <w:pPr>
              <w:tabs>
                <w:tab w:val="left" w:pos="180"/>
              </w:tabs>
              <w:ind w:left="0" w:right="0" w:firstLine="0"/>
              <w:jc w:val="both"/>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The assessor confirms:</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tcPr>
          <w:p w14:paraId="79609A48" w14:textId="77777777" w:rsidR="0060042F" w:rsidRPr="00EA2368" w:rsidRDefault="0060042F" w:rsidP="00EA2368">
            <w:pPr>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YES/NO</w:t>
            </w:r>
          </w:p>
        </w:tc>
      </w:tr>
      <w:tr w:rsidR="005620D3" w:rsidRPr="00EA2368" w14:paraId="63F2C1C5" w14:textId="77777777" w:rsidTr="004A6246">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EA20E9D" w14:textId="053E1F2F" w:rsidR="0072092E" w:rsidRPr="00EA2368" w:rsidRDefault="0072092E" w:rsidP="00EA2368">
            <w:pPr>
              <w:pStyle w:val="ListParagraph"/>
              <w:numPr>
                <w:ilvl w:val="0"/>
                <w:numId w:val="2"/>
              </w:numPr>
              <w:tabs>
                <w:tab w:val="left" w:pos="180"/>
              </w:tabs>
              <w:ind w:right="0"/>
              <w:contextualSpacing w:val="0"/>
              <w:jc w:val="both"/>
              <w:rPr>
                <w:rFonts w:ascii="Arial" w:hAnsi="Arial" w:cs="Arial"/>
                <w:color w:val="404040" w:themeColor="text1" w:themeTint="BF"/>
                <w:sz w:val="20"/>
                <w:szCs w:val="20"/>
              </w:rPr>
            </w:pPr>
            <w:r w:rsidRPr="00EA2368">
              <w:rPr>
                <w:rFonts w:ascii="Arial" w:hAnsi="Arial" w:cs="Arial"/>
                <w:color w:val="404040" w:themeColor="text1" w:themeTint="BF"/>
                <w:sz w:val="20"/>
                <w:szCs w:val="20"/>
              </w:rPr>
              <w:t>They have discussed with the candidate the workplace task they are required to complete for this assessment.</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2A178915" w14:textId="12667BFE" w:rsidR="0072092E" w:rsidRPr="00EA2368" w:rsidRDefault="00DA6AEC" w:rsidP="00EA2368">
            <w:pPr>
              <w:ind w:left="0" w:right="0" w:firstLine="0"/>
              <w:jc w:val="center"/>
              <w:rPr>
                <w:rFonts w:ascii="Arial" w:hAnsi="Arial" w:cs="Arial"/>
                <w:b/>
                <w:bCs/>
                <w:color w:val="404040" w:themeColor="text1" w:themeTint="BF"/>
                <w:sz w:val="20"/>
                <w:szCs w:val="20"/>
              </w:rPr>
            </w:pPr>
            <w:sdt>
              <w:sdtPr>
                <w:rPr>
                  <w:rFonts w:cstheme="minorHAnsi"/>
                  <w:color w:val="404040" w:themeColor="text1" w:themeTint="BF"/>
                  <w:sz w:val="20"/>
                  <w:szCs w:val="20"/>
                </w:rPr>
                <w:id w:val="-222674376"/>
                <w14:checkbox>
                  <w14:checked w14:val="0"/>
                  <w14:checkedState w14:val="2612" w14:font="MS Gothic"/>
                  <w14:uncheckedState w14:val="2610" w14:font="MS Gothic"/>
                </w14:checkbox>
              </w:sdtPr>
              <w:sdtEndPr/>
              <w:sdtContent>
                <w:r w:rsidR="00B52831" w:rsidRPr="00EA2368">
                  <w:rPr>
                    <w:rFonts w:ascii="MS Gothic" w:eastAsia="MS Gothic" w:hAnsi="MS Gothic" w:cstheme="minorHAnsi" w:hint="eastAsia"/>
                    <w:color w:val="404040" w:themeColor="text1" w:themeTint="BF"/>
                    <w:sz w:val="20"/>
                    <w:szCs w:val="20"/>
                  </w:rPr>
                  <w:t>☐</w:t>
                </w:r>
              </w:sdtContent>
            </w:sdt>
            <w:r w:rsidR="00B52831" w:rsidRPr="00EA2368">
              <w:rPr>
                <w:rFonts w:cstheme="minorHAnsi"/>
                <w:color w:val="404040" w:themeColor="text1" w:themeTint="BF"/>
                <w:sz w:val="20"/>
                <w:szCs w:val="20"/>
              </w:rPr>
              <w:t xml:space="preserve"> </w:t>
            </w:r>
            <w:r w:rsidR="0072092E" w:rsidRPr="00EA2368">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1029720275"/>
                <w14:checkbox>
                  <w14:checked w14:val="0"/>
                  <w14:checkedState w14:val="2612" w14:font="MS Gothic"/>
                  <w14:uncheckedState w14:val="2610" w14:font="MS Gothic"/>
                </w14:checkbox>
              </w:sdtPr>
              <w:sdtEndPr/>
              <w:sdtContent>
                <w:r w:rsidR="00B52831" w:rsidRPr="00EA2368">
                  <w:rPr>
                    <w:rFonts w:ascii="MS Gothic" w:eastAsia="MS Gothic" w:hAnsi="MS Gothic" w:cstheme="minorHAnsi" w:hint="eastAsia"/>
                    <w:color w:val="404040" w:themeColor="text1" w:themeTint="BF"/>
                    <w:sz w:val="20"/>
                    <w:szCs w:val="20"/>
                  </w:rPr>
                  <w:t>☐</w:t>
                </w:r>
              </w:sdtContent>
            </w:sdt>
            <w:r w:rsidR="00B52831" w:rsidRPr="00EA2368">
              <w:rPr>
                <w:rFonts w:cstheme="minorHAnsi"/>
                <w:color w:val="404040" w:themeColor="text1" w:themeTint="BF"/>
                <w:sz w:val="20"/>
                <w:szCs w:val="20"/>
              </w:rPr>
              <w:t xml:space="preserve"> </w:t>
            </w:r>
            <w:r w:rsidR="0072092E" w:rsidRPr="00EA2368">
              <w:rPr>
                <w:rFonts w:ascii="Arial" w:hAnsi="Arial" w:cs="Arial"/>
                <w:color w:val="404040" w:themeColor="text1" w:themeTint="BF"/>
                <w:sz w:val="20"/>
                <w:szCs w:val="20"/>
              </w:rPr>
              <w:t>NO</w:t>
            </w:r>
          </w:p>
        </w:tc>
      </w:tr>
      <w:tr w:rsidR="005620D3" w:rsidRPr="00EA2368" w14:paraId="0B958AB9" w14:textId="77777777" w:rsidTr="004A6246">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30085EB" w14:textId="7AD233E6" w:rsidR="00B52831" w:rsidRPr="00EA2368" w:rsidRDefault="00B52831" w:rsidP="00EA2368">
            <w:pPr>
              <w:pStyle w:val="ListParagraph"/>
              <w:numPr>
                <w:ilvl w:val="0"/>
                <w:numId w:val="2"/>
              </w:numPr>
              <w:tabs>
                <w:tab w:val="left" w:pos="180"/>
              </w:tabs>
              <w:ind w:right="0"/>
              <w:contextualSpacing w:val="0"/>
              <w:jc w:val="both"/>
              <w:rPr>
                <w:rFonts w:ascii="Arial" w:hAnsi="Arial" w:cs="Arial"/>
                <w:color w:val="404040" w:themeColor="text1" w:themeTint="BF"/>
                <w:sz w:val="20"/>
                <w:szCs w:val="20"/>
              </w:rPr>
            </w:pPr>
            <w:r w:rsidRPr="00EA2368">
              <w:rPr>
                <w:rFonts w:ascii="Arial" w:hAnsi="Arial" w:cs="Arial"/>
                <w:color w:val="404040" w:themeColor="text1" w:themeTint="BF"/>
                <w:sz w:val="20"/>
                <w:szCs w:val="20"/>
              </w:rPr>
              <w:t>The candidate understands they will be assessed while completing this workplace task, as well as any document(s) they will complete as part of this task.</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61E8307" w14:textId="0E7262A1" w:rsidR="00B52831" w:rsidRPr="00EA2368" w:rsidRDefault="00DA6AEC" w:rsidP="00EA2368">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1645853748"/>
                <w14:checkbox>
                  <w14:checked w14:val="0"/>
                  <w14:checkedState w14:val="2612" w14:font="MS Gothic"/>
                  <w14:uncheckedState w14:val="2610" w14:font="MS Gothic"/>
                </w14:checkbox>
              </w:sdtPr>
              <w:sdtEndPr/>
              <w:sdtContent>
                <w:r w:rsidR="00B52831" w:rsidRPr="00EA2368">
                  <w:rPr>
                    <w:rFonts w:ascii="MS Gothic" w:eastAsia="MS Gothic" w:hAnsi="MS Gothic" w:cstheme="minorHAnsi" w:hint="eastAsia"/>
                    <w:color w:val="404040" w:themeColor="text1" w:themeTint="BF"/>
                    <w:sz w:val="20"/>
                    <w:szCs w:val="20"/>
                  </w:rPr>
                  <w:t>☐</w:t>
                </w:r>
              </w:sdtContent>
            </w:sdt>
            <w:r w:rsidR="00B52831" w:rsidRPr="00EA2368">
              <w:rPr>
                <w:rFonts w:cstheme="minorHAnsi"/>
                <w:color w:val="404040" w:themeColor="text1" w:themeTint="BF"/>
                <w:sz w:val="20"/>
                <w:szCs w:val="20"/>
              </w:rPr>
              <w:t xml:space="preserve"> </w:t>
            </w:r>
            <w:r w:rsidR="00B52831" w:rsidRPr="00EA2368">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2053955835"/>
                <w14:checkbox>
                  <w14:checked w14:val="0"/>
                  <w14:checkedState w14:val="2612" w14:font="MS Gothic"/>
                  <w14:uncheckedState w14:val="2610" w14:font="MS Gothic"/>
                </w14:checkbox>
              </w:sdtPr>
              <w:sdtEndPr/>
              <w:sdtContent>
                <w:r w:rsidR="00B52831" w:rsidRPr="00EA2368">
                  <w:rPr>
                    <w:rFonts w:ascii="MS Gothic" w:eastAsia="MS Gothic" w:hAnsi="MS Gothic" w:cstheme="minorHAnsi" w:hint="eastAsia"/>
                    <w:color w:val="404040" w:themeColor="text1" w:themeTint="BF"/>
                    <w:sz w:val="20"/>
                    <w:szCs w:val="20"/>
                  </w:rPr>
                  <w:t>☐</w:t>
                </w:r>
              </w:sdtContent>
            </w:sdt>
            <w:r w:rsidR="00B52831" w:rsidRPr="00EA2368">
              <w:rPr>
                <w:rFonts w:cstheme="minorHAnsi"/>
                <w:color w:val="404040" w:themeColor="text1" w:themeTint="BF"/>
                <w:sz w:val="20"/>
                <w:szCs w:val="20"/>
              </w:rPr>
              <w:t xml:space="preserve"> </w:t>
            </w:r>
            <w:r w:rsidR="00B52831" w:rsidRPr="00EA2368">
              <w:rPr>
                <w:rFonts w:ascii="Arial" w:hAnsi="Arial" w:cs="Arial"/>
                <w:color w:val="404040" w:themeColor="text1" w:themeTint="BF"/>
                <w:sz w:val="20"/>
                <w:szCs w:val="20"/>
              </w:rPr>
              <w:t>NO</w:t>
            </w:r>
          </w:p>
        </w:tc>
      </w:tr>
      <w:tr w:rsidR="005620D3" w:rsidRPr="00EA2368" w14:paraId="03296C81" w14:textId="77777777" w:rsidTr="004A6246">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02F79355" w14:textId="2FC9B6AD" w:rsidR="00B52831" w:rsidRPr="00EA2368" w:rsidRDefault="00B52831" w:rsidP="00EA2368">
            <w:pPr>
              <w:pStyle w:val="ListParagraph"/>
              <w:numPr>
                <w:ilvl w:val="0"/>
                <w:numId w:val="2"/>
              </w:numPr>
              <w:tabs>
                <w:tab w:val="left" w:pos="180"/>
              </w:tabs>
              <w:ind w:right="0"/>
              <w:contextualSpacing w:val="0"/>
              <w:jc w:val="both"/>
              <w:rPr>
                <w:rFonts w:ascii="Arial" w:hAnsi="Arial" w:cs="Arial"/>
                <w:color w:val="404040" w:themeColor="text1" w:themeTint="BF"/>
                <w:sz w:val="20"/>
                <w:szCs w:val="20"/>
              </w:rPr>
            </w:pPr>
            <w:r w:rsidRPr="00EA2368">
              <w:rPr>
                <w:rFonts w:ascii="Arial" w:hAnsi="Arial" w:cs="Arial"/>
                <w:color w:val="404040" w:themeColor="text1" w:themeTint="BF"/>
                <w:sz w:val="20"/>
                <w:szCs w:val="20"/>
              </w:rPr>
              <w:t xml:space="preserve">They have discussed with the candidate instructions </w:t>
            </w:r>
            <w:r w:rsidR="00633586" w:rsidRPr="00EA2368">
              <w:rPr>
                <w:rFonts w:ascii="Arial" w:hAnsi="Arial" w:cs="Arial"/>
                <w:color w:val="404040" w:themeColor="text1" w:themeTint="BF"/>
                <w:sz w:val="20"/>
                <w:szCs w:val="20"/>
              </w:rPr>
              <w:t xml:space="preserve">on </w:t>
            </w:r>
            <w:r w:rsidRPr="00EA2368">
              <w:rPr>
                <w:rFonts w:ascii="Arial" w:hAnsi="Arial" w:cs="Arial"/>
                <w:color w:val="404040" w:themeColor="text1" w:themeTint="BF"/>
                <w:sz w:val="20"/>
                <w:szCs w:val="20"/>
              </w:rPr>
              <w:t>how they are to undertake the workplace task.</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6EDBD93A" w14:textId="72D89A21" w:rsidR="00B52831" w:rsidRPr="00EA2368" w:rsidRDefault="00DA6AEC" w:rsidP="00EA2368">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1263607856"/>
                <w14:checkbox>
                  <w14:checked w14:val="0"/>
                  <w14:checkedState w14:val="2612" w14:font="MS Gothic"/>
                  <w14:uncheckedState w14:val="2610" w14:font="MS Gothic"/>
                </w14:checkbox>
              </w:sdtPr>
              <w:sdtEndPr/>
              <w:sdtContent>
                <w:r w:rsidR="00B52831" w:rsidRPr="00EA2368">
                  <w:rPr>
                    <w:rFonts w:ascii="MS Gothic" w:eastAsia="MS Gothic" w:hAnsi="MS Gothic" w:cstheme="minorHAnsi" w:hint="eastAsia"/>
                    <w:color w:val="404040" w:themeColor="text1" w:themeTint="BF"/>
                    <w:sz w:val="20"/>
                    <w:szCs w:val="20"/>
                  </w:rPr>
                  <w:t>☐</w:t>
                </w:r>
              </w:sdtContent>
            </w:sdt>
            <w:r w:rsidR="00B52831" w:rsidRPr="00EA2368">
              <w:rPr>
                <w:rFonts w:cstheme="minorHAnsi"/>
                <w:color w:val="404040" w:themeColor="text1" w:themeTint="BF"/>
                <w:sz w:val="20"/>
                <w:szCs w:val="20"/>
              </w:rPr>
              <w:t xml:space="preserve"> </w:t>
            </w:r>
            <w:r w:rsidR="00B52831" w:rsidRPr="00EA2368">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2039112191"/>
                <w14:checkbox>
                  <w14:checked w14:val="0"/>
                  <w14:checkedState w14:val="2612" w14:font="MS Gothic"/>
                  <w14:uncheckedState w14:val="2610" w14:font="MS Gothic"/>
                </w14:checkbox>
              </w:sdtPr>
              <w:sdtEndPr/>
              <w:sdtContent>
                <w:r w:rsidR="00B52831" w:rsidRPr="00EA2368">
                  <w:rPr>
                    <w:rFonts w:ascii="MS Gothic" w:eastAsia="MS Gothic" w:hAnsi="MS Gothic" w:cstheme="minorHAnsi" w:hint="eastAsia"/>
                    <w:color w:val="404040" w:themeColor="text1" w:themeTint="BF"/>
                    <w:sz w:val="20"/>
                    <w:szCs w:val="20"/>
                  </w:rPr>
                  <w:t>☐</w:t>
                </w:r>
              </w:sdtContent>
            </w:sdt>
            <w:r w:rsidR="00B52831" w:rsidRPr="00EA2368">
              <w:rPr>
                <w:rFonts w:cstheme="minorHAnsi"/>
                <w:color w:val="404040" w:themeColor="text1" w:themeTint="BF"/>
                <w:sz w:val="20"/>
                <w:szCs w:val="20"/>
              </w:rPr>
              <w:t xml:space="preserve"> </w:t>
            </w:r>
            <w:r w:rsidR="00B52831" w:rsidRPr="00EA2368">
              <w:rPr>
                <w:rFonts w:ascii="Arial" w:hAnsi="Arial" w:cs="Arial"/>
                <w:color w:val="404040" w:themeColor="text1" w:themeTint="BF"/>
                <w:sz w:val="20"/>
                <w:szCs w:val="20"/>
              </w:rPr>
              <w:t>NO</w:t>
            </w:r>
          </w:p>
        </w:tc>
      </w:tr>
      <w:tr w:rsidR="005620D3" w:rsidRPr="00EA2368" w14:paraId="1A7AD8A8" w14:textId="77777777" w:rsidTr="004A6246">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67344097" w14:textId="6ED78A17" w:rsidR="00B52831" w:rsidRPr="00EA2368" w:rsidRDefault="00B52831" w:rsidP="00EA2368">
            <w:pPr>
              <w:pStyle w:val="ListParagraph"/>
              <w:numPr>
                <w:ilvl w:val="0"/>
                <w:numId w:val="2"/>
              </w:numPr>
              <w:tabs>
                <w:tab w:val="left" w:pos="180"/>
              </w:tabs>
              <w:ind w:right="0"/>
              <w:contextualSpacing w:val="0"/>
              <w:jc w:val="both"/>
              <w:rPr>
                <w:rFonts w:ascii="Arial" w:hAnsi="Arial" w:cs="Arial"/>
                <w:color w:val="404040" w:themeColor="text1" w:themeTint="BF"/>
                <w:sz w:val="20"/>
                <w:szCs w:val="20"/>
              </w:rPr>
            </w:pPr>
            <w:r w:rsidRPr="00EA2368">
              <w:rPr>
                <w:rFonts w:ascii="Arial" w:hAnsi="Arial" w:cs="Arial"/>
                <w:color w:val="404040" w:themeColor="text1" w:themeTint="BF"/>
                <w:sz w:val="20"/>
                <w:szCs w:val="20"/>
              </w:rPr>
              <w:t>They have provided the candidate guidance on how they can satisfactorily complete the task.</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5A9ED5BF" w14:textId="0B1CC382" w:rsidR="00B52831" w:rsidRPr="00EA2368" w:rsidRDefault="00DA6AEC" w:rsidP="00EA2368">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628590551"/>
                <w14:checkbox>
                  <w14:checked w14:val="0"/>
                  <w14:checkedState w14:val="2612" w14:font="MS Gothic"/>
                  <w14:uncheckedState w14:val="2610" w14:font="MS Gothic"/>
                </w14:checkbox>
              </w:sdtPr>
              <w:sdtEndPr/>
              <w:sdtContent>
                <w:r w:rsidR="00B52831" w:rsidRPr="00EA2368">
                  <w:rPr>
                    <w:rFonts w:ascii="MS Gothic" w:eastAsia="MS Gothic" w:hAnsi="MS Gothic" w:cstheme="minorHAnsi" w:hint="eastAsia"/>
                    <w:color w:val="404040" w:themeColor="text1" w:themeTint="BF"/>
                    <w:sz w:val="20"/>
                    <w:szCs w:val="20"/>
                  </w:rPr>
                  <w:t>☐</w:t>
                </w:r>
              </w:sdtContent>
            </w:sdt>
            <w:r w:rsidR="00B52831" w:rsidRPr="00EA2368">
              <w:rPr>
                <w:rFonts w:cstheme="minorHAnsi"/>
                <w:color w:val="404040" w:themeColor="text1" w:themeTint="BF"/>
                <w:sz w:val="20"/>
                <w:szCs w:val="20"/>
              </w:rPr>
              <w:t xml:space="preserve"> </w:t>
            </w:r>
            <w:r w:rsidR="00B52831" w:rsidRPr="00EA2368">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1543276697"/>
                <w14:checkbox>
                  <w14:checked w14:val="0"/>
                  <w14:checkedState w14:val="2612" w14:font="MS Gothic"/>
                  <w14:uncheckedState w14:val="2610" w14:font="MS Gothic"/>
                </w14:checkbox>
              </w:sdtPr>
              <w:sdtEndPr/>
              <w:sdtContent>
                <w:r w:rsidR="00B52831" w:rsidRPr="00EA2368">
                  <w:rPr>
                    <w:rFonts w:ascii="MS Gothic" w:eastAsia="MS Gothic" w:hAnsi="MS Gothic" w:cstheme="minorHAnsi" w:hint="eastAsia"/>
                    <w:color w:val="404040" w:themeColor="text1" w:themeTint="BF"/>
                    <w:sz w:val="20"/>
                    <w:szCs w:val="20"/>
                  </w:rPr>
                  <w:t>☐</w:t>
                </w:r>
              </w:sdtContent>
            </w:sdt>
            <w:r w:rsidR="00B52831" w:rsidRPr="00EA2368">
              <w:rPr>
                <w:rFonts w:cstheme="minorHAnsi"/>
                <w:color w:val="404040" w:themeColor="text1" w:themeTint="BF"/>
                <w:sz w:val="20"/>
                <w:szCs w:val="20"/>
              </w:rPr>
              <w:t xml:space="preserve"> </w:t>
            </w:r>
            <w:r w:rsidR="00B52831" w:rsidRPr="00EA2368">
              <w:rPr>
                <w:rFonts w:ascii="Arial" w:hAnsi="Arial" w:cs="Arial"/>
                <w:color w:val="404040" w:themeColor="text1" w:themeTint="BF"/>
                <w:sz w:val="20"/>
                <w:szCs w:val="20"/>
              </w:rPr>
              <w:t>NO</w:t>
            </w:r>
          </w:p>
        </w:tc>
      </w:tr>
      <w:tr w:rsidR="005620D3" w:rsidRPr="00EA2368" w14:paraId="259C3A7A" w14:textId="77777777" w:rsidTr="004A6246">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5D65774" w14:textId="2208C649" w:rsidR="00B52831" w:rsidRPr="00EA2368" w:rsidRDefault="00B52831" w:rsidP="00EA2368">
            <w:pPr>
              <w:pStyle w:val="ListParagraph"/>
              <w:numPr>
                <w:ilvl w:val="0"/>
                <w:numId w:val="2"/>
              </w:numPr>
              <w:tabs>
                <w:tab w:val="left" w:pos="180"/>
              </w:tabs>
              <w:ind w:right="0"/>
              <w:contextualSpacing w:val="0"/>
              <w:jc w:val="both"/>
              <w:rPr>
                <w:rFonts w:ascii="Arial" w:hAnsi="Arial" w:cs="Arial"/>
                <w:color w:val="404040" w:themeColor="text1" w:themeTint="BF"/>
                <w:sz w:val="20"/>
                <w:szCs w:val="20"/>
              </w:rPr>
            </w:pPr>
            <w:r w:rsidRPr="00EA2368">
              <w:rPr>
                <w:rFonts w:ascii="Arial" w:hAnsi="Arial" w:cs="Arial"/>
                <w:color w:val="404040" w:themeColor="text1" w:themeTint="BF"/>
                <w:sz w:val="20"/>
                <w:szCs w:val="20"/>
              </w:rPr>
              <w:t xml:space="preserve">They have discussed with the candidate the practical skills (listed below) they are required to demonstrate while completing this task. </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AE606B6" w14:textId="6B9B26A8" w:rsidR="00B52831" w:rsidRPr="00EA2368" w:rsidRDefault="00DA6AEC" w:rsidP="00EA2368">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1608545988"/>
                <w14:checkbox>
                  <w14:checked w14:val="0"/>
                  <w14:checkedState w14:val="2612" w14:font="MS Gothic"/>
                  <w14:uncheckedState w14:val="2610" w14:font="MS Gothic"/>
                </w14:checkbox>
              </w:sdtPr>
              <w:sdtEndPr/>
              <w:sdtContent>
                <w:r w:rsidR="00B52831" w:rsidRPr="00EA2368">
                  <w:rPr>
                    <w:rFonts w:ascii="MS Gothic" w:eastAsia="MS Gothic" w:hAnsi="MS Gothic" w:cstheme="minorHAnsi" w:hint="eastAsia"/>
                    <w:color w:val="404040" w:themeColor="text1" w:themeTint="BF"/>
                    <w:sz w:val="20"/>
                    <w:szCs w:val="20"/>
                  </w:rPr>
                  <w:t>☐</w:t>
                </w:r>
              </w:sdtContent>
            </w:sdt>
            <w:r w:rsidR="00B52831" w:rsidRPr="00EA2368">
              <w:rPr>
                <w:rFonts w:cstheme="minorHAnsi"/>
                <w:color w:val="404040" w:themeColor="text1" w:themeTint="BF"/>
                <w:sz w:val="20"/>
                <w:szCs w:val="20"/>
              </w:rPr>
              <w:t xml:space="preserve"> </w:t>
            </w:r>
            <w:r w:rsidR="00B52831" w:rsidRPr="00EA2368">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1856649251"/>
                <w14:checkbox>
                  <w14:checked w14:val="0"/>
                  <w14:checkedState w14:val="2612" w14:font="MS Gothic"/>
                  <w14:uncheckedState w14:val="2610" w14:font="MS Gothic"/>
                </w14:checkbox>
              </w:sdtPr>
              <w:sdtEndPr/>
              <w:sdtContent>
                <w:r w:rsidR="00B52831" w:rsidRPr="00EA2368">
                  <w:rPr>
                    <w:rFonts w:ascii="MS Gothic" w:eastAsia="MS Gothic" w:hAnsi="MS Gothic" w:cstheme="minorHAnsi" w:hint="eastAsia"/>
                    <w:color w:val="404040" w:themeColor="text1" w:themeTint="BF"/>
                    <w:sz w:val="20"/>
                    <w:szCs w:val="20"/>
                  </w:rPr>
                  <w:t>☐</w:t>
                </w:r>
              </w:sdtContent>
            </w:sdt>
            <w:r w:rsidR="00B52831" w:rsidRPr="00EA2368">
              <w:rPr>
                <w:rFonts w:cstheme="minorHAnsi"/>
                <w:color w:val="404040" w:themeColor="text1" w:themeTint="BF"/>
                <w:sz w:val="20"/>
                <w:szCs w:val="20"/>
              </w:rPr>
              <w:t xml:space="preserve"> </w:t>
            </w:r>
            <w:r w:rsidR="00B52831" w:rsidRPr="00EA2368">
              <w:rPr>
                <w:rFonts w:ascii="Arial" w:hAnsi="Arial" w:cs="Arial"/>
                <w:color w:val="404040" w:themeColor="text1" w:themeTint="BF"/>
                <w:sz w:val="20"/>
                <w:szCs w:val="20"/>
              </w:rPr>
              <w:t>NO</w:t>
            </w:r>
          </w:p>
        </w:tc>
      </w:tr>
      <w:tr w:rsidR="00B52831" w:rsidRPr="00EA2368" w14:paraId="128FB4BE" w14:textId="77777777" w:rsidTr="004A6246">
        <w:trPr>
          <w:trHeight w:val="70"/>
          <w:jc w:val="center"/>
        </w:trPr>
        <w:tc>
          <w:tcPr>
            <w:tcW w:w="7105"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757C234C" w14:textId="79D538E3" w:rsidR="00B52831" w:rsidRPr="00EA2368" w:rsidRDefault="00B52831" w:rsidP="00EA2368">
            <w:pPr>
              <w:pStyle w:val="ListParagraph"/>
              <w:numPr>
                <w:ilvl w:val="0"/>
                <w:numId w:val="2"/>
              </w:numPr>
              <w:tabs>
                <w:tab w:val="left" w:pos="180"/>
              </w:tabs>
              <w:ind w:right="0"/>
              <w:contextualSpacing w:val="0"/>
              <w:jc w:val="both"/>
              <w:rPr>
                <w:rFonts w:ascii="Arial" w:hAnsi="Arial" w:cs="Arial"/>
                <w:color w:val="404040" w:themeColor="text1" w:themeTint="BF"/>
                <w:sz w:val="20"/>
                <w:szCs w:val="20"/>
              </w:rPr>
            </w:pPr>
            <w:r w:rsidRPr="00EA2368">
              <w:rPr>
                <w:rFonts w:ascii="Arial" w:hAnsi="Arial" w:cs="Arial"/>
                <w:color w:val="404040" w:themeColor="text1" w:themeTint="BF"/>
                <w:sz w:val="20"/>
                <w:szCs w:val="20"/>
              </w:rPr>
              <w:t>They have addressed the candidate’s questions or concerns about the workplace task and the assessment process.</w:t>
            </w:r>
          </w:p>
        </w:tc>
        <w:tc>
          <w:tcPr>
            <w:tcW w:w="191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vAlign w:val="center"/>
          </w:tcPr>
          <w:p w14:paraId="366317AA" w14:textId="3DAABA41" w:rsidR="00B52831" w:rsidRPr="00EA2368" w:rsidRDefault="00DA6AEC" w:rsidP="00EA2368">
            <w:pPr>
              <w:ind w:left="0" w:right="0" w:firstLine="0"/>
              <w:jc w:val="center"/>
              <w:rPr>
                <w:rFonts w:ascii="Arial" w:hAnsi="Arial" w:cs="Arial"/>
                <w:color w:val="404040" w:themeColor="text1" w:themeTint="BF"/>
                <w:sz w:val="20"/>
                <w:szCs w:val="20"/>
              </w:rPr>
            </w:pPr>
            <w:sdt>
              <w:sdtPr>
                <w:rPr>
                  <w:rFonts w:cstheme="minorHAnsi"/>
                  <w:color w:val="404040" w:themeColor="text1" w:themeTint="BF"/>
                  <w:sz w:val="20"/>
                  <w:szCs w:val="20"/>
                </w:rPr>
                <w:id w:val="17747110"/>
                <w14:checkbox>
                  <w14:checked w14:val="0"/>
                  <w14:checkedState w14:val="2612" w14:font="MS Gothic"/>
                  <w14:uncheckedState w14:val="2610" w14:font="MS Gothic"/>
                </w14:checkbox>
              </w:sdtPr>
              <w:sdtEndPr/>
              <w:sdtContent>
                <w:r w:rsidR="00B52831" w:rsidRPr="00EA2368">
                  <w:rPr>
                    <w:rFonts w:ascii="MS Gothic" w:eastAsia="MS Gothic" w:hAnsi="MS Gothic" w:cstheme="minorHAnsi" w:hint="eastAsia"/>
                    <w:color w:val="404040" w:themeColor="text1" w:themeTint="BF"/>
                    <w:sz w:val="20"/>
                    <w:szCs w:val="20"/>
                  </w:rPr>
                  <w:t>☐</w:t>
                </w:r>
              </w:sdtContent>
            </w:sdt>
            <w:r w:rsidR="00B52831" w:rsidRPr="00EA2368">
              <w:rPr>
                <w:rFonts w:cstheme="minorHAnsi"/>
                <w:color w:val="404040" w:themeColor="text1" w:themeTint="BF"/>
                <w:sz w:val="20"/>
                <w:szCs w:val="20"/>
              </w:rPr>
              <w:t xml:space="preserve"> </w:t>
            </w:r>
            <w:r w:rsidR="00B52831" w:rsidRPr="00EA2368">
              <w:rPr>
                <w:rFonts w:ascii="Arial" w:hAnsi="Arial" w:cs="Arial"/>
                <w:color w:val="404040" w:themeColor="text1" w:themeTint="BF"/>
                <w:sz w:val="20"/>
                <w:szCs w:val="20"/>
              </w:rPr>
              <w:t xml:space="preserve">YES     </w:t>
            </w:r>
            <w:sdt>
              <w:sdtPr>
                <w:rPr>
                  <w:rFonts w:cstheme="minorHAnsi"/>
                  <w:color w:val="404040" w:themeColor="text1" w:themeTint="BF"/>
                  <w:sz w:val="20"/>
                  <w:szCs w:val="20"/>
                </w:rPr>
                <w:id w:val="1557434173"/>
                <w14:checkbox>
                  <w14:checked w14:val="0"/>
                  <w14:checkedState w14:val="2612" w14:font="MS Gothic"/>
                  <w14:uncheckedState w14:val="2610" w14:font="MS Gothic"/>
                </w14:checkbox>
              </w:sdtPr>
              <w:sdtEndPr/>
              <w:sdtContent>
                <w:r w:rsidR="00B52831" w:rsidRPr="00EA2368">
                  <w:rPr>
                    <w:rFonts w:ascii="MS Gothic" w:eastAsia="MS Gothic" w:hAnsi="MS Gothic" w:cstheme="minorHAnsi" w:hint="eastAsia"/>
                    <w:color w:val="404040" w:themeColor="text1" w:themeTint="BF"/>
                    <w:sz w:val="20"/>
                    <w:szCs w:val="20"/>
                  </w:rPr>
                  <w:t>☐</w:t>
                </w:r>
              </w:sdtContent>
            </w:sdt>
            <w:r w:rsidR="00B52831" w:rsidRPr="00EA2368">
              <w:rPr>
                <w:rFonts w:cstheme="minorHAnsi"/>
                <w:color w:val="404040" w:themeColor="text1" w:themeTint="BF"/>
                <w:sz w:val="20"/>
                <w:szCs w:val="20"/>
              </w:rPr>
              <w:t xml:space="preserve"> </w:t>
            </w:r>
            <w:r w:rsidR="00B52831" w:rsidRPr="00EA2368">
              <w:rPr>
                <w:rFonts w:ascii="Arial" w:hAnsi="Arial" w:cs="Arial"/>
                <w:color w:val="404040" w:themeColor="text1" w:themeTint="BF"/>
                <w:sz w:val="20"/>
                <w:szCs w:val="20"/>
              </w:rPr>
              <w:t>NO</w:t>
            </w:r>
          </w:p>
        </w:tc>
      </w:tr>
    </w:tbl>
    <w:p w14:paraId="11A25763" w14:textId="77777777" w:rsidR="009E7221" w:rsidRDefault="009E7221">
      <w:r>
        <w:br w:type="page"/>
      </w:r>
    </w:p>
    <w:p w14:paraId="4606CF7A" w14:textId="094EBF18" w:rsidR="00530EFE" w:rsidRPr="00EA2368" w:rsidRDefault="0088239C" w:rsidP="00EA2368">
      <w:pPr>
        <w:pStyle w:val="Heading1"/>
        <w:spacing w:before="120" w:after="120" w:line="276" w:lineRule="auto"/>
        <w:rPr>
          <w:rFonts w:asciiTheme="minorHAnsi" w:hAnsiTheme="minorHAnsi" w:cstheme="minorHAnsi"/>
          <w:color w:val="404040" w:themeColor="text1" w:themeTint="BF"/>
        </w:rPr>
      </w:pPr>
      <w:r w:rsidRPr="00EA2368">
        <w:rPr>
          <w:rFonts w:asciiTheme="minorHAnsi" w:hAnsiTheme="minorHAnsi" w:cstheme="minorHAnsi"/>
          <w:color w:val="404040" w:themeColor="text1" w:themeTint="BF"/>
        </w:rPr>
        <w:lastRenderedPageBreak/>
        <w:t>Observation Form</w:t>
      </w:r>
      <w:bookmarkStart w:id="2" w:name="_Hlk94086086"/>
    </w:p>
    <w:p w14:paraId="1C048EB0" w14:textId="3E134197" w:rsidR="00EB696E" w:rsidRPr="00EA2368" w:rsidRDefault="00530EFE" w:rsidP="00EA2368">
      <w:pPr>
        <w:pStyle w:val="Heading2"/>
        <w:spacing w:before="120" w:after="120" w:line="276" w:lineRule="auto"/>
        <w:jc w:val="both"/>
        <w:rPr>
          <w:rFonts w:ascii="Arial" w:hAnsi="Arial" w:cs="Arial"/>
          <w:b/>
          <w:bCs/>
          <w:color w:val="404040" w:themeColor="text1" w:themeTint="BF"/>
          <w:sz w:val="22"/>
          <w:szCs w:val="22"/>
        </w:rPr>
      </w:pPr>
      <w:r w:rsidRPr="00EA2368">
        <w:rPr>
          <w:rFonts w:ascii="Arial" w:hAnsi="Arial" w:cs="Arial"/>
          <w:b/>
          <w:bCs/>
          <w:color w:val="404040" w:themeColor="text1" w:themeTint="BF"/>
          <w:sz w:val="22"/>
          <w:szCs w:val="22"/>
        </w:rPr>
        <w:t>Part I. Bed Bathing</w:t>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965"/>
        <w:gridCol w:w="6054"/>
      </w:tblGrid>
      <w:tr w:rsidR="00F322E6" w:rsidRPr="00EA2368" w14:paraId="5738E11E" w14:textId="77777777" w:rsidTr="00F322E6">
        <w:trPr>
          <w:trHeight w:val="56"/>
          <w:jc w:val="center"/>
        </w:trPr>
        <w:tc>
          <w:tcPr>
            <w:tcW w:w="164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hideMark/>
          </w:tcPr>
          <w:p w14:paraId="1343B2A1" w14:textId="77777777" w:rsidR="00F322E6" w:rsidRPr="00EA2368" w:rsidRDefault="00F322E6" w:rsidP="00EA2368">
            <w:pPr>
              <w:tabs>
                <w:tab w:val="left" w:pos="180"/>
              </w:tabs>
              <w:ind w:left="0" w:right="0" w:firstLine="0"/>
              <w:rPr>
                <w:rFonts w:ascii="Arial" w:hAnsi="Arial" w:cs="Arial"/>
                <w:color w:val="404040" w:themeColor="text1" w:themeTint="BF"/>
                <w:sz w:val="20"/>
                <w:szCs w:val="20"/>
              </w:rPr>
            </w:pPr>
            <w:r w:rsidRPr="00EA2368">
              <w:rPr>
                <w:rFonts w:ascii="Arial" w:hAnsi="Arial" w:cs="Arial"/>
                <w:color w:val="404040" w:themeColor="text1" w:themeTint="BF"/>
                <w:sz w:val="20"/>
                <w:szCs w:val="20"/>
              </w:rPr>
              <w:t>Date of and time of assessment</w:t>
            </w:r>
          </w:p>
        </w:tc>
        <w:tc>
          <w:tcPr>
            <w:tcW w:w="335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27287C64" w14:textId="68EA45A1" w:rsidR="00F322E6" w:rsidRPr="00EA2368" w:rsidRDefault="00F322E6" w:rsidP="00EA2368">
            <w:pPr>
              <w:tabs>
                <w:tab w:val="left" w:pos="180"/>
              </w:tabs>
              <w:ind w:left="0" w:right="0" w:firstLine="0"/>
              <w:rPr>
                <w:rFonts w:cstheme="minorHAnsi"/>
                <w:color w:val="404040" w:themeColor="text1" w:themeTint="BF"/>
                <w:sz w:val="20"/>
                <w:szCs w:val="20"/>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F322E6" w:rsidRPr="00EA2368" w14:paraId="3ED879A3" w14:textId="77777777" w:rsidTr="00F322E6">
        <w:trPr>
          <w:trHeight w:val="56"/>
          <w:jc w:val="center"/>
        </w:trPr>
        <w:tc>
          <w:tcPr>
            <w:tcW w:w="164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hideMark/>
          </w:tcPr>
          <w:p w14:paraId="3C211F1B" w14:textId="77777777" w:rsidR="00F322E6" w:rsidRPr="00EA2368" w:rsidRDefault="00F322E6" w:rsidP="00EA2368">
            <w:pPr>
              <w:tabs>
                <w:tab w:val="left" w:pos="180"/>
              </w:tabs>
              <w:ind w:left="0" w:right="0" w:firstLine="0"/>
              <w:rPr>
                <w:rFonts w:ascii="Arial" w:hAnsi="Arial" w:cs="Arial"/>
                <w:color w:val="404040" w:themeColor="text1" w:themeTint="BF"/>
                <w:sz w:val="20"/>
                <w:szCs w:val="20"/>
              </w:rPr>
            </w:pPr>
            <w:r w:rsidRPr="00EA2368">
              <w:rPr>
                <w:rFonts w:ascii="Arial" w:hAnsi="Arial" w:cs="Arial"/>
                <w:color w:val="404040" w:themeColor="text1" w:themeTint="BF"/>
                <w:sz w:val="20"/>
                <w:szCs w:val="20"/>
              </w:rPr>
              <w:t>Location of assessment</w:t>
            </w:r>
          </w:p>
          <w:p w14:paraId="5DB3152A" w14:textId="77777777" w:rsidR="00F322E6" w:rsidRPr="00EA2368" w:rsidRDefault="00F322E6" w:rsidP="00EA2368">
            <w:pPr>
              <w:tabs>
                <w:tab w:val="left" w:pos="180"/>
              </w:tabs>
              <w:ind w:left="0" w:right="0" w:firstLine="0"/>
              <w:rPr>
                <w:rFonts w:ascii="Arial" w:hAnsi="Arial" w:cs="Arial"/>
                <w:color w:val="404040" w:themeColor="text1" w:themeTint="BF"/>
                <w:sz w:val="20"/>
                <w:szCs w:val="20"/>
              </w:rPr>
            </w:pPr>
            <w:r w:rsidRPr="00EA2368">
              <w:rPr>
                <w:rFonts w:ascii="Arial" w:hAnsi="Arial" w:cs="Arial"/>
                <w:b/>
                <w:bCs/>
                <w:color w:val="D73329"/>
                <w:sz w:val="20"/>
                <w:szCs w:val="20"/>
              </w:rPr>
              <w:t>Please do not provide the client’s home address.</w:t>
            </w:r>
          </w:p>
        </w:tc>
        <w:tc>
          <w:tcPr>
            <w:tcW w:w="335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3A3FDB9A" w14:textId="45F276C3" w:rsidR="00F322E6" w:rsidRPr="00EA2368" w:rsidRDefault="00F322E6" w:rsidP="00EA2368">
            <w:pPr>
              <w:tabs>
                <w:tab w:val="left" w:pos="180"/>
              </w:tabs>
              <w:ind w:left="0" w:right="0" w:firstLine="0"/>
              <w:rPr>
                <w:rFonts w:cstheme="minorHAnsi"/>
                <w:color w:val="404040" w:themeColor="text1" w:themeTint="BF"/>
                <w:sz w:val="20"/>
                <w:szCs w:val="20"/>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bl>
    <w:p w14:paraId="6C961B97" w14:textId="77777777" w:rsidR="00F322E6" w:rsidRPr="009E7221" w:rsidRDefault="00F322E6" w:rsidP="00EA2368">
      <w:pPr>
        <w:tabs>
          <w:tab w:val="left" w:pos="180"/>
        </w:tabs>
        <w:spacing w:after="0" w:line="276" w:lineRule="auto"/>
        <w:rPr>
          <w:rFonts w:cstheme="minorHAnsi"/>
          <w:iCs/>
          <w:color w:val="404040" w:themeColor="text1" w:themeTint="BF"/>
          <w:sz w:val="20"/>
          <w:szCs w:val="20"/>
        </w:rPr>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938"/>
        <w:gridCol w:w="1409"/>
        <w:gridCol w:w="1836"/>
        <w:gridCol w:w="1836"/>
      </w:tblGrid>
      <w:tr w:rsidR="00716FF1" w:rsidRPr="00EA2368" w14:paraId="16052588" w14:textId="77777777" w:rsidTr="009E7221">
        <w:trPr>
          <w:cantSplit/>
          <w:tblHeader/>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hideMark/>
          </w:tcPr>
          <w:p w14:paraId="06298266" w14:textId="22A8EE16" w:rsidR="00716FF1" w:rsidRPr="00EA2368" w:rsidRDefault="00716FF1" w:rsidP="00EA2368">
            <w:pPr>
              <w:tabs>
                <w:tab w:val="left" w:pos="180"/>
              </w:tabs>
              <w:ind w:left="0" w:right="0" w:firstLine="0"/>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During this task:</w:t>
            </w:r>
          </w:p>
        </w:tc>
        <w:tc>
          <w:tcPr>
            <w:tcW w:w="781" w:type="pct"/>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vAlign w:val="center"/>
            <w:hideMark/>
          </w:tcPr>
          <w:p w14:paraId="017C35B6" w14:textId="77777777" w:rsidR="00716FF1" w:rsidRPr="00EA2368" w:rsidRDefault="00716FF1" w:rsidP="009E7221">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YES/NO</w:t>
            </w:r>
          </w:p>
        </w:tc>
        <w:tc>
          <w:tcPr>
            <w:tcW w:w="1018" w:type="pct"/>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vAlign w:val="center"/>
            <w:hideMark/>
          </w:tcPr>
          <w:p w14:paraId="15253281" w14:textId="77777777" w:rsidR="00716FF1" w:rsidRPr="00EA2368" w:rsidRDefault="00716FF1" w:rsidP="009E7221">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Date observed</w:t>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hideMark/>
          </w:tcPr>
          <w:p w14:paraId="4F0F38DC" w14:textId="77777777" w:rsidR="00716FF1" w:rsidRPr="00EA2368" w:rsidRDefault="00716FF1" w:rsidP="009E7221">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Assessor’s comments</w:t>
            </w:r>
          </w:p>
        </w:tc>
      </w:tr>
      <w:tr w:rsidR="00716FF1" w:rsidRPr="00EA2368" w14:paraId="14B04505" w14:textId="77777777" w:rsidTr="00716FF1">
        <w:trPr>
          <w:cantSplit/>
          <w:trHeight w:val="34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10AB5F18" w14:textId="215029A6" w:rsidR="00716FF1" w:rsidRPr="00EA2368" w:rsidRDefault="00716FF1" w:rsidP="00EA2368">
            <w:pPr>
              <w:pStyle w:val="ListParagraph"/>
              <w:numPr>
                <w:ilvl w:val="0"/>
                <w:numId w:val="4"/>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facilitates the activity with the client in a private space.</w:t>
            </w:r>
          </w:p>
        </w:tc>
        <w:tc>
          <w:tcPr>
            <w:tcW w:w="781" w:type="pct"/>
            <w:tcBorders>
              <w:top w:val="single" w:sz="4" w:space="0" w:color="A6A6A6" w:themeColor="background1" w:themeShade="A6"/>
              <w:left w:val="nil"/>
              <w:bottom w:val="single" w:sz="4" w:space="0" w:color="A6A6A6" w:themeColor="background1" w:themeShade="A6"/>
              <w:right w:val="nil"/>
            </w:tcBorders>
          </w:tcPr>
          <w:p w14:paraId="196BE5E7" w14:textId="77777777" w:rsidR="00716FF1" w:rsidRPr="00EA2368" w:rsidRDefault="00716FF1" w:rsidP="00EA2368">
            <w:pPr>
              <w:tabs>
                <w:tab w:val="left" w:pos="180"/>
              </w:tabs>
              <w:ind w:right="0"/>
              <w:jc w:val="center"/>
              <w:rPr>
                <w:rFonts w:ascii="Arial" w:hAnsi="Arial" w:cs="Arial"/>
                <w:color w:val="404040" w:themeColor="text1" w:themeTint="BF"/>
                <w:sz w:val="16"/>
                <w:szCs w:val="16"/>
              </w:rPr>
            </w:pPr>
          </w:p>
        </w:tc>
        <w:tc>
          <w:tcPr>
            <w:tcW w:w="1018" w:type="pct"/>
            <w:tcBorders>
              <w:top w:val="single" w:sz="4" w:space="0" w:color="A6A6A6" w:themeColor="background1" w:themeShade="A6"/>
              <w:left w:val="nil"/>
              <w:bottom w:val="single" w:sz="4" w:space="0" w:color="A6A6A6" w:themeColor="background1" w:themeShade="A6"/>
              <w:right w:val="nil"/>
            </w:tcBorders>
          </w:tcPr>
          <w:p w14:paraId="5B5F7BA6" w14:textId="77777777" w:rsidR="00716FF1" w:rsidRPr="00EA2368" w:rsidRDefault="00716FF1" w:rsidP="00EA2368">
            <w:pPr>
              <w:ind w:right="0"/>
              <w:jc w:val="both"/>
              <w:rPr>
                <w:rFonts w:cstheme="minorHAnsi"/>
                <w:color w:val="404040" w:themeColor="text1" w:themeTint="BF"/>
                <w:sz w:val="18"/>
                <w:szCs w:val="18"/>
              </w:rPr>
            </w:pP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79177A00" w14:textId="77777777" w:rsidR="00716FF1" w:rsidRPr="00EA2368" w:rsidRDefault="00716FF1" w:rsidP="00EA2368">
            <w:pPr>
              <w:ind w:right="0"/>
              <w:jc w:val="both"/>
              <w:rPr>
                <w:rFonts w:cstheme="minorHAnsi"/>
                <w:color w:val="404040" w:themeColor="text1" w:themeTint="BF"/>
                <w:sz w:val="18"/>
                <w:szCs w:val="18"/>
              </w:rPr>
            </w:pPr>
          </w:p>
        </w:tc>
      </w:tr>
      <w:tr w:rsidR="003B558E" w:rsidRPr="00EA2368" w14:paraId="54A116FB" w14:textId="77777777" w:rsidTr="00716FF1">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49547D66" w14:textId="77777777" w:rsidR="003B558E" w:rsidRPr="00EA2368" w:rsidRDefault="003B558E" w:rsidP="003B558E">
            <w:pPr>
              <w:pStyle w:val="ListParagraph"/>
              <w:numPr>
                <w:ilvl w:val="1"/>
                <w:numId w:val="5"/>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Doors are closed</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495B8ED1" w14:textId="13B0304D" w:rsidR="003B558E" w:rsidRPr="00EA2368" w:rsidRDefault="00DA6AEC" w:rsidP="003B558E">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920604970"/>
                <w14:checkbox>
                  <w14:checked w14:val="0"/>
                  <w14:checkedState w14:val="2612" w14:font="MS Gothic"/>
                  <w14:uncheckedState w14:val="2610" w14:font="MS Gothic"/>
                </w14:checkbox>
              </w:sdtPr>
              <w:sdtEndPr/>
              <w:sdtContent>
                <w:r w:rsidR="003B558E" w:rsidRPr="002A127F">
                  <w:rPr>
                    <w:rFonts w:ascii="MS Gothic" w:eastAsia="MS Gothic" w:hAnsi="MS Gothic" w:cs="Arial" w:hint="eastAsia"/>
                    <w:color w:val="404040" w:themeColor="text1" w:themeTint="BF"/>
                    <w:sz w:val="16"/>
                    <w:szCs w:val="16"/>
                  </w:rPr>
                  <w:t>☐</w:t>
                </w:r>
              </w:sdtContent>
            </w:sdt>
            <w:r w:rsidR="003B558E" w:rsidRPr="002A127F">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89670952"/>
                <w14:checkbox>
                  <w14:checked w14:val="0"/>
                  <w14:checkedState w14:val="2612" w14:font="MS Gothic"/>
                  <w14:uncheckedState w14:val="2610" w14:font="MS Gothic"/>
                </w14:checkbox>
              </w:sdtPr>
              <w:sdtEndPr/>
              <w:sdtContent>
                <w:r w:rsidR="003B558E" w:rsidRPr="002A127F">
                  <w:rPr>
                    <w:rFonts w:ascii="MS Gothic" w:eastAsia="MS Gothic" w:hAnsi="MS Gothic" w:cs="Arial" w:hint="eastAsia"/>
                    <w:color w:val="404040" w:themeColor="text1" w:themeTint="BF"/>
                    <w:sz w:val="16"/>
                    <w:szCs w:val="16"/>
                  </w:rPr>
                  <w:t>☐</w:t>
                </w:r>
              </w:sdtContent>
            </w:sdt>
            <w:r w:rsidR="003B558E" w:rsidRPr="002A127F">
              <w:rPr>
                <w:rFonts w:ascii="Arial" w:hAnsi="Arial" w:cs="Arial"/>
                <w:color w:val="404040" w:themeColor="text1" w:themeTint="BF"/>
                <w:sz w:val="16"/>
                <w:szCs w:val="16"/>
              </w:rPr>
              <w:t xml:space="preserve"> NO</w:t>
            </w:r>
          </w:p>
        </w:tc>
        <w:tc>
          <w:tcPr>
            <w:tcW w:w="1018" w:type="pct"/>
            <w:tcBorders>
              <w:top w:val="single" w:sz="4" w:space="0" w:color="A6A6A6" w:themeColor="background1" w:themeShade="A6"/>
              <w:left w:val="nil"/>
              <w:bottom w:val="single" w:sz="4" w:space="0" w:color="A6A6A6" w:themeColor="background1" w:themeShade="A6"/>
              <w:right w:val="nil"/>
            </w:tcBorders>
            <w:hideMark/>
          </w:tcPr>
          <w:p w14:paraId="5882BCD2" w14:textId="77777777" w:rsidR="003B558E" w:rsidRPr="00EA2368" w:rsidRDefault="003B558E" w:rsidP="003B558E">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2A929669" w14:textId="77777777" w:rsidR="003B558E" w:rsidRPr="00EA2368" w:rsidRDefault="003B558E" w:rsidP="003B558E">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B558E" w:rsidRPr="00EA2368" w14:paraId="626AF98F" w14:textId="77777777" w:rsidTr="00716FF1">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42FB770C" w14:textId="77777777" w:rsidR="003B558E" w:rsidRPr="00EA2368" w:rsidRDefault="003B558E" w:rsidP="003B558E">
            <w:pPr>
              <w:pStyle w:val="ListParagraph"/>
              <w:numPr>
                <w:ilvl w:val="1"/>
                <w:numId w:val="5"/>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Curtains/blinds are drawn</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4412D55C" w14:textId="368F95FD" w:rsidR="003B558E" w:rsidRPr="00EA2368" w:rsidRDefault="00DA6AEC" w:rsidP="003B558E">
            <w:pPr>
              <w:tabs>
                <w:tab w:val="left" w:pos="180"/>
              </w:tabs>
              <w:ind w:left="0" w:right="0" w:firstLine="0"/>
              <w:jc w:val="center"/>
              <w:rPr>
                <w:rFonts w:ascii="Arial" w:eastAsia="MS Gothic" w:hAnsi="Arial" w:cs="Arial"/>
                <w:color w:val="404040" w:themeColor="text1" w:themeTint="BF"/>
                <w:sz w:val="16"/>
                <w:szCs w:val="16"/>
              </w:rPr>
            </w:pPr>
            <w:sdt>
              <w:sdtPr>
                <w:rPr>
                  <w:rFonts w:ascii="Arial" w:hAnsi="Arial" w:cs="Arial"/>
                  <w:color w:val="404040" w:themeColor="text1" w:themeTint="BF"/>
                  <w:sz w:val="16"/>
                  <w:szCs w:val="16"/>
                </w:rPr>
                <w:id w:val="-819879932"/>
                <w14:checkbox>
                  <w14:checked w14:val="0"/>
                  <w14:checkedState w14:val="2612" w14:font="MS Gothic"/>
                  <w14:uncheckedState w14:val="2610" w14:font="MS Gothic"/>
                </w14:checkbox>
              </w:sdtPr>
              <w:sdtEndPr/>
              <w:sdtContent>
                <w:r w:rsidR="003B558E" w:rsidRPr="002A127F">
                  <w:rPr>
                    <w:rFonts w:ascii="MS Gothic" w:eastAsia="MS Gothic" w:hAnsi="MS Gothic" w:cs="Arial" w:hint="eastAsia"/>
                    <w:color w:val="404040" w:themeColor="text1" w:themeTint="BF"/>
                    <w:sz w:val="16"/>
                    <w:szCs w:val="16"/>
                  </w:rPr>
                  <w:t>☐</w:t>
                </w:r>
              </w:sdtContent>
            </w:sdt>
            <w:r w:rsidR="003B558E" w:rsidRPr="002A127F">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316070285"/>
                <w14:checkbox>
                  <w14:checked w14:val="0"/>
                  <w14:checkedState w14:val="2612" w14:font="MS Gothic"/>
                  <w14:uncheckedState w14:val="2610" w14:font="MS Gothic"/>
                </w14:checkbox>
              </w:sdtPr>
              <w:sdtEndPr/>
              <w:sdtContent>
                <w:r w:rsidR="003B558E" w:rsidRPr="002A127F">
                  <w:rPr>
                    <w:rFonts w:ascii="MS Gothic" w:eastAsia="MS Gothic" w:hAnsi="MS Gothic" w:cs="Arial" w:hint="eastAsia"/>
                    <w:color w:val="404040" w:themeColor="text1" w:themeTint="BF"/>
                    <w:sz w:val="16"/>
                    <w:szCs w:val="16"/>
                  </w:rPr>
                  <w:t>☐</w:t>
                </w:r>
              </w:sdtContent>
            </w:sdt>
            <w:r w:rsidR="003B558E" w:rsidRPr="002A127F">
              <w:rPr>
                <w:rFonts w:ascii="Arial" w:hAnsi="Arial" w:cs="Arial"/>
                <w:color w:val="404040" w:themeColor="text1" w:themeTint="BF"/>
                <w:sz w:val="16"/>
                <w:szCs w:val="16"/>
              </w:rPr>
              <w:t xml:space="preserve"> NO</w:t>
            </w:r>
          </w:p>
        </w:tc>
        <w:tc>
          <w:tcPr>
            <w:tcW w:w="1018" w:type="pct"/>
            <w:tcBorders>
              <w:top w:val="single" w:sz="4" w:space="0" w:color="A6A6A6" w:themeColor="background1" w:themeShade="A6"/>
              <w:left w:val="nil"/>
              <w:bottom w:val="single" w:sz="4" w:space="0" w:color="A6A6A6" w:themeColor="background1" w:themeShade="A6"/>
              <w:right w:val="nil"/>
            </w:tcBorders>
            <w:hideMark/>
          </w:tcPr>
          <w:p w14:paraId="219007A3" w14:textId="77777777" w:rsidR="003B558E" w:rsidRPr="00EA2368" w:rsidRDefault="003B558E" w:rsidP="003B558E">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2D81AA32" w14:textId="77777777" w:rsidR="003B558E" w:rsidRPr="00EA2368" w:rsidRDefault="003B558E" w:rsidP="003B558E">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r>
      <w:tr w:rsidR="00716FF1" w:rsidRPr="00EA2368" w14:paraId="6DD55F76" w14:textId="77777777" w:rsidTr="00716FF1">
        <w:trPr>
          <w:cantSplit/>
          <w:trHeight w:val="34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14C49A01" w14:textId="065864A6" w:rsidR="00716FF1" w:rsidRPr="00EA2368" w:rsidRDefault="00716FF1" w:rsidP="00EA2368">
            <w:pPr>
              <w:pStyle w:val="ListParagraph"/>
              <w:numPr>
                <w:ilvl w:val="0"/>
                <w:numId w:val="4"/>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makes sure the room’s temperature is comfortable for the client.</w:t>
            </w:r>
          </w:p>
        </w:tc>
        <w:tc>
          <w:tcPr>
            <w:tcW w:w="781" w:type="pct"/>
            <w:tcBorders>
              <w:top w:val="single" w:sz="4" w:space="0" w:color="A6A6A6" w:themeColor="background1" w:themeShade="A6"/>
              <w:left w:val="nil"/>
              <w:bottom w:val="single" w:sz="4" w:space="0" w:color="A6A6A6" w:themeColor="background1" w:themeShade="A6"/>
              <w:right w:val="nil"/>
            </w:tcBorders>
          </w:tcPr>
          <w:p w14:paraId="5554DDD2" w14:textId="77777777" w:rsidR="00716FF1" w:rsidRPr="00EA2368" w:rsidRDefault="00716FF1" w:rsidP="00EA2368">
            <w:pPr>
              <w:tabs>
                <w:tab w:val="left" w:pos="180"/>
              </w:tabs>
              <w:ind w:right="0"/>
              <w:jc w:val="center"/>
              <w:rPr>
                <w:rFonts w:ascii="Arial" w:eastAsia="MS Gothic" w:hAnsi="Arial" w:cs="Arial"/>
                <w:color w:val="404040" w:themeColor="text1" w:themeTint="BF"/>
                <w:sz w:val="16"/>
                <w:szCs w:val="16"/>
              </w:rPr>
            </w:pPr>
          </w:p>
        </w:tc>
        <w:tc>
          <w:tcPr>
            <w:tcW w:w="1018" w:type="pct"/>
            <w:tcBorders>
              <w:top w:val="single" w:sz="4" w:space="0" w:color="A6A6A6" w:themeColor="background1" w:themeShade="A6"/>
              <w:left w:val="nil"/>
              <w:bottom w:val="single" w:sz="4" w:space="0" w:color="A6A6A6" w:themeColor="background1" w:themeShade="A6"/>
              <w:right w:val="nil"/>
            </w:tcBorders>
          </w:tcPr>
          <w:p w14:paraId="33CEA9BD" w14:textId="77777777" w:rsidR="00716FF1" w:rsidRPr="00EA2368" w:rsidRDefault="00716FF1" w:rsidP="00EA2368">
            <w:pPr>
              <w:ind w:right="0"/>
              <w:jc w:val="both"/>
              <w:rPr>
                <w:rFonts w:eastAsia="MS Gothic" w:cstheme="minorHAnsi"/>
                <w:color w:val="404040" w:themeColor="text1" w:themeTint="BF"/>
                <w:sz w:val="18"/>
                <w:szCs w:val="18"/>
              </w:rPr>
            </w:pP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1A529972" w14:textId="77777777" w:rsidR="00716FF1" w:rsidRPr="00EA2368" w:rsidRDefault="00716FF1" w:rsidP="00EA2368">
            <w:pPr>
              <w:ind w:right="0"/>
              <w:jc w:val="both"/>
              <w:rPr>
                <w:rFonts w:eastAsia="MS Gothic" w:cstheme="minorHAnsi"/>
                <w:color w:val="404040" w:themeColor="text1" w:themeTint="BF"/>
                <w:sz w:val="18"/>
                <w:szCs w:val="18"/>
              </w:rPr>
            </w:pPr>
          </w:p>
        </w:tc>
      </w:tr>
      <w:tr w:rsidR="003B558E" w:rsidRPr="00EA2368" w14:paraId="657F1E52" w14:textId="77777777" w:rsidTr="00716FF1">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2DBC22C9" w14:textId="77777777" w:rsidR="003B558E" w:rsidRPr="00EA2368" w:rsidRDefault="003B558E" w:rsidP="003B558E">
            <w:pPr>
              <w:pStyle w:val="ListParagraph"/>
              <w:numPr>
                <w:ilvl w:val="0"/>
                <w:numId w:val="6"/>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closes the windows to avoid drafts.</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258F48AC" w14:textId="6275A3B0" w:rsidR="003B558E" w:rsidRPr="00EA2368" w:rsidRDefault="00DA6AEC" w:rsidP="003B558E">
            <w:pPr>
              <w:tabs>
                <w:tab w:val="left" w:pos="180"/>
              </w:tabs>
              <w:ind w:left="0" w:right="0" w:firstLine="0"/>
              <w:jc w:val="center"/>
              <w:rPr>
                <w:rFonts w:ascii="Arial" w:eastAsia="MS Gothic" w:hAnsi="Arial" w:cs="Arial"/>
                <w:color w:val="404040" w:themeColor="text1" w:themeTint="BF"/>
                <w:sz w:val="16"/>
                <w:szCs w:val="16"/>
              </w:rPr>
            </w:pPr>
            <w:sdt>
              <w:sdtPr>
                <w:rPr>
                  <w:rFonts w:ascii="Arial" w:hAnsi="Arial" w:cs="Arial"/>
                  <w:color w:val="404040" w:themeColor="text1" w:themeTint="BF"/>
                  <w:sz w:val="16"/>
                  <w:szCs w:val="16"/>
                </w:rPr>
                <w:id w:val="-261914801"/>
                <w14:checkbox>
                  <w14:checked w14:val="0"/>
                  <w14:checkedState w14:val="2612" w14:font="MS Gothic"/>
                  <w14:uncheckedState w14:val="2610" w14:font="MS Gothic"/>
                </w14:checkbox>
              </w:sdtPr>
              <w:sdtEndPr/>
              <w:sdtContent>
                <w:r w:rsidR="003B558E" w:rsidRPr="002E6BEB">
                  <w:rPr>
                    <w:rFonts w:ascii="MS Gothic" w:eastAsia="MS Gothic" w:hAnsi="MS Gothic" w:cs="Arial" w:hint="eastAsia"/>
                    <w:color w:val="404040" w:themeColor="text1" w:themeTint="BF"/>
                    <w:sz w:val="16"/>
                    <w:szCs w:val="16"/>
                  </w:rPr>
                  <w:t>☐</w:t>
                </w:r>
              </w:sdtContent>
            </w:sdt>
            <w:r w:rsidR="003B558E" w:rsidRPr="002E6BEB">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302815594"/>
                <w14:checkbox>
                  <w14:checked w14:val="0"/>
                  <w14:checkedState w14:val="2612" w14:font="MS Gothic"/>
                  <w14:uncheckedState w14:val="2610" w14:font="MS Gothic"/>
                </w14:checkbox>
              </w:sdtPr>
              <w:sdtEndPr/>
              <w:sdtContent>
                <w:r w:rsidR="003B558E" w:rsidRPr="002E6BEB">
                  <w:rPr>
                    <w:rFonts w:ascii="MS Gothic" w:eastAsia="MS Gothic" w:hAnsi="MS Gothic" w:cs="Arial" w:hint="eastAsia"/>
                    <w:color w:val="404040" w:themeColor="text1" w:themeTint="BF"/>
                    <w:sz w:val="16"/>
                    <w:szCs w:val="16"/>
                  </w:rPr>
                  <w:t>☐</w:t>
                </w:r>
              </w:sdtContent>
            </w:sdt>
            <w:r w:rsidR="003B558E" w:rsidRPr="002E6BEB">
              <w:rPr>
                <w:rFonts w:ascii="Arial" w:hAnsi="Arial" w:cs="Arial"/>
                <w:color w:val="404040" w:themeColor="text1" w:themeTint="BF"/>
                <w:sz w:val="16"/>
                <w:szCs w:val="16"/>
              </w:rPr>
              <w:t xml:space="preserve"> NO</w:t>
            </w:r>
          </w:p>
        </w:tc>
        <w:tc>
          <w:tcPr>
            <w:tcW w:w="1018" w:type="pct"/>
            <w:tcBorders>
              <w:top w:val="single" w:sz="4" w:space="0" w:color="A6A6A6" w:themeColor="background1" w:themeShade="A6"/>
              <w:left w:val="nil"/>
              <w:bottom w:val="single" w:sz="4" w:space="0" w:color="A6A6A6" w:themeColor="background1" w:themeShade="A6"/>
              <w:right w:val="nil"/>
            </w:tcBorders>
            <w:hideMark/>
          </w:tcPr>
          <w:p w14:paraId="04E3A530" w14:textId="77777777" w:rsidR="003B558E" w:rsidRPr="00EA2368" w:rsidRDefault="003B558E" w:rsidP="003B558E">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2C44C67B" w14:textId="77777777" w:rsidR="003B558E" w:rsidRPr="00EA2368" w:rsidRDefault="003B558E" w:rsidP="003B558E">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r>
      <w:tr w:rsidR="003B558E" w:rsidRPr="00EA2368" w14:paraId="7C396C47" w14:textId="77777777" w:rsidTr="00716FF1">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58BB0E1F" w14:textId="77777777" w:rsidR="003B558E" w:rsidRPr="00EA2368" w:rsidRDefault="003B558E" w:rsidP="003B558E">
            <w:pPr>
              <w:pStyle w:val="ListParagraph"/>
              <w:numPr>
                <w:ilvl w:val="0"/>
                <w:numId w:val="6"/>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makes sure the room is warm.</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1B19AF67" w14:textId="0E8DCC39" w:rsidR="003B558E" w:rsidRPr="00EA2368" w:rsidRDefault="00DA6AEC" w:rsidP="003B558E">
            <w:pPr>
              <w:tabs>
                <w:tab w:val="left" w:pos="180"/>
              </w:tabs>
              <w:ind w:left="0" w:right="0" w:firstLine="0"/>
              <w:jc w:val="center"/>
              <w:rPr>
                <w:rFonts w:ascii="Arial" w:eastAsia="MS Gothic" w:hAnsi="Arial" w:cs="Arial"/>
                <w:color w:val="404040" w:themeColor="text1" w:themeTint="BF"/>
                <w:sz w:val="16"/>
                <w:szCs w:val="16"/>
              </w:rPr>
            </w:pPr>
            <w:sdt>
              <w:sdtPr>
                <w:rPr>
                  <w:rFonts w:ascii="Arial" w:hAnsi="Arial" w:cs="Arial"/>
                  <w:color w:val="404040" w:themeColor="text1" w:themeTint="BF"/>
                  <w:sz w:val="16"/>
                  <w:szCs w:val="16"/>
                </w:rPr>
                <w:id w:val="615415839"/>
                <w14:checkbox>
                  <w14:checked w14:val="0"/>
                  <w14:checkedState w14:val="2612" w14:font="MS Gothic"/>
                  <w14:uncheckedState w14:val="2610" w14:font="MS Gothic"/>
                </w14:checkbox>
              </w:sdtPr>
              <w:sdtEndPr/>
              <w:sdtContent>
                <w:r w:rsidR="003B558E" w:rsidRPr="002E6BEB">
                  <w:rPr>
                    <w:rFonts w:ascii="MS Gothic" w:eastAsia="MS Gothic" w:hAnsi="MS Gothic" w:cs="Arial" w:hint="eastAsia"/>
                    <w:color w:val="404040" w:themeColor="text1" w:themeTint="BF"/>
                    <w:sz w:val="16"/>
                    <w:szCs w:val="16"/>
                  </w:rPr>
                  <w:t>☐</w:t>
                </w:r>
              </w:sdtContent>
            </w:sdt>
            <w:r w:rsidR="003B558E" w:rsidRPr="002E6BEB">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880823368"/>
                <w14:checkbox>
                  <w14:checked w14:val="0"/>
                  <w14:checkedState w14:val="2612" w14:font="MS Gothic"/>
                  <w14:uncheckedState w14:val="2610" w14:font="MS Gothic"/>
                </w14:checkbox>
              </w:sdtPr>
              <w:sdtEndPr/>
              <w:sdtContent>
                <w:r w:rsidR="003B558E" w:rsidRPr="002E6BEB">
                  <w:rPr>
                    <w:rFonts w:ascii="MS Gothic" w:eastAsia="MS Gothic" w:hAnsi="MS Gothic" w:cs="Arial" w:hint="eastAsia"/>
                    <w:color w:val="404040" w:themeColor="text1" w:themeTint="BF"/>
                    <w:sz w:val="16"/>
                    <w:szCs w:val="16"/>
                  </w:rPr>
                  <w:t>☐</w:t>
                </w:r>
              </w:sdtContent>
            </w:sdt>
            <w:r w:rsidR="003B558E" w:rsidRPr="002E6BEB">
              <w:rPr>
                <w:rFonts w:ascii="Arial" w:hAnsi="Arial" w:cs="Arial"/>
                <w:color w:val="404040" w:themeColor="text1" w:themeTint="BF"/>
                <w:sz w:val="16"/>
                <w:szCs w:val="16"/>
              </w:rPr>
              <w:t xml:space="preserve"> NO</w:t>
            </w:r>
          </w:p>
        </w:tc>
        <w:tc>
          <w:tcPr>
            <w:tcW w:w="1018" w:type="pct"/>
            <w:tcBorders>
              <w:top w:val="single" w:sz="4" w:space="0" w:color="A6A6A6" w:themeColor="background1" w:themeShade="A6"/>
              <w:left w:val="nil"/>
              <w:bottom w:val="single" w:sz="4" w:space="0" w:color="A6A6A6" w:themeColor="background1" w:themeShade="A6"/>
              <w:right w:val="nil"/>
            </w:tcBorders>
            <w:hideMark/>
          </w:tcPr>
          <w:p w14:paraId="436ACAB9" w14:textId="77777777" w:rsidR="003B558E" w:rsidRPr="00EA2368" w:rsidRDefault="003B558E" w:rsidP="003B558E">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72EFFFE8" w14:textId="77777777" w:rsidR="003B558E" w:rsidRPr="00EA2368" w:rsidRDefault="003B558E" w:rsidP="003B558E">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r>
      <w:tr w:rsidR="003B558E" w:rsidRPr="00EA2368" w14:paraId="7C4B7433" w14:textId="77777777" w:rsidTr="00716FF1">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41FBC984" w14:textId="77777777" w:rsidR="003B558E" w:rsidRPr="00EA2368" w:rsidRDefault="003B558E" w:rsidP="003B558E">
            <w:pPr>
              <w:pStyle w:val="ListParagraph"/>
              <w:numPr>
                <w:ilvl w:val="0"/>
                <w:numId w:val="6"/>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The candidate asks the client if they are comfortable with the temperature. </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736EB22E" w14:textId="170D2376" w:rsidR="003B558E" w:rsidRPr="00EA2368" w:rsidRDefault="00DA6AEC" w:rsidP="003B558E">
            <w:pPr>
              <w:tabs>
                <w:tab w:val="left" w:pos="180"/>
              </w:tabs>
              <w:ind w:left="0" w:right="0" w:firstLine="0"/>
              <w:jc w:val="center"/>
              <w:rPr>
                <w:rFonts w:ascii="Arial" w:eastAsia="MS Gothic" w:hAnsi="Arial" w:cs="Arial"/>
                <w:color w:val="404040" w:themeColor="text1" w:themeTint="BF"/>
                <w:sz w:val="16"/>
                <w:szCs w:val="16"/>
              </w:rPr>
            </w:pPr>
            <w:sdt>
              <w:sdtPr>
                <w:rPr>
                  <w:rFonts w:ascii="Arial" w:hAnsi="Arial" w:cs="Arial"/>
                  <w:color w:val="404040" w:themeColor="text1" w:themeTint="BF"/>
                  <w:sz w:val="16"/>
                  <w:szCs w:val="16"/>
                </w:rPr>
                <w:id w:val="-702562236"/>
                <w14:checkbox>
                  <w14:checked w14:val="0"/>
                  <w14:checkedState w14:val="2612" w14:font="MS Gothic"/>
                  <w14:uncheckedState w14:val="2610" w14:font="MS Gothic"/>
                </w14:checkbox>
              </w:sdtPr>
              <w:sdtEndPr/>
              <w:sdtContent>
                <w:r w:rsidR="003B558E" w:rsidRPr="002E6BEB">
                  <w:rPr>
                    <w:rFonts w:ascii="MS Gothic" w:eastAsia="MS Gothic" w:hAnsi="MS Gothic" w:cs="Arial" w:hint="eastAsia"/>
                    <w:color w:val="404040" w:themeColor="text1" w:themeTint="BF"/>
                    <w:sz w:val="16"/>
                    <w:szCs w:val="16"/>
                  </w:rPr>
                  <w:t>☐</w:t>
                </w:r>
              </w:sdtContent>
            </w:sdt>
            <w:r w:rsidR="003B558E" w:rsidRPr="002E6BEB">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194035476"/>
                <w14:checkbox>
                  <w14:checked w14:val="0"/>
                  <w14:checkedState w14:val="2612" w14:font="MS Gothic"/>
                  <w14:uncheckedState w14:val="2610" w14:font="MS Gothic"/>
                </w14:checkbox>
              </w:sdtPr>
              <w:sdtEndPr/>
              <w:sdtContent>
                <w:r w:rsidR="003B558E" w:rsidRPr="002E6BEB">
                  <w:rPr>
                    <w:rFonts w:ascii="MS Gothic" w:eastAsia="MS Gothic" w:hAnsi="MS Gothic" w:cs="Arial" w:hint="eastAsia"/>
                    <w:color w:val="404040" w:themeColor="text1" w:themeTint="BF"/>
                    <w:sz w:val="16"/>
                    <w:szCs w:val="16"/>
                  </w:rPr>
                  <w:t>☐</w:t>
                </w:r>
              </w:sdtContent>
            </w:sdt>
            <w:r w:rsidR="003B558E" w:rsidRPr="002E6BEB">
              <w:rPr>
                <w:rFonts w:ascii="Arial" w:hAnsi="Arial" w:cs="Arial"/>
                <w:color w:val="404040" w:themeColor="text1" w:themeTint="BF"/>
                <w:sz w:val="16"/>
                <w:szCs w:val="16"/>
              </w:rPr>
              <w:t xml:space="preserve"> NO</w:t>
            </w:r>
          </w:p>
        </w:tc>
        <w:tc>
          <w:tcPr>
            <w:tcW w:w="1018" w:type="pct"/>
            <w:tcBorders>
              <w:top w:val="single" w:sz="4" w:space="0" w:color="A6A6A6" w:themeColor="background1" w:themeShade="A6"/>
              <w:left w:val="nil"/>
              <w:bottom w:val="single" w:sz="4" w:space="0" w:color="A6A6A6" w:themeColor="background1" w:themeShade="A6"/>
              <w:right w:val="nil"/>
            </w:tcBorders>
            <w:hideMark/>
          </w:tcPr>
          <w:p w14:paraId="78B677C2" w14:textId="77777777" w:rsidR="003B558E" w:rsidRPr="00EA2368" w:rsidRDefault="003B558E" w:rsidP="003B558E">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0B1D40CB" w14:textId="77777777" w:rsidR="003B558E" w:rsidRPr="00EA2368" w:rsidRDefault="003B558E" w:rsidP="003B558E">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r>
      <w:tr w:rsidR="003B558E" w:rsidRPr="00EA2368" w14:paraId="1F8730E0" w14:textId="77777777" w:rsidTr="00716FF1">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75B5BB2A" w14:textId="77777777" w:rsidR="003B558E" w:rsidRPr="00EA2368" w:rsidRDefault="003B558E" w:rsidP="003B558E">
            <w:pPr>
              <w:pStyle w:val="ListParagraph"/>
              <w:numPr>
                <w:ilvl w:val="0"/>
                <w:numId w:val="6"/>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changes the temperature of the room as needed.</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57DA372A" w14:textId="0991FBD3" w:rsidR="003B558E" w:rsidRPr="00EA2368" w:rsidRDefault="00DA6AEC" w:rsidP="003B558E">
            <w:pPr>
              <w:tabs>
                <w:tab w:val="left" w:pos="180"/>
              </w:tabs>
              <w:ind w:left="0" w:right="0" w:firstLine="0"/>
              <w:jc w:val="center"/>
              <w:rPr>
                <w:rFonts w:ascii="Arial" w:eastAsia="MS Gothic" w:hAnsi="Arial" w:cs="Arial"/>
                <w:color w:val="404040" w:themeColor="text1" w:themeTint="BF"/>
                <w:sz w:val="16"/>
                <w:szCs w:val="16"/>
              </w:rPr>
            </w:pPr>
            <w:sdt>
              <w:sdtPr>
                <w:rPr>
                  <w:rFonts w:ascii="Arial" w:hAnsi="Arial" w:cs="Arial"/>
                  <w:color w:val="404040" w:themeColor="text1" w:themeTint="BF"/>
                  <w:sz w:val="16"/>
                  <w:szCs w:val="16"/>
                </w:rPr>
                <w:id w:val="-1066333481"/>
                <w14:checkbox>
                  <w14:checked w14:val="0"/>
                  <w14:checkedState w14:val="2612" w14:font="MS Gothic"/>
                  <w14:uncheckedState w14:val="2610" w14:font="MS Gothic"/>
                </w14:checkbox>
              </w:sdtPr>
              <w:sdtEndPr/>
              <w:sdtContent>
                <w:r w:rsidR="003B558E" w:rsidRPr="002E6BEB">
                  <w:rPr>
                    <w:rFonts w:ascii="MS Gothic" w:eastAsia="MS Gothic" w:hAnsi="MS Gothic" w:cs="Arial" w:hint="eastAsia"/>
                    <w:color w:val="404040" w:themeColor="text1" w:themeTint="BF"/>
                    <w:sz w:val="16"/>
                    <w:szCs w:val="16"/>
                  </w:rPr>
                  <w:t>☐</w:t>
                </w:r>
              </w:sdtContent>
            </w:sdt>
            <w:r w:rsidR="003B558E" w:rsidRPr="002E6BEB">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488438418"/>
                <w14:checkbox>
                  <w14:checked w14:val="0"/>
                  <w14:checkedState w14:val="2612" w14:font="MS Gothic"/>
                  <w14:uncheckedState w14:val="2610" w14:font="MS Gothic"/>
                </w14:checkbox>
              </w:sdtPr>
              <w:sdtEndPr/>
              <w:sdtContent>
                <w:r w:rsidR="003B558E" w:rsidRPr="002E6BEB">
                  <w:rPr>
                    <w:rFonts w:ascii="MS Gothic" w:eastAsia="MS Gothic" w:hAnsi="MS Gothic" w:cs="Arial" w:hint="eastAsia"/>
                    <w:color w:val="404040" w:themeColor="text1" w:themeTint="BF"/>
                    <w:sz w:val="16"/>
                    <w:szCs w:val="16"/>
                  </w:rPr>
                  <w:t>☐</w:t>
                </w:r>
              </w:sdtContent>
            </w:sdt>
            <w:r w:rsidR="003B558E" w:rsidRPr="002E6BEB">
              <w:rPr>
                <w:rFonts w:ascii="Arial" w:hAnsi="Arial" w:cs="Arial"/>
                <w:color w:val="404040" w:themeColor="text1" w:themeTint="BF"/>
                <w:sz w:val="16"/>
                <w:szCs w:val="16"/>
              </w:rPr>
              <w:t xml:space="preserve"> NO</w:t>
            </w:r>
          </w:p>
        </w:tc>
        <w:tc>
          <w:tcPr>
            <w:tcW w:w="1018" w:type="pct"/>
            <w:tcBorders>
              <w:top w:val="single" w:sz="4" w:space="0" w:color="A6A6A6" w:themeColor="background1" w:themeShade="A6"/>
              <w:left w:val="nil"/>
              <w:bottom w:val="single" w:sz="4" w:space="0" w:color="A6A6A6" w:themeColor="background1" w:themeShade="A6"/>
              <w:right w:val="nil"/>
            </w:tcBorders>
            <w:hideMark/>
          </w:tcPr>
          <w:p w14:paraId="6983184D" w14:textId="77777777" w:rsidR="003B558E" w:rsidRPr="00EA2368" w:rsidRDefault="003B558E" w:rsidP="003B558E">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65483E34" w14:textId="77777777" w:rsidR="003B558E" w:rsidRPr="00EA2368" w:rsidRDefault="003B558E" w:rsidP="003B558E">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r>
    </w:tbl>
    <w:p w14:paraId="4C62A7FC" w14:textId="0B54B87C" w:rsidR="009E7221" w:rsidRDefault="009E7221">
      <w: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938"/>
        <w:gridCol w:w="1409"/>
        <w:gridCol w:w="1836"/>
        <w:gridCol w:w="1836"/>
      </w:tblGrid>
      <w:tr w:rsidR="009E7221" w:rsidRPr="00EA2368" w14:paraId="65FF3312" w14:textId="77777777" w:rsidTr="009E7221">
        <w:trPr>
          <w:cantSplit/>
          <w:tblHeader/>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hideMark/>
          </w:tcPr>
          <w:p w14:paraId="54427E13" w14:textId="77777777" w:rsidR="009E7221" w:rsidRPr="00EA2368" w:rsidRDefault="009E7221" w:rsidP="0074322A">
            <w:pPr>
              <w:tabs>
                <w:tab w:val="left" w:pos="180"/>
              </w:tabs>
              <w:ind w:left="0" w:right="0" w:firstLine="0"/>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lastRenderedPageBreak/>
              <w:t>During this task:</w:t>
            </w:r>
          </w:p>
        </w:tc>
        <w:tc>
          <w:tcPr>
            <w:tcW w:w="781" w:type="pct"/>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vAlign w:val="center"/>
            <w:hideMark/>
          </w:tcPr>
          <w:p w14:paraId="15EB7D17" w14:textId="77777777" w:rsidR="009E7221" w:rsidRPr="00EA2368" w:rsidRDefault="009E7221" w:rsidP="009E7221">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YES/NO</w:t>
            </w:r>
          </w:p>
        </w:tc>
        <w:tc>
          <w:tcPr>
            <w:tcW w:w="1018" w:type="pct"/>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vAlign w:val="center"/>
            <w:hideMark/>
          </w:tcPr>
          <w:p w14:paraId="062A9B33" w14:textId="77777777" w:rsidR="009E7221" w:rsidRPr="00EA2368" w:rsidRDefault="009E7221" w:rsidP="009E7221">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Date observed</w:t>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hideMark/>
          </w:tcPr>
          <w:p w14:paraId="2B909DB7" w14:textId="77777777" w:rsidR="009E7221" w:rsidRPr="00EA2368" w:rsidRDefault="009E7221" w:rsidP="009E7221">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Assessor’s comments</w:t>
            </w:r>
          </w:p>
        </w:tc>
      </w:tr>
      <w:tr w:rsidR="00716FF1" w:rsidRPr="00EA2368" w14:paraId="368AB12C" w14:textId="77777777" w:rsidTr="00716FF1">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3C9413BC" w14:textId="1C1E2AF5" w:rsidR="00716FF1" w:rsidRPr="00EA2368" w:rsidRDefault="00716FF1" w:rsidP="00EA2368">
            <w:pPr>
              <w:pStyle w:val="ListParagraph"/>
              <w:numPr>
                <w:ilvl w:val="0"/>
                <w:numId w:val="4"/>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The candidate </w:t>
            </w:r>
            <w:r w:rsidR="006A1883" w:rsidRPr="00EA2368">
              <w:rPr>
                <w:rFonts w:ascii="Arial" w:hAnsi="Arial" w:cs="Arial"/>
                <w:color w:val="404040" w:themeColor="text1" w:themeTint="BF"/>
                <w:sz w:val="18"/>
                <w:szCs w:val="18"/>
              </w:rPr>
              <w:t>prepares</w:t>
            </w:r>
            <w:r w:rsidRPr="00EA2368">
              <w:rPr>
                <w:rFonts w:ascii="Arial" w:hAnsi="Arial" w:cs="Arial"/>
                <w:color w:val="404040" w:themeColor="text1" w:themeTint="BF"/>
                <w:sz w:val="18"/>
                <w:szCs w:val="18"/>
              </w:rPr>
              <w:t xml:space="preserve"> </w:t>
            </w:r>
            <w:r w:rsidR="00633586" w:rsidRPr="00EA2368">
              <w:rPr>
                <w:rFonts w:ascii="Arial" w:hAnsi="Arial" w:cs="Arial"/>
                <w:color w:val="404040" w:themeColor="text1" w:themeTint="BF"/>
                <w:sz w:val="18"/>
                <w:szCs w:val="18"/>
              </w:rPr>
              <w:t xml:space="preserve">the </w:t>
            </w:r>
            <w:r w:rsidRPr="00EA2368">
              <w:rPr>
                <w:rFonts w:ascii="Arial" w:hAnsi="Arial" w:cs="Arial"/>
                <w:color w:val="404040" w:themeColor="text1" w:themeTint="BF"/>
                <w:sz w:val="18"/>
                <w:szCs w:val="18"/>
              </w:rPr>
              <w:t>necessary materials, including:</w:t>
            </w:r>
          </w:p>
        </w:tc>
        <w:tc>
          <w:tcPr>
            <w:tcW w:w="781" w:type="pct"/>
            <w:tcBorders>
              <w:top w:val="single" w:sz="4" w:space="0" w:color="A6A6A6" w:themeColor="background1" w:themeShade="A6"/>
              <w:left w:val="nil"/>
              <w:bottom w:val="single" w:sz="4" w:space="0" w:color="A6A6A6" w:themeColor="background1" w:themeShade="A6"/>
              <w:right w:val="nil"/>
            </w:tcBorders>
          </w:tcPr>
          <w:p w14:paraId="17C5D9E2" w14:textId="77777777" w:rsidR="00716FF1" w:rsidRPr="00EA2368" w:rsidRDefault="00716FF1" w:rsidP="003B558E">
            <w:pPr>
              <w:tabs>
                <w:tab w:val="left" w:pos="180"/>
              </w:tabs>
              <w:ind w:left="0" w:right="0" w:firstLine="0"/>
              <w:jc w:val="center"/>
              <w:rPr>
                <w:rFonts w:ascii="Arial" w:eastAsia="MS Gothic" w:hAnsi="Arial" w:cs="Arial"/>
                <w:color w:val="404040" w:themeColor="text1" w:themeTint="BF"/>
                <w:sz w:val="16"/>
                <w:szCs w:val="16"/>
              </w:rPr>
            </w:pPr>
          </w:p>
        </w:tc>
        <w:tc>
          <w:tcPr>
            <w:tcW w:w="1018" w:type="pct"/>
            <w:tcBorders>
              <w:top w:val="single" w:sz="4" w:space="0" w:color="A6A6A6" w:themeColor="background1" w:themeShade="A6"/>
              <w:left w:val="nil"/>
              <w:bottom w:val="single" w:sz="4" w:space="0" w:color="A6A6A6" w:themeColor="background1" w:themeShade="A6"/>
              <w:right w:val="nil"/>
            </w:tcBorders>
          </w:tcPr>
          <w:p w14:paraId="1C446AA0" w14:textId="77777777" w:rsidR="00716FF1" w:rsidRPr="00EA2368" w:rsidRDefault="00716FF1" w:rsidP="003B558E">
            <w:pPr>
              <w:ind w:left="0" w:right="0" w:firstLine="0"/>
              <w:jc w:val="both"/>
              <w:rPr>
                <w:rFonts w:eastAsia="MS Gothic" w:cstheme="minorHAnsi"/>
                <w:color w:val="404040" w:themeColor="text1" w:themeTint="BF"/>
                <w:sz w:val="18"/>
                <w:szCs w:val="18"/>
              </w:rPr>
            </w:pP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07BB4675" w14:textId="77777777" w:rsidR="00716FF1" w:rsidRPr="00EA2368" w:rsidRDefault="00716FF1" w:rsidP="003B558E">
            <w:pPr>
              <w:ind w:left="0" w:right="0" w:firstLine="0"/>
              <w:jc w:val="both"/>
              <w:rPr>
                <w:rFonts w:eastAsia="MS Gothic" w:cstheme="minorHAnsi"/>
                <w:color w:val="404040" w:themeColor="text1" w:themeTint="BF"/>
                <w:sz w:val="18"/>
                <w:szCs w:val="18"/>
              </w:rPr>
            </w:pPr>
          </w:p>
        </w:tc>
      </w:tr>
      <w:tr w:rsidR="003B558E" w:rsidRPr="00EA2368" w14:paraId="1DF535B2" w14:textId="77777777" w:rsidTr="00716FF1">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01BBC772" w14:textId="77777777" w:rsidR="003B558E" w:rsidRPr="00EA2368" w:rsidRDefault="003B558E" w:rsidP="003B558E">
            <w:pPr>
              <w:pStyle w:val="ListParagraph"/>
              <w:numPr>
                <w:ilvl w:val="0"/>
                <w:numId w:val="7"/>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Toiletries</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1BDF0774" w14:textId="1427A835" w:rsidR="003B558E" w:rsidRPr="00EA2368" w:rsidRDefault="00DA6AEC" w:rsidP="003B558E">
            <w:pPr>
              <w:tabs>
                <w:tab w:val="left" w:pos="180"/>
              </w:tabs>
              <w:ind w:left="0" w:right="0" w:firstLine="0"/>
              <w:jc w:val="center"/>
              <w:rPr>
                <w:rFonts w:ascii="Arial" w:eastAsia="MS Gothic" w:hAnsi="Arial" w:cs="Arial"/>
                <w:color w:val="404040" w:themeColor="text1" w:themeTint="BF"/>
                <w:sz w:val="16"/>
                <w:szCs w:val="16"/>
              </w:rPr>
            </w:pPr>
            <w:sdt>
              <w:sdtPr>
                <w:rPr>
                  <w:rFonts w:ascii="Arial" w:hAnsi="Arial" w:cs="Arial"/>
                  <w:color w:val="404040" w:themeColor="text1" w:themeTint="BF"/>
                  <w:sz w:val="16"/>
                  <w:szCs w:val="16"/>
                </w:rPr>
                <w:id w:val="2066294032"/>
                <w14:checkbox>
                  <w14:checked w14:val="0"/>
                  <w14:checkedState w14:val="2612" w14:font="MS Gothic"/>
                  <w14:uncheckedState w14:val="2610" w14:font="MS Gothic"/>
                </w14:checkbox>
              </w:sdtPr>
              <w:sdtEndPr/>
              <w:sdtContent>
                <w:r w:rsidR="003B558E" w:rsidRPr="006F3F9B">
                  <w:rPr>
                    <w:rFonts w:ascii="MS Gothic" w:eastAsia="MS Gothic" w:hAnsi="MS Gothic" w:cs="Arial" w:hint="eastAsia"/>
                    <w:color w:val="404040" w:themeColor="text1" w:themeTint="BF"/>
                    <w:sz w:val="16"/>
                    <w:szCs w:val="16"/>
                  </w:rPr>
                  <w:t>☐</w:t>
                </w:r>
              </w:sdtContent>
            </w:sdt>
            <w:r w:rsidR="003B558E" w:rsidRPr="006F3F9B">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315237320"/>
                <w14:checkbox>
                  <w14:checked w14:val="0"/>
                  <w14:checkedState w14:val="2612" w14:font="MS Gothic"/>
                  <w14:uncheckedState w14:val="2610" w14:font="MS Gothic"/>
                </w14:checkbox>
              </w:sdtPr>
              <w:sdtEndPr/>
              <w:sdtContent>
                <w:r w:rsidR="003B558E" w:rsidRPr="006F3F9B">
                  <w:rPr>
                    <w:rFonts w:ascii="MS Gothic" w:eastAsia="MS Gothic" w:hAnsi="MS Gothic" w:cs="Arial" w:hint="eastAsia"/>
                    <w:color w:val="404040" w:themeColor="text1" w:themeTint="BF"/>
                    <w:sz w:val="16"/>
                    <w:szCs w:val="16"/>
                  </w:rPr>
                  <w:t>☐</w:t>
                </w:r>
              </w:sdtContent>
            </w:sdt>
            <w:r w:rsidR="003B558E" w:rsidRPr="006F3F9B">
              <w:rPr>
                <w:rFonts w:ascii="Arial" w:hAnsi="Arial" w:cs="Arial"/>
                <w:color w:val="404040" w:themeColor="text1" w:themeTint="BF"/>
                <w:sz w:val="16"/>
                <w:szCs w:val="16"/>
              </w:rPr>
              <w:t xml:space="preserve"> NO</w:t>
            </w:r>
          </w:p>
        </w:tc>
        <w:tc>
          <w:tcPr>
            <w:tcW w:w="1018" w:type="pct"/>
            <w:tcBorders>
              <w:top w:val="single" w:sz="4" w:space="0" w:color="A6A6A6" w:themeColor="background1" w:themeShade="A6"/>
              <w:left w:val="nil"/>
              <w:bottom w:val="single" w:sz="4" w:space="0" w:color="A6A6A6" w:themeColor="background1" w:themeShade="A6"/>
              <w:right w:val="nil"/>
            </w:tcBorders>
            <w:hideMark/>
          </w:tcPr>
          <w:p w14:paraId="562DB8F8" w14:textId="77777777" w:rsidR="003B558E" w:rsidRPr="00EA2368" w:rsidRDefault="003B558E" w:rsidP="003B558E">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331DEC0B" w14:textId="77777777" w:rsidR="003B558E" w:rsidRPr="00EA2368" w:rsidRDefault="003B558E" w:rsidP="003B558E">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r>
      <w:tr w:rsidR="003B558E" w:rsidRPr="00EA2368" w14:paraId="020813CC" w14:textId="77777777" w:rsidTr="00716FF1">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63199D04" w14:textId="77777777" w:rsidR="003B558E" w:rsidRPr="00EA2368" w:rsidRDefault="003B558E" w:rsidP="003B558E">
            <w:pPr>
              <w:pStyle w:val="ListParagraph"/>
              <w:numPr>
                <w:ilvl w:val="0"/>
                <w:numId w:val="7"/>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Wash clothes</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68A99ADC" w14:textId="62C51BE6" w:rsidR="003B558E" w:rsidRPr="00EA2368" w:rsidRDefault="00DA6AEC" w:rsidP="003B558E">
            <w:pPr>
              <w:tabs>
                <w:tab w:val="left" w:pos="180"/>
              </w:tabs>
              <w:ind w:left="0" w:right="0" w:firstLine="0"/>
              <w:jc w:val="center"/>
              <w:rPr>
                <w:rFonts w:ascii="Arial" w:eastAsia="MS Gothic" w:hAnsi="Arial" w:cs="Arial"/>
                <w:color w:val="404040" w:themeColor="text1" w:themeTint="BF"/>
                <w:sz w:val="16"/>
                <w:szCs w:val="16"/>
              </w:rPr>
            </w:pPr>
            <w:sdt>
              <w:sdtPr>
                <w:rPr>
                  <w:rFonts w:ascii="Arial" w:hAnsi="Arial" w:cs="Arial"/>
                  <w:color w:val="404040" w:themeColor="text1" w:themeTint="BF"/>
                  <w:sz w:val="16"/>
                  <w:szCs w:val="16"/>
                </w:rPr>
                <w:id w:val="-380476774"/>
                <w14:checkbox>
                  <w14:checked w14:val="0"/>
                  <w14:checkedState w14:val="2612" w14:font="MS Gothic"/>
                  <w14:uncheckedState w14:val="2610" w14:font="MS Gothic"/>
                </w14:checkbox>
              </w:sdtPr>
              <w:sdtEndPr/>
              <w:sdtContent>
                <w:r w:rsidR="003B558E" w:rsidRPr="006F3F9B">
                  <w:rPr>
                    <w:rFonts w:ascii="MS Gothic" w:eastAsia="MS Gothic" w:hAnsi="MS Gothic" w:cs="Arial" w:hint="eastAsia"/>
                    <w:color w:val="404040" w:themeColor="text1" w:themeTint="BF"/>
                    <w:sz w:val="16"/>
                    <w:szCs w:val="16"/>
                  </w:rPr>
                  <w:t>☐</w:t>
                </w:r>
              </w:sdtContent>
            </w:sdt>
            <w:r w:rsidR="003B558E" w:rsidRPr="006F3F9B">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83510824"/>
                <w14:checkbox>
                  <w14:checked w14:val="0"/>
                  <w14:checkedState w14:val="2612" w14:font="MS Gothic"/>
                  <w14:uncheckedState w14:val="2610" w14:font="MS Gothic"/>
                </w14:checkbox>
              </w:sdtPr>
              <w:sdtEndPr/>
              <w:sdtContent>
                <w:r w:rsidR="003B558E" w:rsidRPr="006F3F9B">
                  <w:rPr>
                    <w:rFonts w:ascii="MS Gothic" w:eastAsia="MS Gothic" w:hAnsi="MS Gothic" w:cs="Arial" w:hint="eastAsia"/>
                    <w:color w:val="404040" w:themeColor="text1" w:themeTint="BF"/>
                    <w:sz w:val="16"/>
                    <w:szCs w:val="16"/>
                  </w:rPr>
                  <w:t>☐</w:t>
                </w:r>
              </w:sdtContent>
            </w:sdt>
            <w:r w:rsidR="003B558E" w:rsidRPr="006F3F9B">
              <w:rPr>
                <w:rFonts w:ascii="Arial" w:hAnsi="Arial" w:cs="Arial"/>
                <w:color w:val="404040" w:themeColor="text1" w:themeTint="BF"/>
                <w:sz w:val="16"/>
                <w:szCs w:val="16"/>
              </w:rPr>
              <w:t xml:space="preserve"> NO</w:t>
            </w:r>
          </w:p>
        </w:tc>
        <w:tc>
          <w:tcPr>
            <w:tcW w:w="1018" w:type="pct"/>
            <w:tcBorders>
              <w:top w:val="single" w:sz="4" w:space="0" w:color="A6A6A6" w:themeColor="background1" w:themeShade="A6"/>
              <w:left w:val="nil"/>
              <w:bottom w:val="single" w:sz="4" w:space="0" w:color="A6A6A6" w:themeColor="background1" w:themeShade="A6"/>
              <w:right w:val="nil"/>
            </w:tcBorders>
            <w:hideMark/>
          </w:tcPr>
          <w:p w14:paraId="4DA6E627" w14:textId="77777777" w:rsidR="003B558E" w:rsidRPr="00EA2368" w:rsidRDefault="003B558E" w:rsidP="003B558E">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16D84627" w14:textId="77777777" w:rsidR="003B558E" w:rsidRPr="00EA2368" w:rsidRDefault="003B558E" w:rsidP="003B558E">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r>
      <w:tr w:rsidR="003B558E" w:rsidRPr="00EA2368" w14:paraId="114B004A" w14:textId="77777777" w:rsidTr="00716FF1">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0AEC337B" w14:textId="77777777" w:rsidR="003B558E" w:rsidRPr="00EA2368" w:rsidRDefault="003B558E" w:rsidP="003B558E">
            <w:pPr>
              <w:pStyle w:val="ListParagraph"/>
              <w:numPr>
                <w:ilvl w:val="0"/>
                <w:numId w:val="7"/>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Towels</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227FBC45" w14:textId="62501769" w:rsidR="003B558E" w:rsidRPr="00EA2368" w:rsidRDefault="00DA6AEC" w:rsidP="003B558E">
            <w:pPr>
              <w:tabs>
                <w:tab w:val="left" w:pos="180"/>
              </w:tabs>
              <w:ind w:left="0" w:right="0" w:firstLine="0"/>
              <w:jc w:val="center"/>
              <w:rPr>
                <w:rFonts w:ascii="Arial" w:eastAsia="MS Gothic" w:hAnsi="Arial" w:cs="Arial"/>
                <w:color w:val="404040" w:themeColor="text1" w:themeTint="BF"/>
                <w:sz w:val="16"/>
                <w:szCs w:val="16"/>
              </w:rPr>
            </w:pPr>
            <w:sdt>
              <w:sdtPr>
                <w:rPr>
                  <w:rFonts w:ascii="Arial" w:hAnsi="Arial" w:cs="Arial"/>
                  <w:color w:val="404040" w:themeColor="text1" w:themeTint="BF"/>
                  <w:sz w:val="16"/>
                  <w:szCs w:val="16"/>
                </w:rPr>
                <w:id w:val="2061056485"/>
                <w14:checkbox>
                  <w14:checked w14:val="0"/>
                  <w14:checkedState w14:val="2612" w14:font="MS Gothic"/>
                  <w14:uncheckedState w14:val="2610" w14:font="MS Gothic"/>
                </w14:checkbox>
              </w:sdtPr>
              <w:sdtEndPr/>
              <w:sdtContent>
                <w:r w:rsidR="003B558E" w:rsidRPr="006F3F9B">
                  <w:rPr>
                    <w:rFonts w:ascii="MS Gothic" w:eastAsia="MS Gothic" w:hAnsi="MS Gothic" w:cs="Arial" w:hint="eastAsia"/>
                    <w:color w:val="404040" w:themeColor="text1" w:themeTint="BF"/>
                    <w:sz w:val="16"/>
                    <w:szCs w:val="16"/>
                  </w:rPr>
                  <w:t>☐</w:t>
                </w:r>
              </w:sdtContent>
            </w:sdt>
            <w:r w:rsidR="003B558E" w:rsidRPr="006F3F9B">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556967409"/>
                <w14:checkbox>
                  <w14:checked w14:val="0"/>
                  <w14:checkedState w14:val="2612" w14:font="MS Gothic"/>
                  <w14:uncheckedState w14:val="2610" w14:font="MS Gothic"/>
                </w14:checkbox>
              </w:sdtPr>
              <w:sdtEndPr/>
              <w:sdtContent>
                <w:r w:rsidR="003B558E" w:rsidRPr="006F3F9B">
                  <w:rPr>
                    <w:rFonts w:ascii="MS Gothic" w:eastAsia="MS Gothic" w:hAnsi="MS Gothic" w:cs="Arial" w:hint="eastAsia"/>
                    <w:color w:val="404040" w:themeColor="text1" w:themeTint="BF"/>
                    <w:sz w:val="16"/>
                    <w:szCs w:val="16"/>
                  </w:rPr>
                  <w:t>☐</w:t>
                </w:r>
              </w:sdtContent>
            </w:sdt>
            <w:r w:rsidR="003B558E" w:rsidRPr="006F3F9B">
              <w:rPr>
                <w:rFonts w:ascii="Arial" w:hAnsi="Arial" w:cs="Arial"/>
                <w:color w:val="404040" w:themeColor="text1" w:themeTint="BF"/>
                <w:sz w:val="16"/>
                <w:szCs w:val="16"/>
              </w:rPr>
              <w:t xml:space="preserve"> NO</w:t>
            </w:r>
          </w:p>
        </w:tc>
        <w:tc>
          <w:tcPr>
            <w:tcW w:w="1018" w:type="pct"/>
            <w:tcBorders>
              <w:top w:val="single" w:sz="4" w:space="0" w:color="A6A6A6" w:themeColor="background1" w:themeShade="A6"/>
              <w:left w:val="nil"/>
              <w:bottom w:val="single" w:sz="4" w:space="0" w:color="A6A6A6" w:themeColor="background1" w:themeShade="A6"/>
              <w:right w:val="nil"/>
            </w:tcBorders>
            <w:hideMark/>
          </w:tcPr>
          <w:p w14:paraId="19667196" w14:textId="77777777" w:rsidR="003B558E" w:rsidRPr="00EA2368" w:rsidRDefault="003B558E" w:rsidP="003B558E">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0A203983" w14:textId="77777777" w:rsidR="003B558E" w:rsidRPr="00EA2368" w:rsidRDefault="003B558E" w:rsidP="003B558E">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r>
      <w:tr w:rsidR="003B558E" w:rsidRPr="00EA2368" w14:paraId="3BA71777" w14:textId="77777777" w:rsidTr="00716FF1">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0556E0BB" w14:textId="77777777" w:rsidR="003B558E" w:rsidRPr="00EA2368" w:rsidRDefault="003B558E" w:rsidP="003B558E">
            <w:pPr>
              <w:pStyle w:val="ListParagraph"/>
              <w:numPr>
                <w:ilvl w:val="0"/>
                <w:numId w:val="7"/>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Washbasin</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70F8067D" w14:textId="14C24BE0" w:rsidR="003B558E" w:rsidRPr="00EA2368" w:rsidRDefault="00DA6AEC" w:rsidP="003B558E">
            <w:pPr>
              <w:tabs>
                <w:tab w:val="left" w:pos="180"/>
              </w:tabs>
              <w:ind w:left="0" w:right="0" w:firstLine="0"/>
              <w:jc w:val="center"/>
              <w:rPr>
                <w:rFonts w:ascii="Arial" w:eastAsia="MS Gothic" w:hAnsi="Arial" w:cs="Arial"/>
                <w:color w:val="404040" w:themeColor="text1" w:themeTint="BF"/>
                <w:sz w:val="16"/>
                <w:szCs w:val="16"/>
              </w:rPr>
            </w:pPr>
            <w:sdt>
              <w:sdtPr>
                <w:rPr>
                  <w:rFonts w:ascii="Arial" w:hAnsi="Arial" w:cs="Arial"/>
                  <w:color w:val="404040" w:themeColor="text1" w:themeTint="BF"/>
                  <w:sz w:val="16"/>
                  <w:szCs w:val="16"/>
                </w:rPr>
                <w:id w:val="1667369356"/>
                <w14:checkbox>
                  <w14:checked w14:val="0"/>
                  <w14:checkedState w14:val="2612" w14:font="MS Gothic"/>
                  <w14:uncheckedState w14:val="2610" w14:font="MS Gothic"/>
                </w14:checkbox>
              </w:sdtPr>
              <w:sdtEndPr/>
              <w:sdtContent>
                <w:r w:rsidR="003B558E" w:rsidRPr="006F3F9B">
                  <w:rPr>
                    <w:rFonts w:ascii="MS Gothic" w:eastAsia="MS Gothic" w:hAnsi="MS Gothic" w:cs="Arial" w:hint="eastAsia"/>
                    <w:color w:val="404040" w:themeColor="text1" w:themeTint="BF"/>
                    <w:sz w:val="16"/>
                    <w:szCs w:val="16"/>
                  </w:rPr>
                  <w:t>☐</w:t>
                </w:r>
              </w:sdtContent>
            </w:sdt>
            <w:r w:rsidR="003B558E" w:rsidRPr="006F3F9B">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2011643267"/>
                <w14:checkbox>
                  <w14:checked w14:val="0"/>
                  <w14:checkedState w14:val="2612" w14:font="MS Gothic"/>
                  <w14:uncheckedState w14:val="2610" w14:font="MS Gothic"/>
                </w14:checkbox>
              </w:sdtPr>
              <w:sdtEndPr/>
              <w:sdtContent>
                <w:r w:rsidR="003B558E" w:rsidRPr="006F3F9B">
                  <w:rPr>
                    <w:rFonts w:ascii="MS Gothic" w:eastAsia="MS Gothic" w:hAnsi="MS Gothic" w:cs="Arial" w:hint="eastAsia"/>
                    <w:color w:val="404040" w:themeColor="text1" w:themeTint="BF"/>
                    <w:sz w:val="16"/>
                    <w:szCs w:val="16"/>
                  </w:rPr>
                  <w:t>☐</w:t>
                </w:r>
              </w:sdtContent>
            </w:sdt>
            <w:r w:rsidR="003B558E" w:rsidRPr="006F3F9B">
              <w:rPr>
                <w:rFonts w:ascii="Arial" w:hAnsi="Arial" w:cs="Arial"/>
                <w:color w:val="404040" w:themeColor="text1" w:themeTint="BF"/>
                <w:sz w:val="16"/>
                <w:szCs w:val="16"/>
              </w:rPr>
              <w:t xml:space="preserve"> NO</w:t>
            </w:r>
          </w:p>
        </w:tc>
        <w:tc>
          <w:tcPr>
            <w:tcW w:w="1018" w:type="pct"/>
            <w:tcBorders>
              <w:top w:val="single" w:sz="4" w:space="0" w:color="A6A6A6" w:themeColor="background1" w:themeShade="A6"/>
              <w:left w:val="nil"/>
              <w:bottom w:val="single" w:sz="4" w:space="0" w:color="A6A6A6" w:themeColor="background1" w:themeShade="A6"/>
              <w:right w:val="nil"/>
            </w:tcBorders>
            <w:hideMark/>
          </w:tcPr>
          <w:p w14:paraId="761DD378" w14:textId="77777777" w:rsidR="003B558E" w:rsidRPr="00EA2368" w:rsidRDefault="003B558E" w:rsidP="003B558E">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714693F5" w14:textId="77777777" w:rsidR="003B558E" w:rsidRPr="00EA2368" w:rsidRDefault="003B558E" w:rsidP="003B558E">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r>
      <w:tr w:rsidR="003B558E" w:rsidRPr="00EA2368" w14:paraId="60F529DC" w14:textId="77777777" w:rsidTr="00716FF1">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143BF4A5" w14:textId="77777777" w:rsidR="003B558E" w:rsidRPr="00EA2368" w:rsidRDefault="003B558E" w:rsidP="003B558E">
            <w:pPr>
              <w:pStyle w:val="ListParagraph"/>
              <w:numPr>
                <w:ilvl w:val="0"/>
                <w:numId w:val="7"/>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Waterproof sheet to keep the bed dry</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5B250B32" w14:textId="11FF809B" w:rsidR="003B558E" w:rsidRPr="00EA2368" w:rsidRDefault="00DA6AEC" w:rsidP="003B558E">
            <w:pPr>
              <w:tabs>
                <w:tab w:val="left" w:pos="180"/>
              </w:tabs>
              <w:ind w:left="0" w:right="0" w:firstLine="0"/>
              <w:jc w:val="center"/>
              <w:rPr>
                <w:rFonts w:ascii="Arial" w:eastAsia="MS Gothic" w:hAnsi="Arial" w:cs="Arial"/>
                <w:color w:val="404040" w:themeColor="text1" w:themeTint="BF"/>
                <w:sz w:val="16"/>
                <w:szCs w:val="16"/>
              </w:rPr>
            </w:pPr>
            <w:sdt>
              <w:sdtPr>
                <w:rPr>
                  <w:rFonts w:ascii="Arial" w:hAnsi="Arial" w:cs="Arial"/>
                  <w:color w:val="404040" w:themeColor="text1" w:themeTint="BF"/>
                  <w:sz w:val="16"/>
                  <w:szCs w:val="16"/>
                </w:rPr>
                <w:id w:val="432023286"/>
                <w14:checkbox>
                  <w14:checked w14:val="0"/>
                  <w14:checkedState w14:val="2612" w14:font="MS Gothic"/>
                  <w14:uncheckedState w14:val="2610" w14:font="MS Gothic"/>
                </w14:checkbox>
              </w:sdtPr>
              <w:sdtEndPr/>
              <w:sdtContent>
                <w:r w:rsidR="003B558E" w:rsidRPr="006F3F9B">
                  <w:rPr>
                    <w:rFonts w:ascii="MS Gothic" w:eastAsia="MS Gothic" w:hAnsi="MS Gothic" w:cs="Arial" w:hint="eastAsia"/>
                    <w:color w:val="404040" w:themeColor="text1" w:themeTint="BF"/>
                    <w:sz w:val="16"/>
                    <w:szCs w:val="16"/>
                  </w:rPr>
                  <w:t>☐</w:t>
                </w:r>
              </w:sdtContent>
            </w:sdt>
            <w:r w:rsidR="003B558E" w:rsidRPr="006F3F9B">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47678715"/>
                <w14:checkbox>
                  <w14:checked w14:val="0"/>
                  <w14:checkedState w14:val="2612" w14:font="MS Gothic"/>
                  <w14:uncheckedState w14:val="2610" w14:font="MS Gothic"/>
                </w14:checkbox>
              </w:sdtPr>
              <w:sdtEndPr/>
              <w:sdtContent>
                <w:r w:rsidR="003B558E" w:rsidRPr="006F3F9B">
                  <w:rPr>
                    <w:rFonts w:ascii="MS Gothic" w:eastAsia="MS Gothic" w:hAnsi="MS Gothic" w:cs="Arial" w:hint="eastAsia"/>
                    <w:color w:val="404040" w:themeColor="text1" w:themeTint="BF"/>
                    <w:sz w:val="16"/>
                    <w:szCs w:val="16"/>
                  </w:rPr>
                  <w:t>☐</w:t>
                </w:r>
              </w:sdtContent>
            </w:sdt>
            <w:r w:rsidR="003B558E" w:rsidRPr="006F3F9B">
              <w:rPr>
                <w:rFonts w:ascii="Arial" w:hAnsi="Arial" w:cs="Arial"/>
                <w:color w:val="404040" w:themeColor="text1" w:themeTint="BF"/>
                <w:sz w:val="16"/>
                <w:szCs w:val="16"/>
              </w:rPr>
              <w:t xml:space="preserve"> NO</w:t>
            </w:r>
          </w:p>
        </w:tc>
        <w:tc>
          <w:tcPr>
            <w:tcW w:w="1018" w:type="pct"/>
            <w:tcBorders>
              <w:top w:val="single" w:sz="4" w:space="0" w:color="A6A6A6" w:themeColor="background1" w:themeShade="A6"/>
              <w:left w:val="nil"/>
              <w:bottom w:val="single" w:sz="4" w:space="0" w:color="A6A6A6" w:themeColor="background1" w:themeShade="A6"/>
              <w:right w:val="nil"/>
            </w:tcBorders>
            <w:hideMark/>
          </w:tcPr>
          <w:p w14:paraId="372B7247" w14:textId="77777777" w:rsidR="003B558E" w:rsidRPr="00EA2368" w:rsidRDefault="003B558E" w:rsidP="003B558E">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18CBE3F7" w14:textId="77777777" w:rsidR="003B558E" w:rsidRPr="00EA2368" w:rsidRDefault="003B558E" w:rsidP="003B558E">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r>
      <w:tr w:rsidR="003B558E" w:rsidRPr="00EA2368" w14:paraId="24218D28" w14:textId="77777777" w:rsidTr="00716FF1">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3853C06D" w14:textId="67ADC186" w:rsidR="003B558E" w:rsidRPr="00EA2368" w:rsidRDefault="003B558E" w:rsidP="003B558E">
            <w:pPr>
              <w:pStyle w:val="ListParagraph"/>
              <w:numPr>
                <w:ilvl w:val="0"/>
                <w:numId w:val="7"/>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Any flat surface to place the basin and other items on</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0009F7D5" w14:textId="0D5D76C3" w:rsidR="003B558E" w:rsidRPr="00EA2368" w:rsidRDefault="00DA6AEC" w:rsidP="003B558E">
            <w:pPr>
              <w:tabs>
                <w:tab w:val="left" w:pos="180"/>
              </w:tabs>
              <w:ind w:left="0" w:right="0" w:firstLine="0"/>
              <w:jc w:val="center"/>
              <w:rPr>
                <w:rFonts w:ascii="Arial" w:eastAsia="MS Gothic" w:hAnsi="Arial" w:cs="Arial"/>
                <w:color w:val="404040" w:themeColor="text1" w:themeTint="BF"/>
                <w:sz w:val="16"/>
                <w:szCs w:val="16"/>
              </w:rPr>
            </w:pPr>
            <w:sdt>
              <w:sdtPr>
                <w:rPr>
                  <w:rFonts w:ascii="Arial" w:hAnsi="Arial" w:cs="Arial"/>
                  <w:color w:val="404040" w:themeColor="text1" w:themeTint="BF"/>
                  <w:sz w:val="16"/>
                  <w:szCs w:val="16"/>
                </w:rPr>
                <w:id w:val="553819149"/>
                <w14:checkbox>
                  <w14:checked w14:val="0"/>
                  <w14:checkedState w14:val="2612" w14:font="MS Gothic"/>
                  <w14:uncheckedState w14:val="2610" w14:font="MS Gothic"/>
                </w14:checkbox>
              </w:sdtPr>
              <w:sdtEndPr/>
              <w:sdtContent>
                <w:r w:rsidR="003B558E" w:rsidRPr="006F3F9B">
                  <w:rPr>
                    <w:rFonts w:ascii="MS Gothic" w:eastAsia="MS Gothic" w:hAnsi="MS Gothic" w:cs="Arial" w:hint="eastAsia"/>
                    <w:color w:val="404040" w:themeColor="text1" w:themeTint="BF"/>
                    <w:sz w:val="16"/>
                    <w:szCs w:val="16"/>
                  </w:rPr>
                  <w:t>☐</w:t>
                </w:r>
              </w:sdtContent>
            </w:sdt>
            <w:r w:rsidR="003B558E" w:rsidRPr="006F3F9B">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36341294"/>
                <w14:checkbox>
                  <w14:checked w14:val="0"/>
                  <w14:checkedState w14:val="2612" w14:font="MS Gothic"/>
                  <w14:uncheckedState w14:val="2610" w14:font="MS Gothic"/>
                </w14:checkbox>
              </w:sdtPr>
              <w:sdtEndPr/>
              <w:sdtContent>
                <w:r w:rsidR="003B558E" w:rsidRPr="006F3F9B">
                  <w:rPr>
                    <w:rFonts w:ascii="MS Gothic" w:eastAsia="MS Gothic" w:hAnsi="MS Gothic" w:cs="Arial" w:hint="eastAsia"/>
                    <w:color w:val="404040" w:themeColor="text1" w:themeTint="BF"/>
                    <w:sz w:val="16"/>
                    <w:szCs w:val="16"/>
                  </w:rPr>
                  <w:t>☐</w:t>
                </w:r>
              </w:sdtContent>
            </w:sdt>
            <w:r w:rsidR="003B558E" w:rsidRPr="006F3F9B">
              <w:rPr>
                <w:rFonts w:ascii="Arial" w:hAnsi="Arial" w:cs="Arial"/>
                <w:color w:val="404040" w:themeColor="text1" w:themeTint="BF"/>
                <w:sz w:val="16"/>
                <w:szCs w:val="16"/>
              </w:rPr>
              <w:t xml:space="preserve"> NO</w:t>
            </w:r>
          </w:p>
        </w:tc>
        <w:tc>
          <w:tcPr>
            <w:tcW w:w="1018" w:type="pct"/>
            <w:tcBorders>
              <w:top w:val="single" w:sz="4" w:space="0" w:color="A6A6A6" w:themeColor="background1" w:themeShade="A6"/>
              <w:left w:val="nil"/>
              <w:bottom w:val="single" w:sz="4" w:space="0" w:color="A6A6A6" w:themeColor="background1" w:themeShade="A6"/>
              <w:right w:val="nil"/>
            </w:tcBorders>
            <w:hideMark/>
          </w:tcPr>
          <w:p w14:paraId="19755EE1" w14:textId="77777777" w:rsidR="003B558E" w:rsidRPr="00EA2368" w:rsidRDefault="003B558E" w:rsidP="003B558E">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46C58F91" w14:textId="77777777" w:rsidR="003B558E" w:rsidRPr="00EA2368" w:rsidRDefault="003B558E" w:rsidP="003B558E">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r>
      <w:tr w:rsidR="00716FF1" w:rsidRPr="00EA2368" w14:paraId="64886F08" w14:textId="77777777" w:rsidTr="00716FF1">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0EE24FD3" w14:textId="11F25FD9" w:rsidR="00716FF1" w:rsidRPr="00EA2368" w:rsidRDefault="00716FF1" w:rsidP="00EA2368">
            <w:pPr>
              <w:pStyle w:val="ListParagraph"/>
              <w:numPr>
                <w:ilvl w:val="0"/>
                <w:numId w:val="4"/>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prepares the space, materials, and person for the bed bath. This includes:</w:t>
            </w:r>
          </w:p>
        </w:tc>
        <w:tc>
          <w:tcPr>
            <w:tcW w:w="781" w:type="pct"/>
            <w:tcBorders>
              <w:top w:val="single" w:sz="4" w:space="0" w:color="A6A6A6" w:themeColor="background1" w:themeShade="A6"/>
              <w:left w:val="nil"/>
              <w:bottom w:val="single" w:sz="4" w:space="0" w:color="A6A6A6" w:themeColor="background1" w:themeShade="A6"/>
              <w:right w:val="nil"/>
            </w:tcBorders>
          </w:tcPr>
          <w:p w14:paraId="1B1CF9F7" w14:textId="77777777" w:rsidR="00716FF1" w:rsidRPr="00EA2368" w:rsidRDefault="00716FF1" w:rsidP="003B558E">
            <w:pPr>
              <w:tabs>
                <w:tab w:val="left" w:pos="180"/>
              </w:tabs>
              <w:ind w:left="0" w:right="0" w:firstLine="0"/>
              <w:jc w:val="center"/>
              <w:rPr>
                <w:rFonts w:ascii="Arial" w:eastAsia="MS Gothic" w:hAnsi="Arial" w:cs="Arial"/>
                <w:color w:val="404040" w:themeColor="text1" w:themeTint="BF"/>
                <w:sz w:val="16"/>
                <w:szCs w:val="16"/>
              </w:rPr>
            </w:pPr>
          </w:p>
        </w:tc>
        <w:tc>
          <w:tcPr>
            <w:tcW w:w="1018" w:type="pct"/>
            <w:tcBorders>
              <w:top w:val="single" w:sz="4" w:space="0" w:color="A6A6A6" w:themeColor="background1" w:themeShade="A6"/>
              <w:left w:val="nil"/>
              <w:bottom w:val="single" w:sz="4" w:space="0" w:color="A6A6A6" w:themeColor="background1" w:themeShade="A6"/>
              <w:right w:val="nil"/>
            </w:tcBorders>
          </w:tcPr>
          <w:p w14:paraId="41AE47EE" w14:textId="77777777" w:rsidR="00716FF1" w:rsidRPr="00EA2368" w:rsidRDefault="00716FF1" w:rsidP="003B558E">
            <w:pPr>
              <w:ind w:left="0" w:right="0" w:firstLine="0"/>
              <w:jc w:val="both"/>
              <w:rPr>
                <w:rFonts w:eastAsia="MS Gothic" w:cstheme="minorHAnsi"/>
                <w:color w:val="404040" w:themeColor="text1" w:themeTint="BF"/>
                <w:sz w:val="18"/>
                <w:szCs w:val="18"/>
              </w:rPr>
            </w:pP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560A4F13" w14:textId="77777777" w:rsidR="00716FF1" w:rsidRPr="00EA2368" w:rsidRDefault="00716FF1" w:rsidP="003B558E">
            <w:pPr>
              <w:ind w:left="0" w:right="0" w:firstLine="0"/>
              <w:jc w:val="both"/>
              <w:rPr>
                <w:rFonts w:eastAsia="MS Gothic" w:cstheme="minorHAnsi"/>
                <w:color w:val="404040" w:themeColor="text1" w:themeTint="BF"/>
                <w:sz w:val="18"/>
                <w:szCs w:val="18"/>
              </w:rPr>
            </w:pPr>
          </w:p>
        </w:tc>
      </w:tr>
      <w:tr w:rsidR="003B558E" w:rsidRPr="00EA2368" w14:paraId="110621C5" w14:textId="77777777" w:rsidTr="00716FF1">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61186BA8" w14:textId="77777777" w:rsidR="003B558E" w:rsidRPr="00EA2368" w:rsidRDefault="003B558E" w:rsidP="003B558E">
            <w:pPr>
              <w:pStyle w:val="ListParagraph"/>
              <w:numPr>
                <w:ilvl w:val="0"/>
                <w:numId w:val="8"/>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Placing the waterproof sheet beneath the client</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00E6FF80" w14:textId="13B393A1" w:rsidR="003B558E" w:rsidRPr="00EA2368" w:rsidRDefault="00DA6AEC" w:rsidP="003B558E">
            <w:pPr>
              <w:tabs>
                <w:tab w:val="left" w:pos="180"/>
              </w:tabs>
              <w:ind w:left="0" w:right="0" w:firstLine="0"/>
              <w:jc w:val="center"/>
              <w:rPr>
                <w:rFonts w:ascii="Arial" w:eastAsia="MS Gothic" w:hAnsi="Arial" w:cs="Arial"/>
                <w:color w:val="404040" w:themeColor="text1" w:themeTint="BF"/>
                <w:sz w:val="16"/>
                <w:szCs w:val="16"/>
              </w:rPr>
            </w:pPr>
            <w:sdt>
              <w:sdtPr>
                <w:rPr>
                  <w:rFonts w:ascii="Arial" w:hAnsi="Arial" w:cs="Arial"/>
                  <w:color w:val="404040" w:themeColor="text1" w:themeTint="BF"/>
                  <w:sz w:val="16"/>
                  <w:szCs w:val="16"/>
                </w:rPr>
                <w:id w:val="722643946"/>
                <w14:checkbox>
                  <w14:checked w14:val="0"/>
                  <w14:checkedState w14:val="2612" w14:font="MS Gothic"/>
                  <w14:uncheckedState w14:val="2610" w14:font="MS Gothic"/>
                </w14:checkbox>
              </w:sdtPr>
              <w:sdtEndPr/>
              <w:sdtContent>
                <w:r w:rsidR="003B558E" w:rsidRPr="00CD2CA1">
                  <w:rPr>
                    <w:rFonts w:ascii="MS Gothic" w:eastAsia="MS Gothic" w:hAnsi="MS Gothic" w:cs="Arial" w:hint="eastAsia"/>
                    <w:color w:val="404040" w:themeColor="text1" w:themeTint="BF"/>
                    <w:sz w:val="16"/>
                    <w:szCs w:val="16"/>
                  </w:rPr>
                  <w:t>☐</w:t>
                </w:r>
              </w:sdtContent>
            </w:sdt>
            <w:r w:rsidR="003B558E" w:rsidRPr="00CD2CA1">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677184990"/>
                <w14:checkbox>
                  <w14:checked w14:val="0"/>
                  <w14:checkedState w14:val="2612" w14:font="MS Gothic"/>
                  <w14:uncheckedState w14:val="2610" w14:font="MS Gothic"/>
                </w14:checkbox>
              </w:sdtPr>
              <w:sdtEndPr/>
              <w:sdtContent>
                <w:r w:rsidR="003B558E" w:rsidRPr="00CD2CA1">
                  <w:rPr>
                    <w:rFonts w:ascii="MS Gothic" w:eastAsia="MS Gothic" w:hAnsi="MS Gothic" w:cs="Arial" w:hint="eastAsia"/>
                    <w:color w:val="404040" w:themeColor="text1" w:themeTint="BF"/>
                    <w:sz w:val="16"/>
                    <w:szCs w:val="16"/>
                  </w:rPr>
                  <w:t>☐</w:t>
                </w:r>
              </w:sdtContent>
            </w:sdt>
            <w:r w:rsidR="003B558E" w:rsidRPr="00CD2CA1">
              <w:rPr>
                <w:rFonts w:ascii="Arial" w:hAnsi="Arial" w:cs="Arial"/>
                <w:color w:val="404040" w:themeColor="text1" w:themeTint="BF"/>
                <w:sz w:val="16"/>
                <w:szCs w:val="16"/>
              </w:rPr>
              <w:t xml:space="preserve"> NO</w:t>
            </w:r>
          </w:p>
        </w:tc>
        <w:tc>
          <w:tcPr>
            <w:tcW w:w="1018" w:type="pct"/>
            <w:tcBorders>
              <w:top w:val="single" w:sz="4" w:space="0" w:color="A6A6A6" w:themeColor="background1" w:themeShade="A6"/>
              <w:left w:val="nil"/>
              <w:bottom w:val="single" w:sz="4" w:space="0" w:color="A6A6A6" w:themeColor="background1" w:themeShade="A6"/>
              <w:right w:val="nil"/>
            </w:tcBorders>
            <w:hideMark/>
          </w:tcPr>
          <w:p w14:paraId="38E48174" w14:textId="77777777" w:rsidR="003B558E" w:rsidRPr="00EA2368" w:rsidRDefault="003B558E" w:rsidP="003B558E">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31472293" w14:textId="77777777" w:rsidR="003B558E" w:rsidRPr="00EA2368" w:rsidRDefault="003B558E" w:rsidP="003B558E">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r>
      <w:tr w:rsidR="003B558E" w:rsidRPr="00EA2368" w14:paraId="0DF57937" w14:textId="77777777" w:rsidTr="00716FF1">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334A372B" w14:textId="77777777" w:rsidR="003B558E" w:rsidRPr="00EA2368" w:rsidRDefault="003B558E" w:rsidP="003B558E">
            <w:pPr>
              <w:pStyle w:val="ListParagraph"/>
              <w:numPr>
                <w:ilvl w:val="0"/>
                <w:numId w:val="8"/>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Filling up the washbasin with warm water</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413333BA" w14:textId="44E325C7" w:rsidR="003B558E" w:rsidRPr="00EA2368" w:rsidRDefault="00DA6AEC" w:rsidP="003B558E">
            <w:pPr>
              <w:tabs>
                <w:tab w:val="left" w:pos="180"/>
              </w:tabs>
              <w:ind w:left="0" w:right="0" w:firstLine="0"/>
              <w:jc w:val="center"/>
              <w:rPr>
                <w:rFonts w:ascii="Arial" w:eastAsia="MS Gothic" w:hAnsi="Arial" w:cs="Arial"/>
                <w:color w:val="404040" w:themeColor="text1" w:themeTint="BF"/>
                <w:sz w:val="16"/>
                <w:szCs w:val="16"/>
              </w:rPr>
            </w:pPr>
            <w:sdt>
              <w:sdtPr>
                <w:rPr>
                  <w:rFonts w:ascii="Arial" w:hAnsi="Arial" w:cs="Arial"/>
                  <w:color w:val="404040" w:themeColor="text1" w:themeTint="BF"/>
                  <w:sz w:val="16"/>
                  <w:szCs w:val="16"/>
                </w:rPr>
                <w:id w:val="1310823600"/>
                <w14:checkbox>
                  <w14:checked w14:val="0"/>
                  <w14:checkedState w14:val="2612" w14:font="MS Gothic"/>
                  <w14:uncheckedState w14:val="2610" w14:font="MS Gothic"/>
                </w14:checkbox>
              </w:sdtPr>
              <w:sdtEndPr/>
              <w:sdtContent>
                <w:r w:rsidR="003B558E" w:rsidRPr="00CD2CA1">
                  <w:rPr>
                    <w:rFonts w:ascii="MS Gothic" w:eastAsia="MS Gothic" w:hAnsi="MS Gothic" w:cs="Arial" w:hint="eastAsia"/>
                    <w:color w:val="404040" w:themeColor="text1" w:themeTint="BF"/>
                    <w:sz w:val="16"/>
                    <w:szCs w:val="16"/>
                  </w:rPr>
                  <w:t>☐</w:t>
                </w:r>
              </w:sdtContent>
            </w:sdt>
            <w:r w:rsidR="003B558E" w:rsidRPr="00CD2CA1">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999686169"/>
                <w14:checkbox>
                  <w14:checked w14:val="0"/>
                  <w14:checkedState w14:val="2612" w14:font="MS Gothic"/>
                  <w14:uncheckedState w14:val="2610" w14:font="MS Gothic"/>
                </w14:checkbox>
              </w:sdtPr>
              <w:sdtEndPr/>
              <w:sdtContent>
                <w:r w:rsidR="003B558E" w:rsidRPr="00CD2CA1">
                  <w:rPr>
                    <w:rFonts w:ascii="MS Gothic" w:eastAsia="MS Gothic" w:hAnsi="MS Gothic" w:cs="Arial" w:hint="eastAsia"/>
                    <w:color w:val="404040" w:themeColor="text1" w:themeTint="BF"/>
                    <w:sz w:val="16"/>
                    <w:szCs w:val="16"/>
                  </w:rPr>
                  <w:t>☐</w:t>
                </w:r>
              </w:sdtContent>
            </w:sdt>
            <w:r w:rsidR="003B558E" w:rsidRPr="00CD2CA1">
              <w:rPr>
                <w:rFonts w:ascii="Arial" w:hAnsi="Arial" w:cs="Arial"/>
                <w:color w:val="404040" w:themeColor="text1" w:themeTint="BF"/>
                <w:sz w:val="16"/>
                <w:szCs w:val="16"/>
              </w:rPr>
              <w:t xml:space="preserve"> NO</w:t>
            </w:r>
          </w:p>
        </w:tc>
        <w:tc>
          <w:tcPr>
            <w:tcW w:w="1018" w:type="pct"/>
            <w:tcBorders>
              <w:top w:val="single" w:sz="4" w:space="0" w:color="A6A6A6" w:themeColor="background1" w:themeShade="A6"/>
              <w:left w:val="nil"/>
              <w:bottom w:val="single" w:sz="4" w:space="0" w:color="A6A6A6" w:themeColor="background1" w:themeShade="A6"/>
              <w:right w:val="nil"/>
            </w:tcBorders>
            <w:hideMark/>
          </w:tcPr>
          <w:p w14:paraId="64544EDE" w14:textId="77777777" w:rsidR="003B558E" w:rsidRPr="00EA2368" w:rsidRDefault="003B558E" w:rsidP="003B558E">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116294DC" w14:textId="77777777" w:rsidR="003B558E" w:rsidRPr="00EA2368" w:rsidRDefault="003B558E" w:rsidP="003B558E">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r>
      <w:tr w:rsidR="003B558E" w:rsidRPr="00EA2368" w14:paraId="310B3B2E" w14:textId="77777777" w:rsidTr="00716FF1">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1D37FCCA" w14:textId="77777777" w:rsidR="003B558E" w:rsidRPr="00EA2368" w:rsidRDefault="003B558E" w:rsidP="003B558E">
            <w:pPr>
              <w:pStyle w:val="ListParagraph"/>
              <w:numPr>
                <w:ilvl w:val="0"/>
                <w:numId w:val="8"/>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Checking if another person is required for the bed bath, particularly for rolling the client onto their side</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07E981A4" w14:textId="665871B0" w:rsidR="003B558E" w:rsidRPr="00EA2368" w:rsidRDefault="00DA6AEC" w:rsidP="003B558E">
            <w:pPr>
              <w:tabs>
                <w:tab w:val="left" w:pos="180"/>
              </w:tabs>
              <w:ind w:left="0" w:right="0" w:firstLine="0"/>
              <w:jc w:val="center"/>
              <w:rPr>
                <w:rFonts w:ascii="Arial" w:eastAsia="MS Gothic" w:hAnsi="Arial" w:cs="Arial"/>
                <w:color w:val="404040" w:themeColor="text1" w:themeTint="BF"/>
                <w:sz w:val="16"/>
                <w:szCs w:val="16"/>
              </w:rPr>
            </w:pPr>
            <w:sdt>
              <w:sdtPr>
                <w:rPr>
                  <w:rFonts w:ascii="Arial" w:hAnsi="Arial" w:cs="Arial"/>
                  <w:color w:val="404040" w:themeColor="text1" w:themeTint="BF"/>
                  <w:sz w:val="16"/>
                  <w:szCs w:val="16"/>
                </w:rPr>
                <w:id w:val="1621886830"/>
                <w14:checkbox>
                  <w14:checked w14:val="0"/>
                  <w14:checkedState w14:val="2612" w14:font="MS Gothic"/>
                  <w14:uncheckedState w14:val="2610" w14:font="MS Gothic"/>
                </w14:checkbox>
              </w:sdtPr>
              <w:sdtEndPr/>
              <w:sdtContent>
                <w:r w:rsidR="003B558E" w:rsidRPr="00CD2CA1">
                  <w:rPr>
                    <w:rFonts w:ascii="MS Gothic" w:eastAsia="MS Gothic" w:hAnsi="MS Gothic" w:cs="Arial" w:hint="eastAsia"/>
                    <w:color w:val="404040" w:themeColor="text1" w:themeTint="BF"/>
                    <w:sz w:val="16"/>
                    <w:szCs w:val="16"/>
                  </w:rPr>
                  <w:t>☐</w:t>
                </w:r>
              </w:sdtContent>
            </w:sdt>
            <w:r w:rsidR="003B558E" w:rsidRPr="00CD2CA1">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256703191"/>
                <w14:checkbox>
                  <w14:checked w14:val="0"/>
                  <w14:checkedState w14:val="2612" w14:font="MS Gothic"/>
                  <w14:uncheckedState w14:val="2610" w14:font="MS Gothic"/>
                </w14:checkbox>
              </w:sdtPr>
              <w:sdtEndPr/>
              <w:sdtContent>
                <w:r w:rsidR="003B558E" w:rsidRPr="00CD2CA1">
                  <w:rPr>
                    <w:rFonts w:ascii="MS Gothic" w:eastAsia="MS Gothic" w:hAnsi="MS Gothic" w:cs="Arial" w:hint="eastAsia"/>
                    <w:color w:val="404040" w:themeColor="text1" w:themeTint="BF"/>
                    <w:sz w:val="16"/>
                    <w:szCs w:val="16"/>
                  </w:rPr>
                  <w:t>☐</w:t>
                </w:r>
              </w:sdtContent>
            </w:sdt>
            <w:r w:rsidR="003B558E" w:rsidRPr="00CD2CA1">
              <w:rPr>
                <w:rFonts w:ascii="Arial" w:hAnsi="Arial" w:cs="Arial"/>
                <w:color w:val="404040" w:themeColor="text1" w:themeTint="BF"/>
                <w:sz w:val="16"/>
                <w:szCs w:val="16"/>
              </w:rPr>
              <w:t xml:space="preserve"> NO</w:t>
            </w:r>
          </w:p>
        </w:tc>
        <w:tc>
          <w:tcPr>
            <w:tcW w:w="1018" w:type="pct"/>
            <w:tcBorders>
              <w:top w:val="single" w:sz="4" w:space="0" w:color="A6A6A6" w:themeColor="background1" w:themeShade="A6"/>
              <w:left w:val="nil"/>
              <w:bottom w:val="single" w:sz="4" w:space="0" w:color="A6A6A6" w:themeColor="background1" w:themeShade="A6"/>
              <w:right w:val="nil"/>
            </w:tcBorders>
            <w:hideMark/>
          </w:tcPr>
          <w:p w14:paraId="241F2328" w14:textId="77777777" w:rsidR="003B558E" w:rsidRPr="00EA2368" w:rsidRDefault="003B558E" w:rsidP="003B558E">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5994804F" w14:textId="77777777" w:rsidR="003B558E" w:rsidRPr="00EA2368" w:rsidRDefault="003B558E" w:rsidP="003B558E">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r>
      <w:tr w:rsidR="003B558E" w:rsidRPr="00EA2368" w14:paraId="2CE2597B" w14:textId="77777777" w:rsidTr="00716FF1">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16EA1D71" w14:textId="77777777" w:rsidR="003B558E" w:rsidRPr="00EA2368" w:rsidRDefault="003B558E" w:rsidP="003B558E">
            <w:pPr>
              <w:pStyle w:val="ListParagraph"/>
              <w:numPr>
                <w:ilvl w:val="0"/>
                <w:numId w:val="8"/>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Taking precautions to ensure the client cannot fall out of bed during the bath</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2E7847B3" w14:textId="5D08D2CF" w:rsidR="003B558E" w:rsidRPr="00EA2368" w:rsidRDefault="00DA6AEC" w:rsidP="003B558E">
            <w:pPr>
              <w:tabs>
                <w:tab w:val="left" w:pos="180"/>
              </w:tabs>
              <w:ind w:left="0" w:right="0" w:firstLine="0"/>
              <w:jc w:val="center"/>
              <w:rPr>
                <w:rFonts w:ascii="Arial" w:eastAsia="MS Gothic" w:hAnsi="Arial" w:cs="Arial"/>
                <w:color w:val="404040" w:themeColor="text1" w:themeTint="BF"/>
                <w:sz w:val="16"/>
                <w:szCs w:val="16"/>
              </w:rPr>
            </w:pPr>
            <w:sdt>
              <w:sdtPr>
                <w:rPr>
                  <w:rFonts w:ascii="Arial" w:hAnsi="Arial" w:cs="Arial"/>
                  <w:color w:val="404040" w:themeColor="text1" w:themeTint="BF"/>
                  <w:sz w:val="16"/>
                  <w:szCs w:val="16"/>
                </w:rPr>
                <w:id w:val="-1999796003"/>
                <w14:checkbox>
                  <w14:checked w14:val="0"/>
                  <w14:checkedState w14:val="2612" w14:font="MS Gothic"/>
                  <w14:uncheckedState w14:val="2610" w14:font="MS Gothic"/>
                </w14:checkbox>
              </w:sdtPr>
              <w:sdtEndPr/>
              <w:sdtContent>
                <w:r w:rsidR="003B558E" w:rsidRPr="00CD2CA1">
                  <w:rPr>
                    <w:rFonts w:ascii="MS Gothic" w:eastAsia="MS Gothic" w:hAnsi="MS Gothic" w:cs="Arial" w:hint="eastAsia"/>
                    <w:color w:val="404040" w:themeColor="text1" w:themeTint="BF"/>
                    <w:sz w:val="16"/>
                    <w:szCs w:val="16"/>
                  </w:rPr>
                  <w:t>☐</w:t>
                </w:r>
              </w:sdtContent>
            </w:sdt>
            <w:r w:rsidR="003B558E" w:rsidRPr="00CD2CA1">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639265968"/>
                <w14:checkbox>
                  <w14:checked w14:val="0"/>
                  <w14:checkedState w14:val="2612" w14:font="MS Gothic"/>
                  <w14:uncheckedState w14:val="2610" w14:font="MS Gothic"/>
                </w14:checkbox>
              </w:sdtPr>
              <w:sdtEndPr/>
              <w:sdtContent>
                <w:r w:rsidR="003B558E" w:rsidRPr="00CD2CA1">
                  <w:rPr>
                    <w:rFonts w:ascii="MS Gothic" w:eastAsia="MS Gothic" w:hAnsi="MS Gothic" w:cs="Arial" w:hint="eastAsia"/>
                    <w:color w:val="404040" w:themeColor="text1" w:themeTint="BF"/>
                    <w:sz w:val="16"/>
                    <w:szCs w:val="16"/>
                  </w:rPr>
                  <w:t>☐</w:t>
                </w:r>
              </w:sdtContent>
            </w:sdt>
            <w:r w:rsidR="003B558E" w:rsidRPr="00CD2CA1">
              <w:rPr>
                <w:rFonts w:ascii="Arial" w:hAnsi="Arial" w:cs="Arial"/>
                <w:color w:val="404040" w:themeColor="text1" w:themeTint="BF"/>
                <w:sz w:val="16"/>
                <w:szCs w:val="16"/>
              </w:rPr>
              <w:t xml:space="preserve"> NO</w:t>
            </w:r>
          </w:p>
        </w:tc>
        <w:tc>
          <w:tcPr>
            <w:tcW w:w="1018" w:type="pct"/>
            <w:tcBorders>
              <w:top w:val="single" w:sz="4" w:space="0" w:color="A6A6A6" w:themeColor="background1" w:themeShade="A6"/>
              <w:left w:val="nil"/>
              <w:bottom w:val="single" w:sz="4" w:space="0" w:color="A6A6A6" w:themeColor="background1" w:themeShade="A6"/>
              <w:right w:val="nil"/>
            </w:tcBorders>
            <w:hideMark/>
          </w:tcPr>
          <w:p w14:paraId="57637B16" w14:textId="77777777" w:rsidR="003B558E" w:rsidRPr="00EA2368" w:rsidRDefault="003B558E" w:rsidP="003B558E">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1E75EBC3" w14:textId="77777777" w:rsidR="003B558E" w:rsidRPr="00EA2368" w:rsidRDefault="003B558E" w:rsidP="003B558E">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r>
      <w:tr w:rsidR="003B558E" w:rsidRPr="00EA2368" w14:paraId="532B089B" w14:textId="77777777" w:rsidTr="00716FF1">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028F7BA9" w14:textId="77777777" w:rsidR="003B558E" w:rsidRPr="00EA2368" w:rsidRDefault="003B558E" w:rsidP="003B558E">
            <w:pPr>
              <w:pStyle w:val="ListParagraph"/>
              <w:numPr>
                <w:ilvl w:val="0"/>
                <w:numId w:val="8"/>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Washing and sanitising their hands and putting on gloves, if necessary.</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5587A9CE" w14:textId="3BF930B2" w:rsidR="003B558E" w:rsidRPr="00EA2368" w:rsidRDefault="00DA6AEC" w:rsidP="003B558E">
            <w:pPr>
              <w:tabs>
                <w:tab w:val="left" w:pos="180"/>
              </w:tabs>
              <w:ind w:left="0" w:right="0" w:firstLine="0"/>
              <w:jc w:val="center"/>
              <w:rPr>
                <w:rFonts w:ascii="Arial" w:eastAsia="MS Gothic" w:hAnsi="Arial" w:cs="Arial"/>
                <w:color w:val="404040" w:themeColor="text1" w:themeTint="BF"/>
                <w:sz w:val="16"/>
                <w:szCs w:val="16"/>
              </w:rPr>
            </w:pPr>
            <w:sdt>
              <w:sdtPr>
                <w:rPr>
                  <w:rFonts w:ascii="Arial" w:hAnsi="Arial" w:cs="Arial"/>
                  <w:color w:val="404040" w:themeColor="text1" w:themeTint="BF"/>
                  <w:sz w:val="16"/>
                  <w:szCs w:val="16"/>
                </w:rPr>
                <w:id w:val="2002769161"/>
                <w14:checkbox>
                  <w14:checked w14:val="0"/>
                  <w14:checkedState w14:val="2612" w14:font="MS Gothic"/>
                  <w14:uncheckedState w14:val="2610" w14:font="MS Gothic"/>
                </w14:checkbox>
              </w:sdtPr>
              <w:sdtEndPr/>
              <w:sdtContent>
                <w:r w:rsidR="003B558E" w:rsidRPr="00CD2CA1">
                  <w:rPr>
                    <w:rFonts w:ascii="MS Gothic" w:eastAsia="MS Gothic" w:hAnsi="MS Gothic" w:cs="Arial" w:hint="eastAsia"/>
                    <w:color w:val="404040" w:themeColor="text1" w:themeTint="BF"/>
                    <w:sz w:val="16"/>
                    <w:szCs w:val="16"/>
                  </w:rPr>
                  <w:t>☐</w:t>
                </w:r>
              </w:sdtContent>
            </w:sdt>
            <w:r w:rsidR="003B558E" w:rsidRPr="00CD2CA1">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551733564"/>
                <w14:checkbox>
                  <w14:checked w14:val="0"/>
                  <w14:checkedState w14:val="2612" w14:font="MS Gothic"/>
                  <w14:uncheckedState w14:val="2610" w14:font="MS Gothic"/>
                </w14:checkbox>
              </w:sdtPr>
              <w:sdtEndPr/>
              <w:sdtContent>
                <w:r w:rsidR="003B558E" w:rsidRPr="00CD2CA1">
                  <w:rPr>
                    <w:rFonts w:ascii="MS Gothic" w:eastAsia="MS Gothic" w:hAnsi="MS Gothic" w:cs="Arial" w:hint="eastAsia"/>
                    <w:color w:val="404040" w:themeColor="text1" w:themeTint="BF"/>
                    <w:sz w:val="16"/>
                    <w:szCs w:val="16"/>
                  </w:rPr>
                  <w:t>☐</w:t>
                </w:r>
              </w:sdtContent>
            </w:sdt>
            <w:r w:rsidR="003B558E" w:rsidRPr="00CD2CA1">
              <w:rPr>
                <w:rFonts w:ascii="Arial" w:hAnsi="Arial" w:cs="Arial"/>
                <w:color w:val="404040" w:themeColor="text1" w:themeTint="BF"/>
                <w:sz w:val="16"/>
                <w:szCs w:val="16"/>
              </w:rPr>
              <w:t xml:space="preserve"> NO</w:t>
            </w:r>
          </w:p>
        </w:tc>
        <w:tc>
          <w:tcPr>
            <w:tcW w:w="1018" w:type="pct"/>
            <w:tcBorders>
              <w:top w:val="single" w:sz="4" w:space="0" w:color="A6A6A6" w:themeColor="background1" w:themeShade="A6"/>
              <w:left w:val="nil"/>
              <w:bottom w:val="single" w:sz="4" w:space="0" w:color="A6A6A6" w:themeColor="background1" w:themeShade="A6"/>
              <w:right w:val="nil"/>
            </w:tcBorders>
            <w:hideMark/>
          </w:tcPr>
          <w:p w14:paraId="508A3282" w14:textId="77777777" w:rsidR="003B558E" w:rsidRPr="00EA2368" w:rsidRDefault="003B558E" w:rsidP="003B558E">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60C07A91" w14:textId="77777777" w:rsidR="003B558E" w:rsidRPr="00EA2368" w:rsidRDefault="003B558E" w:rsidP="003B558E">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r>
      <w:tr w:rsidR="003B558E" w:rsidRPr="00EA2368" w14:paraId="3CD537A4" w14:textId="77777777" w:rsidTr="00716FF1">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34F60CC8" w14:textId="77777777" w:rsidR="003B558E" w:rsidRPr="00EA2368" w:rsidRDefault="003B558E" w:rsidP="003B558E">
            <w:pPr>
              <w:pStyle w:val="ListParagraph"/>
              <w:numPr>
                <w:ilvl w:val="0"/>
                <w:numId w:val="8"/>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Placing basin and other items on a flat and secure surface</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5E5532C4" w14:textId="24AB2ECD" w:rsidR="003B558E" w:rsidRPr="00EA2368" w:rsidRDefault="00DA6AEC" w:rsidP="003B558E">
            <w:pPr>
              <w:tabs>
                <w:tab w:val="left" w:pos="180"/>
              </w:tabs>
              <w:ind w:left="0" w:right="0" w:firstLine="0"/>
              <w:jc w:val="center"/>
              <w:rPr>
                <w:rFonts w:ascii="Arial" w:eastAsia="MS Gothic" w:hAnsi="Arial" w:cs="Arial"/>
                <w:color w:val="404040" w:themeColor="text1" w:themeTint="BF"/>
                <w:sz w:val="16"/>
                <w:szCs w:val="16"/>
              </w:rPr>
            </w:pPr>
            <w:sdt>
              <w:sdtPr>
                <w:rPr>
                  <w:rFonts w:ascii="Arial" w:hAnsi="Arial" w:cs="Arial"/>
                  <w:color w:val="404040" w:themeColor="text1" w:themeTint="BF"/>
                  <w:sz w:val="16"/>
                  <w:szCs w:val="16"/>
                </w:rPr>
                <w:id w:val="1844743121"/>
                <w14:checkbox>
                  <w14:checked w14:val="0"/>
                  <w14:checkedState w14:val="2612" w14:font="MS Gothic"/>
                  <w14:uncheckedState w14:val="2610" w14:font="MS Gothic"/>
                </w14:checkbox>
              </w:sdtPr>
              <w:sdtEndPr/>
              <w:sdtContent>
                <w:r w:rsidR="003B558E" w:rsidRPr="00CD2CA1">
                  <w:rPr>
                    <w:rFonts w:ascii="MS Gothic" w:eastAsia="MS Gothic" w:hAnsi="MS Gothic" w:cs="Arial" w:hint="eastAsia"/>
                    <w:color w:val="404040" w:themeColor="text1" w:themeTint="BF"/>
                    <w:sz w:val="16"/>
                    <w:szCs w:val="16"/>
                  </w:rPr>
                  <w:t>☐</w:t>
                </w:r>
              </w:sdtContent>
            </w:sdt>
            <w:r w:rsidR="003B558E" w:rsidRPr="00CD2CA1">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984809011"/>
                <w14:checkbox>
                  <w14:checked w14:val="0"/>
                  <w14:checkedState w14:val="2612" w14:font="MS Gothic"/>
                  <w14:uncheckedState w14:val="2610" w14:font="MS Gothic"/>
                </w14:checkbox>
              </w:sdtPr>
              <w:sdtEndPr/>
              <w:sdtContent>
                <w:r w:rsidR="003B558E" w:rsidRPr="00CD2CA1">
                  <w:rPr>
                    <w:rFonts w:ascii="MS Gothic" w:eastAsia="MS Gothic" w:hAnsi="MS Gothic" w:cs="Arial" w:hint="eastAsia"/>
                    <w:color w:val="404040" w:themeColor="text1" w:themeTint="BF"/>
                    <w:sz w:val="16"/>
                    <w:szCs w:val="16"/>
                  </w:rPr>
                  <w:t>☐</w:t>
                </w:r>
              </w:sdtContent>
            </w:sdt>
            <w:r w:rsidR="003B558E" w:rsidRPr="00CD2CA1">
              <w:rPr>
                <w:rFonts w:ascii="Arial" w:hAnsi="Arial" w:cs="Arial"/>
                <w:color w:val="404040" w:themeColor="text1" w:themeTint="BF"/>
                <w:sz w:val="16"/>
                <w:szCs w:val="16"/>
              </w:rPr>
              <w:t xml:space="preserve"> NO</w:t>
            </w:r>
          </w:p>
        </w:tc>
        <w:tc>
          <w:tcPr>
            <w:tcW w:w="1018" w:type="pct"/>
            <w:tcBorders>
              <w:top w:val="single" w:sz="4" w:space="0" w:color="A6A6A6" w:themeColor="background1" w:themeShade="A6"/>
              <w:left w:val="nil"/>
              <w:bottom w:val="single" w:sz="4" w:space="0" w:color="A6A6A6" w:themeColor="background1" w:themeShade="A6"/>
              <w:right w:val="nil"/>
            </w:tcBorders>
            <w:hideMark/>
          </w:tcPr>
          <w:p w14:paraId="05896871" w14:textId="77777777" w:rsidR="003B558E" w:rsidRPr="00EA2368" w:rsidRDefault="003B558E" w:rsidP="003B558E">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0378655C" w14:textId="77777777" w:rsidR="003B558E" w:rsidRPr="00EA2368" w:rsidRDefault="003B558E" w:rsidP="003B558E">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r>
      <w:tr w:rsidR="003B558E" w:rsidRPr="00EA2368" w14:paraId="18AE54C6" w14:textId="77777777" w:rsidTr="00716FF1">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5AC4516A" w14:textId="67FE6D76" w:rsidR="003B558E" w:rsidRPr="00EA2368" w:rsidRDefault="003B558E" w:rsidP="003B558E">
            <w:pPr>
              <w:pStyle w:val="ListParagraph"/>
              <w:numPr>
                <w:ilvl w:val="0"/>
                <w:numId w:val="4"/>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provides support to the client during bed bathing.</w:t>
            </w:r>
          </w:p>
        </w:tc>
        <w:tc>
          <w:tcPr>
            <w:tcW w:w="781" w:type="pct"/>
            <w:tcBorders>
              <w:top w:val="single" w:sz="4" w:space="0" w:color="A6A6A6" w:themeColor="background1" w:themeShade="A6"/>
              <w:left w:val="nil"/>
              <w:bottom w:val="single" w:sz="4" w:space="0" w:color="A6A6A6" w:themeColor="background1" w:themeShade="A6"/>
              <w:right w:val="nil"/>
            </w:tcBorders>
          </w:tcPr>
          <w:p w14:paraId="38742A3F" w14:textId="3DB6E22C" w:rsidR="003B558E" w:rsidRPr="00EA2368" w:rsidRDefault="003B558E" w:rsidP="003B558E">
            <w:pPr>
              <w:tabs>
                <w:tab w:val="left" w:pos="180"/>
              </w:tabs>
              <w:ind w:left="0" w:right="0" w:firstLine="0"/>
              <w:jc w:val="center"/>
              <w:rPr>
                <w:rFonts w:ascii="Arial" w:eastAsia="MS Gothic" w:hAnsi="Arial" w:cs="Arial"/>
                <w:color w:val="404040" w:themeColor="text1" w:themeTint="BF"/>
                <w:sz w:val="16"/>
                <w:szCs w:val="16"/>
              </w:rPr>
            </w:pPr>
          </w:p>
        </w:tc>
        <w:tc>
          <w:tcPr>
            <w:tcW w:w="1018" w:type="pct"/>
            <w:tcBorders>
              <w:top w:val="single" w:sz="4" w:space="0" w:color="A6A6A6" w:themeColor="background1" w:themeShade="A6"/>
              <w:left w:val="nil"/>
              <w:bottom w:val="single" w:sz="4" w:space="0" w:color="A6A6A6" w:themeColor="background1" w:themeShade="A6"/>
              <w:right w:val="nil"/>
            </w:tcBorders>
          </w:tcPr>
          <w:p w14:paraId="5B858B73" w14:textId="77777777" w:rsidR="003B558E" w:rsidRPr="00EA2368" w:rsidRDefault="003B558E" w:rsidP="003B558E">
            <w:pPr>
              <w:ind w:left="0" w:right="0" w:firstLine="0"/>
              <w:jc w:val="both"/>
              <w:rPr>
                <w:rFonts w:eastAsia="MS Gothic" w:cstheme="minorHAnsi"/>
                <w:color w:val="404040" w:themeColor="text1" w:themeTint="BF"/>
                <w:sz w:val="18"/>
                <w:szCs w:val="18"/>
              </w:rPr>
            </w:pP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2D43AF71" w14:textId="77777777" w:rsidR="003B558E" w:rsidRPr="00EA2368" w:rsidRDefault="003B558E" w:rsidP="003B558E">
            <w:pPr>
              <w:ind w:left="0" w:right="0" w:firstLine="0"/>
              <w:jc w:val="both"/>
              <w:rPr>
                <w:rFonts w:eastAsia="MS Gothic" w:cstheme="minorHAnsi"/>
                <w:color w:val="404040" w:themeColor="text1" w:themeTint="BF"/>
                <w:sz w:val="18"/>
                <w:szCs w:val="18"/>
              </w:rPr>
            </w:pPr>
          </w:p>
        </w:tc>
      </w:tr>
      <w:tr w:rsidR="003B558E" w:rsidRPr="00EA2368" w14:paraId="19D476C1" w14:textId="77777777" w:rsidTr="00716FF1">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72F6F7C8" w14:textId="46751B8C" w:rsidR="003B558E" w:rsidRPr="00EA2368" w:rsidRDefault="003B558E" w:rsidP="003B558E">
            <w:pPr>
              <w:pStyle w:val="ListParagraph"/>
              <w:numPr>
                <w:ilvl w:val="0"/>
                <w:numId w:val="9"/>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gets the client to lie on their back, with their legs slightly separated and arms loosely by their side.</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078CBB48" w14:textId="0D5DEDE0" w:rsidR="003B558E" w:rsidRPr="00EA2368" w:rsidRDefault="00DA6AEC" w:rsidP="003B558E">
            <w:pPr>
              <w:tabs>
                <w:tab w:val="left" w:pos="180"/>
              </w:tabs>
              <w:ind w:left="0" w:right="0" w:firstLine="0"/>
              <w:jc w:val="center"/>
              <w:rPr>
                <w:rFonts w:ascii="Arial" w:eastAsia="MS Gothic" w:hAnsi="Arial" w:cs="Arial"/>
                <w:color w:val="404040" w:themeColor="text1" w:themeTint="BF"/>
                <w:sz w:val="16"/>
                <w:szCs w:val="16"/>
              </w:rPr>
            </w:pPr>
            <w:sdt>
              <w:sdtPr>
                <w:rPr>
                  <w:rFonts w:ascii="Arial" w:hAnsi="Arial" w:cs="Arial"/>
                  <w:color w:val="404040" w:themeColor="text1" w:themeTint="BF"/>
                  <w:sz w:val="16"/>
                  <w:szCs w:val="16"/>
                </w:rPr>
                <w:id w:val="228665743"/>
                <w14:checkbox>
                  <w14:checked w14:val="0"/>
                  <w14:checkedState w14:val="2612" w14:font="MS Gothic"/>
                  <w14:uncheckedState w14:val="2610" w14:font="MS Gothic"/>
                </w14:checkbox>
              </w:sdtPr>
              <w:sdtEndPr/>
              <w:sdtContent>
                <w:r w:rsidR="003B558E" w:rsidRPr="00CD2CA1">
                  <w:rPr>
                    <w:rFonts w:ascii="MS Gothic" w:eastAsia="MS Gothic" w:hAnsi="MS Gothic" w:cs="Arial" w:hint="eastAsia"/>
                    <w:color w:val="404040" w:themeColor="text1" w:themeTint="BF"/>
                    <w:sz w:val="16"/>
                    <w:szCs w:val="16"/>
                  </w:rPr>
                  <w:t>☐</w:t>
                </w:r>
              </w:sdtContent>
            </w:sdt>
            <w:r w:rsidR="003B558E" w:rsidRPr="00CD2CA1">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824259697"/>
                <w14:checkbox>
                  <w14:checked w14:val="0"/>
                  <w14:checkedState w14:val="2612" w14:font="MS Gothic"/>
                  <w14:uncheckedState w14:val="2610" w14:font="MS Gothic"/>
                </w14:checkbox>
              </w:sdtPr>
              <w:sdtEndPr/>
              <w:sdtContent>
                <w:r w:rsidR="003B558E" w:rsidRPr="00CD2CA1">
                  <w:rPr>
                    <w:rFonts w:ascii="MS Gothic" w:eastAsia="MS Gothic" w:hAnsi="MS Gothic" w:cs="Arial" w:hint="eastAsia"/>
                    <w:color w:val="404040" w:themeColor="text1" w:themeTint="BF"/>
                    <w:sz w:val="16"/>
                    <w:szCs w:val="16"/>
                  </w:rPr>
                  <w:t>☐</w:t>
                </w:r>
              </w:sdtContent>
            </w:sdt>
            <w:r w:rsidR="003B558E" w:rsidRPr="00CD2CA1">
              <w:rPr>
                <w:rFonts w:ascii="Arial" w:hAnsi="Arial" w:cs="Arial"/>
                <w:color w:val="404040" w:themeColor="text1" w:themeTint="BF"/>
                <w:sz w:val="16"/>
                <w:szCs w:val="16"/>
              </w:rPr>
              <w:t xml:space="preserve"> NO</w:t>
            </w:r>
          </w:p>
        </w:tc>
        <w:tc>
          <w:tcPr>
            <w:tcW w:w="1018" w:type="pct"/>
            <w:tcBorders>
              <w:top w:val="single" w:sz="4" w:space="0" w:color="A6A6A6" w:themeColor="background1" w:themeShade="A6"/>
              <w:left w:val="nil"/>
              <w:bottom w:val="single" w:sz="4" w:space="0" w:color="A6A6A6" w:themeColor="background1" w:themeShade="A6"/>
              <w:right w:val="nil"/>
            </w:tcBorders>
            <w:hideMark/>
          </w:tcPr>
          <w:p w14:paraId="3CF963F1" w14:textId="77777777" w:rsidR="003B558E" w:rsidRPr="00EA2368" w:rsidRDefault="003B558E" w:rsidP="003B558E">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467BE386" w14:textId="77777777" w:rsidR="003B558E" w:rsidRPr="00EA2368" w:rsidRDefault="003B558E" w:rsidP="003B558E">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r>
    </w:tbl>
    <w:p w14:paraId="06B79628" w14:textId="4C083F97" w:rsidR="009E7221" w:rsidRDefault="009E7221">
      <w: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938"/>
        <w:gridCol w:w="1409"/>
        <w:gridCol w:w="1836"/>
        <w:gridCol w:w="1836"/>
      </w:tblGrid>
      <w:tr w:rsidR="009E7221" w:rsidRPr="00EA2368" w14:paraId="7577E7A3" w14:textId="77777777" w:rsidTr="009E7221">
        <w:trPr>
          <w:cantSplit/>
          <w:tblHeader/>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hideMark/>
          </w:tcPr>
          <w:p w14:paraId="6415D930" w14:textId="77777777" w:rsidR="009E7221" w:rsidRPr="00EA2368" w:rsidRDefault="009E7221" w:rsidP="0074322A">
            <w:pPr>
              <w:tabs>
                <w:tab w:val="left" w:pos="180"/>
              </w:tabs>
              <w:ind w:left="0" w:right="0" w:firstLine="0"/>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lastRenderedPageBreak/>
              <w:t>During this task:</w:t>
            </w:r>
          </w:p>
        </w:tc>
        <w:tc>
          <w:tcPr>
            <w:tcW w:w="781" w:type="pct"/>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vAlign w:val="center"/>
            <w:hideMark/>
          </w:tcPr>
          <w:p w14:paraId="3539E72C" w14:textId="77777777" w:rsidR="009E7221" w:rsidRPr="00EA2368" w:rsidRDefault="009E7221" w:rsidP="009E7221">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YES/NO</w:t>
            </w:r>
          </w:p>
        </w:tc>
        <w:tc>
          <w:tcPr>
            <w:tcW w:w="1018" w:type="pct"/>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vAlign w:val="center"/>
            <w:hideMark/>
          </w:tcPr>
          <w:p w14:paraId="09664992" w14:textId="77777777" w:rsidR="009E7221" w:rsidRPr="00EA2368" w:rsidRDefault="009E7221" w:rsidP="009E7221">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Date observed</w:t>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vAlign w:val="center"/>
            <w:hideMark/>
          </w:tcPr>
          <w:p w14:paraId="34211D90" w14:textId="77777777" w:rsidR="009E7221" w:rsidRPr="00EA2368" w:rsidRDefault="009E7221" w:rsidP="009E7221">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Assessor’s comments</w:t>
            </w:r>
          </w:p>
        </w:tc>
      </w:tr>
      <w:tr w:rsidR="003B558E" w:rsidRPr="00EA2368" w14:paraId="12D1B99E" w14:textId="77777777" w:rsidTr="00716FF1">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06DC933F" w14:textId="6C36A07C" w:rsidR="003B558E" w:rsidRPr="00EA2368" w:rsidRDefault="003B558E" w:rsidP="003B558E">
            <w:pPr>
              <w:pStyle w:val="ListParagraph"/>
              <w:numPr>
                <w:ilvl w:val="0"/>
                <w:numId w:val="9"/>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The candidate encourages the client to undress as much as they can. </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57099627" w14:textId="2C0A468A" w:rsidR="003B558E" w:rsidRPr="00EA2368" w:rsidRDefault="00DA6AEC" w:rsidP="003B558E">
            <w:pPr>
              <w:tabs>
                <w:tab w:val="left" w:pos="180"/>
              </w:tabs>
              <w:ind w:left="0" w:right="0" w:firstLine="0"/>
              <w:jc w:val="center"/>
              <w:rPr>
                <w:rFonts w:ascii="Arial" w:eastAsia="MS Gothic" w:hAnsi="Arial" w:cs="Arial"/>
                <w:color w:val="404040" w:themeColor="text1" w:themeTint="BF"/>
                <w:sz w:val="16"/>
                <w:szCs w:val="16"/>
              </w:rPr>
            </w:pPr>
            <w:sdt>
              <w:sdtPr>
                <w:rPr>
                  <w:rFonts w:ascii="Arial" w:hAnsi="Arial" w:cs="Arial"/>
                  <w:color w:val="404040" w:themeColor="text1" w:themeTint="BF"/>
                  <w:sz w:val="16"/>
                  <w:szCs w:val="16"/>
                </w:rPr>
                <w:id w:val="1855762445"/>
                <w14:checkbox>
                  <w14:checked w14:val="0"/>
                  <w14:checkedState w14:val="2612" w14:font="MS Gothic"/>
                  <w14:uncheckedState w14:val="2610" w14:font="MS Gothic"/>
                </w14:checkbox>
              </w:sdtPr>
              <w:sdtEndPr/>
              <w:sdtContent>
                <w:r w:rsidR="003B558E" w:rsidRPr="005B7E9D">
                  <w:rPr>
                    <w:rFonts w:ascii="MS Gothic" w:eastAsia="MS Gothic" w:hAnsi="MS Gothic" w:cs="Arial" w:hint="eastAsia"/>
                    <w:color w:val="404040" w:themeColor="text1" w:themeTint="BF"/>
                    <w:sz w:val="16"/>
                    <w:szCs w:val="16"/>
                  </w:rPr>
                  <w:t>☐</w:t>
                </w:r>
              </w:sdtContent>
            </w:sdt>
            <w:r w:rsidR="003B558E" w:rsidRPr="005B7E9D">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028609841"/>
                <w14:checkbox>
                  <w14:checked w14:val="0"/>
                  <w14:checkedState w14:val="2612" w14:font="MS Gothic"/>
                  <w14:uncheckedState w14:val="2610" w14:font="MS Gothic"/>
                </w14:checkbox>
              </w:sdtPr>
              <w:sdtEndPr/>
              <w:sdtContent>
                <w:r w:rsidR="003B558E" w:rsidRPr="005B7E9D">
                  <w:rPr>
                    <w:rFonts w:ascii="MS Gothic" w:eastAsia="MS Gothic" w:hAnsi="MS Gothic" w:cs="Arial" w:hint="eastAsia"/>
                    <w:color w:val="404040" w:themeColor="text1" w:themeTint="BF"/>
                    <w:sz w:val="16"/>
                    <w:szCs w:val="16"/>
                  </w:rPr>
                  <w:t>☐</w:t>
                </w:r>
              </w:sdtContent>
            </w:sdt>
            <w:r w:rsidR="003B558E" w:rsidRPr="005B7E9D">
              <w:rPr>
                <w:rFonts w:ascii="Arial" w:hAnsi="Arial" w:cs="Arial"/>
                <w:color w:val="404040" w:themeColor="text1" w:themeTint="BF"/>
                <w:sz w:val="16"/>
                <w:szCs w:val="16"/>
              </w:rPr>
              <w:t xml:space="preserve"> NO</w:t>
            </w:r>
          </w:p>
        </w:tc>
        <w:tc>
          <w:tcPr>
            <w:tcW w:w="1018" w:type="pct"/>
            <w:tcBorders>
              <w:top w:val="single" w:sz="4" w:space="0" w:color="A6A6A6" w:themeColor="background1" w:themeShade="A6"/>
              <w:left w:val="nil"/>
              <w:bottom w:val="single" w:sz="4" w:space="0" w:color="A6A6A6" w:themeColor="background1" w:themeShade="A6"/>
              <w:right w:val="nil"/>
            </w:tcBorders>
            <w:hideMark/>
          </w:tcPr>
          <w:p w14:paraId="25D22DD6" w14:textId="77777777" w:rsidR="003B558E" w:rsidRPr="00EA2368" w:rsidRDefault="003B558E" w:rsidP="003B558E">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0B353227" w14:textId="77777777" w:rsidR="003B558E" w:rsidRPr="00EA2368" w:rsidRDefault="003B558E" w:rsidP="003B558E">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r>
      <w:tr w:rsidR="003B558E" w:rsidRPr="00EA2368" w14:paraId="23383BCE" w14:textId="77777777" w:rsidTr="00716FF1">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12CAA5C3" w14:textId="6DE91FA5" w:rsidR="003B558E" w:rsidRPr="00EA2368" w:rsidRDefault="003B558E" w:rsidP="003B558E">
            <w:pPr>
              <w:pStyle w:val="ListParagraph"/>
              <w:numPr>
                <w:ilvl w:val="0"/>
                <w:numId w:val="9"/>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covers the client with a single sheet to maintain their privacy.</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0345E8A2" w14:textId="2CD05269" w:rsidR="003B558E" w:rsidRPr="00EA2368" w:rsidRDefault="00DA6AEC" w:rsidP="003B558E">
            <w:pPr>
              <w:tabs>
                <w:tab w:val="left" w:pos="180"/>
              </w:tabs>
              <w:ind w:left="0" w:right="0" w:firstLine="0"/>
              <w:jc w:val="center"/>
              <w:rPr>
                <w:rFonts w:ascii="Arial" w:eastAsia="MS Gothic" w:hAnsi="Arial" w:cs="Arial"/>
                <w:color w:val="404040" w:themeColor="text1" w:themeTint="BF"/>
                <w:sz w:val="16"/>
                <w:szCs w:val="16"/>
              </w:rPr>
            </w:pPr>
            <w:sdt>
              <w:sdtPr>
                <w:rPr>
                  <w:rFonts w:ascii="Arial" w:hAnsi="Arial" w:cs="Arial"/>
                  <w:color w:val="404040" w:themeColor="text1" w:themeTint="BF"/>
                  <w:sz w:val="16"/>
                  <w:szCs w:val="16"/>
                </w:rPr>
                <w:id w:val="-1635707387"/>
                <w14:checkbox>
                  <w14:checked w14:val="0"/>
                  <w14:checkedState w14:val="2612" w14:font="MS Gothic"/>
                  <w14:uncheckedState w14:val="2610" w14:font="MS Gothic"/>
                </w14:checkbox>
              </w:sdtPr>
              <w:sdtEndPr/>
              <w:sdtContent>
                <w:r w:rsidR="003B558E" w:rsidRPr="005B7E9D">
                  <w:rPr>
                    <w:rFonts w:ascii="MS Gothic" w:eastAsia="MS Gothic" w:hAnsi="MS Gothic" w:cs="Arial" w:hint="eastAsia"/>
                    <w:color w:val="404040" w:themeColor="text1" w:themeTint="BF"/>
                    <w:sz w:val="16"/>
                    <w:szCs w:val="16"/>
                  </w:rPr>
                  <w:t>☐</w:t>
                </w:r>
              </w:sdtContent>
            </w:sdt>
            <w:r w:rsidR="003B558E" w:rsidRPr="005B7E9D">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19888072"/>
                <w14:checkbox>
                  <w14:checked w14:val="0"/>
                  <w14:checkedState w14:val="2612" w14:font="MS Gothic"/>
                  <w14:uncheckedState w14:val="2610" w14:font="MS Gothic"/>
                </w14:checkbox>
              </w:sdtPr>
              <w:sdtEndPr/>
              <w:sdtContent>
                <w:r w:rsidR="003B558E" w:rsidRPr="005B7E9D">
                  <w:rPr>
                    <w:rFonts w:ascii="MS Gothic" w:eastAsia="MS Gothic" w:hAnsi="MS Gothic" w:cs="Arial" w:hint="eastAsia"/>
                    <w:color w:val="404040" w:themeColor="text1" w:themeTint="BF"/>
                    <w:sz w:val="16"/>
                    <w:szCs w:val="16"/>
                  </w:rPr>
                  <w:t>☐</w:t>
                </w:r>
              </w:sdtContent>
            </w:sdt>
            <w:r w:rsidR="003B558E" w:rsidRPr="005B7E9D">
              <w:rPr>
                <w:rFonts w:ascii="Arial" w:hAnsi="Arial" w:cs="Arial"/>
                <w:color w:val="404040" w:themeColor="text1" w:themeTint="BF"/>
                <w:sz w:val="16"/>
                <w:szCs w:val="16"/>
              </w:rPr>
              <w:t xml:space="preserve"> NO</w:t>
            </w:r>
          </w:p>
        </w:tc>
        <w:tc>
          <w:tcPr>
            <w:tcW w:w="1018" w:type="pct"/>
            <w:tcBorders>
              <w:top w:val="single" w:sz="4" w:space="0" w:color="A6A6A6" w:themeColor="background1" w:themeShade="A6"/>
              <w:left w:val="nil"/>
              <w:bottom w:val="single" w:sz="4" w:space="0" w:color="A6A6A6" w:themeColor="background1" w:themeShade="A6"/>
              <w:right w:val="nil"/>
            </w:tcBorders>
            <w:hideMark/>
          </w:tcPr>
          <w:p w14:paraId="2BFA4A92" w14:textId="77777777" w:rsidR="003B558E" w:rsidRPr="00EA2368" w:rsidRDefault="003B558E" w:rsidP="003B558E">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3C0B93F7" w14:textId="77777777" w:rsidR="003B558E" w:rsidRPr="00EA2368" w:rsidRDefault="003B558E" w:rsidP="003B558E">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r>
      <w:tr w:rsidR="003B558E" w:rsidRPr="00EA2368" w14:paraId="614E141D" w14:textId="77777777" w:rsidTr="00716FF1">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3F5B15D8" w14:textId="0841CB45" w:rsidR="003B558E" w:rsidRPr="00EA2368" w:rsidRDefault="003B558E" w:rsidP="003B558E">
            <w:pPr>
              <w:pStyle w:val="ListParagraph"/>
              <w:numPr>
                <w:ilvl w:val="0"/>
                <w:numId w:val="9"/>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encourages the client to wash as much as they can by themselves and:</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2461C84D" w14:textId="47A93BB1" w:rsidR="003B558E" w:rsidRPr="00EA2368" w:rsidRDefault="00DA6AEC" w:rsidP="003B558E">
            <w:pPr>
              <w:tabs>
                <w:tab w:val="left" w:pos="180"/>
              </w:tabs>
              <w:ind w:left="0" w:right="0" w:firstLine="0"/>
              <w:jc w:val="center"/>
              <w:rPr>
                <w:rFonts w:ascii="Arial" w:eastAsia="MS Gothic" w:hAnsi="Arial" w:cs="Arial"/>
                <w:color w:val="404040" w:themeColor="text1" w:themeTint="BF"/>
                <w:sz w:val="16"/>
                <w:szCs w:val="16"/>
              </w:rPr>
            </w:pPr>
            <w:sdt>
              <w:sdtPr>
                <w:rPr>
                  <w:rFonts w:ascii="Arial" w:hAnsi="Arial" w:cs="Arial"/>
                  <w:color w:val="404040" w:themeColor="text1" w:themeTint="BF"/>
                  <w:sz w:val="16"/>
                  <w:szCs w:val="16"/>
                </w:rPr>
                <w:id w:val="-1210878248"/>
                <w14:checkbox>
                  <w14:checked w14:val="0"/>
                  <w14:checkedState w14:val="2612" w14:font="MS Gothic"/>
                  <w14:uncheckedState w14:val="2610" w14:font="MS Gothic"/>
                </w14:checkbox>
              </w:sdtPr>
              <w:sdtEndPr/>
              <w:sdtContent>
                <w:r w:rsidR="003B558E" w:rsidRPr="005B7E9D">
                  <w:rPr>
                    <w:rFonts w:ascii="MS Gothic" w:eastAsia="MS Gothic" w:hAnsi="MS Gothic" w:cs="Arial" w:hint="eastAsia"/>
                    <w:color w:val="404040" w:themeColor="text1" w:themeTint="BF"/>
                    <w:sz w:val="16"/>
                    <w:szCs w:val="16"/>
                  </w:rPr>
                  <w:t>☐</w:t>
                </w:r>
              </w:sdtContent>
            </w:sdt>
            <w:r w:rsidR="003B558E" w:rsidRPr="005B7E9D">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2008968216"/>
                <w14:checkbox>
                  <w14:checked w14:val="0"/>
                  <w14:checkedState w14:val="2612" w14:font="MS Gothic"/>
                  <w14:uncheckedState w14:val="2610" w14:font="MS Gothic"/>
                </w14:checkbox>
              </w:sdtPr>
              <w:sdtEndPr/>
              <w:sdtContent>
                <w:r w:rsidR="003B558E" w:rsidRPr="005B7E9D">
                  <w:rPr>
                    <w:rFonts w:ascii="MS Gothic" w:eastAsia="MS Gothic" w:hAnsi="MS Gothic" w:cs="Arial" w:hint="eastAsia"/>
                    <w:color w:val="404040" w:themeColor="text1" w:themeTint="BF"/>
                    <w:sz w:val="16"/>
                    <w:szCs w:val="16"/>
                  </w:rPr>
                  <w:t>☐</w:t>
                </w:r>
              </w:sdtContent>
            </w:sdt>
            <w:r w:rsidR="003B558E" w:rsidRPr="005B7E9D">
              <w:rPr>
                <w:rFonts w:ascii="Arial" w:hAnsi="Arial" w:cs="Arial"/>
                <w:color w:val="404040" w:themeColor="text1" w:themeTint="BF"/>
                <w:sz w:val="16"/>
                <w:szCs w:val="16"/>
              </w:rPr>
              <w:t xml:space="preserve"> NO</w:t>
            </w:r>
          </w:p>
        </w:tc>
        <w:tc>
          <w:tcPr>
            <w:tcW w:w="1018" w:type="pct"/>
            <w:tcBorders>
              <w:top w:val="single" w:sz="4" w:space="0" w:color="A6A6A6" w:themeColor="background1" w:themeShade="A6"/>
              <w:left w:val="nil"/>
              <w:bottom w:val="single" w:sz="4" w:space="0" w:color="A6A6A6" w:themeColor="background1" w:themeShade="A6"/>
              <w:right w:val="nil"/>
            </w:tcBorders>
            <w:hideMark/>
          </w:tcPr>
          <w:p w14:paraId="564DFABA" w14:textId="77777777" w:rsidR="003B558E" w:rsidRPr="00EA2368" w:rsidRDefault="003B558E" w:rsidP="003B558E">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089899B9" w14:textId="77777777" w:rsidR="003B558E" w:rsidRPr="00EA2368" w:rsidRDefault="003B558E" w:rsidP="003B558E">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r>
      <w:tr w:rsidR="003B558E" w:rsidRPr="00EA2368" w14:paraId="620C12D1" w14:textId="77777777" w:rsidTr="00716FF1">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0B66886F" w14:textId="5E2CD1AA" w:rsidR="003B558E" w:rsidRPr="00EA2368" w:rsidRDefault="003B558E" w:rsidP="003B558E">
            <w:pPr>
              <w:pStyle w:val="ListParagraph"/>
              <w:numPr>
                <w:ilvl w:val="0"/>
                <w:numId w:val="9"/>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The candidate assists them as they do so by finishing any incomplete areas for them. </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778CD360" w14:textId="490ECEB5" w:rsidR="003B558E" w:rsidRPr="00EA2368" w:rsidRDefault="00DA6AEC" w:rsidP="003B558E">
            <w:pPr>
              <w:tabs>
                <w:tab w:val="left" w:pos="180"/>
              </w:tabs>
              <w:ind w:left="0" w:right="0" w:firstLine="0"/>
              <w:jc w:val="center"/>
              <w:rPr>
                <w:rFonts w:ascii="Arial" w:eastAsia="MS Gothic" w:hAnsi="Arial" w:cs="Arial"/>
                <w:color w:val="404040" w:themeColor="text1" w:themeTint="BF"/>
                <w:sz w:val="16"/>
                <w:szCs w:val="16"/>
              </w:rPr>
            </w:pPr>
            <w:sdt>
              <w:sdtPr>
                <w:rPr>
                  <w:rFonts w:ascii="Arial" w:hAnsi="Arial" w:cs="Arial"/>
                  <w:color w:val="404040" w:themeColor="text1" w:themeTint="BF"/>
                  <w:sz w:val="16"/>
                  <w:szCs w:val="16"/>
                </w:rPr>
                <w:id w:val="400337877"/>
                <w14:checkbox>
                  <w14:checked w14:val="0"/>
                  <w14:checkedState w14:val="2612" w14:font="MS Gothic"/>
                  <w14:uncheckedState w14:val="2610" w14:font="MS Gothic"/>
                </w14:checkbox>
              </w:sdtPr>
              <w:sdtEndPr/>
              <w:sdtContent>
                <w:r w:rsidR="003B558E" w:rsidRPr="005B7E9D">
                  <w:rPr>
                    <w:rFonts w:ascii="MS Gothic" w:eastAsia="MS Gothic" w:hAnsi="MS Gothic" w:cs="Arial" w:hint="eastAsia"/>
                    <w:color w:val="404040" w:themeColor="text1" w:themeTint="BF"/>
                    <w:sz w:val="16"/>
                    <w:szCs w:val="16"/>
                  </w:rPr>
                  <w:t>☐</w:t>
                </w:r>
              </w:sdtContent>
            </w:sdt>
            <w:r w:rsidR="003B558E" w:rsidRPr="005B7E9D">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523665704"/>
                <w14:checkbox>
                  <w14:checked w14:val="0"/>
                  <w14:checkedState w14:val="2612" w14:font="MS Gothic"/>
                  <w14:uncheckedState w14:val="2610" w14:font="MS Gothic"/>
                </w14:checkbox>
              </w:sdtPr>
              <w:sdtEndPr/>
              <w:sdtContent>
                <w:r w:rsidR="003B558E" w:rsidRPr="005B7E9D">
                  <w:rPr>
                    <w:rFonts w:ascii="MS Gothic" w:eastAsia="MS Gothic" w:hAnsi="MS Gothic" w:cs="Arial" w:hint="eastAsia"/>
                    <w:color w:val="404040" w:themeColor="text1" w:themeTint="BF"/>
                    <w:sz w:val="16"/>
                    <w:szCs w:val="16"/>
                  </w:rPr>
                  <w:t>☐</w:t>
                </w:r>
              </w:sdtContent>
            </w:sdt>
            <w:r w:rsidR="003B558E" w:rsidRPr="005B7E9D">
              <w:rPr>
                <w:rFonts w:ascii="Arial" w:hAnsi="Arial" w:cs="Arial"/>
                <w:color w:val="404040" w:themeColor="text1" w:themeTint="BF"/>
                <w:sz w:val="16"/>
                <w:szCs w:val="16"/>
              </w:rPr>
              <w:t xml:space="preserve"> NO</w:t>
            </w:r>
          </w:p>
        </w:tc>
        <w:tc>
          <w:tcPr>
            <w:tcW w:w="1018" w:type="pct"/>
            <w:tcBorders>
              <w:top w:val="single" w:sz="4" w:space="0" w:color="A6A6A6" w:themeColor="background1" w:themeShade="A6"/>
              <w:left w:val="nil"/>
              <w:bottom w:val="single" w:sz="4" w:space="0" w:color="A6A6A6" w:themeColor="background1" w:themeShade="A6"/>
              <w:right w:val="nil"/>
            </w:tcBorders>
            <w:hideMark/>
          </w:tcPr>
          <w:p w14:paraId="70960DE5" w14:textId="77777777" w:rsidR="003B558E" w:rsidRPr="00EA2368" w:rsidRDefault="003B558E" w:rsidP="003B558E">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47A00C7E" w14:textId="77777777" w:rsidR="003B558E" w:rsidRPr="00EA2368" w:rsidRDefault="003B558E" w:rsidP="003B558E">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r>
      <w:tr w:rsidR="003B558E" w:rsidRPr="00EA2368" w14:paraId="540A6357" w14:textId="77777777" w:rsidTr="00716FF1">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043ABBFD" w14:textId="7CB09119" w:rsidR="003B558E" w:rsidRPr="00EA2368" w:rsidRDefault="003B558E" w:rsidP="003B558E">
            <w:pPr>
              <w:pStyle w:val="ListParagraph"/>
              <w:numPr>
                <w:ilvl w:val="0"/>
                <w:numId w:val="9"/>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The candidate washes the face, neck, and armpits with the washcloth. </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5C4A8724" w14:textId="36E6FB8A" w:rsidR="003B558E" w:rsidRPr="00EA2368" w:rsidRDefault="00DA6AEC" w:rsidP="003B558E">
            <w:pPr>
              <w:tabs>
                <w:tab w:val="left" w:pos="180"/>
              </w:tabs>
              <w:ind w:left="0" w:right="0" w:firstLine="0"/>
              <w:jc w:val="center"/>
              <w:rPr>
                <w:rFonts w:ascii="Arial" w:eastAsia="MS Gothic" w:hAnsi="Arial" w:cs="Arial"/>
                <w:color w:val="404040" w:themeColor="text1" w:themeTint="BF"/>
                <w:sz w:val="16"/>
                <w:szCs w:val="16"/>
              </w:rPr>
            </w:pPr>
            <w:sdt>
              <w:sdtPr>
                <w:rPr>
                  <w:rFonts w:ascii="Arial" w:hAnsi="Arial" w:cs="Arial"/>
                  <w:color w:val="404040" w:themeColor="text1" w:themeTint="BF"/>
                  <w:sz w:val="16"/>
                  <w:szCs w:val="16"/>
                </w:rPr>
                <w:id w:val="-863284376"/>
                <w14:checkbox>
                  <w14:checked w14:val="0"/>
                  <w14:checkedState w14:val="2612" w14:font="MS Gothic"/>
                  <w14:uncheckedState w14:val="2610" w14:font="MS Gothic"/>
                </w14:checkbox>
              </w:sdtPr>
              <w:sdtEndPr/>
              <w:sdtContent>
                <w:r w:rsidR="003B558E" w:rsidRPr="005B7E9D">
                  <w:rPr>
                    <w:rFonts w:ascii="MS Gothic" w:eastAsia="MS Gothic" w:hAnsi="MS Gothic" w:cs="Arial" w:hint="eastAsia"/>
                    <w:color w:val="404040" w:themeColor="text1" w:themeTint="BF"/>
                    <w:sz w:val="16"/>
                    <w:szCs w:val="16"/>
                  </w:rPr>
                  <w:t>☐</w:t>
                </w:r>
              </w:sdtContent>
            </w:sdt>
            <w:r w:rsidR="003B558E" w:rsidRPr="005B7E9D">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93741346"/>
                <w14:checkbox>
                  <w14:checked w14:val="0"/>
                  <w14:checkedState w14:val="2612" w14:font="MS Gothic"/>
                  <w14:uncheckedState w14:val="2610" w14:font="MS Gothic"/>
                </w14:checkbox>
              </w:sdtPr>
              <w:sdtEndPr/>
              <w:sdtContent>
                <w:r w:rsidR="003B558E" w:rsidRPr="005B7E9D">
                  <w:rPr>
                    <w:rFonts w:ascii="MS Gothic" w:eastAsia="MS Gothic" w:hAnsi="MS Gothic" w:cs="Arial" w:hint="eastAsia"/>
                    <w:color w:val="404040" w:themeColor="text1" w:themeTint="BF"/>
                    <w:sz w:val="16"/>
                    <w:szCs w:val="16"/>
                  </w:rPr>
                  <w:t>☐</w:t>
                </w:r>
              </w:sdtContent>
            </w:sdt>
            <w:r w:rsidR="003B558E" w:rsidRPr="005B7E9D">
              <w:rPr>
                <w:rFonts w:ascii="Arial" w:hAnsi="Arial" w:cs="Arial"/>
                <w:color w:val="404040" w:themeColor="text1" w:themeTint="BF"/>
                <w:sz w:val="16"/>
                <w:szCs w:val="16"/>
              </w:rPr>
              <w:t xml:space="preserve"> NO</w:t>
            </w:r>
          </w:p>
        </w:tc>
        <w:tc>
          <w:tcPr>
            <w:tcW w:w="1018" w:type="pct"/>
            <w:tcBorders>
              <w:top w:val="single" w:sz="4" w:space="0" w:color="A6A6A6" w:themeColor="background1" w:themeShade="A6"/>
              <w:left w:val="nil"/>
              <w:bottom w:val="single" w:sz="4" w:space="0" w:color="A6A6A6" w:themeColor="background1" w:themeShade="A6"/>
              <w:right w:val="nil"/>
            </w:tcBorders>
            <w:hideMark/>
          </w:tcPr>
          <w:p w14:paraId="322F4CB1" w14:textId="77777777" w:rsidR="003B558E" w:rsidRPr="00EA2368" w:rsidRDefault="003B558E" w:rsidP="003B558E">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5B9DE942" w14:textId="77777777" w:rsidR="003B558E" w:rsidRPr="00EA2368" w:rsidRDefault="003B558E" w:rsidP="003B558E">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r>
      <w:tr w:rsidR="003B558E" w:rsidRPr="00EA2368" w14:paraId="0164C0FE" w14:textId="77777777" w:rsidTr="00716FF1">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2D91DCB2" w14:textId="5D7F4B01" w:rsidR="003B558E" w:rsidRPr="00EA2368" w:rsidRDefault="003B558E" w:rsidP="003B558E">
            <w:pPr>
              <w:pStyle w:val="ListParagraph"/>
              <w:numPr>
                <w:ilvl w:val="0"/>
                <w:numId w:val="9"/>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The candidate washes their chest, stomach, and limbs one at a time. </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4FCC5535" w14:textId="3B7ED035" w:rsidR="003B558E" w:rsidRPr="00EA2368" w:rsidRDefault="00DA6AEC" w:rsidP="003B558E">
            <w:pPr>
              <w:tabs>
                <w:tab w:val="left" w:pos="180"/>
              </w:tabs>
              <w:ind w:left="0" w:right="0" w:firstLine="0"/>
              <w:jc w:val="center"/>
              <w:rPr>
                <w:rFonts w:ascii="Arial" w:eastAsia="MS Gothic" w:hAnsi="Arial" w:cs="Arial"/>
                <w:color w:val="404040" w:themeColor="text1" w:themeTint="BF"/>
                <w:sz w:val="16"/>
                <w:szCs w:val="16"/>
              </w:rPr>
            </w:pPr>
            <w:sdt>
              <w:sdtPr>
                <w:rPr>
                  <w:rFonts w:ascii="Arial" w:hAnsi="Arial" w:cs="Arial"/>
                  <w:color w:val="404040" w:themeColor="text1" w:themeTint="BF"/>
                  <w:sz w:val="16"/>
                  <w:szCs w:val="16"/>
                </w:rPr>
                <w:id w:val="-1410767903"/>
                <w14:checkbox>
                  <w14:checked w14:val="0"/>
                  <w14:checkedState w14:val="2612" w14:font="MS Gothic"/>
                  <w14:uncheckedState w14:val="2610" w14:font="MS Gothic"/>
                </w14:checkbox>
              </w:sdtPr>
              <w:sdtEndPr/>
              <w:sdtContent>
                <w:r w:rsidR="003B558E" w:rsidRPr="005B7E9D">
                  <w:rPr>
                    <w:rFonts w:ascii="MS Gothic" w:eastAsia="MS Gothic" w:hAnsi="MS Gothic" w:cs="Arial" w:hint="eastAsia"/>
                    <w:color w:val="404040" w:themeColor="text1" w:themeTint="BF"/>
                    <w:sz w:val="16"/>
                    <w:szCs w:val="16"/>
                  </w:rPr>
                  <w:t>☐</w:t>
                </w:r>
              </w:sdtContent>
            </w:sdt>
            <w:r w:rsidR="003B558E" w:rsidRPr="005B7E9D">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7203945"/>
                <w14:checkbox>
                  <w14:checked w14:val="0"/>
                  <w14:checkedState w14:val="2612" w14:font="MS Gothic"/>
                  <w14:uncheckedState w14:val="2610" w14:font="MS Gothic"/>
                </w14:checkbox>
              </w:sdtPr>
              <w:sdtEndPr/>
              <w:sdtContent>
                <w:r w:rsidR="003B558E" w:rsidRPr="005B7E9D">
                  <w:rPr>
                    <w:rFonts w:ascii="MS Gothic" w:eastAsia="MS Gothic" w:hAnsi="MS Gothic" w:cs="Arial" w:hint="eastAsia"/>
                    <w:color w:val="404040" w:themeColor="text1" w:themeTint="BF"/>
                    <w:sz w:val="16"/>
                    <w:szCs w:val="16"/>
                  </w:rPr>
                  <w:t>☐</w:t>
                </w:r>
              </w:sdtContent>
            </w:sdt>
            <w:r w:rsidR="003B558E" w:rsidRPr="005B7E9D">
              <w:rPr>
                <w:rFonts w:ascii="Arial" w:hAnsi="Arial" w:cs="Arial"/>
                <w:color w:val="404040" w:themeColor="text1" w:themeTint="BF"/>
                <w:sz w:val="16"/>
                <w:szCs w:val="16"/>
              </w:rPr>
              <w:t xml:space="preserve"> NO</w:t>
            </w:r>
          </w:p>
        </w:tc>
        <w:tc>
          <w:tcPr>
            <w:tcW w:w="1018" w:type="pct"/>
            <w:tcBorders>
              <w:top w:val="single" w:sz="4" w:space="0" w:color="A6A6A6" w:themeColor="background1" w:themeShade="A6"/>
              <w:left w:val="nil"/>
              <w:bottom w:val="single" w:sz="4" w:space="0" w:color="A6A6A6" w:themeColor="background1" w:themeShade="A6"/>
              <w:right w:val="nil"/>
            </w:tcBorders>
            <w:hideMark/>
          </w:tcPr>
          <w:p w14:paraId="6CEDA319" w14:textId="77777777" w:rsidR="003B558E" w:rsidRPr="00EA2368" w:rsidRDefault="003B558E" w:rsidP="003B558E">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7396F5E8" w14:textId="77777777" w:rsidR="003B558E" w:rsidRPr="00EA2368" w:rsidRDefault="003B558E" w:rsidP="003B558E">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r>
      <w:tr w:rsidR="003B558E" w:rsidRPr="00EA2368" w14:paraId="0CD8EFF1" w14:textId="77777777" w:rsidTr="00716FF1">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114C7F8E" w14:textId="381DFD09" w:rsidR="003B558E" w:rsidRPr="00EA2368" w:rsidRDefault="003B558E" w:rsidP="003B558E">
            <w:pPr>
              <w:pStyle w:val="ListParagraph"/>
              <w:numPr>
                <w:ilvl w:val="0"/>
                <w:numId w:val="9"/>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The candidate washes skin folds and between fingers and toes. </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3EC635AA" w14:textId="0361E411" w:rsidR="003B558E" w:rsidRPr="00EA2368" w:rsidRDefault="00DA6AEC" w:rsidP="003B558E">
            <w:pPr>
              <w:tabs>
                <w:tab w:val="left" w:pos="180"/>
              </w:tabs>
              <w:ind w:left="0" w:right="0" w:firstLine="0"/>
              <w:jc w:val="center"/>
              <w:rPr>
                <w:rFonts w:ascii="Arial" w:eastAsia="MS Gothic" w:hAnsi="Arial" w:cs="Arial"/>
                <w:color w:val="404040" w:themeColor="text1" w:themeTint="BF"/>
                <w:sz w:val="16"/>
                <w:szCs w:val="16"/>
              </w:rPr>
            </w:pPr>
            <w:sdt>
              <w:sdtPr>
                <w:rPr>
                  <w:rFonts w:ascii="Arial" w:hAnsi="Arial" w:cs="Arial"/>
                  <w:color w:val="404040" w:themeColor="text1" w:themeTint="BF"/>
                  <w:sz w:val="16"/>
                  <w:szCs w:val="16"/>
                </w:rPr>
                <w:id w:val="514734968"/>
                <w14:checkbox>
                  <w14:checked w14:val="0"/>
                  <w14:checkedState w14:val="2612" w14:font="MS Gothic"/>
                  <w14:uncheckedState w14:val="2610" w14:font="MS Gothic"/>
                </w14:checkbox>
              </w:sdtPr>
              <w:sdtEndPr/>
              <w:sdtContent>
                <w:r w:rsidR="003B558E" w:rsidRPr="005B7E9D">
                  <w:rPr>
                    <w:rFonts w:ascii="MS Gothic" w:eastAsia="MS Gothic" w:hAnsi="MS Gothic" w:cs="Arial" w:hint="eastAsia"/>
                    <w:color w:val="404040" w:themeColor="text1" w:themeTint="BF"/>
                    <w:sz w:val="16"/>
                    <w:szCs w:val="16"/>
                  </w:rPr>
                  <w:t>☐</w:t>
                </w:r>
              </w:sdtContent>
            </w:sdt>
            <w:r w:rsidR="003B558E" w:rsidRPr="005B7E9D">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872384592"/>
                <w14:checkbox>
                  <w14:checked w14:val="0"/>
                  <w14:checkedState w14:val="2612" w14:font="MS Gothic"/>
                  <w14:uncheckedState w14:val="2610" w14:font="MS Gothic"/>
                </w14:checkbox>
              </w:sdtPr>
              <w:sdtEndPr/>
              <w:sdtContent>
                <w:r w:rsidR="003B558E" w:rsidRPr="005B7E9D">
                  <w:rPr>
                    <w:rFonts w:ascii="MS Gothic" w:eastAsia="MS Gothic" w:hAnsi="MS Gothic" w:cs="Arial" w:hint="eastAsia"/>
                    <w:color w:val="404040" w:themeColor="text1" w:themeTint="BF"/>
                    <w:sz w:val="16"/>
                    <w:szCs w:val="16"/>
                  </w:rPr>
                  <w:t>☐</w:t>
                </w:r>
              </w:sdtContent>
            </w:sdt>
            <w:r w:rsidR="003B558E" w:rsidRPr="005B7E9D">
              <w:rPr>
                <w:rFonts w:ascii="Arial" w:hAnsi="Arial" w:cs="Arial"/>
                <w:color w:val="404040" w:themeColor="text1" w:themeTint="BF"/>
                <w:sz w:val="16"/>
                <w:szCs w:val="16"/>
              </w:rPr>
              <w:t xml:space="preserve"> NO</w:t>
            </w:r>
          </w:p>
        </w:tc>
        <w:tc>
          <w:tcPr>
            <w:tcW w:w="1018" w:type="pct"/>
            <w:tcBorders>
              <w:top w:val="single" w:sz="4" w:space="0" w:color="A6A6A6" w:themeColor="background1" w:themeShade="A6"/>
              <w:left w:val="nil"/>
              <w:bottom w:val="single" w:sz="4" w:space="0" w:color="A6A6A6" w:themeColor="background1" w:themeShade="A6"/>
              <w:right w:val="nil"/>
            </w:tcBorders>
            <w:hideMark/>
          </w:tcPr>
          <w:p w14:paraId="5505A03F" w14:textId="77777777" w:rsidR="003B558E" w:rsidRPr="00EA2368" w:rsidRDefault="003B558E" w:rsidP="003B558E">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53E17F2E" w14:textId="77777777" w:rsidR="003B558E" w:rsidRPr="00EA2368" w:rsidRDefault="003B558E" w:rsidP="003B558E">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r>
      <w:tr w:rsidR="003B558E" w:rsidRPr="00EA2368" w14:paraId="5D96E878" w14:textId="77777777" w:rsidTr="00716FF1">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79799710" w14:textId="7D269D9F" w:rsidR="003B558E" w:rsidRPr="00EA2368" w:rsidRDefault="003B558E" w:rsidP="003B558E">
            <w:pPr>
              <w:pStyle w:val="ListParagraph"/>
              <w:numPr>
                <w:ilvl w:val="0"/>
                <w:numId w:val="9"/>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pats the client’s body part dry with a towel as they go.</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48A52897" w14:textId="39AB1111" w:rsidR="003B558E" w:rsidRPr="00EA2368" w:rsidRDefault="00DA6AEC" w:rsidP="003B558E">
            <w:pPr>
              <w:tabs>
                <w:tab w:val="left" w:pos="180"/>
              </w:tabs>
              <w:ind w:left="0" w:right="0" w:firstLine="0"/>
              <w:jc w:val="center"/>
              <w:rPr>
                <w:rFonts w:ascii="Arial" w:eastAsia="MS Gothic" w:hAnsi="Arial" w:cs="Arial"/>
                <w:color w:val="404040" w:themeColor="text1" w:themeTint="BF"/>
                <w:sz w:val="16"/>
                <w:szCs w:val="16"/>
              </w:rPr>
            </w:pPr>
            <w:sdt>
              <w:sdtPr>
                <w:rPr>
                  <w:rFonts w:ascii="Arial" w:hAnsi="Arial" w:cs="Arial"/>
                  <w:color w:val="404040" w:themeColor="text1" w:themeTint="BF"/>
                  <w:sz w:val="16"/>
                  <w:szCs w:val="16"/>
                </w:rPr>
                <w:id w:val="1930385621"/>
                <w14:checkbox>
                  <w14:checked w14:val="0"/>
                  <w14:checkedState w14:val="2612" w14:font="MS Gothic"/>
                  <w14:uncheckedState w14:val="2610" w14:font="MS Gothic"/>
                </w14:checkbox>
              </w:sdtPr>
              <w:sdtEndPr/>
              <w:sdtContent>
                <w:r w:rsidR="003B558E" w:rsidRPr="005B7E9D">
                  <w:rPr>
                    <w:rFonts w:ascii="MS Gothic" w:eastAsia="MS Gothic" w:hAnsi="MS Gothic" w:cs="Arial" w:hint="eastAsia"/>
                    <w:color w:val="404040" w:themeColor="text1" w:themeTint="BF"/>
                    <w:sz w:val="16"/>
                    <w:szCs w:val="16"/>
                  </w:rPr>
                  <w:t>☐</w:t>
                </w:r>
              </w:sdtContent>
            </w:sdt>
            <w:r w:rsidR="003B558E" w:rsidRPr="005B7E9D">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072243219"/>
                <w14:checkbox>
                  <w14:checked w14:val="0"/>
                  <w14:checkedState w14:val="2612" w14:font="MS Gothic"/>
                  <w14:uncheckedState w14:val="2610" w14:font="MS Gothic"/>
                </w14:checkbox>
              </w:sdtPr>
              <w:sdtEndPr/>
              <w:sdtContent>
                <w:r w:rsidR="003B558E" w:rsidRPr="005B7E9D">
                  <w:rPr>
                    <w:rFonts w:ascii="MS Gothic" w:eastAsia="MS Gothic" w:hAnsi="MS Gothic" w:cs="Arial" w:hint="eastAsia"/>
                    <w:color w:val="404040" w:themeColor="text1" w:themeTint="BF"/>
                    <w:sz w:val="16"/>
                    <w:szCs w:val="16"/>
                  </w:rPr>
                  <w:t>☐</w:t>
                </w:r>
              </w:sdtContent>
            </w:sdt>
            <w:r w:rsidR="003B558E" w:rsidRPr="005B7E9D">
              <w:rPr>
                <w:rFonts w:ascii="Arial" w:hAnsi="Arial" w:cs="Arial"/>
                <w:color w:val="404040" w:themeColor="text1" w:themeTint="BF"/>
                <w:sz w:val="16"/>
                <w:szCs w:val="16"/>
              </w:rPr>
              <w:t xml:space="preserve"> NO</w:t>
            </w:r>
          </w:p>
        </w:tc>
        <w:tc>
          <w:tcPr>
            <w:tcW w:w="1018" w:type="pct"/>
            <w:tcBorders>
              <w:top w:val="single" w:sz="4" w:space="0" w:color="A6A6A6" w:themeColor="background1" w:themeShade="A6"/>
              <w:left w:val="nil"/>
              <w:bottom w:val="single" w:sz="4" w:space="0" w:color="A6A6A6" w:themeColor="background1" w:themeShade="A6"/>
              <w:right w:val="nil"/>
            </w:tcBorders>
            <w:hideMark/>
          </w:tcPr>
          <w:p w14:paraId="0312F25D" w14:textId="77777777" w:rsidR="003B558E" w:rsidRPr="00EA2368" w:rsidRDefault="003B558E" w:rsidP="003B558E">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08E89488" w14:textId="77777777" w:rsidR="003B558E" w:rsidRPr="00EA2368" w:rsidRDefault="003B558E" w:rsidP="003B558E">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r>
      <w:tr w:rsidR="003B558E" w:rsidRPr="00EA2368" w14:paraId="0A85AE3D" w14:textId="77777777" w:rsidTr="00716FF1">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016123DF" w14:textId="5735C071" w:rsidR="003B558E" w:rsidRPr="00EA2368" w:rsidRDefault="003B558E" w:rsidP="003B558E">
            <w:pPr>
              <w:pStyle w:val="ListParagraph"/>
              <w:numPr>
                <w:ilvl w:val="0"/>
                <w:numId w:val="9"/>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rolls the client onto their side to wash and dry the back surfaces of their body.</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06A9D5DE" w14:textId="7997CD3B" w:rsidR="003B558E" w:rsidRPr="00EA2368" w:rsidRDefault="00DA6AEC" w:rsidP="003B558E">
            <w:pPr>
              <w:tabs>
                <w:tab w:val="left" w:pos="180"/>
              </w:tabs>
              <w:ind w:left="0" w:right="0" w:firstLine="0"/>
              <w:jc w:val="center"/>
              <w:rPr>
                <w:rFonts w:ascii="Arial" w:eastAsia="MS Gothic" w:hAnsi="Arial" w:cs="Arial"/>
                <w:color w:val="404040" w:themeColor="text1" w:themeTint="BF"/>
                <w:sz w:val="16"/>
                <w:szCs w:val="16"/>
              </w:rPr>
            </w:pPr>
            <w:sdt>
              <w:sdtPr>
                <w:rPr>
                  <w:rFonts w:ascii="Arial" w:hAnsi="Arial" w:cs="Arial"/>
                  <w:color w:val="404040" w:themeColor="text1" w:themeTint="BF"/>
                  <w:sz w:val="16"/>
                  <w:szCs w:val="16"/>
                </w:rPr>
                <w:id w:val="-282735884"/>
                <w14:checkbox>
                  <w14:checked w14:val="0"/>
                  <w14:checkedState w14:val="2612" w14:font="MS Gothic"/>
                  <w14:uncheckedState w14:val="2610" w14:font="MS Gothic"/>
                </w14:checkbox>
              </w:sdtPr>
              <w:sdtEndPr/>
              <w:sdtContent>
                <w:r w:rsidR="003B558E" w:rsidRPr="005B7E9D">
                  <w:rPr>
                    <w:rFonts w:ascii="MS Gothic" w:eastAsia="MS Gothic" w:hAnsi="MS Gothic" w:cs="Arial" w:hint="eastAsia"/>
                    <w:color w:val="404040" w:themeColor="text1" w:themeTint="BF"/>
                    <w:sz w:val="16"/>
                    <w:szCs w:val="16"/>
                  </w:rPr>
                  <w:t>☐</w:t>
                </w:r>
              </w:sdtContent>
            </w:sdt>
            <w:r w:rsidR="003B558E" w:rsidRPr="005B7E9D">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452674130"/>
                <w14:checkbox>
                  <w14:checked w14:val="0"/>
                  <w14:checkedState w14:val="2612" w14:font="MS Gothic"/>
                  <w14:uncheckedState w14:val="2610" w14:font="MS Gothic"/>
                </w14:checkbox>
              </w:sdtPr>
              <w:sdtEndPr/>
              <w:sdtContent>
                <w:r w:rsidR="003B558E" w:rsidRPr="005B7E9D">
                  <w:rPr>
                    <w:rFonts w:ascii="MS Gothic" w:eastAsia="MS Gothic" w:hAnsi="MS Gothic" w:cs="Arial" w:hint="eastAsia"/>
                    <w:color w:val="404040" w:themeColor="text1" w:themeTint="BF"/>
                    <w:sz w:val="16"/>
                    <w:szCs w:val="16"/>
                  </w:rPr>
                  <w:t>☐</w:t>
                </w:r>
              </w:sdtContent>
            </w:sdt>
            <w:r w:rsidR="003B558E" w:rsidRPr="005B7E9D">
              <w:rPr>
                <w:rFonts w:ascii="Arial" w:hAnsi="Arial" w:cs="Arial"/>
                <w:color w:val="404040" w:themeColor="text1" w:themeTint="BF"/>
                <w:sz w:val="16"/>
                <w:szCs w:val="16"/>
              </w:rPr>
              <w:t xml:space="preserve"> NO</w:t>
            </w:r>
          </w:p>
        </w:tc>
        <w:tc>
          <w:tcPr>
            <w:tcW w:w="1018" w:type="pct"/>
            <w:tcBorders>
              <w:top w:val="single" w:sz="4" w:space="0" w:color="A6A6A6" w:themeColor="background1" w:themeShade="A6"/>
              <w:left w:val="nil"/>
              <w:bottom w:val="single" w:sz="4" w:space="0" w:color="A6A6A6" w:themeColor="background1" w:themeShade="A6"/>
              <w:right w:val="nil"/>
            </w:tcBorders>
            <w:hideMark/>
          </w:tcPr>
          <w:p w14:paraId="3C7E4D70" w14:textId="77777777" w:rsidR="003B558E" w:rsidRPr="00EA2368" w:rsidRDefault="003B558E" w:rsidP="003B558E">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546D91F8" w14:textId="77777777" w:rsidR="003B558E" w:rsidRPr="00EA2368" w:rsidRDefault="003B558E" w:rsidP="003B558E">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r>
      <w:tr w:rsidR="003B558E" w:rsidRPr="00EA2368" w14:paraId="0C20DDA3" w14:textId="77777777" w:rsidTr="00716FF1">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457A1727" w14:textId="4A6D6FF0" w:rsidR="003B558E" w:rsidRPr="00EA2368" w:rsidRDefault="003B558E" w:rsidP="003B558E">
            <w:pPr>
              <w:pStyle w:val="ListParagraph"/>
              <w:numPr>
                <w:ilvl w:val="0"/>
                <w:numId w:val="9"/>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The candidate offers a bedpan or urinal. </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77D70776" w14:textId="482A7BCC" w:rsidR="003B558E" w:rsidRPr="00EA2368" w:rsidRDefault="00DA6AEC" w:rsidP="003B558E">
            <w:pPr>
              <w:tabs>
                <w:tab w:val="left" w:pos="180"/>
              </w:tabs>
              <w:ind w:left="0" w:right="0" w:firstLine="0"/>
              <w:jc w:val="center"/>
              <w:rPr>
                <w:rFonts w:ascii="Arial" w:eastAsia="MS Gothic" w:hAnsi="Arial" w:cs="Arial"/>
                <w:color w:val="404040" w:themeColor="text1" w:themeTint="BF"/>
                <w:sz w:val="16"/>
                <w:szCs w:val="16"/>
              </w:rPr>
            </w:pPr>
            <w:sdt>
              <w:sdtPr>
                <w:rPr>
                  <w:rFonts w:ascii="Arial" w:hAnsi="Arial" w:cs="Arial"/>
                  <w:color w:val="404040" w:themeColor="text1" w:themeTint="BF"/>
                  <w:sz w:val="16"/>
                  <w:szCs w:val="16"/>
                </w:rPr>
                <w:id w:val="1491901841"/>
                <w14:checkbox>
                  <w14:checked w14:val="0"/>
                  <w14:checkedState w14:val="2612" w14:font="MS Gothic"/>
                  <w14:uncheckedState w14:val="2610" w14:font="MS Gothic"/>
                </w14:checkbox>
              </w:sdtPr>
              <w:sdtEndPr/>
              <w:sdtContent>
                <w:r w:rsidR="003B558E" w:rsidRPr="005B7E9D">
                  <w:rPr>
                    <w:rFonts w:ascii="MS Gothic" w:eastAsia="MS Gothic" w:hAnsi="MS Gothic" w:cs="Arial" w:hint="eastAsia"/>
                    <w:color w:val="404040" w:themeColor="text1" w:themeTint="BF"/>
                    <w:sz w:val="16"/>
                    <w:szCs w:val="16"/>
                  </w:rPr>
                  <w:t>☐</w:t>
                </w:r>
              </w:sdtContent>
            </w:sdt>
            <w:r w:rsidR="003B558E" w:rsidRPr="005B7E9D">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419693153"/>
                <w14:checkbox>
                  <w14:checked w14:val="0"/>
                  <w14:checkedState w14:val="2612" w14:font="MS Gothic"/>
                  <w14:uncheckedState w14:val="2610" w14:font="MS Gothic"/>
                </w14:checkbox>
              </w:sdtPr>
              <w:sdtEndPr/>
              <w:sdtContent>
                <w:r w:rsidR="003B558E" w:rsidRPr="005B7E9D">
                  <w:rPr>
                    <w:rFonts w:ascii="MS Gothic" w:eastAsia="MS Gothic" w:hAnsi="MS Gothic" w:cs="Arial" w:hint="eastAsia"/>
                    <w:color w:val="404040" w:themeColor="text1" w:themeTint="BF"/>
                    <w:sz w:val="16"/>
                    <w:szCs w:val="16"/>
                  </w:rPr>
                  <w:t>☐</w:t>
                </w:r>
              </w:sdtContent>
            </w:sdt>
            <w:r w:rsidR="003B558E" w:rsidRPr="005B7E9D">
              <w:rPr>
                <w:rFonts w:ascii="Arial" w:hAnsi="Arial" w:cs="Arial"/>
                <w:color w:val="404040" w:themeColor="text1" w:themeTint="BF"/>
                <w:sz w:val="16"/>
                <w:szCs w:val="16"/>
              </w:rPr>
              <w:t xml:space="preserve"> NO</w:t>
            </w:r>
          </w:p>
        </w:tc>
        <w:tc>
          <w:tcPr>
            <w:tcW w:w="1018" w:type="pct"/>
            <w:tcBorders>
              <w:top w:val="single" w:sz="4" w:space="0" w:color="A6A6A6" w:themeColor="background1" w:themeShade="A6"/>
              <w:left w:val="nil"/>
              <w:bottom w:val="single" w:sz="4" w:space="0" w:color="A6A6A6" w:themeColor="background1" w:themeShade="A6"/>
              <w:right w:val="nil"/>
            </w:tcBorders>
            <w:hideMark/>
          </w:tcPr>
          <w:p w14:paraId="0F4620F9" w14:textId="77777777" w:rsidR="003B558E" w:rsidRPr="00EA2368" w:rsidRDefault="003B558E" w:rsidP="003B558E">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106BA18A" w14:textId="77777777" w:rsidR="003B558E" w:rsidRPr="00EA2368" w:rsidRDefault="003B558E" w:rsidP="003B558E">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r>
      <w:tr w:rsidR="003B558E" w:rsidRPr="00EA2368" w14:paraId="781B35A4" w14:textId="77777777" w:rsidTr="00716FF1">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63E37A06" w14:textId="4627D84B" w:rsidR="003B558E" w:rsidRPr="00EA2368" w:rsidRDefault="003B558E" w:rsidP="003B558E">
            <w:pPr>
              <w:pStyle w:val="ListParagraph"/>
              <w:numPr>
                <w:ilvl w:val="0"/>
                <w:numId w:val="9"/>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The candidate washes the private areas of the client last. </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28CD20C8" w14:textId="02232E4E" w:rsidR="003B558E" w:rsidRPr="00EA2368" w:rsidRDefault="00DA6AEC" w:rsidP="003B558E">
            <w:pPr>
              <w:tabs>
                <w:tab w:val="left" w:pos="180"/>
              </w:tabs>
              <w:ind w:left="0" w:right="0" w:firstLine="0"/>
              <w:jc w:val="center"/>
              <w:rPr>
                <w:rFonts w:ascii="Arial" w:eastAsia="MS Gothic" w:hAnsi="Arial" w:cs="Arial"/>
                <w:color w:val="404040" w:themeColor="text1" w:themeTint="BF"/>
                <w:sz w:val="16"/>
                <w:szCs w:val="16"/>
              </w:rPr>
            </w:pPr>
            <w:sdt>
              <w:sdtPr>
                <w:rPr>
                  <w:rFonts w:ascii="Arial" w:hAnsi="Arial" w:cs="Arial"/>
                  <w:color w:val="404040" w:themeColor="text1" w:themeTint="BF"/>
                  <w:sz w:val="16"/>
                  <w:szCs w:val="16"/>
                </w:rPr>
                <w:id w:val="1758019826"/>
                <w14:checkbox>
                  <w14:checked w14:val="0"/>
                  <w14:checkedState w14:val="2612" w14:font="MS Gothic"/>
                  <w14:uncheckedState w14:val="2610" w14:font="MS Gothic"/>
                </w14:checkbox>
              </w:sdtPr>
              <w:sdtEndPr/>
              <w:sdtContent>
                <w:r w:rsidR="003B558E" w:rsidRPr="005B7E9D">
                  <w:rPr>
                    <w:rFonts w:ascii="MS Gothic" w:eastAsia="MS Gothic" w:hAnsi="MS Gothic" w:cs="Arial" w:hint="eastAsia"/>
                    <w:color w:val="404040" w:themeColor="text1" w:themeTint="BF"/>
                    <w:sz w:val="16"/>
                    <w:szCs w:val="16"/>
                  </w:rPr>
                  <w:t>☐</w:t>
                </w:r>
              </w:sdtContent>
            </w:sdt>
            <w:r w:rsidR="003B558E" w:rsidRPr="005B7E9D">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488626709"/>
                <w14:checkbox>
                  <w14:checked w14:val="0"/>
                  <w14:checkedState w14:val="2612" w14:font="MS Gothic"/>
                  <w14:uncheckedState w14:val="2610" w14:font="MS Gothic"/>
                </w14:checkbox>
              </w:sdtPr>
              <w:sdtEndPr/>
              <w:sdtContent>
                <w:r w:rsidR="003B558E" w:rsidRPr="005B7E9D">
                  <w:rPr>
                    <w:rFonts w:ascii="MS Gothic" w:eastAsia="MS Gothic" w:hAnsi="MS Gothic" w:cs="Arial" w:hint="eastAsia"/>
                    <w:color w:val="404040" w:themeColor="text1" w:themeTint="BF"/>
                    <w:sz w:val="16"/>
                    <w:szCs w:val="16"/>
                  </w:rPr>
                  <w:t>☐</w:t>
                </w:r>
              </w:sdtContent>
            </w:sdt>
            <w:r w:rsidR="003B558E" w:rsidRPr="005B7E9D">
              <w:rPr>
                <w:rFonts w:ascii="Arial" w:hAnsi="Arial" w:cs="Arial"/>
                <w:color w:val="404040" w:themeColor="text1" w:themeTint="BF"/>
                <w:sz w:val="16"/>
                <w:szCs w:val="16"/>
              </w:rPr>
              <w:t xml:space="preserve"> NO</w:t>
            </w:r>
          </w:p>
        </w:tc>
        <w:tc>
          <w:tcPr>
            <w:tcW w:w="1018" w:type="pct"/>
            <w:tcBorders>
              <w:top w:val="single" w:sz="4" w:space="0" w:color="A6A6A6" w:themeColor="background1" w:themeShade="A6"/>
              <w:left w:val="nil"/>
              <w:bottom w:val="single" w:sz="4" w:space="0" w:color="A6A6A6" w:themeColor="background1" w:themeShade="A6"/>
              <w:right w:val="nil"/>
            </w:tcBorders>
            <w:hideMark/>
          </w:tcPr>
          <w:p w14:paraId="606F6202" w14:textId="77777777" w:rsidR="003B558E" w:rsidRPr="00EA2368" w:rsidRDefault="003B558E" w:rsidP="003B558E">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2C0FE043" w14:textId="77777777" w:rsidR="003B558E" w:rsidRPr="00EA2368" w:rsidRDefault="003B558E" w:rsidP="003B558E">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r>
      <w:tr w:rsidR="003B558E" w:rsidRPr="00EA2368" w14:paraId="3C76E77C" w14:textId="77777777" w:rsidTr="00716FF1">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46E5C379" w14:textId="74E89843" w:rsidR="003B558E" w:rsidRPr="00EA2368" w:rsidRDefault="003B558E" w:rsidP="003B558E">
            <w:pPr>
              <w:pStyle w:val="ListParagraph"/>
              <w:numPr>
                <w:ilvl w:val="0"/>
                <w:numId w:val="9"/>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The candidate changes the water prior to this process to ensure that the water used is clean. </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7788CC33" w14:textId="3A316EE4" w:rsidR="003B558E" w:rsidRPr="00EA2368" w:rsidRDefault="00DA6AEC" w:rsidP="003B558E">
            <w:pPr>
              <w:tabs>
                <w:tab w:val="left" w:pos="180"/>
              </w:tabs>
              <w:ind w:left="0" w:right="0" w:firstLine="0"/>
              <w:jc w:val="center"/>
              <w:rPr>
                <w:rFonts w:ascii="Arial" w:eastAsia="MS Gothic" w:hAnsi="Arial" w:cs="Arial"/>
                <w:color w:val="404040" w:themeColor="text1" w:themeTint="BF"/>
                <w:sz w:val="16"/>
                <w:szCs w:val="16"/>
              </w:rPr>
            </w:pPr>
            <w:sdt>
              <w:sdtPr>
                <w:rPr>
                  <w:rFonts w:ascii="Arial" w:hAnsi="Arial" w:cs="Arial"/>
                  <w:color w:val="404040" w:themeColor="text1" w:themeTint="BF"/>
                  <w:sz w:val="16"/>
                  <w:szCs w:val="16"/>
                </w:rPr>
                <w:id w:val="309369754"/>
                <w14:checkbox>
                  <w14:checked w14:val="0"/>
                  <w14:checkedState w14:val="2612" w14:font="MS Gothic"/>
                  <w14:uncheckedState w14:val="2610" w14:font="MS Gothic"/>
                </w14:checkbox>
              </w:sdtPr>
              <w:sdtEndPr/>
              <w:sdtContent>
                <w:r w:rsidR="003B558E" w:rsidRPr="005B7E9D">
                  <w:rPr>
                    <w:rFonts w:ascii="MS Gothic" w:eastAsia="MS Gothic" w:hAnsi="MS Gothic" w:cs="Arial" w:hint="eastAsia"/>
                    <w:color w:val="404040" w:themeColor="text1" w:themeTint="BF"/>
                    <w:sz w:val="16"/>
                    <w:szCs w:val="16"/>
                  </w:rPr>
                  <w:t>☐</w:t>
                </w:r>
              </w:sdtContent>
            </w:sdt>
            <w:r w:rsidR="003B558E" w:rsidRPr="005B7E9D">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280867714"/>
                <w14:checkbox>
                  <w14:checked w14:val="0"/>
                  <w14:checkedState w14:val="2612" w14:font="MS Gothic"/>
                  <w14:uncheckedState w14:val="2610" w14:font="MS Gothic"/>
                </w14:checkbox>
              </w:sdtPr>
              <w:sdtEndPr/>
              <w:sdtContent>
                <w:r w:rsidR="003B558E" w:rsidRPr="005B7E9D">
                  <w:rPr>
                    <w:rFonts w:ascii="MS Gothic" w:eastAsia="MS Gothic" w:hAnsi="MS Gothic" w:cs="Arial" w:hint="eastAsia"/>
                    <w:color w:val="404040" w:themeColor="text1" w:themeTint="BF"/>
                    <w:sz w:val="16"/>
                    <w:szCs w:val="16"/>
                  </w:rPr>
                  <w:t>☐</w:t>
                </w:r>
              </w:sdtContent>
            </w:sdt>
            <w:r w:rsidR="003B558E" w:rsidRPr="005B7E9D">
              <w:rPr>
                <w:rFonts w:ascii="Arial" w:hAnsi="Arial" w:cs="Arial"/>
                <w:color w:val="404040" w:themeColor="text1" w:themeTint="BF"/>
                <w:sz w:val="16"/>
                <w:szCs w:val="16"/>
              </w:rPr>
              <w:t xml:space="preserve"> NO</w:t>
            </w:r>
          </w:p>
        </w:tc>
        <w:tc>
          <w:tcPr>
            <w:tcW w:w="1018" w:type="pct"/>
            <w:tcBorders>
              <w:top w:val="single" w:sz="4" w:space="0" w:color="A6A6A6" w:themeColor="background1" w:themeShade="A6"/>
              <w:left w:val="nil"/>
              <w:bottom w:val="single" w:sz="4" w:space="0" w:color="A6A6A6" w:themeColor="background1" w:themeShade="A6"/>
              <w:right w:val="nil"/>
            </w:tcBorders>
            <w:hideMark/>
          </w:tcPr>
          <w:p w14:paraId="560EB929" w14:textId="77777777" w:rsidR="003B558E" w:rsidRPr="00EA2368" w:rsidRDefault="003B558E" w:rsidP="003B558E">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0DE244D2" w14:textId="77777777" w:rsidR="003B558E" w:rsidRPr="00EA2368" w:rsidRDefault="003B558E" w:rsidP="003B558E">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r>
    </w:tbl>
    <w:p w14:paraId="777901D8" w14:textId="77777777" w:rsidR="009E7221" w:rsidRDefault="009E7221">
      <w:r>
        <w:br w:type="page"/>
      </w:r>
    </w:p>
    <w:p w14:paraId="46CEB8B3" w14:textId="535C5036" w:rsidR="00FC1D96" w:rsidRPr="00EA2368" w:rsidRDefault="00FC1D96" w:rsidP="00EA2368">
      <w:pPr>
        <w:pStyle w:val="Heading2"/>
        <w:spacing w:before="120" w:after="120" w:line="276" w:lineRule="auto"/>
        <w:jc w:val="both"/>
        <w:rPr>
          <w:rFonts w:ascii="Arial" w:hAnsi="Arial" w:cs="Arial"/>
          <w:b/>
          <w:bCs/>
          <w:color w:val="404040" w:themeColor="text1" w:themeTint="BF"/>
          <w:sz w:val="22"/>
          <w:szCs w:val="22"/>
        </w:rPr>
      </w:pPr>
      <w:r w:rsidRPr="00EA2368">
        <w:rPr>
          <w:rFonts w:ascii="Arial" w:hAnsi="Arial" w:cs="Arial"/>
          <w:b/>
          <w:bCs/>
          <w:color w:val="404040" w:themeColor="text1" w:themeTint="BF"/>
          <w:sz w:val="22"/>
          <w:szCs w:val="22"/>
        </w:rPr>
        <w:lastRenderedPageBreak/>
        <w:t xml:space="preserve">Part </w:t>
      </w:r>
      <w:r w:rsidR="00155CE3" w:rsidRPr="00EA2368">
        <w:rPr>
          <w:rFonts w:ascii="Arial" w:hAnsi="Arial" w:cs="Arial"/>
          <w:b/>
          <w:bCs/>
          <w:color w:val="404040" w:themeColor="text1" w:themeTint="BF"/>
          <w:sz w:val="22"/>
          <w:szCs w:val="22"/>
        </w:rPr>
        <w:t>II</w:t>
      </w:r>
      <w:r w:rsidRPr="00EA2368">
        <w:rPr>
          <w:rFonts w:ascii="Arial" w:hAnsi="Arial" w:cs="Arial"/>
          <w:b/>
          <w:bCs/>
          <w:color w:val="404040" w:themeColor="text1" w:themeTint="BF"/>
          <w:sz w:val="22"/>
          <w:szCs w:val="22"/>
        </w:rPr>
        <w:t>. Shaving</w:t>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965"/>
        <w:gridCol w:w="6054"/>
      </w:tblGrid>
      <w:tr w:rsidR="00FC1D96" w:rsidRPr="00EA2368" w14:paraId="053F89DA" w14:textId="77777777" w:rsidTr="008D1E68">
        <w:trPr>
          <w:trHeight w:val="56"/>
          <w:jc w:val="center"/>
        </w:trPr>
        <w:tc>
          <w:tcPr>
            <w:tcW w:w="164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hideMark/>
          </w:tcPr>
          <w:p w14:paraId="0390804D" w14:textId="77777777" w:rsidR="00FC1D96" w:rsidRPr="00EA2368" w:rsidRDefault="00FC1D96" w:rsidP="00EA2368">
            <w:pPr>
              <w:tabs>
                <w:tab w:val="left" w:pos="180"/>
              </w:tabs>
              <w:ind w:left="0" w:right="0" w:firstLine="0"/>
              <w:rPr>
                <w:rFonts w:ascii="Arial" w:hAnsi="Arial" w:cs="Arial"/>
                <w:color w:val="404040" w:themeColor="text1" w:themeTint="BF"/>
                <w:sz w:val="20"/>
                <w:szCs w:val="20"/>
              </w:rPr>
            </w:pPr>
            <w:r w:rsidRPr="00EA2368">
              <w:rPr>
                <w:rFonts w:ascii="Arial" w:hAnsi="Arial" w:cs="Arial"/>
                <w:color w:val="404040" w:themeColor="text1" w:themeTint="BF"/>
                <w:sz w:val="20"/>
                <w:szCs w:val="20"/>
              </w:rPr>
              <w:t>Date of and time of assessment</w:t>
            </w:r>
          </w:p>
        </w:tc>
        <w:tc>
          <w:tcPr>
            <w:tcW w:w="335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5996B235" w14:textId="77777777" w:rsidR="00FC1D96" w:rsidRPr="00EA2368" w:rsidRDefault="00FC1D96" w:rsidP="00EA2368">
            <w:pPr>
              <w:tabs>
                <w:tab w:val="left" w:pos="180"/>
              </w:tabs>
              <w:ind w:left="0" w:right="0" w:firstLine="0"/>
              <w:rPr>
                <w:rFonts w:cstheme="minorHAnsi"/>
                <w:color w:val="404040" w:themeColor="text1" w:themeTint="BF"/>
                <w:sz w:val="20"/>
                <w:szCs w:val="20"/>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FC1D96" w:rsidRPr="00EA2368" w14:paraId="0C4E5853" w14:textId="77777777" w:rsidTr="008D1E68">
        <w:trPr>
          <w:trHeight w:val="56"/>
          <w:jc w:val="center"/>
        </w:trPr>
        <w:tc>
          <w:tcPr>
            <w:tcW w:w="164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hideMark/>
          </w:tcPr>
          <w:p w14:paraId="71982791" w14:textId="77777777" w:rsidR="00FC1D96" w:rsidRPr="00EA2368" w:rsidRDefault="00FC1D96" w:rsidP="00EA2368">
            <w:pPr>
              <w:tabs>
                <w:tab w:val="left" w:pos="180"/>
              </w:tabs>
              <w:ind w:left="0" w:right="0" w:firstLine="0"/>
              <w:rPr>
                <w:rFonts w:ascii="Arial" w:hAnsi="Arial" w:cs="Arial"/>
                <w:color w:val="404040" w:themeColor="text1" w:themeTint="BF"/>
                <w:sz w:val="20"/>
                <w:szCs w:val="20"/>
              </w:rPr>
            </w:pPr>
            <w:r w:rsidRPr="00EA2368">
              <w:rPr>
                <w:rFonts w:ascii="Arial" w:hAnsi="Arial" w:cs="Arial"/>
                <w:color w:val="404040" w:themeColor="text1" w:themeTint="BF"/>
                <w:sz w:val="20"/>
                <w:szCs w:val="20"/>
              </w:rPr>
              <w:t>Location of assessment</w:t>
            </w:r>
          </w:p>
          <w:p w14:paraId="7532C86E" w14:textId="77777777" w:rsidR="00FC1D96" w:rsidRPr="00EA2368" w:rsidRDefault="00FC1D96" w:rsidP="00EA2368">
            <w:pPr>
              <w:tabs>
                <w:tab w:val="left" w:pos="180"/>
              </w:tabs>
              <w:ind w:left="0" w:right="0" w:firstLine="0"/>
              <w:rPr>
                <w:rFonts w:ascii="Arial" w:hAnsi="Arial" w:cs="Arial"/>
                <w:color w:val="404040" w:themeColor="text1" w:themeTint="BF"/>
                <w:sz w:val="20"/>
                <w:szCs w:val="20"/>
              </w:rPr>
            </w:pPr>
            <w:r w:rsidRPr="00EA2368">
              <w:rPr>
                <w:rFonts w:ascii="Arial" w:hAnsi="Arial" w:cs="Arial"/>
                <w:b/>
                <w:bCs/>
                <w:color w:val="D73329"/>
                <w:sz w:val="20"/>
                <w:szCs w:val="20"/>
              </w:rPr>
              <w:t>Please do not provide the client’s home address.</w:t>
            </w:r>
          </w:p>
        </w:tc>
        <w:tc>
          <w:tcPr>
            <w:tcW w:w="335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38400D63" w14:textId="77777777" w:rsidR="00FC1D96" w:rsidRPr="00EA2368" w:rsidRDefault="00FC1D96" w:rsidP="00EA2368">
            <w:pPr>
              <w:tabs>
                <w:tab w:val="left" w:pos="180"/>
              </w:tabs>
              <w:ind w:left="0" w:right="0" w:firstLine="0"/>
              <w:rPr>
                <w:rFonts w:cstheme="minorHAnsi"/>
                <w:color w:val="404040" w:themeColor="text1" w:themeTint="BF"/>
                <w:sz w:val="20"/>
                <w:szCs w:val="20"/>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bl>
    <w:p w14:paraId="349F14F6" w14:textId="77777777" w:rsidR="00FC1D96" w:rsidRPr="00EA2368" w:rsidRDefault="00FC1D96" w:rsidP="00EA2368">
      <w:pPr>
        <w:spacing w:after="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920"/>
        <w:gridCol w:w="1468"/>
        <w:gridCol w:w="1816"/>
        <w:gridCol w:w="1815"/>
      </w:tblGrid>
      <w:tr w:rsidR="00FC1D96" w:rsidRPr="00EA2368" w14:paraId="69D38261" w14:textId="77777777" w:rsidTr="008D1E68">
        <w:trPr>
          <w:cantSplit/>
          <w:tblHeader/>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hideMark/>
          </w:tcPr>
          <w:p w14:paraId="55F3ECAB" w14:textId="77777777" w:rsidR="00FC1D96" w:rsidRPr="00EA2368" w:rsidRDefault="00FC1D96" w:rsidP="00EA2368">
            <w:pPr>
              <w:tabs>
                <w:tab w:val="left" w:pos="180"/>
              </w:tabs>
              <w:ind w:left="0" w:right="0" w:firstLine="0"/>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During this task:</w:t>
            </w:r>
          </w:p>
        </w:tc>
        <w:tc>
          <w:tcPr>
            <w:tcW w:w="814" w:type="pct"/>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hideMark/>
          </w:tcPr>
          <w:p w14:paraId="09CB4B05" w14:textId="77777777" w:rsidR="00FC1D96" w:rsidRPr="00EA2368" w:rsidRDefault="00FC1D96" w:rsidP="00EA2368">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YES/NO</w:t>
            </w:r>
          </w:p>
        </w:tc>
        <w:tc>
          <w:tcPr>
            <w:tcW w:w="1007" w:type="pct"/>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hideMark/>
          </w:tcPr>
          <w:p w14:paraId="5709ABB3" w14:textId="77777777" w:rsidR="00FC1D96" w:rsidRPr="00EA2368" w:rsidRDefault="00FC1D96" w:rsidP="00EA2368">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Date observed</w:t>
            </w:r>
          </w:p>
        </w:tc>
        <w:tc>
          <w:tcPr>
            <w:tcW w:w="1006"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hideMark/>
          </w:tcPr>
          <w:p w14:paraId="290CC44D" w14:textId="77777777" w:rsidR="00FC1D96" w:rsidRPr="00EA2368" w:rsidRDefault="00FC1D96" w:rsidP="00EA2368">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Assessor’s comments</w:t>
            </w:r>
          </w:p>
        </w:tc>
      </w:tr>
      <w:tr w:rsidR="00FC1D96" w:rsidRPr="00EA2368" w14:paraId="4523EB37" w14:textId="77777777" w:rsidTr="008D1E68">
        <w:trPr>
          <w:cantSplit/>
          <w:trHeight w:val="341"/>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723DBD38" w14:textId="77777777" w:rsidR="00FC1D96" w:rsidRPr="00EA2368" w:rsidRDefault="00FC1D96" w:rsidP="00EA2368">
            <w:pPr>
              <w:pStyle w:val="ListParagraph"/>
              <w:numPr>
                <w:ilvl w:val="0"/>
                <w:numId w:val="24"/>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facilitates the activity with the client in a private space.</w:t>
            </w:r>
          </w:p>
        </w:tc>
        <w:tc>
          <w:tcPr>
            <w:tcW w:w="814" w:type="pct"/>
            <w:tcBorders>
              <w:top w:val="single" w:sz="4" w:space="0" w:color="A6A6A6" w:themeColor="background1" w:themeShade="A6"/>
              <w:left w:val="nil"/>
              <w:bottom w:val="single" w:sz="4" w:space="0" w:color="A6A6A6" w:themeColor="background1" w:themeShade="A6"/>
              <w:right w:val="nil"/>
            </w:tcBorders>
          </w:tcPr>
          <w:p w14:paraId="45910275" w14:textId="77777777" w:rsidR="00FC1D96" w:rsidRPr="00EA2368" w:rsidRDefault="00FC1D96" w:rsidP="00EA2368">
            <w:pPr>
              <w:tabs>
                <w:tab w:val="left" w:pos="180"/>
              </w:tabs>
              <w:ind w:left="0" w:right="0" w:firstLine="0"/>
              <w:jc w:val="center"/>
              <w:rPr>
                <w:rFonts w:ascii="Arial" w:hAnsi="Arial" w:cs="Arial"/>
                <w:color w:val="404040" w:themeColor="text1" w:themeTint="BF"/>
                <w:sz w:val="16"/>
                <w:szCs w:val="16"/>
              </w:rPr>
            </w:pPr>
          </w:p>
        </w:tc>
        <w:tc>
          <w:tcPr>
            <w:tcW w:w="1007" w:type="pct"/>
            <w:tcBorders>
              <w:top w:val="single" w:sz="4" w:space="0" w:color="A6A6A6" w:themeColor="background1" w:themeShade="A6"/>
              <w:left w:val="nil"/>
              <w:bottom w:val="single" w:sz="4" w:space="0" w:color="A6A6A6" w:themeColor="background1" w:themeShade="A6"/>
              <w:right w:val="nil"/>
            </w:tcBorders>
          </w:tcPr>
          <w:p w14:paraId="671818BF" w14:textId="77777777" w:rsidR="00FC1D96" w:rsidRPr="00EA2368" w:rsidRDefault="00FC1D96" w:rsidP="00EA2368">
            <w:pPr>
              <w:ind w:left="0" w:right="0" w:firstLine="0"/>
              <w:jc w:val="both"/>
              <w:rPr>
                <w:rFonts w:cstheme="minorHAnsi"/>
                <w:color w:val="404040" w:themeColor="text1" w:themeTint="BF"/>
                <w:sz w:val="18"/>
                <w:szCs w:val="18"/>
              </w:rPr>
            </w:pPr>
          </w:p>
        </w:tc>
        <w:tc>
          <w:tcPr>
            <w:tcW w:w="1006"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227A33DA" w14:textId="77777777" w:rsidR="00FC1D96" w:rsidRPr="00EA2368" w:rsidRDefault="00FC1D96" w:rsidP="00EA2368">
            <w:pPr>
              <w:ind w:left="0" w:right="0" w:firstLine="0"/>
              <w:jc w:val="both"/>
              <w:rPr>
                <w:rFonts w:cstheme="minorHAnsi"/>
                <w:color w:val="404040" w:themeColor="text1" w:themeTint="BF"/>
                <w:sz w:val="18"/>
                <w:szCs w:val="18"/>
              </w:rPr>
            </w:pPr>
          </w:p>
        </w:tc>
      </w:tr>
      <w:tr w:rsidR="00330F39" w:rsidRPr="00EA2368" w14:paraId="70B93C50" w14:textId="77777777" w:rsidTr="008D1E68">
        <w:trPr>
          <w:cantSplit/>
          <w:trHeight w:val="251"/>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0E037F97" w14:textId="77777777" w:rsidR="00330F39" w:rsidRPr="00EA2368" w:rsidRDefault="00330F39" w:rsidP="00330F39">
            <w:pPr>
              <w:pStyle w:val="ListParagraph"/>
              <w:numPr>
                <w:ilvl w:val="0"/>
                <w:numId w:val="25"/>
              </w:numPr>
              <w:tabs>
                <w:tab w:val="left" w:pos="180"/>
              </w:tabs>
              <w:ind w:left="1421"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Doors are closed</w:t>
            </w:r>
          </w:p>
        </w:tc>
        <w:tc>
          <w:tcPr>
            <w:tcW w:w="814" w:type="pct"/>
            <w:tcBorders>
              <w:top w:val="single" w:sz="4" w:space="0" w:color="A6A6A6" w:themeColor="background1" w:themeShade="A6"/>
              <w:left w:val="nil"/>
              <w:bottom w:val="single" w:sz="4" w:space="0" w:color="A6A6A6" w:themeColor="background1" w:themeShade="A6"/>
              <w:right w:val="nil"/>
            </w:tcBorders>
            <w:hideMark/>
          </w:tcPr>
          <w:p w14:paraId="374278D5" w14:textId="37277103"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566645935"/>
                <w14:checkbox>
                  <w14:checked w14:val="0"/>
                  <w14:checkedState w14:val="2612" w14:font="MS Gothic"/>
                  <w14:uncheckedState w14:val="2610" w14:font="MS Gothic"/>
                </w14:checkbox>
              </w:sdtPr>
              <w:sdtEndPr/>
              <w:sdtContent>
                <w:r w:rsidR="00330F39" w:rsidRPr="00C2521C">
                  <w:rPr>
                    <w:rFonts w:ascii="MS Gothic" w:eastAsia="MS Gothic" w:hAnsi="MS Gothic" w:cs="Arial" w:hint="eastAsia"/>
                    <w:color w:val="404040" w:themeColor="text1" w:themeTint="BF"/>
                    <w:sz w:val="16"/>
                    <w:szCs w:val="16"/>
                  </w:rPr>
                  <w:t>☐</w:t>
                </w:r>
              </w:sdtContent>
            </w:sdt>
            <w:r w:rsidR="00330F39" w:rsidRPr="00C2521C">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600321044"/>
                <w14:checkbox>
                  <w14:checked w14:val="0"/>
                  <w14:checkedState w14:val="2612" w14:font="MS Gothic"/>
                  <w14:uncheckedState w14:val="2610" w14:font="MS Gothic"/>
                </w14:checkbox>
              </w:sdtPr>
              <w:sdtEndPr/>
              <w:sdtContent>
                <w:r w:rsidR="00330F39" w:rsidRPr="00C2521C">
                  <w:rPr>
                    <w:rFonts w:ascii="MS Gothic" w:eastAsia="MS Gothic" w:hAnsi="MS Gothic" w:cs="Arial" w:hint="eastAsia"/>
                    <w:color w:val="404040" w:themeColor="text1" w:themeTint="BF"/>
                    <w:sz w:val="16"/>
                    <w:szCs w:val="16"/>
                  </w:rPr>
                  <w:t>☐</w:t>
                </w:r>
              </w:sdtContent>
            </w:sdt>
            <w:r w:rsidR="00330F39" w:rsidRPr="00C2521C">
              <w:rPr>
                <w:rFonts w:ascii="Arial" w:hAnsi="Arial" w:cs="Arial"/>
                <w:color w:val="404040" w:themeColor="text1" w:themeTint="BF"/>
                <w:sz w:val="16"/>
                <w:szCs w:val="16"/>
              </w:rPr>
              <w:t xml:space="preserve"> NO</w:t>
            </w:r>
          </w:p>
        </w:tc>
        <w:tc>
          <w:tcPr>
            <w:tcW w:w="1007" w:type="pct"/>
            <w:tcBorders>
              <w:top w:val="single" w:sz="4" w:space="0" w:color="A6A6A6" w:themeColor="background1" w:themeShade="A6"/>
              <w:left w:val="nil"/>
              <w:bottom w:val="single" w:sz="4" w:space="0" w:color="A6A6A6" w:themeColor="background1" w:themeShade="A6"/>
              <w:right w:val="nil"/>
            </w:tcBorders>
            <w:hideMark/>
          </w:tcPr>
          <w:p w14:paraId="0C2246F8"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6"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1A09456E"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75A2CD1D" w14:textId="77777777" w:rsidTr="008D1E68">
        <w:trPr>
          <w:cantSplit/>
          <w:trHeight w:val="251"/>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0D4BC17A" w14:textId="77777777" w:rsidR="00330F39" w:rsidRPr="00EA2368" w:rsidRDefault="00330F39" w:rsidP="00330F39">
            <w:pPr>
              <w:pStyle w:val="ListParagraph"/>
              <w:numPr>
                <w:ilvl w:val="0"/>
                <w:numId w:val="25"/>
              </w:numPr>
              <w:tabs>
                <w:tab w:val="left" w:pos="180"/>
              </w:tabs>
              <w:ind w:left="1421"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Curtains/blinds are drawn</w:t>
            </w:r>
          </w:p>
        </w:tc>
        <w:tc>
          <w:tcPr>
            <w:tcW w:w="814" w:type="pct"/>
            <w:tcBorders>
              <w:top w:val="single" w:sz="4" w:space="0" w:color="A6A6A6" w:themeColor="background1" w:themeShade="A6"/>
              <w:left w:val="nil"/>
              <w:bottom w:val="single" w:sz="4" w:space="0" w:color="A6A6A6" w:themeColor="background1" w:themeShade="A6"/>
              <w:right w:val="nil"/>
            </w:tcBorders>
            <w:hideMark/>
          </w:tcPr>
          <w:p w14:paraId="2E4A14E7" w14:textId="47F90A77"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091501119"/>
                <w14:checkbox>
                  <w14:checked w14:val="0"/>
                  <w14:checkedState w14:val="2612" w14:font="MS Gothic"/>
                  <w14:uncheckedState w14:val="2610" w14:font="MS Gothic"/>
                </w14:checkbox>
              </w:sdtPr>
              <w:sdtEndPr/>
              <w:sdtContent>
                <w:r w:rsidR="00330F39" w:rsidRPr="00C2521C">
                  <w:rPr>
                    <w:rFonts w:ascii="MS Gothic" w:eastAsia="MS Gothic" w:hAnsi="MS Gothic" w:cs="Arial" w:hint="eastAsia"/>
                    <w:color w:val="404040" w:themeColor="text1" w:themeTint="BF"/>
                    <w:sz w:val="16"/>
                    <w:szCs w:val="16"/>
                  </w:rPr>
                  <w:t>☐</w:t>
                </w:r>
              </w:sdtContent>
            </w:sdt>
            <w:r w:rsidR="00330F39" w:rsidRPr="00C2521C">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788541035"/>
                <w14:checkbox>
                  <w14:checked w14:val="0"/>
                  <w14:checkedState w14:val="2612" w14:font="MS Gothic"/>
                  <w14:uncheckedState w14:val="2610" w14:font="MS Gothic"/>
                </w14:checkbox>
              </w:sdtPr>
              <w:sdtEndPr/>
              <w:sdtContent>
                <w:r w:rsidR="00330F39" w:rsidRPr="00C2521C">
                  <w:rPr>
                    <w:rFonts w:ascii="MS Gothic" w:eastAsia="MS Gothic" w:hAnsi="MS Gothic" w:cs="Arial" w:hint="eastAsia"/>
                    <w:color w:val="404040" w:themeColor="text1" w:themeTint="BF"/>
                    <w:sz w:val="16"/>
                    <w:szCs w:val="16"/>
                  </w:rPr>
                  <w:t>☐</w:t>
                </w:r>
              </w:sdtContent>
            </w:sdt>
            <w:r w:rsidR="00330F39" w:rsidRPr="00C2521C">
              <w:rPr>
                <w:rFonts w:ascii="Arial" w:hAnsi="Arial" w:cs="Arial"/>
                <w:color w:val="404040" w:themeColor="text1" w:themeTint="BF"/>
                <w:sz w:val="16"/>
                <w:szCs w:val="16"/>
              </w:rPr>
              <w:t xml:space="preserve"> NO</w:t>
            </w:r>
          </w:p>
        </w:tc>
        <w:tc>
          <w:tcPr>
            <w:tcW w:w="1007" w:type="pct"/>
            <w:tcBorders>
              <w:top w:val="single" w:sz="4" w:space="0" w:color="A6A6A6" w:themeColor="background1" w:themeShade="A6"/>
              <w:left w:val="nil"/>
              <w:bottom w:val="single" w:sz="4" w:space="0" w:color="A6A6A6" w:themeColor="background1" w:themeShade="A6"/>
              <w:right w:val="nil"/>
            </w:tcBorders>
            <w:hideMark/>
          </w:tcPr>
          <w:p w14:paraId="6B10A281"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6"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78371EBA"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FC1D96" w:rsidRPr="00EA2368" w14:paraId="43AA5EE5" w14:textId="77777777" w:rsidTr="008D1E68">
        <w:trPr>
          <w:cantSplit/>
          <w:trHeight w:val="341"/>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01A3C202" w14:textId="77777777" w:rsidR="00FC1D96" w:rsidRPr="00EA2368" w:rsidRDefault="00FC1D96" w:rsidP="00EA2368">
            <w:pPr>
              <w:pStyle w:val="ListParagraph"/>
              <w:numPr>
                <w:ilvl w:val="0"/>
                <w:numId w:val="24"/>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prepares for the support activity.</w:t>
            </w:r>
          </w:p>
        </w:tc>
        <w:tc>
          <w:tcPr>
            <w:tcW w:w="814" w:type="pct"/>
            <w:tcBorders>
              <w:top w:val="single" w:sz="4" w:space="0" w:color="A6A6A6" w:themeColor="background1" w:themeShade="A6"/>
              <w:left w:val="nil"/>
              <w:bottom w:val="single" w:sz="4" w:space="0" w:color="A6A6A6" w:themeColor="background1" w:themeShade="A6"/>
              <w:right w:val="nil"/>
            </w:tcBorders>
          </w:tcPr>
          <w:p w14:paraId="02566C92" w14:textId="77777777" w:rsidR="00FC1D96" w:rsidRPr="00EA2368" w:rsidRDefault="00FC1D96" w:rsidP="00EA2368">
            <w:pPr>
              <w:tabs>
                <w:tab w:val="left" w:pos="180"/>
              </w:tabs>
              <w:ind w:left="0" w:right="0" w:firstLine="0"/>
              <w:jc w:val="center"/>
              <w:rPr>
                <w:rFonts w:ascii="Arial" w:hAnsi="Arial" w:cs="Arial"/>
                <w:color w:val="404040" w:themeColor="text1" w:themeTint="BF"/>
                <w:sz w:val="16"/>
                <w:szCs w:val="16"/>
              </w:rPr>
            </w:pPr>
          </w:p>
        </w:tc>
        <w:tc>
          <w:tcPr>
            <w:tcW w:w="1007" w:type="pct"/>
            <w:tcBorders>
              <w:top w:val="single" w:sz="4" w:space="0" w:color="A6A6A6" w:themeColor="background1" w:themeShade="A6"/>
              <w:left w:val="nil"/>
              <w:bottom w:val="single" w:sz="4" w:space="0" w:color="A6A6A6" w:themeColor="background1" w:themeShade="A6"/>
              <w:right w:val="nil"/>
            </w:tcBorders>
          </w:tcPr>
          <w:p w14:paraId="488FC61A" w14:textId="77777777" w:rsidR="00FC1D96" w:rsidRPr="00EA2368" w:rsidRDefault="00FC1D96" w:rsidP="00EA2368">
            <w:pPr>
              <w:ind w:left="0" w:right="0" w:firstLine="0"/>
              <w:jc w:val="both"/>
              <w:rPr>
                <w:rFonts w:cstheme="minorHAnsi"/>
                <w:color w:val="404040" w:themeColor="text1" w:themeTint="BF"/>
                <w:sz w:val="18"/>
                <w:szCs w:val="18"/>
              </w:rPr>
            </w:pPr>
          </w:p>
        </w:tc>
        <w:tc>
          <w:tcPr>
            <w:tcW w:w="1006"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4EAFA71A" w14:textId="77777777" w:rsidR="00FC1D96" w:rsidRPr="00EA2368" w:rsidRDefault="00FC1D96" w:rsidP="00EA2368">
            <w:pPr>
              <w:ind w:left="0" w:right="0" w:firstLine="0"/>
              <w:jc w:val="both"/>
              <w:rPr>
                <w:rFonts w:cstheme="minorHAnsi"/>
                <w:color w:val="404040" w:themeColor="text1" w:themeTint="BF"/>
                <w:sz w:val="18"/>
                <w:szCs w:val="18"/>
              </w:rPr>
            </w:pPr>
          </w:p>
        </w:tc>
      </w:tr>
      <w:tr w:rsidR="00675B56" w:rsidRPr="00EA2368" w14:paraId="4C723B9D" w14:textId="77777777" w:rsidTr="008D1E68">
        <w:trPr>
          <w:cantSplit/>
          <w:trHeight w:val="251"/>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7A0757D8" w14:textId="77777777" w:rsidR="00675B56" w:rsidRPr="00EA2368" w:rsidRDefault="00675B56" w:rsidP="00675B56">
            <w:pPr>
              <w:pStyle w:val="ListParagraph"/>
              <w:numPr>
                <w:ilvl w:val="0"/>
                <w:numId w:val="26"/>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gathers the necessary materials for the activity.</w:t>
            </w:r>
          </w:p>
          <w:p w14:paraId="06C205D0" w14:textId="77777777" w:rsidR="00675B56" w:rsidRPr="00EA2368" w:rsidRDefault="00675B56" w:rsidP="00675B56">
            <w:pPr>
              <w:pStyle w:val="ListParagraph"/>
              <w:tabs>
                <w:tab w:val="left" w:pos="180"/>
              </w:tabs>
              <w:ind w:left="1440" w:right="0" w:firstLine="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assessor to specify the materials required (tick all that apply).</w:t>
            </w:r>
          </w:p>
          <w:p w14:paraId="5C65B847" w14:textId="495210D4" w:rsidR="00675B56" w:rsidRPr="00354A05" w:rsidRDefault="00DA6AEC" w:rsidP="00675B56">
            <w:pPr>
              <w:pStyle w:val="ListParagraph"/>
              <w:tabs>
                <w:tab w:val="left" w:pos="180"/>
              </w:tabs>
              <w:ind w:left="1440" w:right="0" w:firstLine="0"/>
              <w:contextualSpacing w:val="0"/>
              <w:rPr>
                <w:rFonts w:ascii="Arial" w:hAnsi="Arial" w:cs="Arial"/>
                <w:color w:val="404040" w:themeColor="text1" w:themeTint="BF"/>
                <w:sz w:val="18"/>
                <w:szCs w:val="18"/>
              </w:rPr>
            </w:pPr>
            <w:sdt>
              <w:sdtPr>
                <w:rPr>
                  <w:rFonts w:ascii="MS Gothic" w:eastAsia="MS Gothic" w:hAnsi="MS Gothic" w:cs="Arial"/>
                  <w:color w:val="404040" w:themeColor="text1" w:themeTint="BF"/>
                  <w:sz w:val="18"/>
                  <w:szCs w:val="18"/>
                </w:rPr>
                <w:id w:val="1296960754"/>
                <w14:checkbox>
                  <w14:checked w14:val="0"/>
                  <w14:checkedState w14:val="2612" w14:font="MS Gothic"/>
                  <w14:uncheckedState w14:val="2610" w14:font="MS Gothic"/>
                </w14:checkbox>
              </w:sdtPr>
              <w:sdtEndPr/>
              <w:sdtContent>
                <w:r w:rsidR="00675B56" w:rsidRPr="00354A05">
                  <w:rPr>
                    <w:rFonts w:ascii="MS Gothic" w:eastAsia="MS Gothic" w:hAnsi="MS Gothic" w:cs="Arial"/>
                    <w:color w:val="404040" w:themeColor="text1" w:themeTint="BF"/>
                    <w:sz w:val="18"/>
                    <w:szCs w:val="18"/>
                  </w:rPr>
                  <w:t>☐</w:t>
                </w:r>
              </w:sdtContent>
            </w:sdt>
            <w:r w:rsidR="00675B56" w:rsidRPr="00354A05">
              <w:rPr>
                <w:rFonts w:ascii="Arial" w:hAnsi="Arial" w:cs="Arial"/>
                <w:color w:val="404040" w:themeColor="text1" w:themeTint="BF"/>
                <w:sz w:val="18"/>
                <w:szCs w:val="18"/>
              </w:rPr>
              <w:t xml:space="preserve"> </w:t>
            </w:r>
            <w:r w:rsidR="00675B56">
              <w:rPr>
                <w:rFonts w:ascii="Arial" w:hAnsi="Arial" w:cs="Arial"/>
                <w:color w:val="404040" w:themeColor="text1" w:themeTint="BF"/>
                <w:sz w:val="18"/>
                <w:szCs w:val="18"/>
              </w:rPr>
              <w:t>E</w:t>
            </w:r>
            <w:r w:rsidR="00675B56" w:rsidRPr="00354A05">
              <w:rPr>
                <w:rFonts w:ascii="Arial" w:hAnsi="Arial" w:cs="Arial"/>
                <w:color w:val="404040" w:themeColor="text1" w:themeTint="BF"/>
                <w:sz w:val="18"/>
                <w:szCs w:val="18"/>
              </w:rPr>
              <w:t>lectric or blade razor</w:t>
            </w:r>
          </w:p>
          <w:p w14:paraId="455B7314" w14:textId="3082FFD4" w:rsidR="00675B56" w:rsidRPr="00354A05" w:rsidRDefault="00DA6AEC" w:rsidP="00675B56">
            <w:pPr>
              <w:pStyle w:val="ListParagraph"/>
              <w:tabs>
                <w:tab w:val="left" w:pos="180"/>
              </w:tabs>
              <w:ind w:left="1440" w:right="0" w:firstLine="0"/>
              <w:contextualSpacing w:val="0"/>
              <w:rPr>
                <w:rFonts w:ascii="Arial" w:hAnsi="Arial" w:cs="Arial"/>
                <w:color w:val="404040" w:themeColor="text1" w:themeTint="BF"/>
                <w:sz w:val="18"/>
                <w:szCs w:val="18"/>
              </w:rPr>
            </w:pPr>
            <w:sdt>
              <w:sdtPr>
                <w:rPr>
                  <w:rFonts w:ascii="MS Gothic" w:eastAsia="MS Gothic" w:hAnsi="MS Gothic" w:cs="Arial"/>
                  <w:color w:val="404040" w:themeColor="text1" w:themeTint="BF"/>
                  <w:sz w:val="18"/>
                  <w:szCs w:val="18"/>
                </w:rPr>
                <w:id w:val="-49919994"/>
                <w14:checkbox>
                  <w14:checked w14:val="0"/>
                  <w14:checkedState w14:val="2612" w14:font="MS Gothic"/>
                  <w14:uncheckedState w14:val="2610" w14:font="MS Gothic"/>
                </w14:checkbox>
              </w:sdtPr>
              <w:sdtEndPr/>
              <w:sdtContent>
                <w:r w:rsidR="00675B56" w:rsidRPr="00354A05">
                  <w:rPr>
                    <w:rFonts w:ascii="MS Gothic" w:eastAsia="MS Gothic" w:hAnsi="MS Gothic" w:cs="Arial"/>
                    <w:color w:val="404040" w:themeColor="text1" w:themeTint="BF"/>
                    <w:sz w:val="18"/>
                    <w:szCs w:val="18"/>
                  </w:rPr>
                  <w:t>☐</w:t>
                </w:r>
              </w:sdtContent>
            </w:sdt>
            <w:r w:rsidR="00675B56" w:rsidRPr="00354A05">
              <w:rPr>
                <w:rFonts w:ascii="Arial" w:hAnsi="Arial" w:cs="Arial"/>
                <w:color w:val="404040" w:themeColor="text1" w:themeTint="BF"/>
                <w:sz w:val="18"/>
                <w:szCs w:val="18"/>
              </w:rPr>
              <w:t xml:space="preserve"> </w:t>
            </w:r>
            <w:r w:rsidR="00675B56">
              <w:rPr>
                <w:rFonts w:ascii="Arial" w:hAnsi="Arial" w:cs="Arial"/>
                <w:color w:val="404040" w:themeColor="text1" w:themeTint="BF"/>
                <w:sz w:val="18"/>
                <w:szCs w:val="18"/>
              </w:rPr>
              <w:t>S</w:t>
            </w:r>
            <w:r w:rsidR="00675B56" w:rsidRPr="00354A05">
              <w:rPr>
                <w:rFonts w:ascii="Arial" w:hAnsi="Arial" w:cs="Arial"/>
                <w:color w:val="404040" w:themeColor="text1" w:themeTint="BF"/>
                <w:sz w:val="18"/>
                <w:szCs w:val="18"/>
              </w:rPr>
              <w:t>having cream</w:t>
            </w:r>
          </w:p>
          <w:p w14:paraId="605AA6B2" w14:textId="24E66369" w:rsidR="00675B56" w:rsidRPr="00354A05" w:rsidRDefault="00DA6AEC" w:rsidP="00675B56">
            <w:pPr>
              <w:pStyle w:val="ListParagraph"/>
              <w:tabs>
                <w:tab w:val="left" w:pos="180"/>
              </w:tabs>
              <w:ind w:left="1440" w:right="0" w:firstLine="0"/>
              <w:contextualSpacing w:val="0"/>
              <w:rPr>
                <w:rFonts w:ascii="Arial" w:hAnsi="Arial" w:cs="Arial"/>
                <w:color w:val="404040" w:themeColor="text1" w:themeTint="BF"/>
                <w:sz w:val="18"/>
                <w:szCs w:val="18"/>
              </w:rPr>
            </w:pPr>
            <w:sdt>
              <w:sdtPr>
                <w:rPr>
                  <w:rFonts w:ascii="MS Gothic" w:eastAsia="MS Gothic" w:hAnsi="MS Gothic" w:cs="Arial"/>
                  <w:color w:val="404040" w:themeColor="text1" w:themeTint="BF"/>
                  <w:sz w:val="18"/>
                  <w:szCs w:val="18"/>
                </w:rPr>
                <w:id w:val="-1646580894"/>
                <w14:checkbox>
                  <w14:checked w14:val="0"/>
                  <w14:checkedState w14:val="2612" w14:font="MS Gothic"/>
                  <w14:uncheckedState w14:val="2610" w14:font="MS Gothic"/>
                </w14:checkbox>
              </w:sdtPr>
              <w:sdtEndPr/>
              <w:sdtContent>
                <w:r w:rsidR="00675B56" w:rsidRPr="00354A05">
                  <w:rPr>
                    <w:rFonts w:ascii="MS Gothic" w:eastAsia="MS Gothic" w:hAnsi="MS Gothic" w:cs="Arial"/>
                    <w:color w:val="404040" w:themeColor="text1" w:themeTint="BF"/>
                    <w:sz w:val="18"/>
                    <w:szCs w:val="18"/>
                  </w:rPr>
                  <w:t>☐</w:t>
                </w:r>
              </w:sdtContent>
            </w:sdt>
            <w:r w:rsidR="00675B56" w:rsidRPr="00354A05">
              <w:rPr>
                <w:rFonts w:ascii="Arial" w:hAnsi="Arial" w:cs="Arial"/>
                <w:color w:val="404040" w:themeColor="text1" w:themeTint="BF"/>
                <w:sz w:val="18"/>
                <w:szCs w:val="18"/>
              </w:rPr>
              <w:t xml:space="preserve"> </w:t>
            </w:r>
            <w:r w:rsidR="00675B56">
              <w:rPr>
                <w:rFonts w:ascii="Arial" w:hAnsi="Arial" w:cs="Arial"/>
                <w:color w:val="404040" w:themeColor="text1" w:themeTint="BF"/>
                <w:sz w:val="18"/>
                <w:szCs w:val="18"/>
              </w:rPr>
              <w:t>A</w:t>
            </w:r>
            <w:r w:rsidR="00675B56" w:rsidRPr="00354A05">
              <w:rPr>
                <w:rFonts w:ascii="Arial" w:hAnsi="Arial" w:cs="Arial"/>
                <w:color w:val="404040" w:themeColor="text1" w:themeTint="BF"/>
                <w:sz w:val="18"/>
                <w:szCs w:val="18"/>
              </w:rPr>
              <w:t>ftershave or body lotion</w:t>
            </w:r>
          </w:p>
          <w:p w14:paraId="10B9F21A" w14:textId="4A072E07" w:rsidR="00675B56" w:rsidRPr="00354A05" w:rsidRDefault="00DA6AEC" w:rsidP="00675B56">
            <w:pPr>
              <w:pStyle w:val="ListParagraph"/>
              <w:tabs>
                <w:tab w:val="left" w:pos="180"/>
              </w:tabs>
              <w:ind w:left="1440" w:right="0" w:firstLine="0"/>
              <w:contextualSpacing w:val="0"/>
              <w:rPr>
                <w:rFonts w:ascii="Arial" w:hAnsi="Arial" w:cs="Arial"/>
                <w:color w:val="404040" w:themeColor="text1" w:themeTint="BF"/>
                <w:sz w:val="18"/>
                <w:szCs w:val="18"/>
              </w:rPr>
            </w:pPr>
            <w:sdt>
              <w:sdtPr>
                <w:rPr>
                  <w:rFonts w:ascii="MS Gothic" w:eastAsia="MS Gothic" w:hAnsi="MS Gothic" w:cs="Arial"/>
                  <w:color w:val="404040" w:themeColor="text1" w:themeTint="BF"/>
                  <w:sz w:val="18"/>
                  <w:szCs w:val="18"/>
                </w:rPr>
                <w:id w:val="-1205866840"/>
                <w14:checkbox>
                  <w14:checked w14:val="0"/>
                  <w14:checkedState w14:val="2612" w14:font="MS Gothic"/>
                  <w14:uncheckedState w14:val="2610" w14:font="MS Gothic"/>
                </w14:checkbox>
              </w:sdtPr>
              <w:sdtEndPr/>
              <w:sdtContent>
                <w:r w:rsidR="00675B56" w:rsidRPr="00354A05">
                  <w:rPr>
                    <w:rFonts w:ascii="MS Gothic" w:eastAsia="MS Gothic" w:hAnsi="MS Gothic" w:cs="Arial"/>
                    <w:color w:val="404040" w:themeColor="text1" w:themeTint="BF"/>
                    <w:sz w:val="18"/>
                    <w:szCs w:val="18"/>
                  </w:rPr>
                  <w:t>☐</w:t>
                </w:r>
              </w:sdtContent>
            </w:sdt>
            <w:r w:rsidR="00675B56" w:rsidRPr="00354A05">
              <w:rPr>
                <w:rFonts w:ascii="Arial" w:hAnsi="Arial" w:cs="Arial"/>
                <w:color w:val="404040" w:themeColor="text1" w:themeTint="BF"/>
                <w:sz w:val="18"/>
                <w:szCs w:val="18"/>
              </w:rPr>
              <w:t xml:space="preserve"> </w:t>
            </w:r>
            <w:r w:rsidR="00675B56">
              <w:rPr>
                <w:rFonts w:ascii="Arial" w:hAnsi="Arial" w:cs="Arial"/>
                <w:color w:val="404040" w:themeColor="text1" w:themeTint="BF"/>
                <w:sz w:val="18"/>
                <w:szCs w:val="18"/>
              </w:rPr>
              <w:t>Si</w:t>
            </w:r>
            <w:r w:rsidR="00675B56" w:rsidRPr="00354A05">
              <w:rPr>
                <w:rFonts w:ascii="Arial" w:hAnsi="Arial" w:cs="Arial"/>
                <w:color w:val="404040" w:themeColor="text1" w:themeTint="BF"/>
                <w:sz w:val="18"/>
                <w:szCs w:val="18"/>
              </w:rPr>
              <w:t>nk or other clean water sources</w:t>
            </w:r>
          </w:p>
          <w:p w14:paraId="48899774" w14:textId="3EB9E3B4" w:rsidR="00675B56" w:rsidRPr="00354A05" w:rsidRDefault="00DA6AEC" w:rsidP="00675B56">
            <w:pPr>
              <w:pStyle w:val="ListParagraph"/>
              <w:tabs>
                <w:tab w:val="left" w:pos="180"/>
              </w:tabs>
              <w:ind w:left="1440" w:right="0" w:firstLine="0"/>
              <w:contextualSpacing w:val="0"/>
              <w:rPr>
                <w:rFonts w:ascii="Arial" w:hAnsi="Arial" w:cs="Arial"/>
                <w:color w:val="404040" w:themeColor="text1" w:themeTint="BF"/>
                <w:sz w:val="18"/>
                <w:szCs w:val="18"/>
              </w:rPr>
            </w:pPr>
            <w:sdt>
              <w:sdtPr>
                <w:rPr>
                  <w:rFonts w:ascii="MS Gothic" w:eastAsia="MS Gothic" w:hAnsi="MS Gothic" w:cs="Arial"/>
                  <w:color w:val="404040" w:themeColor="text1" w:themeTint="BF"/>
                  <w:sz w:val="18"/>
                  <w:szCs w:val="18"/>
                </w:rPr>
                <w:id w:val="-149908579"/>
                <w14:checkbox>
                  <w14:checked w14:val="0"/>
                  <w14:checkedState w14:val="2612" w14:font="MS Gothic"/>
                  <w14:uncheckedState w14:val="2610" w14:font="MS Gothic"/>
                </w14:checkbox>
              </w:sdtPr>
              <w:sdtEndPr/>
              <w:sdtContent>
                <w:r w:rsidR="00675B56" w:rsidRPr="00354A05">
                  <w:rPr>
                    <w:rFonts w:ascii="MS Gothic" w:eastAsia="MS Gothic" w:hAnsi="MS Gothic" w:cs="Arial"/>
                    <w:color w:val="404040" w:themeColor="text1" w:themeTint="BF"/>
                    <w:sz w:val="18"/>
                    <w:szCs w:val="18"/>
                  </w:rPr>
                  <w:t>☐</w:t>
                </w:r>
              </w:sdtContent>
            </w:sdt>
            <w:r w:rsidR="00675B56" w:rsidRPr="00354A05">
              <w:rPr>
                <w:rFonts w:ascii="Arial" w:hAnsi="Arial" w:cs="Arial"/>
                <w:color w:val="404040" w:themeColor="text1" w:themeTint="BF"/>
                <w:sz w:val="18"/>
                <w:szCs w:val="18"/>
              </w:rPr>
              <w:t xml:space="preserve"> </w:t>
            </w:r>
            <w:r w:rsidR="00675B56">
              <w:rPr>
                <w:rFonts w:ascii="Arial" w:hAnsi="Arial" w:cs="Arial"/>
                <w:color w:val="404040" w:themeColor="text1" w:themeTint="BF"/>
                <w:sz w:val="18"/>
                <w:szCs w:val="18"/>
              </w:rPr>
              <w:t>T</w:t>
            </w:r>
            <w:r w:rsidR="00675B56" w:rsidRPr="00354A05">
              <w:rPr>
                <w:rFonts w:ascii="Arial" w:hAnsi="Arial" w:cs="Arial"/>
                <w:color w:val="404040" w:themeColor="text1" w:themeTint="BF"/>
                <w:sz w:val="18"/>
                <w:szCs w:val="18"/>
              </w:rPr>
              <w:t>owels</w:t>
            </w:r>
          </w:p>
          <w:p w14:paraId="618405F8" w14:textId="3BA30885" w:rsidR="00675B56" w:rsidRPr="00354A05" w:rsidRDefault="00DA6AEC" w:rsidP="00675B56">
            <w:pPr>
              <w:pStyle w:val="ListParagraph"/>
              <w:tabs>
                <w:tab w:val="left" w:pos="180"/>
              </w:tabs>
              <w:ind w:left="1440" w:right="0" w:firstLine="0"/>
              <w:contextualSpacing w:val="0"/>
              <w:rPr>
                <w:rFonts w:ascii="Arial" w:hAnsi="Arial" w:cs="Arial"/>
                <w:color w:val="404040" w:themeColor="text1" w:themeTint="BF"/>
                <w:sz w:val="18"/>
                <w:szCs w:val="18"/>
              </w:rPr>
            </w:pPr>
            <w:sdt>
              <w:sdtPr>
                <w:rPr>
                  <w:rFonts w:ascii="MS Gothic" w:eastAsia="MS Gothic" w:hAnsi="MS Gothic" w:cs="Arial"/>
                  <w:color w:val="404040" w:themeColor="text1" w:themeTint="BF"/>
                  <w:sz w:val="18"/>
                  <w:szCs w:val="18"/>
                </w:rPr>
                <w:id w:val="-281038053"/>
                <w14:checkbox>
                  <w14:checked w14:val="0"/>
                  <w14:checkedState w14:val="2612" w14:font="MS Gothic"/>
                  <w14:uncheckedState w14:val="2610" w14:font="MS Gothic"/>
                </w14:checkbox>
              </w:sdtPr>
              <w:sdtEndPr/>
              <w:sdtContent>
                <w:r w:rsidR="00675B56" w:rsidRPr="00354A05">
                  <w:rPr>
                    <w:rFonts w:ascii="MS Gothic" w:eastAsia="MS Gothic" w:hAnsi="MS Gothic" w:cs="Arial"/>
                    <w:color w:val="404040" w:themeColor="text1" w:themeTint="BF"/>
                    <w:sz w:val="18"/>
                    <w:szCs w:val="18"/>
                  </w:rPr>
                  <w:t>☐</w:t>
                </w:r>
              </w:sdtContent>
            </w:sdt>
            <w:r w:rsidR="00675B56" w:rsidRPr="00354A05">
              <w:rPr>
                <w:rFonts w:ascii="Arial" w:hAnsi="Arial" w:cs="Arial"/>
                <w:color w:val="404040" w:themeColor="text1" w:themeTint="BF"/>
                <w:sz w:val="18"/>
                <w:szCs w:val="18"/>
              </w:rPr>
              <w:t xml:space="preserve"> </w:t>
            </w:r>
            <w:r w:rsidR="00675B56">
              <w:rPr>
                <w:rFonts w:ascii="Arial" w:hAnsi="Arial" w:cs="Arial"/>
                <w:color w:val="404040" w:themeColor="text1" w:themeTint="BF"/>
                <w:sz w:val="18"/>
                <w:szCs w:val="18"/>
              </w:rPr>
              <w:t>M</w:t>
            </w:r>
            <w:r w:rsidR="00675B56" w:rsidRPr="00354A05">
              <w:rPr>
                <w:rFonts w:ascii="Arial" w:hAnsi="Arial" w:cs="Arial"/>
                <w:color w:val="404040" w:themeColor="text1" w:themeTint="BF"/>
                <w:sz w:val="18"/>
                <w:szCs w:val="18"/>
              </w:rPr>
              <w:t>irror</w:t>
            </w:r>
          </w:p>
          <w:p w14:paraId="20E5EA37" w14:textId="7AAECA8C" w:rsidR="00675B56" w:rsidRPr="00EA2368" w:rsidRDefault="00DA6AEC" w:rsidP="00675B56">
            <w:pPr>
              <w:pStyle w:val="ListParagraph"/>
              <w:tabs>
                <w:tab w:val="left" w:pos="180"/>
              </w:tabs>
              <w:ind w:left="1440" w:right="0" w:firstLine="0"/>
              <w:contextualSpacing w:val="0"/>
              <w:rPr>
                <w:rFonts w:ascii="Arial" w:hAnsi="Arial" w:cs="Arial"/>
                <w:color w:val="404040" w:themeColor="text1" w:themeTint="BF"/>
                <w:sz w:val="18"/>
                <w:szCs w:val="18"/>
              </w:rPr>
            </w:pPr>
            <w:sdt>
              <w:sdtPr>
                <w:rPr>
                  <w:rFonts w:ascii="MS Gothic" w:eastAsia="MS Gothic" w:hAnsi="MS Gothic" w:cs="Arial"/>
                  <w:color w:val="404040" w:themeColor="text1" w:themeTint="BF"/>
                  <w:sz w:val="18"/>
                  <w:szCs w:val="18"/>
                </w:rPr>
                <w:id w:val="100235709"/>
                <w14:checkbox>
                  <w14:checked w14:val="0"/>
                  <w14:checkedState w14:val="2612" w14:font="MS Gothic"/>
                  <w14:uncheckedState w14:val="2610" w14:font="MS Gothic"/>
                </w14:checkbox>
              </w:sdtPr>
              <w:sdtEndPr/>
              <w:sdtContent>
                <w:r w:rsidR="00675B56" w:rsidRPr="00354A05">
                  <w:rPr>
                    <w:rFonts w:ascii="MS Gothic" w:eastAsia="MS Gothic" w:hAnsi="MS Gothic" w:cs="Arial"/>
                    <w:color w:val="404040" w:themeColor="text1" w:themeTint="BF"/>
                    <w:sz w:val="18"/>
                    <w:szCs w:val="18"/>
                  </w:rPr>
                  <w:t>☐</w:t>
                </w:r>
              </w:sdtContent>
            </w:sdt>
            <w:r w:rsidR="00675B56" w:rsidRPr="00354A05">
              <w:rPr>
                <w:rFonts w:ascii="Arial" w:hAnsi="Arial" w:cs="Arial"/>
                <w:color w:val="404040" w:themeColor="text1" w:themeTint="BF"/>
                <w:sz w:val="16"/>
                <w:szCs w:val="16"/>
              </w:rPr>
              <w:t xml:space="preserve"> </w:t>
            </w:r>
            <w:r w:rsidR="00675B56">
              <w:rPr>
                <w:rFonts w:ascii="Arial" w:hAnsi="Arial" w:cs="Arial"/>
                <w:color w:val="404040" w:themeColor="text1" w:themeTint="BF"/>
                <w:sz w:val="16"/>
                <w:szCs w:val="16"/>
              </w:rPr>
              <w:t>O</w:t>
            </w:r>
            <w:r w:rsidR="00675B56" w:rsidRPr="00354A05">
              <w:rPr>
                <w:rFonts w:ascii="Arial" w:hAnsi="Arial" w:cs="Arial"/>
                <w:color w:val="404040" w:themeColor="text1" w:themeTint="BF"/>
                <w:sz w:val="18"/>
                <w:szCs w:val="18"/>
              </w:rPr>
              <w:t xml:space="preserve">thers: </w:t>
            </w:r>
            <w:r w:rsidR="00675B56" w:rsidRPr="00354A05">
              <w:rPr>
                <w:rFonts w:ascii="Arial" w:hAnsi="Arial" w:cs="Arial"/>
                <w:color w:val="404040" w:themeColor="text1" w:themeTint="BF"/>
                <w:sz w:val="18"/>
                <w:szCs w:val="18"/>
              </w:rPr>
              <w:fldChar w:fldCharType="begin">
                <w:ffData>
                  <w:name w:val="Text1"/>
                  <w:enabled/>
                  <w:calcOnExit w:val="0"/>
                  <w:textInput/>
                </w:ffData>
              </w:fldChar>
            </w:r>
            <w:r w:rsidR="00675B56" w:rsidRPr="00354A05">
              <w:rPr>
                <w:rFonts w:ascii="Arial" w:hAnsi="Arial" w:cs="Arial"/>
                <w:color w:val="404040" w:themeColor="text1" w:themeTint="BF"/>
                <w:sz w:val="18"/>
                <w:szCs w:val="18"/>
              </w:rPr>
              <w:instrText xml:space="preserve"> FORMTEXT </w:instrText>
            </w:r>
            <w:r w:rsidR="00675B56" w:rsidRPr="00354A05">
              <w:rPr>
                <w:rFonts w:ascii="Arial" w:hAnsi="Arial" w:cs="Arial"/>
                <w:color w:val="404040" w:themeColor="text1" w:themeTint="BF"/>
                <w:sz w:val="18"/>
                <w:szCs w:val="18"/>
              </w:rPr>
            </w:r>
            <w:r w:rsidR="00675B56" w:rsidRPr="00354A05">
              <w:rPr>
                <w:rFonts w:ascii="Arial" w:hAnsi="Arial" w:cs="Arial"/>
                <w:color w:val="404040" w:themeColor="text1" w:themeTint="BF"/>
                <w:sz w:val="18"/>
                <w:szCs w:val="18"/>
              </w:rPr>
              <w:fldChar w:fldCharType="separate"/>
            </w:r>
            <w:r w:rsidR="00675B56" w:rsidRPr="00354A05">
              <w:rPr>
                <w:rFonts w:ascii="Arial" w:hAnsi="Arial" w:cs="Arial"/>
                <w:color w:val="404040" w:themeColor="text1" w:themeTint="BF"/>
                <w:sz w:val="18"/>
                <w:szCs w:val="18"/>
              </w:rPr>
              <w:t> </w:t>
            </w:r>
            <w:r w:rsidR="00675B56" w:rsidRPr="00354A05">
              <w:rPr>
                <w:rFonts w:ascii="Arial" w:hAnsi="Arial" w:cs="Arial"/>
                <w:color w:val="404040" w:themeColor="text1" w:themeTint="BF"/>
                <w:sz w:val="18"/>
                <w:szCs w:val="18"/>
              </w:rPr>
              <w:t> </w:t>
            </w:r>
            <w:r w:rsidR="00675B56" w:rsidRPr="00354A05">
              <w:rPr>
                <w:rFonts w:ascii="Arial" w:hAnsi="Arial" w:cs="Arial"/>
                <w:color w:val="404040" w:themeColor="text1" w:themeTint="BF"/>
                <w:sz w:val="18"/>
                <w:szCs w:val="18"/>
              </w:rPr>
              <w:t> </w:t>
            </w:r>
            <w:r w:rsidR="00675B56" w:rsidRPr="00354A05">
              <w:rPr>
                <w:rFonts w:ascii="Arial" w:hAnsi="Arial" w:cs="Arial"/>
                <w:color w:val="404040" w:themeColor="text1" w:themeTint="BF"/>
                <w:sz w:val="18"/>
                <w:szCs w:val="18"/>
              </w:rPr>
              <w:t> </w:t>
            </w:r>
            <w:r w:rsidR="00675B56" w:rsidRPr="00354A05">
              <w:rPr>
                <w:rFonts w:ascii="Arial" w:hAnsi="Arial" w:cs="Arial"/>
                <w:color w:val="404040" w:themeColor="text1" w:themeTint="BF"/>
                <w:sz w:val="18"/>
                <w:szCs w:val="18"/>
              </w:rPr>
              <w:t> </w:t>
            </w:r>
            <w:r w:rsidR="00675B56" w:rsidRPr="00354A05">
              <w:rPr>
                <w:rFonts w:ascii="Arial" w:hAnsi="Arial" w:cs="Arial"/>
                <w:color w:val="404040" w:themeColor="text1" w:themeTint="BF"/>
                <w:sz w:val="18"/>
                <w:szCs w:val="18"/>
              </w:rPr>
              <w:fldChar w:fldCharType="end"/>
            </w:r>
          </w:p>
        </w:tc>
        <w:tc>
          <w:tcPr>
            <w:tcW w:w="814" w:type="pct"/>
            <w:tcBorders>
              <w:top w:val="single" w:sz="4" w:space="0" w:color="A6A6A6" w:themeColor="background1" w:themeShade="A6"/>
              <w:left w:val="nil"/>
              <w:bottom w:val="single" w:sz="4" w:space="0" w:color="A6A6A6" w:themeColor="background1" w:themeShade="A6"/>
              <w:right w:val="nil"/>
            </w:tcBorders>
            <w:hideMark/>
          </w:tcPr>
          <w:p w14:paraId="2F5701C5" w14:textId="7E6320F4" w:rsidR="00675B56" w:rsidRPr="00EA2368" w:rsidRDefault="00DA6AEC" w:rsidP="00675B56">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364706573"/>
                <w14:checkbox>
                  <w14:checked w14:val="0"/>
                  <w14:checkedState w14:val="2612" w14:font="MS Gothic"/>
                  <w14:uncheckedState w14:val="2610" w14:font="MS Gothic"/>
                </w14:checkbox>
              </w:sdtPr>
              <w:sdtEndPr/>
              <w:sdtContent>
                <w:r w:rsidR="00675B56" w:rsidRPr="00C2521C">
                  <w:rPr>
                    <w:rFonts w:ascii="MS Gothic" w:eastAsia="MS Gothic" w:hAnsi="MS Gothic" w:cs="Arial" w:hint="eastAsia"/>
                    <w:color w:val="404040" w:themeColor="text1" w:themeTint="BF"/>
                    <w:sz w:val="16"/>
                    <w:szCs w:val="16"/>
                  </w:rPr>
                  <w:t>☐</w:t>
                </w:r>
              </w:sdtContent>
            </w:sdt>
            <w:r w:rsidR="00675B56" w:rsidRPr="00C2521C">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247578464"/>
                <w14:checkbox>
                  <w14:checked w14:val="0"/>
                  <w14:checkedState w14:val="2612" w14:font="MS Gothic"/>
                  <w14:uncheckedState w14:val="2610" w14:font="MS Gothic"/>
                </w14:checkbox>
              </w:sdtPr>
              <w:sdtEndPr/>
              <w:sdtContent>
                <w:r w:rsidR="00675B56" w:rsidRPr="00C2521C">
                  <w:rPr>
                    <w:rFonts w:ascii="MS Gothic" w:eastAsia="MS Gothic" w:hAnsi="MS Gothic" w:cs="Arial" w:hint="eastAsia"/>
                    <w:color w:val="404040" w:themeColor="text1" w:themeTint="BF"/>
                    <w:sz w:val="16"/>
                    <w:szCs w:val="16"/>
                  </w:rPr>
                  <w:t>☐</w:t>
                </w:r>
              </w:sdtContent>
            </w:sdt>
            <w:r w:rsidR="00675B56" w:rsidRPr="00C2521C">
              <w:rPr>
                <w:rFonts w:ascii="Arial" w:hAnsi="Arial" w:cs="Arial"/>
                <w:color w:val="404040" w:themeColor="text1" w:themeTint="BF"/>
                <w:sz w:val="16"/>
                <w:szCs w:val="16"/>
              </w:rPr>
              <w:t xml:space="preserve"> NO</w:t>
            </w:r>
          </w:p>
        </w:tc>
        <w:tc>
          <w:tcPr>
            <w:tcW w:w="1007" w:type="pct"/>
            <w:tcBorders>
              <w:top w:val="single" w:sz="4" w:space="0" w:color="A6A6A6" w:themeColor="background1" w:themeShade="A6"/>
              <w:left w:val="nil"/>
              <w:bottom w:val="single" w:sz="4" w:space="0" w:color="A6A6A6" w:themeColor="background1" w:themeShade="A6"/>
              <w:right w:val="nil"/>
            </w:tcBorders>
            <w:hideMark/>
          </w:tcPr>
          <w:p w14:paraId="37EBA87A" w14:textId="1F847CEE" w:rsidR="00675B56" w:rsidRPr="00EA2368" w:rsidRDefault="00675B56" w:rsidP="00675B56">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6"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66AB15DA" w14:textId="3C3BCCB2" w:rsidR="00675B56" w:rsidRPr="00EA2368" w:rsidRDefault="00675B56" w:rsidP="00675B56">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bl>
    <w:p w14:paraId="19765274" w14:textId="6B45EC6D" w:rsidR="009E7221" w:rsidRDefault="009E7221">
      <w: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921"/>
        <w:gridCol w:w="1465"/>
        <w:gridCol w:w="1818"/>
        <w:gridCol w:w="1815"/>
      </w:tblGrid>
      <w:tr w:rsidR="009E7221" w:rsidRPr="00EA2368" w14:paraId="43203948" w14:textId="77777777" w:rsidTr="008E2086">
        <w:trPr>
          <w:cantSplit/>
          <w:tblHeader/>
          <w:jc w:val="center"/>
        </w:trPr>
        <w:tc>
          <w:tcPr>
            <w:tcW w:w="2174"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hideMark/>
          </w:tcPr>
          <w:p w14:paraId="3FD1968D" w14:textId="77777777" w:rsidR="009E7221" w:rsidRPr="00EA2368" w:rsidRDefault="009E7221" w:rsidP="0074322A">
            <w:pPr>
              <w:tabs>
                <w:tab w:val="left" w:pos="180"/>
              </w:tabs>
              <w:ind w:left="0" w:right="0" w:firstLine="0"/>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lastRenderedPageBreak/>
              <w:t>During this task:</w:t>
            </w:r>
          </w:p>
        </w:tc>
        <w:tc>
          <w:tcPr>
            <w:tcW w:w="812" w:type="pct"/>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hideMark/>
          </w:tcPr>
          <w:p w14:paraId="66896D5F" w14:textId="77777777" w:rsidR="009E7221" w:rsidRPr="00EA2368" w:rsidRDefault="009E7221" w:rsidP="009E7221">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YES/NO</w:t>
            </w:r>
          </w:p>
        </w:tc>
        <w:tc>
          <w:tcPr>
            <w:tcW w:w="1008" w:type="pct"/>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hideMark/>
          </w:tcPr>
          <w:p w14:paraId="4135C0A9" w14:textId="77777777" w:rsidR="009E7221" w:rsidRPr="00EA2368" w:rsidRDefault="009E7221" w:rsidP="009E7221">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Date observed</w:t>
            </w:r>
          </w:p>
        </w:tc>
        <w:tc>
          <w:tcPr>
            <w:tcW w:w="1006"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hideMark/>
          </w:tcPr>
          <w:p w14:paraId="462CE37E" w14:textId="77777777" w:rsidR="009E7221" w:rsidRPr="00EA2368" w:rsidRDefault="009E7221" w:rsidP="009E7221">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Assessor’s comments</w:t>
            </w:r>
          </w:p>
        </w:tc>
      </w:tr>
      <w:tr w:rsidR="00FC1D96" w:rsidRPr="00EA2368" w14:paraId="47E81B7B" w14:textId="77777777" w:rsidTr="008E2086">
        <w:trPr>
          <w:cantSplit/>
          <w:trHeight w:val="251"/>
          <w:jc w:val="center"/>
        </w:trPr>
        <w:tc>
          <w:tcPr>
            <w:tcW w:w="2174"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5565D3B2" w14:textId="130A9EAF" w:rsidR="00FC1D96" w:rsidRPr="00EA2368" w:rsidRDefault="00FC1D96" w:rsidP="00EA2368">
            <w:pPr>
              <w:pStyle w:val="ListParagraph"/>
              <w:numPr>
                <w:ilvl w:val="0"/>
                <w:numId w:val="26"/>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prepares the space.</w:t>
            </w:r>
          </w:p>
          <w:p w14:paraId="3E772F74" w14:textId="77777777" w:rsidR="00FC1D96" w:rsidRPr="00EA2368" w:rsidRDefault="00FC1D96" w:rsidP="00EA2368">
            <w:pPr>
              <w:pStyle w:val="ListParagraph"/>
              <w:tabs>
                <w:tab w:val="left" w:pos="180"/>
              </w:tabs>
              <w:ind w:left="1440" w:right="0" w:firstLine="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This involves ensuring that:</w:t>
            </w:r>
          </w:p>
        </w:tc>
        <w:tc>
          <w:tcPr>
            <w:tcW w:w="812" w:type="pct"/>
            <w:tcBorders>
              <w:top w:val="single" w:sz="4" w:space="0" w:color="A6A6A6" w:themeColor="background1" w:themeShade="A6"/>
              <w:left w:val="nil"/>
              <w:bottom w:val="single" w:sz="4" w:space="0" w:color="A6A6A6" w:themeColor="background1" w:themeShade="A6"/>
              <w:right w:val="nil"/>
            </w:tcBorders>
          </w:tcPr>
          <w:p w14:paraId="7D643C2B" w14:textId="77777777" w:rsidR="00FC1D96" w:rsidRPr="00EA2368" w:rsidRDefault="00FC1D96" w:rsidP="00EA2368">
            <w:pPr>
              <w:tabs>
                <w:tab w:val="left" w:pos="180"/>
              </w:tabs>
              <w:ind w:left="0" w:right="0" w:firstLine="0"/>
              <w:jc w:val="center"/>
              <w:rPr>
                <w:rFonts w:ascii="Arial" w:hAnsi="Arial" w:cs="Arial"/>
                <w:color w:val="404040" w:themeColor="text1" w:themeTint="BF"/>
                <w:sz w:val="16"/>
                <w:szCs w:val="16"/>
              </w:rPr>
            </w:pPr>
          </w:p>
        </w:tc>
        <w:tc>
          <w:tcPr>
            <w:tcW w:w="1008" w:type="pct"/>
            <w:tcBorders>
              <w:top w:val="single" w:sz="4" w:space="0" w:color="A6A6A6" w:themeColor="background1" w:themeShade="A6"/>
              <w:left w:val="nil"/>
              <w:bottom w:val="single" w:sz="4" w:space="0" w:color="A6A6A6" w:themeColor="background1" w:themeShade="A6"/>
              <w:right w:val="nil"/>
            </w:tcBorders>
          </w:tcPr>
          <w:p w14:paraId="09654552" w14:textId="77777777" w:rsidR="00FC1D96" w:rsidRPr="00EA2368" w:rsidRDefault="00FC1D96" w:rsidP="00EA2368">
            <w:pPr>
              <w:ind w:left="0" w:right="0" w:firstLine="0"/>
              <w:jc w:val="both"/>
              <w:rPr>
                <w:rFonts w:cstheme="minorHAnsi"/>
                <w:color w:val="404040" w:themeColor="text1" w:themeTint="BF"/>
                <w:sz w:val="18"/>
                <w:szCs w:val="18"/>
              </w:rPr>
            </w:pPr>
          </w:p>
        </w:tc>
        <w:tc>
          <w:tcPr>
            <w:tcW w:w="1006"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0D210C78" w14:textId="77777777" w:rsidR="00FC1D96" w:rsidRPr="00EA2368" w:rsidRDefault="00FC1D96" w:rsidP="00EA2368">
            <w:pPr>
              <w:ind w:left="0" w:right="0" w:firstLine="0"/>
              <w:jc w:val="both"/>
              <w:rPr>
                <w:rFonts w:cstheme="minorHAnsi"/>
                <w:color w:val="404040" w:themeColor="text1" w:themeTint="BF"/>
                <w:sz w:val="18"/>
                <w:szCs w:val="18"/>
              </w:rPr>
            </w:pPr>
          </w:p>
        </w:tc>
      </w:tr>
      <w:tr w:rsidR="00330F39" w:rsidRPr="00EA2368" w14:paraId="5F06A92D" w14:textId="77777777" w:rsidTr="008E2086">
        <w:trPr>
          <w:cantSplit/>
          <w:trHeight w:val="251"/>
          <w:jc w:val="center"/>
        </w:trPr>
        <w:tc>
          <w:tcPr>
            <w:tcW w:w="2174"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2E7306E4" w14:textId="77777777" w:rsidR="00330F39" w:rsidRPr="00EA2368" w:rsidRDefault="00330F39" w:rsidP="00330F39">
            <w:pPr>
              <w:pStyle w:val="ListParagraph"/>
              <w:numPr>
                <w:ilvl w:val="0"/>
                <w:numId w:val="27"/>
              </w:numPr>
              <w:tabs>
                <w:tab w:val="left" w:pos="180"/>
              </w:tabs>
              <w:ind w:left="1865" w:right="0" w:hanging="36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all types of razors are free from chips or rust on the blades</w:t>
            </w:r>
          </w:p>
        </w:tc>
        <w:tc>
          <w:tcPr>
            <w:tcW w:w="812" w:type="pct"/>
            <w:tcBorders>
              <w:top w:val="single" w:sz="4" w:space="0" w:color="A6A6A6" w:themeColor="background1" w:themeShade="A6"/>
              <w:left w:val="nil"/>
              <w:bottom w:val="single" w:sz="4" w:space="0" w:color="A6A6A6" w:themeColor="background1" w:themeShade="A6"/>
              <w:right w:val="nil"/>
            </w:tcBorders>
            <w:hideMark/>
          </w:tcPr>
          <w:p w14:paraId="0DDC1E11" w14:textId="60536B9B"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590781354"/>
                <w14:checkbox>
                  <w14:checked w14:val="0"/>
                  <w14:checkedState w14:val="2612" w14:font="MS Gothic"/>
                  <w14:uncheckedState w14:val="2610" w14:font="MS Gothic"/>
                </w14:checkbox>
              </w:sdtPr>
              <w:sdtEndPr/>
              <w:sdtContent>
                <w:r w:rsidR="00330F39" w:rsidRPr="00F52362">
                  <w:rPr>
                    <w:rFonts w:ascii="MS Gothic" w:eastAsia="MS Gothic" w:hAnsi="MS Gothic" w:cs="Arial" w:hint="eastAsia"/>
                    <w:color w:val="404040" w:themeColor="text1" w:themeTint="BF"/>
                    <w:sz w:val="16"/>
                    <w:szCs w:val="16"/>
                  </w:rPr>
                  <w:t>☐</w:t>
                </w:r>
              </w:sdtContent>
            </w:sdt>
            <w:r w:rsidR="00330F39" w:rsidRPr="00F52362">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616743330"/>
                <w14:checkbox>
                  <w14:checked w14:val="0"/>
                  <w14:checkedState w14:val="2612" w14:font="MS Gothic"/>
                  <w14:uncheckedState w14:val="2610" w14:font="MS Gothic"/>
                </w14:checkbox>
              </w:sdtPr>
              <w:sdtEndPr/>
              <w:sdtContent>
                <w:r w:rsidR="00330F39" w:rsidRPr="00F52362">
                  <w:rPr>
                    <w:rFonts w:ascii="MS Gothic" w:eastAsia="MS Gothic" w:hAnsi="MS Gothic" w:cs="Arial" w:hint="eastAsia"/>
                    <w:color w:val="404040" w:themeColor="text1" w:themeTint="BF"/>
                    <w:sz w:val="16"/>
                    <w:szCs w:val="16"/>
                  </w:rPr>
                  <w:t>☐</w:t>
                </w:r>
              </w:sdtContent>
            </w:sdt>
            <w:r w:rsidR="00330F39" w:rsidRPr="00F52362">
              <w:rPr>
                <w:rFonts w:ascii="Arial" w:hAnsi="Arial" w:cs="Arial"/>
                <w:color w:val="404040" w:themeColor="text1" w:themeTint="BF"/>
                <w:sz w:val="16"/>
                <w:szCs w:val="16"/>
              </w:rPr>
              <w:t xml:space="preserve"> NO</w:t>
            </w:r>
          </w:p>
        </w:tc>
        <w:tc>
          <w:tcPr>
            <w:tcW w:w="1008" w:type="pct"/>
            <w:tcBorders>
              <w:top w:val="single" w:sz="4" w:space="0" w:color="A6A6A6" w:themeColor="background1" w:themeShade="A6"/>
              <w:left w:val="nil"/>
              <w:bottom w:val="single" w:sz="4" w:space="0" w:color="A6A6A6" w:themeColor="background1" w:themeShade="A6"/>
              <w:right w:val="nil"/>
            </w:tcBorders>
            <w:hideMark/>
          </w:tcPr>
          <w:p w14:paraId="507A1F5B"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6"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7811D433"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1D92C6CE" w14:textId="77777777" w:rsidTr="008E2086">
        <w:trPr>
          <w:cantSplit/>
          <w:trHeight w:val="251"/>
          <w:jc w:val="center"/>
        </w:trPr>
        <w:tc>
          <w:tcPr>
            <w:tcW w:w="2174"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1D951EE8" w14:textId="77777777" w:rsidR="00330F39" w:rsidRPr="00EA2368" w:rsidRDefault="00330F39" w:rsidP="00330F39">
            <w:pPr>
              <w:pStyle w:val="ListParagraph"/>
              <w:numPr>
                <w:ilvl w:val="0"/>
                <w:numId w:val="27"/>
              </w:numPr>
              <w:tabs>
                <w:tab w:val="left" w:pos="180"/>
              </w:tabs>
              <w:ind w:left="1865" w:right="0" w:hanging="36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electric razors are not used around water or where oxygen is used</w:t>
            </w:r>
          </w:p>
        </w:tc>
        <w:tc>
          <w:tcPr>
            <w:tcW w:w="812" w:type="pct"/>
            <w:tcBorders>
              <w:top w:val="single" w:sz="4" w:space="0" w:color="A6A6A6" w:themeColor="background1" w:themeShade="A6"/>
              <w:left w:val="nil"/>
              <w:bottom w:val="single" w:sz="4" w:space="0" w:color="A6A6A6" w:themeColor="background1" w:themeShade="A6"/>
              <w:right w:val="nil"/>
            </w:tcBorders>
            <w:hideMark/>
          </w:tcPr>
          <w:p w14:paraId="7CCF71E9" w14:textId="77B2F2B0"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072346630"/>
                <w14:checkbox>
                  <w14:checked w14:val="0"/>
                  <w14:checkedState w14:val="2612" w14:font="MS Gothic"/>
                  <w14:uncheckedState w14:val="2610" w14:font="MS Gothic"/>
                </w14:checkbox>
              </w:sdtPr>
              <w:sdtEndPr/>
              <w:sdtContent>
                <w:r w:rsidR="00330F39" w:rsidRPr="00F52362">
                  <w:rPr>
                    <w:rFonts w:ascii="MS Gothic" w:eastAsia="MS Gothic" w:hAnsi="MS Gothic" w:cs="Arial" w:hint="eastAsia"/>
                    <w:color w:val="404040" w:themeColor="text1" w:themeTint="BF"/>
                    <w:sz w:val="16"/>
                    <w:szCs w:val="16"/>
                  </w:rPr>
                  <w:t>☐</w:t>
                </w:r>
              </w:sdtContent>
            </w:sdt>
            <w:r w:rsidR="00330F39" w:rsidRPr="00F52362">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119720066"/>
                <w14:checkbox>
                  <w14:checked w14:val="0"/>
                  <w14:checkedState w14:val="2612" w14:font="MS Gothic"/>
                  <w14:uncheckedState w14:val="2610" w14:font="MS Gothic"/>
                </w14:checkbox>
              </w:sdtPr>
              <w:sdtEndPr/>
              <w:sdtContent>
                <w:r w:rsidR="00330F39" w:rsidRPr="00F52362">
                  <w:rPr>
                    <w:rFonts w:ascii="MS Gothic" w:eastAsia="MS Gothic" w:hAnsi="MS Gothic" w:cs="Arial" w:hint="eastAsia"/>
                    <w:color w:val="404040" w:themeColor="text1" w:themeTint="BF"/>
                    <w:sz w:val="16"/>
                    <w:szCs w:val="16"/>
                  </w:rPr>
                  <w:t>☐</w:t>
                </w:r>
              </w:sdtContent>
            </w:sdt>
            <w:r w:rsidR="00330F39" w:rsidRPr="00F52362">
              <w:rPr>
                <w:rFonts w:ascii="Arial" w:hAnsi="Arial" w:cs="Arial"/>
                <w:color w:val="404040" w:themeColor="text1" w:themeTint="BF"/>
                <w:sz w:val="16"/>
                <w:szCs w:val="16"/>
              </w:rPr>
              <w:t xml:space="preserve"> NO</w:t>
            </w:r>
          </w:p>
        </w:tc>
        <w:tc>
          <w:tcPr>
            <w:tcW w:w="1008" w:type="pct"/>
            <w:tcBorders>
              <w:top w:val="single" w:sz="4" w:space="0" w:color="A6A6A6" w:themeColor="background1" w:themeShade="A6"/>
              <w:left w:val="nil"/>
              <w:bottom w:val="single" w:sz="4" w:space="0" w:color="A6A6A6" w:themeColor="background1" w:themeShade="A6"/>
              <w:right w:val="nil"/>
            </w:tcBorders>
            <w:hideMark/>
          </w:tcPr>
          <w:p w14:paraId="3D51EA5C"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6"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0A98A8DC"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0EB4A335" w14:textId="77777777" w:rsidTr="008E2086">
        <w:trPr>
          <w:cantSplit/>
          <w:trHeight w:val="251"/>
          <w:jc w:val="center"/>
        </w:trPr>
        <w:tc>
          <w:tcPr>
            <w:tcW w:w="2174"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22E1A03C" w14:textId="77777777" w:rsidR="00330F39" w:rsidRPr="00EA2368" w:rsidRDefault="00330F39" w:rsidP="00330F39">
            <w:pPr>
              <w:pStyle w:val="ListParagraph"/>
              <w:numPr>
                <w:ilvl w:val="0"/>
                <w:numId w:val="27"/>
              </w:numPr>
              <w:tabs>
                <w:tab w:val="left" w:pos="180"/>
              </w:tabs>
              <w:ind w:left="1865" w:right="0" w:hanging="36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used razor blades are always disposed</w:t>
            </w:r>
          </w:p>
        </w:tc>
        <w:tc>
          <w:tcPr>
            <w:tcW w:w="812" w:type="pct"/>
            <w:tcBorders>
              <w:top w:val="single" w:sz="4" w:space="0" w:color="A6A6A6" w:themeColor="background1" w:themeShade="A6"/>
              <w:left w:val="nil"/>
              <w:bottom w:val="single" w:sz="4" w:space="0" w:color="A6A6A6" w:themeColor="background1" w:themeShade="A6"/>
              <w:right w:val="nil"/>
            </w:tcBorders>
            <w:hideMark/>
          </w:tcPr>
          <w:p w14:paraId="44CCD7A4" w14:textId="621BD620"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271406256"/>
                <w14:checkbox>
                  <w14:checked w14:val="0"/>
                  <w14:checkedState w14:val="2612" w14:font="MS Gothic"/>
                  <w14:uncheckedState w14:val="2610" w14:font="MS Gothic"/>
                </w14:checkbox>
              </w:sdtPr>
              <w:sdtEndPr/>
              <w:sdtContent>
                <w:r w:rsidR="00330F39" w:rsidRPr="00F52362">
                  <w:rPr>
                    <w:rFonts w:ascii="MS Gothic" w:eastAsia="MS Gothic" w:hAnsi="MS Gothic" w:cs="Arial" w:hint="eastAsia"/>
                    <w:color w:val="404040" w:themeColor="text1" w:themeTint="BF"/>
                    <w:sz w:val="16"/>
                    <w:szCs w:val="16"/>
                  </w:rPr>
                  <w:t>☐</w:t>
                </w:r>
              </w:sdtContent>
            </w:sdt>
            <w:r w:rsidR="00330F39" w:rsidRPr="00F52362">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2123027552"/>
                <w14:checkbox>
                  <w14:checked w14:val="0"/>
                  <w14:checkedState w14:val="2612" w14:font="MS Gothic"/>
                  <w14:uncheckedState w14:val="2610" w14:font="MS Gothic"/>
                </w14:checkbox>
              </w:sdtPr>
              <w:sdtEndPr/>
              <w:sdtContent>
                <w:r w:rsidR="00330F39" w:rsidRPr="00F52362">
                  <w:rPr>
                    <w:rFonts w:ascii="MS Gothic" w:eastAsia="MS Gothic" w:hAnsi="MS Gothic" w:cs="Arial" w:hint="eastAsia"/>
                    <w:color w:val="404040" w:themeColor="text1" w:themeTint="BF"/>
                    <w:sz w:val="16"/>
                    <w:szCs w:val="16"/>
                  </w:rPr>
                  <w:t>☐</w:t>
                </w:r>
              </w:sdtContent>
            </w:sdt>
            <w:r w:rsidR="00330F39" w:rsidRPr="00F52362">
              <w:rPr>
                <w:rFonts w:ascii="Arial" w:hAnsi="Arial" w:cs="Arial"/>
                <w:color w:val="404040" w:themeColor="text1" w:themeTint="BF"/>
                <w:sz w:val="16"/>
                <w:szCs w:val="16"/>
              </w:rPr>
              <w:t xml:space="preserve"> NO</w:t>
            </w:r>
          </w:p>
        </w:tc>
        <w:tc>
          <w:tcPr>
            <w:tcW w:w="1008" w:type="pct"/>
            <w:tcBorders>
              <w:top w:val="single" w:sz="4" w:space="0" w:color="A6A6A6" w:themeColor="background1" w:themeShade="A6"/>
              <w:left w:val="nil"/>
              <w:bottom w:val="single" w:sz="4" w:space="0" w:color="A6A6A6" w:themeColor="background1" w:themeShade="A6"/>
              <w:right w:val="nil"/>
            </w:tcBorders>
            <w:hideMark/>
          </w:tcPr>
          <w:p w14:paraId="0179911D"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6"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2FC0B38B"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0630165A" w14:textId="77777777" w:rsidTr="008E2086">
        <w:trPr>
          <w:cantSplit/>
          <w:trHeight w:val="251"/>
          <w:jc w:val="center"/>
        </w:trPr>
        <w:tc>
          <w:tcPr>
            <w:tcW w:w="2174"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42E5E0B6" w14:textId="77777777" w:rsidR="00330F39" w:rsidRPr="00EA2368" w:rsidRDefault="00330F39" w:rsidP="00330F39">
            <w:pPr>
              <w:pStyle w:val="ListParagraph"/>
              <w:numPr>
                <w:ilvl w:val="0"/>
                <w:numId w:val="27"/>
              </w:numPr>
              <w:tabs>
                <w:tab w:val="left" w:pos="180"/>
              </w:tabs>
              <w:ind w:left="1865" w:right="0" w:hanging="36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location is well-lit and has enough space for the client to shave.</w:t>
            </w:r>
          </w:p>
        </w:tc>
        <w:tc>
          <w:tcPr>
            <w:tcW w:w="812" w:type="pct"/>
            <w:tcBorders>
              <w:top w:val="single" w:sz="4" w:space="0" w:color="A6A6A6" w:themeColor="background1" w:themeShade="A6"/>
              <w:left w:val="nil"/>
              <w:bottom w:val="single" w:sz="4" w:space="0" w:color="A6A6A6" w:themeColor="background1" w:themeShade="A6"/>
              <w:right w:val="nil"/>
            </w:tcBorders>
            <w:hideMark/>
          </w:tcPr>
          <w:p w14:paraId="07EA8E02" w14:textId="68F1BEC0"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576208564"/>
                <w14:checkbox>
                  <w14:checked w14:val="0"/>
                  <w14:checkedState w14:val="2612" w14:font="MS Gothic"/>
                  <w14:uncheckedState w14:val="2610" w14:font="MS Gothic"/>
                </w14:checkbox>
              </w:sdtPr>
              <w:sdtEndPr/>
              <w:sdtContent>
                <w:r w:rsidR="00330F39" w:rsidRPr="00F52362">
                  <w:rPr>
                    <w:rFonts w:ascii="MS Gothic" w:eastAsia="MS Gothic" w:hAnsi="MS Gothic" w:cs="Arial" w:hint="eastAsia"/>
                    <w:color w:val="404040" w:themeColor="text1" w:themeTint="BF"/>
                    <w:sz w:val="16"/>
                    <w:szCs w:val="16"/>
                  </w:rPr>
                  <w:t>☐</w:t>
                </w:r>
              </w:sdtContent>
            </w:sdt>
            <w:r w:rsidR="00330F39" w:rsidRPr="00F52362">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930573232"/>
                <w14:checkbox>
                  <w14:checked w14:val="0"/>
                  <w14:checkedState w14:val="2612" w14:font="MS Gothic"/>
                  <w14:uncheckedState w14:val="2610" w14:font="MS Gothic"/>
                </w14:checkbox>
              </w:sdtPr>
              <w:sdtEndPr/>
              <w:sdtContent>
                <w:r w:rsidR="00330F39" w:rsidRPr="00F52362">
                  <w:rPr>
                    <w:rFonts w:ascii="MS Gothic" w:eastAsia="MS Gothic" w:hAnsi="MS Gothic" w:cs="Arial" w:hint="eastAsia"/>
                    <w:color w:val="404040" w:themeColor="text1" w:themeTint="BF"/>
                    <w:sz w:val="16"/>
                    <w:szCs w:val="16"/>
                  </w:rPr>
                  <w:t>☐</w:t>
                </w:r>
              </w:sdtContent>
            </w:sdt>
            <w:r w:rsidR="00330F39" w:rsidRPr="00F52362">
              <w:rPr>
                <w:rFonts w:ascii="Arial" w:hAnsi="Arial" w:cs="Arial"/>
                <w:color w:val="404040" w:themeColor="text1" w:themeTint="BF"/>
                <w:sz w:val="16"/>
                <w:szCs w:val="16"/>
              </w:rPr>
              <w:t xml:space="preserve"> NO</w:t>
            </w:r>
          </w:p>
        </w:tc>
        <w:tc>
          <w:tcPr>
            <w:tcW w:w="1008" w:type="pct"/>
            <w:tcBorders>
              <w:top w:val="single" w:sz="4" w:space="0" w:color="A6A6A6" w:themeColor="background1" w:themeShade="A6"/>
              <w:left w:val="nil"/>
              <w:bottom w:val="single" w:sz="4" w:space="0" w:color="A6A6A6" w:themeColor="background1" w:themeShade="A6"/>
              <w:right w:val="nil"/>
            </w:tcBorders>
            <w:hideMark/>
          </w:tcPr>
          <w:p w14:paraId="4C56A377"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6"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32C9E3AC"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FC1D96" w:rsidRPr="00EA2368" w14:paraId="5B8FBD15" w14:textId="77777777" w:rsidTr="008E2086">
        <w:trPr>
          <w:cantSplit/>
          <w:trHeight w:val="341"/>
          <w:jc w:val="center"/>
        </w:trPr>
        <w:tc>
          <w:tcPr>
            <w:tcW w:w="2174"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7DD63E81" w14:textId="77777777" w:rsidR="00FC1D96" w:rsidRPr="00EA2368" w:rsidRDefault="00FC1D96" w:rsidP="00EA2368">
            <w:pPr>
              <w:pStyle w:val="ListParagraph"/>
              <w:numPr>
                <w:ilvl w:val="0"/>
                <w:numId w:val="24"/>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assists the client in shaving.</w:t>
            </w:r>
          </w:p>
          <w:p w14:paraId="1F28C377" w14:textId="77777777" w:rsidR="00FC1D96" w:rsidRPr="00EA2368" w:rsidRDefault="00FC1D96" w:rsidP="00EA2368">
            <w:pPr>
              <w:pStyle w:val="ListParagraph"/>
              <w:tabs>
                <w:tab w:val="left" w:pos="180"/>
              </w:tabs>
              <w:ind w:right="0" w:firstLine="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This involves:</w:t>
            </w:r>
          </w:p>
        </w:tc>
        <w:tc>
          <w:tcPr>
            <w:tcW w:w="812" w:type="pct"/>
            <w:tcBorders>
              <w:top w:val="single" w:sz="4" w:space="0" w:color="A6A6A6" w:themeColor="background1" w:themeShade="A6"/>
              <w:left w:val="nil"/>
              <w:bottom w:val="single" w:sz="4" w:space="0" w:color="A6A6A6" w:themeColor="background1" w:themeShade="A6"/>
              <w:right w:val="nil"/>
            </w:tcBorders>
          </w:tcPr>
          <w:p w14:paraId="79DF7595" w14:textId="77777777" w:rsidR="00FC1D96" w:rsidRPr="00EA2368" w:rsidRDefault="00FC1D96" w:rsidP="00EA2368">
            <w:pPr>
              <w:tabs>
                <w:tab w:val="left" w:pos="180"/>
              </w:tabs>
              <w:ind w:left="0" w:right="0" w:firstLine="0"/>
              <w:jc w:val="center"/>
              <w:rPr>
                <w:rFonts w:ascii="Arial" w:hAnsi="Arial" w:cs="Arial"/>
                <w:color w:val="404040" w:themeColor="text1" w:themeTint="BF"/>
                <w:sz w:val="16"/>
                <w:szCs w:val="16"/>
              </w:rPr>
            </w:pPr>
          </w:p>
        </w:tc>
        <w:tc>
          <w:tcPr>
            <w:tcW w:w="1008" w:type="pct"/>
            <w:tcBorders>
              <w:top w:val="single" w:sz="4" w:space="0" w:color="A6A6A6" w:themeColor="background1" w:themeShade="A6"/>
              <w:left w:val="nil"/>
              <w:bottom w:val="single" w:sz="4" w:space="0" w:color="A6A6A6" w:themeColor="background1" w:themeShade="A6"/>
              <w:right w:val="nil"/>
            </w:tcBorders>
          </w:tcPr>
          <w:p w14:paraId="0CAECEAB" w14:textId="77777777" w:rsidR="00FC1D96" w:rsidRPr="00EA2368" w:rsidRDefault="00FC1D96" w:rsidP="00EA2368">
            <w:pPr>
              <w:ind w:left="0" w:right="0" w:firstLine="0"/>
              <w:jc w:val="both"/>
              <w:rPr>
                <w:rFonts w:cstheme="minorHAnsi"/>
                <w:color w:val="404040" w:themeColor="text1" w:themeTint="BF"/>
                <w:sz w:val="18"/>
                <w:szCs w:val="18"/>
              </w:rPr>
            </w:pPr>
          </w:p>
        </w:tc>
        <w:tc>
          <w:tcPr>
            <w:tcW w:w="1006"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293B1B36" w14:textId="77777777" w:rsidR="00FC1D96" w:rsidRPr="00EA2368" w:rsidRDefault="00FC1D96" w:rsidP="00EA2368">
            <w:pPr>
              <w:ind w:left="0" w:right="0" w:firstLine="0"/>
              <w:jc w:val="both"/>
              <w:rPr>
                <w:rFonts w:cstheme="minorHAnsi"/>
                <w:color w:val="404040" w:themeColor="text1" w:themeTint="BF"/>
                <w:sz w:val="18"/>
                <w:szCs w:val="18"/>
              </w:rPr>
            </w:pPr>
          </w:p>
        </w:tc>
      </w:tr>
      <w:tr w:rsidR="00330F39" w:rsidRPr="00EA2368" w14:paraId="7D534AAD" w14:textId="77777777" w:rsidTr="008E2086">
        <w:trPr>
          <w:cantSplit/>
          <w:trHeight w:val="251"/>
          <w:jc w:val="center"/>
        </w:trPr>
        <w:tc>
          <w:tcPr>
            <w:tcW w:w="2174"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3455BFFF" w14:textId="77777777" w:rsidR="00330F39" w:rsidRPr="00EA2368" w:rsidRDefault="00330F39" w:rsidP="00330F39">
            <w:pPr>
              <w:pStyle w:val="ListParagraph"/>
              <w:numPr>
                <w:ilvl w:val="0"/>
                <w:numId w:val="28"/>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Encouraging the client to shave as much as possible on their own.</w:t>
            </w:r>
          </w:p>
        </w:tc>
        <w:tc>
          <w:tcPr>
            <w:tcW w:w="812" w:type="pct"/>
            <w:tcBorders>
              <w:top w:val="single" w:sz="4" w:space="0" w:color="A6A6A6" w:themeColor="background1" w:themeShade="A6"/>
              <w:left w:val="nil"/>
              <w:bottom w:val="single" w:sz="4" w:space="0" w:color="A6A6A6" w:themeColor="background1" w:themeShade="A6"/>
              <w:right w:val="nil"/>
            </w:tcBorders>
            <w:hideMark/>
          </w:tcPr>
          <w:p w14:paraId="58B36CA8" w14:textId="2E31DB66"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20712012"/>
                <w14:checkbox>
                  <w14:checked w14:val="0"/>
                  <w14:checkedState w14:val="2612" w14:font="MS Gothic"/>
                  <w14:uncheckedState w14:val="2610" w14:font="MS Gothic"/>
                </w14:checkbox>
              </w:sdtPr>
              <w:sdtEndPr/>
              <w:sdtContent>
                <w:r w:rsidR="00330F39" w:rsidRPr="00B10741">
                  <w:rPr>
                    <w:rFonts w:ascii="MS Gothic" w:eastAsia="MS Gothic" w:hAnsi="MS Gothic" w:cs="Arial" w:hint="eastAsia"/>
                    <w:color w:val="404040" w:themeColor="text1" w:themeTint="BF"/>
                    <w:sz w:val="16"/>
                    <w:szCs w:val="16"/>
                  </w:rPr>
                  <w:t>☐</w:t>
                </w:r>
              </w:sdtContent>
            </w:sdt>
            <w:r w:rsidR="00330F39" w:rsidRPr="00B10741">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2071223652"/>
                <w14:checkbox>
                  <w14:checked w14:val="0"/>
                  <w14:checkedState w14:val="2612" w14:font="MS Gothic"/>
                  <w14:uncheckedState w14:val="2610" w14:font="MS Gothic"/>
                </w14:checkbox>
              </w:sdtPr>
              <w:sdtEndPr/>
              <w:sdtContent>
                <w:r w:rsidR="00330F39" w:rsidRPr="00B10741">
                  <w:rPr>
                    <w:rFonts w:ascii="MS Gothic" w:eastAsia="MS Gothic" w:hAnsi="MS Gothic" w:cs="Arial" w:hint="eastAsia"/>
                    <w:color w:val="404040" w:themeColor="text1" w:themeTint="BF"/>
                    <w:sz w:val="16"/>
                    <w:szCs w:val="16"/>
                  </w:rPr>
                  <w:t>☐</w:t>
                </w:r>
              </w:sdtContent>
            </w:sdt>
            <w:r w:rsidR="00330F39" w:rsidRPr="00B10741">
              <w:rPr>
                <w:rFonts w:ascii="Arial" w:hAnsi="Arial" w:cs="Arial"/>
                <w:color w:val="404040" w:themeColor="text1" w:themeTint="BF"/>
                <w:sz w:val="16"/>
                <w:szCs w:val="16"/>
              </w:rPr>
              <w:t xml:space="preserve"> NO</w:t>
            </w:r>
          </w:p>
        </w:tc>
        <w:tc>
          <w:tcPr>
            <w:tcW w:w="1008" w:type="pct"/>
            <w:tcBorders>
              <w:top w:val="single" w:sz="4" w:space="0" w:color="A6A6A6" w:themeColor="background1" w:themeShade="A6"/>
              <w:left w:val="nil"/>
              <w:bottom w:val="single" w:sz="4" w:space="0" w:color="A6A6A6" w:themeColor="background1" w:themeShade="A6"/>
              <w:right w:val="nil"/>
            </w:tcBorders>
            <w:hideMark/>
          </w:tcPr>
          <w:p w14:paraId="765C4CC2"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6"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4DF9A59D"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686534A8" w14:textId="77777777" w:rsidTr="008E2086">
        <w:trPr>
          <w:cantSplit/>
          <w:trHeight w:val="251"/>
          <w:jc w:val="center"/>
        </w:trPr>
        <w:tc>
          <w:tcPr>
            <w:tcW w:w="2174"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7F64DC75" w14:textId="77777777" w:rsidR="00330F39" w:rsidRPr="00EA2368" w:rsidRDefault="00330F39" w:rsidP="00330F39">
            <w:pPr>
              <w:pStyle w:val="ListParagraph"/>
              <w:numPr>
                <w:ilvl w:val="0"/>
                <w:numId w:val="28"/>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Instructing the client on the safe and correct handling of the use of razors beforehand.</w:t>
            </w:r>
          </w:p>
        </w:tc>
        <w:tc>
          <w:tcPr>
            <w:tcW w:w="812" w:type="pct"/>
            <w:tcBorders>
              <w:top w:val="single" w:sz="4" w:space="0" w:color="A6A6A6" w:themeColor="background1" w:themeShade="A6"/>
              <w:left w:val="nil"/>
              <w:bottom w:val="single" w:sz="4" w:space="0" w:color="A6A6A6" w:themeColor="background1" w:themeShade="A6"/>
              <w:right w:val="nil"/>
            </w:tcBorders>
            <w:hideMark/>
          </w:tcPr>
          <w:p w14:paraId="5B6A8065" w14:textId="06EEDDDF"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850076928"/>
                <w14:checkbox>
                  <w14:checked w14:val="0"/>
                  <w14:checkedState w14:val="2612" w14:font="MS Gothic"/>
                  <w14:uncheckedState w14:val="2610" w14:font="MS Gothic"/>
                </w14:checkbox>
              </w:sdtPr>
              <w:sdtEndPr/>
              <w:sdtContent>
                <w:r w:rsidR="00330F39" w:rsidRPr="00B10741">
                  <w:rPr>
                    <w:rFonts w:ascii="MS Gothic" w:eastAsia="MS Gothic" w:hAnsi="MS Gothic" w:cs="Arial" w:hint="eastAsia"/>
                    <w:color w:val="404040" w:themeColor="text1" w:themeTint="BF"/>
                    <w:sz w:val="16"/>
                    <w:szCs w:val="16"/>
                  </w:rPr>
                  <w:t>☐</w:t>
                </w:r>
              </w:sdtContent>
            </w:sdt>
            <w:r w:rsidR="00330F39" w:rsidRPr="00B10741">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788278441"/>
                <w14:checkbox>
                  <w14:checked w14:val="0"/>
                  <w14:checkedState w14:val="2612" w14:font="MS Gothic"/>
                  <w14:uncheckedState w14:val="2610" w14:font="MS Gothic"/>
                </w14:checkbox>
              </w:sdtPr>
              <w:sdtEndPr/>
              <w:sdtContent>
                <w:r w:rsidR="00330F39" w:rsidRPr="00B10741">
                  <w:rPr>
                    <w:rFonts w:ascii="MS Gothic" w:eastAsia="MS Gothic" w:hAnsi="MS Gothic" w:cs="Arial" w:hint="eastAsia"/>
                    <w:color w:val="404040" w:themeColor="text1" w:themeTint="BF"/>
                    <w:sz w:val="16"/>
                    <w:szCs w:val="16"/>
                  </w:rPr>
                  <w:t>☐</w:t>
                </w:r>
              </w:sdtContent>
            </w:sdt>
            <w:r w:rsidR="00330F39" w:rsidRPr="00B10741">
              <w:rPr>
                <w:rFonts w:ascii="Arial" w:hAnsi="Arial" w:cs="Arial"/>
                <w:color w:val="404040" w:themeColor="text1" w:themeTint="BF"/>
                <w:sz w:val="16"/>
                <w:szCs w:val="16"/>
              </w:rPr>
              <w:t xml:space="preserve"> NO</w:t>
            </w:r>
          </w:p>
        </w:tc>
        <w:tc>
          <w:tcPr>
            <w:tcW w:w="1008" w:type="pct"/>
            <w:tcBorders>
              <w:top w:val="single" w:sz="4" w:space="0" w:color="A6A6A6" w:themeColor="background1" w:themeShade="A6"/>
              <w:left w:val="nil"/>
              <w:bottom w:val="single" w:sz="4" w:space="0" w:color="A6A6A6" w:themeColor="background1" w:themeShade="A6"/>
              <w:right w:val="nil"/>
            </w:tcBorders>
            <w:hideMark/>
          </w:tcPr>
          <w:p w14:paraId="1FCC8154"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6"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038A36CE"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600F97A4" w14:textId="77777777" w:rsidTr="008E2086">
        <w:trPr>
          <w:cantSplit/>
          <w:trHeight w:val="251"/>
          <w:jc w:val="center"/>
        </w:trPr>
        <w:tc>
          <w:tcPr>
            <w:tcW w:w="2174"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0DA1F73D" w14:textId="77777777" w:rsidR="00330F39" w:rsidRPr="00EA2368" w:rsidRDefault="00330F39" w:rsidP="00330F39">
            <w:pPr>
              <w:pStyle w:val="ListParagraph"/>
              <w:numPr>
                <w:ilvl w:val="0"/>
                <w:numId w:val="28"/>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Wearing disposable gloves when assisting the client in shaving.</w:t>
            </w:r>
          </w:p>
        </w:tc>
        <w:tc>
          <w:tcPr>
            <w:tcW w:w="812" w:type="pct"/>
            <w:tcBorders>
              <w:top w:val="single" w:sz="4" w:space="0" w:color="A6A6A6" w:themeColor="background1" w:themeShade="A6"/>
              <w:left w:val="nil"/>
              <w:bottom w:val="single" w:sz="4" w:space="0" w:color="A6A6A6" w:themeColor="background1" w:themeShade="A6"/>
              <w:right w:val="nil"/>
            </w:tcBorders>
            <w:hideMark/>
          </w:tcPr>
          <w:p w14:paraId="19968959" w14:textId="4FCA5603"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50581342"/>
                <w14:checkbox>
                  <w14:checked w14:val="0"/>
                  <w14:checkedState w14:val="2612" w14:font="MS Gothic"/>
                  <w14:uncheckedState w14:val="2610" w14:font="MS Gothic"/>
                </w14:checkbox>
              </w:sdtPr>
              <w:sdtEndPr/>
              <w:sdtContent>
                <w:r w:rsidR="00330F39" w:rsidRPr="00B10741">
                  <w:rPr>
                    <w:rFonts w:ascii="MS Gothic" w:eastAsia="MS Gothic" w:hAnsi="MS Gothic" w:cs="Arial" w:hint="eastAsia"/>
                    <w:color w:val="404040" w:themeColor="text1" w:themeTint="BF"/>
                    <w:sz w:val="16"/>
                    <w:szCs w:val="16"/>
                  </w:rPr>
                  <w:t>☐</w:t>
                </w:r>
              </w:sdtContent>
            </w:sdt>
            <w:r w:rsidR="00330F39" w:rsidRPr="00B10741">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564635550"/>
                <w14:checkbox>
                  <w14:checked w14:val="0"/>
                  <w14:checkedState w14:val="2612" w14:font="MS Gothic"/>
                  <w14:uncheckedState w14:val="2610" w14:font="MS Gothic"/>
                </w14:checkbox>
              </w:sdtPr>
              <w:sdtEndPr/>
              <w:sdtContent>
                <w:r w:rsidR="00330F39" w:rsidRPr="00B10741">
                  <w:rPr>
                    <w:rFonts w:ascii="MS Gothic" w:eastAsia="MS Gothic" w:hAnsi="MS Gothic" w:cs="Arial" w:hint="eastAsia"/>
                    <w:color w:val="404040" w:themeColor="text1" w:themeTint="BF"/>
                    <w:sz w:val="16"/>
                    <w:szCs w:val="16"/>
                  </w:rPr>
                  <w:t>☐</w:t>
                </w:r>
              </w:sdtContent>
            </w:sdt>
            <w:r w:rsidR="00330F39" w:rsidRPr="00B10741">
              <w:rPr>
                <w:rFonts w:ascii="Arial" w:hAnsi="Arial" w:cs="Arial"/>
                <w:color w:val="404040" w:themeColor="text1" w:themeTint="BF"/>
                <w:sz w:val="16"/>
                <w:szCs w:val="16"/>
              </w:rPr>
              <w:t xml:space="preserve"> NO</w:t>
            </w:r>
          </w:p>
        </w:tc>
        <w:tc>
          <w:tcPr>
            <w:tcW w:w="1008" w:type="pct"/>
            <w:tcBorders>
              <w:top w:val="single" w:sz="4" w:space="0" w:color="A6A6A6" w:themeColor="background1" w:themeShade="A6"/>
              <w:left w:val="nil"/>
              <w:bottom w:val="single" w:sz="4" w:space="0" w:color="A6A6A6" w:themeColor="background1" w:themeShade="A6"/>
              <w:right w:val="nil"/>
            </w:tcBorders>
            <w:hideMark/>
          </w:tcPr>
          <w:p w14:paraId="3F1FD8EC"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6"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43D1BB6A"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7C223600" w14:textId="77777777" w:rsidTr="008E2086">
        <w:trPr>
          <w:cantSplit/>
          <w:trHeight w:val="251"/>
          <w:jc w:val="center"/>
        </w:trPr>
        <w:tc>
          <w:tcPr>
            <w:tcW w:w="2174"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51394904" w14:textId="77777777" w:rsidR="00330F39" w:rsidRPr="00EA2368" w:rsidRDefault="00330F39" w:rsidP="00330F39">
            <w:pPr>
              <w:pStyle w:val="ListParagraph"/>
              <w:numPr>
                <w:ilvl w:val="0"/>
                <w:numId w:val="28"/>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Assisting the client to check their skin for moles, birthmarks, or cuts.</w:t>
            </w:r>
          </w:p>
        </w:tc>
        <w:tc>
          <w:tcPr>
            <w:tcW w:w="812" w:type="pct"/>
            <w:tcBorders>
              <w:top w:val="single" w:sz="4" w:space="0" w:color="A6A6A6" w:themeColor="background1" w:themeShade="A6"/>
              <w:left w:val="nil"/>
              <w:bottom w:val="single" w:sz="4" w:space="0" w:color="A6A6A6" w:themeColor="background1" w:themeShade="A6"/>
              <w:right w:val="nil"/>
            </w:tcBorders>
            <w:hideMark/>
          </w:tcPr>
          <w:p w14:paraId="1DB30183" w14:textId="226C6FFB"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822095077"/>
                <w14:checkbox>
                  <w14:checked w14:val="0"/>
                  <w14:checkedState w14:val="2612" w14:font="MS Gothic"/>
                  <w14:uncheckedState w14:val="2610" w14:font="MS Gothic"/>
                </w14:checkbox>
              </w:sdtPr>
              <w:sdtEndPr/>
              <w:sdtContent>
                <w:r w:rsidR="00330F39" w:rsidRPr="00B10741">
                  <w:rPr>
                    <w:rFonts w:ascii="MS Gothic" w:eastAsia="MS Gothic" w:hAnsi="MS Gothic" w:cs="Arial" w:hint="eastAsia"/>
                    <w:color w:val="404040" w:themeColor="text1" w:themeTint="BF"/>
                    <w:sz w:val="16"/>
                    <w:szCs w:val="16"/>
                  </w:rPr>
                  <w:t>☐</w:t>
                </w:r>
              </w:sdtContent>
            </w:sdt>
            <w:r w:rsidR="00330F39" w:rsidRPr="00B10741">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785567411"/>
                <w14:checkbox>
                  <w14:checked w14:val="0"/>
                  <w14:checkedState w14:val="2612" w14:font="MS Gothic"/>
                  <w14:uncheckedState w14:val="2610" w14:font="MS Gothic"/>
                </w14:checkbox>
              </w:sdtPr>
              <w:sdtEndPr/>
              <w:sdtContent>
                <w:r w:rsidR="00330F39" w:rsidRPr="00B10741">
                  <w:rPr>
                    <w:rFonts w:ascii="MS Gothic" w:eastAsia="MS Gothic" w:hAnsi="MS Gothic" w:cs="Arial" w:hint="eastAsia"/>
                    <w:color w:val="404040" w:themeColor="text1" w:themeTint="BF"/>
                    <w:sz w:val="16"/>
                    <w:szCs w:val="16"/>
                  </w:rPr>
                  <w:t>☐</w:t>
                </w:r>
              </w:sdtContent>
            </w:sdt>
            <w:r w:rsidR="00330F39" w:rsidRPr="00B10741">
              <w:rPr>
                <w:rFonts w:ascii="Arial" w:hAnsi="Arial" w:cs="Arial"/>
                <w:color w:val="404040" w:themeColor="text1" w:themeTint="BF"/>
                <w:sz w:val="16"/>
                <w:szCs w:val="16"/>
              </w:rPr>
              <w:t xml:space="preserve"> NO</w:t>
            </w:r>
          </w:p>
        </w:tc>
        <w:tc>
          <w:tcPr>
            <w:tcW w:w="1008" w:type="pct"/>
            <w:tcBorders>
              <w:top w:val="single" w:sz="4" w:space="0" w:color="A6A6A6" w:themeColor="background1" w:themeShade="A6"/>
              <w:left w:val="nil"/>
              <w:bottom w:val="single" w:sz="4" w:space="0" w:color="A6A6A6" w:themeColor="background1" w:themeShade="A6"/>
              <w:right w:val="nil"/>
            </w:tcBorders>
            <w:hideMark/>
          </w:tcPr>
          <w:p w14:paraId="774DB702"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6"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7B72BF4F"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bl>
    <w:p w14:paraId="28A9CD0E" w14:textId="749AADA2" w:rsidR="009E7221" w:rsidRDefault="009E7221">
      <w: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921"/>
        <w:gridCol w:w="1465"/>
        <w:gridCol w:w="1818"/>
        <w:gridCol w:w="1815"/>
      </w:tblGrid>
      <w:tr w:rsidR="00D178B8" w:rsidRPr="00EA2368" w14:paraId="31ECFBB4" w14:textId="77777777" w:rsidTr="0074322A">
        <w:trPr>
          <w:cantSplit/>
          <w:tblHeader/>
          <w:jc w:val="center"/>
        </w:trPr>
        <w:tc>
          <w:tcPr>
            <w:tcW w:w="2174"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hideMark/>
          </w:tcPr>
          <w:p w14:paraId="09183717" w14:textId="77777777" w:rsidR="00D178B8" w:rsidRPr="00EA2368" w:rsidRDefault="00D178B8" w:rsidP="0074322A">
            <w:pPr>
              <w:tabs>
                <w:tab w:val="left" w:pos="180"/>
              </w:tabs>
              <w:ind w:left="0" w:right="0" w:firstLine="0"/>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lastRenderedPageBreak/>
              <w:t>During this task:</w:t>
            </w:r>
          </w:p>
        </w:tc>
        <w:tc>
          <w:tcPr>
            <w:tcW w:w="812" w:type="pct"/>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hideMark/>
          </w:tcPr>
          <w:p w14:paraId="01061825" w14:textId="77777777" w:rsidR="00D178B8" w:rsidRPr="00EA2368" w:rsidRDefault="00D178B8" w:rsidP="0074322A">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YES/NO</w:t>
            </w:r>
          </w:p>
        </w:tc>
        <w:tc>
          <w:tcPr>
            <w:tcW w:w="1008" w:type="pct"/>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hideMark/>
          </w:tcPr>
          <w:p w14:paraId="61D8EC0D" w14:textId="77777777" w:rsidR="00D178B8" w:rsidRPr="00EA2368" w:rsidRDefault="00D178B8" w:rsidP="0074322A">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Date observed</w:t>
            </w:r>
          </w:p>
        </w:tc>
        <w:tc>
          <w:tcPr>
            <w:tcW w:w="1006"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hideMark/>
          </w:tcPr>
          <w:p w14:paraId="59E499CC" w14:textId="77777777" w:rsidR="00D178B8" w:rsidRPr="00EA2368" w:rsidRDefault="00D178B8" w:rsidP="0074322A">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Assessor’s comments</w:t>
            </w:r>
          </w:p>
        </w:tc>
      </w:tr>
      <w:tr w:rsidR="00FC1D96" w:rsidRPr="00EA2368" w14:paraId="42BAC44C" w14:textId="77777777" w:rsidTr="009E7221">
        <w:trPr>
          <w:cantSplit/>
          <w:trHeight w:val="251"/>
          <w:jc w:val="center"/>
        </w:trPr>
        <w:tc>
          <w:tcPr>
            <w:tcW w:w="2174"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477EAB64" w14:textId="27A2B941" w:rsidR="00FC1D96" w:rsidRPr="00EA2368" w:rsidRDefault="00FC1D96" w:rsidP="00EA2368">
            <w:pPr>
              <w:pStyle w:val="ListParagraph"/>
              <w:numPr>
                <w:ilvl w:val="0"/>
                <w:numId w:val="28"/>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Assisting the client in preparing the materials for the activity: </w:t>
            </w:r>
          </w:p>
        </w:tc>
        <w:tc>
          <w:tcPr>
            <w:tcW w:w="812" w:type="pct"/>
            <w:tcBorders>
              <w:top w:val="single" w:sz="4" w:space="0" w:color="A6A6A6" w:themeColor="background1" w:themeShade="A6"/>
              <w:left w:val="nil"/>
              <w:bottom w:val="single" w:sz="4" w:space="0" w:color="A6A6A6" w:themeColor="background1" w:themeShade="A6"/>
              <w:right w:val="nil"/>
            </w:tcBorders>
          </w:tcPr>
          <w:p w14:paraId="6181EBE0" w14:textId="77777777" w:rsidR="00FC1D96" w:rsidRPr="00EA2368" w:rsidRDefault="00FC1D96" w:rsidP="00EA2368">
            <w:pPr>
              <w:tabs>
                <w:tab w:val="left" w:pos="180"/>
              </w:tabs>
              <w:ind w:left="0" w:right="0" w:firstLine="0"/>
              <w:jc w:val="center"/>
              <w:rPr>
                <w:rFonts w:ascii="Arial" w:hAnsi="Arial" w:cs="Arial"/>
                <w:color w:val="404040" w:themeColor="text1" w:themeTint="BF"/>
                <w:sz w:val="16"/>
                <w:szCs w:val="16"/>
              </w:rPr>
            </w:pPr>
          </w:p>
        </w:tc>
        <w:tc>
          <w:tcPr>
            <w:tcW w:w="1008" w:type="pct"/>
            <w:tcBorders>
              <w:top w:val="single" w:sz="4" w:space="0" w:color="A6A6A6" w:themeColor="background1" w:themeShade="A6"/>
              <w:left w:val="nil"/>
              <w:bottom w:val="single" w:sz="4" w:space="0" w:color="A6A6A6" w:themeColor="background1" w:themeShade="A6"/>
              <w:right w:val="nil"/>
            </w:tcBorders>
          </w:tcPr>
          <w:p w14:paraId="5042D454" w14:textId="77777777" w:rsidR="00FC1D96" w:rsidRPr="00EA2368" w:rsidRDefault="00FC1D96" w:rsidP="00EA2368">
            <w:pPr>
              <w:ind w:left="0" w:right="0" w:firstLine="0"/>
              <w:jc w:val="both"/>
              <w:rPr>
                <w:rFonts w:cstheme="minorHAnsi"/>
                <w:color w:val="404040" w:themeColor="text1" w:themeTint="BF"/>
                <w:sz w:val="18"/>
                <w:szCs w:val="18"/>
              </w:rPr>
            </w:pPr>
          </w:p>
        </w:tc>
        <w:tc>
          <w:tcPr>
            <w:tcW w:w="1006"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2ED88032" w14:textId="77777777" w:rsidR="00FC1D96" w:rsidRPr="00EA2368" w:rsidRDefault="00FC1D96" w:rsidP="00EA2368">
            <w:pPr>
              <w:ind w:left="0" w:right="0" w:firstLine="0"/>
              <w:jc w:val="both"/>
              <w:rPr>
                <w:rFonts w:cstheme="minorHAnsi"/>
                <w:color w:val="404040" w:themeColor="text1" w:themeTint="BF"/>
                <w:sz w:val="18"/>
                <w:szCs w:val="18"/>
              </w:rPr>
            </w:pPr>
          </w:p>
        </w:tc>
      </w:tr>
      <w:tr w:rsidR="00330F39" w:rsidRPr="00EA2368" w14:paraId="0B95ED8A" w14:textId="77777777" w:rsidTr="009E7221">
        <w:trPr>
          <w:cantSplit/>
          <w:trHeight w:val="251"/>
          <w:jc w:val="center"/>
        </w:trPr>
        <w:tc>
          <w:tcPr>
            <w:tcW w:w="2174"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1209720D" w14:textId="77777777" w:rsidR="00330F39" w:rsidRPr="00EA2368" w:rsidRDefault="00330F39" w:rsidP="00330F39">
            <w:pPr>
              <w:pStyle w:val="ListParagraph"/>
              <w:numPr>
                <w:ilvl w:val="0"/>
                <w:numId w:val="29"/>
              </w:numPr>
              <w:tabs>
                <w:tab w:val="left" w:pos="180"/>
              </w:tabs>
              <w:ind w:left="1860" w:right="0" w:hanging="357"/>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plugging the electric razor into an outlet.</w:t>
            </w:r>
          </w:p>
        </w:tc>
        <w:tc>
          <w:tcPr>
            <w:tcW w:w="812" w:type="pct"/>
            <w:tcBorders>
              <w:top w:val="single" w:sz="4" w:space="0" w:color="A6A6A6" w:themeColor="background1" w:themeShade="A6"/>
              <w:left w:val="nil"/>
              <w:bottom w:val="single" w:sz="4" w:space="0" w:color="A6A6A6" w:themeColor="background1" w:themeShade="A6"/>
              <w:right w:val="nil"/>
            </w:tcBorders>
            <w:hideMark/>
          </w:tcPr>
          <w:p w14:paraId="0F69196B" w14:textId="43F9B83B"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971478588"/>
                <w14:checkbox>
                  <w14:checked w14:val="0"/>
                  <w14:checkedState w14:val="2612" w14:font="MS Gothic"/>
                  <w14:uncheckedState w14:val="2610" w14:font="MS Gothic"/>
                </w14:checkbox>
              </w:sdtPr>
              <w:sdtEndPr/>
              <w:sdtContent>
                <w:r w:rsidR="00330F39" w:rsidRPr="0012596A">
                  <w:rPr>
                    <w:rFonts w:ascii="MS Gothic" w:eastAsia="MS Gothic" w:hAnsi="MS Gothic" w:cs="Arial" w:hint="eastAsia"/>
                    <w:color w:val="404040" w:themeColor="text1" w:themeTint="BF"/>
                    <w:sz w:val="16"/>
                    <w:szCs w:val="16"/>
                  </w:rPr>
                  <w:t>☐</w:t>
                </w:r>
              </w:sdtContent>
            </w:sdt>
            <w:r w:rsidR="00330F39" w:rsidRPr="0012596A">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801807080"/>
                <w14:checkbox>
                  <w14:checked w14:val="0"/>
                  <w14:checkedState w14:val="2612" w14:font="MS Gothic"/>
                  <w14:uncheckedState w14:val="2610" w14:font="MS Gothic"/>
                </w14:checkbox>
              </w:sdtPr>
              <w:sdtEndPr/>
              <w:sdtContent>
                <w:r w:rsidR="00330F39" w:rsidRPr="0012596A">
                  <w:rPr>
                    <w:rFonts w:ascii="MS Gothic" w:eastAsia="MS Gothic" w:hAnsi="MS Gothic" w:cs="Arial" w:hint="eastAsia"/>
                    <w:color w:val="404040" w:themeColor="text1" w:themeTint="BF"/>
                    <w:sz w:val="16"/>
                    <w:szCs w:val="16"/>
                  </w:rPr>
                  <w:t>☐</w:t>
                </w:r>
              </w:sdtContent>
            </w:sdt>
            <w:r w:rsidR="00330F39" w:rsidRPr="0012596A">
              <w:rPr>
                <w:rFonts w:ascii="Arial" w:hAnsi="Arial" w:cs="Arial"/>
                <w:color w:val="404040" w:themeColor="text1" w:themeTint="BF"/>
                <w:sz w:val="16"/>
                <w:szCs w:val="16"/>
              </w:rPr>
              <w:t xml:space="preserve"> NO</w:t>
            </w:r>
          </w:p>
        </w:tc>
        <w:tc>
          <w:tcPr>
            <w:tcW w:w="1008" w:type="pct"/>
            <w:tcBorders>
              <w:top w:val="single" w:sz="4" w:space="0" w:color="A6A6A6" w:themeColor="background1" w:themeShade="A6"/>
              <w:left w:val="nil"/>
              <w:bottom w:val="single" w:sz="4" w:space="0" w:color="A6A6A6" w:themeColor="background1" w:themeShade="A6"/>
              <w:right w:val="nil"/>
            </w:tcBorders>
            <w:hideMark/>
          </w:tcPr>
          <w:p w14:paraId="4E00D64B"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6"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1129CC79"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482665A2" w14:textId="77777777" w:rsidTr="009E7221">
        <w:trPr>
          <w:cantSplit/>
          <w:trHeight w:val="251"/>
          <w:jc w:val="center"/>
        </w:trPr>
        <w:tc>
          <w:tcPr>
            <w:tcW w:w="2174"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11C687B9" w14:textId="77777777" w:rsidR="00330F39" w:rsidRPr="00EA2368" w:rsidRDefault="00330F39" w:rsidP="00330F39">
            <w:pPr>
              <w:pStyle w:val="ListParagraph"/>
              <w:numPr>
                <w:ilvl w:val="0"/>
                <w:numId w:val="29"/>
              </w:numPr>
              <w:tabs>
                <w:tab w:val="left" w:pos="180"/>
              </w:tabs>
              <w:ind w:left="1860" w:right="0" w:hanging="357"/>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Instructing the client on how to safely turn on the electric razor. </w:t>
            </w:r>
          </w:p>
        </w:tc>
        <w:tc>
          <w:tcPr>
            <w:tcW w:w="812" w:type="pct"/>
            <w:tcBorders>
              <w:top w:val="single" w:sz="4" w:space="0" w:color="A6A6A6" w:themeColor="background1" w:themeShade="A6"/>
              <w:left w:val="nil"/>
              <w:bottom w:val="single" w:sz="4" w:space="0" w:color="A6A6A6" w:themeColor="background1" w:themeShade="A6"/>
              <w:right w:val="nil"/>
            </w:tcBorders>
            <w:hideMark/>
          </w:tcPr>
          <w:p w14:paraId="08518DB7" w14:textId="5643FE51"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566834582"/>
                <w14:checkbox>
                  <w14:checked w14:val="0"/>
                  <w14:checkedState w14:val="2612" w14:font="MS Gothic"/>
                  <w14:uncheckedState w14:val="2610" w14:font="MS Gothic"/>
                </w14:checkbox>
              </w:sdtPr>
              <w:sdtEndPr/>
              <w:sdtContent>
                <w:r w:rsidR="00330F39" w:rsidRPr="0012596A">
                  <w:rPr>
                    <w:rFonts w:ascii="MS Gothic" w:eastAsia="MS Gothic" w:hAnsi="MS Gothic" w:cs="Arial" w:hint="eastAsia"/>
                    <w:color w:val="404040" w:themeColor="text1" w:themeTint="BF"/>
                    <w:sz w:val="16"/>
                    <w:szCs w:val="16"/>
                  </w:rPr>
                  <w:t>☐</w:t>
                </w:r>
              </w:sdtContent>
            </w:sdt>
            <w:r w:rsidR="00330F39" w:rsidRPr="0012596A">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778326232"/>
                <w14:checkbox>
                  <w14:checked w14:val="0"/>
                  <w14:checkedState w14:val="2612" w14:font="MS Gothic"/>
                  <w14:uncheckedState w14:val="2610" w14:font="MS Gothic"/>
                </w14:checkbox>
              </w:sdtPr>
              <w:sdtEndPr/>
              <w:sdtContent>
                <w:r w:rsidR="00330F39" w:rsidRPr="0012596A">
                  <w:rPr>
                    <w:rFonts w:ascii="MS Gothic" w:eastAsia="MS Gothic" w:hAnsi="MS Gothic" w:cs="Arial" w:hint="eastAsia"/>
                    <w:color w:val="404040" w:themeColor="text1" w:themeTint="BF"/>
                    <w:sz w:val="16"/>
                    <w:szCs w:val="16"/>
                  </w:rPr>
                  <w:t>☐</w:t>
                </w:r>
              </w:sdtContent>
            </w:sdt>
            <w:r w:rsidR="00330F39" w:rsidRPr="0012596A">
              <w:rPr>
                <w:rFonts w:ascii="Arial" w:hAnsi="Arial" w:cs="Arial"/>
                <w:color w:val="404040" w:themeColor="text1" w:themeTint="BF"/>
                <w:sz w:val="16"/>
                <w:szCs w:val="16"/>
              </w:rPr>
              <w:t xml:space="preserve"> NO</w:t>
            </w:r>
          </w:p>
        </w:tc>
        <w:tc>
          <w:tcPr>
            <w:tcW w:w="1008" w:type="pct"/>
            <w:tcBorders>
              <w:top w:val="single" w:sz="4" w:space="0" w:color="A6A6A6" w:themeColor="background1" w:themeShade="A6"/>
              <w:left w:val="nil"/>
              <w:bottom w:val="single" w:sz="4" w:space="0" w:color="A6A6A6" w:themeColor="background1" w:themeShade="A6"/>
              <w:right w:val="nil"/>
            </w:tcBorders>
            <w:hideMark/>
          </w:tcPr>
          <w:p w14:paraId="3BB6603A"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6"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5E965421"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2DC99A0C" w14:textId="77777777" w:rsidTr="009E7221">
        <w:trPr>
          <w:cantSplit/>
          <w:trHeight w:val="251"/>
          <w:jc w:val="center"/>
        </w:trPr>
        <w:tc>
          <w:tcPr>
            <w:tcW w:w="2174"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0415C40F" w14:textId="77777777" w:rsidR="00330F39" w:rsidRPr="00EA2368" w:rsidRDefault="00330F39" w:rsidP="00330F39">
            <w:pPr>
              <w:pStyle w:val="ListParagraph"/>
              <w:numPr>
                <w:ilvl w:val="0"/>
                <w:numId w:val="29"/>
              </w:numPr>
              <w:tabs>
                <w:tab w:val="left" w:pos="180"/>
              </w:tabs>
              <w:ind w:left="1860" w:right="0" w:hanging="357"/>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Explaining the safety of using the razor away from water.</w:t>
            </w:r>
          </w:p>
        </w:tc>
        <w:tc>
          <w:tcPr>
            <w:tcW w:w="812" w:type="pct"/>
            <w:tcBorders>
              <w:top w:val="single" w:sz="4" w:space="0" w:color="A6A6A6" w:themeColor="background1" w:themeShade="A6"/>
              <w:left w:val="nil"/>
              <w:bottom w:val="single" w:sz="4" w:space="0" w:color="A6A6A6" w:themeColor="background1" w:themeShade="A6"/>
              <w:right w:val="nil"/>
            </w:tcBorders>
            <w:hideMark/>
          </w:tcPr>
          <w:p w14:paraId="520F1C82" w14:textId="435F4183"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928929661"/>
                <w14:checkbox>
                  <w14:checked w14:val="0"/>
                  <w14:checkedState w14:val="2612" w14:font="MS Gothic"/>
                  <w14:uncheckedState w14:val="2610" w14:font="MS Gothic"/>
                </w14:checkbox>
              </w:sdtPr>
              <w:sdtEndPr/>
              <w:sdtContent>
                <w:r w:rsidR="00330F39" w:rsidRPr="0012596A">
                  <w:rPr>
                    <w:rFonts w:ascii="MS Gothic" w:eastAsia="MS Gothic" w:hAnsi="MS Gothic" w:cs="Arial" w:hint="eastAsia"/>
                    <w:color w:val="404040" w:themeColor="text1" w:themeTint="BF"/>
                    <w:sz w:val="16"/>
                    <w:szCs w:val="16"/>
                  </w:rPr>
                  <w:t>☐</w:t>
                </w:r>
              </w:sdtContent>
            </w:sdt>
            <w:r w:rsidR="00330F39" w:rsidRPr="0012596A">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195776769"/>
                <w14:checkbox>
                  <w14:checked w14:val="0"/>
                  <w14:checkedState w14:val="2612" w14:font="MS Gothic"/>
                  <w14:uncheckedState w14:val="2610" w14:font="MS Gothic"/>
                </w14:checkbox>
              </w:sdtPr>
              <w:sdtEndPr/>
              <w:sdtContent>
                <w:r w:rsidR="00330F39" w:rsidRPr="0012596A">
                  <w:rPr>
                    <w:rFonts w:ascii="MS Gothic" w:eastAsia="MS Gothic" w:hAnsi="MS Gothic" w:cs="Arial" w:hint="eastAsia"/>
                    <w:color w:val="404040" w:themeColor="text1" w:themeTint="BF"/>
                    <w:sz w:val="16"/>
                    <w:szCs w:val="16"/>
                  </w:rPr>
                  <w:t>☐</w:t>
                </w:r>
              </w:sdtContent>
            </w:sdt>
            <w:r w:rsidR="00330F39" w:rsidRPr="0012596A">
              <w:rPr>
                <w:rFonts w:ascii="Arial" w:hAnsi="Arial" w:cs="Arial"/>
                <w:color w:val="404040" w:themeColor="text1" w:themeTint="BF"/>
                <w:sz w:val="16"/>
                <w:szCs w:val="16"/>
              </w:rPr>
              <w:t xml:space="preserve"> NO</w:t>
            </w:r>
          </w:p>
        </w:tc>
        <w:tc>
          <w:tcPr>
            <w:tcW w:w="1008" w:type="pct"/>
            <w:tcBorders>
              <w:top w:val="single" w:sz="4" w:space="0" w:color="A6A6A6" w:themeColor="background1" w:themeShade="A6"/>
              <w:left w:val="nil"/>
              <w:bottom w:val="single" w:sz="4" w:space="0" w:color="A6A6A6" w:themeColor="background1" w:themeShade="A6"/>
              <w:right w:val="nil"/>
            </w:tcBorders>
            <w:hideMark/>
          </w:tcPr>
          <w:p w14:paraId="28C595BF"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6"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3F0E9727"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535E7193" w14:textId="77777777" w:rsidTr="009E7221">
        <w:trPr>
          <w:cantSplit/>
          <w:trHeight w:val="251"/>
          <w:jc w:val="center"/>
        </w:trPr>
        <w:tc>
          <w:tcPr>
            <w:tcW w:w="2174"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2A2780E6" w14:textId="77777777" w:rsidR="00330F39" w:rsidRPr="00EA2368" w:rsidRDefault="00330F39" w:rsidP="00330F39">
            <w:pPr>
              <w:pStyle w:val="ListParagraph"/>
              <w:numPr>
                <w:ilvl w:val="0"/>
                <w:numId w:val="28"/>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Assisting the client to use a mirror while shaving their face or under their arms.</w:t>
            </w:r>
          </w:p>
        </w:tc>
        <w:tc>
          <w:tcPr>
            <w:tcW w:w="812" w:type="pct"/>
            <w:tcBorders>
              <w:top w:val="single" w:sz="4" w:space="0" w:color="A6A6A6" w:themeColor="background1" w:themeShade="A6"/>
              <w:left w:val="nil"/>
              <w:bottom w:val="single" w:sz="4" w:space="0" w:color="A6A6A6" w:themeColor="background1" w:themeShade="A6"/>
              <w:right w:val="nil"/>
            </w:tcBorders>
            <w:hideMark/>
          </w:tcPr>
          <w:p w14:paraId="4888B66B" w14:textId="67968E0C"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04203083"/>
                <w14:checkbox>
                  <w14:checked w14:val="0"/>
                  <w14:checkedState w14:val="2612" w14:font="MS Gothic"/>
                  <w14:uncheckedState w14:val="2610" w14:font="MS Gothic"/>
                </w14:checkbox>
              </w:sdtPr>
              <w:sdtEndPr/>
              <w:sdtContent>
                <w:r w:rsidR="00330F39" w:rsidRPr="0012596A">
                  <w:rPr>
                    <w:rFonts w:ascii="MS Gothic" w:eastAsia="MS Gothic" w:hAnsi="MS Gothic" w:cs="Arial" w:hint="eastAsia"/>
                    <w:color w:val="404040" w:themeColor="text1" w:themeTint="BF"/>
                    <w:sz w:val="16"/>
                    <w:szCs w:val="16"/>
                  </w:rPr>
                  <w:t>☐</w:t>
                </w:r>
              </w:sdtContent>
            </w:sdt>
            <w:r w:rsidR="00330F39" w:rsidRPr="0012596A">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695895190"/>
                <w14:checkbox>
                  <w14:checked w14:val="0"/>
                  <w14:checkedState w14:val="2612" w14:font="MS Gothic"/>
                  <w14:uncheckedState w14:val="2610" w14:font="MS Gothic"/>
                </w14:checkbox>
              </w:sdtPr>
              <w:sdtEndPr/>
              <w:sdtContent>
                <w:r w:rsidR="00330F39" w:rsidRPr="0012596A">
                  <w:rPr>
                    <w:rFonts w:ascii="MS Gothic" w:eastAsia="MS Gothic" w:hAnsi="MS Gothic" w:cs="Arial" w:hint="eastAsia"/>
                    <w:color w:val="404040" w:themeColor="text1" w:themeTint="BF"/>
                    <w:sz w:val="16"/>
                    <w:szCs w:val="16"/>
                  </w:rPr>
                  <w:t>☐</w:t>
                </w:r>
              </w:sdtContent>
            </w:sdt>
            <w:r w:rsidR="00330F39" w:rsidRPr="0012596A">
              <w:rPr>
                <w:rFonts w:ascii="Arial" w:hAnsi="Arial" w:cs="Arial"/>
                <w:color w:val="404040" w:themeColor="text1" w:themeTint="BF"/>
                <w:sz w:val="16"/>
                <w:szCs w:val="16"/>
              </w:rPr>
              <w:t xml:space="preserve"> NO</w:t>
            </w:r>
          </w:p>
        </w:tc>
        <w:tc>
          <w:tcPr>
            <w:tcW w:w="1008" w:type="pct"/>
            <w:tcBorders>
              <w:top w:val="single" w:sz="4" w:space="0" w:color="A6A6A6" w:themeColor="background1" w:themeShade="A6"/>
              <w:left w:val="nil"/>
              <w:bottom w:val="single" w:sz="4" w:space="0" w:color="A6A6A6" w:themeColor="background1" w:themeShade="A6"/>
              <w:right w:val="nil"/>
            </w:tcBorders>
            <w:hideMark/>
          </w:tcPr>
          <w:p w14:paraId="3FCB0FEC"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6"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6C2E9D89"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413D85BA" w14:textId="77777777" w:rsidTr="009E7221">
        <w:trPr>
          <w:cantSplit/>
          <w:trHeight w:val="251"/>
          <w:jc w:val="center"/>
        </w:trPr>
        <w:tc>
          <w:tcPr>
            <w:tcW w:w="2174"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69380850" w14:textId="77777777" w:rsidR="00330F39" w:rsidRPr="00EA2368" w:rsidRDefault="00330F39" w:rsidP="00330F39">
            <w:pPr>
              <w:pStyle w:val="ListParagraph"/>
              <w:numPr>
                <w:ilvl w:val="0"/>
                <w:numId w:val="28"/>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Using gentle, even pressure as the electric razor moves over the client’s skin. </w:t>
            </w:r>
          </w:p>
        </w:tc>
        <w:tc>
          <w:tcPr>
            <w:tcW w:w="812" w:type="pct"/>
            <w:tcBorders>
              <w:top w:val="single" w:sz="4" w:space="0" w:color="A6A6A6" w:themeColor="background1" w:themeShade="A6"/>
              <w:left w:val="nil"/>
              <w:bottom w:val="single" w:sz="4" w:space="0" w:color="A6A6A6" w:themeColor="background1" w:themeShade="A6"/>
              <w:right w:val="nil"/>
            </w:tcBorders>
            <w:hideMark/>
          </w:tcPr>
          <w:p w14:paraId="25A3E531" w14:textId="514AD1AC"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493623441"/>
                <w14:checkbox>
                  <w14:checked w14:val="0"/>
                  <w14:checkedState w14:val="2612" w14:font="MS Gothic"/>
                  <w14:uncheckedState w14:val="2610" w14:font="MS Gothic"/>
                </w14:checkbox>
              </w:sdtPr>
              <w:sdtEndPr/>
              <w:sdtContent>
                <w:r w:rsidR="00330F39" w:rsidRPr="0012596A">
                  <w:rPr>
                    <w:rFonts w:ascii="MS Gothic" w:eastAsia="MS Gothic" w:hAnsi="MS Gothic" w:cs="Arial" w:hint="eastAsia"/>
                    <w:color w:val="404040" w:themeColor="text1" w:themeTint="BF"/>
                    <w:sz w:val="16"/>
                    <w:szCs w:val="16"/>
                  </w:rPr>
                  <w:t>☐</w:t>
                </w:r>
              </w:sdtContent>
            </w:sdt>
            <w:r w:rsidR="00330F39" w:rsidRPr="0012596A">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966274280"/>
                <w14:checkbox>
                  <w14:checked w14:val="0"/>
                  <w14:checkedState w14:val="2612" w14:font="MS Gothic"/>
                  <w14:uncheckedState w14:val="2610" w14:font="MS Gothic"/>
                </w14:checkbox>
              </w:sdtPr>
              <w:sdtEndPr/>
              <w:sdtContent>
                <w:r w:rsidR="00330F39" w:rsidRPr="0012596A">
                  <w:rPr>
                    <w:rFonts w:ascii="MS Gothic" w:eastAsia="MS Gothic" w:hAnsi="MS Gothic" w:cs="Arial" w:hint="eastAsia"/>
                    <w:color w:val="404040" w:themeColor="text1" w:themeTint="BF"/>
                    <w:sz w:val="16"/>
                    <w:szCs w:val="16"/>
                  </w:rPr>
                  <w:t>☐</w:t>
                </w:r>
              </w:sdtContent>
            </w:sdt>
            <w:r w:rsidR="00330F39" w:rsidRPr="0012596A">
              <w:rPr>
                <w:rFonts w:ascii="Arial" w:hAnsi="Arial" w:cs="Arial"/>
                <w:color w:val="404040" w:themeColor="text1" w:themeTint="BF"/>
                <w:sz w:val="16"/>
                <w:szCs w:val="16"/>
              </w:rPr>
              <w:t xml:space="preserve"> NO</w:t>
            </w:r>
          </w:p>
        </w:tc>
        <w:tc>
          <w:tcPr>
            <w:tcW w:w="1008" w:type="pct"/>
            <w:tcBorders>
              <w:top w:val="single" w:sz="4" w:space="0" w:color="A6A6A6" w:themeColor="background1" w:themeShade="A6"/>
              <w:left w:val="nil"/>
              <w:bottom w:val="single" w:sz="4" w:space="0" w:color="A6A6A6" w:themeColor="background1" w:themeShade="A6"/>
              <w:right w:val="nil"/>
            </w:tcBorders>
            <w:hideMark/>
          </w:tcPr>
          <w:p w14:paraId="1B9C5382"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6"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573C595F"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2A1CD849" w14:textId="77777777" w:rsidTr="009E7221">
        <w:trPr>
          <w:cantSplit/>
          <w:trHeight w:val="251"/>
          <w:jc w:val="center"/>
        </w:trPr>
        <w:tc>
          <w:tcPr>
            <w:tcW w:w="2174"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703FFFD8" w14:textId="77777777" w:rsidR="00330F39" w:rsidRPr="00EA2368" w:rsidRDefault="00330F39" w:rsidP="00330F39">
            <w:pPr>
              <w:pStyle w:val="ListParagraph"/>
              <w:numPr>
                <w:ilvl w:val="0"/>
                <w:numId w:val="28"/>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Demonstrating to the client to run their hand over the shaved area to locate any missed hair.</w:t>
            </w:r>
          </w:p>
        </w:tc>
        <w:tc>
          <w:tcPr>
            <w:tcW w:w="812" w:type="pct"/>
            <w:tcBorders>
              <w:top w:val="single" w:sz="4" w:space="0" w:color="A6A6A6" w:themeColor="background1" w:themeShade="A6"/>
              <w:left w:val="nil"/>
              <w:bottom w:val="single" w:sz="4" w:space="0" w:color="A6A6A6" w:themeColor="background1" w:themeShade="A6"/>
              <w:right w:val="nil"/>
            </w:tcBorders>
            <w:hideMark/>
          </w:tcPr>
          <w:p w14:paraId="6246E20D" w14:textId="45E7FE70"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766659864"/>
                <w14:checkbox>
                  <w14:checked w14:val="0"/>
                  <w14:checkedState w14:val="2612" w14:font="MS Gothic"/>
                  <w14:uncheckedState w14:val="2610" w14:font="MS Gothic"/>
                </w14:checkbox>
              </w:sdtPr>
              <w:sdtEndPr/>
              <w:sdtContent>
                <w:r w:rsidR="00330F39" w:rsidRPr="0012596A">
                  <w:rPr>
                    <w:rFonts w:ascii="MS Gothic" w:eastAsia="MS Gothic" w:hAnsi="MS Gothic" w:cs="Arial" w:hint="eastAsia"/>
                    <w:color w:val="404040" w:themeColor="text1" w:themeTint="BF"/>
                    <w:sz w:val="16"/>
                    <w:szCs w:val="16"/>
                  </w:rPr>
                  <w:t>☐</w:t>
                </w:r>
              </w:sdtContent>
            </w:sdt>
            <w:r w:rsidR="00330F39" w:rsidRPr="0012596A">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331109759"/>
                <w14:checkbox>
                  <w14:checked w14:val="0"/>
                  <w14:checkedState w14:val="2612" w14:font="MS Gothic"/>
                  <w14:uncheckedState w14:val="2610" w14:font="MS Gothic"/>
                </w14:checkbox>
              </w:sdtPr>
              <w:sdtEndPr/>
              <w:sdtContent>
                <w:r w:rsidR="00330F39" w:rsidRPr="0012596A">
                  <w:rPr>
                    <w:rFonts w:ascii="MS Gothic" w:eastAsia="MS Gothic" w:hAnsi="MS Gothic" w:cs="Arial" w:hint="eastAsia"/>
                    <w:color w:val="404040" w:themeColor="text1" w:themeTint="BF"/>
                    <w:sz w:val="16"/>
                    <w:szCs w:val="16"/>
                  </w:rPr>
                  <w:t>☐</w:t>
                </w:r>
              </w:sdtContent>
            </w:sdt>
            <w:r w:rsidR="00330F39" w:rsidRPr="0012596A">
              <w:rPr>
                <w:rFonts w:ascii="Arial" w:hAnsi="Arial" w:cs="Arial"/>
                <w:color w:val="404040" w:themeColor="text1" w:themeTint="BF"/>
                <w:sz w:val="16"/>
                <w:szCs w:val="16"/>
              </w:rPr>
              <w:t xml:space="preserve"> NO</w:t>
            </w:r>
          </w:p>
        </w:tc>
        <w:tc>
          <w:tcPr>
            <w:tcW w:w="1008" w:type="pct"/>
            <w:tcBorders>
              <w:top w:val="single" w:sz="4" w:space="0" w:color="A6A6A6" w:themeColor="background1" w:themeShade="A6"/>
              <w:left w:val="nil"/>
              <w:bottom w:val="single" w:sz="4" w:space="0" w:color="A6A6A6" w:themeColor="background1" w:themeShade="A6"/>
              <w:right w:val="nil"/>
            </w:tcBorders>
            <w:hideMark/>
          </w:tcPr>
          <w:p w14:paraId="545AEBCE"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6"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3F152AEF"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30D4CFD6" w14:textId="77777777" w:rsidTr="009E7221">
        <w:trPr>
          <w:cantSplit/>
          <w:trHeight w:val="251"/>
          <w:jc w:val="center"/>
        </w:trPr>
        <w:tc>
          <w:tcPr>
            <w:tcW w:w="2174"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2FA22A9C" w14:textId="77777777" w:rsidR="00330F39" w:rsidRPr="00EA2368" w:rsidRDefault="00330F39" w:rsidP="00330F39">
            <w:pPr>
              <w:pStyle w:val="ListParagraph"/>
              <w:numPr>
                <w:ilvl w:val="0"/>
                <w:numId w:val="28"/>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Demonstrating how to clean hair from the blades as needed during the activity. (The device must be unplugged when doing this)</w:t>
            </w:r>
          </w:p>
        </w:tc>
        <w:tc>
          <w:tcPr>
            <w:tcW w:w="812" w:type="pct"/>
            <w:tcBorders>
              <w:top w:val="single" w:sz="4" w:space="0" w:color="A6A6A6" w:themeColor="background1" w:themeShade="A6"/>
              <w:left w:val="nil"/>
              <w:bottom w:val="single" w:sz="4" w:space="0" w:color="A6A6A6" w:themeColor="background1" w:themeShade="A6"/>
              <w:right w:val="nil"/>
            </w:tcBorders>
            <w:hideMark/>
          </w:tcPr>
          <w:p w14:paraId="7B495E16" w14:textId="4BD1449D"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64677105"/>
                <w14:checkbox>
                  <w14:checked w14:val="0"/>
                  <w14:checkedState w14:val="2612" w14:font="MS Gothic"/>
                  <w14:uncheckedState w14:val="2610" w14:font="MS Gothic"/>
                </w14:checkbox>
              </w:sdtPr>
              <w:sdtEndPr/>
              <w:sdtContent>
                <w:r w:rsidR="00330F39" w:rsidRPr="0012596A">
                  <w:rPr>
                    <w:rFonts w:ascii="MS Gothic" w:eastAsia="MS Gothic" w:hAnsi="MS Gothic" w:cs="Arial" w:hint="eastAsia"/>
                    <w:color w:val="404040" w:themeColor="text1" w:themeTint="BF"/>
                    <w:sz w:val="16"/>
                    <w:szCs w:val="16"/>
                  </w:rPr>
                  <w:t>☐</w:t>
                </w:r>
              </w:sdtContent>
            </w:sdt>
            <w:r w:rsidR="00330F39" w:rsidRPr="0012596A">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77342538"/>
                <w14:checkbox>
                  <w14:checked w14:val="0"/>
                  <w14:checkedState w14:val="2612" w14:font="MS Gothic"/>
                  <w14:uncheckedState w14:val="2610" w14:font="MS Gothic"/>
                </w14:checkbox>
              </w:sdtPr>
              <w:sdtEndPr/>
              <w:sdtContent>
                <w:r w:rsidR="00330F39" w:rsidRPr="0012596A">
                  <w:rPr>
                    <w:rFonts w:ascii="MS Gothic" w:eastAsia="MS Gothic" w:hAnsi="MS Gothic" w:cs="Arial" w:hint="eastAsia"/>
                    <w:color w:val="404040" w:themeColor="text1" w:themeTint="BF"/>
                    <w:sz w:val="16"/>
                    <w:szCs w:val="16"/>
                  </w:rPr>
                  <w:t>☐</w:t>
                </w:r>
              </w:sdtContent>
            </w:sdt>
            <w:r w:rsidR="00330F39" w:rsidRPr="0012596A">
              <w:rPr>
                <w:rFonts w:ascii="Arial" w:hAnsi="Arial" w:cs="Arial"/>
                <w:color w:val="404040" w:themeColor="text1" w:themeTint="BF"/>
                <w:sz w:val="16"/>
                <w:szCs w:val="16"/>
              </w:rPr>
              <w:t xml:space="preserve"> NO</w:t>
            </w:r>
          </w:p>
        </w:tc>
        <w:tc>
          <w:tcPr>
            <w:tcW w:w="1008" w:type="pct"/>
            <w:tcBorders>
              <w:top w:val="single" w:sz="4" w:space="0" w:color="A6A6A6" w:themeColor="background1" w:themeShade="A6"/>
              <w:left w:val="nil"/>
              <w:bottom w:val="single" w:sz="4" w:space="0" w:color="A6A6A6" w:themeColor="background1" w:themeShade="A6"/>
              <w:right w:val="nil"/>
            </w:tcBorders>
            <w:hideMark/>
          </w:tcPr>
          <w:p w14:paraId="48AB73C5"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6"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7485171E"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6555AB69" w14:textId="77777777" w:rsidTr="009E7221">
        <w:trPr>
          <w:cantSplit/>
          <w:trHeight w:val="251"/>
          <w:jc w:val="center"/>
        </w:trPr>
        <w:tc>
          <w:tcPr>
            <w:tcW w:w="2174"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6F361AFB" w14:textId="77777777" w:rsidR="00330F39" w:rsidRPr="00EA2368" w:rsidRDefault="00330F39" w:rsidP="00330F39">
            <w:pPr>
              <w:pStyle w:val="ListParagraph"/>
              <w:numPr>
                <w:ilvl w:val="0"/>
                <w:numId w:val="28"/>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Assisting them in applying the body lotion/aftershave.</w:t>
            </w:r>
          </w:p>
        </w:tc>
        <w:tc>
          <w:tcPr>
            <w:tcW w:w="812" w:type="pct"/>
            <w:tcBorders>
              <w:top w:val="single" w:sz="4" w:space="0" w:color="A6A6A6" w:themeColor="background1" w:themeShade="A6"/>
              <w:left w:val="nil"/>
              <w:bottom w:val="single" w:sz="4" w:space="0" w:color="A6A6A6" w:themeColor="background1" w:themeShade="A6"/>
              <w:right w:val="nil"/>
            </w:tcBorders>
            <w:hideMark/>
          </w:tcPr>
          <w:p w14:paraId="09B61203" w14:textId="6C7790DD"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113243279"/>
                <w14:checkbox>
                  <w14:checked w14:val="0"/>
                  <w14:checkedState w14:val="2612" w14:font="MS Gothic"/>
                  <w14:uncheckedState w14:val="2610" w14:font="MS Gothic"/>
                </w14:checkbox>
              </w:sdtPr>
              <w:sdtEndPr/>
              <w:sdtContent>
                <w:r w:rsidR="00330F39" w:rsidRPr="0012596A">
                  <w:rPr>
                    <w:rFonts w:ascii="MS Gothic" w:eastAsia="MS Gothic" w:hAnsi="MS Gothic" w:cs="Arial" w:hint="eastAsia"/>
                    <w:color w:val="404040" w:themeColor="text1" w:themeTint="BF"/>
                    <w:sz w:val="16"/>
                    <w:szCs w:val="16"/>
                  </w:rPr>
                  <w:t>☐</w:t>
                </w:r>
              </w:sdtContent>
            </w:sdt>
            <w:r w:rsidR="00330F39" w:rsidRPr="0012596A">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854731853"/>
                <w14:checkbox>
                  <w14:checked w14:val="0"/>
                  <w14:checkedState w14:val="2612" w14:font="MS Gothic"/>
                  <w14:uncheckedState w14:val="2610" w14:font="MS Gothic"/>
                </w14:checkbox>
              </w:sdtPr>
              <w:sdtEndPr/>
              <w:sdtContent>
                <w:r w:rsidR="00330F39" w:rsidRPr="0012596A">
                  <w:rPr>
                    <w:rFonts w:ascii="MS Gothic" w:eastAsia="MS Gothic" w:hAnsi="MS Gothic" w:cs="Arial" w:hint="eastAsia"/>
                    <w:color w:val="404040" w:themeColor="text1" w:themeTint="BF"/>
                    <w:sz w:val="16"/>
                    <w:szCs w:val="16"/>
                  </w:rPr>
                  <w:t>☐</w:t>
                </w:r>
              </w:sdtContent>
            </w:sdt>
            <w:r w:rsidR="00330F39" w:rsidRPr="0012596A">
              <w:rPr>
                <w:rFonts w:ascii="Arial" w:hAnsi="Arial" w:cs="Arial"/>
                <w:color w:val="404040" w:themeColor="text1" w:themeTint="BF"/>
                <w:sz w:val="16"/>
                <w:szCs w:val="16"/>
              </w:rPr>
              <w:t xml:space="preserve"> NO</w:t>
            </w:r>
          </w:p>
        </w:tc>
        <w:tc>
          <w:tcPr>
            <w:tcW w:w="1008" w:type="pct"/>
            <w:tcBorders>
              <w:top w:val="single" w:sz="4" w:space="0" w:color="A6A6A6" w:themeColor="background1" w:themeShade="A6"/>
              <w:left w:val="nil"/>
              <w:bottom w:val="single" w:sz="4" w:space="0" w:color="A6A6A6" w:themeColor="background1" w:themeShade="A6"/>
              <w:right w:val="nil"/>
            </w:tcBorders>
            <w:hideMark/>
          </w:tcPr>
          <w:p w14:paraId="28DDB643"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6"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5CA5F284"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67C3BE74" w14:textId="77777777" w:rsidTr="009E7221">
        <w:trPr>
          <w:cantSplit/>
          <w:trHeight w:val="251"/>
          <w:jc w:val="center"/>
        </w:trPr>
        <w:tc>
          <w:tcPr>
            <w:tcW w:w="2174"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229DC5D8" w14:textId="77777777" w:rsidR="00330F39" w:rsidRPr="00EA2368" w:rsidRDefault="00330F39" w:rsidP="00330F39">
            <w:pPr>
              <w:pStyle w:val="ListParagraph"/>
              <w:numPr>
                <w:ilvl w:val="0"/>
                <w:numId w:val="28"/>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Offering the </w:t>
            </w:r>
            <w:proofErr w:type="gramStart"/>
            <w:r w:rsidRPr="00EA2368">
              <w:rPr>
                <w:rFonts w:ascii="Arial" w:hAnsi="Arial" w:cs="Arial"/>
                <w:color w:val="404040" w:themeColor="text1" w:themeTint="BF"/>
                <w:sz w:val="18"/>
                <w:szCs w:val="18"/>
              </w:rPr>
              <w:t>client</w:t>
            </w:r>
            <w:proofErr w:type="gramEnd"/>
            <w:r w:rsidRPr="00EA2368">
              <w:rPr>
                <w:rFonts w:ascii="Arial" w:hAnsi="Arial" w:cs="Arial"/>
                <w:color w:val="404040" w:themeColor="text1" w:themeTint="BF"/>
                <w:sz w:val="18"/>
                <w:szCs w:val="18"/>
              </w:rPr>
              <w:t xml:space="preserve"> a mirror. </w:t>
            </w:r>
          </w:p>
        </w:tc>
        <w:tc>
          <w:tcPr>
            <w:tcW w:w="812" w:type="pct"/>
            <w:tcBorders>
              <w:top w:val="single" w:sz="4" w:space="0" w:color="A6A6A6" w:themeColor="background1" w:themeShade="A6"/>
              <w:left w:val="nil"/>
              <w:bottom w:val="single" w:sz="4" w:space="0" w:color="A6A6A6" w:themeColor="background1" w:themeShade="A6"/>
              <w:right w:val="nil"/>
            </w:tcBorders>
            <w:hideMark/>
          </w:tcPr>
          <w:p w14:paraId="19BBBC20" w14:textId="63C91F98"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623110712"/>
                <w14:checkbox>
                  <w14:checked w14:val="0"/>
                  <w14:checkedState w14:val="2612" w14:font="MS Gothic"/>
                  <w14:uncheckedState w14:val="2610" w14:font="MS Gothic"/>
                </w14:checkbox>
              </w:sdtPr>
              <w:sdtEndPr/>
              <w:sdtContent>
                <w:r w:rsidR="00330F39" w:rsidRPr="0012596A">
                  <w:rPr>
                    <w:rFonts w:ascii="MS Gothic" w:eastAsia="MS Gothic" w:hAnsi="MS Gothic" w:cs="Arial" w:hint="eastAsia"/>
                    <w:color w:val="404040" w:themeColor="text1" w:themeTint="BF"/>
                    <w:sz w:val="16"/>
                    <w:szCs w:val="16"/>
                  </w:rPr>
                  <w:t>☐</w:t>
                </w:r>
              </w:sdtContent>
            </w:sdt>
            <w:r w:rsidR="00330F39" w:rsidRPr="0012596A">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722638749"/>
                <w14:checkbox>
                  <w14:checked w14:val="0"/>
                  <w14:checkedState w14:val="2612" w14:font="MS Gothic"/>
                  <w14:uncheckedState w14:val="2610" w14:font="MS Gothic"/>
                </w14:checkbox>
              </w:sdtPr>
              <w:sdtEndPr/>
              <w:sdtContent>
                <w:r w:rsidR="00330F39" w:rsidRPr="0012596A">
                  <w:rPr>
                    <w:rFonts w:ascii="MS Gothic" w:eastAsia="MS Gothic" w:hAnsi="MS Gothic" w:cs="Arial" w:hint="eastAsia"/>
                    <w:color w:val="404040" w:themeColor="text1" w:themeTint="BF"/>
                    <w:sz w:val="16"/>
                    <w:szCs w:val="16"/>
                  </w:rPr>
                  <w:t>☐</w:t>
                </w:r>
              </w:sdtContent>
            </w:sdt>
            <w:r w:rsidR="00330F39" w:rsidRPr="0012596A">
              <w:rPr>
                <w:rFonts w:ascii="Arial" w:hAnsi="Arial" w:cs="Arial"/>
                <w:color w:val="404040" w:themeColor="text1" w:themeTint="BF"/>
                <w:sz w:val="16"/>
                <w:szCs w:val="16"/>
              </w:rPr>
              <w:t xml:space="preserve"> NO</w:t>
            </w:r>
          </w:p>
        </w:tc>
        <w:tc>
          <w:tcPr>
            <w:tcW w:w="1008" w:type="pct"/>
            <w:tcBorders>
              <w:top w:val="single" w:sz="4" w:space="0" w:color="A6A6A6" w:themeColor="background1" w:themeShade="A6"/>
              <w:left w:val="nil"/>
              <w:bottom w:val="single" w:sz="4" w:space="0" w:color="A6A6A6" w:themeColor="background1" w:themeShade="A6"/>
              <w:right w:val="nil"/>
            </w:tcBorders>
            <w:hideMark/>
          </w:tcPr>
          <w:p w14:paraId="522CC422"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6"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1A6D2226"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5C980AB0" w14:textId="77777777" w:rsidTr="009E7221">
        <w:trPr>
          <w:cantSplit/>
          <w:trHeight w:val="251"/>
          <w:jc w:val="center"/>
        </w:trPr>
        <w:tc>
          <w:tcPr>
            <w:tcW w:w="2174"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5B6E6040" w14:textId="77777777" w:rsidR="00330F39" w:rsidRPr="00EA2368" w:rsidRDefault="00330F39" w:rsidP="00330F39">
            <w:pPr>
              <w:pStyle w:val="ListParagraph"/>
              <w:numPr>
                <w:ilvl w:val="0"/>
                <w:numId w:val="28"/>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Cleaning and storing all the materials used for the activity.</w:t>
            </w:r>
          </w:p>
        </w:tc>
        <w:tc>
          <w:tcPr>
            <w:tcW w:w="812" w:type="pct"/>
            <w:tcBorders>
              <w:top w:val="single" w:sz="4" w:space="0" w:color="A6A6A6" w:themeColor="background1" w:themeShade="A6"/>
              <w:left w:val="nil"/>
              <w:bottom w:val="single" w:sz="4" w:space="0" w:color="A6A6A6" w:themeColor="background1" w:themeShade="A6"/>
              <w:right w:val="nil"/>
            </w:tcBorders>
            <w:hideMark/>
          </w:tcPr>
          <w:p w14:paraId="346F579C" w14:textId="5901D6D1"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2000766360"/>
                <w14:checkbox>
                  <w14:checked w14:val="0"/>
                  <w14:checkedState w14:val="2612" w14:font="MS Gothic"/>
                  <w14:uncheckedState w14:val="2610" w14:font="MS Gothic"/>
                </w14:checkbox>
              </w:sdtPr>
              <w:sdtEndPr/>
              <w:sdtContent>
                <w:r w:rsidR="00330F39" w:rsidRPr="0012596A">
                  <w:rPr>
                    <w:rFonts w:ascii="MS Gothic" w:eastAsia="MS Gothic" w:hAnsi="MS Gothic" w:cs="Arial" w:hint="eastAsia"/>
                    <w:color w:val="404040" w:themeColor="text1" w:themeTint="BF"/>
                    <w:sz w:val="16"/>
                    <w:szCs w:val="16"/>
                  </w:rPr>
                  <w:t>☐</w:t>
                </w:r>
              </w:sdtContent>
            </w:sdt>
            <w:r w:rsidR="00330F39" w:rsidRPr="0012596A">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590440125"/>
                <w14:checkbox>
                  <w14:checked w14:val="0"/>
                  <w14:checkedState w14:val="2612" w14:font="MS Gothic"/>
                  <w14:uncheckedState w14:val="2610" w14:font="MS Gothic"/>
                </w14:checkbox>
              </w:sdtPr>
              <w:sdtEndPr/>
              <w:sdtContent>
                <w:r w:rsidR="00330F39" w:rsidRPr="0012596A">
                  <w:rPr>
                    <w:rFonts w:ascii="MS Gothic" w:eastAsia="MS Gothic" w:hAnsi="MS Gothic" w:cs="Arial" w:hint="eastAsia"/>
                    <w:color w:val="404040" w:themeColor="text1" w:themeTint="BF"/>
                    <w:sz w:val="16"/>
                    <w:szCs w:val="16"/>
                  </w:rPr>
                  <w:t>☐</w:t>
                </w:r>
              </w:sdtContent>
            </w:sdt>
            <w:r w:rsidR="00330F39" w:rsidRPr="0012596A">
              <w:rPr>
                <w:rFonts w:ascii="Arial" w:hAnsi="Arial" w:cs="Arial"/>
                <w:color w:val="404040" w:themeColor="text1" w:themeTint="BF"/>
                <w:sz w:val="16"/>
                <w:szCs w:val="16"/>
              </w:rPr>
              <w:t xml:space="preserve"> NO</w:t>
            </w:r>
          </w:p>
        </w:tc>
        <w:tc>
          <w:tcPr>
            <w:tcW w:w="1008" w:type="pct"/>
            <w:tcBorders>
              <w:top w:val="single" w:sz="4" w:space="0" w:color="A6A6A6" w:themeColor="background1" w:themeShade="A6"/>
              <w:left w:val="nil"/>
              <w:bottom w:val="single" w:sz="4" w:space="0" w:color="A6A6A6" w:themeColor="background1" w:themeShade="A6"/>
              <w:right w:val="nil"/>
            </w:tcBorders>
            <w:hideMark/>
          </w:tcPr>
          <w:p w14:paraId="2E80C5C7"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6"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1D302F6C"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1609444E" w14:textId="77777777" w:rsidTr="009E7221">
        <w:trPr>
          <w:cantSplit/>
          <w:trHeight w:val="251"/>
          <w:jc w:val="center"/>
        </w:trPr>
        <w:tc>
          <w:tcPr>
            <w:tcW w:w="2174"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4FDEF494" w14:textId="77777777" w:rsidR="00330F39" w:rsidRPr="00EA2368" w:rsidRDefault="00330F39" w:rsidP="00330F39">
            <w:pPr>
              <w:pStyle w:val="ListParagraph"/>
              <w:numPr>
                <w:ilvl w:val="0"/>
                <w:numId w:val="28"/>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Encouraging the client to wash their hands after shaving.</w:t>
            </w:r>
          </w:p>
        </w:tc>
        <w:tc>
          <w:tcPr>
            <w:tcW w:w="812" w:type="pct"/>
            <w:tcBorders>
              <w:top w:val="single" w:sz="4" w:space="0" w:color="A6A6A6" w:themeColor="background1" w:themeShade="A6"/>
              <w:left w:val="nil"/>
              <w:bottom w:val="single" w:sz="4" w:space="0" w:color="A6A6A6" w:themeColor="background1" w:themeShade="A6"/>
              <w:right w:val="nil"/>
            </w:tcBorders>
            <w:hideMark/>
          </w:tcPr>
          <w:p w14:paraId="3759A829" w14:textId="58D7FC94"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416563983"/>
                <w14:checkbox>
                  <w14:checked w14:val="0"/>
                  <w14:checkedState w14:val="2612" w14:font="MS Gothic"/>
                  <w14:uncheckedState w14:val="2610" w14:font="MS Gothic"/>
                </w14:checkbox>
              </w:sdtPr>
              <w:sdtEndPr/>
              <w:sdtContent>
                <w:r w:rsidR="00330F39" w:rsidRPr="0012596A">
                  <w:rPr>
                    <w:rFonts w:ascii="MS Gothic" w:eastAsia="MS Gothic" w:hAnsi="MS Gothic" w:cs="Arial" w:hint="eastAsia"/>
                    <w:color w:val="404040" w:themeColor="text1" w:themeTint="BF"/>
                    <w:sz w:val="16"/>
                    <w:szCs w:val="16"/>
                  </w:rPr>
                  <w:t>☐</w:t>
                </w:r>
              </w:sdtContent>
            </w:sdt>
            <w:r w:rsidR="00330F39" w:rsidRPr="0012596A">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077972714"/>
                <w14:checkbox>
                  <w14:checked w14:val="0"/>
                  <w14:checkedState w14:val="2612" w14:font="MS Gothic"/>
                  <w14:uncheckedState w14:val="2610" w14:font="MS Gothic"/>
                </w14:checkbox>
              </w:sdtPr>
              <w:sdtEndPr/>
              <w:sdtContent>
                <w:r w:rsidR="00330F39" w:rsidRPr="0012596A">
                  <w:rPr>
                    <w:rFonts w:ascii="MS Gothic" w:eastAsia="MS Gothic" w:hAnsi="MS Gothic" w:cs="Arial" w:hint="eastAsia"/>
                    <w:color w:val="404040" w:themeColor="text1" w:themeTint="BF"/>
                    <w:sz w:val="16"/>
                    <w:szCs w:val="16"/>
                  </w:rPr>
                  <w:t>☐</w:t>
                </w:r>
              </w:sdtContent>
            </w:sdt>
            <w:r w:rsidR="00330F39" w:rsidRPr="0012596A">
              <w:rPr>
                <w:rFonts w:ascii="Arial" w:hAnsi="Arial" w:cs="Arial"/>
                <w:color w:val="404040" w:themeColor="text1" w:themeTint="BF"/>
                <w:sz w:val="16"/>
                <w:szCs w:val="16"/>
              </w:rPr>
              <w:t xml:space="preserve"> NO</w:t>
            </w:r>
          </w:p>
        </w:tc>
        <w:tc>
          <w:tcPr>
            <w:tcW w:w="1008" w:type="pct"/>
            <w:tcBorders>
              <w:top w:val="single" w:sz="4" w:space="0" w:color="A6A6A6" w:themeColor="background1" w:themeShade="A6"/>
              <w:left w:val="nil"/>
              <w:bottom w:val="single" w:sz="4" w:space="0" w:color="A6A6A6" w:themeColor="background1" w:themeShade="A6"/>
              <w:right w:val="nil"/>
            </w:tcBorders>
            <w:hideMark/>
          </w:tcPr>
          <w:p w14:paraId="0594F0EF"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6"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3DEBB19A"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bl>
    <w:p w14:paraId="0DBBEC10" w14:textId="77777777" w:rsidR="00D178B8" w:rsidRDefault="00D178B8">
      <w:r>
        <w:br w:type="page"/>
      </w:r>
    </w:p>
    <w:p w14:paraId="719CE616" w14:textId="177E07FA" w:rsidR="00EB696E" w:rsidRPr="00EA2368" w:rsidRDefault="007D6AA3" w:rsidP="00EA2368">
      <w:pPr>
        <w:pStyle w:val="Heading2"/>
        <w:spacing w:before="120" w:after="120" w:line="276" w:lineRule="auto"/>
        <w:jc w:val="both"/>
        <w:rPr>
          <w:rFonts w:ascii="Arial" w:hAnsi="Arial" w:cs="Arial"/>
          <w:b/>
          <w:bCs/>
          <w:color w:val="404040" w:themeColor="text1" w:themeTint="BF"/>
          <w:sz w:val="22"/>
          <w:szCs w:val="22"/>
        </w:rPr>
      </w:pPr>
      <w:r w:rsidRPr="00EA2368">
        <w:rPr>
          <w:rFonts w:ascii="Arial" w:hAnsi="Arial" w:cs="Arial"/>
          <w:b/>
          <w:bCs/>
          <w:color w:val="404040" w:themeColor="text1" w:themeTint="BF"/>
          <w:sz w:val="22"/>
          <w:szCs w:val="22"/>
        </w:rPr>
        <w:lastRenderedPageBreak/>
        <w:t>Part I</w:t>
      </w:r>
      <w:r w:rsidR="00155CE3" w:rsidRPr="00EA2368">
        <w:rPr>
          <w:rFonts w:ascii="Arial" w:hAnsi="Arial" w:cs="Arial"/>
          <w:b/>
          <w:bCs/>
          <w:color w:val="404040" w:themeColor="text1" w:themeTint="BF"/>
          <w:sz w:val="22"/>
          <w:szCs w:val="22"/>
        </w:rPr>
        <w:t>I</w:t>
      </w:r>
      <w:r w:rsidRPr="00EA2368">
        <w:rPr>
          <w:rFonts w:ascii="Arial" w:hAnsi="Arial" w:cs="Arial"/>
          <w:b/>
          <w:bCs/>
          <w:color w:val="404040" w:themeColor="text1" w:themeTint="BF"/>
          <w:sz w:val="22"/>
          <w:szCs w:val="22"/>
        </w:rPr>
        <w:t xml:space="preserve">I. </w:t>
      </w:r>
      <w:r w:rsidR="008B04CD" w:rsidRPr="00EA2368">
        <w:rPr>
          <w:rFonts w:ascii="Arial" w:hAnsi="Arial" w:cs="Arial"/>
          <w:b/>
          <w:bCs/>
          <w:color w:val="404040" w:themeColor="text1" w:themeTint="BF"/>
          <w:sz w:val="22"/>
          <w:szCs w:val="22"/>
        </w:rPr>
        <w:t>Dressing, Undressing, and Grooming</w:t>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965"/>
        <w:gridCol w:w="6054"/>
      </w:tblGrid>
      <w:tr w:rsidR="00532E76" w:rsidRPr="00EA2368" w14:paraId="29FD7DFA" w14:textId="77777777" w:rsidTr="00A27062">
        <w:trPr>
          <w:trHeight w:val="56"/>
          <w:jc w:val="center"/>
        </w:trPr>
        <w:tc>
          <w:tcPr>
            <w:tcW w:w="164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hideMark/>
          </w:tcPr>
          <w:p w14:paraId="61FB2B53" w14:textId="77777777" w:rsidR="00532E76" w:rsidRPr="00EA2368" w:rsidRDefault="00532E76" w:rsidP="00EA2368">
            <w:pPr>
              <w:tabs>
                <w:tab w:val="left" w:pos="180"/>
              </w:tabs>
              <w:ind w:left="0" w:right="0" w:firstLine="0"/>
              <w:rPr>
                <w:rFonts w:ascii="Arial" w:hAnsi="Arial" w:cs="Arial"/>
                <w:color w:val="404040" w:themeColor="text1" w:themeTint="BF"/>
                <w:sz w:val="20"/>
                <w:szCs w:val="20"/>
              </w:rPr>
            </w:pPr>
            <w:r w:rsidRPr="00EA2368">
              <w:rPr>
                <w:rFonts w:ascii="Arial" w:hAnsi="Arial" w:cs="Arial"/>
                <w:color w:val="404040" w:themeColor="text1" w:themeTint="BF"/>
                <w:sz w:val="20"/>
                <w:szCs w:val="20"/>
              </w:rPr>
              <w:t>Date of and time of assessment</w:t>
            </w:r>
          </w:p>
        </w:tc>
        <w:tc>
          <w:tcPr>
            <w:tcW w:w="335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7BBA0277" w14:textId="77777777" w:rsidR="00532E76" w:rsidRPr="00EA2368" w:rsidRDefault="00532E76" w:rsidP="00EA2368">
            <w:pPr>
              <w:tabs>
                <w:tab w:val="left" w:pos="180"/>
              </w:tabs>
              <w:ind w:left="0" w:right="0" w:firstLine="0"/>
              <w:rPr>
                <w:rFonts w:cstheme="minorHAnsi"/>
                <w:color w:val="404040" w:themeColor="text1" w:themeTint="BF"/>
                <w:sz w:val="20"/>
                <w:szCs w:val="20"/>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532E76" w:rsidRPr="00EA2368" w14:paraId="78A66C7D" w14:textId="77777777" w:rsidTr="00A27062">
        <w:trPr>
          <w:trHeight w:val="56"/>
          <w:jc w:val="center"/>
        </w:trPr>
        <w:tc>
          <w:tcPr>
            <w:tcW w:w="164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hideMark/>
          </w:tcPr>
          <w:p w14:paraId="7CD6A547" w14:textId="77777777" w:rsidR="00532E76" w:rsidRPr="00EA2368" w:rsidRDefault="00532E76" w:rsidP="00EA2368">
            <w:pPr>
              <w:tabs>
                <w:tab w:val="left" w:pos="180"/>
              </w:tabs>
              <w:ind w:left="0" w:right="0" w:firstLine="0"/>
              <w:rPr>
                <w:rFonts w:ascii="Arial" w:hAnsi="Arial" w:cs="Arial"/>
                <w:color w:val="404040" w:themeColor="text1" w:themeTint="BF"/>
                <w:sz w:val="20"/>
                <w:szCs w:val="20"/>
              </w:rPr>
            </w:pPr>
            <w:r w:rsidRPr="00EA2368">
              <w:rPr>
                <w:rFonts w:ascii="Arial" w:hAnsi="Arial" w:cs="Arial"/>
                <w:color w:val="404040" w:themeColor="text1" w:themeTint="BF"/>
                <w:sz w:val="20"/>
                <w:szCs w:val="20"/>
              </w:rPr>
              <w:t>Location of assessment</w:t>
            </w:r>
          </w:p>
          <w:p w14:paraId="518F7D3E" w14:textId="77777777" w:rsidR="00532E76" w:rsidRPr="00EA2368" w:rsidRDefault="00532E76" w:rsidP="00EA2368">
            <w:pPr>
              <w:tabs>
                <w:tab w:val="left" w:pos="180"/>
              </w:tabs>
              <w:ind w:left="0" w:right="0" w:firstLine="0"/>
              <w:rPr>
                <w:rFonts w:ascii="Arial" w:hAnsi="Arial" w:cs="Arial"/>
                <w:color w:val="404040" w:themeColor="text1" w:themeTint="BF"/>
                <w:sz w:val="20"/>
                <w:szCs w:val="20"/>
              </w:rPr>
            </w:pPr>
            <w:r w:rsidRPr="00EA2368">
              <w:rPr>
                <w:rFonts w:ascii="Arial" w:hAnsi="Arial" w:cs="Arial"/>
                <w:b/>
                <w:bCs/>
                <w:color w:val="D73329"/>
                <w:sz w:val="20"/>
                <w:szCs w:val="20"/>
              </w:rPr>
              <w:t>Please do not provide the client’s home address.</w:t>
            </w:r>
          </w:p>
        </w:tc>
        <w:tc>
          <w:tcPr>
            <w:tcW w:w="335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08C49575" w14:textId="77777777" w:rsidR="00532E76" w:rsidRPr="00EA2368" w:rsidRDefault="00532E76" w:rsidP="00EA2368">
            <w:pPr>
              <w:tabs>
                <w:tab w:val="left" w:pos="180"/>
              </w:tabs>
              <w:ind w:left="0" w:right="0" w:firstLine="0"/>
              <w:rPr>
                <w:rFonts w:cstheme="minorHAnsi"/>
                <w:color w:val="404040" w:themeColor="text1" w:themeTint="BF"/>
                <w:sz w:val="20"/>
                <w:szCs w:val="20"/>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bl>
    <w:p w14:paraId="13D5DAEC" w14:textId="460F5616" w:rsidR="00EB696E" w:rsidRPr="00EA2368" w:rsidRDefault="00EB696E" w:rsidP="00EA2368">
      <w:pPr>
        <w:spacing w:after="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938"/>
        <w:gridCol w:w="1409"/>
        <w:gridCol w:w="1836"/>
        <w:gridCol w:w="1836"/>
      </w:tblGrid>
      <w:tr w:rsidR="0037275E" w:rsidRPr="00EA2368" w14:paraId="48A8AABE" w14:textId="77777777" w:rsidTr="0037275E">
        <w:trPr>
          <w:cantSplit/>
          <w:tblHeader/>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hideMark/>
          </w:tcPr>
          <w:p w14:paraId="3896B854" w14:textId="0A846A82" w:rsidR="0037275E" w:rsidRPr="00EA2368" w:rsidRDefault="0037275E" w:rsidP="00EA2368">
            <w:pPr>
              <w:tabs>
                <w:tab w:val="left" w:pos="180"/>
              </w:tabs>
              <w:ind w:left="0" w:right="0" w:firstLine="0"/>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During this task:</w:t>
            </w:r>
          </w:p>
        </w:tc>
        <w:tc>
          <w:tcPr>
            <w:tcW w:w="781" w:type="pct"/>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hideMark/>
          </w:tcPr>
          <w:p w14:paraId="092A4762" w14:textId="77777777" w:rsidR="0037275E" w:rsidRPr="00EA2368" w:rsidRDefault="0037275E" w:rsidP="00EA2368">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YES/NO</w:t>
            </w:r>
          </w:p>
        </w:tc>
        <w:tc>
          <w:tcPr>
            <w:tcW w:w="1018" w:type="pct"/>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hideMark/>
          </w:tcPr>
          <w:p w14:paraId="36013E6A" w14:textId="77777777" w:rsidR="0037275E" w:rsidRPr="00EA2368" w:rsidRDefault="0037275E" w:rsidP="00EA2368">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Date observed</w:t>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hideMark/>
          </w:tcPr>
          <w:p w14:paraId="68C42ABE" w14:textId="77777777" w:rsidR="0037275E" w:rsidRPr="00EA2368" w:rsidRDefault="0037275E" w:rsidP="00EA2368">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Assessor’s comments</w:t>
            </w:r>
          </w:p>
        </w:tc>
      </w:tr>
      <w:tr w:rsidR="0037275E" w:rsidRPr="00EA2368" w14:paraId="172BC73B" w14:textId="77777777" w:rsidTr="0037275E">
        <w:trPr>
          <w:cantSplit/>
          <w:trHeight w:val="34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024C5F79" w14:textId="011906D2" w:rsidR="0037275E" w:rsidRPr="00EA2368" w:rsidRDefault="0037275E" w:rsidP="00EA2368">
            <w:pPr>
              <w:pStyle w:val="ListParagraph"/>
              <w:numPr>
                <w:ilvl w:val="0"/>
                <w:numId w:val="10"/>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facilitates the activity with the client in a private space.</w:t>
            </w:r>
          </w:p>
        </w:tc>
        <w:tc>
          <w:tcPr>
            <w:tcW w:w="781" w:type="pct"/>
            <w:tcBorders>
              <w:top w:val="single" w:sz="4" w:space="0" w:color="A6A6A6" w:themeColor="background1" w:themeShade="A6"/>
              <w:left w:val="nil"/>
              <w:bottom w:val="single" w:sz="4" w:space="0" w:color="A6A6A6" w:themeColor="background1" w:themeShade="A6"/>
              <w:right w:val="nil"/>
            </w:tcBorders>
          </w:tcPr>
          <w:p w14:paraId="46F74720" w14:textId="77777777" w:rsidR="0037275E" w:rsidRPr="00EA2368" w:rsidRDefault="0037275E" w:rsidP="00EA2368">
            <w:pPr>
              <w:tabs>
                <w:tab w:val="left" w:pos="180"/>
              </w:tabs>
              <w:ind w:left="0" w:right="0" w:firstLine="0"/>
              <w:jc w:val="center"/>
              <w:rPr>
                <w:rFonts w:ascii="Arial" w:eastAsia="MS Gothic" w:hAnsi="Arial" w:cs="Arial"/>
                <w:color w:val="404040" w:themeColor="text1" w:themeTint="BF"/>
                <w:sz w:val="16"/>
                <w:szCs w:val="16"/>
              </w:rPr>
            </w:pPr>
          </w:p>
        </w:tc>
        <w:tc>
          <w:tcPr>
            <w:tcW w:w="1018" w:type="pct"/>
            <w:tcBorders>
              <w:top w:val="single" w:sz="4" w:space="0" w:color="A6A6A6" w:themeColor="background1" w:themeShade="A6"/>
              <w:left w:val="nil"/>
              <w:bottom w:val="single" w:sz="4" w:space="0" w:color="A6A6A6" w:themeColor="background1" w:themeShade="A6"/>
              <w:right w:val="nil"/>
            </w:tcBorders>
          </w:tcPr>
          <w:p w14:paraId="177069E0" w14:textId="77777777" w:rsidR="0037275E" w:rsidRPr="00EA2368" w:rsidRDefault="0037275E" w:rsidP="00EA2368">
            <w:pPr>
              <w:ind w:left="0" w:right="0" w:firstLine="0"/>
              <w:jc w:val="both"/>
              <w:rPr>
                <w:rFonts w:eastAsia="MS Gothic" w:cstheme="minorHAnsi"/>
                <w:color w:val="404040" w:themeColor="text1" w:themeTint="BF"/>
                <w:sz w:val="18"/>
                <w:szCs w:val="18"/>
              </w:rPr>
            </w:pP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4E9A7949" w14:textId="77777777" w:rsidR="0037275E" w:rsidRPr="00EA2368" w:rsidRDefault="0037275E" w:rsidP="00EA2368">
            <w:pPr>
              <w:ind w:left="0" w:right="0" w:firstLine="0"/>
              <w:jc w:val="both"/>
              <w:rPr>
                <w:rFonts w:eastAsia="MS Gothic" w:cstheme="minorHAnsi"/>
                <w:color w:val="404040" w:themeColor="text1" w:themeTint="BF"/>
                <w:sz w:val="18"/>
                <w:szCs w:val="18"/>
              </w:rPr>
            </w:pPr>
          </w:p>
        </w:tc>
      </w:tr>
      <w:tr w:rsidR="00330F39" w:rsidRPr="00EA2368" w14:paraId="0FDD1E5B" w14:textId="77777777" w:rsidTr="0037275E">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0586D085" w14:textId="77777777" w:rsidR="00330F39" w:rsidRPr="00EA2368" w:rsidRDefault="00330F39" w:rsidP="00330F39">
            <w:pPr>
              <w:pStyle w:val="ListParagraph"/>
              <w:numPr>
                <w:ilvl w:val="0"/>
                <w:numId w:val="11"/>
              </w:numPr>
              <w:tabs>
                <w:tab w:val="left" w:pos="180"/>
              </w:tabs>
              <w:ind w:left="1421"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Doors are closed</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1FFA26A1" w14:textId="42A1F5BA" w:rsidR="00330F39" w:rsidRPr="00EA2368" w:rsidRDefault="00DA6AEC" w:rsidP="00330F39">
            <w:pPr>
              <w:tabs>
                <w:tab w:val="left" w:pos="180"/>
              </w:tabs>
              <w:ind w:left="0" w:right="0" w:firstLine="0"/>
              <w:jc w:val="center"/>
              <w:rPr>
                <w:rFonts w:ascii="Arial" w:eastAsia="MS Gothic" w:hAnsi="Arial" w:cs="Arial"/>
                <w:color w:val="404040" w:themeColor="text1" w:themeTint="BF"/>
                <w:sz w:val="16"/>
                <w:szCs w:val="16"/>
              </w:rPr>
            </w:pPr>
            <w:sdt>
              <w:sdtPr>
                <w:rPr>
                  <w:rFonts w:ascii="Arial" w:hAnsi="Arial" w:cs="Arial"/>
                  <w:color w:val="404040" w:themeColor="text1" w:themeTint="BF"/>
                  <w:sz w:val="16"/>
                  <w:szCs w:val="16"/>
                </w:rPr>
                <w:id w:val="410594011"/>
                <w14:checkbox>
                  <w14:checked w14:val="0"/>
                  <w14:checkedState w14:val="2612" w14:font="MS Gothic"/>
                  <w14:uncheckedState w14:val="2610" w14:font="MS Gothic"/>
                </w14:checkbox>
              </w:sdtPr>
              <w:sdtEndPr/>
              <w:sdtContent>
                <w:r w:rsidR="00330F39" w:rsidRPr="00B53C79">
                  <w:rPr>
                    <w:rFonts w:ascii="MS Gothic" w:eastAsia="MS Gothic" w:hAnsi="MS Gothic" w:cs="Arial" w:hint="eastAsia"/>
                    <w:color w:val="404040" w:themeColor="text1" w:themeTint="BF"/>
                    <w:sz w:val="16"/>
                    <w:szCs w:val="16"/>
                  </w:rPr>
                  <w:t>☐</w:t>
                </w:r>
              </w:sdtContent>
            </w:sdt>
            <w:r w:rsidR="00330F39" w:rsidRPr="00B53C79">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416437647"/>
                <w14:checkbox>
                  <w14:checked w14:val="0"/>
                  <w14:checkedState w14:val="2612" w14:font="MS Gothic"/>
                  <w14:uncheckedState w14:val="2610" w14:font="MS Gothic"/>
                </w14:checkbox>
              </w:sdtPr>
              <w:sdtEndPr/>
              <w:sdtContent>
                <w:r w:rsidR="00330F39" w:rsidRPr="00B53C79">
                  <w:rPr>
                    <w:rFonts w:ascii="MS Gothic" w:eastAsia="MS Gothic" w:hAnsi="MS Gothic" w:cs="Arial" w:hint="eastAsia"/>
                    <w:color w:val="404040" w:themeColor="text1" w:themeTint="BF"/>
                    <w:sz w:val="16"/>
                    <w:szCs w:val="16"/>
                  </w:rPr>
                  <w:t>☐</w:t>
                </w:r>
              </w:sdtContent>
            </w:sdt>
            <w:r w:rsidR="00330F39" w:rsidRPr="00B53C79">
              <w:rPr>
                <w:rFonts w:ascii="Arial" w:hAnsi="Arial" w:cs="Arial"/>
                <w:color w:val="404040" w:themeColor="text1" w:themeTint="BF"/>
                <w:sz w:val="16"/>
                <w:szCs w:val="16"/>
              </w:rPr>
              <w:t xml:space="preserve"> NO</w:t>
            </w:r>
          </w:p>
        </w:tc>
        <w:tc>
          <w:tcPr>
            <w:tcW w:w="1018" w:type="pct"/>
            <w:tcBorders>
              <w:top w:val="single" w:sz="4" w:space="0" w:color="A6A6A6" w:themeColor="background1" w:themeShade="A6"/>
              <w:left w:val="nil"/>
              <w:bottom w:val="single" w:sz="4" w:space="0" w:color="A6A6A6" w:themeColor="background1" w:themeShade="A6"/>
              <w:right w:val="nil"/>
            </w:tcBorders>
            <w:hideMark/>
          </w:tcPr>
          <w:p w14:paraId="5AA8BDB0" w14:textId="77777777" w:rsidR="00330F39" w:rsidRPr="00EA2368" w:rsidRDefault="00330F39" w:rsidP="00330F39">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1681E28E" w14:textId="77777777" w:rsidR="00330F39" w:rsidRPr="00EA2368" w:rsidRDefault="00330F39" w:rsidP="00330F39">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r>
      <w:tr w:rsidR="00330F39" w:rsidRPr="00EA2368" w14:paraId="5AE89D37" w14:textId="77777777" w:rsidTr="0037275E">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30E24873" w14:textId="77777777" w:rsidR="00330F39" w:rsidRPr="00EA2368" w:rsidRDefault="00330F39" w:rsidP="00330F39">
            <w:pPr>
              <w:pStyle w:val="ListParagraph"/>
              <w:numPr>
                <w:ilvl w:val="0"/>
                <w:numId w:val="11"/>
              </w:numPr>
              <w:tabs>
                <w:tab w:val="left" w:pos="180"/>
              </w:tabs>
              <w:ind w:left="1421"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Curtains/blinds are drawn</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740230E0" w14:textId="41ADE445" w:rsidR="00330F39" w:rsidRPr="00EA2368" w:rsidRDefault="00DA6AEC" w:rsidP="00330F39">
            <w:pPr>
              <w:tabs>
                <w:tab w:val="left" w:pos="180"/>
              </w:tabs>
              <w:ind w:left="0" w:right="0" w:firstLine="0"/>
              <w:jc w:val="center"/>
              <w:rPr>
                <w:rFonts w:ascii="Arial" w:eastAsia="MS Gothic" w:hAnsi="Arial" w:cs="Arial"/>
                <w:color w:val="404040" w:themeColor="text1" w:themeTint="BF"/>
                <w:sz w:val="16"/>
                <w:szCs w:val="16"/>
              </w:rPr>
            </w:pPr>
            <w:sdt>
              <w:sdtPr>
                <w:rPr>
                  <w:rFonts w:ascii="Arial" w:hAnsi="Arial" w:cs="Arial"/>
                  <w:color w:val="404040" w:themeColor="text1" w:themeTint="BF"/>
                  <w:sz w:val="16"/>
                  <w:szCs w:val="16"/>
                </w:rPr>
                <w:id w:val="1683082007"/>
                <w14:checkbox>
                  <w14:checked w14:val="0"/>
                  <w14:checkedState w14:val="2612" w14:font="MS Gothic"/>
                  <w14:uncheckedState w14:val="2610" w14:font="MS Gothic"/>
                </w14:checkbox>
              </w:sdtPr>
              <w:sdtEndPr/>
              <w:sdtContent>
                <w:r w:rsidR="00330F39" w:rsidRPr="00B53C79">
                  <w:rPr>
                    <w:rFonts w:ascii="MS Gothic" w:eastAsia="MS Gothic" w:hAnsi="MS Gothic" w:cs="Arial" w:hint="eastAsia"/>
                    <w:color w:val="404040" w:themeColor="text1" w:themeTint="BF"/>
                    <w:sz w:val="16"/>
                    <w:szCs w:val="16"/>
                  </w:rPr>
                  <w:t>☐</w:t>
                </w:r>
              </w:sdtContent>
            </w:sdt>
            <w:r w:rsidR="00330F39" w:rsidRPr="00B53C79">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489634901"/>
                <w14:checkbox>
                  <w14:checked w14:val="0"/>
                  <w14:checkedState w14:val="2612" w14:font="MS Gothic"/>
                  <w14:uncheckedState w14:val="2610" w14:font="MS Gothic"/>
                </w14:checkbox>
              </w:sdtPr>
              <w:sdtEndPr/>
              <w:sdtContent>
                <w:r w:rsidR="00330F39" w:rsidRPr="00B53C79">
                  <w:rPr>
                    <w:rFonts w:ascii="MS Gothic" w:eastAsia="MS Gothic" w:hAnsi="MS Gothic" w:cs="Arial" w:hint="eastAsia"/>
                    <w:color w:val="404040" w:themeColor="text1" w:themeTint="BF"/>
                    <w:sz w:val="16"/>
                    <w:szCs w:val="16"/>
                  </w:rPr>
                  <w:t>☐</w:t>
                </w:r>
              </w:sdtContent>
            </w:sdt>
            <w:r w:rsidR="00330F39" w:rsidRPr="00B53C79">
              <w:rPr>
                <w:rFonts w:ascii="Arial" w:hAnsi="Arial" w:cs="Arial"/>
                <w:color w:val="404040" w:themeColor="text1" w:themeTint="BF"/>
                <w:sz w:val="16"/>
                <w:szCs w:val="16"/>
              </w:rPr>
              <w:t xml:space="preserve"> NO</w:t>
            </w:r>
          </w:p>
        </w:tc>
        <w:tc>
          <w:tcPr>
            <w:tcW w:w="1018" w:type="pct"/>
            <w:tcBorders>
              <w:top w:val="single" w:sz="4" w:space="0" w:color="A6A6A6" w:themeColor="background1" w:themeShade="A6"/>
              <w:left w:val="nil"/>
              <w:bottom w:val="single" w:sz="4" w:space="0" w:color="A6A6A6" w:themeColor="background1" w:themeShade="A6"/>
              <w:right w:val="nil"/>
            </w:tcBorders>
            <w:hideMark/>
          </w:tcPr>
          <w:p w14:paraId="1319FE0F" w14:textId="77777777" w:rsidR="00330F39" w:rsidRPr="00EA2368" w:rsidRDefault="00330F39" w:rsidP="00330F39">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67344284" w14:textId="77777777" w:rsidR="00330F39" w:rsidRPr="00EA2368" w:rsidRDefault="00330F39" w:rsidP="00330F39">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r>
      <w:tr w:rsidR="0037275E" w:rsidRPr="00EA2368" w14:paraId="27AE3B2A" w14:textId="77777777" w:rsidTr="0037275E">
        <w:trPr>
          <w:cantSplit/>
          <w:trHeight w:val="34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28E429F6" w14:textId="77777777" w:rsidR="0037275E" w:rsidRPr="00EA2368" w:rsidRDefault="0037275E" w:rsidP="00EA2368">
            <w:pPr>
              <w:pStyle w:val="ListParagraph"/>
              <w:numPr>
                <w:ilvl w:val="0"/>
                <w:numId w:val="10"/>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assists the client in dressing.</w:t>
            </w:r>
          </w:p>
        </w:tc>
        <w:tc>
          <w:tcPr>
            <w:tcW w:w="781" w:type="pct"/>
            <w:tcBorders>
              <w:top w:val="single" w:sz="4" w:space="0" w:color="A6A6A6" w:themeColor="background1" w:themeShade="A6"/>
              <w:left w:val="nil"/>
              <w:bottom w:val="single" w:sz="4" w:space="0" w:color="A6A6A6" w:themeColor="background1" w:themeShade="A6"/>
              <w:right w:val="nil"/>
            </w:tcBorders>
          </w:tcPr>
          <w:p w14:paraId="542A9A2F" w14:textId="77777777" w:rsidR="0037275E" w:rsidRPr="00EA2368" w:rsidRDefault="0037275E" w:rsidP="00EA2368">
            <w:pPr>
              <w:tabs>
                <w:tab w:val="left" w:pos="180"/>
              </w:tabs>
              <w:ind w:left="0" w:right="0" w:firstLine="0"/>
              <w:jc w:val="center"/>
              <w:rPr>
                <w:rFonts w:ascii="Arial" w:eastAsia="MS Gothic" w:hAnsi="Arial" w:cs="Arial"/>
                <w:color w:val="404040" w:themeColor="text1" w:themeTint="BF"/>
                <w:sz w:val="16"/>
                <w:szCs w:val="16"/>
              </w:rPr>
            </w:pPr>
          </w:p>
        </w:tc>
        <w:tc>
          <w:tcPr>
            <w:tcW w:w="1018" w:type="pct"/>
            <w:tcBorders>
              <w:top w:val="single" w:sz="4" w:space="0" w:color="A6A6A6" w:themeColor="background1" w:themeShade="A6"/>
              <w:left w:val="nil"/>
              <w:bottom w:val="single" w:sz="4" w:space="0" w:color="A6A6A6" w:themeColor="background1" w:themeShade="A6"/>
              <w:right w:val="nil"/>
            </w:tcBorders>
          </w:tcPr>
          <w:p w14:paraId="0169D26C" w14:textId="77777777" w:rsidR="0037275E" w:rsidRPr="00EA2368" w:rsidRDefault="0037275E" w:rsidP="00EA2368">
            <w:pPr>
              <w:ind w:left="0" w:right="0" w:firstLine="0"/>
              <w:jc w:val="both"/>
              <w:rPr>
                <w:rFonts w:eastAsia="MS Gothic" w:cstheme="minorHAnsi"/>
                <w:color w:val="404040" w:themeColor="text1" w:themeTint="BF"/>
                <w:sz w:val="18"/>
                <w:szCs w:val="18"/>
              </w:rPr>
            </w:pP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53BA2870" w14:textId="77777777" w:rsidR="0037275E" w:rsidRPr="00EA2368" w:rsidRDefault="0037275E" w:rsidP="00EA2368">
            <w:pPr>
              <w:ind w:left="0" w:right="0" w:firstLine="0"/>
              <w:jc w:val="both"/>
              <w:rPr>
                <w:rFonts w:eastAsia="MS Gothic" w:cstheme="minorHAnsi"/>
                <w:color w:val="404040" w:themeColor="text1" w:themeTint="BF"/>
                <w:sz w:val="18"/>
                <w:szCs w:val="18"/>
              </w:rPr>
            </w:pPr>
          </w:p>
        </w:tc>
      </w:tr>
      <w:tr w:rsidR="00330F39" w:rsidRPr="00EA2368" w14:paraId="6E6534AB" w14:textId="77777777" w:rsidTr="0037275E">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62207D77" w14:textId="77777777" w:rsidR="00330F39" w:rsidRPr="00EA2368" w:rsidRDefault="00330F39" w:rsidP="00330F39">
            <w:pPr>
              <w:pStyle w:val="ListParagraph"/>
              <w:numPr>
                <w:ilvl w:val="0"/>
                <w:numId w:val="12"/>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The candidate asks the client what they want to wear. </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137A3BD0" w14:textId="71BA8C0B" w:rsidR="00330F39" w:rsidRPr="00EA2368" w:rsidRDefault="00DA6AEC" w:rsidP="00330F39">
            <w:pPr>
              <w:tabs>
                <w:tab w:val="left" w:pos="180"/>
              </w:tabs>
              <w:ind w:left="0" w:right="0" w:firstLine="0"/>
              <w:jc w:val="center"/>
              <w:rPr>
                <w:rFonts w:ascii="Arial" w:eastAsia="MS Gothic" w:hAnsi="Arial" w:cs="Arial"/>
                <w:color w:val="404040" w:themeColor="text1" w:themeTint="BF"/>
                <w:sz w:val="16"/>
                <w:szCs w:val="16"/>
              </w:rPr>
            </w:pPr>
            <w:sdt>
              <w:sdtPr>
                <w:rPr>
                  <w:rFonts w:ascii="Arial" w:hAnsi="Arial" w:cs="Arial"/>
                  <w:color w:val="404040" w:themeColor="text1" w:themeTint="BF"/>
                  <w:sz w:val="16"/>
                  <w:szCs w:val="16"/>
                </w:rPr>
                <w:id w:val="-672572163"/>
                <w14:checkbox>
                  <w14:checked w14:val="0"/>
                  <w14:checkedState w14:val="2612" w14:font="MS Gothic"/>
                  <w14:uncheckedState w14:val="2610" w14:font="MS Gothic"/>
                </w14:checkbox>
              </w:sdtPr>
              <w:sdtEndPr/>
              <w:sdtContent>
                <w:r w:rsidR="00330F39" w:rsidRPr="00C82992">
                  <w:rPr>
                    <w:rFonts w:ascii="MS Gothic" w:eastAsia="MS Gothic" w:hAnsi="MS Gothic" w:cs="Arial" w:hint="eastAsia"/>
                    <w:color w:val="404040" w:themeColor="text1" w:themeTint="BF"/>
                    <w:sz w:val="16"/>
                    <w:szCs w:val="16"/>
                  </w:rPr>
                  <w:t>☐</w:t>
                </w:r>
              </w:sdtContent>
            </w:sdt>
            <w:r w:rsidR="00330F39" w:rsidRPr="00C82992">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193148699"/>
                <w14:checkbox>
                  <w14:checked w14:val="0"/>
                  <w14:checkedState w14:val="2612" w14:font="MS Gothic"/>
                  <w14:uncheckedState w14:val="2610" w14:font="MS Gothic"/>
                </w14:checkbox>
              </w:sdtPr>
              <w:sdtEndPr/>
              <w:sdtContent>
                <w:r w:rsidR="00330F39" w:rsidRPr="00C82992">
                  <w:rPr>
                    <w:rFonts w:ascii="MS Gothic" w:eastAsia="MS Gothic" w:hAnsi="MS Gothic" w:cs="Arial" w:hint="eastAsia"/>
                    <w:color w:val="404040" w:themeColor="text1" w:themeTint="BF"/>
                    <w:sz w:val="16"/>
                    <w:szCs w:val="16"/>
                  </w:rPr>
                  <w:t>☐</w:t>
                </w:r>
              </w:sdtContent>
            </w:sdt>
            <w:r w:rsidR="00330F39" w:rsidRPr="00C82992">
              <w:rPr>
                <w:rFonts w:ascii="Arial" w:hAnsi="Arial" w:cs="Arial"/>
                <w:color w:val="404040" w:themeColor="text1" w:themeTint="BF"/>
                <w:sz w:val="16"/>
                <w:szCs w:val="16"/>
              </w:rPr>
              <w:t xml:space="preserve"> NO</w:t>
            </w:r>
          </w:p>
        </w:tc>
        <w:tc>
          <w:tcPr>
            <w:tcW w:w="1018" w:type="pct"/>
            <w:tcBorders>
              <w:top w:val="single" w:sz="4" w:space="0" w:color="A6A6A6" w:themeColor="background1" w:themeShade="A6"/>
              <w:left w:val="nil"/>
              <w:bottom w:val="single" w:sz="4" w:space="0" w:color="A6A6A6" w:themeColor="background1" w:themeShade="A6"/>
              <w:right w:val="nil"/>
            </w:tcBorders>
            <w:hideMark/>
          </w:tcPr>
          <w:p w14:paraId="53555E86" w14:textId="77777777" w:rsidR="00330F39" w:rsidRPr="00EA2368" w:rsidRDefault="00330F39" w:rsidP="00330F39">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0D180ADB" w14:textId="77777777" w:rsidR="00330F39" w:rsidRPr="00EA2368" w:rsidRDefault="00330F39" w:rsidP="00330F39">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r>
      <w:tr w:rsidR="00330F39" w:rsidRPr="00EA2368" w14:paraId="237D4563" w14:textId="77777777" w:rsidTr="0037275E">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3BA27E68" w14:textId="3E5B2036" w:rsidR="00330F39" w:rsidRPr="00EA2368" w:rsidRDefault="00330F39" w:rsidP="00330F39">
            <w:pPr>
              <w:pStyle w:val="ListParagraph"/>
              <w:numPr>
                <w:ilvl w:val="0"/>
                <w:numId w:val="12"/>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client lays out the client’s clothes in the process, and the client should put them on (</w:t>
            </w:r>
            <w:proofErr w:type="gramStart"/>
            <w:r w:rsidRPr="00EA2368">
              <w:rPr>
                <w:rFonts w:ascii="Arial" w:hAnsi="Arial" w:cs="Arial"/>
                <w:color w:val="404040" w:themeColor="text1" w:themeTint="BF"/>
                <w:sz w:val="18"/>
                <w:szCs w:val="18"/>
              </w:rPr>
              <w:t>e.g.</w:t>
            </w:r>
            <w:proofErr w:type="gramEnd"/>
            <w:r w:rsidRPr="00EA2368">
              <w:rPr>
                <w:rFonts w:ascii="Arial" w:hAnsi="Arial" w:cs="Arial"/>
                <w:color w:val="404040" w:themeColor="text1" w:themeTint="BF"/>
                <w:sz w:val="18"/>
                <w:szCs w:val="18"/>
              </w:rPr>
              <w:t xml:space="preserve"> underwear, bottom clothing, top clothing, outerwear)</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63D8200A" w14:textId="56A5C96E" w:rsidR="00330F39" w:rsidRPr="00EA2368" w:rsidRDefault="00DA6AEC" w:rsidP="00330F39">
            <w:pPr>
              <w:tabs>
                <w:tab w:val="left" w:pos="180"/>
              </w:tabs>
              <w:ind w:left="0" w:right="0" w:firstLine="0"/>
              <w:jc w:val="center"/>
              <w:rPr>
                <w:rFonts w:ascii="Arial" w:eastAsia="MS Gothic" w:hAnsi="Arial" w:cs="Arial"/>
                <w:color w:val="404040" w:themeColor="text1" w:themeTint="BF"/>
                <w:sz w:val="16"/>
                <w:szCs w:val="16"/>
              </w:rPr>
            </w:pPr>
            <w:sdt>
              <w:sdtPr>
                <w:rPr>
                  <w:rFonts w:ascii="Arial" w:hAnsi="Arial" w:cs="Arial"/>
                  <w:color w:val="404040" w:themeColor="text1" w:themeTint="BF"/>
                  <w:sz w:val="16"/>
                  <w:szCs w:val="16"/>
                </w:rPr>
                <w:id w:val="718010906"/>
                <w14:checkbox>
                  <w14:checked w14:val="0"/>
                  <w14:checkedState w14:val="2612" w14:font="MS Gothic"/>
                  <w14:uncheckedState w14:val="2610" w14:font="MS Gothic"/>
                </w14:checkbox>
              </w:sdtPr>
              <w:sdtEndPr/>
              <w:sdtContent>
                <w:r w:rsidR="00330F39" w:rsidRPr="00C82992">
                  <w:rPr>
                    <w:rFonts w:ascii="MS Gothic" w:eastAsia="MS Gothic" w:hAnsi="MS Gothic" w:cs="Arial" w:hint="eastAsia"/>
                    <w:color w:val="404040" w:themeColor="text1" w:themeTint="BF"/>
                    <w:sz w:val="16"/>
                    <w:szCs w:val="16"/>
                  </w:rPr>
                  <w:t>☐</w:t>
                </w:r>
              </w:sdtContent>
            </w:sdt>
            <w:r w:rsidR="00330F39" w:rsidRPr="00C82992">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487515479"/>
                <w14:checkbox>
                  <w14:checked w14:val="0"/>
                  <w14:checkedState w14:val="2612" w14:font="MS Gothic"/>
                  <w14:uncheckedState w14:val="2610" w14:font="MS Gothic"/>
                </w14:checkbox>
              </w:sdtPr>
              <w:sdtEndPr/>
              <w:sdtContent>
                <w:r w:rsidR="00330F39" w:rsidRPr="00C82992">
                  <w:rPr>
                    <w:rFonts w:ascii="MS Gothic" w:eastAsia="MS Gothic" w:hAnsi="MS Gothic" w:cs="Arial" w:hint="eastAsia"/>
                    <w:color w:val="404040" w:themeColor="text1" w:themeTint="BF"/>
                    <w:sz w:val="16"/>
                    <w:szCs w:val="16"/>
                  </w:rPr>
                  <w:t>☐</w:t>
                </w:r>
              </w:sdtContent>
            </w:sdt>
            <w:r w:rsidR="00330F39" w:rsidRPr="00C82992">
              <w:rPr>
                <w:rFonts w:ascii="Arial" w:hAnsi="Arial" w:cs="Arial"/>
                <w:color w:val="404040" w:themeColor="text1" w:themeTint="BF"/>
                <w:sz w:val="16"/>
                <w:szCs w:val="16"/>
              </w:rPr>
              <w:t xml:space="preserve"> NO</w:t>
            </w:r>
          </w:p>
        </w:tc>
        <w:tc>
          <w:tcPr>
            <w:tcW w:w="1018" w:type="pct"/>
            <w:tcBorders>
              <w:top w:val="single" w:sz="4" w:space="0" w:color="A6A6A6" w:themeColor="background1" w:themeShade="A6"/>
              <w:left w:val="nil"/>
              <w:bottom w:val="single" w:sz="4" w:space="0" w:color="A6A6A6" w:themeColor="background1" w:themeShade="A6"/>
              <w:right w:val="nil"/>
            </w:tcBorders>
            <w:hideMark/>
          </w:tcPr>
          <w:p w14:paraId="75520BAD" w14:textId="77777777" w:rsidR="00330F39" w:rsidRPr="00EA2368" w:rsidRDefault="00330F39" w:rsidP="00330F39">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6796E933" w14:textId="77777777" w:rsidR="00330F39" w:rsidRPr="00EA2368" w:rsidRDefault="00330F39" w:rsidP="00330F39">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r>
      <w:tr w:rsidR="00330F39" w:rsidRPr="00EA2368" w14:paraId="6B6D628D" w14:textId="77777777" w:rsidTr="0037275E">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17DBA41C" w14:textId="77777777" w:rsidR="00330F39" w:rsidRPr="00EA2368" w:rsidRDefault="00330F39" w:rsidP="00330F39">
            <w:pPr>
              <w:pStyle w:val="ListParagraph"/>
              <w:numPr>
                <w:ilvl w:val="0"/>
                <w:numId w:val="12"/>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hands the client one piece of clothing at a time.</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6033820A" w14:textId="74154A91" w:rsidR="00330F39" w:rsidRPr="00EA2368" w:rsidRDefault="00DA6AEC" w:rsidP="00330F39">
            <w:pPr>
              <w:tabs>
                <w:tab w:val="left" w:pos="180"/>
              </w:tabs>
              <w:ind w:left="0" w:right="0" w:firstLine="0"/>
              <w:jc w:val="center"/>
              <w:rPr>
                <w:rFonts w:ascii="Arial" w:eastAsia="MS Gothic" w:hAnsi="Arial" w:cs="Arial"/>
                <w:color w:val="404040" w:themeColor="text1" w:themeTint="BF"/>
                <w:sz w:val="16"/>
                <w:szCs w:val="16"/>
              </w:rPr>
            </w:pPr>
            <w:sdt>
              <w:sdtPr>
                <w:rPr>
                  <w:rFonts w:ascii="Arial" w:hAnsi="Arial" w:cs="Arial"/>
                  <w:color w:val="404040" w:themeColor="text1" w:themeTint="BF"/>
                  <w:sz w:val="16"/>
                  <w:szCs w:val="16"/>
                </w:rPr>
                <w:id w:val="1802195063"/>
                <w14:checkbox>
                  <w14:checked w14:val="0"/>
                  <w14:checkedState w14:val="2612" w14:font="MS Gothic"/>
                  <w14:uncheckedState w14:val="2610" w14:font="MS Gothic"/>
                </w14:checkbox>
              </w:sdtPr>
              <w:sdtEndPr/>
              <w:sdtContent>
                <w:r w:rsidR="00330F39" w:rsidRPr="00C82992">
                  <w:rPr>
                    <w:rFonts w:ascii="MS Gothic" w:eastAsia="MS Gothic" w:hAnsi="MS Gothic" w:cs="Arial" w:hint="eastAsia"/>
                    <w:color w:val="404040" w:themeColor="text1" w:themeTint="BF"/>
                    <w:sz w:val="16"/>
                    <w:szCs w:val="16"/>
                  </w:rPr>
                  <w:t>☐</w:t>
                </w:r>
              </w:sdtContent>
            </w:sdt>
            <w:r w:rsidR="00330F39" w:rsidRPr="00C82992">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183701766"/>
                <w14:checkbox>
                  <w14:checked w14:val="0"/>
                  <w14:checkedState w14:val="2612" w14:font="MS Gothic"/>
                  <w14:uncheckedState w14:val="2610" w14:font="MS Gothic"/>
                </w14:checkbox>
              </w:sdtPr>
              <w:sdtEndPr/>
              <w:sdtContent>
                <w:r w:rsidR="00330F39" w:rsidRPr="00C82992">
                  <w:rPr>
                    <w:rFonts w:ascii="MS Gothic" w:eastAsia="MS Gothic" w:hAnsi="MS Gothic" w:cs="Arial" w:hint="eastAsia"/>
                    <w:color w:val="404040" w:themeColor="text1" w:themeTint="BF"/>
                    <w:sz w:val="16"/>
                    <w:szCs w:val="16"/>
                  </w:rPr>
                  <w:t>☐</w:t>
                </w:r>
              </w:sdtContent>
            </w:sdt>
            <w:r w:rsidR="00330F39" w:rsidRPr="00C82992">
              <w:rPr>
                <w:rFonts w:ascii="Arial" w:hAnsi="Arial" w:cs="Arial"/>
                <w:color w:val="404040" w:themeColor="text1" w:themeTint="BF"/>
                <w:sz w:val="16"/>
                <w:szCs w:val="16"/>
              </w:rPr>
              <w:t xml:space="preserve"> NO</w:t>
            </w:r>
          </w:p>
        </w:tc>
        <w:tc>
          <w:tcPr>
            <w:tcW w:w="1018" w:type="pct"/>
            <w:tcBorders>
              <w:top w:val="single" w:sz="4" w:space="0" w:color="A6A6A6" w:themeColor="background1" w:themeShade="A6"/>
              <w:left w:val="nil"/>
              <w:bottom w:val="single" w:sz="4" w:space="0" w:color="A6A6A6" w:themeColor="background1" w:themeShade="A6"/>
              <w:right w:val="nil"/>
            </w:tcBorders>
            <w:hideMark/>
          </w:tcPr>
          <w:p w14:paraId="3310987E" w14:textId="77777777" w:rsidR="00330F39" w:rsidRPr="00EA2368" w:rsidRDefault="00330F39" w:rsidP="00330F39">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1EB6F1F7" w14:textId="77777777" w:rsidR="00330F39" w:rsidRPr="00EA2368" w:rsidRDefault="00330F39" w:rsidP="00330F39">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r>
      <w:tr w:rsidR="00330F39" w:rsidRPr="00EA2368" w14:paraId="6DB52F61" w14:textId="77777777" w:rsidTr="0037275E">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5E6AA28C" w14:textId="77777777" w:rsidR="00330F39" w:rsidRPr="00EA2368" w:rsidRDefault="00330F39" w:rsidP="00330F39">
            <w:pPr>
              <w:pStyle w:val="ListParagraph"/>
              <w:numPr>
                <w:ilvl w:val="0"/>
                <w:numId w:val="12"/>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encourages the client to put on as many clothes as they can on their own.</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3BEAC148" w14:textId="31EB4F97" w:rsidR="00330F39" w:rsidRPr="00EA2368" w:rsidRDefault="00DA6AEC" w:rsidP="00330F39">
            <w:pPr>
              <w:tabs>
                <w:tab w:val="left" w:pos="180"/>
              </w:tabs>
              <w:ind w:left="0" w:right="0" w:firstLine="0"/>
              <w:jc w:val="center"/>
              <w:rPr>
                <w:rFonts w:ascii="Arial" w:eastAsia="MS Gothic" w:hAnsi="Arial" w:cs="Arial"/>
                <w:color w:val="404040" w:themeColor="text1" w:themeTint="BF"/>
                <w:sz w:val="16"/>
                <w:szCs w:val="16"/>
              </w:rPr>
            </w:pPr>
            <w:sdt>
              <w:sdtPr>
                <w:rPr>
                  <w:rFonts w:ascii="Arial" w:hAnsi="Arial" w:cs="Arial"/>
                  <w:color w:val="404040" w:themeColor="text1" w:themeTint="BF"/>
                  <w:sz w:val="16"/>
                  <w:szCs w:val="16"/>
                </w:rPr>
                <w:id w:val="1560588373"/>
                <w14:checkbox>
                  <w14:checked w14:val="0"/>
                  <w14:checkedState w14:val="2612" w14:font="MS Gothic"/>
                  <w14:uncheckedState w14:val="2610" w14:font="MS Gothic"/>
                </w14:checkbox>
              </w:sdtPr>
              <w:sdtEndPr/>
              <w:sdtContent>
                <w:r w:rsidR="00330F39" w:rsidRPr="00C82992">
                  <w:rPr>
                    <w:rFonts w:ascii="MS Gothic" w:eastAsia="MS Gothic" w:hAnsi="MS Gothic" w:cs="Arial" w:hint="eastAsia"/>
                    <w:color w:val="404040" w:themeColor="text1" w:themeTint="BF"/>
                    <w:sz w:val="16"/>
                    <w:szCs w:val="16"/>
                  </w:rPr>
                  <w:t>☐</w:t>
                </w:r>
              </w:sdtContent>
            </w:sdt>
            <w:r w:rsidR="00330F39" w:rsidRPr="00C82992">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38387182"/>
                <w14:checkbox>
                  <w14:checked w14:val="0"/>
                  <w14:checkedState w14:val="2612" w14:font="MS Gothic"/>
                  <w14:uncheckedState w14:val="2610" w14:font="MS Gothic"/>
                </w14:checkbox>
              </w:sdtPr>
              <w:sdtEndPr/>
              <w:sdtContent>
                <w:r w:rsidR="00330F39" w:rsidRPr="00C82992">
                  <w:rPr>
                    <w:rFonts w:ascii="MS Gothic" w:eastAsia="MS Gothic" w:hAnsi="MS Gothic" w:cs="Arial" w:hint="eastAsia"/>
                    <w:color w:val="404040" w:themeColor="text1" w:themeTint="BF"/>
                    <w:sz w:val="16"/>
                    <w:szCs w:val="16"/>
                  </w:rPr>
                  <w:t>☐</w:t>
                </w:r>
              </w:sdtContent>
            </w:sdt>
            <w:r w:rsidR="00330F39" w:rsidRPr="00C82992">
              <w:rPr>
                <w:rFonts w:ascii="Arial" w:hAnsi="Arial" w:cs="Arial"/>
                <w:color w:val="404040" w:themeColor="text1" w:themeTint="BF"/>
                <w:sz w:val="16"/>
                <w:szCs w:val="16"/>
              </w:rPr>
              <w:t xml:space="preserve"> NO</w:t>
            </w:r>
          </w:p>
        </w:tc>
        <w:tc>
          <w:tcPr>
            <w:tcW w:w="1018" w:type="pct"/>
            <w:tcBorders>
              <w:top w:val="single" w:sz="4" w:space="0" w:color="A6A6A6" w:themeColor="background1" w:themeShade="A6"/>
              <w:left w:val="nil"/>
              <w:bottom w:val="single" w:sz="4" w:space="0" w:color="A6A6A6" w:themeColor="background1" w:themeShade="A6"/>
              <w:right w:val="nil"/>
            </w:tcBorders>
            <w:hideMark/>
          </w:tcPr>
          <w:p w14:paraId="3805BAA1" w14:textId="77777777" w:rsidR="00330F39" w:rsidRPr="00EA2368" w:rsidRDefault="00330F39" w:rsidP="00330F39">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4ED5734D" w14:textId="77777777" w:rsidR="00330F39" w:rsidRPr="00EA2368" w:rsidRDefault="00330F39" w:rsidP="00330F39">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r>
    </w:tbl>
    <w:p w14:paraId="6207F000" w14:textId="658F2423" w:rsidR="00D178B8" w:rsidRDefault="00D178B8">
      <w: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938"/>
        <w:gridCol w:w="1409"/>
        <w:gridCol w:w="1836"/>
        <w:gridCol w:w="1836"/>
      </w:tblGrid>
      <w:tr w:rsidR="00D178B8" w:rsidRPr="00EA2368" w14:paraId="6C3D051B" w14:textId="77777777" w:rsidTr="0074322A">
        <w:trPr>
          <w:cantSplit/>
          <w:tblHeader/>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hideMark/>
          </w:tcPr>
          <w:p w14:paraId="1E5AD5F0" w14:textId="77777777" w:rsidR="00D178B8" w:rsidRPr="00EA2368" w:rsidRDefault="00D178B8" w:rsidP="0074322A">
            <w:pPr>
              <w:tabs>
                <w:tab w:val="left" w:pos="180"/>
              </w:tabs>
              <w:ind w:left="0" w:right="0" w:firstLine="0"/>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lastRenderedPageBreak/>
              <w:t>During this task:</w:t>
            </w:r>
          </w:p>
        </w:tc>
        <w:tc>
          <w:tcPr>
            <w:tcW w:w="781" w:type="pct"/>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hideMark/>
          </w:tcPr>
          <w:p w14:paraId="1DCE0B5E" w14:textId="77777777" w:rsidR="00D178B8" w:rsidRPr="00EA2368" w:rsidRDefault="00D178B8" w:rsidP="0074322A">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YES/NO</w:t>
            </w:r>
          </w:p>
        </w:tc>
        <w:tc>
          <w:tcPr>
            <w:tcW w:w="1018" w:type="pct"/>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hideMark/>
          </w:tcPr>
          <w:p w14:paraId="0496CAF3" w14:textId="77777777" w:rsidR="00D178B8" w:rsidRPr="00EA2368" w:rsidRDefault="00D178B8" w:rsidP="0074322A">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Date observed</w:t>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hideMark/>
          </w:tcPr>
          <w:p w14:paraId="27F48FCA" w14:textId="77777777" w:rsidR="00D178B8" w:rsidRPr="00EA2368" w:rsidRDefault="00D178B8" w:rsidP="0074322A">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Assessor’s comments</w:t>
            </w:r>
          </w:p>
        </w:tc>
      </w:tr>
      <w:tr w:rsidR="0037275E" w:rsidRPr="00EA2368" w14:paraId="268FA487" w14:textId="77777777" w:rsidTr="0037275E">
        <w:trPr>
          <w:cantSplit/>
          <w:trHeight w:val="34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5AE79758" w14:textId="24D387A8" w:rsidR="0037275E" w:rsidRPr="00EA2368" w:rsidRDefault="0037275E" w:rsidP="00EA2368">
            <w:pPr>
              <w:pStyle w:val="ListParagraph"/>
              <w:numPr>
                <w:ilvl w:val="0"/>
                <w:numId w:val="10"/>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assists the client in grooming.</w:t>
            </w:r>
          </w:p>
        </w:tc>
        <w:tc>
          <w:tcPr>
            <w:tcW w:w="781" w:type="pct"/>
            <w:tcBorders>
              <w:top w:val="single" w:sz="4" w:space="0" w:color="A6A6A6" w:themeColor="background1" w:themeShade="A6"/>
              <w:left w:val="nil"/>
              <w:bottom w:val="single" w:sz="4" w:space="0" w:color="A6A6A6" w:themeColor="background1" w:themeShade="A6"/>
              <w:right w:val="nil"/>
            </w:tcBorders>
          </w:tcPr>
          <w:p w14:paraId="01A5F599" w14:textId="77777777" w:rsidR="0037275E" w:rsidRPr="00EA2368" w:rsidRDefault="0037275E" w:rsidP="00EA2368">
            <w:pPr>
              <w:tabs>
                <w:tab w:val="left" w:pos="180"/>
              </w:tabs>
              <w:ind w:left="0" w:right="0" w:firstLine="0"/>
              <w:jc w:val="center"/>
              <w:rPr>
                <w:rFonts w:ascii="Arial" w:eastAsia="MS Gothic" w:hAnsi="Arial" w:cs="Arial"/>
                <w:color w:val="404040" w:themeColor="text1" w:themeTint="BF"/>
                <w:sz w:val="16"/>
                <w:szCs w:val="16"/>
              </w:rPr>
            </w:pPr>
          </w:p>
        </w:tc>
        <w:tc>
          <w:tcPr>
            <w:tcW w:w="1018" w:type="pct"/>
            <w:tcBorders>
              <w:top w:val="single" w:sz="4" w:space="0" w:color="A6A6A6" w:themeColor="background1" w:themeShade="A6"/>
              <w:left w:val="nil"/>
              <w:bottom w:val="single" w:sz="4" w:space="0" w:color="A6A6A6" w:themeColor="background1" w:themeShade="A6"/>
              <w:right w:val="nil"/>
            </w:tcBorders>
          </w:tcPr>
          <w:p w14:paraId="56CB8DE7" w14:textId="77777777" w:rsidR="0037275E" w:rsidRPr="00EA2368" w:rsidRDefault="0037275E" w:rsidP="00EA2368">
            <w:pPr>
              <w:ind w:left="0" w:right="0" w:firstLine="0"/>
              <w:jc w:val="both"/>
              <w:rPr>
                <w:rFonts w:eastAsia="MS Gothic" w:cstheme="minorHAnsi"/>
                <w:color w:val="404040" w:themeColor="text1" w:themeTint="BF"/>
                <w:sz w:val="18"/>
                <w:szCs w:val="18"/>
              </w:rPr>
            </w:pP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5A0FADE9" w14:textId="77777777" w:rsidR="0037275E" w:rsidRPr="00EA2368" w:rsidRDefault="0037275E" w:rsidP="00EA2368">
            <w:pPr>
              <w:ind w:left="0" w:right="0" w:firstLine="0"/>
              <w:jc w:val="both"/>
              <w:rPr>
                <w:rFonts w:eastAsia="MS Gothic" w:cstheme="minorHAnsi"/>
                <w:color w:val="404040" w:themeColor="text1" w:themeTint="BF"/>
                <w:sz w:val="18"/>
                <w:szCs w:val="18"/>
              </w:rPr>
            </w:pPr>
          </w:p>
        </w:tc>
      </w:tr>
      <w:tr w:rsidR="00330F39" w:rsidRPr="00EA2368" w14:paraId="1212CBE7" w14:textId="77777777" w:rsidTr="0037275E">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6FA7A38F" w14:textId="77777777" w:rsidR="00330F39" w:rsidRPr="00EA2368" w:rsidRDefault="00330F39" w:rsidP="00330F39">
            <w:pPr>
              <w:pStyle w:val="ListParagraph"/>
              <w:numPr>
                <w:ilvl w:val="0"/>
                <w:numId w:val="13"/>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asks the client what their preference for their hairstyle for the day is.</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0D3AA0F5" w14:textId="4C3E7262" w:rsidR="00330F39" w:rsidRPr="00EA2368" w:rsidRDefault="00DA6AEC" w:rsidP="00330F39">
            <w:pPr>
              <w:tabs>
                <w:tab w:val="left" w:pos="180"/>
              </w:tabs>
              <w:ind w:left="0" w:right="0" w:firstLine="0"/>
              <w:jc w:val="center"/>
              <w:rPr>
                <w:rFonts w:ascii="Arial" w:eastAsia="MS Gothic" w:hAnsi="Arial" w:cs="Arial"/>
                <w:color w:val="404040" w:themeColor="text1" w:themeTint="BF"/>
                <w:sz w:val="16"/>
                <w:szCs w:val="16"/>
              </w:rPr>
            </w:pPr>
            <w:sdt>
              <w:sdtPr>
                <w:rPr>
                  <w:rFonts w:ascii="Arial" w:hAnsi="Arial" w:cs="Arial"/>
                  <w:color w:val="404040" w:themeColor="text1" w:themeTint="BF"/>
                  <w:sz w:val="16"/>
                  <w:szCs w:val="16"/>
                </w:rPr>
                <w:id w:val="2107387191"/>
                <w14:checkbox>
                  <w14:checked w14:val="0"/>
                  <w14:checkedState w14:val="2612" w14:font="MS Gothic"/>
                  <w14:uncheckedState w14:val="2610" w14:font="MS Gothic"/>
                </w14:checkbox>
              </w:sdtPr>
              <w:sdtEndPr/>
              <w:sdtContent>
                <w:r w:rsidR="00330F39" w:rsidRPr="007A6863">
                  <w:rPr>
                    <w:rFonts w:ascii="MS Gothic" w:eastAsia="MS Gothic" w:hAnsi="MS Gothic" w:cs="Arial" w:hint="eastAsia"/>
                    <w:color w:val="404040" w:themeColor="text1" w:themeTint="BF"/>
                    <w:sz w:val="16"/>
                    <w:szCs w:val="16"/>
                  </w:rPr>
                  <w:t>☐</w:t>
                </w:r>
              </w:sdtContent>
            </w:sdt>
            <w:r w:rsidR="00330F39" w:rsidRPr="007A6863">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75500948"/>
                <w14:checkbox>
                  <w14:checked w14:val="0"/>
                  <w14:checkedState w14:val="2612" w14:font="MS Gothic"/>
                  <w14:uncheckedState w14:val="2610" w14:font="MS Gothic"/>
                </w14:checkbox>
              </w:sdtPr>
              <w:sdtEndPr/>
              <w:sdtContent>
                <w:r w:rsidR="00330F39" w:rsidRPr="007A6863">
                  <w:rPr>
                    <w:rFonts w:ascii="MS Gothic" w:eastAsia="MS Gothic" w:hAnsi="MS Gothic" w:cs="Arial" w:hint="eastAsia"/>
                    <w:color w:val="404040" w:themeColor="text1" w:themeTint="BF"/>
                    <w:sz w:val="16"/>
                    <w:szCs w:val="16"/>
                  </w:rPr>
                  <w:t>☐</w:t>
                </w:r>
              </w:sdtContent>
            </w:sdt>
            <w:r w:rsidR="00330F39" w:rsidRPr="007A6863">
              <w:rPr>
                <w:rFonts w:ascii="Arial" w:hAnsi="Arial" w:cs="Arial"/>
                <w:color w:val="404040" w:themeColor="text1" w:themeTint="BF"/>
                <w:sz w:val="16"/>
                <w:szCs w:val="16"/>
              </w:rPr>
              <w:t xml:space="preserve"> NO</w:t>
            </w:r>
          </w:p>
        </w:tc>
        <w:tc>
          <w:tcPr>
            <w:tcW w:w="1018" w:type="pct"/>
            <w:tcBorders>
              <w:top w:val="single" w:sz="4" w:space="0" w:color="A6A6A6" w:themeColor="background1" w:themeShade="A6"/>
              <w:left w:val="nil"/>
              <w:bottom w:val="single" w:sz="4" w:space="0" w:color="A6A6A6" w:themeColor="background1" w:themeShade="A6"/>
              <w:right w:val="nil"/>
            </w:tcBorders>
            <w:hideMark/>
          </w:tcPr>
          <w:p w14:paraId="1D3DA229" w14:textId="77777777" w:rsidR="00330F39" w:rsidRPr="00EA2368" w:rsidRDefault="00330F39" w:rsidP="00330F39">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6082B97D" w14:textId="77777777" w:rsidR="00330F39" w:rsidRPr="00EA2368" w:rsidRDefault="00330F39" w:rsidP="00330F39">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r>
      <w:tr w:rsidR="00330F39" w:rsidRPr="00EA2368" w14:paraId="056A6307" w14:textId="77777777" w:rsidTr="0037275E">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76250813" w14:textId="77777777" w:rsidR="00330F39" w:rsidRPr="00EA2368" w:rsidRDefault="00330F39" w:rsidP="00330F39">
            <w:pPr>
              <w:pStyle w:val="ListParagraph"/>
              <w:numPr>
                <w:ilvl w:val="0"/>
                <w:numId w:val="13"/>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The candidate assists the client in styling their hair. </w:t>
            </w:r>
          </w:p>
          <w:p w14:paraId="05B3B2B9" w14:textId="2AF3B86F" w:rsidR="00330F39" w:rsidRPr="00EA2368" w:rsidRDefault="00330F39" w:rsidP="00330F39">
            <w:pPr>
              <w:pStyle w:val="ListParagraph"/>
              <w:tabs>
                <w:tab w:val="left" w:pos="180"/>
              </w:tabs>
              <w:ind w:left="1440" w:right="0" w:firstLine="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assessor is to specify the assistance the candidate is to provide:</w:t>
            </w:r>
          </w:p>
          <w:p w14:paraId="59DC1362" w14:textId="77777777" w:rsidR="00330F39" w:rsidRPr="00EA2368" w:rsidRDefault="00330F39" w:rsidP="00330F39">
            <w:pPr>
              <w:pStyle w:val="ListParagraph"/>
              <w:tabs>
                <w:tab w:val="left" w:pos="180"/>
              </w:tabs>
              <w:ind w:left="1440" w:right="0" w:firstLine="0"/>
              <w:contextualSpacing w:val="0"/>
              <w:rPr>
                <w:rFonts w:ascii="Arial" w:hAnsi="Arial" w:cs="Arial"/>
                <w:color w:val="404040" w:themeColor="text1" w:themeTint="BF"/>
                <w:sz w:val="18"/>
                <w:szCs w:val="18"/>
              </w:rPr>
            </w:pPr>
            <w:r w:rsidRPr="00EA2368">
              <w:rPr>
                <w:rFonts w:ascii="Segoe UI Symbol" w:hAnsi="Segoe UI Symbol" w:cs="Segoe UI Symbol"/>
                <w:color w:val="404040" w:themeColor="text1" w:themeTint="BF"/>
                <w:sz w:val="18"/>
                <w:szCs w:val="18"/>
              </w:rPr>
              <w:t>☐</w:t>
            </w:r>
            <w:r w:rsidRPr="00EA2368">
              <w:rPr>
                <w:rFonts w:ascii="Arial" w:hAnsi="Arial" w:cs="Arial"/>
                <w:color w:val="404040" w:themeColor="text1" w:themeTint="BF"/>
                <w:sz w:val="18"/>
                <w:szCs w:val="18"/>
              </w:rPr>
              <w:t xml:space="preserve"> drying wet hair with a hairdryer</w:t>
            </w:r>
          </w:p>
          <w:p w14:paraId="79D469B7" w14:textId="77777777" w:rsidR="00330F39" w:rsidRPr="00EA2368" w:rsidRDefault="00330F39" w:rsidP="00330F39">
            <w:pPr>
              <w:pStyle w:val="ListParagraph"/>
              <w:tabs>
                <w:tab w:val="left" w:pos="180"/>
              </w:tabs>
              <w:ind w:left="1440" w:right="0" w:firstLine="0"/>
              <w:contextualSpacing w:val="0"/>
              <w:rPr>
                <w:rFonts w:ascii="Arial" w:hAnsi="Arial" w:cs="Arial"/>
                <w:color w:val="404040" w:themeColor="text1" w:themeTint="BF"/>
                <w:sz w:val="18"/>
                <w:szCs w:val="18"/>
              </w:rPr>
            </w:pPr>
            <w:r w:rsidRPr="00EA2368">
              <w:rPr>
                <w:rFonts w:ascii="Segoe UI Symbol" w:hAnsi="Segoe UI Symbol" w:cs="Segoe UI Symbol"/>
                <w:color w:val="404040" w:themeColor="text1" w:themeTint="BF"/>
                <w:sz w:val="18"/>
                <w:szCs w:val="18"/>
              </w:rPr>
              <w:t>☐</w:t>
            </w:r>
            <w:r w:rsidRPr="00EA2368">
              <w:rPr>
                <w:rFonts w:ascii="Arial" w:hAnsi="Arial" w:cs="Arial"/>
                <w:color w:val="404040" w:themeColor="text1" w:themeTint="BF"/>
                <w:sz w:val="18"/>
                <w:szCs w:val="18"/>
              </w:rPr>
              <w:t xml:space="preserve"> applying hair products, such as hair gels or hairsprays</w:t>
            </w:r>
          </w:p>
          <w:p w14:paraId="6AE08EEF" w14:textId="2C3FD4DB" w:rsidR="00330F39" w:rsidRPr="00EA2368" w:rsidRDefault="00330F39" w:rsidP="00330F39">
            <w:pPr>
              <w:pStyle w:val="ListParagraph"/>
              <w:tabs>
                <w:tab w:val="left" w:pos="180"/>
              </w:tabs>
              <w:ind w:left="1440" w:right="0" w:firstLine="0"/>
              <w:contextualSpacing w:val="0"/>
              <w:rPr>
                <w:rFonts w:ascii="Arial" w:hAnsi="Arial" w:cs="Arial"/>
                <w:color w:val="404040" w:themeColor="text1" w:themeTint="BF"/>
                <w:sz w:val="18"/>
                <w:szCs w:val="18"/>
              </w:rPr>
            </w:pPr>
            <w:r w:rsidRPr="00EA2368">
              <w:rPr>
                <w:rFonts w:ascii="Segoe UI Symbol" w:hAnsi="Segoe UI Symbol" w:cs="Segoe UI Symbol"/>
                <w:color w:val="404040" w:themeColor="text1" w:themeTint="BF"/>
                <w:sz w:val="18"/>
                <w:szCs w:val="18"/>
              </w:rPr>
              <w:t>☐</w:t>
            </w:r>
            <w:r w:rsidRPr="00EA2368">
              <w:rPr>
                <w:rFonts w:ascii="Arial" w:hAnsi="Arial" w:cs="Arial"/>
                <w:color w:val="404040" w:themeColor="text1" w:themeTint="BF"/>
                <w:sz w:val="18"/>
                <w:szCs w:val="18"/>
              </w:rPr>
              <w:t xml:space="preserve"> Others (please specify): </w:t>
            </w: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43D85C16" w14:textId="39433EBB" w:rsidR="00330F39" w:rsidRPr="00EA2368" w:rsidRDefault="00DA6AEC" w:rsidP="00330F39">
            <w:pPr>
              <w:tabs>
                <w:tab w:val="left" w:pos="180"/>
              </w:tabs>
              <w:ind w:left="0" w:right="0" w:firstLine="0"/>
              <w:jc w:val="center"/>
              <w:rPr>
                <w:rFonts w:ascii="Arial" w:eastAsia="MS Gothic" w:hAnsi="Arial" w:cs="Arial"/>
                <w:color w:val="404040" w:themeColor="text1" w:themeTint="BF"/>
                <w:sz w:val="16"/>
                <w:szCs w:val="16"/>
              </w:rPr>
            </w:pPr>
            <w:sdt>
              <w:sdtPr>
                <w:rPr>
                  <w:rFonts w:ascii="Arial" w:hAnsi="Arial" w:cs="Arial"/>
                  <w:color w:val="404040" w:themeColor="text1" w:themeTint="BF"/>
                  <w:sz w:val="16"/>
                  <w:szCs w:val="16"/>
                </w:rPr>
                <w:id w:val="568455752"/>
                <w14:checkbox>
                  <w14:checked w14:val="0"/>
                  <w14:checkedState w14:val="2612" w14:font="MS Gothic"/>
                  <w14:uncheckedState w14:val="2610" w14:font="MS Gothic"/>
                </w14:checkbox>
              </w:sdtPr>
              <w:sdtEndPr/>
              <w:sdtContent>
                <w:r w:rsidR="00330F39" w:rsidRPr="007A6863">
                  <w:rPr>
                    <w:rFonts w:ascii="MS Gothic" w:eastAsia="MS Gothic" w:hAnsi="MS Gothic" w:cs="Arial" w:hint="eastAsia"/>
                    <w:color w:val="404040" w:themeColor="text1" w:themeTint="BF"/>
                    <w:sz w:val="16"/>
                    <w:szCs w:val="16"/>
                  </w:rPr>
                  <w:t>☐</w:t>
                </w:r>
              </w:sdtContent>
            </w:sdt>
            <w:r w:rsidR="00330F39" w:rsidRPr="007A6863">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515275016"/>
                <w14:checkbox>
                  <w14:checked w14:val="0"/>
                  <w14:checkedState w14:val="2612" w14:font="MS Gothic"/>
                  <w14:uncheckedState w14:val="2610" w14:font="MS Gothic"/>
                </w14:checkbox>
              </w:sdtPr>
              <w:sdtEndPr/>
              <w:sdtContent>
                <w:r w:rsidR="00330F39" w:rsidRPr="007A6863">
                  <w:rPr>
                    <w:rFonts w:ascii="MS Gothic" w:eastAsia="MS Gothic" w:hAnsi="MS Gothic" w:cs="Arial" w:hint="eastAsia"/>
                    <w:color w:val="404040" w:themeColor="text1" w:themeTint="BF"/>
                    <w:sz w:val="16"/>
                    <w:szCs w:val="16"/>
                  </w:rPr>
                  <w:t>☐</w:t>
                </w:r>
              </w:sdtContent>
            </w:sdt>
            <w:r w:rsidR="00330F39" w:rsidRPr="007A6863">
              <w:rPr>
                <w:rFonts w:ascii="Arial" w:hAnsi="Arial" w:cs="Arial"/>
                <w:color w:val="404040" w:themeColor="text1" w:themeTint="BF"/>
                <w:sz w:val="16"/>
                <w:szCs w:val="16"/>
              </w:rPr>
              <w:t xml:space="preserve"> NO</w:t>
            </w:r>
          </w:p>
        </w:tc>
        <w:tc>
          <w:tcPr>
            <w:tcW w:w="1018" w:type="pct"/>
            <w:tcBorders>
              <w:top w:val="single" w:sz="4" w:space="0" w:color="A6A6A6" w:themeColor="background1" w:themeShade="A6"/>
              <w:left w:val="nil"/>
              <w:bottom w:val="single" w:sz="4" w:space="0" w:color="A6A6A6" w:themeColor="background1" w:themeShade="A6"/>
              <w:right w:val="nil"/>
            </w:tcBorders>
            <w:hideMark/>
          </w:tcPr>
          <w:p w14:paraId="5E519C2B" w14:textId="77777777" w:rsidR="00330F39" w:rsidRPr="00EA2368" w:rsidRDefault="00330F39" w:rsidP="00330F39">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7BE11833" w14:textId="77777777" w:rsidR="00330F39" w:rsidRPr="00EA2368" w:rsidRDefault="00330F39" w:rsidP="00330F39">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r>
      <w:tr w:rsidR="00330F39" w:rsidRPr="00EA2368" w14:paraId="01E48197" w14:textId="77777777" w:rsidTr="0037275E">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563656E8" w14:textId="77777777" w:rsidR="00330F39" w:rsidRPr="00EA2368" w:rsidRDefault="00330F39" w:rsidP="00330F39">
            <w:pPr>
              <w:pStyle w:val="ListParagraph"/>
              <w:numPr>
                <w:ilvl w:val="0"/>
                <w:numId w:val="13"/>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The candidate aids the client in combing or brushing their hair from the scalp to the ends. </w:t>
            </w:r>
          </w:p>
          <w:p w14:paraId="22700963" w14:textId="43E93200" w:rsidR="00330F39" w:rsidRPr="00EA2368" w:rsidRDefault="00330F39" w:rsidP="00330F39">
            <w:pPr>
              <w:pStyle w:val="ListParagraph"/>
              <w:tabs>
                <w:tab w:val="left" w:pos="180"/>
              </w:tabs>
              <w:ind w:left="1440" w:right="0" w:firstLine="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assessor is to specify the assistance the candidate is to provide:</w:t>
            </w:r>
          </w:p>
          <w:p w14:paraId="3F24DE2D" w14:textId="77777777" w:rsidR="00330F39" w:rsidRPr="00EA2368" w:rsidRDefault="00330F39" w:rsidP="00330F39">
            <w:pPr>
              <w:pStyle w:val="ListParagraph"/>
              <w:tabs>
                <w:tab w:val="left" w:pos="180"/>
              </w:tabs>
              <w:ind w:left="1440" w:right="0" w:firstLine="0"/>
              <w:contextualSpacing w:val="0"/>
              <w:rPr>
                <w:rFonts w:ascii="Arial" w:hAnsi="Arial" w:cs="Arial"/>
                <w:color w:val="404040" w:themeColor="text1" w:themeTint="BF"/>
                <w:sz w:val="18"/>
                <w:szCs w:val="18"/>
              </w:rPr>
            </w:pPr>
            <w:r w:rsidRPr="00EA2368">
              <w:rPr>
                <w:rFonts w:ascii="Segoe UI Symbol" w:hAnsi="Segoe UI Symbol" w:cs="Segoe UI Symbol"/>
                <w:color w:val="404040" w:themeColor="text1" w:themeTint="BF"/>
                <w:sz w:val="18"/>
                <w:szCs w:val="18"/>
              </w:rPr>
              <w:t>☐</w:t>
            </w:r>
            <w:r w:rsidRPr="00EA2368">
              <w:rPr>
                <w:rFonts w:ascii="Arial" w:hAnsi="Arial" w:cs="Arial"/>
                <w:color w:val="404040" w:themeColor="text1" w:themeTint="BF"/>
                <w:sz w:val="18"/>
                <w:szCs w:val="18"/>
              </w:rPr>
              <w:t xml:space="preserve"> For long hair, the candidate divides the hair into sections before combing or brushing.</w:t>
            </w:r>
          </w:p>
          <w:p w14:paraId="046C3B91" w14:textId="4D368CA5" w:rsidR="00330F39" w:rsidRPr="00EA2368" w:rsidRDefault="00330F39" w:rsidP="00330F39">
            <w:pPr>
              <w:pStyle w:val="ListParagraph"/>
              <w:tabs>
                <w:tab w:val="left" w:pos="180"/>
              </w:tabs>
              <w:ind w:left="1440" w:right="0" w:firstLine="0"/>
              <w:contextualSpacing w:val="0"/>
              <w:rPr>
                <w:rFonts w:ascii="Arial" w:hAnsi="Arial" w:cs="Arial"/>
                <w:color w:val="404040" w:themeColor="text1" w:themeTint="BF"/>
                <w:sz w:val="18"/>
                <w:szCs w:val="18"/>
              </w:rPr>
            </w:pPr>
            <w:r w:rsidRPr="00EA2368">
              <w:rPr>
                <w:rFonts w:ascii="Segoe UI Symbol" w:hAnsi="Segoe UI Symbol" w:cs="Segoe UI Symbol"/>
                <w:color w:val="404040" w:themeColor="text1" w:themeTint="BF"/>
                <w:sz w:val="18"/>
                <w:szCs w:val="18"/>
              </w:rPr>
              <w:t>☐</w:t>
            </w:r>
            <w:r w:rsidRPr="00EA2368">
              <w:rPr>
                <w:rFonts w:ascii="Arial" w:hAnsi="Arial" w:cs="Arial"/>
                <w:color w:val="404040" w:themeColor="text1" w:themeTint="BF"/>
                <w:sz w:val="18"/>
                <w:szCs w:val="18"/>
              </w:rPr>
              <w:t xml:space="preserve"> For tangled hair, the candidate uses a wide-tooth comb to gently comb or brush the hair. </w:t>
            </w:r>
          </w:p>
          <w:p w14:paraId="4735EDA3" w14:textId="77777777" w:rsidR="00330F39" w:rsidRPr="00EA2368" w:rsidRDefault="00330F39" w:rsidP="00330F39">
            <w:pPr>
              <w:pStyle w:val="ListParagraph"/>
              <w:tabs>
                <w:tab w:val="left" w:pos="180"/>
              </w:tabs>
              <w:ind w:left="1440" w:right="0" w:firstLine="0"/>
              <w:contextualSpacing w:val="0"/>
              <w:rPr>
                <w:rFonts w:ascii="Arial" w:hAnsi="Arial" w:cs="Arial"/>
                <w:color w:val="404040" w:themeColor="text1" w:themeTint="BF"/>
                <w:sz w:val="18"/>
                <w:szCs w:val="18"/>
              </w:rPr>
            </w:pPr>
            <w:r w:rsidRPr="00EA2368">
              <w:rPr>
                <w:rFonts w:ascii="Segoe UI Symbol" w:hAnsi="Segoe UI Symbol" w:cs="Segoe UI Symbol"/>
                <w:color w:val="404040" w:themeColor="text1" w:themeTint="BF"/>
                <w:sz w:val="18"/>
                <w:szCs w:val="18"/>
              </w:rPr>
              <w:t>☐</w:t>
            </w:r>
            <w:r w:rsidRPr="00EA2368">
              <w:rPr>
                <w:rFonts w:ascii="Arial" w:hAnsi="Arial" w:cs="Arial"/>
                <w:color w:val="404040" w:themeColor="text1" w:themeTint="BF"/>
                <w:sz w:val="18"/>
                <w:szCs w:val="18"/>
              </w:rPr>
              <w:t xml:space="preserve"> For curly hair, the candidate starts at the ends of the hair.</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7AEA5663" w14:textId="25F04A18"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909003701"/>
                <w14:checkbox>
                  <w14:checked w14:val="0"/>
                  <w14:checkedState w14:val="2612" w14:font="MS Gothic"/>
                  <w14:uncheckedState w14:val="2610" w14:font="MS Gothic"/>
                </w14:checkbox>
              </w:sdtPr>
              <w:sdtEndPr/>
              <w:sdtContent>
                <w:r w:rsidR="00330F39" w:rsidRPr="007A6863">
                  <w:rPr>
                    <w:rFonts w:ascii="MS Gothic" w:eastAsia="MS Gothic" w:hAnsi="MS Gothic" w:cs="Arial" w:hint="eastAsia"/>
                    <w:color w:val="404040" w:themeColor="text1" w:themeTint="BF"/>
                    <w:sz w:val="16"/>
                    <w:szCs w:val="16"/>
                  </w:rPr>
                  <w:t>☐</w:t>
                </w:r>
              </w:sdtContent>
            </w:sdt>
            <w:r w:rsidR="00330F39" w:rsidRPr="007A6863">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326645758"/>
                <w14:checkbox>
                  <w14:checked w14:val="0"/>
                  <w14:checkedState w14:val="2612" w14:font="MS Gothic"/>
                  <w14:uncheckedState w14:val="2610" w14:font="MS Gothic"/>
                </w14:checkbox>
              </w:sdtPr>
              <w:sdtEndPr/>
              <w:sdtContent>
                <w:r w:rsidR="00330F39" w:rsidRPr="007A6863">
                  <w:rPr>
                    <w:rFonts w:ascii="MS Gothic" w:eastAsia="MS Gothic" w:hAnsi="MS Gothic" w:cs="Arial" w:hint="eastAsia"/>
                    <w:color w:val="404040" w:themeColor="text1" w:themeTint="BF"/>
                    <w:sz w:val="16"/>
                    <w:szCs w:val="16"/>
                  </w:rPr>
                  <w:t>☐</w:t>
                </w:r>
              </w:sdtContent>
            </w:sdt>
            <w:r w:rsidR="00330F39" w:rsidRPr="007A6863">
              <w:rPr>
                <w:rFonts w:ascii="Arial" w:hAnsi="Arial" w:cs="Arial"/>
                <w:color w:val="404040" w:themeColor="text1" w:themeTint="BF"/>
                <w:sz w:val="16"/>
                <w:szCs w:val="16"/>
              </w:rPr>
              <w:t xml:space="preserve"> NO</w:t>
            </w:r>
          </w:p>
        </w:tc>
        <w:tc>
          <w:tcPr>
            <w:tcW w:w="1018" w:type="pct"/>
            <w:tcBorders>
              <w:top w:val="single" w:sz="4" w:space="0" w:color="A6A6A6" w:themeColor="background1" w:themeShade="A6"/>
              <w:left w:val="nil"/>
              <w:bottom w:val="single" w:sz="4" w:space="0" w:color="A6A6A6" w:themeColor="background1" w:themeShade="A6"/>
              <w:right w:val="nil"/>
            </w:tcBorders>
            <w:hideMark/>
          </w:tcPr>
          <w:p w14:paraId="0B00FB72" w14:textId="77777777" w:rsidR="00330F39" w:rsidRPr="00EA2368" w:rsidRDefault="00330F39" w:rsidP="00330F39">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3FBAF20C" w14:textId="77777777" w:rsidR="00330F39" w:rsidRPr="00EA2368" w:rsidRDefault="00330F39" w:rsidP="00330F39">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r>
      <w:tr w:rsidR="00330F39" w:rsidRPr="00EA2368" w14:paraId="0610EDE7" w14:textId="77777777" w:rsidTr="0037275E">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364C3F6B" w14:textId="77777777" w:rsidR="00330F39" w:rsidRPr="00EA2368" w:rsidRDefault="00330F39" w:rsidP="00330F39">
            <w:pPr>
              <w:pStyle w:val="ListParagraph"/>
              <w:numPr>
                <w:ilvl w:val="0"/>
                <w:numId w:val="13"/>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encourages the client to look in the mirror after styling.</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2629C33E" w14:textId="21D92AD7"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2004119193"/>
                <w14:checkbox>
                  <w14:checked w14:val="0"/>
                  <w14:checkedState w14:val="2612" w14:font="MS Gothic"/>
                  <w14:uncheckedState w14:val="2610" w14:font="MS Gothic"/>
                </w14:checkbox>
              </w:sdtPr>
              <w:sdtEndPr/>
              <w:sdtContent>
                <w:r w:rsidR="00330F39" w:rsidRPr="007A6863">
                  <w:rPr>
                    <w:rFonts w:ascii="MS Gothic" w:eastAsia="MS Gothic" w:hAnsi="MS Gothic" w:cs="Arial" w:hint="eastAsia"/>
                    <w:color w:val="404040" w:themeColor="text1" w:themeTint="BF"/>
                    <w:sz w:val="16"/>
                    <w:szCs w:val="16"/>
                  </w:rPr>
                  <w:t>☐</w:t>
                </w:r>
              </w:sdtContent>
            </w:sdt>
            <w:r w:rsidR="00330F39" w:rsidRPr="007A6863">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2037538369"/>
                <w14:checkbox>
                  <w14:checked w14:val="0"/>
                  <w14:checkedState w14:val="2612" w14:font="MS Gothic"/>
                  <w14:uncheckedState w14:val="2610" w14:font="MS Gothic"/>
                </w14:checkbox>
              </w:sdtPr>
              <w:sdtEndPr/>
              <w:sdtContent>
                <w:r w:rsidR="00330F39" w:rsidRPr="007A6863">
                  <w:rPr>
                    <w:rFonts w:ascii="MS Gothic" w:eastAsia="MS Gothic" w:hAnsi="MS Gothic" w:cs="Arial" w:hint="eastAsia"/>
                    <w:color w:val="404040" w:themeColor="text1" w:themeTint="BF"/>
                    <w:sz w:val="16"/>
                    <w:szCs w:val="16"/>
                  </w:rPr>
                  <w:t>☐</w:t>
                </w:r>
              </w:sdtContent>
            </w:sdt>
            <w:r w:rsidR="00330F39" w:rsidRPr="007A6863">
              <w:rPr>
                <w:rFonts w:ascii="Arial" w:hAnsi="Arial" w:cs="Arial"/>
                <w:color w:val="404040" w:themeColor="text1" w:themeTint="BF"/>
                <w:sz w:val="16"/>
                <w:szCs w:val="16"/>
              </w:rPr>
              <w:t xml:space="preserve"> NO</w:t>
            </w:r>
          </w:p>
        </w:tc>
        <w:tc>
          <w:tcPr>
            <w:tcW w:w="1018" w:type="pct"/>
            <w:tcBorders>
              <w:top w:val="single" w:sz="4" w:space="0" w:color="A6A6A6" w:themeColor="background1" w:themeShade="A6"/>
              <w:left w:val="nil"/>
              <w:bottom w:val="single" w:sz="4" w:space="0" w:color="A6A6A6" w:themeColor="background1" w:themeShade="A6"/>
              <w:right w:val="nil"/>
            </w:tcBorders>
            <w:hideMark/>
          </w:tcPr>
          <w:p w14:paraId="2B33E410" w14:textId="77777777" w:rsidR="00330F39" w:rsidRPr="00EA2368" w:rsidRDefault="00330F39" w:rsidP="00330F39">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00C0F8AE" w14:textId="77777777" w:rsidR="00330F39" w:rsidRPr="00EA2368" w:rsidRDefault="00330F39" w:rsidP="00330F39">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r>
      <w:tr w:rsidR="00330F39" w:rsidRPr="00EA2368" w14:paraId="47BDBF27" w14:textId="77777777" w:rsidTr="0037275E">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52835D5B" w14:textId="77777777" w:rsidR="00330F39" w:rsidRPr="00EA2368" w:rsidRDefault="00330F39" w:rsidP="00330F39">
            <w:pPr>
              <w:pStyle w:val="ListParagraph"/>
              <w:numPr>
                <w:ilvl w:val="0"/>
                <w:numId w:val="13"/>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compliments how the client looks.</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14A1585E" w14:textId="32211277"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803935069"/>
                <w14:checkbox>
                  <w14:checked w14:val="0"/>
                  <w14:checkedState w14:val="2612" w14:font="MS Gothic"/>
                  <w14:uncheckedState w14:val="2610" w14:font="MS Gothic"/>
                </w14:checkbox>
              </w:sdtPr>
              <w:sdtEndPr/>
              <w:sdtContent>
                <w:r w:rsidR="00330F39" w:rsidRPr="007A6863">
                  <w:rPr>
                    <w:rFonts w:ascii="MS Gothic" w:eastAsia="MS Gothic" w:hAnsi="MS Gothic" w:cs="Arial" w:hint="eastAsia"/>
                    <w:color w:val="404040" w:themeColor="text1" w:themeTint="BF"/>
                    <w:sz w:val="16"/>
                    <w:szCs w:val="16"/>
                  </w:rPr>
                  <w:t>☐</w:t>
                </w:r>
              </w:sdtContent>
            </w:sdt>
            <w:r w:rsidR="00330F39" w:rsidRPr="007A6863">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482303965"/>
                <w14:checkbox>
                  <w14:checked w14:val="0"/>
                  <w14:checkedState w14:val="2612" w14:font="MS Gothic"/>
                  <w14:uncheckedState w14:val="2610" w14:font="MS Gothic"/>
                </w14:checkbox>
              </w:sdtPr>
              <w:sdtEndPr/>
              <w:sdtContent>
                <w:r w:rsidR="00330F39" w:rsidRPr="007A6863">
                  <w:rPr>
                    <w:rFonts w:ascii="MS Gothic" w:eastAsia="MS Gothic" w:hAnsi="MS Gothic" w:cs="Arial" w:hint="eastAsia"/>
                    <w:color w:val="404040" w:themeColor="text1" w:themeTint="BF"/>
                    <w:sz w:val="16"/>
                    <w:szCs w:val="16"/>
                  </w:rPr>
                  <w:t>☐</w:t>
                </w:r>
              </w:sdtContent>
            </w:sdt>
            <w:r w:rsidR="00330F39" w:rsidRPr="007A6863">
              <w:rPr>
                <w:rFonts w:ascii="Arial" w:hAnsi="Arial" w:cs="Arial"/>
                <w:color w:val="404040" w:themeColor="text1" w:themeTint="BF"/>
                <w:sz w:val="16"/>
                <w:szCs w:val="16"/>
              </w:rPr>
              <w:t xml:space="preserve"> NO</w:t>
            </w:r>
          </w:p>
        </w:tc>
        <w:tc>
          <w:tcPr>
            <w:tcW w:w="1018" w:type="pct"/>
            <w:tcBorders>
              <w:top w:val="single" w:sz="4" w:space="0" w:color="A6A6A6" w:themeColor="background1" w:themeShade="A6"/>
              <w:left w:val="nil"/>
              <w:bottom w:val="single" w:sz="4" w:space="0" w:color="A6A6A6" w:themeColor="background1" w:themeShade="A6"/>
              <w:right w:val="nil"/>
            </w:tcBorders>
            <w:hideMark/>
          </w:tcPr>
          <w:p w14:paraId="0CC7BC62" w14:textId="77777777" w:rsidR="00330F39" w:rsidRPr="00EA2368" w:rsidRDefault="00330F39" w:rsidP="00330F39">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6592B1D9" w14:textId="77777777" w:rsidR="00330F39" w:rsidRPr="00EA2368" w:rsidRDefault="00330F39" w:rsidP="00330F39">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r>
    </w:tbl>
    <w:p w14:paraId="26F2EC5B" w14:textId="0F644E80" w:rsidR="00D178B8" w:rsidRDefault="00D178B8">
      <w: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938"/>
        <w:gridCol w:w="1409"/>
        <w:gridCol w:w="1836"/>
        <w:gridCol w:w="1836"/>
      </w:tblGrid>
      <w:tr w:rsidR="004E7CBF" w:rsidRPr="00EA2368" w14:paraId="79A175E6" w14:textId="77777777" w:rsidTr="0074322A">
        <w:trPr>
          <w:cantSplit/>
          <w:tblHeader/>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hideMark/>
          </w:tcPr>
          <w:p w14:paraId="0197B7B0" w14:textId="77777777" w:rsidR="004E7CBF" w:rsidRPr="00EA2368" w:rsidRDefault="004E7CBF" w:rsidP="0074322A">
            <w:pPr>
              <w:tabs>
                <w:tab w:val="left" w:pos="180"/>
              </w:tabs>
              <w:ind w:left="0" w:right="0" w:firstLine="0"/>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lastRenderedPageBreak/>
              <w:t>During this task:</w:t>
            </w:r>
          </w:p>
        </w:tc>
        <w:tc>
          <w:tcPr>
            <w:tcW w:w="781" w:type="pct"/>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hideMark/>
          </w:tcPr>
          <w:p w14:paraId="346E90AA" w14:textId="77777777" w:rsidR="004E7CBF" w:rsidRPr="00EA2368" w:rsidRDefault="004E7CBF" w:rsidP="0074322A">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YES/NO</w:t>
            </w:r>
          </w:p>
        </w:tc>
        <w:tc>
          <w:tcPr>
            <w:tcW w:w="1018" w:type="pct"/>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hideMark/>
          </w:tcPr>
          <w:p w14:paraId="10B0864E" w14:textId="77777777" w:rsidR="004E7CBF" w:rsidRPr="00EA2368" w:rsidRDefault="004E7CBF" w:rsidP="0074322A">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Date observed</w:t>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hideMark/>
          </w:tcPr>
          <w:p w14:paraId="5F1D1452" w14:textId="77777777" w:rsidR="004E7CBF" w:rsidRPr="00EA2368" w:rsidRDefault="004E7CBF" w:rsidP="0074322A">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Assessor’s comments</w:t>
            </w:r>
          </w:p>
        </w:tc>
      </w:tr>
      <w:tr w:rsidR="0037275E" w:rsidRPr="00EA2368" w14:paraId="74CA26E9" w14:textId="77777777" w:rsidTr="0037275E">
        <w:trPr>
          <w:cantSplit/>
          <w:trHeight w:val="34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555B1588" w14:textId="3AB0AD3E" w:rsidR="0037275E" w:rsidRPr="00EA2368" w:rsidRDefault="0037275E" w:rsidP="00EA2368">
            <w:pPr>
              <w:pStyle w:val="ListParagraph"/>
              <w:numPr>
                <w:ilvl w:val="0"/>
                <w:numId w:val="10"/>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assists the client in undressing</w:t>
            </w:r>
            <w:r w:rsidR="00C1296C" w:rsidRPr="00EA2368">
              <w:rPr>
                <w:rFonts w:ascii="Arial" w:hAnsi="Arial" w:cs="Arial"/>
                <w:color w:val="404040" w:themeColor="text1" w:themeTint="BF"/>
                <w:sz w:val="18"/>
                <w:szCs w:val="18"/>
              </w:rPr>
              <w:t>.</w:t>
            </w:r>
          </w:p>
        </w:tc>
        <w:tc>
          <w:tcPr>
            <w:tcW w:w="781" w:type="pct"/>
            <w:tcBorders>
              <w:top w:val="single" w:sz="4" w:space="0" w:color="A6A6A6" w:themeColor="background1" w:themeShade="A6"/>
              <w:left w:val="nil"/>
              <w:bottom w:val="single" w:sz="4" w:space="0" w:color="A6A6A6" w:themeColor="background1" w:themeShade="A6"/>
              <w:right w:val="nil"/>
            </w:tcBorders>
          </w:tcPr>
          <w:p w14:paraId="2255DE7F" w14:textId="77777777" w:rsidR="0037275E" w:rsidRPr="00EA2368" w:rsidRDefault="0037275E" w:rsidP="00EA2368">
            <w:pPr>
              <w:tabs>
                <w:tab w:val="left" w:pos="180"/>
              </w:tabs>
              <w:ind w:left="0" w:right="0" w:firstLine="0"/>
              <w:jc w:val="center"/>
              <w:rPr>
                <w:rFonts w:ascii="Arial" w:hAnsi="Arial" w:cs="Arial"/>
                <w:color w:val="404040" w:themeColor="text1" w:themeTint="BF"/>
                <w:sz w:val="16"/>
                <w:szCs w:val="16"/>
              </w:rPr>
            </w:pPr>
          </w:p>
        </w:tc>
        <w:tc>
          <w:tcPr>
            <w:tcW w:w="1018" w:type="pct"/>
            <w:tcBorders>
              <w:top w:val="single" w:sz="4" w:space="0" w:color="A6A6A6" w:themeColor="background1" w:themeShade="A6"/>
              <w:left w:val="nil"/>
              <w:bottom w:val="single" w:sz="4" w:space="0" w:color="A6A6A6" w:themeColor="background1" w:themeShade="A6"/>
              <w:right w:val="nil"/>
            </w:tcBorders>
          </w:tcPr>
          <w:p w14:paraId="53456AAE" w14:textId="77777777" w:rsidR="0037275E" w:rsidRPr="00EA2368" w:rsidRDefault="0037275E" w:rsidP="00EA2368">
            <w:pPr>
              <w:ind w:left="0" w:right="0" w:firstLine="0"/>
              <w:jc w:val="both"/>
              <w:rPr>
                <w:rFonts w:eastAsia="MS Gothic" w:cstheme="minorHAnsi"/>
                <w:color w:val="404040" w:themeColor="text1" w:themeTint="BF"/>
                <w:sz w:val="18"/>
                <w:szCs w:val="18"/>
              </w:rPr>
            </w:pP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291A660F" w14:textId="77777777" w:rsidR="0037275E" w:rsidRPr="00EA2368" w:rsidRDefault="0037275E" w:rsidP="00EA2368">
            <w:pPr>
              <w:ind w:left="0" w:right="0" w:firstLine="0"/>
              <w:jc w:val="both"/>
              <w:rPr>
                <w:rFonts w:eastAsia="MS Gothic" w:cstheme="minorHAnsi"/>
                <w:color w:val="404040" w:themeColor="text1" w:themeTint="BF"/>
                <w:sz w:val="18"/>
                <w:szCs w:val="18"/>
              </w:rPr>
            </w:pPr>
          </w:p>
        </w:tc>
      </w:tr>
      <w:tr w:rsidR="00330F39" w:rsidRPr="00EA2368" w14:paraId="08F5AE30" w14:textId="77777777" w:rsidTr="0037275E">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0A43B434" w14:textId="77777777" w:rsidR="00330F39" w:rsidRPr="00EA2368" w:rsidRDefault="00330F39" w:rsidP="00330F39">
            <w:pPr>
              <w:pStyle w:val="ListParagraph"/>
              <w:numPr>
                <w:ilvl w:val="0"/>
                <w:numId w:val="14"/>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The candidate asks if they want to undress. </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6264F698" w14:textId="2270E570"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945232881"/>
                <w14:checkbox>
                  <w14:checked w14:val="0"/>
                  <w14:checkedState w14:val="2612" w14:font="MS Gothic"/>
                  <w14:uncheckedState w14:val="2610" w14:font="MS Gothic"/>
                </w14:checkbox>
              </w:sdtPr>
              <w:sdtEndPr/>
              <w:sdtContent>
                <w:r w:rsidR="00330F39" w:rsidRPr="00BF7E69">
                  <w:rPr>
                    <w:rFonts w:ascii="MS Gothic" w:eastAsia="MS Gothic" w:hAnsi="MS Gothic" w:cs="Arial" w:hint="eastAsia"/>
                    <w:color w:val="404040" w:themeColor="text1" w:themeTint="BF"/>
                    <w:sz w:val="16"/>
                    <w:szCs w:val="16"/>
                  </w:rPr>
                  <w:t>☐</w:t>
                </w:r>
              </w:sdtContent>
            </w:sdt>
            <w:r w:rsidR="00330F39" w:rsidRPr="00BF7E69">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815983344"/>
                <w14:checkbox>
                  <w14:checked w14:val="0"/>
                  <w14:checkedState w14:val="2612" w14:font="MS Gothic"/>
                  <w14:uncheckedState w14:val="2610" w14:font="MS Gothic"/>
                </w14:checkbox>
              </w:sdtPr>
              <w:sdtEndPr/>
              <w:sdtContent>
                <w:r w:rsidR="00330F39" w:rsidRPr="00BF7E69">
                  <w:rPr>
                    <w:rFonts w:ascii="MS Gothic" w:eastAsia="MS Gothic" w:hAnsi="MS Gothic" w:cs="Arial" w:hint="eastAsia"/>
                    <w:color w:val="404040" w:themeColor="text1" w:themeTint="BF"/>
                    <w:sz w:val="16"/>
                    <w:szCs w:val="16"/>
                  </w:rPr>
                  <w:t>☐</w:t>
                </w:r>
              </w:sdtContent>
            </w:sdt>
            <w:r w:rsidR="00330F39" w:rsidRPr="00BF7E69">
              <w:rPr>
                <w:rFonts w:ascii="Arial" w:hAnsi="Arial" w:cs="Arial"/>
                <w:color w:val="404040" w:themeColor="text1" w:themeTint="BF"/>
                <w:sz w:val="16"/>
                <w:szCs w:val="16"/>
              </w:rPr>
              <w:t xml:space="preserve"> NO</w:t>
            </w:r>
          </w:p>
        </w:tc>
        <w:tc>
          <w:tcPr>
            <w:tcW w:w="1018" w:type="pct"/>
            <w:tcBorders>
              <w:top w:val="single" w:sz="4" w:space="0" w:color="A6A6A6" w:themeColor="background1" w:themeShade="A6"/>
              <w:left w:val="nil"/>
              <w:bottom w:val="single" w:sz="4" w:space="0" w:color="A6A6A6" w:themeColor="background1" w:themeShade="A6"/>
              <w:right w:val="nil"/>
            </w:tcBorders>
            <w:hideMark/>
          </w:tcPr>
          <w:p w14:paraId="56551EE7" w14:textId="77777777" w:rsidR="00330F39" w:rsidRPr="00EA2368" w:rsidRDefault="00330F39" w:rsidP="00330F39">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1A8F5D29" w14:textId="77777777" w:rsidR="00330F39" w:rsidRPr="00EA2368" w:rsidRDefault="00330F39" w:rsidP="00330F39">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r>
      <w:tr w:rsidR="00330F39" w:rsidRPr="00EA2368" w14:paraId="3524CEF5" w14:textId="77777777" w:rsidTr="0037275E">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54281511" w14:textId="4DBD3539" w:rsidR="00330F39" w:rsidRPr="00EA2368" w:rsidRDefault="00330F39" w:rsidP="00330F39">
            <w:pPr>
              <w:pStyle w:val="ListParagraph"/>
              <w:numPr>
                <w:ilvl w:val="0"/>
                <w:numId w:val="14"/>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encourages the client to remove their clothes independently.</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20BD1EC5" w14:textId="000AB5F1"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828559125"/>
                <w14:checkbox>
                  <w14:checked w14:val="0"/>
                  <w14:checkedState w14:val="2612" w14:font="MS Gothic"/>
                  <w14:uncheckedState w14:val="2610" w14:font="MS Gothic"/>
                </w14:checkbox>
              </w:sdtPr>
              <w:sdtEndPr/>
              <w:sdtContent>
                <w:r w:rsidR="00330F39" w:rsidRPr="00BF7E69">
                  <w:rPr>
                    <w:rFonts w:ascii="MS Gothic" w:eastAsia="MS Gothic" w:hAnsi="MS Gothic" w:cs="Arial" w:hint="eastAsia"/>
                    <w:color w:val="404040" w:themeColor="text1" w:themeTint="BF"/>
                    <w:sz w:val="16"/>
                    <w:szCs w:val="16"/>
                  </w:rPr>
                  <w:t>☐</w:t>
                </w:r>
              </w:sdtContent>
            </w:sdt>
            <w:r w:rsidR="00330F39" w:rsidRPr="00BF7E69">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074965723"/>
                <w14:checkbox>
                  <w14:checked w14:val="0"/>
                  <w14:checkedState w14:val="2612" w14:font="MS Gothic"/>
                  <w14:uncheckedState w14:val="2610" w14:font="MS Gothic"/>
                </w14:checkbox>
              </w:sdtPr>
              <w:sdtEndPr/>
              <w:sdtContent>
                <w:r w:rsidR="00330F39" w:rsidRPr="00BF7E69">
                  <w:rPr>
                    <w:rFonts w:ascii="MS Gothic" w:eastAsia="MS Gothic" w:hAnsi="MS Gothic" w:cs="Arial" w:hint="eastAsia"/>
                    <w:color w:val="404040" w:themeColor="text1" w:themeTint="BF"/>
                    <w:sz w:val="16"/>
                    <w:szCs w:val="16"/>
                  </w:rPr>
                  <w:t>☐</w:t>
                </w:r>
              </w:sdtContent>
            </w:sdt>
            <w:r w:rsidR="00330F39" w:rsidRPr="00BF7E69">
              <w:rPr>
                <w:rFonts w:ascii="Arial" w:hAnsi="Arial" w:cs="Arial"/>
                <w:color w:val="404040" w:themeColor="text1" w:themeTint="BF"/>
                <w:sz w:val="16"/>
                <w:szCs w:val="16"/>
              </w:rPr>
              <w:t xml:space="preserve"> NO</w:t>
            </w:r>
          </w:p>
        </w:tc>
        <w:tc>
          <w:tcPr>
            <w:tcW w:w="1018" w:type="pct"/>
            <w:tcBorders>
              <w:top w:val="single" w:sz="4" w:space="0" w:color="A6A6A6" w:themeColor="background1" w:themeShade="A6"/>
              <w:left w:val="nil"/>
              <w:bottom w:val="single" w:sz="4" w:space="0" w:color="A6A6A6" w:themeColor="background1" w:themeShade="A6"/>
              <w:right w:val="nil"/>
            </w:tcBorders>
            <w:hideMark/>
          </w:tcPr>
          <w:p w14:paraId="12522D22" w14:textId="77777777" w:rsidR="00330F39" w:rsidRPr="00EA2368" w:rsidRDefault="00330F39" w:rsidP="00330F39">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759A225A" w14:textId="77777777" w:rsidR="00330F39" w:rsidRPr="00EA2368" w:rsidRDefault="00330F39" w:rsidP="00330F39">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r>
      <w:tr w:rsidR="00330F39" w:rsidRPr="00EA2368" w14:paraId="20E7D318" w14:textId="77777777" w:rsidTr="0037275E">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60245502" w14:textId="77777777" w:rsidR="00330F39" w:rsidRPr="00EA2368" w:rsidRDefault="00330F39" w:rsidP="00330F39">
            <w:pPr>
              <w:pStyle w:val="ListParagraph"/>
              <w:numPr>
                <w:ilvl w:val="0"/>
                <w:numId w:val="14"/>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allows the client to take their time to undress.</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6CDE1CEB" w14:textId="20F7BFCD"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813209084"/>
                <w14:checkbox>
                  <w14:checked w14:val="0"/>
                  <w14:checkedState w14:val="2612" w14:font="MS Gothic"/>
                  <w14:uncheckedState w14:val="2610" w14:font="MS Gothic"/>
                </w14:checkbox>
              </w:sdtPr>
              <w:sdtEndPr/>
              <w:sdtContent>
                <w:r w:rsidR="00330F39" w:rsidRPr="00BF7E69">
                  <w:rPr>
                    <w:rFonts w:ascii="MS Gothic" w:eastAsia="MS Gothic" w:hAnsi="MS Gothic" w:cs="Arial" w:hint="eastAsia"/>
                    <w:color w:val="404040" w:themeColor="text1" w:themeTint="BF"/>
                    <w:sz w:val="16"/>
                    <w:szCs w:val="16"/>
                  </w:rPr>
                  <w:t>☐</w:t>
                </w:r>
              </w:sdtContent>
            </w:sdt>
            <w:r w:rsidR="00330F39" w:rsidRPr="00BF7E69">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614737801"/>
                <w14:checkbox>
                  <w14:checked w14:val="0"/>
                  <w14:checkedState w14:val="2612" w14:font="MS Gothic"/>
                  <w14:uncheckedState w14:val="2610" w14:font="MS Gothic"/>
                </w14:checkbox>
              </w:sdtPr>
              <w:sdtEndPr/>
              <w:sdtContent>
                <w:r w:rsidR="00330F39" w:rsidRPr="00BF7E69">
                  <w:rPr>
                    <w:rFonts w:ascii="MS Gothic" w:eastAsia="MS Gothic" w:hAnsi="MS Gothic" w:cs="Arial" w:hint="eastAsia"/>
                    <w:color w:val="404040" w:themeColor="text1" w:themeTint="BF"/>
                    <w:sz w:val="16"/>
                    <w:szCs w:val="16"/>
                  </w:rPr>
                  <w:t>☐</w:t>
                </w:r>
              </w:sdtContent>
            </w:sdt>
            <w:r w:rsidR="00330F39" w:rsidRPr="00BF7E69">
              <w:rPr>
                <w:rFonts w:ascii="Arial" w:hAnsi="Arial" w:cs="Arial"/>
                <w:color w:val="404040" w:themeColor="text1" w:themeTint="BF"/>
                <w:sz w:val="16"/>
                <w:szCs w:val="16"/>
              </w:rPr>
              <w:t xml:space="preserve"> NO</w:t>
            </w:r>
          </w:p>
        </w:tc>
        <w:tc>
          <w:tcPr>
            <w:tcW w:w="1018" w:type="pct"/>
            <w:tcBorders>
              <w:top w:val="single" w:sz="4" w:space="0" w:color="A6A6A6" w:themeColor="background1" w:themeShade="A6"/>
              <w:left w:val="nil"/>
              <w:bottom w:val="single" w:sz="4" w:space="0" w:color="A6A6A6" w:themeColor="background1" w:themeShade="A6"/>
              <w:right w:val="nil"/>
            </w:tcBorders>
            <w:hideMark/>
          </w:tcPr>
          <w:p w14:paraId="2008527E" w14:textId="77777777" w:rsidR="00330F39" w:rsidRPr="00EA2368" w:rsidRDefault="00330F39" w:rsidP="00330F39">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7A516DA2" w14:textId="77777777" w:rsidR="00330F39" w:rsidRPr="00EA2368" w:rsidRDefault="00330F39" w:rsidP="00330F39">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r>
      <w:tr w:rsidR="00330F39" w:rsidRPr="00EA2368" w14:paraId="70C7F5AB" w14:textId="77777777" w:rsidTr="0037275E">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789A0147" w14:textId="77777777" w:rsidR="00330F39" w:rsidRPr="00EA2368" w:rsidRDefault="00330F39" w:rsidP="00330F39">
            <w:pPr>
              <w:pStyle w:val="ListParagraph"/>
              <w:numPr>
                <w:ilvl w:val="0"/>
                <w:numId w:val="14"/>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The candidate reassures the client to ease any anxiety or embarrassment. </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472FFE86" w14:textId="1F180848"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917355602"/>
                <w14:checkbox>
                  <w14:checked w14:val="0"/>
                  <w14:checkedState w14:val="2612" w14:font="MS Gothic"/>
                  <w14:uncheckedState w14:val="2610" w14:font="MS Gothic"/>
                </w14:checkbox>
              </w:sdtPr>
              <w:sdtEndPr/>
              <w:sdtContent>
                <w:r w:rsidR="00330F39" w:rsidRPr="00BF7E69">
                  <w:rPr>
                    <w:rFonts w:ascii="MS Gothic" w:eastAsia="MS Gothic" w:hAnsi="MS Gothic" w:cs="Arial" w:hint="eastAsia"/>
                    <w:color w:val="404040" w:themeColor="text1" w:themeTint="BF"/>
                    <w:sz w:val="16"/>
                    <w:szCs w:val="16"/>
                  </w:rPr>
                  <w:t>☐</w:t>
                </w:r>
              </w:sdtContent>
            </w:sdt>
            <w:r w:rsidR="00330F39" w:rsidRPr="00BF7E69">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260175027"/>
                <w14:checkbox>
                  <w14:checked w14:val="0"/>
                  <w14:checkedState w14:val="2612" w14:font="MS Gothic"/>
                  <w14:uncheckedState w14:val="2610" w14:font="MS Gothic"/>
                </w14:checkbox>
              </w:sdtPr>
              <w:sdtEndPr/>
              <w:sdtContent>
                <w:r w:rsidR="00330F39" w:rsidRPr="00BF7E69">
                  <w:rPr>
                    <w:rFonts w:ascii="MS Gothic" w:eastAsia="MS Gothic" w:hAnsi="MS Gothic" w:cs="Arial" w:hint="eastAsia"/>
                    <w:color w:val="404040" w:themeColor="text1" w:themeTint="BF"/>
                    <w:sz w:val="16"/>
                    <w:szCs w:val="16"/>
                  </w:rPr>
                  <w:t>☐</w:t>
                </w:r>
              </w:sdtContent>
            </w:sdt>
            <w:r w:rsidR="00330F39" w:rsidRPr="00BF7E69">
              <w:rPr>
                <w:rFonts w:ascii="Arial" w:hAnsi="Arial" w:cs="Arial"/>
                <w:color w:val="404040" w:themeColor="text1" w:themeTint="BF"/>
                <w:sz w:val="16"/>
                <w:szCs w:val="16"/>
              </w:rPr>
              <w:t xml:space="preserve"> NO</w:t>
            </w:r>
          </w:p>
        </w:tc>
        <w:tc>
          <w:tcPr>
            <w:tcW w:w="1018" w:type="pct"/>
            <w:tcBorders>
              <w:top w:val="single" w:sz="4" w:space="0" w:color="A6A6A6" w:themeColor="background1" w:themeShade="A6"/>
              <w:left w:val="nil"/>
              <w:bottom w:val="single" w:sz="4" w:space="0" w:color="A6A6A6" w:themeColor="background1" w:themeShade="A6"/>
              <w:right w:val="nil"/>
            </w:tcBorders>
            <w:hideMark/>
          </w:tcPr>
          <w:p w14:paraId="17442CBB" w14:textId="77777777" w:rsidR="00330F39" w:rsidRPr="00EA2368" w:rsidRDefault="00330F39" w:rsidP="00330F39">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2D74B171" w14:textId="77777777" w:rsidR="00330F39" w:rsidRPr="00EA2368" w:rsidRDefault="00330F39" w:rsidP="00330F39">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r>
      <w:tr w:rsidR="00330F39" w:rsidRPr="00EA2368" w14:paraId="5FDF4750" w14:textId="77777777" w:rsidTr="0037275E">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4228951C" w14:textId="77777777" w:rsidR="00330F39" w:rsidRPr="00EA2368" w:rsidRDefault="00330F39" w:rsidP="00330F39">
            <w:pPr>
              <w:pStyle w:val="ListParagraph"/>
              <w:numPr>
                <w:ilvl w:val="0"/>
                <w:numId w:val="14"/>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When assisting the client, the candidate is gentle with their movements, making sure they are pulling on the clothes, not the person.</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29ED33E8" w14:textId="7963047C"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667445381"/>
                <w14:checkbox>
                  <w14:checked w14:val="0"/>
                  <w14:checkedState w14:val="2612" w14:font="MS Gothic"/>
                  <w14:uncheckedState w14:val="2610" w14:font="MS Gothic"/>
                </w14:checkbox>
              </w:sdtPr>
              <w:sdtEndPr/>
              <w:sdtContent>
                <w:r w:rsidR="00330F39" w:rsidRPr="00BF7E69">
                  <w:rPr>
                    <w:rFonts w:ascii="MS Gothic" w:eastAsia="MS Gothic" w:hAnsi="MS Gothic" w:cs="Arial" w:hint="eastAsia"/>
                    <w:color w:val="404040" w:themeColor="text1" w:themeTint="BF"/>
                    <w:sz w:val="16"/>
                    <w:szCs w:val="16"/>
                  </w:rPr>
                  <w:t>☐</w:t>
                </w:r>
              </w:sdtContent>
            </w:sdt>
            <w:r w:rsidR="00330F39" w:rsidRPr="00BF7E69">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62131970"/>
                <w14:checkbox>
                  <w14:checked w14:val="0"/>
                  <w14:checkedState w14:val="2612" w14:font="MS Gothic"/>
                  <w14:uncheckedState w14:val="2610" w14:font="MS Gothic"/>
                </w14:checkbox>
              </w:sdtPr>
              <w:sdtEndPr/>
              <w:sdtContent>
                <w:r w:rsidR="00330F39" w:rsidRPr="00BF7E69">
                  <w:rPr>
                    <w:rFonts w:ascii="MS Gothic" w:eastAsia="MS Gothic" w:hAnsi="MS Gothic" w:cs="Arial" w:hint="eastAsia"/>
                    <w:color w:val="404040" w:themeColor="text1" w:themeTint="BF"/>
                    <w:sz w:val="16"/>
                    <w:szCs w:val="16"/>
                  </w:rPr>
                  <w:t>☐</w:t>
                </w:r>
              </w:sdtContent>
            </w:sdt>
            <w:r w:rsidR="00330F39" w:rsidRPr="00BF7E69">
              <w:rPr>
                <w:rFonts w:ascii="Arial" w:hAnsi="Arial" w:cs="Arial"/>
                <w:color w:val="404040" w:themeColor="text1" w:themeTint="BF"/>
                <w:sz w:val="16"/>
                <w:szCs w:val="16"/>
              </w:rPr>
              <w:t xml:space="preserve"> NO</w:t>
            </w:r>
          </w:p>
        </w:tc>
        <w:tc>
          <w:tcPr>
            <w:tcW w:w="1018" w:type="pct"/>
            <w:tcBorders>
              <w:top w:val="single" w:sz="4" w:space="0" w:color="A6A6A6" w:themeColor="background1" w:themeShade="A6"/>
              <w:left w:val="nil"/>
              <w:bottom w:val="single" w:sz="4" w:space="0" w:color="A6A6A6" w:themeColor="background1" w:themeShade="A6"/>
              <w:right w:val="nil"/>
            </w:tcBorders>
            <w:hideMark/>
          </w:tcPr>
          <w:p w14:paraId="0BED11DE" w14:textId="77777777" w:rsidR="00330F39" w:rsidRPr="00EA2368" w:rsidRDefault="00330F39" w:rsidP="00330F39">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20D3292C" w14:textId="77777777" w:rsidR="00330F39" w:rsidRPr="00EA2368" w:rsidRDefault="00330F39" w:rsidP="00330F39">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r>
      <w:tr w:rsidR="00330F39" w:rsidRPr="00EA2368" w14:paraId="729BFB7E" w14:textId="77777777" w:rsidTr="0037275E">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13BFA919" w14:textId="77777777" w:rsidR="00330F39" w:rsidRPr="00EA2368" w:rsidRDefault="00330F39" w:rsidP="00330F39">
            <w:pPr>
              <w:pStyle w:val="ListParagraph"/>
              <w:numPr>
                <w:ilvl w:val="0"/>
                <w:numId w:val="14"/>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makes use of simple dressing assistive aids.</w:t>
            </w:r>
          </w:p>
          <w:p w14:paraId="3AC6E02D" w14:textId="77777777" w:rsidR="00330F39" w:rsidRPr="00EA2368" w:rsidRDefault="00330F39" w:rsidP="00330F39">
            <w:pPr>
              <w:pStyle w:val="ListParagraph"/>
              <w:tabs>
                <w:tab w:val="left" w:pos="180"/>
              </w:tabs>
              <w:ind w:left="1440" w:right="0" w:firstLine="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Assessor to specify which aid was used:</w:t>
            </w:r>
          </w:p>
          <w:p w14:paraId="7A92EBBF" w14:textId="0473957A" w:rsidR="00330F39" w:rsidRPr="005352D1" w:rsidRDefault="00DA6AEC" w:rsidP="00330F39">
            <w:pPr>
              <w:pStyle w:val="ListParagraph"/>
              <w:tabs>
                <w:tab w:val="left" w:pos="180"/>
              </w:tabs>
              <w:ind w:left="1440" w:right="0" w:firstLine="0"/>
              <w:contextualSpacing w:val="0"/>
              <w:rPr>
                <w:rFonts w:ascii="Arial" w:hAnsi="Arial" w:cs="Arial"/>
                <w:color w:val="404040" w:themeColor="text1" w:themeTint="BF"/>
                <w:sz w:val="18"/>
                <w:szCs w:val="18"/>
              </w:rPr>
            </w:pPr>
            <w:sdt>
              <w:sdtPr>
                <w:rPr>
                  <w:rFonts w:ascii="MS Gothic" w:eastAsia="MS Gothic" w:hAnsi="MS Gothic" w:cs="Arial"/>
                  <w:color w:val="404040" w:themeColor="text1" w:themeTint="BF"/>
                  <w:sz w:val="18"/>
                  <w:szCs w:val="18"/>
                </w:rPr>
                <w:id w:val="560983349"/>
                <w14:checkbox>
                  <w14:checked w14:val="0"/>
                  <w14:checkedState w14:val="2612" w14:font="MS Gothic"/>
                  <w14:uncheckedState w14:val="2610" w14:font="MS Gothic"/>
                </w14:checkbox>
              </w:sdtPr>
              <w:sdtEndPr/>
              <w:sdtContent>
                <w:r w:rsidR="00330F39" w:rsidRPr="005352D1">
                  <w:rPr>
                    <w:rFonts w:ascii="MS Gothic" w:eastAsia="MS Gothic" w:hAnsi="MS Gothic" w:cs="Arial"/>
                    <w:color w:val="404040" w:themeColor="text1" w:themeTint="BF"/>
                    <w:sz w:val="18"/>
                    <w:szCs w:val="18"/>
                  </w:rPr>
                  <w:t>☐</w:t>
                </w:r>
              </w:sdtContent>
            </w:sdt>
            <w:r w:rsidR="00330F39" w:rsidRPr="005352D1">
              <w:rPr>
                <w:rFonts w:ascii="Arial" w:hAnsi="Arial" w:cs="Arial"/>
                <w:color w:val="404040" w:themeColor="text1" w:themeTint="BF"/>
                <w:sz w:val="18"/>
                <w:szCs w:val="18"/>
              </w:rPr>
              <w:t xml:space="preserve"> dressing sticks</w:t>
            </w:r>
          </w:p>
          <w:p w14:paraId="716AF093" w14:textId="217A6B45" w:rsidR="00330F39" w:rsidRPr="005352D1" w:rsidRDefault="00DA6AEC" w:rsidP="00330F39">
            <w:pPr>
              <w:pStyle w:val="ListParagraph"/>
              <w:tabs>
                <w:tab w:val="left" w:pos="180"/>
              </w:tabs>
              <w:ind w:left="1440" w:right="0" w:firstLine="0"/>
              <w:contextualSpacing w:val="0"/>
              <w:rPr>
                <w:rFonts w:ascii="Arial" w:hAnsi="Arial" w:cs="Arial"/>
                <w:color w:val="404040" w:themeColor="text1" w:themeTint="BF"/>
                <w:sz w:val="18"/>
                <w:szCs w:val="18"/>
              </w:rPr>
            </w:pPr>
            <w:sdt>
              <w:sdtPr>
                <w:rPr>
                  <w:rFonts w:ascii="MS Gothic" w:eastAsia="MS Gothic" w:hAnsi="MS Gothic" w:cs="Arial"/>
                  <w:color w:val="404040" w:themeColor="text1" w:themeTint="BF"/>
                  <w:sz w:val="18"/>
                  <w:szCs w:val="18"/>
                </w:rPr>
                <w:id w:val="-156314492"/>
                <w14:checkbox>
                  <w14:checked w14:val="0"/>
                  <w14:checkedState w14:val="2612" w14:font="MS Gothic"/>
                  <w14:uncheckedState w14:val="2610" w14:font="MS Gothic"/>
                </w14:checkbox>
              </w:sdtPr>
              <w:sdtEndPr/>
              <w:sdtContent>
                <w:r w:rsidR="00330F39" w:rsidRPr="005352D1">
                  <w:rPr>
                    <w:rFonts w:ascii="MS Gothic" w:eastAsia="MS Gothic" w:hAnsi="MS Gothic" w:cs="Arial"/>
                    <w:color w:val="404040" w:themeColor="text1" w:themeTint="BF"/>
                    <w:sz w:val="18"/>
                    <w:szCs w:val="18"/>
                  </w:rPr>
                  <w:t>☐</w:t>
                </w:r>
              </w:sdtContent>
            </w:sdt>
            <w:r w:rsidR="00330F39" w:rsidRPr="005352D1">
              <w:rPr>
                <w:rFonts w:ascii="Arial" w:hAnsi="Arial" w:cs="Arial"/>
                <w:color w:val="404040" w:themeColor="text1" w:themeTint="BF"/>
                <w:sz w:val="18"/>
                <w:szCs w:val="18"/>
              </w:rPr>
              <w:t xml:space="preserve"> long-handled shoehorns.</w:t>
            </w:r>
          </w:p>
          <w:p w14:paraId="2E9C30B6" w14:textId="3902E1A3" w:rsidR="00330F39" w:rsidRPr="00EA2368" w:rsidRDefault="00DA6AEC" w:rsidP="00330F39">
            <w:pPr>
              <w:pStyle w:val="ListParagraph"/>
              <w:tabs>
                <w:tab w:val="left" w:pos="180"/>
              </w:tabs>
              <w:ind w:left="1440" w:right="0" w:firstLine="0"/>
              <w:contextualSpacing w:val="0"/>
              <w:rPr>
                <w:rFonts w:ascii="Arial" w:hAnsi="Arial" w:cs="Arial"/>
                <w:color w:val="404040" w:themeColor="text1" w:themeTint="BF"/>
                <w:sz w:val="18"/>
                <w:szCs w:val="18"/>
              </w:rPr>
            </w:pPr>
            <w:sdt>
              <w:sdtPr>
                <w:rPr>
                  <w:rFonts w:ascii="MS Gothic" w:eastAsia="MS Gothic" w:hAnsi="MS Gothic" w:cs="Arial"/>
                  <w:color w:val="404040" w:themeColor="text1" w:themeTint="BF"/>
                  <w:sz w:val="18"/>
                  <w:szCs w:val="18"/>
                </w:rPr>
                <w:id w:val="-22012815"/>
                <w14:checkbox>
                  <w14:checked w14:val="0"/>
                  <w14:checkedState w14:val="2612" w14:font="MS Gothic"/>
                  <w14:uncheckedState w14:val="2610" w14:font="MS Gothic"/>
                </w14:checkbox>
              </w:sdtPr>
              <w:sdtEndPr/>
              <w:sdtContent>
                <w:r w:rsidR="00330F39" w:rsidRPr="005352D1">
                  <w:rPr>
                    <w:rFonts w:ascii="MS Gothic" w:eastAsia="MS Gothic" w:hAnsi="MS Gothic" w:cs="Arial"/>
                    <w:color w:val="404040" w:themeColor="text1" w:themeTint="BF"/>
                    <w:sz w:val="18"/>
                    <w:szCs w:val="18"/>
                  </w:rPr>
                  <w:t>☐</w:t>
                </w:r>
              </w:sdtContent>
            </w:sdt>
            <w:r w:rsidR="00330F39" w:rsidRPr="005352D1">
              <w:rPr>
                <w:rFonts w:ascii="Arial" w:hAnsi="Arial" w:cs="Arial"/>
                <w:color w:val="404040" w:themeColor="text1" w:themeTint="BF"/>
                <w:sz w:val="18"/>
                <w:szCs w:val="18"/>
              </w:rPr>
              <w:t xml:space="preserve"> Others (please specify) </w:t>
            </w:r>
            <w:r w:rsidR="00330F39" w:rsidRPr="005352D1">
              <w:rPr>
                <w:rFonts w:eastAsia="MS Gothic" w:cstheme="minorHAnsi"/>
                <w:color w:val="404040" w:themeColor="text1" w:themeTint="BF"/>
                <w:sz w:val="18"/>
                <w:szCs w:val="18"/>
              </w:rPr>
              <w:fldChar w:fldCharType="begin">
                <w:ffData>
                  <w:name w:val="Text1"/>
                  <w:enabled/>
                  <w:calcOnExit w:val="0"/>
                  <w:textInput/>
                </w:ffData>
              </w:fldChar>
            </w:r>
            <w:r w:rsidR="00330F39" w:rsidRPr="005352D1">
              <w:rPr>
                <w:rFonts w:eastAsia="MS Gothic" w:cstheme="minorHAnsi"/>
                <w:color w:val="404040" w:themeColor="text1" w:themeTint="BF"/>
                <w:sz w:val="18"/>
                <w:szCs w:val="18"/>
              </w:rPr>
              <w:instrText xml:space="preserve"> FORMTEXT </w:instrText>
            </w:r>
            <w:r w:rsidR="00330F39" w:rsidRPr="005352D1">
              <w:rPr>
                <w:rFonts w:eastAsia="MS Gothic" w:cstheme="minorHAnsi"/>
                <w:color w:val="404040" w:themeColor="text1" w:themeTint="BF"/>
                <w:sz w:val="18"/>
                <w:szCs w:val="18"/>
              </w:rPr>
            </w:r>
            <w:r w:rsidR="00330F39" w:rsidRPr="005352D1">
              <w:rPr>
                <w:rFonts w:eastAsia="MS Gothic" w:cstheme="minorHAnsi"/>
                <w:color w:val="404040" w:themeColor="text1" w:themeTint="BF"/>
                <w:sz w:val="18"/>
                <w:szCs w:val="18"/>
              </w:rPr>
              <w:fldChar w:fldCharType="separate"/>
            </w:r>
            <w:r w:rsidR="00330F39" w:rsidRPr="005352D1">
              <w:rPr>
                <w:rFonts w:eastAsia="MS Gothic" w:cstheme="minorHAnsi"/>
                <w:color w:val="404040" w:themeColor="text1" w:themeTint="BF"/>
                <w:sz w:val="18"/>
                <w:szCs w:val="18"/>
              </w:rPr>
              <w:t> </w:t>
            </w:r>
            <w:r w:rsidR="00330F39" w:rsidRPr="005352D1">
              <w:rPr>
                <w:rFonts w:eastAsia="MS Gothic" w:cstheme="minorHAnsi"/>
                <w:color w:val="404040" w:themeColor="text1" w:themeTint="BF"/>
                <w:sz w:val="18"/>
                <w:szCs w:val="18"/>
              </w:rPr>
              <w:t> </w:t>
            </w:r>
            <w:r w:rsidR="00330F39" w:rsidRPr="005352D1">
              <w:rPr>
                <w:rFonts w:eastAsia="MS Gothic" w:cstheme="minorHAnsi"/>
                <w:color w:val="404040" w:themeColor="text1" w:themeTint="BF"/>
                <w:sz w:val="18"/>
                <w:szCs w:val="18"/>
              </w:rPr>
              <w:t> </w:t>
            </w:r>
            <w:r w:rsidR="00330F39" w:rsidRPr="005352D1">
              <w:rPr>
                <w:rFonts w:eastAsia="MS Gothic" w:cstheme="minorHAnsi"/>
                <w:color w:val="404040" w:themeColor="text1" w:themeTint="BF"/>
                <w:sz w:val="18"/>
                <w:szCs w:val="18"/>
              </w:rPr>
              <w:t> </w:t>
            </w:r>
            <w:r w:rsidR="00330F39" w:rsidRPr="005352D1">
              <w:rPr>
                <w:rFonts w:eastAsia="MS Gothic" w:cstheme="minorHAnsi"/>
                <w:color w:val="404040" w:themeColor="text1" w:themeTint="BF"/>
                <w:sz w:val="18"/>
                <w:szCs w:val="18"/>
              </w:rPr>
              <w:t> </w:t>
            </w:r>
            <w:r w:rsidR="00330F39" w:rsidRPr="005352D1">
              <w:rPr>
                <w:rFonts w:eastAsia="MS Gothic" w:cstheme="minorHAnsi"/>
                <w:color w:val="404040" w:themeColor="text1" w:themeTint="BF"/>
                <w:sz w:val="18"/>
                <w:szCs w:val="18"/>
              </w:rPr>
              <w:fldChar w:fldCharType="end"/>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390592F4" w14:textId="1D6F8070"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219954236"/>
                <w14:checkbox>
                  <w14:checked w14:val="0"/>
                  <w14:checkedState w14:val="2612" w14:font="MS Gothic"/>
                  <w14:uncheckedState w14:val="2610" w14:font="MS Gothic"/>
                </w14:checkbox>
              </w:sdtPr>
              <w:sdtEndPr/>
              <w:sdtContent>
                <w:r w:rsidR="00330F39" w:rsidRPr="00BF7E69">
                  <w:rPr>
                    <w:rFonts w:ascii="MS Gothic" w:eastAsia="MS Gothic" w:hAnsi="MS Gothic" w:cs="Arial" w:hint="eastAsia"/>
                    <w:color w:val="404040" w:themeColor="text1" w:themeTint="BF"/>
                    <w:sz w:val="16"/>
                    <w:szCs w:val="16"/>
                  </w:rPr>
                  <w:t>☐</w:t>
                </w:r>
              </w:sdtContent>
            </w:sdt>
            <w:r w:rsidR="00330F39" w:rsidRPr="00BF7E69">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386305765"/>
                <w14:checkbox>
                  <w14:checked w14:val="0"/>
                  <w14:checkedState w14:val="2612" w14:font="MS Gothic"/>
                  <w14:uncheckedState w14:val="2610" w14:font="MS Gothic"/>
                </w14:checkbox>
              </w:sdtPr>
              <w:sdtEndPr/>
              <w:sdtContent>
                <w:r w:rsidR="00330F39" w:rsidRPr="00BF7E69">
                  <w:rPr>
                    <w:rFonts w:ascii="MS Gothic" w:eastAsia="MS Gothic" w:hAnsi="MS Gothic" w:cs="Arial" w:hint="eastAsia"/>
                    <w:color w:val="404040" w:themeColor="text1" w:themeTint="BF"/>
                    <w:sz w:val="16"/>
                    <w:szCs w:val="16"/>
                  </w:rPr>
                  <w:t>☐</w:t>
                </w:r>
              </w:sdtContent>
            </w:sdt>
            <w:r w:rsidR="00330F39" w:rsidRPr="00BF7E69">
              <w:rPr>
                <w:rFonts w:ascii="Arial" w:hAnsi="Arial" w:cs="Arial"/>
                <w:color w:val="404040" w:themeColor="text1" w:themeTint="BF"/>
                <w:sz w:val="16"/>
                <w:szCs w:val="16"/>
              </w:rPr>
              <w:t xml:space="preserve"> NO</w:t>
            </w:r>
          </w:p>
        </w:tc>
        <w:tc>
          <w:tcPr>
            <w:tcW w:w="1018" w:type="pct"/>
            <w:tcBorders>
              <w:top w:val="single" w:sz="4" w:space="0" w:color="A6A6A6" w:themeColor="background1" w:themeShade="A6"/>
              <w:left w:val="nil"/>
              <w:bottom w:val="single" w:sz="4" w:space="0" w:color="A6A6A6" w:themeColor="background1" w:themeShade="A6"/>
              <w:right w:val="nil"/>
            </w:tcBorders>
            <w:hideMark/>
          </w:tcPr>
          <w:p w14:paraId="25E37681" w14:textId="77777777" w:rsidR="00330F39" w:rsidRPr="00EA2368" w:rsidRDefault="00330F39" w:rsidP="00330F39">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224600DE" w14:textId="77777777" w:rsidR="00330F39" w:rsidRPr="00EA2368" w:rsidRDefault="00330F39" w:rsidP="00330F39">
            <w:pPr>
              <w:ind w:left="0" w:right="0" w:firstLine="0"/>
              <w:jc w:val="both"/>
              <w:rPr>
                <w:rFonts w:eastAsia="MS Gothic"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r>
    </w:tbl>
    <w:p w14:paraId="7671AA0F" w14:textId="77777777" w:rsidR="005352D1" w:rsidRDefault="005352D1">
      <w:r>
        <w:br w:type="page"/>
      </w:r>
    </w:p>
    <w:p w14:paraId="39FB7A1B" w14:textId="28100F3A" w:rsidR="00EB696E" w:rsidRPr="00EA2368" w:rsidRDefault="00122017" w:rsidP="00EA2368">
      <w:pPr>
        <w:pStyle w:val="Heading2"/>
        <w:spacing w:before="120" w:after="120" w:line="276" w:lineRule="auto"/>
        <w:jc w:val="both"/>
        <w:rPr>
          <w:rFonts w:ascii="Arial" w:hAnsi="Arial" w:cs="Arial"/>
          <w:b/>
          <w:bCs/>
          <w:color w:val="404040" w:themeColor="text1" w:themeTint="BF"/>
          <w:sz w:val="22"/>
          <w:szCs w:val="22"/>
        </w:rPr>
      </w:pPr>
      <w:r w:rsidRPr="00EA2368">
        <w:rPr>
          <w:rFonts w:ascii="Arial" w:hAnsi="Arial" w:cs="Arial"/>
          <w:b/>
          <w:bCs/>
          <w:color w:val="404040" w:themeColor="text1" w:themeTint="BF"/>
          <w:sz w:val="22"/>
          <w:szCs w:val="22"/>
        </w:rPr>
        <w:lastRenderedPageBreak/>
        <w:t>Part I</w:t>
      </w:r>
      <w:r w:rsidR="00155CE3" w:rsidRPr="00EA2368">
        <w:rPr>
          <w:rFonts w:ascii="Arial" w:hAnsi="Arial" w:cs="Arial"/>
          <w:b/>
          <w:bCs/>
          <w:color w:val="404040" w:themeColor="text1" w:themeTint="BF"/>
          <w:sz w:val="22"/>
          <w:szCs w:val="22"/>
        </w:rPr>
        <w:t>V</w:t>
      </w:r>
      <w:r w:rsidRPr="00EA2368">
        <w:rPr>
          <w:rFonts w:ascii="Arial" w:hAnsi="Arial" w:cs="Arial"/>
          <w:b/>
          <w:bCs/>
          <w:color w:val="404040" w:themeColor="text1" w:themeTint="BF"/>
          <w:sz w:val="22"/>
          <w:szCs w:val="22"/>
        </w:rPr>
        <w:t xml:space="preserve">. </w:t>
      </w:r>
      <w:r w:rsidR="006D22DF" w:rsidRPr="00EA2368">
        <w:rPr>
          <w:rFonts w:ascii="Arial" w:hAnsi="Arial" w:cs="Arial"/>
          <w:b/>
          <w:bCs/>
          <w:color w:val="404040" w:themeColor="text1" w:themeTint="BF"/>
          <w:sz w:val="22"/>
          <w:szCs w:val="22"/>
        </w:rPr>
        <w:t>Eating and Drinking</w:t>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965"/>
        <w:gridCol w:w="6054"/>
      </w:tblGrid>
      <w:tr w:rsidR="00532E76" w:rsidRPr="00EA2368" w14:paraId="3BA9DE59" w14:textId="77777777" w:rsidTr="00A27062">
        <w:trPr>
          <w:trHeight w:val="56"/>
          <w:jc w:val="center"/>
        </w:trPr>
        <w:tc>
          <w:tcPr>
            <w:tcW w:w="164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hideMark/>
          </w:tcPr>
          <w:p w14:paraId="239CE016" w14:textId="77777777" w:rsidR="00532E76" w:rsidRPr="00EA2368" w:rsidRDefault="00532E76" w:rsidP="00EA2368">
            <w:pPr>
              <w:tabs>
                <w:tab w:val="left" w:pos="180"/>
              </w:tabs>
              <w:ind w:left="0" w:right="0" w:firstLine="0"/>
              <w:rPr>
                <w:rFonts w:ascii="Arial" w:hAnsi="Arial" w:cs="Arial"/>
                <w:color w:val="404040" w:themeColor="text1" w:themeTint="BF"/>
                <w:sz w:val="20"/>
                <w:szCs w:val="20"/>
              </w:rPr>
            </w:pPr>
            <w:r w:rsidRPr="00EA2368">
              <w:rPr>
                <w:rFonts w:ascii="Arial" w:hAnsi="Arial" w:cs="Arial"/>
                <w:color w:val="404040" w:themeColor="text1" w:themeTint="BF"/>
                <w:sz w:val="20"/>
                <w:szCs w:val="20"/>
              </w:rPr>
              <w:t>Date of and time of assessment</w:t>
            </w:r>
          </w:p>
        </w:tc>
        <w:tc>
          <w:tcPr>
            <w:tcW w:w="335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544D7C64" w14:textId="77777777" w:rsidR="00532E76" w:rsidRPr="00EA2368" w:rsidRDefault="00532E76" w:rsidP="00EA2368">
            <w:pPr>
              <w:tabs>
                <w:tab w:val="left" w:pos="180"/>
              </w:tabs>
              <w:ind w:left="0" w:right="0" w:firstLine="0"/>
              <w:rPr>
                <w:rFonts w:cstheme="minorHAnsi"/>
                <w:color w:val="404040" w:themeColor="text1" w:themeTint="BF"/>
                <w:sz w:val="20"/>
                <w:szCs w:val="20"/>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532E76" w:rsidRPr="00EA2368" w14:paraId="40E018BA" w14:textId="77777777" w:rsidTr="00A27062">
        <w:trPr>
          <w:trHeight w:val="56"/>
          <w:jc w:val="center"/>
        </w:trPr>
        <w:tc>
          <w:tcPr>
            <w:tcW w:w="164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hideMark/>
          </w:tcPr>
          <w:p w14:paraId="7EC3C3E3" w14:textId="77777777" w:rsidR="00532E76" w:rsidRPr="00EA2368" w:rsidRDefault="00532E76" w:rsidP="00EA2368">
            <w:pPr>
              <w:tabs>
                <w:tab w:val="left" w:pos="180"/>
              </w:tabs>
              <w:ind w:left="0" w:right="0" w:firstLine="0"/>
              <w:rPr>
                <w:rFonts w:ascii="Arial" w:hAnsi="Arial" w:cs="Arial"/>
                <w:color w:val="404040" w:themeColor="text1" w:themeTint="BF"/>
                <w:sz w:val="20"/>
                <w:szCs w:val="20"/>
              </w:rPr>
            </w:pPr>
            <w:r w:rsidRPr="00EA2368">
              <w:rPr>
                <w:rFonts w:ascii="Arial" w:hAnsi="Arial" w:cs="Arial"/>
                <w:color w:val="404040" w:themeColor="text1" w:themeTint="BF"/>
                <w:sz w:val="20"/>
                <w:szCs w:val="20"/>
              </w:rPr>
              <w:t>Location of assessment</w:t>
            </w:r>
          </w:p>
          <w:p w14:paraId="373EC736" w14:textId="77777777" w:rsidR="00532E76" w:rsidRPr="00EA2368" w:rsidRDefault="00532E76" w:rsidP="00EA2368">
            <w:pPr>
              <w:tabs>
                <w:tab w:val="left" w:pos="180"/>
              </w:tabs>
              <w:ind w:left="0" w:right="0" w:firstLine="0"/>
              <w:rPr>
                <w:rFonts w:ascii="Arial" w:hAnsi="Arial" w:cs="Arial"/>
                <w:color w:val="404040" w:themeColor="text1" w:themeTint="BF"/>
                <w:sz w:val="20"/>
                <w:szCs w:val="20"/>
              </w:rPr>
            </w:pPr>
            <w:r w:rsidRPr="00EA2368">
              <w:rPr>
                <w:rFonts w:ascii="Arial" w:hAnsi="Arial" w:cs="Arial"/>
                <w:b/>
                <w:bCs/>
                <w:color w:val="D73329"/>
                <w:sz w:val="20"/>
                <w:szCs w:val="20"/>
              </w:rPr>
              <w:t>Please do not provide the client’s home address.</w:t>
            </w:r>
          </w:p>
        </w:tc>
        <w:tc>
          <w:tcPr>
            <w:tcW w:w="335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7E6D443F" w14:textId="77777777" w:rsidR="00532E76" w:rsidRPr="00EA2368" w:rsidRDefault="00532E76" w:rsidP="00EA2368">
            <w:pPr>
              <w:tabs>
                <w:tab w:val="left" w:pos="180"/>
              </w:tabs>
              <w:ind w:left="0" w:right="0" w:firstLine="0"/>
              <w:rPr>
                <w:rFonts w:cstheme="minorHAnsi"/>
                <w:color w:val="404040" w:themeColor="text1" w:themeTint="BF"/>
                <w:sz w:val="20"/>
                <w:szCs w:val="20"/>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bl>
    <w:p w14:paraId="2BE3FC0E" w14:textId="18037E11" w:rsidR="00EB696E" w:rsidRPr="00EA2368" w:rsidRDefault="00EB696E" w:rsidP="005352D1">
      <w:pPr>
        <w:spacing w:after="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920"/>
        <w:gridCol w:w="1468"/>
        <w:gridCol w:w="1816"/>
        <w:gridCol w:w="1815"/>
      </w:tblGrid>
      <w:tr w:rsidR="00850128" w:rsidRPr="00EA2368" w14:paraId="2DA96957" w14:textId="77777777" w:rsidTr="00EE47C9">
        <w:trPr>
          <w:cantSplit/>
          <w:tblHeader/>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hideMark/>
          </w:tcPr>
          <w:p w14:paraId="01901D01" w14:textId="493F3773" w:rsidR="00850128" w:rsidRPr="00EA2368" w:rsidRDefault="00850128" w:rsidP="00EA2368">
            <w:pPr>
              <w:tabs>
                <w:tab w:val="left" w:pos="180"/>
              </w:tabs>
              <w:ind w:left="0" w:right="0" w:firstLine="0"/>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During this task:</w:t>
            </w:r>
          </w:p>
        </w:tc>
        <w:tc>
          <w:tcPr>
            <w:tcW w:w="814" w:type="pct"/>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hideMark/>
          </w:tcPr>
          <w:p w14:paraId="10B572E0" w14:textId="77777777" w:rsidR="00850128" w:rsidRPr="00EA2368" w:rsidRDefault="00850128" w:rsidP="00EA2368">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YES/NO</w:t>
            </w:r>
          </w:p>
        </w:tc>
        <w:tc>
          <w:tcPr>
            <w:tcW w:w="1007" w:type="pct"/>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hideMark/>
          </w:tcPr>
          <w:p w14:paraId="1C04C81B" w14:textId="77777777" w:rsidR="00850128" w:rsidRPr="00EA2368" w:rsidRDefault="00850128" w:rsidP="00EA2368">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Date observed</w:t>
            </w:r>
          </w:p>
        </w:tc>
        <w:tc>
          <w:tcPr>
            <w:tcW w:w="1006"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hideMark/>
          </w:tcPr>
          <w:p w14:paraId="7E7D72C8" w14:textId="77777777" w:rsidR="00850128" w:rsidRPr="00EA2368" w:rsidRDefault="00850128" w:rsidP="00EA2368">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Assessor’s comments</w:t>
            </w:r>
          </w:p>
        </w:tc>
      </w:tr>
      <w:tr w:rsidR="00850128" w:rsidRPr="00EA2368" w14:paraId="6DFBFBB5" w14:textId="77777777" w:rsidTr="00EE47C9">
        <w:trPr>
          <w:cantSplit/>
          <w:trHeight w:val="341"/>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736DE557" w14:textId="77777777" w:rsidR="000C67AD" w:rsidRPr="00EA2368" w:rsidRDefault="00850128" w:rsidP="00EA2368">
            <w:pPr>
              <w:pStyle w:val="ListParagraph"/>
              <w:numPr>
                <w:ilvl w:val="0"/>
                <w:numId w:val="15"/>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facilitates the activity with the client in a private and safe space, as preferred by the client.</w:t>
            </w:r>
          </w:p>
          <w:p w14:paraId="6F785861" w14:textId="220755A8" w:rsidR="00850128" w:rsidRPr="00EA2368" w:rsidRDefault="00850128" w:rsidP="00EA2368">
            <w:pPr>
              <w:pStyle w:val="ListParagraph"/>
              <w:tabs>
                <w:tab w:val="left" w:pos="180"/>
              </w:tabs>
              <w:ind w:left="700" w:right="0" w:firstLine="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The assessor </w:t>
            </w:r>
            <w:r w:rsidR="00633586" w:rsidRPr="00EA2368">
              <w:rPr>
                <w:rFonts w:ascii="Arial" w:hAnsi="Arial" w:cs="Arial"/>
                <w:color w:val="404040" w:themeColor="text1" w:themeTint="BF"/>
                <w:sz w:val="18"/>
                <w:szCs w:val="18"/>
              </w:rPr>
              <w:t xml:space="preserve">is </w:t>
            </w:r>
            <w:r w:rsidRPr="00EA2368">
              <w:rPr>
                <w:rFonts w:ascii="Arial" w:hAnsi="Arial" w:cs="Arial"/>
                <w:color w:val="404040" w:themeColor="text1" w:themeTint="BF"/>
                <w:sz w:val="18"/>
                <w:szCs w:val="18"/>
              </w:rPr>
              <w:t>to specify</w:t>
            </w:r>
            <w:r w:rsidR="00633586" w:rsidRPr="00EA2368">
              <w:rPr>
                <w:rFonts w:ascii="Arial" w:hAnsi="Arial" w:cs="Arial"/>
                <w:color w:val="404040" w:themeColor="text1" w:themeTint="BF"/>
                <w:sz w:val="18"/>
                <w:szCs w:val="18"/>
              </w:rPr>
              <w:t xml:space="preserve"> the following</w:t>
            </w:r>
            <w:r w:rsidRPr="00EA2368">
              <w:rPr>
                <w:rFonts w:ascii="Arial" w:hAnsi="Arial" w:cs="Arial"/>
                <w:color w:val="404040" w:themeColor="text1" w:themeTint="BF"/>
                <w:sz w:val="18"/>
                <w:szCs w:val="18"/>
              </w:rPr>
              <w:t>:</w:t>
            </w:r>
          </w:p>
          <w:p w14:paraId="76E375D3" w14:textId="5C30C47B" w:rsidR="00850128" w:rsidRPr="005352D1" w:rsidRDefault="00DA6AEC" w:rsidP="00EA2368">
            <w:pPr>
              <w:pStyle w:val="ListParagraph"/>
              <w:tabs>
                <w:tab w:val="left" w:pos="180"/>
              </w:tabs>
              <w:ind w:left="700" w:right="0" w:firstLine="0"/>
              <w:contextualSpacing w:val="0"/>
              <w:rPr>
                <w:rFonts w:ascii="Arial" w:hAnsi="Arial" w:cs="Arial"/>
                <w:color w:val="404040" w:themeColor="text1" w:themeTint="BF"/>
                <w:sz w:val="18"/>
                <w:szCs w:val="18"/>
              </w:rPr>
            </w:pPr>
            <w:sdt>
              <w:sdtPr>
                <w:rPr>
                  <w:rFonts w:ascii="MS Gothic" w:eastAsia="MS Gothic" w:hAnsi="MS Gothic" w:cs="Arial"/>
                  <w:color w:val="404040" w:themeColor="text1" w:themeTint="BF"/>
                  <w:sz w:val="18"/>
                  <w:szCs w:val="18"/>
                </w:rPr>
                <w:id w:val="-1646889702"/>
                <w14:checkbox>
                  <w14:checked w14:val="0"/>
                  <w14:checkedState w14:val="2612" w14:font="MS Gothic"/>
                  <w14:uncheckedState w14:val="2610" w14:font="MS Gothic"/>
                </w14:checkbox>
              </w:sdtPr>
              <w:sdtEndPr/>
              <w:sdtContent>
                <w:r w:rsidR="005352D1" w:rsidRPr="005352D1">
                  <w:rPr>
                    <w:rFonts w:ascii="MS Gothic" w:eastAsia="MS Gothic" w:hAnsi="MS Gothic" w:cs="Arial"/>
                    <w:color w:val="404040" w:themeColor="text1" w:themeTint="BF"/>
                    <w:sz w:val="18"/>
                    <w:szCs w:val="18"/>
                  </w:rPr>
                  <w:t>☐</w:t>
                </w:r>
              </w:sdtContent>
            </w:sdt>
            <w:r w:rsidR="00850128" w:rsidRPr="005352D1">
              <w:rPr>
                <w:rFonts w:cstheme="minorHAnsi"/>
                <w:color w:val="404040" w:themeColor="text1" w:themeTint="BF"/>
                <w:sz w:val="16"/>
                <w:szCs w:val="16"/>
                <w:lang w:val="en-US"/>
              </w:rPr>
              <w:t xml:space="preserve"> </w:t>
            </w:r>
            <w:r w:rsidR="00850128" w:rsidRPr="005352D1">
              <w:rPr>
                <w:rFonts w:ascii="Arial" w:hAnsi="Arial" w:cs="Arial"/>
                <w:color w:val="404040" w:themeColor="text1" w:themeTint="BF"/>
                <w:sz w:val="18"/>
                <w:szCs w:val="18"/>
              </w:rPr>
              <w:t xml:space="preserve">In their own room. </w:t>
            </w:r>
          </w:p>
          <w:p w14:paraId="0F2C11C5" w14:textId="63209EA6" w:rsidR="00850128" w:rsidRPr="005352D1" w:rsidRDefault="00DA6AEC" w:rsidP="00EA2368">
            <w:pPr>
              <w:pStyle w:val="ListParagraph"/>
              <w:tabs>
                <w:tab w:val="left" w:pos="180"/>
              </w:tabs>
              <w:ind w:left="700" w:right="0" w:firstLine="0"/>
              <w:contextualSpacing w:val="0"/>
              <w:rPr>
                <w:rFonts w:ascii="Arial" w:hAnsi="Arial" w:cs="Arial"/>
                <w:color w:val="404040" w:themeColor="text1" w:themeTint="BF"/>
                <w:sz w:val="18"/>
                <w:szCs w:val="18"/>
              </w:rPr>
            </w:pPr>
            <w:sdt>
              <w:sdtPr>
                <w:rPr>
                  <w:rFonts w:ascii="MS Gothic" w:eastAsia="MS Gothic" w:hAnsi="MS Gothic" w:cs="Arial"/>
                  <w:color w:val="404040" w:themeColor="text1" w:themeTint="BF"/>
                  <w:sz w:val="18"/>
                  <w:szCs w:val="18"/>
                </w:rPr>
                <w:id w:val="883455011"/>
                <w14:checkbox>
                  <w14:checked w14:val="0"/>
                  <w14:checkedState w14:val="2612" w14:font="MS Gothic"/>
                  <w14:uncheckedState w14:val="2610" w14:font="MS Gothic"/>
                </w14:checkbox>
              </w:sdtPr>
              <w:sdtEndPr/>
              <w:sdtContent>
                <w:r w:rsidR="005352D1" w:rsidRPr="005352D1">
                  <w:rPr>
                    <w:rFonts w:ascii="MS Gothic" w:eastAsia="MS Gothic" w:hAnsi="MS Gothic" w:cs="Arial"/>
                    <w:color w:val="404040" w:themeColor="text1" w:themeTint="BF"/>
                    <w:sz w:val="18"/>
                    <w:szCs w:val="18"/>
                  </w:rPr>
                  <w:t>☐</w:t>
                </w:r>
              </w:sdtContent>
            </w:sdt>
            <w:r w:rsidR="00850128" w:rsidRPr="005352D1">
              <w:rPr>
                <w:rFonts w:cstheme="minorHAnsi"/>
                <w:color w:val="404040" w:themeColor="text1" w:themeTint="BF"/>
                <w:sz w:val="16"/>
                <w:szCs w:val="16"/>
                <w:lang w:val="en-US"/>
              </w:rPr>
              <w:t xml:space="preserve"> </w:t>
            </w:r>
            <w:r w:rsidR="00850128" w:rsidRPr="005352D1">
              <w:rPr>
                <w:rFonts w:ascii="Arial" w:hAnsi="Arial" w:cs="Arial"/>
                <w:color w:val="404040" w:themeColor="text1" w:themeTint="BF"/>
                <w:sz w:val="18"/>
                <w:szCs w:val="18"/>
              </w:rPr>
              <w:t>With others (</w:t>
            </w:r>
            <w:r w:rsidR="00D42D85" w:rsidRPr="005352D1">
              <w:rPr>
                <w:rFonts w:ascii="Arial" w:hAnsi="Arial" w:cs="Arial"/>
                <w:color w:val="404040" w:themeColor="text1" w:themeTint="BF"/>
                <w:sz w:val="18"/>
                <w:szCs w:val="18"/>
              </w:rPr>
              <w:t>e.g.,</w:t>
            </w:r>
            <w:r w:rsidR="00850128" w:rsidRPr="005352D1">
              <w:rPr>
                <w:rFonts w:ascii="Arial" w:hAnsi="Arial" w:cs="Arial"/>
                <w:color w:val="404040" w:themeColor="text1" w:themeTint="BF"/>
                <w:sz w:val="18"/>
                <w:szCs w:val="18"/>
              </w:rPr>
              <w:t xml:space="preserve"> their friends </w:t>
            </w:r>
            <w:r w:rsidR="00633586" w:rsidRPr="005352D1">
              <w:rPr>
                <w:rFonts w:ascii="Arial" w:hAnsi="Arial" w:cs="Arial"/>
                <w:color w:val="404040" w:themeColor="text1" w:themeTint="BF"/>
                <w:sz w:val="18"/>
                <w:szCs w:val="18"/>
              </w:rPr>
              <w:t xml:space="preserve">and </w:t>
            </w:r>
            <w:r w:rsidR="00850128" w:rsidRPr="005352D1">
              <w:rPr>
                <w:rFonts w:ascii="Arial" w:hAnsi="Arial" w:cs="Arial"/>
                <w:color w:val="404040" w:themeColor="text1" w:themeTint="BF"/>
                <w:sz w:val="18"/>
                <w:szCs w:val="18"/>
              </w:rPr>
              <w:t xml:space="preserve">family) as the client prefers. </w:t>
            </w:r>
          </w:p>
          <w:p w14:paraId="28B27E9F" w14:textId="49604793" w:rsidR="00850128" w:rsidRPr="00EA2368" w:rsidRDefault="00DA6AEC" w:rsidP="00EA2368">
            <w:pPr>
              <w:pStyle w:val="ListParagraph"/>
              <w:tabs>
                <w:tab w:val="left" w:pos="180"/>
              </w:tabs>
              <w:ind w:left="700" w:right="0" w:firstLine="0"/>
              <w:contextualSpacing w:val="0"/>
              <w:rPr>
                <w:rFonts w:ascii="Arial" w:hAnsi="Arial" w:cs="Arial"/>
                <w:color w:val="404040" w:themeColor="text1" w:themeTint="BF"/>
                <w:sz w:val="18"/>
                <w:szCs w:val="18"/>
              </w:rPr>
            </w:pPr>
            <w:sdt>
              <w:sdtPr>
                <w:rPr>
                  <w:rFonts w:ascii="MS Gothic" w:eastAsia="MS Gothic" w:hAnsi="MS Gothic" w:cs="Arial"/>
                  <w:color w:val="404040" w:themeColor="text1" w:themeTint="BF"/>
                  <w:sz w:val="18"/>
                  <w:szCs w:val="18"/>
                </w:rPr>
                <w:id w:val="1109242018"/>
                <w14:checkbox>
                  <w14:checked w14:val="0"/>
                  <w14:checkedState w14:val="2612" w14:font="MS Gothic"/>
                  <w14:uncheckedState w14:val="2610" w14:font="MS Gothic"/>
                </w14:checkbox>
              </w:sdtPr>
              <w:sdtEndPr/>
              <w:sdtContent>
                <w:r w:rsidR="005352D1" w:rsidRPr="005352D1">
                  <w:rPr>
                    <w:rFonts w:ascii="MS Gothic" w:eastAsia="MS Gothic" w:hAnsi="MS Gothic" w:cs="Arial"/>
                    <w:color w:val="404040" w:themeColor="text1" w:themeTint="BF"/>
                    <w:sz w:val="18"/>
                    <w:szCs w:val="18"/>
                  </w:rPr>
                  <w:t>☐</w:t>
                </w:r>
              </w:sdtContent>
            </w:sdt>
            <w:r w:rsidR="00850128" w:rsidRPr="005352D1">
              <w:rPr>
                <w:rFonts w:cstheme="minorHAnsi"/>
                <w:color w:val="404040" w:themeColor="text1" w:themeTint="BF"/>
                <w:sz w:val="16"/>
                <w:szCs w:val="16"/>
                <w:lang w:val="en-US"/>
              </w:rPr>
              <w:t xml:space="preserve"> </w:t>
            </w:r>
            <w:r w:rsidR="00850128" w:rsidRPr="005352D1">
              <w:rPr>
                <w:rFonts w:ascii="Arial" w:hAnsi="Arial" w:cs="Arial"/>
                <w:color w:val="404040" w:themeColor="text1" w:themeTint="BF"/>
                <w:sz w:val="18"/>
                <w:szCs w:val="18"/>
              </w:rPr>
              <w:t>Others (please specify):</w:t>
            </w:r>
            <w:r w:rsidR="00850128" w:rsidRPr="005352D1">
              <w:rPr>
                <w:rFonts w:cstheme="minorHAnsi"/>
                <w:color w:val="404040" w:themeColor="text1" w:themeTint="BF"/>
                <w:sz w:val="16"/>
                <w:szCs w:val="16"/>
              </w:rPr>
              <w:t xml:space="preserve"> </w:t>
            </w:r>
            <w:r w:rsidR="00850128" w:rsidRPr="005352D1">
              <w:rPr>
                <w:rFonts w:ascii="Arial" w:hAnsi="Arial" w:cs="Arial"/>
                <w:color w:val="404040" w:themeColor="text1" w:themeTint="BF"/>
                <w:sz w:val="18"/>
                <w:szCs w:val="18"/>
              </w:rPr>
              <w:fldChar w:fldCharType="begin">
                <w:ffData>
                  <w:name w:val="Text1"/>
                  <w:enabled/>
                  <w:calcOnExit w:val="0"/>
                  <w:textInput/>
                </w:ffData>
              </w:fldChar>
            </w:r>
            <w:r w:rsidR="00850128" w:rsidRPr="005352D1">
              <w:rPr>
                <w:rFonts w:ascii="Arial" w:hAnsi="Arial" w:cs="Arial"/>
                <w:color w:val="404040" w:themeColor="text1" w:themeTint="BF"/>
                <w:sz w:val="18"/>
                <w:szCs w:val="18"/>
              </w:rPr>
              <w:instrText xml:space="preserve"> FORMTEXT </w:instrText>
            </w:r>
            <w:r w:rsidR="00850128" w:rsidRPr="005352D1">
              <w:rPr>
                <w:rFonts w:ascii="Arial" w:hAnsi="Arial" w:cs="Arial"/>
                <w:color w:val="404040" w:themeColor="text1" w:themeTint="BF"/>
                <w:sz w:val="18"/>
                <w:szCs w:val="18"/>
              </w:rPr>
            </w:r>
            <w:r w:rsidR="00850128" w:rsidRPr="005352D1">
              <w:rPr>
                <w:rFonts w:ascii="Arial" w:hAnsi="Arial" w:cs="Arial"/>
                <w:color w:val="404040" w:themeColor="text1" w:themeTint="BF"/>
                <w:sz w:val="18"/>
                <w:szCs w:val="18"/>
              </w:rPr>
              <w:fldChar w:fldCharType="separate"/>
            </w:r>
            <w:r w:rsidR="00850128" w:rsidRPr="005352D1">
              <w:rPr>
                <w:rFonts w:ascii="Arial" w:hAnsi="Arial" w:cs="Arial"/>
                <w:color w:val="404040" w:themeColor="text1" w:themeTint="BF"/>
                <w:sz w:val="18"/>
                <w:szCs w:val="18"/>
              </w:rPr>
              <w:t> </w:t>
            </w:r>
            <w:r w:rsidR="00850128" w:rsidRPr="005352D1">
              <w:rPr>
                <w:rFonts w:ascii="Arial" w:hAnsi="Arial" w:cs="Arial"/>
                <w:color w:val="404040" w:themeColor="text1" w:themeTint="BF"/>
                <w:sz w:val="18"/>
                <w:szCs w:val="18"/>
              </w:rPr>
              <w:t> </w:t>
            </w:r>
            <w:r w:rsidR="00850128" w:rsidRPr="005352D1">
              <w:rPr>
                <w:rFonts w:ascii="Arial" w:hAnsi="Arial" w:cs="Arial"/>
                <w:color w:val="404040" w:themeColor="text1" w:themeTint="BF"/>
                <w:sz w:val="18"/>
                <w:szCs w:val="18"/>
              </w:rPr>
              <w:t> </w:t>
            </w:r>
            <w:r w:rsidR="00850128" w:rsidRPr="005352D1">
              <w:rPr>
                <w:rFonts w:ascii="Arial" w:hAnsi="Arial" w:cs="Arial"/>
                <w:color w:val="404040" w:themeColor="text1" w:themeTint="BF"/>
                <w:sz w:val="18"/>
                <w:szCs w:val="18"/>
              </w:rPr>
              <w:t> </w:t>
            </w:r>
            <w:r w:rsidR="00850128" w:rsidRPr="005352D1">
              <w:rPr>
                <w:rFonts w:ascii="Arial" w:hAnsi="Arial" w:cs="Arial"/>
                <w:color w:val="404040" w:themeColor="text1" w:themeTint="BF"/>
                <w:sz w:val="18"/>
                <w:szCs w:val="18"/>
              </w:rPr>
              <w:t> </w:t>
            </w:r>
            <w:r w:rsidR="00850128" w:rsidRPr="005352D1">
              <w:rPr>
                <w:rFonts w:ascii="Arial" w:hAnsi="Arial" w:cs="Arial"/>
                <w:color w:val="404040" w:themeColor="text1" w:themeTint="BF"/>
                <w:sz w:val="18"/>
                <w:szCs w:val="18"/>
              </w:rPr>
              <w:fldChar w:fldCharType="end"/>
            </w:r>
          </w:p>
        </w:tc>
        <w:tc>
          <w:tcPr>
            <w:tcW w:w="814" w:type="pct"/>
            <w:tcBorders>
              <w:top w:val="single" w:sz="4" w:space="0" w:color="A6A6A6" w:themeColor="background1" w:themeShade="A6"/>
              <w:left w:val="nil"/>
              <w:bottom w:val="single" w:sz="4" w:space="0" w:color="A6A6A6" w:themeColor="background1" w:themeShade="A6"/>
              <w:right w:val="nil"/>
            </w:tcBorders>
            <w:hideMark/>
          </w:tcPr>
          <w:p w14:paraId="62B05B3F" w14:textId="01D6F851" w:rsidR="00850128" w:rsidRPr="00EA2368" w:rsidRDefault="00DA6AEC" w:rsidP="00EA236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368295223"/>
                <w14:checkbox>
                  <w14:checked w14:val="0"/>
                  <w14:checkedState w14:val="2612" w14:font="MS Gothic"/>
                  <w14:uncheckedState w14:val="2610" w14:font="MS Gothic"/>
                </w14:checkbox>
              </w:sdtPr>
              <w:sdtEndPr/>
              <w:sdtContent>
                <w:r w:rsidR="00330F39" w:rsidRPr="00443A4E">
                  <w:rPr>
                    <w:rFonts w:ascii="MS Gothic" w:eastAsia="MS Gothic" w:hAnsi="MS Gothic" w:cs="Arial" w:hint="eastAsia"/>
                    <w:color w:val="404040" w:themeColor="text1" w:themeTint="BF"/>
                    <w:sz w:val="16"/>
                    <w:szCs w:val="16"/>
                  </w:rPr>
                  <w:t>☐</w:t>
                </w:r>
              </w:sdtContent>
            </w:sdt>
            <w:r w:rsidR="00330F39" w:rsidRPr="00443A4E">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953742287"/>
                <w14:checkbox>
                  <w14:checked w14:val="0"/>
                  <w14:checkedState w14:val="2612" w14:font="MS Gothic"/>
                  <w14:uncheckedState w14:val="2610" w14:font="MS Gothic"/>
                </w14:checkbox>
              </w:sdtPr>
              <w:sdtEndPr/>
              <w:sdtContent>
                <w:r w:rsidR="00330F39" w:rsidRPr="00443A4E">
                  <w:rPr>
                    <w:rFonts w:ascii="MS Gothic" w:eastAsia="MS Gothic" w:hAnsi="MS Gothic" w:cs="Arial" w:hint="eastAsia"/>
                    <w:color w:val="404040" w:themeColor="text1" w:themeTint="BF"/>
                    <w:sz w:val="16"/>
                    <w:szCs w:val="16"/>
                  </w:rPr>
                  <w:t>☐</w:t>
                </w:r>
              </w:sdtContent>
            </w:sdt>
            <w:r w:rsidR="00330F39" w:rsidRPr="00443A4E">
              <w:rPr>
                <w:rFonts w:ascii="Arial" w:hAnsi="Arial" w:cs="Arial"/>
                <w:color w:val="404040" w:themeColor="text1" w:themeTint="BF"/>
                <w:sz w:val="16"/>
                <w:szCs w:val="16"/>
              </w:rPr>
              <w:t xml:space="preserve"> NO</w:t>
            </w:r>
          </w:p>
        </w:tc>
        <w:tc>
          <w:tcPr>
            <w:tcW w:w="1007" w:type="pct"/>
            <w:tcBorders>
              <w:top w:val="single" w:sz="4" w:space="0" w:color="A6A6A6" w:themeColor="background1" w:themeShade="A6"/>
              <w:left w:val="nil"/>
              <w:bottom w:val="single" w:sz="4" w:space="0" w:color="A6A6A6" w:themeColor="background1" w:themeShade="A6"/>
              <w:right w:val="nil"/>
            </w:tcBorders>
            <w:hideMark/>
          </w:tcPr>
          <w:p w14:paraId="22A976A6" w14:textId="77777777" w:rsidR="00850128" w:rsidRPr="00EA2368" w:rsidRDefault="00850128" w:rsidP="00EA2368">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6"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5A399452" w14:textId="77777777" w:rsidR="00850128" w:rsidRPr="00EA2368" w:rsidRDefault="00850128" w:rsidP="00EA2368">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850128" w:rsidRPr="00EA2368" w14:paraId="228B9F61" w14:textId="77777777" w:rsidTr="00EE47C9">
        <w:trPr>
          <w:cantSplit/>
          <w:trHeight w:val="341"/>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12752222" w14:textId="04309E46" w:rsidR="00850128" w:rsidRPr="00EA2368" w:rsidRDefault="00850128" w:rsidP="00EA2368">
            <w:pPr>
              <w:pStyle w:val="ListParagraph"/>
              <w:numPr>
                <w:ilvl w:val="0"/>
                <w:numId w:val="15"/>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prepares for the support activity.</w:t>
            </w:r>
          </w:p>
        </w:tc>
        <w:tc>
          <w:tcPr>
            <w:tcW w:w="814" w:type="pct"/>
            <w:tcBorders>
              <w:top w:val="single" w:sz="4" w:space="0" w:color="A6A6A6" w:themeColor="background1" w:themeShade="A6"/>
              <w:left w:val="nil"/>
              <w:bottom w:val="single" w:sz="4" w:space="0" w:color="A6A6A6" w:themeColor="background1" w:themeShade="A6"/>
              <w:right w:val="nil"/>
            </w:tcBorders>
          </w:tcPr>
          <w:p w14:paraId="32AB3FE7" w14:textId="77777777" w:rsidR="00850128" w:rsidRPr="00EA2368" w:rsidRDefault="00850128" w:rsidP="00EA2368">
            <w:pPr>
              <w:tabs>
                <w:tab w:val="left" w:pos="180"/>
              </w:tabs>
              <w:ind w:left="0" w:right="0" w:firstLine="0"/>
              <w:jc w:val="center"/>
              <w:rPr>
                <w:rFonts w:ascii="Arial" w:hAnsi="Arial" w:cs="Arial"/>
                <w:color w:val="404040" w:themeColor="text1" w:themeTint="BF"/>
                <w:sz w:val="16"/>
                <w:szCs w:val="16"/>
              </w:rPr>
            </w:pPr>
          </w:p>
        </w:tc>
        <w:tc>
          <w:tcPr>
            <w:tcW w:w="1007" w:type="pct"/>
            <w:tcBorders>
              <w:top w:val="single" w:sz="4" w:space="0" w:color="A6A6A6" w:themeColor="background1" w:themeShade="A6"/>
              <w:left w:val="nil"/>
              <w:bottom w:val="single" w:sz="4" w:space="0" w:color="A6A6A6" w:themeColor="background1" w:themeShade="A6"/>
              <w:right w:val="nil"/>
            </w:tcBorders>
          </w:tcPr>
          <w:p w14:paraId="6EBF5AAE" w14:textId="77777777" w:rsidR="00850128" w:rsidRPr="00EA2368" w:rsidRDefault="00850128" w:rsidP="00EA2368">
            <w:pPr>
              <w:ind w:left="0" w:right="0" w:firstLine="0"/>
              <w:jc w:val="both"/>
              <w:rPr>
                <w:rFonts w:cstheme="minorHAnsi"/>
                <w:color w:val="404040" w:themeColor="text1" w:themeTint="BF"/>
                <w:sz w:val="18"/>
                <w:szCs w:val="18"/>
              </w:rPr>
            </w:pPr>
          </w:p>
        </w:tc>
        <w:tc>
          <w:tcPr>
            <w:tcW w:w="1006"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3E06B647" w14:textId="77777777" w:rsidR="00850128" w:rsidRPr="00EA2368" w:rsidRDefault="00850128" w:rsidP="00EA2368">
            <w:pPr>
              <w:ind w:left="0" w:right="0" w:firstLine="0"/>
              <w:jc w:val="both"/>
              <w:rPr>
                <w:rFonts w:cstheme="minorHAnsi"/>
                <w:color w:val="404040" w:themeColor="text1" w:themeTint="BF"/>
                <w:sz w:val="18"/>
                <w:szCs w:val="18"/>
              </w:rPr>
            </w:pPr>
          </w:p>
        </w:tc>
      </w:tr>
      <w:tr w:rsidR="00330F39" w:rsidRPr="00EA2368" w14:paraId="6CFB134D" w14:textId="77777777" w:rsidTr="00EE47C9">
        <w:trPr>
          <w:cantSplit/>
          <w:trHeight w:val="251"/>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616E210E" w14:textId="77777777" w:rsidR="00330F39" w:rsidRPr="00EA2368" w:rsidRDefault="00330F39" w:rsidP="00330F39">
            <w:pPr>
              <w:pStyle w:val="ListParagraph"/>
              <w:numPr>
                <w:ilvl w:val="0"/>
                <w:numId w:val="16"/>
              </w:numPr>
              <w:tabs>
                <w:tab w:val="left" w:pos="180"/>
              </w:tabs>
              <w:ind w:left="1421"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reviews the client’s individualised support plan.</w:t>
            </w:r>
          </w:p>
        </w:tc>
        <w:tc>
          <w:tcPr>
            <w:tcW w:w="814" w:type="pct"/>
            <w:tcBorders>
              <w:top w:val="single" w:sz="4" w:space="0" w:color="A6A6A6" w:themeColor="background1" w:themeShade="A6"/>
              <w:left w:val="nil"/>
              <w:bottom w:val="single" w:sz="4" w:space="0" w:color="A6A6A6" w:themeColor="background1" w:themeShade="A6"/>
              <w:right w:val="nil"/>
            </w:tcBorders>
            <w:hideMark/>
          </w:tcPr>
          <w:p w14:paraId="58F7079A" w14:textId="1DBBCF4D"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2052218686"/>
                <w14:checkbox>
                  <w14:checked w14:val="0"/>
                  <w14:checkedState w14:val="2612" w14:font="MS Gothic"/>
                  <w14:uncheckedState w14:val="2610" w14:font="MS Gothic"/>
                </w14:checkbox>
              </w:sdtPr>
              <w:sdtEndPr/>
              <w:sdtContent>
                <w:r w:rsidR="00330F39" w:rsidRPr="00145316">
                  <w:rPr>
                    <w:rFonts w:ascii="MS Gothic" w:eastAsia="MS Gothic" w:hAnsi="MS Gothic" w:cs="Arial" w:hint="eastAsia"/>
                    <w:color w:val="404040" w:themeColor="text1" w:themeTint="BF"/>
                    <w:sz w:val="16"/>
                    <w:szCs w:val="16"/>
                  </w:rPr>
                  <w:t>☐</w:t>
                </w:r>
              </w:sdtContent>
            </w:sdt>
            <w:r w:rsidR="00330F39" w:rsidRPr="00145316">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873134075"/>
                <w14:checkbox>
                  <w14:checked w14:val="0"/>
                  <w14:checkedState w14:val="2612" w14:font="MS Gothic"/>
                  <w14:uncheckedState w14:val="2610" w14:font="MS Gothic"/>
                </w14:checkbox>
              </w:sdtPr>
              <w:sdtEndPr/>
              <w:sdtContent>
                <w:r w:rsidR="00330F39" w:rsidRPr="00145316">
                  <w:rPr>
                    <w:rFonts w:ascii="MS Gothic" w:eastAsia="MS Gothic" w:hAnsi="MS Gothic" w:cs="Arial" w:hint="eastAsia"/>
                    <w:color w:val="404040" w:themeColor="text1" w:themeTint="BF"/>
                    <w:sz w:val="16"/>
                    <w:szCs w:val="16"/>
                  </w:rPr>
                  <w:t>☐</w:t>
                </w:r>
              </w:sdtContent>
            </w:sdt>
            <w:r w:rsidR="00330F39" w:rsidRPr="00145316">
              <w:rPr>
                <w:rFonts w:ascii="Arial" w:hAnsi="Arial" w:cs="Arial"/>
                <w:color w:val="404040" w:themeColor="text1" w:themeTint="BF"/>
                <w:sz w:val="16"/>
                <w:szCs w:val="16"/>
              </w:rPr>
              <w:t xml:space="preserve"> NO</w:t>
            </w:r>
          </w:p>
        </w:tc>
        <w:tc>
          <w:tcPr>
            <w:tcW w:w="1007" w:type="pct"/>
            <w:tcBorders>
              <w:top w:val="single" w:sz="4" w:space="0" w:color="A6A6A6" w:themeColor="background1" w:themeShade="A6"/>
              <w:left w:val="nil"/>
              <w:bottom w:val="single" w:sz="4" w:space="0" w:color="A6A6A6" w:themeColor="background1" w:themeShade="A6"/>
              <w:right w:val="nil"/>
            </w:tcBorders>
            <w:hideMark/>
          </w:tcPr>
          <w:p w14:paraId="17EB7FE8"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6"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40969C68"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5C6B02D5" w14:textId="77777777" w:rsidTr="00EE47C9">
        <w:trPr>
          <w:cantSplit/>
          <w:trHeight w:val="251"/>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772062C9" w14:textId="77777777" w:rsidR="00330F39" w:rsidRPr="00EA2368" w:rsidRDefault="00330F39" w:rsidP="00330F39">
            <w:pPr>
              <w:pStyle w:val="ListParagraph"/>
              <w:numPr>
                <w:ilvl w:val="0"/>
                <w:numId w:val="16"/>
              </w:numPr>
              <w:tabs>
                <w:tab w:val="left" w:pos="180"/>
              </w:tabs>
              <w:ind w:left="1421"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checks for any difficulties the client may have when eating or drinking.</w:t>
            </w:r>
          </w:p>
        </w:tc>
        <w:tc>
          <w:tcPr>
            <w:tcW w:w="814" w:type="pct"/>
            <w:tcBorders>
              <w:top w:val="single" w:sz="4" w:space="0" w:color="A6A6A6" w:themeColor="background1" w:themeShade="A6"/>
              <w:left w:val="nil"/>
              <w:bottom w:val="single" w:sz="4" w:space="0" w:color="A6A6A6" w:themeColor="background1" w:themeShade="A6"/>
              <w:right w:val="nil"/>
            </w:tcBorders>
            <w:hideMark/>
          </w:tcPr>
          <w:p w14:paraId="307AB5ED" w14:textId="46BB6A39"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54602451"/>
                <w14:checkbox>
                  <w14:checked w14:val="0"/>
                  <w14:checkedState w14:val="2612" w14:font="MS Gothic"/>
                  <w14:uncheckedState w14:val="2610" w14:font="MS Gothic"/>
                </w14:checkbox>
              </w:sdtPr>
              <w:sdtEndPr/>
              <w:sdtContent>
                <w:r w:rsidR="00330F39" w:rsidRPr="00145316">
                  <w:rPr>
                    <w:rFonts w:ascii="MS Gothic" w:eastAsia="MS Gothic" w:hAnsi="MS Gothic" w:cs="Arial" w:hint="eastAsia"/>
                    <w:color w:val="404040" w:themeColor="text1" w:themeTint="BF"/>
                    <w:sz w:val="16"/>
                    <w:szCs w:val="16"/>
                  </w:rPr>
                  <w:t>☐</w:t>
                </w:r>
              </w:sdtContent>
            </w:sdt>
            <w:r w:rsidR="00330F39" w:rsidRPr="00145316">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571002370"/>
                <w14:checkbox>
                  <w14:checked w14:val="0"/>
                  <w14:checkedState w14:val="2612" w14:font="MS Gothic"/>
                  <w14:uncheckedState w14:val="2610" w14:font="MS Gothic"/>
                </w14:checkbox>
              </w:sdtPr>
              <w:sdtEndPr/>
              <w:sdtContent>
                <w:r w:rsidR="00330F39" w:rsidRPr="00145316">
                  <w:rPr>
                    <w:rFonts w:ascii="MS Gothic" w:eastAsia="MS Gothic" w:hAnsi="MS Gothic" w:cs="Arial" w:hint="eastAsia"/>
                    <w:color w:val="404040" w:themeColor="text1" w:themeTint="BF"/>
                    <w:sz w:val="16"/>
                    <w:szCs w:val="16"/>
                  </w:rPr>
                  <w:t>☐</w:t>
                </w:r>
              </w:sdtContent>
            </w:sdt>
            <w:r w:rsidR="00330F39" w:rsidRPr="00145316">
              <w:rPr>
                <w:rFonts w:ascii="Arial" w:hAnsi="Arial" w:cs="Arial"/>
                <w:color w:val="404040" w:themeColor="text1" w:themeTint="BF"/>
                <w:sz w:val="16"/>
                <w:szCs w:val="16"/>
              </w:rPr>
              <w:t xml:space="preserve"> NO</w:t>
            </w:r>
          </w:p>
        </w:tc>
        <w:tc>
          <w:tcPr>
            <w:tcW w:w="1007" w:type="pct"/>
            <w:tcBorders>
              <w:top w:val="single" w:sz="4" w:space="0" w:color="A6A6A6" w:themeColor="background1" w:themeShade="A6"/>
              <w:left w:val="nil"/>
              <w:bottom w:val="single" w:sz="4" w:space="0" w:color="A6A6A6" w:themeColor="background1" w:themeShade="A6"/>
              <w:right w:val="nil"/>
            </w:tcBorders>
            <w:hideMark/>
          </w:tcPr>
          <w:p w14:paraId="6EA21724"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6"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5B5EBC4F"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850128" w:rsidRPr="00EA2368" w14:paraId="5E771F7A" w14:textId="77777777" w:rsidTr="00EE47C9">
        <w:trPr>
          <w:cantSplit/>
          <w:trHeight w:val="341"/>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562F7E2D" w14:textId="77777777" w:rsidR="00850128" w:rsidRPr="00EA2368" w:rsidRDefault="00850128" w:rsidP="00EA2368">
            <w:pPr>
              <w:pStyle w:val="ListParagraph"/>
              <w:numPr>
                <w:ilvl w:val="0"/>
                <w:numId w:val="16"/>
              </w:numPr>
              <w:tabs>
                <w:tab w:val="left" w:pos="180"/>
              </w:tabs>
              <w:ind w:left="1421"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The candidate ensures the client’s space or room is clean before mealtime. </w:t>
            </w:r>
          </w:p>
        </w:tc>
        <w:tc>
          <w:tcPr>
            <w:tcW w:w="814" w:type="pct"/>
            <w:tcBorders>
              <w:top w:val="single" w:sz="4" w:space="0" w:color="A6A6A6" w:themeColor="background1" w:themeShade="A6"/>
              <w:left w:val="nil"/>
              <w:bottom w:val="single" w:sz="4" w:space="0" w:color="A6A6A6" w:themeColor="background1" w:themeShade="A6"/>
              <w:right w:val="nil"/>
            </w:tcBorders>
          </w:tcPr>
          <w:p w14:paraId="77085724" w14:textId="77777777" w:rsidR="00850128" w:rsidRPr="00EA2368" w:rsidRDefault="00850128" w:rsidP="00EA2368">
            <w:pPr>
              <w:tabs>
                <w:tab w:val="left" w:pos="180"/>
              </w:tabs>
              <w:ind w:left="0" w:right="0" w:firstLine="0"/>
              <w:jc w:val="center"/>
              <w:rPr>
                <w:rFonts w:ascii="Arial" w:hAnsi="Arial" w:cs="Arial"/>
                <w:color w:val="404040" w:themeColor="text1" w:themeTint="BF"/>
                <w:sz w:val="16"/>
                <w:szCs w:val="16"/>
              </w:rPr>
            </w:pPr>
          </w:p>
        </w:tc>
        <w:tc>
          <w:tcPr>
            <w:tcW w:w="1007" w:type="pct"/>
            <w:tcBorders>
              <w:top w:val="single" w:sz="4" w:space="0" w:color="A6A6A6" w:themeColor="background1" w:themeShade="A6"/>
              <w:left w:val="nil"/>
              <w:bottom w:val="single" w:sz="4" w:space="0" w:color="A6A6A6" w:themeColor="background1" w:themeShade="A6"/>
              <w:right w:val="nil"/>
            </w:tcBorders>
          </w:tcPr>
          <w:p w14:paraId="1603F545" w14:textId="77777777" w:rsidR="00850128" w:rsidRPr="00EA2368" w:rsidRDefault="00850128" w:rsidP="00EA2368">
            <w:pPr>
              <w:ind w:left="0" w:right="0" w:firstLine="0"/>
              <w:jc w:val="both"/>
              <w:rPr>
                <w:rFonts w:cstheme="minorHAnsi"/>
                <w:color w:val="404040" w:themeColor="text1" w:themeTint="BF"/>
                <w:sz w:val="18"/>
                <w:szCs w:val="18"/>
              </w:rPr>
            </w:pPr>
          </w:p>
        </w:tc>
        <w:tc>
          <w:tcPr>
            <w:tcW w:w="1006"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30E50ED7" w14:textId="77777777" w:rsidR="00850128" w:rsidRPr="00EA2368" w:rsidRDefault="00850128" w:rsidP="00EA2368">
            <w:pPr>
              <w:ind w:left="0" w:right="0" w:firstLine="0"/>
              <w:jc w:val="both"/>
              <w:rPr>
                <w:rFonts w:cstheme="minorHAnsi"/>
                <w:color w:val="404040" w:themeColor="text1" w:themeTint="BF"/>
                <w:sz w:val="18"/>
                <w:szCs w:val="18"/>
              </w:rPr>
            </w:pPr>
          </w:p>
        </w:tc>
      </w:tr>
      <w:tr w:rsidR="00330F39" w:rsidRPr="00EA2368" w14:paraId="765A1F9D" w14:textId="77777777" w:rsidTr="00EE47C9">
        <w:trPr>
          <w:cantSplit/>
          <w:trHeight w:val="251"/>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1AFF6F34" w14:textId="77777777" w:rsidR="00330F39" w:rsidRPr="00EA2368" w:rsidRDefault="00330F39" w:rsidP="00330F39">
            <w:pPr>
              <w:pStyle w:val="ListParagraph"/>
              <w:numPr>
                <w:ilvl w:val="0"/>
                <w:numId w:val="17"/>
              </w:numPr>
              <w:tabs>
                <w:tab w:val="left" w:pos="180"/>
              </w:tabs>
              <w:ind w:left="1854" w:right="0" w:hanging="357"/>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tidies up the space.</w:t>
            </w:r>
          </w:p>
        </w:tc>
        <w:tc>
          <w:tcPr>
            <w:tcW w:w="814" w:type="pct"/>
            <w:tcBorders>
              <w:top w:val="single" w:sz="4" w:space="0" w:color="A6A6A6" w:themeColor="background1" w:themeShade="A6"/>
              <w:left w:val="nil"/>
              <w:bottom w:val="single" w:sz="4" w:space="0" w:color="A6A6A6" w:themeColor="background1" w:themeShade="A6"/>
              <w:right w:val="nil"/>
            </w:tcBorders>
            <w:hideMark/>
          </w:tcPr>
          <w:p w14:paraId="5459D63C" w14:textId="33554417"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918943142"/>
                <w14:checkbox>
                  <w14:checked w14:val="0"/>
                  <w14:checkedState w14:val="2612" w14:font="MS Gothic"/>
                  <w14:uncheckedState w14:val="2610" w14:font="MS Gothic"/>
                </w14:checkbox>
              </w:sdtPr>
              <w:sdtEndPr/>
              <w:sdtContent>
                <w:r w:rsidR="00330F39" w:rsidRPr="00081567">
                  <w:rPr>
                    <w:rFonts w:ascii="MS Gothic" w:eastAsia="MS Gothic" w:hAnsi="MS Gothic" w:cs="Arial" w:hint="eastAsia"/>
                    <w:color w:val="404040" w:themeColor="text1" w:themeTint="BF"/>
                    <w:sz w:val="16"/>
                    <w:szCs w:val="16"/>
                  </w:rPr>
                  <w:t>☐</w:t>
                </w:r>
              </w:sdtContent>
            </w:sdt>
            <w:r w:rsidR="00330F39" w:rsidRPr="00081567">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917898382"/>
                <w14:checkbox>
                  <w14:checked w14:val="0"/>
                  <w14:checkedState w14:val="2612" w14:font="MS Gothic"/>
                  <w14:uncheckedState w14:val="2610" w14:font="MS Gothic"/>
                </w14:checkbox>
              </w:sdtPr>
              <w:sdtEndPr/>
              <w:sdtContent>
                <w:r w:rsidR="00330F39" w:rsidRPr="00081567">
                  <w:rPr>
                    <w:rFonts w:ascii="MS Gothic" w:eastAsia="MS Gothic" w:hAnsi="MS Gothic" w:cs="Arial" w:hint="eastAsia"/>
                    <w:color w:val="404040" w:themeColor="text1" w:themeTint="BF"/>
                    <w:sz w:val="16"/>
                    <w:szCs w:val="16"/>
                  </w:rPr>
                  <w:t>☐</w:t>
                </w:r>
              </w:sdtContent>
            </w:sdt>
            <w:r w:rsidR="00330F39" w:rsidRPr="00081567">
              <w:rPr>
                <w:rFonts w:ascii="Arial" w:hAnsi="Arial" w:cs="Arial"/>
                <w:color w:val="404040" w:themeColor="text1" w:themeTint="BF"/>
                <w:sz w:val="16"/>
                <w:szCs w:val="16"/>
              </w:rPr>
              <w:t xml:space="preserve"> NO</w:t>
            </w:r>
          </w:p>
        </w:tc>
        <w:tc>
          <w:tcPr>
            <w:tcW w:w="1007" w:type="pct"/>
            <w:tcBorders>
              <w:top w:val="single" w:sz="4" w:space="0" w:color="A6A6A6" w:themeColor="background1" w:themeShade="A6"/>
              <w:left w:val="nil"/>
              <w:bottom w:val="single" w:sz="4" w:space="0" w:color="A6A6A6" w:themeColor="background1" w:themeShade="A6"/>
              <w:right w:val="nil"/>
            </w:tcBorders>
            <w:hideMark/>
          </w:tcPr>
          <w:p w14:paraId="157CAC6B"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6"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6AEF3892"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16A98ABC" w14:textId="77777777" w:rsidTr="00EE47C9">
        <w:trPr>
          <w:cantSplit/>
          <w:trHeight w:val="251"/>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7A7BBD7F" w14:textId="77777777" w:rsidR="00330F39" w:rsidRPr="00EA2368" w:rsidRDefault="00330F39" w:rsidP="00330F39">
            <w:pPr>
              <w:pStyle w:val="ListParagraph"/>
              <w:numPr>
                <w:ilvl w:val="0"/>
                <w:numId w:val="17"/>
              </w:numPr>
              <w:tabs>
                <w:tab w:val="left" w:pos="180"/>
              </w:tabs>
              <w:ind w:left="1854" w:right="0" w:hanging="357"/>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puts away continence aids out of the client’s sight.</w:t>
            </w:r>
          </w:p>
        </w:tc>
        <w:tc>
          <w:tcPr>
            <w:tcW w:w="814" w:type="pct"/>
            <w:tcBorders>
              <w:top w:val="single" w:sz="4" w:space="0" w:color="A6A6A6" w:themeColor="background1" w:themeShade="A6"/>
              <w:left w:val="nil"/>
              <w:bottom w:val="single" w:sz="4" w:space="0" w:color="A6A6A6" w:themeColor="background1" w:themeShade="A6"/>
              <w:right w:val="nil"/>
            </w:tcBorders>
            <w:hideMark/>
          </w:tcPr>
          <w:p w14:paraId="7821ADE4" w14:textId="75EE89AD"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305155853"/>
                <w14:checkbox>
                  <w14:checked w14:val="0"/>
                  <w14:checkedState w14:val="2612" w14:font="MS Gothic"/>
                  <w14:uncheckedState w14:val="2610" w14:font="MS Gothic"/>
                </w14:checkbox>
              </w:sdtPr>
              <w:sdtEndPr/>
              <w:sdtContent>
                <w:r w:rsidR="00330F39" w:rsidRPr="00081567">
                  <w:rPr>
                    <w:rFonts w:ascii="MS Gothic" w:eastAsia="MS Gothic" w:hAnsi="MS Gothic" w:cs="Arial" w:hint="eastAsia"/>
                    <w:color w:val="404040" w:themeColor="text1" w:themeTint="BF"/>
                    <w:sz w:val="16"/>
                    <w:szCs w:val="16"/>
                  </w:rPr>
                  <w:t>☐</w:t>
                </w:r>
              </w:sdtContent>
            </w:sdt>
            <w:r w:rsidR="00330F39" w:rsidRPr="00081567">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982660666"/>
                <w14:checkbox>
                  <w14:checked w14:val="0"/>
                  <w14:checkedState w14:val="2612" w14:font="MS Gothic"/>
                  <w14:uncheckedState w14:val="2610" w14:font="MS Gothic"/>
                </w14:checkbox>
              </w:sdtPr>
              <w:sdtEndPr/>
              <w:sdtContent>
                <w:r w:rsidR="00330F39" w:rsidRPr="00081567">
                  <w:rPr>
                    <w:rFonts w:ascii="MS Gothic" w:eastAsia="MS Gothic" w:hAnsi="MS Gothic" w:cs="Arial" w:hint="eastAsia"/>
                    <w:color w:val="404040" w:themeColor="text1" w:themeTint="BF"/>
                    <w:sz w:val="16"/>
                    <w:szCs w:val="16"/>
                  </w:rPr>
                  <w:t>☐</w:t>
                </w:r>
              </w:sdtContent>
            </w:sdt>
            <w:r w:rsidR="00330F39" w:rsidRPr="00081567">
              <w:rPr>
                <w:rFonts w:ascii="Arial" w:hAnsi="Arial" w:cs="Arial"/>
                <w:color w:val="404040" w:themeColor="text1" w:themeTint="BF"/>
                <w:sz w:val="16"/>
                <w:szCs w:val="16"/>
              </w:rPr>
              <w:t xml:space="preserve"> NO</w:t>
            </w:r>
          </w:p>
        </w:tc>
        <w:tc>
          <w:tcPr>
            <w:tcW w:w="1007" w:type="pct"/>
            <w:tcBorders>
              <w:top w:val="single" w:sz="4" w:space="0" w:color="A6A6A6" w:themeColor="background1" w:themeShade="A6"/>
              <w:left w:val="nil"/>
              <w:bottom w:val="single" w:sz="4" w:space="0" w:color="A6A6A6" w:themeColor="background1" w:themeShade="A6"/>
              <w:right w:val="nil"/>
            </w:tcBorders>
            <w:hideMark/>
          </w:tcPr>
          <w:p w14:paraId="3F18EE4D"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6"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3A7ADE28"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bl>
    <w:p w14:paraId="3C8F4E3C" w14:textId="60B9270A" w:rsidR="00052988" w:rsidRDefault="00052988">
      <w: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920"/>
        <w:gridCol w:w="1468"/>
        <w:gridCol w:w="1816"/>
        <w:gridCol w:w="1815"/>
      </w:tblGrid>
      <w:tr w:rsidR="00052988" w:rsidRPr="00EA2368" w14:paraId="3F84217B" w14:textId="77777777" w:rsidTr="0074322A">
        <w:trPr>
          <w:cantSplit/>
          <w:tblHeader/>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hideMark/>
          </w:tcPr>
          <w:p w14:paraId="6D943882" w14:textId="77777777" w:rsidR="00052988" w:rsidRPr="00EA2368" w:rsidRDefault="00052988" w:rsidP="0074322A">
            <w:pPr>
              <w:tabs>
                <w:tab w:val="left" w:pos="180"/>
              </w:tabs>
              <w:ind w:left="0" w:right="0" w:firstLine="0"/>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lastRenderedPageBreak/>
              <w:t>During this task:</w:t>
            </w:r>
          </w:p>
        </w:tc>
        <w:tc>
          <w:tcPr>
            <w:tcW w:w="814" w:type="pct"/>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hideMark/>
          </w:tcPr>
          <w:p w14:paraId="6A48B3F5" w14:textId="77777777" w:rsidR="00052988" w:rsidRPr="00EA2368" w:rsidRDefault="00052988" w:rsidP="0074322A">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YES/NO</w:t>
            </w:r>
          </w:p>
        </w:tc>
        <w:tc>
          <w:tcPr>
            <w:tcW w:w="1007" w:type="pct"/>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hideMark/>
          </w:tcPr>
          <w:p w14:paraId="022CAB07" w14:textId="77777777" w:rsidR="00052988" w:rsidRPr="00EA2368" w:rsidRDefault="00052988" w:rsidP="0074322A">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Date observed</w:t>
            </w:r>
          </w:p>
        </w:tc>
        <w:tc>
          <w:tcPr>
            <w:tcW w:w="1006"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hideMark/>
          </w:tcPr>
          <w:p w14:paraId="06A9EA09" w14:textId="77777777" w:rsidR="00052988" w:rsidRPr="00EA2368" w:rsidRDefault="00052988" w:rsidP="0074322A">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Assessor’s comments</w:t>
            </w:r>
          </w:p>
        </w:tc>
      </w:tr>
      <w:tr w:rsidR="00330F39" w:rsidRPr="00EA2368" w14:paraId="2E72A589" w14:textId="77777777" w:rsidTr="00EE47C9">
        <w:trPr>
          <w:cantSplit/>
          <w:trHeight w:val="341"/>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0D6D6603" w14:textId="7B606854" w:rsidR="00330F39" w:rsidRPr="00EA2368" w:rsidRDefault="00330F39" w:rsidP="00330F39">
            <w:pPr>
              <w:pStyle w:val="ListParagraph"/>
              <w:numPr>
                <w:ilvl w:val="0"/>
                <w:numId w:val="16"/>
              </w:numPr>
              <w:tabs>
                <w:tab w:val="left" w:pos="180"/>
              </w:tabs>
              <w:ind w:left="1421"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asks the client if they want to go to the bathroom first before their meals.</w:t>
            </w:r>
          </w:p>
        </w:tc>
        <w:tc>
          <w:tcPr>
            <w:tcW w:w="814" w:type="pct"/>
            <w:tcBorders>
              <w:top w:val="single" w:sz="4" w:space="0" w:color="A6A6A6" w:themeColor="background1" w:themeShade="A6"/>
              <w:left w:val="nil"/>
              <w:bottom w:val="single" w:sz="4" w:space="0" w:color="A6A6A6" w:themeColor="background1" w:themeShade="A6"/>
              <w:right w:val="nil"/>
            </w:tcBorders>
            <w:hideMark/>
          </w:tcPr>
          <w:p w14:paraId="38EF29B4" w14:textId="23B76683"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2077348687"/>
                <w14:checkbox>
                  <w14:checked w14:val="0"/>
                  <w14:checkedState w14:val="2612" w14:font="MS Gothic"/>
                  <w14:uncheckedState w14:val="2610" w14:font="MS Gothic"/>
                </w14:checkbox>
              </w:sdtPr>
              <w:sdtEndPr/>
              <w:sdtContent>
                <w:r w:rsidR="00330F39" w:rsidRPr="000419EF">
                  <w:rPr>
                    <w:rFonts w:ascii="MS Gothic" w:eastAsia="MS Gothic" w:hAnsi="MS Gothic" w:cs="Arial" w:hint="eastAsia"/>
                    <w:color w:val="404040" w:themeColor="text1" w:themeTint="BF"/>
                    <w:sz w:val="16"/>
                    <w:szCs w:val="16"/>
                  </w:rPr>
                  <w:t>☐</w:t>
                </w:r>
              </w:sdtContent>
            </w:sdt>
            <w:r w:rsidR="00330F39" w:rsidRPr="000419EF">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736090635"/>
                <w14:checkbox>
                  <w14:checked w14:val="0"/>
                  <w14:checkedState w14:val="2612" w14:font="MS Gothic"/>
                  <w14:uncheckedState w14:val="2610" w14:font="MS Gothic"/>
                </w14:checkbox>
              </w:sdtPr>
              <w:sdtEndPr/>
              <w:sdtContent>
                <w:r w:rsidR="00330F39" w:rsidRPr="000419EF">
                  <w:rPr>
                    <w:rFonts w:ascii="MS Gothic" w:eastAsia="MS Gothic" w:hAnsi="MS Gothic" w:cs="Arial" w:hint="eastAsia"/>
                    <w:color w:val="404040" w:themeColor="text1" w:themeTint="BF"/>
                    <w:sz w:val="16"/>
                    <w:szCs w:val="16"/>
                  </w:rPr>
                  <w:t>☐</w:t>
                </w:r>
              </w:sdtContent>
            </w:sdt>
            <w:r w:rsidR="00330F39" w:rsidRPr="000419EF">
              <w:rPr>
                <w:rFonts w:ascii="Arial" w:hAnsi="Arial" w:cs="Arial"/>
                <w:color w:val="404040" w:themeColor="text1" w:themeTint="BF"/>
                <w:sz w:val="16"/>
                <w:szCs w:val="16"/>
              </w:rPr>
              <w:t xml:space="preserve"> NO</w:t>
            </w:r>
          </w:p>
        </w:tc>
        <w:tc>
          <w:tcPr>
            <w:tcW w:w="1007" w:type="pct"/>
            <w:tcBorders>
              <w:top w:val="single" w:sz="4" w:space="0" w:color="A6A6A6" w:themeColor="background1" w:themeShade="A6"/>
              <w:left w:val="nil"/>
              <w:bottom w:val="single" w:sz="4" w:space="0" w:color="A6A6A6" w:themeColor="background1" w:themeShade="A6"/>
              <w:right w:val="nil"/>
            </w:tcBorders>
            <w:hideMark/>
          </w:tcPr>
          <w:p w14:paraId="4A1FB178"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6"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3CE814CC"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6DEFCCE7" w14:textId="77777777" w:rsidTr="00EE47C9">
        <w:trPr>
          <w:cantSplit/>
          <w:trHeight w:val="341"/>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7F4540EC" w14:textId="77777777" w:rsidR="00330F39" w:rsidRPr="00EA2368" w:rsidRDefault="00330F39" w:rsidP="00330F39">
            <w:pPr>
              <w:pStyle w:val="ListParagraph"/>
              <w:numPr>
                <w:ilvl w:val="0"/>
                <w:numId w:val="16"/>
              </w:numPr>
              <w:tabs>
                <w:tab w:val="left" w:pos="180"/>
              </w:tabs>
              <w:ind w:left="1421"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reminds the client to wash their hands before meals.</w:t>
            </w:r>
          </w:p>
        </w:tc>
        <w:tc>
          <w:tcPr>
            <w:tcW w:w="814" w:type="pct"/>
            <w:tcBorders>
              <w:top w:val="single" w:sz="4" w:space="0" w:color="A6A6A6" w:themeColor="background1" w:themeShade="A6"/>
              <w:left w:val="nil"/>
              <w:bottom w:val="single" w:sz="4" w:space="0" w:color="A6A6A6" w:themeColor="background1" w:themeShade="A6"/>
              <w:right w:val="nil"/>
            </w:tcBorders>
            <w:hideMark/>
          </w:tcPr>
          <w:p w14:paraId="1ED89ADE" w14:textId="6DBE787F"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577040749"/>
                <w14:checkbox>
                  <w14:checked w14:val="0"/>
                  <w14:checkedState w14:val="2612" w14:font="MS Gothic"/>
                  <w14:uncheckedState w14:val="2610" w14:font="MS Gothic"/>
                </w14:checkbox>
              </w:sdtPr>
              <w:sdtEndPr/>
              <w:sdtContent>
                <w:r w:rsidR="00330F39" w:rsidRPr="000419EF">
                  <w:rPr>
                    <w:rFonts w:ascii="MS Gothic" w:eastAsia="MS Gothic" w:hAnsi="MS Gothic" w:cs="Arial" w:hint="eastAsia"/>
                    <w:color w:val="404040" w:themeColor="text1" w:themeTint="BF"/>
                    <w:sz w:val="16"/>
                    <w:szCs w:val="16"/>
                  </w:rPr>
                  <w:t>☐</w:t>
                </w:r>
              </w:sdtContent>
            </w:sdt>
            <w:r w:rsidR="00330F39" w:rsidRPr="000419EF">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30647435"/>
                <w14:checkbox>
                  <w14:checked w14:val="0"/>
                  <w14:checkedState w14:val="2612" w14:font="MS Gothic"/>
                  <w14:uncheckedState w14:val="2610" w14:font="MS Gothic"/>
                </w14:checkbox>
              </w:sdtPr>
              <w:sdtEndPr/>
              <w:sdtContent>
                <w:r w:rsidR="00330F39" w:rsidRPr="000419EF">
                  <w:rPr>
                    <w:rFonts w:ascii="MS Gothic" w:eastAsia="MS Gothic" w:hAnsi="MS Gothic" w:cs="Arial" w:hint="eastAsia"/>
                    <w:color w:val="404040" w:themeColor="text1" w:themeTint="BF"/>
                    <w:sz w:val="16"/>
                    <w:szCs w:val="16"/>
                  </w:rPr>
                  <w:t>☐</w:t>
                </w:r>
              </w:sdtContent>
            </w:sdt>
            <w:r w:rsidR="00330F39" w:rsidRPr="000419EF">
              <w:rPr>
                <w:rFonts w:ascii="Arial" w:hAnsi="Arial" w:cs="Arial"/>
                <w:color w:val="404040" w:themeColor="text1" w:themeTint="BF"/>
                <w:sz w:val="16"/>
                <w:szCs w:val="16"/>
              </w:rPr>
              <w:t xml:space="preserve"> NO</w:t>
            </w:r>
          </w:p>
        </w:tc>
        <w:tc>
          <w:tcPr>
            <w:tcW w:w="1007" w:type="pct"/>
            <w:tcBorders>
              <w:top w:val="single" w:sz="4" w:space="0" w:color="A6A6A6" w:themeColor="background1" w:themeShade="A6"/>
              <w:left w:val="nil"/>
              <w:bottom w:val="single" w:sz="4" w:space="0" w:color="A6A6A6" w:themeColor="background1" w:themeShade="A6"/>
              <w:right w:val="nil"/>
            </w:tcBorders>
            <w:hideMark/>
          </w:tcPr>
          <w:p w14:paraId="76B9F74F"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6"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57518889"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589C4AB7" w14:textId="77777777" w:rsidTr="00EE47C9">
        <w:trPr>
          <w:cantSplit/>
          <w:trHeight w:val="341"/>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2394B1A8" w14:textId="77777777" w:rsidR="00330F39" w:rsidRPr="00EA2368" w:rsidRDefault="00330F39" w:rsidP="00330F39">
            <w:pPr>
              <w:pStyle w:val="ListParagraph"/>
              <w:numPr>
                <w:ilvl w:val="0"/>
                <w:numId w:val="16"/>
              </w:numPr>
              <w:tabs>
                <w:tab w:val="left" w:pos="180"/>
              </w:tabs>
              <w:ind w:left="1421"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washes their hand before serving meals and drinks.</w:t>
            </w:r>
          </w:p>
        </w:tc>
        <w:tc>
          <w:tcPr>
            <w:tcW w:w="814" w:type="pct"/>
            <w:tcBorders>
              <w:top w:val="single" w:sz="4" w:space="0" w:color="A6A6A6" w:themeColor="background1" w:themeShade="A6"/>
              <w:left w:val="nil"/>
              <w:bottom w:val="single" w:sz="4" w:space="0" w:color="A6A6A6" w:themeColor="background1" w:themeShade="A6"/>
              <w:right w:val="nil"/>
            </w:tcBorders>
            <w:hideMark/>
          </w:tcPr>
          <w:p w14:paraId="1A7037B3" w14:textId="0B8B674B"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97973736"/>
                <w14:checkbox>
                  <w14:checked w14:val="0"/>
                  <w14:checkedState w14:val="2612" w14:font="MS Gothic"/>
                  <w14:uncheckedState w14:val="2610" w14:font="MS Gothic"/>
                </w14:checkbox>
              </w:sdtPr>
              <w:sdtEndPr/>
              <w:sdtContent>
                <w:r w:rsidR="00330F39" w:rsidRPr="000419EF">
                  <w:rPr>
                    <w:rFonts w:ascii="MS Gothic" w:eastAsia="MS Gothic" w:hAnsi="MS Gothic" w:cs="Arial" w:hint="eastAsia"/>
                    <w:color w:val="404040" w:themeColor="text1" w:themeTint="BF"/>
                    <w:sz w:val="16"/>
                    <w:szCs w:val="16"/>
                  </w:rPr>
                  <w:t>☐</w:t>
                </w:r>
              </w:sdtContent>
            </w:sdt>
            <w:r w:rsidR="00330F39" w:rsidRPr="000419EF">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442224638"/>
                <w14:checkbox>
                  <w14:checked w14:val="0"/>
                  <w14:checkedState w14:val="2612" w14:font="MS Gothic"/>
                  <w14:uncheckedState w14:val="2610" w14:font="MS Gothic"/>
                </w14:checkbox>
              </w:sdtPr>
              <w:sdtEndPr/>
              <w:sdtContent>
                <w:r w:rsidR="00330F39" w:rsidRPr="000419EF">
                  <w:rPr>
                    <w:rFonts w:ascii="MS Gothic" w:eastAsia="MS Gothic" w:hAnsi="MS Gothic" w:cs="Arial" w:hint="eastAsia"/>
                    <w:color w:val="404040" w:themeColor="text1" w:themeTint="BF"/>
                    <w:sz w:val="16"/>
                    <w:szCs w:val="16"/>
                  </w:rPr>
                  <w:t>☐</w:t>
                </w:r>
              </w:sdtContent>
            </w:sdt>
            <w:r w:rsidR="00330F39" w:rsidRPr="000419EF">
              <w:rPr>
                <w:rFonts w:ascii="Arial" w:hAnsi="Arial" w:cs="Arial"/>
                <w:color w:val="404040" w:themeColor="text1" w:themeTint="BF"/>
                <w:sz w:val="16"/>
                <w:szCs w:val="16"/>
              </w:rPr>
              <w:t xml:space="preserve"> NO</w:t>
            </w:r>
          </w:p>
        </w:tc>
        <w:tc>
          <w:tcPr>
            <w:tcW w:w="1007" w:type="pct"/>
            <w:tcBorders>
              <w:top w:val="single" w:sz="4" w:space="0" w:color="A6A6A6" w:themeColor="background1" w:themeShade="A6"/>
              <w:left w:val="nil"/>
              <w:bottom w:val="single" w:sz="4" w:space="0" w:color="A6A6A6" w:themeColor="background1" w:themeShade="A6"/>
              <w:right w:val="nil"/>
            </w:tcBorders>
            <w:hideMark/>
          </w:tcPr>
          <w:p w14:paraId="5E15944F"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6"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7CE78312"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7E08175D" w14:textId="77777777" w:rsidTr="00EE47C9">
        <w:trPr>
          <w:cantSplit/>
          <w:trHeight w:val="341"/>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20EB21AF" w14:textId="355556AD" w:rsidR="00330F39" w:rsidRPr="00EA2368" w:rsidRDefault="00330F39" w:rsidP="00330F39">
            <w:pPr>
              <w:pStyle w:val="ListParagraph"/>
              <w:numPr>
                <w:ilvl w:val="0"/>
                <w:numId w:val="16"/>
              </w:numPr>
              <w:tabs>
                <w:tab w:val="left" w:pos="180"/>
              </w:tabs>
              <w:ind w:left="1421"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The candidate gets the client to sit in a comfortable and well-supported position on their bed or chair. </w:t>
            </w:r>
          </w:p>
        </w:tc>
        <w:tc>
          <w:tcPr>
            <w:tcW w:w="814" w:type="pct"/>
            <w:tcBorders>
              <w:top w:val="single" w:sz="4" w:space="0" w:color="A6A6A6" w:themeColor="background1" w:themeShade="A6"/>
              <w:left w:val="nil"/>
              <w:bottom w:val="single" w:sz="4" w:space="0" w:color="A6A6A6" w:themeColor="background1" w:themeShade="A6"/>
              <w:right w:val="nil"/>
            </w:tcBorders>
          </w:tcPr>
          <w:p w14:paraId="7777F091" w14:textId="3F82E60F" w:rsidR="00330F39" w:rsidRPr="00EA2368" w:rsidRDefault="00DA6AEC" w:rsidP="00330F39">
            <w:pPr>
              <w:tabs>
                <w:tab w:val="left" w:pos="180"/>
              </w:tabs>
              <w:ind w:left="0" w:right="0" w:firstLine="0"/>
              <w:jc w:val="center"/>
              <w:rPr>
                <w:rFonts w:ascii="Segoe UI Symbol" w:hAnsi="Segoe UI Symbol" w:cs="Segoe UI Symbol"/>
                <w:color w:val="404040" w:themeColor="text1" w:themeTint="BF"/>
                <w:sz w:val="16"/>
                <w:szCs w:val="16"/>
              </w:rPr>
            </w:pPr>
            <w:sdt>
              <w:sdtPr>
                <w:rPr>
                  <w:rFonts w:ascii="Arial" w:hAnsi="Arial" w:cs="Arial"/>
                  <w:color w:val="404040" w:themeColor="text1" w:themeTint="BF"/>
                  <w:sz w:val="16"/>
                  <w:szCs w:val="16"/>
                </w:rPr>
                <w:id w:val="-1490086536"/>
                <w14:checkbox>
                  <w14:checked w14:val="0"/>
                  <w14:checkedState w14:val="2612" w14:font="MS Gothic"/>
                  <w14:uncheckedState w14:val="2610" w14:font="MS Gothic"/>
                </w14:checkbox>
              </w:sdtPr>
              <w:sdtEndPr/>
              <w:sdtContent>
                <w:r w:rsidR="00330F39" w:rsidRPr="000419EF">
                  <w:rPr>
                    <w:rFonts w:ascii="MS Gothic" w:eastAsia="MS Gothic" w:hAnsi="MS Gothic" w:cs="Arial" w:hint="eastAsia"/>
                    <w:color w:val="404040" w:themeColor="text1" w:themeTint="BF"/>
                    <w:sz w:val="16"/>
                    <w:szCs w:val="16"/>
                  </w:rPr>
                  <w:t>☐</w:t>
                </w:r>
              </w:sdtContent>
            </w:sdt>
            <w:r w:rsidR="00330F39" w:rsidRPr="000419EF">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409929194"/>
                <w14:checkbox>
                  <w14:checked w14:val="0"/>
                  <w14:checkedState w14:val="2612" w14:font="MS Gothic"/>
                  <w14:uncheckedState w14:val="2610" w14:font="MS Gothic"/>
                </w14:checkbox>
              </w:sdtPr>
              <w:sdtEndPr/>
              <w:sdtContent>
                <w:r w:rsidR="00330F39" w:rsidRPr="000419EF">
                  <w:rPr>
                    <w:rFonts w:ascii="MS Gothic" w:eastAsia="MS Gothic" w:hAnsi="MS Gothic" w:cs="Arial" w:hint="eastAsia"/>
                    <w:color w:val="404040" w:themeColor="text1" w:themeTint="BF"/>
                    <w:sz w:val="16"/>
                    <w:szCs w:val="16"/>
                  </w:rPr>
                  <w:t>☐</w:t>
                </w:r>
              </w:sdtContent>
            </w:sdt>
            <w:r w:rsidR="00330F39" w:rsidRPr="000419EF">
              <w:rPr>
                <w:rFonts w:ascii="Arial" w:hAnsi="Arial" w:cs="Arial"/>
                <w:color w:val="404040" w:themeColor="text1" w:themeTint="BF"/>
                <w:sz w:val="16"/>
                <w:szCs w:val="16"/>
              </w:rPr>
              <w:t xml:space="preserve"> NO</w:t>
            </w:r>
          </w:p>
        </w:tc>
        <w:tc>
          <w:tcPr>
            <w:tcW w:w="1007" w:type="pct"/>
            <w:tcBorders>
              <w:top w:val="single" w:sz="4" w:space="0" w:color="A6A6A6" w:themeColor="background1" w:themeShade="A6"/>
              <w:left w:val="nil"/>
              <w:bottom w:val="single" w:sz="4" w:space="0" w:color="A6A6A6" w:themeColor="background1" w:themeShade="A6"/>
              <w:right w:val="nil"/>
            </w:tcBorders>
          </w:tcPr>
          <w:p w14:paraId="4F54DB24" w14:textId="1EBBA411" w:rsidR="00330F39" w:rsidRPr="00EA2368" w:rsidRDefault="00330F39" w:rsidP="00330F39">
            <w:pPr>
              <w:ind w:right="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6"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0567E6A6" w14:textId="1F91E004" w:rsidR="00330F39" w:rsidRPr="00EA2368" w:rsidRDefault="00330F39" w:rsidP="00330F39">
            <w:pPr>
              <w:ind w:right="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850128" w:rsidRPr="00EA2368" w14:paraId="07DFBB8C" w14:textId="77777777" w:rsidTr="00EE47C9">
        <w:trPr>
          <w:cantSplit/>
          <w:trHeight w:val="341"/>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2D618C62" w14:textId="77777777" w:rsidR="00850128" w:rsidRPr="00EA2368" w:rsidRDefault="00850128" w:rsidP="00EA2368">
            <w:pPr>
              <w:pStyle w:val="ListParagraph"/>
              <w:numPr>
                <w:ilvl w:val="0"/>
                <w:numId w:val="15"/>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ensures the client has physical access to their food and drinks.</w:t>
            </w:r>
          </w:p>
        </w:tc>
        <w:tc>
          <w:tcPr>
            <w:tcW w:w="814" w:type="pct"/>
            <w:tcBorders>
              <w:top w:val="single" w:sz="4" w:space="0" w:color="A6A6A6" w:themeColor="background1" w:themeShade="A6"/>
              <w:left w:val="nil"/>
              <w:bottom w:val="single" w:sz="4" w:space="0" w:color="A6A6A6" w:themeColor="background1" w:themeShade="A6"/>
              <w:right w:val="nil"/>
            </w:tcBorders>
          </w:tcPr>
          <w:p w14:paraId="12535E53" w14:textId="77777777" w:rsidR="00850128" w:rsidRPr="00EA2368" w:rsidRDefault="00850128" w:rsidP="00EA2368">
            <w:pPr>
              <w:tabs>
                <w:tab w:val="left" w:pos="180"/>
              </w:tabs>
              <w:ind w:left="0" w:right="0" w:firstLine="0"/>
              <w:jc w:val="center"/>
              <w:rPr>
                <w:rFonts w:ascii="Arial" w:hAnsi="Arial" w:cs="Arial"/>
                <w:color w:val="404040" w:themeColor="text1" w:themeTint="BF"/>
                <w:sz w:val="16"/>
                <w:szCs w:val="16"/>
              </w:rPr>
            </w:pPr>
          </w:p>
        </w:tc>
        <w:tc>
          <w:tcPr>
            <w:tcW w:w="1007" w:type="pct"/>
            <w:tcBorders>
              <w:top w:val="single" w:sz="4" w:space="0" w:color="A6A6A6" w:themeColor="background1" w:themeShade="A6"/>
              <w:left w:val="nil"/>
              <w:bottom w:val="single" w:sz="4" w:space="0" w:color="A6A6A6" w:themeColor="background1" w:themeShade="A6"/>
              <w:right w:val="nil"/>
            </w:tcBorders>
          </w:tcPr>
          <w:p w14:paraId="23565E03" w14:textId="77777777" w:rsidR="00850128" w:rsidRPr="00EA2368" w:rsidRDefault="00850128" w:rsidP="00EA2368">
            <w:pPr>
              <w:ind w:left="0" w:right="0" w:firstLine="0"/>
              <w:jc w:val="both"/>
              <w:rPr>
                <w:rFonts w:cstheme="minorHAnsi"/>
                <w:color w:val="404040" w:themeColor="text1" w:themeTint="BF"/>
                <w:sz w:val="18"/>
                <w:szCs w:val="18"/>
              </w:rPr>
            </w:pPr>
          </w:p>
        </w:tc>
        <w:tc>
          <w:tcPr>
            <w:tcW w:w="1006"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436153FC" w14:textId="77777777" w:rsidR="00850128" w:rsidRPr="00EA2368" w:rsidRDefault="00850128" w:rsidP="00EA2368">
            <w:pPr>
              <w:ind w:left="0" w:right="0" w:firstLine="0"/>
              <w:jc w:val="both"/>
              <w:rPr>
                <w:rFonts w:cstheme="minorHAnsi"/>
                <w:color w:val="404040" w:themeColor="text1" w:themeTint="BF"/>
                <w:sz w:val="18"/>
                <w:szCs w:val="18"/>
              </w:rPr>
            </w:pPr>
          </w:p>
        </w:tc>
      </w:tr>
      <w:tr w:rsidR="00330F39" w:rsidRPr="00EA2368" w14:paraId="3AE4A1B3" w14:textId="77777777" w:rsidTr="00EE47C9">
        <w:trPr>
          <w:cantSplit/>
          <w:trHeight w:val="251"/>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2D2AAAE6" w14:textId="56816663" w:rsidR="00330F39" w:rsidRPr="00EA2368" w:rsidRDefault="00330F39" w:rsidP="00330F39">
            <w:pPr>
              <w:pStyle w:val="ListParagraph"/>
              <w:numPr>
                <w:ilvl w:val="0"/>
                <w:numId w:val="18"/>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places the food in a location where the person can reach them conveniently.</w:t>
            </w:r>
          </w:p>
        </w:tc>
        <w:tc>
          <w:tcPr>
            <w:tcW w:w="814" w:type="pct"/>
            <w:tcBorders>
              <w:top w:val="single" w:sz="4" w:space="0" w:color="A6A6A6" w:themeColor="background1" w:themeShade="A6"/>
              <w:left w:val="nil"/>
              <w:bottom w:val="single" w:sz="4" w:space="0" w:color="A6A6A6" w:themeColor="background1" w:themeShade="A6"/>
              <w:right w:val="nil"/>
            </w:tcBorders>
            <w:hideMark/>
          </w:tcPr>
          <w:p w14:paraId="58EB0681" w14:textId="266D95D6"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526996416"/>
                <w14:checkbox>
                  <w14:checked w14:val="0"/>
                  <w14:checkedState w14:val="2612" w14:font="MS Gothic"/>
                  <w14:uncheckedState w14:val="2610" w14:font="MS Gothic"/>
                </w14:checkbox>
              </w:sdtPr>
              <w:sdtEndPr/>
              <w:sdtContent>
                <w:r w:rsidR="00330F39" w:rsidRPr="002A6B34">
                  <w:rPr>
                    <w:rFonts w:ascii="MS Gothic" w:eastAsia="MS Gothic" w:hAnsi="MS Gothic" w:cs="Arial" w:hint="eastAsia"/>
                    <w:color w:val="404040" w:themeColor="text1" w:themeTint="BF"/>
                    <w:sz w:val="16"/>
                    <w:szCs w:val="16"/>
                  </w:rPr>
                  <w:t>☐</w:t>
                </w:r>
              </w:sdtContent>
            </w:sdt>
            <w:r w:rsidR="00330F39" w:rsidRPr="002A6B34">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928543870"/>
                <w14:checkbox>
                  <w14:checked w14:val="0"/>
                  <w14:checkedState w14:val="2612" w14:font="MS Gothic"/>
                  <w14:uncheckedState w14:val="2610" w14:font="MS Gothic"/>
                </w14:checkbox>
              </w:sdtPr>
              <w:sdtEndPr/>
              <w:sdtContent>
                <w:r w:rsidR="00330F39" w:rsidRPr="002A6B34">
                  <w:rPr>
                    <w:rFonts w:ascii="MS Gothic" w:eastAsia="MS Gothic" w:hAnsi="MS Gothic" w:cs="Arial" w:hint="eastAsia"/>
                    <w:color w:val="404040" w:themeColor="text1" w:themeTint="BF"/>
                    <w:sz w:val="16"/>
                    <w:szCs w:val="16"/>
                  </w:rPr>
                  <w:t>☐</w:t>
                </w:r>
              </w:sdtContent>
            </w:sdt>
            <w:r w:rsidR="00330F39" w:rsidRPr="002A6B34">
              <w:rPr>
                <w:rFonts w:ascii="Arial" w:hAnsi="Arial" w:cs="Arial"/>
                <w:color w:val="404040" w:themeColor="text1" w:themeTint="BF"/>
                <w:sz w:val="16"/>
                <w:szCs w:val="16"/>
              </w:rPr>
              <w:t xml:space="preserve"> NO</w:t>
            </w:r>
          </w:p>
        </w:tc>
        <w:tc>
          <w:tcPr>
            <w:tcW w:w="1007" w:type="pct"/>
            <w:tcBorders>
              <w:top w:val="single" w:sz="4" w:space="0" w:color="A6A6A6" w:themeColor="background1" w:themeShade="A6"/>
              <w:left w:val="nil"/>
              <w:bottom w:val="single" w:sz="4" w:space="0" w:color="A6A6A6" w:themeColor="background1" w:themeShade="A6"/>
              <w:right w:val="nil"/>
            </w:tcBorders>
            <w:hideMark/>
          </w:tcPr>
          <w:p w14:paraId="4B65719B"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6"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0DC432FC"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297EABE3" w14:textId="77777777" w:rsidTr="00EE47C9">
        <w:trPr>
          <w:cantSplit/>
          <w:trHeight w:val="251"/>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701C13AF" w14:textId="4808DDCF" w:rsidR="00330F39" w:rsidRPr="00EA2368" w:rsidRDefault="00330F39" w:rsidP="00330F39">
            <w:pPr>
              <w:pStyle w:val="ListParagraph"/>
              <w:numPr>
                <w:ilvl w:val="0"/>
                <w:numId w:val="18"/>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places the drink in a location where the person can reach them conveniently.</w:t>
            </w:r>
          </w:p>
        </w:tc>
        <w:tc>
          <w:tcPr>
            <w:tcW w:w="814" w:type="pct"/>
            <w:tcBorders>
              <w:top w:val="single" w:sz="4" w:space="0" w:color="A6A6A6" w:themeColor="background1" w:themeShade="A6"/>
              <w:left w:val="nil"/>
              <w:bottom w:val="single" w:sz="4" w:space="0" w:color="A6A6A6" w:themeColor="background1" w:themeShade="A6"/>
              <w:right w:val="nil"/>
            </w:tcBorders>
            <w:hideMark/>
          </w:tcPr>
          <w:p w14:paraId="002C219B" w14:textId="7693D098"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091849859"/>
                <w14:checkbox>
                  <w14:checked w14:val="0"/>
                  <w14:checkedState w14:val="2612" w14:font="MS Gothic"/>
                  <w14:uncheckedState w14:val="2610" w14:font="MS Gothic"/>
                </w14:checkbox>
              </w:sdtPr>
              <w:sdtEndPr/>
              <w:sdtContent>
                <w:r w:rsidR="00330F39" w:rsidRPr="002A6B34">
                  <w:rPr>
                    <w:rFonts w:ascii="MS Gothic" w:eastAsia="MS Gothic" w:hAnsi="MS Gothic" w:cs="Arial" w:hint="eastAsia"/>
                    <w:color w:val="404040" w:themeColor="text1" w:themeTint="BF"/>
                    <w:sz w:val="16"/>
                    <w:szCs w:val="16"/>
                  </w:rPr>
                  <w:t>☐</w:t>
                </w:r>
              </w:sdtContent>
            </w:sdt>
            <w:r w:rsidR="00330F39" w:rsidRPr="002A6B34">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788003077"/>
                <w14:checkbox>
                  <w14:checked w14:val="0"/>
                  <w14:checkedState w14:val="2612" w14:font="MS Gothic"/>
                  <w14:uncheckedState w14:val="2610" w14:font="MS Gothic"/>
                </w14:checkbox>
              </w:sdtPr>
              <w:sdtEndPr/>
              <w:sdtContent>
                <w:r w:rsidR="00330F39" w:rsidRPr="002A6B34">
                  <w:rPr>
                    <w:rFonts w:ascii="MS Gothic" w:eastAsia="MS Gothic" w:hAnsi="MS Gothic" w:cs="Arial" w:hint="eastAsia"/>
                    <w:color w:val="404040" w:themeColor="text1" w:themeTint="BF"/>
                    <w:sz w:val="16"/>
                    <w:szCs w:val="16"/>
                  </w:rPr>
                  <w:t>☐</w:t>
                </w:r>
              </w:sdtContent>
            </w:sdt>
            <w:r w:rsidR="00330F39" w:rsidRPr="002A6B34">
              <w:rPr>
                <w:rFonts w:ascii="Arial" w:hAnsi="Arial" w:cs="Arial"/>
                <w:color w:val="404040" w:themeColor="text1" w:themeTint="BF"/>
                <w:sz w:val="16"/>
                <w:szCs w:val="16"/>
              </w:rPr>
              <w:t xml:space="preserve"> NO</w:t>
            </w:r>
          </w:p>
        </w:tc>
        <w:tc>
          <w:tcPr>
            <w:tcW w:w="1007" w:type="pct"/>
            <w:tcBorders>
              <w:top w:val="single" w:sz="4" w:space="0" w:color="A6A6A6" w:themeColor="background1" w:themeShade="A6"/>
              <w:left w:val="nil"/>
              <w:bottom w:val="single" w:sz="4" w:space="0" w:color="A6A6A6" w:themeColor="background1" w:themeShade="A6"/>
              <w:right w:val="nil"/>
            </w:tcBorders>
            <w:hideMark/>
          </w:tcPr>
          <w:p w14:paraId="3811E2B1"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6"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213280AA"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20B81B47" w14:textId="77777777" w:rsidTr="00EE47C9">
        <w:trPr>
          <w:cantSplit/>
          <w:trHeight w:val="341"/>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7B94EACB" w14:textId="77777777" w:rsidR="00330F39" w:rsidRPr="00EA2368" w:rsidRDefault="00330F39" w:rsidP="00330F39">
            <w:pPr>
              <w:pStyle w:val="ListParagraph"/>
              <w:numPr>
                <w:ilvl w:val="0"/>
                <w:numId w:val="15"/>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encourages the client to eat their meals independently as much as possible.</w:t>
            </w:r>
          </w:p>
        </w:tc>
        <w:tc>
          <w:tcPr>
            <w:tcW w:w="814" w:type="pct"/>
            <w:tcBorders>
              <w:top w:val="single" w:sz="4" w:space="0" w:color="A6A6A6" w:themeColor="background1" w:themeShade="A6"/>
              <w:left w:val="nil"/>
              <w:bottom w:val="single" w:sz="4" w:space="0" w:color="A6A6A6" w:themeColor="background1" w:themeShade="A6"/>
              <w:right w:val="nil"/>
            </w:tcBorders>
            <w:hideMark/>
          </w:tcPr>
          <w:p w14:paraId="1B006AF4" w14:textId="1DEF4829"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680622691"/>
                <w14:checkbox>
                  <w14:checked w14:val="0"/>
                  <w14:checkedState w14:val="2612" w14:font="MS Gothic"/>
                  <w14:uncheckedState w14:val="2610" w14:font="MS Gothic"/>
                </w14:checkbox>
              </w:sdtPr>
              <w:sdtEndPr/>
              <w:sdtContent>
                <w:r w:rsidR="00330F39" w:rsidRPr="002A6B34">
                  <w:rPr>
                    <w:rFonts w:ascii="MS Gothic" w:eastAsia="MS Gothic" w:hAnsi="MS Gothic" w:cs="Arial" w:hint="eastAsia"/>
                    <w:color w:val="404040" w:themeColor="text1" w:themeTint="BF"/>
                    <w:sz w:val="16"/>
                    <w:szCs w:val="16"/>
                  </w:rPr>
                  <w:t>☐</w:t>
                </w:r>
              </w:sdtContent>
            </w:sdt>
            <w:r w:rsidR="00330F39" w:rsidRPr="002A6B34">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274787977"/>
                <w14:checkbox>
                  <w14:checked w14:val="0"/>
                  <w14:checkedState w14:val="2612" w14:font="MS Gothic"/>
                  <w14:uncheckedState w14:val="2610" w14:font="MS Gothic"/>
                </w14:checkbox>
              </w:sdtPr>
              <w:sdtEndPr/>
              <w:sdtContent>
                <w:r w:rsidR="00330F39" w:rsidRPr="002A6B34">
                  <w:rPr>
                    <w:rFonts w:ascii="MS Gothic" w:eastAsia="MS Gothic" w:hAnsi="MS Gothic" w:cs="Arial" w:hint="eastAsia"/>
                    <w:color w:val="404040" w:themeColor="text1" w:themeTint="BF"/>
                    <w:sz w:val="16"/>
                    <w:szCs w:val="16"/>
                  </w:rPr>
                  <w:t>☐</w:t>
                </w:r>
              </w:sdtContent>
            </w:sdt>
            <w:r w:rsidR="00330F39" w:rsidRPr="002A6B34">
              <w:rPr>
                <w:rFonts w:ascii="Arial" w:hAnsi="Arial" w:cs="Arial"/>
                <w:color w:val="404040" w:themeColor="text1" w:themeTint="BF"/>
                <w:sz w:val="16"/>
                <w:szCs w:val="16"/>
              </w:rPr>
              <w:t xml:space="preserve"> NO</w:t>
            </w:r>
          </w:p>
        </w:tc>
        <w:tc>
          <w:tcPr>
            <w:tcW w:w="1007" w:type="pct"/>
            <w:tcBorders>
              <w:top w:val="single" w:sz="4" w:space="0" w:color="A6A6A6" w:themeColor="background1" w:themeShade="A6"/>
              <w:left w:val="nil"/>
              <w:bottom w:val="single" w:sz="4" w:space="0" w:color="A6A6A6" w:themeColor="background1" w:themeShade="A6"/>
              <w:right w:val="nil"/>
            </w:tcBorders>
            <w:hideMark/>
          </w:tcPr>
          <w:p w14:paraId="7A13DA32"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6"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66A69BE9"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775E34D0" w14:textId="77777777" w:rsidTr="00EE47C9">
        <w:trPr>
          <w:cantSplit/>
          <w:trHeight w:val="341"/>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51FB4045" w14:textId="77777777" w:rsidR="00330F39" w:rsidRPr="00EA2368" w:rsidRDefault="00330F39" w:rsidP="00330F39">
            <w:pPr>
              <w:pStyle w:val="ListParagraph"/>
              <w:numPr>
                <w:ilvl w:val="0"/>
                <w:numId w:val="15"/>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The candidate provides the appropriate level of support. </w:t>
            </w:r>
          </w:p>
          <w:p w14:paraId="2EDD69DD" w14:textId="77777777" w:rsidR="00330F39" w:rsidRPr="00EA2368" w:rsidRDefault="00330F39" w:rsidP="00330F39">
            <w:pPr>
              <w:pStyle w:val="ListParagraph"/>
              <w:tabs>
                <w:tab w:val="left" w:pos="180"/>
              </w:tabs>
              <w:ind w:right="0" w:firstLine="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assessor to specify the level of support required:</w:t>
            </w:r>
          </w:p>
          <w:p w14:paraId="7F33121B" w14:textId="72388EA7" w:rsidR="00330F39" w:rsidRPr="005352D1" w:rsidRDefault="00DA6AEC" w:rsidP="00330F39">
            <w:pPr>
              <w:pStyle w:val="ListParagraph"/>
              <w:tabs>
                <w:tab w:val="left" w:pos="180"/>
              </w:tabs>
              <w:ind w:right="0" w:firstLine="0"/>
              <w:contextualSpacing w:val="0"/>
              <w:rPr>
                <w:rFonts w:ascii="Arial" w:hAnsi="Arial" w:cs="Arial"/>
                <w:color w:val="404040" w:themeColor="text1" w:themeTint="BF"/>
                <w:sz w:val="18"/>
                <w:szCs w:val="18"/>
              </w:rPr>
            </w:pPr>
            <w:sdt>
              <w:sdtPr>
                <w:rPr>
                  <w:rFonts w:ascii="MS Gothic" w:eastAsia="MS Gothic" w:hAnsi="MS Gothic" w:cs="Arial"/>
                  <w:color w:val="404040" w:themeColor="text1" w:themeTint="BF"/>
                  <w:sz w:val="18"/>
                  <w:szCs w:val="18"/>
                </w:rPr>
                <w:id w:val="382222298"/>
                <w14:checkbox>
                  <w14:checked w14:val="0"/>
                  <w14:checkedState w14:val="2612" w14:font="MS Gothic"/>
                  <w14:uncheckedState w14:val="2610" w14:font="MS Gothic"/>
                </w14:checkbox>
              </w:sdtPr>
              <w:sdtEndPr/>
              <w:sdtContent>
                <w:r w:rsidR="00330F39" w:rsidRPr="005352D1">
                  <w:rPr>
                    <w:rFonts w:ascii="MS Gothic" w:eastAsia="MS Gothic" w:hAnsi="MS Gothic" w:cs="Arial"/>
                    <w:color w:val="404040" w:themeColor="text1" w:themeTint="BF"/>
                    <w:sz w:val="18"/>
                    <w:szCs w:val="18"/>
                  </w:rPr>
                  <w:t>☐</w:t>
                </w:r>
              </w:sdtContent>
            </w:sdt>
            <w:r w:rsidR="00330F39" w:rsidRPr="005352D1">
              <w:rPr>
                <w:rFonts w:ascii="Arial" w:hAnsi="Arial" w:cs="Arial"/>
                <w:color w:val="404040" w:themeColor="text1" w:themeTint="BF"/>
                <w:sz w:val="18"/>
                <w:szCs w:val="18"/>
              </w:rPr>
              <w:t xml:space="preserve"> Providing a high-nutrition soft diet</w:t>
            </w:r>
          </w:p>
          <w:p w14:paraId="654A994E" w14:textId="7E99EE19" w:rsidR="00330F39" w:rsidRPr="005352D1" w:rsidRDefault="00DA6AEC" w:rsidP="00330F39">
            <w:pPr>
              <w:pStyle w:val="ListParagraph"/>
              <w:tabs>
                <w:tab w:val="left" w:pos="180"/>
              </w:tabs>
              <w:ind w:right="0" w:firstLine="0"/>
              <w:contextualSpacing w:val="0"/>
              <w:rPr>
                <w:rFonts w:ascii="Arial" w:hAnsi="Arial" w:cs="Arial"/>
                <w:color w:val="404040" w:themeColor="text1" w:themeTint="BF"/>
                <w:sz w:val="18"/>
                <w:szCs w:val="18"/>
              </w:rPr>
            </w:pPr>
            <w:sdt>
              <w:sdtPr>
                <w:rPr>
                  <w:rFonts w:ascii="MS Gothic" w:eastAsia="MS Gothic" w:hAnsi="MS Gothic" w:cs="Arial"/>
                  <w:color w:val="404040" w:themeColor="text1" w:themeTint="BF"/>
                  <w:sz w:val="18"/>
                  <w:szCs w:val="18"/>
                </w:rPr>
                <w:id w:val="-766925143"/>
                <w14:checkbox>
                  <w14:checked w14:val="0"/>
                  <w14:checkedState w14:val="2612" w14:font="MS Gothic"/>
                  <w14:uncheckedState w14:val="2610" w14:font="MS Gothic"/>
                </w14:checkbox>
              </w:sdtPr>
              <w:sdtEndPr/>
              <w:sdtContent>
                <w:r w:rsidR="00330F39" w:rsidRPr="005352D1">
                  <w:rPr>
                    <w:rFonts w:ascii="MS Gothic" w:eastAsia="MS Gothic" w:hAnsi="MS Gothic" w:cs="Arial"/>
                    <w:color w:val="404040" w:themeColor="text1" w:themeTint="BF"/>
                    <w:sz w:val="18"/>
                    <w:szCs w:val="18"/>
                  </w:rPr>
                  <w:t>☐</w:t>
                </w:r>
              </w:sdtContent>
            </w:sdt>
            <w:r w:rsidR="00330F39" w:rsidRPr="005352D1">
              <w:rPr>
                <w:rFonts w:ascii="Arial" w:hAnsi="Arial" w:cs="Arial"/>
                <w:color w:val="404040" w:themeColor="text1" w:themeTint="BF"/>
                <w:sz w:val="18"/>
                <w:szCs w:val="18"/>
              </w:rPr>
              <w:t xml:space="preserve"> Informing the registered nurse if the client refuses the food</w:t>
            </w:r>
          </w:p>
          <w:p w14:paraId="79E83D25" w14:textId="0555087F" w:rsidR="00330F39" w:rsidRPr="00EA2368" w:rsidRDefault="00DA6AEC" w:rsidP="00330F39">
            <w:pPr>
              <w:pStyle w:val="ListParagraph"/>
              <w:tabs>
                <w:tab w:val="left" w:pos="180"/>
              </w:tabs>
              <w:ind w:right="0" w:firstLine="0"/>
              <w:contextualSpacing w:val="0"/>
              <w:rPr>
                <w:rFonts w:ascii="Arial" w:hAnsi="Arial" w:cs="Arial"/>
                <w:color w:val="404040" w:themeColor="text1" w:themeTint="BF"/>
                <w:sz w:val="18"/>
                <w:szCs w:val="18"/>
              </w:rPr>
            </w:pPr>
            <w:sdt>
              <w:sdtPr>
                <w:rPr>
                  <w:rFonts w:ascii="MS Gothic" w:eastAsia="MS Gothic" w:hAnsi="MS Gothic" w:cs="Arial"/>
                  <w:color w:val="404040" w:themeColor="text1" w:themeTint="BF"/>
                  <w:sz w:val="18"/>
                  <w:szCs w:val="18"/>
                </w:rPr>
                <w:id w:val="869037870"/>
                <w14:checkbox>
                  <w14:checked w14:val="0"/>
                  <w14:checkedState w14:val="2612" w14:font="MS Gothic"/>
                  <w14:uncheckedState w14:val="2610" w14:font="MS Gothic"/>
                </w14:checkbox>
              </w:sdtPr>
              <w:sdtEndPr/>
              <w:sdtContent>
                <w:r w:rsidR="00330F39">
                  <w:rPr>
                    <w:rFonts w:ascii="MS Gothic" w:eastAsia="MS Gothic" w:hAnsi="MS Gothic" w:cs="Arial" w:hint="eastAsia"/>
                    <w:color w:val="404040" w:themeColor="text1" w:themeTint="BF"/>
                    <w:sz w:val="18"/>
                    <w:szCs w:val="18"/>
                  </w:rPr>
                  <w:t>☐</w:t>
                </w:r>
              </w:sdtContent>
            </w:sdt>
            <w:r w:rsidR="00330F39" w:rsidRPr="005352D1">
              <w:rPr>
                <w:rFonts w:ascii="Arial" w:hAnsi="Arial" w:cs="Arial"/>
                <w:color w:val="404040" w:themeColor="text1" w:themeTint="BF"/>
                <w:sz w:val="18"/>
                <w:szCs w:val="18"/>
              </w:rPr>
              <w:t xml:space="preserve"> Others: </w:t>
            </w:r>
            <w:r w:rsidR="00330F39" w:rsidRPr="005352D1">
              <w:rPr>
                <w:rFonts w:ascii="Arial" w:hAnsi="Arial" w:cs="Arial"/>
                <w:color w:val="404040" w:themeColor="text1" w:themeTint="BF"/>
                <w:sz w:val="18"/>
                <w:szCs w:val="18"/>
              </w:rPr>
              <w:fldChar w:fldCharType="begin">
                <w:ffData>
                  <w:name w:val="Text1"/>
                  <w:enabled/>
                  <w:calcOnExit w:val="0"/>
                  <w:textInput/>
                </w:ffData>
              </w:fldChar>
            </w:r>
            <w:r w:rsidR="00330F39" w:rsidRPr="005352D1">
              <w:rPr>
                <w:rFonts w:ascii="Arial" w:hAnsi="Arial" w:cs="Arial"/>
                <w:color w:val="404040" w:themeColor="text1" w:themeTint="BF"/>
                <w:sz w:val="18"/>
                <w:szCs w:val="18"/>
              </w:rPr>
              <w:instrText xml:space="preserve"> FORMTEXT </w:instrText>
            </w:r>
            <w:r w:rsidR="00330F39" w:rsidRPr="005352D1">
              <w:rPr>
                <w:rFonts w:ascii="Arial" w:hAnsi="Arial" w:cs="Arial"/>
                <w:color w:val="404040" w:themeColor="text1" w:themeTint="BF"/>
                <w:sz w:val="18"/>
                <w:szCs w:val="18"/>
              </w:rPr>
            </w:r>
            <w:r w:rsidR="00330F39" w:rsidRPr="005352D1">
              <w:rPr>
                <w:rFonts w:ascii="Arial" w:hAnsi="Arial" w:cs="Arial"/>
                <w:color w:val="404040" w:themeColor="text1" w:themeTint="BF"/>
                <w:sz w:val="18"/>
                <w:szCs w:val="18"/>
              </w:rPr>
              <w:fldChar w:fldCharType="separate"/>
            </w:r>
            <w:r w:rsidR="00330F39" w:rsidRPr="005352D1">
              <w:rPr>
                <w:rFonts w:ascii="Arial" w:hAnsi="Arial" w:cs="Arial"/>
                <w:color w:val="404040" w:themeColor="text1" w:themeTint="BF"/>
                <w:sz w:val="18"/>
                <w:szCs w:val="18"/>
              </w:rPr>
              <w:t> </w:t>
            </w:r>
            <w:r w:rsidR="00330F39" w:rsidRPr="005352D1">
              <w:rPr>
                <w:rFonts w:ascii="Arial" w:hAnsi="Arial" w:cs="Arial"/>
                <w:color w:val="404040" w:themeColor="text1" w:themeTint="BF"/>
                <w:sz w:val="18"/>
                <w:szCs w:val="18"/>
              </w:rPr>
              <w:t> </w:t>
            </w:r>
            <w:r w:rsidR="00330F39" w:rsidRPr="005352D1">
              <w:rPr>
                <w:rFonts w:ascii="Arial" w:hAnsi="Arial" w:cs="Arial"/>
                <w:color w:val="404040" w:themeColor="text1" w:themeTint="BF"/>
                <w:sz w:val="18"/>
                <w:szCs w:val="18"/>
              </w:rPr>
              <w:t> </w:t>
            </w:r>
            <w:r w:rsidR="00330F39" w:rsidRPr="005352D1">
              <w:rPr>
                <w:rFonts w:ascii="Arial" w:hAnsi="Arial" w:cs="Arial"/>
                <w:color w:val="404040" w:themeColor="text1" w:themeTint="BF"/>
                <w:sz w:val="18"/>
                <w:szCs w:val="18"/>
              </w:rPr>
              <w:t> </w:t>
            </w:r>
            <w:r w:rsidR="00330F39" w:rsidRPr="005352D1">
              <w:rPr>
                <w:rFonts w:ascii="Arial" w:hAnsi="Arial" w:cs="Arial"/>
                <w:color w:val="404040" w:themeColor="text1" w:themeTint="BF"/>
                <w:sz w:val="18"/>
                <w:szCs w:val="18"/>
              </w:rPr>
              <w:t> </w:t>
            </w:r>
            <w:r w:rsidR="00330F39" w:rsidRPr="005352D1">
              <w:rPr>
                <w:rFonts w:ascii="Arial" w:hAnsi="Arial" w:cs="Arial"/>
                <w:color w:val="404040" w:themeColor="text1" w:themeTint="BF"/>
                <w:sz w:val="18"/>
                <w:szCs w:val="18"/>
              </w:rPr>
              <w:fldChar w:fldCharType="end"/>
            </w:r>
          </w:p>
        </w:tc>
        <w:tc>
          <w:tcPr>
            <w:tcW w:w="814" w:type="pct"/>
            <w:tcBorders>
              <w:top w:val="single" w:sz="4" w:space="0" w:color="A6A6A6" w:themeColor="background1" w:themeShade="A6"/>
              <w:left w:val="nil"/>
              <w:bottom w:val="single" w:sz="4" w:space="0" w:color="A6A6A6" w:themeColor="background1" w:themeShade="A6"/>
              <w:right w:val="nil"/>
            </w:tcBorders>
            <w:hideMark/>
          </w:tcPr>
          <w:p w14:paraId="5D7E9F4A" w14:textId="076E7A54"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152338184"/>
                <w14:checkbox>
                  <w14:checked w14:val="0"/>
                  <w14:checkedState w14:val="2612" w14:font="MS Gothic"/>
                  <w14:uncheckedState w14:val="2610" w14:font="MS Gothic"/>
                </w14:checkbox>
              </w:sdtPr>
              <w:sdtEndPr/>
              <w:sdtContent>
                <w:r w:rsidR="00330F39" w:rsidRPr="002A6B34">
                  <w:rPr>
                    <w:rFonts w:ascii="MS Gothic" w:eastAsia="MS Gothic" w:hAnsi="MS Gothic" w:cs="Arial" w:hint="eastAsia"/>
                    <w:color w:val="404040" w:themeColor="text1" w:themeTint="BF"/>
                    <w:sz w:val="16"/>
                    <w:szCs w:val="16"/>
                  </w:rPr>
                  <w:t>☐</w:t>
                </w:r>
              </w:sdtContent>
            </w:sdt>
            <w:r w:rsidR="00330F39" w:rsidRPr="002A6B34">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214324966"/>
                <w14:checkbox>
                  <w14:checked w14:val="0"/>
                  <w14:checkedState w14:val="2612" w14:font="MS Gothic"/>
                  <w14:uncheckedState w14:val="2610" w14:font="MS Gothic"/>
                </w14:checkbox>
              </w:sdtPr>
              <w:sdtEndPr/>
              <w:sdtContent>
                <w:r w:rsidR="00330F39" w:rsidRPr="002A6B34">
                  <w:rPr>
                    <w:rFonts w:ascii="MS Gothic" w:eastAsia="MS Gothic" w:hAnsi="MS Gothic" w:cs="Arial" w:hint="eastAsia"/>
                    <w:color w:val="404040" w:themeColor="text1" w:themeTint="BF"/>
                    <w:sz w:val="16"/>
                    <w:szCs w:val="16"/>
                  </w:rPr>
                  <w:t>☐</w:t>
                </w:r>
              </w:sdtContent>
            </w:sdt>
            <w:r w:rsidR="00330F39" w:rsidRPr="002A6B34">
              <w:rPr>
                <w:rFonts w:ascii="Arial" w:hAnsi="Arial" w:cs="Arial"/>
                <w:color w:val="404040" w:themeColor="text1" w:themeTint="BF"/>
                <w:sz w:val="16"/>
                <w:szCs w:val="16"/>
              </w:rPr>
              <w:t xml:space="preserve"> NO</w:t>
            </w:r>
          </w:p>
        </w:tc>
        <w:tc>
          <w:tcPr>
            <w:tcW w:w="1007" w:type="pct"/>
            <w:tcBorders>
              <w:top w:val="single" w:sz="4" w:space="0" w:color="A6A6A6" w:themeColor="background1" w:themeShade="A6"/>
              <w:left w:val="nil"/>
              <w:bottom w:val="single" w:sz="4" w:space="0" w:color="A6A6A6" w:themeColor="background1" w:themeShade="A6"/>
              <w:right w:val="nil"/>
            </w:tcBorders>
            <w:hideMark/>
          </w:tcPr>
          <w:p w14:paraId="5DB1B49F"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6"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056B1055"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bl>
    <w:p w14:paraId="424B72AA" w14:textId="637AB14F" w:rsidR="00052988" w:rsidRDefault="00052988">
      <w: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920"/>
        <w:gridCol w:w="1468"/>
        <w:gridCol w:w="1816"/>
        <w:gridCol w:w="1815"/>
      </w:tblGrid>
      <w:tr w:rsidR="00052988" w:rsidRPr="00EA2368" w14:paraId="2C4925B6" w14:textId="77777777" w:rsidTr="0074322A">
        <w:trPr>
          <w:cantSplit/>
          <w:tblHeader/>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hideMark/>
          </w:tcPr>
          <w:p w14:paraId="526A8EF6" w14:textId="77777777" w:rsidR="00052988" w:rsidRPr="00EA2368" w:rsidRDefault="00052988" w:rsidP="0074322A">
            <w:pPr>
              <w:tabs>
                <w:tab w:val="left" w:pos="180"/>
              </w:tabs>
              <w:ind w:left="0" w:right="0" w:firstLine="0"/>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lastRenderedPageBreak/>
              <w:t>During this task:</w:t>
            </w:r>
          </w:p>
        </w:tc>
        <w:tc>
          <w:tcPr>
            <w:tcW w:w="814" w:type="pct"/>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hideMark/>
          </w:tcPr>
          <w:p w14:paraId="5CFB64E2" w14:textId="77777777" w:rsidR="00052988" w:rsidRPr="00EA2368" w:rsidRDefault="00052988" w:rsidP="0074322A">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YES/NO</w:t>
            </w:r>
          </w:p>
        </w:tc>
        <w:tc>
          <w:tcPr>
            <w:tcW w:w="1007" w:type="pct"/>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hideMark/>
          </w:tcPr>
          <w:p w14:paraId="335A130F" w14:textId="77777777" w:rsidR="00052988" w:rsidRPr="00EA2368" w:rsidRDefault="00052988" w:rsidP="0074322A">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Date observed</w:t>
            </w:r>
          </w:p>
        </w:tc>
        <w:tc>
          <w:tcPr>
            <w:tcW w:w="1006"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hideMark/>
          </w:tcPr>
          <w:p w14:paraId="219A01F0" w14:textId="77777777" w:rsidR="00052988" w:rsidRPr="00EA2368" w:rsidRDefault="00052988" w:rsidP="0074322A">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Assessor’s comments</w:t>
            </w:r>
          </w:p>
        </w:tc>
      </w:tr>
      <w:tr w:rsidR="00850128" w:rsidRPr="00EA2368" w14:paraId="5468F98C" w14:textId="77777777" w:rsidTr="00EE47C9">
        <w:trPr>
          <w:cantSplit/>
          <w:trHeight w:val="341"/>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2FCF4E99" w14:textId="7EF2C3B8" w:rsidR="002D2D9B" w:rsidRPr="00EA2368" w:rsidRDefault="00850128" w:rsidP="00EA2368">
            <w:pPr>
              <w:pStyle w:val="ListParagraph"/>
              <w:numPr>
                <w:ilvl w:val="0"/>
                <w:numId w:val="15"/>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The candidate engages with the client during their mealtime. </w:t>
            </w:r>
          </w:p>
          <w:p w14:paraId="18E1902A" w14:textId="56770A34" w:rsidR="00850128" w:rsidRPr="00EA2368" w:rsidRDefault="00850128" w:rsidP="00EA2368">
            <w:pPr>
              <w:pStyle w:val="ListParagraph"/>
              <w:tabs>
                <w:tab w:val="left" w:pos="180"/>
              </w:tabs>
              <w:ind w:right="0" w:firstLine="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This includes:</w:t>
            </w:r>
          </w:p>
        </w:tc>
        <w:tc>
          <w:tcPr>
            <w:tcW w:w="814" w:type="pct"/>
            <w:tcBorders>
              <w:top w:val="single" w:sz="4" w:space="0" w:color="A6A6A6" w:themeColor="background1" w:themeShade="A6"/>
              <w:left w:val="nil"/>
              <w:bottom w:val="single" w:sz="4" w:space="0" w:color="A6A6A6" w:themeColor="background1" w:themeShade="A6"/>
              <w:right w:val="nil"/>
            </w:tcBorders>
          </w:tcPr>
          <w:p w14:paraId="2064563B" w14:textId="77777777" w:rsidR="00850128" w:rsidRPr="00EA2368" w:rsidRDefault="00850128" w:rsidP="00EA2368">
            <w:pPr>
              <w:tabs>
                <w:tab w:val="left" w:pos="180"/>
              </w:tabs>
              <w:ind w:left="0" w:right="0" w:firstLine="0"/>
              <w:jc w:val="center"/>
              <w:rPr>
                <w:rFonts w:ascii="Arial" w:hAnsi="Arial" w:cs="Arial"/>
                <w:color w:val="404040" w:themeColor="text1" w:themeTint="BF"/>
                <w:sz w:val="16"/>
                <w:szCs w:val="16"/>
              </w:rPr>
            </w:pPr>
          </w:p>
        </w:tc>
        <w:tc>
          <w:tcPr>
            <w:tcW w:w="1007" w:type="pct"/>
            <w:tcBorders>
              <w:top w:val="single" w:sz="4" w:space="0" w:color="A6A6A6" w:themeColor="background1" w:themeShade="A6"/>
              <w:left w:val="nil"/>
              <w:bottom w:val="single" w:sz="4" w:space="0" w:color="A6A6A6" w:themeColor="background1" w:themeShade="A6"/>
              <w:right w:val="nil"/>
            </w:tcBorders>
          </w:tcPr>
          <w:p w14:paraId="444CC709" w14:textId="77777777" w:rsidR="00850128" w:rsidRPr="00EA2368" w:rsidRDefault="00850128" w:rsidP="00EA2368">
            <w:pPr>
              <w:ind w:left="0" w:right="0" w:firstLine="0"/>
              <w:jc w:val="both"/>
              <w:rPr>
                <w:rFonts w:cstheme="minorHAnsi"/>
                <w:color w:val="404040" w:themeColor="text1" w:themeTint="BF"/>
                <w:sz w:val="18"/>
                <w:szCs w:val="18"/>
              </w:rPr>
            </w:pPr>
          </w:p>
        </w:tc>
        <w:tc>
          <w:tcPr>
            <w:tcW w:w="1006"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507C878D" w14:textId="77777777" w:rsidR="00850128" w:rsidRPr="00EA2368" w:rsidRDefault="00850128" w:rsidP="00EA2368">
            <w:pPr>
              <w:ind w:left="0" w:right="0" w:firstLine="0"/>
              <w:jc w:val="both"/>
              <w:rPr>
                <w:rFonts w:cstheme="minorHAnsi"/>
                <w:color w:val="404040" w:themeColor="text1" w:themeTint="BF"/>
                <w:sz w:val="18"/>
                <w:szCs w:val="18"/>
              </w:rPr>
            </w:pPr>
          </w:p>
        </w:tc>
      </w:tr>
      <w:tr w:rsidR="00330F39" w:rsidRPr="00EA2368" w14:paraId="1734AC72" w14:textId="77777777" w:rsidTr="00EE47C9">
        <w:trPr>
          <w:cantSplit/>
          <w:trHeight w:val="251"/>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5A3A5B15" w14:textId="77777777" w:rsidR="00330F39" w:rsidRPr="00EA2368" w:rsidRDefault="00330F39" w:rsidP="00330F39">
            <w:pPr>
              <w:pStyle w:val="ListParagraph"/>
              <w:numPr>
                <w:ilvl w:val="0"/>
                <w:numId w:val="19"/>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Making sure to be at eye level with the client during the meal. </w:t>
            </w:r>
          </w:p>
        </w:tc>
        <w:tc>
          <w:tcPr>
            <w:tcW w:w="814" w:type="pct"/>
            <w:tcBorders>
              <w:top w:val="single" w:sz="4" w:space="0" w:color="A6A6A6" w:themeColor="background1" w:themeShade="A6"/>
              <w:left w:val="nil"/>
              <w:bottom w:val="single" w:sz="4" w:space="0" w:color="A6A6A6" w:themeColor="background1" w:themeShade="A6"/>
              <w:right w:val="nil"/>
            </w:tcBorders>
            <w:hideMark/>
          </w:tcPr>
          <w:p w14:paraId="0BC50BB3" w14:textId="7D3ACDF3"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677928019"/>
                <w14:checkbox>
                  <w14:checked w14:val="0"/>
                  <w14:checkedState w14:val="2612" w14:font="MS Gothic"/>
                  <w14:uncheckedState w14:val="2610" w14:font="MS Gothic"/>
                </w14:checkbox>
              </w:sdtPr>
              <w:sdtEndPr/>
              <w:sdtContent>
                <w:r w:rsidR="00330F39" w:rsidRPr="008B786D">
                  <w:rPr>
                    <w:rFonts w:ascii="MS Gothic" w:eastAsia="MS Gothic" w:hAnsi="MS Gothic" w:cs="Arial" w:hint="eastAsia"/>
                    <w:color w:val="404040" w:themeColor="text1" w:themeTint="BF"/>
                    <w:sz w:val="16"/>
                    <w:szCs w:val="16"/>
                  </w:rPr>
                  <w:t>☐</w:t>
                </w:r>
              </w:sdtContent>
            </w:sdt>
            <w:r w:rsidR="00330F39" w:rsidRPr="008B786D">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848789733"/>
                <w14:checkbox>
                  <w14:checked w14:val="0"/>
                  <w14:checkedState w14:val="2612" w14:font="MS Gothic"/>
                  <w14:uncheckedState w14:val="2610" w14:font="MS Gothic"/>
                </w14:checkbox>
              </w:sdtPr>
              <w:sdtEndPr/>
              <w:sdtContent>
                <w:r w:rsidR="00330F39" w:rsidRPr="008B786D">
                  <w:rPr>
                    <w:rFonts w:ascii="MS Gothic" w:eastAsia="MS Gothic" w:hAnsi="MS Gothic" w:cs="Arial" w:hint="eastAsia"/>
                    <w:color w:val="404040" w:themeColor="text1" w:themeTint="BF"/>
                    <w:sz w:val="16"/>
                    <w:szCs w:val="16"/>
                  </w:rPr>
                  <w:t>☐</w:t>
                </w:r>
              </w:sdtContent>
            </w:sdt>
            <w:r w:rsidR="00330F39" w:rsidRPr="008B786D">
              <w:rPr>
                <w:rFonts w:ascii="Arial" w:hAnsi="Arial" w:cs="Arial"/>
                <w:color w:val="404040" w:themeColor="text1" w:themeTint="BF"/>
                <w:sz w:val="16"/>
                <w:szCs w:val="16"/>
              </w:rPr>
              <w:t xml:space="preserve"> NO</w:t>
            </w:r>
          </w:p>
        </w:tc>
        <w:tc>
          <w:tcPr>
            <w:tcW w:w="1007" w:type="pct"/>
            <w:tcBorders>
              <w:top w:val="single" w:sz="4" w:space="0" w:color="A6A6A6" w:themeColor="background1" w:themeShade="A6"/>
              <w:left w:val="nil"/>
              <w:bottom w:val="single" w:sz="4" w:space="0" w:color="A6A6A6" w:themeColor="background1" w:themeShade="A6"/>
              <w:right w:val="nil"/>
            </w:tcBorders>
            <w:hideMark/>
          </w:tcPr>
          <w:p w14:paraId="215E880E"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6"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42963323"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2378E760" w14:textId="77777777" w:rsidTr="00EE47C9">
        <w:trPr>
          <w:cantSplit/>
          <w:trHeight w:val="251"/>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5AC84603" w14:textId="77777777" w:rsidR="00330F39" w:rsidRPr="00EA2368" w:rsidRDefault="00330F39" w:rsidP="00330F39">
            <w:pPr>
              <w:pStyle w:val="ListParagraph"/>
              <w:numPr>
                <w:ilvl w:val="0"/>
                <w:numId w:val="19"/>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Having a conversation with them about things the client likes, such as their hobbies.</w:t>
            </w:r>
          </w:p>
        </w:tc>
        <w:tc>
          <w:tcPr>
            <w:tcW w:w="814" w:type="pct"/>
            <w:tcBorders>
              <w:top w:val="single" w:sz="4" w:space="0" w:color="A6A6A6" w:themeColor="background1" w:themeShade="A6"/>
              <w:left w:val="nil"/>
              <w:bottom w:val="single" w:sz="4" w:space="0" w:color="A6A6A6" w:themeColor="background1" w:themeShade="A6"/>
              <w:right w:val="nil"/>
            </w:tcBorders>
            <w:hideMark/>
          </w:tcPr>
          <w:p w14:paraId="5032CE8F" w14:textId="00C74B63"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52857671"/>
                <w14:checkbox>
                  <w14:checked w14:val="0"/>
                  <w14:checkedState w14:val="2612" w14:font="MS Gothic"/>
                  <w14:uncheckedState w14:val="2610" w14:font="MS Gothic"/>
                </w14:checkbox>
              </w:sdtPr>
              <w:sdtEndPr/>
              <w:sdtContent>
                <w:r w:rsidR="00330F39" w:rsidRPr="008B786D">
                  <w:rPr>
                    <w:rFonts w:ascii="MS Gothic" w:eastAsia="MS Gothic" w:hAnsi="MS Gothic" w:cs="Arial" w:hint="eastAsia"/>
                    <w:color w:val="404040" w:themeColor="text1" w:themeTint="BF"/>
                    <w:sz w:val="16"/>
                    <w:szCs w:val="16"/>
                  </w:rPr>
                  <w:t>☐</w:t>
                </w:r>
              </w:sdtContent>
            </w:sdt>
            <w:r w:rsidR="00330F39" w:rsidRPr="008B786D">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126049573"/>
                <w14:checkbox>
                  <w14:checked w14:val="0"/>
                  <w14:checkedState w14:val="2612" w14:font="MS Gothic"/>
                  <w14:uncheckedState w14:val="2610" w14:font="MS Gothic"/>
                </w14:checkbox>
              </w:sdtPr>
              <w:sdtEndPr/>
              <w:sdtContent>
                <w:r w:rsidR="00330F39" w:rsidRPr="008B786D">
                  <w:rPr>
                    <w:rFonts w:ascii="MS Gothic" w:eastAsia="MS Gothic" w:hAnsi="MS Gothic" w:cs="Arial" w:hint="eastAsia"/>
                    <w:color w:val="404040" w:themeColor="text1" w:themeTint="BF"/>
                    <w:sz w:val="16"/>
                    <w:szCs w:val="16"/>
                  </w:rPr>
                  <w:t>☐</w:t>
                </w:r>
              </w:sdtContent>
            </w:sdt>
            <w:r w:rsidR="00330F39" w:rsidRPr="008B786D">
              <w:rPr>
                <w:rFonts w:ascii="Arial" w:hAnsi="Arial" w:cs="Arial"/>
                <w:color w:val="404040" w:themeColor="text1" w:themeTint="BF"/>
                <w:sz w:val="16"/>
                <w:szCs w:val="16"/>
              </w:rPr>
              <w:t xml:space="preserve"> NO</w:t>
            </w:r>
          </w:p>
        </w:tc>
        <w:tc>
          <w:tcPr>
            <w:tcW w:w="1007" w:type="pct"/>
            <w:tcBorders>
              <w:top w:val="single" w:sz="4" w:space="0" w:color="A6A6A6" w:themeColor="background1" w:themeShade="A6"/>
              <w:left w:val="nil"/>
              <w:bottom w:val="single" w:sz="4" w:space="0" w:color="A6A6A6" w:themeColor="background1" w:themeShade="A6"/>
              <w:right w:val="nil"/>
            </w:tcBorders>
            <w:hideMark/>
          </w:tcPr>
          <w:p w14:paraId="482B2C40"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6"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3B4D6718"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697F3314" w14:textId="77777777" w:rsidTr="00EE47C9">
        <w:trPr>
          <w:cantSplit/>
          <w:trHeight w:val="251"/>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705117AD" w14:textId="77777777" w:rsidR="00330F39" w:rsidRPr="00EA2368" w:rsidRDefault="00330F39" w:rsidP="00330F39">
            <w:pPr>
              <w:pStyle w:val="ListParagraph"/>
              <w:numPr>
                <w:ilvl w:val="0"/>
                <w:numId w:val="19"/>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Directing the client’s attention towards the food. </w:t>
            </w:r>
          </w:p>
        </w:tc>
        <w:tc>
          <w:tcPr>
            <w:tcW w:w="814" w:type="pct"/>
            <w:tcBorders>
              <w:top w:val="single" w:sz="4" w:space="0" w:color="A6A6A6" w:themeColor="background1" w:themeShade="A6"/>
              <w:left w:val="nil"/>
              <w:bottom w:val="single" w:sz="4" w:space="0" w:color="A6A6A6" w:themeColor="background1" w:themeShade="A6"/>
              <w:right w:val="nil"/>
            </w:tcBorders>
            <w:hideMark/>
          </w:tcPr>
          <w:p w14:paraId="720644D3" w14:textId="532E99C8"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2099969838"/>
                <w14:checkbox>
                  <w14:checked w14:val="0"/>
                  <w14:checkedState w14:val="2612" w14:font="MS Gothic"/>
                  <w14:uncheckedState w14:val="2610" w14:font="MS Gothic"/>
                </w14:checkbox>
              </w:sdtPr>
              <w:sdtEndPr/>
              <w:sdtContent>
                <w:r w:rsidR="00330F39" w:rsidRPr="008B786D">
                  <w:rPr>
                    <w:rFonts w:ascii="MS Gothic" w:eastAsia="MS Gothic" w:hAnsi="MS Gothic" w:cs="Arial" w:hint="eastAsia"/>
                    <w:color w:val="404040" w:themeColor="text1" w:themeTint="BF"/>
                    <w:sz w:val="16"/>
                    <w:szCs w:val="16"/>
                  </w:rPr>
                  <w:t>☐</w:t>
                </w:r>
              </w:sdtContent>
            </w:sdt>
            <w:r w:rsidR="00330F39" w:rsidRPr="008B786D">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57771442"/>
                <w14:checkbox>
                  <w14:checked w14:val="0"/>
                  <w14:checkedState w14:val="2612" w14:font="MS Gothic"/>
                  <w14:uncheckedState w14:val="2610" w14:font="MS Gothic"/>
                </w14:checkbox>
              </w:sdtPr>
              <w:sdtEndPr/>
              <w:sdtContent>
                <w:r w:rsidR="00330F39" w:rsidRPr="008B786D">
                  <w:rPr>
                    <w:rFonts w:ascii="MS Gothic" w:eastAsia="MS Gothic" w:hAnsi="MS Gothic" w:cs="Arial" w:hint="eastAsia"/>
                    <w:color w:val="404040" w:themeColor="text1" w:themeTint="BF"/>
                    <w:sz w:val="16"/>
                    <w:szCs w:val="16"/>
                  </w:rPr>
                  <w:t>☐</w:t>
                </w:r>
              </w:sdtContent>
            </w:sdt>
            <w:r w:rsidR="00330F39" w:rsidRPr="008B786D">
              <w:rPr>
                <w:rFonts w:ascii="Arial" w:hAnsi="Arial" w:cs="Arial"/>
                <w:color w:val="404040" w:themeColor="text1" w:themeTint="BF"/>
                <w:sz w:val="16"/>
                <w:szCs w:val="16"/>
              </w:rPr>
              <w:t xml:space="preserve"> NO</w:t>
            </w:r>
          </w:p>
        </w:tc>
        <w:tc>
          <w:tcPr>
            <w:tcW w:w="1007" w:type="pct"/>
            <w:tcBorders>
              <w:top w:val="single" w:sz="4" w:space="0" w:color="A6A6A6" w:themeColor="background1" w:themeShade="A6"/>
              <w:left w:val="nil"/>
              <w:bottom w:val="single" w:sz="4" w:space="0" w:color="A6A6A6" w:themeColor="background1" w:themeShade="A6"/>
              <w:right w:val="nil"/>
            </w:tcBorders>
            <w:hideMark/>
          </w:tcPr>
          <w:p w14:paraId="758B51F4"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6"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7CD3EEDB"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42CF4DB9" w14:textId="77777777" w:rsidTr="00EE47C9">
        <w:trPr>
          <w:cantSplit/>
          <w:trHeight w:val="251"/>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4FD77948" w14:textId="77777777" w:rsidR="00330F39" w:rsidRPr="00EA2368" w:rsidRDefault="00330F39" w:rsidP="00330F39">
            <w:pPr>
              <w:pStyle w:val="ListParagraph"/>
              <w:numPr>
                <w:ilvl w:val="0"/>
                <w:numId w:val="19"/>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Explaining to the client what is on their plate. </w:t>
            </w:r>
            <w:proofErr w:type="gramStart"/>
            <w:r w:rsidRPr="00EA2368">
              <w:rPr>
                <w:rFonts w:ascii="Arial" w:hAnsi="Arial" w:cs="Arial"/>
                <w:color w:val="404040" w:themeColor="text1" w:themeTint="BF"/>
                <w:sz w:val="18"/>
                <w:szCs w:val="18"/>
              </w:rPr>
              <w:t>e.g.</w:t>
            </w:r>
            <w:proofErr w:type="gramEnd"/>
            <w:r w:rsidRPr="00EA2368">
              <w:rPr>
                <w:rFonts w:ascii="Arial" w:hAnsi="Arial" w:cs="Arial"/>
                <w:color w:val="404040" w:themeColor="text1" w:themeTint="BF"/>
                <w:sz w:val="18"/>
                <w:szCs w:val="18"/>
              </w:rPr>
              <w:t xml:space="preserve"> if the meal is puree, detailing what is inside can reduce their distaste for the appearance.</w:t>
            </w:r>
          </w:p>
        </w:tc>
        <w:tc>
          <w:tcPr>
            <w:tcW w:w="814" w:type="pct"/>
            <w:tcBorders>
              <w:top w:val="single" w:sz="4" w:space="0" w:color="A6A6A6" w:themeColor="background1" w:themeShade="A6"/>
              <w:left w:val="nil"/>
              <w:bottom w:val="single" w:sz="4" w:space="0" w:color="A6A6A6" w:themeColor="background1" w:themeShade="A6"/>
              <w:right w:val="nil"/>
            </w:tcBorders>
            <w:hideMark/>
          </w:tcPr>
          <w:p w14:paraId="18549208" w14:textId="01DEDD76"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759939781"/>
                <w14:checkbox>
                  <w14:checked w14:val="0"/>
                  <w14:checkedState w14:val="2612" w14:font="MS Gothic"/>
                  <w14:uncheckedState w14:val="2610" w14:font="MS Gothic"/>
                </w14:checkbox>
              </w:sdtPr>
              <w:sdtEndPr/>
              <w:sdtContent>
                <w:r w:rsidR="00330F39" w:rsidRPr="008B786D">
                  <w:rPr>
                    <w:rFonts w:ascii="MS Gothic" w:eastAsia="MS Gothic" w:hAnsi="MS Gothic" w:cs="Arial" w:hint="eastAsia"/>
                    <w:color w:val="404040" w:themeColor="text1" w:themeTint="BF"/>
                    <w:sz w:val="16"/>
                    <w:szCs w:val="16"/>
                  </w:rPr>
                  <w:t>☐</w:t>
                </w:r>
              </w:sdtContent>
            </w:sdt>
            <w:r w:rsidR="00330F39" w:rsidRPr="008B786D">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761992280"/>
                <w14:checkbox>
                  <w14:checked w14:val="0"/>
                  <w14:checkedState w14:val="2612" w14:font="MS Gothic"/>
                  <w14:uncheckedState w14:val="2610" w14:font="MS Gothic"/>
                </w14:checkbox>
              </w:sdtPr>
              <w:sdtEndPr/>
              <w:sdtContent>
                <w:r w:rsidR="00330F39" w:rsidRPr="008B786D">
                  <w:rPr>
                    <w:rFonts w:ascii="MS Gothic" w:eastAsia="MS Gothic" w:hAnsi="MS Gothic" w:cs="Arial" w:hint="eastAsia"/>
                    <w:color w:val="404040" w:themeColor="text1" w:themeTint="BF"/>
                    <w:sz w:val="16"/>
                    <w:szCs w:val="16"/>
                  </w:rPr>
                  <w:t>☐</w:t>
                </w:r>
              </w:sdtContent>
            </w:sdt>
            <w:r w:rsidR="00330F39" w:rsidRPr="008B786D">
              <w:rPr>
                <w:rFonts w:ascii="Arial" w:hAnsi="Arial" w:cs="Arial"/>
                <w:color w:val="404040" w:themeColor="text1" w:themeTint="BF"/>
                <w:sz w:val="16"/>
                <w:szCs w:val="16"/>
              </w:rPr>
              <w:t xml:space="preserve"> NO</w:t>
            </w:r>
          </w:p>
        </w:tc>
        <w:tc>
          <w:tcPr>
            <w:tcW w:w="1007" w:type="pct"/>
            <w:tcBorders>
              <w:top w:val="single" w:sz="4" w:space="0" w:color="A6A6A6" w:themeColor="background1" w:themeShade="A6"/>
              <w:left w:val="nil"/>
              <w:bottom w:val="single" w:sz="4" w:space="0" w:color="A6A6A6" w:themeColor="background1" w:themeShade="A6"/>
              <w:right w:val="nil"/>
            </w:tcBorders>
            <w:hideMark/>
          </w:tcPr>
          <w:p w14:paraId="7F72EC55"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6"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76E17841"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5AE160D6" w14:textId="77777777" w:rsidTr="00EE47C9">
        <w:trPr>
          <w:cantSplit/>
          <w:trHeight w:val="251"/>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25E592A4" w14:textId="77777777" w:rsidR="00330F39" w:rsidRPr="00EA2368" w:rsidRDefault="00330F39" w:rsidP="00330F39">
            <w:pPr>
              <w:pStyle w:val="ListParagraph"/>
              <w:numPr>
                <w:ilvl w:val="0"/>
                <w:numId w:val="19"/>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If the client moves away from their food, gently guiding them back and prompt them to continue.</w:t>
            </w:r>
          </w:p>
        </w:tc>
        <w:tc>
          <w:tcPr>
            <w:tcW w:w="814" w:type="pct"/>
            <w:tcBorders>
              <w:top w:val="single" w:sz="4" w:space="0" w:color="A6A6A6" w:themeColor="background1" w:themeShade="A6"/>
              <w:left w:val="nil"/>
              <w:bottom w:val="single" w:sz="4" w:space="0" w:color="A6A6A6" w:themeColor="background1" w:themeShade="A6"/>
              <w:right w:val="nil"/>
            </w:tcBorders>
            <w:hideMark/>
          </w:tcPr>
          <w:p w14:paraId="73376EA6" w14:textId="4BC60F6D"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2095040160"/>
                <w14:checkbox>
                  <w14:checked w14:val="0"/>
                  <w14:checkedState w14:val="2612" w14:font="MS Gothic"/>
                  <w14:uncheckedState w14:val="2610" w14:font="MS Gothic"/>
                </w14:checkbox>
              </w:sdtPr>
              <w:sdtEndPr/>
              <w:sdtContent>
                <w:r w:rsidR="00330F39" w:rsidRPr="004F7014">
                  <w:rPr>
                    <w:rFonts w:ascii="MS Gothic" w:eastAsia="MS Gothic" w:hAnsi="MS Gothic" w:cs="Arial" w:hint="eastAsia"/>
                    <w:color w:val="404040" w:themeColor="text1" w:themeTint="BF"/>
                    <w:sz w:val="16"/>
                    <w:szCs w:val="16"/>
                  </w:rPr>
                  <w:t>☐</w:t>
                </w:r>
              </w:sdtContent>
            </w:sdt>
            <w:r w:rsidR="00330F39" w:rsidRPr="004F7014">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527911040"/>
                <w14:checkbox>
                  <w14:checked w14:val="0"/>
                  <w14:checkedState w14:val="2612" w14:font="MS Gothic"/>
                  <w14:uncheckedState w14:val="2610" w14:font="MS Gothic"/>
                </w14:checkbox>
              </w:sdtPr>
              <w:sdtEndPr/>
              <w:sdtContent>
                <w:r w:rsidR="00330F39" w:rsidRPr="004F7014">
                  <w:rPr>
                    <w:rFonts w:ascii="MS Gothic" w:eastAsia="MS Gothic" w:hAnsi="MS Gothic" w:cs="Arial" w:hint="eastAsia"/>
                    <w:color w:val="404040" w:themeColor="text1" w:themeTint="BF"/>
                    <w:sz w:val="16"/>
                    <w:szCs w:val="16"/>
                  </w:rPr>
                  <w:t>☐</w:t>
                </w:r>
              </w:sdtContent>
            </w:sdt>
            <w:r w:rsidR="00330F39" w:rsidRPr="004F7014">
              <w:rPr>
                <w:rFonts w:ascii="Arial" w:hAnsi="Arial" w:cs="Arial"/>
                <w:color w:val="404040" w:themeColor="text1" w:themeTint="BF"/>
                <w:sz w:val="16"/>
                <w:szCs w:val="16"/>
              </w:rPr>
              <w:t xml:space="preserve"> NO</w:t>
            </w:r>
          </w:p>
        </w:tc>
        <w:tc>
          <w:tcPr>
            <w:tcW w:w="1007" w:type="pct"/>
            <w:tcBorders>
              <w:top w:val="single" w:sz="4" w:space="0" w:color="A6A6A6" w:themeColor="background1" w:themeShade="A6"/>
              <w:left w:val="nil"/>
              <w:bottom w:val="single" w:sz="4" w:space="0" w:color="A6A6A6" w:themeColor="background1" w:themeShade="A6"/>
              <w:right w:val="nil"/>
            </w:tcBorders>
            <w:hideMark/>
          </w:tcPr>
          <w:p w14:paraId="309CC4AD"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6"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0931E9C2"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0281E088" w14:textId="77777777" w:rsidTr="00EE47C9">
        <w:trPr>
          <w:cantSplit/>
          <w:trHeight w:val="251"/>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134CD5C6" w14:textId="77777777" w:rsidR="00330F39" w:rsidRPr="00EA2368" w:rsidRDefault="00330F39" w:rsidP="00330F39">
            <w:pPr>
              <w:pStyle w:val="ListParagraph"/>
              <w:numPr>
                <w:ilvl w:val="0"/>
                <w:numId w:val="19"/>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Allowing the client to take their time to finish their meal.</w:t>
            </w:r>
          </w:p>
        </w:tc>
        <w:tc>
          <w:tcPr>
            <w:tcW w:w="814" w:type="pct"/>
            <w:tcBorders>
              <w:top w:val="single" w:sz="4" w:space="0" w:color="A6A6A6" w:themeColor="background1" w:themeShade="A6"/>
              <w:left w:val="nil"/>
              <w:bottom w:val="single" w:sz="4" w:space="0" w:color="A6A6A6" w:themeColor="background1" w:themeShade="A6"/>
              <w:right w:val="nil"/>
            </w:tcBorders>
            <w:hideMark/>
          </w:tcPr>
          <w:p w14:paraId="05B1D337" w14:textId="6D085C54"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712536893"/>
                <w14:checkbox>
                  <w14:checked w14:val="0"/>
                  <w14:checkedState w14:val="2612" w14:font="MS Gothic"/>
                  <w14:uncheckedState w14:val="2610" w14:font="MS Gothic"/>
                </w14:checkbox>
              </w:sdtPr>
              <w:sdtEndPr/>
              <w:sdtContent>
                <w:r w:rsidR="00330F39" w:rsidRPr="004F7014">
                  <w:rPr>
                    <w:rFonts w:ascii="MS Gothic" w:eastAsia="MS Gothic" w:hAnsi="MS Gothic" w:cs="Arial" w:hint="eastAsia"/>
                    <w:color w:val="404040" w:themeColor="text1" w:themeTint="BF"/>
                    <w:sz w:val="16"/>
                    <w:szCs w:val="16"/>
                  </w:rPr>
                  <w:t>☐</w:t>
                </w:r>
              </w:sdtContent>
            </w:sdt>
            <w:r w:rsidR="00330F39" w:rsidRPr="004F7014">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573033299"/>
                <w14:checkbox>
                  <w14:checked w14:val="0"/>
                  <w14:checkedState w14:val="2612" w14:font="MS Gothic"/>
                  <w14:uncheckedState w14:val="2610" w14:font="MS Gothic"/>
                </w14:checkbox>
              </w:sdtPr>
              <w:sdtEndPr/>
              <w:sdtContent>
                <w:r w:rsidR="00330F39" w:rsidRPr="004F7014">
                  <w:rPr>
                    <w:rFonts w:ascii="MS Gothic" w:eastAsia="MS Gothic" w:hAnsi="MS Gothic" w:cs="Arial" w:hint="eastAsia"/>
                    <w:color w:val="404040" w:themeColor="text1" w:themeTint="BF"/>
                    <w:sz w:val="16"/>
                    <w:szCs w:val="16"/>
                  </w:rPr>
                  <w:t>☐</w:t>
                </w:r>
              </w:sdtContent>
            </w:sdt>
            <w:r w:rsidR="00330F39" w:rsidRPr="004F7014">
              <w:rPr>
                <w:rFonts w:ascii="Arial" w:hAnsi="Arial" w:cs="Arial"/>
                <w:color w:val="404040" w:themeColor="text1" w:themeTint="BF"/>
                <w:sz w:val="16"/>
                <w:szCs w:val="16"/>
              </w:rPr>
              <w:t xml:space="preserve"> NO</w:t>
            </w:r>
          </w:p>
        </w:tc>
        <w:tc>
          <w:tcPr>
            <w:tcW w:w="1007" w:type="pct"/>
            <w:tcBorders>
              <w:top w:val="single" w:sz="4" w:space="0" w:color="A6A6A6" w:themeColor="background1" w:themeShade="A6"/>
              <w:left w:val="nil"/>
              <w:bottom w:val="single" w:sz="4" w:space="0" w:color="A6A6A6" w:themeColor="background1" w:themeShade="A6"/>
              <w:right w:val="nil"/>
            </w:tcBorders>
            <w:hideMark/>
          </w:tcPr>
          <w:p w14:paraId="1200A6FF"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6"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3E133916"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1ADAD186" w14:textId="77777777" w:rsidTr="00EE47C9">
        <w:trPr>
          <w:cantSplit/>
          <w:trHeight w:val="341"/>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4B8F6539" w14:textId="77777777" w:rsidR="00330F39" w:rsidRPr="00EA2368" w:rsidRDefault="00330F39" w:rsidP="00330F39">
            <w:pPr>
              <w:pStyle w:val="ListParagraph"/>
              <w:numPr>
                <w:ilvl w:val="0"/>
                <w:numId w:val="15"/>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After the meal, the candidate helps the client wipe their mouth and take care of their oral hygiene.</w:t>
            </w:r>
          </w:p>
        </w:tc>
        <w:tc>
          <w:tcPr>
            <w:tcW w:w="814" w:type="pct"/>
            <w:tcBorders>
              <w:top w:val="single" w:sz="4" w:space="0" w:color="A6A6A6" w:themeColor="background1" w:themeShade="A6"/>
              <w:left w:val="nil"/>
              <w:bottom w:val="single" w:sz="4" w:space="0" w:color="A6A6A6" w:themeColor="background1" w:themeShade="A6"/>
              <w:right w:val="nil"/>
            </w:tcBorders>
            <w:hideMark/>
          </w:tcPr>
          <w:p w14:paraId="572B0ECE" w14:textId="58D35EAF"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353924434"/>
                <w14:checkbox>
                  <w14:checked w14:val="0"/>
                  <w14:checkedState w14:val="2612" w14:font="MS Gothic"/>
                  <w14:uncheckedState w14:val="2610" w14:font="MS Gothic"/>
                </w14:checkbox>
              </w:sdtPr>
              <w:sdtEndPr/>
              <w:sdtContent>
                <w:r w:rsidR="00330F39" w:rsidRPr="004F7014">
                  <w:rPr>
                    <w:rFonts w:ascii="MS Gothic" w:eastAsia="MS Gothic" w:hAnsi="MS Gothic" w:cs="Arial" w:hint="eastAsia"/>
                    <w:color w:val="404040" w:themeColor="text1" w:themeTint="BF"/>
                    <w:sz w:val="16"/>
                    <w:szCs w:val="16"/>
                  </w:rPr>
                  <w:t>☐</w:t>
                </w:r>
              </w:sdtContent>
            </w:sdt>
            <w:r w:rsidR="00330F39" w:rsidRPr="004F7014">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2096886348"/>
                <w14:checkbox>
                  <w14:checked w14:val="0"/>
                  <w14:checkedState w14:val="2612" w14:font="MS Gothic"/>
                  <w14:uncheckedState w14:val="2610" w14:font="MS Gothic"/>
                </w14:checkbox>
              </w:sdtPr>
              <w:sdtEndPr/>
              <w:sdtContent>
                <w:r w:rsidR="00330F39" w:rsidRPr="004F7014">
                  <w:rPr>
                    <w:rFonts w:ascii="MS Gothic" w:eastAsia="MS Gothic" w:hAnsi="MS Gothic" w:cs="Arial" w:hint="eastAsia"/>
                    <w:color w:val="404040" w:themeColor="text1" w:themeTint="BF"/>
                    <w:sz w:val="16"/>
                    <w:szCs w:val="16"/>
                  </w:rPr>
                  <w:t>☐</w:t>
                </w:r>
              </w:sdtContent>
            </w:sdt>
            <w:r w:rsidR="00330F39" w:rsidRPr="004F7014">
              <w:rPr>
                <w:rFonts w:ascii="Arial" w:hAnsi="Arial" w:cs="Arial"/>
                <w:color w:val="404040" w:themeColor="text1" w:themeTint="BF"/>
                <w:sz w:val="16"/>
                <w:szCs w:val="16"/>
              </w:rPr>
              <w:t xml:space="preserve"> NO</w:t>
            </w:r>
          </w:p>
        </w:tc>
        <w:tc>
          <w:tcPr>
            <w:tcW w:w="1007" w:type="pct"/>
            <w:tcBorders>
              <w:top w:val="single" w:sz="4" w:space="0" w:color="A6A6A6" w:themeColor="background1" w:themeShade="A6"/>
              <w:left w:val="nil"/>
              <w:bottom w:val="single" w:sz="4" w:space="0" w:color="A6A6A6" w:themeColor="background1" w:themeShade="A6"/>
              <w:right w:val="nil"/>
            </w:tcBorders>
            <w:hideMark/>
          </w:tcPr>
          <w:p w14:paraId="29E3D02D"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6"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23B611EF"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7F210721" w14:textId="77777777" w:rsidTr="00EE47C9">
        <w:trPr>
          <w:cantSplit/>
          <w:trHeight w:val="341"/>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57A4B109" w14:textId="20FE1846" w:rsidR="00330F39" w:rsidRPr="00EA2368" w:rsidRDefault="00330F39" w:rsidP="00330F39">
            <w:pPr>
              <w:pStyle w:val="ListParagraph"/>
              <w:numPr>
                <w:ilvl w:val="0"/>
                <w:numId w:val="15"/>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recommends the client remain in a sitting position for at least thirty minutes to aid them in digesting their meal and preventing gastric reflux.</w:t>
            </w:r>
          </w:p>
        </w:tc>
        <w:tc>
          <w:tcPr>
            <w:tcW w:w="814" w:type="pct"/>
            <w:tcBorders>
              <w:top w:val="single" w:sz="4" w:space="0" w:color="A6A6A6" w:themeColor="background1" w:themeShade="A6"/>
              <w:left w:val="nil"/>
              <w:bottom w:val="single" w:sz="4" w:space="0" w:color="A6A6A6" w:themeColor="background1" w:themeShade="A6"/>
              <w:right w:val="nil"/>
            </w:tcBorders>
            <w:hideMark/>
          </w:tcPr>
          <w:p w14:paraId="64287850" w14:textId="2DCFDCA7"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690482943"/>
                <w14:checkbox>
                  <w14:checked w14:val="0"/>
                  <w14:checkedState w14:val="2612" w14:font="MS Gothic"/>
                  <w14:uncheckedState w14:val="2610" w14:font="MS Gothic"/>
                </w14:checkbox>
              </w:sdtPr>
              <w:sdtEndPr/>
              <w:sdtContent>
                <w:r w:rsidR="00330F39" w:rsidRPr="004F7014">
                  <w:rPr>
                    <w:rFonts w:ascii="MS Gothic" w:eastAsia="MS Gothic" w:hAnsi="MS Gothic" w:cs="Arial" w:hint="eastAsia"/>
                    <w:color w:val="404040" w:themeColor="text1" w:themeTint="BF"/>
                    <w:sz w:val="16"/>
                    <w:szCs w:val="16"/>
                  </w:rPr>
                  <w:t>☐</w:t>
                </w:r>
              </w:sdtContent>
            </w:sdt>
            <w:r w:rsidR="00330F39" w:rsidRPr="004F7014">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768424072"/>
                <w14:checkbox>
                  <w14:checked w14:val="0"/>
                  <w14:checkedState w14:val="2612" w14:font="MS Gothic"/>
                  <w14:uncheckedState w14:val="2610" w14:font="MS Gothic"/>
                </w14:checkbox>
              </w:sdtPr>
              <w:sdtEndPr/>
              <w:sdtContent>
                <w:r w:rsidR="00330F39" w:rsidRPr="004F7014">
                  <w:rPr>
                    <w:rFonts w:ascii="MS Gothic" w:eastAsia="MS Gothic" w:hAnsi="MS Gothic" w:cs="Arial" w:hint="eastAsia"/>
                    <w:color w:val="404040" w:themeColor="text1" w:themeTint="BF"/>
                    <w:sz w:val="16"/>
                    <w:szCs w:val="16"/>
                  </w:rPr>
                  <w:t>☐</w:t>
                </w:r>
              </w:sdtContent>
            </w:sdt>
            <w:r w:rsidR="00330F39" w:rsidRPr="004F7014">
              <w:rPr>
                <w:rFonts w:ascii="Arial" w:hAnsi="Arial" w:cs="Arial"/>
                <w:color w:val="404040" w:themeColor="text1" w:themeTint="BF"/>
                <w:sz w:val="16"/>
                <w:szCs w:val="16"/>
              </w:rPr>
              <w:t xml:space="preserve"> NO</w:t>
            </w:r>
          </w:p>
        </w:tc>
        <w:tc>
          <w:tcPr>
            <w:tcW w:w="1007" w:type="pct"/>
            <w:tcBorders>
              <w:top w:val="single" w:sz="4" w:space="0" w:color="A6A6A6" w:themeColor="background1" w:themeShade="A6"/>
              <w:left w:val="nil"/>
              <w:bottom w:val="single" w:sz="4" w:space="0" w:color="A6A6A6" w:themeColor="background1" w:themeShade="A6"/>
              <w:right w:val="nil"/>
            </w:tcBorders>
            <w:hideMark/>
          </w:tcPr>
          <w:p w14:paraId="7F9C914A"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6"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347ECA3B"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bl>
    <w:p w14:paraId="56137171" w14:textId="77777777" w:rsidR="00052988" w:rsidRDefault="00052988">
      <w:r>
        <w:br w:type="page"/>
      </w:r>
    </w:p>
    <w:p w14:paraId="0C73AA44" w14:textId="0B24EC88" w:rsidR="00EB696E" w:rsidRPr="00EA2368" w:rsidRDefault="00C457CB" w:rsidP="00EA2368">
      <w:pPr>
        <w:pStyle w:val="Heading2"/>
        <w:spacing w:before="120" w:after="120" w:line="276" w:lineRule="auto"/>
        <w:jc w:val="both"/>
        <w:rPr>
          <w:rFonts w:ascii="Arial" w:hAnsi="Arial" w:cs="Arial"/>
          <w:b/>
          <w:bCs/>
          <w:color w:val="404040" w:themeColor="text1" w:themeTint="BF"/>
          <w:sz w:val="22"/>
          <w:szCs w:val="22"/>
        </w:rPr>
      </w:pPr>
      <w:r w:rsidRPr="00EA2368">
        <w:rPr>
          <w:rFonts w:ascii="Arial" w:hAnsi="Arial" w:cs="Arial"/>
          <w:b/>
          <w:bCs/>
          <w:color w:val="404040" w:themeColor="text1" w:themeTint="BF"/>
          <w:sz w:val="22"/>
          <w:szCs w:val="22"/>
        </w:rPr>
        <w:lastRenderedPageBreak/>
        <w:t>Part V. Oral Hygiene</w:t>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965"/>
        <w:gridCol w:w="6054"/>
      </w:tblGrid>
      <w:tr w:rsidR="00532E76" w:rsidRPr="00EA2368" w14:paraId="19DA0F87" w14:textId="77777777" w:rsidTr="00A27062">
        <w:trPr>
          <w:trHeight w:val="56"/>
          <w:jc w:val="center"/>
        </w:trPr>
        <w:tc>
          <w:tcPr>
            <w:tcW w:w="164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hideMark/>
          </w:tcPr>
          <w:p w14:paraId="70216A83" w14:textId="77777777" w:rsidR="00532E76" w:rsidRPr="00EA2368" w:rsidRDefault="00532E76" w:rsidP="00EA2368">
            <w:pPr>
              <w:tabs>
                <w:tab w:val="left" w:pos="180"/>
              </w:tabs>
              <w:ind w:left="0" w:right="0" w:firstLine="0"/>
              <w:rPr>
                <w:rFonts w:ascii="Arial" w:hAnsi="Arial" w:cs="Arial"/>
                <w:color w:val="404040" w:themeColor="text1" w:themeTint="BF"/>
                <w:sz w:val="20"/>
                <w:szCs w:val="20"/>
              </w:rPr>
            </w:pPr>
            <w:r w:rsidRPr="00EA2368">
              <w:rPr>
                <w:rFonts w:ascii="Arial" w:hAnsi="Arial" w:cs="Arial"/>
                <w:color w:val="404040" w:themeColor="text1" w:themeTint="BF"/>
                <w:sz w:val="20"/>
                <w:szCs w:val="20"/>
              </w:rPr>
              <w:t>Date of and time of assessment</w:t>
            </w:r>
          </w:p>
        </w:tc>
        <w:tc>
          <w:tcPr>
            <w:tcW w:w="335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4D0026B7" w14:textId="77777777" w:rsidR="00532E76" w:rsidRPr="00EA2368" w:rsidRDefault="00532E76" w:rsidP="00EA2368">
            <w:pPr>
              <w:tabs>
                <w:tab w:val="left" w:pos="180"/>
              </w:tabs>
              <w:ind w:left="0" w:right="0" w:firstLine="0"/>
              <w:rPr>
                <w:rFonts w:cstheme="minorHAnsi"/>
                <w:color w:val="404040" w:themeColor="text1" w:themeTint="BF"/>
                <w:sz w:val="20"/>
                <w:szCs w:val="20"/>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532E76" w:rsidRPr="00EA2368" w14:paraId="34960C07" w14:textId="77777777" w:rsidTr="00A27062">
        <w:trPr>
          <w:trHeight w:val="56"/>
          <w:jc w:val="center"/>
        </w:trPr>
        <w:tc>
          <w:tcPr>
            <w:tcW w:w="164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hideMark/>
          </w:tcPr>
          <w:p w14:paraId="5D9267BC" w14:textId="77777777" w:rsidR="00532E76" w:rsidRPr="00EA2368" w:rsidRDefault="00532E76" w:rsidP="00EA2368">
            <w:pPr>
              <w:tabs>
                <w:tab w:val="left" w:pos="180"/>
              </w:tabs>
              <w:ind w:left="0" w:right="0" w:firstLine="0"/>
              <w:rPr>
                <w:rFonts w:ascii="Arial" w:hAnsi="Arial" w:cs="Arial"/>
                <w:color w:val="404040" w:themeColor="text1" w:themeTint="BF"/>
                <w:sz w:val="20"/>
                <w:szCs w:val="20"/>
              </w:rPr>
            </w:pPr>
            <w:r w:rsidRPr="00EA2368">
              <w:rPr>
                <w:rFonts w:ascii="Arial" w:hAnsi="Arial" w:cs="Arial"/>
                <w:color w:val="404040" w:themeColor="text1" w:themeTint="BF"/>
                <w:sz w:val="20"/>
                <w:szCs w:val="20"/>
              </w:rPr>
              <w:t>Location of assessment</w:t>
            </w:r>
          </w:p>
          <w:p w14:paraId="54A29241" w14:textId="77777777" w:rsidR="00532E76" w:rsidRPr="00EA2368" w:rsidRDefault="00532E76" w:rsidP="00EA2368">
            <w:pPr>
              <w:tabs>
                <w:tab w:val="left" w:pos="180"/>
              </w:tabs>
              <w:ind w:left="0" w:right="0" w:firstLine="0"/>
              <w:rPr>
                <w:rFonts w:ascii="Arial" w:hAnsi="Arial" w:cs="Arial"/>
                <w:color w:val="404040" w:themeColor="text1" w:themeTint="BF"/>
                <w:sz w:val="20"/>
                <w:szCs w:val="20"/>
              </w:rPr>
            </w:pPr>
            <w:r w:rsidRPr="00EA2368">
              <w:rPr>
                <w:rFonts w:ascii="Arial" w:hAnsi="Arial" w:cs="Arial"/>
                <w:b/>
                <w:bCs/>
                <w:color w:val="D73329"/>
                <w:sz w:val="20"/>
                <w:szCs w:val="20"/>
              </w:rPr>
              <w:t>Please do not provide the client’s home address.</w:t>
            </w:r>
          </w:p>
        </w:tc>
        <w:tc>
          <w:tcPr>
            <w:tcW w:w="335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7BD1A439" w14:textId="77777777" w:rsidR="00532E76" w:rsidRPr="00EA2368" w:rsidRDefault="00532E76" w:rsidP="00EA2368">
            <w:pPr>
              <w:tabs>
                <w:tab w:val="left" w:pos="180"/>
              </w:tabs>
              <w:ind w:left="0" w:right="0" w:firstLine="0"/>
              <w:rPr>
                <w:rFonts w:cstheme="minorHAnsi"/>
                <w:color w:val="404040" w:themeColor="text1" w:themeTint="BF"/>
                <w:sz w:val="20"/>
                <w:szCs w:val="20"/>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bl>
    <w:p w14:paraId="1D4B743B" w14:textId="1819FDD4" w:rsidR="00EB696E" w:rsidRDefault="00EB696E" w:rsidP="00EA2368">
      <w:pPr>
        <w:spacing w:after="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936"/>
        <w:gridCol w:w="1477"/>
        <w:gridCol w:w="1770"/>
        <w:gridCol w:w="1836"/>
      </w:tblGrid>
      <w:tr w:rsidR="00DF3413" w:rsidRPr="00EA2368" w14:paraId="009DD764" w14:textId="77777777" w:rsidTr="00DF3413">
        <w:trPr>
          <w:cantSplit/>
          <w:tblHeader/>
          <w:jc w:val="center"/>
        </w:trPr>
        <w:tc>
          <w:tcPr>
            <w:tcW w:w="2182"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hideMark/>
          </w:tcPr>
          <w:p w14:paraId="09B8F3A6" w14:textId="77777777" w:rsidR="00DF3413" w:rsidRPr="00EA2368" w:rsidRDefault="00DF3413" w:rsidP="0074322A">
            <w:pPr>
              <w:tabs>
                <w:tab w:val="left" w:pos="180"/>
              </w:tabs>
              <w:ind w:left="0" w:right="0" w:firstLine="0"/>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During this task:</w:t>
            </w:r>
          </w:p>
        </w:tc>
        <w:tc>
          <w:tcPr>
            <w:tcW w:w="819" w:type="pct"/>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hideMark/>
          </w:tcPr>
          <w:p w14:paraId="1767DCF5" w14:textId="77777777" w:rsidR="00DF3413" w:rsidRPr="00EA2368" w:rsidRDefault="00DF3413" w:rsidP="0074322A">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YES/NO</w:t>
            </w:r>
          </w:p>
        </w:tc>
        <w:tc>
          <w:tcPr>
            <w:tcW w:w="981" w:type="pct"/>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hideMark/>
          </w:tcPr>
          <w:p w14:paraId="06945895" w14:textId="77777777" w:rsidR="00DF3413" w:rsidRPr="00EA2368" w:rsidRDefault="00DF3413" w:rsidP="0074322A">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Date observed</w:t>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hideMark/>
          </w:tcPr>
          <w:p w14:paraId="0416FABD" w14:textId="77777777" w:rsidR="00DF3413" w:rsidRPr="00EA2368" w:rsidRDefault="00DF3413" w:rsidP="0074322A">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Assessor’s comments</w:t>
            </w:r>
          </w:p>
        </w:tc>
      </w:tr>
      <w:tr w:rsidR="007C48B3" w:rsidRPr="00EA2368" w14:paraId="569151F4" w14:textId="77777777" w:rsidTr="00DF3413">
        <w:trPr>
          <w:cantSplit/>
          <w:trHeight w:val="341"/>
          <w:jc w:val="center"/>
        </w:trPr>
        <w:tc>
          <w:tcPr>
            <w:tcW w:w="2182"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3F5F24C1" w14:textId="38400ABA" w:rsidR="007C48B3" w:rsidRPr="00EA2368" w:rsidRDefault="007C48B3" w:rsidP="00EA2368">
            <w:pPr>
              <w:pStyle w:val="ListParagraph"/>
              <w:numPr>
                <w:ilvl w:val="0"/>
                <w:numId w:val="20"/>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facilitates the activity with the client in a private space.</w:t>
            </w:r>
          </w:p>
        </w:tc>
        <w:tc>
          <w:tcPr>
            <w:tcW w:w="819" w:type="pct"/>
            <w:tcBorders>
              <w:top w:val="single" w:sz="4" w:space="0" w:color="A6A6A6" w:themeColor="background1" w:themeShade="A6"/>
              <w:left w:val="nil"/>
              <w:bottom w:val="single" w:sz="4" w:space="0" w:color="A6A6A6" w:themeColor="background1" w:themeShade="A6"/>
              <w:right w:val="nil"/>
            </w:tcBorders>
          </w:tcPr>
          <w:p w14:paraId="4011C400" w14:textId="77777777" w:rsidR="007C48B3" w:rsidRPr="00EA2368" w:rsidRDefault="007C48B3" w:rsidP="00EA2368">
            <w:pPr>
              <w:tabs>
                <w:tab w:val="left" w:pos="180"/>
              </w:tabs>
              <w:ind w:left="0" w:right="0" w:firstLine="0"/>
              <w:jc w:val="center"/>
              <w:rPr>
                <w:rFonts w:ascii="Arial" w:hAnsi="Arial" w:cs="Arial"/>
                <w:color w:val="404040" w:themeColor="text1" w:themeTint="BF"/>
                <w:sz w:val="16"/>
                <w:szCs w:val="16"/>
              </w:rPr>
            </w:pPr>
          </w:p>
        </w:tc>
        <w:tc>
          <w:tcPr>
            <w:tcW w:w="981" w:type="pct"/>
            <w:tcBorders>
              <w:top w:val="single" w:sz="4" w:space="0" w:color="A6A6A6" w:themeColor="background1" w:themeShade="A6"/>
              <w:left w:val="nil"/>
              <w:bottom w:val="single" w:sz="4" w:space="0" w:color="A6A6A6" w:themeColor="background1" w:themeShade="A6"/>
              <w:right w:val="nil"/>
            </w:tcBorders>
          </w:tcPr>
          <w:p w14:paraId="0498FD35" w14:textId="77777777" w:rsidR="007C48B3" w:rsidRPr="00EA2368" w:rsidRDefault="007C48B3" w:rsidP="00EA2368">
            <w:pPr>
              <w:ind w:left="0" w:right="0" w:firstLine="0"/>
              <w:jc w:val="both"/>
              <w:rPr>
                <w:rFonts w:cstheme="minorHAnsi"/>
                <w:color w:val="404040" w:themeColor="text1" w:themeTint="BF"/>
                <w:sz w:val="18"/>
                <w:szCs w:val="18"/>
              </w:rPr>
            </w:pP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7C369F7C" w14:textId="77777777" w:rsidR="007C48B3" w:rsidRPr="00EA2368" w:rsidRDefault="007C48B3" w:rsidP="00EA2368">
            <w:pPr>
              <w:ind w:left="0" w:right="0" w:firstLine="0"/>
              <w:jc w:val="both"/>
              <w:rPr>
                <w:rFonts w:cstheme="minorHAnsi"/>
                <w:color w:val="404040" w:themeColor="text1" w:themeTint="BF"/>
                <w:sz w:val="18"/>
                <w:szCs w:val="18"/>
              </w:rPr>
            </w:pPr>
          </w:p>
        </w:tc>
      </w:tr>
      <w:tr w:rsidR="00330F39" w:rsidRPr="00EA2368" w14:paraId="3F4C8B7C" w14:textId="77777777" w:rsidTr="00DF3413">
        <w:trPr>
          <w:cantSplit/>
          <w:trHeight w:val="251"/>
          <w:jc w:val="center"/>
        </w:trPr>
        <w:tc>
          <w:tcPr>
            <w:tcW w:w="2182"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2001EBDD" w14:textId="77777777" w:rsidR="00330F39" w:rsidRPr="00EA2368" w:rsidRDefault="00330F39" w:rsidP="00330F39">
            <w:pPr>
              <w:pStyle w:val="ListParagraph"/>
              <w:numPr>
                <w:ilvl w:val="0"/>
                <w:numId w:val="21"/>
              </w:numPr>
              <w:tabs>
                <w:tab w:val="left" w:pos="180"/>
              </w:tabs>
              <w:ind w:left="1421"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Doors are closed</w:t>
            </w:r>
          </w:p>
        </w:tc>
        <w:tc>
          <w:tcPr>
            <w:tcW w:w="819" w:type="pct"/>
            <w:tcBorders>
              <w:top w:val="single" w:sz="4" w:space="0" w:color="A6A6A6" w:themeColor="background1" w:themeShade="A6"/>
              <w:left w:val="nil"/>
              <w:bottom w:val="single" w:sz="4" w:space="0" w:color="A6A6A6" w:themeColor="background1" w:themeShade="A6"/>
              <w:right w:val="nil"/>
            </w:tcBorders>
            <w:hideMark/>
          </w:tcPr>
          <w:p w14:paraId="04C2382F" w14:textId="23DC10DA"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988558917"/>
                <w14:checkbox>
                  <w14:checked w14:val="0"/>
                  <w14:checkedState w14:val="2612" w14:font="MS Gothic"/>
                  <w14:uncheckedState w14:val="2610" w14:font="MS Gothic"/>
                </w14:checkbox>
              </w:sdtPr>
              <w:sdtEndPr/>
              <w:sdtContent>
                <w:r w:rsidR="00330F39" w:rsidRPr="0077502F">
                  <w:rPr>
                    <w:rFonts w:ascii="MS Gothic" w:eastAsia="MS Gothic" w:hAnsi="MS Gothic" w:cs="Arial" w:hint="eastAsia"/>
                    <w:color w:val="404040" w:themeColor="text1" w:themeTint="BF"/>
                    <w:sz w:val="16"/>
                    <w:szCs w:val="16"/>
                  </w:rPr>
                  <w:t>☐</w:t>
                </w:r>
              </w:sdtContent>
            </w:sdt>
            <w:r w:rsidR="00330F39" w:rsidRPr="0077502F">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2117861191"/>
                <w14:checkbox>
                  <w14:checked w14:val="0"/>
                  <w14:checkedState w14:val="2612" w14:font="MS Gothic"/>
                  <w14:uncheckedState w14:val="2610" w14:font="MS Gothic"/>
                </w14:checkbox>
              </w:sdtPr>
              <w:sdtEndPr/>
              <w:sdtContent>
                <w:r w:rsidR="00330F39" w:rsidRPr="0077502F">
                  <w:rPr>
                    <w:rFonts w:ascii="MS Gothic" w:eastAsia="MS Gothic" w:hAnsi="MS Gothic" w:cs="Arial" w:hint="eastAsia"/>
                    <w:color w:val="404040" w:themeColor="text1" w:themeTint="BF"/>
                    <w:sz w:val="16"/>
                    <w:szCs w:val="16"/>
                  </w:rPr>
                  <w:t>☐</w:t>
                </w:r>
              </w:sdtContent>
            </w:sdt>
            <w:r w:rsidR="00330F39" w:rsidRPr="0077502F">
              <w:rPr>
                <w:rFonts w:ascii="Arial" w:hAnsi="Arial" w:cs="Arial"/>
                <w:color w:val="404040" w:themeColor="text1" w:themeTint="BF"/>
                <w:sz w:val="16"/>
                <w:szCs w:val="16"/>
              </w:rPr>
              <w:t xml:space="preserve"> NO</w:t>
            </w:r>
          </w:p>
        </w:tc>
        <w:tc>
          <w:tcPr>
            <w:tcW w:w="981" w:type="pct"/>
            <w:tcBorders>
              <w:top w:val="single" w:sz="4" w:space="0" w:color="A6A6A6" w:themeColor="background1" w:themeShade="A6"/>
              <w:left w:val="nil"/>
              <w:bottom w:val="single" w:sz="4" w:space="0" w:color="A6A6A6" w:themeColor="background1" w:themeShade="A6"/>
              <w:right w:val="nil"/>
            </w:tcBorders>
            <w:hideMark/>
          </w:tcPr>
          <w:p w14:paraId="29F20DB6"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4604C028"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304E3EF0" w14:textId="77777777" w:rsidTr="00DF3413">
        <w:trPr>
          <w:cantSplit/>
          <w:trHeight w:val="251"/>
          <w:jc w:val="center"/>
        </w:trPr>
        <w:tc>
          <w:tcPr>
            <w:tcW w:w="2182"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768FDC6D" w14:textId="77777777" w:rsidR="00330F39" w:rsidRPr="00EA2368" w:rsidRDefault="00330F39" w:rsidP="00330F39">
            <w:pPr>
              <w:pStyle w:val="ListParagraph"/>
              <w:numPr>
                <w:ilvl w:val="0"/>
                <w:numId w:val="21"/>
              </w:numPr>
              <w:tabs>
                <w:tab w:val="left" w:pos="180"/>
              </w:tabs>
              <w:ind w:left="1421"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Curtains/blinds are drawn</w:t>
            </w:r>
          </w:p>
        </w:tc>
        <w:tc>
          <w:tcPr>
            <w:tcW w:w="819" w:type="pct"/>
            <w:tcBorders>
              <w:top w:val="single" w:sz="4" w:space="0" w:color="A6A6A6" w:themeColor="background1" w:themeShade="A6"/>
              <w:left w:val="nil"/>
              <w:bottom w:val="single" w:sz="4" w:space="0" w:color="A6A6A6" w:themeColor="background1" w:themeShade="A6"/>
              <w:right w:val="nil"/>
            </w:tcBorders>
            <w:hideMark/>
          </w:tcPr>
          <w:p w14:paraId="08082D46" w14:textId="583B4E80"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904293068"/>
                <w14:checkbox>
                  <w14:checked w14:val="0"/>
                  <w14:checkedState w14:val="2612" w14:font="MS Gothic"/>
                  <w14:uncheckedState w14:val="2610" w14:font="MS Gothic"/>
                </w14:checkbox>
              </w:sdtPr>
              <w:sdtEndPr/>
              <w:sdtContent>
                <w:r w:rsidR="00330F39" w:rsidRPr="0077502F">
                  <w:rPr>
                    <w:rFonts w:ascii="MS Gothic" w:eastAsia="MS Gothic" w:hAnsi="MS Gothic" w:cs="Arial" w:hint="eastAsia"/>
                    <w:color w:val="404040" w:themeColor="text1" w:themeTint="BF"/>
                    <w:sz w:val="16"/>
                    <w:szCs w:val="16"/>
                  </w:rPr>
                  <w:t>☐</w:t>
                </w:r>
              </w:sdtContent>
            </w:sdt>
            <w:r w:rsidR="00330F39" w:rsidRPr="0077502F">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462880191"/>
                <w14:checkbox>
                  <w14:checked w14:val="0"/>
                  <w14:checkedState w14:val="2612" w14:font="MS Gothic"/>
                  <w14:uncheckedState w14:val="2610" w14:font="MS Gothic"/>
                </w14:checkbox>
              </w:sdtPr>
              <w:sdtEndPr/>
              <w:sdtContent>
                <w:r w:rsidR="00330F39" w:rsidRPr="0077502F">
                  <w:rPr>
                    <w:rFonts w:ascii="MS Gothic" w:eastAsia="MS Gothic" w:hAnsi="MS Gothic" w:cs="Arial" w:hint="eastAsia"/>
                    <w:color w:val="404040" w:themeColor="text1" w:themeTint="BF"/>
                    <w:sz w:val="16"/>
                    <w:szCs w:val="16"/>
                  </w:rPr>
                  <w:t>☐</w:t>
                </w:r>
              </w:sdtContent>
            </w:sdt>
            <w:r w:rsidR="00330F39" w:rsidRPr="0077502F">
              <w:rPr>
                <w:rFonts w:ascii="Arial" w:hAnsi="Arial" w:cs="Arial"/>
                <w:color w:val="404040" w:themeColor="text1" w:themeTint="BF"/>
                <w:sz w:val="16"/>
                <w:szCs w:val="16"/>
              </w:rPr>
              <w:t xml:space="preserve"> NO</w:t>
            </w:r>
          </w:p>
        </w:tc>
        <w:tc>
          <w:tcPr>
            <w:tcW w:w="981" w:type="pct"/>
            <w:tcBorders>
              <w:top w:val="single" w:sz="4" w:space="0" w:color="A6A6A6" w:themeColor="background1" w:themeShade="A6"/>
              <w:left w:val="nil"/>
              <w:bottom w:val="single" w:sz="4" w:space="0" w:color="A6A6A6" w:themeColor="background1" w:themeShade="A6"/>
              <w:right w:val="nil"/>
            </w:tcBorders>
            <w:hideMark/>
          </w:tcPr>
          <w:p w14:paraId="3CBD8AA8"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4E7D19A9"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7C48B3" w:rsidRPr="00EA2368" w14:paraId="0AE33976" w14:textId="77777777" w:rsidTr="00DF3413">
        <w:trPr>
          <w:cantSplit/>
          <w:trHeight w:val="341"/>
          <w:jc w:val="center"/>
        </w:trPr>
        <w:tc>
          <w:tcPr>
            <w:tcW w:w="2182"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62F2AAB7" w14:textId="77777777" w:rsidR="00304110" w:rsidRPr="00EA2368" w:rsidRDefault="007C48B3" w:rsidP="00EA2368">
            <w:pPr>
              <w:pStyle w:val="ListParagraph"/>
              <w:numPr>
                <w:ilvl w:val="0"/>
                <w:numId w:val="20"/>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prepares for the oral care procedures.</w:t>
            </w:r>
          </w:p>
          <w:p w14:paraId="2CD6A6CC" w14:textId="2681F722" w:rsidR="007C48B3" w:rsidRPr="00EA2368" w:rsidRDefault="007C48B3" w:rsidP="00EA2368">
            <w:pPr>
              <w:pStyle w:val="ListParagraph"/>
              <w:tabs>
                <w:tab w:val="left" w:pos="180"/>
              </w:tabs>
              <w:ind w:right="0" w:firstLine="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This includes:</w:t>
            </w:r>
          </w:p>
        </w:tc>
        <w:tc>
          <w:tcPr>
            <w:tcW w:w="819" w:type="pct"/>
            <w:tcBorders>
              <w:top w:val="single" w:sz="4" w:space="0" w:color="A6A6A6" w:themeColor="background1" w:themeShade="A6"/>
              <w:left w:val="nil"/>
              <w:bottom w:val="single" w:sz="4" w:space="0" w:color="A6A6A6" w:themeColor="background1" w:themeShade="A6"/>
              <w:right w:val="nil"/>
            </w:tcBorders>
          </w:tcPr>
          <w:p w14:paraId="41C99DDA" w14:textId="77777777" w:rsidR="007C48B3" w:rsidRPr="00EA2368" w:rsidRDefault="007C48B3" w:rsidP="00EA2368">
            <w:pPr>
              <w:tabs>
                <w:tab w:val="left" w:pos="180"/>
              </w:tabs>
              <w:ind w:left="0" w:right="0" w:firstLine="0"/>
              <w:jc w:val="center"/>
              <w:rPr>
                <w:rFonts w:ascii="Arial" w:hAnsi="Arial" w:cs="Arial"/>
                <w:color w:val="404040" w:themeColor="text1" w:themeTint="BF"/>
                <w:sz w:val="16"/>
                <w:szCs w:val="16"/>
              </w:rPr>
            </w:pPr>
          </w:p>
        </w:tc>
        <w:tc>
          <w:tcPr>
            <w:tcW w:w="981" w:type="pct"/>
            <w:tcBorders>
              <w:top w:val="single" w:sz="4" w:space="0" w:color="A6A6A6" w:themeColor="background1" w:themeShade="A6"/>
              <w:left w:val="nil"/>
              <w:bottom w:val="single" w:sz="4" w:space="0" w:color="A6A6A6" w:themeColor="background1" w:themeShade="A6"/>
              <w:right w:val="nil"/>
            </w:tcBorders>
          </w:tcPr>
          <w:p w14:paraId="6EB98172" w14:textId="77777777" w:rsidR="007C48B3" w:rsidRPr="00EA2368" w:rsidRDefault="007C48B3" w:rsidP="00EA2368">
            <w:pPr>
              <w:ind w:left="0" w:right="0" w:firstLine="0"/>
              <w:jc w:val="both"/>
              <w:rPr>
                <w:rFonts w:cstheme="minorHAnsi"/>
                <w:color w:val="404040" w:themeColor="text1" w:themeTint="BF"/>
                <w:sz w:val="18"/>
                <w:szCs w:val="18"/>
              </w:rPr>
            </w:pP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5DA7D6AB" w14:textId="77777777" w:rsidR="007C48B3" w:rsidRPr="00EA2368" w:rsidRDefault="007C48B3" w:rsidP="00EA2368">
            <w:pPr>
              <w:ind w:left="0" w:right="0" w:firstLine="0"/>
              <w:jc w:val="both"/>
              <w:rPr>
                <w:rFonts w:cstheme="minorHAnsi"/>
                <w:color w:val="404040" w:themeColor="text1" w:themeTint="BF"/>
                <w:sz w:val="18"/>
                <w:szCs w:val="18"/>
              </w:rPr>
            </w:pPr>
          </w:p>
        </w:tc>
      </w:tr>
      <w:tr w:rsidR="007C48B3" w:rsidRPr="00EA2368" w14:paraId="097AFED9" w14:textId="77777777" w:rsidTr="00DF3413">
        <w:trPr>
          <w:cantSplit/>
          <w:trHeight w:val="251"/>
          <w:jc w:val="center"/>
        </w:trPr>
        <w:tc>
          <w:tcPr>
            <w:tcW w:w="2182"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4A202774" w14:textId="64E3AAC0" w:rsidR="007C48B3" w:rsidRPr="00EA2368" w:rsidRDefault="007C48B3" w:rsidP="00EA2368">
            <w:pPr>
              <w:pStyle w:val="ListParagraph"/>
              <w:numPr>
                <w:ilvl w:val="0"/>
                <w:numId w:val="22"/>
              </w:numPr>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Preparing the materials to be used</w:t>
            </w:r>
            <w:r w:rsidR="00323413" w:rsidRPr="00EA2368">
              <w:rPr>
                <w:rFonts w:ascii="Arial" w:hAnsi="Arial" w:cs="Arial"/>
                <w:color w:val="404040" w:themeColor="text1" w:themeTint="BF"/>
                <w:sz w:val="18"/>
                <w:szCs w:val="18"/>
              </w:rPr>
              <w:t xml:space="preserve"> (both must be ticked):</w:t>
            </w:r>
            <w:r w:rsidRPr="00EA2368">
              <w:rPr>
                <w:rFonts w:ascii="Arial" w:hAnsi="Arial" w:cs="Arial"/>
                <w:color w:val="404040" w:themeColor="text1" w:themeTint="BF"/>
                <w:sz w:val="18"/>
                <w:szCs w:val="18"/>
              </w:rPr>
              <w:t xml:space="preserve"> </w:t>
            </w:r>
          </w:p>
          <w:p w14:paraId="7A0DC775" w14:textId="412A535D" w:rsidR="007C48B3" w:rsidRPr="005352D1" w:rsidRDefault="00DA6AEC" w:rsidP="00EA2368">
            <w:pPr>
              <w:pStyle w:val="ListParagraph"/>
              <w:ind w:left="1440" w:right="0" w:firstLine="0"/>
              <w:contextualSpacing w:val="0"/>
              <w:rPr>
                <w:rFonts w:ascii="Arial" w:hAnsi="Arial" w:cs="Arial"/>
                <w:color w:val="404040" w:themeColor="text1" w:themeTint="BF"/>
                <w:sz w:val="18"/>
                <w:szCs w:val="18"/>
              </w:rPr>
            </w:pPr>
            <w:sdt>
              <w:sdtPr>
                <w:rPr>
                  <w:rFonts w:ascii="MS Gothic" w:eastAsia="MS Gothic" w:hAnsi="MS Gothic" w:cs="Arial"/>
                  <w:color w:val="404040" w:themeColor="text1" w:themeTint="BF"/>
                  <w:sz w:val="18"/>
                  <w:szCs w:val="18"/>
                </w:rPr>
                <w:id w:val="1761561926"/>
                <w14:checkbox>
                  <w14:checked w14:val="0"/>
                  <w14:checkedState w14:val="2612" w14:font="MS Gothic"/>
                  <w14:uncheckedState w14:val="2610" w14:font="MS Gothic"/>
                </w14:checkbox>
              </w:sdtPr>
              <w:sdtEndPr/>
              <w:sdtContent>
                <w:r w:rsidR="005352D1" w:rsidRPr="005352D1">
                  <w:rPr>
                    <w:rFonts w:ascii="MS Gothic" w:eastAsia="MS Gothic" w:hAnsi="MS Gothic" w:cs="Arial"/>
                    <w:color w:val="404040" w:themeColor="text1" w:themeTint="BF"/>
                    <w:sz w:val="18"/>
                    <w:szCs w:val="18"/>
                  </w:rPr>
                  <w:t>☐</w:t>
                </w:r>
              </w:sdtContent>
            </w:sdt>
            <w:r w:rsidR="007C48B3" w:rsidRPr="005352D1">
              <w:rPr>
                <w:rFonts w:ascii="Arial" w:hAnsi="Arial" w:cs="Arial"/>
                <w:color w:val="404040" w:themeColor="text1" w:themeTint="BF"/>
                <w:sz w:val="18"/>
                <w:szCs w:val="18"/>
              </w:rPr>
              <w:t xml:space="preserve"> </w:t>
            </w:r>
            <w:r w:rsidR="00826EB7">
              <w:rPr>
                <w:rFonts w:ascii="Arial" w:hAnsi="Arial" w:cs="Arial"/>
                <w:color w:val="404040" w:themeColor="text1" w:themeTint="BF"/>
                <w:sz w:val="18"/>
                <w:szCs w:val="18"/>
              </w:rPr>
              <w:t>S</w:t>
            </w:r>
            <w:r w:rsidR="00323413" w:rsidRPr="005352D1">
              <w:rPr>
                <w:rFonts w:ascii="Arial" w:hAnsi="Arial" w:cs="Arial"/>
                <w:color w:val="404040" w:themeColor="text1" w:themeTint="BF"/>
                <w:sz w:val="18"/>
                <w:szCs w:val="18"/>
              </w:rPr>
              <w:t xml:space="preserve">mall, soft-headed </w:t>
            </w:r>
            <w:r w:rsidR="007C48B3" w:rsidRPr="005352D1">
              <w:rPr>
                <w:rFonts w:ascii="Arial" w:hAnsi="Arial" w:cs="Arial"/>
                <w:color w:val="404040" w:themeColor="text1" w:themeTint="BF"/>
                <w:sz w:val="18"/>
                <w:szCs w:val="18"/>
              </w:rPr>
              <w:t>toothbrush (</w:t>
            </w:r>
            <w:proofErr w:type="gramStart"/>
            <w:r w:rsidR="007C48B3" w:rsidRPr="005352D1">
              <w:rPr>
                <w:rFonts w:ascii="Arial" w:hAnsi="Arial" w:cs="Arial"/>
                <w:color w:val="404040" w:themeColor="text1" w:themeTint="BF"/>
                <w:sz w:val="18"/>
                <w:szCs w:val="18"/>
              </w:rPr>
              <w:t>e.g.</w:t>
            </w:r>
            <w:proofErr w:type="gramEnd"/>
            <w:r w:rsidR="007C48B3" w:rsidRPr="005352D1">
              <w:rPr>
                <w:rFonts w:ascii="Arial" w:hAnsi="Arial" w:cs="Arial"/>
                <w:color w:val="404040" w:themeColor="text1" w:themeTint="BF"/>
                <w:sz w:val="18"/>
                <w:szCs w:val="18"/>
              </w:rPr>
              <w:t xml:space="preserve"> regular or electric toothbrush)</w:t>
            </w:r>
          </w:p>
          <w:p w14:paraId="5A7E4D5B" w14:textId="453D9007" w:rsidR="007C48B3" w:rsidRPr="00EA2368" w:rsidRDefault="00DA6AEC" w:rsidP="00EA2368">
            <w:pPr>
              <w:pStyle w:val="ListParagraph"/>
              <w:ind w:left="1440" w:right="0" w:firstLine="0"/>
              <w:contextualSpacing w:val="0"/>
              <w:rPr>
                <w:rFonts w:ascii="Arial" w:hAnsi="Arial" w:cs="Arial"/>
                <w:color w:val="404040" w:themeColor="text1" w:themeTint="BF"/>
                <w:sz w:val="18"/>
                <w:szCs w:val="18"/>
              </w:rPr>
            </w:pPr>
            <w:sdt>
              <w:sdtPr>
                <w:rPr>
                  <w:rFonts w:ascii="MS Gothic" w:eastAsia="MS Gothic" w:hAnsi="MS Gothic" w:cs="Arial"/>
                  <w:color w:val="404040" w:themeColor="text1" w:themeTint="BF"/>
                  <w:sz w:val="18"/>
                  <w:szCs w:val="18"/>
                </w:rPr>
                <w:id w:val="-603885354"/>
                <w14:checkbox>
                  <w14:checked w14:val="0"/>
                  <w14:checkedState w14:val="2612" w14:font="MS Gothic"/>
                  <w14:uncheckedState w14:val="2610" w14:font="MS Gothic"/>
                </w14:checkbox>
              </w:sdtPr>
              <w:sdtEndPr/>
              <w:sdtContent>
                <w:r w:rsidR="005352D1" w:rsidRPr="005352D1">
                  <w:rPr>
                    <w:rFonts w:ascii="MS Gothic" w:eastAsia="MS Gothic" w:hAnsi="MS Gothic" w:cs="Arial"/>
                    <w:color w:val="404040" w:themeColor="text1" w:themeTint="BF"/>
                    <w:sz w:val="18"/>
                    <w:szCs w:val="18"/>
                  </w:rPr>
                  <w:t>☐</w:t>
                </w:r>
              </w:sdtContent>
            </w:sdt>
            <w:r w:rsidR="007C48B3" w:rsidRPr="005352D1">
              <w:rPr>
                <w:rFonts w:ascii="Arial" w:hAnsi="Arial" w:cs="Arial"/>
                <w:color w:val="404040" w:themeColor="text1" w:themeTint="BF"/>
                <w:sz w:val="18"/>
                <w:szCs w:val="18"/>
              </w:rPr>
              <w:t xml:space="preserve"> </w:t>
            </w:r>
            <w:r w:rsidR="00826EB7">
              <w:rPr>
                <w:rFonts w:ascii="Arial" w:hAnsi="Arial" w:cs="Arial"/>
                <w:color w:val="404040" w:themeColor="text1" w:themeTint="BF"/>
                <w:sz w:val="18"/>
                <w:szCs w:val="18"/>
              </w:rPr>
              <w:t>F</w:t>
            </w:r>
            <w:r w:rsidR="007C48B3" w:rsidRPr="005352D1">
              <w:rPr>
                <w:rFonts w:ascii="Arial" w:hAnsi="Arial" w:cs="Arial"/>
                <w:color w:val="404040" w:themeColor="text1" w:themeTint="BF"/>
                <w:sz w:val="18"/>
                <w:szCs w:val="18"/>
              </w:rPr>
              <w:t>luoride toothpaste</w:t>
            </w:r>
          </w:p>
        </w:tc>
        <w:tc>
          <w:tcPr>
            <w:tcW w:w="819" w:type="pct"/>
            <w:tcBorders>
              <w:top w:val="single" w:sz="4" w:space="0" w:color="A6A6A6" w:themeColor="background1" w:themeShade="A6"/>
              <w:left w:val="nil"/>
              <w:bottom w:val="single" w:sz="4" w:space="0" w:color="A6A6A6" w:themeColor="background1" w:themeShade="A6"/>
              <w:right w:val="nil"/>
            </w:tcBorders>
            <w:hideMark/>
          </w:tcPr>
          <w:p w14:paraId="3A6A8FAC" w14:textId="1FE7AED9" w:rsidR="007C48B3" w:rsidRPr="00EA2368" w:rsidRDefault="00DA6AEC" w:rsidP="00EA236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533303331"/>
                <w14:checkbox>
                  <w14:checked w14:val="0"/>
                  <w14:checkedState w14:val="2612" w14:font="MS Gothic"/>
                  <w14:uncheckedState w14:val="2610" w14:font="MS Gothic"/>
                </w14:checkbox>
              </w:sdtPr>
              <w:sdtEndPr/>
              <w:sdtContent>
                <w:r w:rsidR="00330F39" w:rsidRPr="00443A4E">
                  <w:rPr>
                    <w:rFonts w:ascii="MS Gothic" w:eastAsia="MS Gothic" w:hAnsi="MS Gothic" w:cs="Arial" w:hint="eastAsia"/>
                    <w:color w:val="404040" w:themeColor="text1" w:themeTint="BF"/>
                    <w:sz w:val="16"/>
                    <w:szCs w:val="16"/>
                  </w:rPr>
                  <w:t>☐</w:t>
                </w:r>
              </w:sdtContent>
            </w:sdt>
            <w:r w:rsidR="00330F39" w:rsidRPr="00443A4E">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963230010"/>
                <w14:checkbox>
                  <w14:checked w14:val="0"/>
                  <w14:checkedState w14:val="2612" w14:font="MS Gothic"/>
                  <w14:uncheckedState w14:val="2610" w14:font="MS Gothic"/>
                </w14:checkbox>
              </w:sdtPr>
              <w:sdtEndPr/>
              <w:sdtContent>
                <w:r w:rsidR="00330F39" w:rsidRPr="00443A4E">
                  <w:rPr>
                    <w:rFonts w:ascii="MS Gothic" w:eastAsia="MS Gothic" w:hAnsi="MS Gothic" w:cs="Arial" w:hint="eastAsia"/>
                    <w:color w:val="404040" w:themeColor="text1" w:themeTint="BF"/>
                    <w:sz w:val="16"/>
                    <w:szCs w:val="16"/>
                  </w:rPr>
                  <w:t>☐</w:t>
                </w:r>
              </w:sdtContent>
            </w:sdt>
            <w:r w:rsidR="00330F39" w:rsidRPr="00443A4E">
              <w:rPr>
                <w:rFonts w:ascii="Arial" w:hAnsi="Arial" w:cs="Arial"/>
                <w:color w:val="404040" w:themeColor="text1" w:themeTint="BF"/>
                <w:sz w:val="16"/>
                <w:szCs w:val="16"/>
              </w:rPr>
              <w:t xml:space="preserve"> NO</w:t>
            </w:r>
          </w:p>
        </w:tc>
        <w:tc>
          <w:tcPr>
            <w:tcW w:w="981" w:type="pct"/>
            <w:tcBorders>
              <w:top w:val="single" w:sz="4" w:space="0" w:color="A6A6A6" w:themeColor="background1" w:themeShade="A6"/>
              <w:left w:val="nil"/>
              <w:bottom w:val="single" w:sz="4" w:space="0" w:color="A6A6A6" w:themeColor="background1" w:themeShade="A6"/>
              <w:right w:val="nil"/>
            </w:tcBorders>
            <w:hideMark/>
          </w:tcPr>
          <w:p w14:paraId="25169DBE" w14:textId="77777777" w:rsidR="007C48B3" w:rsidRPr="00EA2368" w:rsidRDefault="007C48B3" w:rsidP="00EA2368">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6FAE36D8" w14:textId="77777777" w:rsidR="007C48B3" w:rsidRPr="00EA2368" w:rsidRDefault="007C48B3" w:rsidP="00EA2368">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1246A466" w14:textId="77777777" w:rsidTr="00DF3413">
        <w:trPr>
          <w:cantSplit/>
          <w:trHeight w:val="251"/>
          <w:jc w:val="center"/>
        </w:trPr>
        <w:tc>
          <w:tcPr>
            <w:tcW w:w="2182"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4E8F8068" w14:textId="77777777" w:rsidR="00330F39" w:rsidRPr="00EA2368" w:rsidRDefault="00330F39" w:rsidP="00330F39">
            <w:pPr>
              <w:pStyle w:val="ListParagraph"/>
              <w:numPr>
                <w:ilvl w:val="0"/>
                <w:numId w:val="22"/>
              </w:numPr>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Washing their hands before and after providing oral care to the client.</w:t>
            </w:r>
          </w:p>
        </w:tc>
        <w:tc>
          <w:tcPr>
            <w:tcW w:w="819" w:type="pct"/>
            <w:tcBorders>
              <w:top w:val="single" w:sz="4" w:space="0" w:color="A6A6A6" w:themeColor="background1" w:themeShade="A6"/>
              <w:left w:val="nil"/>
              <w:bottom w:val="single" w:sz="4" w:space="0" w:color="A6A6A6" w:themeColor="background1" w:themeShade="A6"/>
              <w:right w:val="nil"/>
            </w:tcBorders>
            <w:hideMark/>
          </w:tcPr>
          <w:p w14:paraId="723DEABF" w14:textId="7B2220B6"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360716401"/>
                <w14:checkbox>
                  <w14:checked w14:val="0"/>
                  <w14:checkedState w14:val="2612" w14:font="MS Gothic"/>
                  <w14:uncheckedState w14:val="2610" w14:font="MS Gothic"/>
                </w14:checkbox>
              </w:sdtPr>
              <w:sdtEndPr/>
              <w:sdtContent>
                <w:r w:rsidR="00330F39" w:rsidRPr="004753ED">
                  <w:rPr>
                    <w:rFonts w:ascii="MS Gothic" w:eastAsia="MS Gothic" w:hAnsi="MS Gothic" w:cs="Arial" w:hint="eastAsia"/>
                    <w:color w:val="404040" w:themeColor="text1" w:themeTint="BF"/>
                    <w:sz w:val="16"/>
                    <w:szCs w:val="16"/>
                  </w:rPr>
                  <w:t>☐</w:t>
                </w:r>
              </w:sdtContent>
            </w:sdt>
            <w:r w:rsidR="00330F39" w:rsidRPr="004753ED">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41277292"/>
                <w14:checkbox>
                  <w14:checked w14:val="0"/>
                  <w14:checkedState w14:val="2612" w14:font="MS Gothic"/>
                  <w14:uncheckedState w14:val="2610" w14:font="MS Gothic"/>
                </w14:checkbox>
              </w:sdtPr>
              <w:sdtEndPr/>
              <w:sdtContent>
                <w:r w:rsidR="00330F39" w:rsidRPr="004753ED">
                  <w:rPr>
                    <w:rFonts w:ascii="MS Gothic" w:eastAsia="MS Gothic" w:hAnsi="MS Gothic" w:cs="Arial" w:hint="eastAsia"/>
                    <w:color w:val="404040" w:themeColor="text1" w:themeTint="BF"/>
                    <w:sz w:val="16"/>
                    <w:szCs w:val="16"/>
                  </w:rPr>
                  <w:t>☐</w:t>
                </w:r>
              </w:sdtContent>
            </w:sdt>
            <w:r w:rsidR="00330F39" w:rsidRPr="004753ED">
              <w:rPr>
                <w:rFonts w:ascii="Arial" w:hAnsi="Arial" w:cs="Arial"/>
                <w:color w:val="404040" w:themeColor="text1" w:themeTint="BF"/>
                <w:sz w:val="16"/>
                <w:szCs w:val="16"/>
              </w:rPr>
              <w:t xml:space="preserve"> NO</w:t>
            </w:r>
          </w:p>
        </w:tc>
        <w:tc>
          <w:tcPr>
            <w:tcW w:w="981" w:type="pct"/>
            <w:tcBorders>
              <w:top w:val="single" w:sz="4" w:space="0" w:color="A6A6A6" w:themeColor="background1" w:themeShade="A6"/>
              <w:left w:val="nil"/>
              <w:bottom w:val="single" w:sz="4" w:space="0" w:color="A6A6A6" w:themeColor="background1" w:themeShade="A6"/>
              <w:right w:val="nil"/>
            </w:tcBorders>
            <w:hideMark/>
          </w:tcPr>
          <w:p w14:paraId="4C63A0D7"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251E30E6"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63F4E696" w14:textId="77777777" w:rsidTr="00DF3413">
        <w:trPr>
          <w:cantSplit/>
          <w:trHeight w:val="251"/>
          <w:jc w:val="center"/>
        </w:trPr>
        <w:tc>
          <w:tcPr>
            <w:tcW w:w="2182"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3B1DA36A" w14:textId="77777777" w:rsidR="00330F39" w:rsidRPr="00EA2368" w:rsidRDefault="00330F39" w:rsidP="00330F39">
            <w:pPr>
              <w:pStyle w:val="ListParagraph"/>
              <w:numPr>
                <w:ilvl w:val="0"/>
                <w:numId w:val="22"/>
              </w:numPr>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Using disposable gloves during the procedures.</w:t>
            </w:r>
          </w:p>
        </w:tc>
        <w:tc>
          <w:tcPr>
            <w:tcW w:w="819" w:type="pct"/>
            <w:tcBorders>
              <w:top w:val="single" w:sz="4" w:space="0" w:color="A6A6A6" w:themeColor="background1" w:themeShade="A6"/>
              <w:left w:val="nil"/>
              <w:bottom w:val="single" w:sz="4" w:space="0" w:color="A6A6A6" w:themeColor="background1" w:themeShade="A6"/>
              <w:right w:val="nil"/>
            </w:tcBorders>
            <w:hideMark/>
          </w:tcPr>
          <w:p w14:paraId="7B12E27C" w14:textId="052D6F8B"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706290137"/>
                <w14:checkbox>
                  <w14:checked w14:val="0"/>
                  <w14:checkedState w14:val="2612" w14:font="MS Gothic"/>
                  <w14:uncheckedState w14:val="2610" w14:font="MS Gothic"/>
                </w14:checkbox>
              </w:sdtPr>
              <w:sdtEndPr/>
              <w:sdtContent>
                <w:r w:rsidR="00330F39" w:rsidRPr="004753ED">
                  <w:rPr>
                    <w:rFonts w:ascii="MS Gothic" w:eastAsia="MS Gothic" w:hAnsi="MS Gothic" w:cs="Arial" w:hint="eastAsia"/>
                    <w:color w:val="404040" w:themeColor="text1" w:themeTint="BF"/>
                    <w:sz w:val="16"/>
                    <w:szCs w:val="16"/>
                  </w:rPr>
                  <w:t>☐</w:t>
                </w:r>
              </w:sdtContent>
            </w:sdt>
            <w:r w:rsidR="00330F39" w:rsidRPr="004753ED">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571773816"/>
                <w14:checkbox>
                  <w14:checked w14:val="0"/>
                  <w14:checkedState w14:val="2612" w14:font="MS Gothic"/>
                  <w14:uncheckedState w14:val="2610" w14:font="MS Gothic"/>
                </w14:checkbox>
              </w:sdtPr>
              <w:sdtEndPr/>
              <w:sdtContent>
                <w:r w:rsidR="00330F39" w:rsidRPr="004753ED">
                  <w:rPr>
                    <w:rFonts w:ascii="MS Gothic" w:eastAsia="MS Gothic" w:hAnsi="MS Gothic" w:cs="Arial" w:hint="eastAsia"/>
                    <w:color w:val="404040" w:themeColor="text1" w:themeTint="BF"/>
                    <w:sz w:val="16"/>
                    <w:szCs w:val="16"/>
                  </w:rPr>
                  <w:t>☐</w:t>
                </w:r>
              </w:sdtContent>
            </w:sdt>
            <w:r w:rsidR="00330F39" w:rsidRPr="004753ED">
              <w:rPr>
                <w:rFonts w:ascii="Arial" w:hAnsi="Arial" w:cs="Arial"/>
                <w:color w:val="404040" w:themeColor="text1" w:themeTint="BF"/>
                <w:sz w:val="16"/>
                <w:szCs w:val="16"/>
              </w:rPr>
              <w:t xml:space="preserve"> NO</w:t>
            </w:r>
          </w:p>
        </w:tc>
        <w:tc>
          <w:tcPr>
            <w:tcW w:w="981" w:type="pct"/>
            <w:tcBorders>
              <w:top w:val="single" w:sz="4" w:space="0" w:color="A6A6A6" w:themeColor="background1" w:themeShade="A6"/>
              <w:left w:val="nil"/>
              <w:bottom w:val="single" w:sz="4" w:space="0" w:color="A6A6A6" w:themeColor="background1" w:themeShade="A6"/>
              <w:right w:val="nil"/>
            </w:tcBorders>
            <w:hideMark/>
          </w:tcPr>
          <w:p w14:paraId="1E87AC1B"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55E2416D"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44A8AF0A" w14:textId="77777777" w:rsidTr="00DF3413">
        <w:trPr>
          <w:cantSplit/>
          <w:trHeight w:val="251"/>
          <w:jc w:val="center"/>
        </w:trPr>
        <w:tc>
          <w:tcPr>
            <w:tcW w:w="2182"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453EE93A" w14:textId="77777777" w:rsidR="00330F39" w:rsidRPr="00EA2368" w:rsidRDefault="00330F39" w:rsidP="00330F39">
            <w:pPr>
              <w:pStyle w:val="ListParagraph"/>
              <w:numPr>
                <w:ilvl w:val="0"/>
                <w:numId w:val="22"/>
              </w:numPr>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Covering the client’s body with a towel or waterproof sheet. </w:t>
            </w:r>
          </w:p>
        </w:tc>
        <w:tc>
          <w:tcPr>
            <w:tcW w:w="819" w:type="pct"/>
            <w:tcBorders>
              <w:top w:val="single" w:sz="4" w:space="0" w:color="A6A6A6" w:themeColor="background1" w:themeShade="A6"/>
              <w:left w:val="nil"/>
              <w:bottom w:val="single" w:sz="4" w:space="0" w:color="A6A6A6" w:themeColor="background1" w:themeShade="A6"/>
              <w:right w:val="nil"/>
            </w:tcBorders>
            <w:hideMark/>
          </w:tcPr>
          <w:p w14:paraId="19861CA8" w14:textId="42F2FE04"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191364238"/>
                <w14:checkbox>
                  <w14:checked w14:val="0"/>
                  <w14:checkedState w14:val="2612" w14:font="MS Gothic"/>
                  <w14:uncheckedState w14:val="2610" w14:font="MS Gothic"/>
                </w14:checkbox>
              </w:sdtPr>
              <w:sdtEndPr/>
              <w:sdtContent>
                <w:r w:rsidR="00330F39" w:rsidRPr="004753ED">
                  <w:rPr>
                    <w:rFonts w:ascii="MS Gothic" w:eastAsia="MS Gothic" w:hAnsi="MS Gothic" w:cs="Arial" w:hint="eastAsia"/>
                    <w:color w:val="404040" w:themeColor="text1" w:themeTint="BF"/>
                    <w:sz w:val="16"/>
                    <w:szCs w:val="16"/>
                  </w:rPr>
                  <w:t>☐</w:t>
                </w:r>
              </w:sdtContent>
            </w:sdt>
            <w:r w:rsidR="00330F39" w:rsidRPr="004753ED">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595060968"/>
                <w14:checkbox>
                  <w14:checked w14:val="0"/>
                  <w14:checkedState w14:val="2612" w14:font="MS Gothic"/>
                  <w14:uncheckedState w14:val="2610" w14:font="MS Gothic"/>
                </w14:checkbox>
              </w:sdtPr>
              <w:sdtEndPr/>
              <w:sdtContent>
                <w:r w:rsidR="00330F39" w:rsidRPr="004753ED">
                  <w:rPr>
                    <w:rFonts w:ascii="MS Gothic" w:eastAsia="MS Gothic" w:hAnsi="MS Gothic" w:cs="Arial" w:hint="eastAsia"/>
                    <w:color w:val="404040" w:themeColor="text1" w:themeTint="BF"/>
                    <w:sz w:val="16"/>
                    <w:szCs w:val="16"/>
                  </w:rPr>
                  <w:t>☐</w:t>
                </w:r>
              </w:sdtContent>
            </w:sdt>
            <w:r w:rsidR="00330F39" w:rsidRPr="004753ED">
              <w:rPr>
                <w:rFonts w:ascii="Arial" w:hAnsi="Arial" w:cs="Arial"/>
                <w:color w:val="404040" w:themeColor="text1" w:themeTint="BF"/>
                <w:sz w:val="16"/>
                <w:szCs w:val="16"/>
              </w:rPr>
              <w:t xml:space="preserve"> NO</w:t>
            </w:r>
          </w:p>
        </w:tc>
        <w:tc>
          <w:tcPr>
            <w:tcW w:w="981" w:type="pct"/>
            <w:tcBorders>
              <w:top w:val="single" w:sz="4" w:space="0" w:color="A6A6A6" w:themeColor="background1" w:themeShade="A6"/>
              <w:left w:val="nil"/>
              <w:bottom w:val="single" w:sz="4" w:space="0" w:color="A6A6A6" w:themeColor="background1" w:themeShade="A6"/>
              <w:right w:val="nil"/>
            </w:tcBorders>
            <w:hideMark/>
          </w:tcPr>
          <w:p w14:paraId="4906108E"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08B5E1EB"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1D99CBEB" w14:textId="77777777" w:rsidTr="00DF3413">
        <w:trPr>
          <w:cantSplit/>
          <w:trHeight w:val="251"/>
          <w:jc w:val="center"/>
        </w:trPr>
        <w:tc>
          <w:tcPr>
            <w:tcW w:w="2182"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164FF517" w14:textId="2E965BB6" w:rsidR="00330F39" w:rsidRPr="00EA2368" w:rsidRDefault="00330F39" w:rsidP="00330F39">
            <w:pPr>
              <w:pStyle w:val="ListParagraph"/>
              <w:numPr>
                <w:ilvl w:val="0"/>
                <w:numId w:val="22"/>
              </w:numPr>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For clients confined to bed, let them sit upright with pillows behind their back for support. </w:t>
            </w:r>
          </w:p>
        </w:tc>
        <w:tc>
          <w:tcPr>
            <w:tcW w:w="819" w:type="pct"/>
            <w:tcBorders>
              <w:top w:val="single" w:sz="4" w:space="0" w:color="A6A6A6" w:themeColor="background1" w:themeShade="A6"/>
              <w:left w:val="nil"/>
              <w:bottom w:val="single" w:sz="4" w:space="0" w:color="A6A6A6" w:themeColor="background1" w:themeShade="A6"/>
              <w:right w:val="nil"/>
            </w:tcBorders>
            <w:hideMark/>
          </w:tcPr>
          <w:p w14:paraId="147A40C2" w14:textId="06334B55"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890565302"/>
                <w14:checkbox>
                  <w14:checked w14:val="0"/>
                  <w14:checkedState w14:val="2612" w14:font="MS Gothic"/>
                  <w14:uncheckedState w14:val="2610" w14:font="MS Gothic"/>
                </w14:checkbox>
              </w:sdtPr>
              <w:sdtEndPr/>
              <w:sdtContent>
                <w:r w:rsidR="00330F39" w:rsidRPr="004753ED">
                  <w:rPr>
                    <w:rFonts w:ascii="MS Gothic" w:eastAsia="MS Gothic" w:hAnsi="MS Gothic" w:cs="Arial" w:hint="eastAsia"/>
                    <w:color w:val="404040" w:themeColor="text1" w:themeTint="BF"/>
                    <w:sz w:val="16"/>
                    <w:szCs w:val="16"/>
                  </w:rPr>
                  <w:t>☐</w:t>
                </w:r>
              </w:sdtContent>
            </w:sdt>
            <w:r w:rsidR="00330F39" w:rsidRPr="004753ED">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505947314"/>
                <w14:checkbox>
                  <w14:checked w14:val="0"/>
                  <w14:checkedState w14:val="2612" w14:font="MS Gothic"/>
                  <w14:uncheckedState w14:val="2610" w14:font="MS Gothic"/>
                </w14:checkbox>
              </w:sdtPr>
              <w:sdtEndPr/>
              <w:sdtContent>
                <w:r w:rsidR="00330F39" w:rsidRPr="004753ED">
                  <w:rPr>
                    <w:rFonts w:ascii="MS Gothic" w:eastAsia="MS Gothic" w:hAnsi="MS Gothic" w:cs="Arial" w:hint="eastAsia"/>
                    <w:color w:val="404040" w:themeColor="text1" w:themeTint="BF"/>
                    <w:sz w:val="16"/>
                    <w:szCs w:val="16"/>
                  </w:rPr>
                  <w:t>☐</w:t>
                </w:r>
              </w:sdtContent>
            </w:sdt>
            <w:r w:rsidR="00330F39" w:rsidRPr="004753ED">
              <w:rPr>
                <w:rFonts w:ascii="Arial" w:hAnsi="Arial" w:cs="Arial"/>
                <w:color w:val="404040" w:themeColor="text1" w:themeTint="BF"/>
                <w:sz w:val="16"/>
                <w:szCs w:val="16"/>
              </w:rPr>
              <w:t xml:space="preserve"> NO</w:t>
            </w:r>
          </w:p>
        </w:tc>
        <w:tc>
          <w:tcPr>
            <w:tcW w:w="981" w:type="pct"/>
            <w:tcBorders>
              <w:top w:val="single" w:sz="4" w:space="0" w:color="A6A6A6" w:themeColor="background1" w:themeShade="A6"/>
              <w:left w:val="nil"/>
              <w:bottom w:val="single" w:sz="4" w:space="0" w:color="A6A6A6" w:themeColor="background1" w:themeShade="A6"/>
              <w:right w:val="nil"/>
            </w:tcBorders>
            <w:hideMark/>
          </w:tcPr>
          <w:p w14:paraId="31131E4E"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457E6948"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bl>
    <w:p w14:paraId="07955518" w14:textId="06EE2209" w:rsidR="00052988" w:rsidRDefault="00052988">
      <w: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938"/>
        <w:gridCol w:w="1409"/>
        <w:gridCol w:w="1836"/>
        <w:gridCol w:w="1836"/>
      </w:tblGrid>
      <w:tr w:rsidR="00052988" w:rsidRPr="00EA2368" w14:paraId="5647A0FE" w14:textId="77777777" w:rsidTr="00330F39">
        <w:trPr>
          <w:cantSplit/>
          <w:tblHeader/>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hideMark/>
          </w:tcPr>
          <w:p w14:paraId="3098F88A" w14:textId="77777777" w:rsidR="00052988" w:rsidRPr="00EA2368" w:rsidRDefault="00052988" w:rsidP="0074322A">
            <w:pPr>
              <w:tabs>
                <w:tab w:val="left" w:pos="180"/>
              </w:tabs>
              <w:ind w:left="0" w:right="0" w:firstLine="0"/>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lastRenderedPageBreak/>
              <w:t>During this task:</w:t>
            </w:r>
          </w:p>
        </w:tc>
        <w:tc>
          <w:tcPr>
            <w:tcW w:w="781" w:type="pct"/>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hideMark/>
          </w:tcPr>
          <w:p w14:paraId="7783933B" w14:textId="77777777" w:rsidR="00052988" w:rsidRPr="00EA2368" w:rsidRDefault="00052988" w:rsidP="0074322A">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YES/NO</w:t>
            </w:r>
          </w:p>
        </w:tc>
        <w:tc>
          <w:tcPr>
            <w:tcW w:w="1018" w:type="pct"/>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hideMark/>
          </w:tcPr>
          <w:p w14:paraId="0DB43B1E" w14:textId="77777777" w:rsidR="00052988" w:rsidRPr="00EA2368" w:rsidRDefault="00052988" w:rsidP="0074322A">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Date observed</w:t>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hideMark/>
          </w:tcPr>
          <w:p w14:paraId="564CAAF7" w14:textId="77777777" w:rsidR="00052988" w:rsidRPr="00EA2368" w:rsidRDefault="00052988" w:rsidP="0074322A">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Assessor’s comments</w:t>
            </w:r>
          </w:p>
        </w:tc>
      </w:tr>
      <w:tr w:rsidR="007C48B3" w:rsidRPr="00EA2368" w14:paraId="183C7E6F" w14:textId="77777777" w:rsidTr="00330F39">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3030CB44" w14:textId="45B68EE9" w:rsidR="007C48B3" w:rsidRPr="00EA2368" w:rsidRDefault="007C48B3" w:rsidP="00EA2368">
            <w:pPr>
              <w:pStyle w:val="ListParagraph"/>
              <w:numPr>
                <w:ilvl w:val="0"/>
                <w:numId w:val="22"/>
              </w:numPr>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Positioning the client so that you can always:</w:t>
            </w:r>
          </w:p>
        </w:tc>
        <w:tc>
          <w:tcPr>
            <w:tcW w:w="781" w:type="pct"/>
            <w:tcBorders>
              <w:top w:val="single" w:sz="4" w:space="0" w:color="A6A6A6" w:themeColor="background1" w:themeShade="A6"/>
              <w:left w:val="nil"/>
              <w:bottom w:val="single" w:sz="4" w:space="0" w:color="A6A6A6" w:themeColor="background1" w:themeShade="A6"/>
              <w:right w:val="nil"/>
            </w:tcBorders>
          </w:tcPr>
          <w:p w14:paraId="5AF2C1D3" w14:textId="77777777" w:rsidR="007C48B3" w:rsidRPr="00EA2368" w:rsidRDefault="007C48B3" w:rsidP="00EA2368">
            <w:pPr>
              <w:tabs>
                <w:tab w:val="left" w:pos="180"/>
              </w:tabs>
              <w:ind w:left="0" w:right="0" w:firstLine="0"/>
              <w:jc w:val="center"/>
              <w:rPr>
                <w:rFonts w:ascii="Arial" w:hAnsi="Arial" w:cs="Arial"/>
                <w:color w:val="404040" w:themeColor="text1" w:themeTint="BF"/>
                <w:sz w:val="16"/>
                <w:szCs w:val="16"/>
              </w:rPr>
            </w:pPr>
          </w:p>
        </w:tc>
        <w:tc>
          <w:tcPr>
            <w:tcW w:w="1018" w:type="pct"/>
            <w:tcBorders>
              <w:top w:val="single" w:sz="4" w:space="0" w:color="A6A6A6" w:themeColor="background1" w:themeShade="A6"/>
              <w:left w:val="nil"/>
              <w:bottom w:val="single" w:sz="4" w:space="0" w:color="A6A6A6" w:themeColor="background1" w:themeShade="A6"/>
              <w:right w:val="nil"/>
            </w:tcBorders>
          </w:tcPr>
          <w:p w14:paraId="2E02987D" w14:textId="77777777" w:rsidR="007C48B3" w:rsidRPr="00EA2368" w:rsidRDefault="007C48B3" w:rsidP="00EA2368">
            <w:pPr>
              <w:ind w:left="0" w:right="0" w:firstLine="0"/>
              <w:jc w:val="both"/>
              <w:rPr>
                <w:rFonts w:cstheme="minorHAnsi"/>
                <w:color w:val="404040" w:themeColor="text1" w:themeTint="BF"/>
                <w:sz w:val="18"/>
                <w:szCs w:val="18"/>
              </w:rPr>
            </w:pP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34A0CF46" w14:textId="77777777" w:rsidR="007C48B3" w:rsidRPr="00EA2368" w:rsidRDefault="007C48B3" w:rsidP="00EA2368">
            <w:pPr>
              <w:ind w:left="0" w:right="0" w:firstLine="0"/>
              <w:jc w:val="both"/>
              <w:rPr>
                <w:rFonts w:cstheme="minorHAnsi"/>
                <w:color w:val="404040" w:themeColor="text1" w:themeTint="BF"/>
                <w:sz w:val="18"/>
                <w:szCs w:val="18"/>
              </w:rPr>
            </w:pPr>
          </w:p>
        </w:tc>
      </w:tr>
      <w:tr w:rsidR="00330F39" w:rsidRPr="00EA2368" w14:paraId="13BB6EAC" w14:textId="77777777" w:rsidTr="00330F39">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63CB1F2B" w14:textId="27587376" w:rsidR="00330F39" w:rsidRPr="00EA2368" w:rsidRDefault="00330F39" w:rsidP="00330F39">
            <w:pPr>
              <w:pStyle w:val="ListParagraph"/>
              <w:numPr>
                <w:ilvl w:val="1"/>
                <w:numId w:val="22"/>
              </w:numPr>
              <w:ind w:left="1860" w:right="0" w:hanging="357"/>
              <w:contextualSpacing w:val="0"/>
              <w:rPr>
                <w:rFonts w:ascii="Arial" w:hAnsi="Arial" w:cs="Arial"/>
                <w:color w:val="404040" w:themeColor="text1" w:themeTint="BF"/>
                <w:sz w:val="18"/>
                <w:szCs w:val="18"/>
              </w:rPr>
            </w:pPr>
            <w:r>
              <w:rPr>
                <w:rFonts w:ascii="Arial" w:hAnsi="Arial" w:cs="Arial"/>
                <w:color w:val="404040" w:themeColor="text1" w:themeTint="BF"/>
                <w:sz w:val="18"/>
                <w:szCs w:val="18"/>
                <w:lang w:val="en-GB" w:bidi="en-US"/>
              </w:rPr>
              <w:t>S</w:t>
            </w:r>
            <w:r w:rsidRPr="00EA2368">
              <w:rPr>
                <w:rFonts w:ascii="Arial" w:hAnsi="Arial" w:cs="Arial"/>
                <w:color w:val="404040" w:themeColor="text1" w:themeTint="BF"/>
                <w:sz w:val="18"/>
                <w:szCs w:val="18"/>
                <w:lang w:val="en-GB" w:bidi="en-US"/>
              </w:rPr>
              <w:t>upport their head</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0277B354" w14:textId="66F09E91"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4772527"/>
                <w14:checkbox>
                  <w14:checked w14:val="0"/>
                  <w14:checkedState w14:val="2612" w14:font="MS Gothic"/>
                  <w14:uncheckedState w14:val="2610" w14:font="MS Gothic"/>
                </w14:checkbox>
              </w:sdtPr>
              <w:sdtEndPr/>
              <w:sdtContent>
                <w:r w:rsidR="00330F39" w:rsidRPr="007643A3">
                  <w:rPr>
                    <w:rFonts w:ascii="MS Gothic" w:eastAsia="MS Gothic" w:hAnsi="MS Gothic" w:cs="Arial" w:hint="eastAsia"/>
                    <w:color w:val="404040" w:themeColor="text1" w:themeTint="BF"/>
                    <w:sz w:val="16"/>
                    <w:szCs w:val="16"/>
                  </w:rPr>
                  <w:t>☐</w:t>
                </w:r>
              </w:sdtContent>
            </w:sdt>
            <w:r w:rsidR="00330F39" w:rsidRPr="007643A3">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576793444"/>
                <w14:checkbox>
                  <w14:checked w14:val="0"/>
                  <w14:checkedState w14:val="2612" w14:font="MS Gothic"/>
                  <w14:uncheckedState w14:val="2610" w14:font="MS Gothic"/>
                </w14:checkbox>
              </w:sdtPr>
              <w:sdtEndPr/>
              <w:sdtContent>
                <w:r w:rsidR="00330F39" w:rsidRPr="007643A3">
                  <w:rPr>
                    <w:rFonts w:ascii="MS Gothic" w:eastAsia="MS Gothic" w:hAnsi="MS Gothic" w:cs="Arial" w:hint="eastAsia"/>
                    <w:color w:val="404040" w:themeColor="text1" w:themeTint="BF"/>
                    <w:sz w:val="16"/>
                    <w:szCs w:val="16"/>
                  </w:rPr>
                  <w:t>☐</w:t>
                </w:r>
              </w:sdtContent>
            </w:sdt>
            <w:r w:rsidR="00330F39" w:rsidRPr="007643A3">
              <w:rPr>
                <w:rFonts w:ascii="Arial" w:hAnsi="Arial" w:cs="Arial"/>
                <w:color w:val="404040" w:themeColor="text1" w:themeTint="BF"/>
                <w:sz w:val="16"/>
                <w:szCs w:val="16"/>
              </w:rPr>
              <w:t xml:space="preserve"> NO</w:t>
            </w:r>
          </w:p>
        </w:tc>
        <w:tc>
          <w:tcPr>
            <w:tcW w:w="1018" w:type="pct"/>
            <w:tcBorders>
              <w:top w:val="single" w:sz="4" w:space="0" w:color="A6A6A6" w:themeColor="background1" w:themeShade="A6"/>
              <w:left w:val="nil"/>
              <w:bottom w:val="single" w:sz="4" w:space="0" w:color="A6A6A6" w:themeColor="background1" w:themeShade="A6"/>
              <w:right w:val="nil"/>
            </w:tcBorders>
            <w:hideMark/>
          </w:tcPr>
          <w:p w14:paraId="452756E9"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113E07BC"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51A0CD72" w14:textId="77777777" w:rsidTr="00330F39">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189178E1" w14:textId="790B43FA" w:rsidR="00330F39" w:rsidRPr="00EA2368" w:rsidRDefault="00330F39" w:rsidP="00330F39">
            <w:pPr>
              <w:pStyle w:val="ListParagraph"/>
              <w:numPr>
                <w:ilvl w:val="1"/>
                <w:numId w:val="22"/>
              </w:numPr>
              <w:ind w:left="1860" w:right="0" w:hanging="357"/>
              <w:contextualSpacing w:val="0"/>
              <w:rPr>
                <w:rFonts w:ascii="Arial" w:hAnsi="Arial" w:cs="Arial"/>
                <w:color w:val="404040" w:themeColor="text1" w:themeTint="BF"/>
                <w:sz w:val="18"/>
                <w:szCs w:val="18"/>
              </w:rPr>
            </w:pPr>
            <w:r>
              <w:rPr>
                <w:rFonts w:ascii="Arial" w:hAnsi="Arial" w:cs="Arial"/>
                <w:color w:val="404040" w:themeColor="text1" w:themeTint="BF"/>
                <w:sz w:val="18"/>
                <w:szCs w:val="18"/>
                <w:lang w:val="en-GB" w:bidi="en-US"/>
              </w:rPr>
              <w:t>E</w:t>
            </w:r>
            <w:r w:rsidRPr="00EA2368">
              <w:rPr>
                <w:rFonts w:ascii="Arial" w:hAnsi="Arial" w:cs="Arial"/>
                <w:color w:val="404040" w:themeColor="text1" w:themeTint="BF"/>
                <w:sz w:val="18"/>
                <w:szCs w:val="18"/>
                <w:lang w:val="en-GB" w:bidi="en-US"/>
              </w:rPr>
              <w:t>nsure they will not choke or gag while their head is tilted</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1FD712A7" w14:textId="0499ACD6"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336695378"/>
                <w14:checkbox>
                  <w14:checked w14:val="0"/>
                  <w14:checkedState w14:val="2612" w14:font="MS Gothic"/>
                  <w14:uncheckedState w14:val="2610" w14:font="MS Gothic"/>
                </w14:checkbox>
              </w:sdtPr>
              <w:sdtEndPr/>
              <w:sdtContent>
                <w:r w:rsidR="00330F39" w:rsidRPr="007643A3">
                  <w:rPr>
                    <w:rFonts w:ascii="MS Gothic" w:eastAsia="MS Gothic" w:hAnsi="MS Gothic" w:cs="Arial" w:hint="eastAsia"/>
                    <w:color w:val="404040" w:themeColor="text1" w:themeTint="BF"/>
                    <w:sz w:val="16"/>
                    <w:szCs w:val="16"/>
                  </w:rPr>
                  <w:t>☐</w:t>
                </w:r>
              </w:sdtContent>
            </w:sdt>
            <w:r w:rsidR="00330F39" w:rsidRPr="007643A3">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108815952"/>
                <w14:checkbox>
                  <w14:checked w14:val="0"/>
                  <w14:checkedState w14:val="2612" w14:font="MS Gothic"/>
                  <w14:uncheckedState w14:val="2610" w14:font="MS Gothic"/>
                </w14:checkbox>
              </w:sdtPr>
              <w:sdtEndPr/>
              <w:sdtContent>
                <w:r w:rsidR="00330F39" w:rsidRPr="007643A3">
                  <w:rPr>
                    <w:rFonts w:ascii="MS Gothic" w:eastAsia="MS Gothic" w:hAnsi="MS Gothic" w:cs="Arial" w:hint="eastAsia"/>
                    <w:color w:val="404040" w:themeColor="text1" w:themeTint="BF"/>
                    <w:sz w:val="16"/>
                    <w:szCs w:val="16"/>
                  </w:rPr>
                  <w:t>☐</w:t>
                </w:r>
              </w:sdtContent>
            </w:sdt>
            <w:r w:rsidR="00330F39" w:rsidRPr="007643A3">
              <w:rPr>
                <w:rFonts w:ascii="Arial" w:hAnsi="Arial" w:cs="Arial"/>
                <w:color w:val="404040" w:themeColor="text1" w:themeTint="BF"/>
                <w:sz w:val="16"/>
                <w:szCs w:val="16"/>
              </w:rPr>
              <w:t xml:space="preserve"> NO</w:t>
            </w:r>
          </w:p>
        </w:tc>
        <w:tc>
          <w:tcPr>
            <w:tcW w:w="1018" w:type="pct"/>
            <w:tcBorders>
              <w:top w:val="single" w:sz="4" w:space="0" w:color="A6A6A6" w:themeColor="background1" w:themeShade="A6"/>
              <w:left w:val="nil"/>
              <w:bottom w:val="single" w:sz="4" w:space="0" w:color="A6A6A6" w:themeColor="background1" w:themeShade="A6"/>
              <w:right w:val="nil"/>
            </w:tcBorders>
            <w:hideMark/>
          </w:tcPr>
          <w:p w14:paraId="18F34C04"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48B7E389"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40DA1C5E" w14:textId="77777777" w:rsidTr="00330F39">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20F65D9E" w14:textId="5280C0BC" w:rsidR="00330F39" w:rsidRPr="00EA2368" w:rsidRDefault="00330F39" w:rsidP="00330F39">
            <w:pPr>
              <w:pStyle w:val="ListParagraph"/>
              <w:numPr>
                <w:ilvl w:val="1"/>
                <w:numId w:val="22"/>
              </w:numPr>
              <w:ind w:left="1860" w:right="0" w:hanging="357"/>
              <w:contextualSpacing w:val="0"/>
              <w:rPr>
                <w:rFonts w:ascii="Arial" w:hAnsi="Arial" w:cs="Arial"/>
                <w:color w:val="404040" w:themeColor="text1" w:themeTint="BF"/>
                <w:sz w:val="18"/>
                <w:szCs w:val="18"/>
              </w:rPr>
            </w:pPr>
            <w:r>
              <w:rPr>
                <w:rFonts w:ascii="Arial" w:hAnsi="Arial" w:cs="Arial"/>
                <w:color w:val="404040" w:themeColor="text1" w:themeTint="BF"/>
                <w:sz w:val="18"/>
                <w:szCs w:val="18"/>
                <w:lang w:val="en-GB" w:bidi="en-US"/>
              </w:rPr>
              <w:t>S</w:t>
            </w:r>
            <w:r w:rsidRPr="00EA2368">
              <w:rPr>
                <w:rFonts w:ascii="Arial" w:hAnsi="Arial" w:cs="Arial"/>
                <w:color w:val="404040" w:themeColor="text1" w:themeTint="BF"/>
                <w:sz w:val="18"/>
                <w:szCs w:val="18"/>
                <w:lang w:val="en-GB" w:bidi="en-US"/>
              </w:rPr>
              <w:t>ee properly inside their mouth and manipulate the toothbrush freely and safely.</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267229A7" w14:textId="5C24468B"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231271899"/>
                <w14:checkbox>
                  <w14:checked w14:val="0"/>
                  <w14:checkedState w14:val="2612" w14:font="MS Gothic"/>
                  <w14:uncheckedState w14:val="2610" w14:font="MS Gothic"/>
                </w14:checkbox>
              </w:sdtPr>
              <w:sdtEndPr/>
              <w:sdtContent>
                <w:r w:rsidR="00330F39" w:rsidRPr="007643A3">
                  <w:rPr>
                    <w:rFonts w:ascii="MS Gothic" w:eastAsia="MS Gothic" w:hAnsi="MS Gothic" w:cs="Arial" w:hint="eastAsia"/>
                    <w:color w:val="404040" w:themeColor="text1" w:themeTint="BF"/>
                    <w:sz w:val="16"/>
                    <w:szCs w:val="16"/>
                  </w:rPr>
                  <w:t>☐</w:t>
                </w:r>
              </w:sdtContent>
            </w:sdt>
            <w:r w:rsidR="00330F39" w:rsidRPr="007643A3">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362164587"/>
                <w14:checkbox>
                  <w14:checked w14:val="0"/>
                  <w14:checkedState w14:val="2612" w14:font="MS Gothic"/>
                  <w14:uncheckedState w14:val="2610" w14:font="MS Gothic"/>
                </w14:checkbox>
              </w:sdtPr>
              <w:sdtEndPr/>
              <w:sdtContent>
                <w:r w:rsidR="00330F39" w:rsidRPr="007643A3">
                  <w:rPr>
                    <w:rFonts w:ascii="MS Gothic" w:eastAsia="MS Gothic" w:hAnsi="MS Gothic" w:cs="Arial" w:hint="eastAsia"/>
                    <w:color w:val="404040" w:themeColor="text1" w:themeTint="BF"/>
                    <w:sz w:val="16"/>
                    <w:szCs w:val="16"/>
                  </w:rPr>
                  <w:t>☐</w:t>
                </w:r>
              </w:sdtContent>
            </w:sdt>
            <w:r w:rsidR="00330F39" w:rsidRPr="007643A3">
              <w:rPr>
                <w:rFonts w:ascii="Arial" w:hAnsi="Arial" w:cs="Arial"/>
                <w:color w:val="404040" w:themeColor="text1" w:themeTint="BF"/>
                <w:sz w:val="16"/>
                <w:szCs w:val="16"/>
              </w:rPr>
              <w:t xml:space="preserve"> NO</w:t>
            </w:r>
          </w:p>
        </w:tc>
        <w:tc>
          <w:tcPr>
            <w:tcW w:w="1018" w:type="pct"/>
            <w:tcBorders>
              <w:top w:val="single" w:sz="4" w:space="0" w:color="A6A6A6" w:themeColor="background1" w:themeShade="A6"/>
              <w:left w:val="nil"/>
              <w:bottom w:val="single" w:sz="4" w:space="0" w:color="A6A6A6" w:themeColor="background1" w:themeShade="A6"/>
              <w:right w:val="nil"/>
            </w:tcBorders>
            <w:hideMark/>
          </w:tcPr>
          <w:p w14:paraId="04B4A870"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21AE9014"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54F568FB" w14:textId="77777777" w:rsidTr="00330F39">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0A7F1878" w14:textId="77777777" w:rsidR="00330F39" w:rsidRPr="00EA2368" w:rsidRDefault="00330F39" w:rsidP="00330F39">
            <w:pPr>
              <w:pStyle w:val="ListParagraph"/>
              <w:numPr>
                <w:ilvl w:val="0"/>
                <w:numId w:val="22"/>
              </w:numPr>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Encourage the client to tell them if they are feeling unwell or uncomfortable during the procedure.</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48DA70A9" w14:textId="4DA7BDF7"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474743367"/>
                <w14:checkbox>
                  <w14:checked w14:val="0"/>
                  <w14:checkedState w14:val="2612" w14:font="MS Gothic"/>
                  <w14:uncheckedState w14:val="2610" w14:font="MS Gothic"/>
                </w14:checkbox>
              </w:sdtPr>
              <w:sdtEndPr/>
              <w:sdtContent>
                <w:r w:rsidR="00330F39" w:rsidRPr="007643A3">
                  <w:rPr>
                    <w:rFonts w:ascii="MS Gothic" w:eastAsia="MS Gothic" w:hAnsi="MS Gothic" w:cs="Arial" w:hint="eastAsia"/>
                    <w:color w:val="404040" w:themeColor="text1" w:themeTint="BF"/>
                    <w:sz w:val="16"/>
                    <w:szCs w:val="16"/>
                  </w:rPr>
                  <w:t>☐</w:t>
                </w:r>
              </w:sdtContent>
            </w:sdt>
            <w:r w:rsidR="00330F39" w:rsidRPr="007643A3">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2136909745"/>
                <w14:checkbox>
                  <w14:checked w14:val="0"/>
                  <w14:checkedState w14:val="2612" w14:font="MS Gothic"/>
                  <w14:uncheckedState w14:val="2610" w14:font="MS Gothic"/>
                </w14:checkbox>
              </w:sdtPr>
              <w:sdtEndPr/>
              <w:sdtContent>
                <w:r w:rsidR="00330F39" w:rsidRPr="007643A3">
                  <w:rPr>
                    <w:rFonts w:ascii="MS Gothic" w:eastAsia="MS Gothic" w:hAnsi="MS Gothic" w:cs="Arial" w:hint="eastAsia"/>
                    <w:color w:val="404040" w:themeColor="text1" w:themeTint="BF"/>
                    <w:sz w:val="16"/>
                    <w:szCs w:val="16"/>
                  </w:rPr>
                  <w:t>☐</w:t>
                </w:r>
              </w:sdtContent>
            </w:sdt>
            <w:r w:rsidR="00330F39" w:rsidRPr="007643A3">
              <w:rPr>
                <w:rFonts w:ascii="Arial" w:hAnsi="Arial" w:cs="Arial"/>
                <w:color w:val="404040" w:themeColor="text1" w:themeTint="BF"/>
                <w:sz w:val="16"/>
                <w:szCs w:val="16"/>
              </w:rPr>
              <w:t xml:space="preserve"> NO</w:t>
            </w:r>
          </w:p>
        </w:tc>
        <w:tc>
          <w:tcPr>
            <w:tcW w:w="1018" w:type="pct"/>
            <w:tcBorders>
              <w:top w:val="single" w:sz="4" w:space="0" w:color="A6A6A6" w:themeColor="background1" w:themeShade="A6"/>
              <w:left w:val="nil"/>
              <w:bottom w:val="single" w:sz="4" w:space="0" w:color="A6A6A6" w:themeColor="background1" w:themeShade="A6"/>
              <w:right w:val="nil"/>
            </w:tcBorders>
            <w:hideMark/>
          </w:tcPr>
          <w:p w14:paraId="7F20DEA7"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2B0AB603"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007DAF85" w14:textId="77777777" w:rsidTr="00330F39">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65C9417E" w14:textId="77777777" w:rsidR="00330F39" w:rsidRPr="00EA2368" w:rsidRDefault="00330F39" w:rsidP="00330F39">
            <w:pPr>
              <w:pStyle w:val="ListParagraph"/>
              <w:numPr>
                <w:ilvl w:val="0"/>
                <w:numId w:val="22"/>
              </w:numPr>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If the client has dentures, remove them before the oral procedures.</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74E27695" w14:textId="6F8EFC10"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828785731"/>
                <w14:checkbox>
                  <w14:checked w14:val="0"/>
                  <w14:checkedState w14:val="2612" w14:font="MS Gothic"/>
                  <w14:uncheckedState w14:val="2610" w14:font="MS Gothic"/>
                </w14:checkbox>
              </w:sdtPr>
              <w:sdtEndPr/>
              <w:sdtContent>
                <w:r w:rsidR="00330F39" w:rsidRPr="007643A3">
                  <w:rPr>
                    <w:rFonts w:ascii="MS Gothic" w:eastAsia="MS Gothic" w:hAnsi="MS Gothic" w:cs="Arial" w:hint="eastAsia"/>
                    <w:color w:val="404040" w:themeColor="text1" w:themeTint="BF"/>
                    <w:sz w:val="16"/>
                    <w:szCs w:val="16"/>
                  </w:rPr>
                  <w:t>☐</w:t>
                </w:r>
              </w:sdtContent>
            </w:sdt>
            <w:r w:rsidR="00330F39" w:rsidRPr="007643A3">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669974208"/>
                <w14:checkbox>
                  <w14:checked w14:val="0"/>
                  <w14:checkedState w14:val="2612" w14:font="MS Gothic"/>
                  <w14:uncheckedState w14:val="2610" w14:font="MS Gothic"/>
                </w14:checkbox>
              </w:sdtPr>
              <w:sdtEndPr/>
              <w:sdtContent>
                <w:r w:rsidR="00330F39" w:rsidRPr="007643A3">
                  <w:rPr>
                    <w:rFonts w:ascii="MS Gothic" w:eastAsia="MS Gothic" w:hAnsi="MS Gothic" w:cs="Arial" w:hint="eastAsia"/>
                    <w:color w:val="404040" w:themeColor="text1" w:themeTint="BF"/>
                    <w:sz w:val="16"/>
                    <w:szCs w:val="16"/>
                  </w:rPr>
                  <w:t>☐</w:t>
                </w:r>
              </w:sdtContent>
            </w:sdt>
            <w:r w:rsidR="00330F39" w:rsidRPr="007643A3">
              <w:rPr>
                <w:rFonts w:ascii="Arial" w:hAnsi="Arial" w:cs="Arial"/>
                <w:color w:val="404040" w:themeColor="text1" w:themeTint="BF"/>
                <w:sz w:val="16"/>
                <w:szCs w:val="16"/>
              </w:rPr>
              <w:t xml:space="preserve"> NO</w:t>
            </w:r>
          </w:p>
        </w:tc>
        <w:tc>
          <w:tcPr>
            <w:tcW w:w="1018" w:type="pct"/>
            <w:tcBorders>
              <w:top w:val="single" w:sz="4" w:space="0" w:color="A6A6A6" w:themeColor="background1" w:themeShade="A6"/>
              <w:left w:val="nil"/>
              <w:bottom w:val="single" w:sz="4" w:space="0" w:color="A6A6A6" w:themeColor="background1" w:themeShade="A6"/>
              <w:right w:val="nil"/>
            </w:tcBorders>
            <w:hideMark/>
          </w:tcPr>
          <w:p w14:paraId="2EEC1CFA"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33207D8F"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7C48B3" w:rsidRPr="00EA2368" w14:paraId="7836F412" w14:textId="77777777" w:rsidTr="00330F39">
        <w:trPr>
          <w:cantSplit/>
          <w:trHeight w:val="34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577A8343" w14:textId="77777777" w:rsidR="00304110" w:rsidRPr="00EA2368" w:rsidRDefault="007C48B3" w:rsidP="00EA2368">
            <w:pPr>
              <w:pStyle w:val="ListParagraph"/>
              <w:numPr>
                <w:ilvl w:val="0"/>
                <w:numId w:val="20"/>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The candidate assists the client in oral care. </w:t>
            </w:r>
          </w:p>
          <w:p w14:paraId="0A127557" w14:textId="10A650E8" w:rsidR="007C48B3" w:rsidRPr="00EA2368" w:rsidRDefault="007C48B3" w:rsidP="00EA2368">
            <w:pPr>
              <w:pStyle w:val="ListParagraph"/>
              <w:tabs>
                <w:tab w:val="left" w:pos="180"/>
              </w:tabs>
              <w:ind w:right="0" w:firstLine="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This includes:</w:t>
            </w:r>
          </w:p>
        </w:tc>
        <w:tc>
          <w:tcPr>
            <w:tcW w:w="781" w:type="pct"/>
            <w:tcBorders>
              <w:top w:val="single" w:sz="4" w:space="0" w:color="A6A6A6" w:themeColor="background1" w:themeShade="A6"/>
              <w:left w:val="nil"/>
              <w:bottom w:val="single" w:sz="4" w:space="0" w:color="A6A6A6" w:themeColor="background1" w:themeShade="A6"/>
              <w:right w:val="nil"/>
            </w:tcBorders>
          </w:tcPr>
          <w:p w14:paraId="012C37A4" w14:textId="77777777" w:rsidR="007C48B3" w:rsidRPr="00EA2368" w:rsidRDefault="007C48B3" w:rsidP="00EA2368">
            <w:pPr>
              <w:tabs>
                <w:tab w:val="left" w:pos="180"/>
              </w:tabs>
              <w:ind w:left="0" w:right="0" w:firstLine="0"/>
              <w:jc w:val="center"/>
              <w:rPr>
                <w:rFonts w:ascii="Arial" w:hAnsi="Arial" w:cs="Arial"/>
                <w:color w:val="404040" w:themeColor="text1" w:themeTint="BF"/>
                <w:sz w:val="16"/>
                <w:szCs w:val="16"/>
              </w:rPr>
            </w:pPr>
          </w:p>
        </w:tc>
        <w:tc>
          <w:tcPr>
            <w:tcW w:w="1018" w:type="pct"/>
            <w:tcBorders>
              <w:top w:val="single" w:sz="4" w:space="0" w:color="A6A6A6" w:themeColor="background1" w:themeShade="A6"/>
              <w:left w:val="nil"/>
              <w:bottom w:val="single" w:sz="4" w:space="0" w:color="A6A6A6" w:themeColor="background1" w:themeShade="A6"/>
              <w:right w:val="nil"/>
            </w:tcBorders>
          </w:tcPr>
          <w:p w14:paraId="185F486D" w14:textId="77777777" w:rsidR="007C48B3" w:rsidRPr="00EA2368" w:rsidRDefault="007C48B3" w:rsidP="00EA2368">
            <w:pPr>
              <w:ind w:left="0" w:right="0" w:firstLine="0"/>
              <w:jc w:val="both"/>
              <w:rPr>
                <w:rFonts w:cstheme="minorHAnsi"/>
                <w:color w:val="404040" w:themeColor="text1" w:themeTint="BF"/>
                <w:sz w:val="18"/>
                <w:szCs w:val="18"/>
              </w:rPr>
            </w:pP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1A6A39C5" w14:textId="77777777" w:rsidR="007C48B3" w:rsidRPr="00EA2368" w:rsidRDefault="007C48B3" w:rsidP="00EA2368">
            <w:pPr>
              <w:ind w:left="0" w:right="0" w:firstLine="0"/>
              <w:jc w:val="both"/>
              <w:rPr>
                <w:rFonts w:cstheme="minorHAnsi"/>
                <w:color w:val="404040" w:themeColor="text1" w:themeTint="BF"/>
                <w:sz w:val="18"/>
                <w:szCs w:val="18"/>
              </w:rPr>
            </w:pPr>
          </w:p>
        </w:tc>
      </w:tr>
      <w:tr w:rsidR="00330F39" w:rsidRPr="00EA2368" w14:paraId="0CE1555B" w14:textId="77777777" w:rsidTr="00330F39">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6F3E5341" w14:textId="77777777" w:rsidR="00330F39" w:rsidRPr="00EA2368" w:rsidRDefault="00330F39" w:rsidP="00330F39">
            <w:pPr>
              <w:pStyle w:val="ListParagraph"/>
              <w:numPr>
                <w:ilvl w:val="0"/>
                <w:numId w:val="23"/>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Checking the inside of their mouth for any wounds or abnormalities.</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450CDED2" w14:textId="2C47C23A"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344239568"/>
                <w14:checkbox>
                  <w14:checked w14:val="0"/>
                  <w14:checkedState w14:val="2612" w14:font="MS Gothic"/>
                  <w14:uncheckedState w14:val="2610" w14:font="MS Gothic"/>
                </w14:checkbox>
              </w:sdtPr>
              <w:sdtEndPr/>
              <w:sdtContent>
                <w:r w:rsidR="00330F39" w:rsidRPr="00DD6BB3">
                  <w:rPr>
                    <w:rFonts w:ascii="MS Gothic" w:eastAsia="MS Gothic" w:hAnsi="MS Gothic" w:cs="Arial" w:hint="eastAsia"/>
                    <w:color w:val="404040" w:themeColor="text1" w:themeTint="BF"/>
                    <w:sz w:val="16"/>
                    <w:szCs w:val="16"/>
                  </w:rPr>
                  <w:t>☐</w:t>
                </w:r>
              </w:sdtContent>
            </w:sdt>
            <w:r w:rsidR="00330F39" w:rsidRPr="00DD6BB3">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77991573"/>
                <w14:checkbox>
                  <w14:checked w14:val="0"/>
                  <w14:checkedState w14:val="2612" w14:font="MS Gothic"/>
                  <w14:uncheckedState w14:val="2610" w14:font="MS Gothic"/>
                </w14:checkbox>
              </w:sdtPr>
              <w:sdtEndPr/>
              <w:sdtContent>
                <w:r w:rsidR="00330F39" w:rsidRPr="00DD6BB3">
                  <w:rPr>
                    <w:rFonts w:ascii="MS Gothic" w:eastAsia="MS Gothic" w:hAnsi="MS Gothic" w:cs="Arial" w:hint="eastAsia"/>
                    <w:color w:val="404040" w:themeColor="text1" w:themeTint="BF"/>
                    <w:sz w:val="16"/>
                    <w:szCs w:val="16"/>
                  </w:rPr>
                  <w:t>☐</w:t>
                </w:r>
              </w:sdtContent>
            </w:sdt>
            <w:r w:rsidR="00330F39" w:rsidRPr="00DD6BB3">
              <w:rPr>
                <w:rFonts w:ascii="Arial" w:hAnsi="Arial" w:cs="Arial"/>
                <w:color w:val="404040" w:themeColor="text1" w:themeTint="BF"/>
                <w:sz w:val="16"/>
                <w:szCs w:val="16"/>
              </w:rPr>
              <w:t xml:space="preserve"> NO</w:t>
            </w:r>
          </w:p>
        </w:tc>
        <w:tc>
          <w:tcPr>
            <w:tcW w:w="1018" w:type="pct"/>
            <w:tcBorders>
              <w:top w:val="single" w:sz="4" w:space="0" w:color="A6A6A6" w:themeColor="background1" w:themeShade="A6"/>
              <w:left w:val="nil"/>
              <w:bottom w:val="single" w:sz="4" w:space="0" w:color="A6A6A6" w:themeColor="background1" w:themeShade="A6"/>
              <w:right w:val="nil"/>
            </w:tcBorders>
            <w:hideMark/>
          </w:tcPr>
          <w:p w14:paraId="19CD0205"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68D34A96"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45E7E0F6" w14:textId="77777777" w:rsidTr="00330F39">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3B943703" w14:textId="77777777" w:rsidR="00330F39" w:rsidRPr="00EA2368" w:rsidRDefault="00330F39" w:rsidP="00330F39">
            <w:pPr>
              <w:pStyle w:val="ListParagraph"/>
              <w:numPr>
                <w:ilvl w:val="0"/>
                <w:numId w:val="23"/>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Holding the client’s chin to support their head while inspecting their teeth.</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400F3559" w14:textId="0196DA09"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057751767"/>
                <w14:checkbox>
                  <w14:checked w14:val="0"/>
                  <w14:checkedState w14:val="2612" w14:font="MS Gothic"/>
                  <w14:uncheckedState w14:val="2610" w14:font="MS Gothic"/>
                </w14:checkbox>
              </w:sdtPr>
              <w:sdtEndPr/>
              <w:sdtContent>
                <w:r w:rsidR="00330F39" w:rsidRPr="00DD6BB3">
                  <w:rPr>
                    <w:rFonts w:ascii="MS Gothic" w:eastAsia="MS Gothic" w:hAnsi="MS Gothic" w:cs="Arial" w:hint="eastAsia"/>
                    <w:color w:val="404040" w:themeColor="text1" w:themeTint="BF"/>
                    <w:sz w:val="16"/>
                    <w:szCs w:val="16"/>
                  </w:rPr>
                  <w:t>☐</w:t>
                </w:r>
              </w:sdtContent>
            </w:sdt>
            <w:r w:rsidR="00330F39" w:rsidRPr="00DD6BB3">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005331587"/>
                <w14:checkbox>
                  <w14:checked w14:val="0"/>
                  <w14:checkedState w14:val="2612" w14:font="MS Gothic"/>
                  <w14:uncheckedState w14:val="2610" w14:font="MS Gothic"/>
                </w14:checkbox>
              </w:sdtPr>
              <w:sdtEndPr/>
              <w:sdtContent>
                <w:r w:rsidR="00330F39" w:rsidRPr="00DD6BB3">
                  <w:rPr>
                    <w:rFonts w:ascii="MS Gothic" w:eastAsia="MS Gothic" w:hAnsi="MS Gothic" w:cs="Arial" w:hint="eastAsia"/>
                    <w:color w:val="404040" w:themeColor="text1" w:themeTint="BF"/>
                    <w:sz w:val="16"/>
                    <w:szCs w:val="16"/>
                  </w:rPr>
                  <w:t>☐</w:t>
                </w:r>
              </w:sdtContent>
            </w:sdt>
            <w:r w:rsidR="00330F39" w:rsidRPr="00DD6BB3">
              <w:rPr>
                <w:rFonts w:ascii="Arial" w:hAnsi="Arial" w:cs="Arial"/>
                <w:color w:val="404040" w:themeColor="text1" w:themeTint="BF"/>
                <w:sz w:val="16"/>
                <w:szCs w:val="16"/>
              </w:rPr>
              <w:t xml:space="preserve"> NO</w:t>
            </w:r>
          </w:p>
        </w:tc>
        <w:tc>
          <w:tcPr>
            <w:tcW w:w="1018" w:type="pct"/>
            <w:tcBorders>
              <w:top w:val="single" w:sz="4" w:space="0" w:color="A6A6A6" w:themeColor="background1" w:themeShade="A6"/>
              <w:left w:val="nil"/>
              <w:bottom w:val="single" w:sz="4" w:space="0" w:color="A6A6A6" w:themeColor="background1" w:themeShade="A6"/>
              <w:right w:val="nil"/>
            </w:tcBorders>
            <w:hideMark/>
          </w:tcPr>
          <w:p w14:paraId="227E6735"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664A27DB"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32A40706" w14:textId="77777777" w:rsidTr="00330F39">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6BAE267D" w14:textId="77777777" w:rsidR="00330F39" w:rsidRPr="00EA2368" w:rsidRDefault="00330F39" w:rsidP="00330F39">
            <w:pPr>
              <w:pStyle w:val="ListParagraph"/>
              <w:numPr>
                <w:ilvl w:val="0"/>
                <w:numId w:val="23"/>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Brushing the client’s teeth.</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1307838C" w14:textId="234BCE79"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854878430"/>
                <w14:checkbox>
                  <w14:checked w14:val="0"/>
                  <w14:checkedState w14:val="2612" w14:font="MS Gothic"/>
                  <w14:uncheckedState w14:val="2610" w14:font="MS Gothic"/>
                </w14:checkbox>
              </w:sdtPr>
              <w:sdtEndPr/>
              <w:sdtContent>
                <w:r w:rsidR="00330F39" w:rsidRPr="00DD6BB3">
                  <w:rPr>
                    <w:rFonts w:ascii="MS Gothic" w:eastAsia="MS Gothic" w:hAnsi="MS Gothic" w:cs="Arial" w:hint="eastAsia"/>
                    <w:color w:val="404040" w:themeColor="text1" w:themeTint="BF"/>
                    <w:sz w:val="16"/>
                    <w:szCs w:val="16"/>
                  </w:rPr>
                  <w:t>☐</w:t>
                </w:r>
              </w:sdtContent>
            </w:sdt>
            <w:r w:rsidR="00330F39" w:rsidRPr="00DD6BB3">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67950144"/>
                <w14:checkbox>
                  <w14:checked w14:val="0"/>
                  <w14:checkedState w14:val="2612" w14:font="MS Gothic"/>
                  <w14:uncheckedState w14:val="2610" w14:font="MS Gothic"/>
                </w14:checkbox>
              </w:sdtPr>
              <w:sdtEndPr/>
              <w:sdtContent>
                <w:r w:rsidR="00330F39" w:rsidRPr="00DD6BB3">
                  <w:rPr>
                    <w:rFonts w:ascii="MS Gothic" w:eastAsia="MS Gothic" w:hAnsi="MS Gothic" w:cs="Arial" w:hint="eastAsia"/>
                    <w:color w:val="404040" w:themeColor="text1" w:themeTint="BF"/>
                    <w:sz w:val="16"/>
                    <w:szCs w:val="16"/>
                  </w:rPr>
                  <w:t>☐</w:t>
                </w:r>
              </w:sdtContent>
            </w:sdt>
            <w:r w:rsidR="00330F39" w:rsidRPr="00DD6BB3">
              <w:rPr>
                <w:rFonts w:ascii="Arial" w:hAnsi="Arial" w:cs="Arial"/>
                <w:color w:val="404040" w:themeColor="text1" w:themeTint="BF"/>
                <w:sz w:val="16"/>
                <w:szCs w:val="16"/>
              </w:rPr>
              <w:t xml:space="preserve"> NO</w:t>
            </w:r>
          </w:p>
        </w:tc>
        <w:tc>
          <w:tcPr>
            <w:tcW w:w="1018" w:type="pct"/>
            <w:tcBorders>
              <w:top w:val="single" w:sz="4" w:space="0" w:color="A6A6A6" w:themeColor="background1" w:themeShade="A6"/>
              <w:left w:val="nil"/>
              <w:bottom w:val="single" w:sz="4" w:space="0" w:color="A6A6A6" w:themeColor="background1" w:themeShade="A6"/>
              <w:right w:val="nil"/>
            </w:tcBorders>
            <w:hideMark/>
          </w:tcPr>
          <w:p w14:paraId="224E4856"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3039C0BE"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7D346C62" w14:textId="77777777" w:rsidTr="00330F39">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59AE4E64" w14:textId="77777777" w:rsidR="00330F39" w:rsidRPr="00EA2368" w:rsidRDefault="00330F39" w:rsidP="00330F39">
            <w:pPr>
              <w:pStyle w:val="ListParagraph"/>
              <w:numPr>
                <w:ilvl w:val="0"/>
                <w:numId w:val="23"/>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Using a single-tuft toothbrush to brush around the tooth and gumline if the client lost some of their natural teeth.</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0F022AAC" w14:textId="196B7171"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753815897"/>
                <w14:checkbox>
                  <w14:checked w14:val="0"/>
                  <w14:checkedState w14:val="2612" w14:font="MS Gothic"/>
                  <w14:uncheckedState w14:val="2610" w14:font="MS Gothic"/>
                </w14:checkbox>
              </w:sdtPr>
              <w:sdtEndPr/>
              <w:sdtContent>
                <w:r w:rsidR="00330F39" w:rsidRPr="00DD6BB3">
                  <w:rPr>
                    <w:rFonts w:ascii="MS Gothic" w:eastAsia="MS Gothic" w:hAnsi="MS Gothic" w:cs="Arial" w:hint="eastAsia"/>
                    <w:color w:val="404040" w:themeColor="text1" w:themeTint="BF"/>
                    <w:sz w:val="16"/>
                    <w:szCs w:val="16"/>
                  </w:rPr>
                  <w:t>☐</w:t>
                </w:r>
              </w:sdtContent>
            </w:sdt>
            <w:r w:rsidR="00330F39" w:rsidRPr="00DD6BB3">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835055039"/>
                <w14:checkbox>
                  <w14:checked w14:val="0"/>
                  <w14:checkedState w14:val="2612" w14:font="MS Gothic"/>
                  <w14:uncheckedState w14:val="2610" w14:font="MS Gothic"/>
                </w14:checkbox>
              </w:sdtPr>
              <w:sdtEndPr/>
              <w:sdtContent>
                <w:r w:rsidR="00330F39" w:rsidRPr="00DD6BB3">
                  <w:rPr>
                    <w:rFonts w:ascii="MS Gothic" w:eastAsia="MS Gothic" w:hAnsi="MS Gothic" w:cs="Arial" w:hint="eastAsia"/>
                    <w:color w:val="404040" w:themeColor="text1" w:themeTint="BF"/>
                    <w:sz w:val="16"/>
                    <w:szCs w:val="16"/>
                  </w:rPr>
                  <w:t>☐</w:t>
                </w:r>
              </w:sdtContent>
            </w:sdt>
            <w:r w:rsidR="00330F39" w:rsidRPr="00DD6BB3">
              <w:rPr>
                <w:rFonts w:ascii="Arial" w:hAnsi="Arial" w:cs="Arial"/>
                <w:color w:val="404040" w:themeColor="text1" w:themeTint="BF"/>
                <w:sz w:val="16"/>
                <w:szCs w:val="16"/>
              </w:rPr>
              <w:t xml:space="preserve"> NO</w:t>
            </w:r>
          </w:p>
        </w:tc>
        <w:tc>
          <w:tcPr>
            <w:tcW w:w="1018" w:type="pct"/>
            <w:tcBorders>
              <w:top w:val="single" w:sz="4" w:space="0" w:color="A6A6A6" w:themeColor="background1" w:themeShade="A6"/>
              <w:left w:val="nil"/>
              <w:bottom w:val="single" w:sz="4" w:space="0" w:color="A6A6A6" w:themeColor="background1" w:themeShade="A6"/>
              <w:right w:val="nil"/>
            </w:tcBorders>
            <w:hideMark/>
          </w:tcPr>
          <w:p w14:paraId="612BC1E1"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8"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66B9B3D2"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bl>
    <w:p w14:paraId="67E6019D" w14:textId="77777777" w:rsidR="00826EB7" w:rsidRDefault="00826EB7">
      <w:r>
        <w:br w:type="page"/>
      </w:r>
    </w:p>
    <w:p w14:paraId="30E22AD8" w14:textId="2292C352" w:rsidR="00FC1D96" w:rsidRPr="00EA2368" w:rsidRDefault="00FC1D96" w:rsidP="00EA2368">
      <w:pPr>
        <w:pStyle w:val="Heading2"/>
        <w:spacing w:before="120" w:after="120" w:line="276" w:lineRule="auto"/>
        <w:jc w:val="both"/>
        <w:rPr>
          <w:rFonts w:ascii="Arial" w:hAnsi="Arial" w:cs="Arial"/>
          <w:b/>
          <w:bCs/>
          <w:color w:val="404040" w:themeColor="text1" w:themeTint="BF"/>
          <w:sz w:val="22"/>
          <w:szCs w:val="22"/>
        </w:rPr>
      </w:pPr>
      <w:r w:rsidRPr="00EA2368">
        <w:rPr>
          <w:rFonts w:ascii="Arial" w:hAnsi="Arial" w:cs="Arial"/>
          <w:b/>
          <w:bCs/>
          <w:color w:val="404040" w:themeColor="text1" w:themeTint="BF"/>
          <w:sz w:val="22"/>
          <w:szCs w:val="22"/>
        </w:rPr>
        <w:lastRenderedPageBreak/>
        <w:t>Part VI. Toileting and The Use of Continence Aids</w:t>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965"/>
        <w:gridCol w:w="6054"/>
      </w:tblGrid>
      <w:tr w:rsidR="00FC1D96" w:rsidRPr="00EA2368" w14:paraId="3D1D301C" w14:textId="77777777" w:rsidTr="00DE4A87">
        <w:trPr>
          <w:trHeight w:val="56"/>
          <w:jc w:val="center"/>
        </w:trPr>
        <w:tc>
          <w:tcPr>
            <w:tcW w:w="164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hideMark/>
          </w:tcPr>
          <w:p w14:paraId="6F9266F9" w14:textId="77777777" w:rsidR="00FC1D96" w:rsidRPr="00EA2368" w:rsidRDefault="00FC1D96" w:rsidP="00EA2368">
            <w:pPr>
              <w:tabs>
                <w:tab w:val="left" w:pos="180"/>
              </w:tabs>
              <w:ind w:left="0" w:right="0" w:firstLine="0"/>
              <w:rPr>
                <w:rFonts w:ascii="Arial" w:hAnsi="Arial" w:cs="Arial"/>
                <w:color w:val="404040" w:themeColor="text1" w:themeTint="BF"/>
                <w:sz w:val="20"/>
                <w:szCs w:val="20"/>
              </w:rPr>
            </w:pPr>
            <w:r w:rsidRPr="00EA2368">
              <w:rPr>
                <w:rFonts w:ascii="Arial" w:hAnsi="Arial" w:cs="Arial"/>
                <w:color w:val="404040" w:themeColor="text1" w:themeTint="BF"/>
                <w:sz w:val="20"/>
                <w:szCs w:val="20"/>
              </w:rPr>
              <w:t>Date of and time of assessment</w:t>
            </w:r>
          </w:p>
        </w:tc>
        <w:tc>
          <w:tcPr>
            <w:tcW w:w="335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5E855BBC" w14:textId="77777777" w:rsidR="00FC1D96" w:rsidRPr="00EA2368" w:rsidRDefault="00FC1D96" w:rsidP="00EA2368">
            <w:pPr>
              <w:tabs>
                <w:tab w:val="left" w:pos="180"/>
              </w:tabs>
              <w:ind w:left="0" w:right="0" w:firstLine="0"/>
              <w:rPr>
                <w:rFonts w:cstheme="minorHAnsi"/>
                <w:color w:val="404040" w:themeColor="text1" w:themeTint="BF"/>
                <w:sz w:val="20"/>
                <w:szCs w:val="20"/>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FC1D96" w:rsidRPr="00EA2368" w14:paraId="08A2821D" w14:textId="77777777" w:rsidTr="00DE4A87">
        <w:trPr>
          <w:trHeight w:val="56"/>
          <w:jc w:val="center"/>
        </w:trPr>
        <w:tc>
          <w:tcPr>
            <w:tcW w:w="164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hideMark/>
          </w:tcPr>
          <w:p w14:paraId="23CB82D5" w14:textId="77777777" w:rsidR="00FC1D96" w:rsidRPr="00EA2368" w:rsidRDefault="00FC1D96" w:rsidP="00EA2368">
            <w:pPr>
              <w:tabs>
                <w:tab w:val="left" w:pos="180"/>
              </w:tabs>
              <w:ind w:left="0" w:right="0" w:firstLine="0"/>
              <w:rPr>
                <w:rFonts w:ascii="Arial" w:hAnsi="Arial" w:cs="Arial"/>
                <w:color w:val="404040" w:themeColor="text1" w:themeTint="BF"/>
                <w:sz w:val="20"/>
                <w:szCs w:val="20"/>
              </w:rPr>
            </w:pPr>
            <w:r w:rsidRPr="00EA2368">
              <w:rPr>
                <w:rFonts w:ascii="Arial" w:hAnsi="Arial" w:cs="Arial"/>
                <w:color w:val="404040" w:themeColor="text1" w:themeTint="BF"/>
                <w:sz w:val="20"/>
                <w:szCs w:val="20"/>
              </w:rPr>
              <w:t>Location of assessment</w:t>
            </w:r>
          </w:p>
          <w:p w14:paraId="5166E4FE" w14:textId="77777777" w:rsidR="00FC1D96" w:rsidRPr="00EA2368" w:rsidRDefault="00FC1D96" w:rsidP="00EA2368">
            <w:pPr>
              <w:tabs>
                <w:tab w:val="left" w:pos="180"/>
              </w:tabs>
              <w:ind w:left="0" w:right="0" w:firstLine="0"/>
              <w:rPr>
                <w:rFonts w:ascii="Arial" w:hAnsi="Arial" w:cs="Arial"/>
                <w:color w:val="404040" w:themeColor="text1" w:themeTint="BF"/>
                <w:sz w:val="20"/>
                <w:szCs w:val="20"/>
              </w:rPr>
            </w:pPr>
            <w:r w:rsidRPr="00EA2368">
              <w:rPr>
                <w:rFonts w:ascii="Arial" w:hAnsi="Arial" w:cs="Arial"/>
                <w:b/>
                <w:bCs/>
                <w:color w:val="D73329"/>
                <w:sz w:val="20"/>
                <w:szCs w:val="20"/>
              </w:rPr>
              <w:t>Please do not provide the client’s home address.</w:t>
            </w:r>
          </w:p>
        </w:tc>
        <w:tc>
          <w:tcPr>
            <w:tcW w:w="335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736BC647" w14:textId="77777777" w:rsidR="00FC1D96" w:rsidRPr="00EA2368" w:rsidRDefault="00FC1D96" w:rsidP="00EA2368">
            <w:pPr>
              <w:tabs>
                <w:tab w:val="left" w:pos="180"/>
              </w:tabs>
              <w:ind w:left="0" w:right="0" w:firstLine="0"/>
              <w:rPr>
                <w:rFonts w:cstheme="minorHAnsi"/>
                <w:color w:val="404040" w:themeColor="text1" w:themeTint="BF"/>
                <w:sz w:val="20"/>
                <w:szCs w:val="20"/>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bl>
    <w:p w14:paraId="5D6650CD" w14:textId="77777777" w:rsidR="00FC1D96" w:rsidRPr="00EA2368" w:rsidRDefault="00FC1D96" w:rsidP="00EA2368">
      <w:pPr>
        <w:spacing w:after="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939"/>
        <w:gridCol w:w="1409"/>
        <w:gridCol w:w="1842"/>
        <w:gridCol w:w="1829"/>
      </w:tblGrid>
      <w:tr w:rsidR="00FC1D96" w:rsidRPr="00EA2368" w14:paraId="03049C50" w14:textId="77777777" w:rsidTr="00DE4A87">
        <w:trPr>
          <w:cantSplit/>
          <w:tblHeader/>
          <w:jc w:val="center"/>
        </w:trPr>
        <w:tc>
          <w:tcPr>
            <w:tcW w:w="2184"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hideMark/>
          </w:tcPr>
          <w:p w14:paraId="3936A024" w14:textId="77777777" w:rsidR="00FC1D96" w:rsidRPr="00EA2368" w:rsidRDefault="00FC1D96" w:rsidP="00EA2368">
            <w:pPr>
              <w:tabs>
                <w:tab w:val="left" w:pos="180"/>
              </w:tabs>
              <w:ind w:left="0" w:right="0" w:firstLine="0"/>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During this workplace task:</w:t>
            </w:r>
          </w:p>
        </w:tc>
        <w:tc>
          <w:tcPr>
            <w:tcW w:w="781" w:type="pct"/>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hideMark/>
          </w:tcPr>
          <w:p w14:paraId="7FAA4C7B" w14:textId="77777777" w:rsidR="00FC1D96" w:rsidRPr="00EA2368" w:rsidRDefault="00FC1D96" w:rsidP="00EA2368">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YES/NO</w:t>
            </w:r>
          </w:p>
        </w:tc>
        <w:tc>
          <w:tcPr>
            <w:tcW w:w="1021" w:type="pct"/>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hideMark/>
          </w:tcPr>
          <w:p w14:paraId="43450EDB" w14:textId="77777777" w:rsidR="00FC1D96" w:rsidRPr="00EA2368" w:rsidRDefault="00FC1D96" w:rsidP="00EA2368">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Date observed</w:t>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hideMark/>
          </w:tcPr>
          <w:p w14:paraId="4B57D148" w14:textId="77777777" w:rsidR="00FC1D96" w:rsidRPr="00EA2368" w:rsidRDefault="00FC1D96" w:rsidP="00EA2368">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Assessor’s comments</w:t>
            </w:r>
          </w:p>
        </w:tc>
      </w:tr>
      <w:tr w:rsidR="00FC1D96" w:rsidRPr="00EA2368" w14:paraId="4225E863" w14:textId="77777777" w:rsidTr="00DE4A87">
        <w:trPr>
          <w:cantSplit/>
          <w:trHeight w:val="341"/>
          <w:jc w:val="center"/>
        </w:trPr>
        <w:tc>
          <w:tcPr>
            <w:tcW w:w="2184"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62ED64C7" w14:textId="77777777" w:rsidR="00FC1D96" w:rsidRPr="00EA2368" w:rsidRDefault="00FC1D96" w:rsidP="00EA2368">
            <w:pPr>
              <w:pStyle w:val="ListParagraph"/>
              <w:numPr>
                <w:ilvl w:val="0"/>
                <w:numId w:val="34"/>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facilitates the activity with the client in a private space.</w:t>
            </w:r>
          </w:p>
        </w:tc>
        <w:tc>
          <w:tcPr>
            <w:tcW w:w="781" w:type="pct"/>
            <w:tcBorders>
              <w:top w:val="single" w:sz="4" w:space="0" w:color="A6A6A6" w:themeColor="background1" w:themeShade="A6"/>
              <w:left w:val="nil"/>
              <w:bottom w:val="single" w:sz="4" w:space="0" w:color="A6A6A6" w:themeColor="background1" w:themeShade="A6"/>
              <w:right w:val="nil"/>
            </w:tcBorders>
          </w:tcPr>
          <w:p w14:paraId="48401D95" w14:textId="77777777" w:rsidR="00FC1D96" w:rsidRPr="00EA2368" w:rsidRDefault="00FC1D96" w:rsidP="00EA2368">
            <w:pPr>
              <w:tabs>
                <w:tab w:val="left" w:pos="180"/>
              </w:tabs>
              <w:ind w:left="0" w:right="0" w:firstLine="0"/>
              <w:jc w:val="center"/>
              <w:rPr>
                <w:rFonts w:ascii="Arial" w:hAnsi="Arial" w:cs="Arial"/>
                <w:color w:val="404040" w:themeColor="text1" w:themeTint="BF"/>
                <w:sz w:val="16"/>
                <w:szCs w:val="16"/>
              </w:rPr>
            </w:pPr>
          </w:p>
        </w:tc>
        <w:tc>
          <w:tcPr>
            <w:tcW w:w="1021" w:type="pct"/>
            <w:tcBorders>
              <w:top w:val="single" w:sz="4" w:space="0" w:color="A6A6A6" w:themeColor="background1" w:themeShade="A6"/>
              <w:left w:val="nil"/>
              <w:bottom w:val="single" w:sz="4" w:space="0" w:color="A6A6A6" w:themeColor="background1" w:themeShade="A6"/>
              <w:right w:val="nil"/>
            </w:tcBorders>
          </w:tcPr>
          <w:p w14:paraId="5EBBAE33" w14:textId="77777777" w:rsidR="00FC1D96" w:rsidRPr="00EA2368" w:rsidRDefault="00FC1D96" w:rsidP="00EA2368">
            <w:pPr>
              <w:ind w:left="0" w:right="0" w:firstLine="0"/>
              <w:jc w:val="both"/>
              <w:rPr>
                <w:rFonts w:cstheme="minorHAnsi"/>
                <w:color w:val="404040" w:themeColor="text1" w:themeTint="BF"/>
                <w:sz w:val="18"/>
                <w:szCs w:val="18"/>
              </w:rPr>
            </w:pP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6116C8E5" w14:textId="77777777" w:rsidR="00FC1D96" w:rsidRPr="00EA2368" w:rsidRDefault="00FC1D96" w:rsidP="00EA2368">
            <w:pPr>
              <w:ind w:left="0" w:right="0" w:firstLine="0"/>
              <w:jc w:val="both"/>
              <w:rPr>
                <w:rFonts w:cstheme="minorHAnsi"/>
                <w:color w:val="404040" w:themeColor="text1" w:themeTint="BF"/>
                <w:sz w:val="18"/>
                <w:szCs w:val="18"/>
              </w:rPr>
            </w:pPr>
          </w:p>
        </w:tc>
      </w:tr>
      <w:tr w:rsidR="00330F39" w:rsidRPr="00EA2368" w14:paraId="72A2AFBE" w14:textId="77777777" w:rsidTr="00DE4A87">
        <w:trPr>
          <w:cantSplit/>
          <w:trHeight w:val="251"/>
          <w:jc w:val="center"/>
        </w:trPr>
        <w:tc>
          <w:tcPr>
            <w:tcW w:w="2184"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4350E6B8" w14:textId="77777777" w:rsidR="00330F39" w:rsidRPr="00EA2368" w:rsidRDefault="00330F39" w:rsidP="00330F39">
            <w:pPr>
              <w:pStyle w:val="ListParagraph"/>
              <w:numPr>
                <w:ilvl w:val="0"/>
                <w:numId w:val="35"/>
              </w:numPr>
              <w:tabs>
                <w:tab w:val="left" w:pos="180"/>
              </w:tabs>
              <w:ind w:left="1421"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Doors are closed</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11B008FF" w14:textId="1EB0C55D"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319418263"/>
                <w14:checkbox>
                  <w14:checked w14:val="0"/>
                  <w14:checkedState w14:val="2612" w14:font="MS Gothic"/>
                  <w14:uncheckedState w14:val="2610" w14:font="MS Gothic"/>
                </w14:checkbox>
              </w:sdtPr>
              <w:sdtEndPr/>
              <w:sdtContent>
                <w:r w:rsidR="00330F39" w:rsidRPr="00522C7D">
                  <w:rPr>
                    <w:rFonts w:ascii="MS Gothic" w:eastAsia="MS Gothic" w:hAnsi="MS Gothic" w:cs="Arial" w:hint="eastAsia"/>
                    <w:color w:val="404040" w:themeColor="text1" w:themeTint="BF"/>
                    <w:sz w:val="16"/>
                    <w:szCs w:val="16"/>
                  </w:rPr>
                  <w:t>☐</w:t>
                </w:r>
              </w:sdtContent>
            </w:sdt>
            <w:r w:rsidR="00330F39" w:rsidRPr="00522C7D">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965411605"/>
                <w14:checkbox>
                  <w14:checked w14:val="0"/>
                  <w14:checkedState w14:val="2612" w14:font="MS Gothic"/>
                  <w14:uncheckedState w14:val="2610" w14:font="MS Gothic"/>
                </w14:checkbox>
              </w:sdtPr>
              <w:sdtEndPr/>
              <w:sdtContent>
                <w:r w:rsidR="00330F39" w:rsidRPr="00522C7D">
                  <w:rPr>
                    <w:rFonts w:ascii="MS Gothic" w:eastAsia="MS Gothic" w:hAnsi="MS Gothic" w:cs="Arial" w:hint="eastAsia"/>
                    <w:color w:val="404040" w:themeColor="text1" w:themeTint="BF"/>
                    <w:sz w:val="16"/>
                    <w:szCs w:val="16"/>
                  </w:rPr>
                  <w:t>☐</w:t>
                </w:r>
              </w:sdtContent>
            </w:sdt>
            <w:r w:rsidR="00330F39" w:rsidRPr="00522C7D">
              <w:rPr>
                <w:rFonts w:ascii="Arial" w:hAnsi="Arial" w:cs="Arial"/>
                <w:color w:val="404040" w:themeColor="text1" w:themeTint="BF"/>
                <w:sz w:val="16"/>
                <w:szCs w:val="16"/>
              </w:rPr>
              <w:t xml:space="preserve"> NO</w:t>
            </w:r>
          </w:p>
        </w:tc>
        <w:tc>
          <w:tcPr>
            <w:tcW w:w="1021" w:type="pct"/>
            <w:tcBorders>
              <w:top w:val="single" w:sz="4" w:space="0" w:color="A6A6A6" w:themeColor="background1" w:themeShade="A6"/>
              <w:left w:val="nil"/>
              <w:bottom w:val="single" w:sz="4" w:space="0" w:color="A6A6A6" w:themeColor="background1" w:themeShade="A6"/>
              <w:right w:val="nil"/>
            </w:tcBorders>
            <w:hideMark/>
          </w:tcPr>
          <w:p w14:paraId="2955E48C"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5F2D9464"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14FA2847" w14:textId="77777777" w:rsidTr="00DE4A87">
        <w:trPr>
          <w:cantSplit/>
          <w:trHeight w:val="251"/>
          <w:jc w:val="center"/>
        </w:trPr>
        <w:tc>
          <w:tcPr>
            <w:tcW w:w="2184"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663D100C" w14:textId="77777777" w:rsidR="00330F39" w:rsidRPr="00EA2368" w:rsidRDefault="00330F39" w:rsidP="00330F39">
            <w:pPr>
              <w:pStyle w:val="ListParagraph"/>
              <w:numPr>
                <w:ilvl w:val="0"/>
                <w:numId w:val="35"/>
              </w:numPr>
              <w:tabs>
                <w:tab w:val="left" w:pos="180"/>
              </w:tabs>
              <w:ind w:left="1421"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Curtains/blinds are drawn</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4F9D784C" w14:textId="7E2EFDB9"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47463051"/>
                <w14:checkbox>
                  <w14:checked w14:val="0"/>
                  <w14:checkedState w14:val="2612" w14:font="MS Gothic"/>
                  <w14:uncheckedState w14:val="2610" w14:font="MS Gothic"/>
                </w14:checkbox>
              </w:sdtPr>
              <w:sdtEndPr/>
              <w:sdtContent>
                <w:r w:rsidR="00330F39" w:rsidRPr="00522C7D">
                  <w:rPr>
                    <w:rFonts w:ascii="MS Gothic" w:eastAsia="MS Gothic" w:hAnsi="MS Gothic" w:cs="Arial" w:hint="eastAsia"/>
                    <w:color w:val="404040" w:themeColor="text1" w:themeTint="BF"/>
                    <w:sz w:val="16"/>
                    <w:szCs w:val="16"/>
                  </w:rPr>
                  <w:t>☐</w:t>
                </w:r>
              </w:sdtContent>
            </w:sdt>
            <w:r w:rsidR="00330F39" w:rsidRPr="00522C7D">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878000934"/>
                <w14:checkbox>
                  <w14:checked w14:val="0"/>
                  <w14:checkedState w14:val="2612" w14:font="MS Gothic"/>
                  <w14:uncheckedState w14:val="2610" w14:font="MS Gothic"/>
                </w14:checkbox>
              </w:sdtPr>
              <w:sdtEndPr/>
              <w:sdtContent>
                <w:r w:rsidR="00330F39" w:rsidRPr="00522C7D">
                  <w:rPr>
                    <w:rFonts w:ascii="MS Gothic" w:eastAsia="MS Gothic" w:hAnsi="MS Gothic" w:cs="Arial" w:hint="eastAsia"/>
                    <w:color w:val="404040" w:themeColor="text1" w:themeTint="BF"/>
                    <w:sz w:val="16"/>
                    <w:szCs w:val="16"/>
                  </w:rPr>
                  <w:t>☐</w:t>
                </w:r>
              </w:sdtContent>
            </w:sdt>
            <w:r w:rsidR="00330F39" w:rsidRPr="00522C7D">
              <w:rPr>
                <w:rFonts w:ascii="Arial" w:hAnsi="Arial" w:cs="Arial"/>
                <w:color w:val="404040" w:themeColor="text1" w:themeTint="BF"/>
                <w:sz w:val="16"/>
                <w:szCs w:val="16"/>
              </w:rPr>
              <w:t xml:space="preserve"> NO</w:t>
            </w:r>
          </w:p>
        </w:tc>
        <w:tc>
          <w:tcPr>
            <w:tcW w:w="1021" w:type="pct"/>
            <w:tcBorders>
              <w:top w:val="single" w:sz="4" w:space="0" w:color="A6A6A6" w:themeColor="background1" w:themeShade="A6"/>
              <w:left w:val="nil"/>
              <w:bottom w:val="single" w:sz="4" w:space="0" w:color="A6A6A6" w:themeColor="background1" w:themeShade="A6"/>
              <w:right w:val="nil"/>
            </w:tcBorders>
            <w:hideMark/>
          </w:tcPr>
          <w:p w14:paraId="671CD093"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577A96DB"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FC1D96" w:rsidRPr="00EA2368" w14:paraId="4AB144D6" w14:textId="77777777" w:rsidTr="00DE4A87">
        <w:trPr>
          <w:cantSplit/>
          <w:trHeight w:val="341"/>
          <w:jc w:val="center"/>
        </w:trPr>
        <w:tc>
          <w:tcPr>
            <w:tcW w:w="2184"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5BE7E1AA" w14:textId="77777777" w:rsidR="00FC1D96" w:rsidRPr="00EA2368" w:rsidRDefault="00FC1D96" w:rsidP="00EA2368">
            <w:pPr>
              <w:pStyle w:val="ListParagraph"/>
              <w:numPr>
                <w:ilvl w:val="0"/>
                <w:numId w:val="34"/>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assists the client in toileting.</w:t>
            </w:r>
          </w:p>
        </w:tc>
        <w:tc>
          <w:tcPr>
            <w:tcW w:w="781" w:type="pct"/>
            <w:tcBorders>
              <w:top w:val="single" w:sz="4" w:space="0" w:color="A6A6A6" w:themeColor="background1" w:themeShade="A6"/>
              <w:left w:val="nil"/>
              <w:bottom w:val="single" w:sz="4" w:space="0" w:color="A6A6A6" w:themeColor="background1" w:themeShade="A6"/>
              <w:right w:val="nil"/>
            </w:tcBorders>
          </w:tcPr>
          <w:p w14:paraId="69C92799" w14:textId="77777777" w:rsidR="00FC1D96" w:rsidRPr="00EA2368" w:rsidRDefault="00FC1D96" w:rsidP="00EA2368">
            <w:pPr>
              <w:tabs>
                <w:tab w:val="left" w:pos="180"/>
              </w:tabs>
              <w:ind w:left="0" w:right="0" w:firstLine="0"/>
              <w:jc w:val="center"/>
              <w:rPr>
                <w:rFonts w:ascii="Arial" w:hAnsi="Arial" w:cs="Arial"/>
                <w:color w:val="404040" w:themeColor="text1" w:themeTint="BF"/>
                <w:sz w:val="16"/>
                <w:szCs w:val="16"/>
              </w:rPr>
            </w:pPr>
          </w:p>
        </w:tc>
        <w:tc>
          <w:tcPr>
            <w:tcW w:w="1021" w:type="pct"/>
            <w:tcBorders>
              <w:top w:val="single" w:sz="4" w:space="0" w:color="A6A6A6" w:themeColor="background1" w:themeShade="A6"/>
              <w:left w:val="nil"/>
              <w:bottom w:val="single" w:sz="4" w:space="0" w:color="A6A6A6" w:themeColor="background1" w:themeShade="A6"/>
              <w:right w:val="nil"/>
            </w:tcBorders>
          </w:tcPr>
          <w:p w14:paraId="6501078D" w14:textId="77777777" w:rsidR="00FC1D96" w:rsidRPr="00EA2368" w:rsidRDefault="00FC1D96" w:rsidP="00EA2368">
            <w:pPr>
              <w:ind w:left="0" w:right="0" w:firstLine="0"/>
              <w:jc w:val="both"/>
              <w:rPr>
                <w:rFonts w:cstheme="minorHAnsi"/>
                <w:color w:val="404040" w:themeColor="text1" w:themeTint="BF"/>
                <w:sz w:val="18"/>
                <w:szCs w:val="18"/>
              </w:rPr>
            </w:pP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738B866F" w14:textId="77777777" w:rsidR="00FC1D96" w:rsidRPr="00EA2368" w:rsidRDefault="00FC1D96" w:rsidP="00EA2368">
            <w:pPr>
              <w:ind w:left="0" w:right="0" w:firstLine="0"/>
              <w:jc w:val="both"/>
              <w:rPr>
                <w:rFonts w:cstheme="minorHAnsi"/>
                <w:color w:val="404040" w:themeColor="text1" w:themeTint="BF"/>
                <w:sz w:val="18"/>
                <w:szCs w:val="18"/>
              </w:rPr>
            </w:pPr>
          </w:p>
        </w:tc>
      </w:tr>
      <w:tr w:rsidR="00330F39" w:rsidRPr="00EA2368" w14:paraId="25B8B7F4" w14:textId="77777777" w:rsidTr="00DE4A87">
        <w:trPr>
          <w:cantSplit/>
          <w:trHeight w:val="251"/>
          <w:jc w:val="center"/>
        </w:trPr>
        <w:tc>
          <w:tcPr>
            <w:tcW w:w="2184"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0DAAB0F8" w14:textId="77777777" w:rsidR="00330F39" w:rsidRPr="00EA2368" w:rsidRDefault="00330F39" w:rsidP="00330F39">
            <w:pPr>
              <w:pStyle w:val="ListParagraph"/>
              <w:numPr>
                <w:ilvl w:val="0"/>
                <w:numId w:val="36"/>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encourages the client to pull their clothing down or up independently.</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6853CACC" w14:textId="65D9DF5C"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33012013"/>
                <w14:checkbox>
                  <w14:checked w14:val="0"/>
                  <w14:checkedState w14:val="2612" w14:font="MS Gothic"/>
                  <w14:uncheckedState w14:val="2610" w14:font="MS Gothic"/>
                </w14:checkbox>
              </w:sdtPr>
              <w:sdtEndPr/>
              <w:sdtContent>
                <w:r w:rsidR="00330F39" w:rsidRPr="00E60242">
                  <w:rPr>
                    <w:rFonts w:ascii="MS Gothic" w:eastAsia="MS Gothic" w:hAnsi="MS Gothic" w:cs="Arial" w:hint="eastAsia"/>
                    <w:color w:val="404040" w:themeColor="text1" w:themeTint="BF"/>
                    <w:sz w:val="16"/>
                    <w:szCs w:val="16"/>
                  </w:rPr>
                  <w:t>☐</w:t>
                </w:r>
              </w:sdtContent>
            </w:sdt>
            <w:r w:rsidR="00330F39" w:rsidRPr="00E60242">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424611164"/>
                <w14:checkbox>
                  <w14:checked w14:val="0"/>
                  <w14:checkedState w14:val="2612" w14:font="MS Gothic"/>
                  <w14:uncheckedState w14:val="2610" w14:font="MS Gothic"/>
                </w14:checkbox>
              </w:sdtPr>
              <w:sdtEndPr/>
              <w:sdtContent>
                <w:r w:rsidR="00330F39" w:rsidRPr="00E60242">
                  <w:rPr>
                    <w:rFonts w:ascii="MS Gothic" w:eastAsia="MS Gothic" w:hAnsi="MS Gothic" w:cs="Arial" w:hint="eastAsia"/>
                    <w:color w:val="404040" w:themeColor="text1" w:themeTint="BF"/>
                    <w:sz w:val="16"/>
                    <w:szCs w:val="16"/>
                  </w:rPr>
                  <w:t>☐</w:t>
                </w:r>
              </w:sdtContent>
            </w:sdt>
            <w:r w:rsidR="00330F39" w:rsidRPr="00E60242">
              <w:rPr>
                <w:rFonts w:ascii="Arial" w:hAnsi="Arial" w:cs="Arial"/>
                <w:color w:val="404040" w:themeColor="text1" w:themeTint="BF"/>
                <w:sz w:val="16"/>
                <w:szCs w:val="16"/>
              </w:rPr>
              <w:t xml:space="preserve"> NO</w:t>
            </w:r>
          </w:p>
        </w:tc>
        <w:tc>
          <w:tcPr>
            <w:tcW w:w="1021" w:type="pct"/>
            <w:tcBorders>
              <w:top w:val="single" w:sz="4" w:space="0" w:color="A6A6A6" w:themeColor="background1" w:themeShade="A6"/>
              <w:left w:val="nil"/>
              <w:bottom w:val="single" w:sz="4" w:space="0" w:color="A6A6A6" w:themeColor="background1" w:themeShade="A6"/>
              <w:right w:val="nil"/>
            </w:tcBorders>
            <w:hideMark/>
          </w:tcPr>
          <w:p w14:paraId="7197D07E"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6826708D"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608706B9" w14:textId="77777777" w:rsidTr="00DE4A87">
        <w:trPr>
          <w:cantSplit/>
          <w:trHeight w:val="251"/>
          <w:jc w:val="center"/>
        </w:trPr>
        <w:tc>
          <w:tcPr>
            <w:tcW w:w="2184"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3A75C03E" w14:textId="77777777" w:rsidR="00330F39" w:rsidRPr="00EA2368" w:rsidRDefault="00330F39" w:rsidP="00330F39">
            <w:pPr>
              <w:pStyle w:val="ListParagraph"/>
              <w:numPr>
                <w:ilvl w:val="0"/>
                <w:numId w:val="36"/>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gently reminds them to pull down their bottom clothes before sitting down.</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525CD1A1" w14:textId="2C4DE09A"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904344520"/>
                <w14:checkbox>
                  <w14:checked w14:val="0"/>
                  <w14:checkedState w14:val="2612" w14:font="MS Gothic"/>
                  <w14:uncheckedState w14:val="2610" w14:font="MS Gothic"/>
                </w14:checkbox>
              </w:sdtPr>
              <w:sdtEndPr/>
              <w:sdtContent>
                <w:r w:rsidR="00330F39" w:rsidRPr="00E60242">
                  <w:rPr>
                    <w:rFonts w:ascii="MS Gothic" w:eastAsia="MS Gothic" w:hAnsi="MS Gothic" w:cs="Arial" w:hint="eastAsia"/>
                    <w:color w:val="404040" w:themeColor="text1" w:themeTint="BF"/>
                    <w:sz w:val="16"/>
                    <w:szCs w:val="16"/>
                  </w:rPr>
                  <w:t>☐</w:t>
                </w:r>
              </w:sdtContent>
            </w:sdt>
            <w:r w:rsidR="00330F39" w:rsidRPr="00E60242">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845175071"/>
                <w14:checkbox>
                  <w14:checked w14:val="0"/>
                  <w14:checkedState w14:val="2612" w14:font="MS Gothic"/>
                  <w14:uncheckedState w14:val="2610" w14:font="MS Gothic"/>
                </w14:checkbox>
              </w:sdtPr>
              <w:sdtEndPr/>
              <w:sdtContent>
                <w:r w:rsidR="00330F39" w:rsidRPr="00E60242">
                  <w:rPr>
                    <w:rFonts w:ascii="MS Gothic" w:eastAsia="MS Gothic" w:hAnsi="MS Gothic" w:cs="Arial" w:hint="eastAsia"/>
                    <w:color w:val="404040" w:themeColor="text1" w:themeTint="BF"/>
                    <w:sz w:val="16"/>
                    <w:szCs w:val="16"/>
                  </w:rPr>
                  <w:t>☐</w:t>
                </w:r>
              </w:sdtContent>
            </w:sdt>
            <w:r w:rsidR="00330F39" w:rsidRPr="00E60242">
              <w:rPr>
                <w:rFonts w:ascii="Arial" w:hAnsi="Arial" w:cs="Arial"/>
                <w:color w:val="404040" w:themeColor="text1" w:themeTint="BF"/>
                <w:sz w:val="16"/>
                <w:szCs w:val="16"/>
              </w:rPr>
              <w:t xml:space="preserve"> NO</w:t>
            </w:r>
          </w:p>
        </w:tc>
        <w:tc>
          <w:tcPr>
            <w:tcW w:w="1021" w:type="pct"/>
            <w:tcBorders>
              <w:top w:val="single" w:sz="4" w:space="0" w:color="A6A6A6" w:themeColor="background1" w:themeShade="A6"/>
              <w:left w:val="nil"/>
              <w:bottom w:val="single" w:sz="4" w:space="0" w:color="A6A6A6" w:themeColor="background1" w:themeShade="A6"/>
              <w:right w:val="nil"/>
            </w:tcBorders>
            <w:hideMark/>
          </w:tcPr>
          <w:p w14:paraId="4DE2F5CA"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16FC1A3B"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77C45153" w14:textId="77777777" w:rsidTr="00DE4A87">
        <w:trPr>
          <w:cantSplit/>
          <w:trHeight w:val="251"/>
          <w:jc w:val="center"/>
        </w:trPr>
        <w:tc>
          <w:tcPr>
            <w:tcW w:w="2184"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3719D760" w14:textId="77777777" w:rsidR="00330F39" w:rsidRPr="00EA2368" w:rsidRDefault="00330F39" w:rsidP="00330F39">
            <w:pPr>
              <w:pStyle w:val="ListParagraph"/>
              <w:numPr>
                <w:ilvl w:val="0"/>
                <w:numId w:val="36"/>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reminds the client to pull up their clothes once they are done</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7568547D" w14:textId="519E6648"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636528671"/>
                <w14:checkbox>
                  <w14:checked w14:val="0"/>
                  <w14:checkedState w14:val="2612" w14:font="MS Gothic"/>
                  <w14:uncheckedState w14:val="2610" w14:font="MS Gothic"/>
                </w14:checkbox>
              </w:sdtPr>
              <w:sdtEndPr/>
              <w:sdtContent>
                <w:r w:rsidR="00330F39" w:rsidRPr="00E60242">
                  <w:rPr>
                    <w:rFonts w:ascii="MS Gothic" w:eastAsia="MS Gothic" w:hAnsi="MS Gothic" w:cs="Arial" w:hint="eastAsia"/>
                    <w:color w:val="404040" w:themeColor="text1" w:themeTint="BF"/>
                    <w:sz w:val="16"/>
                    <w:szCs w:val="16"/>
                  </w:rPr>
                  <w:t>☐</w:t>
                </w:r>
              </w:sdtContent>
            </w:sdt>
            <w:r w:rsidR="00330F39" w:rsidRPr="00E60242">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2065289027"/>
                <w14:checkbox>
                  <w14:checked w14:val="0"/>
                  <w14:checkedState w14:val="2612" w14:font="MS Gothic"/>
                  <w14:uncheckedState w14:val="2610" w14:font="MS Gothic"/>
                </w14:checkbox>
              </w:sdtPr>
              <w:sdtEndPr/>
              <w:sdtContent>
                <w:r w:rsidR="00330F39" w:rsidRPr="00E60242">
                  <w:rPr>
                    <w:rFonts w:ascii="MS Gothic" w:eastAsia="MS Gothic" w:hAnsi="MS Gothic" w:cs="Arial" w:hint="eastAsia"/>
                    <w:color w:val="404040" w:themeColor="text1" w:themeTint="BF"/>
                    <w:sz w:val="16"/>
                    <w:szCs w:val="16"/>
                  </w:rPr>
                  <w:t>☐</w:t>
                </w:r>
              </w:sdtContent>
            </w:sdt>
            <w:r w:rsidR="00330F39" w:rsidRPr="00E60242">
              <w:rPr>
                <w:rFonts w:ascii="Arial" w:hAnsi="Arial" w:cs="Arial"/>
                <w:color w:val="404040" w:themeColor="text1" w:themeTint="BF"/>
                <w:sz w:val="16"/>
                <w:szCs w:val="16"/>
              </w:rPr>
              <w:t xml:space="preserve"> NO</w:t>
            </w:r>
          </w:p>
        </w:tc>
        <w:tc>
          <w:tcPr>
            <w:tcW w:w="1021" w:type="pct"/>
            <w:tcBorders>
              <w:top w:val="single" w:sz="4" w:space="0" w:color="A6A6A6" w:themeColor="background1" w:themeShade="A6"/>
              <w:left w:val="nil"/>
              <w:bottom w:val="single" w:sz="4" w:space="0" w:color="A6A6A6" w:themeColor="background1" w:themeShade="A6"/>
              <w:right w:val="nil"/>
            </w:tcBorders>
            <w:hideMark/>
          </w:tcPr>
          <w:p w14:paraId="3E7E3EB7"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0C38BD56"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5D11CD90" w14:textId="77777777" w:rsidTr="00DE4A87">
        <w:trPr>
          <w:cantSplit/>
          <w:trHeight w:val="251"/>
          <w:jc w:val="center"/>
        </w:trPr>
        <w:tc>
          <w:tcPr>
            <w:tcW w:w="2184"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4170C920" w14:textId="77777777" w:rsidR="00330F39" w:rsidRPr="00EA2368" w:rsidRDefault="00330F39" w:rsidP="00330F39">
            <w:pPr>
              <w:pStyle w:val="ListParagraph"/>
              <w:numPr>
                <w:ilvl w:val="0"/>
                <w:numId w:val="36"/>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supports the client in getting on and off the toilet.</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1EE0A0BA" w14:textId="47007BA4"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825251617"/>
                <w14:checkbox>
                  <w14:checked w14:val="0"/>
                  <w14:checkedState w14:val="2612" w14:font="MS Gothic"/>
                  <w14:uncheckedState w14:val="2610" w14:font="MS Gothic"/>
                </w14:checkbox>
              </w:sdtPr>
              <w:sdtEndPr/>
              <w:sdtContent>
                <w:r w:rsidR="00330F39" w:rsidRPr="00E60242">
                  <w:rPr>
                    <w:rFonts w:ascii="MS Gothic" w:eastAsia="MS Gothic" w:hAnsi="MS Gothic" w:cs="Arial" w:hint="eastAsia"/>
                    <w:color w:val="404040" w:themeColor="text1" w:themeTint="BF"/>
                    <w:sz w:val="16"/>
                    <w:szCs w:val="16"/>
                  </w:rPr>
                  <w:t>☐</w:t>
                </w:r>
              </w:sdtContent>
            </w:sdt>
            <w:r w:rsidR="00330F39" w:rsidRPr="00E60242">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456568758"/>
                <w14:checkbox>
                  <w14:checked w14:val="0"/>
                  <w14:checkedState w14:val="2612" w14:font="MS Gothic"/>
                  <w14:uncheckedState w14:val="2610" w14:font="MS Gothic"/>
                </w14:checkbox>
              </w:sdtPr>
              <w:sdtEndPr/>
              <w:sdtContent>
                <w:r w:rsidR="00330F39" w:rsidRPr="00E60242">
                  <w:rPr>
                    <w:rFonts w:ascii="MS Gothic" w:eastAsia="MS Gothic" w:hAnsi="MS Gothic" w:cs="Arial" w:hint="eastAsia"/>
                    <w:color w:val="404040" w:themeColor="text1" w:themeTint="BF"/>
                    <w:sz w:val="16"/>
                    <w:szCs w:val="16"/>
                  </w:rPr>
                  <w:t>☐</w:t>
                </w:r>
              </w:sdtContent>
            </w:sdt>
            <w:r w:rsidR="00330F39" w:rsidRPr="00E60242">
              <w:rPr>
                <w:rFonts w:ascii="Arial" w:hAnsi="Arial" w:cs="Arial"/>
                <w:color w:val="404040" w:themeColor="text1" w:themeTint="BF"/>
                <w:sz w:val="16"/>
                <w:szCs w:val="16"/>
              </w:rPr>
              <w:t xml:space="preserve"> NO</w:t>
            </w:r>
          </w:p>
        </w:tc>
        <w:tc>
          <w:tcPr>
            <w:tcW w:w="1021" w:type="pct"/>
            <w:tcBorders>
              <w:top w:val="single" w:sz="4" w:space="0" w:color="A6A6A6" w:themeColor="background1" w:themeShade="A6"/>
              <w:left w:val="nil"/>
              <w:bottom w:val="single" w:sz="4" w:space="0" w:color="A6A6A6" w:themeColor="background1" w:themeShade="A6"/>
              <w:right w:val="nil"/>
            </w:tcBorders>
            <w:hideMark/>
          </w:tcPr>
          <w:p w14:paraId="2A82B9B7"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741B7985"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439E5E49" w14:textId="77777777" w:rsidTr="00DE4A87">
        <w:trPr>
          <w:cantSplit/>
          <w:trHeight w:val="251"/>
          <w:jc w:val="center"/>
        </w:trPr>
        <w:tc>
          <w:tcPr>
            <w:tcW w:w="2184"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0F07FD09" w14:textId="77777777" w:rsidR="00330F39" w:rsidRPr="00EA2368" w:rsidRDefault="00330F39" w:rsidP="00330F39">
            <w:pPr>
              <w:pStyle w:val="ListParagraph"/>
              <w:numPr>
                <w:ilvl w:val="0"/>
                <w:numId w:val="36"/>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encourages the client to use the handrails when getting on and off the toilet.</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4082EF14" w14:textId="2ABA53B0"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873065364"/>
                <w14:checkbox>
                  <w14:checked w14:val="0"/>
                  <w14:checkedState w14:val="2612" w14:font="MS Gothic"/>
                  <w14:uncheckedState w14:val="2610" w14:font="MS Gothic"/>
                </w14:checkbox>
              </w:sdtPr>
              <w:sdtEndPr/>
              <w:sdtContent>
                <w:r w:rsidR="00330F39" w:rsidRPr="00E60242">
                  <w:rPr>
                    <w:rFonts w:ascii="MS Gothic" w:eastAsia="MS Gothic" w:hAnsi="MS Gothic" w:cs="Arial" w:hint="eastAsia"/>
                    <w:color w:val="404040" w:themeColor="text1" w:themeTint="BF"/>
                    <w:sz w:val="16"/>
                    <w:szCs w:val="16"/>
                  </w:rPr>
                  <w:t>☐</w:t>
                </w:r>
              </w:sdtContent>
            </w:sdt>
            <w:r w:rsidR="00330F39" w:rsidRPr="00E60242">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985860751"/>
                <w14:checkbox>
                  <w14:checked w14:val="0"/>
                  <w14:checkedState w14:val="2612" w14:font="MS Gothic"/>
                  <w14:uncheckedState w14:val="2610" w14:font="MS Gothic"/>
                </w14:checkbox>
              </w:sdtPr>
              <w:sdtEndPr/>
              <w:sdtContent>
                <w:r w:rsidR="00330F39" w:rsidRPr="00E60242">
                  <w:rPr>
                    <w:rFonts w:ascii="MS Gothic" w:eastAsia="MS Gothic" w:hAnsi="MS Gothic" w:cs="Arial" w:hint="eastAsia"/>
                    <w:color w:val="404040" w:themeColor="text1" w:themeTint="BF"/>
                    <w:sz w:val="16"/>
                    <w:szCs w:val="16"/>
                  </w:rPr>
                  <w:t>☐</w:t>
                </w:r>
              </w:sdtContent>
            </w:sdt>
            <w:r w:rsidR="00330F39" w:rsidRPr="00E60242">
              <w:rPr>
                <w:rFonts w:ascii="Arial" w:hAnsi="Arial" w:cs="Arial"/>
                <w:color w:val="404040" w:themeColor="text1" w:themeTint="BF"/>
                <w:sz w:val="16"/>
                <w:szCs w:val="16"/>
              </w:rPr>
              <w:t xml:space="preserve"> NO</w:t>
            </w:r>
          </w:p>
        </w:tc>
        <w:tc>
          <w:tcPr>
            <w:tcW w:w="1021" w:type="pct"/>
            <w:tcBorders>
              <w:top w:val="single" w:sz="4" w:space="0" w:color="A6A6A6" w:themeColor="background1" w:themeShade="A6"/>
              <w:left w:val="nil"/>
              <w:bottom w:val="single" w:sz="4" w:space="0" w:color="A6A6A6" w:themeColor="background1" w:themeShade="A6"/>
              <w:right w:val="nil"/>
            </w:tcBorders>
            <w:hideMark/>
          </w:tcPr>
          <w:p w14:paraId="7A1A9D91"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6A1BB291"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17DB959E" w14:textId="77777777" w:rsidTr="00DE4A87">
        <w:trPr>
          <w:cantSplit/>
          <w:trHeight w:val="251"/>
          <w:jc w:val="center"/>
        </w:trPr>
        <w:tc>
          <w:tcPr>
            <w:tcW w:w="2184"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2D93E8CB" w14:textId="77777777" w:rsidR="00330F39" w:rsidRPr="00EA2368" w:rsidRDefault="00330F39" w:rsidP="00330F39">
            <w:pPr>
              <w:pStyle w:val="ListParagraph"/>
              <w:numPr>
                <w:ilvl w:val="0"/>
                <w:numId w:val="36"/>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allows the client to take time to empty their bladder and bowel.</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1E567828" w14:textId="1394F711"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485929554"/>
                <w14:checkbox>
                  <w14:checked w14:val="0"/>
                  <w14:checkedState w14:val="2612" w14:font="MS Gothic"/>
                  <w14:uncheckedState w14:val="2610" w14:font="MS Gothic"/>
                </w14:checkbox>
              </w:sdtPr>
              <w:sdtEndPr/>
              <w:sdtContent>
                <w:r w:rsidR="00330F39" w:rsidRPr="00E60242">
                  <w:rPr>
                    <w:rFonts w:ascii="MS Gothic" w:eastAsia="MS Gothic" w:hAnsi="MS Gothic" w:cs="Arial" w:hint="eastAsia"/>
                    <w:color w:val="404040" w:themeColor="text1" w:themeTint="BF"/>
                    <w:sz w:val="16"/>
                    <w:szCs w:val="16"/>
                  </w:rPr>
                  <w:t>☐</w:t>
                </w:r>
              </w:sdtContent>
            </w:sdt>
            <w:r w:rsidR="00330F39" w:rsidRPr="00E60242">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41449216"/>
                <w14:checkbox>
                  <w14:checked w14:val="0"/>
                  <w14:checkedState w14:val="2612" w14:font="MS Gothic"/>
                  <w14:uncheckedState w14:val="2610" w14:font="MS Gothic"/>
                </w14:checkbox>
              </w:sdtPr>
              <w:sdtEndPr/>
              <w:sdtContent>
                <w:r w:rsidR="00330F39" w:rsidRPr="00E60242">
                  <w:rPr>
                    <w:rFonts w:ascii="MS Gothic" w:eastAsia="MS Gothic" w:hAnsi="MS Gothic" w:cs="Arial" w:hint="eastAsia"/>
                    <w:color w:val="404040" w:themeColor="text1" w:themeTint="BF"/>
                    <w:sz w:val="16"/>
                    <w:szCs w:val="16"/>
                  </w:rPr>
                  <w:t>☐</w:t>
                </w:r>
              </w:sdtContent>
            </w:sdt>
            <w:r w:rsidR="00330F39" w:rsidRPr="00E60242">
              <w:rPr>
                <w:rFonts w:ascii="Arial" w:hAnsi="Arial" w:cs="Arial"/>
                <w:color w:val="404040" w:themeColor="text1" w:themeTint="BF"/>
                <w:sz w:val="16"/>
                <w:szCs w:val="16"/>
              </w:rPr>
              <w:t xml:space="preserve"> NO</w:t>
            </w:r>
          </w:p>
        </w:tc>
        <w:tc>
          <w:tcPr>
            <w:tcW w:w="1021" w:type="pct"/>
            <w:tcBorders>
              <w:top w:val="single" w:sz="4" w:space="0" w:color="A6A6A6" w:themeColor="background1" w:themeShade="A6"/>
              <w:left w:val="nil"/>
              <w:bottom w:val="single" w:sz="4" w:space="0" w:color="A6A6A6" w:themeColor="background1" w:themeShade="A6"/>
              <w:right w:val="nil"/>
            </w:tcBorders>
            <w:hideMark/>
          </w:tcPr>
          <w:p w14:paraId="764C6A26"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6C9128EA"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0454BFDC" w14:textId="77777777" w:rsidTr="00DE4A87">
        <w:trPr>
          <w:cantSplit/>
          <w:trHeight w:val="251"/>
          <w:jc w:val="center"/>
        </w:trPr>
        <w:tc>
          <w:tcPr>
            <w:tcW w:w="2184"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5E078492" w14:textId="77777777" w:rsidR="00330F39" w:rsidRPr="00EA2368" w:rsidRDefault="00330F39" w:rsidP="00330F39">
            <w:pPr>
              <w:pStyle w:val="ListParagraph"/>
              <w:numPr>
                <w:ilvl w:val="0"/>
                <w:numId w:val="36"/>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hands the client toilet paper to use.</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6175BB64" w14:textId="52D084E1"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293825582"/>
                <w14:checkbox>
                  <w14:checked w14:val="0"/>
                  <w14:checkedState w14:val="2612" w14:font="MS Gothic"/>
                  <w14:uncheckedState w14:val="2610" w14:font="MS Gothic"/>
                </w14:checkbox>
              </w:sdtPr>
              <w:sdtEndPr/>
              <w:sdtContent>
                <w:r w:rsidR="00330F39" w:rsidRPr="00E60242">
                  <w:rPr>
                    <w:rFonts w:ascii="MS Gothic" w:eastAsia="MS Gothic" w:hAnsi="MS Gothic" w:cs="Arial" w:hint="eastAsia"/>
                    <w:color w:val="404040" w:themeColor="text1" w:themeTint="BF"/>
                    <w:sz w:val="16"/>
                    <w:szCs w:val="16"/>
                  </w:rPr>
                  <w:t>☐</w:t>
                </w:r>
              </w:sdtContent>
            </w:sdt>
            <w:r w:rsidR="00330F39" w:rsidRPr="00E60242">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777870418"/>
                <w14:checkbox>
                  <w14:checked w14:val="0"/>
                  <w14:checkedState w14:val="2612" w14:font="MS Gothic"/>
                  <w14:uncheckedState w14:val="2610" w14:font="MS Gothic"/>
                </w14:checkbox>
              </w:sdtPr>
              <w:sdtEndPr/>
              <w:sdtContent>
                <w:r w:rsidR="00330F39" w:rsidRPr="00E60242">
                  <w:rPr>
                    <w:rFonts w:ascii="MS Gothic" w:eastAsia="MS Gothic" w:hAnsi="MS Gothic" w:cs="Arial" w:hint="eastAsia"/>
                    <w:color w:val="404040" w:themeColor="text1" w:themeTint="BF"/>
                    <w:sz w:val="16"/>
                    <w:szCs w:val="16"/>
                  </w:rPr>
                  <w:t>☐</w:t>
                </w:r>
              </w:sdtContent>
            </w:sdt>
            <w:r w:rsidR="00330F39" w:rsidRPr="00E60242">
              <w:rPr>
                <w:rFonts w:ascii="Arial" w:hAnsi="Arial" w:cs="Arial"/>
                <w:color w:val="404040" w:themeColor="text1" w:themeTint="BF"/>
                <w:sz w:val="16"/>
                <w:szCs w:val="16"/>
              </w:rPr>
              <w:t xml:space="preserve"> NO</w:t>
            </w:r>
          </w:p>
        </w:tc>
        <w:tc>
          <w:tcPr>
            <w:tcW w:w="1021" w:type="pct"/>
            <w:tcBorders>
              <w:top w:val="single" w:sz="4" w:space="0" w:color="A6A6A6" w:themeColor="background1" w:themeShade="A6"/>
              <w:left w:val="nil"/>
              <w:bottom w:val="single" w:sz="4" w:space="0" w:color="A6A6A6" w:themeColor="background1" w:themeShade="A6"/>
              <w:right w:val="nil"/>
            </w:tcBorders>
            <w:hideMark/>
          </w:tcPr>
          <w:p w14:paraId="7CA2C9CF"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0C250C47"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bl>
    <w:p w14:paraId="47AFCAB8" w14:textId="5D754E01" w:rsidR="00826EB7" w:rsidRDefault="00826EB7">
      <w: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939"/>
        <w:gridCol w:w="1409"/>
        <w:gridCol w:w="1842"/>
        <w:gridCol w:w="1829"/>
      </w:tblGrid>
      <w:tr w:rsidR="00826EB7" w:rsidRPr="00EA2368" w14:paraId="65472A45" w14:textId="77777777" w:rsidTr="0074322A">
        <w:trPr>
          <w:cantSplit/>
          <w:tblHeader/>
          <w:jc w:val="center"/>
        </w:trPr>
        <w:tc>
          <w:tcPr>
            <w:tcW w:w="2184"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hideMark/>
          </w:tcPr>
          <w:p w14:paraId="432E087A" w14:textId="77777777" w:rsidR="00826EB7" w:rsidRPr="00EA2368" w:rsidRDefault="00826EB7" w:rsidP="0074322A">
            <w:pPr>
              <w:tabs>
                <w:tab w:val="left" w:pos="180"/>
              </w:tabs>
              <w:ind w:left="0" w:right="0" w:firstLine="0"/>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lastRenderedPageBreak/>
              <w:t>During this workplace task:</w:t>
            </w:r>
          </w:p>
        </w:tc>
        <w:tc>
          <w:tcPr>
            <w:tcW w:w="781" w:type="pct"/>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hideMark/>
          </w:tcPr>
          <w:p w14:paraId="58081180" w14:textId="77777777" w:rsidR="00826EB7" w:rsidRPr="00EA2368" w:rsidRDefault="00826EB7" w:rsidP="0074322A">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YES/NO</w:t>
            </w:r>
          </w:p>
        </w:tc>
        <w:tc>
          <w:tcPr>
            <w:tcW w:w="1021" w:type="pct"/>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hideMark/>
          </w:tcPr>
          <w:p w14:paraId="48944BE4" w14:textId="77777777" w:rsidR="00826EB7" w:rsidRPr="00EA2368" w:rsidRDefault="00826EB7" w:rsidP="0074322A">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Date observed</w:t>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hideMark/>
          </w:tcPr>
          <w:p w14:paraId="7C305559" w14:textId="77777777" w:rsidR="00826EB7" w:rsidRPr="00EA2368" w:rsidRDefault="00826EB7" w:rsidP="0074322A">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Assessor’s comments</w:t>
            </w:r>
          </w:p>
        </w:tc>
      </w:tr>
      <w:tr w:rsidR="00FC1D96" w:rsidRPr="00EA2368" w14:paraId="746E802A" w14:textId="77777777" w:rsidTr="00DE4A87">
        <w:trPr>
          <w:cantSplit/>
          <w:trHeight w:val="341"/>
          <w:jc w:val="center"/>
        </w:trPr>
        <w:tc>
          <w:tcPr>
            <w:tcW w:w="2184"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42511A03" w14:textId="7CA100FC" w:rsidR="00FC1D96" w:rsidRPr="00EA2368" w:rsidRDefault="00FC1D96" w:rsidP="00EA2368">
            <w:pPr>
              <w:pStyle w:val="ListParagraph"/>
              <w:numPr>
                <w:ilvl w:val="0"/>
                <w:numId w:val="34"/>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assists the client in using a bedpan.</w:t>
            </w:r>
          </w:p>
        </w:tc>
        <w:tc>
          <w:tcPr>
            <w:tcW w:w="781" w:type="pct"/>
            <w:tcBorders>
              <w:top w:val="single" w:sz="4" w:space="0" w:color="A6A6A6" w:themeColor="background1" w:themeShade="A6"/>
              <w:left w:val="nil"/>
              <w:bottom w:val="single" w:sz="4" w:space="0" w:color="A6A6A6" w:themeColor="background1" w:themeShade="A6"/>
              <w:right w:val="nil"/>
            </w:tcBorders>
          </w:tcPr>
          <w:p w14:paraId="3C5FBCAE" w14:textId="77777777" w:rsidR="00FC1D96" w:rsidRPr="00EA2368" w:rsidRDefault="00FC1D96" w:rsidP="00EA2368">
            <w:pPr>
              <w:tabs>
                <w:tab w:val="left" w:pos="180"/>
              </w:tabs>
              <w:ind w:left="0" w:right="0" w:firstLine="0"/>
              <w:jc w:val="center"/>
              <w:rPr>
                <w:rFonts w:ascii="Arial" w:hAnsi="Arial" w:cs="Arial"/>
                <w:color w:val="404040" w:themeColor="text1" w:themeTint="BF"/>
                <w:sz w:val="16"/>
                <w:szCs w:val="16"/>
              </w:rPr>
            </w:pPr>
          </w:p>
        </w:tc>
        <w:tc>
          <w:tcPr>
            <w:tcW w:w="1021" w:type="pct"/>
            <w:tcBorders>
              <w:top w:val="single" w:sz="4" w:space="0" w:color="A6A6A6" w:themeColor="background1" w:themeShade="A6"/>
              <w:left w:val="nil"/>
              <w:bottom w:val="single" w:sz="4" w:space="0" w:color="A6A6A6" w:themeColor="background1" w:themeShade="A6"/>
              <w:right w:val="nil"/>
            </w:tcBorders>
          </w:tcPr>
          <w:p w14:paraId="3FD64603" w14:textId="77777777" w:rsidR="00FC1D96" w:rsidRPr="00EA2368" w:rsidRDefault="00FC1D96" w:rsidP="00EA2368">
            <w:pPr>
              <w:ind w:left="0" w:right="0" w:firstLine="0"/>
              <w:jc w:val="both"/>
              <w:rPr>
                <w:rFonts w:cstheme="minorHAnsi"/>
                <w:color w:val="404040" w:themeColor="text1" w:themeTint="BF"/>
                <w:sz w:val="18"/>
                <w:szCs w:val="18"/>
              </w:rPr>
            </w:pP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1A48C306" w14:textId="77777777" w:rsidR="00FC1D96" w:rsidRPr="00EA2368" w:rsidRDefault="00FC1D96" w:rsidP="00EA2368">
            <w:pPr>
              <w:ind w:left="0" w:right="0" w:firstLine="0"/>
              <w:jc w:val="both"/>
              <w:rPr>
                <w:rFonts w:cstheme="minorHAnsi"/>
                <w:color w:val="404040" w:themeColor="text1" w:themeTint="BF"/>
                <w:sz w:val="18"/>
                <w:szCs w:val="18"/>
              </w:rPr>
            </w:pPr>
          </w:p>
        </w:tc>
      </w:tr>
      <w:tr w:rsidR="00330F39" w:rsidRPr="00EA2368" w14:paraId="0A820A60" w14:textId="77777777" w:rsidTr="00DE4A87">
        <w:trPr>
          <w:cantSplit/>
          <w:trHeight w:val="251"/>
          <w:jc w:val="center"/>
        </w:trPr>
        <w:tc>
          <w:tcPr>
            <w:tcW w:w="2184"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4E37B3EF" w14:textId="77777777" w:rsidR="00330F39" w:rsidRPr="00EA2368" w:rsidRDefault="00330F39" w:rsidP="00330F39">
            <w:pPr>
              <w:pStyle w:val="ListParagraph"/>
              <w:numPr>
                <w:ilvl w:val="0"/>
                <w:numId w:val="37"/>
              </w:numPr>
              <w:tabs>
                <w:tab w:val="left" w:pos="180"/>
              </w:tabs>
              <w:ind w:right="0"/>
              <w:contextualSpacing w:val="0"/>
              <w:rPr>
                <w:rFonts w:cstheme="minorHAnsi"/>
                <w:color w:val="404040" w:themeColor="text1" w:themeTint="BF"/>
                <w:lang w:val="en-GB" w:bidi="en-US"/>
              </w:rPr>
            </w:pPr>
            <w:r w:rsidRPr="00EA2368">
              <w:rPr>
                <w:rFonts w:ascii="Arial" w:hAnsi="Arial" w:cs="Arial"/>
                <w:color w:val="404040" w:themeColor="text1" w:themeTint="BF"/>
                <w:sz w:val="18"/>
                <w:szCs w:val="18"/>
              </w:rPr>
              <w:t>The candidate places the bedpan in a flat and secure location.</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49FEA839" w14:textId="37C70716"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360174835"/>
                <w14:checkbox>
                  <w14:checked w14:val="0"/>
                  <w14:checkedState w14:val="2612" w14:font="MS Gothic"/>
                  <w14:uncheckedState w14:val="2610" w14:font="MS Gothic"/>
                </w14:checkbox>
              </w:sdtPr>
              <w:sdtEndPr/>
              <w:sdtContent>
                <w:r w:rsidR="00330F39" w:rsidRPr="00047E04">
                  <w:rPr>
                    <w:rFonts w:ascii="MS Gothic" w:eastAsia="MS Gothic" w:hAnsi="MS Gothic" w:cs="Arial" w:hint="eastAsia"/>
                    <w:color w:val="404040" w:themeColor="text1" w:themeTint="BF"/>
                    <w:sz w:val="16"/>
                    <w:szCs w:val="16"/>
                  </w:rPr>
                  <w:t>☐</w:t>
                </w:r>
              </w:sdtContent>
            </w:sdt>
            <w:r w:rsidR="00330F39" w:rsidRPr="00047E04">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601113440"/>
                <w14:checkbox>
                  <w14:checked w14:val="0"/>
                  <w14:checkedState w14:val="2612" w14:font="MS Gothic"/>
                  <w14:uncheckedState w14:val="2610" w14:font="MS Gothic"/>
                </w14:checkbox>
              </w:sdtPr>
              <w:sdtEndPr/>
              <w:sdtContent>
                <w:r w:rsidR="00330F39" w:rsidRPr="00047E04">
                  <w:rPr>
                    <w:rFonts w:ascii="MS Gothic" w:eastAsia="MS Gothic" w:hAnsi="MS Gothic" w:cs="Arial" w:hint="eastAsia"/>
                    <w:color w:val="404040" w:themeColor="text1" w:themeTint="BF"/>
                    <w:sz w:val="16"/>
                    <w:szCs w:val="16"/>
                  </w:rPr>
                  <w:t>☐</w:t>
                </w:r>
              </w:sdtContent>
            </w:sdt>
            <w:r w:rsidR="00330F39" w:rsidRPr="00047E04">
              <w:rPr>
                <w:rFonts w:ascii="Arial" w:hAnsi="Arial" w:cs="Arial"/>
                <w:color w:val="404040" w:themeColor="text1" w:themeTint="BF"/>
                <w:sz w:val="16"/>
                <w:szCs w:val="16"/>
              </w:rPr>
              <w:t xml:space="preserve"> NO</w:t>
            </w:r>
          </w:p>
        </w:tc>
        <w:tc>
          <w:tcPr>
            <w:tcW w:w="1021" w:type="pct"/>
            <w:tcBorders>
              <w:top w:val="single" w:sz="4" w:space="0" w:color="A6A6A6" w:themeColor="background1" w:themeShade="A6"/>
              <w:left w:val="nil"/>
              <w:bottom w:val="single" w:sz="4" w:space="0" w:color="A6A6A6" w:themeColor="background1" w:themeShade="A6"/>
              <w:right w:val="nil"/>
            </w:tcBorders>
            <w:hideMark/>
          </w:tcPr>
          <w:p w14:paraId="498868B9"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11266F21"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3980D5D0" w14:textId="77777777" w:rsidTr="00DE4A87">
        <w:trPr>
          <w:cantSplit/>
          <w:trHeight w:val="251"/>
          <w:jc w:val="center"/>
        </w:trPr>
        <w:tc>
          <w:tcPr>
            <w:tcW w:w="2184"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39D4BFFE" w14:textId="77777777" w:rsidR="00330F39" w:rsidRPr="00EA2368" w:rsidRDefault="00330F39" w:rsidP="00330F39">
            <w:pPr>
              <w:pStyle w:val="ListParagraph"/>
              <w:numPr>
                <w:ilvl w:val="0"/>
                <w:numId w:val="37"/>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washes and dries their hands well.</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31D6592D" w14:textId="7FC27FC2"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932116585"/>
                <w14:checkbox>
                  <w14:checked w14:val="0"/>
                  <w14:checkedState w14:val="2612" w14:font="MS Gothic"/>
                  <w14:uncheckedState w14:val="2610" w14:font="MS Gothic"/>
                </w14:checkbox>
              </w:sdtPr>
              <w:sdtEndPr/>
              <w:sdtContent>
                <w:r w:rsidR="00330F39" w:rsidRPr="00047E04">
                  <w:rPr>
                    <w:rFonts w:ascii="MS Gothic" w:eastAsia="MS Gothic" w:hAnsi="MS Gothic" w:cs="Arial" w:hint="eastAsia"/>
                    <w:color w:val="404040" w:themeColor="text1" w:themeTint="BF"/>
                    <w:sz w:val="16"/>
                    <w:szCs w:val="16"/>
                  </w:rPr>
                  <w:t>☐</w:t>
                </w:r>
              </w:sdtContent>
            </w:sdt>
            <w:r w:rsidR="00330F39" w:rsidRPr="00047E04">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560753006"/>
                <w14:checkbox>
                  <w14:checked w14:val="0"/>
                  <w14:checkedState w14:val="2612" w14:font="MS Gothic"/>
                  <w14:uncheckedState w14:val="2610" w14:font="MS Gothic"/>
                </w14:checkbox>
              </w:sdtPr>
              <w:sdtEndPr/>
              <w:sdtContent>
                <w:r w:rsidR="00330F39" w:rsidRPr="00047E04">
                  <w:rPr>
                    <w:rFonts w:ascii="MS Gothic" w:eastAsia="MS Gothic" w:hAnsi="MS Gothic" w:cs="Arial" w:hint="eastAsia"/>
                    <w:color w:val="404040" w:themeColor="text1" w:themeTint="BF"/>
                    <w:sz w:val="16"/>
                    <w:szCs w:val="16"/>
                  </w:rPr>
                  <w:t>☐</w:t>
                </w:r>
              </w:sdtContent>
            </w:sdt>
            <w:r w:rsidR="00330F39" w:rsidRPr="00047E04">
              <w:rPr>
                <w:rFonts w:ascii="Arial" w:hAnsi="Arial" w:cs="Arial"/>
                <w:color w:val="404040" w:themeColor="text1" w:themeTint="BF"/>
                <w:sz w:val="16"/>
                <w:szCs w:val="16"/>
              </w:rPr>
              <w:t xml:space="preserve"> NO</w:t>
            </w:r>
          </w:p>
        </w:tc>
        <w:tc>
          <w:tcPr>
            <w:tcW w:w="1021" w:type="pct"/>
            <w:tcBorders>
              <w:top w:val="single" w:sz="4" w:space="0" w:color="A6A6A6" w:themeColor="background1" w:themeShade="A6"/>
              <w:left w:val="nil"/>
              <w:bottom w:val="single" w:sz="4" w:space="0" w:color="A6A6A6" w:themeColor="background1" w:themeShade="A6"/>
              <w:right w:val="nil"/>
            </w:tcBorders>
            <w:hideMark/>
          </w:tcPr>
          <w:p w14:paraId="0727EE64"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21F11A0B"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3B63411D" w14:textId="77777777" w:rsidTr="00DE4A87">
        <w:trPr>
          <w:cantSplit/>
          <w:trHeight w:val="251"/>
          <w:jc w:val="center"/>
        </w:trPr>
        <w:tc>
          <w:tcPr>
            <w:tcW w:w="2184"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1E9760C9" w14:textId="77777777" w:rsidR="00330F39" w:rsidRPr="00EA2368" w:rsidRDefault="00330F39" w:rsidP="00330F39">
            <w:pPr>
              <w:pStyle w:val="ListParagraph"/>
              <w:numPr>
                <w:ilvl w:val="0"/>
                <w:numId w:val="37"/>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puts on gloves.</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3068B8CA" w14:textId="29C55840"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101803599"/>
                <w14:checkbox>
                  <w14:checked w14:val="0"/>
                  <w14:checkedState w14:val="2612" w14:font="MS Gothic"/>
                  <w14:uncheckedState w14:val="2610" w14:font="MS Gothic"/>
                </w14:checkbox>
              </w:sdtPr>
              <w:sdtEndPr/>
              <w:sdtContent>
                <w:r w:rsidR="00330F39" w:rsidRPr="00047E04">
                  <w:rPr>
                    <w:rFonts w:ascii="MS Gothic" w:eastAsia="MS Gothic" w:hAnsi="MS Gothic" w:cs="Arial" w:hint="eastAsia"/>
                    <w:color w:val="404040" w:themeColor="text1" w:themeTint="BF"/>
                    <w:sz w:val="16"/>
                    <w:szCs w:val="16"/>
                  </w:rPr>
                  <w:t>☐</w:t>
                </w:r>
              </w:sdtContent>
            </w:sdt>
            <w:r w:rsidR="00330F39" w:rsidRPr="00047E04">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255249614"/>
                <w14:checkbox>
                  <w14:checked w14:val="0"/>
                  <w14:checkedState w14:val="2612" w14:font="MS Gothic"/>
                  <w14:uncheckedState w14:val="2610" w14:font="MS Gothic"/>
                </w14:checkbox>
              </w:sdtPr>
              <w:sdtEndPr/>
              <w:sdtContent>
                <w:r w:rsidR="00330F39" w:rsidRPr="00047E04">
                  <w:rPr>
                    <w:rFonts w:ascii="MS Gothic" w:eastAsia="MS Gothic" w:hAnsi="MS Gothic" w:cs="Arial" w:hint="eastAsia"/>
                    <w:color w:val="404040" w:themeColor="text1" w:themeTint="BF"/>
                    <w:sz w:val="16"/>
                    <w:szCs w:val="16"/>
                  </w:rPr>
                  <w:t>☐</w:t>
                </w:r>
              </w:sdtContent>
            </w:sdt>
            <w:r w:rsidR="00330F39" w:rsidRPr="00047E04">
              <w:rPr>
                <w:rFonts w:ascii="Arial" w:hAnsi="Arial" w:cs="Arial"/>
                <w:color w:val="404040" w:themeColor="text1" w:themeTint="BF"/>
                <w:sz w:val="16"/>
                <w:szCs w:val="16"/>
              </w:rPr>
              <w:t xml:space="preserve"> NO</w:t>
            </w:r>
          </w:p>
        </w:tc>
        <w:tc>
          <w:tcPr>
            <w:tcW w:w="1021" w:type="pct"/>
            <w:tcBorders>
              <w:top w:val="single" w:sz="4" w:space="0" w:color="A6A6A6" w:themeColor="background1" w:themeShade="A6"/>
              <w:left w:val="nil"/>
              <w:bottom w:val="single" w:sz="4" w:space="0" w:color="A6A6A6" w:themeColor="background1" w:themeShade="A6"/>
              <w:right w:val="nil"/>
            </w:tcBorders>
            <w:hideMark/>
          </w:tcPr>
          <w:p w14:paraId="3C85F8F2"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7AAC3467"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24209551" w14:textId="77777777" w:rsidTr="00DE4A87">
        <w:trPr>
          <w:cantSplit/>
          <w:trHeight w:val="251"/>
          <w:jc w:val="center"/>
        </w:trPr>
        <w:tc>
          <w:tcPr>
            <w:tcW w:w="2184"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69C5CC60" w14:textId="77777777" w:rsidR="00330F39" w:rsidRPr="00EA2368" w:rsidRDefault="00330F39" w:rsidP="00330F39">
            <w:pPr>
              <w:pStyle w:val="ListParagraph"/>
              <w:numPr>
                <w:ilvl w:val="0"/>
                <w:numId w:val="37"/>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assists the client in taking down their pants and underwear.</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643E6CB8" w14:textId="05245267"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738334994"/>
                <w14:checkbox>
                  <w14:checked w14:val="0"/>
                  <w14:checkedState w14:val="2612" w14:font="MS Gothic"/>
                  <w14:uncheckedState w14:val="2610" w14:font="MS Gothic"/>
                </w14:checkbox>
              </w:sdtPr>
              <w:sdtEndPr/>
              <w:sdtContent>
                <w:r w:rsidR="00330F39" w:rsidRPr="00047E04">
                  <w:rPr>
                    <w:rFonts w:ascii="MS Gothic" w:eastAsia="MS Gothic" w:hAnsi="MS Gothic" w:cs="Arial" w:hint="eastAsia"/>
                    <w:color w:val="404040" w:themeColor="text1" w:themeTint="BF"/>
                    <w:sz w:val="16"/>
                    <w:szCs w:val="16"/>
                  </w:rPr>
                  <w:t>☐</w:t>
                </w:r>
              </w:sdtContent>
            </w:sdt>
            <w:r w:rsidR="00330F39" w:rsidRPr="00047E04">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267229122"/>
                <w14:checkbox>
                  <w14:checked w14:val="0"/>
                  <w14:checkedState w14:val="2612" w14:font="MS Gothic"/>
                  <w14:uncheckedState w14:val="2610" w14:font="MS Gothic"/>
                </w14:checkbox>
              </w:sdtPr>
              <w:sdtEndPr/>
              <w:sdtContent>
                <w:r w:rsidR="00330F39" w:rsidRPr="00047E04">
                  <w:rPr>
                    <w:rFonts w:ascii="MS Gothic" w:eastAsia="MS Gothic" w:hAnsi="MS Gothic" w:cs="Arial" w:hint="eastAsia"/>
                    <w:color w:val="404040" w:themeColor="text1" w:themeTint="BF"/>
                    <w:sz w:val="16"/>
                    <w:szCs w:val="16"/>
                  </w:rPr>
                  <w:t>☐</w:t>
                </w:r>
              </w:sdtContent>
            </w:sdt>
            <w:r w:rsidR="00330F39" w:rsidRPr="00047E04">
              <w:rPr>
                <w:rFonts w:ascii="Arial" w:hAnsi="Arial" w:cs="Arial"/>
                <w:color w:val="404040" w:themeColor="text1" w:themeTint="BF"/>
                <w:sz w:val="16"/>
                <w:szCs w:val="16"/>
              </w:rPr>
              <w:t xml:space="preserve"> NO</w:t>
            </w:r>
          </w:p>
        </w:tc>
        <w:tc>
          <w:tcPr>
            <w:tcW w:w="1021" w:type="pct"/>
            <w:tcBorders>
              <w:top w:val="single" w:sz="4" w:space="0" w:color="A6A6A6" w:themeColor="background1" w:themeShade="A6"/>
              <w:left w:val="nil"/>
              <w:bottom w:val="single" w:sz="4" w:space="0" w:color="A6A6A6" w:themeColor="background1" w:themeShade="A6"/>
              <w:right w:val="nil"/>
            </w:tcBorders>
            <w:hideMark/>
          </w:tcPr>
          <w:p w14:paraId="49DDB39F"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5940C05D"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7D9DA388" w14:textId="77777777" w:rsidTr="00DE4A87">
        <w:trPr>
          <w:cantSplit/>
          <w:trHeight w:val="251"/>
          <w:jc w:val="center"/>
        </w:trPr>
        <w:tc>
          <w:tcPr>
            <w:tcW w:w="2184"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110CFCA0" w14:textId="77777777" w:rsidR="00330F39" w:rsidRPr="00EA2368" w:rsidRDefault="00330F39" w:rsidP="00330F39">
            <w:pPr>
              <w:pStyle w:val="ListParagraph"/>
              <w:numPr>
                <w:ilvl w:val="0"/>
                <w:numId w:val="37"/>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helps the client get into the right position.</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3A444271" w14:textId="51BBF06D"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475638692"/>
                <w14:checkbox>
                  <w14:checked w14:val="0"/>
                  <w14:checkedState w14:val="2612" w14:font="MS Gothic"/>
                  <w14:uncheckedState w14:val="2610" w14:font="MS Gothic"/>
                </w14:checkbox>
              </w:sdtPr>
              <w:sdtEndPr/>
              <w:sdtContent>
                <w:r w:rsidR="00330F39" w:rsidRPr="00047E04">
                  <w:rPr>
                    <w:rFonts w:ascii="MS Gothic" w:eastAsia="MS Gothic" w:hAnsi="MS Gothic" w:cs="Arial" w:hint="eastAsia"/>
                    <w:color w:val="404040" w:themeColor="text1" w:themeTint="BF"/>
                    <w:sz w:val="16"/>
                    <w:szCs w:val="16"/>
                  </w:rPr>
                  <w:t>☐</w:t>
                </w:r>
              </w:sdtContent>
            </w:sdt>
            <w:r w:rsidR="00330F39" w:rsidRPr="00047E04">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2045407503"/>
                <w14:checkbox>
                  <w14:checked w14:val="0"/>
                  <w14:checkedState w14:val="2612" w14:font="MS Gothic"/>
                  <w14:uncheckedState w14:val="2610" w14:font="MS Gothic"/>
                </w14:checkbox>
              </w:sdtPr>
              <w:sdtEndPr/>
              <w:sdtContent>
                <w:r w:rsidR="00330F39" w:rsidRPr="00047E04">
                  <w:rPr>
                    <w:rFonts w:ascii="MS Gothic" w:eastAsia="MS Gothic" w:hAnsi="MS Gothic" w:cs="Arial" w:hint="eastAsia"/>
                    <w:color w:val="404040" w:themeColor="text1" w:themeTint="BF"/>
                    <w:sz w:val="16"/>
                    <w:szCs w:val="16"/>
                  </w:rPr>
                  <w:t>☐</w:t>
                </w:r>
              </w:sdtContent>
            </w:sdt>
            <w:r w:rsidR="00330F39" w:rsidRPr="00047E04">
              <w:rPr>
                <w:rFonts w:ascii="Arial" w:hAnsi="Arial" w:cs="Arial"/>
                <w:color w:val="404040" w:themeColor="text1" w:themeTint="BF"/>
                <w:sz w:val="16"/>
                <w:szCs w:val="16"/>
              </w:rPr>
              <w:t xml:space="preserve"> NO</w:t>
            </w:r>
          </w:p>
        </w:tc>
        <w:tc>
          <w:tcPr>
            <w:tcW w:w="1021" w:type="pct"/>
            <w:tcBorders>
              <w:top w:val="single" w:sz="4" w:space="0" w:color="A6A6A6" w:themeColor="background1" w:themeShade="A6"/>
              <w:left w:val="nil"/>
              <w:bottom w:val="single" w:sz="4" w:space="0" w:color="A6A6A6" w:themeColor="background1" w:themeShade="A6"/>
              <w:right w:val="nil"/>
            </w:tcBorders>
            <w:hideMark/>
          </w:tcPr>
          <w:p w14:paraId="67B5CB5B"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444747E3"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0E352AA0" w14:textId="77777777" w:rsidTr="00DE4A87">
        <w:trPr>
          <w:cantSplit/>
          <w:trHeight w:val="251"/>
          <w:jc w:val="center"/>
        </w:trPr>
        <w:tc>
          <w:tcPr>
            <w:tcW w:w="2184"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239790F8" w14:textId="77777777" w:rsidR="00330F39" w:rsidRPr="00EA2368" w:rsidRDefault="00330F39" w:rsidP="00330F39">
            <w:pPr>
              <w:pStyle w:val="ListParagraph"/>
              <w:numPr>
                <w:ilvl w:val="0"/>
                <w:numId w:val="37"/>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The candidate gets the client to sit up or lift up the hips slightly and then slide the bedpan under the person. </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08A1379D" w14:textId="3383A140"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945682920"/>
                <w14:checkbox>
                  <w14:checked w14:val="0"/>
                  <w14:checkedState w14:val="2612" w14:font="MS Gothic"/>
                  <w14:uncheckedState w14:val="2610" w14:font="MS Gothic"/>
                </w14:checkbox>
              </w:sdtPr>
              <w:sdtEndPr/>
              <w:sdtContent>
                <w:r w:rsidR="00330F39" w:rsidRPr="00047E04">
                  <w:rPr>
                    <w:rFonts w:ascii="MS Gothic" w:eastAsia="MS Gothic" w:hAnsi="MS Gothic" w:cs="Arial" w:hint="eastAsia"/>
                    <w:color w:val="404040" w:themeColor="text1" w:themeTint="BF"/>
                    <w:sz w:val="16"/>
                    <w:szCs w:val="16"/>
                  </w:rPr>
                  <w:t>☐</w:t>
                </w:r>
              </w:sdtContent>
            </w:sdt>
            <w:r w:rsidR="00330F39" w:rsidRPr="00047E04">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114442443"/>
                <w14:checkbox>
                  <w14:checked w14:val="0"/>
                  <w14:checkedState w14:val="2612" w14:font="MS Gothic"/>
                  <w14:uncheckedState w14:val="2610" w14:font="MS Gothic"/>
                </w14:checkbox>
              </w:sdtPr>
              <w:sdtEndPr/>
              <w:sdtContent>
                <w:r w:rsidR="00330F39" w:rsidRPr="00047E04">
                  <w:rPr>
                    <w:rFonts w:ascii="MS Gothic" w:eastAsia="MS Gothic" w:hAnsi="MS Gothic" w:cs="Arial" w:hint="eastAsia"/>
                    <w:color w:val="404040" w:themeColor="text1" w:themeTint="BF"/>
                    <w:sz w:val="16"/>
                    <w:szCs w:val="16"/>
                  </w:rPr>
                  <w:t>☐</w:t>
                </w:r>
              </w:sdtContent>
            </w:sdt>
            <w:r w:rsidR="00330F39" w:rsidRPr="00047E04">
              <w:rPr>
                <w:rFonts w:ascii="Arial" w:hAnsi="Arial" w:cs="Arial"/>
                <w:color w:val="404040" w:themeColor="text1" w:themeTint="BF"/>
                <w:sz w:val="16"/>
                <w:szCs w:val="16"/>
              </w:rPr>
              <w:t xml:space="preserve"> NO</w:t>
            </w:r>
          </w:p>
        </w:tc>
        <w:tc>
          <w:tcPr>
            <w:tcW w:w="1021" w:type="pct"/>
            <w:tcBorders>
              <w:top w:val="single" w:sz="4" w:space="0" w:color="A6A6A6" w:themeColor="background1" w:themeShade="A6"/>
              <w:left w:val="nil"/>
              <w:bottom w:val="single" w:sz="4" w:space="0" w:color="A6A6A6" w:themeColor="background1" w:themeShade="A6"/>
              <w:right w:val="nil"/>
            </w:tcBorders>
            <w:hideMark/>
          </w:tcPr>
          <w:p w14:paraId="2BDF3A62"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2DCF8BDB"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203DE628" w14:textId="77777777" w:rsidTr="00DE4A87">
        <w:trPr>
          <w:cantSplit/>
          <w:trHeight w:val="251"/>
          <w:jc w:val="center"/>
        </w:trPr>
        <w:tc>
          <w:tcPr>
            <w:tcW w:w="2184"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28B0FC57" w14:textId="77777777" w:rsidR="00330F39" w:rsidRPr="00EA2368" w:rsidRDefault="00330F39" w:rsidP="00330F39">
            <w:pPr>
              <w:pStyle w:val="ListParagraph"/>
              <w:numPr>
                <w:ilvl w:val="0"/>
                <w:numId w:val="37"/>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If the client prefers/requests, the candidate leaves the room to give them privacy.</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28CD62A2" w14:textId="7A84D4C7"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78493099"/>
                <w14:checkbox>
                  <w14:checked w14:val="0"/>
                  <w14:checkedState w14:val="2612" w14:font="MS Gothic"/>
                  <w14:uncheckedState w14:val="2610" w14:font="MS Gothic"/>
                </w14:checkbox>
              </w:sdtPr>
              <w:sdtEndPr/>
              <w:sdtContent>
                <w:r w:rsidR="00330F39" w:rsidRPr="00047E04">
                  <w:rPr>
                    <w:rFonts w:ascii="MS Gothic" w:eastAsia="MS Gothic" w:hAnsi="MS Gothic" w:cs="Arial" w:hint="eastAsia"/>
                    <w:color w:val="404040" w:themeColor="text1" w:themeTint="BF"/>
                    <w:sz w:val="16"/>
                    <w:szCs w:val="16"/>
                  </w:rPr>
                  <w:t>☐</w:t>
                </w:r>
              </w:sdtContent>
            </w:sdt>
            <w:r w:rsidR="00330F39" w:rsidRPr="00047E04">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885262086"/>
                <w14:checkbox>
                  <w14:checked w14:val="0"/>
                  <w14:checkedState w14:val="2612" w14:font="MS Gothic"/>
                  <w14:uncheckedState w14:val="2610" w14:font="MS Gothic"/>
                </w14:checkbox>
              </w:sdtPr>
              <w:sdtEndPr/>
              <w:sdtContent>
                <w:r w:rsidR="00330F39" w:rsidRPr="00047E04">
                  <w:rPr>
                    <w:rFonts w:ascii="MS Gothic" w:eastAsia="MS Gothic" w:hAnsi="MS Gothic" w:cs="Arial" w:hint="eastAsia"/>
                    <w:color w:val="404040" w:themeColor="text1" w:themeTint="BF"/>
                    <w:sz w:val="16"/>
                    <w:szCs w:val="16"/>
                  </w:rPr>
                  <w:t>☐</w:t>
                </w:r>
              </w:sdtContent>
            </w:sdt>
            <w:r w:rsidR="00330F39" w:rsidRPr="00047E04">
              <w:rPr>
                <w:rFonts w:ascii="Arial" w:hAnsi="Arial" w:cs="Arial"/>
                <w:color w:val="404040" w:themeColor="text1" w:themeTint="BF"/>
                <w:sz w:val="16"/>
                <w:szCs w:val="16"/>
              </w:rPr>
              <w:t xml:space="preserve"> NO</w:t>
            </w:r>
          </w:p>
        </w:tc>
        <w:tc>
          <w:tcPr>
            <w:tcW w:w="1021" w:type="pct"/>
            <w:tcBorders>
              <w:top w:val="single" w:sz="4" w:space="0" w:color="A6A6A6" w:themeColor="background1" w:themeShade="A6"/>
              <w:left w:val="nil"/>
              <w:bottom w:val="single" w:sz="4" w:space="0" w:color="A6A6A6" w:themeColor="background1" w:themeShade="A6"/>
              <w:right w:val="nil"/>
            </w:tcBorders>
            <w:hideMark/>
          </w:tcPr>
          <w:p w14:paraId="6A4DB033"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416D7C14"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374D03FD" w14:textId="77777777" w:rsidTr="00DE4A87">
        <w:trPr>
          <w:cantSplit/>
          <w:trHeight w:val="251"/>
          <w:jc w:val="center"/>
        </w:trPr>
        <w:tc>
          <w:tcPr>
            <w:tcW w:w="2184"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01B34CAD" w14:textId="77777777" w:rsidR="00330F39" w:rsidRPr="00EA2368" w:rsidRDefault="00330F39" w:rsidP="00330F39">
            <w:pPr>
              <w:pStyle w:val="ListParagraph"/>
              <w:numPr>
                <w:ilvl w:val="0"/>
                <w:numId w:val="37"/>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After the client uses the bedpan, the candidate makes sure to hold it in place and assists the person in rolling off the bedpan carefully.</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5691288B" w14:textId="6D1EB633"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2138554995"/>
                <w14:checkbox>
                  <w14:checked w14:val="0"/>
                  <w14:checkedState w14:val="2612" w14:font="MS Gothic"/>
                  <w14:uncheckedState w14:val="2610" w14:font="MS Gothic"/>
                </w14:checkbox>
              </w:sdtPr>
              <w:sdtEndPr/>
              <w:sdtContent>
                <w:r w:rsidR="00330F39" w:rsidRPr="00047E04">
                  <w:rPr>
                    <w:rFonts w:ascii="MS Gothic" w:eastAsia="MS Gothic" w:hAnsi="MS Gothic" w:cs="Arial" w:hint="eastAsia"/>
                    <w:color w:val="404040" w:themeColor="text1" w:themeTint="BF"/>
                    <w:sz w:val="16"/>
                    <w:szCs w:val="16"/>
                  </w:rPr>
                  <w:t>☐</w:t>
                </w:r>
              </w:sdtContent>
            </w:sdt>
            <w:r w:rsidR="00330F39" w:rsidRPr="00047E04">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908374237"/>
                <w14:checkbox>
                  <w14:checked w14:val="0"/>
                  <w14:checkedState w14:val="2612" w14:font="MS Gothic"/>
                  <w14:uncheckedState w14:val="2610" w14:font="MS Gothic"/>
                </w14:checkbox>
              </w:sdtPr>
              <w:sdtEndPr/>
              <w:sdtContent>
                <w:r w:rsidR="00330F39" w:rsidRPr="00047E04">
                  <w:rPr>
                    <w:rFonts w:ascii="MS Gothic" w:eastAsia="MS Gothic" w:hAnsi="MS Gothic" w:cs="Arial" w:hint="eastAsia"/>
                    <w:color w:val="404040" w:themeColor="text1" w:themeTint="BF"/>
                    <w:sz w:val="16"/>
                    <w:szCs w:val="16"/>
                  </w:rPr>
                  <w:t>☐</w:t>
                </w:r>
              </w:sdtContent>
            </w:sdt>
            <w:r w:rsidR="00330F39" w:rsidRPr="00047E04">
              <w:rPr>
                <w:rFonts w:ascii="Arial" w:hAnsi="Arial" w:cs="Arial"/>
                <w:color w:val="404040" w:themeColor="text1" w:themeTint="BF"/>
                <w:sz w:val="16"/>
                <w:szCs w:val="16"/>
              </w:rPr>
              <w:t xml:space="preserve"> NO</w:t>
            </w:r>
          </w:p>
        </w:tc>
        <w:tc>
          <w:tcPr>
            <w:tcW w:w="1021" w:type="pct"/>
            <w:tcBorders>
              <w:top w:val="single" w:sz="4" w:space="0" w:color="A6A6A6" w:themeColor="background1" w:themeShade="A6"/>
              <w:left w:val="nil"/>
              <w:bottom w:val="single" w:sz="4" w:space="0" w:color="A6A6A6" w:themeColor="background1" w:themeShade="A6"/>
              <w:right w:val="nil"/>
            </w:tcBorders>
            <w:hideMark/>
          </w:tcPr>
          <w:p w14:paraId="19CD2FF9"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6FB614E8"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70D908C8" w14:textId="77777777" w:rsidTr="00DE4A87">
        <w:trPr>
          <w:cantSplit/>
          <w:trHeight w:val="251"/>
          <w:jc w:val="center"/>
        </w:trPr>
        <w:tc>
          <w:tcPr>
            <w:tcW w:w="2184"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209ED68E" w14:textId="77777777" w:rsidR="00330F39" w:rsidRPr="00EA2368" w:rsidRDefault="00330F39" w:rsidP="00330F39">
            <w:pPr>
              <w:pStyle w:val="ListParagraph"/>
              <w:numPr>
                <w:ilvl w:val="0"/>
                <w:numId w:val="37"/>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places the bedpan in a flat and secure location.</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0899D0AB" w14:textId="480C3BE6"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238441438"/>
                <w14:checkbox>
                  <w14:checked w14:val="0"/>
                  <w14:checkedState w14:val="2612" w14:font="MS Gothic"/>
                  <w14:uncheckedState w14:val="2610" w14:font="MS Gothic"/>
                </w14:checkbox>
              </w:sdtPr>
              <w:sdtEndPr/>
              <w:sdtContent>
                <w:r w:rsidR="00330F39" w:rsidRPr="00047E04">
                  <w:rPr>
                    <w:rFonts w:ascii="MS Gothic" w:eastAsia="MS Gothic" w:hAnsi="MS Gothic" w:cs="Arial" w:hint="eastAsia"/>
                    <w:color w:val="404040" w:themeColor="text1" w:themeTint="BF"/>
                    <w:sz w:val="16"/>
                    <w:szCs w:val="16"/>
                  </w:rPr>
                  <w:t>☐</w:t>
                </w:r>
              </w:sdtContent>
            </w:sdt>
            <w:r w:rsidR="00330F39" w:rsidRPr="00047E04">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587266242"/>
                <w14:checkbox>
                  <w14:checked w14:val="0"/>
                  <w14:checkedState w14:val="2612" w14:font="MS Gothic"/>
                  <w14:uncheckedState w14:val="2610" w14:font="MS Gothic"/>
                </w14:checkbox>
              </w:sdtPr>
              <w:sdtEndPr/>
              <w:sdtContent>
                <w:r w:rsidR="00330F39" w:rsidRPr="00047E04">
                  <w:rPr>
                    <w:rFonts w:ascii="MS Gothic" w:eastAsia="MS Gothic" w:hAnsi="MS Gothic" w:cs="Arial" w:hint="eastAsia"/>
                    <w:color w:val="404040" w:themeColor="text1" w:themeTint="BF"/>
                    <w:sz w:val="16"/>
                    <w:szCs w:val="16"/>
                  </w:rPr>
                  <w:t>☐</w:t>
                </w:r>
              </w:sdtContent>
            </w:sdt>
            <w:r w:rsidR="00330F39" w:rsidRPr="00047E04">
              <w:rPr>
                <w:rFonts w:ascii="Arial" w:hAnsi="Arial" w:cs="Arial"/>
                <w:color w:val="404040" w:themeColor="text1" w:themeTint="BF"/>
                <w:sz w:val="16"/>
                <w:szCs w:val="16"/>
              </w:rPr>
              <w:t xml:space="preserve"> NO</w:t>
            </w:r>
          </w:p>
        </w:tc>
        <w:tc>
          <w:tcPr>
            <w:tcW w:w="1021" w:type="pct"/>
            <w:tcBorders>
              <w:top w:val="single" w:sz="4" w:space="0" w:color="A6A6A6" w:themeColor="background1" w:themeShade="A6"/>
              <w:left w:val="nil"/>
              <w:bottom w:val="single" w:sz="4" w:space="0" w:color="A6A6A6" w:themeColor="background1" w:themeShade="A6"/>
              <w:right w:val="nil"/>
            </w:tcBorders>
            <w:hideMark/>
          </w:tcPr>
          <w:p w14:paraId="0FE6E3C0"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27BBF5FF"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52550A35" w14:textId="77777777" w:rsidTr="00DE4A87">
        <w:trPr>
          <w:cantSplit/>
          <w:trHeight w:val="251"/>
          <w:jc w:val="center"/>
        </w:trPr>
        <w:tc>
          <w:tcPr>
            <w:tcW w:w="2184"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5132D5FE" w14:textId="77777777" w:rsidR="00330F39" w:rsidRPr="00EA2368" w:rsidRDefault="00330F39" w:rsidP="00330F39">
            <w:pPr>
              <w:pStyle w:val="ListParagraph"/>
              <w:numPr>
                <w:ilvl w:val="0"/>
                <w:numId w:val="37"/>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assists the client in wiping their private parts as required.</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26485C7F" w14:textId="4167791B"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997616052"/>
                <w14:checkbox>
                  <w14:checked w14:val="0"/>
                  <w14:checkedState w14:val="2612" w14:font="MS Gothic"/>
                  <w14:uncheckedState w14:val="2610" w14:font="MS Gothic"/>
                </w14:checkbox>
              </w:sdtPr>
              <w:sdtEndPr/>
              <w:sdtContent>
                <w:r w:rsidR="00330F39" w:rsidRPr="00047E04">
                  <w:rPr>
                    <w:rFonts w:ascii="MS Gothic" w:eastAsia="MS Gothic" w:hAnsi="MS Gothic" w:cs="Arial" w:hint="eastAsia"/>
                    <w:color w:val="404040" w:themeColor="text1" w:themeTint="BF"/>
                    <w:sz w:val="16"/>
                    <w:szCs w:val="16"/>
                  </w:rPr>
                  <w:t>☐</w:t>
                </w:r>
              </w:sdtContent>
            </w:sdt>
            <w:r w:rsidR="00330F39" w:rsidRPr="00047E04">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2041584912"/>
                <w14:checkbox>
                  <w14:checked w14:val="0"/>
                  <w14:checkedState w14:val="2612" w14:font="MS Gothic"/>
                  <w14:uncheckedState w14:val="2610" w14:font="MS Gothic"/>
                </w14:checkbox>
              </w:sdtPr>
              <w:sdtEndPr/>
              <w:sdtContent>
                <w:r w:rsidR="00330F39" w:rsidRPr="00047E04">
                  <w:rPr>
                    <w:rFonts w:ascii="MS Gothic" w:eastAsia="MS Gothic" w:hAnsi="MS Gothic" w:cs="Arial" w:hint="eastAsia"/>
                    <w:color w:val="404040" w:themeColor="text1" w:themeTint="BF"/>
                    <w:sz w:val="16"/>
                    <w:szCs w:val="16"/>
                  </w:rPr>
                  <w:t>☐</w:t>
                </w:r>
              </w:sdtContent>
            </w:sdt>
            <w:r w:rsidR="00330F39" w:rsidRPr="00047E04">
              <w:rPr>
                <w:rFonts w:ascii="Arial" w:hAnsi="Arial" w:cs="Arial"/>
                <w:color w:val="404040" w:themeColor="text1" w:themeTint="BF"/>
                <w:sz w:val="16"/>
                <w:szCs w:val="16"/>
              </w:rPr>
              <w:t xml:space="preserve"> NO</w:t>
            </w:r>
          </w:p>
        </w:tc>
        <w:tc>
          <w:tcPr>
            <w:tcW w:w="1021" w:type="pct"/>
            <w:tcBorders>
              <w:top w:val="single" w:sz="4" w:space="0" w:color="A6A6A6" w:themeColor="background1" w:themeShade="A6"/>
              <w:left w:val="nil"/>
              <w:bottom w:val="single" w:sz="4" w:space="0" w:color="A6A6A6" w:themeColor="background1" w:themeShade="A6"/>
              <w:right w:val="nil"/>
            </w:tcBorders>
            <w:hideMark/>
          </w:tcPr>
          <w:p w14:paraId="41114B34"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4F7EE647"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352A9AA1" w14:textId="77777777" w:rsidTr="00DE4A87">
        <w:trPr>
          <w:cantSplit/>
          <w:trHeight w:val="251"/>
          <w:jc w:val="center"/>
        </w:trPr>
        <w:tc>
          <w:tcPr>
            <w:tcW w:w="2184"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237579FC" w14:textId="77777777" w:rsidR="00330F39" w:rsidRPr="00EA2368" w:rsidRDefault="00330F39" w:rsidP="00330F39">
            <w:pPr>
              <w:pStyle w:val="ListParagraph"/>
              <w:numPr>
                <w:ilvl w:val="0"/>
                <w:numId w:val="37"/>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washes and dries the area from the side.</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6CD56D25" w14:textId="1A4A3329"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356355823"/>
                <w14:checkbox>
                  <w14:checked w14:val="0"/>
                  <w14:checkedState w14:val="2612" w14:font="MS Gothic"/>
                  <w14:uncheckedState w14:val="2610" w14:font="MS Gothic"/>
                </w14:checkbox>
              </w:sdtPr>
              <w:sdtEndPr/>
              <w:sdtContent>
                <w:r w:rsidR="00330F39" w:rsidRPr="00047E04">
                  <w:rPr>
                    <w:rFonts w:ascii="MS Gothic" w:eastAsia="MS Gothic" w:hAnsi="MS Gothic" w:cs="Arial" w:hint="eastAsia"/>
                    <w:color w:val="404040" w:themeColor="text1" w:themeTint="BF"/>
                    <w:sz w:val="16"/>
                    <w:szCs w:val="16"/>
                  </w:rPr>
                  <w:t>☐</w:t>
                </w:r>
              </w:sdtContent>
            </w:sdt>
            <w:r w:rsidR="00330F39" w:rsidRPr="00047E04">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459184788"/>
                <w14:checkbox>
                  <w14:checked w14:val="0"/>
                  <w14:checkedState w14:val="2612" w14:font="MS Gothic"/>
                  <w14:uncheckedState w14:val="2610" w14:font="MS Gothic"/>
                </w14:checkbox>
              </w:sdtPr>
              <w:sdtEndPr/>
              <w:sdtContent>
                <w:r w:rsidR="00330F39" w:rsidRPr="00047E04">
                  <w:rPr>
                    <w:rFonts w:ascii="MS Gothic" w:eastAsia="MS Gothic" w:hAnsi="MS Gothic" w:cs="Arial" w:hint="eastAsia"/>
                    <w:color w:val="404040" w:themeColor="text1" w:themeTint="BF"/>
                    <w:sz w:val="16"/>
                    <w:szCs w:val="16"/>
                  </w:rPr>
                  <w:t>☐</w:t>
                </w:r>
              </w:sdtContent>
            </w:sdt>
            <w:r w:rsidR="00330F39" w:rsidRPr="00047E04">
              <w:rPr>
                <w:rFonts w:ascii="Arial" w:hAnsi="Arial" w:cs="Arial"/>
                <w:color w:val="404040" w:themeColor="text1" w:themeTint="BF"/>
                <w:sz w:val="16"/>
                <w:szCs w:val="16"/>
              </w:rPr>
              <w:t xml:space="preserve"> NO</w:t>
            </w:r>
          </w:p>
        </w:tc>
        <w:tc>
          <w:tcPr>
            <w:tcW w:w="1021" w:type="pct"/>
            <w:tcBorders>
              <w:top w:val="single" w:sz="4" w:space="0" w:color="A6A6A6" w:themeColor="background1" w:themeShade="A6"/>
              <w:left w:val="nil"/>
              <w:bottom w:val="single" w:sz="4" w:space="0" w:color="A6A6A6" w:themeColor="background1" w:themeShade="A6"/>
              <w:right w:val="nil"/>
            </w:tcBorders>
            <w:hideMark/>
          </w:tcPr>
          <w:p w14:paraId="52C911E9"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06C10006"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2404FB52" w14:textId="77777777" w:rsidTr="00DE4A87">
        <w:trPr>
          <w:cantSplit/>
          <w:trHeight w:val="251"/>
          <w:jc w:val="center"/>
        </w:trPr>
        <w:tc>
          <w:tcPr>
            <w:tcW w:w="2184"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3E7AF206" w14:textId="77777777" w:rsidR="00330F39" w:rsidRPr="00EA2368" w:rsidRDefault="00330F39" w:rsidP="00330F39">
            <w:pPr>
              <w:pStyle w:val="ListParagraph"/>
              <w:numPr>
                <w:ilvl w:val="0"/>
                <w:numId w:val="37"/>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empties the bedpan into the toilet.</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0DA39A5D" w14:textId="223B6358"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896391207"/>
                <w14:checkbox>
                  <w14:checked w14:val="0"/>
                  <w14:checkedState w14:val="2612" w14:font="MS Gothic"/>
                  <w14:uncheckedState w14:val="2610" w14:font="MS Gothic"/>
                </w14:checkbox>
              </w:sdtPr>
              <w:sdtEndPr/>
              <w:sdtContent>
                <w:r w:rsidR="00330F39" w:rsidRPr="00047E04">
                  <w:rPr>
                    <w:rFonts w:ascii="MS Gothic" w:eastAsia="MS Gothic" w:hAnsi="MS Gothic" w:cs="Arial" w:hint="eastAsia"/>
                    <w:color w:val="404040" w:themeColor="text1" w:themeTint="BF"/>
                    <w:sz w:val="16"/>
                    <w:szCs w:val="16"/>
                  </w:rPr>
                  <w:t>☐</w:t>
                </w:r>
              </w:sdtContent>
            </w:sdt>
            <w:r w:rsidR="00330F39" w:rsidRPr="00047E04">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397400280"/>
                <w14:checkbox>
                  <w14:checked w14:val="0"/>
                  <w14:checkedState w14:val="2612" w14:font="MS Gothic"/>
                  <w14:uncheckedState w14:val="2610" w14:font="MS Gothic"/>
                </w14:checkbox>
              </w:sdtPr>
              <w:sdtEndPr/>
              <w:sdtContent>
                <w:r w:rsidR="00330F39" w:rsidRPr="00047E04">
                  <w:rPr>
                    <w:rFonts w:ascii="MS Gothic" w:eastAsia="MS Gothic" w:hAnsi="MS Gothic" w:cs="Arial" w:hint="eastAsia"/>
                    <w:color w:val="404040" w:themeColor="text1" w:themeTint="BF"/>
                    <w:sz w:val="16"/>
                    <w:szCs w:val="16"/>
                  </w:rPr>
                  <w:t>☐</w:t>
                </w:r>
              </w:sdtContent>
            </w:sdt>
            <w:r w:rsidR="00330F39" w:rsidRPr="00047E04">
              <w:rPr>
                <w:rFonts w:ascii="Arial" w:hAnsi="Arial" w:cs="Arial"/>
                <w:color w:val="404040" w:themeColor="text1" w:themeTint="BF"/>
                <w:sz w:val="16"/>
                <w:szCs w:val="16"/>
              </w:rPr>
              <w:t xml:space="preserve"> NO</w:t>
            </w:r>
          </w:p>
        </w:tc>
        <w:tc>
          <w:tcPr>
            <w:tcW w:w="1021" w:type="pct"/>
            <w:tcBorders>
              <w:top w:val="single" w:sz="4" w:space="0" w:color="A6A6A6" w:themeColor="background1" w:themeShade="A6"/>
              <w:left w:val="nil"/>
              <w:bottom w:val="single" w:sz="4" w:space="0" w:color="A6A6A6" w:themeColor="background1" w:themeShade="A6"/>
              <w:right w:val="nil"/>
            </w:tcBorders>
            <w:hideMark/>
          </w:tcPr>
          <w:p w14:paraId="58658E84"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4B1948A7"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bl>
    <w:p w14:paraId="71200F94" w14:textId="7602822B" w:rsidR="00826EB7" w:rsidRDefault="00826EB7">
      <w: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939"/>
        <w:gridCol w:w="1409"/>
        <w:gridCol w:w="1842"/>
        <w:gridCol w:w="1829"/>
      </w:tblGrid>
      <w:tr w:rsidR="00826EB7" w:rsidRPr="00EA2368" w14:paraId="209A3279" w14:textId="77777777" w:rsidTr="0074322A">
        <w:trPr>
          <w:cantSplit/>
          <w:tblHeader/>
          <w:jc w:val="center"/>
        </w:trPr>
        <w:tc>
          <w:tcPr>
            <w:tcW w:w="2184"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hideMark/>
          </w:tcPr>
          <w:p w14:paraId="1B1C02E6" w14:textId="77777777" w:rsidR="00826EB7" w:rsidRPr="00EA2368" w:rsidRDefault="00826EB7" w:rsidP="0074322A">
            <w:pPr>
              <w:tabs>
                <w:tab w:val="left" w:pos="180"/>
              </w:tabs>
              <w:ind w:left="0" w:right="0" w:firstLine="0"/>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lastRenderedPageBreak/>
              <w:t>During this workplace task:</w:t>
            </w:r>
          </w:p>
        </w:tc>
        <w:tc>
          <w:tcPr>
            <w:tcW w:w="781" w:type="pct"/>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hideMark/>
          </w:tcPr>
          <w:p w14:paraId="1CA7FBD0" w14:textId="77777777" w:rsidR="00826EB7" w:rsidRPr="00EA2368" w:rsidRDefault="00826EB7" w:rsidP="0074322A">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YES/NO</w:t>
            </w:r>
          </w:p>
        </w:tc>
        <w:tc>
          <w:tcPr>
            <w:tcW w:w="1021" w:type="pct"/>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hideMark/>
          </w:tcPr>
          <w:p w14:paraId="73740E43" w14:textId="77777777" w:rsidR="00826EB7" w:rsidRPr="00EA2368" w:rsidRDefault="00826EB7" w:rsidP="0074322A">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Date observed</w:t>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hideMark/>
          </w:tcPr>
          <w:p w14:paraId="465406EB" w14:textId="77777777" w:rsidR="00826EB7" w:rsidRPr="00EA2368" w:rsidRDefault="00826EB7" w:rsidP="0074322A">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Assessor’s comments</w:t>
            </w:r>
          </w:p>
        </w:tc>
      </w:tr>
      <w:tr w:rsidR="00330F39" w:rsidRPr="00EA2368" w14:paraId="5A98B7B6" w14:textId="77777777" w:rsidTr="00DE4A87">
        <w:trPr>
          <w:cantSplit/>
          <w:trHeight w:val="251"/>
          <w:jc w:val="center"/>
        </w:trPr>
        <w:tc>
          <w:tcPr>
            <w:tcW w:w="2184"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6E2A4BA8" w14:textId="77777777" w:rsidR="00330F39" w:rsidRPr="00EA2368" w:rsidRDefault="00330F39" w:rsidP="00330F39">
            <w:pPr>
              <w:pStyle w:val="ListParagraph"/>
              <w:numPr>
                <w:ilvl w:val="0"/>
                <w:numId w:val="37"/>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rinses and washes the bedpan using disinfectant diluted with water.</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67A5682F" w14:textId="171512BB"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254202183"/>
                <w14:checkbox>
                  <w14:checked w14:val="0"/>
                  <w14:checkedState w14:val="2612" w14:font="MS Gothic"/>
                  <w14:uncheckedState w14:val="2610" w14:font="MS Gothic"/>
                </w14:checkbox>
              </w:sdtPr>
              <w:sdtEndPr/>
              <w:sdtContent>
                <w:r w:rsidR="00330F39" w:rsidRPr="005C66AA">
                  <w:rPr>
                    <w:rFonts w:ascii="MS Gothic" w:eastAsia="MS Gothic" w:hAnsi="MS Gothic" w:cs="Arial" w:hint="eastAsia"/>
                    <w:color w:val="404040" w:themeColor="text1" w:themeTint="BF"/>
                    <w:sz w:val="16"/>
                    <w:szCs w:val="16"/>
                  </w:rPr>
                  <w:t>☐</w:t>
                </w:r>
              </w:sdtContent>
            </w:sdt>
            <w:r w:rsidR="00330F39" w:rsidRPr="005C66AA">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793705049"/>
                <w14:checkbox>
                  <w14:checked w14:val="0"/>
                  <w14:checkedState w14:val="2612" w14:font="MS Gothic"/>
                  <w14:uncheckedState w14:val="2610" w14:font="MS Gothic"/>
                </w14:checkbox>
              </w:sdtPr>
              <w:sdtEndPr/>
              <w:sdtContent>
                <w:r w:rsidR="00330F39" w:rsidRPr="005C66AA">
                  <w:rPr>
                    <w:rFonts w:ascii="MS Gothic" w:eastAsia="MS Gothic" w:hAnsi="MS Gothic" w:cs="Arial" w:hint="eastAsia"/>
                    <w:color w:val="404040" w:themeColor="text1" w:themeTint="BF"/>
                    <w:sz w:val="16"/>
                    <w:szCs w:val="16"/>
                  </w:rPr>
                  <w:t>☐</w:t>
                </w:r>
              </w:sdtContent>
            </w:sdt>
            <w:r w:rsidR="00330F39" w:rsidRPr="005C66AA">
              <w:rPr>
                <w:rFonts w:ascii="Arial" w:hAnsi="Arial" w:cs="Arial"/>
                <w:color w:val="404040" w:themeColor="text1" w:themeTint="BF"/>
                <w:sz w:val="16"/>
                <w:szCs w:val="16"/>
              </w:rPr>
              <w:t xml:space="preserve"> NO</w:t>
            </w:r>
          </w:p>
        </w:tc>
        <w:tc>
          <w:tcPr>
            <w:tcW w:w="1021" w:type="pct"/>
            <w:tcBorders>
              <w:top w:val="single" w:sz="4" w:space="0" w:color="A6A6A6" w:themeColor="background1" w:themeShade="A6"/>
              <w:left w:val="nil"/>
              <w:bottom w:val="single" w:sz="4" w:space="0" w:color="A6A6A6" w:themeColor="background1" w:themeShade="A6"/>
              <w:right w:val="nil"/>
            </w:tcBorders>
            <w:hideMark/>
          </w:tcPr>
          <w:p w14:paraId="4F9AD287"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018B5DC3"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35559906" w14:textId="77777777" w:rsidTr="00DE4A87">
        <w:trPr>
          <w:cantSplit/>
          <w:trHeight w:val="251"/>
          <w:jc w:val="center"/>
        </w:trPr>
        <w:tc>
          <w:tcPr>
            <w:tcW w:w="2184"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2FCCB1F6" w14:textId="77777777" w:rsidR="00330F39" w:rsidRPr="00EA2368" w:rsidRDefault="00330F39" w:rsidP="00330F39">
            <w:pPr>
              <w:pStyle w:val="ListParagraph"/>
              <w:numPr>
                <w:ilvl w:val="0"/>
                <w:numId w:val="37"/>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dries the bedpan or lets it air-dry.</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5AD3FE6F" w14:textId="36E43E27"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205517731"/>
                <w14:checkbox>
                  <w14:checked w14:val="0"/>
                  <w14:checkedState w14:val="2612" w14:font="MS Gothic"/>
                  <w14:uncheckedState w14:val="2610" w14:font="MS Gothic"/>
                </w14:checkbox>
              </w:sdtPr>
              <w:sdtEndPr/>
              <w:sdtContent>
                <w:r w:rsidR="00330F39" w:rsidRPr="005C66AA">
                  <w:rPr>
                    <w:rFonts w:ascii="MS Gothic" w:eastAsia="MS Gothic" w:hAnsi="MS Gothic" w:cs="Arial" w:hint="eastAsia"/>
                    <w:color w:val="404040" w:themeColor="text1" w:themeTint="BF"/>
                    <w:sz w:val="16"/>
                    <w:szCs w:val="16"/>
                  </w:rPr>
                  <w:t>☐</w:t>
                </w:r>
              </w:sdtContent>
            </w:sdt>
            <w:r w:rsidR="00330F39" w:rsidRPr="005C66AA">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953617349"/>
                <w14:checkbox>
                  <w14:checked w14:val="0"/>
                  <w14:checkedState w14:val="2612" w14:font="MS Gothic"/>
                  <w14:uncheckedState w14:val="2610" w14:font="MS Gothic"/>
                </w14:checkbox>
              </w:sdtPr>
              <w:sdtEndPr/>
              <w:sdtContent>
                <w:r w:rsidR="00330F39" w:rsidRPr="005C66AA">
                  <w:rPr>
                    <w:rFonts w:ascii="MS Gothic" w:eastAsia="MS Gothic" w:hAnsi="MS Gothic" w:cs="Arial" w:hint="eastAsia"/>
                    <w:color w:val="404040" w:themeColor="text1" w:themeTint="BF"/>
                    <w:sz w:val="16"/>
                    <w:szCs w:val="16"/>
                  </w:rPr>
                  <w:t>☐</w:t>
                </w:r>
              </w:sdtContent>
            </w:sdt>
            <w:r w:rsidR="00330F39" w:rsidRPr="005C66AA">
              <w:rPr>
                <w:rFonts w:ascii="Arial" w:hAnsi="Arial" w:cs="Arial"/>
                <w:color w:val="404040" w:themeColor="text1" w:themeTint="BF"/>
                <w:sz w:val="16"/>
                <w:szCs w:val="16"/>
              </w:rPr>
              <w:t xml:space="preserve"> NO</w:t>
            </w:r>
          </w:p>
        </w:tc>
        <w:tc>
          <w:tcPr>
            <w:tcW w:w="1021" w:type="pct"/>
            <w:tcBorders>
              <w:top w:val="single" w:sz="4" w:space="0" w:color="A6A6A6" w:themeColor="background1" w:themeShade="A6"/>
              <w:left w:val="nil"/>
              <w:bottom w:val="single" w:sz="4" w:space="0" w:color="A6A6A6" w:themeColor="background1" w:themeShade="A6"/>
              <w:right w:val="nil"/>
            </w:tcBorders>
            <w:hideMark/>
          </w:tcPr>
          <w:p w14:paraId="11D4E0E3"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2EC421E8"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7E6A0352" w14:textId="77777777" w:rsidTr="00DE4A87">
        <w:trPr>
          <w:cantSplit/>
          <w:trHeight w:val="251"/>
          <w:jc w:val="center"/>
        </w:trPr>
        <w:tc>
          <w:tcPr>
            <w:tcW w:w="2184"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2FDC498E" w14:textId="77777777" w:rsidR="00330F39" w:rsidRPr="00EA2368" w:rsidRDefault="00330F39" w:rsidP="00330F39">
            <w:pPr>
              <w:pStyle w:val="ListParagraph"/>
              <w:numPr>
                <w:ilvl w:val="0"/>
                <w:numId w:val="37"/>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takes off their gloves and disposes of them properly.</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30FEA647" w14:textId="009541DD"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562455577"/>
                <w14:checkbox>
                  <w14:checked w14:val="0"/>
                  <w14:checkedState w14:val="2612" w14:font="MS Gothic"/>
                  <w14:uncheckedState w14:val="2610" w14:font="MS Gothic"/>
                </w14:checkbox>
              </w:sdtPr>
              <w:sdtEndPr/>
              <w:sdtContent>
                <w:r w:rsidR="00330F39" w:rsidRPr="005C66AA">
                  <w:rPr>
                    <w:rFonts w:ascii="MS Gothic" w:eastAsia="MS Gothic" w:hAnsi="MS Gothic" w:cs="Arial" w:hint="eastAsia"/>
                    <w:color w:val="404040" w:themeColor="text1" w:themeTint="BF"/>
                    <w:sz w:val="16"/>
                    <w:szCs w:val="16"/>
                  </w:rPr>
                  <w:t>☐</w:t>
                </w:r>
              </w:sdtContent>
            </w:sdt>
            <w:r w:rsidR="00330F39" w:rsidRPr="005C66AA">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581480717"/>
                <w14:checkbox>
                  <w14:checked w14:val="0"/>
                  <w14:checkedState w14:val="2612" w14:font="MS Gothic"/>
                  <w14:uncheckedState w14:val="2610" w14:font="MS Gothic"/>
                </w14:checkbox>
              </w:sdtPr>
              <w:sdtEndPr/>
              <w:sdtContent>
                <w:r w:rsidR="00330F39" w:rsidRPr="005C66AA">
                  <w:rPr>
                    <w:rFonts w:ascii="MS Gothic" w:eastAsia="MS Gothic" w:hAnsi="MS Gothic" w:cs="Arial" w:hint="eastAsia"/>
                    <w:color w:val="404040" w:themeColor="text1" w:themeTint="BF"/>
                    <w:sz w:val="16"/>
                    <w:szCs w:val="16"/>
                  </w:rPr>
                  <w:t>☐</w:t>
                </w:r>
              </w:sdtContent>
            </w:sdt>
            <w:r w:rsidR="00330F39" w:rsidRPr="005C66AA">
              <w:rPr>
                <w:rFonts w:ascii="Arial" w:hAnsi="Arial" w:cs="Arial"/>
                <w:color w:val="404040" w:themeColor="text1" w:themeTint="BF"/>
                <w:sz w:val="16"/>
                <w:szCs w:val="16"/>
              </w:rPr>
              <w:t xml:space="preserve"> NO</w:t>
            </w:r>
          </w:p>
        </w:tc>
        <w:tc>
          <w:tcPr>
            <w:tcW w:w="1021" w:type="pct"/>
            <w:tcBorders>
              <w:top w:val="single" w:sz="4" w:space="0" w:color="A6A6A6" w:themeColor="background1" w:themeShade="A6"/>
              <w:left w:val="nil"/>
              <w:bottom w:val="single" w:sz="4" w:space="0" w:color="A6A6A6" w:themeColor="background1" w:themeShade="A6"/>
              <w:right w:val="nil"/>
            </w:tcBorders>
            <w:hideMark/>
          </w:tcPr>
          <w:p w14:paraId="343DB587"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3E69DDAD"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7C14EB94" w14:textId="77777777" w:rsidTr="00DE4A87">
        <w:trPr>
          <w:cantSplit/>
          <w:trHeight w:val="251"/>
          <w:jc w:val="center"/>
        </w:trPr>
        <w:tc>
          <w:tcPr>
            <w:tcW w:w="2184"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440E59F3" w14:textId="77777777" w:rsidR="00330F39" w:rsidRPr="00EA2368" w:rsidRDefault="00330F39" w:rsidP="00330F39">
            <w:pPr>
              <w:pStyle w:val="ListParagraph"/>
              <w:numPr>
                <w:ilvl w:val="0"/>
                <w:numId w:val="37"/>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washes their hands thoroughly.</w:t>
            </w:r>
          </w:p>
        </w:tc>
        <w:tc>
          <w:tcPr>
            <w:tcW w:w="781" w:type="pct"/>
            <w:tcBorders>
              <w:top w:val="single" w:sz="4" w:space="0" w:color="A6A6A6" w:themeColor="background1" w:themeShade="A6"/>
              <w:left w:val="nil"/>
              <w:bottom w:val="single" w:sz="4" w:space="0" w:color="A6A6A6" w:themeColor="background1" w:themeShade="A6"/>
              <w:right w:val="nil"/>
            </w:tcBorders>
          </w:tcPr>
          <w:p w14:paraId="759D8E2D" w14:textId="0E84A268" w:rsidR="00330F39" w:rsidRPr="00EA2368" w:rsidRDefault="00DA6AEC" w:rsidP="00330F39">
            <w:pPr>
              <w:tabs>
                <w:tab w:val="left" w:pos="180"/>
              </w:tabs>
              <w:ind w:left="0" w:right="0" w:firstLine="0"/>
              <w:jc w:val="center"/>
              <w:rPr>
                <w:rFonts w:ascii="Segoe UI Symbol" w:hAnsi="Segoe UI Symbol" w:cs="Segoe UI Symbol"/>
                <w:color w:val="404040" w:themeColor="text1" w:themeTint="BF"/>
                <w:sz w:val="16"/>
                <w:szCs w:val="16"/>
              </w:rPr>
            </w:pPr>
            <w:sdt>
              <w:sdtPr>
                <w:rPr>
                  <w:rFonts w:ascii="Arial" w:hAnsi="Arial" w:cs="Arial"/>
                  <w:color w:val="404040" w:themeColor="text1" w:themeTint="BF"/>
                  <w:sz w:val="16"/>
                  <w:szCs w:val="16"/>
                </w:rPr>
                <w:id w:val="-628248856"/>
                <w14:checkbox>
                  <w14:checked w14:val="0"/>
                  <w14:checkedState w14:val="2612" w14:font="MS Gothic"/>
                  <w14:uncheckedState w14:val="2610" w14:font="MS Gothic"/>
                </w14:checkbox>
              </w:sdtPr>
              <w:sdtEndPr/>
              <w:sdtContent>
                <w:r w:rsidR="00330F39" w:rsidRPr="005C66AA">
                  <w:rPr>
                    <w:rFonts w:ascii="MS Gothic" w:eastAsia="MS Gothic" w:hAnsi="MS Gothic" w:cs="Arial" w:hint="eastAsia"/>
                    <w:color w:val="404040" w:themeColor="text1" w:themeTint="BF"/>
                    <w:sz w:val="16"/>
                    <w:szCs w:val="16"/>
                  </w:rPr>
                  <w:t>☐</w:t>
                </w:r>
              </w:sdtContent>
            </w:sdt>
            <w:r w:rsidR="00330F39" w:rsidRPr="005C66AA">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394464443"/>
                <w14:checkbox>
                  <w14:checked w14:val="0"/>
                  <w14:checkedState w14:val="2612" w14:font="MS Gothic"/>
                  <w14:uncheckedState w14:val="2610" w14:font="MS Gothic"/>
                </w14:checkbox>
              </w:sdtPr>
              <w:sdtEndPr/>
              <w:sdtContent>
                <w:r w:rsidR="00330F39" w:rsidRPr="005C66AA">
                  <w:rPr>
                    <w:rFonts w:ascii="MS Gothic" w:eastAsia="MS Gothic" w:hAnsi="MS Gothic" w:cs="Arial" w:hint="eastAsia"/>
                    <w:color w:val="404040" w:themeColor="text1" w:themeTint="BF"/>
                    <w:sz w:val="16"/>
                    <w:szCs w:val="16"/>
                  </w:rPr>
                  <w:t>☐</w:t>
                </w:r>
              </w:sdtContent>
            </w:sdt>
            <w:r w:rsidR="00330F39" w:rsidRPr="005C66AA">
              <w:rPr>
                <w:rFonts w:ascii="Arial" w:hAnsi="Arial" w:cs="Arial"/>
                <w:color w:val="404040" w:themeColor="text1" w:themeTint="BF"/>
                <w:sz w:val="16"/>
                <w:szCs w:val="16"/>
              </w:rPr>
              <w:t xml:space="preserve"> NO</w:t>
            </w:r>
          </w:p>
        </w:tc>
        <w:tc>
          <w:tcPr>
            <w:tcW w:w="1021" w:type="pct"/>
            <w:tcBorders>
              <w:top w:val="single" w:sz="4" w:space="0" w:color="A6A6A6" w:themeColor="background1" w:themeShade="A6"/>
              <w:left w:val="nil"/>
              <w:bottom w:val="single" w:sz="4" w:space="0" w:color="A6A6A6" w:themeColor="background1" w:themeShade="A6"/>
              <w:right w:val="nil"/>
            </w:tcBorders>
          </w:tcPr>
          <w:p w14:paraId="38643874"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77D68763"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bl>
    <w:p w14:paraId="499E8E77" w14:textId="77777777" w:rsidR="00FC1D96" w:rsidRPr="00EA2368" w:rsidRDefault="00FC1D96" w:rsidP="00EA2368"/>
    <w:p w14:paraId="66777BE4" w14:textId="735BF72E" w:rsidR="00C21298" w:rsidRPr="00EA2368" w:rsidRDefault="00C457CB" w:rsidP="00EA2368">
      <w:pPr>
        <w:pStyle w:val="Heading2"/>
        <w:spacing w:before="120" w:after="120" w:line="276" w:lineRule="auto"/>
        <w:jc w:val="both"/>
        <w:rPr>
          <w:rFonts w:ascii="Arial" w:hAnsi="Arial" w:cs="Arial"/>
          <w:b/>
          <w:bCs/>
          <w:color w:val="404040" w:themeColor="text1" w:themeTint="BF"/>
          <w:sz w:val="22"/>
          <w:szCs w:val="22"/>
        </w:rPr>
      </w:pPr>
      <w:r w:rsidRPr="00EA2368">
        <w:rPr>
          <w:rFonts w:ascii="Arial" w:hAnsi="Arial" w:cs="Arial"/>
          <w:b/>
          <w:bCs/>
          <w:color w:val="404040" w:themeColor="text1" w:themeTint="BF"/>
          <w:sz w:val="22"/>
          <w:szCs w:val="22"/>
        </w:rPr>
        <w:t>Part VI</w:t>
      </w:r>
      <w:r w:rsidR="00155CE3" w:rsidRPr="00EA2368">
        <w:rPr>
          <w:rFonts w:ascii="Arial" w:hAnsi="Arial" w:cs="Arial"/>
          <w:b/>
          <w:bCs/>
          <w:color w:val="404040" w:themeColor="text1" w:themeTint="BF"/>
          <w:sz w:val="22"/>
          <w:szCs w:val="22"/>
        </w:rPr>
        <w:t>I</w:t>
      </w:r>
      <w:r w:rsidRPr="00EA2368">
        <w:rPr>
          <w:rFonts w:ascii="Arial" w:hAnsi="Arial" w:cs="Arial"/>
          <w:b/>
          <w:bCs/>
          <w:color w:val="404040" w:themeColor="text1" w:themeTint="BF"/>
          <w:sz w:val="22"/>
          <w:szCs w:val="22"/>
        </w:rPr>
        <w:t>. Showering</w:t>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965"/>
        <w:gridCol w:w="6054"/>
      </w:tblGrid>
      <w:tr w:rsidR="00532E76" w:rsidRPr="00EA2368" w14:paraId="7A54AC2D" w14:textId="77777777" w:rsidTr="00A27062">
        <w:trPr>
          <w:trHeight w:val="56"/>
          <w:jc w:val="center"/>
        </w:trPr>
        <w:tc>
          <w:tcPr>
            <w:tcW w:w="164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hideMark/>
          </w:tcPr>
          <w:p w14:paraId="00F3CAA6" w14:textId="77777777" w:rsidR="00532E76" w:rsidRPr="00EA2368" w:rsidRDefault="00532E76" w:rsidP="00EA2368">
            <w:pPr>
              <w:tabs>
                <w:tab w:val="left" w:pos="180"/>
              </w:tabs>
              <w:ind w:left="0" w:right="0" w:firstLine="0"/>
              <w:rPr>
                <w:rFonts w:ascii="Arial" w:hAnsi="Arial" w:cs="Arial"/>
                <w:color w:val="404040" w:themeColor="text1" w:themeTint="BF"/>
                <w:sz w:val="20"/>
                <w:szCs w:val="20"/>
              </w:rPr>
            </w:pPr>
            <w:r w:rsidRPr="00EA2368">
              <w:rPr>
                <w:rFonts w:ascii="Arial" w:hAnsi="Arial" w:cs="Arial"/>
                <w:color w:val="404040" w:themeColor="text1" w:themeTint="BF"/>
                <w:sz w:val="20"/>
                <w:szCs w:val="20"/>
              </w:rPr>
              <w:t>Date of and time of assessment</w:t>
            </w:r>
          </w:p>
        </w:tc>
        <w:tc>
          <w:tcPr>
            <w:tcW w:w="335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23B1E2C0" w14:textId="77777777" w:rsidR="00532E76" w:rsidRPr="00EA2368" w:rsidRDefault="00532E76" w:rsidP="00EA2368">
            <w:pPr>
              <w:tabs>
                <w:tab w:val="left" w:pos="180"/>
              </w:tabs>
              <w:ind w:left="0" w:right="0" w:firstLine="0"/>
              <w:rPr>
                <w:rFonts w:cstheme="minorHAnsi"/>
                <w:color w:val="404040" w:themeColor="text1" w:themeTint="BF"/>
                <w:sz w:val="20"/>
                <w:szCs w:val="20"/>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532E76" w:rsidRPr="00EA2368" w14:paraId="79C0B2E2" w14:textId="77777777" w:rsidTr="00A27062">
        <w:trPr>
          <w:trHeight w:val="56"/>
          <w:jc w:val="center"/>
        </w:trPr>
        <w:tc>
          <w:tcPr>
            <w:tcW w:w="164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hideMark/>
          </w:tcPr>
          <w:p w14:paraId="1D5E2A2E" w14:textId="77777777" w:rsidR="00532E76" w:rsidRPr="00EA2368" w:rsidRDefault="00532E76" w:rsidP="00EA2368">
            <w:pPr>
              <w:tabs>
                <w:tab w:val="left" w:pos="180"/>
              </w:tabs>
              <w:ind w:left="0" w:right="0" w:firstLine="0"/>
              <w:rPr>
                <w:rFonts w:ascii="Arial" w:hAnsi="Arial" w:cs="Arial"/>
                <w:color w:val="404040" w:themeColor="text1" w:themeTint="BF"/>
                <w:sz w:val="20"/>
                <w:szCs w:val="20"/>
              </w:rPr>
            </w:pPr>
            <w:r w:rsidRPr="00EA2368">
              <w:rPr>
                <w:rFonts w:ascii="Arial" w:hAnsi="Arial" w:cs="Arial"/>
                <w:color w:val="404040" w:themeColor="text1" w:themeTint="BF"/>
                <w:sz w:val="20"/>
                <w:szCs w:val="20"/>
              </w:rPr>
              <w:t>Location of assessment</w:t>
            </w:r>
          </w:p>
          <w:p w14:paraId="4084F144" w14:textId="77777777" w:rsidR="00532E76" w:rsidRPr="00EA2368" w:rsidRDefault="00532E76" w:rsidP="00EA2368">
            <w:pPr>
              <w:tabs>
                <w:tab w:val="left" w:pos="180"/>
              </w:tabs>
              <w:ind w:left="0" w:right="0" w:firstLine="0"/>
              <w:rPr>
                <w:rFonts w:ascii="Arial" w:hAnsi="Arial" w:cs="Arial"/>
                <w:color w:val="404040" w:themeColor="text1" w:themeTint="BF"/>
                <w:sz w:val="20"/>
                <w:szCs w:val="20"/>
              </w:rPr>
            </w:pPr>
            <w:r w:rsidRPr="00EA2368">
              <w:rPr>
                <w:rFonts w:ascii="Arial" w:hAnsi="Arial" w:cs="Arial"/>
                <w:b/>
                <w:bCs/>
                <w:color w:val="D73329"/>
                <w:sz w:val="20"/>
                <w:szCs w:val="20"/>
              </w:rPr>
              <w:t>Please do not provide the client’s home address.</w:t>
            </w:r>
          </w:p>
        </w:tc>
        <w:tc>
          <w:tcPr>
            <w:tcW w:w="335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47288D47" w14:textId="77777777" w:rsidR="00532E76" w:rsidRPr="00EA2368" w:rsidRDefault="00532E76" w:rsidP="00EA2368">
            <w:pPr>
              <w:tabs>
                <w:tab w:val="left" w:pos="180"/>
              </w:tabs>
              <w:ind w:left="0" w:right="0" w:firstLine="0"/>
              <w:rPr>
                <w:rFonts w:cstheme="minorHAnsi"/>
                <w:color w:val="404040" w:themeColor="text1" w:themeTint="BF"/>
                <w:sz w:val="20"/>
                <w:szCs w:val="20"/>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bl>
    <w:p w14:paraId="1CA39A4F" w14:textId="7B5BA442" w:rsidR="00EA5EFA" w:rsidRPr="00EA2368" w:rsidRDefault="00EA5EFA" w:rsidP="00EA2368">
      <w:pPr>
        <w:spacing w:after="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931"/>
        <w:gridCol w:w="1430"/>
        <w:gridCol w:w="1829"/>
        <w:gridCol w:w="1829"/>
      </w:tblGrid>
      <w:tr w:rsidR="00AF3EB2" w:rsidRPr="00EA2368" w14:paraId="16E3584B" w14:textId="77777777" w:rsidTr="00AF3EB2">
        <w:trPr>
          <w:cantSplit/>
          <w:tblHeader/>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hideMark/>
          </w:tcPr>
          <w:p w14:paraId="5DD6C38C" w14:textId="26869DA0" w:rsidR="00AF3EB2" w:rsidRPr="00EA2368" w:rsidRDefault="00AF3EB2" w:rsidP="00EA2368">
            <w:pPr>
              <w:tabs>
                <w:tab w:val="left" w:pos="180"/>
              </w:tabs>
              <w:ind w:left="0" w:right="0" w:firstLine="0"/>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During this</w:t>
            </w:r>
            <w:r w:rsidR="00637FC7" w:rsidRPr="00EA2368">
              <w:rPr>
                <w:rFonts w:ascii="Arial" w:hAnsi="Arial" w:cs="Arial"/>
                <w:b/>
                <w:bCs/>
                <w:color w:val="404040" w:themeColor="text1" w:themeTint="BF"/>
                <w:sz w:val="20"/>
                <w:szCs w:val="20"/>
              </w:rPr>
              <w:t xml:space="preserve"> </w:t>
            </w:r>
            <w:r w:rsidRPr="00EA2368">
              <w:rPr>
                <w:rFonts w:ascii="Arial" w:hAnsi="Arial" w:cs="Arial"/>
                <w:b/>
                <w:bCs/>
                <w:color w:val="404040" w:themeColor="text1" w:themeTint="BF"/>
                <w:sz w:val="20"/>
                <w:szCs w:val="20"/>
              </w:rPr>
              <w:t>task:</w:t>
            </w:r>
          </w:p>
        </w:tc>
        <w:tc>
          <w:tcPr>
            <w:tcW w:w="793" w:type="pct"/>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hideMark/>
          </w:tcPr>
          <w:p w14:paraId="1318C135" w14:textId="77777777" w:rsidR="00AF3EB2" w:rsidRPr="00EA2368" w:rsidRDefault="00AF3EB2" w:rsidP="00EA2368">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YES/NO</w:t>
            </w:r>
          </w:p>
        </w:tc>
        <w:tc>
          <w:tcPr>
            <w:tcW w:w="1014" w:type="pct"/>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hideMark/>
          </w:tcPr>
          <w:p w14:paraId="37B8BE95" w14:textId="77777777" w:rsidR="00AF3EB2" w:rsidRPr="00EA2368" w:rsidRDefault="00AF3EB2" w:rsidP="00EA2368">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Date observed</w:t>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hideMark/>
          </w:tcPr>
          <w:p w14:paraId="45743A0A" w14:textId="77777777" w:rsidR="00AF3EB2" w:rsidRPr="00EA2368" w:rsidRDefault="00AF3EB2" w:rsidP="00EA2368">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Assessor’s comments</w:t>
            </w:r>
          </w:p>
        </w:tc>
      </w:tr>
      <w:tr w:rsidR="00AF3EB2" w:rsidRPr="00EA2368" w14:paraId="5C77AF85" w14:textId="77777777" w:rsidTr="00AF3EB2">
        <w:trPr>
          <w:cantSplit/>
          <w:trHeight w:val="341"/>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7A995FDD" w14:textId="09343CC2" w:rsidR="00AF3EB2" w:rsidRPr="00EA2368" w:rsidRDefault="00AF3EB2" w:rsidP="00EA2368">
            <w:pPr>
              <w:pStyle w:val="ListParagraph"/>
              <w:numPr>
                <w:ilvl w:val="0"/>
                <w:numId w:val="30"/>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facilitates the activity with the client in a private space.</w:t>
            </w:r>
          </w:p>
        </w:tc>
        <w:tc>
          <w:tcPr>
            <w:tcW w:w="793" w:type="pct"/>
            <w:tcBorders>
              <w:top w:val="single" w:sz="4" w:space="0" w:color="A6A6A6" w:themeColor="background1" w:themeShade="A6"/>
              <w:left w:val="nil"/>
              <w:bottom w:val="single" w:sz="4" w:space="0" w:color="A6A6A6" w:themeColor="background1" w:themeShade="A6"/>
              <w:right w:val="nil"/>
            </w:tcBorders>
          </w:tcPr>
          <w:p w14:paraId="68FFA90E" w14:textId="77777777" w:rsidR="00AF3EB2" w:rsidRPr="00EA2368" w:rsidRDefault="00AF3EB2" w:rsidP="00EA2368">
            <w:pPr>
              <w:tabs>
                <w:tab w:val="left" w:pos="180"/>
              </w:tabs>
              <w:ind w:left="0" w:right="0" w:firstLine="0"/>
              <w:jc w:val="center"/>
              <w:rPr>
                <w:rFonts w:ascii="Arial" w:hAnsi="Arial" w:cs="Arial"/>
                <w:color w:val="404040" w:themeColor="text1" w:themeTint="BF"/>
                <w:sz w:val="16"/>
                <w:szCs w:val="16"/>
              </w:rPr>
            </w:pPr>
          </w:p>
        </w:tc>
        <w:tc>
          <w:tcPr>
            <w:tcW w:w="1014" w:type="pct"/>
            <w:tcBorders>
              <w:top w:val="single" w:sz="4" w:space="0" w:color="A6A6A6" w:themeColor="background1" w:themeShade="A6"/>
              <w:left w:val="nil"/>
              <w:bottom w:val="single" w:sz="4" w:space="0" w:color="A6A6A6" w:themeColor="background1" w:themeShade="A6"/>
              <w:right w:val="nil"/>
            </w:tcBorders>
          </w:tcPr>
          <w:p w14:paraId="33055D05" w14:textId="77777777" w:rsidR="00AF3EB2" w:rsidRPr="00EA2368" w:rsidRDefault="00AF3EB2" w:rsidP="00EA2368">
            <w:pPr>
              <w:ind w:left="0" w:right="0" w:firstLine="0"/>
              <w:jc w:val="both"/>
              <w:rPr>
                <w:rFonts w:cstheme="minorHAnsi"/>
                <w:color w:val="404040" w:themeColor="text1" w:themeTint="BF"/>
                <w:sz w:val="18"/>
                <w:szCs w:val="18"/>
              </w:rPr>
            </w:pP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6FCE67F9" w14:textId="77777777" w:rsidR="00AF3EB2" w:rsidRPr="00EA2368" w:rsidRDefault="00AF3EB2" w:rsidP="00EA2368">
            <w:pPr>
              <w:ind w:left="0" w:right="0" w:firstLine="0"/>
              <w:jc w:val="both"/>
              <w:rPr>
                <w:rFonts w:cstheme="minorHAnsi"/>
                <w:color w:val="404040" w:themeColor="text1" w:themeTint="BF"/>
                <w:sz w:val="18"/>
                <w:szCs w:val="18"/>
              </w:rPr>
            </w:pPr>
          </w:p>
        </w:tc>
      </w:tr>
      <w:tr w:rsidR="00330F39" w:rsidRPr="00EA2368" w14:paraId="11CD4CFE" w14:textId="77777777" w:rsidTr="00AF3EB2">
        <w:trPr>
          <w:cantSplit/>
          <w:trHeight w:val="251"/>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76956917" w14:textId="77777777" w:rsidR="00330F39" w:rsidRPr="00EA2368" w:rsidRDefault="00330F39" w:rsidP="00330F39">
            <w:pPr>
              <w:pStyle w:val="ListParagraph"/>
              <w:numPr>
                <w:ilvl w:val="0"/>
                <w:numId w:val="31"/>
              </w:numPr>
              <w:tabs>
                <w:tab w:val="left" w:pos="180"/>
              </w:tabs>
              <w:ind w:left="1421"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Doors are closed</w:t>
            </w:r>
          </w:p>
        </w:tc>
        <w:tc>
          <w:tcPr>
            <w:tcW w:w="793" w:type="pct"/>
            <w:tcBorders>
              <w:top w:val="single" w:sz="4" w:space="0" w:color="A6A6A6" w:themeColor="background1" w:themeShade="A6"/>
              <w:left w:val="nil"/>
              <w:bottom w:val="single" w:sz="4" w:space="0" w:color="A6A6A6" w:themeColor="background1" w:themeShade="A6"/>
              <w:right w:val="nil"/>
            </w:tcBorders>
            <w:hideMark/>
          </w:tcPr>
          <w:p w14:paraId="5CED8726" w14:textId="450FB5CA"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041124867"/>
                <w14:checkbox>
                  <w14:checked w14:val="0"/>
                  <w14:checkedState w14:val="2612" w14:font="MS Gothic"/>
                  <w14:uncheckedState w14:val="2610" w14:font="MS Gothic"/>
                </w14:checkbox>
              </w:sdtPr>
              <w:sdtEndPr/>
              <w:sdtContent>
                <w:r w:rsidR="00330F39" w:rsidRPr="009B4FFB">
                  <w:rPr>
                    <w:rFonts w:ascii="MS Gothic" w:eastAsia="MS Gothic" w:hAnsi="MS Gothic" w:cs="Arial" w:hint="eastAsia"/>
                    <w:color w:val="404040" w:themeColor="text1" w:themeTint="BF"/>
                    <w:sz w:val="16"/>
                    <w:szCs w:val="16"/>
                  </w:rPr>
                  <w:t>☐</w:t>
                </w:r>
              </w:sdtContent>
            </w:sdt>
            <w:r w:rsidR="00330F39" w:rsidRPr="009B4FFB">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481613008"/>
                <w14:checkbox>
                  <w14:checked w14:val="0"/>
                  <w14:checkedState w14:val="2612" w14:font="MS Gothic"/>
                  <w14:uncheckedState w14:val="2610" w14:font="MS Gothic"/>
                </w14:checkbox>
              </w:sdtPr>
              <w:sdtEndPr/>
              <w:sdtContent>
                <w:r w:rsidR="00330F39" w:rsidRPr="009B4FFB">
                  <w:rPr>
                    <w:rFonts w:ascii="MS Gothic" w:eastAsia="MS Gothic" w:hAnsi="MS Gothic" w:cs="Arial" w:hint="eastAsia"/>
                    <w:color w:val="404040" w:themeColor="text1" w:themeTint="BF"/>
                    <w:sz w:val="16"/>
                    <w:szCs w:val="16"/>
                  </w:rPr>
                  <w:t>☐</w:t>
                </w:r>
              </w:sdtContent>
            </w:sdt>
            <w:r w:rsidR="00330F39" w:rsidRPr="009B4FFB">
              <w:rPr>
                <w:rFonts w:ascii="Arial" w:hAnsi="Arial" w:cs="Arial"/>
                <w:color w:val="404040" w:themeColor="text1" w:themeTint="BF"/>
                <w:sz w:val="16"/>
                <w:szCs w:val="16"/>
              </w:rPr>
              <w:t xml:space="preserve"> NO</w:t>
            </w:r>
          </w:p>
        </w:tc>
        <w:tc>
          <w:tcPr>
            <w:tcW w:w="1014" w:type="pct"/>
            <w:tcBorders>
              <w:top w:val="single" w:sz="4" w:space="0" w:color="A6A6A6" w:themeColor="background1" w:themeShade="A6"/>
              <w:left w:val="nil"/>
              <w:bottom w:val="single" w:sz="4" w:space="0" w:color="A6A6A6" w:themeColor="background1" w:themeShade="A6"/>
              <w:right w:val="nil"/>
            </w:tcBorders>
            <w:hideMark/>
          </w:tcPr>
          <w:p w14:paraId="1F6696F2"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3DB98919"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019627A3" w14:textId="77777777" w:rsidTr="00AF3EB2">
        <w:trPr>
          <w:cantSplit/>
          <w:trHeight w:val="251"/>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0C0F55A3" w14:textId="77777777" w:rsidR="00330F39" w:rsidRPr="00EA2368" w:rsidRDefault="00330F39" w:rsidP="00330F39">
            <w:pPr>
              <w:pStyle w:val="ListParagraph"/>
              <w:numPr>
                <w:ilvl w:val="0"/>
                <w:numId w:val="31"/>
              </w:numPr>
              <w:tabs>
                <w:tab w:val="left" w:pos="180"/>
              </w:tabs>
              <w:ind w:left="1421"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Curtains/blinds are drawn</w:t>
            </w:r>
          </w:p>
        </w:tc>
        <w:tc>
          <w:tcPr>
            <w:tcW w:w="793" w:type="pct"/>
            <w:tcBorders>
              <w:top w:val="single" w:sz="4" w:space="0" w:color="A6A6A6" w:themeColor="background1" w:themeShade="A6"/>
              <w:left w:val="nil"/>
              <w:bottom w:val="single" w:sz="4" w:space="0" w:color="A6A6A6" w:themeColor="background1" w:themeShade="A6"/>
              <w:right w:val="nil"/>
            </w:tcBorders>
            <w:hideMark/>
          </w:tcPr>
          <w:p w14:paraId="43550BE2" w14:textId="32C2A5D6"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2048948698"/>
                <w14:checkbox>
                  <w14:checked w14:val="0"/>
                  <w14:checkedState w14:val="2612" w14:font="MS Gothic"/>
                  <w14:uncheckedState w14:val="2610" w14:font="MS Gothic"/>
                </w14:checkbox>
              </w:sdtPr>
              <w:sdtEndPr/>
              <w:sdtContent>
                <w:r w:rsidR="00330F39" w:rsidRPr="009B4FFB">
                  <w:rPr>
                    <w:rFonts w:ascii="MS Gothic" w:eastAsia="MS Gothic" w:hAnsi="MS Gothic" w:cs="Arial" w:hint="eastAsia"/>
                    <w:color w:val="404040" w:themeColor="text1" w:themeTint="BF"/>
                    <w:sz w:val="16"/>
                    <w:szCs w:val="16"/>
                  </w:rPr>
                  <w:t>☐</w:t>
                </w:r>
              </w:sdtContent>
            </w:sdt>
            <w:r w:rsidR="00330F39" w:rsidRPr="009B4FFB">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49733816"/>
                <w14:checkbox>
                  <w14:checked w14:val="0"/>
                  <w14:checkedState w14:val="2612" w14:font="MS Gothic"/>
                  <w14:uncheckedState w14:val="2610" w14:font="MS Gothic"/>
                </w14:checkbox>
              </w:sdtPr>
              <w:sdtEndPr/>
              <w:sdtContent>
                <w:r w:rsidR="00330F39" w:rsidRPr="009B4FFB">
                  <w:rPr>
                    <w:rFonts w:ascii="MS Gothic" w:eastAsia="MS Gothic" w:hAnsi="MS Gothic" w:cs="Arial" w:hint="eastAsia"/>
                    <w:color w:val="404040" w:themeColor="text1" w:themeTint="BF"/>
                    <w:sz w:val="16"/>
                    <w:szCs w:val="16"/>
                  </w:rPr>
                  <w:t>☐</w:t>
                </w:r>
              </w:sdtContent>
            </w:sdt>
            <w:r w:rsidR="00330F39" w:rsidRPr="009B4FFB">
              <w:rPr>
                <w:rFonts w:ascii="Arial" w:hAnsi="Arial" w:cs="Arial"/>
                <w:color w:val="404040" w:themeColor="text1" w:themeTint="BF"/>
                <w:sz w:val="16"/>
                <w:szCs w:val="16"/>
              </w:rPr>
              <w:t xml:space="preserve"> NO</w:t>
            </w:r>
          </w:p>
        </w:tc>
        <w:tc>
          <w:tcPr>
            <w:tcW w:w="1014" w:type="pct"/>
            <w:tcBorders>
              <w:top w:val="single" w:sz="4" w:space="0" w:color="A6A6A6" w:themeColor="background1" w:themeShade="A6"/>
              <w:left w:val="nil"/>
              <w:bottom w:val="single" w:sz="4" w:space="0" w:color="A6A6A6" w:themeColor="background1" w:themeShade="A6"/>
              <w:right w:val="nil"/>
            </w:tcBorders>
            <w:hideMark/>
          </w:tcPr>
          <w:p w14:paraId="30B5A363"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4349CEFA"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bl>
    <w:p w14:paraId="2674F953" w14:textId="77777777" w:rsidR="00675B56" w:rsidRDefault="00675B56">
      <w: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931"/>
        <w:gridCol w:w="1430"/>
        <w:gridCol w:w="1829"/>
        <w:gridCol w:w="1829"/>
      </w:tblGrid>
      <w:tr w:rsidR="00675B56" w:rsidRPr="00EA2368" w14:paraId="57119B39" w14:textId="77777777" w:rsidTr="0074322A">
        <w:trPr>
          <w:cantSplit/>
          <w:tblHeader/>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hideMark/>
          </w:tcPr>
          <w:p w14:paraId="714C918D" w14:textId="77777777" w:rsidR="00675B56" w:rsidRPr="00EA2368" w:rsidRDefault="00675B56" w:rsidP="0074322A">
            <w:pPr>
              <w:tabs>
                <w:tab w:val="left" w:pos="180"/>
              </w:tabs>
              <w:ind w:left="0" w:right="0" w:firstLine="0"/>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lastRenderedPageBreak/>
              <w:t>During this task:</w:t>
            </w:r>
          </w:p>
        </w:tc>
        <w:tc>
          <w:tcPr>
            <w:tcW w:w="793" w:type="pct"/>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hideMark/>
          </w:tcPr>
          <w:p w14:paraId="2178B8D9" w14:textId="77777777" w:rsidR="00675B56" w:rsidRPr="00EA2368" w:rsidRDefault="00675B56" w:rsidP="0074322A">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YES/NO</w:t>
            </w:r>
          </w:p>
        </w:tc>
        <w:tc>
          <w:tcPr>
            <w:tcW w:w="1014" w:type="pct"/>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hideMark/>
          </w:tcPr>
          <w:p w14:paraId="2F582297" w14:textId="77777777" w:rsidR="00675B56" w:rsidRPr="00EA2368" w:rsidRDefault="00675B56" w:rsidP="0074322A">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Date observed</w:t>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hideMark/>
          </w:tcPr>
          <w:p w14:paraId="6333D8D0" w14:textId="77777777" w:rsidR="00675B56" w:rsidRPr="00EA2368" w:rsidRDefault="00675B56" w:rsidP="0074322A">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Assessor’s comments</w:t>
            </w:r>
          </w:p>
        </w:tc>
      </w:tr>
      <w:tr w:rsidR="00AF3EB2" w:rsidRPr="00EA2368" w14:paraId="4D2CF468" w14:textId="77777777" w:rsidTr="00AF3EB2">
        <w:trPr>
          <w:cantSplit/>
          <w:trHeight w:val="341"/>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787B5162" w14:textId="416DA58D" w:rsidR="00AF3EB2" w:rsidRPr="00EA2368" w:rsidRDefault="00AF3EB2" w:rsidP="00EA2368">
            <w:pPr>
              <w:pStyle w:val="ListParagraph"/>
              <w:numPr>
                <w:ilvl w:val="0"/>
                <w:numId w:val="30"/>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prepares for the support activity.</w:t>
            </w:r>
          </w:p>
        </w:tc>
        <w:tc>
          <w:tcPr>
            <w:tcW w:w="793" w:type="pct"/>
            <w:tcBorders>
              <w:top w:val="single" w:sz="4" w:space="0" w:color="A6A6A6" w:themeColor="background1" w:themeShade="A6"/>
              <w:left w:val="nil"/>
              <w:bottom w:val="single" w:sz="4" w:space="0" w:color="A6A6A6" w:themeColor="background1" w:themeShade="A6"/>
              <w:right w:val="nil"/>
            </w:tcBorders>
          </w:tcPr>
          <w:p w14:paraId="2DEE0D25" w14:textId="77777777" w:rsidR="00AF3EB2" w:rsidRPr="00EA2368" w:rsidRDefault="00AF3EB2" w:rsidP="00EA2368">
            <w:pPr>
              <w:tabs>
                <w:tab w:val="left" w:pos="180"/>
              </w:tabs>
              <w:ind w:left="0" w:right="0" w:firstLine="0"/>
              <w:jc w:val="center"/>
              <w:rPr>
                <w:rFonts w:ascii="Arial" w:hAnsi="Arial" w:cs="Arial"/>
                <w:color w:val="404040" w:themeColor="text1" w:themeTint="BF"/>
                <w:sz w:val="16"/>
                <w:szCs w:val="16"/>
              </w:rPr>
            </w:pPr>
          </w:p>
        </w:tc>
        <w:tc>
          <w:tcPr>
            <w:tcW w:w="1014" w:type="pct"/>
            <w:tcBorders>
              <w:top w:val="single" w:sz="4" w:space="0" w:color="A6A6A6" w:themeColor="background1" w:themeShade="A6"/>
              <w:left w:val="nil"/>
              <w:bottom w:val="single" w:sz="4" w:space="0" w:color="A6A6A6" w:themeColor="background1" w:themeShade="A6"/>
              <w:right w:val="nil"/>
            </w:tcBorders>
          </w:tcPr>
          <w:p w14:paraId="207B2314" w14:textId="77777777" w:rsidR="00AF3EB2" w:rsidRPr="00EA2368" w:rsidRDefault="00AF3EB2" w:rsidP="00EA2368">
            <w:pPr>
              <w:ind w:left="0" w:right="0" w:firstLine="0"/>
              <w:jc w:val="both"/>
              <w:rPr>
                <w:rFonts w:cstheme="minorHAnsi"/>
                <w:color w:val="404040" w:themeColor="text1" w:themeTint="BF"/>
                <w:sz w:val="18"/>
                <w:szCs w:val="18"/>
              </w:rPr>
            </w:pP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2EFD798D" w14:textId="77777777" w:rsidR="00AF3EB2" w:rsidRPr="00EA2368" w:rsidRDefault="00AF3EB2" w:rsidP="00EA2368">
            <w:pPr>
              <w:ind w:left="0" w:right="0" w:firstLine="0"/>
              <w:jc w:val="both"/>
              <w:rPr>
                <w:rFonts w:cstheme="minorHAnsi"/>
                <w:color w:val="404040" w:themeColor="text1" w:themeTint="BF"/>
                <w:sz w:val="18"/>
                <w:szCs w:val="18"/>
              </w:rPr>
            </w:pPr>
          </w:p>
        </w:tc>
      </w:tr>
      <w:tr w:rsidR="004A642E" w:rsidRPr="00EA2368" w14:paraId="2A40C039" w14:textId="77777777" w:rsidTr="00AF3EB2">
        <w:trPr>
          <w:cantSplit/>
          <w:trHeight w:val="251"/>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50A91FFC" w14:textId="6B5FB3F9" w:rsidR="004A642E" w:rsidRPr="00EA2368" w:rsidRDefault="004A642E" w:rsidP="00EA2368">
            <w:pPr>
              <w:pStyle w:val="ListParagraph"/>
              <w:numPr>
                <w:ilvl w:val="0"/>
                <w:numId w:val="32"/>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gathers the necessary materials.</w:t>
            </w:r>
          </w:p>
          <w:p w14:paraId="033CD719" w14:textId="77777777" w:rsidR="004A642E" w:rsidRPr="00EA2368" w:rsidRDefault="004A642E" w:rsidP="00EA2368">
            <w:pPr>
              <w:pStyle w:val="ListParagraph"/>
              <w:tabs>
                <w:tab w:val="left" w:pos="180"/>
              </w:tabs>
              <w:ind w:left="1440" w:right="0" w:firstLine="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assessor to specify the required materials (tick all that apply)</w:t>
            </w:r>
          </w:p>
          <w:p w14:paraId="501497AC" w14:textId="0423C6D8" w:rsidR="004A642E" w:rsidRPr="00EA2368" w:rsidRDefault="00DA6AEC" w:rsidP="00EA2368">
            <w:pPr>
              <w:pStyle w:val="ListParagraph"/>
              <w:tabs>
                <w:tab w:val="left" w:pos="180"/>
              </w:tabs>
              <w:ind w:left="1440" w:right="0" w:firstLine="0"/>
              <w:contextualSpacing w:val="0"/>
              <w:rPr>
                <w:rFonts w:ascii="Arial" w:hAnsi="Arial" w:cs="Arial"/>
                <w:color w:val="404040" w:themeColor="text1" w:themeTint="BF"/>
                <w:sz w:val="18"/>
                <w:szCs w:val="18"/>
              </w:rPr>
            </w:pPr>
            <w:sdt>
              <w:sdtPr>
                <w:rPr>
                  <w:rFonts w:ascii="MS Gothic" w:eastAsia="MS Gothic" w:hAnsi="MS Gothic" w:cs="Arial"/>
                  <w:color w:val="404040" w:themeColor="text1" w:themeTint="BF"/>
                  <w:sz w:val="18"/>
                  <w:szCs w:val="18"/>
                </w:rPr>
                <w:id w:val="1080108377"/>
                <w14:checkbox>
                  <w14:checked w14:val="0"/>
                  <w14:checkedState w14:val="2612" w14:font="MS Gothic"/>
                  <w14:uncheckedState w14:val="2610" w14:font="MS Gothic"/>
                </w14:checkbox>
              </w:sdtPr>
              <w:sdtEndPr/>
              <w:sdtContent>
                <w:r w:rsidR="00826EB7">
                  <w:rPr>
                    <w:rFonts w:ascii="MS Gothic" w:eastAsia="MS Gothic" w:hAnsi="MS Gothic" w:cs="Arial" w:hint="eastAsia"/>
                    <w:color w:val="404040" w:themeColor="text1" w:themeTint="BF"/>
                    <w:sz w:val="18"/>
                    <w:szCs w:val="18"/>
                  </w:rPr>
                  <w:t>☐</w:t>
                </w:r>
              </w:sdtContent>
            </w:sdt>
            <w:r w:rsidR="004A642E" w:rsidRPr="00EA2368">
              <w:rPr>
                <w:rFonts w:ascii="Arial" w:hAnsi="Arial" w:cs="Arial"/>
                <w:color w:val="404040" w:themeColor="text1" w:themeTint="BF"/>
                <w:sz w:val="18"/>
                <w:szCs w:val="18"/>
              </w:rPr>
              <w:t xml:space="preserve"> Toiletries (soap, shampoo, body lotion)</w:t>
            </w:r>
          </w:p>
          <w:p w14:paraId="410B872A" w14:textId="369DFB5D" w:rsidR="004A642E" w:rsidRPr="00EA2368" w:rsidRDefault="00DA6AEC" w:rsidP="00EA2368">
            <w:pPr>
              <w:pStyle w:val="ListParagraph"/>
              <w:tabs>
                <w:tab w:val="left" w:pos="180"/>
              </w:tabs>
              <w:ind w:left="1440" w:right="0" w:firstLine="0"/>
              <w:contextualSpacing w:val="0"/>
              <w:rPr>
                <w:rFonts w:ascii="Arial" w:hAnsi="Arial" w:cs="Arial"/>
                <w:color w:val="404040" w:themeColor="text1" w:themeTint="BF"/>
                <w:sz w:val="18"/>
                <w:szCs w:val="18"/>
              </w:rPr>
            </w:pPr>
            <w:sdt>
              <w:sdtPr>
                <w:rPr>
                  <w:rFonts w:ascii="MS Gothic" w:eastAsia="MS Gothic" w:hAnsi="MS Gothic" w:cs="Arial"/>
                  <w:color w:val="404040" w:themeColor="text1" w:themeTint="BF"/>
                  <w:sz w:val="18"/>
                  <w:szCs w:val="18"/>
                </w:rPr>
                <w:id w:val="422465650"/>
                <w14:checkbox>
                  <w14:checked w14:val="0"/>
                  <w14:checkedState w14:val="2612" w14:font="MS Gothic"/>
                  <w14:uncheckedState w14:val="2610" w14:font="MS Gothic"/>
                </w14:checkbox>
              </w:sdtPr>
              <w:sdtEndPr/>
              <w:sdtContent>
                <w:r w:rsidR="00826EB7">
                  <w:rPr>
                    <w:rFonts w:ascii="MS Gothic" w:eastAsia="MS Gothic" w:hAnsi="MS Gothic" w:cs="Arial" w:hint="eastAsia"/>
                    <w:color w:val="404040" w:themeColor="text1" w:themeTint="BF"/>
                    <w:sz w:val="18"/>
                    <w:szCs w:val="18"/>
                  </w:rPr>
                  <w:t>☐</w:t>
                </w:r>
              </w:sdtContent>
            </w:sdt>
            <w:r w:rsidR="004A642E" w:rsidRPr="00EA2368">
              <w:rPr>
                <w:rFonts w:ascii="Arial" w:hAnsi="Arial" w:cs="Arial"/>
                <w:color w:val="404040" w:themeColor="text1" w:themeTint="BF"/>
                <w:sz w:val="18"/>
                <w:szCs w:val="18"/>
              </w:rPr>
              <w:t xml:space="preserve"> Bathroom assistive aids</w:t>
            </w:r>
          </w:p>
          <w:p w14:paraId="724D3364" w14:textId="1785103D" w:rsidR="004A642E" w:rsidRPr="00EA2368" w:rsidRDefault="00DA6AEC" w:rsidP="00EA2368">
            <w:pPr>
              <w:pStyle w:val="ListParagraph"/>
              <w:tabs>
                <w:tab w:val="left" w:pos="180"/>
              </w:tabs>
              <w:ind w:left="1440" w:right="0" w:firstLine="0"/>
              <w:contextualSpacing w:val="0"/>
              <w:rPr>
                <w:rFonts w:ascii="Arial" w:hAnsi="Arial" w:cs="Arial"/>
                <w:color w:val="404040" w:themeColor="text1" w:themeTint="BF"/>
                <w:sz w:val="18"/>
                <w:szCs w:val="18"/>
              </w:rPr>
            </w:pPr>
            <w:sdt>
              <w:sdtPr>
                <w:rPr>
                  <w:rFonts w:ascii="MS Gothic" w:eastAsia="MS Gothic" w:hAnsi="MS Gothic" w:cs="Arial"/>
                  <w:color w:val="404040" w:themeColor="text1" w:themeTint="BF"/>
                  <w:sz w:val="18"/>
                  <w:szCs w:val="18"/>
                </w:rPr>
                <w:id w:val="1835340017"/>
                <w14:checkbox>
                  <w14:checked w14:val="0"/>
                  <w14:checkedState w14:val="2612" w14:font="MS Gothic"/>
                  <w14:uncheckedState w14:val="2610" w14:font="MS Gothic"/>
                </w14:checkbox>
              </w:sdtPr>
              <w:sdtEndPr/>
              <w:sdtContent>
                <w:r w:rsidR="00826EB7">
                  <w:rPr>
                    <w:rFonts w:ascii="MS Gothic" w:eastAsia="MS Gothic" w:hAnsi="MS Gothic" w:cs="Arial" w:hint="eastAsia"/>
                    <w:color w:val="404040" w:themeColor="text1" w:themeTint="BF"/>
                    <w:sz w:val="18"/>
                    <w:szCs w:val="18"/>
                  </w:rPr>
                  <w:t>☐</w:t>
                </w:r>
              </w:sdtContent>
            </w:sdt>
            <w:r w:rsidR="004A642E" w:rsidRPr="00EA2368">
              <w:rPr>
                <w:rFonts w:ascii="Arial" w:hAnsi="Arial" w:cs="Arial"/>
                <w:color w:val="404040" w:themeColor="text1" w:themeTint="BF"/>
                <w:sz w:val="18"/>
                <w:szCs w:val="18"/>
              </w:rPr>
              <w:t xml:space="preserve"> Washcloths or bath sponges</w:t>
            </w:r>
          </w:p>
          <w:p w14:paraId="16B97B11" w14:textId="4D8854FE" w:rsidR="004A642E" w:rsidRPr="00EA2368" w:rsidRDefault="00DA6AEC" w:rsidP="00EA2368">
            <w:pPr>
              <w:pStyle w:val="ListParagraph"/>
              <w:tabs>
                <w:tab w:val="left" w:pos="180"/>
              </w:tabs>
              <w:ind w:left="1440" w:right="0" w:firstLine="0"/>
              <w:contextualSpacing w:val="0"/>
              <w:rPr>
                <w:rFonts w:ascii="Arial" w:hAnsi="Arial" w:cs="Arial"/>
                <w:color w:val="404040" w:themeColor="text1" w:themeTint="BF"/>
                <w:sz w:val="18"/>
                <w:szCs w:val="18"/>
              </w:rPr>
            </w:pPr>
            <w:sdt>
              <w:sdtPr>
                <w:rPr>
                  <w:rFonts w:ascii="MS Gothic" w:eastAsia="MS Gothic" w:hAnsi="MS Gothic" w:cs="Arial"/>
                  <w:color w:val="404040" w:themeColor="text1" w:themeTint="BF"/>
                  <w:sz w:val="18"/>
                  <w:szCs w:val="18"/>
                </w:rPr>
                <w:id w:val="-1357030294"/>
                <w14:checkbox>
                  <w14:checked w14:val="0"/>
                  <w14:checkedState w14:val="2612" w14:font="MS Gothic"/>
                  <w14:uncheckedState w14:val="2610" w14:font="MS Gothic"/>
                </w14:checkbox>
              </w:sdtPr>
              <w:sdtEndPr/>
              <w:sdtContent>
                <w:r w:rsidR="00826EB7">
                  <w:rPr>
                    <w:rFonts w:ascii="MS Gothic" w:eastAsia="MS Gothic" w:hAnsi="MS Gothic" w:cs="Arial" w:hint="eastAsia"/>
                    <w:color w:val="404040" w:themeColor="text1" w:themeTint="BF"/>
                    <w:sz w:val="18"/>
                    <w:szCs w:val="18"/>
                  </w:rPr>
                  <w:t>☐</w:t>
                </w:r>
              </w:sdtContent>
            </w:sdt>
            <w:r w:rsidR="004A642E" w:rsidRPr="00EA2368">
              <w:rPr>
                <w:rFonts w:ascii="Arial" w:hAnsi="Arial" w:cs="Arial"/>
                <w:color w:val="404040" w:themeColor="text1" w:themeTint="BF"/>
                <w:sz w:val="18"/>
                <w:szCs w:val="18"/>
              </w:rPr>
              <w:t xml:space="preserve"> Robe</w:t>
            </w:r>
          </w:p>
          <w:p w14:paraId="64B2F8D7" w14:textId="7AD68F53" w:rsidR="004A642E" w:rsidRPr="00EA2368" w:rsidRDefault="00DA6AEC" w:rsidP="00EA2368">
            <w:pPr>
              <w:pStyle w:val="ListParagraph"/>
              <w:tabs>
                <w:tab w:val="left" w:pos="180"/>
              </w:tabs>
              <w:ind w:left="1440" w:right="0" w:firstLine="0"/>
              <w:contextualSpacing w:val="0"/>
              <w:rPr>
                <w:rFonts w:ascii="Arial" w:hAnsi="Arial" w:cs="Arial"/>
                <w:color w:val="404040" w:themeColor="text1" w:themeTint="BF"/>
                <w:sz w:val="18"/>
                <w:szCs w:val="18"/>
              </w:rPr>
            </w:pPr>
            <w:sdt>
              <w:sdtPr>
                <w:rPr>
                  <w:rFonts w:ascii="MS Gothic" w:eastAsia="MS Gothic" w:hAnsi="MS Gothic" w:cs="Arial"/>
                  <w:color w:val="404040" w:themeColor="text1" w:themeTint="BF"/>
                  <w:sz w:val="18"/>
                  <w:szCs w:val="18"/>
                </w:rPr>
                <w:id w:val="2025437883"/>
                <w14:checkbox>
                  <w14:checked w14:val="0"/>
                  <w14:checkedState w14:val="2612" w14:font="MS Gothic"/>
                  <w14:uncheckedState w14:val="2610" w14:font="MS Gothic"/>
                </w14:checkbox>
              </w:sdtPr>
              <w:sdtEndPr/>
              <w:sdtContent>
                <w:r w:rsidR="00826EB7">
                  <w:rPr>
                    <w:rFonts w:ascii="MS Gothic" w:eastAsia="MS Gothic" w:hAnsi="MS Gothic" w:cs="Arial" w:hint="eastAsia"/>
                    <w:color w:val="404040" w:themeColor="text1" w:themeTint="BF"/>
                    <w:sz w:val="18"/>
                    <w:szCs w:val="18"/>
                  </w:rPr>
                  <w:t>☐</w:t>
                </w:r>
              </w:sdtContent>
            </w:sdt>
            <w:r w:rsidR="004A642E" w:rsidRPr="00EA2368">
              <w:rPr>
                <w:rFonts w:ascii="Arial" w:hAnsi="Arial" w:cs="Arial"/>
                <w:color w:val="404040" w:themeColor="text1" w:themeTint="BF"/>
                <w:sz w:val="18"/>
                <w:szCs w:val="18"/>
              </w:rPr>
              <w:t xml:space="preserve"> Towels</w:t>
            </w:r>
          </w:p>
        </w:tc>
        <w:tc>
          <w:tcPr>
            <w:tcW w:w="793" w:type="pct"/>
            <w:tcBorders>
              <w:top w:val="single" w:sz="4" w:space="0" w:color="A6A6A6" w:themeColor="background1" w:themeShade="A6"/>
              <w:left w:val="nil"/>
              <w:bottom w:val="single" w:sz="4" w:space="0" w:color="A6A6A6" w:themeColor="background1" w:themeShade="A6"/>
              <w:right w:val="nil"/>
            </w:tcBorders>
            <w:hideMark/>
          </w:tcPr>
          <w:p w14:paraId="41013CC0" w14:textId="0DCC2BAC" w:rsidR="004A642E" w:rsidRPr="00EA2368" w:rsidRDefault="00DA6AEC" w:rsidP="00EA236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895928695"/>
                <w14:checkbox>
                  <w14:checked w14:val="0"/>
                  <w14:checkedState w14:val="2612" w14:font="MS Gothic"/>
                  <w14:uncheckedState w14:val="2610" w14:font="MS Gothic"/>
                </w14:checkbox>
              </w:sdtPr>
              <w:sdtEndPr/>
              <w:sdtContent>
                <w:r w:rsidR="00330F39" w:rsidRPr="00443A4E">
                  <w:rPr>
                    <w:rFonts w:ascii="MS Gothic" w:eastAsia="MS Gothic" w:hAnsi="MS Gothic" w:cs="Arial" w:hint="eastAsia"/>
                    <w:color w:val="404040" w:themeColor="text1" w:themeTint="BF"/>
                    <w:sz w:val="16"/>
                    <w:szCs w:val="16"/>
                  </w:rPr>
                  <w:t>☐</w:t>
                </w:r>
              </w:sdtContent>
            </w:sdt>
            <w:r w:rsidR="00330F39" w:rsidRPr="00443A4E">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495490336"/>
                <w14:checkbox>
                  <w14:checked w14:val="0"/>
                  <w14:checkedState w14:val="2612" w14:font="MS Gothic"/>
                  <w14:uncheckedState w14:val="2610" w14:font="MS Gothic"/>
                </w14:checkbox>
              </w:sdtPr>
              <w:sdtEndPr/>
              <w:sdtContent>
                <w:r w:rsidR="00330F39" w:rsidRPr="00443A4E">
                  <w:rPr>
                    <w:rFonts w:ascii="MS Gothic" w:eastAsia="MS Gothic" w:hAnsi="MS Gothic" w:cs="Arial" w:hint="eastAsia"/>
                    <w:color w:val="404040" w:themeColor="text1" w:themeTint="BF"/>
                    <w:sz w:val="16"/>
                    <w:szCs w:val="16"/>
                  </w:rPr>
                  <w:t>☐</w:t>
                </w:r>
              </w:sdtContent>
            </w:sdt>
            <w:r w:rsidR="00330F39" w:rsidRPr="00443A4E">
              <w:rPr>
                <w:rFonts w:ascii="Arial" w:hAnsi="Arial" w:cs="Arial"/>
                <w:color w:val="404040" w:themeColor="text1" w:themeTint="BF"/>
                <w:sz w:val="16"/>
                <w:szCs w:val="16"/>
              </w:rPr>
              <w:t xml:space="preserve"> NO</w:t>
            </w:r>
          </w:p>
        </w:tc>
        <w:tc>
          <w:tcPr>
            <w:tcW w:w="1014" w:type="pct"/>
            <w:tcBorders>
              <w:top w:val="single" w:sz="4" w:space="0" w:color="A6A6A6" w:themeColor="background1" w:themeShade="A6"/>
              <w:left w:val="nil"/>
              <w:bottom w:val="single" w:sz="4" w:space="0" w:color="A6A6A6" w:themeColor="background1" w:themeShade="A6"/>
              <w:right w:val="nil"/>
            </w:tcBorders>
            <w:hideMark/>
          </w:tcPr>
          <w:p w14:paraId="67847A1F" w14:textId="77777777" w:rsidR="004A642E" w:rsidRPr="00EA2368" w:rsidRDefault="004A642E" w:rsidP="00EA2368">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604DF870" w14:textId="77777777" w:rsidR="004A642E" w:rsidRPr="00EA2368" w:rsidRDefault="004A642E" w:rsidP="00EA2368">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1161A4E1" w14:textId="77777777" w:rsidTr="00AF3EB2">
        <w:trPr>
          <w:cantSplit/>
          <w:trHeight w:val="251"/>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111B14E4" w14:textId="77777777" w:rsidR="00330F39" w:rsidRPr="00EA2368" w:rsidRDefault="00330F39" w:rsidP="00330F39">
            <w:pPr>
              <w:pStyle w:val="ListParagraph"/>
              <w:numPr>
                <w:ilvl w:val="0"/>
                <w:numId w:val="32"/>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offers the client a robe for comfort and privacy while they prepare the bathroom</w:t>
            </w:r>
          </w:p>
        </w:tc>
        <w:tc>
          <w:tcPr>
            <w:tcW w:w="793" w:type="pct"/>
            <w:tcBorders>
              <w:top w:val="single" w:sz="4" w:space="0" w:color="A6A6A6" w:themeColor="background1" w:themeShade="A6"/>
              <w:left w:val="nil"/>
              <w:bottom w:val="single" w:sz="4" w:space="0" w:color="A6A6A6" w:themeColor="background1" w:themeShade="A6"/>
              <w:right w:val="nil"/>
            </w:tcBorders>
            <w:hideMark/>
          </w:tcPr>
          <w:p w14:paraId="56FD1B8F" w14:textId="43174FD0"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2057769189"/>
                <w14:checkbox>
                  <w14:checked w14:val="0"/>
                  <w14:checkedState w14:val="2612" w14:font="MS Gothic"/>
                  <w14:uncheckedState w14:val="2610" w14:font="MS Gothic"/>
                </w14:checkbox>
              </w:sdtPr>
              <w:sdtEndPr/>
              <w:sdtContent>
                <w:r w:rsidR="00330F39" w:rsidRPr="007C7F48">
                  <w:rPr>
                    <w:rFonts w:ascii="MS Gothic" w:eastAsia="MS Gothic" w:hAnsi="MS Gothic" w:cs="Arial" w:hint="eastAsia"/>
                    <w:color w:val="404040" w:themeColor="text1" w:themeTint="BF"/>
                    <w:sz w:val="16"/>
                    <w:szCs w:val="16"/>
                  </w:rPr>
                  <w:t>☐</w:t>
                </w:r>
              </w:sdtContent>
            </w:sdt>
            <w:r w:rsidR="00330F39" w:rsidRPr="007C7F4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593591201"/>
                <w14:checkbox>
                  <w14:checked w14:val="0"/>
                  <w14:checkedState w14:val="2612" w14:font="MS Gothic"/>
                  <w14:uncheckedState w14:val="2610" w14:font="MS Gothic"/>
                </w14:checkbox>
              </w:sdtPr>
              <w:sdtEndPr/>
              <w:sdtContent>
                <w:r w:rsidR="00330F39" w:rsidRPr="007C7F48">
                  <w:rPr>
                    <w:rFonts w:ascii="MS Gothic" w:eastAsia="MS Gothic" w:hAnsi="MS Gothic" w:cs="Arial" w:hint="eastAsia"/>
                    <w:color w:val="404040" w:themeColor="text1" w:themeTint="BF"/>
                    <w:sz w:val="16"/>
                    <w:szCs w:val="16"/>
                  </w:rPr>
                  <w:t>☐</w:t>
                </w:r>
              </w:sdtContent>
            </w:sdt>
            <w:r w:rsidR="00330F39" w:rsidRPr="007C7F48">
              <w:rPr>
                <w:rFonts w:ascii="Arial" w:hAnsi="Arial" w:cs="Arial"/>
                <w:color w:val="404040" w:themeColor="text1" w:themeTint="BF"/>
                <w:sz w:val="16"/>
                <w:szCs w:val="16"/>
              </w:rPr>
              <w:t xml:space="preserve"> NO</w:t>
            </w:r>
          </w:p>
        </w:tc>
        <w:tc>
          <w:tcPr>
            <w:tcW w:w="1014" w:type="pct"/>
            <w:tcBorders>
              <w:top w:val="single" w:sz="4" w:space="0" w:color="A6A6A6" w:themeColor="background1" w:themeShade="A6"/>
              <w:left w:val="nil"/>
              <w:bottom w:val="single" w:sz="4" w:space="0" w:color="A6A6A6" w:themeColor="background1" w:themeShade="A6"/>
              <w:right w:val="nil"/>
            </w:tcBorders>
            <w:hideMark/>
          </w:tcPr>
          <w:p w14:paraId="471727A6"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5E58D7F4"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06A73D8D" w14:textId="77777777" w:rsidTr="00AF3EB2">
        <w:trPr>
          <w:cantSplit/>
          <w:trHeight w:val="251"/>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69FEFB2A" w14:textId="77777777" w:rsidR="00330F39" w:rsidRPr="00EA2368" w:rsidRDefault="00330F39" w:rsidP="00330F39">
            <w:pPr>
              <w:pStyle w:val="ListParagraph"/>
              <w:numPr>
                <w:ilvl w:val="0"/>
                <w:numId w:val="32"/>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gathers the necessary materials and sets up a shower chair or bench</w:t>
            </w:r>
          </w:p>
        </w:tc>
        <w:tc>
          <w:tcPr>
            <w:tcW w:w="793" w:type="pct"/>
            <w:tcBorders>
              <w:top w:val="single" w:sz="4" w:space="0" w:color="A6A6A6" w:themeColor="background1" w:themeShade="A6"/>
              <w:left w:val="nil"/>
              <w:bottom w:val="single" w:sz="4" w:space="0" w:color="A6A6A6" w:themeColor="background1" w:themeShade="A6"/>
              <w:right w:val="nil"/>
            </w:tcBorders>
            <w:hideMark/>
          </w:tcPr>
          <w:p w14:paraId="75F679A2" w14:textId="4B0FF5CB"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318191405"/>
                <w14:checkbox>
                  <w14:checked w14:val="0"/>
                  <w14:checkedState w14:val="2612" w14:font="MS Gothic"/>
                  <w14:uncheckedState w14:val="2610" w14:font="MS Gothic"/>
                </w14:checkbox>
              </w:sdtPr>
              <w:sdtEndPr/>
              <w:sdtContent>
                <w:r w:rsidR="00330F39" w:rsidRPr="007C7F48">
                  <w:rPr>
                    <w:rFonts w:ascii="MS Gothic" w:eastAsia="MS Gothic" w:hAnsi="MS Gothic" w:cs="Arial" w:hint="eastAsia"/>
                    <w:color w:val="404040" w:themeColor="text1" w:themeTint="BF"/>
                    <w:sz w:val="16"/>
                    <w:szCs w:val="16"/>
                  </w:rPr>
                  <w:t>☐</w:t>
                </w:r>
              </w:sdtContent>
            </w:sdt>
            <w:r w:rsidR="00330F39" w:rsidRPr="007C7F4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228343612"/>
                <w14:checkbox>
                  <w14:checked w14:val="0"/>
                  <w14:checkedState w14:val="2612" w14:font="MS Gothic"/>
                  <w14:uncheckedState w14:val="2610" w14:font="MS Gothic"/>
                </w14:checkbox>
              </w:sdtPr>
              <w:sdtEndPr/>
              <w:sdtContent>
                <w:r w:rsidR="00330F39" w:rsidRPr="007C7F48">
                  <w:rPr>
                    <w:rFonts w:ascii="MS Gothic" w:eastAsia="MS Gothic" w:hAnsi="MS Gothic" w:cs="Arial" w:hint="eastAsia"/>
                    <w:color w:val="404040" w:themeColor="text1" w:themeTint="BF"/>
                    <w:sz w:val="16"/>
                    <w:szCs w:val="16"/>
                  </w:rPr>
                  <w:t>☐</w:t>
                </w:r>
              </w:sdtContent>
            </w:sdt>
            <w:r w:rsidR="00330F39" w:rsidRPr="007C7F48">
              <w:rPr>
                <w:rFonts w:ascii="Arial" w:hAnsi="Arial" w:cs="Arial"/>
                <w:color w:val="404040" w:themeColor="text1" w:themeTint="BF"/>
                <w:sz w:val="16"/>
                <w:szCs w:val="16"/>
              </w:rPr>
              <w:t xml:space="preserve"> NO</w:t>
            </w:r>
          </w:p>
        </w:tc>
        <w:tc>
          <w:tcPr>
            <w:tcW w:w="1014" w:type="pct"/>
            <w:tcBorders>
              <w:top w:val="single" w:sz="4" w:space="0" w:color="A6A6A6" w:themeColor="background1" w:themeShade="A6"/>
              <w:left w:val="nil"/>
              <w:bottom w:val="single" w:sz="4" w:space="0" w:color="A6A6A6" w:themeColor="background1" w:themeShade="A6"/>
              <w:right w:val="nil"/>
            </w:tcBorders>
            <w:hideMark/>
          </w:tcPr>
          <w:p w14:paraId="0BA533F7"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5BC744CC"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617E3903" w14:textId="77777777" w:rsidTr="00AF3EB2">
        <w:trPr>
          <w:cantSplit/>
          <w:trHeight w:val="251"/>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58F0EBDD" w14:textId="77777777" w:rsidR="00330F39" w:rsidRPr="00EA2368" w:rsidRDefault="00330F39" w:rsidP="00330F39">
            <w:pPr>
              <w:pStyle w:val="ListParagraph"/>
              <w:numPr>
                <w:ilvl w:val="0"/>
                <w:numId w:val="32"/>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helps the client sit on the shower stool or chair if needed</w:t>
            </w:r>
          </w:p>
        </w:tc>
        <w:tc>
          <w:tcPr>
            <w:tcW w:w="793" w:type="pct"/>
            <w:tcBorders>
              <w:top w:val="single" w:sz="4" w:space="0" w:color="A6A6A6" w:themeColor="background1" w:themeShade="A6"/>
              <w:left w:val="nil"/>
              <w:bottom w:val="single" w:sz="4" w:space="0" w:color="A6A6A6" w:themeColor="background1" w:themeShade="A6"/>
              <w:right w:val="nil"/>
            </w:tcBorders>
            <w:hideMark/>
          </w:tcPr>
          <w:p w14:paraId="2D956C7B" w14:textId="71049360"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682124608"/>
                <w14:checkbox>
                  <w14:checked w14:val="0"/>
                  <w14:checkedState w14:val="2612" w14:font="MS Gothic"/>
                  <w14:uncheckedState w14:val="2610" w14:font="MS Gothic"/>
                </w14:checkbox>
              </w:sdtPr>
              <w:sdtEndPr/>
              <w:sdtContent>
                <w:r w:rsidR="00330F39" w:rsidRPr="007C7F48">
                  <w:rPr>
                    <w:rFonts w:ascii="MS Gothic" w:eastAsia="MS Gothic" w:hAnsi="MS Gothic" w:cs="Arial" w:hint="eastAsia"/>
                    <w:color w:val="404040" w:themeColor="text1" w:themeTint="BF"/>
                    <w:sz w:val="16"/>
                    <w:szCs w:val="16"/>
                  </w:rPr>
                  <w:t>☐</w:t>
                </w:r>
              </w:sdtContent>
            </w:sdt>
            <w:r w:rsidR="00330F39" w:rsidRPr="007C7F4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57195410"/>
                <w14:checkbox>
                  <w14:checked w14:val="0"/>
                  <w14:checkedState w14:val="2612" w14:font="MS Gothic"/>
                  <w14:uncheckedState w14:val="2610" w14:font="MS Gothic"/>
                </w14:checkbox>
              </w:sdtPr>
              <w:sdtEndPr/>
              <w:sdtContent>
                <w:r w:rsidR="00330F39" w:rsidRPr="007C7F48">
                  <w:rPr>
                    <w:rFonts w:ascii="MS Gothic" w:eastAsia="MS Gothic" w:hAnsi="MS Gothic" w:cs="Arial" w:hint="eastAsia"/>
                    <w:color w:val="404040" w:themeColor="text1" w:themeTint="BF"/>
                    <w:sz w:val="16"/>
                    <w:szCs w:val="16"/>
                  </w:rPr>
                  <w:t>☐</w:t>
                </w:r>
              </w:sdtContent>
            </w:sdt>
            <w:r w:rsidR="00330F39" w:rsidRPr="007C7F48">
              <w:rPr>
                <w:rFonts w:ascii="Arial" w:hAnsi="Arial" w:cs="Arial"/>
                <w:color w:val="404040" w:themeColor="text1" w:themeTint="BF"/>
                <w:sz w:val="16"/>
                <w:szCs w:val="16"/>
              </w:rPr>
              <w:t xml:space="preserve"> NO</w:t>
            </w:r>
          </w:p>
        </w:tc>
        <w:tc>
          <w:tcPr>
            <w:tcW w:w="1014" w:type="pct"/>
            <w:tcBorders>
              <w:top w:val="single" w:sz="4" w:space="0" w:color="A6A6A6" w:themeColor="background1" w:themeShade="A6"/>
              <w:left w:val="nil"/>
              <w:bottom w:val="single" w:sz="4" w:space="0" w:color="A6A6A6" w:themeColor="background1" w:themeShade="A6"/>
              <w:right w:val="nil"/>
            </w:tcBorders>
            <w:hideMark/>
          </w:tcPr>
          <w:p w14:paraId="586F7370"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46AC77D6"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640563EE" w14:textId="77777777" w:rsidTr="00AF3EB2">
        <w:trPr>
          <w:cantSplit/>
          <w:trHeight w:val="251"/>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425E13FD" w14:textId="77777777" w:rsidR="00330F39" w:rsidRPr="00EA2368" w:rsidRDefault="00330F39" w:rsidP="00330F39">
            <w:pPr>
              <w:pStyle w:val="ListParagraph"/>
              <w:numPr>
                <w:ilvl w:val="0"/>
                <w:numId w:val="32"/>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lets the client take off the robe by themselves</w:t>
            </w:r>
          </w:p>
        </w:tc>
        <w:tc>
          <w:tcPr>
            <w:tcW w:w="793" w:type="pct"/>
            <w:tcBorders>
              <w:top w:val="single" w:sz="4" w:space="0" w:color="A6A6A6" w:themeColor="background1" w:themeShade="A6"/>
              <w:left w:val="nil"/>
              <w:bottom w:val="single" w:sz="4" w:space="0" w:color="A6A6A6" w:themeColor="background1" w:themeShade="A6"/>
              <w:right w:val="nil"/>
            </w:tcBorders>
            <w:hideMark/>
          </w:tcPr>
          <w:p w14:paraId="2E3199F7" w14:textId="3E5CC24C"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657221065"/>
                <w14:checkbox>
                  <w14:checked w14:val="0"/>
                  <w14:checkedState w14:val="2612" w14:font="MS Gothic"/>
                  <w14:uncheckedState w14:val="2610" w14:font="MS Gothic"/>
                </w14:checkbox>
              </w:sdtPr>
              <w:sdtEndPr/>
              <w:sdtContent>
                <w:r w:rsidR="00330F39" w:rsidRPr="007C7F48">
                  <w:rPr>
                    <w:rFonts w:ascii="MS Gothic" w:eastAsia="MS Gothic" w:hAnsi="MS Gothic" w:cs="Arial" w:hint="eastAsia"/>
                    <w:color w:val="404040" w:themeColor="text1" w:themeTint="BF"/>
                    <w:sz w:val="16"/>
                    <w:szCs w:val="16"/>
                  </w:rPr>
                  <w:t>☐</w:t>
                </w:r>
              </w:sdtContent>
            </w:sdt>
            <w:r w:rsidR="00330F39" w:rsidRPr="007C7F4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866252953"/>
                <w14:checkbox>
                  <w14:checked w14:val="0"/>
                  <w14:checkedState w14:val="2612" w14:font="MS Gothic"/>
                  <w14:uncheckedState w14:val="2610" w14:font="MS Gothic"/>
                </w14:checkbox>
              </w:sdtPr>
              <w:sdtEndPr/>
              <w:sdtContent>
                <w:r w:rsidR="00330F39" w:rsidRPr="007C7F48">
                  <w:rPr>
                    <w:rFonts w:ascii="MS Gothic" w:eastAsia="MS Gothic" w:hAnsi="MS Gothic" w:cs="Arial" w:hint="eastAsia"/>
                    <w:color w:val="404040" w:themeColor="text1" w:themeTint="BF"/>
                    <w:sz w:val="16"/>
                    <w:szCs w:val="16"/>
                  </w:rPr>
                  <w:t>☐</w:t>
                </w:r>
              </w:sdtContent>
            </w:sdt>
            <w:r w:rsidR="00330F39" w:rsidRPr="007C7F48">
              <w:rPr>
                <w:rFonts w:ascii="Arial" w:hAnsi="Arial" w:cs="Arial"/>
                <w:color w:val="404040" w:themeColor="text1" w:themeTint="BF"/>
                <w:sz w:val="16"/>
                <w:szCs w:val="16"/>
              </w:rPr>
              <w:t xml:space="preserve"> NO</w:t>
            </w:r>
          </w:p>
        </w:tc>
        <w:tc>
          <w:tcPr>
            <w:tcW w:w="1014" w:type="pct"/>
            <w:tcBorders>
              <w:top w:val="single" w:sz="4" w:space="0" w:color="A6A6A6" w:themeColor="background1" w:themeShade="A6"/>
              <w:left w:val="nil"/>
              <w:bottom w:val="single" w:sz="4" w:space="0" w:color="A6A6A6" w:themeColor="background1" w:themeShade="A6"/>
              <w:right w:val="nil"/>
            </w:tcBorders>
            <w:hideMark/>
          </w:tcPr>
          <w:p w14:paraId="3FEC7664"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6D86B61D"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2ED01476" w14:textId="77777777" w:rsidTr="00AF3EB2">
        <w:trPr>
          <w:cantSplit/>
          <w:trHeight w:val="251"/>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3DD782CB" w14:textId="77777777" w:rsidR="00330F39" w:rsidRPr="00EA2368" w:rsidRDefault="00330F39" w:rsidP="00330F39">
            <w:pPr>
              <w:pStyle w:val="ListParagraph"/>
              <w:numPr>
                <w:ilvl w:val="0"/>
                <w:numId w:val="32"/>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checks the temperature of the water to ensure that it is not too hot or cold.</w:t>
            </w:r>
          </w:p>
        </w:tc>
        <w:tc>
          <w:tcPr>
            <w:tcW w:w="793" w:type="pct"/>
            <w:tcBorders>
              <w:top w:val="single" w:sz="4" w:space="0" w:color="A6A6A6" w:themeColor="background1" w:themeShade="A6"/>
              <w:left w:val="nil"/>
              <w:bottom w:val="single" w:sz="4" w:space="0" w:color="A6A6A6" w:themeColor="background1" w:themeShade="A6"/>
              <w:right w:val="nil"/>
            </w:tcBorders>
            <w:hideMark/>
          </w:tcPr>
          <w:p w14:paraId="0FC17DB7" w14:textId="4A80BE1F"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2064061804"/>
                <w14:checkbox>
                  <w14:checked w14:val="0"/>
                  <w14:checkedState w14:val="2612" w14:font="MS Gothic"/>
                  <w14:uncheckedState w14:val="2610" w14:font="MS Gothic"/>
                </w14:checkbox>
              </w:sdtPr>
              <w:sdtEndPr/>
              <w:sdtContent>
                <w:r w:rsidR="00330F39" w:rsidRPr="007C7F48">
                  <w:rPr>
                    <w:rFonts w:ascii="MS Gothic" w:eastAsia="MS Gothic" w:hAnsi="MS Gothic" w:cs="Arial" w:hint="eastAsia"/>
                    <w:color w:val="404040" w:themeColor="text1" w:themeTint="BF"/>
                    <w:sz w:val="16"/>
                    <w:szCs w:val="16"/>
                  </w:rPr>
                  <w:t>☐</w:t>
                </w:r>
              </w:sdtContent>
            </w:sdt>
            <w:r w:rsidR="00330F39" w:rsidRPr="007C7F4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220570108"/>
                <w14:checkbox>
                  <w14:checked w14:val="0"/>
                  <w14:checkedState w14:val="2612" w14:font="MS Gothic"/>
                  <w14:uncheckedState w14:val="2610" w14:font="MS Gothic"/>
                </w14:checkbox>
              </w:sdtPr>
              <w:sdtEndPr/>
              <w:sdtContent>
                <w:r w:rsidR="00330F39" w:rsidRPr="007C7F48">
                  <w:rPr>
                    <w:rFonts w:ascii="MS Gothic" w:eastAsia="MS Gothic" w:hAnsi="MS Gothic" w:cs="Arial" w:hint="eastAsia"/>
                    <w:color w:val="404040" w:themeColor="text1" w:themeTint="BF"/>
                    <w:sz w:val="16"/>
                    <w:szCs w:val="16"/>
                  </w:rPr>
                  <w:t>☐</w:t>
                </w:r>
              </w:sdtContent>
            </w:sdt>
            <w:r w:rsidR="00330F39" w:rsidRPr="007C7F48">
              <w:rPr>
                <w:rFonts w:ascii="Arial" w:hAnsi="Arial" w:cs="Arial"/>
                <w:color w:val="404040" w:themeColor="text1" w:themeTint="BF"/>
                <w:sz w:val="16"/>
                <w:szCs w:val="16"/>
              </w:rPr>
              <w:t xml:space="preserve"> NO</w:t>
            </w:r>
          </w:p>
        </w:tc>
        <w:tc>
          <w:tcPr>
            <w:tcW w:w="1014" w:type="pct"/>
            <w:tcBorders>
              <w:top w:val="single" w:sz="4" w:space="0" w:color="A6A6A6" w:themeColor="background1" w:themeShade="A6"/>
              <w:left w:val="nil"/>
              <w:bottom w:val="single" w:sz="4" w:space="0" w:color="A6A6A6" w:themeColor="background1" w:themeShade="A6"/>
              <w:right w:val="nil"/>
            </w:tcBorders>
            <w:hideMark/>
          </w:tcPr>
          <w:p w14:paraId="0D009267"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69FD2061"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bl>
    <w:p w14:paraId="41FC2EAB" w14:textId="4F6DED78" w:rsidR="00826EB7" w:rsidRDefault="00826EB7">
      <w: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931"/>
        <w:gridCol w:w="1430"/>
        <w:gridCol w:w="1829"/>
        <w:gridCol w:w="1829"/>
      </w:tblGrid>
      <w:tr w:rsidR="00826EB7" w:rsidRPr="00EA2368" w14:paraId="345D1CE7" w14:textId="77777777" w:rsidTr="0074322A">
        <w:trPr>
          <w:cantSplit/>
          <w:tblHeader/>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hideMark/>
          </w:tcPr>
          <w:p w14:paraId="63A034EE" w14:textId="77777777" w:rsidR="00826EB7" w:rsidRPr="00EA2368" w:rsidRDefault="00826EB7" w:rsidP="0074322A">
            <w:pPr>
              <w:tabs>
                <w:tab w:val="left" w:pos="180"/>
              </w:tabs>
              <w:ind w:left="0" w:right="0" w:firstLine="0"/>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lastRenderedPageBreak/>
              <w:t>During this task:</w:t>
            </w:r>
          </w:p>
        </w:tc>
        <w:tc>
          <w:tcPr>
            <w:tcW w:w="793" w:type="pct"/>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hideMark/>
          </w:tcPr>
          <w:p w14:paraId="141B683A" w14:textId="77777777" w:rsidR="00826EB7" w:rsidRPr="00EA2368" w:rsidRDefault="00826EB7" w:rsidP="0074322A">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YES/NO</w:t>
            </w:r>
          </w:p>
        </w:tc>
        <w:tc>
          <w:tcPr>
            <w:tcW w:w="1014" w:type="pct"/>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hideMark/>
          </w:tcPr>
          <w:p w14:paraId="7A7A43C5" w14:textId="77777777" w:rsidR="00826EB7" w:rsidRPr="00EA2368" w:rsidRDefault="00826EB7" w:rsidP="0074322A">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Date observed</w:t>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hideMark/>
          </w:tcPr>
          <w:p w14:paraId="3F86E071" w14:textId="77777777" w:rsidR="00826EB7" w:rsidRPr="00EA2368" w:rsidRDefault="00826EB7" w:rsidP="0074322A">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Assessor’s comments</w:t>
            </w:r>
          </w:p>
        </w:tc>
      </w:tr>
      <w:tr w:rsidR="00AF3EB2" w:rsidRPr="00EA2368" w14:paraId="2CBC8AB5" w14:textId="77777777" w:rsidTr="00AF3EB2">
        <w:trPr>
          <w:cantSplit/>
          <w:trHeight w:val="341"/>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7FADC9EE" w14:textId="14454F34" w:rsidR="00AF3EB2" w:rsidRPr="00EA2368" w:rsidRDefault="00AF3EB2" w:rsidP="00EA2368">
            <w:pPr>
              <w:pStyle w:val="ListParagraph"/>
              <w:numPr>
                <w:ilvl w:val="0"/>
                <w:numId w:val="30"/>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assists the client in the shower.</w:t>
            </w:r>
          </w:p>
        </w:tc>
        <w:tc>
          <w:tcPr>
            <w:tcW w:w="793" w:type="pct"/>
            <w:tcBorders>
              <w:top w:val="single" w:sz="4" w:space="0" w:color="A6A6A6" w:themeColor="background1" w:themeShade="A6"/>
              <w:left w:val="nil"/>
              <w:bottom w:val="single" w:sz="4" w:space="0" w:color="A6A6A6" w:themeColor="background1" w:themeShade="A6"/>
              <w:right w:val="nil"/>
            </w:tcBorders>
          </w:tcPr>
          <w:p w14:paraId="4928B236" w14:textId="77777777" w:rsidR="00AF3EB2" w:rsidRPr="00EA2368" w:rsidRDefault="00AF3EB2" w:rsidP="00EA2368">
            <w:pPr>
              <w:tabs>
                <w:tab w:val="left" w:pos="180"/>
              </w:tabs>
              <w:ind w:left="0" w:right="0" w:firstLine="0"/>
              <w:jc w:val="center"/>
              <w:rPr>
                <w:rFonts w:ascii="Arial" w:hAnsi="Arial" w:cs="Arial"/>
                <w:color w:val="404040" w:themeColor="text1" w:themeTint="BF"/>
                <w:sz w:val="16"/>
                <w:szCs w:val="16"/>
              </w:rPr>
            </w:pPr>
          </w:p>
        </w:tc>
        <w:tc>
          <w:tcPr>
            <w:tcW w:w="1014" w:type="pct"/>
            <w:tcBorders>
              <w:top w:val="single" w:sz="4" w:space="0" w:color="A6A6A6" w:themeColor="background1" w:themeShade="A6"/>
              <w:left w:val="nil"/>
              <w:bottom w:val="single" w:sz="4" w:space="0" w:color="A6A6A6" w:themeColor="background1" w:themeShade="A6"/>
              <w:right w:val="nil"/>
            </w:tcBorders>
          </w:tcPr>
          <w:p w14:paraId="39499A1C" w14:textId="77777777" w:rsidR="00AF3EB2" w:rsidRPr="00EA2368" w:rsidRDefault="00AF3EB2" w:rsidP="00EA2368">
            <w:pPr>
              <w:ind w:left="0" w:right="0" w:firstLine="0"/>
              <w:jc w:val="both"/>
              <w:rPr>
                <w:rFonts w:cstheme="minorHAnsi"/>
                <w:color w:val="404040" w:themeColor="text1" w:themeTint="BF"/>
                <w:sz w:val="18"/>
                <w:szCs w:val="18"/>
              </w:rPr>
            </w:pP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57A9EB81" w14:textId="77777777" w:rsidR="00AF3EB2" w:rsidRPr="00EA2368" w:rsidRDefault="00AF3EB2" w:rsidP="00EA2368">
            <w:pPr>
              <w:ind w:left="0" w:right="0" w:firstLine="0"/>
              <w:jc w:val="both"/>
              <w:rPr>
                <w:rFonts w:cstheme="minorHAnsi"/>
                <w:color w:val="404040" w:themeColor="text1" w:themeTint="BF"/>
                <w:sz w:val="18"/>
                <w:szCs w:val="18"/>
              </w:rPr>
            </w:pPr>
          </w:p>
        </w:tc>
      </w:tr>
      <w:tr w:rsidR="00330F39" w:rsidRPr="00EA2368" w14:paraId="7458E062" w14:textId="77777777" w:rsidTr="00AF3EB2">
        <w:trPr>
          <w:cantSplit/>
          <w:trHeight w:val="251"/>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5822093C" w14:textId="77777777" w:rsidR="00330F39" w:rsidRPr="00EA2368" w:rsidRDefault="00330F39" w:rsidP="00330F39">
            <w:pPr>
              <w:pStyle w:val="ListParagraph"/>
              <w:numPr>
                <w:ilvl w:val="0"/>
                <w:numId w:val="33"/>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The candidate places the soap on the washcloth or sponge and gives it to the client. </w:t>
            </w:r>
          </w:p>
        </w:tc>
        <w:tc>
          <w:tcPr>
            <w:tcW w:w="793" w:type="pct"/>
            <w:tcBorders>
              <w:top w:val="single" w:sz="4" w:space="0" w:color="A6A6A6" w:themeColor="background1" w:themeShade="A6"/>
              <w:left w:val="nil"/>
              <w:bottom w:val="single" w:sz="4" w:space="0" w:color="A6A6A6" w:themeColor="background1" w:themeShade="A6"/>
              <w:right w:val="nil"/>
            </w:tcBorders>
            <w:hideMark/>
          </w:tcPr>
          <w:p w14:paraId="2CC92794" w14:textId="0322ED35"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290267408"/>
                <w14:checkbox>
                  <w14:checked w14:val="0"/>
                  <w14:checkedState w14:val="2612" w14:font="MS Gothic"/>
                  <w14:uncheckedState w14:val="2610" w14:font="MS Gothic"/>
                </w14:checkbox>
              </w:sdtPr>
              <w:sdtEndPr/>
              <w:sdtContent>
                <w:r w:rsidR="00330F39" w:rsidRPr="0075180E">
                  <w:rPr>
                    <w:rFonts w:ascii="MS Gothic" w:eastAsia="MS Gothic" w:hAnsi="MS Gothic" w:cs="Arial" w:hint="eastAsia"/>
                    <w:color w:val="404040" w:themeColor="text1" w:themeTint="BF"/>
                    <w:sz w:val="16"/>
                    <w:szCs w:val="16"/>
                  </w:rPr>
                  <w:t>☐</w:t>
                </w:r>
              </w:sdtContent>
            </w:sdt>
            <w:r w:rsidR="00330F39" w:rsidRPr="0075180E">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2022123160"/>
                <w14:checkbox>
                  <w14:checked w14:val="0"/>
                  <w14:checkedState w14:val="2612" w14:font="MS Gothic"/>
                  <w14:uncheckedState w14:val="2610" w14:font="MS Gothic"/>
                </w14:checkbox>
              </w:sdtPr>
              <w:sdtEndPr/>
              <w:sdtContent>
                <w:r w:rsidR="00330F39" w:rsidRPr="0075180E">
                  <w:rPr>
                    <w:rFonts w:ascii="MS Gothic" w:eastAsia="MS Gothic" w:hAnsi="MS Gothic" w:cs="Arial" w:hint="eastAsia"/>
                    <w:color w:val="404040" w:themeColor="text1" w:themeTint="BF"/>
                    <w:sz w:val="16"/>
                    <w:szCs w:val="16"/>
                  </w:rPr>
                  <w:t>☐</w:t>
                </w:r>
              </w:sdtContent>
            </w:sdt>
            <w:r w:rsidR="00330F39" w:rsidRPr="0075180E">
              <w:rPr>
                <w:rFonts w:ascii="Arial" w:hAnsi="Arial" w:cs="Arial"/>
                <w:color w:val="404040" w:themeColor="text1" w:themeTint="BF"/>
                <w:sz w:val="16"/>
                <w:szCs w:val="16"/>
              </w:rPr>
              <w:t xml:space="preserve"> NO</w:t>
            </w:r>
          </w:p>
        </w:tc>
        <w:tc>
          <w:tcPr>
            <w:tcW w:w="1014" w:type="pct"/>
            <w:tcBorders>
              <w:top w:val="single" w:sz="4" w:space="0" w:color="A6A6A6" w:themeColor="background1" w:themeShade="A6"/>
              <w:left w:val="nil"/>
              <w:bottom w:val="single" w:sz="4" w:space="0" w:color="A6A6A6" w:themeColor="background1" w:themeShade="A6"/>
              <w:right w:val="nil"/>
            </w:tcBorders>
            <w:hideMark/>
          </w:tcPr>
          <w:p w14:paraId="3C001801"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6AA5C3E4"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62A1AD9F" w14:textId="77777777" w:rsidTr="00AF3EB2">
        <w:trPr>
          <w:cantSplit/>
          <w:trHeight w:val="251"/>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10A518A6" w14:textId="77777777" w:rsidR="00330F39" w:rsidRPr="00EA2368" w:rsidRDefault="00330F39" w:rsidP="00330F39">
            <w:pPr>
              <w:pStyle w:val="ListParagraph"/>
              <w:numPr>
                <w:ilvl w:val="0"/>
                <w:numId w:val="33"/>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lets the client wash, assisting in areas they cannot reach.</w:t>
            </w:r>
          </w:p>
        </w:tc>
        <w:tc>
          <w:tcPr>
            <w:tcW w:w="793" w:type="pct"/>
            <w:tcBorders>
              <w:top w:val="single" w:sz="4" w:space="0" w:color="A6A6A6" w:themeColor="background1" w:themeShade="A6"/>
              <w:left w:val="nil"/>
              <w:bottom w:val="single" w:sz="4" w:space="0" w:color="A6A6A6" w:themeColor="background1" w:themeShade="A6"/>
              <w:right w:val="nil"/>
            </w:tcBorders>
            <w:hideMark/>
          </w:tcPr>
          <w:p w14:paraId="28AF5453" w14:textId="2D284F6D"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599609920"/>
                <w14:checkbox>
                  <w14:checked w14:val="0"/>
                  <w14:checkedState w14:val="2612" w14:font="MS Gothic"/>
                  <w14:uncheckedState w14:val="2610" w14:font="MS Gothic"/>
                </w14:checkbox>
              </w:sdtPr>
              <w:sdtEndPr/>
              <w:sdtContent>
                <w:r w:rsidR="00330F39" w:rsidRPr="0075180E">
                  <w:rPr>
                    <w:rFonts w:ascii="MS Gothic" w:eastAsia="MS Gothic" w:hAnsi="MS Gothic" w:cs="Arial" w:hint="eastAsia"/>
                    <w:color w:val="404040" w:themeColor="text1" w:themeTint="BF"/>
                    <w:sz w:val="16"/>
                    <w:szCs w:val="16"/>
                  </w:rPr>
                  <w:t>☐</w:t>
                </w:r>
              </w:sdtContent>
            </w:sdt>
            <w:r w:rsidR="00330F39" w:rsidRPr="0075180E">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984929386"/>
                <w14:checkbox>
                  <w14:checked w14:val="0"/>
                  <w14:checkedState w14:val="2612" w14:font="MS Gothic"/>
                  <w14:uncheckedState w14:val="2610" w14:font="MS Gothic"/>
                </w14:checkbox>
              </w:sdtPr>
              <w:sdtEndPr/>
              <w:sdtContent>
                <w:r w:rsidR="00330F39" w:rsidRPr="0075180E">
                  <w:rPr>
                    <w:rFonts w:ascii="MS Gothic" w:eastAsia="MS Gothic" w:hAnsi="MS Gothic" w:cs="Arial" w:hint="eastAsia"/>
                    <w:color w:val="404040" w:themeColor="text1" w:themeTint="BF"/>
                    <w:sz w:val="16"/>
                    <w:szCs w:val="16"/>
                  </w:rPr>
                  <w:t>☐</w:t>
                </w:r>
              </w:sdtContent>
            </w:sdt>
            <w:r w:rsidR="00330F39" w:rsidRPr="0075180E">
              <w:rPr>
                <w:rFonts w:ascii="Arial" w:hAnsi="Arial" w:cs="Arial"/>
                <w:color w:val="404040" w:themeColor="text1" w:themeTint="BF"/>
                <w:sz w:val="16"/>
                <w:szCs w:val="16"/>
              </w:rPr>
              <w:t xml:space="preserve"> NO</w:t>
            </w:r>
          </w:p>
        </w:tc>
        <w:tc>
          <w:tcPr>
            <w:tcW w:w="1014" w:type="pct"/>
            <w:tcBorders>
              <w:top w:val="single" w:sz="4" w:space="0" w:color="A6A6A6" w:themeColor="background1" w:themeShade="A6"/>
              <w:left w:val="nil"/>
              <w:bottom w:val="single" w:sz="4" w:space="0" w:color="A6A6A6" w:themeColor="background1" w:themeShade="A6"/>
              <w:right w:val="nil"/>
            </w:tcBorders>
            <w:hideMark/>
          </w:tcPr>
          <w:p w14:paraId="6942BA95"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3FFCDC71"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56208228" w14:textId="77777777" w:rsidTr="00AF3EB2">
        <w:trPr>
          <w:cantSplit/>
          <w:trHeight w:val="251"/>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6F8E8D0B" w14:textId="77777777" w:rsidR="00330F39" w:rsidRPr="00EA2368" w:rsidRDefault="00330F39" w:rsidP="00330F39">
            <w:pPr>
              <w:pStyle w:val="ListParagraph"/>
              <w:numPr>
                <w:ilvl w:val="0"/>
                <w:numId w:val="33"/>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The candidate encourages the client to start washing the cleanest areas and finish with the areas that are less clean. </w:t>
            </w:r>
          </w:p>
        </w:tc>
        <w:tc>
          <w:tcPr>
            <w:tcW w:w="793" w:type="pct"/>
            <w:tcBorders>
              <w:top w:val="single" w:sz="4" w:space="0" w:color="A6A6A6" w:themeColor="background1" w:themeShade="A6"/>
              <w:left w:val="nil"/>
              <w:bottom w:val="single" w:sz="4" w:space="0" w:color="A6A6A6" w:themeColor="background1" w:themeShade="A6"/>
              <w:right w:val="nil"/>
            </w:tcBorders>
            <w:hideMark/>
          </w:tcPr>
          <w:p w14:paraId="4AC5C87F" w14:textId="0087F83E"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477995502"/>
                <w14:checkbox>
                  <w14:checked w14:val="0"/>
                  <w14:checkedState w14:val="2612" w14:font="MS Gothic"/>
                  <w14:uncheckedState w14:val="2610" w14:font="MS Gothic"/>
                </w14:checkbox>
              </w:sdtPr>
              <w:sdtEndPr/>
              <w:sdtContent>
                <w:r w:rsidR="00330F39" w:rsidRPr="0075180E">
                  <w:rPr>
                    <w:rFonts w:ascii="MS Gothic" w:eastAsia="MS Gothic" w:hAnsi="MS Gothic" w:cs="Arial" w:hint="eastAsia"/>
                    <w:color w:val="404040" w:themeColor="text1" w:themeTint="BF"/>
                    <w:sz w:val="16"/>
                    <w:szCs w:val="16"/>
                  </w:rPr>
                  <w:t>☐</w:t>
                </w:r>
              </w:sdtContent>
            </w:sdt>
            <w:r w:rsidR="00330F39" w:rsidRPr="0075180E">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678471250"/>
                <w14:checkbox>
                  <w14:checked w14:val="0"/>
                  <w14:checkedState w14:val="2612" w14:font="MS Gothic"/>
                  <w14:uncheckedState w14:val="2610" w14:font="MS Gothic"/>
                </w14:checkbox>
              </w:sdtPr>
              <w:sdtEndPr/>
              <w:sdtContent>
                <w:r w:rsidR="00330F39" w:rsidRPr="0075180E">
                  <w:rPr>
                    <w:rFonts w:ascii="MS Gothic" w:eastAsia="MS Gothic" w:hAnsi="MS Gothic" w:cs="Arial" w:hint="eastAsia"/>
                    <w:color w:val="404040" w:themeColor="text1" w:themeTint="BF"/>
                    <w:sz w:val="16"/>
                    <w:szCs w:val="16"/>
                  </w:rPr>
                  <w:t>☐</w:t>
                </w:r>
              </w:sdtContent>
            </w:sdt>
            <w:r w:rsidR="00330F39" w:rsidRPr="0075180E">
              <w:rPr>
                <w:rFonts w:ascii="Arial" w:hAnsi="Arial" w:cs="Arial"/>
                <w:color w:val="404040" w:themeColor="text1" w:themeTint="BF"/>
                <w:sz w:val="16"/>
                <w:szCs w:val="16"/>
              </w:rPr>
              <w:t xml:space="preserve"> NO</w:t>
            </w:r>
          </w:p>
        </w:tc>
        <w:tc>
          <w:tcPr>
            <w:tcW w:w="1014" w:type="pct"/>
            <w:tcBorders>
              <w:top w:val="single" w:sz="4" w:space="0" w:color="A6A6A6" w:themeColor="background1" w:themeShade="A6"/>
              <w:left w:val="nil"/>
              <w:bottom w:val="single" w:sz="4" w:space="0" w:color="A6A6A6" w:themeColor="background1" w:themeShade="A6"/>
              <w:right w:val="nil"/>
            </w:tcBorders>
            <w:hideMark/>
          </w:tcPr>
          <w:p w14:paraId="20A98063"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21AF1E0C"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58962EC1" w14:textId="77777777" w:rsidTr="00AF3EB2">
        <w:trPr>
          <w:cantSplit/>
          <w:trHeight w:val="251"/>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382E2388" w14:textId="77777777" w:rsidR="00330F39" w:rsidRPr="00EA2368" w:rsidRDefault="00330F39" w:rsidP="00330F39">
            <w:pPr>
              <w:pStyle w:val="ListParagraph"/>
              <w:numPr>
                <w:ilvl w:val="0"/>
                <w:numId w:val="33"/>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The candidate checks the client’s skin for signs of rashes or sores. </w:t>
            </w:r>
          </w:p>
        </w:tc>
        <w:tc>
          <w:tcPr>
            <w:tcW w:w="793" w:type="pct"/>
            <w:tcBorders>
              <w:top w:val="single" w:sz="4" w:space="0" w:color="A6A6A6" w:themeColor="background1" w:themeShade="A6"/>
              <w:left w:val="nil"/>
              <w:bottom w:val="single" w:sz="4" w:space="0" w:color="A6A6A6" w:themeColor="background1" w:themeShade="A6"/>
              <w:right w:val="nil"/>
            </w:tcBorders>
            <w:hideMark/>
          </w:tcPr>
          <w:p w14:paraId="5D15DA91" w14:textId="131F7642"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432707282"/>
                <w14:checkbox>
                  <w14:checked w14:val="0"/>
                  <w14:checkedState w14:val="2612" w14:font="MS Gothic"/>
                  <w14:uncheckedState w14:val="2610" w14:font="MS Gothic"/>
                </w14:checkbox>
              </w:sdtPr>
              <w:sdtEndPr/>
              <w:sdtContent>
                <w:r w:rsidR="00330F39" w:rsidRPr="0075180E">
                  <w:rPr>
                    <w:rFonts w:ascii="MS Gothic" w:eastAsia="MS Gothic" w:hAnsi="MS Gothic" w:cs="Arial" w:hint="eastAsia"/>
                    <w:color w:val="404040" w:themeColor="text1" w:themeTint="BF"/>
                    <w:sz w:val="16"/>
                    <w:szCs w:val="16"/>
                  </w:rPr>
                  <w:t>☐</w:t>
                </w:r>
              </w:sdtContent>
            </w:sdt>
            <w:r w:rsidR="00330F39" w:rsidRPr="0075180E">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599906771"/>
                <w14:checkbox>
                  <w14:checked w14:val="0"/>
                  <w14:checkedState w14:val="2612" w14:font="MS Gothic"/>
                  <w14:uncheckedState w14:val="2610" w14:font="MS Gothic"/>
                </w14:checkbox>
              </w:sdtPr>
              <w:sdtEndPr/>
              <w:sdtContent>
                <w:r w:rsidR="00330F39" w:rsidRPr="0075180E">
                  <w:rPr>
                    <w:rFonts w:ascii="MS Gothic" w:eastAsia="MS Gothic" w:hAnsi="MS Gothic" w:cs="Arial" w:hint="eastAsia"/>
                    <w:color w:val="404040" w:themeColor="text1" w:themeTint="BF"/>
                    <w:sz w:val="16"/>
                    <w:szCs w:val="16"/>
                  </w:rPr>
                  <w:t>☐</w:t>
                </w:r>
              </w:sdtContent>
            </w:sdt>
            <w:r w:rsidR="00330F39" w:rsidRPr="0075180E">
              <w:rPr>
                <w:rFonts w:ascii="Arial" w:hAnsi="Arial" w:cs="Arial"/>
                <w:color w:val="404040" w:themeColor="text1" w:themeTint="BF"/>
                <w:sz w:val="16"/>
                <w:szCs w:val="16"/>
              </w:rPr>
              <w:t xml:space="preserve"> NO</w:t>
            </w:r>
          </w:p>
        </w:tc>
        <w:tc>
          <w:tcPr>
            <w:tcW w:w="1014" w:type="pct"/>
            <w:tcBorders>
              <w:top w:val="single" w:sz="4" w:space="0" w:color="A6A6A6" w:themeColor="background1" w:themeShade="A6"/>
              <w:left w:val="nil"/>
              <w:bottom w:val="single" w:sz="4" w:space="0" w:color="A6A6A6" w:themeColor="background1" w:themeShade="A6"/>
              <w:right w:val="nil"/>
            </w:tcBorders>
            <w:hideMark/>
          </w:tcPr>
          <w:p w14:paraId="2A6ED56D"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78FE8DE3"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437B7DCD" w14:textId="77777777" w:rsidTr="00AF3EB2">
        <w:trPr>
          <w:cantSplit/>
          <w:trHeight w:val="251"/>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148C9488" w14:textId="77777777" w:rsidR="00330F39" w:rsidRPr="00EA2368" w:rsidRDefault="00330F39" w:rsidP="00330F39">
            <w:pPr>
              <w:pStyle w:val="ListParagraph"/>
              <w:numPr>
                <w:ilvl w:val="0"/>
                <w:numId w:val="33"/>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The candidate pays attention to areas with creases, such as folds on the stomach. </w:t>
            </w:r>
          </w:p>
        </w:tc>
        <w:tc>
          <w:tcPr>
            <w:tcW w:w="793" w:type="pct"/>
            <w:tcBorders>
              <w:top w:val="single" w:sz="4" w:space="0" w:color="A6A6A6" w:themeColor="background1" w:themeShade="A6"/>
              <w:left w:val="nil"/>
              <w:bottom w:val="single" w:sz="4" w:space="0" w:color="A6A6A6" w:themeColor="background1" w:themeShade="A6"/>
              <w:right w:val="nil"/>
            </w:tcBorders>
            <w:hideMark/>
          </w:tcPr>
          <w:p w14:paraId="702AE6E4" w14:textId="12193895"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682951055"/>
                <w14:checkbox>
                  <w14:checked w14:val="0"/>
                  <w14:checkedState w14:val="2612" w14:font="MS Gothic"/>
                  <w14:uncheckedState w14:val="2610" w14:font="MS Gothic"/>
                </w14:checkbox>
              </w:sdtPr>
              <w:sdtEndPr/>
              <w:sdtContent>
                <w:r w:rsidR="00330F39" w:rsidRPr="0075180E">
                  <w:rPr>
                    <w:rFonts w:ascii="MS Gothic" w:eastAsia="MS Gothic" w:hAnsi="MS Gothic" w:cs="Arial" w:hint="eastAsia"/>
                    <w:color w:val="404040" w:themeColor="text1" w:themeTint="BF"/>
                    <w:sz w:val="16"/>
                    <w:szCs w:val="16"/>
                  </w:rPr>
                  <w:t>☐</w:t>
                </w:r>
              </w:sdtContent>
            </w:sdt>
            <w:r w:rsidR="00330F39" w:rsidRPr="0075180E">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615567708"/>
                <w14:checkbox>
                  <w14:checked w14:val="0"/>
                  <w14:checkedState w14:val="2612" w14:font="MS Gothic"/>
                  <w14:uncheckedState w14:val="2610" w14:font="MS Gothic"/>
                </w14:checkbox>
              </w:sdtPr>
              <w:sdtEndPr/>
              <w:sdtContent>
                <w:r w:rsidR="00330F39" w:rsidRPr="0075180E">
                  <w:rPr>
                    <w:rFonts w:ascii="MS Gothic" w:eastAsia="MS Gothic" w:hAnsi="MS Gothic" w:cs="Arial" w:hint="eastAsia"/>
                    <w:color w:val="404040" w:themeColor="text1" w:themeTint="BF"/>
                    <w:sz w:val="16"/>
                    <w:szCs w:val="16"/>
                  </w:rPr>
                  <w:t>☐</w:t>
                </w:r>
              </w:sdtContent>
            </w:sdt>
            <w:r w:rsidR="00330F39" w:rsidRPr="0075180E">
              <w:rPr>
                <w:rFonts w:ascii="Arial" w:hAnsi="Arial" w:cs="Arial"/>
                <w:color w:val="404040" w:themeColor="text1" w:themeTint="BF"/>
                <w:sz w:val="16"/>
                <w:szCs w:val="16"/>
              </w:rPr>
              <w:t xml:space="preserve"> NO</w:t>
            </w:r>
          </w:p>
        </w:tc>
        <w:tc>
          <w:tcPr>
            <w:tcW w:w="1014" w:type="pct"/>
            <w:tcBorders>
              <w:top w:val="single" w:sz="4" w:space="0" w:color="A6A6A6" w:themeColor="background1" w:themeShade="A6"/>
              <w:left w:val="nil"/>
              <w:bottom w:val="single" w:sz="4" w:space="0" w:color="A6A6A6" w:themeColor="background1" w:themeShade="A6"/>
              <w:right w:val="nil"/>
            </w:tcBorders>
            <w:hideMark/>
          </w:tcPr>
          <w:p w14:paraId="38E8AF97"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51A509F3"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080B4AB1" w14:textId="77777777" w:rsidTr="00AF3EB2">
        <w:trPr>
          <w:cantSplit/>
          <w:trHeight w:val="251"/>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73960918" w14:textId="77777777" w:rsidR="00330F39" w:rsidRPr="00EA2368" w:rsidRDefault="00330F39" w:rsidP="00330F39">
            <w:pPr>
              <w:pStyle w:val="ListParagraph"/>
              <w:numPr>
                <w:ilvl w:val="0"/>
                <w:numId w:val="33"/>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The candidate helps the person wash their hair with shampoo. </w:t>
            </w:r>
          </w:p>
        </w:tc>
        <w:tc>
          <w:tcPr>
            <w:tcW w:w="793" w:type="pct"/>
            <w:tcBorders>
              <w:top w:val="single" w:sz="4" w:space="0" w:color="A6A6A6" w:themeColor="background1" w:themeShade="A6"/>
              <w:left w:val="nil"/>
              <w:bottom w:val="single" w:sz="4" w:space="0" w:color="A6A6A6" w:themeColor="background1" w:themeShade="A6"/>
              <w:right w:val="nil"/>
            </w:tcBorders>
            <w:hideMark/>
          </w:tcPr>
          <w:p w14:paraId="5DE7E5F0" w14:textId="5E3257DD"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812317502"/>
                <w14:checkbox>
                  <w14:checked w14:val="0"/>
                  <w14:checkedState w14:val="2612" w14:font="MS Gothic"/>
                  <w14:uncheckedState w14:val="2610" w14:font="MS Gothic"/>
                </w14:checkbox>
              </w:sdtPr>
              <w:sdtEndPr/>
              <w:sdtContent>
                <w:r w:rsidR="00330F39" w:rsidRPr="0075180E">
                  <w:rPr>
                    <w:rFonts w:ascii="MS Gothic" w:eastAsia="MS Gothic" w:hAnsi="MS Gothic" w:cs="Arial" w:hint="eastAsia"/>
                    <w:color w:val="404040" w:themeColor="text1" w:themeTint="BF"/>
                    <w:sz w:val="16"/>
                    <w:szCs w:val="16"/>
                  </w:rPr>
                  <w:t>☐</w:t>
                </w:r>
              </w:sdtContent>
            </w:sdt>
            <w:r w:rsidR="00330F39" w:rsidRPr="0075180E">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822623814"/>
                <w14:checkbox>
                  <w14:checked w14:val="0"/>
                  <w14:checkedState w14:val="2612" w14:font="MS Gothic"/>
                  <w14:uncheckedState w14:val="2610" w14:font="MS Gothic"/>
                </w14:checkbox>
              </w:sdtPr>
              <w:sdtEndPr/>
              <w:sdtContent>
                <w:r w:rsidR="00330F39" w:rsidRPr="0075180E">
                  <w:rPr>
                    <w:rFonts w:ascii="MS Gothic" w:eastAsia="MS Gothic" w:hAnsi="MS Gothic" w:cs="Arial" w:hint="eastAsia"/>
                    <w:color w:val="404040" w:themeColor="text1" w:themeTint="BF"/>
                    <w:sz w:val="16"/>
                    <w:szCs w:val="16"/>
                  </w:rPr>
                  <w:t>☐</w:t>
                </w:r>
              </w:sdtContent>
            </w:sdt>
            <w:r w:rsidR="00330F39" w:rsidRPr="0075180E">
              <w:rPr>
                <w:rFonts w:ascii="Arial" w:hAnsi="Arial" w:cs="Arial"/>
                <w:color w:val="404040" w:themeColor="text1" w:themeTint="BF"/>
                <w:sz w:val="16"/>
                <w:szCs w:val="16"/>
              </w:rPr>
              <w:t xml:space="preserve"> NO</w:t>
            </w:r>
          </w:p>
        </w:tc>
        <w:tc>
          <w:tcPr>
            <w:tcW w:w="1014" w:type="pct"/>
            <w:tcBorders>
              <w:top w:val="single" w:sz="4" w:space="0" w:color="A6A6A6" w:themeColor="background1" w:themeShade="A6"/>
              <w:left w:val="nil"/>
              <w:bottom w:val="single" w:sz="4" w:space="0" w:color="A6A6A6" w:themeColor="background1" w:themeShade="A6"/>
              <w:right w:val="nil"/>
            </w:tcBorders>
            <w:hideMark/>
          </w:tcPr>
          <w:p w14:paraId="246D0AB8"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06410938"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201BDC10" w14:textId="77777777" w:rsidTr="00AF3EB2">
        <w:trPr>
          <w:cantSplit/>
          <w:trHeight w:val="251"/>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343D1542" w14:textId="7C25430F" w:rsidR="00330F39" w:rsidRPr="00EA2368" w:rsidRDefault="00330F39" w:rsidP="00330F39">
            <w:pPr>
              <w:pStyle w:val="ListParagraph"/>
              <w:numPr>
                <w:ilvl w:val="0"/>
                <w:numId w:val="33"/>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gives the client a towel to dry off. Help dry their back and other hard-to-reach areas.</w:t>
            </w:r>
          </w:p>
        </w:tc>
        <w:tc>
          <w:tcPr>
            <w:tcW w:w="793" w:type="pct"/>
            <w:tcBorders>
              <w:top w:val="single" w:sz="4" w:space="0" w:color="A6A6A6" w:themeColor="background1" w:themeShade="A6"/>
              <w:left w:val="nil"/>
              <w:bottom w:val="single" w:sz="4" w:space="0" w:color="A6A6A6" w:themeColor="background1" w:themeShade="A6"/>
              <w:right w:val="nil"/>
            </w:tcBorders>
            <w:hideMark/>
          </w:tcPr>
          <w:p w14:paraId="26655E38" w14:textId="3A9F8097"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353637176"/>
                <w14:checkbox>
                  <w14:checked w14:val="0"/>
                  <w14:checkedState w14:val="2612" w14:font="MS Gothic"/>
                  <w14:uncheckedState w14:val="2610" w14:font="MS Gothic"/>
                </w14:checkbox>
              </w:sdtPr>
              <w:sdtEndPr/>
              <w:sdtContent>
                <w:r w:rsidR="00330F39" w:rsidRPr="0075180E">
                  <w:rPr>
                    <w:rFonts w:ascii="MS Gothic" w:eastAsia="MS Gothic" w:hAnsi="MS Gothic" w:cs="Arial" w:hint="eastAsia"/>
                    <w:color w:val="404040" w:themeColor="text1" w:themeTint="BF"/>
                    <w:sz w:val="16"/>
                    <w:szCs w:val="16"/>
                  </w:rPr>
                  <w:t>☐</w:t>
                </w:r>
              </w:sdtContent>
            </w:sdt>
            <w:r w:rsidR="00330F39" w:rsidRPr="0075180E">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356496732"/>
                <w14:checkbox>
                  <w14:checked w14:val="0"/>
                  <w14:checkedState w14:val="2612" w14:font="MS Gothic"/>
                  <w14:uncheckedState w14:val="2610" w14:font="MS Gothic"/>
                </w14:checkbox>
              </w:sdtPr>
              <w:sdtEndPr/>
              <w:sdtContent>
                <w:r w:rsidR="00330F39" w:rsidRPr="0075180E">
                  <w:rPr>
                    <w:rFonts w:ascii="MS Gothic" w:eastAsia="MS Gothic" w:hAnsi="MS Gothic" w:cs="Arial" w:hint="eastAsia"/>
                    <w:color w:val="404040" w:themeColor="text1" w:themeTint="BF"/>
                    <w:sz w:val="16"/>
                    <w:szCs w:val="16"/>
                  </w:rPr>
                  <w:t>☐</w:t>
                </w:r>
              </w:sdtContent>
            </w:sdt>
            <w:r w:rsidR="00330F39" w:rsidRPr="0075180E">
              <w:rPr>
                <w:rFonts w:ascii="Arial" w:hAnsi="Arial" w:cs="Arial"/>
                <w:color w:val="404040" w:themeColor="text1" w:themeTint="BF"/>
                <w:sz w:val="16"/>
                <w:szCs w:val="16"/>
              </w:rPr>
              <w:t xml:space="preserve"> NO</w:t>
            </w:r>
          </w:p>
        </w:tc>
        <w:tc>
          <w:tcPr>
            <w:tcW w:w="1014" w:type="pct"/>
            <w:tcBorders>
              <w:top w:val="single" w:sz="4" w:space="0" w:color="A6A6A6" w:themeColor="background1" w:themeShade="A6"/>
              <w:left w:val="nil"/>
              <w:bottom w:val="single" w:sz="4" w:space="0" w:color="A6A6A6" w:themeColor="background1" w:themeShade="A6"/>
              <w:right w:val="nil"/>
            </w:tcBorders>
            <w:hideMark/>
          </w:tcPr>
          <w:p w14:paraId="19DC4AA3"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3327FCD9"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1E8D8F7C" w14:textId="77777777" w:rsidTr="00AF3EB2">
        <w:trPr>
          <w:cantSplit/>
          <w:trHeight w:val="251"/>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67D6135F" w14:textId="28F3B6BF" w:rsidR="00330F39" w:rsidRPr="00EA2368" w:rsidRDefault="00330F39" w:rsidP="00330F39">
            <w:pPr>
              <w:pStyle w:val="ListParagraph"/>
              <w:numPr>
                <w:ilvl w:val="0"/>
                <w:numId w:val="33"/>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helps dry their back and other hard-to-reach areas.</w:t>
            </w:r>
          </w:p>
        </w:tc>
        <w:tc>
          <w:tcPr>
            <w:tcW w:w="793" w:type="pct"/>
            <w:tcBorders>
              <w:top w:val="single" w:sz="4" w:space="0" w:color="A6A6A6" w:themeColor="background1" w:themeShade="A6"/>
              <w:left w:val="nil"/>
              <w:bottom w:val="single" w:sz="4" w:space="0" w:color="A6A6A6" w:themeColor="background1" w:themeShade="A6"/>
              <w:right w:val="nil"/>
            </w:tcBorders>
            <w:hideMark/>
          </w:tcPr>
          <w:p w14:paraId="1AB2213E" w14:textId="08AF726B"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19740666"/>
                <w14:checkbox>
                  <w14:checked w14:val="0"/>
                  <w14:checkedState w14:val="2612" w14:font="MS Gothic"/>
                  <w14:uncheckedState w14:val="2610" w14:font="MS Gothic"/>
                </w14:checkbox>
              </w:sdtPr>
              <w:sdtEndPr/>
              <w:sdtContent>
                <w:r w:rsidR="00330F39" w:rsidRPr="0075180E">
                  <w:rPr>
                    <w:rFonts w:ascii="MS Gothic" w:eastAsia="MS Gothic" w:hAnsi="MS Gothic" w:cs="Arial" w:hint="eastAsia"/>
                    <w:color w:val="404040" w:themeColor="text1" w:themeTint="BF"/>
                    <w:sz w:val="16"/>
                    <w:szCs w:val="16"/>
                  </w:rPr>
                  <w:t>☐</w:t>
                </w:r>
              </w:sdtContent>
            </w:sdt>
            <w:r w:rsidR="00330F39" w:rsidRPr="0075180E">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973172213"/>
                <w14:checkbox>
                  <w14:checked w14:val="0"/>
                  <w14:checkedState w14:val="2612" w14:font="MS Gothic"/>
                  <w14:uncheckedState w14:val="2610" w14:font="MS Gothic"/>
                </w14:checkbox>
              </w:sdtPr>
              <w:sdtEndPr/>
              <w:sdtContent>
                <w:r w:rsidR="00330F39" w:rsidRPr="0075180E">
                  <w:rPr>
                    <w:rFonts w:ascii="MS Gothic" w:eastAsia="MS Gothic" w:hAnsi="MS Gothic" w:cs="Arial" w:hint="eastAsia"/>
                    <w:color w:val="404040" w:themeColor="text1" w:themeTint="BF"/>
                    <w:sz w:val="16"/>
                    <w:szCs w:val="16"/>
                  </w:rPr>
                  <w:t>☐</w:t>
                </w:r>
              </w:sdtContent>
            </w:sdt>
            <w:r w:rsidR="00330F39" w:rsidRPr="0075180E">
              <w:rPr>
                <w:rFonts w:ascii="Arial" w:hAnsi="Arial" w:cs="Arial"/>
                <w:color w:val="404040" w:themeColor="text1" w:themeTint="BF"/>
                <w:sz w:val="16"/>
                <w:szCs w:val="16"/>
              </w:rPr>
              <w:t xml:space="preserve"> NO</w:t>
            </w:r>
          </w:p>
        </w:tc>
        <w:tc>
          <w:tcPr>
            <w:tcW w:w="1014" w:type="pct"/>
            <w:tcBorders>
              <w:top w:val="single" w:sz="4" w:space="0" w:color="A6A6A6" w:themeColor="background1" w:themeShade="A6"/>
              <w:left w:val="nil"/>
              <w:bottom w:val="single" w:sz="4" w:space="0" w:color="A6A6A6" w:themeColor="background1" w:themeShade="A6"/>
              <w:right w:val="nil"/>
            </w:tcBorders>
            <w:hideMark/>
          </w:tcPr>
          <w:p w14:paraId="3EB2196C"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51860C2A"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bl>
    <w:p w14:paraId="58BC7F24" w14:textId="77777777" w:rsidR="00826EB7" w:rsidRDefault="00826EB7">
      <w:r>
        <w:br w:type="page"/>
      </w:r>
    </w:p>
    <w:p w14:paraId="16F63C98" w14:textId="13CB269F" w:rsidR="00760D35" w:rsidRPr="00EA2368" w:rsidRDefault="00C457CB" w:rsidP="00EA2368">
      <w:pPr>
        <w:pStyle w:val="Heading2"/>
        <w:spacing w:before="120" w:after="120" w:line="276" w:lineRule="auto"/>
        <w:jc w:val="both"/>
        <w:rPr>
          <w:rFonts w:ascii="Arial" w:hAnsi="Arial" w:cs="Arial"/>
          <w:b/>
          <w:bCs/>
          <w:color w:val="404040" w:themeColor="text1" w:themeTint="BF"/>
          <w:sz w:val="22"/>
          <w:szCs w:val="22"/>
        </w:rPr>
      </w:pPr>
      <w:r w:rsidRPr="00EA2368">
        <w:rPr>
          <w:rFonts w:ascii="Arial" w:hAnsi="Arial" w:cs="Arial"/>
          <w:b/>
          <w:bCs/>
          <w:color w:val="404040" w:themeColor="text1" w:themeTint="BF"/>
          <w:sz w:val="22"/>
          <w:szCs w:val="22"/>
        </w:rPr>
        <w:lastRenderedPageBreak/>
        <w:t xml:space="preserve">Part VIII. </w:t>
      </w:r>
      <w:r w:rsidR="0043127C" w:rsidRPr="00EA2368">
        <w:rPr>
          <w:rFonts w:ascii="Arial" w:hAnsi="Arial" w:cs="Arial"/>
          <w:b/>
          <w:bCs/>
          <w:color w:val="404040" w:themeColor="text1" w:themeTint="BF"/>
          <w:sz w:val="22"/>
          <w:szCs w:val="22"/>
        </w:rPr>
        <w:t>Transferring A Person Between Bed and Chair</w:t>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965"/>
        <w:gridCol w:w="6054"/>
      </w:tblGrid>
      <w:tr w:rsidR="00532E76" w:rsidRPr="00EA2368" w14:paraId="02F86802" w14:textId="77777777" w:rsidTr="00A27062">
        <w:trPr>
          <w:trHeight w:val="56"/>
          <w:jc w:val="center"/>
        </w:trPr>
        <w:tc>
          <w:tcPr>
            <w:tcW w:w="164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hideMark/>
          </w:tcPr>
          <w:p w14:paraId="34C076A2" w14:textId="77777777" w:rsidR="00532E76" w:rsidRPr="00EA2368" w:rsidRDefault="00532E76" w:rsidP="00EA2368">
            <w:pPr>
              <w:tabs>
                <w:tab w:val="left" w:pos="180"/>
              </w:tabs>
              <w:ind w:left="0" w:right="0" w:firstLine="0"/>
              <w:rPr>
                <w:rFonts w:ascii="Arial" w:hAnsi="Arial" w:cs="Arial"/>
                <w:color w:val="404040" w:themeColor="text1" w:themeTint="BF"/>
                <w:sz w:val="20"/>
                <w:szCs w:val="20"/>
              </w:rPr>
            </w:pPr>
            <w:r w:rsidRPr="00EA2368">
              <w:rPr>
                <w:rFonts w:ascii="Arial" w:hAnsi="Arial" w:cs="Arial"/>
                <w:color w:val="404040" w:themeColor="text1" w:themeTint="BF"/>
                <w:sz w:val="20"/>
                <w:szCs w:val="20"/>
              </w:rPr>
              <w:t>Date of and time of assessment</w:t>
            </w:r>
          </w:p>
        </w:tc>
        <w:tc>
          <w:tcPr>
            <w:tcW w:w="335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5693E656" w14:textId="77777777" w:rsidR="00532E76" w:rsidRPr="00EA2368" w:rsidRDefault="00532E76" w:rsidP="00EA2368">
            <w:pPr>
              <w:tabs>
                <w:tab w:val="left" w:pos="180"/>
              </w:tabs>
              <w:ind w:left="0" w:right="0" w:firstLine="0"/>
              <w:rPr>
                <w:rFonts w:cstheme="minorHAnsi"/>
                <w:color w:val="404040" w:themeColor="text1" w:themeTint="BF"/>
                <w:sz w:val="20"/>
                <w:szCs w:val="20"/>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532E76" w:rsidRPr="00EA2368" w14:paraId="5A564292" w14:textId="77777777" w:rsidTr="00A27062">
        <w:trPr>
          <w:trHeight w:val="56"/>
          <w:jc w:val="center"/>
        </w:trPr>
        <w:tc>
          <w:tcPr>
            <w:tcW w:w="164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hideMark/>
          </w:tcPr>
          <w:p w14:paraId="0EBAC462" w14:textId="77777777" w:rsidR="00532E76" w:rsidRPr="00EA2368" w:rsidRDefault="00532E76" w:rsidP="00EA2368">
            <w:pPr>
              <w:tabs>
                <w:tab w:val="left" w:pos="180"/>
              </w:tabs>
              <w:ind w:left="0" w:right="0" w:firstLine="0"/>
              <w:rPr>
                <w:rFonts w:ascii="Arial" w:hAnsi="Arial" w:cs="Arial"/>
                <w:color w:val="404040" w:themeColor="text1" w:themeTint="BF"/>
                <w:sz w:val="20"/>
                <w:szCs w:val="20"/>
              </w:rPr>
            </w:pPr>
            <w:r w:rsidRPr="00EA2368">
              <w:rPr>
                <w:rFonts w:ascii="Arial" w:hAnsi="Arial" w:cs="Arial"/>
                <w:color w:val="404040" w:themeColor="text1" w:themeTint="BF"/>
                <w:sz w:val="20"/>
                <w:szCs w:val="20"/>
              </w:rPr>
              <w:t>Location of assessment</w:t>
            </w:r>
          </w:p>
          <w:p w14:paraId="2E0CAB29" w14:textId="77777777" w:rsidR="00532E76" w:rsidRPr="00EA2368" w:rsidRDefault="00532E76" w:rsidP="00EA2368">
            <w:pPr>
              <w:tabs>
                <w:tab w:val="left" w:pos="180"/>
              </w:tabs>
              <w:ind w:left="0" w:right="0" w:firstLine="0"/>
              <w:rPr>
                <w:rFonts w:ascii="Arial" w:hAnsi="Arial" w:cs="Arial"/>
                <w:color w:val="404040" w:themeColor="text1" w:themeTint="BF"/>
                <w:sz w:val="20"/>
                <w:szCs w:val="20"/>
              </w:rPr>
            </w:pPr>
            <w:r w:rsidRPr="00EA2368">
              <w:rPr>
                <w:rFonts w:ascii="Arial" w:hAnsi="Arial" w:cs="Arial"/>
                <w:b/>
                <w:bCs/>
                <w:color w:val="D73329"/>
                <w:sz w:val="20"/>
                <w:szCs w:val="20"/>
              </w:rPr>
              <w:t>Please do not provide the client’s home address.</w:t>
            </w:r>
          </w:p>
        </w:tc>
        <w:tc>
          <w:tcPr>
            <w:tcW w:w="335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370F2048" w14:textId="77777777" w:rsidR="00532E76" w:rsidRPr="00EA2368" w:rsidRDefault="00532E76" w:rsidP="00EA2368">
            <w:pPr>
              <w:tabs>
                <w:tab w:val="left" w:pos="180"/>
              </w:tabs>
              <w:ind w:left="0" w:right="0" w:firstLine="0"/>
              <w:rPr>
                <w:rFonts w:cstheme="minorHAnsi"/>
                <w:color w:val="404040" w:themeColor="text1" w:themeTint="BF"/>
                <w:sz w:val="20"/>
                <w:szCs w:val="20"/>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B77AE9" w:rsidRPr="00EA2368" w14:paraId="4A4D3CC0" w14:textId="77777777" w:rsidTr="00C24D6B">
        <w:trPr>
          <w:trHeight w:val="56"/>
          <w:jc w:val="center"/>
        </w:trPr>
        <w:tc>
          <w:tcPr>
            <w:tcW w:w="164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hideMark/>
          </w:tcPr>
          <w:p w14:paraId="2E813C15" w14:textId="2D9B1A12" w:rsidR="00B77AE9" w:rsidRPr="00826EB7" w:rsidRDefault="00B77AE9" w:rsidP="00EA2368">
            <w:pPr>
              <w:tabs>
                <w:tab w:val="left" w:pos="180"/>
              </w:tabs>
              <w:ind w:left="0" w:right="0" w:firstLine="0"/>
              <w:rPr>
                <w:rFonts w:ascii="Arial" w:hAnsi="Arial" w:cs="Arial"/>
                <w:color w:val="404040" w:themeColor="text1" w:themeTint="BF"/>
                <w:sz w:val="20"/>
                <w:szCs w:val="20"/>
              </w:rPr>
            </w:pPr>
            <w:r w:rsidRPr="00EA2368">
              <w:rPr>
                <w:rFonts w:ascii="Arial" w:hAnsi="Arial" w:cs="Arial"/>
                <w:color w:val="404040" w:themeColor="text1" w:themeTint="BF"/>
                <w:sz w:val="20"/>
                <w:szCs w:val="20"/>
              </w:rPr>
              <w:t>Equipment to be used</w:t>
            </w:r>
          </w:p>
        </w:tc>
        <w:tc>
          <w:tcPr>
            <w:tcW w:w="335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2EEAB152" w14:textId="77777777" w:rsidR="00B77AE9" w:rsidRPr="00EA2368" w:rsidRDefault="00DA6AEC" w:rsidP="00EA2368">
            <w:pPr>
              <w:tabs>
                <w:tab w:val="left" w:pos="180"/>
              </w:tabs>
              <w:ind w:left="0" w:right="0" w:firstLine="0"/>
              <w:rPr>
                <w:rFonts w:cstheme="minorHAnsi"/>
                <w:color w:val="404040" w:themeColor="text1" w:themeTint="BF"/>
                <w:sz w:val="20"/>
                <w:szCs w:val="20"/>
              </w:rPr>
            </w:pPr>
            <w:sdt>
              <w:sdtPr>
                <w:rPr>
                  <w:rFonts w:ascii="Segoe UI Symbol" w:hAnsi="Segoe UI Symbol" w:cs="Segoe UI Symbol"/>
                  <w:color w:val="404040" w:themeColor="text1" w:themeTint="BF"/>
                  <w:sz w:val="20"/>
                  <w:szCs w:val="20"/>
                </w:rPr>
                <w:id w:val="621817358"/>
                <w14:checkbox>
                  <w14:checked w14:val="0"/>
                  <w14:checkedState w14:val="2612" w14:font="MS Gothic"/>
                  <w14:uncheckedState w14:val="2610" w14:font="MS Gothic"/>
                </w14:checkbox>
              </w:sdtPr>
              <w:sdtEndPr/>
              <w:sdtContent>
                <w:r w:rsidR="00B77AE9" w:rsidRPr="00EA2368">
                  <w:rPr>
                    <w:rFonts w:ascii="MS Gothic" w:eastAsia="MS Gothic" w:hAnsi="MS Gothic" w:cs="Segoe UI Symbol" w:hint="eastAsia"/>
                    <w:color w:val="404040" w:themeColor="text1" w:themeTint="BF"/>
                    <w:sz w:val="20"/>
                    <w:szCs w:val="20"/>
                  </w:rPr>
                  <w:t>☐</w:t>
                </w:r>
              </w:sdtContent>
            </w:sdt>
            <w:r w:rsidR="00B77AE9" w:rsidRPr="00EA2368">
              <w:rPr>
                <w:rFonts w:cstheme="minorHAnsi"/>
                <w:color w:val="404040" w:themeColor="text1" w:themeTint="BF"/>
                <w:sz w:val="20"/>
                <w:szCs w:val="20"/>
              </w:rPr>
              <w:t xml:space="preserve"> Slide sheets</w:t>
            </w:r>
          </w:p>
          <w:p w14:paraId="7CA15966" w14:textId="4E8768F9" w:rsidR="00B77AE9" w:rsidRPr="00EA2368" w:rsidRDefault="00DA6AEC" w:rsidP="00EA2368">
            <w:pPr>
              <w:tabs>
                <w:tab w:val="left" w:pos="180"/>
              </w:tabs>
              <w:ind w:left="0" w:right="0" w:firstLine="0"/>
              <w:rPr>
                <w:rFonts w:cstheme="minorHAnsi"/>
                <w:color w:val="404040" w:themeColor="text1" w:themeTint="BF"/>
                <w:sz w:val="20"/>
                <w:szCs w:val="20"/>
              </w:rPr>
            </w:pPr>
            <w:sdt>
              <w:sdtPr>
                <w:rPr>
                  <w:rFonts w:ascii="Segoe UI Symbol" w:hAnsi="Segoe UI Symbol" w:cs="Segoe UI Symbol"/>
                  <w:color w:val="404040" w:themeColor="text1" w:themeTint="BF"/>
                  <w:sz w:val="20"/>
                  <w:szCs w:val="20"/>
                </w:rPr>
                <w:id w:val="-1282959740"/>
                <w14:checkbox>
                  <w14:checked w14:val="0"/>
                  <w14:checkedState w14:val="2612" w14:font="MS Gothic"/>
                  <w14:uncheckedState w14:val="2610" w14:font="MS Gothic"/>
                </w14:checkbox>
              </w:sdtPr>
              <w:sdtEndPr/>
              <w:sdtContent>
                <w:r w:rsidR="00826EB7">
                  <w:rPr>
                    <w:rFonts w:ascii="MS Gothic" w:eastAsia="MS Gothic" w:hAnsi="MS Gothic" w:cs="Segoe UI Symbol" w:hint="eastAsia"/>
                    <w:color w:val="404040" w:themeColor="text1" w:themeTint="BF"/>
                    <w:sz w:val="20"/>
                    <w:szCs w:val="20"/>
                  </w:rPr>
                  <w:t>☐</w:t>
                </w:r>
              </w:sdtContent>
            </w:sdt>
            <w:r w:rsidR="00B77AE9" w:rsidRPr="00EA2368">
              <w:rPr>
                <w:rFonts w:cstheme="minorHAnsi"/>
                <w:color w:val="404040" w:themeColor="text1" w:themeTint="BF"/>
                <w:sz w:val="20"/>
                <w:szCs w:val="20"/>
              </w:rPr>
              <w:t xml:space="preserve"> Hoists</w:t>
            </w:r>
          </w:p>
          <w:p w14:paraId="54EF8A40" w14:textId="77777777" w:rsidR="00B77AE9" w:rsidRPr="00EA2368" w:rsidRDefault="00DA6AEC" w:rsidP="00EA2368">
            <w:pPr>
              <w:tabs>
                <w:tab w:val="left" w:pos="180"/>
              </w:tabs>
              <w:ind w:left="0" w:right="0" w:firstLine="0"/>
              <w:rPr>
                <w:rFonts w:cstheme="minorHAnsi"/>
                <w:color w:val="404040" w:themeColor="text1" w:themeTint="BF"/>
                <w:sz w:val="20"/>
                <w:szCs w:val="20"/>
              </w:rPr>
            </w:pPr>
            <w:sdt>
              <w:sdtPr>
                <w:rPr>
                  <w:rFonts w:ascii="Segoe UI Symbol" w:hAnsi="Segoe UI Symbol" w:cs="Segoe UI Symbol"/>
                  <w:color w:val="404040" w:themeColor="text1" w:themeTint="BF"/>
                  <w:sz w:val="20"/>
                  <w:szCs w:val="20"/>
                </w:rPr>
                <w:id w:val="-1241791633"/>
                <w14:checkbox>
                  <w14:checked w14:val="0"/>
                  <w14:checkedState w14:val="2612" w14:font="MS Gothic"/>
                  <w14:uncheckedState w14:val="2610" w14:font="MS Gothic"/>
                </w14:checkbox>
              </w:sdtPr>
              <w:sdtEndPr/>
              <w:sdtContent>
                <w:r w:rsidR="00B77AE9" w:rsidRPr="00EA2368">
                  <w:rPr>
                    <w:rFonts w:ascii="MS Gothic" w:eastAsia="MS Gothic" w:hAnsi="MS Gothic" w:cs="Segoe UI Symbol" w:hint="eastAsia"/>
                    <w:color w:val="404040" w:themeColor="text1" w:themeTint="BF"/>
                    <w:sz w:val="20"/>
                    <w:szCs w:val="20"/>
                  </w:rPr>
                  <w:t>☐</w:t>
                </w:r>
              </w:sdtContent>
            </w:sdt>
            <w:r w:rsidR="00B77AE9" w:rsidRPr="00EA2368">
              <w:rPr>
                <w:rFonts w:cstheme="minorHAnsi"/>
                <w:color w:val="404040" w:themeColor="text1" w:themeTint="BF"/>
                <w:sz w:val="20"/>
                <w:szCs w:val="20"/>
              </w:rPr>
              <w:t xml:space="preserve"> Slings</w:t>
            </w:r>
          </w:p>
          <w:p w14:paraId="479C17E3" w14:textId="68C60544" w:rsidR="00B77AE9" w:rsidRPr="00EA2368" w:rsidRDefault="00DA6AEC" w:rsidP="00EA2368">
            <w:pPr>
              <w:tabs>
                <w:tab w:val="left" w:pos="180"/>
              </w:tabs>
              <w:ind w:left="0" w:right="0" w:firstLine="0"/>
              <w:rPr>
                <w:rFonts w:cstheme="minorHAnsi"/>
                <w:color w:val="404040" w:themeColor="text1" w:themeTint="BF"/>
                <w:sz w:val="20"/>
                <w:szCs w:val="20"/>
              </w:rPr>
            </w:pPr>
            <w:sdt>
              <w:sdtPr>
                <w:rPr>
                  <w:rFonts w:ascii="Segoe UI Symbol" w:hAnsi="Segoe UI Symbol" w:cs="Segoe UI Symbol"/>
                  <w:color w:val="404040" w:themeColor="text1" w:themeTint="BF"/>
                  <w:sz w:val="20"/>
                  <w:szCs w:val="20"/>
                </w:rPr>
                <w:id w:val="1144011324"/>
                <w14:checkbox>
                  <w14:checked w14:val="0"/>
                  <w14:checkedState w14:val="2612" w14:font="MS Gothic"/>
                  <w14:uncheckedState w14:val="2610" w14:font="MS Gothic"/>
                </w14:checkbox>
              </w:sdtPr>
              <w:sdtEndPr/>
              <w:sdtContent>
                <w:r w:rsidR="00B77AE9" w:rsidRPr="00EA2368">
                  <w:rPr>
                    <w:rFonts w:ascii="MS Gothic" w:eastAsia="MS Gothic" w:hAnsi="MS Gothic" w:cs="Segoe UI Symbol" w:hint="eastAsia"/>
                    <w:color w:val="404040" w:themeColor="text1" w:themeTint="BF"/>
                    <w:sz w:val="20"/>
                    <w:szCs w:val="20"/>
                  </w:rPr>
                  <w:t>☐</w:t>
                </w:r>
              </w:sdtContent>
            </w:sdt>
            <w:r w:rsidR="00B77AE9" w:rsidRPr="00EA2368">
              <w:rPr>
                <w:rFonts w:cstheme="minorHAnsi"/>
                <w:color w:val="404040" w:themeColor="text1" w:themeTint="BF"/>
                <w:sz w:val="20"/>
                <w:szCs w:val="20"/>
              </w:rPr>
              <w:t xml:space="preserve"> Lifters</w:t>
            </w:r>
          </w:p>
        </w:tc>
      </w:tr>
    </w:tbl>
    <w:p w14:paraId="47254663" w14:textId="6255AA8E" w:rsidR="001911D3" w:rsidRPr="00EA2368" w:rsidRDefault="001911D3" w:rsidP="00826EB7">
      <w:pPr>
        <w:spacing w:after="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920"/>
        <w:gridCol w:w="1468"/>
        <w:gridCol w:w="1815"/>
        <w:gridCol w:w="1816"/>
      </w:tblGrid>
      <w:tr w:rsidR="00152483" w:rsidRPr="00EA2368" w14:paraId="7D41E719" w14:textId="77777777" w:rsidTr="00A14481">
        <w:trPr>
          <w:cantSplit/>
          <w:tblHeader/>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hideMark/>
          </w:tcPr>
          <w:p w14:paraId="6D051852" w14:textId="773ED41C" w:rsidR="00152483" w:rsidRPr="00EA2368" w:rsidRDefault="00152483" w:rsidP="00EA2368">
            <w:pPr>
              <w:tabs>
                <w:tab w:val="left" w:pos="180"/>
              </w:tabs>
              <w:ind w:left="0" w:right="0" w:firstLine="0"/>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During this task:</w:t>
            </w:r>
          </w:p>
        </w:tc>
        <w:tc>
          <w:tcPr>
            <w:tcW w:w="814" w:type="pct"/>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hideMark/>
          </w:tcPr>
          <w:p w14:paraId="778304D6" w14:textId="77777777" w:rsidR="00152483" w:rsidRPr="00EA2368" w:rsidRDefault="00152483" w:rsidP="00EA2368">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YES/NO</w:t>
            </w:r>
          </w:p>
        </w:tc>
        <w:tc>
          <w:tcPr>
            <w:tcW w:w="1006" w:type="pct"/>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hideMark/>
          </w:tcPr>
          <w:p w14:paraId="785D7A1A" w14:textId="77777777" w:rsidR="00152483" w:rsidRPr="00EA2368" w:rsidRDefault="00152483" w:rsidP="00EA2368">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Date observed</w:t>
            </w:r>
          </w:p>
        </w:tc>
        <w:tc>
          <w:tcPr>
            <w:tcW w:w="1007"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hideMark/>
          </w:tcPr>
          <w:p w14:paraId="35223B18" w14:textId="77777777" w:rsidR="00152483" w:rsidRPr="00EA2368" w:rsidRDefault="00152483" w:rsidP="00EA2368">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Assessor’s comments</w:t>
            </w:r>
          </w:p>
        </w:tc>
      </w:tr>
      <w:tr w:rsidR="00570F69" w:rsidRPr="00EA2368" w14:paraId="25D0CAA4" w14:textId="77777777" w:rsidTr="00A14481">
        <w:trPr>
          <w:cantSplit/>
          <w:trHeight w:val="341"/>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4720D50F" w14:textId="7F82C76E" w:rsidR="00570F69" w:rsidRPr="00EA2368" w:rsidRDefault="00570F69" w:rsidP="00EA2368">
            <w:pPr>
              <w:pStyle w:val="ListParagraph"/>
              <w:numPr>
                <w:ilvl w:val="0"/>
                <w:numId w:val="41"/>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facilitates the activity with the client in a safe and secure space.</w:t>
            </w:r>
          </w:p>
        </w:tc>
        <w:tc>
          <w:tcPr>
            <w:tcW w:w="814" w:type="pct"/>
            <w:tcBorders>
              <w:top w:val="single" w:sz="4" w:space="0" w:color="A6A6A6" w:themeColor="background1" w:themeShade="A6"/>
              <w:left w:val="nil"/>
              <w:bottom w:val="single" w:sz="4" w:space="0" w:color="A6A6A6" w:themeColor="background1" w:themeShade="A6"/>
              <w:right w:val="nil"/>
            </w:tcBorders>
          </w:tcPr>
          <w:p w14:paraId="519A8A66" w14:textId="6149512A" w:rsidR="00570F69" w:rsidRPr="00EA2368" w:rsidRDefault="00DA6AEC" w:rsidP="00EA2368">
            <w:pPr>
              <w:tabs>
                <w:tab w:val="left" w:pos="180"/>
              </w:tabs>
              <w:ind w:left="0" w:right="0" w:firstLine="0"/>
              <w:jc w:val="center"/>
              <w:rPr>
                <w:rFonts w:ascii="Arial" w:hAnsi="Arial" w:cs="Arial"/>
                <w:color w:val="404040" w:themeColor="text1" w:themeTint="BF"/>
                <w:sz w:val="16"/>
                <w:szCs w:val="16"/>
              </w:rPr>
            </w:pPr>
            <w:sdt>
              <w:sdtPr>
                <w:rPr>
                  <w:rFonts w:cstheme="minorHAnsi"/>
                  <w:color w:val="404040" w:themeColor="text1" w:themeTint="BF"/>
                  <w:sz w:val="16"/>
                  <w:szCs w:val="16"/>
                </w:rPr>
                <w:id w:val="10042369"/>
                <w14:checkbox>
                  <w14:checked w14:val="0"/>
                  <w14:checkedState w14:val="2612" w14:font="MS Gothic"/>
                  <w14:uncheckedState w14:val="2610" w14:font="MS Gothic"/>
                </w14:checkbox>
              </w:sdtPr>
              <w:sdtEndPr/>
              <w:sdtContent>
                <w:r w:rsidR="004A642E" w:rsidRPr="00EA2368">
                  <w:rPr>
                    <w:rFonts w:ascii="MS Gothic" w:eastAsia="MS Gothic" w:hAnsi="MS Gothic" w:cstheme="minorHAnsi" w:hint="eastAsia"/>
                    <w:color w:val="404040" w:themeColor="text1" w:themeTint="BF"/>
                    <w:sz w:val="16"/>
                    <w:szCs w:val="16"/>
                  </w:rPr>
                  <w:t>☐</w:t>
                </w:r>
              </w:sdtContent>
            </w:sdt>
            <w:r w:rsidR="004A642E" w:rsidRPr="00EA2368">
              <w:rPr>
                <w:rFonts w:cstheme="minorHAnsi"/>
                <w:color w:val="404040" w:themeColor="text1" w:themeTint="BF"/>
                <w:sz w:val="16"/>
                <w:szCs w:val="16"/>
              </w:rPr>
              <w:t xml:space="preserve"> </w:t>
            </w:r>
            <w:r w:rsidR="004A642E" w:rsidRPr="00EA2368">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1019359733"/>
                <w14:checkbox>
                  <w14:checked w14:val="0"/>
                  <w14:checkedState w14:val="2612" w14:font="MS Gothic"/>
                  <w14:uncheckedState w14:val="2610" w14:font="MS Gothic"/>
                </w14:checkbox>
              </w:sdtPr>
              <w:sdtEndPr/>
              <w:sdtContent>
                <w:r w:rsidR="004A642E" w:rsidRPr="00EA2368">
                  <w:rPr>
                    <w:rFonts w:ascii="MS Gothic" w:eastAsia="MS Gothic" w:hAnsi="MS Gothic" w:cstheme="minorHAnsi" w:hint="eastAsia"/>
                    <w:color w:val="404040" w:themeColor="text1" w:themeTint="BF"/>
                    <w:sz w:val="16"/>
                    <w:szCs w:val="16"/>
                  </w:rPr>
                  <w:t>☐</w:t>
                </w:r>
              </w:sdtContent>
            </w:sdt>
            <w:r w:rsidR="004A642E" w:rsidRPr="00EA2368">
              <w:rPr>
                <w:rFonts w:ascii="Arial" w:hAnsi="Arial" w:cs="Arial"/>
                <w:color w:val="404040" w:themeColor="text1" w:themeTint="BF"/>
                <w:sz w:val="16"/>
                <w:szCs w:val="16"/>
              </w:rPr>
              <w:t xml:space="preserve"> NO</w:t>
            </w:r>
          </w:p>
        </w:tc>
        <w:tc>
          <w:tcPr>
            <w:tcW w:w="1006" w:type="pct"/>
            <w:tcBorders>
              <w:top w:val="single" w:sz="4" w:space="0" w:color="A6A6A6" w:themeColor="background1" w:themeShade="A6"/>
              <w:left w:val="nil"/>
              <w:bottom w:val="single" w:sz="4" w:space="0" w:color="A6A6A6" w:themeColor="background1" w:themeShade="A6"/>
              <w:right w:val="nil"/>
            </w:tcBorders>
          </w:tcPr>
          <w:p w14:paraId="30BC3EC0" w14:textId="4FCCE0E8" w:rsidR="00570F69" w:rsidRPr="00EA2368" w:rsidRDefault="00570F69" w:rsidP="00EA2368">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7"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40C02178" w14:textId="01DD0ACA" w:rsidR="00570F69" w:rsidRPr="00EA2368" w:rsidRDefault="00570F69" w:rsidP="00EA2368">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152483" w:rsidRPr="00EA2368" w14:paraId="071F1B80" w14:textId="77777777" w:rsidTr="00A14481">
        <w:trPr>
          <w:cantSplit/>
          <w:trHeight w:val="341"/>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55FACB72" w14:textId="77777777" w:rsidR="00152483" w:rsidRPr="00EA2368" w:rsidRDefault="00152483" w:rsidP="00EA2368">
            <w:pPr>
              <w:pStyle w:val="ListParagraph"/>
              <w:numPr>
                <w:ilvl w:val="0"/>
                <w:numId w:val="41"/>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assists the client in transferring between bed and chair.</w:t>
            </w:r>
          </w:p>
        </w:tc>
        <w:tc>
          <w:tcPr>
            <w:tcW w:w="814" w:type="pct"/>
            <w:tcBorders>
              <w:top w:val="single" w:sz="4" w:space="0" w:color="A6A6A6" w:themeColor="background1" w:themeShade="A6"/>
              <w:left w:val="nil"/>
              <w:bottom w:val="single" w:sz="4" w:space="0" w:color="A6A6A6" w:themeColor="background1" w:themeShade="A6"/>
              <w:right w:val="nil"/>
            </w:tcBorders>
          </w:tcPr>
          <w:p w14:paraId="115BB466" w14:textId="77777777" w:rsidR="00152483" w:rsidRPr="00EA2368" w:rsidRDefault="00152483" w:rsidP="00EA2368">
            <w:pPr>
              <w:tabs>
                <w:tab w:val="left" w:pos="180"/>
              </w:tabs>
              <w:ind w:left="0" w:right="0" w:firstLine="0"/>
              <w:jc w:val="center"/>
              <w:rPr>
                <w:rFonts w:ascii="Arial" w:hAnsi="Arial" w:cs="Arial"/>
                <w:color w:val="404040" w:themeColor="text1" w:themeTint="BF"/>
                <w:sz w:val="16"/>
                <w:szCs w:val="16"/>
              </w:rPr>
            </w:pPr>
          </w:p>
        </w:tc>
        <w:tc>
          <w:tcPr>
            <w:tcW w:w="1006" w:type="pct"/>
            <w:tcBorders>
              <w:top w:val="single" w:sz="4" w:space="0" w:color="A6A6A6" w:themeColor="background1" w:themeShade="A6"/>
              <w:left w:val="nil"/>
              <w:bottom w:val="single" w:sz="4" w:space="0" w:color="A6A6A6" w:themeColor="background1" w:themeShade="A6"/>
              <w:right w:val="nil"/>
            </w:tcBorders>
          </w:tcPr>
          <w:p w14:paraId="06247AAF" w14:textId="77777777" w:rsidR="00152483" w:rsidRPr="00EA2368" w:rsidRDefault="00152483" w:rsidP="00EA2368">
            <w:pPr>
              <w:ind w:left="0" w:right="0" w:firstLine="0"/>
              <w:jc w:val="both"/>
              <w:rPr>
                <w:rFonts w:cstheme="minorHAnsi"/>
                <w:color w:val="404040" w:themeColor="text1" w:themeTint="BF"/>
                <w:sz w:val="18"/>
                <w:szCs w:val="18"/>
              </w:rPr>
            </w:pPr>
          </w:p>
        </w:tc>
        <w:tc>
          <w:tcPr>
            <w:tcW w:w="1007"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408345F2" w14:textId="77777777" w:rsidR="00152483" w:rsidRPr="00EA2368" w:rsidRDefault="00152483" w:rsidP="00EA2368">
            <w:pPr>
              <w:ind w:left="0" w:right="0" w:firstLine="0"/>
              <w:jc w:val="both"/>
              <w:rPr>
                <w:rFonts w:cstheme="minorHAnsi"/>
                <w:color w:val="404040" w:themeColor="text1" w:themeTint="BF"/>
                <w:sz w:val="18"/>
                <w:szCs w:val="18"/>
              </w:rPr>
            </w:pPr>
          </w:p>
        </w:tc>
      </w:tr>
      <w:tr w:rsidR="00152483" w:rsidRPr="00EA2368" w14:paraId="7514CEB9" w14:textId="77777777" w:rsidTr="00570F69">
        <w:trPr>
          <w:cantSplit/>
          <w:trHeight w:val="251"/>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4F6EB505" w14:textId="77777777" w:rsidR="00152483" w:rsidRPr="00EA2368" w:rsidRDefault="00152483" w:rsidP="00EA2368">
            <w:pPr>
              <w:pStyle w:val="ListParagraph"/>
              <w:numPr>
                <w:ilvl w:val="0"/>
                <w:numId w:val="42"/>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prepares for the transfer:</w:t>
            </w:r>
          </w:p>
        </w:tc>
        <w:tc>
          <w:tcPr>
            <w:tcW w:w="814" w:type="pct"/>
            <w:tcBorders>
              <w:top w:val="single" w:sz="4" w:space="0" w:color="A6A6A6" w:themeColor="background1" w:themeShade="A6"/>
              <w:left w:val="nil"/>
              <w:bottom w:val="single" w:sz="4" w:space="0" w:color="A6A6A6" w:themeColor="background1" w:themeShade="A6"/>
              <w:right w:val="nil"/>
            </w:tcBorders>
          </w:tcPr>
          <w:p w14:paraId="65237182" w14:textId="70350E10" w:rsidR="00152483" w:rsidRPr="00EA2368" w:rsidRDefault="00152483" w:rsidP="00EA2368">
            <w:pPr>
              <w:tabs>
                <w:tab w:val="left" w:pos="180"/>
              </w:tabs>
              <w:ind w:left="0" w:right="0" w:firstLine="0"/>
              <w:jc w:val="center"/>
              <w:rPr>
                <w:rFonts w:ascii="Arial" w:hAnsi="Arial" w:cs="Arial"/>
                <w:color w:val="404040" w:themeColor="text1" w:themeTint="BF"/>
                <w:sz w:val="16"/>
                <w:szCs w:val="16"/>
              </w:rPr>
            </w:pPr>
          </w:p>
        </w:tc>
        <w:tc>
          <w:tcPr>
            <w:tcW w:w="1006" w:type="pct"/>
            <w:tcBorders>
              <w:top w:val="single" w:sz="4" w:space="0" w:color="A6A6A6" w:themeColor="background1" w:themeShade="A6"/>
              <w:left w:val="nil"/>
              <w:bottom w:val="single" w:sz="4" w:space="0" w:color="A6A6A6" w:themeColor="background1" w:themeShade="A6"/>
              <w:right w:val="nil"/>
            </w:tcBorders>
          </w:tcPr>
          <w:p w14:paraId="1BC66943" w14:textId="541CCEC4" w:rsidR="00152483" w:rsidRPr="00EA2368" w:rsidRDefault="00152483" w:rsidP="00EA2368">
            <w:pPr>
              <w:ind w:left="0" w:right="0" w:firstLine="0"/>
              <w:jc w:val="both"/>
              <w:rPr>
                <w:rFonts w:cstheme="minorHAnsi"/>
                <w:color w:val="404040" w:themeColor="text1" w:themeTint="BF"/>
                <w:sz w:val="18"/>
                <w:szCs w:val="18"/>
              </w:rPr>
            </w:pPr>
          </w:p>
        </w:tc>
        <w:tc>
          <w:tcPr>
            <w:tcW w:w="1007"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25C0EB6F" w14:textId="02716ADA" w:rsidR="00152483" w:rsidRPr="00EA2368" w:rsidRDefault="00152483" w:rsidP="00EA2368">
            <w:pPr>
              <w:ind w:left="0" w:right="0" w:firstLine="0"/>
              <w:jc w:val="both"/>
              <w:rPr>
                <w:rFonts w:cstheme="minorHAnsi"/>
                <w:color w:val="404040" w:themeColor="text1" w:themeTint="BF"/>
                <w:sz w:val="18"/>
                <w:szCs w:val="18"/>
              </w:rPr>
            </w:pPr>
          </w:p>
        </w:tc>
      </w:tr>
      <w:tr w:rsidR="00330F39" w:rsidRPr="00EA2368" w14:paraId="40E01029" w14:textId="77777777" w:rsidTr="00A14481">
        <w:trPr>
          <w:cantSplit/>
          <w:trHeight w:val="251"/>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3A4B8166" w14:textId="0486813D" w:rsidR="00330F39" w:rsidRPr="00EA2368" w:rsidRDefault="00330F39" w:rsidP="00330F39">
            <w:pPr>
              <w:pStyle w:val="ListParagraph"/>
              <w:numPr>
                <w:ilvl w:val="0"/>
                <w:numId w:val="43"/>
              </w:numPr>
              <w:tabs>
                <w:tab w:val="left" w:pos="180"/>
              </w:tabs>
              <w:ind w:left="1860" w:right="0" w:hanging="357"/>
              <w:contextualSpacing w:val="0"/>
              <w:rPr>
                <w:rFonts w:ascii="Arial" w:hAnsi="Arial" w:cs="Arial"/>
                <w:color w:val="404040" w:themeColor="text1" w:themeTint="BF"/>
                <w:sz w:val="18"/>
                <w:szCs w:val="16"/>
              </w:rPr>
            </w:pPr>
            <w:r>
              <w:rPr>
                <w:rFonts w:ascii="Arial" w:hAnsi="Arial" w:cs="Arial"/>
                <w:color w:val="404040" w:themeColor="text1" w:themeTint="BF"/>
                <w:sz w:val="18"/>
                <w:szCs w:val="16"/>
                <w:lang w:val="en-GB"/>
              </w:rPr>
              <w:t>P</w:t>
            </w:r>
            <w:r w:rsidRPr="00EA2368">
              <w:rPr>
                <w:rFonts w:ascii="Arial" w:hAnsi="Arial" w:cs="Arial"/>
                <w:color w:val="404040" w:themeColor="text1" w:themeTint="BF"/>
                <w:sz w:val="18"/>
                <w:szCs w:val="16"/>
                <w:lang w:val="en-GB"/>
              </w:rPr>
              <w:t>erforming hand hygiene</w:t>
            </w:r>
          </w:p>
        </w:tc>
        <w:tc>
          <w:tcPr>
            <w:tcW w:w="814" w:type="pct"/>
            <w:tcBorders>
              <w:top w:val="single" w:sz="4" w:space="0" w:color="A6A6A6" w:themeColor="background1" w:themeShade="A6"/>
              <w:left w:val="nil"/>
              <w:bottom w:val="single" w:sz="4" w:space="0" w:color="A6A6A6" w:themeColor="background1" w:themeShade="A6"/>
              <w:right w:val="nil"/>
            </w:tcBorders>
          </w:tcPr>
          <w:p w14:paraId="7DAFF8FF" w14:textId="0AC9D7FA"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768972616"/>
                <w14:checkbox>
                  <w14:checked w14:val="0"/>
                  <w14:checkedState w14:val="2612" w14:font="MS Gothic"/>
                  <w14:uncheckedState w14:val="2610" w14:font="MS Gothic"/>
                </w14:checkbox>
              </w:sdtPr>
              <w:sdtEndPr/>
              <w:sdtContent>
                <w:r w:rsidR="00330F39" w:rsidRPr="00332EED">
                  <w:rPr>
                    <w:rFonts w:ascii="MS Gothic" w:eastAsia="MS Gothic" w:hAnsi="MS Gothic" w:cs="Arial" w:hint="eastAsia"/>
                    <w:color w:val="404040" w:themeColor="text1" w:themeTint="BF"/>
                    <w:sz w:val="16"/>
                    <w:szCs w:val="16"/>
                  </w:rPr>
                  <w:t>☐</w:t>
                </w:r>
              </w:sdtContent>
            </w:sdt>
            <w:r w:rsidR="00330F39" w:rsidRPr="00332EED">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49904860"/>
                <w14:checkbox>
                  <w14:checked w14:val="0"/>
                  <w14:checkedState w14:val="2612" w14:font="MS Gothic"/>
                  <w14:uncheckedState w14:val="2610" w14:font="MS Gothic"/>
                </w14:checkbox>
              </w:sdtPr>
              <w:sdtEndPr/>
              <w:sdtContent>
                <w:r w:rsidR="00330F39" w:rsidRPr="00332EED">
                  <w:rPr>
                    <w:rFonts w:ascii="MS Gothic" w:eastAsia="MS Gothic" w:hAnsi="MS Gothic" w:cs="Arial" w:hint="eastAsia"/>
                    <w:color w:val="404040" w:themeColor="text1" w:themeTint="BF"/>
                    <w:sz w:val="16"/>
                    <w:szCs w:val="16"/>
                  </w:rPr>
                  <w:t>☐</w:t>
                </w:r>
              </w:sdtContent>
            </w:sdt>
            <w:r w:rsidR="00330F39" w:rsidRPr="00332EED">
              <w:rPr>
                <w:rFonts w:ascii="Arial" w:hAnsi="Arial" w:cs="Arial"/>
                <w:color w:val="404040" w:themeColor="text1" w:themeTint="BF"/>
                <w:sz w:val="16"/>
                <w:szCs w:val="16"/>
              </w:rPr>
              <w:t xml:space="preserve"> NO</w:t>
            </w:r>
          </w:p>
        </w:tc>
        <w:tc>
          <w:tcPr>
            <w:tcW w:w="1006" w:type="pct"/>
            <w:tcBorders>
              <w:top w:val="single" w:sz="4" w:space="0" w:color="A6A6A6" w:themeColor="background1" w:themeShade="A6"/>
              <w:left w:val="nil"/>
              <w:bottom w:val="single" w:sz="4" w:space="0" w:color="A6A6A6" w:themeColor="background1" w:themeShade="A6"/>
              <w:right w:val="nil"/>
            </w:tcBorders>
          </w:tcPr>
          <w:p w14:paraId="62F051C2" w14:textId="6045DBF3"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7"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387D7AE2" w14:textId="7313E70B"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6007D65A" w14:textId="77777777" w:rsidTr="00A14481">
        <w:trPr>
          <w:cantSplit/>
          <w:trHeight w:val="251"/>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6ED8C97C" w14:textId="48BCEF8F" w:rsidR="00330F39" w:rsidRPr="00EA2368" w:rsidRDefault="00330F39" w:rsidP="00330F39">
            <w:pPr>
              <w:pStyle w:val="ListParagraph"/>
              <w:numPr>
                <w:ilvl w:val="0"/>
                <w:numId w:val="43"/>
              </w:numPr>
              <w:tabs>
                <w:tab w:val="left" w:pos="180"/>
              </w:tabs>
              <w:ind w:left="1860" w:right="0" w:hanging="357"/>
              <w:contextualSpacing w:val="0"/>
              <w:rPr>
                <w:rFonts w:ascii="Arial" w:hAnsi="Arial" w:cs="Arial"/>
                <w:color w:val="404040" w:themeColor="text1" w:themeTint="BF"/>
                <w:sz w:val="18"/>
                <w:szCs w:val="16"/>
              </w:rPr>
            </w:pPr>
            <w:r>
              <w:rPr>
                <w:rFonts w:ascii="Arial" w:hAnsi="Arial" w:cs="Arial"/>
                <w:color w:val="404040" w:themeColor="text1" w:themeTint="BF"/>
                <w:sz w:val="18"/>
                <w:szCs w:val="16"/>
                <w:lang w:val="en-GB"/>
              </w:rPr>
              <w:t>E</w:t>
            </w:r>
            <w:r w:rsidRPr="00EA2368">
              <w:rPr>
                <w:rFonts w:ascii="Arial" w:hAnsi="Arial" w:cs="Arial"/>
                <w:color w:val="404040" w:themeColor="text1" w:themeTint="BF"/>
                <w:sz w:val="18"/>
                <w:szCs w:val="16"/>
                <w:lang w:val="en-GB"/>
              </w:rPr>
              <w:t>xplaining to the client what will happen during the transfer</w:t>
            </w:r>
          </w:p>
        </w:tc>
        <w:tc>
          <w:tcPr>
            <w:tcW w:w="814" w:type="pct"/>
            <w:tcBorders>
              <w:top w:val="single" w:sz="4" w:space="0" w:color="A6A6A6" w:themeColor="background1" w:themeShade="A6"/>
              <w:left w:val="nil"/>
              <w:bottom w:val="single" w:sz="4" w:space="0" w:color="A6A6A6" w:themeColor="background1" w:themeShade="A6"/>
              <w:right w:val="nil"/>
            </w:tcBorders>
          </w:tcPr>
          <w:p w14:paraId="0DB69D06" w14:textId="68FCF286"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533493607"/>
                <w14:checkbox>
                  <w14:checked w14:val="0"/>
                  <w14:checkedState w14:val="2612" w14:font="MS Gothic"/>
                  <w14:uncheckedState w14:val="2610" w14:font="MS Gothic"/>
                </w14:checkbox>
              </w:sdtPr>
              <w:sdtEndPr/>
              <w:sdtContent>
                <w:r w:rsidR="00330F39" w:rsidRPr="00332EED">
                  <w:rPr>
                    <w:rFonts w:ascii="MS Gothic" w:eastAsia="MS Gothic" w:hAnsi="MS Gothic" w:cs="Arial" w:hint="eastAsia"/>
                    <w:color w:val="404040" w:themeColor="text1" w:themeTint="BF"/>
                    <w:sz w:val="16"/>
                    <w:szCs w:val="16"/>
                  </w:rPr>
                  <w:t>☐</w:t>
                </w:r>
              </w:sdtContent>
            </w:sdt>
            <w:r w:rsidR="00330F39" w:rsidRPr="00332EED">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723866048"/>
                <w14:checkbox>
                  <w14:checked w14:val="0"/>
                  <w14:checkedState w14:val="2612" w14:font="MS Gothic"/>
                  <w14:uncheckedState w14:val="2610" w14:font="MS Gothic"/>
                </w14:checkbox>
              </w:sdtPr>
              <w:sdtEndPr/>
              <w:sdtContent>
                <w:r w:rsidR="00330F39" w:rsidRPr="00332EED">
                  <w:rPr>
                    <w:rFonts w:ascii="MS Gothic" w:eastAsia="MS Gothic" w:hAnsi="MS Gothic" w:cs="Arial" w:hint="eastAsia"/>
                    <w:color w:val="404040" w:themeColor="text1" w:themeTint="BF"/>
                    <w:sz w:val="16"/>
                    <w:szCs w:val="16"/>
                  </w:rPr>
                  <w:t>☐</w:t>
                </w:r>
              </w:sdtContent>
            </w:sdt>
            <w:r w:rsidR="00330F39" w:rsidRPr="00332EED">
              <w:rPr>
                <w:rFonts w:ascii="Arial" w:hAnsi="Arial" w:cs="Arial"/>
                <w:color w:val="404040" w:themeColor="text1" w:themeTint="BF"/>
                <w:sz w:val="16"/>
                <w:szCs w:val="16"/>
              </w:rPr>
              <w:t xml:space="preserve"> NO</w:t>
            </w:r>
          </w:p>
        </w:tc>
        <w:tc>
          <w:tcPr>
            <w:tcW w:w="1006" w:type="pct"/>
            <w:tcBorders>
              <w:top w:val="single" w:sz="4" w:space="0" w:color="A6A6A6" w:themeColor="background1" w:themeShade="A6"/>
              <w:left w:val="nil"/>
              <w:bottom w:val="single" w:sz="4" w:space="0" w:color="A6A6A6" w:themeColor="background1" w:themeShade="A6"/>
              <w:right w:val="nil"/>
            </w:tcBorders>
          </w:tcPr>
          <w:p w14:paraId="31B2B623" w14:textId="01CE7C59"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7"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30023714" w14:textId="6985211F"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05B4FD33" w14:textId="77777777" w:rsidTr="00A14481">
        <w:trPr>
          <w:cantSplit/>
          <w:trHeight w:val="251"/>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27B71D9A" w14:textId="7FD0544E" w:rsidR="00330F39" w:rsidRPr="00EA2368" w:rsidRDefault="00330F39" w:rsidP="00330F39">
            <w:pPr>
              <w:pStyle w:val="ListParagraph"/>
              <w:numPr>
                <w:ilvl w:val="0"/>
                <w:numId w:val="43"/>
              </w:numPr>
              <w:tabs>
                <w:tab w:val="left" w:pos="180"/>
              </w:tabs>
              <w:ind w:left="1860" w:right="0" w:hanging="357"/>
              <w:contextualSpacing w:val="0"/>
              <w:rPr>
                <w:rFonts w:ascii="Arial" w:hAnsi="Arial" w:cs="Arial"/>
                <w:color w:val="404040" w:themeColor="text1" w:themeTint="BF"/>
                <w:sz w:val="18"/>
                <w:szCs w:val="16"/>
              </w:rPr>
            </w:pPr>
            <w:r>
              <w:rPr>
                <w:rFonts w:ascii="Arial" w:hAnsi="Arial" w:cs="Arial"/>
                <w:color w:val="404040" w:themeColor="text1" w:themeTint="BF"/>
                <w:sz w:val="18"/>
                <w:szCs w:val="16"/>
                <w:lang w:val="en-GB"/>
              </w:rPr>
              <w:t>E</w:t>
            </w:r>
            <w:r w:rsidRPr="00EA2368">
              <w:rPr>
                <w:rFonts w:ascii="Arial" w:hAnsi="Arial" w:cs="Arial"/>
                <w:color w:val="404040" w:themeColor="text1" w:themeTint="BF"/>
                <w:sz w:val="18"/>
                <w:szCs w:val="16"/>
                <w:lang w:val="en-GB"/>
              </w:rPr>
              <w:t>nsuring the client has the proper footwear on.</w:t>
            </w:r>
          </w:p>
        </w:tc>
        <w:tc>
          <w:tcPr>
            <w:tcW w:w="814" w:type="pct"/>
            <w:tcBorders>
              <w:top w:val="single" w:sz="4" w:space="0" w:color="A6A6A6" w:themeColor="background1" w:themeShade="A6"/>
              <w:left w:val="nil"/>
              <w:bottom w:val="single" w:sz="4" w:space="0" w:color="A6A6A6" w:themeColor="background1" w:themeShade="A6"/>
              <w:right w:val="nil"/>
            </w:tcBorders>
          </w:tcPr>
          <w:p w14:paraId="36F76DCB" w14:textId="17B3F018"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855309688"/>
                <w14:checkbox>
                  <w14:checked w14:val="0"/>
                  <w14:checkedState w14:val="2612" w14:font="MS Gothic"/>
                  <w14:uncheckedState w14:val="2610" w14:font="MS Gothic"/>
                </w14:checkbox>
              </w:sdtPr>
              <w:sdtEndPr/>
              <w:sdtContent>
                <w:r w:rsidR="00330F39" w:rsidRPr="00332EED">
                  <w:rPr>
                    <w:rFonts w:ascii="MS Gothic" w:eastAsia="MS Gothic" w:hAnsi="MS Gothic" w:cs="Arial" w:hint="eastAsia"/>
                    <w:color w:val="404040" w:themeColor="text1" w:themeTint="BF"/>
                    <w:sz w:val="16"/>
                    <w:szCs w:val="16"/>
                  </w:rPr>
                  <w:t>☐</w:t>
                </w:r>
              </w:sdtContent>
            </w:sdt>
            <w:r w:rsidR="00330F39" w:rsidRPr="00332EED">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450978357"/>
                <w14:checkbox>
                  <w14:checked w14:val="0"/>
                  <w14:checkedState w14:val="2612" w14:font="MS Gothic"/>
                  <w14:uncheckedState w14:val="2610" w14:font="MS Gothic"/>
                </w14:checkbox>
              </w:sdtPr>
              <w:sdtEndPr/>
              <w:sdtContent>
                <w:r w:rsidR="00330F39" w:rsidRPr="00332EED">
                  <w:rPr>
                    <w:rFonts w:ascii="MS Gothic" w:eastAsia="MS Gothic" w:hAnsi="MS Gothic" w:cs="Arial" w:hint="eastAsia"/>
                    <w:color w:val="404040" w:themeColor="text1" w:themeTint="BF"/>
                    <w:sz w:val="16"/>
                    <w:szCs w:val="16"/>
                  </w:rPr>
                  <w:t>☐</w:t>
                </w:r>
              </w:sdtContent>
            </w:sdt>
            <w:r w:rsidR="00330F39" w:rsidRPr="00332EED">
              <w:rPr>
                <w:rFonts w:ascii="Arial" w:hAnsi="Arial" w:cs="Arial"/>
                <w:color w:val="404040" w:themeColor="text1" w:themeTint="BF"/>
                <w:sz w:val="16"/>
                <w:szCs w:val="16"/>
              </w:rPr>
              <w:t xml:space="preserve"> NO</w:t>
            </w:r>
          </w:p>
        </w:tc>
        <w:tc>
          <w:tcPr>
            <w:tcW w:w="1006" w:type="pct"/>
            <w:tcBorders>
              <w:top w:val="single" w:sz="4" w:space="0" w:color="A6A6A6" w:themeColor="background1" w:themeShade="A6"/>
              <w:left w:val="nil"/>
              <w:bottom w:val="single" w:sz="4" w:space="0" w:color="A6A6A6" w:themeColor="background1" w:themeShade="A6"/>
              <w:right w:val="nil"/>
            </w:tcBorders>
          </w:tcPr>
          <w:p w14:paraId="4D3BDE36" w14:textId="4C660BE5"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7"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0CC892D0" w14:textId="01E32790"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033B5919" w14:textId="77777777" w:rsidTr="00A14481">
        <w:trPr>
          <w:cantSplit/>
          <w:trHeight w:val="251"/>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0B623385" w14:textId="07ED0430" w:rsidR="00330F39" w:rsidRPr="00EA2368" w:rsidRDefault="00330F39" w:rsidP="00330F39">
            <w:pPr>
              <w:pStyle w:val="ListParagraph"/>
              <w:numPr>
                <w:ilvl w:val="0"/>
                <w:numId w:val="42"/>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The candidate lowers the client’s bed. </w:t>
            </w:r>
          </w:p>
        </w:tc>
        <w:tc>
          <w:tcPr>
            <w:tcW w:w="814" w:type="pct"/>
            <w:tcBorders>
              <w:top w:val="single" w:sz="4" w:space="0" w:color="A6A6A6" w:themeColor="background1" w:themeShade="A6"/>
              <w:left w:val="nil"/>
              <w:bottom w:val="single" w:sz="4" w:space="0" w:color="A6A6A6" w:themeColor="background1" w:themeShade="A6"/>
              <w:right w:val="nil"/>
            </w:tcBorders>
            <w:hideMark/>
          </w:tcPr>
          <w:p w14:paraId="515F2C50" w14:textId="73BCA15D"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066416769"/>
                <w14:checkbox>
                  <w14:checked w14:val="0"/>
                  <w14:checkedState w14:val="2612" w14:font="MS Gothic"/>
                  <w14:uncheckedState w14:val="2610" w14:font="MS Gothic"/>
                </w14:checkbox>
              </w:sdtPr>
              <w:sdtEndPr/>
              <w:sdtContent>
                <w:r w:rsidR="00330F39" w:rsidRPr="00332EED">
                  <w:rPr>
                    <w:rFonts w:ascii="MS Gothic" w:eastAsia="MS Gothic" w:hAnsi="MS Gothic" w:cs="Arial" w:hint="eastAsia"/>
                    <w:color w:val="404040" w:themeColor="text1" w:themeTint="BF"/>
                    <w:sz w:val="16"/>
                    <w:szCs w:val="16"/>
                  </w:rPr>
                  <w:t>☐</w:t>
                </w:r>
              </w:sdtContent>
            </w:sdt>
            <w:r w:rsidR="00330F39" w:rsidRPr="00332EED">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275760517"/>
                <w14:checkbox>
                  <w14:checked w14:val="0"/>
                  <w14:checkedState w14:val="2612" w14:font="MS Gothic"/>
                  <w14:uncheckedState w14:val="2610" w14:font="MS Gothic"/>
                </w14:checkbox>
              </w:sdtPr>
              <w:sdtEndPr/>
              <w:sdtContent>
                <w:r w:rsidR="00330F39" w:rsidRPr="00332EED">
                  <w:rPr>
                    <w:rFonts w:ascii="MS Gothic" w:eastAsia="MS Gothic" w:hAnsi="MS Gothic" w:cs="Arial" w:hint="eastAsia"/>
                    <w:color w:val="404040" w:themeColor="text1" w:themeTint="BF"/>
                    <w:sz w:val="16"/>
                    <w:szCs w:val="16"/>
                  </w:rPr>
                  <w:t>☐</w:t>
                </w:r>
              </w:sdtContent>
            </w:sdt>
            <w:r w:rsidR="00330F39" w:rsidRPr="00332EED">
              <w:rPr>
                <w:rFonts w:ascii="Arial" w:hAnsi="Arial" w:cs="Arial"/>
                <w:color w:val="404040" w:themeColor="text1" w:themeTint="BF"/>
                <w:sz w:val="16"/>
                <w:szCs w:val="16"/>
              </w:rPr>
              <w:t xml:space="preserve"> NO</w:t>
            </w:r>
          </w:p>
        </w:tc>
        <w:tc>
          <w:tcPr>
            <w:tcW w:w="1006" w:type="pct"/>
            <w:tcBorders>
              <w:top w:val="single" w:sz="4" w:space="0" w:color="A6A6A6" w:themeColor="background1" w:themeShade="A6"/>
              <w:left w:val="nil"/>
              <w:bottom w:val="single" w:sz="4" w:space="0" w:color="A6A6A6" w:themeColor="background1" w:themeShade="A6"/>
              <w:right w:val="nil"/>
            </w:tcBorders>
            <w:hideMark/>
          </w:tcPr>
          <w:p w14:paraId="4B33DF57"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7"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200BE420"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44AC9C93" w14:textId="77777777" w:rsidTr="00A14481">
        <w:trPr>
          <w:cantSplit/>
          <w:trHeight w:val="251"/>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30C8A9BB" w14:textId="734C7573" w:rsidR="00330F39" w:rsidRPr="00EA2368" w:rsidRDefault="00330F39" w:rsidP="00330F39">
            <w:pPr>
              <w:pStyle w:val="ListParagraph"/>
              <w:numPr>
                <w:ilvl w:val="0"/>
                <w:numId w:val="42"/>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The candidate places the chair next to the bed at a 45-degree angle on the client’s strong side. </w:t>
            </w:r>
          </w:p>
        </w:tc>
        <w:tc>
          <w:tcPr>
            <w:tcW w:w="814" w:type="pct"/>
            <w:tcBorders>
              <w:top w:val="single" w:sz="4" w:space="0" w:color="A6A6A6" w:themeColor="background1" w:themeShade="A6"/>
              <w:left w:val="nil"/>
              <w:bottom w:val="single" w:sz="4" w:space="0" w:color="A6A6A6" w:themeColor="background1" w:themeShade="A6"/>
              <w:right w:val="nil"/>
            </w:tcBorders>
          </w:tcPr>
          <w:p w14:paraId="1D24423A" w14:textId="77C8EB37"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611394854"/>
                <w14:checkbox>
                  <w14:checked w14:val="0"/>
                  <w14:checkedState w14:val="2612" w14:font="MS Gothic"/>
                  <w14:uncheckedState w14:val="2610" w14:font="MS Gothic"/>
                </w14:checkbox>
              </w:sdtPr>
              <w:sdtEndPr/>
              <w:sdtContent>
                <w:r w:rsidR="00330F39" w:rsidRPr="00332EED">
                  <w:rPr>
                    <w:rFonts w:ascii="MS Gothic" w:eastAsia="MS Gothic" w:hAnsi="MS Gothic" w:cs="Arial" w:hint="eastAsia"/>
                    <w:color w:val="404040" w:themeColor="text1" w:themeTint="BF"/>
                    <w:sz w:val="16"/>
                    <w:szCs w:val="16"/>
                  </w:rPr>
                  <w:t>☐</w:t>
                </w:r>
              </w:sdtContent>
            </w:sdt>
            <w:r w:rsidR="00330F39" w:rsidRPr="00332EED">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338392640"/>
                <w14:checkbox>
                  <w14:checked w14:val="0"/>
                  <w14:checkedState w14:val="2612" w14:font="MS Gothic"/>
                  <w14:uncheckedState w14:val="2610" w14:font="MS Gothic"/>
                </w14:checkbox>
              </w:sdtPr>
              <w:sdtEndPr/>
              <w:sdtContent>
                <w:r w:rsidR="00330F39" w:rsidRPr="00332EED">
                  <w:rPr>
                    <w:rFonts w:ascii="MS Gothic" w:eastAsia="MS Gothic" w:hAnsi="MS Gothic" w:cs="Arial" w:hint="eastAsia"/>
                    <w:color w:val="404040" w:themeColor="text1" w:themeTint="BF"/>
                    <w:sz w:val="16"/>
                    <w:szCs w:val="16"/>
                  </w:rPr>
                  <w:t>☐</w:t>
                </w:r>
              </w:sdtContent>
            </w:sdt>
            <w:r w:rsidR="00330F39" w:rsidRPr="00332EED">
              <w:rPr>
                <w:rFonts w:ascii="Arial" w:hAnsi="Arial" w:cs="Arial"/>
                <w:color w:val="404040" w:themeColor="text1" w:themeTint="BF"/>
                <w:sz w:val="16"/>
                <w:szCs w:val="16"/>
              </w:rPr>
              <w:t xml:space="preserve"> NO</w:t>
            </w:r>
          </w:p>
        </w:tc>
        <w:tc>
          <w:tcPr>
            <w:tcW w:w="1006" w:type="pct"/>
            <w:tcBorders>
              <w:top w:val="single" w:sz="4" w:space="0" w:color="A6A6A6" w:themeColor="background1" w:themeShade="A6"/>
              <w:left w:val="nil"/>
              <w:bottom w:val="single" w:sz="4" w:space="0" w:color="A6A6A6" w:themeColor="background1" w:themeShade="A6"/>
              <w:right w:val="nil"/>
            </w:tcBorders>
          </w:tcPr>
          <w:p w14:paraId="130D7600" w14:textId="54310629"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7"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0674AA0E" w14:textId="77C62B9B"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7C36462F" w14:textId="77777777" w:rsidTr="00A14481">
        <w:trPr>
          <w:cantSplit/>
          <w:trHeight w:val="251"/>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02608FD3" w14:textId="5F01F8F5" w:rsidR="00330F39" w:rsidRPr="00EA2368" w:rsidRDefault="00330F39" w:rsidP="00330F39">
            <w:pPr>
              <w:pStyle w:val="ListParagraph"/>
              <w:numPr>
                <w:ilvl w:val="0"/>
                <w:numId w:val="42"/>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If the candidate is transferring the client onto a wheelchair, the candidate ensures that its brakes have been applied.</w:t>
            </w:r>
          </w:p>
        </w:tc>
        <w:tc>
          <w:tcPr>
            <w:tcW w:w="814" w:type="pct"/>
            <w:tcBorders>
              <w:top w:val="single" w:sz="4" w:space="0" w:color="A6A6A6" w:themeColor="background1" w:themeShade="A6"/>
              <w:left w:val="nil"/>
              <w:bottom w:val="single" w:sz="4" w:space="0" w:color="A6A6A6" w:themeColor="background1" w:themeShade="A6"/>
              <w:right w:val="nil"/>
            </w:tcBorders>
          </w:tcPr>
          <w:p w14:paraId="4D7A5131" w14:textId="7AA1DC93"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683360326"/>
                <w14:checkbox>
                  <w14:checked w14:val="0"/>
                  <w14:checkedState w14:val="2612" w14:font="MS Gothic"/>
                  <w14:uncheckedState w14:val="2610" w14:font="MS Gothic"/>
                </w14:checkbox>
              </w:sdtPr>
              <w:sdtEndPr/>
              <w:sdtContent>
                <w:r w:rsidR="00330F39" w:rsidRPr="00332EED">
                  <w:rPr>
                    <w:rFonts w:ascii="MS Gothic" w:eastAsia="MS Gothic" w:hAnsi="MS Gothic" w:cs="Arial" w:hint="eastAsia"/>
                    <w:color w:val="404040" w:themeColor="text1" w:themeTint="BF"/>
                    <w:sz w:val="16"/>
                    <w:szCs w:val="16"/>
                  </w:rPr>
                  <w:t>☐</w:t>
                </w:r>
              </w:sdtContent>
            </w:sdt>
            <w:r w:rsidR="00330F39" w:rsidRPr="00332EED">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322397103"/>
                <w14:checkbox>
                  <w14:checked w14:val="0"/>
                  <w14:checkedState w14:val="2612" w14:font="MS Gothic"/>
                  <w14:uncheckedState w14:val="2610" w14:font="MS Gothic"/>
                </w14:checkbox>
              </w:sdtPr>
              <w:sdtEndPr/>
              <w:sdtContent>
                <w:r w:rsidR="00330F39" w:rsidRPr="00332EED">
                  <w:rPr>
                    <w:rFonts w:ascii="MS Gothic" w:eastAsia="MS Gothic" w:hAnsi="MS Gothic" w:cs="Arial" w:hint="eastAsia"/>
                    <w:color w:val="404040" w:themeColor="text1" w:themeTint="BF"/>
                    <w:sz w:val="16"/>
                    <w:szCs w:val="16"/>
                  </w:rPr>
                  <w:t>☐</w:t>
                </w:r>
              </w:sdtContent>
            </w:sdt>
            <w:r w:rsidR="00330F39" w:rsidRPr="00332EED">
              <w:rPr>
                <w:rFonts w:ascii="Arial" w:hAnsi="Arial" w:cs="Arial"/>
                <w:color w:val="404040" w:themeColor="text1" w:themeTint="BF"/>
                <w:sz w:val="16"/>
                <w:szCs w:val="16"/>
              </w:rPr>
              <w:t xml:space="preserve"> NO</w:t>
            </w:r>
          </w:p>
        </w:tc>
        <w:tc>
          <w:tcPr>
            <w:tcW w:w="1006" w:type="pct"/>
            <w:tcBorders>
              <w:top w:val="single" w:sz="4" w:space="0" w:color="A6A6A6" w:themeColor="background1" w:themeShade="A6"/>
              <w:left w:val="nil"/>
              <w:bottom w:val="single" w:sz="4" w:space="0" w:color="A6A6A6" w:themeColor="background1" w:themeShade="A6"/>
              <w:right w:val="nil"/>
            </w:tcBorders>
          </w:tcPr>
          <w:p w14:paraId="68899FD7" w14:textId="45984433"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7"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02C5E030" w14:textId="7D7D2819"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bl>
    <w:p w14:paraId="755899F1" w14:textId="63169A53" w:rsidR="00826EB7" w:rsidRDefault="00826EB7">
      <w: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920"/>
        <w:gridCol w:w="1468"/>
        <w:gridCol w:w="1815"/>
        <w:gridCol w:w="1816"/>
      </w:tblGrid>
      <w:tr w:rsidR="00826EB7" w:rsidRPr="00EA2368" w14:paraId="41A2C3AC" w14:textId="77777777" w:rsidTr="0074322A">
        <w:trPr>
          <w:cantSplit/>
          <w:tblHeader/>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hideMark/>
          </w:tcPr>
          <w:p w14:paraId="60697F9E" w14:textId="77777777" w:rsidR="00826EB7" w:rsidRPr="00EA2368" w:rsidRDefault="00826EB7" w:rsidP="0074322A">
            <w:pPr>
              <w:tabs>
                <w:tab w:val="left" w:pos="180"/>
              </w:tabs>
              <w:ind w:left="0" w:right="0" w:firstLine="0"/>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lastRenderedPageBreak/>
              <w:t>During this task:</w:t>
            </w:r>
          </w:p>
        </w:tc>
        <w:tc>
          <w:tcPr>
            <w:tcW w:w="814" w:type="pct"/>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hideMark/>
          </w:tcPr>
          <w:p w14:paraId="4A51B60A" w14:textId="77777777" w:rsidR="00826EB7" w:rsidRPr="00EA2368" w:rsidRDefault="00826EB7" w:rsidP="0074322A">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YES/NO</w:t>
            </w:r>
          </w:p>
        </w:tc>
        <w:tc>
          <w:tcPr>
            <w:tcW w:w="1006" w:type="pct"/>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hideMark/>
          </w:tcPr>
          <w:p w14:paraId="3BC17380" w14:textId="77777777" w:rsidR="00826EB7" w:rsidRPr="00EA2368" w:rsidRDefault="00826EB7" w:rsidP="0074322A">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Date observed</w:t>
            </w:r>
          </w:p>
        </w:tc>
        <w:tc>
          <w:tcPr>
            <w:tcW w:w="1007"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hideMark/>
          </w:tcPr>
          <w:p w14:paraId="0778D57D" w14:textId="77777777" w:rsidR="00826EB7" w:rsidRPr="00EA2368" w:rsidRDefault="00826EB7" w:rsidP="0074322A">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Assessor’s comments</w:t>
            </w:r>
          </w:p>
        </w:tc>
      </w:tr>
      <w:tr w:rsidR="00330F39" w:rsidRPr="00EA2368" w14:paraId="6060E12C" w14:textId="77777777" w:rsidTr="00A14481">
        <w:trPr>
          <w:cantSplit/>
          <w:trHeight w:val="251"/>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16D5D3C6" w14:textId="7659FD55" w:rsidR="00330F39" w:rsidRPr="00EA2368" w:rsidRDefault="00330F39" w:rsidP="00330F39">
            <w:pPr>
              <w:pStyle w:val="ListParagraph"/>
              <w:numPr>
                <w:ilvl w:val="0"/>
                <w:numId w:val="42"/>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The candidate gets the client to sit on the side of the bed with their feet on the floor. </w:t>
            </w:r>
          </w:p>
        </w:tc>
        <w:tc>
          <w:tcPr>
            <w:tcW w:w="814" w:type="pct"/>
            <w:tcBorders>
              <w:top w:val="single" w:sz="4" w:space="0" w:color="A6A6A6" w:themeColor="background1" w:themeShade="A6"/>
              <w:left w:val="nil"/>
              <w:bottom w:val="single" w:sz="4" w:space="0" w:color="A6A6A6" w:themeColor="background1" w:themeShade="A6"/>
              <w:right w:val="nil"/>
            </w:tcBorders>
            <w:hideMark/>
          </w:tcPr>
          <w:p w14:paraId="242A158C" w14:textId="64389394"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235852080"/>
                <w14:checkbox>
                  <w14:checked w14:val="0"/>
                  <w14:checkedState w14:val="2612" w14:font="MS Gothic"/>
                  <w14:uncheckedState w14:val="2610" w14:font="MS Gothic"/>
                </w14:checkbox>
              </w:sdtPr>
              <w:sdtEndPr/>
              <w:sdtContent>
                <w:r w:rsidR="00330F39" w:rsidRPr="00185C86">
                  <w:rPr>
                    <w:rFonts w:ascii="MS Gothic" w:eastAsia="MS Gothic" w:hAnsi="MS Gothic" w:cs="Arial" w:hint="eastAsia"/>
                    <w:color w:val="404040" w:themeColor="text1" w:themeTint="BF"/>
                    <w:sz w:val="16"/>
                    <w:szCs w:val="16"/>
                  </w:rPr>
                  <w:t>☐</w:t>
                </w:r>
              </w:sdtContent>
            </w:sdt>
            <w:r w:rsidR="00330F39" w:rsidRPr="00185C86">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578211603"/>
                <w14:checkbox>
                  <w14:checked w14:val="0"/>
                  <w14:checkedState w14:val="2612" w14:font="MS Gothic"/>
                  <w14:uncheckedState w14:val="2610" w14:font="MS Gothic"/>
                </w14:checkbox>
              </w:sdtPr>
              <w:sdtEndPr/>
              <w:sdtContent>
                <w:r w:rsidR="00330F39" w:rsidRPr="00185C86">
                  <w:rPr>
                    <w:rFonts w:ascii="MS Gothic" w:eastAsia="MS Gothic" w:hAnsi="MS Gothic" w:cs="Arial" w:hint="eastAsia"/>
                    <w:color w:val="404040" w:themeColor="text1" w:themeTint="BF"/>
                    <w:sz w:val="16"/>
                    <w:szCs w:val="16"/>
                  </w:rPr>
                  <w:t>☐</w:t>
                </w:r>
              </w:sdtContent>
            </w:sdt>
            <w:r w:rsidR="00330F39" w:rsidRPr="00185C86">
              <w:rPr>
                <w:rFonts w:ascii="Arial" w:hAnsi="Arial" w:cs="Arial"/>
                <w:color w:val="404040" w:themeColor="text1" w:themeTint="BF"/>
                <w:sz w:val="16"/>
                <w:szCs w:val="16"/>
              </w:rPr>
              <w:t xml:space="preserve"> NO</w:t>
            </w:r>
          </w:p>
        </w:tc>
        <w:tc>
          <w:tcPr>
            <w:tcW w:w="1006" w:type="pct"/>
            <w:tcBorders>
              <w:top w:val="single" w:sz="4" w:space="0" w:color="A6A6A6" w:themeColor="background1" w:themeShade="A6"/>
              <w:left w:val="nil"/>
              <w:bottom w:val="single" w:sz="4" w:space="0" w:color="A6A6A6" w:themeColor="background1" w:themeShade="A6"/>
              <w:right w:val="nil"/>
            </w:tcBorders>
            <w:hideMark/>
          </w:tcPr>
          <w:p w14:paraId="7D895254"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7"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182862BE"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30352E17" w14:textId="77777777" w:rsidTr="00A14481">
        <w:trPr>
          <w:cantSplit/>
          <w:trHeight w:val="251"/>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7FAB4021" w14:textId="618F5664" w:rsidR="00330F39" w:rsidRPr="00EA2368" w:rsidRDefault="00330F39" w:rsidP="00330F39">
            <w:pPr>
              <w:pStyle w:val="ListParagraph"/>
              <w:numPr>
                <w:ilvl w:val="0"/>
                <w:numId w:val="42"/>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The candidate assists the client in a standing position. </w:t>
            </w:r>
          </w:p>
        </w:tc>
        <w:tc>
          <w:tcPr>
            <w:tcW w:w="814" w:type="pct"/>
            <w:tcBorders>
              <w:top w:val="single" w:sz="4" w:space="0" w:color="A6A6A6" w:themeColor="background1" w:themeShade="A6"/>
              <w:left w:val="nil"/>
              <w:bottom w:val="single" w:sz="4" w:space="0" w:color="A6A6A6" w:themeColor="background1" w:themeShade="A6"/>
              <w:right w:val="nil"/>
            </w:tcBorders>
            <w:hideMark/>
          </w:tcPr>
          <w:p w14:paraId="67C82873" w14:textId="12796A8C"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601021856"/>
                <w14:checkbox>
                  <w14:checked w14:val="0"/>
                  <w14:checkedState w14:val="2612" w14:font="MS Gothic"/>
                  <w14:uncheckedState w14:val="2610" w14:font="MS Gothic"/>
                </w14:checkbox>
              </w:sdtPr>
              <w:sdtEndPr/>
              <w:sdtContent>
                <w:r w:rsidR="00330F39" w:rsidRPr="00185C86">
                  <w:rPr>
                    <w:rFonts w:ascii="MS Gothic" w:eastAsia="MS Gothic" w:hAnsi="MS Gothic" w:cs="Arial" w:hint="eastAsia"/>
                    <w:color w:val="404040" w:themeColor="text1" w:themeTint="BF"/>
                    <w:sz w:val="16"/>
                    <w:szCs w:val="16"/>
                  </w:rPr>
                  <w:t>☐</w:t>
                </w:r>
              </w:sdtContent>
            </w:sdt>
            <w:r w:rsidR="00330F39" w:rsidRPr="00185C86">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589296454"/>
                <w14:checkbox>
                  <w14:checked w14:val="0"/>
                  <w14:checkedState w14:val="2612" w14:font="MS Gothic"/>
                  <w14:uncheckedState w14:val="2610" w14:font="MS Gothic"/>
                </w14:checkbox>
              </w:sdtPr>
              <w:sdtEndPr/>
              <w:sdtContent>
                <w:r w:rsidR="00330F39" w:rsidRPr="00185C86">
                  <w:rPr>
                    <w:rFonts w:ascii="MS Gothic" w:eastAsia="MS Gothic" w:hAnsi="MS Gothic" w:cs="Arial" w:hint="eastAsia"/>
                    <w:color w:val="404040" w:themeColor="text1" w:themeTint="BF"/>
                    <w:sz w:val="16"/>
                    <w:szCs w:val="16"/>
                  </w:rPr>
                  <w:t>☐</w:t>
                </w:r>
              </w:sdtContent>
            </w:sdt>
            <w:r w:rsidR="00330F39" w:rsidRPr="00185C86">
              <w:rPr>
                <w:rFonts w:ascii="Arial" w:hAnsi="Arial" w:cs="Arial"/>
                <w:color w:val="404040" w:themeColor="text1" w:themeTint="BF"/>
                <w:sz w:val="16"/>
                <w:szCs w:val="16"/>
              </w:rPr>
              <w:t xml:space="preserve"> NO</w:t>
            </w:r>
          </w:p>
        </w:tc>
        <w:tc>
          <w:tcPr>
            <w:tcW w:w="1006" w:type="pct"/>
            <w:tcBorders>
              <w:top w:val="single" w:sz="4" w:space="0" w:color="A6A6A6" w:themeColor="background1" w:themeShade="A6"/>
              <w:left w:val="nil"/>
              <w:bottom w:val="single" w:sz="4" w:space="0" w:color="A6A6A6" w:themeColor="background1" w:themeShade="A6"/>
              <w:right w:val="nil"/>
            </w:tcBorders>
            <w:hideMark/>
          </w:tcPr>
          <w:p w14:paraId="04C4A45D"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7"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06E23C6F"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6EAA20BE" w14:textId="77777777" w:rsidTr="00A14481">
        <w:trPr>
          <w:cantSplit/>
          <w:trHeight w:val="251"/>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0335F1F0" w14:textId="1B56B557" w:rsidR="00330F39" w:rsidRPr="00EA2368" w:rsidRDefault="00330F39" w:rsidP="00330F39">
            <w:pPr>
              <w:pStyle w:val="ListParagraph"/>
              <w:numPr>
                <w:ilvl w:val="0"/>
                <w:numId w:val="42"/>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Once standing, the candidate gets the client to take a few steps back until they can feel the chair on the back of their legs. </w:t>
            </w:r>
          </w:p>
        </w:tc>
        <w:tc>
          <w:tcPr>
            <w:tcW w:w="814" w:type="pct"/>
            <w:tcBorders>
              <w:top w:val="single" w:sz="4" w:space="0" w:color="A6A6A6" w:themeColor="background1" w:themeShade="A6"/>
              <w:left w:val="nil"/>
              <w:bottom w:val="single" w:sz="4" w:space="0" w:color="A6A6A6" w:themeColor="background1" w:themeShade="A6"/>
              <w:right w:val="nil"/>
            </w:tcBorders>
            <w:hideMark/>
          </w:tcPr>
          <w:p w14:paraId="478F45E6" w14:textId="3A45D913"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726565693"/>
                <w14:checkbox>
                  <w14:checked w14:val="0"/>
                  <w14:checkedState w14:val="2612" w14:font="MS Gothic"/>
                  <w14:uncheckedState w14:val="2610" w14:font="MS Gothic"/>
                </w14:checkbox>
              </w:sdtPr>
              <w:sdtEndPr/>
              <w:sdtContent>
                <w:r w:rsidR="00330F39" w:rsidRPr="00185C86">
                  <w:rPr>
                    <w:rFonts w:ascii="MS Gothic" w:eastAsia="MS Gothic" w:hAnsi="MS Gothic" w:cs="Arial" w:hint="eastAsia"/>
                    <w:color w:val="404040" w:themeColor="text1" w:themeTint="BF"/>
                    <w:sz w:val="16"/>
                    <w:szCs w:val="16"/>
                  </w:rPr>
                  <w:t>☐</w:t>
                </w:r>
              </w:sdtContent>
            </w:sdt>
            <w:r w:rsidR="00330F39" w:rsidRPr="00185C86">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628425923"/>
                <w14:checkbox>
                  <w14:checked w14:val="0"/>
                  <w14:checkedState w14:val="2612" w14:font="MS Gothic"/>
                  <w14:uncheckedState w14:val="2610" w14:font="MS Gothic"/>
                </w14:checkbox>
              </w:sdtPr>
              <w:sdtEndPr/>
              <w:sdtContent>
                <w:r w:rsidR="00330F39" w:rsidRPr="00185C86">
                  <w:rPr>
                    <w:rFonts w:ascii="MS Gothic" w:eastAsia="MS Gothic" w:hAnsi="MS Gothic" w:cs="Arial" w:hint="eastAsia"/>
                    <w:color w:val="404040" w:themeColor="text1" w:themeTint="BF"/>
                    <w:sz w:val="16"/>
                    <w:szCs w:val="16"/>
                  </w:rPr>
                  <w:t>☐</w:t>
                </w:r>
              </w:sdtContent>
            </w:sdt>
            <w:r w:rsidR="00330F39" w:rsidRPr="00185C86">
              <w:rPr>
                <w:rFonts w:ascii="Arial" w:hAnsi="Arial" w:cs="Arial"/>
                <w:color w:val="404040" w:themeColor="text1" w:themeTint="BF"/>
                <w:sz w:val="16"/>
                <w:szCs w:val="16"/>
              </w:rPr>
              <w:t xml:space="preserve"> NO</w:t>
            </w:r>
          </w:p>
        </w:tc>
        <w:tc>
          <w:tcPr>
            <w:tcW w:w="1006" w:type="pct"/>
            <w:tcBorders>
              <w:top w:val="single" w:sz="4" w:space="0" w:color="A6A6A6" w:themeColor="background1" w:themeShade="A6"/>
              <w:left w:val="nil"/>
              <w:bottom w:val="single" w:sz="4" w:space="0" w:color="A6A6A6" w:themeColor="background1" w:themeShade="A6"/>
              <w:right w:val="nil"/>
            </w:tcBorders>
            <w:hideMark/>
          </w:tcPr>
          <w:p w14:paraId="5E796DDC"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7"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73787194"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68CC5ADD" w14:textId="77777777" w:rsidTr="00A14481">
        <w:trPr>
          <w:cantSplit/>
          <w:trHeight w:val="251"/>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36E82FB4" w14:textId="05ADF68F" w:rsidR="00330F39" w:rsidRPr="00EA2368" w:rsidRDefault="00330F39" w:rsidP="00330F39">
            <w:pPr>
              <w:pStyle w:val="ListParagraph"/>
              <w:numPr>
                <w:ilvl w:val="0"/>
                <w:numId w:val="42"/>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gets the client to grasp the arm of the chair and lean forward.</w:t>
            </w:r>
          </w:p>
        </w:tc>
        <w:tc>
          <w:tcPr>
            <w:tcW w:w="814" w:type="pct"/>
            <w:tcBorders>
              <w:top w:val="single" w:sz="4" w:space="0" w:color="A6A6A6" w:themeColor="background1" w:themeShade="A6"/>
              <w:left w:val="nil"/>
              <w:bottom w:val="single" w:sz="4" w:space="0" w:color="A6A6A6" w:themeColor="background1" w:themeShade="A6"/>
              <w:right w:val="nil"/>
            </w:tcBorders>
          </w:tcPr>
          <w:p w14:paraId="047AD18E" w14:textId="49719F3E" w:rsidR="00330F39" w:rsidRPr="00EA2368" w:rsidRDefault="00DA6AEC" w:rsidP="00330F39">
            <w:pPr>
              <w:tabs>
                <w:tab w:val="left" w:pos="180"/>
              </w:tabs>
              <w:ind w:left="0" w:right="0" w:firstLine="0"/>
              <w:jc w:val="center"/>
              <w:rPr>
                <w:rFonts w:ascii="Segoe UI Symbol" w:hAnsi="Segoe UI Symbol" w:cs="Segoe UI Symbol"/>
                <w:color w:val="404040" w:themeColor="text1" w:themeTint="BF"/>
                <w:sz w:val="16"/>
                <w:szCs w:val="16"/>
              </w:rPr>
            </w:pPr>
            <w:sdt>
              <w:sdtPr>
                <w:rPr>
                  <w:rFonts w:ascii="Arial" w:hAnsi="Arial" w:cs="Arial"/>
                  <w:color w:val="404040" w:themeColor="text1" w:themeTint="BF"/>
                  <w:sz w:val="16"/>
                  <w:szCs w:val="16"/>
                </w:rPr>
                <w:id w:val="-99020342"/>
                <w14:checkbox>
                  <w14:checked w14:val="0"/>
                  <w14:checkedState w14:val="2612" w14:font="MS Gothic"/>
                  <w14:uncheckedState w14:val="2610" w14:font="MS Gothic"/>
                </w14:checkbox>
              </w:sdtPr>
              <w:sdtEndPr/>
              <w:sdtContent>
                <w:r w:rsidR="00330F39" w:rsidRPr="00185C86">
                  <w:rPr>
                    <w:rFonts w:ascii="MS Gothic" w:eastAsia="MS Gothic" w:hAnsi="MS Gothic" w:cs="Arial" w:hint="eastAsia"/>
                    <w:color w:val="404040" w:themeColor="text1" w:themeTint="BF"/>
                    <w:sz w:val="16"/>
                    <w:szCs w:val="16"/>
                  </w:rPr>
                  <w:t>☐</w:t>
                </w:r>
              </w:sdtContent>
            </w:sdt>
            <w:r w:rsidR="00330F39" w:rsidRPr="00185C86">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388950464"/>
                <w14:checkbox>
                  <w14:checked w14:val="0"/>
                  <w14:checkedState w14:val="2612" w14:font="MS Gothic"/>
                  <w14:uncheckedState w14:val="2610" w14:font="MS Gothic"/>
                </w14:checkbox>
              </w:sdtPr>
              <w:sdtEndPr/>
              <w:sdtContent>
                <w:r w:rsidR="00330F39" w:rsidRPr="00185C86">
                  <w:rPr>
                    <w:rFonts w:ascii="MS Gothic" w:eastAsia="MS Gothic" w:hAnsi="MS Gothic" w:cs="Arial" w:hint="eastAsia"/>
                    <w:color w:val="404040" w:themeColor="text1" w:themeTint="BF"/>
                    <w:sz w:val="16"/>
                    <w:szCs w:val="16"/>
                  </w:rPr>
                  <w:t>☐</w:t>
                </w:r>
              </w:sdtContent>
            </w:sdt>
            <w:r w:rsidR="00330F39" w:rsidRPr="00185C86">
              <w:rPr>
                <w:rFonts w:ascii="Arial" w:hAnsi="Arial" w:cs="Arial"/>
                <w:color w:val="404040" w:themeColor="text1" w:themeTint="BF"/>
                <w:sz w:val="16"/>
                <w:szCs w:val="16"/>
              </w:rPr>
              <w:t xml:space="preserve"> NO</w:t>
            </w:r>
          </w:p>
        </w:tc>
        <w:tc>
          <w:tcPr>
            <w:tcW w:w="1006" w:type="pct"/>
            <w:tcBorders>
              <w:top w:val="single" w:sz="4" w:space="0" w:color="A6A6A6" w:themeColor="background1" w:themeShade="A6"/>
              <w:left w:val="nil"/>
              <w:bottom w:val="single" w:sz="4" w:space="0" w:color="A6A6A6" w:themeColor="background1" w:themeShade="A6"/>
              <w:right w:val="nil"/>
            </w:tcBorders>
          </w:tcPr>
          <w:p w14:paraId="76C5DACC" w14:textId="66F849A8"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7"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1F67B661" w14:textId="5E2E9DB4"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6EF05AEA" w14:textId="77777777" w:rsidTr="00A14481">
        <w:trPr>
          <w:cantSplit/>
          <w:trHeight w:val="251"/>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0FB6FB1C" w14:textId="268926C5" w:rsidR="00330F39" w:rsidRPr="00EA2368" w:rsidRDefault="00330F39" w:rsidP="00330F39">
            <w:pPr>
              <w:pStyle w:val="ListParagraph"/>
              <w:numPr>
                <w:ilvl w:val="0"/>
                <w:numId w:val="42"/>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The candidate allows the patient to sit on the chair slowly, using armrests for support. </w:t>
            </w:r>
          </w:p>
        </w:tc>
        <w:tc>
          <w:tcPr>
            <w:tcW w:w="814" w:type="pct"/>
            <w:tcBorders>
              <w:top w:val="single" w:sz="4" w:space="0" w:color="A6A6A6" w:themeColor="background1" w:themeShade="A6"/>
              <w:left w:val="nil"/>
              <w:bottom w:val="single" w:sz="4" w:space="0" w:color="A6A6A6" w:themeColor="background1" w:themeShade="A6"/>
              <w:right w:val="nil"/>
            </w:tcBorders>
            <w:hideMark/>
          </w:tcPr>
          <w:p w14:paraId="79CC0BCE" w14:textId="407A5AC0"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775951023"/>
                <w14:checkbox>
                  <w14:checked w14:val="0"/>
                  <w14:checkedState w14:val="2612" w14:font="MS Gothic"/>
                  <w14:uncheckedState w14:val="2610" w14:font="MS Gothic"/>
                </w14:checkbox>
              </w:sdtPr>
              <w:sdtEndPr/>
              <w:sdtContent>
                <w:r w:rsidR="00330F39" w:rsidRPr="00185C86">
                  <w:rPr>
                    <w:rFonts w:ascii="MS Gothic" w:eastAsia="MS Gothic" w:hAnsi="MS Gothic" w:cs="Arial" w:hint="eastAsia"/>
                    <w:color w:val="404040" w:themeColor="text1" w:themeTint="BF"/>
                    <w:sz w:val="16"/>
                    <w:szCs w:val="16"/>
                  </w:rPr>
                  <w:t>☐</w:t>
                </w:r>
              </w:sdtContent>
            </w:sdt>
            <w:r w:rsidR="00330F39" w:rsidRPr="00185C86">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720043941"/>
                <w14:checkbox>
                  <w14:checked w14:val="0"/>
                  <w14:checkedState w14:val="2612" w14:font="MS Gothic"/>
                  <w14:uncheckedState w14:val="2610" w14:font="MS Gothic"/>
                </w14:checkbox>
              </w:sdtPr>
              <w:sdtEndPr/>
              <w:sdtContent>
                <w:r w:rsidR="00330F39" w:rsidRPr="00185C86">
                  <w:rPr>
                    <w:rFonts w:ascii="MS Gothic" w:eastAsia="MS Gothic" w:hAnsi="MS Gothic" w:cs="Arial" w:hint="eastAsia"/>
                    <w:color w:val="404040" w:themeColor="text1" w:themeTint="BF"/>
                    <w:sz w:val="16"/>
                    <w:szCs w:val="16"/>
                  </w:rPr>
                  <w:t>☐</w:t>
                </w:r>
              </w:sdtContent>
            </w:sdt>
            <w:r w:rsidR="00330F39" w:rsidRPr="00185C86">
              <w:rPr>
                <w:rFonts w:ascii="Arial" w:hAnsi="Arial" w:cs="Arial"/>
                <w:color w:val="404040" w:themeColor="text1" w:themeTint="BF"/>
                <w:sz w:val="16"/>
                <w:szCs w:val="16"/>
              </w:rPr>
              <w:t xml:space="preserve"> NO</w:t>
            </w:r>
          </w:p>
        </w:tc>
        <w:tc>
          <w:tcPr>
            <w:tcW w:w="1006" w:type="pct"/>
            <w:tcBorders>
              <w:top w:val="single" w:sz="4" w:space="0" w:color="A6A6A6" w:themeColor="background1" w:themeShade="A6"/>
              <w:left w:val="nil"/>
              <w:bottom w:val="single" w:sz="4" w:space="0" w:color="A6A6A6" w:themeColor="background1" w:themeShade="A6"/>
              <w:right w:val="nil"/>
            </w:tcBorders>
            <w:hideMark/>
          </w:tcPr>
          <w:p w14:paraId="23EDC53D"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7"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73B4821C"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5641E39E" w14:textId="77777777" w:rsidTr="00A14481">
        <w:trPr>
          <w:cantSplit/>
          <w:trHeight w:val="251"/>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15DCAED5" w14:textId="52F22F24" w:rsidR="00330F39" w:rsidRPr="00EA2368" w:rsidRDefault="00330F39" w:rsidP="00330F39">
            <w:pPr>
              <w:pStyle w:val="ListParagraph"/>
              <w:numPr>
                <w:ilvl w:val="0"/>
                <w:numId w:val="42"/>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makes sure their knees are bent and their back is straight to avoid injury.</w:t>
            </w:r>
          </w:p>
        </w:tc>
        <w:tc>
          <w:tcPr>
            <w:tcW w:w="814" w:type="pct"/>
            <w:tcBorders>
              <w:top w:val="single" w:sz="4" w:space="0" w:color="A6A6A6" w:themeColor="background1" w:themeShade="A6"/>
              <w:left w:val="nil"/>
              <w:bottom w:val="single" w:sz="4" w:space="0" w:color="A6A6A6" w:themeColor="background1" w:themeShade="A6"/>
              <w:right w:val="nil"/>
            </w:tcBorders>
            <w:hideMark/>
          </w:tcPr>
          <w:p w14:paraId="4E2BE38A" w14:textId="59283EB0"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2072880846"/>
                <w14:checkbox>
                  <w14:checked w14:val="0"/>
                  <w14:checkedState w14:val="2612" w14:font="MS Gothic"/>
                  <w14:uncheckedState w14:val="2610" w14:font="MS Gothic"/>
                </w14:checkbox>
              </w:sdtPr>
              <w:sdtEndPr/>
              <w:sdtContent>
                <w:r w:rsidR="00330F39" w:rsidRPr="00185C86">
                  <w:rPr>
                    <w:rFonts w:ascii="MS Gothic" w:eastAsia="MS Gothic" w:hAnsi="MS Gothic" w:cs="Arial" w:hint="eastAsia"/>
                    <w:color w:val="404040" w:themeColor="text1" w:themeTint="BF"/>
                    <w:sz w:val="16"/>
                    <w:szCs w:val="16"/>
                  </w:rPr>
                  <w:t>☐</w:t>
                </w:r>
              </w:sdtContent>
            </w:sdt>
            <w:r w:rsidR="00330F39" w:rsidRPr="00185C86">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834880516"/>
                <w14:checkbox>
                  <w14:checked w14:val="0"/>
                  <w14:checkedState w14:val="2612" w14:font="MS Gothic"/>
                  <w14:uncheckedState w14:val="2610" w14:font="MS Gothic"/>
                </w14:checkbox>
              </w:sdtPr>
              <w:sdtEndPr/>
              <w:sdtContent>
                <w:r w:rsidR="00330F39" w:rsidRPr="00185C86">
                  <w:rPr>
                    <w:rFonts w:ascii="MS Gothic" w:eastAsia="MS Gothic" w:hAnsi="MS Gothic" w:cs="Arial" w:hint="eastAsia"/>
                    <w:color w:val="404040" w:themeColor="text1" w:themeTint="BF"/>
                    <w:sz w:val="16"/>
                    <w:szCs w:val="16"/>
                  </w:rPr>
                  <w:t>☐</w:t>
                </w:r>
              </w:sdtContent>
            </w:sdt>
            <w:r w:rsidR="00330F39" w:rsidRPr="00185C86">
              <w:rPr>
                <w:rFonts w:ascii="Arial" w:hAnsi="Arial" w:cs="Arial"/>
                <w:color w:val="404040" w:themeColor="text1" w:themeTint="BF"/>
                <w:sz w:val="16"/>
                <w:szCs w:val="16"/>
              </w:rPr>
              <w:t xml:space="preserve"> NO</w:t>
            </w:r>
          </w:p>
        </w:tc>
        <w:tc>
          <w:tcPr>
            <w:tcW w:w="1006" w:type="pct"/>
            <w:tcBorders>
              <w:top w:val="single" w:sz="4" w:space="0" w:color="A6A6A6" w:themeColor="background1" w:themeShade="A6"/>
              <w:left w:val="nil"/>
              <w:bottom w:val="single" w:sz="4" w:space="0" w:color="A6A6A6" w:themeColor="background1" w:themeShade="A6"/>
              <w:right w:val="nil"/>
            </w:tcBorders>
            <w:hideMark/>
          </w:tcPr>
          <w:p w14:paraId="04C50DE3"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7"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16B26E65"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4A642E" w:rsidRPr="00EA2368" w14:paraId="67BAAC91" w14:textId="77777777" w:rsidTr="00086FE8">
        <w:trPr>
          <w:cantSplit/>
          <w:trHeight w:val="341"/>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2E4E8E7A" w14:textId="09E3E06D" w:rsidR="004A642E" w:rsidRPr="00EA2368" w:rsidRDefault="004A642E" w:rsidP="00EA2368">
            <w:pPr>
              <w:pStyle w:val="ListParagraph"/>
              <w:numPr>
                <w:ilvl w:val="0"/>
                <w:numId w:val="41"/>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encourages the client to use the aids, devices/appliances, the equipment they require during the support activity.</w:t>
            </w:r>
          </w:p>
        </w:tc>
        <w:tc>
          <w:tcPr>
            <w:tcW w:w="814" w:type="pct"/>
            <w:tcBorders>
              <w:top w:val="single" w:sz="4" w:space="0" w:color="A6A6A6" w:themeColor="background1" w:themeShade="A6"/>
              <w:left w:val="nil"/>
              <w:bottom w:val="single" w:sz="4" w:space="0" w:color="A6A6A6" w:themeColor="background1" w:themeShade="A6"/>
              <w:right w:val="nil"/>
            </w:tcBorders>
          </w:tcPr>
          <w:p w14:paraId="16BCAC66" w14:textId="36D72085" w:rsidR="004A642E" w:rsidRPr="00EA2368" w:rsidRDefault="004A642E" w:rsidP="00EA2368">
            <w:pPr>
              <w:tabs>
                <w:tab w:val="left" w:pos="180"/>
              </w:tabs>
              <w:ind w:left="0" w:right="0" w:firstLine="0"/>
              <w:jc w:val="center"/>
              <w:rPr>
                <w:rFonts w:ascii="Arial" w:hAnsi="Arial" w:cs="Arial"/>
                <w:color w:val="404040" w:themeColor="text1" w:themeTint="BF"/>
                <w:sz w:val="16"/>
                <w:szCs w:val="16"/>
              </w:rPr>
            </w:pPr>
          </w:p>
        </w:tc>
        <w:tc>
          <w:tcPr>
            <w:tcW w:w="1006" w:type="pct"/>
            <w:tcBorders>
              <w:top w:val="single" w:sz="4" w:space="0" w:color="A6A6A6" w:themeColor="background1" w:themeShade="A6"/>
              <w:left w:val="nil"/>
              <w:bottom w:val="single" w:sz="4" w:space="0" w:color="A6A6A6" w:themeColor="background1" w:themeShade="A6"/>
              <w:right w:val="nil"/>
            </w:tcBorders>
          </w:tcPr>
          <w:p w14:paraId="5F2E82DE" w14:textId="730F8E68" w:rsidR="004A642E" w:rsidRPr="00EA2368" w:rsidRDefault="004A642E" w:rsidP="00EA2368">
            <w:pPr>
              <w:ind w:left="0" w:right="0" w:firstLine="0"/>
              <w:jc w:val="both"/>
              <w:rPr>
                <w:rFonts w:cstheme="minorHAnsi"/>
                <w:color w:val="404040" w:themeColor="text1" w:themeTint="BF"/>
                <w:sz w:val="18"/>
                <w:szCs w:val="18"/>
              </w:rPr>
            </w:pPr>
          </w:p>
        </w:tc>
        <w:tc>
          <w:tcPr>
            <w:tcW w:w="1007"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165F793C" w14:textId="0F9570A8" w:rsidR="004A642E" w:rsidRPr="00EA2368" w:rsidRDefault="004A642E" w:rsidP="00EA2368">
            <w:pPr>
              <w:ind w:left="0" w:right="0" w:firstLine="0"/>
              <w:jc w:val="both"/>
              <w:rPr>
                <w:rFonts w:cstheme="minorHAnsi"/>
                <w:color w:val="404040" w:themeColor="text1" w:themeTint="BF"/>
                <w:sz w:val="18"/>
                <w:szCs w:val="18"/>
              </w:rPr>
            </w:pPr>
          </w:p>
        </w:tc>
      </w:tr>
      <w:tr w:rsidR="00330F39" w:rsidRPr="00EA2368" w14:paraId="578962AB" w14:textId="77777777" w:rsidTr="00AC1854">
        <w:trPr>
          <w:cantSplit/>
          <w:trHeight w:val="341"/>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76525CA1" w14:textId="0B99A38B" w:rsidR="00330F39" w:rsidRPr="00EA2368" w:rsidRDefault="00330F39" w:rsidP="00330F39">
            <w:pPr>
              <w:pStyle w:val="ListParagraph"/>
              <w:numPr>
                <w:ilvl w:val="0"/>
                <w:numId w:val="40"/>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uses a hoist</w:t>
            </w:r>
          </w:p>
        </w:tc>
        <w:tc>
          <w:tcPr>
            <w:tcW w:w="814" w:type="pct"/>
            <w:tcBorders>
              <w:top w:val="single" w:sz="4" w:space="0" w:color="A6A6A6" w:themeColor="background1" w:themeShade="A6"/>
              <w:left w:val="nil"/>
              <w:bottom w:val="single" w:sz="4" w:space="0" w:color="A6A6A6" w:themeColor="background1" w:themeShade="A6"/>
              <w:right w:val="nil"/>
            </w:tcBorders>
          </w:tcPr>
          <w:p w14:paraId="50B89276" w14:textId="43441967" w:rsidR="00330F39" w:rsidRPr="00EA2368" w:rsidRDefault="00DA6AEC" w:rsidP="00330F39">
            <w:pPr>
              <w:tabs>
                <w:tab w:val="left" w:pos="180"/>
              </w:tabs>
              <w:ind w:left="0" w:right="0" w:firstLine="0"/>
              <w:jc w:val="center"/>
              <w:rPr>
                <w:rFonts w:ascii="Segoe UI Symbol" w:hAnsi="Segoe UI Symbol" w:cs="Segoe UI Symbol"/>
                <w:color w:val="404040" w:themeColor="text1" w:themeTint="BF"/>
                <w:sz w:val="16"/>
                <w:szCs w:val="16"/>
              </w:rPr>
            </w:pPr>
            <w:sdt>
              <w:sdtPr>
                <w:rPr>
                  <w:rFonts w:ascii="Arial" w:hAnsi="Arial" w:cs="Arial"/>
                  <w:color w:val="404040" w:themeColor="text1" w:themeTint="BF"/>
                  <w:sz w:val="16"/>
                  <w:szCs w:val="16"/>
                </w:rPr>
                <w:id w:val="740302855"/>
                <w14:checkbox>
                  <w14:checked w14:val="0"/>
                  <w14:checkedState w14:val="2612" w14:font="MS Gothic"/>
                  <w14:uncheckedState w14:val="2610" w14:font="MS Gothic"/>
                </w14:checkbox>
              </w:sdtPr>
              <w:sdtEndPr/>
              <w:sdtContent>
                <w:r w:rsidR="00330F39" w:rsidRPr="00836203">
                  <w:rPr>
                    <w:rFonts w:ascii="MS Gothic" w:eastAsia="MS Gothic" w:hAnsi="MS Gothic" w:cs="Arial" w:hint="eastAsia"/>
                    <w:color w:val="404040" w:themeColor="text1" w:themeTint="BF"/>
                    <w:sz w:val="16"/>
                    <w:szCs w:val="16"/>
                  </w:rPr>
                  <w:t>☐</w:t>
                </w:r>
              </w:sdtContent>
            </w:sdt>
            <w:r w:rsidR="00330F39" w:rsidRPr="00836203">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8741912"/>
                <w14:checkbox>
                  <w14:checked w14:val="0"/>
                  <w14:checkedState w14:val="2612" w14:font="MS Gothic"/>
                  <w14:uncheckedState w14:val="2610" w14:font="MS Gothic"/>
                </w14:checkbox>
              </w:sdtPr>
              <w:sdtEndPr/>
              <w:sdtContent>
                <w:r w:rsidR="00330F39" w:rsidRPr="00836203">
                  <w:rPr>
                    <w:rFonts w:ascii="MS Gothic" w:eastAsia="MS Gothic" w:hAnsi="MS Gothic" w:cs="Arial" w:hint="eastAsia"/>
                    <w:color w:val="404040" w:themeColor="text1" w:themeTint="BF"/>
                    <w:sz w:val="16"/>
                    <w:szCs w:val="16"/>
                  </w:rPr>
                  <w:t>☐</w:t>
                </w:r>
              </w:sdtContent>
            </w:sdt>
            <w:r w:rsidR="00330F39" w:rsidRPr="00836203">
              <w:rPr>
                <w:rFonts w:ascii="Arial" w:hAnsi="Arial" w:cs="Arial"/>
                <w:color w:val="404040" w:themeColor="text1" w:themeTint="BF"/>
                <w:sz w:val="16"/>
                <w:szCs w:val="16"/>
              </w:rPr>
              <w:t xml:space="preserve"> NO</w:t>
            </w:r>
          </w:p>
        </w:tc>
        <w:tc>
          <w:tcPr>
            <w:tcW w:w="1006" w:type="pct"/>
            <w:tcBorders>
              <w:top w:val="single" w:sz="4" w:space="0" w:color="A6A6A6" w:themeColor="background1" w:themeShade="A6"/>
              <w:left w:val="nil"/>
              <w:bottom w:val="single" w:sz="4" w:space="0" w:color="A6A6A6" w:themeColor="background1" w:themeShade="A6"/>
              <w:right w:val="nil"/>
            </w:tcBorders>
          </w:tcPr>
          <w:p w14:paraId="53D78A03"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7"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0ED68A6E"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6D1A0477" w14:textId="77777777" w:rsidTr="00AC1854">
        <w:trPr>
          <w:cantSplit/>
          <w:trHeight w:val="341"/>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33794E4F" w14:textId="04A072ED" w:rsidR="00330F39" w:rsidRPr="00EA2368" w:rsidRDefault="00330F39" w:rsidP="00330F39">
            <w:pPr>
              <w:pStyle w:val="ListParagraph"/>
              <w:numPr>
                <w:ilvl w:val="0"/>
                <w:numId w:val="40"/>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Furthermore, the assessor confirms that the hoist is consistent with the client’s individualised support plan.</w:t>
            </w:r>
          </w:p>
          <w:p w14:paraId="18F10F9B" w14:textId="0873C6CC" w:rsidR="00330F39" w:rsidRPr="00EA2368" w:rsidRDefault="00330F39" w:rsidP="00330F39">
            <w:pPr>
              <w:pStyle w:val="ListParagraph"/>
              <w:tabs>
                <w:tab w:val="left" w:pos="180"/>
              </w:tabs>
              <w:ind w:left="1440" w:right="0" w:firstLine="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To verify this, the assessor must review the aids, devices/appliances, and equipment outlined in the client’s individualised support plan.</w:t>
            </w:r>
          </w:p>
        </w:tc>
        <w:tc>
          <w:tcPr>
            <w:tcW w:w="814" w:type="pct"/>
            <w:tcBorders>
              <w:top w:val="single" w:sz="4" w:space="0" w:color="A6A6A6" w:themeColor="background1" w:themeShade="A6"/>
              <w:left w:val="nil"/>
              <w:bottom w:val="single" w:sz="4" w:space="0" w:color="A6A6A6" w:themeColor="background1" w:themeShade="A6"/>
              <w:right w:val="nil"/>
            </w:tcBorders>
          </w:tcPr>
          <w:p w14:paraId="72F06B92" w14:textId="0EDD8F9D"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831439021"/>
                <w14:checkbox>
                  <w14:checked w14:val="0"/>
                  <w14:checkedState w14:val="2612" w14:font="MS Gothic"/>
                  <w14:uncheckedState w14:val="2610" w14:font="MS Gothic"/>
                </w14:checkbox>
              </w:sdtPr>
              <w:sdtEndPr/>
              <w:sdtContent>
                <w:r w:rsidR="00330F39" w:rsidRPr="00836203">
                  <w:rPr>
                    <w:rFonts w:ascii="MS Gothic" w:eastAsia="MS Gothic" w:hAnsi="MS Gothic" w:cs="Arial" w:hint="eastAsia"/>
                    <w:color w:val="404040" w:themeColor="text1" w:themeTint="BF"/>
                    <w:sz w:val="16"/>
                    <w:szCs w:val="16"/>
                  </w:rPr>
                  <w:t>☐</w:t>
                </w:r>
              </w:sdtContent>
            </w:sdt>
            <w:r w:rsidR="00330F39" w:rsidRPr="00836203">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820101101"/>
                <w14:checkbox>
                  <w14:checked w14:val="0"/>
                  <w14:checkedState w14:val="2612" w14:font="MS Gothic"/>
                  <w14:uncheckedState w14:val="2610" w14:font="MS Gothic"/>
                </w14:checkbox>
              </w:sdtPr>
              <w:sdtEndPr/>
              <w:sdtContent>
                <w:r w:rsidR="00330F39" w:rsidRPr="00836203">
                  <w:rPr>
                    <w:rFonts w:ascii="MS Gothic" w:eastAsia="MS Gothic" w:hAnsi="MS Gothic" w:cs="Arial" w:hint="eastAsia"/>
                    <w:color w:val="404040" w:themeColor="text1" w:themeTint="BF"/>
                    <w:sz w:val="16"/>
                    <w:szCs w:val="16"/>
                  </w:rPr>
                  <w:t>☐</w:t>
                </w:r>
              </w:sdtContent>
            </w:sdt>
            <w:r w:rsidR="00330F39" w:rsidRPr="00836203">
              <w:rPr>
                <w:rFonts w:ascii="Arial" w:hAnsi="Arial" w:cs="Arial"/>
                <w:color w:val="404040" w:themeColor="text1" w:themeTint="BF"/>
                <w:sz w:val="16"/>
                <w:szCs w:val="16"/>
              </w:rPr>
              <w:t xml:space="preserve"> NO</w:t>
            </w:r>
          </w:p>
        </w:tc>
        <w:tc>
          <w:tcPr>
            <w:tcW w:w="1006" w:type="pct"/>
            <w:tcBorders>
              <w:top w:val="single" w:sz="4" w:space="0" w:color="A6A6A6" w:themeColor="background1" w:themeShade="A6"/>
              <w:left w:val="nil"/>
              <w:bottom w:val="single" w:sz="4" w:space="0" w:color="A6A6A6" w:themeColor="background1" w:themeShade="A6"/>
              <w:right w:val="nil"/>
            </w:tcBorders>
          </w:tcPr>
          <w:p w14:paraId="0C5BBE12" w14:textId="51D79265" w:rsidR="00330F39" w:rsidRPr="00EA2368" w:rsidRDefault="00330F39" w:rsidP="00330F39">
            <w:pPr>
              <w:ind w:left="0" w:right="0" w:firstLine="0"/>
              <w:jc w:val="both"/>
              <w:rPr>
                <w:rFonts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c>
          <w:tcPr>
            <w:tcW w:w="1007"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36978019" w14:textId="5618166A" w:rsidR="00330F39" w:rsidRPr="00EA2368" w:rsidRDefault="00330F39" w:rsidP="00330F39">
            <w:pPr>
              <w:ind w:left="0" w:right="0" w:firstLine="0"/>
              <w:jc w:val="both"/>
              <w:rPr>
                <w:rFonts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r>
    </w:tbl>
    <w:p w14:paraId="1067BA12" w14:textId="77777777" w:rsidR="00826EB7" w:rsidRDefault="00826EB7">
      <w:r>
        <w:br w:type="page"/>
      </w:r>
    </w:p>
    <w:p w14:paraId="02B6DE28" w14:textId="7332D870" w:rsidR="00526415" w:rsidRPr="00EA2368" w:rsidRDefault="00C457CB" w:rsidP="00EA2368">
      <w:pPr>
        <w:pStyle w:val="Heading2"/>
        <w:spacing w:before="120" w:after="120" w:line="276" w:lineRule="auto"/>
        <w:jc w:val="both"/>
        <w:rPr>
          <w:rFonts w:ascii="Arial" w:hAnsi="Arial" w:cs="Arial"/>
          <w:b/>
          <w:bCs/>
          <w:color w:val="404040" w:themeColor="text1" w:themeTint="BF"/>
          <w:sz w:val="22"/>
          <w:szCs w:val="22"/>
        </w:rPr>
      </w:pPr>
      <w:r w:rsidRPr="00EA2368">
        <w:rPr>
          <w:rFonts w:ascii="Arial" w:hAnsi="Arial" w:cs="Arial"/>
          <w:b/>
          <w:bCs/>
          <w:color w:val="404040" w:themeColor="text1" w:themeTint="BF"/>
          <w:sz w:val="22"/>
          <w:szCs w:val="22"/>
        </w:rPr>
        <w:lastRenderedPageBreak/>
        <w:t>Part I</w:t>
      </w:r>
      <w:r w:rsidR="0043127C" w:rsidRPr="00EA2368">
        <w:rPr>
          <w:rFonts w:ascii="Arial" w:hAnsi="Arial" w:cs="Arial"/>
          <w:b/>
          <w:bCs/>
          <w:color w:val="404040" w:themeColor="text1" w:themeTint="BF"/>
          <w:sz w:val="22"/>
          <w:szCs w:val="22"/>
        </w:rPr>
        <w:t>X</w:t>
      </w:r>
      <w:r w:rsidRPr="00EA2368">
        <w:rPr>
          <w:rFonts w:ascii="Arial" w:hAnsi="Arial" w:cs="Arial"/>
          <w:b/>
          <w:bCs/>
          <w:color w:val="404040" w:themeColor="text1" w:themeTint="BF"/>
          <w:sz w:val="22"/>
          <w:szCs w:val="22"/>
        </w:rPr>
        <w:t xml:space="preserve">. </w:t>
      </w:r>
      <w:r w:rsidR="0043127C" w:rsidRPr="00EA2368">
        <w:rPr>
          <w:rFonts w:ascii="Arial" w:hAnsi="Arial" w:cs="Arial"/>
          <w:b/>
          <w:bCs/>
          <w:color w:val="404040" w:themeColor="text1" w:themeTint="BF"/>
          <w:sz w:val="22"/>
          <w:szCs w:val="22"/>
        </w:rPr>
        <w:t xml:space="preserve">Transferring A Person </w:t>
      </w:r>
      <w:r w:rsidR="00633586" w:rsidRPr="00EA2368">
        <w:rPr>
          <w:rFonts w:ascii="Arial" w:hAnsi="Arial" w:cs="Arial"/>
          <w:b/>
          <w:bCs/>
          <w:color w:val="404040" w:themeColor="text1" w:themeTint="BF"/>
          <w:sz w:val="22"/>
          <w:szCs w:val="22"/>
        </w:rPr>
        <w:t>from</w:t>
      </w:r>
      <w:r w:rsidR="0043127C" w:rsidRPr="00EA2368">
        <w:rPr>
          <w:rFonts w:ascii="Arial" w:hAnsi="Arial" w:cs="Arial"/>
          <w:b/>
          <w:bCs/>
          <w:color w:val="404040" w:themeColor="text1" w:themeTint="BF"/>
          <w:sz w:val="22"/>
          <w:szCs w:val="22"/>
        </w:rPr>
        <w:t xml:space="preserve"> Seated to Standing</w:t>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965"/>
        <w:gridCol w:w="6054"/>
      </w:tblGrid>
      <w:tr w:rsidR="00532E76" w:rsidRPr="00EA2368" w14:paraId="6FE614B9" w14:textId="77777777" w:rsidTr="00A27062">
        <w:trPr>
          <w:trHeight w:val="56"/>
          <w:jc w:val="center"/>
        </w:trPr>
        <w:tc>
          <w:tcPr>
            <w:tcW w:w="164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hideMark/>
          </w:tcPr>
          <w:p w14:paraId="3F7ED3BA" w14:textId="77777777" w:rsidR="00532E76" w:rsidRPr="00EA2368" w:rsidRDefault="00532E76" w:rsidP="00EA2368">
            <w:pPr>
              <w:tabs>
                <w:tab w:val="left" w:pos="180"/>
              </w:tabs>
              <w:ind w:left="0" w:right="0" w:firstLine="0"/>
              <w:rPr>
                <w:rFonts w:ascii="Arial" w:hAnsi="Arial" w:cs="Arial"/>
                <w:color w:val="404040" w:themeColor="text1" w:themeTint="BF"/>
                <w:sz w:val="20"/>
                <w:szCs w:val="20"/>
              </w:rPr>
            </w:pPr>
            <w:r w:rsidRPr="00EA2368">
              <w:rPr>
                <w:rFonts w:ascii="Arial" w:hAnsi="Arial" w:cs="Arial"/>
                <w:color w:val="404040" w:themeColor="text1" w:themeTint="BF"/>
                <w:sz w:val="20"/>
                <w:szCs w:val="20"/>
              </w:rPr>
              <w:t>Date of and time of assessment</w:t>
            </w:r>
          </w:p>
        </w:tc>
        <w:tc>
          <w:tcPr>
            <w:tcW w:w="335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7F8D6EF1" w14:textId="77777777" w:rsidR="00532E76" w:rsidRPr="00EA2368" w:rsidRDefault="00532E76" w:rsidP="00EA2368">
            <w:pPr>
              <w:tabs>
                <w:tab w:val="left" w:pos="180"/>
              </w:tabs>
              <w:ind w:left="0" w:right="0" w:firstLine="0"/>
              <w:rPr>
                <w:rFonts w:cstheme="minorHAnsi"/>
                <w:color w:val="404040" w:themeColor="text1" w:themeTint="BF"/>
                <w:sz w:val="20"/>
                <w:szCs w:val="20"/>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532E76" w:rsidRPr="00EA2368" w14:paraId="422E6FF4" w14:textId="77777777" w:rsidTr="00A27062">
        <w:trPr>
          <w:trHeight w:val="56"/>
          <w:jc w:val="center"/>
        </w:trPr>
        <w:tc>
          <w:tcPr>
            <w:tcW w:w="164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hideMark/>
          </w:tcPr>
          <w:p w14:paraId="68B6031A" w14:textId="77777777" w:rsidR="00532E76" w:rsidRPr="00EA2368" w:rsidRDefault="00532E76" w:rsidP="00EA2368">
            <w:pPr>
              <w:tabs>
                <w:tab w:val="left" w:pos="180"/>
              </w:tabs>
              <w:ind w:left="0" w:right="0" w:firstLine="0"/>
              <w:rPr>
                <w:rFonts w:ascii="Arial" w:hAnsi="Arial" w:cs="Arial"/>
                <w:color w:val="404040" w:themeColor="text1" w:themeTint="BF"/>
                <w:sz w:val="20"/>
                <w:szCs w:val="20"/>
              </w:rPr>
            </w:pPr>
            <w:r w:rsidRPr="00EA2368">
              <w:rPr>
                <w:rFonts w:ascii="Arial" w:hAnsi="Arial" w:cs="Arial"/>
                <w:color w:val="404040" w:themeColor="text1" w:themeTint="BF"/>
                <w:sz w:val="20"/>
                <w:szCs w:val="20"/>
              </w:rPr>
              <w:t>Location of assessment</w:t>
            </w:r>
          </w:p>
          <w:p w14:paraId="29A1ED10" w14:textId="77777777" w:rsidR="00532E76" w:rsidRPr="00EA2368" w:rsidRDefault="00532E76" w:rsidP="00EA2368">
            <w:pPr>
              <w:tabs>
                <w:tab w:val="left" w:pos="180"/>
              </w:tabs>
              <w:ind w:left="0" w:right="0" w:firstLine="0"/>
              <w:rPr>
                <w:rFonts w:ascii="Arial" w:hAnsi="Arial" w:cs="Arial"/>
                <w:color w:val="404040" w:themeColor="text1" w:themeTint="BF"/>
                <w:sz w:val="20"/>
                <w:szCs w:val="20"/>
              </w:rPr>
            </w:pPr>
            <w:r w:rsidRPr="00EA2368">
              <w:rPr>
                <w:rFonts w:ascii="Arial" w:hAnsi="Arial" w:cs="Arial"/>
                <w:b/>
                <w:bCs/>
                <w:color w:val="D73329"/>
                <w:sz w:val="20"/>
                <w:szCs w:val="20"/>
              </w:rPr>
              <w:t>Please do not provide the client’s home address.</w:t>
            </w:r>
          </w:p>
        </w:tc>
        <w:tc>
          <w:tcPr>
            <w:tcW w:w="335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441058E0" w14:textId="77777777" w:rsidR="00532E76" w:rsidRPr="00EA2368" w:rsidRDefault="00532E76" w:rsidP="00EA2368">
            <w:pPr>
              <w:tabs>
                <w:tab w:val="left" w:pos="180"/>
              </w:tabs>
              <w:ind w:left="0" w:right="0" w:firstLine="0"/>
              <w:rPr>
                <w:rFonts w:cstheme="minorHAnsi"/>
                <w:color w:val="404040" w:themeColor="text1" w:themeTint="BF"/>
                <w:sz w:val="20"/>
                <w:szCs w:val="20"/>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bl>
    <w:p w14:paraId="46D1EE1B" w14:textId="090D35D4" w:rsidR="001911D3" w:rsidRPr="00EA2368" w:rsidRDefault="001911D3" w:rsidP="00EA2368">
      <w:pPr>
        <w:spacing w:after="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937"/>
        <w:gridCol w:w="1409"/>
        <w:gridCol w:w="1759"/>
        <w:gridCol w:w="1914"/>
      </w:tblGrid>
      <w:tr w:rsidR="00EE5D64" w:rsidRPr="00EA2368" w14:paraId="6ADA0E52" w14:textId="77777777" w:rsidTr="006773BC">
        <w:trPr>
          <w:cantSplit/>
          <w:tblHeader/>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hideMark/>
          </w:tcPr>
          <w:p w14:paraId="27303F7B" w14:textId="77777777" w:rsidR="00EE5D64" w:rsidRPr="00EA2368" w:rsidRDefault="00EE5D64" w:rsidP="00EA2368">
            <w:pPr>
              <w:tabs>
                <w:tab w:val="left" w:pos="180"/>
              </w:tabs>
              <w:ind w:left="0" w:right="0" w:firstLine="0"/>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During this workplace task:</w:t>
            </w:r>
          </w:p>
        </w:tc>
        <w:tc>
          <w:tcPr>
            <w:tcW w:w="781" w:type="pct"/>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hideMark/>
          </w:tcPr>
          <w:p w14:paraId="010012F3" w14:textId="77777777" w:rsidR="00EE5D64" w:rsidRPr="00EA2368" w:rsidRDefault="00EE5D64" w:rsidP="00EA2368">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YES/NO</w:t>
            </w:r>
          </w:p>
        </w:tc>
        <w:tc>
          <w:tcPr>
            <w:tcW w:w="975" w:type="pct"/>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hideMark/>
          </w:tcPr>
          <w:p w14:paraId="7AE3AFC4" w14:textId="77777777" w:rsidR="00EE5D64" w:rsidRPr="00EA2368" w:rsidRDefault="00EE5D64" w:rsidP="00EA2368">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Date observed</w:t>
            </w:r>
          </w:p>
        </w:tc>
        <w:tc>
          <w:tcPr>
            <w:tcW w:w="1061"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hideMark/>
          </w:tcPr>
          <w:p w14:paraId="0BDAFAF4" w14:textId="77777777" w:rsidR="00EE5D64" w:rsidRPr="00EA2368" w:rsidRDefault="00EE5D64" w:rsidP="00EA2368">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Assessor’s comments</w:t>
            </w:r>
          </w:p>
        </w:tc>
      </w:tr>
      <w:tr w:rsidR="000B6599" w:rsidRPr="00EA2368" w14:paraId="3F812FDA" w14:textId="77777777" w:rsidTr="006773BC">
        <w:trPr>
          <w:cantSplit/>
          <w:trHeight w:val="34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072B0BF4" w14:textId="0756CB54" w:rsidR="000B6599" w:rsidRPr="00EA2368" w:rsidRDefault="000B6599" w:rsidP="00EA2368">
            <w:pPr>
              <w:pStyle w:val="ListParagraph"/>
              <w:numPr>
                <w:ilvl w:val="0"/>
                <w:numId w:val="38"/>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facilitates the activity with the client in a safe and secure space.</w:t>
            </w:r>
          </w:p>
        </w:tc>
        <w:tc>
          <w:tcPr>
            <w:tcW w:w="781" w:type="pct"/>
            <w:tcBorders>
              <w:top w:val="single" w:sz="4" w:space="0" w:color="A6A6A6" w:themeColor="background1" w:themeShade="A6"/>
              <w:left w:val="nil"/>
              <w:bottom w:val="single" w:sz="4" w:space="0" w:color="A6A6A6" w:themeColor="background1" w:themeShade="A6"/>
              <w:right w:val="nil"/>
            </w:tcBorders>
          </w:tcPr>
          <w:p w14:paraId="197644D8" w14:textId="20714527" w:rsidR="000B6599" w:rsidRPr="00EA2368" w:rsidRDefault="00DA6AEC" w:rsidP="00EA236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494566234"/>
                <w14:checkbox>
                  <w14:checked w14:val="0"/>
                  <w14:checkedState w14:val="2612" w14:font="MS Gothic"/>
                  <w14:uncheckedState w14:val="2610" w14:font="MS Gothic"/>
                </w14:checkbox>
              </w:sdtPr>
              <w:sdtEndPr/>
              <w:sdtContent>
                <w:r w:rsidR="00330F39" w:rsidRPr="00443A4E">
                  <w:rPr>
                    <w:rFonts w:ascii="MS Gothic" w:eastAsia="MS Gothic" w:hAnsi="MS Gothic" w:cs="Arial" w:hint="eastAsia"/>
                    <w:color w:val="404040" w:themeColor="text1" w:themeTint="BF"/>
                    <w:sz w:val="16"/>
                    <w:szCs w:val="16"/>
                  </w:rPr>
                  <w:t>☐</w:t>
                </w:r>
              </w:sdtContent>
            </w:sdt>
            <w:r w:rsidR="00330F39" w:rsidRPr="00443A4E">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829519081"/>
                <w14:checkbox>
                  <w14:checked w14:val="0"/>
                  <w14:checkedState w14:val="2612" w14:font="MS Gothic"/>
                  <w14:uncheckedState w14:val="2610" w14:font="MS Gothic"/>
                </w14:checkbox>
              </w:sdtPr>
              <w:sdtEndPr/>
              <w:sdtContent>
                <w:r w:rsidR="00330F39" w:rsidRPr="00443A4E">
                  <w:rPr>
                    <w:rFonts w:ascii="MS Gothic" w:eastAsia="MS Gothic" w:hAnsi="MS Gothic" w:cs="Arial" w:hint="eastAsia"/>
                    <w:color w:val="404040" w:themeColor="text1" w:themeTint="BF"/>
                    <w:sz w:val="16"/>
                    <w:szCs w:val="16"/>
                  </w:rPr>
                  <w:t>☐</w:t>
                </w:r>
              </w:sdtContent>
            </w:sdt>
            <w:r w:rsidR="00330F39" w:rsidRPr="00443A4E">
              <w:rPr>
                <w:rFonts w:ascii="Arial" w:hAnsi="Arial" w:cs="Arial"/>
                <w:color w:val="404040" w:themeColor="text1" w:themeTint="BF"/>
                <w:sz w:val="16"/>
                <w:szCs w:val="16"/>
              </w:rPr>
              <w:t xml:space="preserve"> NO</w:t>
            </w:r>
          </w:p>
        </w:tc>
        <w:tc>
          <w:tcPr>
            <w:tcW w:w="975" w:type="pct"/>
            <w:tcBorders>
              <w:top w:val="single" w:sz="4" w:space="0" w:color="A6A6A6" w:themeColor="background1" w:themeShade="A6"/>
              <w:left w:val="nil"/>
              <w:bottom w:val="single" w:sz="4" w:space="0" w:color="A6A6A6" w:themeColor="background1" w:themeShade="A6"/>
              <w:right w:val="nil"/>
            </w:tcBorders>
          </w:tcPr>
          <w:p w14:paraId="693BC498" w14:textId="689624AC" w:rsidR="000B6599" w:rsidRPr="00EA2368" w:rsidRDefault="000B6599" w:rsidP="00EA2368">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61"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34F1E8EA" w14:textId="6309D883" w:rsidR="000B6599" w:rsidRPr="00EA2368" w:rsidRDefault="000B6599" w:rsidP="00EA2368">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0B6599" w:rsidRPr="00EA2368" w14:paraId="1EBC915B" w14:textId="77777777" w:rsidTr="006773BC">
        <w:trPr>
          <w:cantSplit/>
          <w:trHeight w:val="34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61E6F38D" w14:textId="6AF503CF" w:rsidR="000B6599" w:rsidRPr="00EA2368" w:rsidRDefault="000B6599" w:rsidP="00EA2368">
            <w:pPr>
              <w:pStyle w:val="ListParagraph"/>
              <w:numPr>
                <w:ilvl w:val="0"/>
                <w:numId w:val="38"/>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The candidate assists the client in transferring a person </w:t>
            </w:r>
            <w:r w:rsidR="001F56BC" w:rsidRPr="00EA2368">
              <w:rPr>
                <w:rFonts w:ascii="Arial" w:hAnsi="Arial" w:cs="Arial"/>
                <w:color w:val="404040" w:themeColor="text1" w:themeTint="BF"/>
                <w:sz w:val="18"/>
                <w:szCs w:val="18"/>
              </w:rPr>
              <w:t>from</w:t>
            </w:r>
            <w:r w:rsidRPr="00EA2368">
              <w:rPr>
                <w:rFonts w:ascii="Arial" w:hAnsi="Arial" w:cs="Arial"/>
                <w:color w:val="404040" w:themeColor="text1" w:themeTint="BF"/>
                <w:sz w:val="18"/>
                <w:szCs w:val="18"/>
              </w:rPr>
              <w:t xml:space="preserve"> </w:t>
            </w:r>
            <w:r w:rsidR="001F56BC" w:rsidRPr="00EA2368">
              <w:rPr>
                <w:rFonts w:ascii="Arial" w:hAnsi="Arial" w:cs="Arial"/>
                <w:color w:val="404040" w:themeColor="text1" w:themeTint="BF"/>
                <w:sz w:val="18"/>
                <w:szCs w:val="18"/>
              </w:rPr>
              <w:t xml:space="preserve">a </w:t>
            </w:r>
            <w:r w:rsidRPr="00EA2368">
              <w:rPr>
                <w:rFonts w:ascii="Arial" w:hAnsi="Arial" w:cs="Arial"/>
                <w:color w:val="404040" w:themeColor="text1" w:themeTint="BF"/>
                <w:sz w:val="18"/>
                <w:szCs w:val="18"/>
              </w:rPr>
              <w:t xml:space="preserve">seated to </w:t>
            </w:r>
            <w:r w:rsidR="001F56BC" w:rsidRPr="00EA2368">
              <w:rPr>
                <w:rFonts w:ascii="Arial" w:hAnsi="Arial" w:cs="Arial"/>
                <w:color w:val="404040" w:themeColor="text1" w:themeTint="BF"/>
                <w:sz w:val="18"/>
                <w:szCs w:val="18"/>
              </w:rPr>
              <w:t xml:space="preserve">a </w:t>
            </w:r>
            <w:r w:rsidRPr="00EA2368">
              <w:rPr>
                <w:rFonts w:ascii="Arial" w:hAnsi="Arial" w:cs="Arial"/>
                <w:color w:val="404040" w:themeColor="text1" w:themeTint="BF"/>
                <w:sz w:val="18"/>
                <w:szCs w:val="18"/>
              </w:rPr>
              <w:t>standing position.</w:t>
            </w:r>
          </w:p>
          <w:p w14:paraId="319AB4CB" w14:textId="60135D16" w:rsidR="000B6599" w:rsidRPr="00EA2368" w:rsidRDefault="000B6599" w:rsidP="00EA2368">
            <w:pPr>
              <w:pStyle w:val="ListParagraph"/>
              <w:tabs>
                <w:tab w:val="left" w:pos="180"/>
              </w:tabs>
              <w:ind w:right="0" w:firstLine="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This involves:</w:t>
            </w:r>
          </w:p>
        </w:tc>
        <w:tc>
          <w:tcPr>
            <w:tcW w:w="781" w:type="pct"/>
            <w:tcBorders>
              <w:top w:val="single" w:sz="4" w:space="0" w:color="A6A6A6" w:themeColor="background1" w:themeShade="A6"/>
              <w:left w:val="nil"/>
              <w:bottom w:val="single" w:sz="4" w:space="0" w:color="A6A6A6" w:themeColor="background1" w:themeShade="A6"/>
              <w:right w:val="nil"/>
            </w:tcBorders>
          </w:tcPr>
          <w:p w14:paraId="17169A01" w14:textId="77777777" w:rsidR="000B6599" w:rsidRPr="00EA2368" w:rsidRDefault="000B6599" w:rsidP="00EA2368">
            <w:pPr>
              <w:tabs>
                <w:tab w:val="left" w:pos="180"/>
              </w:tabs>
              <w:ind w:left="0" w:right="0" w:firstLine="0"/>
              <w:jc w:val="center"/>
              <w:rPr>
                <w:rFonts w:ascii="Arial" w:hAnsi="Arial" w:cs="Arial"/>
                <w:color w:val="404040" w:themeColor="text1" w:themeTint="BF"/>
                <w:sz w:val="16"/>
                <w:szCs w:val="16"/>
              </w:rPr>
            </w:pPr>
          </w:p>
        </w:tc>
        <w:tc>
          <w:tcPr>
            <w:tcW w:w="975" w:type="pct"/>
            <w:tcBorders>
              <w:top w:val="single" w:sz="4" w:space="0" w:color="A6A6A6" w:themeColor="background1" w:themeShade="A6"/>
              <w:left w:val="nil"/>
              <w:bottom w:val="single" w:sz="4" w:space="0" w:color="A6A6A6" w:themeColor="background1" w:themeShade="A6"/>
              <w:right w:val="nil"/>
            </w:tcBorders>
          </w:tcPr>
          <w:p w14:paraId="591ECC10" w14:textId="77777777" w:rsidR="000B6599" w:rsidRPr="00EA2368" w:rsidRDefault="000B6599" w:rsidP="00EA2368">
            <w:pPr>
              <w:ind w:left="0" w:right="0" w:firstLine="0"/>
              <w:jc w:val="both"/>
              <w:rPr>
                <w:rFonts w:cstheme="minorHAnsi"/>
                <w:color w:val="404040" w:themeColor="text1" w:themeTint="BF"/>
                <w:sz w:val="18"/>
                <w:szCs w:val="18"/>
              </w:rPr>
            </w:pPr>
          </w:p>
        </w:tc>
        <w:tc>
          <w:tcPr>
            <w:tcW w:w="1061"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0D876865" w14:textId="77777777" w:rsidR="000B6599" w:rsidRPr="00EA2368" w:rsidRDefault="000B6599" w:rsidP="00EA2368">
            <w:pPr>
              <w:ind w:left="0" w:right="0" w:firstLine="0"/>
              <w:jc w:val="both"/>
              <w:rPr>
                <w:rFonts w:cstheme="minorHAnsi"/>
                <w:color w:val="404040" w:themeColor="text1" w:themeTint="BF"/>
                <w:sz w:val="18"/>
                <w:szCs w:val="18"/>
              </w:rPr>
            </w:pPr>
          </w:p>
        </w:tc>
      </w:tr>
      <w:tr w:rsidR="00330F39" w:rsidRPr="00EA2368" w14:paraId="660D45CF" w14:textId="77777777" w:rsidTr="006773BC">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43211F68" w14:textId="18B1D3FF" w:rsidR="00330F39" w:rsidRPr="00EA2368" w:rsidRDefault="00330F39" w:rsidP="00330F39">
            <w:pPr>
              <w:pStyle w:val="ListParagraph"/>
              <w:numPr>
                <w:ilvl w:val="0"/>
                <w:numId w:val="39"/>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Ensuring that the client does not feel dizzy or lightheaded by asking the client first before the transfer.</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68BEC054" w14:textId="60F01C1F"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146085168"/>
                <w14:checkbox>
                  <w14:checked w14:val="0"/>
                  <w14:checkedState w14:val="2612" w14:font="MS Gothic"/>
                  <w14:uncheckedState w14:val="2610" w14:font="MS Gothic"/>
                </w14:checkbox>
              </w:sdtPr>
              <w:sdtEndPr/>
              <w:sdtContent>
                <w:r w:rsidR="00330F39" w:rsidRPr="00252EE2">
                  <w:rPr>
                    <w:rFonts w:ascii="MS Gothic" w:eastAsia="MS Gothic" w:hAnsi="MS Gothic" w:cs="Arial" w:hint="eastAsia"/>
                    <w:color w:val="404040" w:themeColor="text1" w:themeTint="BF"/>
                    <w:sz w:val="16"/>
                    <w:szCs w:val="16"/>
                  </w:rPr>
                  <w:t>☐</w:t>
                </w:r>
              </w:sdtContent>
            </w:sdt>
            <w:r w:rsidR="00330F39" w:rsidRPr="00252EE2">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932036380"/>
                <w14:checkbox>
                  <w14:checked w14:val="0"/>
                  <w14:checkedState w14:val="2612" w14:font="MS Gothic"/>
                  <w14:uncheckedState w14:val="2610" w14:font="MS Gothic"/>
                </w14:checkbox>
              </w:sdtPr>
              <w:sdtEndPr/>
              <w:sdtContent>
                <w:r w:rsidR="00330F39" w:rsidRPr="00252EE2">
                  <w:rPr>
                    <w:rFonts w:ascii="MS Gothic" w:eastAsia="MS Gothic" w:hAnsi="MS Gothic" w:cs="Arial" w:hint="eastAsia"/>
                    <w:color w:val="404040" w:themeColor="text1" w:themeTint="BF"/>
                    <w:sz w:val="16"/>
                    <w:szCs w:val="16"/>
                  </w:rPr>
                  <w:t>☐</w:t>
                </w:r>
              </w:sdtContent>
            </w:sdt>
            <w:r w:rsidR="00330F39" w:rsidRPr="00252EE2">
              <w:rPr>
                <w:rFonts w:ascii="Arial" w:hAnsi="Arial" w:cs="Arial"/>
                <w:color w:val="404040" w:themeColor="text1" w:themeTint="BF"/>
                <w:sz w:val="16"/>
                <w:szCs w:val="16"/>
              </w:rPr>
              <w:t xml:space="preserve"> NO</w:t>
            </w:r>
          </w:p>
        </w:tc>
        <w:tc>
          <w:tcPr>
            <w:tcW w:w="975" w:type="pct"/>
            <w:tcBorders>
              <w:top w:val="single" w:sz="4" w:space="0" w:color="A6A6A6" w:themeColor="background1" w:themeShade="A6"/>
              <w:left w:val="nil"/>
              <w:bottom w:val="single" w:sz="4" w:space="0" w:color="A6A6A6" w:themeColor="background1" w:themeShade="A6"/>
              <w:right w:val="nil"/>
            </w:tcBorders>
            <w:hideMark/>
          </w:tcPr>
          <w:p w14:paraId="78E557C4"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61"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1164E0B5"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795E876B" w14:textId="77777777" w:rsidTr="006773BC">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263C1009" w14:textId="4239DDBB" w:rsidR="00330F39" w:rsidRPr="00EA2368" w:rsidRDefault="00330F39" w:rsidP="00330F39">
            <w:pPr>
              <w:pStyle w:val="ListParagraph"/>
              <w:numPr>
                <w:ilvl w:val="0"/>
                <w:numId w:val="39"/>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Ensuring the client should be able to tolerate an upright position.</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693FEA15" w14:textId="3A438CFF"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660919198"/>
                <w14:checkbox>
                  <w14:checked w14:val="0"/>
                  <w14:checkedState w14:val="2612" w14:font="MS Gothic"/>
                  <w14:uncheckedState w14:val="2610" w14:font="MS Gothic"/>
                </w14:checkbox>
              </w:sdtPr>
              <w:sdtEndPr/>
              <w:sdtContent>
                <w:r w:rsidR="00330F39" w:rsidRPr="00252EE2">
                  <w:rPr>
                    <w:rFonts w:ascii="MS Gothic" w:eastAsia="MS Gothic" w:hAnsi="MS Gothic" w:cs="Arial" w:hint="eastAsia"/>
                    <w:color w:val="404040" w:themeColor="text1" w:themeTint="BF"/>
                    <w:sz w:val="16"/>
                    <w:szCs w:val="16"/>
                  </w:rPr>
                  <w:t>☐</w:t>
                </w:r>
              </w:sdtContent>
            </w:sdt>
            <w:r w:rsidR="00330F39" w:rsidRPr="00252EE2">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729986042"/>
                <w14:checkbox>
                  <w14:checked w14:val="0"/>
                  <w14:checkedState w14:val="2612" w14:font="MS Gothic"/>
                  <w14:uncheckedState w14:val="2610" w14:font="MS Gothic"/>
                </w14:checkbox>
              </w:sdtPr>
              <w:sdtEndPr/>
              <w:sdtContent>
                <w:r w:rsidR="00330F39" w:rsidRPr="00252EE2">
                  <w:rPr>
                    <w:rFonts w:ascii="MS Gothic" w:eastAsia="MS Gothic" w:hAnsi="MS Gothic" w:cs="Arial" w:hint="eastAsia"/>
                    <w:color w:val="404040" w:themeColor="text1" w:themeTint="BF"/>
                    <w:sz w:val="16"/>
                    <w:szCs w:val="16"/>
                  </w:rPr>
                  <w:t>☐</w:t>
                </w:r>
              </w:sdtContent>
            </w:sdt>
            <w:r w:rsidR="00330F39" w:rsidRPr="00252EE2">
              <w:rPr>
                <w:rFonts w:ascii="Arial" w:hAnsi="Arial" w:cs="Arial"/>
                <w:color w:val="404040" w:themeColor="text1" w:themeTint="BF"/>
                <w:sz w:val="16"/>
                <w:szCs w:val="16"/>
              </w:rPr>
              <w:t xml:space="preserve"> NO</w:t>
            </w:r>
          </w:p>
        </w:tc>
        <w:tc>
          <w:tcPr>
            <w:tcW w:w="975" w:type="pct"/>
            <w:tcBorders>
              <w:top w:val="single" w:sz="4" w:space="0" w:color="A6A6A6" w:themeColor="background1" w:themeShade="A6"/>
              <w:left w:val="nil"/>
              <w:bottom w:val="single" w:sz="4" w:space="0" w:color="A6A6A6" w:themeColor="background1" w:themeShade="A6"/>
              <w:right w:val="nil"/>
            </w:tcBorders>
            <w:hideMark/>
          </w:tcPr>
          <w:p w14:paraId="5404060A"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61"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39688261"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54C0D8C3" w14:textId="77777777" w:rsidTr="006773BC">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3A7E1F50" w14:textId="2777D744" w:rsidR="00330F39" w:rsidRPr="00EA2368" w:rsidRDefault="00330F39" w:rsidP="00330F39">
            <w:pPr>
              <w:pStyle w:val="ListParagraph"/>
              <w:numPr>
                <w:ilvl w:val="0"/>
                <w:numId w:val="39"/>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Ensuring the client has proper footwear on, such as non-slip or slip-resistant footwear.</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13841B41" w14:textId="07C21C48"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201591992"/>
                <w14:checkbox>
                  <w14:checked w14:val="0"/>
                  <w14:checkedState w14:val="2612" w14:font="MS Gothic"/>
                  <w14:uncheckedState w14:val="2610" w14:font="MS Gothic"/>
                </w14:checkbox>
              </w:sdtPr>
              <w:sdtEndPr/>
              <w:sdtContent>
                <w:r w:rsidR="00330F39" w:rsidRPr="00252EE2">
                  <w:rPr>
                    <w:rFonts w:ascii="MS Gothic" w:eastAsia="MS Gothic" w:hAnsi="MS Gothic" w:cs="Arial" w:hint="eastAsia"/>
                    <w:color w:val="404040" w:themeColor="text1" w:themeTint="BF"/>
                    <w:sz w:val="16"/>
                    <w:szCs w:val="16"/>
                  </w:rPr>
                  <w:t>☐</w:t>
                </w:r>
              </w:sdtContent>
            </w:sdt>
            <w:r w:rsidR="00330F39" w:rsidRPr="00252EE2">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058868791"/>
                <w14:checkbox>
                  <w14:checked w14:val="0"/>
                  <w14:checkedState w14:val="2612" w14:font="MS Gothic"/>
                  <w14:uncheckedState w14:val="2610" w14:font="MS Gothic"/>
                </w14:checkbox>
              </w:sdtPr>
              <w:sdtEndPr/>
              <w:sdtContent>
                <w:r w:rsidR="00330F39" w:rsidRPr="00252EE2">
                  <w:rPr>
                    <w:rFonts w:ascii="MS Gothic" w:eastAsia="MS Gothic" w:hAnsi="MS Gothic" w:cs="Arial" w:hint="eastAsia"/>
                    <w:color w:val="404040" w:themeColor="text1" w:themeTint="BF"/>
                    <w:sz w:val="16"/>
                    <w:szCs w:val="16"/>
                  </w:rPr>
                  <w:t>☐</w:t>
                </w:r>
              </w:sdtContent>
            </w:sdt>
            <w:r w:rsidR="00330F39" w:rsidRPr="00252EE2">
              <w:rPr>
                <w:rFonts w:ascii="Arial" w:hAnsi="Arial" w:cs="Arial"/>
                <w:color w:val="404040" w:themeColor="text1" w:themeTint="BF"/>
                <w:sz w:val="16"/>
                <w:szCs w:val="16"/>
              </w:rPr>
              <w:t xml:space="preserve"> NO</w:t>
            </w:r>
          </w:p>
        </w:tc>
        <w:tc>
          <w:tcPr>
            <w:tcW w:w="975" w:type="pct"/>
            <w:tcBorders>
              <w:top w:val="single" w:sz="4" w:space="0" w:color="A6A6A6" w:themeColor="background1" w:themeShade="A6"/>
              <w:left w:val="nil"/>
              <w:bottom w:val="single" w:sz="4" w:space="0" w:color="A6A6A6" w:themeColor="background1" w:themeShade="A6"/>
              <w:right w:val="nil"/>
            </w:tcBorders>
            <w:hideMark/>
          </w:tcPr>
          <w:p w14:paraId="4E164243"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61"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46F8E047"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2AE63641" w14:textId="77777777" w:rsidTr="006773BC">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23A1831A" w14:textId="77777777" w:rsidR="00330F39" w:rsidRPr="00EA2368" w:rsidRDefault="00330F39" w:rsidP="00330F39">
            <w:pPr>
              <w:pStyle w:val="ListParagraph"/>
              <w:numPr>
                <w:ilvl w:val="0"/>
                <w:numId w:val="39"/>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Refraining from holding onto the client’s armpits.</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062F5191" w14:textId="0ECD8F5A"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909419856"/>
                <w14:checkbox>
                  <w14:checked w14:val="0"/>
                  <w14:checkedState w14:val="2612" w14:font="MS Gothic"/>
                  <w14:uncheckedState w14:val="2610" w14:font="MS Gothic"/>
                </w14:checkbox>
              </w:sdtPr>
              <w:sdtEndPr/>
              <w:sdtContent>
                <w:r w:rsidR="00330F39" w:rsidRPr="00252EE2">
                  <w:rPr>
                    <w:rFonts w:ascii="MS Gothic" w:eastAsia="MS Gothic" w:hAnsi="MS Gothic" w:cs="Arial" w:hint="eastAsia"/>
                    <w:color w:val="404040" w:themeColor="text1" w:themeTint="BF"/>
                    <w:sz w:val="16"/>
                    <w:szCs w:val="16"/>
                  </w:rPr>
                  <w:t>☐</w:t>
                </w:r>
              </w:sdtContent>
            </w:sdt>
            <w:r w:rsidR="00330F39" w:rsidRPr="00252EE2">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465813018"/>
                <w14:checkbox>
                  <w14:checked w14:val="0"/>
                  <w14:checkedState w14:val="2612" w14:font="MS Gothic"/>
                  <w14:uncheckedState w14:val="2610" w14:font="MS Gothic"/>
                </w14:checkbox>
              </w:sdtPr>
              <w:sdtEndPr/>
              <w:sdtContent>
                <w:r w:rsidR="00330F39" w:rsidRPr="00252EE2">
                  <w:rPr>
                    <w:rFonts w:ascii="MS Gothic" w:eastAsia="MS Gothic" w:hAnsi="MS Gothic" w:cs="Arial" w:hint="eastAsia"/>
                    <w:color w:val="404040" w:themeColor="text1" w:themeTint="BF"/>
                    <w:sz w:val="16"/>
                    <w:szCs w:val="16"/>
                  </w:rPr>
                  <w:t>☐</w:t>
                </w:r>
              </w:sdtContent>
            </w:sdt>
            <w:r w:rsidR="00330F39" w:rsidRPr="00252EE2">
              <w:rPr>
                <w:rFonts w:ascii="Arial" w:hAnsi="Arial" w:cs="Arial"/>
                <w:color w:val="404040" w:themeColor="text1" w:themeTint="BF"/>
                <w:sz w:val="16"/>
                <w:szCs w:val="16"/>
              </w:rPr>
              <w:t xml:space="preserve"> NO</w:t>
            </w:r>
          </w:p>
        </w:tc>
        <w:tc>
          <w:tcPr>
            <w:tcW w:w="975" w:type="pct"/>
            <w:tcBorders>
              <w:top w:val="single" w:sz="4" w:space="0" w:color="A6A6A6" w:themeColor="background1" w:themeShade="A6"/>
              <w:left w:val="nil"/>
              <w:bottom w:val="single" w:sz="4" w:space="0" w:color="A6A6A6" w:themeColor="background1" w:themeShade="A6"/>
              <w:right w:val="nil"/>
            </w:tcBorders>
            <w:hideMark/>
          </w:tcPr>
          <w:p w14:paraId="6058E856"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61"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4DD62214"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28455C3E" w14:textId="77777777" w:rsidTr="006773BC">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09447A27" w14:textId="77777777" w:rsidR="00330F39" w:rsidRPr="00EA2368" w:rsidRDefault="00330F39" w:rsidP="00330F39">
            <w:pPr>
              <w:pStyle w:val="ListParagraph"/>
              <w:numPr>
                <w:ilvl w:val="0"/>
                <w:numId w:val="39"/>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Instructing the client to move forward toward the edge of where they are seated. </w:t>
            </w:r>
          </w:p>
          <w:p w14:paraId="37FFFB7B" w14:textId="39EE6278" w:rsidR="00330F39" w:rsidRPr="00EA2368" w:rsidRDefault="00330F39" w:rsidP="00330F39">
            <w:pPr>
              <w:pStyle w:val="ListParagraph"/>
              <w:tabs>
                <w:tab w:val="left" w:pos="180"/>
              </w:tabs>
              <w:ind w:left="1440" w:right="0" w:firstLine="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Their feet should be flat on the floor.</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725F7BA4" w14:textId="7081383B"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666710796"/>
                <w14:checkbox>
                  <w14:checked w14:val="0"/>
                  <w14:checkedState w14:val="2612" w14:font="MS Gothic"/>
                  <w14:uncheckedState w14:val="2610" w14:font="MS Gothic"/>
                </w14:checkbox>
              </w:sdtPr>
              <w:sdtEndPr/>
              <w:sdtContent>
                <w:r w:rsidR="00330F39" w:rsidRPr="00252EE2">
                  <w:rPr>
                    <w:rFonts w:ascii="MS Gothic" w:eastAsia="MS Gothic" w:hAnsi="MS Gothic" w:cs="Arial" w:hint="eastAsia"/>
                    <w:color w:val="404040" w:themeColor="text1" w:themeTint="BF"/>
                    <w:sz w:val="16"/>
                    <w:szCs w:val="16"/>
                  </w:rPr>
                  <w:t>☐</w:t>
                </w:r>
              </w:sdtContent>
            </w:sdt>
            <w:r w:rsidR="00330F39" w:rsidRPr="00252EE2">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568003525"/>
                <w14:checkbox>
                  <w14:checked w14:val="0"/>
                  <w14:checkedState w14:val="2612" w14:font="MS Gothic"/>
                  <w14:uncheckedState w14:val="2610" w14:font="MS Gothic"/>
                </w14:checkbox>
              </w:sdtPr>
              <w:sdtEndPr/>
              <w:sdtContent>
                <w:r w:rsidR="00330F39" w:rsidRPr="00252EE2">
                  <w:rPr>
                    <w:rFonts w:ascii="MS Gothic" w:eastAsia="MS Gothic" w:hAnsi="MS Gothic" w:cs="Arial" w:hint="eastAsia"/>
                    <w:color w:val="404040" w:themeColor="text1" w:themeTint="BF"/>
                    <w:sz w:val="16"/>
                    <w:szCs w:val="16"/>
                  </w:rPr>
                  <w:t>☐</w:t>
                </w:r>
              </w:sdtContent>
            </w:sdt>
            <w:r w:rsidR="00330F39" w:rsidRPr="00252EE2">
              <w:rPr>
                <w:rFonts w:ascii="Arial" w:hAnsi="Arial" w:cs="Arial"/>
                <w:color w:val="404040" w:themeColor="text1" w:themeTint="BF"/>
                <w:sz w:val="16"/>
                <w:szCs w:val="16"/>
              </w:rPr>
              <w:t xml:space="preserve"> NO</w:t>
            </w:r>
          </w:p>
        </w:tc>
        <w:tc>
          <w:tcPr>
            <w:tcW w:w="975" w:type="pct"/>
            <w:tcBorders>
              <w:top w:val="single" w:sz="4" w:space="0" w:color="A6A6A6" w:themeColor="background1" w:themeShade="A6"/>
              <w:left w:val="nil"/>
              <w:bottom w:val="single" w:sz="4" w:space="0" w:color="A6A6A6" w:themeColor="background1" w:themeShade="A6"/>
              <w:right w:val="nil"/>
            </w:tcBorders>
            <w:hideMark/>
          </w:tcPr>
          <w:p w14:paraId="54173A3D"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61"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1A221326"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678E1EBB" w14:textId="77777777" w:rsidTr="006773BC">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07F07C49" w14:textId="77777777" w:rsidR="00330F39" w:rsidRPr="00EA2368" w:rsidRDefault="00330F39" w:rsidP="00330F39">
            <w:pPr>
              <w:pStyle w:val="ListParagraph"/>
              <w:numPr>
                <w:ilvl w:val="0"/>
                <w:numId w:val="39"/>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Placing the client’s hands on the armrests of the chair or next to their sides on the bed. </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2FDCB41E" w14:textId="07B111AD"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706668665"/>
                <w14:checkbox>
                  <w14:checked w14:val="0"/>
                  <w14:checkedState w14:val="2612" w14:font="MS Gothic"/>
                  <w14:uncheckedState w14:val="2610" w14:font="MS Gothic"/>
                </w14:checkbox>
              </w:sdtPr>
              <w:sdtEndPr/>
              <w:sdtContent>
                <w:r w:rsidR="00330F39" w:rsidRPr="00252EE2">
                  <w:rPr>
                    <w:rFonts w:ascii="MS Gothic" w:eastAsia="MS Gothic" w:hAnsi="MS Gothic" w:cs="Arial" w:hint="eastAsia"/>
                    <w:color w:val="404040" w:themeColor="text1" w:themeTint="BF"/>
                    <w:sz w:val="16"/>
                    <w:szCs w:val="16"/>
                  </w:rPr>
                  <w:t>☐</w:t>
                </w:r>
              </w:sdtContent>
            </w:sdt>
            <w:r w:rsidR="00330F39" w:rsidRPr="00252EE2">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627447501"/>
                <w14:checkbox>
                  <w14:checked w14:val="0"/>
                  <w14:checkedState w14:val="2612" w14:font="MS Gothic"/>
                  <w14:uncheckedState w14:val="2610" w14:font="MS Gothic"/>
                </w14:checkbox>
              </w:sdtPr>
              <w:sdtEndPr/>
              <w:sdtContent>
                <w:r w:rsidR="00330F39" w:rsidRPr="00252EE2">
                  <w:rPr>
                    <w:rFonts w:ascii="MS Gothic" w:eastAsia="MS Gothic" w:hAnsi="MS Gothic" w:cs="Arial" w:hint="eastAsia"/>
                    <w:color w:val="404040" w:themeColor="text1" w:themeTint="BF"/>
                    <w:sz w:val="16"/>
                    <w:szCs w:val="16"/>
                  </w:rPr>
                  <w:t>☐</w:t>
                </w:r>
              </w:sdtContent>
            </w:sdt>
            <w:r w:rsidR="00330F39" w:rsidRPr="00252EE2">
              <w:rPr>
                <w:rFonts w:ascii="Arial" w:hAnsi="Arial" w:cs="Arial"/>
                <w:color w:val="404040" w:themeColor="text1" w:themeTint="BF"/>
                <w:sz w:val="16"/>
                <w:szCs w:val="16"/>
              </w:rPr>
              <w:t xml:space="preserve"> NO</w:t>
            </w:r>
          </w:p>
        </w:tc>
        <w:tc>
          <w:tcPr>
            <w:tcW w:w="975" w:type="pct"/>
            <w:tcBorders>
              <w:top w:val="single" w:sz="4" w:space="0" w:color="A6A6A6" w:themeColor="background1" w:themeShade="A6"/>
              <w:left w:val="nil"/>
              <w:bottom w:val="single" w:sz="4" w:space="0" w:color="A6A6A6" w:themeColor="background1" w:themeShade="A6"/>
              <w:right w:val="nil"/>
            </w:tcBorders>
            <w:hideMark/>
          </w:tcPr>
          <w:p w14:paraId="40F6B432"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61"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536BBF13"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bl>
    <w:p w14:paraId="26BEEAE1" w14:textId="709BA4B9" w:rsidR="00826EB7" w:rsidRDefault="00826EB7">
      <w: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937"/>
        <w:gridCol w:w="1409"/>
        <w:gridCol w:w="1759"/>
        <w:gridCol w:w="1914"/>
      </w:tblGrid>
      <w:tr w:rsidR="00826EB7" w:rsidRPr="00EA2368" w14:paraId="6E166316" w14:textId="77777777" w:rsidTr="0074322A">
        <w:trPr>
          <w:cantSplit/>
          <w:tblHeader/>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hideMark/>
          </w:tcPr>
          <w:p w14:paraId="11DBD41F" w14:textId="77777777" w:rsidR="00826EB7" w:rsidRPr="00EA2368" w:rsidRDefault="00826EB7" w:rsidP="0074322A">
            <w:pPr>
              <w:tabs>
                <w:tab w:val="left" w:pos="180"/>
              </w:tabs>
              <w:ind w:left="0" w:right="0" w:firstLine="0"/>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lastRenderedPageBreak/>
              <w:t>During this workplace task:</w:t>
            </w:r>
          </w:p>
        </w:tc>
        <w:tc>
          <w:tcPr>
            <w:tcW w:w="781" w:type="pct"/>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hideMark/>
          </w:tcPr>
          <w:p w14:paraId="39655CAA" w14:textId="77777777" w:rsidR="00826EB7" w:rsidRPr="00EA2368" w:rsidRDefault="00826EB7" w:rsidP="0074322A">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YES/NO</w:t>
            </w:r>
          </w:p>
        </w:tc>
        <w:tc>
          <w:tcPr>
            <w:tcW w:w="975" w:type="pct"/>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hideMark/>
          </w:tcPr>
          <w:p w14:paraId="00A0B077" w14:textId="77777777" w:rsidR="00826EB7" w:rsidRPr="00EA2368" w:rsidRDefault="00826EB7" w:rsidP="0074322A">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Date observed</w:t>
            </w:r>
          </w:p>
        </w:tc>
        <w:tc>
          <w:tcPr>
            <w:tcW w:w="1061"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hideMark/>
          </w:tcPr>
          <w:p w14:paraId="2F9E7C61" w14:textId="77777777" w:rsidR="00826EB7" w:rsidRPr="00EA2368" w:rsidRDefault="00826EB7" w:rsidP="0074322A">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Assessor’s comments</w:t>
            </w:r>
          </w:p>
        </w:tc>
      </w:tr>
      <w:tr w:rsidR="00330F39" w:rsidRPr="00EA2368" w14:paraId="08F0FAAE" w14:textId="77777777" w:rsidTr="006773BC">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523DDC2D" w14:textId="110277E9" w:rsidR="00330F39" w:rsidRPr="00EA2368" w:rsidRDefault="00330F39" w:rsidP="00330F39">
            <w:pPr>
              <w:pStyle w:val="ListParagraph"/>
              <w:numPr>
                <w:ilvl w:val="0"/>
                <w:numId w:val="39"/>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Facing the client, bending their knees and holding each side of the client’s waist.</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2A3487EF" w14:textId="21551789"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357303753"/>
                <w14:checkbox>
                  <w14:checked w14:val="0"/>
                  <w14:checkedState w14:val="2612" w14:font="MS Gothic"/>
                  <w14:uncheckedState w14:val="2610" w14:font="MS Gothic"/>
                </w14:checkbox>
              </w:sdtPr>
              <w:sdtEndPr/>
              <w:sdtContent>
                <w:r w:rsidR="00330F39" w:rsidRPr="00AA6DE7">
                  <w:rPr>
                    <w:rFonts w:ascii="MS Gothic" w:eastAsia="MS Gothic" w:hAnsi="MS Gothic" w:cs="Arial" w:hint="eastAsia"/>
                    <w:color w:val="404040" w:themeColor="text1" w:themeTint="BF"/>
                    <w:sz w:val="16"/>
                    <w:szCs w:val="16"/>
                  </w:rPr>
                  <w:t>☐</w:t>
                </w:r>
              </w:sdtContent>
            </w:sdt>
            <w:r w:rsidR="00330F39" w:rsidRPr="00AA6DE7">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858578368"/>
                <w14:checkbox>
                  <w14:checked w14:val="0"/>
                  <w14:checkedState w14:val="2612" w14:font="MS Gothic"/>
                  <w14:uncheckedState w14:val="2610" w14:font="MS Gothic"/>
                </w14:checkbox>
              </w:sdtPr>
              <w:sdtEndPr/>
              <w:sdtContent>
                <w:r w:rsidR="00330F39" w:rsidRPr="00AA6DE7">
                  <w:rPr>
                    <w:rFonts w:ascii="MS Gothic" w:eastAsia="MS Gothic" w:hAnsi="MS Gothic" w:cs="Arial" w:hint="eastAsia"/>
                    <w:color w:val="404040" w:themeColor="text1" w:themeTint="BF"/>
                    <w:sz w:val="16"/>
                    <w:szCs w:val="16"/>
                  </w:rPr>
                  <w:t>☐</w:t>
                </w:r>
              </w:sdtContent>
            </w:sdt>
            <w:r w:rsidR="00330F39" w:rsidRPr="00AA6DE7">
              <w:rPr>
                <w:rFonts w:ascii="Arial" w:hAnsi="Arial" w:cs="Arial"/>
                <w:color w:val="404040" w:themeColor="text1" w:themeTint="BF"/>
                <w:sz w:val="16"/>
                <w:szCs w:val="16"/>
              </w:rPr>
              <w:t xml:space="preserve"> NO</w:t>
            </w:r>
          </w:p>
        </w:tc>
        <w:tc>
          <w:tcPr>
            <w:tcW w:w="975" w:type="pct"/>
            <w:tcBorders>
              <w:top w:val="single" w:sz="4" w:space="0" w:color="A6A6A6" w:themeColor="background1" w:themeShade="A6"/>
              <w:left w:val="nil"/>
              <w:bottom w:val="single" w:sz="4" w:space="0" w:color="A6A6A6" w:themeColor="background1" w:themeShade="A6"/>
              <w:right w:val="nil"/>
            </w:tcBorders>
            <w:hideMark/>
          </w:tcPr>
          <w:p w14:paraId="3C4FB0A5"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61"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58387518"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4510A8C1" w14:textId="77777777" w:rsidTr="006773BC">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04F14AC6" w14:textId="08D7D0EA" w:rsidR="00330F39" w:rsidRPr="00EA2368" w:rsidRDefault="00330F39" w:rsidP="00330F39">
            <w:pPr>
              <w:pStyle w:val="ListParagraph"/>
              <w:numPr>
                <w:ilvl w:val="0"/>
                <w:numId w:val="39"/>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Instructing the client that, on the count of three, they will push up with their arms as they pull them into a standing position.</w:t>
            </w:r>
          </w:p>
        </w:tc>
        <w:tc>
          <w:tcPr>
            <w:tcW w:w="781" w:type="pct"/>
            <w:tcBorders>
              <w:top w:val="single" w:sz="4" w:space="0" w:color="A6A6A6" w:themeColor="background1" w:themeShade="A6"/>
              <w:left w:val="nil"/>
              <w:bottom w:val="single" w:sz="4" w:space="0" w:color="A6A6A6" w:themeColor="background1" w:themeShade="A6"/>
              <w:right w:val="nil"/>
            </w:tcBorders>
          </w:tcPr>
          <w:p w14:paraId="37CE4F7E" w14:textId="4E9DC86F" w:rsidR="00330F39" w:rsidRPr="00EA2368" w:rsidRDefault="00DA6AEC" w:rsidP="00330F39">
            <w:pPr>
              <w:tabs>
                <w:tab w:val="left" w:pos="180"/>
              </w:tabs>
              <w:ind w:left="0" w:right="0" w:firstLine="0"/>
              <w:jc w:val="center"/>
              <w:rPr>
                <w:rFonts w:ascii="Segoe UI Symbol" w:hAnsi="Segoe UI Symbol" w:cs="Segoe UI Symbol"/>
                <w:color w:val="404040" w:themeColor="text1" w:themeTint="BF"/>
                <w:sz w:val="16"/>
                <w:szCs w:val="16"/>
              </w:rPr>
            </w:pPr>
            <w:sdt>
              <w:sdtPr>
                <w:rPr>
                  <w:rFonts w:ascii="Arial" w:hAnsi="Arial" w:cs="Arial"/>
                  <w:color w:val="404040" w:themeColor="text1" w:themeTint="BF"/>
                  <w:sz w:val="16"/>
                  <w:szCs w:val="16"/>
                </w:rPr>
                <w:id w:val="416524095"/>
                <w14:checkbox>
                  <w14:checked w14:val="0"/>
                  <w14:checkedState w14:val="2612" w14:font="MS Gothic"/>
                  <w14:uncheckedState w14:val="2610" w14:font="MS Gothic"/>
                </w14:checkbox>
              </w:sdtPr>
              <w:sdtEndPr/>
              <w:sdtContent>
                <w:r w:rsidR="00330F39" w:rsidRPr="00AA6DE7">
                  <w:rPr>
                    <w:rFonts w:ascii="MS Gothic" w:eastAsia="MS Gothic" w:hAnsi="MS Gothic" w:cs="Arial" w:hint="eastAsia"/>
                    <w:color w:val="404040" w:themeColor="text1" w:themeTint="BF"/>
                    <w:sz w:val="16"/>
                    <w:szCs w:val="16"/>
                  </w:rPr>
                  <w:t>☐</w:t>
                </w:r>
              </w:sdtContent>
            </w:sdt>
            <w:r w:rsidR="00330F39" w:rsidRPr="00AA6DE7">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2131976662"/>
                <w14:checkbox>
                  <w14:checked w14:val="0"/>
                  <w14:checkedState w14:val="2612" w14:font="MS Gothic"/>
                  <w14:uncheckedState w14:val="2610" w14:font="MS Gothic"/>
                </w14:checkbox>
              </w:sdtPr>
              <w:sdtEndPr/>
              <w:sdtContent>
                <w:r w:rsidR="00330F39" w:rsidRPr="00AA6DE7">
                  <w:rPr>
                    <w:rFonts w:ascii="MS Gothic" w:eastAsia="MS Gothic" w:hAnsi="MS Gothic" w:cs="Arial" w:hint="eastAsia"/>
                    <w:color w:val="404040" w:themeColor="text1" w:themeTint="BF"/>
                    <w:sz w:val="16"/>
                    <w:szCs w:val="16"/>
                  </w:rPr>
                  <w:t>☐</w:t>
                </w:r>
              </w:sdtContent>
            </w:sdt>
            <w:r w:rsidR="00330F39" w:rsidRPr="00AA6DE7">
              <w:rPr>
                <w:rFonts w:ascii="Arial" w:hAnsi="Arial" w:cs="Arial"/>
                <w:color w:val="404040" w:themeColor="text1" w:themeTint="BF"/>
                <w:sz w:val="16"/>
                <w:szCs w:val="16"/>
              </w:rPr>
              <w:t xml:space="preserve"> NO</w:t>
            </w:r>
          </w:p>
        </w:tc>
        <w:tc>
          <w:tcPr>
            <w:tcW w:w="975" w:type="pct"/>
            <w:tcBorders>
              <w:top w:val="single" w:sz="4" w:space="0" w:color="A6A6A6" w:themeColor="background1" w:themeShade="A6"/>
              <w:left w:val="nil"/>
              <w:bottom w:val="single" w:sz="4" w:space="0" w:color="A6A6A6" w:themeColor="background1" w:themeShade="A6"/>
              <w:right w:val="nil"/>
            </w:tcBorders>
          </w:tcPr>
          <w:p w14:paraId="00CC6C25" w14:textId="24320E3A"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61"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3D5D72FA" w14:textId="2F58972C"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4F6F48A7" w14:textId="77777777" w:rsidTr="006773BC">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1FCD9A56" w14:textId="77777777" w:rsidR="00330F39" w:rsidRPr="00EA2368" w:rsidRDefault="00330F39" w:rsidP="00330F39">
            <w:pPr>
              <w:pStyle w:val="ListParagraph"/>
              <w:numPr>
                <w:ilvl w:val="0"/>
                <w:numId w:val="39"/>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Gently rocking back and forth three times. </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2DA6A6C4" w14:textId="126C0A72"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972202549"/>
                <w14:checkbox>
                  <w14:checked w14:val="0"/>
                  <w14:checkedState w14:val="2612" w14:font="MS Gothic"/>
                  <w14:uncheckedState w14:val="2610" w14:font="MS Gothic"/>
                </w14:checkbox>
              </w:sdtPr>
              <w:sdtEndPr/>
              <w:sdtContent>
                <w:r w:rsidR="00330F39" w:rsidRPr="00AA6DE7">
                  <w:rPr>
                    <w:rFonts w:ascii="MS Gothic" w:eastAsia="MS Gothic" w:hAnsi="MS Gothic" w:cs="Arial" w:hint="eastAsia"/>
                    <w:color w:val="404040" w:themeColor="text1" w:themeTint="BF"/>
                    <w:sz w:val="16"/>
                    <w:szCs w:val="16"/>
                  </w:rPr>
                  <w:t>☐</w:t>
                </w:r>
              </w:sdtContent>
            </w:sdt>
            <w:r w:rsidR="00330F39" w:rsidRPr="00AA6DE7">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748316218"/>
                <w14:checkbox>
                  <w14:checked w14:val="0"/>
                  <w14:checkedState w14:val="2612" w14:font="MS Gothic"/>
                  <w14:uncheckedState w14:val="2610" w14:font="MS Gothic"/>
                </w14:checkbox>
              </w:sdtPr>
              <w:sdtEndPr/>
              <w:sdtContent>
                <w:r w:rsidR="00330F39" w:rsidRPr="00AA6DE7">
                  <w:rPr>
                    <w:rFonts w:ascii="MS Gothic" w:eastAsia="MS Gothic" w:hAnsi="MS Gothic" w:cs="Arial" w:hint="eastAsia"/>
                    <w:color w:val="404040" w:themeColor="text1" w:themeTint="BF"/>
                    <w:sz w:val="16"/>
                    <w:szCs w:val="16"/>
                  </w:rPr>
                  <w:t>☐</w:t>
                </w:r>
              </w:sdtContent>
            </w:sdt>
            <w:r w:rsidR="00330F39" w:rsidRPr="00AA6DE7">
              <w:rPr>
                <w:rFonts w:ascii="Arial" w:hAnsi="Arial" w:cs="Arial"/>
                <w:color w:val="404040" w:themeColor="text1" w:themeTint="BF"/>
                <w:sz w:val="16"/>
                <w:szCs w:val="16"/>
              </w:rPr>
              <w:t xml:space="preserve"> NO</w:t>
            </w:r>
          </w:p>
        </w:tc>
        <w:tc>
          <w:tcPr>
            <w:tcW w:w="975" w:type="pct"/>
            <w:tcBorders>
              <w:top w:val="single" w:sz="4" w:space="0" w:color="A6A6A6" w:themeColor="background1" w:themeShade="A6"/>
              <w:left w:val="nil"/>
              <w:bottom w:val="single" w:sz="4" w:space="0" w:color="A6A6A6" w:themeColor="background1" w:themeShade="A6"/>
              <w:right w:val="nil"/>
            </w:tcBorders>
            <w:hideMark/>
          </w:tcPr>
          <w:p w14:paraId="6D5878A7"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61"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76199B7F"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1498260A" w14:textId="77777777" w:rsidTr="006773BC">
        <w:trPr>
          <w:cantSplit/>
          <w:trHeight w:val="25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7B430FB2" w14:textId="77777777" w:rsidR="00330F39" w:rsidRPr="00EA2368" w:rsidRDefault="00330F39" w:rsidP="00330F39">
            <w:pPr>
              <w:pStyle w:val="ListParagraph"/>
              <w:numPr>
                <w:ilvl w:val="0"/>
                <w:numId w:val="39"/>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On the third time, pulling the client into a standing position. </w:t>
            </w:r>
          </w:p>
        </w:tc>
        <w:tc>
          <w:tcPr>
            <w:tcW w:w="781" w:type="pct"/>
            <w:tcBorders>
              <w:top w:val="single" w:sz="4" w:space="0" w:color="A6A6A6" w:themeColor="background1" w:themeShade="A6"/>
              <w:left w:val="nil"/>
              <w:bottom w:val="single" w:sz="4" w:space="0" w:color="A6A6A6" w:themeColor="background1" w:themeShade="A6"/>
              <w:right w:val="nil"/>
            </w:tcBorders>
            <w:hideMark/>
          </w:tcPr>
          <w:p w14:paraId="56BE287B" w14:textId="2FBAEA7D"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697818625"/>
                <w14:checkbox>
                  <w14:checked w14:val="0"/>
                  <w14:checkedState w14:val="2612" w14:font="MS Gothic"/>
                  <w14:uncheckedState w14:val="2610" w14:font="MS Gothic"/>
                </w14:checkbox>
              </w:sdtPr>
              <w:sdtEndPr/>
              <w:sdtContent>
                <w:r w:rsidR="00330F39" w:rsidRPr="00AA6DE7">
                  <w:rPr>
                    <w:rFonts w:ascii="MS Gothic" w:eastAsia="MS Gothic" w:hAnsi="MS Gothic" w:cs="Arial" w:hint="eastAsia"/>
                    <w:color w:val="404040" w:themeColor="text1" w:themeTint="BF"/>
                    <w:sz w:val="16"/>
                    <w:szCs w:val="16"/>
                  </w:rPr>
                  <w:t>☐</w:t>
                </w:r>
              </w:sdtContent>
            </w:sdt>
            <w:r w:rsidR="00330F39" w:rsidRPr="00AA6DE7">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117173427"/>
                <w14:checkbox>
                  <w14:checked w14:val="0"/>
                  <w14:checkedState w14:val="2612" w14:font="MS Gothic"/>
                  <w14:uncheckedState w14:val="2610" w14:font="MS Gothic"/>
                </w14:checkbox>
              </w:sdtPr>
              <w:sdtEndPr/>
              <w:sdtContent>
                <w:r w:rsidR="00330F39" w:rsidRPr="00AA6DE7">
                  <w:rPr>
                    <w:rFonts w:ascii="MS Gothic" w:eastAsia="MS Gothic" w:hAnsi="MS Gothic" w:cs="Arial" w:hint="eastAsia"/>
                    <w:color w:val="404040" w:themeColor="text1" w:themeTint="BF"/>
                    <w:sz w:val="16"/>
                    <w:szCs w:val="16"/>
                  </w:rPr>
                  <w:t>☐</w:t>
                </w:r>
              </w:sdtContent>
            </w:sdt>
            <w:r w:rsidR="00330F39" w:rsidRPr="00AA6DE7">
              <w:rPr>
                <w:rFonts w:ascii="Arial" w:hAnsi="Arial" w:cs="Arial"/>
                <w:color w:val="404040" w:themeColor="text1" w:themeTint="BF"/>
                <w:sz w:val="16"/>
                <w:szCs w:val="16"/>
              </w:rPr>
              <w:t xml:space="preserve"> NO</w:t>
            </w:r>
          </w:p>
        </w:tc>
        <w:tc>
          <w:tcPr>
            <w:tcW w:w="975" w:type="pct"/>
            <w:tcBorders>
              <w:top w:val="single" w:sz="4" w:space="0" w:color="A6A6A6" w:themeColor="background1" w:themeShade="A6"/>
              <w:left w:val="nil"/>
              <w:bottom w:val="single" w:sz="4" w:space="0" w:color="A6A6A6" w:themeColor="background1" w:themeShade="A6"/>
              <w:right w:val="nil"/>
            </w:tcBorders>
            <w:hideMark/>
          </w:tcPr>
          <w:p w14:paraId="5823EA99"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61"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74EBC958"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4A642E" w:rsidRPr="00EA2368" w14:paraId="5C0786D6" w14:textId="77777777" w:rsidTr="000E0A08">
        <w:trPr>
          <w:cantSplit/>
          <w:trHeight w:val="34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5ED3F8EC" w14:textId="22688441" w:rsidR="004A642E" w:rsidRPr="00EA2368" w:rsidRDefault="004A642E" w:rsidP="00EA2368">
            <w:pPr>
              <w:pStyle w:val="ListParagraph"/>
              <w:numPr>
                <w:ilvl w:val="0"/>
                <w:numId w:val="38"/>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encourages the client to use the aids, devices/appliances, the equipment they require during the support activity.</w:t>
            </w:r>
          </w:p>
        </w:tc>
        <w:tc>
          <w:tcPr>
            <w:tcW w:w="781" w:type="pct"/>
            <w:tcBorders>
              <w:top w:val="single" w:sz="4" w:space="0" w:color="A6A6A6" w:themeColor="background1" w:themeShade="A6"/>
              <w:left w:val="nil"/>
              <w:bottom w:val="single" w:sz="4" w:space="0" w:color="A6A6A6" w:themeColor="background1" w:themeShade="A6"/>
              <w:right w:val="nil"/>
            </w:tcBorders>
          </w:tcPr>
          <w:p w14:paraId="05016F1F" w14:textId="65ACEA87" w:rsidR="004A642E" w:rsidRPr="00EA2368" w:rsidRDefault="004A642E" w:rsidP="00EA2368">
            <w:pPr>
              <w:tabs>
                <w:tab w:val="left" w:pos="180"/>
              </w:tabs>
              <w:ind w:left="0" w:right="0" w:firstLine="0"/>
              <w:jc w:val="center"/>
              <w:rPr>
                <w:rFonts w:ascii="Arial" w:hAnsi="Arial" w:cs="Arial"/>
                <w:color w:val="404040" w:themeColor="text1" w:themeTint="BF"/>
                <w:sz w:val="16"/>
                <w:szCs w:val="16"/>
              </w:rPr>
            </w:pPr>
          </w:p>
        </w:tc>
        <w:tc>
          <w:tcPr>
            <w:tcW w:w="975" w:type="pct"/>
            <w:tcBorders>
              <w:top w:val="single" w:sz="4" w:space="0" w:color="A6A6A6" w:themeColor="background1" w:themeShade="A6"/>
              <w:left w:val="nil"/>
              <w:bottom w:val="single" w:sz="4" w:space="0" w:color="A6A6A6" w:themeColor="background1" w:themeShade="A6"/>
              <w:right w:val="nil"/>
            </w:tcBorders>
          </w:tcPr>
          <w:p w14:paraId="2310B5A1" w14:textId="396EAB43" w:rsidR="004A642E" w:rsidRPr="00EA2368" w:rsidRDefault="004A642E" w:rsidP="00EA2368">
            <w:pPr>
              <w:ind w:left="0" w:right="0" w:firstLine="0"/>
              <w:jc w:val="both"/>
              <w:rPr>
                <w:rFonts w:cstheme="minorHAnsi"/>
                <w:color w:val="404040" w:themeColor="text1" w:themeTint="BF"/>
                <w:sz w:val="18"/>
                <w:szCs w:val="18"/>
              </w:rPr>
            </w:pPr>
          </w:p>
        </w:tc>
        <w:tc>
          <w:tcPr>
            <w:tcW w:w="1061"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5314B243" w14:textId="61489AFC" w:rsidR="004A642E" w:rsidRPr="00EA2368" w:rsidRDefault="004A642E" w:rsidP="00EA2368">
            <w:pPr>
              <w:ind w:left="0" w:right="0" w:firstLine="0"/>
              <w:jc w:val="both"/>
              <w:rPr>
                <w:rFonts w:cstheme="minorHAnsi"/>
                <w:color w:val="404040" w:themeColor="text1" w:themeTint="BF"/>
                <w:sz w:val="18"/>
                <w:szCs w:val="18"/>
              </w:rPr>
            </w:pPr>
          </w:p>
        </w:tc>
      </w:tr>
      <w:tr w:rsidR="00330F39" w:rsidRPr="00EA2368" w14:paraId="6B33668C" w14:textId="77777777" w:rsidTr="006773BC">
        <w:trPr>
          <w:cantSplit/>
          <w:trHeight w:val="34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29B2312A" w14:textId="0916EF83" w:rsidR="00330F39" w:rsidRPr="00EA2368" w:rsidRDefault="00330F39" w:rsidP="00330F39">
            <w:pPr>
              <w:pStyle w:val="ListParagraph"/>
              <w:numPr>
                <w:ilvl w:val="0"/>
                <w:numId w:val="44"/>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The candidate uses the hoist. </w:t>
            </w:r>
          </w:p>
        </w:tc>
        <w:tc>
          <w:tcPr>
            <w:tcW w:w="781" w:type="pct"/>
            <w:tcBorders>
              <w:top w:val="single" w:sz="4" w:space="0" w:color="A6A6A6" w:themeColor="background1" w:themeShade="A6"/>
              <w:left w:val="nil"/>
              <w:bottom w:val="single" w:sz="4" w:space="0" w:color="A6A6A6" w:themeColor="background1" w:themeShade="A6"/>
              <w:right w:val="nil"/>
            </w:tcBorders>
          </w:tcPr>
          <w:p w14:paraId="3414E37D" w14:textId="62D0065E" w:rsidR="00330F39" w:rsidRPr="00EA2368" w:rsidRDefault="00DA6AEC" w:rsidP="00330F39">
            <w:pPr>
              <w:tabs>
                <w:tab w:val="left" w:pos="180"/>
              </w:tabs>
              <w:ind w:left="0" w:right="0" w:firstLine="0"/>
              <w:jc w:val="center"/>
              <w:rPr>
                <w:rFonts w:ascii="Segoe UI Symbol" w:hAnsi="Segoe UI Symbol" w:cs="Segoe UI Symbol"/>
                <w:color w:val="404040" w:themeColor="text1" w:themeTint="BF"/>
                <w:sz w:val="16"/>
                <w:szCs w:val="16"/>
              </w:rPr>
            </w:pPr>
            <w:sdt>
              <w:sdtPr>
                <w:rPr>
                  <w:rFonts w:ascii="Arial" w:hAnsi="Arial" w:cs="Arial"/>
                  <w:color w:val="404040" w:themeColor="text1" w:themeTint="BF"/>
                  <w:sz w:val="16"/>
                  <w:szCs w:val="16"/>
                </w:rPr>
                <w:id w:val="1572081784"/>
                <w14:checkbox>
                  <w14:checked w14:val="0"/>
                  <w14:checkedState w14:val="2612" w14:font="MS Gothic"/>
                  <w14:uncheckedState w14:val="2610" w14:font="MS Gothic"/>
                </w14:checkbox>
              </w:sdtPr>
              <w:sdtEndPr/>
              <w:sdtContent>
                <w:r w:rsidR="00330F39" w:rsidRPr="007A76BF">
                  <w:rPr>
                    <w:rFonts w:ascii="MS Gothic" w:eastAsia="MS Gothic" w:hAnsi="MS Gothic" w:cs="Arial" w:hint="eastAsia"/>
                    <w:color w:val="404040" w:themeColor="text1" w:themeTint="BF"/>
                    <w:sz w:val="16"/>
                    <w:szCs w:val="16"/>
                  </w:rPr>
                  <w:t>☐</w:t>
                </w:r>
              </w:sdtContent>
            </w:sdt>
            <w:r w:rsidR="00330F39" w:rsidRPr="007A76BF">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404886075"/>
                <w14:checkbox>
                  <w14:checked w14:val="0"/>
                  <w14:checkedState w14:val="2612" w14:font="MS Gothic"/>
                  <w14:uncheckedState w14:val="2610" w14:font="MS Gothic"/>
                </w14:checkbox>
              </w:sdtPr>
              <w:sdtEndPr/>
              <w:sdtContent>
                <w:r w:rsidR="00330F39" w:rsidRPr="007A76BF">
                  <w:rPr>
                    <w:rFonts w:ascii="MS Gothic" w:eastAsia="MS Gothic" w:hAnsi="MS Gothic" w:cs="Arial" w:hint="eastAsia"/>
                    <w:color w:val="404040" w:themeColor="text1" w:themeTint="BF"/>
                    <w:sz w:val="16"/>
                    <w:szCs w:val="16"/>
                  </w:rPr>
                  <w:t>☐</w:t>
                </w:r>
              </w:sdtContent>
            </w:sdt>
            <w:r w:rsidR="00330F39" w:rsidRPr="007A76BF">
              <w:rPr>
                <w:rFonts w:ascii="Arial" w:hAnsi="Arial" w:cs="Arial"/>
                <w:color w:val="404040" w:themeColor="text1" w:themeTint="BF"/>
                <w:sz w:val="16"/>
                <w:szCs w:val="16"/>
              </w:rPr>
              <w:t xml:space="preserve"> NO</w:t>
            </w:r>
          </w:p>
        </w:tc>
        <w:tc>
          <w:tcPr>
            <w:tcW w:w="975" w:type="pct"/>
            <w:tcBorders>
              <w:top w:val="single" w:sz="4" w:space="0" w:color="A6A6A6" w:themeColor="background1" w:themeShade="A6"/>
              <w:left w:val="nil"/>
              <w:bottom w:val="single" w:sz="4" w:space="0" w:color="A6A6A6" w:themeColor="background1" w:themeShade="A6"/>
              <w:right w:val="nil"/>
            </w:tcBorders>
          </w:tcPr>
          <w:p w14:paraId="2067F3FA" w14:textId="38AB4FDE"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61"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4F076ED3" w14:textId="1F23BF48"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762EF066" w14:textId="77777777" w:rsidTr="006773BC">
        <w:trPr>
          <w:cantSplit/>
          <w:trHeight w:val="341"/>
          <w:jc w:val="center"/>
        </w:trPr>
        <w:tc>
          <w:tcPr>
            <w:tcW w:w="218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59D8A8F1" w14:textId="1936022A" w:rsidR="00330F39" w:rsidRPr="00EA2368" w:rsidRDefault="00330F39" w:rsidP="00330F39">
            <w:pPr>
              <w:pStyle w:val="ListParagraph"/>
              <w:numPr>
                <w:ilvl w:val="0"/>
                <w:numId w:val="44"/>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Furthermore, the assessor confirms that the hoist is consistent with the client’s individualised support plan.</w:t>
            </w:r>
          </w:p>
          <w:p w14:paraId="67D61C3C" w14:textId="1CAAD423" w:rsidR="00330F39" w:rsidRPr="00EA2368" w:rsidRDefault="00330F39" w:rsidP="00330F39">
            <w:pPr>
              <w:pStyle w:val="ListParagraph"/>
              <w:tabs>
                <w:tab w:val="left" w:pos="180"/>
              </w:tabs>
              <w:ind w:left="1440" w:right="0" w:firstLine="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To verify this, the assessor must review the aids, devices/appliances, and equipment outlined in the client’s individualised support plan.</w:t>
            </w:r>
          </w:p>
        </w:tc>
        <w:tc>
          <w:tcPr>
            <w:tcW w:w="781" w:type="pct"/>
            <w:tcBorders>
              <w:top w:val="single" w:sz="4" w:space="0" w:color="A6A6A6" w:themeColor="background1" w:themeShade="A6"/>
              <w:left w:val="nil"/>
              <w:bottom w:val="single" w:sz="4" w:space="0" w:color="A6A6A6" w:themeColor="background1" w:themeShade="A6"/>
              <w:right w:val="nil"/>
            </w:tcBorders>
          </w:tcPr>
          <w:p w14:paraId="1C061F36" w14:textId="72C7AC3B"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863168515"/>
                <w14:checkbox>
                  <w14:checked w14:val="0"/>
                  <w14:checkedState w14:val="2612" w14:font="MS Gothic"/>
                  <w14:uncheckedState w14:val="2610" w14:font="MS Gothic"/>
                </w14:checkbox>
              </w:sdtPr>
              <w:sdtEndPr/>
              <w:sdtContent>
                <w:r w:rsidR="00330F39" w:rsidRPr="007A76BF">
                  <w:rPr>
                    <w:rFonts w:ascii="MS Gothic" w:eastAsia="MS Gothic" w:hAnsi="MS Gothic" w:cs="Arial" w:hint="eastAsia"/>
                    <w:color w:val="404040" w:themeColor="text1" w:themeTint="BF"/>
                    <w:sz w:val="16"/>
                    <w:szCs w:val="16"/>
                  </w:rPr>
                  <w:t>☐</w:t>
                </w:r>
              </w:sdtContent>
            </w:sdt>
            <w:r w:rsidR="00330F39" w:rsidRPr="007A76BF">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551734835"/>
                <w14:checkbox>
                  <w14:checked w14:val="0"/>
                  <w14:checkedState w14:val="2612" w14:font="MS Gothic"/>
                  <w14:uncheckedState w14:val="2610" w14:font="MS Gothic"/>
                </w14:checkbox>
              </w:sdtPr>
              <w:sdtEndPr/>
              <w:sdtContent>
                <w:r w:rsidR="00330F39" w:rsidRPr="007A76BF">
                  <w:rPr>
                    <w:rFonts w:ascii="MS Gothic" w:eastAsia="MS Gothic" w:hAnsi="MS Gothic" w:cs="Arial" w:hint="eastAsia"/>
                    <w:color w:val="404040" w:themeColor="text1" w:themeTint="BF"/>
                    <w:sz w:val="16"/>
                    <w:szCs w:val="16"/>
                  </w:rPr>
                  <w:t>☐</w:t>
                </w:r>
              </w:sdtContent>
            </w:sdt>
            <w:r w:rsidR="00330F39" w:rsidRPr="007A76BF">
              <w:rPr>
                <w:rFonts w:ascii="Arial" w:hAnsi="Arial" w:cs="Arial"/>
                <w:color w:val="404040" w:themeColor="text1" w:themeTint="BF"/>
                <w:sz w:val="16"/>
                <w:szCs w:val="16"/>
              </w:rPr>
              <w:t xml:space="preserve"> NO</w:t>
            </w:r>
          </w:p>
        </w:tc>
        <w:tc>
          <w:tcPr>
            <w:tcW w:w="975" w:type="pct"/>
            <w:tcBorders>
              <w:top w:val="single" w:sz="4" w:space="0" w:color="A6A6A6" w:themeColor="background1" w:themeShade="A6"/>
              <w:left w:val="nil"/>
              <w:bottom w:val="single" w:sz="4" w:space="0" w:color="A6A6A6" w:themeColor="background1" w:themeShade="A6"/>
              <w:right w:val="nil"/>
            </w:tcBorders>
          </w:tcPr>
          <w:p w14:paraId="31E8264C"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c>
          <w:tcPr>
            <w:tcW w:w="1061"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3211F69F"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eastAsia="MS Gothic" w:cstheme="minorHAnsi"/>
                <w:color w:val="404040" w:themeColor="text1" w:themeTint="BF"/>
                <w:sz w:val="18"/>
                <w:szCs w:val="18"/>
              </w:rPr>
              <w:fldChar w:fldCharType="begin">
                <w:ffData>
                  <w:name w:val="Text1"/>
                  <w:enabled/>
                  <w:calcOnExit w:val="0"/>
                  <w:textInput/>
                </w:ffData>
              </w:fldChar>
            </w:r>
            <w:r w:rsidRPr="00EA2368">
              <w:rPr>
                <w:rFonts w:eastAsia="MS Gothic" w:cstheme="minorHAnsi"/>
                <w:color w:val="404040" w:themeColor="text1" w:themeTint="BF"/>
                <w:sz w:val="18"/>
                <w:szCs w:val="18"/>
              </w:rPr>
              <w:instrText xml:space="preserve"> FORMTEXT </w:instrText>
            </w:r>
            <w:r w:rsidRPr="00EA2368">
              <w:rPr>
                <w:rFonts w:eastAsia="MS Gothic" w:cstheme="minorHAnsi"/>
                <w:color w:val="404040" w:themeColor="text1" w:themeTint="BF"/>
                <w:sz w:val="18"/>
                <w:szCs w:val="18"/>
              </w:rPr>
            </w:r>
            <w:r w:rsidRPr="00EA2368">
              <w:rPr>
                <w:rFonts w:eastAsia="MS Gothic" w:cstheme="minorHAnsi"/>
                <w:color w:val="404040" w:themeColor="text1" w:themeTint="BF"/>
                <w:sz w:val="18"/>
                <w:szCs w:val="18"/>
              </w:rPr>
              <w:fldChar w:fldCharType="separate"/>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t> </w:t>
            </w:r>
            <w:r w:rsidRPr="00EA2368">
              <w:rPr>
                <w:rFonts w:eastAsia="MS Gothic" w:cstheme="minorHAnsi"/>
                <w:color w:val="404040" w:themeColor="text1" w:themeTint="BF"/>
                <w:sz w:val="18"/>
                <w:szCs w:val="18"/>
              </w:rPr>
              <w:fldChar w:fldCharType="end"/>
            </w:r>
          </w:p>
        </w:tc>
      </w:tr>
    </w:tbl>
    <w:p w14:paraId="2F9AB308" w14:textId="77777777" w:rsidR="00826EB7" w:rsidRDefault="00826EB7">
      <w:r>
        <w:br w:type="page"/>
      </w:r>
    </w:p>
    <w:p w14:paraId="09308A4F" w14:textId="0493297A" w:rsidR="000E0CC7" w:rsidRPr="00EA2368" w:rsidRDefault="00C457CB" w:rsidP="00EA2368">
      <w:pPr>
        <w:pStyle w:val="Heading2"/>
        <w:spacing w:before="120" w:after="120" w:line="276" w:lineRule="auto"/>
        <w:jc w:val="both"/>
        <w:rPr>
          <w:rFonts w:ascii="Arial" w:hAnsi="Arial" w:cs="Arial"/>
          <w:b/>
          <w:bCs/>
          <w:color w:val="404040" w:themeColor="text1" w:themeTint="BF"/>
          <w:sz w:val="22"/>
          <w:szCs w:val="22"/>
        </w:rPr>
      </w:pPr>
      <w:r w:rsidRPr="00EA2368">
        <w:rPr>
          <w:rFonts w:ascii="Arial" w:hAnsi="Arial" w:cs="Arial"/>
          <w:b/>
          <w:bCs/>
          <w:color w:val="404040" w:themeColor="text1" w:themeTint="BF"/>
          <w:sz w:val="22"/>
          <w:szCs w:val="22"/>
        </w:rPr>
        <w:lastRenderedPageBreak/>
        <w:t xml:space="preserve">Part </w:t>
      </w:r>
      <w:r w:rsidR="0043127C" w:rsidRPr="00EA2368">
        <w:rPr>
          <w:rFonts w:ascii="Arial" w:hAnsi="Arial" w:cs="Arial"/>
          <w:b/>
          <w:bCs/>
          <w:color w:val="404040" w:themeColor="text1" w:themeTint="BF"/>
          <w:sz w:val="22"/>
          <w:szCs w:val="22"/>
        </w:rPr>
        <w:t>X</w:t>
      </w:r>
      <w:r w:rsidRPr="00EA2368">
        <w:rPr>
          <w:rFonts w:ascii="Arial" w:hAnsi="Arial" w:cs="Arial"/>
          <w:b/>
          <w:bCs/>
          <w:color w:val="404040" w:themeColor="text1" w:themeTint="BF"/>
          <w:sz w:val="22"/>
          <w:szCs w:val="22"/>
        </w:rPr>
        <w:t xml:space="preserve">. </w:t>
      </w:r>
      <w:r w:rsidR="00836ECA" w:rsidRPr="00EA2368">
        <w:rPr>
          <w:rFonts w:ascii="Arial" w:hAnsi="Arial" w:cs="Arial"/>
          <w:b/>
          <w:bCs/>
          <w:color w:val="404040" w:themeColor="text1" w:themeTint="BF"/>
          <w:sz w:val="22"/>
          <w:szCs w:val="22"/>
        </w:rPr>
        <w:t xml:space="preserve">Transferring A Person </w:t>
      </w:r>
      <w:r w:rsidR="00633586" w:rsidRPr="00EA2368">
        <w:rPr>
          <w:rFonts w:ascii="Arial" w:hAnsi="Arial" w:cs="Arial"/>
          <w:b/>
          <w:bCs/>
          <w:color w:val="404040" w:themeColor="text1" w:themeTint="BF"/>
          <w:sz w:val="22"/>
          <w:szCs w:val="22"/>
        </w:rPr>
        <w:t>in</w:t>
      </w:r>
      <w:r w:rsidR="00836ECA" w:rsidRPr="00EA2368">
        <w:rPr>
          <w:rFonts w:ascii="Arial" w:hAnsi="Arial" w:cs="Arial"/>
          <w:b/>
          <w:bCs/>
          <w:color w:val="404040" w:themeColor="text1" w:themeTint="BF"/>
          <w:sz w:val="22"/>
          <w:szCs w:val="22"/>
        </w:rPr>
        <w:t xml:space="preserve"> and Out of </w:t>
      </w:r>
      <w:r w:rsidR="00633586" w:rsidRPr="00EA2368">
        <w:rPr>
          <w:rFonts w:ascii="Arial" w:hAnsi="Arial" w:cs="Arial"/>
          <w:b/>
          <w:bCs/>
          <w:color w:val="404040" w:themeColor="text1" w:themeTint="BF"/>
          <w:sz w:val="22"/>
          <w:szCs w:val="22"/>
        </w:rPr>
        <w:t>a</w:t>
      </w:r>
      <w:r w:rsidR="00836ECA" w:rsidRPr="00EA2368">
        <w:rPr>
          <w:rFonts w:ascii="Arial" w:hAnsi="Arial" w:cs="Arial"/>
          <w:b/>
          <w:bCs/>
          <w:color w:val="404040" w:themeColor="text1" w:themeTint="BF"/>
          <w:sz w:val="22"/>
          <w:szCs w:val="22"/>
        </w:rPr>
        <w:t xml:space="preserve"> Car</w:t>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965"/>
        <w:gridCol w:w="6054"/>
      </w:tblGrid>
      <w:tr w:rsidR="00532E76" w:rsidRPr="00EA2368" w14:paraId="699A6624" w14:textId="77777777" w:rsidTr="00A27062">
        <w:trPr>
          <w:trHeight w:val="56"/>
          <w:jc w:val="center"/>
        </w:trPr>
        <w:tc>
          <w:tcPr>
            <w:tcW w:w="164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hideMark/>
          </w:tcPr>
          <w:p w14:paraId="0A89B0AC" w14:textId="77777777" w:rsidR="00532E76" w:rsidRPr="00EA2368" w:rsidRDefault="00532E76" w:rsidP="00EA2368">
            <w:pPr>
              <w:tabs>
                <w:tab w:val="left" w:pos="180"/>
              </w:tabs>
              <w:ind w:left="0" w:right="0" w:firstLine="0"/>
              <w:rPr>
                <w:rFonts w:ascii="Arial" w:hAnsi="Arial" w:cs="Arial"/>
                <w:color w:val="404040" w:themeColor="text1" w:themeTint="BF"/>
                <w:sz w:val="20"/>
                <w:szCs w:val="20"/>
              </w:rPr>
            </w:pPr>
            <w:r w:rsidRPr="00EA2368">
              <w:rPr>
                <w:rFonts w:ascii="Arial" w:hAnsi="Arial" w:cs="Arial"/>
                <w:color w:val="404040" w:themeColor="text1" w:themeTint="BF"/>
                <w:sz w:val="20"/>
                <w:szCs w:val="20"/>
              </w:rPr>
              <w:t>Date of and time of assessment</w:t>
            </w:r>
          </w:p>
        </w:tc>
        <w:tc>
          <w:tcPr>
            <w:tcW w:w="335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5F4B5F78" w14:textId="77777777" w:rsidR="00532E76" w:rsidRPr="00EA2368" w:rsidRDefault="00532E76" w:rsidP="00EA2368">
            <w:pPr>
              <w:tabs>
                <w:tab w:val="left" w:pos="180"/>
              </w:tabs>
              <w:ind w:left="0" w:right="0" w:firstLine="0"/>
              <w:rPr>
                <w:rFonts w:cstheme="minorHAnsi"/>
                <w:color w:val="404040" w:themeColor="text1" w:themeTint="BF"/>
                <w:sz w:val="20"/>
                <w:szCs w:val="20"/>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532E76" w:rsidRPr="00EA2368" w14:paraId="5B451ED8" w14:textId="77777777" w:rsidTr="00A27062">
        <w:trPr>
          <w:trHeight w:val="56"/>
          <w:jc w:val="center"/>
        </w:trPr>
        <w:tc>
          <w:tcPr>
            <w:tcW w:w="164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hideMark/>
          </w:tcPr>
          <w:p w14:paraId="634D7454" w14:textId="77777777" w:rsidR="00532E76" w:rsidRPr="00EA2368" w:rsidRDefault="00532E76" w:rsidP="00EA2368">
            <w:pPr>
              <w:tabs>
                <w:tab w:val="left" w:pos="180"/>
              </w:tabs>
              <w:ind w:left="0" w:right="0" w:firstLine="0"/>
              <w:rPr>
                <w:rFonts w:ascii="Arial" w:hAnsi="Arial" w:cs="Arial"/>
                <w:color w:val="404040" w:themeColor="text1" w:themeTint="BF"/>
                <w:sz w:val="20"/>
                <w:szCs w:val="20"/>
              </w:rPr>
            </w:pPr>
            <w:r w:rsidRPr="00EA2368">
              <w:rPr>
                <w:rFonts w:ascii="Arial" w:hAnsi="Arial" w:cs="Arial"/>
                <w:color w:val="404040" w:themeColor="text1" w:themeTint="BF"/>
                <w:sz w:val="20"/>
                <w:szCs w:val="20"/>
              </w:rPr>
              <w:t>Location of assessment</w:t>
            </w:r>
          </w:p>
          <w:p w14:paraId="2D74A105" w14:textId="77777777" w:rsidR="00532E76" w:rsidRPr="00EA2368" w:rsidRDefault="00532E76" w:rsidP="00EA2368">
            <w:pPr>
              <w:tabs>
                <w:tab w:val="left" w:pos="180"/>
              </w:tabs>
              <w:ind w:left="0" w:right="0" w:firstLine="0"/>
              <w:rPr>
                <w:rFonts w:ascii="Arial" w:hAnsi="Arial" w:cs="Arial"/>
                <w:color w:val="404040" w:themeColor="text1" w:themeTint="BF"/>
                <w:sz w:val="20"/>
                <w:szCs w:val="20"/>
              </w:rPr>
            </w:pPr>
            <w:r w:rsidRPr="00EA2368">
              <w:rPr>
                <w:rFonts w:ascii="Arial" w:hAnsi="Arial" w:cs="Arial"/>
                <w:b/>
                <w:bCs/>
                <w:color w:val="D73329"/>
                <w:sz w:val="20"/>
                <w:szCs w:val="20"/>
              </w:rPr>
              <w:t>Please do not provide the client’s home address.</w:t>
            </w:r>
          </w:p>
        </w:tc>
        <w:tc>
          <w:tcPr>
            <w:tcW w:w="335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6E5202DF" w14:textId="77777777" w:rsidR="00532E76" w:rsidRPr="00EA2368" w:rsidRDefault="00532E76" w:rsidP="00EA2368">
            <w:pPr>
              <w:tabs>
                <w:tab w:val="left" w:pos="180"/>
              </w:tabs>
              <w:ind w:left="0" w:right="0" w:firstLine="0"/>
              <w:rPr>
                <w:rFonts w:cstheme="minorHAnsi"/>
                <w:color w:val="404040" w:themeColor="text1" w:themeTint="BF"/>
                <w:sz w:val="20"/>
                <w:szCs w:val="20"/>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bl>
    <w:p w14:paraId="676F44FC" w14:textId="02C4A68D" w:rsidR="001911D3" w:rsidRPr="00EA2368" w:rsidRDefault="001911D3" w:rsidP="00EA2368">
      <w:pPr>
        <w:spacing w:after="0"/>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931"/>
        <w:gridCol w:w="1430"/>
        <w:gridCol w:w="1829"/>
        <w:gridCol w:w="1829"/>
      </w:tblGrid>
      <w:tr w:rsidR="008C12A0" w:rsidRPr="00EA2368" w14:paraId="298D9B03" w14:textId="77777777" w:rsidTr="00FF17FE">
        <w:trPr>
          <w:cantSplit/>
          <w:tblHeader/>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hideMark/>
          </w:tcPr>
          <w:p w14:paraId="4BDB6C64" w14:textId="77777777" w:rsidR="007F198F" w:rsidRPr="00EA2368" w:rsidRDefault="007F198F" w:rsidP="00EA2368">
            <w:pPr>
              <w:tabs>
                <w:tab w:val="left" w:pos="180"/>
              </w:tabs>
              <w:ind w:left="0" w:right="0" w:firstLine="0"/>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During this workplace task:</w:t>
            </w:r>
          </w:p>
        </w:tc>
        <w:tc>
          <w:tcPr>
            <w:tcW w:w="793" w:type="pct"/>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hideMark/>
          </w:tcPr>
          <w:p w14:paraId="3BDA16D0" w14:textId="77777777" w:rsidR="007F198F" w:rsidRPr="00EA2368" w:rsidRDefault="007F198F" w:rsidP="00EA2368">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YES/NO</w:t>
            </w:r>
          </w:p>
        </w:tc>
        <w:tc>
          <w:tcPr>
            <w:tcW w:w="1014" w:type="pct"/>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hideMark/>
          </w:tcPr>
          <w:p w14:paraId="38AA0547" w14:textId="77777777" w:rsidR="007F198F" w:rsidRPr="00EA2368" w:rsidRDefault="007F198F" w:rsidP="00EA2368">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Date observed</w:t>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hideMark/>
          </w:tcPr>
          <w:p w14:paraId="6D9934DB" w14:textId="77777777" w:rsidR="007F198F" w:rsidRPr="00EA2368" w:rsidRDefault="007F198F" w:rsidP="00EA2368">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Assessor’s comments</w:t>
            </w:r>
          </w:p>
        </w:tc>
      </w:tr>
      <w:tr w:rsidR="004A642E" w:rsidRPr="00EA2368" w14:paraId="1D83C6F6" w14:textId="77777777" w:rsidTr="00FF17FE">
        <w:trPr>
          <w:cantSplit/>
          <w:trHeight w:val="341"/>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389A4EC1" w14:textId="4822C51D" w:rsidR="004A642E" w:rsidRPr="00EA2368" w:rsidRDefault="004A642E" w:rsidP="00EA2368">
            <w:pPr>
              <w:pStyle w:val="ListParagraph"/>
              <w:numPr>
                <w:ilvl w:val="0"/>
                <w:numId w:val="45"/>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facilitates the activity with the client in a safe and secure space.</w:t>
            </w:r>
          </w:p>
        </w:tc>
        <w:tc>
          <w:tcPr>
            <w:tcW w:w="793" w:type="pct"/>
            <w:tcBorders>
              <w:top w:val="single" w:sz="4" w:space="0" w:color="A6A6A6" w:themeColor="background1" w:themeShade="A6"/>
              <w:left w:val="nil"/>
              <w:bottom w:val="single" w:sz="4" w:space="0" w:color="A6A6A6" w:themeColor="background1" w:themeShade="A6"/>
              <w:right w:val="nil"/>
            </w:tcBorders>
          </w:tcPr>
          <w:p w14:paraId="12CC1BCE" w14:textId="5A582BAD" w:rsidR="004A642E" w:rsidRPr="00EA2368" w:rsidRDefault="00DA6AEC" w:rsidP="00EA2368">
            <w:pPr>
              <w:tabs>
                <w:tab w:val="left" w:pos="180"/>
              </w:tabs>
              <w:ind w:left="0" w:right="0" w:firstLine="0"/>
              <w:jc w:val="center"/>
              <w:rPr>
                <w:rFonts w:ascii="Arial" w:hAnsi="Arial" w:cs="Arial"/>
                <w:color w:val="404040" w:themeColor="text1" w:themeTint="BF"/>
                <w:sz w:val="16"/>
                <w:szCs w:val="16"/>
              </w:rPr>
            </w:pPr>
            <w:sdt>
              <w:sdtPr>
                <w:rPr>
                  <w:rFonts w:cstheme="minorHAnsi"/>
                  <w:color w:val="404040" w:themeColor="text1" w:themeTint="BF"/>
                  <w:sz w:val="16"/>
                  <w:szCs w:val="16"/>
                </w:rPr>
                <w:id w:val="2085714228"/>
                <w14:checkbox>
                  <w14:checked w14:val="0"/>
                  <w14:checkedState w14:val="2612" w14:font="MS Gothic"/>
                  <w14:uncheckedState w14:val="2610" w14:font="MS Gothic"/>
                </w14:checkbox>
              </w:sdtPr>
              <w:sdtEndPr/>
              <w:sdtContent>
                <w:r w:rsidR="004A642E" w:rsidRPr="00EA2368">
                  <w:rPr>
                    <w:rFonts w:ascii="MS Gothic" w:eastAsia="MS Gothic" w:hAnsi="MS Gothic" w:cstheme="minorHAnsi" w:hint="eastAsia"/>
                    <w:color w:val="404040" w:themeColor="text1" w:themeTint="BF"/>
                    <w:sz w:val="16"/>
                    <w:szCs w:val="16"/>
                  </w:rPr>
                  <w:t>☐</w:t>
                </w:r>
              </w:sdtContent>
            </w:sdt>
            <w:r w:rsidR="004A642E" w:rsidRPr="00EA2368">
              <w:rPr>
                <w:rFonts w:cstheme="minorHAnsi"/>
                <w:color w:val="404040" w:themeColor="text1" w:themeTint="BF"/>
                <w:sz w:val="16"/>
                <w:szCs w:val="16"/>
              </w:rPr>
              <w:t xml:space="preserve"> </w:t>
            </w:r>
            <w:r w:rsidR="004A642E" w:rsidRPr="00EA2368">
              <w:rPr>
                <w:rFonts w:ascii="Arial" w:hAnsi="Arial" w:cs="Arial"/>
                <w:color w:val="404040" w:themeColor="text1" w:themeTint="BF"/>
                <w:sz w:val="16"/>
                <w:szCs w:val="16"/>
              </w:rPr>
              <w:t xml:space="preserve">YES   </w:t>
            </w:r>
            <w:sdt>
              <w:sdtPr>
                <w:rPr>
                  <w:rFonts w:cstheme="minorHAnsi"/>
                  <w:color w:val="404040" w:themeColor="text1" w:themeTint="BF"/>
                  <w:sz w:val="16"/>
                  <w:szCs w:val="16"/>
                </w:rPr>
                <w:id w:val="305974262"/>
                <w14:checkbox>
                  <w14:checked w14:val="0"/>
                  <w14:checkedState w14:val="2612" w14:font="MS Gothic"/>
                  <w14:uncheckedState w14:val="2610" w14:font="MS Gothic"/>
                </w14:checkbox>
              </w:sdtPr>
              <w:sdtEndPr/>
              <w:sdtContent>
                <w:r w:rsidR="004A642E" w:rsidRPr="00EA2368">
                  <w:rPr>
                    <w:rFonts w:ascii="MS Gothic" w:eastAsia="MS Gothic" w:hAnsi="MS Gothic" w:cstheme="minorHAnsi" w:hint="eastAsia"/>
                    <w:color w:val="404040" w:themeColor="text1" w:themeTint="BF"/>
                    <w:sz w:val="16"/>
                    <w:szCs w:val="16"/>
                  </w:rPr>
                  <w:t>☐</w:t>
                </w:r>
              </w:sdtContent>
            </w:sdt>
            <w:r w:rsidR="004A642E" w:rsidRPr="00EA2368">
              <w:rPr>
                <w:rFonts w:ascii="Arial" w:hAnsi="Arial" w:cs="Arial"/>
                <w:color w:val="404040" w:themeColor="text1" w:themeTint="BF"/>
                <w:sz w:val="16"/>
                <w:szCs w:val="16"/>
              </w:rPr>
              <w:t xml:space="preserve"> NO</w:t>
            </w:r>
          </w:p>
        </w:tc>
        <w:tc>
          <w:tcPr>
            <w:tcW w:w="1014" w:type="pct"/>
            <w:tcBorders>
              <w:top w:val="single" w:sz="4" w:space="0" w:color="A6A6A6" w:themeColor="background1" w:themeShade="A6"/>
              <w:left w:val="nil"/>
              <w:bottom w:val="single" w:sz="4" w:space="0" w:color="A6A6A6" w:themeColor="background1" w:themeShade="A6"/>
              <w:right w:val="nil"/>
            </w:tcBorders>
          </w:tcPr>
          <w:p w14:paraId="3B537192" w14:textId="4AA09A30" w:rsidR="004A642E" w:rsidRPr="00EA2368" w:rsidRDefault="004A642E" w:rsidP="00EA2368">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0B38CFAD" w14:textId="0E4801B3" w:rsidR="004A642E" w:rsidRPr="00EA2368" w:rsidRDefault="004A642E" w:rsidP="00EA2368">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4A642E" w:rsidRPr="00EA2368" w14:paraId="3AD9963B" w14:textId="77777777" w:rsidTr="00FF17FE">
        <w:trPr>
          <w:cantSplit/>
          <w:trHeight w:val="341"/>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75E9ADFF" w14:textId="1FF993FB" w:rsidR="004A642E" w:rsidRPr="00EA2368" w:rsidRDefault="004A642E" w:rsidP="00EA2368">
            <w:pPr>
              <w:pStyle w:val="ListParagraph"/>
              <w:numPr>
                <w:ilvl w:val="0"/>
                <w:numId w:val="45"/>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assists the client in transferring from a wheelchair to a car.</w:t>
            </w:r>
          </w:p>
          <w:p w14:paraId="20C4F731" w14:textId="77777777" w:rsidR="004A642E" w:rsidRPr="00EA2368" w:rsidRDefault="004A642E" w:rsidP="00EA2368">
            <w:pPr>
              <w:pStyle w:val="ListParagraph"/>
              <w:tabs>
                <w:tab w:val="left" w:pos="180"/>
              </w:tabs>
              <w:ind w:right="0" w:firstLine="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This involves:</w:t>
            </w:r>
          </w:p>
        </w:tc>
        <w:tc>
          <w:tcPr>
            <w:tcW w:w="793" w:type="pct"/>
            <w:tcBorders>
              <w:top w:val="single" w:sz="4" w:space="0" w:color="A6A6A6" w:themeColor="background1" w:themeShade="A6"/>
              <w:left w:val="nil"/>
              <w:bottom w:val="single" w:sz="4" w:space="0" w:color="A6A6A6" w:themeColor="background1" w:themeShade="A6"/>
              <w:right w:val="nil"/>
            </w:tcBorders>
          </w:tcPr>
          <w:p w14:paraId="3F4BC77A" w14:textId="7F3B34E8" w:rsidR="004A642E" w:rsidRPr="00EA2368" w:rsidRDefault="004A642E" w:rsidP="00EA2368">
            <w:pPr>
              <w:tabs>
                <w:tab w:val="left" w:pos="180"/>
              </w:tabs>
              <w:ind w:left="0" w:right="0" w:firstLine="0"/>
              <w:jc w:val="center"/>
              <w:rPr>
                <w:rFonts w:ascii="Arial" w:hAnsi="Arial" w:cs="Arial"/>
                <w:color w:val="404040" w:themeColor="text1" w:themeTint="BF"/>
                <w:sz w:val="16"/>
                <w:szCs w:val="16"/>
              </w:rPr>
            </w:pPr>
          </w:p>
        </w:tc>
        <w:tc>
          <w:tcPr>
            <w:tcW w:w="1014" w:type="pct"/>
            <w:tcBorders>
              <w:top w:val="single" w:sz="4" w:space="0" w:color="A6A6A6" w:themeColor="background1" w:themeShade="A6"/>
              <w:left w:val="nil"/>
              <w:bottom w:val="single" w:sz="4" w:space="0" w:color="A6A6A6" w:themeColor="background1" w:themeShade="A6"/>
              <w:right w:val="nil"/>
            </w:tcBorders>
          </w:tcPr>
          <w:p w14:paraId="59306165" w14:textId="77777777" w:rsidR="004A642E" w:rsidRPr="00EA2368" w:rsidRDefault="004A642E" w:rsidP="00EA2368">
            <w:pPr>
              <w:ind w:left="0" w:right="0" w:firstLine="0"/>
              <w:jc w:val="both"/>
              <w:rPr>
                <w:rFonts w:cstheme="minorHAnsi"/>
                <w:color w:val="404040" w:themeColor="text1" w:themeTint="BF"/>
                <w:sz w:val="18"/>
                <w:szCs w:val="18"/>
              </w:rPr>
            </w:pP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301543DF" w14:textId="77777777" w:rsidR="004A642E" w:rsidRPr="00EA2368" w:rsidRDefault="004A642E" w:rsidP="00EA2368">
            <w:pPr>
              <w:ind w:left="0" w:right="0" w:firstLine="0"/>
              <w:jc w:val="both"/>
              <w:rPr>
                <w:rFonts w:cstheme="minorHAnsi"/>
                <w:color w:val="404040" w:themeColor="text1" w:themeTint="BF"/>
                <w:sz w:val="18"/>
                <w:szCs w:val="18"/>
              </w:rPr>
            </w:pPr>
          </w:p>
        </w:tc>
      </w:tr>
      <w:tr w:rsidR="00330F39" w:rsidRPr="00EA2368" w14:paraId="6D4DD1F1" w14:textId="77777777" w:rsidTr="00FF17FE">
        <w:trPr>
          <w:cantSplit/>
          <w:trHeight w:val="251"/>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49287ED7" w14:textId="7ECB6C53" w:rsidR="00330F39" w:rsidRPr="00EA2368" w:rsidRDefault="00330F39" w:rsidP="00330F39">
            <w:pPr>
              <w:pStyle w:val="ListParagraph"/>
              <w:numPr>
                <w:ilvl w:val="0"/>
                <w:numId w:val="46"/>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Positioning the client alongside the car. </w:t>
            </w:r>
          </w:p>
        </w:tc>
        <w:tc>
          <w:tcPr>
            <w:tcW w:w="793" w:type="pct"/>
            <w:tcBorders>
              <w:top w:val="single" w:sz="4" w:space="0" w:color="A6A6A6" w:themeColor="background1" w:themeShade="A6"/>
              <w:left w:val="nil"/>
              <w:bottom w:val="single" w:sz="4" w:space="0" w:color="A6A6A6" w:themeColor="background1" w:themeShade="A6"/>
              <w:right w:val="nil"/>
            </w:tcBorders>
            <w:hideMark/>
          </w:tcPr>
          <w:p w14:paraId="3196E343" w14:textId="23A80488"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883158114"/>
                <w14:checkbox>
                  <w14:checked w14:val="0"/>
                  <w14:checkedState w14:val="2612" w14:font="MS Gothic"/>
                  <w14:uncheckedState w14:val="2610" w14:font="MS Gothic"/>
                </w14:checkbox>
              </w:sdtPr>
              <w:sdtEndPr/>
              <w:sdtContent>
                <w:r w:rsidR="00330F39" w:rsidRPr="00770B06">
                  <w:rPr>
                    <w:rFonts w:ascii="MS Gothic" w:eastAsia="MS Gothic" w:hAnsi="MS Gothic" w:cs="Arial" w:hint="eastAsia"/>
                    <w:color w:val="404040" w:themeColor="text1" w:themeTint="BF"/>
                    <w:sz w:val="16"/>
                    <w:szCs w:val="16"/>
                  </w:rPr>
                  <w:t>☐</w:t>
                </w:r>
              </w:sdtContent>
            </w:sdt>
            <w:r w:rsidR="00330F39" w:rsidRPr="00770B06">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2060968864"/>
                <w14:checkbox>
                  <w14:checked w14:val="0"/>
                  <w14:checkedState w14:val="2612" w14:font="MS Gothic"/>
                  <w14:uncheckedState w14:val="2610" w14:font="MS Gothic"/>
                </w14:checkbox>
              </w:sdtPr>
              <w:sdtEndPr/>
              <w:sdtContent>
                <w:r w:rsidR="00330F39" w:rsidRPr="00770B06">
                  <w:rPr>
                    <w:rFonts w:ascii="MS Gothic" w:eastAsia="MS Gothic" w:hAnsi="MS Gothic" w:cs="Arial" w:hint="eastAsia"/>
                    <w:color w:val="404040" w:themeColor="text1" w:themeTint="BF"/>
                    <w:sz w:val="16"/>
                    <w:szCs w:val="16"/>
                  </w:rPr>
                  <w:t>☐</w:t>
                </w:r>
              </w:sdtContent>
            </w:sdt>
            <w:r w:rsidR="00330F39" w:rsidRPr="00770B06">
              <w:rPr>
                <w:rFonts w:ascii="Arial" w:hAnsi="Arial" w:cs="Arial"/>
                <w:color w:val="404040" w:themeColor="text1" w:themeTint="BF"/>
                <w:sz w:val="16"/>
                <w:szCs w:val="16"/>
              </w:rPr>
              <w:t xml:space="preserve"> NO</w:t>
            </w:r>
          </w:p>
        </w:tc>
        <w:tc>
          <w:tcPr>
            <w:tcW w:w="1014" w:type="pct"/>
            <w:tcBorders>
              <w:top w:val="single" w:sz="4" w:space="0" w:color="A6A6A6" w:themeColor="background1" w:themeShade="A6"/>
              <w:left w:val="nil"/>
              <w:bottom w:val="single" w:sz="4" w:space="0" w:color="A6A6A6" w:themeColor="background1" w:themeShade="A6"/>
              <w:right w:val="nil"/>
            </w:tcBorders>
            <w:hideMark/>
          </w:tcPr>
          <w:p w14:paraId="04993D10"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05C83960"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10558198" w14:textId="77777777" w:rsidTr="00FF17FE">
        <w:trPr>
          <w:cantSplit/>
          <w:trHeight w:val="251"/>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781DBA1B" w14:textId="0665D0B6" w:rsidR="00330F39" w:rsidRPr="00EA2368" w:rsidRDefault="00330F39" w:rsidP="00330F39">
            <w:pPr>
              <w:pStyle w:val="ListParagraph"/>
              <w:numPr>
                <w:ilvl w:val="1"/>
                <w:numId w:val="46"/>
              </w:numPr>
              <w:tabs>
                <w:tab w:val="left" w:pos="180"/>
              </w:tabs>
              <w:ind w:left="1860" w:right="0" w:hanging="357"/>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client should be behind the door of the car side they will enter.</w:t>
            </w:r>
          </w:p>
        </w:tc>
        <w:tc>
          <w:tcPr>
            <w:tcW w:w="793" w:type="pct"/>
            <w:tcBorders>
              <w:top w:val="single" w:sz="4" w:space="0" w:color="A6A6A6" w:themeColor="background1" w:themeShade="A6"/>
              <w:left w:val="nil"/>
              <w:bottom w:val="single" w:sz="4" w:space="0" w:color="A6A6A6" w:themeColor="background1" w:themeShade="A6"/>
              <w:right w:val="nil"/>
            </w:tcBorders>
          </w:tcPr>
          <w:p w14:paraId="27798DC1" w14:textId="16401783"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811251990"/>
                <w14:checkbox>
                  <w14:checked w14:val="0"/>
                  <w14:checkedState w14:val="2612" w14:font="MS Gothic"/>
                  <w14:uncheckedState w14:val="2610" w14:font="MS Gothic"/>
                </w14:checkbox>
              </w:sdtPr>
              <w:sdtEndPr/>
              <w:sdtContent>
                <w:r w:rsidR="00330F39" w:rsidRPr="00770B06">
                  <w:rPr>
                    <w:rFonts w:ascii="MS Gothic" w:eastAsia="MS Gothic" w:hAnsi="MS Gothic" w:cs="Arial" w:hint="eastAsia"/>
                    <w:color w:val="404040" w:themeColor="text1" w:themeTint="BF"/>
                    <w:sz w:val="16"/>
                    <w:szCs w:val="16"/>
                  </w:rPr>
                  <w:t>☐</w:t>
                </w:r>
              </w:sdtContent>
            </w:sdt>
            <w:r w:rsidR="00330F39" w:rsidRPr="00770B06">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666472020"/>
                <w14:checkbox>
                  <w14:checked w14:val="0"/>
                  <w14:checkedState w14:val="2612" w14:font="MS Gothic"/>
                  <w14:uncheckedState w14:val="2610" w14:font="MS Gothic"/>
                </w14:checkbox>
              </w:sdtPr>
              <w:sdtEndPr/>
              <w:sdtContent>
                <w:r w:rsidR="00330F39" w:rsidRPr="00770B06">
                  <w:rPr>
                    <w:rFonts w:ascii="MS Gothic" w:eastAsia="MS Gothic" w:hAnsi="MS Gothic" w:cs="Arial" w:hint="eastAsia"/>
                    <w:color w:val="404040" w:themeColor="text1" w:themeTint="BF"/>
                    <w:sz w:val="16"/>
                    <w:szCs w:val="16"/>
                  </w:rPr>
                  <w:t>☐</w:t>
                </w:r>
              </w:sdtContent>
            </w:sdt>
            <w:r w:rsidR="00330F39" w:rsidRPr="00770B06">
              <w:rPr>
                <w:rFonts w:ascii="Arial" w:hAnsi="Arial" w:cs="Arial"/>
                <w:color w:val="404040" w:themeColor="text1" w:themeTint="BF"/>
                <w:sz w:val="16"/>
                <w:szCs w:val="16"/>
              </w:rPr>
              <w:t xml:space="preserve"> NO</w:t>
            </w:r>
          </w:p>
        </w:tc>
        <w:tc>
          <w:tcPr>
            <w:tcW w:w="1014" w:type="pct"/>
            <w:tcBorders>
              <w:top w:val="single" w:sz="4" w:space="0" w:color="A6A6A6" w:themeColor="background1" w:themeShade="A6"/>
              <w:left w:val="nil"/>
              <w:bottom w:val="single" w:sz="4" w:space="0" w:color="A6A6A6" w:themeColor="background1" w:themeShade="A6"/>
              <w:right w:val="nil"/>
            </w:tcBorders>
          </w:tcPr>
          <w:p w14:paraId="7D3FE6F9" w14:textId="41C8D54F"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178CD1B3" w14:textId="50AC1B0E"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2AA8AF3E" w14:textId="77777777" w:rsidTr="00FF17FE">
        <w:trPr>
          <w:cantSplit/>
          <w:trHeight w:val="251"/>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5D7C01FC" w14:textId="2B5D3658" w:rsidR="00330F39" w:rsidRPr="00EA2368" w:rsidRDefault="00330F39" w:rsidP="00330F39">
            <w:pPr>
              <w:pStyle w:val="ListParagraph"/>
              <w:numPr>
                <w:ilvl w:val="0"/>
                <w:numId w:val="46"/>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Informing the client about the transfer and what they will do.</w:t>
            </w:r>
          </w:p>
        </w:tc>
        <w:tc>
          <w:tcPr>
            <w:tcW w:w="793" w:type="pct"/>
            <w:tcBorders>
              <w:top w:val="single" w:sz="4" w:space="0" w:color="A6A6A6" w:themeColor="background1" w:themeShade="A6"/>
              <w:left w:val="nil"/>
              <w:bottom w:val="single" w:sz="4" w:space="0" w:color="A6A6A6" w:themeColor="background1" w:themeShade="A6"/>
              <w:right w:val="nil"/>
            </w:tcBorders>
            <w:hideMark/>
          </w:tcPr>
          <w:p w14:paraId="79650F10" w14:textId="30CB41AD"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825236431"/>
                <w14:checkbox>
                  <w14:checked w14:val="0"/>
                  <w14:checkedState w14:val="2612" w14:font="MS Gothic"/>
                  <w14:uncheckedState w14:val="2610" w14:font="MS Gothic"/>
                </w14:checkbox>
              </w:sdtPr>
              <w:sdtEndPr/>
              <w:sdtContent>
                <w:r w:rsidR="00330F39" w:rsidRPr="00770B06">
                  <w:rPr>
                    <w:rFonts w:ascii="MS Gothic" w:eastAsia="MS Gothic" w:hAnsi="MS Gothic" w:cs="Arial" w:hint="eastAsia"/>
                    <w:color w:val="404040" w:themeColor="text1" w:themeTint="BF"/>
                    <w:sz w:val="16"/>
                    <w:szCs w:val="16"/>
                  </w:rPr>
                  <w:t>☐</w:t>
                </w:r>
              </w:sdtContent>
            </w:sdt>
            <w:r w:rsidR="00330F39" w:rsidRPr="00770B06">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869978412"/>
                <w14:checkbox>
                  <w14:checked w14:val="0"/>
                  <w14:checkedState w14:val="2612" w14:font="MS Gothic"/>
                  <w14:uncheckedState w14:val="2610" w14:font="MS Gothic"/>
                </w14:checkbox>
              </w:sdtPr>
              <w:sdtEndPr/>
              <w:sdtContent>
                <w:r w:rsidR="00330F39" w:rsidRPr="00770B06">
                  <w:rPr>
                    <w:rFonts w:ascii="MS Gothic" w:eastAsia="MS Gothic" w:hAnsi="MS Gothic" w:cs="Arial" w:hint="eastAsia"/>
                    <w:color w:val="404040" w:themeColor="text1" w:themeTint="BF"/>
                    <w:sz w:val="16"/>
                    <w:szCs w:val="16"/>
                  </w:rPr>
                  <w:t>☐</w:t>
                </w:r>
              </w:sdtContent>
            </w:sdt>
            <w:r w:rsidR="00330F39" w:rsidRPr="00770B06">
              <w:rPr>
                <w:rFonts w:ascii="Arial" w:hAnsi="Arial" w:cs="Arial"/>
                <w:color w:val="404040" w:themeColor="text1" w:themeTint="BF"/>
                <w:sz w:val="16"/>
                <w:szCs w:val="16"/>
              </w:rPr>
              <w:t xml:space="preserve"> NO</w:t>
            </w:r>
          </w:p>
        </w:tc>
        <w:tc>
          <w:tcPr>
            <w:tcW w:w="1014" w:type="pct"/>
            <w:tcBorders>
              <w:top w:val="single" w:sz="4" w:space="0" w:color="A6A6A6" w:themeColor="background1" w:themeShade="A6"/>
              <w:left w:val="nil"/>
              <w:bottom w:val="single" w:sz="4" w:space="0" w:color="A6A6A6" w:themeColor="background1" w:themeShade="A6"/>
              <w:right w:val="nil"/>
            </w:tcBorders>
            <w:hideMark/>
          </w:tcPr>
          <w:p w14:paraId="34FFD5F2"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55BF6594"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51CA00A2" w14:textId="77777777" w:rsidTr="00FF17FE">
        <w:trPr>
          <w:cantSplit/>
          <w:trHeight w:val="251"/>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43877E70" w14:textId="43B2D32A" w:rsidR="00330F39" w:rsidRPr="00EA2368" w:rsidRDefault="00330F39" w:rsidP="00330F39">
            <w:pPr>
              <w:pStyle w:val="ListParagraph"/>
              <w:numPr>
                <w:ilvl w:val="0"/>
                <w:numId w:val="46"/>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Talking them through the process while transferring them into the car.</w:t>
            </w:r>
          </w:p>
        </w:tc>
        <w:tc>
          <w:tcPr>
            <w:tcW w:w="793" w:type="pct"/>
            <w:tcBorders>
              <w:top w:val="single" w:sz="4" w:space="0" w:color="A6A6A6" w:themeColor="background1" w:themeShade="A6"/>
              <w:left w:val="nil"/>
              <w:bottom w:val="single" w:sz="4" w:space="0" w:color="A6A6A6" w:themeColor="background1" w:themeShade="A6"/>
              <w:right w:val="nil"/>
            </w:tcBorders>
          </w:tcPr>
          <w:p w14:paraId="400A5D96" w14:textId="1E0CC84A"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653494122"/>
                <w14:checkbox>
                  <w14:checked w14:val="0"/>
                  <w14:checkedState w14:val="2612" w14:font="MS Gothic"/>
                  <w14:uncheckedState w14:val="2610" w14:font="MS Gothic"/>
                </w14:checkbox>
              </w:sdtPr>
              <w:sdtEndPr/>
              <w:sdtContent>
                <w:r w:rsidR="00330F39" w:rsidRPr="00770B06">
                  <w:rPr>
                    <w:rFonts w:ascii="MS Gothic" w:eastAsia="MS Gothic" w:hAnsi="MS Gothic" w:cs="Arial" w:hint="eastAsia"/>
                    <w:color w:val="404040" w:themeColor="text1" w:themeTint="BF"/>
                    <w:sz w:val="16"/>
                    <w:szCs w:val="16"/>
                  </w:rPr>
                  <w:t>☐</w:t>
                </w:r>
              </w:sdtContent>
            </w:sdt>
            <w:r w:rsidR="00330F39" w:rsidRPr="00770B06">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152332780"/>
                <w14:checkbox>
                  <w14:checked w14:val="0"/>
                  <w14:checkedState w14:val="2612" w14:font="MS Gothic"/>
                  <w14:uncheckedState w14:val="2610" w14:font="MS Gothic"/>
                </w14:checkbox>
              </w:sdtPr>
              <w:sdtEndPr/>
              <w:sdtContent>
                <w:r w:rsidR="00330F39" w:rsidRPr="00770B06">
                  <w:rPr>
                    <w:rFonts w:ascii="MS Gothic" w:eastAsia="MS Gothic" w:hAnsi="MS Gothic" w:cs="Arial" w:hint="eastAsia"/>
                    <w:color w:val="404040" w:themeColor="text1" w:themeTint="BF"/>
                    <w:sz w:val="16"/>
                    <w:szCs w:val="16"/>
                  </w:rPr>
                  <w:t>☐</w:t>
                </w:r>
              </w:sdtContent>
            </w:sdt>
            <w:r w:rsidR="00330F39" w:rsidRPr="00770B06">
              <w:rPr>
                <w:rFonts w:ascii="Arial" w:hAnsi="Arial" w:cs="Arial"/>
                <w:color w:val="404040" w:themeColor="text1" w:themeTint="BF"/>
                <w:sz w:val="16"/>
                <w:szCs w:val="16"/>
              </w:rPr>
              <w:t xml:space="preserve"> NO</w:t>
            </w:r>
          </w:p>
        </w:tc>
        <w:tc>
          <w:tcPr>
            <w:tcW w:w="1014" w:type="pct"/>
            <w:tcBorders>
              <w:top w:val="single" w:sz="4" w:space="0" w:color="A6A6A6" w:themeColor="background1" w:themeShade="A6"/>
              <w:left w:val="nil"/>
              <w:bottom w:val="single" w:sz="4" w:space="0" w:color="A6A6A6" w:themeColor="background1" w:themeShade="A6"/>
              <w:right w:val="nil"/>
            </w:tcBorders>
          </w:tcPr>
          <w:p w14:paraId="68B52798" w14:textId="05CC36A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08BCE5D6" w14:textId="065961BD"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3D8C0532" w14:textId="77777777" w:rsidTr="00FF17FE">
        <w:trPr>
          <w:cantSplit/>
          <w:trHeight w:val="251"/>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24579426" w14:textId="2A5B5DF3" w:rsidR="00330F39" w:rsidRPr="00EA2368" w:rsidRDefault="00330F39" w:rsidP="00330F39">
            <w:pPr>
              <w:pStyle w:val="ListParagraph"/>
              <w:numPr>
                <w:ilvl w:val="0"/>
                <w:numId w:val="46"/>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Ensuring that the brakes of the wheelchair have been applied. </w:t>
            </w:r>
          </w:p>
        </w:tc>
        <w:tc>
          <w:tcPr>
            <w:tcW w:w="793" w:type="pct"/>
            <w:tcBorders>
              <w:top w:val="single" w:sz="4" w:space="0" w:color="A6A6A6" w:themeColor="background1" w:themeShade="A6"/>
              <w:left w:val="nil"/>
              <w:bottom w:val="single" w:sz="4" w:space="0" w:color="A6A6A6" w:themeColor="background1" w:themeShade="A6"/>
              <w:right w:val="nil"/>
            </w:tcBorders>
            <w:hideMark/>
          </w:tcPr>
          <w:p w14:paraId="4EDB393D" w14:textId="3BC8D9E8"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965223230"/>
                <w14:checkbox>
                  <w14:checked w14:val="0"/>
                  <w14:checkedState w14:val="2612" w14:font="MS Gothic"/>
                  <w14:uncheckedState w14:val="2610" w14:font="MS Gothic"/>
                </w14:checkbox>
              </w:sdtPr>
              <w:sdtEndPr/>
              <w:sdtContent>
                <w:r w:rsidR="00330F39" w:rsidRPr="00770B06">
                  <w:rPr>
                    <w:rFonts w:ascii="MS Gothic" w:eastAsia="MS Gothic" w:hAnsi="MS Gothic" w:cs="Arial" w:hint="eastAsia"/>
                    <w:color w:val="404040" w:themeColor="text1" w:themeTint="BF"/>
                    <w:sz w:val="16"/>
                    <w:szCs w:val="16"/>
                  </w:rPr>
                  <w:t>☐</w:t>
                </w:r>
              </w:sdtContent>
            </w:sdt>
            <w:r w:rsidR="00330F39" w:rsidRPr="00770B06">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894195805"/>
                <w14:checkbox>
                  <w14:checked w14:val="0"/>
                  <w14:checkedState w14:val="2612" w14:font="MS Gothic"/>
                  <w14:uncheckedState w14:val="2610" w14:font="MS Gothic"/>
                </w14:checkbox>
              </w:sdtPr>
              <w:sdtEndPr/>
              <w:sdtContent>
                <w:r w:rsidR="00330F39" w:rsidRPr="00770B06">
                  <w:rPr>
                    <w:rFonts w:ascii="MS Gothic" w:eastAsia="MS Gothic" w:hAnsi="MS Gothic" w:cs="Arial" w:hint="eastAsia"/>
                    <w:color w:val="404040" w:themeColor="text1" w:themeTint="BF"/>
                    <w:sz w:val="16"/>
                    <w:szCs w:val="16"/>
                  </w:rPr>
                  <w:t>☐</w:t>
                </w:r>
              </w:sdtContent>
            </w:sdt>
            <w:r w:rsidR="00330F39" w:rsidRPr="00770B06">
              <w:rPr>
                <w:rFonts w:ascii="Arial" w:hAnsi="Arial" w:cs="Arial"/>
                <w:color w:val="404040" w:themeColor="text1" w:themeTint="BF"/>
                <w:sz w:val="16"/>
                <w:szCs w:val="16"/>
              </w:rPr>
              <w:t xml:space="preserve"> NO</w:t>
            </w:r>
          </w:p>
        </w:tc>
        <w:tc>
          <w:tcPr>
            <w:tcW w:w="1014" w:type="pct"/>
            <w:tcBorders>
              <w:top w:val="single" w:sz="4" w:space="0" w:color="A6A6A6" w:themeColor="background1" w:themeShade="A6"/>
              <w:left w:val="nil"/>
              <w:bottom w:val="single" w:sz="4" w:space="0" w:color="A6A6A6" w:themeColor="background1" w:themeShade="A6"/>
              <w:right w:val="nil"/>
            </w:tcBorders>
            <w:hideMark/>
          </w:tcPr>
          <w:p w14:paraId="4B2FC548"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02B0391F"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147581DB" w14:textId="77777777" w:rsidTr="00FF17FE">
        <w:trPr>
          <w:cantSplit/>
          <w:trHeight w:val="251"/>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1998F60E" w14:textId="4C1AAAC1" w:rsidR="00330F39" w:rsidRPr="00EA2368" w:rsidRDefault="00330F39" w:rsidP="00330F39">
            <w:pPr>
              <w:pStyle w:val="ListParagraph"/>
              <w:numPr>
                <w:ilvl w:val="0"/>
                <w:numId w:val="46"/>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Moving the client’s legs from the footrests of the wheelchair. </w:t>
            </w:r>
          </w:p>
        </w:tc>
        <w:tc>
          <w:tcPr>
            <w:tcW w:w="793" w:type="pct"/>
            <w:tcBorders>
              <w:top w:val="single" w:sz="4" w:space="0" w:color="A6A6A6" w:themeColor="background1" w:themeShade="A6"/>
              <w:left w:val="nil"/>
              <w:bottom w:val="single" w:sz="4" w:space="0" w:color="A6A6A6" w:themeColor="background1" w:themeShade="A6"/>
              <w:right w:val="nil"/>
            </w:tcBorders>
          </w:tcPr>
          <w:p w14:paraId="1C243102" w14:textId="68B1F617"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406423436"/>
                <w14:checkbox>
                  <w14:checked w14:val="0"/>
                  <w14:checkedState w14:val="2612" w14:font="MS Gothic"/>
                  <w14:uncheckedState w14:val="2610" w14:font="MS Gothic"/>
                </w14:checkbox>
              </w:sdtPr>
              <w:sdtEndPr/>
              <w:sdtContent>
                <w:r w:rsidR="00330F39" w:rsidRPr="00770B06">
                  <w:rPr>
                    <w:rFonts w:ascii="MS Gothic" w:eastAsia="MS Gothic" w:hAnsi="MS Gothic" w:cs="Arial" w:hint="eastAsia"/>
                    <w:color w:val="404040" w:themeColor="text1" w:themeTint="BF"/>
                    <w:sz w:val="16"/>
                    <w:szCs w:val="16"/>
                  </w:rPr>
                  <w:t>☐</w:t>
                </w:r>
              </w:sdtContent>
            </w:sdt>
            <w:r w:rsidR="00330F39" w:rsidRPr="00770B06">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109121318"/>
                <w14:checkbox>
                  <w14:checked w14:val="0"/>
                  <w14:checkedState w14:val="2612" w14:font="MS Gothic"/>
                  <w14:uncheckedState w14:val="2610" w14:font="MS Gothic"/>
                </w14:checkbox>
              </w:sdtPr>
              <w:sdtEndPr/>
              <w:sdtContent>
                <w:r w:rsidR="00330F39" w:rsidRPr="00770B06">
                  <w:rPr>
                    <w:rFonts w:ascii="MS Gothic" w:eastAsia="MS Gothic" w:hAnsi="MS Gothic" w:cs="Arial" w:hint="eastAsia"/>
                    <w:color w:val="404040" w:themeColor="text1" w:themeTint="BF"/>
                    <w:sz w:val="16"/>
                    <w:szCs w:val="16"/>
                  </w:rPr>
                  <w:t>☐</w:t>
                </w:r>
              </w:sdtContent>
            </w:sdt>
            <w:r w:rsidR="00330F39" w:rsidRPr="00770B06">
              <w:rPr>
                <w:rFonts w:ascii="Arial" w:hAnsi="Arial" w:cs="Arial"/>
                <w:color w:val="404040" w:themeColor="text1" w:themeTint="BF"/>
                <w:sz w:val="16"/>
                <w:szCs w:val="16"/>
              </w:rPr>
              <w:t xml:space="preserve"> NO</w:t>
            </w:r>
          </w:p>
        </w:tc>
        <w:tc>
          <w:tcPr>
            <w:tcW w:w="1014" w:type="pct"/>
            <w:tcBorders>
              <w:top w:val="single" w:sz="4" w:space="0" w:color="A6A6A6" w:themeColor="background1" w:themeShade="A6"/>
              <w:left w:val="nil"/>
              <w:bottom w:val="single" w:sz="4" w:space="0" w:color="A6A6A6" w:themeColor="background1" w:themeShade="A6"/>
              <w:right w:val="nil"/>
            </w:tcBorders>
          </w:tcPr>
          <w:p w14:paraId="3378DCDD" w14:textId="569B6AC0"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3EBDDA89" w14:textId="235B3021"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57CA6FA9" w14:textId="77777777" w:rsidTr="00FF17FE">
        <w:trPr>
          <w:cantSplit/>
          <w:trHeight w:val="251"/>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2318B70B" w14:textId="56FD6741" w:rsidR="00330F39" w:rsidRPr="00675B56" w:rsidRDefault="00330F39" w:rsidP="00330F39">
            <w:pPr>
              <w:pStyle w:val="ListParagraph"/>
              <w:numPr>
                <w:ilvl w:val="0"/>
                <w:numId w:val="46"/>
              </w:numPr>
              <w:tabs>
                <w:tab w:val="left" w:pos="180"/>
              </w:tabs>
              <w:ind w:right="0"/>
              <w:contextualSpacing w:val="0"/>
              <w:rPr>
                <w:rFonts w:ascii="Arial" w:hAnsi="Arial" w:cs="Arial"/>
                <w:color w:val="404040" w:themeColor="text1" w:themeTint="BF"/>
                <w:sz w:val="18"/>
                <w:szCs w:val="18"/>
              </w:rPr>
            </w:pPr>
            <w:r w:rsidRPr="00675B56">
              <w:rPr>
                <w:rFonts w:ascii="Arial" w:hAnsi="Arial" w:cs="Arial"/>
                <w:color w:val="404040" w:themeColor="text1" w:themeTint="BF"/>
                <w:sz w:val="18"/>
                <w:szCs w:val="18"/>
              </w:rPr>
              <w:t>Detaching the footrests from the wheelchair</w:t>
            </w:r>
          </w:p>
        </w:tc>
        <w:tc>
          <w:tcPr>
            <w:tcW w:w="793" w:type="pct"/>
            <w:tcBorders>
              <w:top w:val="single" w:sz="4" w:space="0" w:color="A6A6A6" w:themeColor="background1" w:themeShade="A6"/>
              <w:left w:val="nil"/>
              <w:bottom w:val="single" w:sz="4" w:space="0" w:color="A6A6A6" w:themeColor="background1" w:themeShade="A6"/>
              <w:right w:val="nil"/>
            </w:tcBorders>
          </w:tcPr>
          <w:p w14:paraId="0632DC7E" w14:textId="681826AA" w:rsidR="00330F39" w:rsidRPr="00675B56"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41570495"/>
                <w14:checkbox>
                  <w14:checked w14:val="0"/>
                  <w14:checkedState w14:val="2612" w14:font="MS Gothic"/>
                  <w14:uncheckedState w14:val="2610" w14:font="MS Gothic"/>
                </w14:checkbox>
              </w:sdtPr>
              <w:sdtEndPr/>
              <w:sdtContent>
                <w:r w:rsidR="00330F39" w:rsidRPr="00675B56">
                  <w:rPr>
                    <w:rFonts w:ascii="MS Gothic" w:eastAsia="MS Gothic" w:hAnsi="MS Gothic" w:cs="Arial" w:hint="eastAsia"/>
                    <w:color w:val="404040" w:themeColor="text1" w:themeTint="BF"/>
                    <w:sz w:val="16"/>
                    <w:szCs w:val="16"/>
                  </w:rPr>
                  <w:t>☐</w:t>
                </w:r>
              </w:sdtContent>
            </w:sdt>
            <w:r w:rsidR="00330F39" w:rsidRPr="00675B56">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85505071"/>
                <w14:checkbox>
                  <w14:checked w14:val="0"/>
                  <w14:checkedState w14:val="2612" w14:font="MS Gothic"/>
                  <w14:uncheckedState w14:val="2610" w14:font="MS Gothic"/>
                </w14:checkbox>
              </w:sdtPr>
              <w:sdtEndPr/>
              <w:sdtContent>
                <w:r w:rsidR="00330F39" w:rsidRPr="00675B56">
                  <w:rPr>
                    <w:rFonts w:ascii="MS Gothic" w:eastAsia="MS Gothic" w:hAnsi="MS Gothic" w:cs="Arial" w:hint="eastAsia"/>
                    <w:color w:val="404040" w:themeColor="text1" w:themeTint="BF"/>
                    <w:sz w:val="16"/>
                    <w:szCs w:val="16"/>
                  </w:rPr>
                  <w:t>☐</w:t>
                </w:r>
              </w:sdtContent>
            </w:sdt>
            <w:r w:rsidR="00330F39" w:rsidRPr="00675B56">
              <w:rPr>
                <w:rFonts w:ascii="Arial" w:hAnsi="Arial" w:cs="Arial"/>
                <w:color w:val="404040" w:themeColor="text1" w:themeTint="BF"/>
                <w:sz w:val="16"/>
                <w:szCs w:val="16"/>
              </w:rPr>
              <w:t xml:space="preserve"> NO</w:t>
            </w:r>
          </w:p>
        </w:tc>
        <w:tc>
          <w:tcPr>
            <w:tcW w:w="1014" w:type="pct"/>
            <w:tcBorders>
              <w:top w:val="single" w:sz="4" w:space="0" w:color="A6A6A6" w:themeColor="background1" w:themeShade="A6"/>
              <w:left w:val="nil"/>
              <w:bottom w:val="single" w:sz="4" w:space="0" w:color="A6A6A6" w:themeColor="background1" w:themeShade="A6"/>
              <w:right w:val="nil"/>
            </w:tcBorders>
          </w:tcPr>
          <w:p w14:paraId="684189CA" w14:textId="7433A638" w:rsidR="00330F39" w:rsidRPr="00675B56" w:rsidRDefault="00330F39" w:rsidP="00330F39">
            <w:pPr>
              <w:ind w:left="0" w:right="0" w:firstLine="0"/>
              <w:jc w:val="both"/>
              <w:rPr>
                <w:rFonts w:cstheme="minorHAnsi"/>
                <w:color w:val="404040" w:themeColor="text1" w:themeTint="BF"/>
                <w:sz w:val="18"/>
                <w:szCs w:val="18"/>
              </w:rPr>
            </w:pPr>
            <w:r w:rsidRPr="00675B56">
              <w:rPr>
                <w:rFonts w:cstheme="minorHAnsi"/>
                <w:color w:val="404040" w:themeColor="text1" w:themeTint="BF"/>
                <w:sz w:val="18"/>
                <w:szCs w:val="18"/>
              </w:rPr>
              <w:fldChar w:fldCharType="begin">
                <w:ffData>
                  <w:name w:val="Text1"/>
                  <w:enabled/>
                  <w:calcOnExit w:val="0"/>
                  <w:textInput/>
                </w:ffData>
              </w:fldChar>
            </w:r>
            <w:r w:rsidRPr="00675B56">
              <w:rPr>
                <w:rFonts w:cstheme="minorHAnsi"/>
                <w:color w:val="404040" w:themeColor="text1" w:themeTint="BF"/>
                <w:sz w:val="18"/>
                <w:szCs w:val="18"/>
              </w:rPr>
              <w:instrText xml:space="preserve"> FORMTEXT </w:instrText>
            </w:r>
            <w:r w:rsidRPr="00675B56">
              <w:rPr>
                <w:rFonts w:cstheme="minorHAnsi"/>
                <w:color w:val="404040" w:themeColor="text1" w:themeTint="BF"/>
                <w:sz w:val="18"/>
                <w:szCs w:val="18"/>
              </w:rPr>
            </w:r>
            <w:r w:rsidRPr="00675B56">
              <w:rPr>
                <w:rFonts w:cstheme="minorHAnsi"/>
                <w:color w:val="404040" w:themeColor="text1" w:themeTint="BF"/>
                <w:sz w:val="18"/>
                <w:szCs w:val="18"/>
              </w:rPr>
              <w:fldChar w:fldCharType="separate"/>
            </w:r>
            <w:r w:rsidRPr="00675B56">
              <w:rPr>
                <w:rFonts w:cstheme="minorHAnsi"/>
                <w:color w:val="404040" w:themeColor="text1" w:themeTint="BF"/>
                <w:sz w:val="18"/>
                <w:szCs w:val="18"/>
              </w:rPr>
              <w:t> </w:t>
            </w:r>
            <w:r w:rsidRPr="00675B56">
              <w:rPr>
                <w:rFonts w:cstheme="minorHAnsi"/>
                <w:color w:val="404040" w:themeColor="text1" w:themeTint="BF"/>
                <w:sz w:val="18"/>
                <w:szCs w:val="18"/>
              </w:rPr>
              <w:t> </w:t>
            </w:r>
            <w:r w:rsidRPr="00675B56">
              <w:rPr>
                <w:rFonts w:cstheme="minorHAnsi"/>
                <w:color w:val="404040" w:themeColor="text1" w:themeTint="BF"/>
                <w:sz w:val="18"/>
                <w:szCs w:val="18"/>
              </w:rPr>
              <w:t> </w:t>
            </w:r>
            <w:r w:rsidRPr="00675B56">
              <w:rPr>
                <w:rFonts w:cstheme="minorHAnsi"/>
                <w:color w:val="404040" w:themeColor="text1" w:themeTint="BF"/>
                <w:sz w:val="18"/>
                <w:szCs w:val="18"/>
              </w:rPr>
              <w:t> </w:t>
            </w:r>
            <w:r w:rsidRPr="00675B56">
              <w:rPr>
                <w:rFonts w:cstheme="minorHAnsi"/>
                <w:color w:val="404040" w:themeColor="text1" w:themeTint="BF"/>
                <w:sz w:val="18"/>
                <w:szCs w:val="18"/>
              </w:rPr>
              <w:t> </w:t>
            </w:r>
            <w:r w:rsidRPr="00675B56">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354FF72E" w14:textId="7C7CA2F5" w:rsidR="00330F39" w:rsidRPr="00675B56" w:rsidRDefault="00330F39" w:rsidP="00330F39">
            <w:pPr>
              <w:ind w:left="0" w:right="0" w:firstLine="0"/>
              <w:jc w:val="both"/>
              <w:rPr>
                <w:rFonts w:cstheme="minorHAnsi"/>
                <w:color w:val="404040" w:themeColor="text1" w:themeTint="BF"/>
                <w:sz w:val="18"/>
                <w:szCs w:val="18"/>
              </w:rPr>
            </w:pPr>
            <w:r w:rsidRPr="00675B56">
              <w:rPr>
                <w:rFonts w:cstheme="minorHAnsi"/>
                <w:color w:val="404040" w:themeColor="text1" w:themeTint="BF"/>
                <w:sz w:val="18"/>
                <w:szCs w:val="18"/>
              </w:rPr>
              <w:fldChar w:fldCharType="begin">
                <w:ffData>
                  <w:name w:val="Text1"/>
                  <w:enabled/>
                  <w:calcOnExit w:val="0"/>
                  <w:textInput/>
                </w:ffData>
              </w:fldChar>
            </w:r>
            <w:r w:rsidRPr="00675B56">
              <w:rPr>
                <w:rFonts w:cstheme="minorHAnsi"/>
                <w:color w:val="404040" w:themeColor="text1" w:themeTint="BF"/>
                <w:sz w:val="18"/>
                <w:szCs w:val="18"/>
              </w:rPr>
              <w:instrText xml:space="preserve"> FORMTEXT </w:instrText>
            </w:r>
            <w:r w:rsidRPr="00675B56">
              <w:rPr>
                <w:rFonts w:cstheme="minorHAnsi"/>
                <w:color w:val="404040" w:themeColor="text1" w:themeTint="BF"/>
                <w:sz w:val="18"/>
                <w:szCs w:val="18"/>
              </w:rPr>
            </w:r>
            <w:r w:rsidRPr="00675B56">
              <w:rPr>
                <w:rFonts w:cstheme="minorHAnsi"/>
                <w:color w:val="404040" w:themeColor="text1" w:themeTint="BF"/>
                <w:sz w:val="18"/>
                <w:szCs w:val="18"/>
              </w:rPr>
              <w:fldChar w:fldCharType="separate"/>
            </w:r>
            <w:r w:rsidRPr="00675B56">
              <w:rPr>
                <w:rFonts w:cstheme="minorHAnsi"/>
                <w:color w:val="404040" w:themeColor="text1" w:themeTint="BF"/>
                <w:sz w:val="18"/>
                <w:szCs w:val="18"/>
              </w:rPr>
              <w:t> </w:t>
            </w:r>
            <w:r w:rsidRPr="00675B56">
              <w:rPr>
                <w:rFonts w:cstheme="minorHAnsi"/>
                <w:color w:val="404040" w:themeColor="text1" w:themeTint="BF"/>
                <w:sz w:val="18"/>
                <w:szCs w:val="18"/>
              </w:rPr>
              <w:t> </w:t>
            </w:r>
            <w:r w:rsidRPr="00675B56">
              <w:rPr>
                <w:rFonts w:cstheme="minorHAnsi"/>
                <w:color w:val="404040" w:themeColor="text1" w:themeTint="BF"/>
                <w:sz w:val="18"/>
                <w:szCs w:val="18"/>
              </w:rPr>
              <w:t> </w:t>
            </w:r>
            <w:r w:rsidRPr="00675B56">
              <w:rPr>
                <w:rFonts w:cstheme="minorHAnsi"/>
                <w:color w:val="404040" w:themeColor="text1" w:themeTint="BF"/>
                <w:sz w:val="18"/>
                <w:szCs w:val="18"/>
              </w:rPr>
              <w:t> </w:t>
            </w:r>
            <w:r w:rsidRPr="00675B56">
              <w:rPr>
                <w:rFonts w:cstheme="minorHAnsi"/>
                <w:color w:val="404040" w:themeColor="text1" w:themeTint="BF"/>
                <w:sz w:val="18"/>
                <w:szCs w:val="18"/>
              </w:rPr>
              <w:t> </w:t>
            </w:r>
            <w:r w:rsidRPr="00675B56">
              <w:rPr>
                <w:rFonts w:cstheme="minorHAnsi"/>
                <w:color w:val="404040" w:themeColor="text1" w:themeTint="BF"/>
                <w:sz w:val="18"/>
                <w:szCs w:val="18"/>
              </w:rPr>
              <w:fldChar w:fldCharType="end"/>
            </w:r>
          </w:p>
        </w:tc>
      </w:tr>
      <w:tr w:rsidR="00330F39" w:rsidRPr="00EA2368" w14:paraId="3C8BDBE5" w14:textId="77777777" w:rsidTr="00FF17FE">
        <w:trPr>
          <w:cantSplit/>
          <w:trHeight w:val="251"/>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3FB02C14" w14:textId="0121ACAB" w:rsidR="00330F39" w:rsidRPr="00675B56" w:rsidRDefault="00330F39" w:rsidP="00330F39">
            <w:pPr>
              <w:pStyle w:val="ListParagraph"/>
              <w:numPr>
                <w:ilvl w:val="0"/>
                <w:numId w:val="46"/>
              </w:numPr>
              <w:tabs>
                <w:tab w:val="left" w:pos="180"/>
              </w:tabs>
              <w:ind w:right="0"/>
              <w:contextualSpacing w:val="0"/>
              <w:rPr>
                <w:rFonts w:ascii="Arial" w:hAnsi="Arial" w:cs="Arial"/>
                <w:color w:val="404040" w:themeColor="text1" w:themeTint="BF"/>
                <w:sz w:val="18"/>
                <w:szCs w:val="18"/>
              </w:rPr>
            </w:pPr>
            <w:r w:rsidRPr="00675B56">
              <w:rPr>
                <w:rFonts w:ascii="Arial" w:hAnsi="Arial" w:cs="Arial"/>
                <w:color w:val="404040" w:themeColor="text1" w:themeTint="BF"/>
                <w:sz w:val="18"/>
                <w:szCs w:val="18"/>
              </w:rPr>
              <w:t xml:space="preserve">Letting the client know that they will begin the transfer. </w:t>
            </w:r>
          </w:p>
        </w:tc>
        <w:tc>
          <w:tcPr>
            <w:tcW w:w="793" w:type="pct"/>
            <w:tcBorders>
              <w:top w:val="single" w:sz="4" w:space="0" w:color="A6A6A6" w:themeColor="background1" w:themeShade="A6"/>
              <w:left w:val="nil"/>
              <w:bottom w:val="single" w:sz="4" w:space="0" w:color="A6A6A6" w:themeColor="background1" w:themeShade="A6"/>
              <w:right w:val="nil"/>
            </w:tcBorders>
            <w:hideMark/>
          </w:tcPr>
          <w:p w14:paraId="6497CEBC" w14:textId="71059DF2" w:rsidR="00330F39" w:rsidRPr="00675B56"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623665207"/>
                <w14:checkbox>
                  <w14:checked w14:val="0"/>
                  <w14:checkedState w14:val="2612" w14:font="MS Gothic"/>
                  <w14:uncheckedState w14:val="2610" w14:font="MS Gothic"/>
                </w14:checkbox>
              </w:sdtPr>
              <w:sdtEndPr/>
              <w:sdtContent>
                <w:r w:rsidR="00330F39" w:rsidRPr="00675B56">
                  <w:rPr>
                    <w:rFonts w:ascii="MS Gothic" w:eastAsia="MS Gothic" w:hAnsi="MS Gothic" w:cs="Arial" w:hint="eastAsia"/>
                    <w:color w:val="404040" w:themeColor="text1" w:themeTint="BF"/>
                    <w:sz w:val="16"/>
                    <w:szCs w:val="16"/>
                  </w:rPr>
                  <w:t>☐</w:t>
                </w:r>
              </w:sdtContent>
            </w:sdt>
            <w:r w:rsidR="00330F39" w:rsidRPr="00675B56">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709373676"/>
                <w14:checkbox>
                  <w14:checked w14:val="0"/>
                  <w14:checkedState w14:val="2612" w14:font="MS Gothic"/>
                  <w14:uncheckedState w14:val="2610" w14:font="MS Gothic"/>
                </w14:checkbox>
              </w:sdtPr>
              <w:sdtEndPr/>
              <w:sdtContent>
                <w:r w:rsidR="00330F39" w:rsidRPr="00675B56">
                  <w:rPr>
                    <w:rFonts w:ascii="MS Gothic" w:eastAsia="MS Gothic" w:hAnsi="MS Gothic" w:cs="Arial" w:hint="eastAsia"/>
                    <w:color w:val="404040" w:themeColor="text1" w:themeTint="BF"/>
                    <w:sz w:val="16"/>
                    <w:szCs w:val="16"/>
                  </w:rPr>
                  <w:t>☐</w:t>
                </w:r>
              </w:sdtContent>
            </w:sdt>
            <w:r w:rsidR="00330F39" w:rsidRPr="00675B56">
              <w:rPr>
                <w:rFonts w:ascii="Arial" w:hAnsi="Arial" w:cs="Arial"/>
                <w:color w:val="404040" w:themeColor="text1" w:themeTint="BF"/>
                <w:sz w:val="16"/>
                <w:szCs w:val="16"/>
              </w:rPr>
              <w:t xml:space="preserve"> NO</w:t>
            </w:r>
          </w:p>
        </w:tc>
        <w:tc>
          <w:tcPr>
            <w:tcW w:w="1014" w:type="pct"/>
            <w:tcBorders>
              <w:top w:val="single" w:sz="4" w:space="0" w:color="A6A6A6" w:themeColor="background1" w:themeShade="A6"/>
              <w:left w:val="nil"/>
              <w:bottom w:val="single" w:sz="4" w:space="0" w:color="A6A6A6" w:themeColor="background1" w:themeShade="A6"/>
              <w:right w:val="nil"/>
            </w:tcBorders>
            <w:hideMark/>
          </w:tcPr>
          <w:p w14:paraId="2EE2E979" w14:textId="77777777" w:rsidR="00330F39" w:rsidRPr="00675B56" w:rsidRDefault="00330F39" w:rsidP="00330F39">
            <w:pPr>
              <w:ind w:left="0" w:right="0" w:firstLine="0"/>
              <w:jc w:val="both"/>
              <w:rPr>
                <w:rFonts w:cstheme="minorHAnsi"/>
                <w:color w:val="404040" w:themeColor="text1" w:themeTint="BF"/>
                <w:sz w:val="18"/>
                <w:szCs w:val="18"/>
              </w:rPr>
            </w:pPr>
            <w:r w:rsidRPr="00675B56">
              <w:rPr>
                <w:rFonts w:cstheme="minorHAnsi"/>
                <w:color w:val="404040" w:themeColor="text1" w:themeTint="BF"/>
                <w:sz w:val="18"/>
                <w:szCs w:val="18"/>
              </w:rPr>
              <w:fldChar w:fldCharType="begin">
                <w:ffData>
                  <w:name w:val="Text1"/>
                  <w:enabled/>
                  <w:calcOnExit w:val="0"/>
                  <w:textInput/>
                </w:ffData>
              </w:fldChar>
            </w:r>
            <w:r w:rsidRPr="00675B56">
              <w:rPr>
                <w:rFonts w:cstheme="minorHAnsi"/>
                <w:color w:val="404040" w:themeColor="text1" w:themeTint="BF"/>
                <w:sz w:val="18"/>
                <w:szCs w:val="18"/>
              </w:rPr>
              <w:instrText xml:space="preserve"> FORMTEXT </w:instrText>
            </w:r>
            <w:r w:rsidRPr="00675B56">
              <w:rPr>
                <w:rFonts w:cstheme="minorHAnsi"/>
                <w:color w:val="404040" w:themeColor="text1" w:themeTint="BF"/>
                <w:sz w:val="18"/>
                <w:szCs w:val="18"/>
              </w:rPr>
            </w:r>
            <w:r w:rsidRPr="00675B56">
              <w:rPr>
                <w:rFonts w:cstheme="minorHAnsi"/>
                <w:color w:val="404040" w:themeColor="text1" w:themeTint="BF"/>
                <w:sz w:val="18"/>
                <w:szCs w:val="18"/>
              </w:rPr>
              <w:fldChar w:fldCharType="separate"/>
            </w:r>
            <w:r w:rsidRPr="00675B56">
              <w:rPr>
                <w:rFonts w:cstheme="minorHAnsi"/>
                <w:color w:val="404040" w:themeColor="text1" w:themeTint="BF"/>
                <w:sz w:val="18"/>
                <w:szCs w:val="18"/>
              </w:rPr>
              <w:t> </w:t>
            </w:r>
            <w:r w:rsidRPr="00675B56">
              <w:rPr>
                <w:rFonts w:cstheme="minorHAnsi"/>
                <w:color w:val="404040" w:themeColor="text1" w:themeTint="BF"/>
                <w:sz w:val="18"/>
                <w:szCs w:val="18"/>
              </w:rPr>
              <w:t> </w:t>
            </w:r>
            <w:r w:rsidRPr="00675B56">
              <w:rPr>
                <w:rFonts w:cstheme="minorHAnsi"/>
                <w:color w:val="404040" w:themeColor="text1" w:themeTint="BF"/>
                <w:sz w:val="18"/>
                <w:szCs w:val="18"/>
              </w:rPr>
              <w:t> </w:t>
            </w:r>
            <w:r w:rsidRPr="00675B56">
              <w:rPr>
                <w:rFonts w:cstheme="minorHAnsi"/>
                <w:color w:val="404040" w:themeColor="text1" w:themeTint="BF"/>
                <w:sz w:val="18"/>
                <w:szCs w:val="18"/>
              </w:rPr>
              <w:t> </w:t>
            </w:r>
            <w:r w:rsidRPr="00675B56">
              <w:rPr>
                <w:rFonts w:cstheme="minorHAnsi"/>
                <w:color w:val="404040" w:themeColor="text1" w:themeTint="BF"/>
                <w:sz w:val="18"/>
                <w:szCs w:val="18"/>
              </w:rPr>
              <w:t> </w:t>
            </w:r>
            <w:r w:rsidRPr="00675B56">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5223A55E" w14:textId="77777777" w:rsidR="00330F39" w:rsidRPr="00675B56" w:rsidRDefault="00330F39" w:rsidP="00330F39">
            <w:pPr>
              <w:ind w:left="0" w:right="0" w:firstLine="0"/>
              <w:jc w:val="both"/>
              <w:rPr>
                <w:rFonts w:cstheme="minorHAnsi"/>
                <w:color w:val="404040" w:themeColor="text1" w:themeTint="BF"/>
                <w:sz w:val="18"/>
                <w:szCs w:val="18"/>
              </w:rPr>
            </w:pPr>
            <w:r w:rsidRPr="00675B56">
              <w:rPr>
                <w:rFonts w:cstheme="minorHAnsi"/>
                <w:color w:val="404040" w:themeColor="text1" w:themeTint="BF"/>
                <w:sz w:val="18"/>
                <w:szCs w:val="18"/>
              </w:rPr>
              <w:fldChar w:fldCharType="begin">
                <w:ffData>
                  <w:name w:val="Text1"/>
                  <w:enabled/>
                  <w:calcOnExit w:val="0"/>
                  <w:textInput/>
                </w:ffData>
              </w:fldChar>
            </w:r>
            <w:r w:rsidRPr="00675B56">
              <w:rPr>
                <w:rFonts w:cstheme="minorHAnsi"/>
                <w:color w:val="404040" w:themeColor="text1" w:themeTint="BF"/>
                <w:sz w:val="18"/>
                <w:szCs w:val="18"/>
              </w:rPr>
              <w:instrText xml:space="preserve"> FORMTEXT </w:instrText>
            </w:r>
            <w:r w:rsidRPr="00675B56">
              <w:rPr>
                <w:rFonts w:cstheme="minorHAnsi"/>
                <w:color w:val="404040" w:themeColor="text1" w:themeTint="BF"/>
                <w:sz w:val="18"/>
                <w:szCs w:val="18"/>
              </w:rPr>
            </w:r>
            <w:r w:rsidRPr="00675B56">
              <w:rPr>
                <w:rFonts w:cstheme="minorHAnsi"/>
                <w:color w:val="404040" w:themeColor="text1" w:themeTint="BF"/>
                <w:sz w:val="18"/>
                <w:szCs w:val="18"/>
              </w:rPr>
              <w:fldChar w:fldCharType="separate"/>
            </w:r>
            <w:r w:rsidRPr="00675B56">
              <w:rPr>
                <w:rFonts w:cstheme="minorHAnsi"/>
                <w:color w:val="404040" w:themeColor="text1" w:themeTint="BF"/>
                <w:sz w:val="18"/>
                <w:szCs w:val="18"/>
              </w:rPr>
              <w:t> </w:t>
            </w:r>
            <w:r w:rsidRPr="00675B56">
              <w:rPr>
                <w:rFonts w:cstheme="minorHAnsi"/>
                <w:color w:val="404040" w:themeColor="text1" w:themeTint="BF"/>
                <w:sz w:val="18"/>
                <w:szCs w:val="18"/>
              </w:rPr>
              <w:t> </w:t>
            </w:r>
            <w:r w:rsidRPr="00675B56">
              <w:rPr>
                <w:rFonts w:cstheme="minorHAnsi"/>
                <w:color w:val="404040" w:themeColor="text1" w:themeTint="BF"/>
                <w:sz w:val="18"/>
                <w:szCs w:val="18"/>
              </w:rPr>
              <w:t> </w:t>
            </w:r>
            <w:r w:rsidRPr="00675B56">
              <w:rPr>
                <w:rFonts w:cstheme="minorHAnsi"/>
                <w:color w:val="404040" w:themeColor="text1" w:themeTint="BF"/>
                <w:sz w:val="18"/>
                <w:szCs w:val="18"/>
              </w:rPr>
              <w:t> </w:t>
            </w:r>
            <w:r w:rsidRPr="00675B56">
              <w:rPr>
                <w:rFonts w:cstheme="minorHAnsi"/>
                <w:color w:val="404040" w:themeColor="text1" w:themeTint="BF"/>
                <w:sz w:val="18"/>
                <w:szCs w:val="18"/>
              </w:rPr>
              <w:t> </w:t>
            </w:r>
            <w:r w:rsidRPr="00675B56">
              <w:rPr>
                <w:rFonts w:cstheme="minorHAnsi"/>
                <w:color w:val="404040" w:themeColor="text1" w:themeTint="BF"/>
                <w:sz w:val="18"/>
                <w:szCs w:val="18"/>
              </w:rPr>
              <w:fldChar w:fldCharType="end"/>
            </w:r>
          </w:p>
        </w:tc>
      </w:tr>
      <w:tr w:rsidR="00330F39" w:rsidRPr="00EA2368" w14:paraId="0A378674" w14:textId="77777777" w:rsidTr="00FF17FE">
        <w:trPr>
          <w:cantSplit/>
          <w:trHeight w:val="251"/>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27D1DBF4" w14:textId="21E6BB6D" w:rsidR="00330F39" w:rsidRPr="00675B56" w:rsidRDefault="00160D97" w:rsidP="00330F39">
            <w:pPr>
              <w:pStyle w:val="ListParagraph"/>
              <w:numPr>
                <w:ilvl w:val="0"/>
                <w:numId w:val="46"/>
              </w:numPr>
              <w:tabs>
                <w:tab w:val="left" w:pos="180"/>
              </w:tabs>
              <w:ind w:right="0"/>
              <w:contextualSpacing w:val="0"/>
              <w:rPr>
                <w:rFonts w:ascii="Arial" w:hAnsi="Arial" w:cs="Arial"/>
                <w:color w:val="404040" w:themeColor="text1" w:themeTint="BF"/>
                <w:sz w:val="18"/>
                <w:szCs w:val="18"/>
              </w:rPr>
            </w:pPr>
            <w:r w:rsidRPr="00675B56">
              <w:rPr>
                <w:rFonts w:ascii="Arial" w:hAnsi="Arial" w:cs="Arial"/>
                <w:color w:val="404040" w:themeColor="text1" w:themeTint="BF"/>
                <w:sz w:val="18"/>
                <w:szCs w:val="18"/>
              </w:rPr>
              <w:t>Standing beside the client with bent knees</w:t>
            </w:r>
            <w:r w:rsidR="00330F39" w:rsidRPr="00675B56">
              <w:rPr>
                <w:rFonts w:ascii="Arial" w:hAnsi="Arial" w:cs="Arial"/>
                <w:color w:val="404040" w:themeColor="text1" w:themeTint="BF"/>
                <w:sz w:val="18"/>
                <w:szCs w:val="18"/>
              </w:rPr>
              <w:t xml:space="preserve"> </w:t>
            </w:r>
          </w:p>
        </w:tc>
        <w:tc>
          <w:tcPr>
            <w:tcW w:w="793" w:type="pct"/>
            <w:tcBorders>
              <w:top w:val="single" w:sz="4" w:space="0" w:color="A6A6A6" w:themeColor="background1" w:themeShade="A6"/>
              <w:left w:val="nil"/>
              <w:bottom w:val="single" w:sz="4" w:space="0" w:color="A6A6A6" w:themeColor="background1" w:themeShade="A6"/>
              <w:right w:val="nil"/>
            </w:tcBorders>
            <w:hideMark/>
          </w:tcPr>
          <w:p w14:paraId="38EFFAC1" w14:textId="79AE77D3" w:rsidR="00330F39" w:rsidRPr="00675B56"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591548849"/>
                <w14:checkbox>
                  <w14:checked w14:val="0"/>
                  <w14:checkedState w14:val="2612" w14:font="MS Gothic"/>
                  <w14:uncheckedState w14:val="2610" w14:font="MS Gothic"/>
                </w14:checkbox>
              </w:sdtPr>
              <w:sdtEndPr/>
              <w:sdtContent>
                <w:r w:rsidR="00330F39" w:rsidRPr="00675B56">
                  <w:rPr>
                    <w:rFonts w:ascii="MS Gothic" w:eastAsia="MS Gothic" w:hAnsi="MS Gothic" w:cs="Arial" w:hint="eastAsia"/>
                    <w:color w:val="404040" w:themeColor="text1" w:themeTint="BF"/>
                    <w:sz w:val="16"/>
                    <w:szCs w:val="16"/>
                  </w:rPr>
                  <w:t>☐</w:t>
                </w:r>
              </w:sdtContent>
            </w:sdt>
            <w:r w:rsidR="00330F39" w:rsidRPr="00675B56">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558835986"/>
                <w14:checkbox>
                  <w14:checked w14:val="0"/>
                  <w14:checkedState w14:val="2612" w14:font="MS Gothic"/>
                  <w14:uncheckedState w14:val="2610" w14:font="MS Gothic"/>
                </w14:checkbox>
              </w:sdtPr>
              <w:sdtEndPr/>
              <w:sdtContent>
                <w:r w:rsidR="00330F39" w:rsidRPr="00675B56">
                  <w:rPr>
                    <w:rFonts w:ascii="MS Gothic" w:eastAsia="MS Gothic" w:hAnsi="MS Gothic" w:cs="Arial" w:hint="eastAsia"/>
                    <w:color w:val="404040" w:themeColor="text1" w:themeTint="BF"/>
                    <w:sz w:val="16"/>
                    <w:szCs w:val="16"/>
                  </w:rPr>
                  <w:t>☐</w:t>
                </w:r>
              </w:sdtContent>
            </w:sdt>
            <w:r w:rsidR="00330F39" w:rsidRPr="00675B56">
              <w:rPr>
                <w:rFonts w:ascii="Arial" w:hAnsi="Arial" w:cs="Arial"/>
                <w:color w:val="404040" w:themeColor="text1" w:themeTint="BF"/>
                <w:sz w:val="16"/>
                <w:szCs w:val="16"/>
              </w:rPr>
              <w:t xml:space="preserve"> NO</w:t>
            </w:r>
          </w:p>
        </w:tc>
        <w:tc>
          <w:tcPr>
            <w:tcW w:w="1014" w:type="pct"/>
            <w:tcBorders>
              <w:top w:val="single" w:sz="4" w:space="0" w:color="A6A6A6" w:themeColor="background1" w:themeShade="A6"/>
              <w:left w:val="nil"/>
              <w:bottom w:val="single" w:sz="4" w:space="0" w:color="A6A6A6" w:themeColor="background1" w:themeShade="A6"/>
              <w:right w:val="nil"/>
            </w:tcBorders>
            <w:hideMark/>
          </w:tcPr>
          <w:p w14:paraId="69739328" w14:textId="77777777" w:rsidR="00330F39" w:rsidRPr="00675B56" w:rsidRDefault="00330F39" w:rsidP="00330F39">
            <w:pPr>
              <w:ind w:left="0" w:right="0" w:firstLine="0"/>
              <w:jc w:val="both"/>
              <w:rPr>
                <w:rFonts w:cstheme="minorHAnsi"/>
                <w:color w:val="404040" w:themeColor="text1" w:themeTint="BF"/>
                <w:sz w:val="18"/>
                <w:szCs w:val="18"/>
              </w:rPr>
            </w:pPr>
            <w:r w:rsidRPr="00675B56">
              <w:rPr>
                <w:rFonts w:cstheme="minorHAnsi"/>
                <w:color w:val="404040" w:themeColor="text1" w:themeTint="BF"/>
                <w:sz w:val="18"/>
                <w:szCs w:val="18"/>
              </w:rPr>
              <w:fldChar w:fldCharType="begin">
                <w:ffData>
                  <w:name w:val="Text1"/>
                  <w:enabled/>
                  <w:calcOnExit w:val="0"/>
                  <w:textInput/>
                </w:ffData>
              </w:fldChar>
            </w:r>
            <w:r w:rsidRPr="00675B56">
              <w:rPr>
                <w:rFonts w:cstheme="minorHAnsi"/>
                <w:color w:val="404040" w:themeColor="text1" w:themeTint="BF"/>
                <w:sz w:val="18"/>
                <w:szCs w:val="18"/>
              </w:rPr>
              <w:instrText xml:space="preserve"> FORMTEXT </w:instrText>
            </w:r>
            <w:r w:rsidRPr="00675B56">
              <w:rPr>
                <w:rFonts w:cstheme="minorHAnsi"/>
                <w:color w:val="404040" w:themeColor="text1" w:themeTint="BF"/>
                <w:sz w:val="18"/>
                <w:szCs w:val="18"/>
              </w:rPr>
            </w:r>
            <w:r w:rsidRPr="00675B56">
              <w:rPr>
                <w:rFonts w:cstheme="minorHAnsi"/>
                <w:color w:val="404040" w:themeColor="text1" w:themeTint="BF"/>
                <w:sz w:val="18"/>
                <w:szCs w:val="18"/>
              </w:rPr>
              <w:fldChar w:fldCharType="separate"/>
            </w:r>
            <w:r w:rsidRPr="00675B56">
              <w:rPr>
                <w:rFonts w:cstheme="minorHAnsi"/>
                <w:color w:val="404040" w:themeColor="text1" w:themeTint="BF"/>
                <w:sz w:val="18"/>
                <w:szCs w:val="18"/>
              </w:rPr>
              <w:t> </w:t>
            </w:r>
            <w:r w:rsidRPr="00675B56">
              <w:rPr>
                <w:rFonts w:cstheme="minorHAnsi"/>
                <w:color w:val="404040" w:themeColor="text1" w:themeTint="BF"/>
                <w:sz w:val="18"/>
                <w:szCs w:val="18"/>
              </w:rPr>
              <w:t> </w:t>
            </w:r>
            <w:r w:rsidRPr="00675B56">
              <w:rPr>
                <w:rFonts w:cstheme="minorHAnsi"/>
                <w:color w:val="404040" w:themeColor="text1" w:themeTint="BF"/>
                <w:sz w:val="18"/>
                <w:szCs w:val="18"/>
              </w:rPr>
              <w:t> </w:t>
            </w:r>
            <w:r w:rsidRPr="00675B56">
              <w:rPr>
                <w:rFonts w:cstheme="minorHAnsi"/>
                <w:color w:val="404040" w:themeColor="text1" w:themeTint="BF"/>
                <w:sz w:val="18"/>
                <w:szCs w:val="18"/>
              </w:rPr>
              <w:t> </w:t>
            </w:r>
            <w:r w:rsidRPr="00675B56">
              <w:rPr>
                <w:rFonts w:cstheme="minorHAnsi"/>
                <w:color w:val="404040" w:themeColor="text1" w:themeTint="BF"/>
                <w:sz w:val="18"/>
                <w:szCs w:val="18"/>
              </w:rPr>
              <w:t> </w:t>
            </w:r>
            <w:r w:rsidRPr="00675B56">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11E14598" w14:textId="77777777" w:rsidR="00330F39" w:rsidRPr="00675B56" w:rsidRDefault="00330F39" w:rsidP="00330F39">
            <w:pPr>
              <w:ind w:left="0" w:right="0" w:firstLine="0"/>
              <w:jc w:val="both"/>
              <w:rPr>
                <w:rFonts w:cstheme="minorHAnsi"/>
                <w:color w:val="404040" w:themeColor="text1" w:themeTint="BF"/>
                <w:sz w:val="18"/>
                <w:szCs w:val="18"/>
              </w:rPr>
            </w:pPr>
            <w:r w:rsidRPr="00675B56">
              <w:rPr>
                <w:rFonts w:cstheme="minorHAnsi"/>
                <w:color w:val="404040" w:themeColor="text1" w:themeTint="BF"/>
                <w:sz w:val="18"/>
                <w:szCs w:val="18"/>
              </w:rPr>
              <w:fldChar w:fldCharType="begin">
                <w:ffData>
                  <w:name w:val="Text1"/>
                  <w:enabled/>
                  <w:calcOnExit w:val="0"/>
                  <w:textInput/>
                </w:ffData>
              </w:fldChar>
            </w:r>
            <w:r w:rsidRPr="00675B56">
              <w:rPr>
                <w:rFonts w:cstheme="minorHAnsi"/>
                <w:color w:val="404040" w:themeColor="text1" w:themeTint="BF"/>
                <w:sz w:val="18"/>
                <w:szCs w:val="18"/>
              </w:rPr>
              <w:instrText xml:space="preserve"> FORMTEXT </w:instrText>
            </w:r>
            <w:r w:rsidRPr="00675B56">
              <w:rPr>
                <w:rFonts w:cstheme="minorHAnsi"/>
                <w:color w:val="404040" w:themeColor="text1" w:themeTint="BF"/>
                <w:sz w:val="18"/>
                <w:szCs w:val="18"/>
              </w:rPr>
            </w:r>
            <w:r w:rsidRPr="00675B56">
              <w:rPr>
                <w:rFonts w:cstheme="minorHAnsi"/>
                <w:color w:val="404040" w:themeColor="text1" w:themeTint="BF"/>
                <w:sz w:val="18"/>
                <w:szCs w:val="18"/>
              </w:rPr>
              <w:fldChar w:fldCharType="separate"/>
            </w:r>
            <w:r w:rsidRPr="00675B56">
              <w:rPr>
                <w:rFonts w:cstheme="minorHAnsi"/>
                <w:color w:val="404040" w:themeColor="text1" w:themeTint="BF"/>
                <w:sz w:val="18"/>
                <w:szCs w:val="18"/>
              </w:rPr>
              <w:t> </w:t>
            </w:r>
            <w:r w:rsidRPr="00675B56">
              <w:rPr>
                <w:rFonts w:cstheme="minorHAnsi"/>
                <w:color w:val="404040" w:themeColor="text1" w:themeTint="BF"/>
                <w:sz w:val="18"/>
                <w:szCs w:val="18"/>
              </w:rPr>
              <w:t> </w:t>
            </w:r>
            <w:r w:rsidRPr="00675B56">
              <w:rPr>
                <w:rFonts w:cstheme="minorHAnsi"/>
                <w:color w:val="404040" w:themeColor="text1" w:themeTint="BF"/>
                <w:sz w:val="18"/>
                <w:szCs w:val="18"/>
              </w:rPr>
              <w:t> </w:t>
            </w:r>
            <w:r w:rsidRPr="00675B56">
              <w:rPr>
                <w:rFonts w:cstheme="minorHAnsi"/>
                <w:color w:val="404040" w:themeColor="text1" w:themeTint="BF"/>
                <w:sz w:val="18"/>
                <w:szCs w:val="18"/>
              </w:rPr>
              <w:t> </w:t>
            </w:r>
            <w:r w:rsidRPr="00675B56">
              <w:rPr>
                <w:rFonts w:cstheme="minorHAnsi"/>
                <w:color w:val="404040" w:themeColor="text1" w:themeTint="BF"/>
                <w:sz w:val="18"/>
                <w:szCs w:val="18"/>
              </w:rPr>
              <w:t> </w:t>
            </w:r>
            <w:r w:rsidRPr="00675B56">
              <w:rPr>
                <w:rFonts w:cstheme="minorHAnsi"/>
                <w:color w:val="404040" w:themeColor="text1" w:themeTint="BF"/>
                <w:sz w:val="18"/>
                <w:szCs w:val="18"/>
              </w:rPr>
              <w:fldChar w:fldCharType="end"/>
            </w:r>
          </w:p>
        </w:tc>
      </w:tr>
    </w:tbl>
    <w:p w14:paraId="23BC6D3A" w14:textId="0EB71D2B" w:rsidR="00826EB7" w:rsidRDefault="00826EB7">
      <w:pPr>
        <w:rPr>
          <w:sz w:val="20"/>
          <w:szCs w:val="20"/>
        </w:rPr>
      </w:pPr>
      <w:r w:rsidRPr="00826EB7">
        <w:rPr>
          <w:sz w:val="20"/>
          <w:szCs w:val="20"/>
        </w:rP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931"/>
        <w:gridCol w:w="1430"/>
        <w:gridCol w:w="1829"/>
        <w:gridCol w:w="1829"/>
      </w:tblGrid>
      <w:tr w:rsidR="00826EB7" w:rsidRPr="00EA2368" w14:paraId="7ED4E049" w14:textId="77777777" w:rsidTr="0074322A">
        <w:trPr>
          <w:cantSplit/>
          <w:tblHeader/>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hideMark/>
          </w:tcPr>
          <w:p w14:paraId="32B19981" w14:textId="77777777" w:rsidR="00826EB7" w:rsidRPr="00EA2368" w:rsidRDefault="00826EB7" w:rsidP="0074322A">
            <w:pPr>
              <w:tabs>
                <w:tab w:val="left" w:pos="180"/>
              </w:tabs>
              <w:ind w:left="0" w:right="0" w:firstLine="0"/>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lastRenderedPageBreak/>
              <w:t>During this workplace task:</w:t>
            </w:r>
          </w:p>
        </w:tc>
        <w:tc>
          <w:tcPr>
            <w:tcW w:w="793" w:type="pct"/>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hideMark/>
          </w:tcPr>
          <w:p w14:paraId="625AB2C4" w14:textId="77777777" w:rsidR="00826EB7" w:rsidRPr="00EA2368" w:rsidRDefault="00826EB7" w:rsidP="0074322A">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YES/NO</w:t>
            </w:r>
          </w:p>
        </w:tc>
        <w:tc>
          <w:tcPr>
            <w:tcW w:w="1014" w:type="pct"/>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hideMark/>
          </w:tcPr>
          <w:p w14:paraId="4C88FF4A" w14:textId="77777777" w:rsidR="00826EB7" w:rsidRPr="00EA2368" w:rsidRDefault="00826EB7" w:rsidP="0074322A">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Date observed</w:t>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hideMark/>
          </w:tcPr>
          <w:p w14:paraId="3EB69DEA" w14:textId="77777777" w:rsidR="00826EB7" w:rsidRPr="00EA2368" w:rsidRDefault="00826EB7" w:rsidP="0074322A">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Assessor’s comments</w:t>
            </w:r>
          </w:p>
        </w:tc>
      </w:tr>
      <w:tr w:rsidR="00330F39" w:rsidRPr="00EA2368" w14:paraId="611B81C2" w14:textId="77777777" w:rsidTr="00FF17FE">
        <w:trPr>
          <w:cantSplit/>
          <w:trHeight w:val="251"/>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44D754B0" w14:textId="2164667C" w:rsidR="00330F39" w:rsidRPr="00675B56" w:rsidRDefault="00330F39" w:rsidP="00330F39">
            <w:pPr>
              <w:pStyle w:val="ListParagraph"/>
              <w:numPr>
                <w:ilvl w:val="0"/>
                <w:numId w:val="46"/>
              </w:numPr>
              <w:tabs>
                <w:tab w:val="left" w:pos="180"/>
              </w:tabs>
              <w:ind w:right="0"/>
              <w:contextualSpacing w:val="0"/>
              <w:rPr>
                <w:rFonts w:ascii="Arial" w:hAnsi="Arial" w:cs="Arial"/>
                <w:color w:val="404040" w:themeColor="text1" w:themeTint="BF"/>
                <w:sz w:val="18"/>
                <w:szCs w:val="18"/>
              </w:rPr>
            </w:pPr>
            <w:r w:rsidRPr="00675B56">
              <w:rPr>
                <w:rFonts w:ascii="Arial" w:hAnsi="Arial" w:cs="Arial"/>
                <w:color w:val="404040" w:themeColor="text1" w:themeTint="BF"/>
                <w:sz w:val="18"/>
                <w:szCs w:val="18"/>
              </w:rPr>
              <w:t>Getting as close as possible so that they avoid arching their back.</w:t>
            </w:r>
          </w:p>
        </w:tc>
        <w:tc>
          <w:tcPr>
            <w:tcW w:w="793" w:type="pct"/>
            <w:tcBorders>
              <w:top w:val="single" w:sz="4" w:space="0" w:color="A6A6A6" w:themeColor="background1" w:themeShade="A6"/>
              <w:left w:val="nil"/>
              <w:bottom w:val="single" w:sz="4" w:space="0" w:color="A6A6A6" w:themeColor="background1" w:themeShade="A6"/>
              <w:right w:val="nil"/>
            </w:tcBorders>
          </w:tcPr>
          <w:p w14:paraId="13D8C127" w14:textId="18D8D620"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648330140"/>
                <w14:checkbox>
                  <w14:checked w14:val="0"/>
                  <w14:checkedState w14:val="2612" w14:font="MS Gothic"/>
                  <w14:uncheckedState w14:val="2610" w14:font="MS Gothic"/>
                </w14:checkbox>
              </w:sdtPr>
              <w:sdtEndPr/>
              <w:sdtContent>
                <w:r w:rsidR="00330F39" w:rsidRPr="0078582D">
                  <w:rPr>
                    <w:rFonts w:ascii="MS Gothic" w:eastAsia="MS Gothic" w:hAnsi="MS Gothic" w:cs="Arial" w:hint="eastAsia"/>
                    <w:color w:val="404040" w:themeColor="text1" w:themeTint="BF"/>
                    <w:sz w:val="16"/>
                    <w:szCs w:val="16"/>
                  </w:rPr>
                  <w:t>☐</w:t>
                </w:r>
              </w:sdtContent>
            </w:sdt>
            <w:r w:rsidR="00330F39" w:rsidRPr="0078582D">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053149236"/>
                <w14:checkbox>
                  <w14:checked w14:val="0"/>
                  <w14:checkedState w14:val="2612" w14:font="MS Gothic"/>
                  <w14:uncheckedState w14:val="2610" w14:font="MS Gothic"/>
                </w14:checkbox>
              </w:sdtPr>
              <w:sdtEndPr/>
              <w:sdtContent>
                <w:r w:rsidR="00330F39" w:rsidRPr="0078582D">
                  <w:rPr>
                    <w:rFonts w:ascii="MS Gothic" w:eastAsia="MS Gothic" w:hAnsi="MS Gothic" w:cs="Arial" w:hint="eastAsia"/>
                    <w:color w:val="404040" w:themeColor="text1" w:themeTint="BF"/>
                    <w:sz w:val="16"/>
                    <w:szCs w:val="16"/>
                  </w:rPr>
                  <w:t>☐</w:t>
                </w:r>
              </w:sdtContent>
            </w:sdt>
            <w:r w:rsidR="00330F39" w:rsidRPr="0078582D">
              <w:rPr>
                <w:rFonts w:ascii="Arial" w:hAnsi="Arial" w:cs="Arial"/>
                <w:color w:val="404040" w:themeColor="text1" w:themeTint="BF"/>
                <w:sz w:val="16"/>
                <w:szCs w:val="16"/>
              </w:rPr>
              <w:t xml:space="preserve"> NO</w:t>
            </w:r>
          </w:p>
        </w:tc>
        <w:tc>
          <w:tcPr>
            <w:tcW w:w="1014" w:type="pct"/>
            <w:tcBorders>
              <w:top w:val="single" w:sz="4" w:space="0" w:color="A6A6A6" w:themeColor="background1" w:themeShade="A6"/>
              <w:left w:val="nil"/>
              <w:bottom w:val="single" w:sz="4" w:space="0" w:color="A6A6A6" w:themeColor="background1" w:themeShade="A6"/>
              <w:right w:val="nil"/>
            </w:tcBorders>
          </w:tcPr>
          <w:p w14:paraId="7D76A724" w14:textId="6BE1A030"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4BF71633" w14:textId="49CB498C"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7664B558" w14:textId="77777777" w:rsidTr="00FF17FE">
        <w:trPr>
          <w:cantSplit/>
          <w:trHeight w:val="251"/>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0F2DC664" w14:textId="6D248EDA" w:rsidR="00330F39" w:rsidRPr="00675B56" w:rsidRDefault="00330F39" w:rsidP="00330F39">
            <w:pPr>
              <w:pStyle w:val="ListParagraph"/>
              <w:numPr>
                <w:ilvl w:val="0"/>
                <w:numId w:val="46"/>
              </w:numPr>
              <w:tabs>
                <w:tab w:val="left" w:pos="180"/>
              </w:tabs>
              <w:ind w:right="0"/>
              <w:contextualSpacing w:val="0"/>
              <w:rPr>
                <w:rFonts w:ascii="Arial" w:hAnsi="Arial" w:cs="Arial"/>
                <w:color w:val="404040" w:themeColor="text1" w:themeTint="BF"/>
                <w:sz w:val="18"/>
                <w:szCs w:val="18"/>
              </w:rPr>
            </w:pPr>
            <w:r w:rsidRPr="00675B56">
              <w:rPr>
                <w:rFonts w:ascii="Arial" w:hAnsi="Arial" w:cs="Arial"/>
                <w:color w:val="404040" w:themeColor="text1" w:themeTint="BF"/>
                <w:sz w:val="18"/>
                <w:szCs w:val="18"/>
              </w:rPr>
              <w:t xml:space="preserve">Placing </w:t>
            </w:r>
            <w:r w:rsidR="00160D97" w:rsidRPr="00675B56">
              <w:rPr>
                <w:rFonts w:ascii="Arial" w:hAnsi="Arial" w:cs="Arial"/>
                <w:color w:val="404040" w:themeColor="text1" w:themeTint="BF"/>
                <w:sz w:val="18"/>
                <w:szCs w:val="18"/>
              </w:rPr>
              <w:t>one open hand on the client’s lower back and the other hand gently placed on the shoulder</w:t>
            </w:r>
            <w:r w:rsidRPr="00675B56">
              <w:rPr>
                <w:rFonts w:ascii="Arial" w:hAnsi="Arial" w:cs="Arial"/>
                <w:color w:val="404040" w:themeColor="text1" w:themeTint="BF"/>
                <w:sz w:val="18"/>
                <w:szCs w:val="18"/>
              </w:rPr>
              <w:t xml:space="preserve"> </w:t>
            </w:r>
          </w:p>
        </w:tc>
        <w:tc>
          <w:tcPr>
            <w:tcW w:w="793" w:type="pct"/>
            <w:tcBorders>
              <w:top w:val="single" w:sz="4" w:space="0" w:color="A6A6A6" w:themeColor="background1" w:themeShade="A6"/>
              <w:left w:val="nil"/>
              <w:bottom w:val="single" w:sz="4" w:space="0" w:color="A6A6A6" w:themeColor="background1" w:themeShade="A6"/>
              <w:right w:val="nil"/>
            </w:tcBorders>
            <w:hideMark/>
          </w:tcPr>
          <w:p w14:paraId="6A20B148" w14:textId="65A50901"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639415774"/>
                <w14:checkbox>
                  <w14:checked w14:val="0"/>
                  <w14:checkedState w14:val="2612" w14:font="MS Gothic"/>
                  <w14:uncheckedState w14:val="2610" w14:font="MS Gothic"/>
                </w14:checkbox>
              </w:sdtPr>
              <w:sdtEndPr/>
              <w:sdtContent>
                <w:r w:rsidR="00330F39" w:rsidRPr="0078582D">
                  <w:rPr>
                    <w:rFonts w:ascii="MS Gothic" w:eastAsia="MS Gothic" w:hAnsi="MS Gothic" w:cs="Arial" w:hint="eastAsia"/>
                    <w:color w:val="404040" w:themeColor="text1" w:themeTint="BF"/>
                    <w:sz w:val="16"/>
                    <w:szCs w:val="16"/>
                  </w:rPr>
                  <w:t>☐</w:t>
                </w:r>
              </w:sdtContent>
            </w:sdt>
            <w:r w:rsidR="00330F39" w:rsidRPr="0078582D">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414161492"/>
                <w14:checkbox>
                  <w14:checked w14:val="0"/>
                  <w14:checkedState w14:val="2612" w14:font="MS Gothic"/>
                  <w14:uncheckedState w14:val="2610" w14:font="MS Gothic"/>
                </w14:checkbox>
              </w:sdtPr>
              <w:sdtEndPr/>
              <w:sdtContent>
                <w:r w:rsidR="00330F39" w:rsidRPr="0078582D">
                  <w:rPr>
                    <w:rFonts w:ascii="MS Gothic" w:eastAsia="MS Gothic" w:hAnsi="MS Gothic" w:cs="Arial" w:hint="eastAsia"/>
                    <w:color w:val="404040" w:themeColor="text1" w:themeTint="BF"/>
                    <w:sz w:val="16"/>
                    <w:szCs w:val="16"/>
                  </w:rPr>
                  <w:t>☐</w:t>
                </w:r>
              </w:sdtContent>
            </w:sdt>
            <w:r w:rsidR="00330F39" w:rsidRPr="0078582D">
              <w:rPr>
                <w:rFonts w:ascii="Arial" w:hAnsi="Arial" w:cs="Arial"/>
                <w:color w:val="404040" w:themeColor="text1" w:themeTint="BF"/>
                <w:sz w:val="16"/>
                <w:szCs w:val="16"/>
              </w:rPr>
              <w:t xml:space="preserve"> NO</w:t>
            </w:r>
          </w:p>
        </w:tc>
        <w:tc>
          <w:tcPr>
            <w:tcW w:w="1014" w:type="pct"/>
            <w:tcBorders>
              <w:top w:val="single" w:sz="4" w:space="0" w:color="A6A6A6" w:themeColor="background1" w:themeShade="A6"/>
              <w:left w:val="nil"/>
              <w:bottom w:val="single" w:sz="4" w:space="0" w:color="A6A6A6" w:themeColor="background1" w:themeShade="A6"/>
              <w:right w:val="nil"/>
            </w:tcBorders>
            <w:hideMark/>
          </w:tcPr>
          <w:p w14:paraId="033E17E3"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00271531"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5C689ADA" w14:textId="77777777" w:rsidTr="00FF17FE">
        <w:trPr>
          <w:cantSplit/>
          <w:trHeight w:val="251"/>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348F9889" w14:textId="687C40D1" w:rsidR="00330F39" w:rsidRPr="00675B56" w:rsidRDefault="00330F39" w:rsidP="00330F39">
            <w:pPr>
              <w:pStyle w:val="ListParagraph"/>
              <w:numPr>
                <w:ilvl w:val="0"/>
                <w:numId w:val="46"/>
              </w:numPr>
              <w:tabs>
                <w:tab w:val="left" w:pos="180"/>
              </w:tabs>
              <w:ind w:right="0"/>
              <w:contextualSpacing w:val="0"/>
              <w:rPr>
                <w:rFonts w:ascii="Arial" w:hAnsi="Arial" w:cs="Arial"/>
                <w:color w:val="404040" w:themeColor="text1" w:themeTint="BF"/>
                <w:sz w:val="18"/>
                <w:szCs w:val="18"/>
              </w:rPr>
            </w:pPr>
            <w:r w:rsidRPr="00675B56">
              <w:rPr>
                <w:rFonts w:ascii="Arial" w:hAnsi="Arial" w:cs="Arial"/>
                <w:color w:val="404040" w:themeColor="text1" w:themeTint="BF"/>
                <w:sz w:val="18"/>
                <w:szCs w:val="18"/>
              </w:rPr>
              <w:t>Making sure that their knees are bent and their back is straight to avoid injury.</w:t>
            </w:r>
          </w:p>
        </w:tc>
        <w:tc>
          <w:tcPr>
            <w:tcW w:w="793" w:type="pct"/>
            <w:tcBorders>
              <w:top w:val="single" w:sz="4" w:space="0" w:color="A6A6A6" w:themeColor="background1" w:themeShade="A6"/>
              <w:left w:val="nil"/>
              <w:bottom w:val="single" w:sz="4" w:space="0" w:color="A6A6A6" w:themeColor="background1" w:themeShade="A6"/>
              <w:right w:val="nil"/>
            </w:tcBorders>
          </w:tcPr>
          <w:p w14:paraId="03DB9F3B" w14:textId="166DCFE6"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2008401956"/>
                <w14:checkbox>
                  <w14:checked w14:val="0"/>
                  <w14:checkedState w14:val="2612" w14:font="MS Gothic"/>
                  <w14:uncheckedState w14:val="2610" w14:font="MS Gothic"/>
                </w14:checkbox>
              </w:sdtPr>
              <w:sdtEndPr/>
              <w:sdtContent>
                <w:r w:rsidR="00330F39" w:rsidRPr="0078582D">
                  <w:rPr>
                    <w:rFonts w:ascii="MS Gothic" w:eastAsia="MS Gothic" w:hAnsi="MS Gothic" w:cs="Arial" w:hint="eastAsia"/>
                    <w:color w:val="404040" w:themeColor="text1" w:themeTint="BF"/>
                    <w:sz w:val="16"/>
                    <w:szCs w:val="16"/>
                  </w:rPr>
                  <w:t>☐</w:t>
                </w:r>
              </w:sdtContent>
            </w:sdt>
            <w:r w:rsidR="00330F39" w:rsidRPr="0078582D">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2026514601"/>
                <w14:checkbox>
                  <w14:checked w14:val="0"/>
                  <w14:checkedState w14:val="2612" w14:font="MS Gothic"/>
                  <w14:uncheckedState w14:val="2610" w14:font="MS Gothic"/>
                </w14:checkbox>
              </w:sdtPr>
              <w:sdtEndPr/>
              <w:sdtContent>
                <w:r w:rsidR="00330F39" w:rsidRPr="0078582D">
                  <w:rPr>
                    <w:rFonts w:ascii="MS Gothic" w:eastAsia="MS Gothic" w:hAnsi="MS Gothic" w:cs="Arial" w:hint="eastAsia"/>
                    <w:color w:val="404040" w:themeColor="text1" w:themeTint="BF"/>
                    <w:sz w:val="16"/>
                    <w:szCs w:val="16"/>
                  </w:rPr>
                  <w:t>☐</w:t>
                </w:r>
              </w:sdtContent>
            </w:sdt>
            <w:r w:rsidR="00330F39" w:rsidRPr="0078582D">
              <w:rPr>
                <w:rFonts w:ascii="Arial" w:hAnsi="Arial" w:cs="Arial"/>
                <w:color w:val="404040" w:themeColor="text1" w:themeTint="BF"/>
                <w:sz w:val="16"/>
                <w:szCs w:val="16"/>
              </w:rPr>
              <w:t xml:space="preserve"> NO</w:t>
            </w:r>
          </w:p>
        </w:tc>
        <w:tc>
          <w:tcPr>
            <w:tcW w:w="1014" w:type="pct"/>
            <w:tcBorders>
              <w:top w:val="single" w:sz="4" w:space="0" w:color="A6A6A6" w:themeColor="background1" w:themeShade="A6"/>
              <w:left w:val="nil"/>
              <w:bottom w:val="single" w:sz="4" w:space="0" w:color="A6A6A6" w:themeColor="background1" w:themeShade="A6"/>
              <w:right w:val="nil"/>
            </w:tcBorders>
          </w:tcPr>
          <w:p w14:paraId="1B785DA6" w14:textId="53893668"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73AD5A28" w14:textId="51F92020"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50896915" w14:textId="77777777" w:rsidTr="00FF17FE">
        <w:trPr>
          <w:cantSplit/>
          <w:trHeight w:val="251"/>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108DD8D1" w14:textId="7027E8B3" w:rsidR="00330F39" w:rsidRPr="00EA2368" w:rsidRDefault="00330F39" w:rsidP="00330F39">
            <w:pPr>
              <w:pStyle w:val="ListParagraph"/>
              <w:numPr>
                <w:ilvl w:val="0"/>
                <w:numId w:val="46"/>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Assisting the client to stand up by supporting them to lean forward as they push up through their legs </w:t>
            </w:r>
          </w:p>
        </w:tc>
        <w:tc>
          <w:tcPr>
            <w:tcW w:w="793" w:type="pct"/>
            <w:tcBorders>
              <w:top w:val="single" w:sz="4" w:space="0" w:color="A6A6A6" w:themeColor="background1" w:themeShade="A6"/>
              <w:left w:val="nil"/>
              <w:bottom w:val="single" w:sz="4" w:space="0" w:color="A6A6A6" w:themeColor="background1" w:themeShade="A6"/>
              <w:right w:val="nil"/>
            </w:tcBorders>
            <w:hideMark/>
          </w:tcPr>
          <w:p w14:paraId="2CC38A24" w14:textId="0C22F696"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920459542"/>
                <w14:checkbox>
                  <w14:checked w14:val="0"/>
                  <w14:checkedState w14:val="2612" w14:font="MS Gothic"/>
                  <w14:uncheckedState w14:val="2610" w14:font="MS Gothic"/>
                </w14:checkbox>
              </w:sdtPr>
              <w:sdtEndPr/>
              <w:sdtContent>
                <w:r w:rsidR="00330F39" w:rsidRPr="0078582D">
                  <w:rPr>
                    <w:rFonts w:ascii="MS Gothic" w:eastAsia="MS Gothic" w:hAnsi="MS Gothic" w:cs="Arial" w:hint="eastAsia"/>
                    <w:color w:val="404040" w:themeColor="text1" w:themeTint="BF"/>
                    <w:sz w:val="16"/>
                    <w:szCs w:val="16"/>
                  </w:rPr>
                  <w:t>☐</w:t>
                </w:r>
              </w:sdtContent>
            </w:sdt>
            <w:r w:rsidR="00330F39" w:rsidRPr="0078582D">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140728480"/>
                <w14:checkbox>
                  <w14:checked w14:val="0"/>
                  <w14:checkedState w14:val="2612" w14:font="MS Gothic"/>
                  <w14:uncheckedState w14:val="2610" w14:font="MS Gothic"/>
                </w14:checkbox>
              </w:sdtPr>
              <w:sdtEndPr/>
              <w:sdtContent>
                <w:r w:rsidR="00330F39" w:rsidRPr="0078582D">
                  <w:rPr>
                    <w:rFonts w:ascii="MS Gothic" w:eastAsia="MS Gothic" w:hAnsi="MS Gothic" w:cs="Arial" w:hint="eastAsia"/>
                    <w:color w:val="404040" w:themeColor="text1" w:themeTint="BF"/>
                    <w:sz w:val="16"/>
                    <w:szCs w:val="16"/>
                  </w:rPr>
                  <w:t>☐</w:t>
                </w:r>
              </w:sdtContent>
            </w:sdt>
            <w:r w:rsidR="00330F39" w:rsidRPr="0078582D">
              <w:rPr>
                <w:rFonts w:ascii="Arial" w:hAnsi="Arial" w:cs="Arial"/>
                <w:color w:val="404040" w:themeColor="text1" w:themeTint="BF"/>
                <w:sz w:val="16"/>
                <w:szCs w:val="16"/>
              </w:rPr>
              <w:t xml:space="preserve"> NO</w:t>
            </w:r>
          </w:p>
        </w:tc>
        <w:tc>
          <w:tcPr>
            <w:tcW w:w="1014" w:type="pct"/>
            <w:tcBorders>
              <w:top w:val="single" w:sz="4" w:space="0" w:color="A6A6A6" w:themeColor="background1" w:themeShade="A6"/>
              <w:left w:val="nil"/>
              <w:bottom w:val="single" w:sz="4" w:space="0" w:color="A6A6A6" w:themeColor="background1" w:themeShade="A6"/>
              <w:right w:val="nil"/>
            </w:tcBorders>
            <w:hideMark/>
          </w:tcPr>
          <w:p w14:paraId="6497541A"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1C825F29"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464B23D5" w14:textId="77777777" w:rsidTr="00FF17FE">
        <w:trPr>
          <w:cantSplit/>
          <w:trHeight w:val="251"/>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70479A0F" w14:textId="77777777" w:rsidR="00330F39" w:rsidRPr="00EA2368" w:rsidRDefault="00330F39" w:rsidP="00330F39">
            <w:pPr>
              <w:pStyle w:val="ListParagraph"/>
              <w:numPr>
                <w:ilvl w:val="0"/>
                <w:numId w:val="46"/>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Taking small steps backward, keeping their arms and hands in the same position until they are positioned behind the car door. </w:t>
            </w:r>
          </w:p>
          <w:p w14:paraId="42912584" w14:textId="45B9498E" w:rsidR="00330F39" w:rsidRPr="00EA2368" w:rsidRDefault="00330F39" w:rsidP="00330F39">
            <w:pPr>
              <w:pStyle w:val="ListParagraph"/>
              <w:tabs>
                <w:tab w:val="left" w:pos="180"/>
              </w:tabs>
              <w:ind w:left="1440" w:right="0" w:firstLine="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client should be positioned beside the car seat.</w:t>
            </w:r>
          </w:p>
        </w:tc>
        <w:tc>
          <w:tcPr>
            <w:tcW w:w="793" w:type="pct"/>
            <w:tcBorders>
              <w:top w:val="single" w:sz="4" w:space="0" w:color="A6A6A6" w:themeColor="background1" w:themeShade="A6"/>
              <w:left w:val="nil"/>
              <w:bottom w:val="single" w:sz="4" w:space="0" w:color="A6A6A6" w:themeColor="background1" w:themeShade="A6"/>
              <w:right w:val="nil"/>
            </w:tcBorders>
            <w:hideMark/>
          </w:tcPr>
          <w:p w14:paraId="55591F74" w14:textId="3B6835A6"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512809514"/>
                <w14:checkbox>
                  <w14:checked w14:val="0"/>
                  <w14:checkedState w14:val="2612" w14:font="MS Gothic"/>
                  <w14:uncheckedState w14:val="2610" w14:font="MS Gothic"/>
                </w14:checkbox>
              </w:sdtPr>
              <w:sdtEndPr/>
              <w:sdtContent>
                <w:r w:rsidR="00330F39" w:rsidRPr="0078582D">
                  <w:rPr>
                    <w:rFonts w:ascii="MS Gothic" w:eastAsia="MS Gothic" w:hAnsi="MS Gothic" w:cs="Arial" w:hint="eastAsia"/>
                    <w:color w:val="404040" w:themeColor="text1" w:themeTint="BF"/>
                    <w:sz w:val="16"/>
                    <w:szCs w:val="16"/>
                  </w:rPr>
                  <w:t>☐</w:t>
                </w:r>
              </w:sdtContent>
            </w:sdt>
            <w:r w:rsidR="00330F39" w:rsidRPr="0078582D">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518623670"/>
                <w14:checkbox>
                  <w14:checked w14:val="0"/>
                  <w14:checkedState w14:val="2612" w14:font="MS Gothic"/>
                  <w14:uncheckedState w14:val="2610" w14:font="MS Gothic"/>
                </w14:checkbox>
              </w:sdtPr>
              <w:sdtEndPr/>
              <w:sdtContent>
                <w:r w:rsidR="00330F39" w:rsidRPr="0078582D">
                  <w:rPr>
                    <w:rFonts w:ascii="MS Gothic" w:eastAsia="MS Gothic" w:hAnsi="MS Gothic" w:cs="Arial" w:hint="eastAsia"/>
                    <w:color w:val="404040" w:themeColor="text1" w:themeTint="BF"/>
                    <w:sz w:val="16"/>
                    <w:szCs w:val="16"/>
                  </w:rPr>
                  <w:t>☐</w:t>
                </w:r>
              </w:sdtContent>
            </w:sdt>
            <w:r w:rsidR="00330F39" w:rsidRPr="0078582D">
              <w:rPr>
                <w:rFonts w:ascii="Arial" w:hAnsi="Arial" w:cs="Arial"/>
                <w:color w:val="404040" w:themeColor="text1" w:themeTint="BF"/>
                <w:sz w:val="16"/>
                <w:szCs w:val="16"/>
              </w:rPr>
              <w:t xml:space="preserve"> NO</w:t>
            </w:r>
          </w:p>
        </w:tc>
        <w:tc>
          <w:tcPr>
            <w:tcW w:w="1014" w:type="pct"/>
            <w:tcBorders>
              <w:top w:val="single" w:sz="4" w:space="0" w:color="A6A6A6" w:themeColor="background1" w:themeShade="A6"/>
              <w:left w:val="nil"/>
              <w:bottom w:val="single" w:sz="4" w:space="0" w:color="A6A6A6" w:themeColor="background1" w:themeShade="A6"/>
              <w:right w:val="nil"/>
            </w:tcBorders>
            <w:hideMark/>
          </w:tcPr>
          <w:p w14:paraId="57189190"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649514C8"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75D191EC" w14:textId="77777777" w:rsidTr="00FF17FE">
        <w:trPr>
          <w:cantSplit/>
          <w:trHeight w:val="251"/>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4BAA80CA" w14:textId="7FA04B4D" w:rsidR="00330F39" w:rsidRPr="00EA2368" w:rsidRDefault="00330F39" w:rsidP="00330F39">
            <w:pPr>
              <w:pStyle w:val="ListParagraph"/>
              <w:numPr>
                <w:ilvl w:val="0"/>
                <w:numId w:val="46"/>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Letting the client choose whether they want to hold onto the car for extra support. </w:t>
            </w:r>
          </w:p>
        </w:tc>
        <w:tc>
          <w:tcPr>
            <w:tcW w:w="793" w:type="pct"/>
            <w:tcBorders>
              <w:top w:val="single" w:sz="4" w:space="0" w:color="A6A6A6" w:themeColor="background1" w:themeShade="A6"/>
              <w:left w:val="nil"/>
              <w:bottom w:val="single" w:sz="4" w:space="0" w:color="A6A6A6" w:themeColor="background1" w:themeShade="A6"/>
              <w:right w:val="nil"/>
            </w:tcBorders>
            <w:hideMark/>
          </w:tcPr>
          <w:p w14:paraId="671B9A20" w14:textId="75336C9D"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274633165"/>
                <w14:checkbox>
                  <w14:checked w14:val="0"/>
                  <w14:checkedState w14:val="2612" w14:font="MS Gothic"/>
                  <w14:uncheckedState w14:val="2610" w14:font="MS Gothic"/>
                </w14:checkbox>
              </w:sdtPr>
              <w:sdtEndPr/>
              <w:sdtContent>
                <w:r w:rsidR="00330F39" w:rsidRPr="005B340C">
                  <w:rPr>
                    <w:rFonts w:ascii="MS Gothic" w:eastAsia="MS Gothic" w:hAnsi="MS Gothic" w:cs="Arial" w:hint="eastAsia"/>
                    <w:color w:val="404040" w:themeColor="text1" w:themeTint="BF"/>
                    <w:sz w:val="16"/>
                    <w:szCs w:val="16"/>
                  </w:rPr>
                  <w:t>☐</w:t>
                </w:r>
              </w:sdtContent>
            </w:sdt>
            <w:r w:rsidR="00330F39" w:rsidRPr="005B340C">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449769136"/>
                <w14:checkbox>
                  <w14:checked w14:val="0"/>
                  <w14:checkedState w14:val="2612" w14:font="MS Gothic"/>
                  <w14:uncheckedState w14:val="2610" w14:font="MS Gothic"/>
                </w14:checkbox>
              </w:sdtPr>
              <w:sdtEndPr/>
              <w:sdtContent>
                <w:r w:rsidR="00330F39" w:rsidRPr="005B340C">
                  <w:rPr>
                    <w:rFonts w:ascii="MS Gothic" w:eastAsia="MS Gothic" w:hAnsi="MS Gothic" w:cs="Arial" w:hint="eastAsia"/>
                    <w:color w:val="404040" w:themeColor="text1" w:themeTint="BF"/>
                    <w:sz w:val="16"/>
                    <w:szCs w:val="16"/>
                  </w:rPr>
                  <w:t>☐</w:t>
                </w:r>
              </w:sdtContent>
            </w:sdt>
            <w:r w:rsidR="00330F39" w:rsidRPr="005B340C">
              <w:rPr>
                <w:rFonts w:ascii="Arial" w:hAnsi="Arial" w:cs="Arial"/>
                <w:color w:val="404040" w:themeColor="text1" w:themeTint="BF"/>
                <w:sz w:val="16"/>
                <w:szCs w:val="16"/>
              </w:rPr>
              <w:t xml:space="preserve"> NO</w:t>
            </w:r>
          </w:p>
        </w:tc>
        <w:tc>
          <w:tcPr>
            <w:tcW w:w="1014" w:type="pct"/>
            <w:tcBorders>
              <w:top w:val="single" w:sz="4" w:space="0" w:color="A6A6A6" w:themeColor="background1" w:themeShade="A6"/>
              <w:left w:val="nil"/>
              <w:bottom w:val="single" w:sz="4" w:space="0" w:color="A6A6A6" w:themeColor="background1" w:themeShade="A6"/>
              <w:right w:val="nil"/>
            </w:tcBorders>
            <w:hideMark/>
          </w:tcPr>
          <w:p w14:paraId="28F4A82D"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4CE48510"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61324538" w14:textId="77777777" w:rsidTr="00FF17FE">
        <w:trPr>
          <w:cantSplit/>
          <w:trHeight w:val="251"/>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03D80625" w14:textId="00C5BA1B" w:rsidR="00330F39" w:rsidRPr="00EA2368" w:rsidRDefault="00330F39" w:rsidP="00330F39">
            <w:pPr>
              <w:pStyle w:val="ListParagraph"/>
              <w:numPr>
                <w:ilvl w:val="0"/>
                <w:numId w:val="46"/>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Turning the client until their back is facing the passenger seat. </w:t>
            </w:r>
          </w:p>
        </w:tc>
        <w:tc>
          <w:tcPr>
            <w:tcW w:w="793" w:type="pct"/>
            <w:tcBorders>
              <w:top w:val="single" w:sz="4" w:space="0" w:color="A6A6A6" w:themeColor="background1" w:themeShade="A6"/>
              <w:left w:val="nil"/>
              <w:bottom w:val="single" w:sz="4" w:space="0" w:color="A6A6A6" w:themeColor="background1" w:themeShade="A6"/>
              <w:right w:val="nil"/>
            </w:tcBorders>
            <w:hideMark/>
          </w:tcPr>
          <w:p w14:paraId="11707337" w14:textId="647AAB82"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402831689"/>
                <w14:checkbox>
                  <w14:checked w14:val="0"/>
                  <w14:checkedState w14:val="2612" w14:font="MS Gothic"/>
                  <w14:uncheckedState w14:val="2610" w14:font="MS Gothic"/>
                </w14:checkbox>
              </w:sdtPr>
              <w:sdtEndPr/>
              <w:sdtContent>
                <w:r w:rsidR="00330F39" w:rsidRPr="005B340C">
                  <w:rPr>
                    <w:rFonts w:ascii="MS Gothic" w:eastAsia="MS Gothic" w:hAnsi="MS Gothic" w:cs="Arial" w:hint="eastAsia"/>
                    <w:color w:val="404040" w:themeColor="text1" w:themeTint="BF"/>
                    <w:sz w:val="16"/>
                    <w:szCs w:val="16"/>
                  </w:rPr>
                  <w:t>☐</w:t>
                </w:r>
              </w:sdtContent>
            </w:sdt>
            <w:r w:rsidR="00330F39" w:rsidRPr="005B340C">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860559652"/>
                <w14:checkbox>
                  <w14:checked w14:val="0"/>
                  <w14:checkedState w14:val="2612" w14:font="MS Gothic"/>
                  <w14:uncheckedState w14:val="2610" w14:font="MS Gothic"/>
                </w14:checkbox>
              </w:sdtPr>
              <w:sdtEndPr/>
              <w:sdtContent>
                <w:r w:rsidR="00330F39" w:rsidRPr="005B340C">
                  <w:rPr>
                    <w:rFonts w:ascii="MS Gothic" w:eastAsia="MS Gothic" w:hAnsi="MS Gothic" w:cs="Arial" w:hint="eastAsia"/>
                    <w:color w:val="404040" w:themeColor="text1" w:themeTint="BF"/>
                    <w:sz w:val="16"/>
                    <w:szCs w:val="16"/>
                  </w:rPr>
                  <w:t>☐</w:t>
                </w:r>
              </w:sdtContent>
            </w:sdt>
            <w:r w:rsidR="00330F39" w:rsidRPr="005B340C">
              <w:rPr>
                <w:rFonts w:ascii="Arial" w:hAnsi="Arial" w:cs="Arial"/>
                <w:color w:val="404040" w:themeColor="text1" w:themeTint="BF"/>
                <w:sz w:val="16"/>
                <w:szCs w:val="16"/>
              </w:rPr>
              <w:t xml:space="preserve"> NO</w:t>
            </w:r>
          </w:p>
        </w:tc>
        <w:tc>
          <w:tcPr>
            <w:tcW w:w="1014" w:type="pct"/>
            <w:tcBorders>
              <w:top w:val="single" w:sz="4" w:space="0" w:color="A6A6A6" w:themeColor="background1" w:themeShade="A6"/>
              <w:left w:val="nil"/>
              <w:bottom w:val="single" w:sz="4" w:space="0" w:color="A6A6A6" w:themeColor="background1" w:themeShade="A6"/>
              <w:right w:val="nil"/>
            </w:tcBorders>
            <w:hideMark/>
          </w:tcPr>
          <w:p w14:paraId="2200BA2F"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10F34F34"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442FE34E" w14:textId="77777777" w:rsidTr="00FF17FE">
        <w:trPr>
          <w:cantSplit/>
          <w:trHeight w:val="251"/>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1A532463" w14:textId="1D6E019A" w:rsidR="00330F39" w:rsidRPr="00EA2368" w:rsidRDefault="00330F39" w:rsidP="00330F39">
            <w:pPr>
              <w:pStyle w:val="ListParagraph"/>
              <w:numPr>
                <w:ilvl w:val="0"/>
                <w:numId w:val="46"/>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Re-positioning the client’s arms and hands.</w:t>
            </w:r>
          </w:p>
        </w:tc>
        <w:tc>
          <w:tcPr>
            <w:tcW w:w="793" w:type="pct"/>
            <w:tcBorders>
              <w:top w:val="single" w:sz="4" w:space="0" w:color="A6A6A6" w:themeColor="background1" w:themeShade="A6"/>
              <w:left w:val="nil"/>
              <w:bottom w:val="single" w:sz="4" w:space="0" w:color="A6A6A6" w:themeColor="background1" w:themeShade="A6"/>
              <w:right w:val="nil"/>
            </w:tcBorders>
          </w:tcPr>
          <w:p w14:paraId="02A7A563" w14:textId="1BCEE0BB"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588373817"/>
                <w14:checkbox>
                  <w14:checked w14:val="0"/>
                  <w14:checkedState w14:val="2612" w14:font="MS Gothic"/>
                  <w14:uncheckedState w14:val="2610" w14:font="MS Gothic"/>
                </w14:checkbox>
              </w:sdtPr>
              <w:sdtEndPr/>
              <w:sdtContent>
                <w:r w:rsidR="00330F39" w:rsidRPr="005B340C">
                  <w:rPr>
                    <w:rFonts w:ascii="MS Gothic" w:eastAsia="MS Gothic" w:hAnsi="MS Gothic" w:cs="Arial" w:hint="eastAsia"/>
                    <w:color w:val="404040" w:themeColor="text1" w:themeTint="BF"/>
                    <w:sz w:val="16"/>
                    <w:szCs w:val="16"/>
                  </w:rPr>
                  <w:t>☐</w:t>
                </w:r>
              </w:sdtContent>
            </w:sdt>
            <w:r w:rsidR="00330F39" w:rsidRPr="005B340C">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460688749"/>
                <w14:checkbox>
                  <w14:checked w14:val="0"/>
                  <w14:checkedState w14:val="2612" w14:font="MS Gothic"/>
                  <w14:uncheckedState w14:val="2610" w14:font="MS Gothic"/>
                </w14:checkbox>
              </w:sdtPr>
              <w:sdtEndPr/>
              <w:sdtContent>
                <w:r w:rsidR="00330F39" w:rsidRPr="005B340C">
                  <w:rPr>
                    <w:rFonts w:ascii="MS Gothic" w:eastAsia="MS Gothic" w:hAnsi="MS Gothic" w:cs="Arial" w:hint="eastAsia"/>
                    <w:color w:val="404040" w:themeColor="text1" w:themeTint="BF"/>
                    <w:sz w:val="16"/>
                    <w:szCs w:val="16"/>
                  </w:rPr>
                  <w:t>☐</w:t>
                </w:r>
              </w:sdtContent>
            </w:sdt>
            <w:r w:rsidR="00330F39" w:rsidRPr="005B340C">
              <w:rPr>
                <w:rFonts w:ascii="Arial" w:hAnsi="Arial" w:cs="Arial"/>
                <w:color w:val="404040" w:themeColor="text1" w:themeTint="BF"/>
                <w:sz w:val="16"/>
                <w:szCs w:val="16"/>
              </w:rPr>
              <w:t xml:space="preserve"> NO</w:t>
            </w:r>
          </w:p>
        </w:tc>
        <w:tc>
          <w:tcPr>
            <w:tcW w:w="1014" w:type="pct"/>
            <w:tcBorders>
              <w:top w:val="single" w:sz="4" w:space="0" w:color="A6A6A6" w:themeColor="background1" w:themeShade="A6"/>
              <w:left w:val="nil"/>
              <w:bottom w:val="single" w:sz="4" w:space="0" w:color="A6A6A6" w:themeColor="background1" w:themeShade="A6"/>
              <w:right w:val="nil"/>
            </w:tcBorders>
          </w:tcPr>
          <w:p w14:paraId="74807C03" w14:textId="4D299780"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00227003" w14:textId="4FA5F1F3"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57D461EE" w14:textId="77777777" w:rsidTr="00FF17FE">
        <w:trPr>
          <w:cantSplit/>
          <w:trHeight w:val="251"/>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3B1FF198" w14:textId="204022B3" w:rsidR="00330F39" w:rsidRPr="00EA2368" w:rsidRDefault="00330F39" w:rsidP="00330F39">
            <w:pPr>
              <w:pStyle w:val="ListParagraph"/>
              <w:numPr>
                <w:ilvl w:val="0"/>
                <w:numId w:val="46"/>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Slowly lowering the client onto the seat, bending their knees as they go. </w:t>
            </w:r>
          </w:p>
        </w:tc>
        <w:tc>
          <w:tcPr>
            <w:tcW w:w="793" w:type="pct"/>
            <w:tcBorders>
              <w:top w:val="single" w:sz="4" w:space="0" w:color="A6A6A6" w:themeColor="background1" w:themeShade="A6"/>
              <w:left w:val="nil"/>
              <w:bottom w:val="single" w:sz="4" w:space="0" w:color="A6A6A6" w:themeColor="background1" w:themeShade="A6"/>
              <w:right w:val="nil"/>
            </w:tcBorders>
          </w:tcPr>
          <w:p w14:paraId="53841960" w14:textId="2D3D8243"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889151390"/>
                <w14:checkbox>
                  <w14:checked w14:val="0"/>
                  <w14:checkedState w14:val="2612" w14:font="MS Gothic"/>
                  <w14:uncheckedState w14:val="2610" w14:font="MS Gothic"/>
                </w14:checkbox>
              </w:sdtPr>
              <w:sdtEndPr/>
              <w:sdtContent>
                <w:r w:rsidR="00330F39" w:rsidRPr="005B340C">
                  <w:rPr>
                    <w:rFonts w:ascii="MS Gothic" w:eastAsia="MS Gothic" w:hAnsi="MS Gothic" w:cs="Arial" w:hint="eastAsia"/>
                    <w:color w:val="404040" w:themeColor="text1" w:themeTint="BF"/>
                    <w:sz w:val="16"/>
                    <w:szCs w:val="16"/>
                  </w:rPr>
                  <w:t>☐</w:t>
                </w:r>
              </w:sdtContent>
            </w:sdt>
            <w:r w:rsidR="00330F39" w:rsidRPr="005B340C">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384099783"/>
                <w14:checkbox>
                  <w14:checked w14:val="0"/>
                  <w14:checkedState w14:val="2612" w14:font="MS Gothic"/>
                  <w14:uncheckedState w14:val="2610" w14:font="MS Gothic"/>
                </w14:checkbox>
              </w:sdtPr>
              <w:sdtEndPr/>
              <w:sdtContent>
                <w:r w:rsidR="00330F39" w:rsidRPr="005B340C">
                  <w:rPr>
                    <w:rFonts w:ascii="MS Gothic" w:eastAsia="MS Gothic" w:hAnsi="MS Gothic" w:cs="Arial" w:hint="eastAsia"/>
                    <w:color w:val="404040" w:themeColor="text1" w:themeTint="BF"/>
                    <w:sz w:val="16"/>
                    <w:szCs w:val="16"/>
                  </w:rPr>
                  <w:t>☐</w:t>
                </w:r>
              </w:sdtContent>
            </w:sdt>
            <w:r w:rsidR="00330F39" w:rsidRPr="005B340C">
              <w:rPr>
                <w:rFonts w:ascii="Arial" w:hAnsi="Arial" w:cs="Arial"/>
                <w:color w:val="404040" w:themeColor="text1" w:themeTint="BF"/>
                <w:sz w:val="16"/>
                <w:szCs w:val="16"/>
              </w:rPr>
              <w:t xml:space="preserve"> NO</w:t>
            </w:r>
          </w:p>
        </w:tc>
        <w:tc>
          <w:tcPr>
            <w:tcW w:w="1014" w:type="pct"/>
            <w:tcBorders>
              <w:top w:val="single" w:sz="4" w:space="0" w:color="A6A6A6" w:themeColor="background1" w:themeShade="A6"/>
              <w:left w:val="nil"/>
              <w:bottom w:val="single" w:sz="4" w:space="0" w:color="A6A6A6" w:themeColor="background1" w:themeShade="A6"/>
              <w:right w:val="nil"/>
            </w:tcBorders>
          </w:tcPr>
          <w:p w14:paraId="0DCE6AD2" w14:textId="1CF2DD0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42E49FD4" w14:textId="2C160533"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2DBD414A" w14:textId="77777777" w:rsidTr="00FF17FE">
        <w:trPr>
          <w:cantSplit/>
          <w:trHeight w:val="251"/>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0B17A3A9" w14:textId="43F98AF8" w:rsidR="00330F39" w:rsidRPr="00EA2368" w:rsidRDefault="00330F39" w:rsidP="00330F39">
            <w:pPr>
              <w:pStyle w:val="ListParagraph"/>
              <w:numPr>
                <w:ilvl w:val="0"/>
                <w:numId w:val="46"/>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Placing their right arm underneath their legs once the client is seated.</w:t>
            </w:r>
          </w:p>
        </w:tc>
        <w:tc>
          <w:tcPr>
            <w:tcW w:w="793" w:type="pct"/>
            <w:tcBorders>
              <w:top w:val="single" w:sz="4" w:space="0" w:color="A6A6A6" w:themeColor="background1" w:themeShade="A6"/>
              <w:left w:val="nil"/>
              <w:bottom w:val="single" w:sz="4" w:space="0" w:color="A6A6A6" w:themeColor="background1" w:themeShade="A6"/>
              <w:right w:val="nil"/>
            </w:tcBorders>
          </w:tcPr>
          <w:p w14:paraId="24EE46DD" w14:textId="433F9A81"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2138525926"/>
                <w14:checkbox>
                  <w14:checked w14:val="0"/>
                  <w14:checkedState w14:val="2612" w14:font="MS Gothic"/>
                  <w14:uncheckedState w14:val="2610" w14:font="MS Gothic"/>
                </w14:checkbox>
              </w:sdtPr>
              <w:sdtEndPr/>
              <w:sdtContent>
                <w:r w:rsidR="00330F39" w:rsidRPr="005B340C">
                  <w:rPr>
                    <w:rFonts w:ascii="MS Gothic" w:eastAsia="MS Gothic" w:hAnsi="MS Gothic" w:cs="Arial" w:hint="eastAsia"/>
                    <w:color w:val="404040" w:themeColor="text1" w:themeTint="BF"/>
                    <w:sz w:val="16"/>
                    <w:szCs w:val="16"/>
                  </w:rPr>
                  <w:t>☐</w:t>
                </w:r>
              </w:sdtContent>
            </w:sdt>
            <w:r w:rsidR="00330F39" w:rsidRPr="005B340C">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582839827"/>
                <w14:checkbox>
                  <w14:checked w14:val="0"/>
                  <w14:checkedState w14:val="2612" w14:font="MS Gothic"/>
                  <w14:uncheckedState w14:val="2610" w14:font="MS Gothic"/>
                </w14:checkbox>
              </w:sdtPr>
              <w:sdtEndPr/>
              <w:sdtContent>
                <w:r w:rsidR="00330F39" w:rsidRPr="005B340C">
                  <w:rPr>
                    <w:rFonts w:ascii="MS Gothic" w:eastAsia="MS Gothic" w:hAnsi="MS Gothic" w:cs="Arial" w:hint="eastAsia"/>
                    <w:color w:val="404040" w:themeColor="text1" w:themeTint="BF"/>
                    <w:sz w:val="16"/>
                    <w:szCs w:val="16"/>
                  </w:rPr>
                  <w:t>☐</w:t>
                </w:r>
              </w:sdtContent>
            </w:sdt>
            <w:r w:rsidR="00330F39" w:rsidRPr="005B340C">
              <w:rPr>
                <w:rFonts w:ascii="Arial" w:hAnsi="Arial" w:cs="Arial"/>
                <w:color w:val="404040" w:themeColor="text1" w:themeTint="BF"/>
                <w:sz w:val="16"/>
                <w:szCs w:val="16"/>
              </w:rPr>
              <w:t xml:space="preserve"> NO</w:t>
            </w:r>
          </w:p>
        </w:tc>
        <w:tc>
          <w:tcPr>
            <w:tcW w:w="1014" w:type="pct"/>
            <w:tcBorders>
              <w:top w:val="single" w:sz="4" w:space="0" w:color="A6A6A6" w:themeColor="background1" w:themeShade="A6"/>
              <w:left w:val="nil"/>
              <w:bottom w:val="single" w:sz="4" w:space="0" w:color="A6A6A6" w:themeColor="background1" w:themeShade="A6"/>
              <w:right w:val="nil"/>
            </w:tcBorders>
          </w:tcPr>
          <w:p w14:paraId="6421562A" w14:textId="137E3A61"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6DF366D7" w14:textId="6C92565B"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7DC1DEE0" w14:textId="77777777" w:rsidTr="00FF17FE">
        <w:trPr>
          <w:cantSplit/>
          <w:trHeight w:val="251"/>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39784E47" w14:textId="78331F18" w:rsidR="00330F39" w:rsidRPr="00EA2368" w:rsidRDefault="00330F39" w:rsidP="00330F39">
            <w:pPr>
              <w:pStyle w:val="ListParagraph"/>
              <w:numPr>
                <w:ilvl w:val="0"/>
                <w:numId w:val="46"/>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Swinging the client’s legs into the car using their right arm.</w:t>
            </w:r>
          </w:p>
        </w:tc>
        <w:tc>
          <w:tcPr>
            <w:tcW w:w="793" w:type="pct"/>
            <w:tcBorders>
              <w:top w:val="single" w:sz="4" w:space="0" w:color="A6A6A6" w:themeColor="background1" w:themeShade="A6"/>
              <w:left w:val="nil"/>
              <w:bottom w:val="single" w:sz="4" w:space="0" w:color="A6A6A6" w:themeColor="background1" w:themeShade="A6"/>
              <w:right w:val="nil"/>
            </w:tcBorders>
          </w:tcPr>
          <w:p w14:paraId="575FDB47" w14:textId="207C4AAD" w:rsidR="00330F39" w:rsidRPr="00EA2368" w:rsidRDefault="00DA6AEC" w:rsidP="00330F39">
            <w:pPr>
              <w:tabs>
                <w:tab w:val="left" w:pos="180"/>
              </w:tabs>
              <w:ind w:left="0" w:right="0" w:firstLine="0"/>
              <w:jc w:val="center"/>
              <w:rPr>
                <w:rFonts w:ascii="Segoe UI Symbol" w:hAnsi="Segoe UI Symbol" w:cs="Segoe UI Symbol"/>
                <w:color w:val="404040" w:themeColor="text1" w:themeTint="BF"/>
                <w:sz w:val="16"/>
                <w:szCs w:val="16"/>
              </w:rPr>
            </w:pPr>
            <w:sdt>
              <w:sdtPr>
                <w:rPr>
                  <w:rFonts w:ascii="Arial" w:hAnsi="Arial" w:cs="Arial"/>
                  <w:color w:val="404040" w:themeColor="text1" w:themeTint="BF"/>
                  <w:sz w:val="16"/>
                  <w:szCs w:val="16"/>
                </w:rPr>
                <w:id w:val="-968824552"/>
                <w14:checkbox>
                  <w14:checked w14:val="0"/>
                  <w14:checkedState w14:val="2612" w14:font="MS Gothic"/>
                  <w14:uncheckedState w14:val="2610" w14:font="MS Gothic"/>
                </w14:checkbox>
              </w:sdtPr>
              <w:sdtEndPr/>
              <w:sdtContent>
                <w:r w:rsidR="00330F39" w:rsidRPr="005B340C">
                  <w:rPr>
                    <w:rFonts w:ascii="MS Gothic" w:eastAsia="MS Gothic" w:hAnsi="MS Gothic" w:cs="Arial" w:hint="eastAsia"/>
                    <w:color w:val="404040" w:themeColor="text1" w:themeTint="BF"/>
                    <w:sz w:val="16"/>
                    <w:szCs w:val="16"/>
                  </w:rPr>
                  <w:t>☐</w:t>
                </w:r>
              </w:sdtContent>
            </w:sdt>
            <w:r w:rsidR="00330F39" w:rsidRPr="005B340C">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468119976"/>
                <w14:checkbox>
                  <w14:checked w14:val="0"/>
                  <w14:checkedState w14:val="2612" w14:font="MS Gothic"/>
                  <w14:uncheckedState w14:val="2610" w14:font="MS Gothic"/>
                </w14:checkbox>
              </w:sdtPr>
              <w:sdtEndPr/>
              <w:sdtContent>
                <w:r w:rsidR="00330F39" w:rsidRPr="005B340C">
                  <w:rPr>
                    <w:rFonts w:ascii="MS Gothic" w:eastAsia="MS Gothic" w:hAnsi="MS Gothic" w:cs="Arial" w:hint="eastAsia"/>
                    <w:color w:val="404040" w:themeColor="text1" w:themeTint="BF"/>
                    <w:sz w:val="16"/>
                    <w:szCs w:val="16"/>
                  </w:rPr>
                  <w:t>☐</w:t>
                </w:r>
              </w:sdtContent>
            </w:sdt>
            <w:r w:rsidR="00330F39" w:rsidRPr="005B340C">
              <w:rPr>
                <w:rFonts w:ascii="Arial" w:hAnsi="Arial" w:cs="Arial"/>
                <w:color w:val="404040" w:themeColor="text1" w:themeTint="BF"/>
                <w:sz w:val="16"/>
                <w:szCs w:val="16"/>
              </w:rPr>
              <w:t xml:space="preserve"> NO</w:t>
            </w:r>
          </w:p>
        </w:tc>
        <w:tc>
          <w:tcPr>
            <w:tcW w:w="1014" w:type="pct"/>
            <w:tcBorders>
              <w:top w:val="single" w:sz="4" w:space="0" w:color="A6A6A6" w:themeColor="background1" w:themeShade="A6"/>
              <w:left w:val="nil"/>
              <w:bottom w:val="single" w:sz="4" w:space="0" w:color="A6A6A6" w:themeColor="background1" w:themeShade="A6"/>
              <w:right w:val="nil"/>
            </w:tcBorders>
          </w:tcPr>
          <w:p w14:paraId="136C0957" w14:textId="13BC1DFA"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32AEFA37" w14:textId="32D6B399"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bl>
    <w:p w14:paraId="3AF7F75D" w14:textId="6FFC5093" w:rsidR="00826EB7" w:rsidRDefault="00826EB7">
      <w: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931"/>
        <w:gridCol w:w="1430"/>
        <w:gridCol w:w="1829"/>
        <w:gridCol w:w="1829"/>
      </w:tblGrid>
      <w:tr w:rsidR="00826EB7" w:rsidRPr="00EA2368" w14:paraId="371E2A53" w14:textId="77777777" w:rsidTr="0074322A">
        <w:trPr>
          <w:cantSplit/>
          <w:tblHeader/>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hideMark/>
          </w:tcPr>
          <w:p w14:paraId="0C1C26D0" w14:textId="77777777" w:rsidR="00826EB7" w:rsidRPr="00EA2368" w:rsidRDefault="00826EB7" w:rsidP="0074322A">
            <w:pPr>
              <w:tabs>
                <w:tab w:val="left" w:pos="180"/>
              </w:tabs>
              <w:ind w:left="0" w:right="0" w:firstLine="0"/>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lastRenderedPageBreak/>
              <w:t>During this workplace task:</w:t>
            </w:r>
          </w:p>
        </w:tc>
        <w:tc>
          <w:tcPr>
            <w:tcW w:w="793" w:type="pct"/>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hideMark/>
          </w:tcPr>
          <w:p w14:paraId="2F09A04D" w14:textId="77777777" w:rsidR="00826EB7" w:rsidRPr="00EA2368" w:rsidRDefault="00826EB7" w:rsidP="0074322A">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YES/NO</w:t>
            </w:r>
          </w:p>
        </w:tc>
        <w:tc>
          <w:tcPr>
            <w:tcW w:w="1014" w:type="pct"/>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hideMark/>
          </w:tcPr>
          <w:p w14:paraId="1F57804B" w14:textId="77777777" w:rsidR="00826EB7" w:rsidRPr="00EA2368" w:rsidRDefault="00826EB7" w:rsidP="0074322A">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Date observed</w:t>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hideMark/>
          </w:tcPr>
          <w:p w14:paraId="7AE17A4F" w14:textId="77777777" w:rsidR="00826EB7" w:rsidRPr="00EA2368" w:rsidRDefault="00826EB7" w:rsidP="0074322A">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Assessor’s comments</w:t>
            </w:r>
          </w:p>
        </w:tc>
      </w:tr>
      <w:tr w:rsidR="00330F39" w:rsidRPr="00EA2368" w14:paraId="5A670D65" w14:textId="77777777" w:rsidTr="00FF17FE">
        <w:trPr>
          <w:cantSplit/>
          <w:trHeight w:val="251"/>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1B268D6A" w14:textId="351D2A99" w:rsidR="00330F39" w:rsidRPr="00EA2368" w:rsidRDefault="00330F39" w:rsidP="00330F39">
            <w:pPr>
              <w:pStyle w:val="ListParagraph"/>
              <w:numPr>
                <w:ilvl w:val="0"/>
                <w:numId w:val="46"/>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Encouraging the client to buckle their seat belt once the client is comfortable.</w:t>
            </w:r>
          </w:p>
        </w:tc>
        <w:tc>
          <w:tcPr>
            <w:tcW w:w="793" w:type="pct"/>
            <w:tcBorders>
              <w:top w:val="single" w:sz="4" w:space="0" w:color="A6A6A6" w:themeColor="background1" w:themeShade="A6"/>
              <w:left w:val="nil"/>
              <w:bottom w:val="single" w:sz="4" w:space="0" w:color="A6A6A6" w:themeColor="background1" w:themeShade="A6"/>
              <w:right w:val="nil"/>
            </w:tcBorders>
          </w:tcPr>
          <w:p w14:paraId="310BCB9D" w14:textId="7559938B"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96895617"/>
                <w14:checkbox>
                  <w14:checked w14:val="0"/>
                  <w14:checkedState w14:val="2612" w14:font="MS Gothic"/>
                  <w14:uncheckedState w14:val="2610" w14:font="MS Gothic"/>
                </w14:checkbox>
              </w:sdtPr>
              <w:sdtEndPr/>
              <w:sdtContent>
                <w:r w:rsidR="00330F39" w:rsidRPr="00154AE7">
                  <w:rPr>
                    <w:rFonts w:ascii="MS Gothic" w:eastAsia="MS Gothic" w:hAnsi="MS Gothic" w:cs="Arial" w:hint="eastAsia"/>
                    <w:color w:val="404040" w:themeColor="text1" w:themeTint="BF"/>
                    <w:sz w:val="16"/>
                    <w:szCs w:val="16"/>
                  </w:rPr>
                  <w:t>☐</w:t>
                </w:r>
              </w:sdtContent>
            </w:sdt>
            <w:r w:rsidR="00330F39" w:rsidRPr="00154AE7">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521998824"/>
                <w14:checkbox>
                  <w14:checked w14:val="0"/>
                  <w14:checkedState w14:val="2612" w14:font="MS Gothic"/>
                  <w14:uncheckedState w14:val="2610" w14:font="MS Gothic"/>
                </w14:checkbox>
              </w:sdtPr>
              <w:sdtEndPr/>
              <w:sdtContent>
                <w:r w:rsidR="00330F39" w:rsidRPr="00154AE7">
                  <w:rPr>
                    <w:rFonts w:ascii="MS Gothic" w:eastAsia="MS Gothic" w:hAnsi="MS Gothic" w:cs="Arial" w:hint="eastAsia"/>
                    <w:color w:val="404040" w:themeColor="text1" w:themeTint="BF"/>
                    <w:sz w:val="16"/>
                    <w:szCs w:val="16"/>
                  </w:rPr>
                  <w:t>☐</w:t>
                </w:r>
              </w:sdtContent>
            </w:sdt>
            <w:r w:rsidR="00330F39" w:rsidRPr="00154AE7">
              <w:rPr>
                <w:rFonts w:ascii="Arial" w:hAnsi="Arial" w:cs="Arial"/>
                <w:color w:val="404040" w:themeColor="text1" w:themeTint="BF"/>
                <w:sz w:val="16"/>
                <w:szCs w:val="16"/>
              </w:rPr>
              <w:t xml:space="preserve"> NO</w:t>
            </w:r>
          </w:p>
        </w:tc>
        <w:tc>
          <w:tcPr>
            <w:tcW w:w="1014" w:type="pct"/>
            <w:tcBorders>
              <w:top w:val="single" w:sz="4" w:space="0" w:color="A6A6A6" w:themeColor="background1" w:themeShade="A6"/>
              <w:left w:val="nil"/>
              <w:bottom w:val="single" w:sz="4" w:space="0" w:color="A6A6A6" w:themeColor="background1" w:themeShade="A6"/>
              <w:right w:val="nil"/>
            </w:tcBorders>
          </w:tcPr>
          <w:p w14:paraId="2C8F110A" w14:textId="5668A66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078D7FA8" w14:textId="07C4B1DC"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223213CD" w14:textId="77777777" w:rsidTr="00FF17FE">
        <w:trPr>
          <w:cantSplit/>
          <w:trHeight w:val="251"/>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05980AB0" w14:textId="77777777" w:rsidR="00330F39" w:rsidRPr="00EA2368" w:rsidRDefault="00330F39" w:rsidP="00330F39">
            <w:pPr>
              <w:pStyle w:val="ListParagraph"/>
              <w:numPr>
                <w:ilvl w:val="0"/>
                <w:numId w:val="46"/>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Ensuring that the client’s hands, arms, and legs are inside the car. </w:t>
            </w:r>
          </w:p>
          <w:p w14:paraId="6E642C01" w14:textId="4DF96A42" w:rsidR="00330F39" w:rsidRPr="00EA2368" w:rsidRDefault="00330F39" w:rsidP="00330F39">
            <w:pPr>
              <w:pStyle w:val="ListParagraph"/>
              <w:tabs>
                <w:tab w:val="left" w:pos="180"/>
              </w:tabs>
              <w:ind w:left="1440" w:right="0" w:firstLine="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Once they are secured, the car door should be closed.</w:t>
            </w:r>
          </w:p>
        </w:tc>
        <w:tc>
          <w:tcPr>
            <w:tcW w:w="793" w:type="pct"/>
            <w:tcBorders>
              <w:top w:val="single" w:sz="4" w:space="0" w:color="A6A6A6" w:themeColor="background1" w:themeShade="A6"/>
              <w:left w:val="nil"/>
              <w:bottom w:val="single" w:sz="4" w:space="0" w:color="A6A6A6" w:themeColor="background1" w:themeShade="A6"/>
              <w:right w:val="nil"/>
            </w:tcBorders>
          </w:tcPr>
          <w:p w14:paraId="13F91455" w14:textId="34A010D4"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673951127"/>
                <w14:checkbox>
                  <w14:checked w14:val="0"/>
                  <w14:checkedState w14:val="2612" w14:font="MS Gothic"/>
                  <w14:uncheckedState w14:val="2610" w14:font="MS Gothic"/>
                </w14:checkbox>
              </w:sdtPr>
              <w:sdtEndPr/>
              <w:sdtContent>
                <w:r w:rsidR="00330F39" w:rsidRPr="00154AE7">
                  <w:rPr>
                    <w:rFonts w:ascii="MS Gothic" w:eastAsia="MS Gothic" w:hAnsi="MS Gothic" w:cs="Arial" w:hint="eastAsia"/>
                    <w:color w:val="404040" w:themeColor="text1" w:themeTint="BF"/>
                    <w:sz w:val="16"/>
                    <w:szCs w:val="16"/>
                  </w:rPr>
                  <w:t>☐</w:t>
                </w:r>
              </w:sdtContent>
            </w:sdt>
            <w:r w:rsidR="00330F39" w:rsidRPr="00154AE7">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396663690"/>
                <w14:checkbox>
                  <w14:checked w14:val="0"/>
                  <w14:checkedState w14:val="2612" w14:font="MS Gothic"/>
                  <w14:uncheckedState w14:val="2610" w14:font="MS Gothic"/>
                </w14:checkbox>
              </w:sdtPr>
              <w:sdtEndPr/>
              <w:sdtContent>
                <w:r w:rsidR="00330F39" w:rsidRPr="00154AE7">
                  <w:rPr>
                    <w:rFonts w:ascii="MS Gothic" w:eastAsia="MS Gothic" w:hAnsi="MS Gothic" w:cs="Arial" w:hint="eastAsia"/>
                    <w:color w:val="404040" w:themeColor="text1" w:themeTint="BF"/>
                    <w:sz w:val="16"/>
                    <w:szCs w:val="16"/>
                  </w:rPr>
                  <w:t>☐</w:t>
                </w:r>
              </w:sdtContent>
            </w:sdt>
            <w:r w:rsidR="00330F39" w:rsidRPr="00154AE7">
              <w:rPr>
                <w:rFonts w:ascii="Arial" w:hAnsi="Arial" w:cs="Arial"/>
                <w:color w:val="404040" w:themeColor="text1" w:themeTint="BF"/>
                <w:sz w:val="16"/>
                <w:szCs w:val="16"/>
              </w:rPr>
              <w:t xml:space="preserve"> NO</w:t>
            </w:r>
          </w:p>
        </w:tc>
        <w:tc>
          <w:tcPr>
            <w:tcW w:w="1014" w:type="pct"/>
            <w:tcBorders>
              <w:top w:val="single" w:sz="4" w:space="0" w:color="A6A6A6" w:themeColor="background1" w:themeShade="A6"/>
              <w:left w:val="nil"/>
              <w:bottom w:val="single" w:sz="4" w:space="0" w:color="A6A6A6" w:themeColor="background1" w:themeShade="A6"/>
              <w:right w:val="nil"/>
            </w:tcBorders>
          </w:tcPr>
          <w:p w14:paraId="558DBEFE" w14:textId="22BDE0E2"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39E5065E" w14:textId="6968F7DE"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1E0AD9" w:rsidRPr="00EA2368" w14:paraId="48BB49FF" w14:textId="77777777" w:rsidTr="00FF17FE">
        <w:trPr>
          <w:cantSplit/>
          <w:trHeight w:val="341"/>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1AB68208" w14:textId="77777777" w:rsidR="001E0AD9" w:rsidRPr="00EA2368" w:rsidRDefault="001E0AD9" w:rsidP="00EA2368">
            <w:pPr>
              <w:pStyle w:val="ListParagraph"/>
              <w:numPr>
                <w:ilvl w:val="0"/>
                <w:numId w:val="45"/>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assists the client in getting out of the car.</w:t>
            </w:r>
          </w:p>
          <w:p w14:paraId="53B5F6D1" w14:textId="7A781769" w:rsidR="001E0AD9" w:rsidRPr="00EA2368" w:rsidRDefault="001E0AD9" w:rsidP="00EA2368">
            <w:pPr>
              <w:pStyle w:val="ListParagraph"/>
              <w:tabs>
                <w:tab w:val="left" w:pos="180"/>
              </w:tabs>
              <w:ind w:right="0" w:firstLine="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This involves:</w:t>
            </w:r>
          </w:p>
        </w:tc>
        <w:tc>
          <w:tcPr>
            <w:tcW w:w="793" w:type="pct"/>
            <w:tcBorders>
              <w:top w:val="single" w:sz="4" w:space="0" w:color="A6A6A6" w:themeColor="background1" w:themeShade="A6"/>
              <w:left w:val="nil"/>
              <w:bottom w:val="single" w:sz="4" w:space="0" w:color="A6A6A6" w:themeColor="background1" w:themeShade="A6"/>
              <w:right w:val="nil"/>
            </w:tcBorders>
          </w:tcPr>
          <w:p w14:paraId="06CA88DF" w14:textId="77777777" w:rsidR="001E0AD9" w:rsidRPr="00EA2368" w:rsidRDefault="001E0AD9" w:rsidP="00EA2368">
            <w:pPr>
              <w:tabs>
                <w:tab w:val="left" w:pos="180"/>
              </w:tabs>
              <w:ind w:right="0"/>
              <w:jc w:val="center"/>
              <w:rPr>
                <w:rFonts w:ascii="Segoe UI Symbol" w:hAnsi="Segoe UI Symbol" w:cs="Segoe UI Symbol"/>
                <w:color w:val="404040" w:themeColor="text1" w:themeTint="BF"/>
                <w:sz w:val="16"/>
                <w:szCs w:val="16"/>
              </w:rPr>
            </w:pPr>
          </w:p>
        </w:tc>
        <w:tc>
          <w:tcPr>
            <w:tcW w:w="1014" w:type="pct"/>
            <w:tcBorders>
              <w:top w:val="single" w:sz="4" w:space="0" w:color="A6A6A6" w:themeColor="background1" w:themeShade="A6"/>
              <w:left w:val="nil"/>
              <w:bottom w:val="single" w:sz="4" w:space="0" w:color="A6A6A6" w:themeColor="background1" w:themeShade="A6"/>
              <w:right w:val="nil"/>
            </w:tcBorders>
          </w:tcPr>
          <w:p w14:paraId="22F1776E" w14:textId="77777777" w:rsidR="001E0AD9" w:rsidRPr="00EA2368" w:rsidRDefault="001E0AD9" w:rsidP="00EA2368">
            <w:pPr>
              <w:ind w:right="0"/>
              <w:jc w:val="both"/>
              <w:rPr>
                <w:rFonts w:cstheme="minorHAnsi"/>
                <w:color w:val="404040" w:themeColor="text1" w:themeTint="BF"/>
                <w:sz w:val="18"/>
                <w:szCs w:val="18"/>
              </w:rPr>
            </w:pP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247F7514" w14:textId="77777777" w:rsidR="001E0AD9" w:rsidRPr="00EA2368" w:rsidRDefault="001E0AD9" w:rsidP="00EA2368">
            <w:pPr>
              <w:ind w:right="0"/>
              <w:jc w:val="both"/>
              <w:rPr>
                <w:rFonts w:cstheme="minorHAnsi"/>
                <w:color w:val="404040" w:themeColor="text1" w:themeTint="BF"/>
                <w:sz w:val="18"/>
                <w:szCs w:val="18"/>
              </w:rPr>
            </w:pPr>
          </w:p>
        </w:tc>
      </w:tr>
      <w:tr w:rsidR="00330F39" w:rsidRPr="00EA2368" w14:paraId="730B4BD1" w14:textId="77777777" w:rsidTr="00FF17FE">
        <w:trPr>
          <w:cantSplit/>
          <w:trHeight w:val="341"/>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088973B2" w14:textId="419EAA16" w:rsidR="00330F39" w:rsidRPr="00EA2368" w:rsidRDefault="00330F39" w:rsidP="00330F39">
            <w:pPr>
              <w:pStyle w:val="ListParagraph"/>
              <w:numPr>
                <w:ilvl w:val="0"/>
                <w:numId w:val="47"/>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Positioning the client’s wheelchair and position it alongside the car. </w:t>
            </w:r>
          </w:p>
        </w:tc>
        <w:tc>
          <w:tcPr>
            <w:tcW w:w="793" w:type="pct"/>
            <w:tcBorders>
              <w:top w:val="single" w:sz="4" w:space="0" w:color="A6A6A6" w:themeColor="background1" w:themeShade="A6"/>
              <w:left w:val="nil"/>
              <w:bottom w:val="single" w:sz="4" w:space="0" w:color="A6A6A6" w:themeColor="background1" w:themeShade="A6"/>
              <w:right w:val="nil"/>
            </w:tcBorders>
          </w:tcPr>
          <w:p w14:paraId="1C281A08" w14:textId="14F5B33A"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82507923"/>
                <w14:checkbox>
                  <w14:checked w14:val="0"/>
                  <w14:checkedState w14:val="2612" w14:font="MS Gothic"/>
                  <w14:uncheckedState w14:val="2610" w14:font="MS Gothic"/>
                </w14:checkbox>
              </w:sdtPr>
              <w:sdtEndPr/>
              <w:sdtContent>
                <w:r w:rsidR="00330F39" w:rsidRPr="00722195">
                  <w:rPr>
                    <w:rFonts w:ascii="MS Gothic" w:eastAsia="MS Gothic" w:hAnsi="MS Gothic" w:cs="Arial" w:hint="eastAsia"/>
                    <w:color w:val="404040" w:themeColor="text1" w:themeTint="BF"/>
                    <w:sz w:val="16"/>
                    <w:szCs w:val="16"/>
                  </w:rPr>
                  <w:t>☐</w:t>
                </w:r>
              </w:sdtContent>
            </w:sdt>
            <w:r w:rsidR="00330F39" w:rsidRPr="00722195">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854999020"/>
                <w14:checkbox>
                  <w14:checked w14:val="0"/>
                  <w14:checkedState w14:val="2612" w14:font="MS Gothic"/>
                  <w14:uncheckedState w14:val="2610" w14:font="MS Gothic"/>
                </w14:checkbox>
              </w:sdtPr>
              <w:sdtEndPr/>
              <w:sdtContent>
                <w:r w:rsidR="00330F39" w:rsidRPr="00722195">
                  <w:rPr>
                    <w:rFonts w:ascii="MS Gothic" w:eastAsia="MS Gothic" w:hAnsi="MS Gothic" w:cs="Arial" w:hint="eastAsia"/>
                    <w:color w:val="404040" w:themeColor="text1" w:themeTint="BF"/>
                    <w:sz w:val="16"/>
                    <w:szCs w:val="16"/>
                  </w:rPr>
                  <w:t>☐</w:t>
                </w:r>
              </w:sdtContent>
            </w:sdt>
            <w:r w:rsidR="00330F39" w:rsidRPr="00722195">
              <w:rPr>
                <w:rFonts w:ascii="Arial" w:hAnsi="Arial" w:cs="Arial"/>
                <w:color w:val="404040" w:themeColor="text1" w:themeTint="BF"/>
                <w:sz w:val="16"/>
                <w:szCs w:val="16"/>
              </w:rPr>
              <w:t xml:space="preserve"> NO</w:t>
            </w:r>
          </w:p>
        </w:tc>
        <w:tc>
          <w:tcPr>
            <w:tcW w:w="1014" w:type="pct"/>
            <w:tcBorders>
              <w:top w:val="single" w:sz="4" w:space="0" w:color="A6A6A6" w:themeColor="background1" w:themeShade="A6"/>
              <w:left w:val="nil"/>
              <w:bottom w:val="single" w:sz="4" w:space="0" w:color="A6A6A6" w:themeColor="background1" w:themeShade="A6"/>
              <w:right w:val="nil"/>
            </w:tcBorders>
          </w:tcPr>
          <w:p w14:paraId="497B5862" w14:textId="789FA124"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1BFA7947" w14:textId="1EF5E6B4"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6E72993F" w14:textId="77777777" w:rsidTr="00FF17FE">
        <w:trPr>
          <w:cantSplit/>
          <w:trHeight w:val="341"/>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2606FBA8" w14:textId="048F2CA7" w:rsidR="00330F39" w:rsidRPr="00EA2368" w:rsidRDefault="00330F39" w:rsidP="00330F39">
            <w:pPr>
              <w:pStyle w:val="ListParagraph"/>
              <w:numPr>
                <w:ilvl w:val="0"/>
                <w:numId w:val="47"/>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Ensuring that the brakes of the wheelchair have been applied.</w:t>
            </w:r>
          </w:p>
        </w:tc>
        <w:tc>
          <w:tcPr>
            <w:tcW w:w="793" w:type="pct"/>
            <w:tcBorders>
              <w:top w:val="single" w:sz="4" w:space="0" w:color="A6A6A6" w:themeColor="background1" w:themeShade="A6"/>
              <w:left w:val="nil"/>
              <w:bottom w:val="single" w:sz="4" w:space="0" w:color="A6A6A6" w:themeColor="background1" w:themeShade="A6"/>
              <w:right w:val="nil"/>
            </w:tcBorders>
          </w:tcPr>
          <w:p w14:paraId="74F13305" w14:textId="5F0C54EA"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294487842"/>
                <w14:checkbox>
                  <w14:checked w14:val="0"/>
                  <w14:checkedState w14:val="2612" w14:font="MS Gothic"/>
                  <w14:uncheckedState w14:val="2610" w14:font="MS Gothic"/>
                </w14:checkbox>
              </w:sdtPr>
              <w:sdtEndPr/>
              <w:sdtContent>
                <w:r w:rsidR="00330F39" w:rsidRPr="00722195">
                  <w:rPr>
                    <w:rFonts w:ascii="MS Gothic" w:eastAsia="MS Gothic" w:hAnsi="MS Gothic" w:cs="Arial" w:hint="eastAsia"/>
                    <w:color w:val="404040" w:themeColor="text1" w:themeTint="BF"/>
                    <w:sz w:val="16"/>
                    <w:szCs w:val="16"/>
                  </w:rPr>
                  <w:t>☐</w:t>
                </w:r>
              </w:sdtContent>
            </w:sdt>
            <w:r w:rsidR="00330F39" w:rsidRPr="00722195">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2085597936"/>
                <w14:checkbox>
                  <w14:checked w14:val="0"/>
                  <w14:checkedState w14:val="2612" w14:font="MS Gothic"/>
                  <w14:uncheckedState w14:val="2610" w14:font="MS Gothic"/>
                </w14:checkbox>
              </w:sdtPr>
              <w:sdtEndPr/>
              <w:sdtContent>
                <w:r w:rsidR="00330F39" w:rsidRPr="00722195">
                  <w:rPr>
                    <w:rFonts w:ascii="MS Gothic" w:eastAsia="MS Gothic" w:hAnsi="MS Gothic" w:cs="Arial" w:hint="eastAsia"/>
                    <w:color w:val="404040" w:themeColor="text1" w:themeTint="BF"/>
                    <w:sz w:val="16"/>
                    <w:szCs w:val="16"/>
                  </w:rPr>
                  <w:t>☐</w:t>
                </w:r>
              </w:sdtContent>
            </w:sdt>
            <w:r w:rsidR="00330F39" w:rsidRPr="00722195">
              <w:rPr>
                <w:rFonts w:ascii="Arial" w:hAnsi="Arial" w:cs="Arial"/>
                <w:color w:val="404040" w:themeColor="text1" w:themeTint="BF"/>
                <w:sz w:val="16"/>
                <w:szCs w:val="16"/>
              </w:rPr>
              <w:t xml:space="preserve"> NO</w:t>
            </w:r>
          </w:p>
        </w:tc>
        <w:tc>
          <w:tcPr>
            <w:tcW w:w="1014" w:type="pct"/>
            <w:tcBorders>
              <w:top w:val="single" w:sz="4" w:space="0" w:color="A6A6A6" w:themeColor="background1" w:themeShade="A6"/>
              <w:left w:val="nil"/>
              <w:bottom w:val="single" w:sz="4" w:space="0" w:color="A6A6A6" w:themeColor="background1" w:themeShade="A6"/>
              <w:right w:val="nil"/>
            </w:tcBorders>
          </w:tcPr>
          <w:p w14:paraId="643F4299" w14:textId="52EA86B2"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69EAC41E" w14:textId="0A3E36C1"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171C96E3" w14:textId="77777777" w:rsidTr="00FF17FE">
        <w:trPr>
          <w:cantSplit/>
          <w:trHeight w:val="341"/>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5454AB85" w14:textId="31815B59" w:rsidR="00330F39" w:rsidRPr="00EA2368" w:rsidRDefault="00330F39" w:rsidP="00330F39">
            <w:pPr>
              <w:pStyle w:val="ListParagraph"/>
              <w:numPr>
                <w:ilvl w:val="0"/>
                <w:numId w:val="47"/>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Opening the car door and asking the client to unbuckle their seatbelt. </w:t>
            </w:r>
          </w:p>
        </w:tc>
        <w:tc>
          <w:tcPr>
            <w:tcW w:w="793" w:type="pct"/>
            <w:tcBorders>
              <w:top w:val="single" w:sz="4" w:space="0" w:color="A6A6A6" w:themeColor="background1" w:themeShade="A6"/>
              <w:left w:val="nil"/>
              <w:bottom w:val="single" w:sz="4" w:space="0" w:color="A6A6A6" w:themeColor="background1" w:themeShade="A6"/>
              <w:right w:val="nil"/>
            </w:tcBorders>
          </w:tcPr>
          <w:p w14:paraId="4F44E9ED" w14:textId="0F96483D"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8860516"/>
                <w14:checkbox>
                  <w14:checked w14:val="0"/>
                  <w14:checkedState w14:val="2612" w14:font="MS Gothic"/>
                  <w14:uncheckedState w14:val="2610" w14:font="MS Gothic"/>
                </w14:checkbox>
              </w:sdtPr>
              <w:sdtEndPr/>
              <w:sdtContent>
                <w:r w:rsidR="00330F39" w:rsidRPr="00722195">
                  <w:rPr>
                    <w:rFonts w:ascii="MS Gothic" w:eastAsia="MS Gothic" w:hAnsi="MS Gothic" w:cs="Arial" w:hint="eastAsia"/>
                    <w:color w:val="404040" w:themeColor="text1" w:themeTint="BF"/>
                    <w:sz w:val="16"/>
                    <w:szCs w:val="16"/>
                  </w:rPr>
                  <w:t>☐</w:t>
                </w:r>
              </w:sdtContent>
            </w:sdt>
            <w:r w:rsidR="00330F39" w:rsidRPr="00722195">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759411481"/>
                <w14:checkbox>
                  <w14:checked w14:val="0"/>
                  <w14:checkedState w14:val="2612" w14:font="MS Gothic"/>
                  <w14:uncheckedState w14:val="2610" w14:font="MS Gothic"/>
                </w14:checkbox>
              </w:sdtPr>
              <w:sdtEndPr/>
              <w:sdtContent>
                <w:r w:rsidR="00330F39" w:rsidRPr="00722195">
                  <w:rPr>
                    <w:rFonts w:ascii="MS Gothic" w:eastAsia="MS Gothic" w:hAnsi="MS Gothic" w:cs="Arial" w:hint="eastAsia"/>
                    <w:color w:val="404040" w:themeColor="text1" w:themeTint="BF"/>
                    <w:sz w:val="16"/>
                    <w:szCs w:val="16"/>
                  </w:rPr>
                  <w:t>☐</w:t>
                </w:r>
              </w:sdtContent>
            </w:sdt>
            <w:r w:rsidR="00330F39" w:rsidRPr="00722195">
              <w:rPr>
                <w:rFonts w:ascii="Arial" w:hAnsi="Arial" w:cs="Arial"/>
                <w:color w:val="404040" w:themeColor="text1" w:themeTint="BF"/>
                <w:sz w:val="16"/>
                <w:szCs w:val="16"/>
              </w:rPr>
              <w:t xml:space="preserve"> NO</w:t>
            </w:r>
          </w:p>
        </w:tc>
        <w:tc>
          <w:tcPr>
            <w:tcW w:w="1014" w:type="pct"/>
            <w:tcBorders>
              <w:top w:val="single" w:sz="4" w:space="0" w:color="A6A6A6" w:themeColor="background1" w:themeShade="A6"/>
              <w:left w:val="nil"/>
              <w:bottom w:val="single" w:sz="4" w:space="0" w:color="A6A6A6" w:themeColor="background1" w:themeShade="A6"/>
              <w:right w:val="nil"/>
            </w:tcBorders>
          </w:tcPr>
          <w:p w14:paraId="21CF166C" w14:textId="6AEE6BE0"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209BE13D" w14:textId="57AD7034"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4B56A687" w14:textId="77777777" w:rsidTr="00FF17FE">
        <w:trPr>
          <w:cantSplit/>
          <w:trHeight w:val="341"/>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25BF1B1A" w14:textId="738496FE" w:rsidR="00330F39" w:rsidRPr="00EA2368" w:rsidRDefault="00330F39" w:rsidP="00330F39">
            <w:pPr>
              <w:pStyle w:val="ListParagraph"/>
              <w:numPr>
                <w:ilvl w:val="0"/>
                <w:numId w:val="47"/>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Informing the client about the transfer and what they will do.</w:t>
            </w:r>
          </w:p>
        </w:tc>
        <w:tc>
          <w:tcPr>
            <w:tcW w:w="793" w:type="pct"/>
            <w:tcBorders>
              <w:top w:val="single" w:sz="4" w:space="0" w:color="A6A6A6" w:themeColor="background1" w:themeShade="A6"/>
              <w:left w:val="nil"/>
              <w:bottom w:val="single" w:sz="4" w:space="0" w:color="A6A6A6" w:themeColor="background1" w:themeShade="A6"/>
              <w:right w:val="nil"/>
            </w:tcBorders>
          </w:tcPr>
          <w:p w14:paraId="2F7F80CC" w14:textId="08E3DB92"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819543477"/>
                <w14:checkbox>
                  <w14:checked w14:val="0"/>
                  <w14:checkedState w14:val="2612" w14:font="MS Gothic"/>
                  <w14:uncheckedState w14:val="2610" w14:font="MS Gothic"/>
                </w14:checkbox>
              </w:sdtPr>
              <w:sdtEndPr/>
              <w:sdtContent>
                <w:r w:rsidR="00330F39" w:rsidRPr="00722195">
                  <w:rPr>
                    <w:rFonts w:ascii="MS Gothic" w:eastAsia="MS Gothic" w:hAnsi="MS Gothic" w:cs="Arial" w:hint="eastAsia"/>
                    <w:color w:val="404040" w:themeColor="text1" w:themeTint="BF"/>
                    <w:sz w:val="16"/>
                    <w:szCs w:val="16"/>
                  </w:rPr>
                  <w:t>☐</w:t>
                </w:r>
              </w:sdtContent>
            </w:sdt>
            <w:r w:rsidR="00330F39" w:rsidRPr="00722195">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592857854"/>
                <w14:checkbox>
                  <w14:checked w14:val="0"/>
                  <w14:checkedState w14:val="2612" w14:font="MS Gothic"/>
                  <w14:uncheckedState w14:val="2610" w14:font="MS Gothic"/>
                </w14:checkbox>
              </w:sdtPr>
              <w:sdtEndPr/>
              <w:sdtContent>
                <w:r w:rsidR="00330F39" w:rsidRPr="00722195">
                  <w:rPr>
                    <w:rFonts w:ascii="MS Gothic" w:eastAsia="MS Gothic" w:hAnsi="MS Gothic" w:cs="Arial" w:hint="eastAsia"/>
                    <w:color w:val="404040" w:themeColor="text1" w:themeTint="BF"/>
                    <w:sz w:val="16"/>
                    <w:szCs w:val="16"/>
                  </w:rPr>
                  <w:t>☐</w:t>
                </w:r>
              </w:sdtContent>
            </w:sdt>
            <w:r w:rsidR="00330F39" w:rsidRPr="00722195">
              <w:rPr>
                <w:rFonts w:ascii="Arial" w:hAnsi="Arial" w:cs="Arial"/>
                <w:color w:val="404040" w:themeColor="text1" w:themeTint="BF"/>
                <w:sz w:val="16"/>
                <w:szCs w:val="16"/>
              </w:rPr>
              <w:t xml:space="preserve"> NO</w:t>
            </w:r>
          </w:p>
        </w:tc>
        <w:tc>
          <w:tcPr>
            <w:tcW w:w="1014" w:type="pct"/>
            <w:tcBorders>
              <w:top w:val="single" w:sz="4" w:space="0" w:color="A6A6A6" w:themeColor="background1" w:themeShade="A6"/>
              <w:left w:val="nil"/>
              <w:bottom w:val="single" w:sz="4" w:space="0" w:color="A6A6A6" w:themeColor="background1" w:themeShade="A6"/>
              <w:right w:val="nil"/>
            </w:tcBorders>
          </w:tcPr>
          <w:p w14:paraId="497CEF78" w14:textId="7430E35D"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58FBB4DF" w14:textId="128F5143"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7C2F7B2F" w14:textId="77777777" w:rsidTr="00FF17FE">
        <w:trPr>
          <w:cantSplit/>
          <w:trHeight w:val="341"/>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1A6044BB" w14:textId="0D31FAB2" w:rsidR="00330F39" w:rsidRPr="00EA2368" w:rsidRDefault="00330F39" w:rsidP="00330F39">
            <w:pPr>
              <w:pStyle w:val="ListParagraph"/>
              <w:numPr>
                <w:ilvl w:val="0"/>
                <w:numId w:val="47"/>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Supporting the client’s back using their left arm, laying their left-hand flat on the far side of their back. </w:t>
            </w:r>
          </w:p>
        </w:tc>
        <w:tc>
          <w:tcPr>
            <w:tcW w:w="793" w:type="pct"/>
            <w:tcBorders>
              <w:top w:val="single" w:sz="4" w:space="0" w:color="A6A6A6" w:themeColor="background1" w:themeShade="A6"/>
              <w:left w:val="nil"/>
              <w:bottom w:val="single" w:sz="4" w:space="0" w:color="A6A6A6" w:themeColor="background1" w:themeShade="A6"/>
              <w:right w:val="nil"/>
            </w:tcBorders>
          </w:tcPr>
          <w:p w14:paraId="7A396F21" w14:textId="716F22D2"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730719675"/>
                <w14:checkbox>
                  <w14:checked w14:val="0"/>
                  <w14:checkedState w14:val="2612" w14:font="MS Gothic"/>
                  <w14:uncheckedState w14:val="2610" w14:font="MS Gothic"/>
                </w14:checkbox>
              </w:sdtPr>
              <w:sdtEndPr/>
              <w:sdtContent>
                <w:r w:rsidR="00330F39" w:rsidRPr="00722195">
                  <w:rPr>
                    <w:rFonts w:ascii="MS Gothic" w:eastAsia="MS Gothic" w:hAnsi="MS Gothic" w:cs="Arial" w:hint="eastAsia"/>
                    <w:color w:val="404040" w:themeColor="text1" w:themeTint="BF"/>
                    <w:sz w:val="16"/>
                    <w:szCs w:val="16"/>
                  </w:rPr>
                  <w:t>☐</w:t>
                </w:r>
              </w:sdtContent>
            </w:sdt>
            <w:r w:rsidR="00330F39" w:rsidRPr="00722195">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274636662"/>
                <w14:checkbox>
                  <w14:checked w14:val="0"/>
                  <w14:checkedState w14:val="2612" w14:font="MS Gothic"/>
                  <w14:uncheckedState w14:val="2610" w14:font="MS Gothic"/>
                </w14:checkbox>
              </w:sdtPr>
              <w:sdtEndPr/>
              <w:sdtContent>
                <w:r w:rsidR="00330F39" w:rsidRPr="00722195">
                  <w:rPr>
                    <w:rFonts w:ascii="MS Gothic" w:eastAsia="MS Gothic" w:hAnsi="MS Gothic" w:cs="Arial" w:hint="eastAsia"/>
                    <w:color w:val="404040" w:themeColor="text1" w:themeTint="BF"/>
                    <w:sz w:val="16"/>
                    <w:szCs w:val="16"/>
                  </w:rPr>
                  <w:t>☐</w:t>
                </w:r>
              </w:sdtContent>
            </w:sdt>
            <w:r w:rsidR="00330F39" w:rsidRPr="00722195">
              <w:rPr>
                <w:rFonts w:ascii="Arial" w:hAnsi="Arial" w:cs="Arial"/>
                <w:color w:val="404040" w:themeColor="text1" w:themeTint="BF"/>
                <w:sz w:val="16"/>
                <w:szCs w:val="16"/>
              </w:rPr>
              <w:t xml:space="preserve"> NO</w:t>
            </w:r>
          </w:p>
        </w:tc>
        <w:tc>
          <w:tcPr>
            <w:tcW w:w="1014" w:type="pct"/>
            <w:tcBorders>
              <w:top w:val="single" w:sz="4" w:space="0" w:color="A6A6A6" w:themeColor="background1" w:themeShade="A6"/>
              <w:left w:val="nil"/>
              <w:bottom w:val="single" w:sz="4" w:space="0" w:color="A6A6A6" w:themeColor="background1" w:themeShade="A6"/>
              <w:right w:val="nil"/>
            </w:tcBorders>
          </w:tcPr>
          <w:p w14:paraId="086943D8" w14:textId="23771E19"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495C7CE0" w14:textId="2BCA75A2"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24A3A897" w14:textId="77777777" w:rsidTr="00FF17FE">
        <w:trPr>
          <w:cantSplit/>
          <w:trHeight w:val="341"/>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7F9CAE85" w14:textId="7E8788F5" w:rsidR="00330F39" w:rsidRPr="00EA2368" w:rsidRDefault="00330F39" w:rsidP="00330F39">
            <w:pPr>
              <w:pStyle w:val="ListParagraph"/>
              <w:numPr>
                <w:ilvl w:val="0"/>
                <w:numId w:val="47"/>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Positioning their right arm underneath your client’s legs.</w:t>
            </w:r>
          </w:p>
        </w:tc>
        <w:tc>
          <w:tcPr>
            <w:tcW w:w="793" w:type="pct"/>
            <w:tcBorders>
              <w:top w:val="single" w:sz="4" w:space="0" w:color="A6A6A6" w:themeColor="background1" w:themeShade="A6"/>
              <w:left w:val="nil"/>
              <w:bottom w:val="single" w:sz="4" w:space="0" w:color="A6A6A6" w:themeColor="background1" w:themeShade="A6"/>
              <w:right w:val="nil"/>
            </w:tcBorders>
          </w:tcPr>
          <w:p w14:paraId="38E03202" w14:textId="5E860250"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392545831"/>
                <w14:checkbox>
                  <w14:checked w14:val="0"/>
                  <w14:checkedState w14:val="2612" w14:font="MS Gothic"/>
                  <w14:uncheckedState w14:val="2610" w14:font="MS Gothic"/>
                </w14:checkbox>
              </w:sdtPr>
              <w:sdtEndPr/>
              <w:sdtContent>
                <w:r w:rsidR="00330F39" w:rsidRPr="00722195">
                  <w:rPr>
                    <w:rFonts w:ascii="MS Gothic" w:eastAsia="MS Gothic" w:hAnsi="MS Gothic" w:cs="Arial" w:hint="eastAsia"/>
                    <w:color w:val="404040" w:themeColor="text1" w:themeTint="BF"/>
                    <w:sz w:val="16"/>
                    <w:szCs w:val="16"/>
                  </w:rPr>
                  <w:t>☐</w:t>
                </w:r>
              </w:sdtContent>
            </w:sdt>
            <w:r w:rsidR="00330F39" w:rsidRPr="00722195">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904494276"/>
                <w14:checkbox>
                  <w14:checked w14:val="0"/>
                  <w14:checkedState w14:val="2612" w14:font="MS Gothic"/>
                  <w14:uncheckedState w14:val="2610" w14:font="MS Gothic"/>
                </w14:checkbox>
              </w:sdtPr>
              <w:sdtEndPr/>
              <w:sdtContent>
                <w:r w:rsidR="00330F39" w:rsidRPr="00722195">
                  <w:rPr>
                    <w:rFonts w:ascii="MS Gothic" w:eastAsia="MS Gothic" w:hAnsi="MS Gothic" w:cs="Arial" w:hint="eastAsia"/>
                    <w:color w:val="404040" w:themeColor="text1" w:themeTint="BF"/>
                    <w:sz w:val="16"/>
                    <w:szCs w:val="16"/>
                  </w:rPr>
                  <w:t>☐</w:t>
                </w:r>
              </w:sdtContent>
            </w:sdt>
            <w:r w:rsidR="00330F39" w:rsidRPr="00722195">
              <w:rPr>
                <w:rFonts w:ascii="Arial" w:hAnsi="Arial" w:cs="Arial"/>
                <w:color w:val="404040" w:themeColor="text1" w:themeTint="BF"/>
                <w:sz w:val="16"/>
                <w:szCs w:val="16"/>
              </w:rPr>
              <w:t xml:space="preserve"> NO</w:t>
            </w:r>
          </w:p>
        </w:tc>
        <w:tc>
          <w:tcPr>
            <w:tcW w:w="1014" w:type="pct"/>
            <w:tcBorders>
              <w:top w:val="single" w:sz="4" w:space="0" w:color="A6A6A6" w:themeColor="background1" w:themeShade="A6"/>
              <w:left w:val="nil"/>
              <w:bottom w:val="single" w:sz="4" w:space="0" w:color="A6A6A6" w:themeColor="background1" w:themeShade="A6"/>
              <w:right w:val="nil"/>
            </w:tcBorders>
          </w:tcPr>
          <w:p w14:paraId="0BEB3CCA" w14:textId="1B7F25BB"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5A87BE7D" w14:textId="77D73D10"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7F4234B9" w14:textId="77777777" w:rsidTr="00FF17FE">
        <w:trPr>
          <w:cantSplit/>
          <w:trHeight w:val="341"/>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2FB3E12B" w14:textId="4D3BC206" w:rsidR="00330F39" w:rsidRPr="00EA2368" w:rsidRDefault="00330F39" w:rsidP="00330F39">
            <w:pPr>
              <w:pStyle w:val="ListParagraph"/>
              <w:numPr>
                <w:ilvl w:val="0"/>
                <w:numId w:val="47"/>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Swinging the client’s legs out of the car.</w:t>
            </w:r>
          </w:p>
        </w:tc>
        <w:tc>
          <w:tcPr>
            <w:tcW w:w="793" w:type="pct"/>
            <w:tcBorders>
              <w:top w:val="single" w:sz="4" w:space="0" w:color="A6A6A6" w:themeColor="background1" w:themeShade="A6"/>
              <w:left w:val="nil"/>
              <w:bottom w:val="single" w:sz="4" w:space="0" w:color="A6A6A6" w:themeColor="background1" w:themeShade="A6"/>
              <w:right w:val="nil"/>
            </w:tcBorders>
          </w:tcPr>
          <w:p w14:paraId="22D1FC2D" w14:textId="45DA58D8"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861970357"/>
                <w14:checkbox>
                  <w14:checked w14:val="0"/>
                  <w14:checkedState w14:val="2612" w14:font="MS Gothic"/>
                  <w14:uncheckedState w14:val="2610" w14:font="MS Gothic"/>
                </w14:checkbox>
              </w:sdtPr>
              <w:sdtEndPr/>
              <w:sdtContent>
                <w:r w:rsidR="00330F39" w:rsidRPr="00722195">
                  <w:rPr>
                    <w:rFonts w:ascii="MS Gothic" w:eastAsia="MS Gothic" w:hAnsi="MS Gothic" w:cs="Arial" w:hint="eastAsia"/>
                    <w:color w:val="404040" w:themeColor="text1" w:themeTint="BF"/>
                    <w:sz w:val="16"/>
                    <w:szCs w:val="16"/>
                  </w:rPr>
                  <w:t>☐</w:t>
                </w:r>
              </w:sdtContent>
            </w:sdt>
            <w:r w:rsidR="00330F39" w:rsidRPr="00722195">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252173874"/>
                <w14:checkbox>
                  <w14:checked w14:val="0"/>
                  <w14:checkedState w14:val="2612" w14:font="MS Gothic"/>
                  <w14:uncheckedState w14:val="2610" w14:font="MS Gothic"/>
                </w14:checkbox>
              </w:sdtPr>
              <w:sdtEndPr/>
              <w:sdtContent>
                <w:r w:rsidR="00330F39" w:rsidRPr="00722195">
                  <w:rPr>
                    <w:rFonts w:ascii="MS Gothic" w:eastAsia="MS Gothic" w:hAnsi="MS Gothic" w:cs="Arial" w:hint="eastAsia"/>
                    <w:color w:val="404040" w:themeColor="text1" w:themeTint="BF"/>
                    <w:sz w:val="16"/>
                    <w:szCs w:val="16"/>
                  </w:rPr>
                  <w:t>☐</w:t>
                </w:r>
              </w:sdtContent>
            </w:sdt>
            <w:r w:rsidR="00330F39" w:rsidRPr="00722195">
              <w:rPr>
                <w:rFonts w:ascii="Arial" w:hAnsi="Arial" w:cs="Arial"/>
                <w:color w:val="404040" w:themeColor="text1" w:themeTint="BF"/>
                <w:sz w:val="16"/>
                <w:szCs w:val="16"/>
              </w:rPr>
              <w:t xml:space="preserve"> NO</w:t>
            </w:r>
          </w:p>
        </w:tc>
        <w:tc>
          <w:tcPr>
            <w:tcW w:w="1014" w:type="pct"/>
            <w:tcBorders>
              <w:top w:val="single" w:sz="4" w:space="0" w:color="A6A6A6" w:themeColor="background1" w:themeShade="A6"/>
              <w:left w:val="nil"/>
              <w:bottom w:val="single" w:sz="4" w:space="0" w:color="A6A6A6" w:themeColor="background1" w:themeShade="A6"/>
              <w:right w:val="nil"/>
            </w:tcBorders>
          </w:tcPr>
          <w:p w14:paraId="6CC3FDBF" w14:textId="3BE85D2A"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35EA7974" w14:textId="5C4AFA02"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379F4DCE" w14:textId="77777777" w:rsidTr="00FF17FE">
        <w:trPr>
          <w:cantSplit/>
          <w:trHeight w:val="341"/>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642162CA" w14:textId="56B3340E" w:rsidR="00330F39" w:rsidRPr="00EA2368" w:rsidRDefault="00330F39" w:rsidP="00330F39">
            <w:pPr>
              <w:pStyle w:val="ListParagraph"/>
              <w:numPr>
                <w:ilvl w:val="0"/>
                <w:numId w:val="47"/>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Ensuring to keep the client’s back straight as much as possible to make sure they are comfortable.</w:t>
            </w:r>
          </w:p>
        </w:tc>
        <w:tc>
          <w:tcPr>
            <w:tcW w:w="793" w:type="pct"/>
            <w:tcBorders>
              <w:top w:val="single" w:sz="4" w:space="0" w:color="A6A6A6" w:themeColor="background1" w:themeShade="A6"/>
              <w:left w:val="nil"/>
              <w:bottom w:val="single" w:sz="4" w:space="0" w:color="A6A6A6" w:themeColor="background1" w:themeShade="A6"/>
              <w:right w:val="nil"/>
            </w:tcBorders>
          </w:tcPr>
          <w:p w14:paraId="6FD7CF79" w14:textId="72F50F2D"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960955696"/>
                <w14:checkbox>
                  <w14:checked w14:val="0"/>
                  <w14:checkedState w14:val="2612" w14:font="MS Gothic"/>
                  <w14:uncheckedState w14:val="2610" w14:font="MS Gothic"/>
                </w14:checkbox>
              </w:sdtPr>
              <w:sdtEndPr/>
              <w:sdtContent>
                <w:r w:rsidR="00330F39" w:rsidRPr="00722195">
                  <w:rPr>
                    <w:rFonts w:ascii="MS Gothic" w:eastAsia="MS Gothic" w:hAnsi="MS Gothic" w:cs="Arial" w:hint="eastAsia"/>
                    <w:color w:val="404040" w:themeColor="text1" w:themeTint="BF"/>
                    <w:sz w:val="16"/>
                    <w:szCs w:val="16"/>
                  </w:rPr>
                  <w:t>☐</w:t>
                </w:r>
              </w:sdtContent>
            </w:sdt>
            <w:r w:rsidR="00330F39" w:rsidRPr="00722195">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562825744"/>
                <w14:checkbox>
                  <w14:checked w14:val="0"/>
                  <w14:checkedState w14:val="2612" w14:font="MS Gothic"/>
                  <w14:uncheckedState w14:val="2610" w14:font="MS Gothic"/>
                </w14:checkbox>
              </w:sdtPr>
              <w:sdtEndPr/>
              <w:sdtContent>
                <w:r w:rsidR="00330F39" w:rsidRPr="00722195">
                  <w:rPr>
                    <w:rFonts w:ascii="MS Gothic" w:eastAsia="MS Gothic" w:hAnsi="MS Gothic" w:cs="Arial" w:hint="eastAsia"/>
                    <w:color w:val="404040" w:themeColor="text1" w:themeTint="BF"/>
                    <w:sz w:val="16"/>
                    <w:szCs w:val="16"/>
                  </w:rPr>
                  <w:t>☐</w:t>
                </w:r>
              </w:sdtContent>
            </w:sdt>
            <w:r w:rsidR="00330F39" w:rsidRPr="00722195">
              <w:rPr>
                <w:rFonts w:ascii="Arial" w:hAnsi="Arial" w:cs="Arial"/>
                <w:color w:val="404040" w:themeColor="text1" w:themeTint="BF"/>
                <w:sz w:val="16"/>
                <w:szCs w:val="16"/>
              </w:rPr>
              <w:t xml:space="preserve"> NO</w:t>
            </w:r>
          </w:p>
        </w:tc>
        <w:tc>
          <w:tcPr>
            <w:tcW w:w="1014" w:type="pct"/>
            <w:tcBorders>
              <w:top w:val="single" w:sz="4" w:space="0" w:color="A6A6A6" w:themeColor="background1" w:themeShade="A6"/>
              <w:left w:val="nil"/>
              <w:bottom w:val="single" w:sz="4" w:space="0" w:color="A6A6A6" w:themeColor="background1" w:themeShade="A6"/>
              <w:right w:val="nil"/>
            </w:tcBorders>
          </w:tcPr>
          <w:p w14:paraId="453F4AF8" w14:textId="3DD4B81E"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282BE93B" w14:textId="24A83A55"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47C2A0E5" w14:textId="77777777" w:rsidTr="00FF17FE">
        <w:trPr>
          <w:cantSplit/>
          <w:trHeight w:val="341"/>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732EB2B2" w14:textId="6D2DAE3F" w:rsidR="00330F39" w:rsidRPr="00EA2368" w:rsidRDefault="00330F39" w:rsidP="00330F39">
            <w:pPr>
              <w:pStyle w:val="ListParagraph"/>
              <w:numPr>
                <w:ilvl w:val="0"/>
                <w:numId w:val="47"/>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Placing a flat hand on the client’s lower back (not underneath the armpit)</w:t>
            </w:r>
          </w:p>
        </w:tc>
        <w:tc>
          <w:tcPr>
            <w:tcW w:w="793" w:type="pct"/>
            <w:tcBorders>
              <w:top w:val="single" w:sz="4" w:space="0" w:color="A6A6A6" w:themeColor="background1" w:themeShade="A6"/>
              <w:left w:val="nil"/>
              <w:bottom w:val="single" w:sz="4" w:space="0" w:color="A6A6A6" w:themeColor="background1" w:themeShade="A6"/>
              <w:right w:val="nil"/>
            </w:tcBorders>
          </w:tcPr>
          <w:p w14:paraId="618A487A" w14:textId="17EC861C"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2144531599"/>
                <w14:checkbox>
                  <w14:checked w14:val="0"/>
                  <w14:checkedState w14:val="2612" w14:font="MS Gothic"/>
                  <w14:uncheckedState w14:val="2610" w14:font="MS Gothic"/>
                </w14:checkbox>
              </w:sdtPr>
              <w:sdtEndPr/>
              <w:sdtContent>
                <w:r w:rsidR="00330F39" w:rsidRPr="00722195">
                  <w:rPr>
                    <w:rFonts w:ascii="MS Gothic" w:eastAsia="MS Gothic" w:hAnsi="MS Gothic" w:cs="Arial" w:hint="eastAsia"/>
                    <w:color w:val="404040" w:themeColor="text1" w:themeTint="BF"/>
                    <w:sz w:val="16"/>
                    <w:szCs w:val="16"/>
                  </w:rPr>
                  <w:t>☐</w:t>
                </w:r>
              </w:sdtContent>
            </w:sdt>
            <w:r w:rsidR="00330F39" w:rsidRPr="00722195">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997640733"/>
                <w14:checkbox>
                  <w14:checked w14:val="0"/>
                  <w14:checkedState w14:val="2612" w14:font="MS Gothic"/>
                  <w14:uncheckedState w14:val="2610" w14:font="MS Gothic"/>
                </w14:checkbox>
              </w:sdtPr>
              <w:sdtEndPr/>
              <w:sdtContent>
                <w:r w:rsidR="00330F39" w:rsidRPr="00722195">
                  <w:rPr>
                    <w:rFonts w:ascii="MS Gothic" w:eastAsia="MS Gothic" w:hAnsi="MS Gothic" w:cs="Arial" w:hint="eastAsia"/>
                    <w:color w:val="404040" w:themeColor="text1" w:themeTint="BF"/>
                    <w:sz w:val="16"/>
                    <w:szCs w:val="16"/>
                  </w:rPr>
                  <w:t>☐</w:t>
                </w:r>
              </w:sdtContent>
            </w:sdt>
            <w:r w:rsidR="00330F39" w:rsidRPr="00722195">
              <w:rPr>
                <w:rFonts w:ascii="Arial" w:hAnsi="Arial" w:cs="Arial"/>
                <w:color w:val="404040" w:themeColor="text1" w:themeTint="BF"/>
                <w:sz w:val="16"/>
                <w:szCs w:val="16"/>
              </w:rPr>
              <w:t xml:space="preserve"> NO</w:t>
            </w:r>
          </w:p>
        </w:tc>
        <w:tc>
          <w:tcPr>
            <w:tcW w:w="1014" w:type="pct"/>
            <w:tcBorders>
              <w:top w:val="single" w:sz="4" w:space="0" w:color="A6A6A6" w:themeColor="background1" w:themeShade="A6"/>
              <w:left w:val="nil"/>
              <w:bottom w:val="single" w:sz="4" w:space="0" w:color="A6A6A6" w:themeColor="background1" w:themeShade="A6"/>
              <w:right w:val="nil"/>
            </w:tcBorders>
          </w:tcPr>
          <w:p w14:paraId="110B6D3B" w14:textId="7B164C45"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7E6A1C0A" w14:textId="2178F13F"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bl>
    <w:p w14:paraId="28DF0726" w14:textId="0F221779" w:rsidR="00826EB7" w:rsidRDefault="00826EB7">
      <w: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931"/>
        <w:gridCol w:w="1430"/>
        <w:gridCol w:w="1829"/>
        <w:gridCol w:w="1829"/>
      </w:tblGrid>
      <w:tr w:rsidR="00826EB7" w:rsidRPr="00EA2368" w14:paraId="1BF119F9" w14:textId="77777777" w:rsidTr="0074322A">
        <w:trPr>
          <w:cantSplit/>
          <w:tblHeader/>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hideMark/>
          </w:tcPr>
          <w:p w14:paraId="1A4E6F77" w14:textId="77777777" w:rsidR="00826EB7" w:rsidRPr="00EA2368" w:rsidRDefault="00826EB7" w:rsidP="0074322A">
            <w:pPr>
              <w:tabs>
                <w:tab w:val="left" w:pos="180"/>
              </w:tabs>
              <w:ind w:left="0" w:right="0" w:firstLine="0"/>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lastRenderedPageBreak/>
              <w:t>During this workplace task:</w:t>
            </w:r>
          </w:p>
        </w:tc>
        <w:tc>
          <w:tcPr>
            <w:tcW w:w="793" w:type="pct"/>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hideMark/>
          </w:tcPr>
          <w:p w14:paraId="4E16F7BB" w14:textId="77777777" w:rsidR="00826EB7" w:rsidRPr="00EA2368" w:rsidRDefault="00826EB7" w:rsidP="0074322A">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YES/NO</w:t>
            </w:r>
          </w:p>
        </w:tc>
        <w:tc>
          <w:tcPr>
            <w:tcW w:w="1014" w:type="pct"/>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hideMark/>
          </w:tcPr>
          <w:p w14:paraId="622A900E" w14:textId="77777777" w:rsidR="00826EB7" w:rsidRPr="00EA2368" w:rsidRDefault="00826EB7" w:rsidP="0074322A">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Date observed</w:t>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hideMark/>
          </w:tcPr>
          <w:p w14:paraId="15E56219" w14:textId="77777777" w:rsidR="00826EB7" w:rsidRPr="00EA2368" w:rsidRDefault="00826EB7" w:rsidP="0074322A">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Assessor’s comments</w:t>
            </w:r>
          </w:p>
        </w:tc>
      </w:tr>
      <w:tr w:rsidR="00330F39" w:rsidRPr="00EA2368" w14:paraId="284244C6" w14:textId="77777777" w:rsidTr="00FF17FE">
        <w:trPr>
          <w:cantSplit/>
          <w:trHeight w:val="341"/>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7C1D160C" w14:textId="06E02A22" w:rsidR="00330F39" w:rsidRPr="00675B56" w:rsidRDefault="00AD2258" w:rsidP="00330F39">
            <w:pPr>
              <w:pStyle w:val="ListParagraph"/>
              <w:numPr>
                <w:ilvl w:val="0"/>
                <w:numId w:val="47"/>
              </w:numPr>
              <w:tabs>
                <w:tab w:val="left" w:pos="180"/>
              </w:tabs>
              <w:ind w:right="0"/>
              <w:contextualSpacing w:val="0"/>
              <w:rPr>
                <w:rFonts w:ascii="Arial" w:hAnsi="Arial" w:cs="Arial"/>
                <w:color w:val="404040" w:themeColor="text1" w:themeTint="BF"/>
                <w:sz w:val="18"/>
                <w:szCs w:val="18"/>
              </w:rPr>
            </w:pPr>
            <w:r w:rsidRPr="00675B56">
              <w:rPr>
                <w:rFonts w:ascii="Arial" w:hAnsi="Arial" w:cs="Arial"/>
                <w:color w:val="404040" w:themeColor="text1" w:themeTint="BF"/>
                <w:sz w:val="18"/>
                <w:szCs w:val="18"/>
              </w:rPr>
              <w:t xml:space="preserve">Supporting the client to shuffle forward in the chair so that their feet are flat on the ground. Place one hand on the client's back to support them as they stand up.  </w:t>
            </w:r>
          </w:p>
        </w:tc>
        <w:tc>
          <w:tcPr>
            <w:tcW w:w="793" w:type="pct"/>
            <w:tcBorders>
              <w:top w:val="single" w:sz="4" w:space="0" w:color="A6A6A6" w:themeColor="background1" w:themeShade="A6"/>
              <w:left w:val="nil"/>
              <w:bottom w:val="single" w:sz="4" w:space="0" w:color="A6A6A6" w:themeColor="background1" w:themeShade="A6"/>
              <w:right w:val="nil"/>
            </w:tcBorders>
          </w:tcPr>
          <w:p w14:paraId="02E3BA15" w14:textId="0094C76A"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258904764"/>
                <w14:checkbox>
                  <w14:checked w14:val="0"/>
                  <w14:checkedState w14:val="2612" w14:font="MS Gothic"/>
                  <w14:uncheckedState w14:val="2610" w14:font="MS Gothic"/>
                </w14:checkbox>
              </w:sdtPr>
              <w:sdtEndPr/>
              <w:sdtContent>
                <w:r w:rsidR="00330F39" w:rsidRPr="008C5398">
                  <w:rPr>
                    <w:rFonts w:ascii="MS Gothic" w:eastAsia="MS Gothic" w:hAnsi="MS Gothic" w:cs="Arial" w:hint="eastAsia"/>
                    <w:color w:val="404040" w:themeColor="text1" w:themeTint="BF"/>
                    <w:sz w:val="16"/>
                    <w:szCs w:val="16"/>
                  </w:rPr>
                  <w:t>☐</w:t>
                </w:r>
              </w:sdtContent>
            </w:sdt>
            <w:r w:rsidR="00330F39" w:rsidRPr="008C539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051769013"/>
                <w14:checkbox>
                  <w14:checked w14:val="0"/>
                  <w14:checkedState w14:val="2612" w14:font="MS Gothic"/>
                  <w14:uncheckedState w14:val="2610" w14:font="MS Gothic"/>
                </w14:checkbox>
              </w:sdtPr>
              <w:sdtEndPr/>
              <w:sdtContent>
                <w:r w:rsidR="00330F39" w:rsidRPr="008C5398">
                  <w:rPr>
                    <w:rFonts w:ascii="MS Gothic" w:eastAsia="MS Gothic" w:hAnsi="MS Gothic" w:cs="Arial" w:hint="eastAsia"/>
                    <w:color w:val="404040" w:themeColor="text1" w:themeTint="BF"/>
                    <w:sz w:val="16"/>
                    <w:szCs w:val="16"/>
                  </w:rPr>
                  <w:t>☐</w:t>
                </w:r>
              </w:sdtContent>
            </w:sdt>
            <w:r w:rsidR="00330F39" w:rsidRPr="008C5398">
              <w:rPr>
                <w:rFonts w:ascii="Arial" w:hAnsi="Arial" w:cs="Arial"/>
                <w:color w:val="404040" w:themeColor="text1" w:themeTint="BF"/>
                <w:sz w:val="16"/>
                <w:szCs w:val="16"/>
              </w:rPr>
              <w:t xml:space="preserve"> NO</w:t>
            </w:r>
          </w:p>
        </w:tc>
        <w:tc>
          <w:tcPr>
            <w:tcW w:w="1014" w:type="pct"/>
            <w:tcBorders>
              <w:top w:val="single" w:sz="4" w:space="0" w:color="A6A6A6" w:themeColor="background1" w:themeShade="A6"/>
              <w:left w:val="nil"/>
              <w:bottom w:val="single" w:sz="4" w:space="0" w:color="A6A6A6" w:themeColor="background1" w:themeShade="A6"/>
              <w:right w:val="nil"/>
            </w:tcBorders>
          </w:tcPr>
          <w:p w14:paraId="75666482" w14:textId="21735401"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742AC7DC" w14:textId="606A6E79"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4336424C" w14:textId="77777777" w:rsidTr="00FF17FE">
        <w:trPr>
          <w:cantSplit/>
          <w:trHeight w:val="341"/>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4B2A3117" w14:textId="1219AC07" w:rsidR="00330F39" w:rsidRPr="00675B56" w:rsidRDefault="00330F39" w:rsidP="00330F39">
            <w:pPr>
              <w:pStyle w:val="ListParagraph"/>
              <w:numPr>
                <w:ilvl w:val="0"/>
                <w:numId w:val="47"/>
              </w:numPr>
              <w:tabs>
                <w:tab w:val="left" w:pos="180"/>
              </w:tabs>
              <w:ind w:right="0"/>
              <w:contextualSpacing w:val="0"/>
              <w:rPr>
                <w:rFonts w:ascii="Arial" w:hAnsi="Arial" w:cs="Arial"/>
                <w:color w:val="404040" w:themeColor="text1" w:themeTint="BF"/>
                <w:sz w:val="18"/>
                <w:szCs w:val="18"/>
              </w:rPr>
            </w:pPr>
            <w:r w:rsidRPr="00675B56">
              <w:rPr>
                <w:rFonts w:ascii="Arial" w:hAnsi="Arial" w:cs="Arial"/>
                <w:color w:val="404040" w:themeColor="text1" w:themeTint="BF"/>
                <w:sz w:val="18"/>
                <w:szCs w:val="18"/>
              </w:rPr>
              <w:t>Ensuring that the client’s head does not hit the roof of the car.</w:t>
            </w:r>
          </w:p>
        </w:tc>
        <w:tc>
          <w:tcPr>
            <w:tcW w:w="793" w:type="pct"/>
            <w:tcBorders>
              <w:top w:val="single" w:sz="4" w:space="0" w:color="A6A6A6" w:themeColor="background1" w:themeShade="A6"/>
              <w:left w:val="nil"/>
              <w:bottom w:val="single" w:sz="4" w:space="0" w:color="A6A6A6" w:themeColor="background1" w:themeShade="A6"/>
              <w:right w:val="nil"/>
            </w:tcBorders>
          </w:tcPr>
          <w:p w14:paraId="2CAA1C6B" w14:textId="055A209D"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341161300"/>
                <w14:checkbox>
                  <w14:checked w14:val="0"/>
                  <w14:checkedState w14:val="2612" w14:font="MS Gothic"/>
                  <w14:uncheckedState w14:val="2610" w14:font="MS Gothic"/>
                </w14:checkbox>
              </w:sdtPr>
              <w:sdtEndPr/>
              <w:sdtContent>
                <w:r w:rsidR="00330F39" w:rsidRPr="008C5398">
                  <w:rPr>
                    <w:rFonts w:ascii="MS Gothic" w:eastAsia="MS Gothic" w:hAnsi="MS Gothic" w:cs="Arial" w:hint="eastAsia"/>
                    <w:color w:val="404040" w:themeColor="text1" w:themeTint="BF"/>
                    <w:sz w:val="16"/>
                    <w:szCs w:val="16"/>
                  </w:rPr>
                  <w:t>☐</w:t>
                </w:r>
              </w:sdtContent>
            </w:sdt>
            <w:r w:rsidR="00330F39" w:rsidRPr="008C539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52031873"/>
                <w14:checkbox>
                  <w14:checked w14:val="0"/>
                  <w14:checkedState w14:val="2612" w14:font="MS Gothic"/>
                  <w14:uncheckedState w14:val="2610" w14:font="MS Gothic"/>
                </w14:checkbox>
              </w:sdtPr>
              <w:sdtEndPr/>
              <w:sdtContent>
                <w:r w:rsidR="00330F39" w:rsidRPr="008C5398">
                  <w:rPr>
                    <w:rFonts w:ascii="MS Gothic" w:eastAsia="MS Gothic" w:hAnsi="MS Gothic" w:cs="Arial" w:hint="eastAsia"/>
                    <w:color w:val="404040" w:themeColor="text1" w:themeTint="BF"/>
                    <w:sz w:val="16"/>
                    <w:szCs w:val="16"/>
                  </w:rPr>
                  <w:t>☐</w:t>
                </w:r>
              </w:sdtContent>
            </w:sdt>
            <w:r w:rsidR="00330F39" w:rsidRPr="008C5398">
              <w:rPr>
                <w:rFonts w:ascii="Arial" w:hAnsi="Arial" w:cs="Arial"/>
                <w:color w:val="404040" w:themeColor="text1" w:themeTint="BF"/>
                <w:sz w:val="16"/>
                <w:szCs w:val="16"/>
              </w:rPr>
              <w:t xml:space="preserve"> NO</w:t>
            </w:r>
          </w:p>
        </w:tc>
        <w:tc>
          <w:tcPr>
            <w:tcW w:w="1014" w:type="pct"/>
            <w:tcBorders>
              <w:top w:val="single" w:sz="4" w:space="0" w:color="A6A6A6" w:themeColor="background1" w:themeShade="A6"/>
              <w:left w:val="nil"/>
              <w:bottom w:val="single" w:sz="4" w:space="0" w:color="A6A6A6" w:themeColor="background1" w:themeShade="A6"/>
              <w:right w:val="nil"/>
            </w:tcBorders>
          </w:tcPr>
          <w:p w14:paraId="1510FF47" w14:textId="6818C968"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481E086E" w14:textId="19F395E4"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516F9DF2" w14:textId="77777777" w:rsidTr="00FF17FE">
        <w:trPr>
          <w:cantSplit/>
          <w:trHeight w:val="341"/>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5EBE44E4" w14:textId="1146CA2D" w:rsidR="00330F39" w:rsidRPr="00675B56" w:rsidRDefault="00330F39" w:rsidP="00330F39">
            <w:pPr>
              <w:pStyle w:val="ListParagraph"/>
              <w:numPr>
                <w:ilvl w:val="0"/>
                <w:numId w:val="47"/>
              </w:numPr>
              <w:tabs>
                <w:tab w:val="left" w:pos="180"/>
              </w:tabs>
              <w:ind w:right="0"/>
              <w:contextualSpacing w:val="0"/>
              <w:rPr>
                <w:rFonts w:ascii="Arial" w:hAnsi="Arial" w:cs="Arial"/>
                <w:color w:val="404040" w:themeColor="text1" w:themeTint="BF"/>
                <w:sz w:val="18"/>
                <w:szCs w:val="18"/>
              </w:rPr>
            </w:pPr>
            <w:r w:rsidRPr="00675B56">
              <w:rPr>
                <w:rFonts w:ascii="Arial" w:hAnsi="Arial" w:cs="Arial"/>
                <w:color w:val="404040" w:themeColor="text1" w:themeTint="BF"/>
                <w:sz w:val="18"/>
                <w:szCs w:val="18"/>
              </w:rPr>
              <w:t>Getting the client to take a few steps back until they can feel the chair on the back of their legs once they are both standing</w:t>
            </w:r>
          </w:p>
        </w:tc>
        <w:tc>
          <w:tcPr>
            <w:tcW w:w="793" w:type="pct"/>
            <w:tcBorders>
              <w:top w:val="single" w:sz="4" w:space="0" w:color="A6A6A6" w:themeColor="background1" w:themeShade="A6"/>
              <w:left w:val="nil"/>
              <w:bottom w:val="single" w:sz="4" w:space="0" w:color="A6A6A6" w:themeColor="background1" w:themeShade="A6"/>
              <w:right w:val="nil"/>
            </w:tcBorders>
          </w:tcPr>
          <w:p w14:paraId="4465BE36" w14:textId="24399F8E"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320048204"/>
                <w14:checkbox>
                  <w14:checked w14:val="0"/>
                  <w14:checkedState w14:val="2612" w14:font="MS Gothic"/>
                  <w14:uncheckedState w14:val="2610" w14:font="MS Gothic"/>
                </w14:checkbox>
              </w:sdtPr>
              <w:sdtEndPr/>
              <w:sdtContent>
                <w:r w:rsidR="00330F39" w:rsidRPr="008C5398">
                  <w:rPr>
                    <w:rFonts w:ascii="MS Gothic" w:eastAsia="MS Gothic" w:hAnsi="MS Gothic" w:cs="Arial" w:hint="eastAsia"/>
                    <w:color w:val="404040" w:themeColor="text1" w:themeTint="BF"/>
                    <w:sz w:val="16"/>
                    <w:szCs w:val="16"/>
                  </w:rPr>
                  <w:t>☐</w:t>
                </w:r>
              </w:sdtContent>
            </w:sdt>
            <w:r w:rsidR="00330F39" w:rsidRPr="008C539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79011847"/>
                <w14:checkbox>
                  <w14:checked w14:val="0"/>
                  <w14:checkedState w14:val="2612" w14:font="MS Gothic"/>
                  <w14:uncheckedState w14:val="2610" w14:font="MS Gothic"/>
                </w14:checkbox>
              </w:sdtPr>
              <w:sdtEndPr/>
              <w:sdtContent>
                <w:r w:rsidR="00330F39" w:rsidRPr="008C5398">
                  <w:rPr>
                    <w:rFonts w:ascii="MS Gothic" w:eastAsia="MS Gothic" w:hAnsi="MS Gothic" w:cs="Arial" w:hint="eastAsia"/>
                    <w:color w:val="404040" w:themeColor="text1" w:themeTint="BF"/>
                    <w:sz w:val="16"/>
                    <w:szCs w:val="16"/>
                  </w:rPr>
                  <w:t>☐</w:t>
                </w:r>
              </w:sdtContent>
            </w:sdt>
            <w:r w:rsidR="00330F39" w:rsidRPr="008C5398">
              <w:rPr>
                <w:rFonts w:ascii="Arial" w:hAnsi="Arial" w:cs="Arial"/>
                <w:color w:val="404040" w:themeColor="text1" w:themeTint="BF"/>
                <w:sz w:val="16"/>
                <w:szCs w:val="16"/>
              </w:rPr>
              <w:t xml:space="preserve"> NO</w:t>
            </w:r>
          </w:p>
        </w:tc>
        <w:tc>
          <w:tcPr>
            <w:tcW w:w="1014" w:type="pct"/>
            <w:tcBorders>
              <w:top w:val="single" w:sz="4" w:space="0" w:color="A6A6A6" w:themeColor="background1" w:themeShade="A6"/>
              <w:left w:val="nil"/>
              <w:bottom w:val="single" w:sz="4" w:space="0" w:color="A6A6A6" w:themeColor="background1" w:themeShade="A6"/>
              <w:right w:val="nil"/>
            </w:tcBorders>
          </w:tcPr>
          <w:p w14:paraId="0E3F003A" w14:textId="52D5282B"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21F8660C" w14:textId="5672D4BC"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7815442A" w14:textId="77777777" w:rsidTr="00FF17FE">
        <w:trPr>
          <w:cantSplit/>
          <w:trHeight w:val="341"/>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052BCAE9" w14:textId="2E16BA81" w:rsidR="00330F39" w:rsidRPr="00EA2368" w:rsidRDefault="00330F39" w:rsidP="00330F39">
            <w:pPr>
              <w:pStyle w:val="ListParagraph"/>
              <w:numPr>
                <w:ilvl w:val="0"/>
                <w:numId w:val="47"/>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Getting the client to grasp the arm of the chair and lean forward.</w:t>
            </w:r>
          </w:p>
        </w:tc>
        <w:tc>
          <w:tcPr>
            <w:tcW w:w="793" w:type="pct"/>
            <w:tcBorders>
              <w:top w:val="single" w:sz="4" w:space="0" w:color="A6A6A6" w:themeColor="background1" w:themeShade="A6"/>
              <w:left w:val="nil"/>
              <w:bottom w:val="single" w:sz="4" w:space="0" w:color="A6A6A6" w:themeColor="background1" w:themeShade="A6"/>
              <w:right w:val="nil"/>
            </w:tcBorders>
          </w:tcPr>
          <w:p w14:paraId="7C14061C" w14:textId="319E3DDF"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060376231"/>
                <w14:checkbox>
                  <w14:checked w14:val="0"/>
                  <w14:checkedState w14:val="2612" w14:font="MS Gothic"/>
                  <w14:uncheckedState w14:val="2610" w14:font="MS Gothic"/>
                </w14:checkbox>
              </w:sdtPr>
              <w:sdtEndPr/>
              <w:sdtContent>
                <w:r w:rsidR="00330F39" w:rsidRPr="008C5398">
                  <w:rPr>
                    <w:rFonts w:ascii="MS Gothic" w:eastAsia="MS Gothic" w:hAnsi="MS Gothic" w:cs="Arial" w:hint="eastAsia"/>
                    <w:color w:val="404040" w:themeColor="text1" w:themeTint="BF"/>
                    <w:sz w:val="16"/>
                    <w:szCs w:val="16"/>
                  </w:rPr>
                  <w:t>☐</w:t>
                </w:r>
              </w:sdtContent>
            </w:sdt>
            <w:r w:rsidR="00330F39" w:rsidRPr="008C539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2015338856"/>
                <w14:checkbox>
                  <w14:checked w14:val="0"/>
                  <w14:checkedState w14:val="2612" w14:font="MS Gothic"/>
                  <w14:uncheckedState w14:val="2610" w14:font="MS Gothic"/>
                </w14:checkbox>
              </w:sdtPr>
              <w:sdtEndPr/>
              <w:sdtContent>
                <w:r w:rsidR="00330F39" w:rsidRPr="008C5398">
                  <w:rPr>
                    <w:rFonts w:ascii="MS Gothic" w:eastAsia="MS Gothic" w:hAnsi="MS Gothic" w:cs="Arial" w:hint="eastAsia"/>
                    <w:color w:val="404040" w:themeColor="text1" w:themeTint="BF"/>
                    <w:sz w:val="16"/>
                    <w:szCs w:val="16"/>
                  </w:rPr>
                  <w:t>☐</w:t>
                </w:r>
              </w:sdtContent>
            </w:sdt>
            <w:r w:rsidR="00330F39" w:rsidRPr="008C5398">
              <w:rPr>
                <w:rFonts w:ascii="Arial" w:hAnsi="Arial" w:cs="Arial"/>
                <w:color w:val="404040" w:themeColor="text1" w:themeTint="BF"/>
                <w:sz w:val="16"/>
                <w:szCs w:val="16"/>
              </w:rPr>
              <w:t xml:space="preserve"> NO</w:t>
            </w:r>
          </w:p>
        </w:tc>
        <w:tc>
          <w:tcPr>
            <w:tcW w:w="1014" w:type="pct"/>
            <w:tcBorders>
              <w:top w:val="single" w:sz="4" w:space="0" w:color="A6A6A6" w:themeColor="background1" w:themeShade="A6"/>
              <w:left w:val="nil"/>
              <w:bottom w:val="single" w:sz="4" w:space="0" w:color="A6A6A6" w:themeColor="background1" w:themeShade="A6"/>
              <w:right w:val="nil"/>
            </w:tcBorders>
          </w:tcPr>
          <w:p w14:paraId="273B6C97" w14:textId="61D1BAA9"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2DC19F9E" w14:textId="45F2E05A"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6A186061" w14:textId="77777777" w:rsidTr="00FF17FE">
        <w:trPr>
          <w:cantSplit/>
          <w:trHeight w:val="341"/>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39219D02" w14:textId="366A95D7" w:rsidR="00330F39" w:rsidRPr="00EA2368" w:rsidRDefault="00330F39" w:rsidP="00330F39">
            <w:pPr>
              <w:pStyle w:val="ListParagraph"/>
              <w:numPr>
                <w:ilvl w:val="0"/>
                <w:numId w:val="47"/>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Allowing the client to sit on the wheelchair slowly, using armrests for support. </w:t>
            </w:r>
          </w:p>
        </w:tc>
        <w:tc>
          <w:tcPr>
            <w:tcW w:w="793" w:type="pct"/>
            <w:tcBorders>
              <w:top w:val="single" w:sz="4" w:space="0" w:color="A6A6A6" w:themeColor="background1" w:themeShade="A6"/>
              <w:left w:val="nil"/>
              <w:bottom w:val="single" w:sz="4" w:space="0" w:color="A6A6A6" w:themeColor="background1" w:themeShade="A6"/>
              <w:right w:val="nil"/>
            </w:tcBorders>
          </w:tcPr>
          <w:p w14:paraId="5991235A" w14:textId="45C5F149"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199899037"/>
                <w14:checkbox>
                  <w14:checked w14:val="0"/>
                  <w14:checkedState w14:val="2612" w14:font="MS Gothic"/>
                  <w14:uncheckedState w14:val="2610" w14:font="MS Gothic"/>
                </w14:checkbox>
              </w:sdtPr>
              <w:sdtEndPr/>
              <w:sdtContent>
                <w:r w:rsidR="00330F39" w:rsidRPr="008C5398">
                  <w:rPr>
                    <w:rFonts w:ascii="MS Gothic" w:eastAsia="MS Gothic" w:hAnsi="MS Gothic" w:cs="Arial" w:hint="eastAsia"/>
                    <w:color w:val="404040" w:themeColor="text1" w:themeTint="BF"/>
                    <w:sz w:val="16"/>
                    <w:szCs w:val="16"/>
                  </w:rPr>
                  <w:t>☐</w:t>
                </w:r>
              </w:sdtContent>
            </w:sdt>
            <w:r w:rsidR="00330F39" w:rsidRPr="008C539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854934551"/>
                <w14:checkbox>
                  <w14:checked w14:val="0"/>
                  <w14:checkedState w14:val="2612" w14:font="MS Gothic"/>
                  <w14:uncheckedState w14:val="2610" w14:font="MS Gothic"/>
                </w14:checkbox>
              </w:sdtPr>
              <w:sdtEndPr/>
              <w:sdtContent>
                <w:r w:rsidR="00330F39" w:rsidRPr="008C5398">
                  <w:rPr>
                    <w:rFonts w:ascii="MS Gothic" w:eastAsia="MS Gothic" w:hAnsi="MS Gothic" w:cs="Arial" w:hint="eastAsia"/>
                    <w:color w:val="404040" w:themeColor="text1" w:themeTint="BF"/>
                    <w:sz w:val="16"/>
                    <w:szCs w:val="16"/>
                  </w:rPr>
                  <w:t>☐</w:t>
                </w:r>
              </w:sdtContent>
            </w:sdt>
            <w:r w:rsidR="00330F39" w:rsidRPr="008C5398">
              <w:rPr>
                <w:rFonts w:ascii="Arial" w:hAnsi="Arial" w:cs="Arial"/>
                <w:color w:val="404040" w:themeColor="text1" w:themeTint="BF"/>
                <w:sz w:val="16"/>
                <w:szCs w:val="16"/>
              </w:rPr>
              <w:t xml:space="preserve"> NO</w:t>
            </w:r>
          </w:p>
        </w:tc>
        <w:tc>
          <w:tcPr>
            <w:tcW w:w="1014" w:type="pct"/>
            <w:tcBorders>
              <w:top w:val="single" w:sz="4" w:space="0" w:color="A6A6A6" w:themeColor="background1" w:themeShade="A6"/>
              <w:left w:val="nil"/>
              <w:bottom w:val="single" w:sz="4" w:space="0" w:color="A6A6A6" w:themeColor="background1" w:themeShade="A6"/>
              <w:right w:val="nil"/>
            </w:tcBorders>
          </w:tcPr>
          <w:p w14:paraId="3006146E" w14:textId="37F2D2A8"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744A868A" w14:textId="79885164"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3C1E1F9D" w14:textId="77777777" w:rsidTr="00FF17FE">
        <w:trPr>
          <w:cantSplit/>
          <w:trHeight w:val="341"/>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65009FAA" w14:textId="518D53D9" w:rsidR="00330F39" w:rsidRPr="00EA2368" w:rsidRDefault="00330F39" w:rsidP="00330F39">
            <w:pPr>
              <w:pStyle w:val="ListParagraph"/>
              <w:numPr>
                <w:ilvl w:val="0"/>
                <w:numId w:val="47"/>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Making sure that their knees are bent, and their back is straight to avoid injury.</w:t>
            </w:r>
          </w:p>
        </w:tc>
        <w:tc>
          <w:tcPr>
            <w:tcW w:w="793" w:type="pct"/>
            <w:tcBorders>
              <w:top w:val="single" w:sz="4" w:space="0" w:color="A6A6A6" w:themeColor="background1" w:themeShade="A6"/>
              <w:left w:val="nil"/>
              <w:bottom w:val="single" w:sz="4" w:space="0" w:color="A6A6A6" w:themeColor="background1" w:themeShade="A6"/>
              <w:right w:val="nil"/>
            </w:tcBorders>
          </w:tcPr>
          <w:p w14:paraId="63FA3252" w14:textId="66C1F811"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776370957"/>
                <w14:checkbox>
                  <w14:checked w14:val="0"/>
                  <w14:checkedState w14:val="2612" w14:font="MS Gothic"/>
                  <w14:uncheckedState w14:val="2610" w14:font="MS Gothic"/>
                </w14:checkbox>
              </w:sdtPr>
              <w:sdtEndPr/>
              <w:sdtContent>
                <w:r w:rsidR="00330F39" w:rsidRPr="008C5398">
                  <w:rPr>
                    <w:rFonts w:ascii="MS Gothic" w:eastAsia="MS Gothic" w:hAnsi="MS Gothic" w:cs="Arial" w:hint="eastAsia"/>
                    <w:color w:val="404040" w:themeColor="text1" w:themeTint="BF"/>
                    <w:sz w:val="16"/>
                    <w:szCs w:val="16"/>
                  </w:rPr>
                  <w:t>☐</w:t>
                </w:r>
              </w:sdtContent>
            </w:sdt>
            <w:r w:rsidR="00330F39" w:rsidRPr="008C539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444888591"/>
                <w14:checkbox>
                  <w14:checked w14:val="0"/>
                  <w14:checkedState w14:val="2612" w14:font="MS Gothic"/>
                  <w14:uncheckedState w14:val="2610" w14:font="MS Gothic"/>
                </w14:checkbox>
              </w:sdtPr>
              <w:sdtEndPr/>
              <w:sdtContent>
                <w:r w:rsidR="00330F39" w:rsidRPr="008C5398">
                  <w:rPr>
                    <w:rFonts w:ascii="MS Gothic" w:eastAsia="MS Gothic" w:hAnsi="MS Gothic" w:cs="Arial" w:hint="eastAsia"/>
                    <w:color w:val="404040" w:themeColor="text1" w:themeTint="BF"/>
                    <w:sz w:val="16"/>
                    <w:szCs w:val="16"/>
                  </w:rPr>
                  <w:t>☐</w:t>
                </w:r>
              </w:sdtContent>
            </w:sdt>
            <w:r w:rsidR="00330F39" w:rsidRPr="008C5398">
              <w:rPr>
                <w:rFonts w:ascii="Arial" w:hAnsi="Arial" w:cs="Arial"/>
                <w:color w:val="404040" w:themeColor="text1" w:themeTint="BF"/>
                <w:sz w:val="16"/>
                <w:szCs w:val="16"/>
              </w:rPr>
              <w:t xml:space="preserve"> NO</w:t>
            </w:r>
          </w:p>
        </w:tc>
        <w:tc>
          <w:tcPr>
            <w:tcW w:w="1014" w:type="pct"/>
            <w:tcBorders>
              <w:top w:val="single" w:sz="4" w:space="0" w:color="A6A6A6" w:themeColor="background1" w:themeShade="A6"/>
              <w:left w:val="nil"/>
              <w:bottom w:val="single" w:sz="4" w:space="0" w:color="A6A6A6" w:themeColor="background1" w:themeShade="A6"/>
              <w:right w:val="nil"/>
            </w:tcBorders>
          </w:tcPr>
          <w:p w14:paraId="10694D68" w14:textId="1ADE944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32CB4B8D" w14:textId="67EB1952"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4228D082" w14:textId="77777777" w:rsidTr="00FF17FE">
        <w:trPr>
          <w:cantSplit/>
          <w:trHeight w:val="341"/>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5E626CCF" w14:textId="4DACF2C5" w:rsidR="00330F39" w:rsidRPr="00EA2368" w:rsidRDefault="00330F39" w:rsidP="00330F39">
            <w:pPr>
              <w:pStyle w:val="ListParagraph"/>
              <w:numPr>
                <w:ilvl w:val="0"/>
                <w:numId w:val="47"/>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Attaching the footrests to the wheelchair. </w:t>
            </w:r>
          </w:p>
        </w:tc>
        <w:tc>
          <w:tcPr>
            <w:tcW w:w="793" w:type="pct"/>
            <w:tcBorders>
              <w:top w:val="single" w:sz="4" w:space="0" w:color="A6A6A6" w:themeColor="background1" w:themeShade="A6"/>
              <w:left w:val="nil"/>
              <w:bottom w:val="single" w:sz="4" w:space="0" w:color="A6A6A6" w:themeColor="background1" w:themeShade="A6"/>
              <w:right w:val="nil"/>
            </w:tcBorders>
          </w:tcPr>
          <w:p w14:paraId="00F521C9" w14:textId="1E95D400"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255636361"/>
                <w14:checkbox>
                  <w14:checked w14:val="0"/>
                  <w14:checkedState w14:val="2612" w14:font="MS Gothic"/>
                  <w14:uncheckedState w14:val="2610" w14:font="MS Gothic"/>
                </w14:checkbox>
              </w:sdtPr>
              <w:sdtEndPr/>
              <w:sdtContent>
                <w:r w:rsidR="00330F39" w:rsidRPr="008C5398">
                  <w:rPr>
                    <w:rFonts w:ascii="MS Gothic" w:eastAsia="MS Gothic" w:hAnsi="MS Gothic" w:cs="Arial" w:hint="eastAsia"/>
                    <w:color w:val="404040" w:themeColor="text1" w:themeTint="BF"/>
                    <w:sz w:val="16"/>
                    <w:szCs w:val="16"/>
                  </w:rPr>
                  <w:t>☐</w:t>
                </w:r>
              </w:sdtContent>
            </w:sdt>
            <w:r w:rsidR="00330F39" w:rsidRPr="008C539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517730713"/>
                <w14:checkbox>
                  <w14:checked w14:val="0"/>
                  <w14:checkedState w14:val="2612" w14:font="MS Gothic"/>
                  <w14:uncheckedState w14:val="2610" w14:font="MS Gothic"/>
                </w14:checkbox>
              </w:sdtPr>
              <w:sdtEndPr/>
              <w:sdtContent>
                <w:r w:rsidR="00330F39" w:rsidRPr="008C5398">
                  <w:rPr>
                    <w:rFonts w:ascii="MS Gothic" w:eastAsia="MS Gothic" w:hAnsi="MS Gothic" w:cs="Arial" w:hint="eastAsia"/>
                    <w:color w:val="404040" w:themeColor="text1" w:themeTint="BF"/>
                    <w:sz w:val="16"/>
                    <w:szCs w:val="16"/>
                  </w:rPr>
                  <w:t>☐</w:t>
                </w:r>
              </w:sdtContent>
            </w:sdt>
            <w:r w:rsidR="00330F39" w:rsidRPr="008C5398">
              <w:rPr>
                <w:rFonts w:ascii="Arial" w:hAnsi="Arial" w:cs="Arial"/>
                <w:color w:val="404040" w:themeColor="text1" w:themeTint="BF"/>
                <w:sz w:val="16"/>
                <w:szCs w:val="16"/>
              </w:rPr>
              <w:t xml:space="preserve"> NO</w:t>
            </w:r>
          </w:p>
        </w:tc>
        <w:tc>
          <w:tcPr>
            <w:tcW w:w="1014" w:type="pct"/>
            <w:tcBorders>
              <w:top w:val="single" w:sz="4" w:space="0" w:color="A6A6A6" w:themeColor="background1" w:themeShade="A6"/>
              <w:left w:val="nil"/>
              <w:bottom w:val="single" w:sz="4" w:space="0" w:color="A6A6A6" w:themeColor="background1" w:themeShade="A6"/>
              <w:right w:val="nil"/>
            </w:tcBorders>
          </w:tcPr>
          <w:p w14:paraId="571DD4AA" w14:textId="7EE325E4"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2E7463E3" w14:textId="6B3186AC"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192BFE9F" w14:textId="77777777" w:rsidTr="00FF17FE">
        <w:trPr>
          <w:cantSplit/>
          <w:trHeight w:val="341"/>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45B04445" w14:textId="6068FC32" w:rsidR="00330F39" w:rsidRPr="00EA2368" w:rsidRDefault="00330F39" w:rsidP="00330F39">
            <w:pPr>
              <w:pStyle w:val="ListParagraph"/>
              <w:numPr>
                <w:ilvl w:val="0"/>
                <w:numId w:val="47"/>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Positioning the client’s feet on the footrest once they are attached.</w:t>
            </w:r>
          </w:p>
        </w:tc>
        <w:tc>
          <w:tcPr>
            <w:tcW w:w="793" w:type="pct"/>
            <w:tcBorders>
              <w:top w:val="single" w:sz="4" w:space="0" w:color="A6A6A6" w:themeColor="background1" w:themeShade="A6"/>
              <w:left w:val="nil"/>
              <w:bottom w:val="single" w:sz="4" w:space="0" w:color="A6A6A6" w:themeColor="background1" w:themeShade="A6"/>
              <w:right w:val="nil"/>
            </w:tcBorders>
          </w:tcPr>
          <w:p w14:paraId="1637D70C" w14:textId="355C5D20"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012259188"/>
                <w14:checkbox>
                  <w14:checked w14:val="0"/>
                  <w14:checkedState w14:val="2612" w14:font="MS Gothic"/>
                  <w14:uncheckedState w14:val="2610" w14:font="MS Gothic"/>
                </w14:checkbox>
              </w:sdtPr>
              <w:sdtEndPr/>
              <w:sdtContent>
                <w:r w:rsidR="00330F39" w:rsidRPr="008C5398">
                  <w:rPr>
                    <w:rFonts w:ascii="MS Gothic" w:eastAsia="MS Gothic" w:hAnsi="MS Gothic" w:cs="Arial" w:hint="eastAsia"/>
                    <w:color w:val="404040" w:themeColor="text1" w:themeTint="BF"/>
                    <w:sz w:val="16"/>
                    <w:szCs w:val="16"/>
                  </w:rPr>
                  <w:t>☐</w:t>
                </w:r>
              </w:sdtContent>
            </w:sdt>
            <w:r w:rsidR="00330F39" w:rsidRPr="008C539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273011088"/>
                <w14:checkbox>
                  <w14:checked w14:val="0"/>
                  <w14:checkedState w14:val="2612" w14:font="MS Gothic"/>
                  <w14:uncheckedState w14:val="2610" w14:font="MS Gothic"/>
                </w14:checkbox>
              </w:sdtPr>
              <w:sdtEndPr/>
              <w:sdtContent>
                <w:r w:rsidR="00330F39" w:rsidRPr="008C5398">
                  <w:rPr>
                    <w:rFonts w:ascii="MS Gothic" w:eastAsia="MS Gothic" w:hAnsi="MS Gothic" w:cs="Arial" w:hint="eastAsia"/>
                    <w:color w:val="404040" w:themeColor="text1" w:themeTint="BF"/>
                    <w:sz w:val="16"/>
                    <w:szCs w:val="16"/>
                  </w:rPr>
                  <w:t>☐</w:t>
                </w:r>
              </w:sdtContent>
            </w:sdt>
            <w:r w:rsidR="00330F39" w:rsidRPr="008C5398">
              <w:rPr>
                <w:rFonts w:ascii="Arial" w:hAnsi="Arial" w:cs="Arial"/>
                <w:color w:val="404040" w:themeColor="text1" w:themeTint="BF"/>
                <w:sz w:val="16"/>
                <w:szCs w:val="16"/>
              </w:rPr>
              <w:t xml:space="preserve"> NO</w:t>
            </w:r>
          </w:p>
        </w:tc>
        <w:tc>
          <w:tcPr>
            <w:tcW w:w="1014" w:type="pct"/>
            <w:tcBorders>
              <w:top w:val="single" w:sz="4" w:space="0" w:color="A6A6A6" w:themeColor="background1" w:themeShade="A6"/>
              <w:left w:val="nil"/>
              <w:bottom w:val="single" w:sz="4" w:space="0" w:color="A6A6A6" w:themeColor="background1" w:themeShade="A6"/>
              <w:right w:val="nil"/>
            </w:tcBorders>
          </w:tcPr>
          <w:p w14:paraId="7741A1E0" w14:textId="6D93D421"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2BEC0942" w14:textId="5B3DF19E"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469BAD56" w14:textId="77777777" w:rsidTr="00FF17FE">
        <w:trPr>
          <w:cantSplit/>
          <w:trHeight w:val="341"/>
          <w:jc w:val="center"/>
        </w:trPr>
        <w:tc>
          <w:tcPr>
            <w:tcW w:w="2179"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4941FC34" w14:textId="294BA9E0" w:rsidR="00330F39" w:rsidRPr="00EA2368" w:rsidRDefault="00330F39" w:rsidP="00330F39">
            <w:pPr>
              <w:pStyle w:val="ListParagraph"/>
              <w:numPr>
                <w:ilvl w:val="0"/>
                <w:numId w:val="47"/>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Removing the brakes before moving the client with the wheelchair once the client is seated comfortably.</w:t>
            </w:r>
          </w:p>
        </w:tc>
        <w:tc>
          <w:tcPr>
            <w:tcW w:w="793" w:type="pct"/>
            <w:tcBorders>
              <w:top w:val="single" w:sz="4" w:space="0" w:color="A6A6A6" w:themeColor="background1" w:themeShade="A6"/>
              <w:left w:val="nil"/>
              <w:bottom w:val="single" w:sz="4" w:space="0" w:color="A6A6A6" w:themeColor="background1" w:themeShade="A6"/>
              <w:right w:val="nil"/>
            </w:tcBorders>
          </w:tcPr>
          <w:p w14:paraId="037532FB" w14:textId="15285DA9"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217174390"/>
                <w14:checkbox>
                  <w14:checked w14:val="0"/>
                  <w14:checkedState w14:val="2612" w14:font="MS Gothic"/>
                  <w14:uncheckedState w14:val="2610" w14:font="MS Gothic"/>
                </w14:checkbox>
              </w:sdtPr>
              <w:sdtEndPr/>
              <w:sdtContent>
                <w:r w:rsidR="00330F39" w:rsidRPr="008C5398">
                  <w:rPr>
                    <w:rFonts w:ascii="MS Gothic" w:eastAsia="MS Gothic" w:hAnsi="MS Gothic" w:cs="Arial" w:hint="eastAsia"/>
                    <w:color w:val="404040" w:themeColor="text1" w:themeTint="BF"/>
                    <w:sz w:val="16"/>
                    <w:szCs w:val="16"/>
                  </w:rPr>
                  <w:t>☐</w:t>
                </w:r>
              </w:sdtContent>
            </w:sdt>
            <w:r w:rsidR="00330F39" w:rsidRPr="008C5398">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208424074"/>
                <w14:checkbox>
                  <w14:checked w14:val="0"/>
                  <w14:checkedState w14:val="2612" w14:font="MS Gothic"/>
                  <w14:uncheckedState w14:val="2610" w14:font="MS Gothic"/>
                </w14:checkbox>
              </w:sdtPr>
              <w:sdtEndPr/>
              <w:sdtContent>
                <w:r w:rsidR="00330F39" w:rsidRPr="008C5398">
                  <w:rPr>
                    <w:rFonts w:ascii="MS Gothic" w:eastAsia="MS Gothic" w:hAnsi="MS Gothic" w:cs="Arial" w:hint="eastAsia"/>
                    <w:color w:val="404040" w:themeColor="text1" w:themeTint="BF"/>
                    <w:sz w:val="16"/>
                    <w:szCs w:val="16"/>
                  </w:rPr>
                  <w:t>☐</w:t>
                </w:r>
              </w:sdtContent>
            </w:sdt>
            <w:r w:rsidR="00330F39" w:rsidRPr="008C5398">
              <w:rPr>
                <w:rFonts w:ascii="Arial" w:hAnsi="Arial" w:cs="Arial"/>
                <w:color w:val="404040" w:themeColor="text1" w:themeTint="BF"/>
                <w:sz w:val="16"/>
                <w:szCs w:val="16"/>
              </w:rPr>
              <w:t xml:space="preserve"> NO</w:t>
            </w:r>
          </w:p>
        </w:tc>
        <w:tc>
          <w:tcPr>
            <w:tcW w:w="1014" w:type="pct"/>
            <w:tcBorders>
              <w:top w:val="single" w:sz="4" w:space="0" w:color="A6A6A6" w:themeColor="background1" w:themeShade="A6"/>
              <w:left w:val="nil"/>
              <w:bottom w:val="single" w:sz="4" w:space="0" w:color="A6A6A6" w:themeColor="background1" w:themeShade="A6"/>
              <w:right w:val="nil"/>
            </w:tcBorders>
          </w:tcPr>
          <w:p w14:paraId="423183BA" w14:textId="150A8AC3"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14"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0097476C" w14:textId="507A0A1E"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bl>
    <w:p w14:paraId="0C4D4C3E" w14:textId="77777777" w:rsidR="00826EB7" w:rsidRDefault="00826EB7">
      <w:pPr>
        <w:rPr>
          <w:rFonts w:ascii="Arial" w:eastAsiaTheme="majorEastAsia" w:hAnsi="Arial" w:cs="Arial"/>
          <w:b/>
          <w:bCs/>
          <w:color w:val="404040" w:themeColor="text1" w:themeTint="BF"/>
        </w:rPr>
      </w:pPr>
      <w:r>
        <w:rPr>
          <w:rFonts w:ascii="Arial" w:eastAsiaTheme="majorEastAsia" w:hAnsi="Arial" w:cs="Arial"/>
          <w:b/>
          <w:bCs/>
          <w:color w:val="404040" w:themeColor="text1" w:themeTint="BF"/>
        </w:rPr>
        <w:br w:type="page"/>
      </w:r>
    </w:p>
    <w:p w14:paraId="0BC908AA" w14:textId="6B2C1CD1" w:rsidR="000E0CC7" w:rsidRPr="00EA2368" w:rsidRDefault="00C457CB" w:rsidP="00EA2368">
      <w:pPr>
        <w:pStyle w:val="Heading2"/>
        <w:spacing w:before="120" w:after="120" w:line="276" w:lineRule="auto"/>
        <w:jc w:val="both"/>
        <w:rPr>
          <w:rFonts w:ascii="Arial" w:hAnsi="Arial" w:cs="Arial"/>
          <w:b/>
          <w:bCs/>
          <w:color w:val="404040" w:themeColor="text1" w:themeTint="BF"/>
          <w:sz w:val="22"/>
          <w:szCs w:val="22"/>
        </w:rPr>
      </w:pPr>
      <w:r w:rsidRPr="00EA2368">
        <w:rPr>
          <w:rFonts w:ascii="Arial" w:hAnsi="Arial" w:cs="Arial"/>
          <w:b/>
          <w:bCs/>
          <w:color w:val="404040" w:themeColor="text1" w:themeTint="BF"/>
          <w:sz w:val="22"/>
          <w:szCs w:val="22"/>
        </w:rPr>
        <w:lastRenderedPageBreak/>
        <w:t xml:space="preserve">Part </w:t>
      </w:r>
      <w:r w:rsidR="0043127C" w:rsidRPr="00EA2368">
        <w:rPr>
          <w:rFonts w:ascii="Arial" w:hAnsi="Arial" w:cs="Arial"/>
          <w:b/>
          <w:bCs/>
          <w:color w:val="404040" w:themeColor="text1" w:themeTint="BF"/>
          <w:sz w:val="22"/>
          <w:szCs w:val="22"/>
        </w:rPr>
        <w:t>X</w:t>
      </w:r>
      <w:r w:rsidRPr="00EA2368">
        <w:rPr>
          <w:rFonts w:ascii="Arial" w:hAnsi="Arial" w:cs="Arial"/>
          <w:b/>
          <w:bCs/>
          <w:color w:val="404040" w:themeColor="text1" w:themeTint="BF"/>
          <w:sz w:val="22"/>
          <w:szCs w:val="22"/>
        </w:rPr>
        <w:t xml:space="preserve">I. </w:t>
      </w:r>
      <w:r w:rsidR="00836ECA" w:rsidRPr="00EA2368">
        <w:rPr>
          <w:rFonts w:ascii="Arial" w:hAnsi="Arial" w:cs="Arial"/>
          <w:b/>
          <w:bCs/>
          <w:color w:val="404040" w:themeColor="text1" w:themeTint="BF"/>
          <w:sz w:val="22"/>
          <w:szCs w:val="22"/>
        </w:rPr>
        <w:t>Falls Recovery</w:t>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965"/>
        <w:gridCol w:w="6054"/>
      </w:tblGrid>
      <w:tr w:rsidR="00532E76" w:rsidRPr="00EA2368" w14:paraId="28252039" w14:textId="77777777" w:rsidTr="00A27062">
        <w:trPr>
          <w:trHeight w:val="56"/>
          <w:jc w:val="center"/>
        </w:trPr>
        <w:tc>
          <w:tcPr>
            <w:tcW w:w="164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hideMark/>
          </w:tcPr>
          <w:p w14:paraId="05BD2BCC" w14:textId="77777777" w:rsidR="00532E76" w:rsidRPr="00EA2368" w:rsidRDefault="00532E76" w:rsidP="00EA2368">
            <w:pPr>
              <w:tabs>
                <w:tab w:val="left" w:pos="180"/>
              </w:tabs>
              <w:ind w:left="0" w:right="0" w:firstLine="0"/>
              <w:rPr>
                <w:rFonts w:ascii="Arial" w:hAnsi="Arial" w:cs="Arial"/>
                <w:color w:val="404040" w:themeColor="text1" w:themeTint="BF"/>
                <w:sz w:val="20"/>
                <w:szCs w:val="20"/>
              </w:rPr>
            </w:pPr>
            <w:r w:rsidRPr="00EA2368">
              <w:rPr>
                <w:rFonts w:ascii="Arial" w:hAnsi="Arial" w:cs="Arial"/>
                <w:color w:val="404040" w:themeColor="text1" w:themeTint="BF"/>
                <w:sz w:val="20"/>
                <w:szCs w:val="20"/>
              </w:rPr>
              <w:t>Date of and time of assessment</w:t>
            </w:r>
          </w:p>
        </w:tc>
        <w:tc>
          <w:tcPr>
            <w:tcW w:w="335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4545F718" w14:textId="77777777" w:rsidR="00532E76" w:rsidRPr="00EA2368" w:rsidRDefault="00532E76" w:rsidP="00EA2368">
            <w:pPr>
              <w:tabs>
                <w:tab w:val="left" w:pos="180"/>
              </w:tabs>
              <w:ind w:left="0" w:right="0" w:firstLine="0"/>
              <w:rPr>
                <w:rFonts w:cstheme="minorHAnsi"/>
                <w:color w:val="404040" w:themeColor="text1" w:themeTint="BF"/>
                <w:sz w:val="20"/>
                <w:szCs w:val="20"/>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532E76" w:rsidRPr="00EA2368" w14:paraId="218D49C4" w14:textId="77777777" w:rsidTr="00A27062">
        <w:trPr>
          <w:trHeight w:val="56"/>
          <w:jc w:val="center"/>
        </w:trPr>
        <w:tc>
          <w:tcPr>
            <w:tcW w:w="1644"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F2F2F2" w:themeFill="background1" w:themeFillShade="F2"/>
            <w:vAlign w:val="center"/>
            <w:hideMark/>
          </w:tcPr>
          <w:p w14:paraId="3351EFA4" w14:textId="77777777" w:rsidR="00532E76" w:rsidRPr="00EA2368" w:rsidRDefault="00532E76" w:rsidP="00EA2368">
            <w:pPr>
              <w:tabs>
                <w:tab w:val="left" w:pos="180"/>
              </w:tabs>
              <w:ind w:left="0" w:right="0" w:firstLine="0"/>
              <w:rPr>
                <w:rFonts w:ascii="Arial" w:hAnsi="Arial" w:cs="Arial"/>
                <w:color w:val="404040" w:themeColor="text1" w:themeTint="BF"/>
                <w:sz w:val="20"/>
                <w:szCs w:val="20"/>
              </w:rPr>
            </w:pPr>
            <w:r w:rsidRPr="00EA2368">
              <w:rPr>
                <w:rFonts w:ascii="Arial" w:hAnsi="Arial" w:cs="Arial"/>
                <w:color w:val="404040" w:themeColor="text1" w:themeTint="BF"/>
                <w:sz w:val="20"/>
                <w:szCs w:val="20"/>
              </w:rPr>
              <w:t>Location of assessment</w:t>
            </w:r>
          </w:p>
          <w:p w14:paraId="6963449C" w14:textId="77777777" w:rsidR="00532E76" w:rsidRPr="00EA2368" w:rsidRDefault="00532E76" w:rsidP="00EA2368">
            <w:pPr>
              <w:tabs>
                <w:tab w:val="left" w:pos="180"/>
              </w:tabs>
              <w:ind w:left="0" w:right="0" w:firstLine="0"/>
              <w:rPr>
                <w:rFonts w:ascii="Arial" w:hAnsi="Arial" w:cs="Arial"/>
                <w:color w:val="404040" w:themeColor="text1" w:themeTint="BF"/>
                <w:sz w:val="20"/>
                <w:szCs w:val="20"/>
              </w:rPr>
            </w:pPr>
            <w:r w:rsidRPr="00EA2368">
              <w:rPr>
                <w:rFonts w:ascii="Arial" w:hAnsi="Arial" w:cs="Arial"/>
                <w:b/>
                <w:bCs/>
                <w:color w:val="D73329"/>
                <w:sz w:val="20"/>
                <w:szCs w:val="20"/>
              </w:rPr>
              <w:t>Please do not provide the client’s home address.</w:t>
            </w:r>
          </w:p>
        </w:tc>
        <w:tc>
          <w:tcPr>
            <w:tcW w:w="3356" w:type="pct"/>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hideMark/>
          </w:tcPr>
          <w:p w14:paraId="204C134E" w14:textId="77777777" w:rsidR="00532E76" w:rsidRPr="00EA2368" w:rsidRDefault="00532E76" w:rsidP="00EA2368">
            <w:pPr>
              <w:tabs>
                <w:tab w:val="left" w:pos="180"/>
              </w:tabs>
              <w:ind w:left="0" w:right="0" w:firstLine="0"/>
              <w:rPr>
                <w:rFonts w:cstheme="minorHAnsi"/>
                <w:color w:val="404040" w:themeColor="text1" w:themeTint="BF"/>
                <w:sz w:val="20"/>
                <w:szCs w:val="20"/>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bl>
    <w:p w14:paraId="5D815D8F" w14:textId="378777FD" w:rsidR="001911D3" w:rsidRPr="00EA2368" w:rsidRDefault="001911D3" w:rsidP="004666AA">
      <w:pPr>
        <w:spacing w:after="0"/>
        <w:rPr>
          <w:color w:val="404040" w:themeColor="text1" w:themeTint="BF"/>
        </w:rPr>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920"/>
        <w:gridCol w:w="1468"/>
        <w:gridCol w:w="1815"/>
        <w:gridCol w:w="1816"/>
      </w:tblGrid>
      <w:tr w:rsidR="004250B9" w:rsidRPr="00EA2368" w14:paraId="7B2F5665" w14:textId="77777777" w:rsidTr="00FF17FE">
        <w:trPr>
          <w:cantSplit/>
          <w:tblHeader/>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F2F2F2" w:themeFill="background1" w:themeFillShade="F2"/>
            <w:hideMark/>
          </w:tcPr>
          <w:p w14:paraId="75B17A5B" w14:textId="77777777" w:rsidR="004250B9" w:rsidRPr="00EA2368" w:rsidRDefault="004250B9" w:rsidP="00EA2368">
            <w:pPr>
              <w:tabs>
                <w:tab w:val="left" w:pos="180"/>
              </w:tabs>
              <w:ind w:left="0" w:right="0" w:firstLine="0"/>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During this workplace task:</w:t>
            </w:r>
          </w:p>
        </w:tc>
        <w:tc>
          <w:tcPr>
            <w:tcW w:w="814" w:type="pct"/>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hideMark/>
          </w:tcPr>
          <w:p w14:paraId="34AFFAA8" w14:textId="77777777" w:rsidR="004250B9" w:rsidRPr="00EA2368" w:rsidRDefault="004250B9" w:rsidP="00EA2368">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YES/NO</w:t>
            </w:r>
          </w:p>
        </w:tc>
        <w:tc>
          <w:tcPr>
            <w:tcW w:w="1006" w:type="pct"/>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hideMark/>
          </w:tcPr>
          <w:p w14:paraId="5E2FD3C6" w14:textId="77777777" w:rsidR="004250B9" w:rsidRPr="00EA2368" w:rsidRDefault="004250B9" w:rsidP="00EA2368">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Date observed</w:t>
            </w:r>
          </w:p>
        </w:tc>
        <w:tc>
          <w:tcPr>
            <w:tcW w:w="1007"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F2F2F2" w:themeFill="background1" w:themeFillShade="F2"/>
            <w:hideMark/>
          </w:tcPr>
          <w:p w14:paraId="6BDC3D7A" w14:textId="77777777" w:rsidR="004250B9" w:rsidRPr="00EA2368" w:rsidRDefault="004250B9" w:rsidP="00EA2368">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Assessor’s comments</w:t>
            </w:r>
          </w:p>
        </w:tc>
      </w:tr>
      <w:tr w:rsidR="004250B9" w:rsidRPr="00EA2368" w14:paraId="23AE1660" w14:textId="77777777" w:rsidTr="00FF17FE">
        <w:trPr>
          <w:cantSplit/>
          <w:trHeight w:val="341"/>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hideMark/>
          </w:tcPr>
          <w:p w14:paraId="7D71B5F9" w14:textId="77777777" w:rsidR="004250B9" w:rsidRPr="00EA2368" w:rsidRDefault="004250B9" w:rsidP="00EA2368">
            <w:pPr>
              <w:pStyle w:val="ListParagraph"/>
              <w:numPr>
                <w:ilvl w:val="0"/>
                <w:numId w:val="48"/>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assists the client in falls recovery</w:t>
            </w:r>
            <w:r w:rsidR="00226C2C" w:rsidRPr="00EA2368">
              <w:rPr>
                <w:rFonts w:ascii="Arial" w:hAnsi="Arial" w:cs="Arial"/>
                <w:color w:val="404040" w:themeColor="text1" w:themeTint="BF"/>
                <w:sz w:val="18"/>
                <w:szCs w:val="18"/>
              </w:rPr>
              <w:t>.</w:t>
            </w:r>
          </w:p>
          <w:p w14:paraId="5F73BE2F" w14:textId="4DAA27D2" w:rsidR="00226C2C" w:rsidRPr="00EA2368" w:rsidRDefault="00226C2C" w:rsidP="00EA2368">
            <w:pPr>
              <w:pStyle w:val="ListParagraph"/>
              <w:tabs>
                <w:tab w:val="left" w:pos="180"/>
              </w:tabs>
              <w:ind w:right="0" w:firstLine="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This involves:</w:t>
            </w:r>
          </w:p>
        </w:tc>
        <w:tc>
          <w:tcPr>
            <w:tcW w:w="814" w:type="pct"/>
            <w:tcBorders>
              <w:top w:val="single" w:sz="4" w:space="0" w:color="A6A6A6" w:themeColor="background1" w:themeShade="A6"/>
              <w:left w:val="nil"/>
              <w:bottom w:val="single" w:sz="4" w:space="0" w:color="A6A6A6" w:themeColor="background1" w:themeShade="A6"/>
              <w:right w:val="nil"/>
            </w:tcBorders>
          </w:tcPr>
          <w:p w14:paraId="76540429" w14:textId="77777777" w:rsidR="004250B9" w:rsidRPr="00EA2368" w:rsidRDefault="004250B9" w:rsidP="00EA2368">
            <w:pPr>
              <w:tabs>
                <w:tab w:val="left" w:pos="180"/>
              </w:tabs>
              <w:ind w:left="0" w:right="0" w:firstLine="0"/>
              <w:jc w:val="center"/>
              <w:rPr>
                <w:rFonts w:ascii="Arial" w:hAnsi="Arial" w:cs="Arial"/>
                <w:color w:val="404040" w:themeColor="text1" w:themeTint="BF"/>
                <w:sz w:val="16"/>
                <w:szCs w:val="16"/>
              </w:rPr>
            </w:pPr>
          </w:p>
        </w:tc>
        <w:tc>
          <w:tcPr>
            <w:tcW w:w="1006" w:type="pct"/>
            <w:tcBorders>
              <w:top w:val="single" w:sz="4" w:space="0" w:color="A6A6A6" w:themeColor="background1" w:themeShade="A6"/>
              <w:left w:val="nil"/>
              <w:bottom w:val="single" w:sz="4" w:space="0" w:color="A6A6A6" w:themeColor="background1" w:themeShade="A6"/>
              <w:right w:val="nil"/>
            </w:tcBorders>
          </w:tcPr>
          <w:p w14:paraId="1030991A" w14:textId="77777777" w:rsidR="004250B9" w:rsidRPr="00EA2368" w:rsidRDefault="004250B9" w:rsidP="00EA2368">
            <w:pPr>
              <w:ind w:left="0" w:right="0" w:firstLine="0"/>
              <w:jc w:val="both"/>
              <w:rPr>
                <w:rFonts w:cstheme="minorHAnsi"/>
                <w:color w:val="404040" w:themeColor="text1" w:themeTint="BF"/>
                <w:sz w:val="18"/>
                <w:szCs w:val="18"/>
              </w:rPr>
            </w:pPr>
          </w:p>
        </w:tc>
        <w:tc>
          <w:tcPr>
            <w:tcW w:w="1007"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336E25D4" w14:textId="77777777" w:rsidR="004250B9" w:rsidRPr="00EA2368" w:rsidRDefault="004250B9" w:rsidP="00EA2368">
            <w:pPr>
              <w:ind w:left="0" w:right="0" w:firstLine="0"/>
              <w:jc w:val="both"/>
              <w:rPr>
                <w:rFonts w:cstheme="minorHAnsi"/>
                <w:color w:val="404040" w:themeColor="text1" w:themeTint="BF"/>
                <w:sz w:val="18"/>
                <w:szCs w:val="18"/>
              </w:rPr>
            </w:pPr>
          </w:p>
        </w:tc>
      </w:tr>
      <w:tr w:rsidR="00330F39" w:rsidRPr="00EA2368" w14:paraId="6EEC0B2B" w14:textId="77777777" w:rsidTr="00FF17FE">
        <w:trPr>
          <w:cantSplit/>
          <w:trHeight w:val="251"/>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5ACE6A01" w14:textId="381A9672" w:rsidR="00330F39" w:rsidRPr="00EA2368" w:rsidRDefault="00330F39" w:rsidP="00330F39">
            <w:pPr>
              <w:pStyle w:val="ListParagraph"/>
              <w:numPr>
                <w:ilvl w:val="0"/>
                <w:numId w:val="49"/>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Reassuring the client when they fall. They may be in pain or embarrassment due to what happened.</w:t>
            </w:r>
          </w:p>
        </w:tc>
        <w:tc>
          <w:tcPr>
            <w:tcW w:w="814" w:type="pct"/>
            <w:tcBorders>
              <w:top w:val="single" w:sz="4" w:space="0" w:color="A6A6A6" w:themeColor="background1" w:themeShade="A6"/>
              <w:left w:val="nil"/>
              <w:bottom w:val="single" w:sz="4" w:space="0" w:color="A6A6A6" w:themeColor="background1" w:themeShade="A6"/>
              <w:right w:val="nil"/>
            </w:tcBorders>
            <w:hideMark/>
          </w:tcPr>
          <w:p w14:paraId="3BC5A173" w14:textId="67BCD19D"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20688544"/>
                <w14:checkbox>
                  <w14:checked w14:val="0"/>
                  <w14:checkedState w14:val="2612" w14:font="MS Gothic"/>
                  <w14:uncheckedState w14:val="2610" w14:font="MS Gothic"/>
                </w14:checkbox>
              </w:sdtPr>
              <w:sdtEndPr/>
              <w:sdtContent>
                <w:r w:rsidR="00330F39" w:rsidRPr="004C12DC">
                  <w:rPr>
                    <w:rFonts w:ascii="MS Gothic" w:eastAsia="MS Gothic" w:hAnsi="MS Gothic" w:cs="Arial" w:hint="eastAsia"/>
                    <w:color w:val="404040" w:themeColor="text1" w:themeTint="BF"/>
                    <w:sz w:val="16"/>
                    <w:szCs w:val="16"/>
                  </w:rPr>
                  <w:t>☐</w:t>
                </w:r>
              </w:sdtContent>
            </w:sdt>
            <w:r w:rsidR="00330F39" w:rsidRPr="004C12DC">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724095423"/>
                <w14:checkbox>
                  <w14:checked w14:val="0"/>
                  <w14:checkedState w14:val="2612" w14:font="MS Gothic"/>
                  <w14:uncheckedState w14:val="2610" w14:font="MS Gothic"/>
                </w14:checkbox>
              </w:sdtPr>
              <w:sdtEndPr/>
              <w:sdtContent>
                <w:r w:rsidR="00330F39" w:rsidRPr="004C12DC">
                  <w:rPr>
                    <w:rFonts w:ascii="MS Gothic" w:eastAsia="MS Gothic" w:hAnsi="MS Gothic" w:cs="Arial" w:hint="eastAsia"/>
                    <w:color w:val="404040" w:themeColor="text1" w:themeTint="BF"/>
                    <w:sz w:val="16"/>
                    <w:szCs w:val="16"/>
                  </w:rPr>
                  <w:t>☐</w:t>
                </w:r>
              </w:sdtContent>
            </w:sdt>
            <w:r w:rsidR="00330F39" w:rsidRPr="004C12DC">
              <w:rPr>
                <w:rFonts w:ascii="Arial" w:hAnsi="Arial" w:cs="Arial"/>
                <w:color w:val="404040" w:themeColor="text1" w:themeTint="BF"/>
                <w:sz w:val="16"/>
                <w:szCs w:val="16"/>
              </w:rPr>
              <w:t xml:space="preserve"> NO</w:t>
            </w:r>
          </w:p>
        </w:tc>
        <w:tc>
          <w:tcPr>
            <w:tcW w:w="1006" w:type="pct"/>
            <w:tcBorders>
              <w:top w:val="single" w:sz="4" w:space="0" w:color="A6A6A6" w:themeColor="background1" w:themeShade="A6"/>
              <w:left w:val="nil"/>
              <w:bottom w:val="single" w:sz="4" w:space="0" w:color="A6A6A6" w:themeColor="background1" w:themeShade="A6"/>
              <w:right w:val="nil"/>
            </w:tcBorders>
            <w:hideMark/>
          </w:tcPr>
          <w:p w14:paraId="27CF80A3"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7"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5E86A81B"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58CA42B6" w14:textId="77777777" w:rsidTr="00FF17FE">
        <w:trPr>
          <w:cantSplit/>
          <w:trHeight w:val="251"/>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70755805" w14:textId="4699C9D3" w:rsidR="00330F39" w:rsidRPr="00EA2368" w:rsidRDefault="00330F39" w:rsidP="00330F39">
            <w:pPr>
              <w:pStyle w:val="ListParagraph"/>
              <w:numPr>
                <w:ilvl w:val="0"/>
                <w:numId w:val="49"/>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Checking the client for any injuries. </w:t>
            </w:r>
          </w:p>
        </w:tc>
        <w:tc>
          <w:tcPr>
            <w:tcW w:w="814" w:type="pct"/>
            <w:tcBorders>
              <w:top w:val="single" w:sz="4" w:space="0" w:color="A6A6A6" w:themeColor="background1" w:themeShade="A6"/>
              <w:left w:val="nil"/>
              <w:bottom w:val="single" w:sz="4" w:space="0" w:color="A6A6A6" w:themeColor="background1" w:themeShade="A6"/>
              <w:right w:val="nil"/>
            </w:tcBorders>
          </w:tcPr>
          <w:p w14:paraId="60BEAB21" w14:textId="0175B506"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436099471"/>
                <w14:checkbox>
                  <w14:checked w14:val="0"/>
                  <w14:checkedState w14:val="2612" w14:font="MS Gothic"/>
                  <w14:uncheckedState w14:val="2610" w14:font="MS Gothic"/>
                </w14:checkbox>
              </w:sdtPr>
              <w:sdtEndPr/>
              <w:sdtContent>
                <w:r w:rsidR="00330F39" w:rsidRPr="004C12DC">
                  <w:rPr>
                    <w:rFonts w:ascii="MS Gothic" w:eastAsia="MS Gothic" w:hAnsi="MS Gothic" w:cs="Arial" w:hint="eastAsia"/>
                    <w:color w:val="404040" w:themeColor="text1" w:themeTint="BF"/>
                    <w:sz w:val="16"/>
                    <w:szCs w:val="16"/>
                  </w:rPr>
                  <w:t>☐</w:t>
                </w:r>
              </w:sdtContent>
            </w:sdt>
            <w:r w:rsidR="00330F39" w:rsidRPr="004C12DC">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733340615"/>
                <w14:checkbox>
                  <w14:checked w14:val="0"/>
                  <w14:checkedState w14:val="2612" w14:font="MS Gothic"/>
                  <w14:uncheckedState w14:val="2610" w14:font="MS Gothic"/>
                </w14:checkbox>
              </w:sdtPr>
              <w:sdtEndPr/>
              <w:sdtContent>
                <w:r w:rsidR="00330F39" w:rsidRPr="004C12DC">
                  <w:rPr>
                    <w:rFonts w:ascii="MS Gothic" w:eastAsia="MS Gothic" w:hAnsi="MS Gothic" w:cs="Arial" w:hint="eastAsia"/>
                    <w:color w:val="404040" w:themeColor="text1" w:themeTint="BF"/>
                    <w:sz w:val="16"/>
                    <w:szCs w:val="16"/>
                  </w:rPr>
                  <w:t>☐</w:t>
                </w:r>
              </w:sdtContent>
            </w:sdt>
            <w:r w:rsidR="00330F39" w:rsidRPr="004C12DC">
              <w:rPr>
                <w:rFonts w:ascii="Arial" w:hAnsi="Arial" w:cs="Arial"/>
                <w:color w:val="404040" w:themeColor="text1" w:themeTint="BF"/>
                <w:sz w:val="16"/>
                <w:szCs w:val="16"/>
              </w:rPr>
              <w:t xml:space="preserve"> NO</w:t>
            </w:r>
          </w:p>
        </w:tc>
        <w:tc>
          <w:tcPr>
            <w:tcW w:w="1006" w:type="pct"/>
            <w:tcBorders>
              <w:top w:val="single" w:sz="4" w:space="0" w:color="A6A6A6" w:themeColor="background1" w:themeShade="A6"/>
              <w:left w:val="nil"/>
              <w:bottom w:val="single" w:sz="4" w:space="0" w:color="A6A6A6" w:themeColor="background1" w:themeShade="A6"/>
              <w:right w:val="nil"/>
            </w:tcBorders>
          </w:tcPr>
          <w:p w14:paraId="0DB7FFD0"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7"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66DD7479"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32F2A400" w14:textId="77777777" w:rsidTr="00FF17FE">
        <w:trPr>
          <w:cantSplit/>
          <w:trHeight w:val="251"/>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3D1E9204" w14:textId="776BB5E5" w:rsidR="00330F39" w:rsidRPr="00EA2368" w:rsidRDefault="00330F39" w:rsidP="00330F39">
            <w:pPr>
              <w:pStyle w:val="ListParagraph"/>
              <w:numPr>
                <w:ilvl w:val="0"/>
                <w:numId w:val="49"/>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Observing the vital signs of the client.</w:t>
            </w:r>
          </w:p>
        </w:tc>
        <w:tc>
          <w:tcPr>
            <w:tcW w:w="814" w:type="pct"/>
            <w:tcBorders>
              <w:top w:val="single" w:sz="4" w:space="0" w:color="A6A6A6" w:themeColor="background1" w:themeShade="A6"/>
              <w:left w:val="nil"/>
              <w:bottom w:val="single" w:sz="4" w:space="0" w:color="A6A6A6" w:themeColor="background1" w:themeShade="A6"/>
              <w:right w:val="nil"/>
            </w:tcBorders>
          </w:tcPr>
          <w:p w14:paraId="58D470B4" w14:textId="72569EEC"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403113269"/>
                <w14:checkbox>
                  <w14:checked w14:val="0"/>
                  <w14:checkedState w14:val="2612" w14:font="MS Gothic"/>
                  <w14:uncheckedState w14:val="2610" w14:font="MS Gothic"/>
                </w14:checkbox>
              </w:sdtPr>
              <w:sdtEndPr/>
              <w:sdtContent>
                <w:r w:rsidR="00330F39" w:rsidRPr="004C12DC">
                  <w:rPr>
                    <w:rFonts w:ascii="MS Gothic" w:eastAsia="MS Gothic" w:hAnsi="MS Gothic" w:cs="Arial" w:hint="eastAsia"/>
                    <w:color w:val="404040" w:themeColor="text1" w:themeTint="BF"/>
                    <w:sz w:val="16"/>
                    <w:szCs w:val="16"/>
                  </w:rPr>
                  <w:t>☐</w:t>
                </w:r>
              </w:sdtContent>
            </w:sdt>
            <w:r w:rsidR="00330F39" w:rsidRPr="004C12DC">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288633707"/>
                <w14:checkbox>
                  <w14:checked w14:val="0"/>
                  <w14:checkedState w14:val="2612" w14:font="MS Gothic"/>
                  <w14:uncheckedState w14:val="2610" w14:font="MS Gothic"/>
                </w14:checkbox>
              </w:sdtPr>
              <w:sdtEndPr/>
              <w:sdtContent>
                <w:r w:rsidR="00330F39" w:rsidRPr="004C12DC">
                  <w:rPr>
                    <w:rFonts w:ascii="MS Gothic" w:eastAsia="MS Gothic" w:hAnsi="MS Gothic" w:cs="Arial" w:hint="eastAsia"/>
                    <w:color w:val="404040" w:themeColor="text1" w:themeTint="BF"/>
                    <w:sz w:val="16"/>
                    <w:szCs w:val="16"/>
                  </w:rPr>
                  <w:t>☐</w:t>
                </w:r>
              </w:sdtContent>
            </w:sdt>
            <w:r w:rsidR="00330F39" w:rsidRPr="004C12DC">
              <w:rPr>
                <w:rFonts w:ascii="Arial" w:hAnsi="Arial" w:cs="Arial"/>
                <w:color w:val="404040" w:themeColor="text1" w:themeTint="BF"/>
                <w:sz w:val="16"/>
                <w:szCs w:val="16"/>
              </w:rPr>
              <w:t xml:space="preserve"> NO</w:t>
            </w:r>
          </w:p>
        </w:tc>
        <w:tc>
          <w:tcPr>
            <w:tcW w:w="1006" w:type="pct"/>
            <w:tcBorders>
              <w:top w:val="single" w:sz="4" w:space="0" w:color="A6A6A6" w:themeColor="background1" w:themeShade="A6"/>
              <w:left w:val="nil"/>
              <w:bottom w:val="single" w:sz="4" w:space="0" w:color="A6A6A6" w:themeColor="background1" w:themeShade="A6"/>
              <w:right w:val="nil"/>
            </w:tcBorders>
          </w:tcPr>
          <w:p w14:paraId="68F48DA4" w14:textId="6457DDB1"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7"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08EACE22" w14:textId="19E0B90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32A2FF44" w14:textId="77777777" w:rsidTr="00FF17FE">
        <w:trPr>
          <w:cantSplit/>
          <w:trHeight w:val="251"/>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626E2A83" w14:textId="4FEF8F89" w:rsidR="00330F39" w:rsidRPr="00EA2368" w:rsidRDefault="00330F39" w:rsidP="00330F39">
            <w:pPr>
              <w:pStyle w:val="ListParagraph"/>
              <w:numPr>
                <w:ilvl w:val="0"/>
                <w:numId w:val="49"/>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Providing treatment as needed. </w:t>
            </w:r>
          </w:p>
        </w:tc>
        <w:tc>
          <w:tcPr>
            <w:tcW w:w="814" w:type="pct"/>
            <w:tcBorders>
              <w:top w:val="single" w:sz="4" w:space="0" w:color="A6A6A6" w:themeColor="background1" w:themeShade="A6"/>
              <w:left w:val="nil"/>
              <w:bottom w:val="single" w:sz="4" w:space="0" w:color="A6A6A6" w:themeColor="background1" w:themeShade="A6"/>
              <w:right w:val="nil"/>
            </w:tcBorders>
          </w:tcPr>
          <w:p w14:paraId="3761E118" w14:textId="3379C31D"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2095159202"/>
                <w14:checkbox>
                  <w14:checked w14:val="0"/>
                  <w14:checkedState w14:val="2612" w14:font="MS Gothic"/>
                  <w14:uncheckedState w14:val="2610" w14:font="MS Gothic"/>
                </w14:checkbox>
              </w:sdtPr>
              <w:sdtEndPr/>
              <w:sdtContent>
                <w:r w:rsidR="00330F39" w:rsidRPr="004C12DC">
                  <w:rPr>
                    <w:rFonts w:ascii="MS Gothic" w:eastAsia="MS Gothic" w:hAnsi="MS Gothic" w:cs="Arial" w:hint="eastAsia"/>
                    <w:color w:val="404040" w:themeColor="text1" w:themeTint="BF"/>
                    <w:sz w:val="16"/>
                    <w:szCs w:val="16"/>
                  </w:rPr>
                  <w:t>☐</w:t>
                </w:r>
              </w:sdtContent>
            </w:sdt>
            <w:r w:rsidR="00330F39" w:rsidRPr="004C12DC">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721714523"/>
                <w14:checkbox>
                  <w14:checked w14:val="0"/>
                  <w14:checkedState w14:val="2612" w14:font="MS Gothic"/>
                  <w14:uncheckedState w14:val="2610" w14:font="MS Gothic"/>
                </w14:checkbox>
              </w:sdtPr>
              <w:sdtEndPr/>
              <w:sdtContent>
                <w:r w:rsidR="00330F39" w:rsidRPr="004C12DC">
                  <w:rPr>
                    <w:rFonts w:ascii="MS Gothic" w:eastAsia="MS Gothic" w:hAnsi="MS Gothic" w:cs="Arial" w:hint="eastAsia"/>
                    <w:color w:val="404040" w:themeColor="text1" w:themeTint="BF"/>
                    <w:sz w:val="16"/>
                    <w:szCs w:val="16"/>
                  </w:rPr>
                  <w:t>☐</w:t>
                </w:r>
              </w:sdtContent>
            </w:sdt>
            <w:r w:rsidR="00330F39" w:rsidRPr="004C12DC">
              <w:rPr>
                <w:rFonts w:ascii="Arial" w:hAnsi="Arial" w:cs="Arial"/>
                <w:color w:val="404040" w:themeColor="text1" w:themeTint="BF"/>
                <w:sz w:val="16"/>
                <w:szCs w:val="16"/>
              </w:rPr>
              <w:t xml:space="preserve"> NO</w:t>
            </w:r>
          </w:p>
        </w:tc>
        <w:tc>
          <w:tcPr>
            <w:tcW w:w="1006" w:type="pct"/>
            <w:tcBorders>
              <w:top w:val="single" w:sz="4" w:space="0" w:color="A6A6A6" w:themeColor="background1" w:themeShade="A6"/>
              <w:left w:val="nil"/>
              <w:bottom w:val="single" w:sz="4" w:space="0" w:color="A6A6A6" w:themeColor="background1" w:themeShade="A6"/>
              <w:right w:val="nil"/>
            </w:tcBorders>
          </w:tcPr>
          <w:p w14:paraId="41053913" w14:textId="387E3B51"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7"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006B6233" w14:textId="3913ED82"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35AF62FB" w14:textId="77777777" w:rsidTr="00FF17FE">
        <w:trPr>
          <w:cantSplit/>
          <w:trHeight w:val="251"/>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3C810A8F" w14:textId="3BEB42C0" w:rsidR="00330F39" w:rsidRPr="00EA2368" w:rsidRDefault="00330F39" w:rsidP="00330F39">
            <w:pPr>
              <w:pStyle w:val="ListParagraph"/>
              <w:numPr>
                <w:ilvl w:val="0"/>
                <w:numId w:val="49"/>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Calling for help from other staff or supervisors, as necessary.</w:t>
            </w:r>
          </w:p>
        </w:tc>
        <w:tc>
          <w:tcPr>
            <w:tcW w:w="814" w:type="pct"/>
            <w:tcBorders>
              <w:top w:val="single" w:sz="4" w:space="0" w:color="A6A6A6" w:themeColor="background1" w:themeShade="A6"/>
              <w:left w:val="nil"/>
              <w:bottom w:val="single" w:sz="4" w:space="0" w:color="A6A6A6" w:themeColor="background1" w:themeShade="A6"/>
              <w:right w:val="nil"/>
            </w:tcBorders>
          </w:tcPr>
          <w:p w14:paraId="3D7EDA6E" w14:textId="4EA057E9"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913921497"/>
                <w14:checkbox>
                  <w14:checked w14:val="0"/>
                  <w14:checkedState w14:val="2612" w14:font="MS Gothic"/>
                  <w14:uncheckedState w14:val="2610" w14:font="MS Gothic"/>
                </w14:checkbox>
              </w:sdtPr>
              <w:sdtEndPr/>
              <w:sdtContent>
                <w:r w:rsidR="00330F39" w:rsidRPr="004C12DC">
                  <w:rPr>
                    <w:rFonts w:ascii="MS Gothic" w:eastAsia="MS Gothic" w:hAnsi="MS Gothic" w:cs="Arial" w:hint="eastAsia"/>
                    <w:color w:val="404040" w:themeColor="text1" w:themeTint="BF"/>
                    <w:sz w:val="16"/>
                    <w:szCs w:val="16"/>
                  </w:rPr>
                  <w:t>☐</w:t>
                </w:r>
              </w:sdtContent>
            </w:sdt>
            <w:r w:rsidR="00330F39" w:rsidRPr="004C12DC">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438522139"/>
                <w14:checkbox>
                  <w14:checked w14:val="0"/>
                  <w14:checkedState w14:val="2612" w14:font="MS Gothic"/>
                  <w14:uncheckedState w14:val="2610" w14:font="MS Gothic"/>
                </w14:checkbox>
              </w:sdtPr>
              <w:sdtEndPr/>
              <w:sdtContent>
                <w:r w:rsidR="00330F39" w:rsidRPr="004C12DC">
                  <w:rPr>
                    <w:rFonts w:ascii="MS Gothic" w:eastAsia="MS Gothic" w:hAnsi="MS Gothic" w:cs="Arial" w:hint="eastAsia"/>
                    <w:color w:val="404040" w:themeColor="text1" w:themeTint="BF"/>
                    <w:sz w:val="16"/>
                    <w:szCs w:val="16"/>
                  </w:rPr>
                  <w:t>☐</w:t>
                </w:r>
              </w:sdtContent>
            </w:sdt>
            <w:r w:rsidR="00330F39" w:rsidRPr="004C12DC">
              <w:rPr>
                <w:rFonts w:ascii="Arial" w:hAnsi="Arial" w:cs="Arial"/>
                <w:color w:val="404040" w:themeColor="text1" w:themeTint="BF"/>
                <w:sz w:val="16"/>
                <w:szCs w:val="16"/>
              </w:rPr>
              <w:t xml:space="preserve"> NO</w:t>
            </w:r>
          </w:p>
        </w:tc>
        <w:tc>
          <w:tcPr>
            <w:tcW w:w="1006" w:type="pct"/>
            <w:tcBorders>
              <w:top w:val="single" w:sz="4" w:space="0" w:color="A6A6A6" w:themeColor="background1" w:themeShade="A6"/>
              <w:left w:val="nil"/>
              <w:bottom w:val="single" w:sz="4" w:space="0" w:color="A6A6A6" w:themeColor="background1" w:themeShade="A6"/>
              <w:right w:val="nil"/>
            </w:tcBorders>
          </w:tcPr>
          <w:p w14:paraId="468E7691" w14:textId="197DD135"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7"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tcPr>
          <w:p w14:paraId="626772E3" w14:textId="0ACFA00B"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6E948594" w14:textId="77777777" w:rsidTr="00FF17FE">
        <w:trPr>
          <w:cantSplit/>
          <w:trHeight w:val="251"/>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tcPr>
          <w:p w14:paraId="3227AB26" w14:textId="180EFAA3" w:rsidR="00330F39" w:rsidRPr="00EA2368" w:rsidRDefault="00330F39" w:rsidP="00330F39">
            <w:pPr>
              <w:pStyle w:val="ListParagraph"/>
              <w:numPr>
                <w:ilvl w:val="0"/>
                <w:numId w:val="49"/>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Notifying the client’s support team and supervisors.</w:t>
            </w:r>
          </w:p>
        </w:tc>
        <w:tc>
          <w:tcPr>
            <w:tcW w:w="814" w:type="pct"/>
            <w:tcBorders>
              <w:top w:val="single" w:sz="4" w:space="0" w:color="A6A6A6" w:themeColor="background1" w:themeShade="A6"/>
              <w:left w:val="nil"/>
              <w:bottom w:val="single" w:sz="4" w:space="0" w:color="A6A6A6" w:themeColor="background1" w:themeShade="A6"/>
              <w:right w:val="nil"/>
            </w:tcBorders>
            <w:hideMark/>
          </w:tcPr>
          <w:p w14:paraId="36DD8ECF" w14:textId="416444DF"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868797911"/>
                <w14:checkbox>
                  <w14:checked w14:val="0"/>
                  <w14:checkedState w14:val="2612" w14:font="MS Gothic"/>
                  <w14:uncheckedState w14:val="2610" w14:font="MS Gothic"/>
                </w14:checkbox>
              </w:sdtPr>
              <w:sdtEndPr/>
              <w:sdtContent>
                <w:r w:rsidR="00330F39" w:rsidRPr="004C12DC">
                  <w:rPr>
                    <w:rFonts w:ascii="MS Gothic" w:eastAsia="MS Gothic" w:hAnsi="MS Gothic" w:cs="Arial" w:hint="eastAsia"/>
                    <w:color w:val="404040" w:themeColor="text1" w:themeTint="BF"/>
                    <w:sz w:val="16"/>
                    <w:szCs w:val="16"/>
                  </w:rPr>
                  <w:t>☐</w:t>
                </w:r>
              </w:sdtContent>
            </w:sdt>
            <w:r w:rsidR="00330F39" w:rsidRPr="004C12DC">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408430543"/>
                <w14:checkbox>
                  <w14:checked w14:val="0"/>
                  <w14:checkedState w14:val="2612" w14:font="MS Gothic"/>
                  <w14:uncheckedState w14:val="2610" w14:font="MS Gothic"/>
                </w14:checkbox>
              </w:sdtPr>
              <w:sdtEndPr/>
              <w:sdtContent>
                <w:r w:rsidR="00330F39" w:rsidRPr="004C12DC">
                  <w:rPr>
                    <w:rFonts w:ascii="MS Gothic" w:eastAsia="MS Gothic" w:hAnsi="MS Gothic" w:cs="Arial" w:hint="eastAsia"/>
                    <w:color w:val="404040" w:themeColor="text1" w:themeTint="BF"/>
                    <w:sz w:val="16"/>
                    <w:szCs w:val="16"/>
                  </w:rPr>
                  <w:t>☐</w:t>
                </w:r>
              </w:sdtContent>
            </w:sdt>
            <w:r w:rsidR="00330F39" w:rsidRPr="004C12DC">
              <w:rPr>
                <w:rFonts w:ascii="Arial" w:hAnsi="Arial" w:cs="Arial"/>
                <w:color w:val="404040" w:themeColor="text1" w:themeTint="BF"/>
                <w:sz w:val="16"/>
                <w:szCs w:val="16"/>
              </w:rPr>
              <w:t xml:space="preserve"> NO</w:t>
            </w:r>
          </w:p>
        </w:tc>
        <w:tc>
          <w:tcPr>
            <w:tcW w:w="1006" w:type="pct"/>
            <w:tcBorders>
              <w:top w:val="single" w:sz="4" w:space="0" w:color="A6A6A6" w:themeColor="background1" w:themeShade="A6"/>
              <w:left w:val="nil"/>
              <w:bottom w:val="single" w:sz="4" w:space="0" w:color="A6A6A6" w:themeColor="background1" w:themeShade="A6"/>
              <w:right w:val="nil"/>
            </w:tcBorders>
            <w:hideMark/>
          </w:tcPr>
          <w:p w14:paraId="6CBC6DA8"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7"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hideMark/>
          </w:tcPr>
          <w:p w14:paraId="13C7AF15"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EE35FE" w:rsidRPr="00EA2368" w14:paraId="73FB4380" w14:textId="77777777" w:rsidTr="008C5479">
        <w:trPr>
          <w:cantSplit/>
          <w:trHeight w:val="341"/>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3A469BCB" w14:textId="77777777" w:rsidR="00EE35FE" w:rsidRPr="00EA2368" w:rsidRDefault="00EE35FE" w:rsidP="00EA2368">
            <w:pPr>
              <w:pStyle w:val="ListParagraph"/>
              <w:numPr>
                <w:ilvl w:val="0"/>
                <w:numId w:val="48"/>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The candidate provides recovery support to the client in accordance with their individualised support plan. </w:t>
            </w:r>
          </w:p>
          <w:p w14:paraId="41D39D6E" w14:textId="77777777" w:rsidR="00EE35FE" w:rsidRPr="00EA2368" w:rsidRDefault="00EE35FE" w:rsidP="00EA2368">
            <w:pPr>
              <w:pStyle w:val="ListParagraph"/>
              <w:tabs>
                <w:tab w:val="left" w:pos="180"/>
              </w:tabs>
              <w:ind w:right="0" w:firstLine="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Including:</w:t>
            </w:r>
          </w:p>
        </w:tc>
        <w:tc>
          <w:tcPr>
            <w:tcW w:w="814" w:type="pct"/>
            <w:tcBorders>
              <w:top w:val="single" w:sz="4" w:space="0" w:color="A6A6A6" w:themeColor="background1" w:themeShade="A6"/>
              <w:left w:val="nil"/>
              <w:bottom w:val="single" w:sz="4" w:space="0" w:color="A6A6A6" w:themeColor="background1" w:themeShade="A6"/>
              <w:right w:val="nil"/>
            </w:tcBorders>
            <w:shd w:val="clear" w:color="auto" w:fill="auto"/>
          </w:tcPr>
          <w:p w14:paraId="6E4B4F4A" w14:textId="77777777" w:rsidR="00EE35FE" w:rsidRPr="00EA2368" w:rsidRDefault="00EE35FE" w:rsidP="00EA2368">
            <w:pPr>
              <w:tabs>
                <w:tab w:val="left" w:pos="180"/>
              </w:tabs>
              <w:ind w:right="0"/>
              <w:jc w:val="center"/>
              <w:rPr>
                <w:rFonts w:ascii="Arial" w:hAnsi="Arial" w:cs="Arial"/>
                <w:color w:val="404040" w:themeColor="text1" w:themeTint="BF"/>
                <w:sz w:val="16"/>
                <w:szCs w:val="16"/>
              </w:rPr>
            </w:pPr>
          </w:p>
        </w:tc>
        <w:tc>
          <w:tcPr>
            <w:tcW w:w="1006" w:type="pct"/>
            <w:tcBorders>
              <w:top w:val="single" w:sz="4" w:space="0" w:color="A6A6A6" w:themeColor="background1" w:themeShade="A6"/>
              <w:left w:val="nil"/>
              <w:bottom w:val="single" w:sz="4" w:space="0" w:color="A6A6A6" w:themeColor="background1" w:themeShade="A6"/>
              <w:right w:val="nil"/>
            </w:tcBorders>
            <w:shd w:val="clear" w:color="auto" w:fill="auto"/>
          </w:tcPr>
          <w:p w14:paraId="5A2DAAEA" w14:textId="77777777" w:rsidR="00EE35FE" w:rsidRPr="00EA2368" w:rsidRDefault="00EE35FE" w:rsidP="00EA2368">
            <w:pPr>
              <w:ind w:right="0"/>
              <w:jc w:val="both"/>
              <w:rPr>
                <w:rFonts w:cstheme="minorHAnsi"/>
                <w:color w:val="404040" w:themeColor="text1" w:themeTint="BF"/>
                <w:sz w:val="18"/>
                <w:szCs w:val="18"/>
              </w:rPr>
            </w:pPr>
          </w:p>
        </w:tc>
        <w:tc>
          <w:tcPr>
            <w:tcW w:w="1007"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auto"/>
          </w:tcPr>
          <w:p w14:paraId="2502B58A" w14:textId="77777777" w:rsidR="00EE35FE" w:rsidRPr="00EA2368" w:rsidRDefault="00EE35FE" w:rsidP="00EA2368">
            <w:pPr>
              <w:ind w:right="0"/>
              <w:jc w:val="both"/>
              <w:rPr>
                <w:rFonts w:cstheme="minorHAnsi"/>
                <w:color w:val="404040" w:themeColor="text1" w:themeTint="BF"/>
                <w:sz w:val="18"/>
                <w:szCs w:val="18"/>
              </w:rPr>
            </w:pPr>
          </w:p>
        </w:tc>
      </w:tr>
      <w:tr w:rsidR="00330F39" w:rsidRPr="00EA2368" w14:paraId="76F69B8E" w14:textId="77777777" w:rsidTr="008C5479">
        <w:trPr>
          <w:cantSplit/>
          <w:trHeight w:val="251"/>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hideMark/>
          </w:tcPr>
          <w:p w14:paraId="09597393" w14:textId="77777777" w:rsidR="00330F39" w:rsidRPr="00EA2368" w:rsidRDefault="00330F39" w:rsidP="00330F39">
            <w:pPr>
              <w:pStyle w:val="ListParagraph"/>
              <w:numPr>
                <w:ilvl w:val="0"/>
                <w:numId w:val="50"/>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Instructions on how to support the client in falls recovery.</w:t>
            </w:r>
          </w:p>
        </w:tc>
        <w:tc>
          <w:tcPr>
            <w:tcW w:w="814" w:type="pct"/>
            <w:tcBorders>
              <w:top w:val="single" w:sz="4" w:space="0" w:color="A6A6A6" w:themeColor="background1" w:themeShade="A6"/>
              <w:left w:val="nil"/>
              <w:bottom w:val="single" w:sz="4" w:space="0" w:color="A6A6A6" w:themeColor="background1" w:themeShade="A6"/>
              <w:right w:val="nil"/>
            </w:tcBorders>
            <w:shd w:val="clear" w:color="auto" w:fill="auto"/>
            <w:hideMark/>
          </w:tcPr>
          <w:p w14:paraId="47B37B6F" w14:textId="3599D2E0"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221287333"/>
                <w14:checkbox>
                  <w14:checked w14:val="0"/>
                  <w14:checkedState w14:val="2612" w14:font="MS Gothic"/>
                  <w14:uncheckedState w14:val="2610" w14:font="MS Gothic"/>
                </w14:checkbox>
              </w:sdtPr>
              <w:sdtEndPr/>
              <w:sdtContent>
                <w:r w:rsidR="00330F39" w:rsidRPr="00674AD9">
                  <w:rPr>
                    <w:rFonts w:ascii="MS Gothic" w:eastAsia="MS Gothic" w:hAnsi="MS Gothic" w:cs="Arial" w:hint="eastAsia"/>
                    <w:color w:val="404040" w:themeColor="text1" w:themeTint="BF"/>
                    <w:sz w:val="16"/>
                    <w:szCs w:val="16"/>
                  </w:rPr>
                  <w:t>☐</w:t>
                </w:r>
              </w:sdtContent>
            </w:sdt>
            <w:r w:rsidR="00330F39" w:rsidRPr="00674AD9">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844981574"/>
                <w14:checkbox>
                  <w14:checked w14:val="0"/>
                  <w14:checkedState w14:val="2612" w14:font="MS Gothic"/>
                  <w14:uncheckedState w14:val="2610" w14:font="MS Gothic"/>
                </w14:checkbox>
              </w:sdtPr>
              <w:sdtEndPr/>
              <w:sdtContent>
                <w:r w:rsidR="00330F39" w:rsidRPr="00674AD9">
                  <w:rPr>
                    <w:rFonts w:ascii="MS Gothic" w:eastAsia="MS Gothic" w:hAnsi="MS Gothic" w:cs="Arial" w:hint="eastAsia"/>
                    <w:color w:val="404040" w:themeColor="text1" w:themeTint="BF"/>
                    <w:sz w:val="16"/>
                    <w:szCs w:val="16"/>
                  </w:rPr>
                  <w:t>☐</w:t>
                </w:r>
              </w:sdtContent>
            </w:sdt>
            <w:r w:rsidR="00330F39" w:rsidRPr="00674AD9">
              <w:rPr>
                <w:rFonts w:ascii="Arial" w:hAnsi="Arial" w:cs="Arial"/>
                <w:color w:val="404040" w:themeColor="text1" w:themeTint="BF"/>
                <w:sz w:val="16"/>
                <w:szCs w:val="16"/>
              </w:rPr>
              <w:t xml:space="preserve"> NO</w:t>
            </w:r>
          </w:p>
        </w:tc>
        <w:tc>
          <w:tcPr>
            <w:tcW w:w="1006" w:type="pct"/>
            <w:tcBorders>
              <w:top w:val="single" w:sz="4" w:space="0" w:color="A6A6A6" w:themeColor="background1" w:themeShade="A6"/>
              <w:left w:val="nil"/>
              <w:bottom w:val="single" w:sz="4" w:space="0" w:color="A6A6A6" w:themeColor="background1" w:themeShade="A6"/>
              <w:right w:val="nil"/>
            </w:tcBorders>
            <w:shd w:val="clear" w:color="auto" w:fill="auto"/>
            <w:hideMark/>
          </w:tcPr>
          <w:p w14:paraId="4B933188"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7"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auto"/>
            <w:hideMark/>
          </w:tcPr>
          <w:p w14:paraId="68E010EF"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241BD269" w14:textId="77777777" w:rsidTr="008C5479">
        <w:trPr>
          <w:cantSplit/>
          <w:trHeight w:val="251"/>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hideMark/>
          </w:tcPr>
          <w:p w14:paraId="6DBA84A7" w14:textId="01CF8BB0" w:rsidR="00330F39" w:rsidRPr="00EA2368" w:rsidRDefault="00330F39" w:rsidP="00330F39">
            <w:pPr>
              <w:pStyle w:val="ListParagraph"/>
              <w:numPr>
                <w:ilvl w:val="0"/>
                <w:numId w:val="50"/>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client’s support requirements in relation to fall recovery.</w:t>
            </w:r>
          </w:p>
        </w:tc>
        <w:tc>
          <w:tcPr>
            <w:tcW w:w="814" w:type="pct"/>
            <w:tcBorders>
              <w:top w:val="single" w:sz="4" w:space="0" w:color="A6A6A6" w:themeColor="background1" w:themeShade="A6"/>
              <w:left w:val="nil"/>
              <w:bottom w:val="single" w:sz="4" w:space="0" w:color="A6A6A6" w:themeColor="background1" w:themeShade="A6"/>
              <w:right w:val="nil"/>
            </w:tcBorders>
            <w:shd w:val="clear" w:color="auto" w:fill="auto"/>
            <w:hideMark/>
          </w:tcPr>
          <w:p w14:paraId="277FF46E" w14:textId="693EA32F"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597441673"/>
                <w14:checkbox>
                  <w14:checked w14:val="0"/>
                  <w14:checkedState w14:val="2612" w14:font="MS Gothic"/>
                  <w14:uncheckedState w14:val="2610" w14:font="MS Gothic"/>
                </w14:checkbox>
              </w:sdtPr>
              <w:sdtEndPr/>
              <w:sdtContent>
                <w:r w:rsidR="00330F39" w:rsidRPr="00674AD9">
                  <w:rPr>
                    <w:rFonts w:ascii="MS Gothic" w:eastAsia="MS Gothic" w:hAnsi="MS Gothic" w:cs="Arial" w:hint="eastAsia"/>
                    <w:color w:val="404040" w:themeColor="text1" w:themeTint="BF"/>
                    <w:sz w:val="16"/>
                    <w:szCs w:val="16"/>
                  </w:rPr>
                  <w:t>☐</w:t>
                </w:r>
              </w:sdtContent>
            </w:sdt>
            <w:r w:rsidR="00330F39" w:rsidRPr="00674AD9">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7997071"/>
                <w14:checkbox>
                  <w14:checked w14:val="0"/>
                  <w14:checkedState w14:val="2612" w14:font="MS Gothic"/>
                  <w14:uncheckedState w14:val="2610" w14:font="MS Gothic"/>
                </w14:checkbox>
              </w:sdtPr>
              <w:sdtEndPr/>
              <w:sdtContent>
                <w:r w:rsidR="00330F39" w:rsidRPr="00674AD9">
                  <w:rPr>
                    <w:rFonts w:ascii="MS Gothic" w:eastAsia="MS Gothic" w:hAnsi="MS Gothic" w:cs="Arial" w:hint="eastAsia"/>
                    <w:color w:val="404040" w:themeColor="text1" w:themeTint="BF"/>
                    <w:sz w:val="16"/>
                    <w:szCs w:val="16"/>
                  </w:rPr>
                  <w:t>☐</w:t>
                </w:r>
              </w:sdtContent>
            </w:sdt>
            <w:r w:rsidR="00330F39" w:rsidRPr="00674AD9">
              <w:rPr>
                <w:rFonts w:ascii="Arial" w:hAnsi="Arial" w:cs="Arial"/>
                <w:color w:val="404040" w:themeColor="text1" w:themeTint="BF"/>
                <w:sz w:val="16"/>
                <w:szCs w:val="16"/>
              </w:rPr>
              <w:t xml:space="preserve"> NO</w:t>
            </w:r>
          </w:p>
        </w:tc>
        <w:tc>
          <w:tcPr>
            <w:tcW w:w="1006" w:type="pct"/>
            <w:tcBorders>
              <w:top w:val="single" w:sz="4" w:space="0" w:color="A6A6A6" w:themeColor="background1" w:themeShade="A6"/>
              <w:left w:val="nil"/>
              <w:bottom w:val="single" w:sz="4" w:space="0" w:color="A6A6A6" w:themeColor="background1" w:themeShade="A6"/>
              <w:right w:val="nil"/>
            </w:tcBorders>
            <w:shd w:val="clear" w:color="auto" w:fill="auto"/>
            <w:hideMark/>
          </w:tcPr>
          <w:p w14:paraId="72D0D9E1"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7"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auto"/>
            <w:hideMark/>
          </w:tcPr>
          <w:p w14:paraId="5143763D"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r w:rsidR="00330F39" w:rsidRPr="00EA2368" w14:paraId="15952D0F" w14:textId="77777777" w:rsidTr="008C5479">
        <w:trPr>
          <w:cantSplit/>
          <w:trHeight w:val="251"/>
          <w:jc w:val="center"/>
        </w:trPr>
        <w:tc>
          <w:tcPr>
            <w:tcW w:w="2173" w:type="pct"/>
            <w:tcBorders>
              <w:top w:val="single" w:sz="4" w:space="0" w:color="A6A6A6" w:themeColor="background1" w:themeShade="A6"/>
              <w:left w:val="single" w:sz="4" w:space="0" w:color="A6A6A6" w:themeColor="background1" w:themeShade="A6"/>
              <w:bottom w:val="single" w:sz="4" w:space="0" w:color="A6A6A6" w:themeColor="background1" w:themeShade="A6"/>
              <w:right w:val="nil"/>
            </w:tcBorders>
            <w:shd w:val="clear" w:color="auto" w:fill="auto"/>
          </w:tcPr>
          <w:p w14:paraId="5A63CE39" w14:textId="77777777" w:rsidR="00330F39" w:rsidRPr="00EA2368" w:rsidRDefault="00330F39" w:rsidP="00330F39">
            <w:pPr>
              <w:pStyle w:val="ListParagraph"/>
              <w:numPr>
                <w:ilvl w:val="0"/>
                <w:numId w:val="50"/>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Whom to notify if the client had a fall.</w:t>
            </w:r>
          </w:p>
        </w:tc>
        <w:tc>
          <w:tcPr>
            <w:tcW w:w="814" w:type="pct"/>
            <w:tcBorders>
              <w:top w:val="single" w:sz="4" w:space="0" w:color="A6A6A6" w:themeColor="background1" w:themeShade="A6"/>
              <w:left w:val="nil"/>
              <w:bottom w:val="single" w:sz="4" w:space="0" w:color="A6A6A6" w:themeColor="background1" w:themeShade="A6"/>
              <w:right w:val="nil"/>
            </w:tcBorders>
            <w:shd w:val="clear" w:color="auto" w:fill="auto"/>
          </w:tcPr>
          <w:p w14:paraId="41EB56DF" w14:textId="431317F6" w:rsidR="00330F39" w:rsidRPr="00EA2368" w:rsidRDefault="00DA6AEC" w:rsidP="00330F39">
            <w:pPr>
              <w:tabs>
                <w:tab w:val="left" w:pos="180"/>
              </w:tabs>
              <w:ind w:left="0" w:right="0" w:firstLine="0"/>
              <w:jc w:val="center"/>
              <w:rPr>
                <w:rFonts w:ascii="Segoe UI Symbol" w:hAnsi="Segoe UI Symbol" w:cs="Segoe UI Symbol"/>
                <w:color w:val="404040" w:themeColor="text1" w:themeTint="BF"/>
                <w:sz w:val="16"/>
                <w:szCs w:val="16"/>
              </w:rPr>
            </w:pPr>
            <w:sdt>
              <w:sdtPr>
                <w:rPr>
                  <w:rFonts w:ascii="Arial" w:hAnsi="Arial" w:cs="Arial"/>
                  <w:color w:val="404040" w:themeColor="text1" w:themeTint="BF"/>
                  <w:sz w:val="16"/>
                  <w:szCs w:val="16"/>
                </w:rPr>
                <w:id w:val="-832917798"/>
                <w14:checkbox>
                  <w14:checked w14:val="0"/>
                  <w14:checkedState w14:val="2612" w14:font="MS Gothic"/>
                  <w14:uncheckedState w14:val="2610" w14:font="MS Gothic"/>
                </w14:checkbox>
              </w:sdtPr>
              <w:sdtEndPr/>
              <w:sdtContent>
                <w:r w:rsidR="00330F39" w:rsidRPr="00674AD9">
                  <w:rPr>
                    <w:rFonts w:ascii="MS Gothic" w:eastAsia="MS Gothic" w:hAnsi="MS Gothic" w:cs="Arial" w:hint="eastAsia"/>
                    <w:color w:val="404040" w:themeColor="text1" w:themeTint="BF"/>
                    <w:sz w:val="16"/>
                    <w:szCs w:val="16"/>
                  </w:rPr>
                  <w:t>☐</w:t>
                </w:r>
              </w:sdtContent>
            </w:sdt>
            <w:r w:rsidR="00330F39" w:rsidRPr="00674AD9">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867187661"/>
                <w14:checkbox>
                  <w14:checked w14:val="0"/>
                  <w14:checkedState w14:val="2612" w14:font="MS Gothic"/>
                  <w14:uncheckedState w14:val="2610" w14:font="MS Gothic"/>
                </w14:checkbox>
              </w:sdtPr>
              <w:sdtEndPr/>
              <w:sdtContent>
                <w:r w:rsidR="00330F39" w:rsidRPr="00674AD9">
                  <w:rPr>
                    <w:rFonts w:ascii="MS Gothic" w:eastAsia="MS Gothic" w:hAnsi="MS Gothic" w:cs="Arial" w:hint="eastAsia"/>
                    <w:color w:val="404040" w:themeColor="text1" w:themeTint="BF"/>
                    <w:sz w:val="16"/>
                    <w:szCs w:val="16"/>
                  </w:rPr>
                  <w:t>☐</w:t>
                </w:r>
              </w:sdtContent>
            </w:sdt>
            <w:r w:rsidR="00330F39" w:rsidRPr="00674AD9">
              <w:rPr>
                <w:rFonts w:ascii="Arial" w:hAnsi="Arial" w:cs="Arial"/>
                <w:color w:val="404040" w:themeColor="text1" w:themeTint="BF"/>
                <w:sz w:val="16"/>
                <w:szCs w:val="16"/>
              </w:rPr>
              <w:t xml:space="preserve"> NO</w:t>
            </w:r>
          </w:p>
        </w:tc>
        <w:tc>
          <w:tcPr>
            <w:tcW w:w="1006" w:type="pct"/>
            <w:tcBorders>
              <w:top w:val="single" w:sz="4" w:space="0" w:color="A6A6A6" w:themeColor="background1" w:themeShade="A6"/>
              <w:left w:val="nil"/>
              <w:bottom w:val="single" w:sz="4" w:space="0" w:color="A6A6A6" w:themeColor="background1" w:themeShade="A6"/>
              <w:right w:val="nil"/>
            </w:tcBorders>
            <w:shd w:val="clear" w:color="auto" w:fill="auto"/>
          </w:tcPr>
          <w:p w14:paraId="7C706DA5"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c>
          <w:tcPr>
            <w:tcW w:w="1007" w:type="pct"/>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auto"/>
          </w:tcPr>
          <w:p w14:paraId="002B3B78" w14:textId="77777777" w:rsidR="00330F39" w:rsidRPr="00EA2368" w:rsidRDefault="00330F39" w:rsidP="00330F39">
            <w:pPr>
              <w:ind w:left="0" w:right="0" w:firstLine="0"/>
              <w:jc w:val="both"/>
              <w:rPr>
                <w:rFonts w:cstheme="minorHAnsi"/>
                <w:color w:val="404040" w:themeColor="text1" w:themeTint="BF"/>
                <w:sz w:val="18"/>
                <w:szCs w:val="18"/>
              </w:rPr>
            </w:pPr>
            <w:r w:rsidRPr="00EA2368">
              <w:rPr>
                <w:rFonts w:cstheme="minorHAnsi"/>
                <w:color w:val="404040" w:themeColor="text1" w:themeTint="BF"/>
                <w:sz w:val="18"/>
                <w:szCs w:val="18"/>
              </w:rPr>
              <w:fldChar w:fldCharType="begin">
                <w:ffData>
                  <w:name w:val="Text1"/>
                  <w:enabled/>
                  <w:calcOnExit w:val="0"/>
                  <w:textInput/>
                </w:ffData>
              </w:fldChar>
            </w:r>
            <w:r w:rsidRPr="00EA2368">
              <w:rPr>
                <w:rFonts w:cstheme="minorHAnsi"/>
                <w:color w:val="404040" w:themeColor="text1" w:themeTint="BF"/>
                <w:sz w:val="18"/>
                <w:szCs w:val="18"/>
              </w:rPr>
              <w:instrText xml:space="preserve"> FORMTEXT </w:instrText>
            </w:r>
            <w:r w:rsidRPr="00EA2368">
              <w:rPr>
                <w:rFonts w:cstheme="minorHAnsi"/>
                <w:color w:val="404040" w:themeColor="text1" w:themeTint="BF"/>
                <w:sz w:val="18"/>
                <w:szCs w:val="18"/>
              </w:rPr>
            </w:r>
            <w:r w:rsidRPr="00EA2368">
              <w:rPr>
                <w:rFonts w:cstheme="minorHAnsi"/>
                <w:color w:val="404040" w:themeColor="text1" w:themeTint="BF"/>
                <w:sz w:val="18"/>
                <w:szCs w:val="18"/>
              </w:rPr>
              <w:fldChar w:fldCharType="separate"/>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t> </w:t>
            </w:r>
            <w:r w:rsidRPr="00EA2368">
              <w:rPr>
                <w:rFonts w:cstheme="minorHAnsi"/>
                <w:color w:val="404040" w:themeColor="text1" w:themeTint="BF"/>
                <w:sz w:val="18"/>
                <w:szCs w:val="18"/>
              </w:rPr>
              <w:fldChar w:fldCharType="end"/>
            </w:r>
          </w:p>
        </w:tc>
      </w:tr>
    </w:tbl>
    <w:p w14:paraId="2C665A3C" w14:textId="77777777" w:rsidR="004666AA" w:rsidRDefault="004666AA">
      <w:r>
        <w:br w:type="page"/>
      </w:r>
    </w:p>
    <w:p w14:paraId="5AC93564" w14:textId="749BCC8A" w:rsidR="001911D3" w:rsidRPr="00EA2368" w:rsidRDefault="00155CE3" w:rsidP="00EA2368">
      <w:pPr>
        <w:pStyle w:val="Heading2"/>
        <w:spacing w:before="120" w:after="120" w:line="276" w:lineRule="auto"/>
        <w:jc w:val="both"/>
        <w:rPr>
          <w:rFonts w:ascii="Arial" w:hAnsi="Arial" w:cs="Arial"/>
          <w:b/>
          <w:bCs/>
          <w:color w:val="404040" w:themeColor="text1" w:themeTint="BF"/>
          <w:sz w:val="22"/>
          <w:szCs w:val="22"/>
        </w:rPr>
      </w:pPr>
      <w:r w:rsidRPr="00EA2368">
        <w:rPr>
          <w:rFonts w:ascii="Arial" w:hAnsi="Arial" w:cs="Arial"/>
          <w:b/>
          <w:bCs/>
          <w:color w:val="404040" w:themeColor="text1" w:themeTint="BF"/>
          <w:sz w:val="22"/>
          <w:szCs w:val="22"/>
        </w:rPr>
        <w:lastRenderedPageBreak/>
        <w:t xml:space="preserve">Part XII. </w:t>
      </w:r>
      <w:r w:rsidR="001A782E" w:rsidRPr="00EA2368">
        <w:rPr>
          <w:rFonts w:ascii="Arial" w:hAnsi="Arial" w:cs="Arial"/>
          <w:b/>
          <w:bCs/>
          <w:color w:val="404040" w:themeColor="text1" w:themeTint="BF"/>
          <w:sz w:val="22"/>
          <w:szCs w:val="22"/>
        </w:rPr>
        <w:t>Taking Pre-Packaged Medication</w:t>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965"/>
        <w:gridCol w:w="6054"/>
      </w:tblGrid>
      <w:tr w:rsidR="00AB5B22" w:rsidRPr="00EA2368" w14:paraId="70B1AAF5" w14:textId="77777777" w:rsidTr="0007017B">
        <w:trPr>
          <w:trHeight w:val="56"/>
          <w:jc w:val="center"/>
        </w:trPr>
        <w:tc>
          <w:tcPr>
            <w:tcW w:w="1644" w:type="pct"/>
            <w:tcBorders>
              <w:right w:val="single" w:sz="4" w:space="0" w:color="A6A6A6" w:themeColor="background1" w:themeShade="A6"/>
            </w:tcBorders>
            <w:shd w:val="clear" w:color="auto" w:fill="F2F2F2" w:themeFill="background1" w:themeFillShade="F2"/>
            <w:vAlign w:val="center"/>
          </w:tcPr>
          <w:p w14:paraId="68FBA29D" w14:textId="77777777" w:rsidR="00AB5B22" w:rsidRPr="00EA2368" w:rsidRDefault="00AB5B22" w:rsidP="00EA2368">
            <w:pPr>
              <w:tabs>
                <w:tab w:val="left" w:pos="180"/>
              </w:tabs>
              <w:ind w:left="0" w:right="0" w:firstLine="0"/>
              <w:rPr>
                <w:rFonts w:ascii="Arial" w:hAnsi="Arial" w:cs="Arial"/>
                <w:color w:val="404040" w:themeColor="text1" w:themeTint="BF"/>
                <w:sz w:val="20"/>
                <w:szCs w:val="20"/>
              </w:rPr>
            </w:pPr>
            <w:r w:rsidRPr="00EA2368">
              <w:rPr>
                <w:rFonts w:ascii="Arial" w:hAnsi="Arial" w:cs="Arial"/>
                <w:color w:val="404040" w:themeColor="text1" w:themeTint="BF"/>
                <w:sz w:val="20"/>
                <w:szCs w:val="20"/>
              </w:rPr>
              <w:t>Date of and time of assessment</w:t>
            </w:r>
          </w:p>
        </w:tc>
        <w:tc>
          <w:tcPr>
            <w:tcW w:w="3356" w:type="pct"/>
            <w:tcBorders>
              <w:left w:val="single" w:sz="4" w:space="0" w:color="A6A6A6" w:themeColor="background1" w:themeShade="A6"/>
            </w:tcBorders>
            <w:shd w:val="clear" w:color="auto" w:fill="auto"/>
          </w:tcPr>
          <w:p w14:paraId="189A40B9" w14:textId="77777777" w:rsidR="00AB5B22" w:rsidRPr="00EA2368" w:rsidRDefault="00AB5B22" w:rsidP="00EA2368">
            <w:pPr>
              <w:tabs>
                <w:tab w:val="left" w:pos="180"/>
              </w:tabs>
              <w:ind w:left="0" w:right="0" w:firstLine="0"/>
              <w:rPr>
                <w:rFonts w:cstheme="minorHAnsi"/>
                <w:color w:val="404040" w:themeColor="text1" w:themeTint="BF"/>
                <w:sz w:val="20"/>
                <w:szCs w:val="20"/>
              </w:rPr>
            </w:pPr>
            <w:r w:rsidRPr="00EA2368">
              <w:rPr>
                <w:rFonts w:cstheme="minorHAnsi"/>
                <w:color w:val="404040" w:themeColor="text1" w:themeTint="BF"/>
                <w:sz w:val="20"/>
                <w:szCs w:val="20"/>
              </w:rPr>
              <w:fldChar w:fldCharType="begin">
                <w:ffData>
                  <w:name w:val="Text1"/>
                  <w:enabled/>
                  <w:calcOnExit w:val="0"/>
                  <w:textInput/>
                </w:ffData>
              </w:fldChar>
            </w:r>
            <w:r w:rsidRPr="00EA2368">
              <w:rPr>
                <w:rFonts w:cstheme="minorHAnsi"/>
                <w:color w:val="404040" w:themeColor="text1" w:themeTint="BF"/>
                <w:sz w:val="20"/>
                <w:szCs w:val="20"/>
              </w:rPr>
              <w:instrText xml:space="preserve"> FORMTEXT </w:instrText>
            </w:r>
            <w:r w:rsidRPr="00EA2368">
              <w:rPr>
                <w:rFonts w:cstheme="minorHAnsi"/>
                <w:color w:val="404040" w:themeColor="text1" w:themeTint="BF"/>
                <w:sz w:val="20"/>
                <w:szCs w:val="20"/>
              </w:rPr>
            </w:r>
            <w:r w:rsidRPr="00EA2368">
              <w:rPr>
                <w:rFonts w:cstheme="minorHAnsi"/>
                <w:color w:val="404040" w:themeColor="text1" w:themeTint="BF"/>
                <w:sz w:val="20"/>
                <w:szCs w:val="20"/>
              </w:rPr>
              <w:fldChar w:fldCharType="separate"/>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color w:val="404040" w:themeColor="text1" w:themeTint="BF"/>
                <w:sz w:val="20"/>
                <w:szCs w:val="20"/>
              </w:rPr>
              <w:fldChar w:fldCharType="end"/>
            </w:r>
            <w:r w:rsidRPr="00EA2368">
              <w:rPr>
                <w:rFonts w:cstheme="minorHAnsi"/>
                <w:color w:val="404040" w:themeColor="text1" w:themeTint="BF"/>
                <w:sz w:val="20"/>
                <w:szCs w:val="20"/>
              </w:rPr>
              <w:t xml:space="preserve"> </w:t>
            </w:r>
          </w:p>
        </w:tc>
      </w:tr>
      <w:tr w:rsidR="00AB5B22" w:rsidRPr="00EA2368" w14:paraId="4912A2D8" w14:textId="77777777" w:rsidTr="0007017B">
        <w:trPr>
          <w:trHeight w:val="56"/>
          <w:jc w:val="center"/>
        </w:trPr>
        <w:tc>
          <w:tcPr>
            <w:tcW w:w="1644" w:type="pct"/>
            <w:tcBorders>
              <w:right w:val="single" w:sz="4" w:space="0" w:color="A6A6A6" w:themeColor="background1" w:themeShade="A6"/>
            </w:tcBorders>
            <w:shd w:val="clear" w:color="auto" w:fill="F2F2F2" w:themeFill="background1" w:themeFillShade="F2"/>
            <w:vAlign w:val="center"/>
          </w:tcPr>
          <w:p w14:paraId="6AF86A38" w14:textId="77777777" w:rsidR="00AB5B22" w:rsidRPr="00EA2368" w:rsidRDefault="00AB5B22" w:rsidP="00EA2368">
            <w:pPr>
              <w:tabs>
                <w:tab w:val="left" w:pos="180"/>
              </w:tabs>
              <w:ind w:left="0" w:right="0" w:firstLine="0"/>
              <w:rPr>
                <w:rFonts w:ascii="Arial" w:hAnsi="Arial" w:cs="Arial"/>
                <w:color w:val="404040" w:themeColor="text1" w:themeTint="BF"/>
                <w:sz w:val="20"/>
                <w:szCs w:val="20"/>
              </w:rPr>
            </w:pPr>
            <w:r w:rsidRPr="00EA2368">
              <w:rPr>
                <w:rFonts w:ascii="Arial" w:hAnsi="Arial" w:cs="Arial"/>
                <w:color w:val="404040" w:themeColor="text1" w:themeTint="BF"/>
                <w:sz w:val="20"/>
                <w:szCs w:val="20"/>
              </w:rPr>
              <w:t>Location of assessment</w:t>
            </w:r>
          </w:p>
          <w:p w14:paraId="570FD1DD" w14:textId="77777777" w:rsidR="00AB5B22" w:rsidRPr="00EA2368" w:rsidRDefault="00AB5B22" w:rsidP="00EA2368">
            <w:pPr>
              <w:tabs>
                <w:tab w:val="left" w:pos="180"/>
              </w:tabs>
              <w:ind w:left="0" w:right="0" w:firstLine="0"/>
              <w:rPr>
                <w:rFonts w:ascii="Arial" w:hAnsi="Arial" w:cs="Arial"/>
                <w:color w:val="404040" w:themeColor="text1" w:themeTint="BF"/>
                <w:sz w:val="20"/>
                <w:szCs w:val="20"/>
              </w:rPr>
            </w:pPr>
            <w:r w:rsidRPr="00EA2368">
              <w:rPr>
                <w:rFonts w:ascii="Arial" w:hAnsi="Arial" w:cs="Arial"/>
                <w:b/>
                <w:bCs/>
                <w:color w:val="D73329"/>
                <w:sz w:val="20"/>
                <w:szCs w:val="20"/>
              </w:rPr>
              <w:t>Please do not provide the client’s home address.</w:t>
            </w:r>
          </w:p>
        </w:tc>
        <w:tc>
          <w:tcPr>
            <w:tcW w:w="3356" w:type="pct"/>
            <w:tcBorders>
              <w:left w:val="single" w:sz="4" w:space="0" w:color="A6A6A6" w:themeColor="background1" w:themeShade="A6"/>
            </w:tcBorders>
            <w:shd w:val="clear" w:color="auto" w:fill="auto"/>
          </w:tcPr>
          <w:p w14:paraId="14F2FE4E" w14:textId="77777777" w:rsidR="00AB5B22" w:rsidRPr="00EA2368" w:rsidRDefault="00AB5B22" w:rsidP="00EA2368">
            <w:pPr>
              <w:tabs>
                <w:tab w:val="left" w:pos="180"/>
              </w:tabs>
              <w:ind w:left="0" w:right="0" w:firstLine="0"/>
              <w:rPr>
                <w:rFonts w:cstheme="minorHAnsi"/>
                <w:color w:val="404040" w:themeColor="text1" w:themeTint="BF"/>
                <w:sz w:val="20"/>
                <w:szCs w:val="20"/>
              </w:rPr>
            </w:pPr>
            <w:r w:rsidRPr="00EA2368">
              <w:rPr>
                <w:rFonts w:cstheme="minorHAnsi"/>
                <w:color w:val="404040" w:themeColor="text1" w:themeTint="BF"/>
                <w:sz w:val="20"/>
                <w:szCs w:val="20"/>
              </w:rPr>
              <w:fldChar w:fldCharType="begin">
                <w:ffData>
                  <w:name w:val="Text1"/>
                  <w:enabled/>
                  <w:calcOnExit w:val="0"/>
                  <w:textInput/>
                </w:ffData>
              </w:fldChar>
            </w:r>
            <w:r w:rsidRPr="00EA2368">
              <w:rPr>
                <w:rFonts w:cstheme="minorHAnsi"/>
                <w:color w:val="404040" w:themeColor="text1" w:themeTint="BF"/>
                <w:sz w:val="20"/>
                <w:szCs w:val="20"/>
              </w:rPr>
              <w:instrText xml:space="preserve"> FORMTEXT </w:instrText>
            </w:r>
            <w:r w:rsidRPr="00EA2368">
              <w:rPr>
                <w:rFonts w:cstheme="minorHAnsi"/>
                <w:color w:val="404040" w:themeColor="text1" w:themeTint="BF"/>
                <w:sz w:val="20"/>
                <w:szCs w:val="20"/>
              </w:rPr>
            </w:r>
            <w:r w:rsidRPr="00EA2368">
              <w:rPr>
                <w:rFonts w:cstheme="minorHAnsi"/>
                <w:color w:val="404040" w:themeColor="text1" w:themeTint="BF"/>
                <w:sz w:val="20"/>
                <w:szCs w:val="20"/>
              </w:rPr>
              <w:fldChar w:fldCharType="separate"/>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color w:val="404040" w:themeColor="text1" w:themeTint="BF"/>
                <w:sz w:val="20"/>
                <w:szCs w:val="20"/>
              </w:rPr>
              <w:fldChar w:fldCharType="end"/>
            </w:r>
          </w:p>
        </w:tc>
      </w:tr>
      <w:tr w:rsidR="00AB5B22" w:rsidRPr="00EA2368" w14:paraId="62257706" w14:textId="77777777" w:rsidTr="0007017B">
        <w:trPr>
          <w:trHeight w:val="56"/>
          <w:jc w:val="center"/>
        </w:trPr>
        <w:tc>
          <w:tcPr>
            <w:tcW w:w="1644" w:type="pct"/>
            <w:tcBorders>
              <w:right w:val="single" w:sz="4" w:space="0" w:color="A6A6A6" w:themeColor="background1" w:themeShade="A6"/>
            </w:tcBorders>
            <w:shd w:val="clear" w:color="auto" w:fill="F2F2F2" w:themeFill="background1" w:themeFillShade="F2"/>
            <w:vAlign w:val="center"/>
          </w:tcPr>
          <w:p w14:paraId="0E2D79A0" w14:textId="77777777" w:rsidR="00AB5B22" w:rsidRPr="00EA2368" w:rsidRDefault="00AB5B22" w:rsidP="00EA2368">
            <w:pPr>
              <w:tabs>
                <w:tab w:val="left" w:pos="180"/>
              </w:tabs>
              <w:ind w:left="0" w:right="0" w:firstLine="0"/>
              <w:rPr>
                <w:rFonts w:ascii="Arial" w:hAnsi="Arial" w:cs="Arial"/>
                <w:color w:val="404040" w:themeColor="text1" w:themeTint="BF"/>
                <w:sz w:val="20"/>
                <w:szCs w:val="20"/>
              </w:rPr>
            </w:pPr>
            <w:r w:rsidRPr="00EA2368">
              <w:rPr>
                <w:rFonts w:ascii="Arial" w:hAnsi="Arial" w:cs="Arial"/>
                <w:color w:val="404040" w:themeColor="text1" w:themeTint="BF"/>
                <w:sz w:val="20"/>
                <w:szCs w:val="20"/>
              </w:rPr>
              <w:t>Pre-packaged medication to be taken by the client/administered to the client.</w:t>
            </w:r>
          </w:p>
        </w:tc>
        <w:tc>
          <w:tcPr>
            <w:tcW w:w="3356" w:type="pct"/>
            <w:tcBorders>
              <w:left w:val="single" w:sz="4" w:space="0" w:color="A6A6A6" w:themeColor="background1" w:themeShade="A6"/>
            </w:tcBorders>
            <w:shd w:val="clear" w:color="auto" w:fill="auto"/>
          </w:tcPr>
          <w:p w14:paraId="019F950B" w14:textId="77777777" w:rsidR="00AB5B22" w:rsidRPr="00EA2368" w:rsidRDefault="00AB5B22" w:rsidP="00EA2368">
            <w:pPr>
              <w:tabs>
                <w:tab w:val="left" w:pos="180"/>
              </w:tabs>
              <w:ind w:left="0" w:right="0" w:firstLine="0"/>
              <w:rPr>
                <w:rFonts w:cstheme="minorHAnsi"/>
                <w:color w:val="404040" w:themeColor="text1" w:themeTint="BF"/>
                <w:sz w:val="20"/>
                <w:szCs w:val="20"/>
              </w:rPr>
            </w:pPr>
            <w:r w:rsidRPr="00EA2368">
              <w:rPr>
                <w:rFonts w:cstheme="minorHAnsi"/>
                <w:color w:val="404040" w:themeColor="text1" w:themeTint="BF"/>
                <w:sz w:val="20"/>
                <w:szCs w:val="20"/>
              </w:rPr>
              <w:fldChar w:fldCharType="begin">
                <w:ffData>
                  <w:name w:val="Text1"/>
                  <w:enabled/>
                  <w:calcOnExit w:val="0"/>
                  <w:textInput/>
                </w:ffData>
              </w:fldChar>
            </w:r>
            <w:r w:rsidRPr="00EA2368">
              <w:rPr>
                <w:rFonts w:cstheme="minorHAnsi"/>
                <w:color w:val="404040" w:themeColor="text1" w:themeTint="BF"/>
                <w:sz w:val="20"/>
                <w:szCs w:val="20"/>
              </w:rPr>
              <w:instrText xml:space="preserve"> FORMTEXT </w:instrText>
            </w:r>
            <w:r w:rsidRPr="00EA2368">
              <w:rPr>
                <w:rFonts w:cstheme="minorHAnsi"/>
                <w:color w:val="404040" w:themeColor="text1" w:themeTint="BF"/>
                <w:sz w:val="20"/>
                <w:szCs w:val="20"/>
              </w:rPr>
            </w:r>
            <w:r w:rsidRPr="00EA2368">
              <w:rPr>
                <w:rFonts w:cstheme="minorHAnsi"/>
                <w:color w:val="404040" w:themeColor="text1" w:themeTint="BF"/>
                <w:sz w:val="20"/>
                <w:szCs w:val="20"/>
              </w:rPr>
              <w:fldChar w:fldCharType="separate"/>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color w:val="404040" w:themeColor="text1" w:themeTint="BF"/>
                <w:sz w:val="20"/>
                <w:szCs w:val="20"/>
              </w:rPr>
              <w:fldChar w:fldCharType="end"/>
            </w:r>
          </w:p>
        </w:tc>
      </w:tr>
      <w:tr w:rsidR="00AB5B22" w:rsidRPr="00EA2368" w14:paraId="10538ADA" w14:textId="77777777" w:rsidTr="0007017B">
        <w:trPr>
          <w:trHeight w:val="56"/>
          <w:jc w:val="center"/>
        </w:trPr>
        <w:tc>
          <w:tcPr>
            <w:tcW w:w="1644" w:type="pct"/>
            <w:tcBorders>
              <w:right w:val="single" w:sz="4" w:space="0" w:color="A6A6A6" w:themeColor="background1" w:themeShade="A6"/>
            </w:tcBorders>
            <w:shd w:val="clear" w:color="auto" w:fill="F2F2F2" w:themeFill="background1" w:themeFillShade="F2"/>
            <w:vAlign w:val="center"/>
          </w:tcPr>
          <w:p w14:paraId="52540B94" w14:textId="77777777" w:rsidR="00AB5B22" w:rsidRPr="00EA2368" w:rsidRDefault="00AB5B22" w:rsidP="00EA2368">
            <w:pPr>
              <w:tabs>
                <w:tab w:val="left" w:pos="180"/>
              </w:tabs>
              <w:ind w:left="0" w:right="0" w:firstLine="0"/>
              <w:rPr>
                <w:rFonts w:ascii="Arial" w:hAnsi="Arial" w:cs="Arial"/>
                <w:color w:val="404040" w:themeColor="text1" w:themeTint="BF"/>
                <w:sz w:val="20"/>
                <w:szCs w:val="20"/>
              </w:rPr>
            </w:pPr>
            <w:r w:rsidRPr="00EA2368">
              <w:rPr>
                <w:rFonts w:ascii="Arial" w:hAnsi="Arial" w:cs="Arial"/>
                <w:color w:val="404040" w:themeColor="text1" w:themeTint="BF"/>
                <w:sz w:val="20"/>
                <w:szCs w:val="20"/>
              </w:rPr>
              <w:t>Written directions from the health professional to be followed by the candidate</w:t>
            </w:r>
          </w:p>
        </w:tc>
        <w:tc>
          <w:tcPr>
            <w:tcW w:w="3356" w:type="pct"/>
            <w:tcBorders>
              <w:left w:val="single" w:sz="4" w:space="0" w:color="A6A6A6" w:themeColor="background1" w:themeShade="A6"/>
            </w:tcBorders>
            <w:shd w:val="clear" w:color="auto" w:fill="auto"/>
          </w:tcPr>
          <w:p w14:paraId="7D4D0F5E" w14:textId="77777777" w:rsidR="00AB5B22" w:rsidRPr="00EA2368" w:rsidRDefault="00AB5B22" w:rsidP="00EA2368">
            <w:pPr>
              <w:tabs>
                <w:tab w:val="left" w:pos="180"/>
              </w:tabs>
              <w:ind w:left="0" w:right="0" w:firstLine="0"/>
              <w:rPr>
                <w:rFonts w:cstheme="minorHAnsi"/>
                <w:color w:val="404040" w:themeColor="text1" w:themeTint="BF"/>
                <w:sz w:val="20"/>
                <w:szCs w:val="20"/>
              </w:rPr>
            </w:pPr>
            <w:r w:rsidRPr="00EA2368">
              <w:rPr>
                <w:rFonts w:cstheme="minorHAnsi"/>
                <w:color w:val="404040" w:themeColor="text1" w:themeTint="BF"/>
                <w:sz w:val="20"/>
                <w:szCs w:val="20"/>
              </w:rPr>
              <w:fldChar w:fldCharType="begin">
                <w:ffData>
                  <w:name w:val="Text1"/>
                  <w:enabled/>
                  <w:calcOnExit w:val="0"/>
                  <w:textInput/>
                </w:ffData>
              </w:fldChar>
            </w:r>
            <w:r w:rsidRPr="00EA2368">
              <w:rPr>
                <w:rFonts w:cstheme="minorHAnsi"/>
                <w:color w:val="404040" w:themeColor="text1" w:themeTint="BF"/>
                <w:sz w:val="20"/>
                <w:szCs w:val="20"/>
              </w:rPr>
              <w:instrText xml:space="preserve"> FORMTEXT </w:instrText>
            </w:r>
            <w:r w:rsidRPr="00EA2368">
              <w:rPr>
                <w:rFonts w:cstheme="minorHAnsi"/>
                <w:color w:val="404040" w:themeColor="text1" w:themeTint="BF"/>
                <w:sz w:val="20"/>
                <w:szCs w:val="20"/>
              </w:rPr>
            </w:r>
            <w:r w:rsidRPr="00EA2368">
              <w:rPr>
                <w:rFonts w:cstheme="minorHAnsi"/>
                <w:color w:val="404040" w:themeColor="text1" w:themeTint="BF"/>
                <w:sz w:val="20"/>
                <w:szCs w:val="20"/>
              </w:rPr>
              <w:fldChar w:fldCharType="separate"/>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color w:val="404040" w:themeColor="text1" w:themeTint="BF"/>
                <w:sz w:val="20"/>
                <w:szCs w:val="20"/>
              </w:rPr>
              <w:fldChar w:fldCharType="end"/>
            </w:r>
          </w:p>
        </w:tc>
      </w:tr>
      <w:tr w:rsidR="00AB5B22" w:rsidRPr="00EA2368" w14:paraId="0887E875" w14:textId="77777777" w:rsidTr="0007017B">
        <w:trPr>
          <w:trHeight w:val="56"/>
          <w:jc w:val="center"/>
        </w:trPr>
        <w:tc>
          <w:tcPr>
            <w:tcW w:w="1644" w:type="pct"/>
            <w:tcBorders>
              <w:right w:val="single" w:sz="4" w:space="0" w:color="A6A6A6" w:themeColor="background1" w:themeShade="A6"/>
            </w:tcBorders>
            <w:shd w:val="clear" w:color="auto" w:fill="F2F2F2" w:themeFill="background1" w:themeFillShade="F2"/>
            <w:vAlign w:val="center"/>
          </w:tcPr>
          <w:p w14:paraId="700290DA" w14:textId="77777777" w:rsidR="00AB5B22" w:rsidRPr="00EA2368" w:rsidRDefault="00AB5B22" w:rsidP="00EA2368">
            <w:pPr>
              <w:tabs>
                <w:tab w:val="left" w:pos="180"/>
              </w:tabs>
              <w:ind w:left="0" w:right="0" w:firstLine="0"/>
              <w:rPr>
                <w:rFonts w:ascii="Arial" w:hAnsi="Arial" w:cs="Arial"/>
                <w:color w:val="404040" w:themeColor="text1" w:themeTint="BF"/>
                <w:sz w:val="20"/>
                <w:szCs w:val="20"/>
              </w:rPr>
            </w:pPr>
            <w:r w:rsidRPr="00EA2368">
              <w:rPr>
                <w:rFonts w:ascii="Arial" w:hAnsi="Arial" w:cs="Arial"/>
                <w:color w:val="404040" w:themeColor="text1" w:themeTint="BF"/>
                <w:sz w:val="20"/>
                <w:szCs w:val="20"/>
              </w:rPr>
              <w:t>Organisational policies and procedures to be followed by the candidate.</w:t>
            </w:r>
          </w:p>
        </w:tc>
        <w:tc>
          <w:tcPr>
            <w:tcW w:w="3356" w:type="pct"/>
            <w:tcBorders>
              <w:left w:val="single" w:sz="4" w:space="0" w:color="A6A6A6" w:themeColor="background1" w:themeShade="A6"/>
            </w:tcBorders>
            <w:shd w:val="clear" w:color="auto" w:fill="auto"/>
          </w:tcPr>
          <w:p w14:paraId="2D7BFC39" w14:textId="77777777" w:rsidR="00AB5B22" w:rsidRPr="00EA2368" w:rsidRDefault="00AB5B22" w:rsidP="00EA2368">
            <w:pPr>
              <w:tabs>
                <w:tab w:val="left" w:pos="180"/>
              </w:tabs>
              <w:ind w:left="0" w:right="0" w:firstLine="0"/>
              <w:rPr>
                <w:rFonts w:cstheme="minorHAnsi"/>
                <w:color w:val="404040" w:themeColor="text1" w:themeTint="BF"/>
                <w:sz w:val="20"/>
                <w:szCs w:val="20"/>
              </w:rPr>
            </w:pPr>
            <w:r w:rsidRPr="00EA2368">
              <w:rPr>
                <w:rFonts w:cstheme="minorHAnsi"/>
                <w:color w:val="404040" w:themeColor="text1" w:themeTint="BF"/>
                <w:sz w:val="20"/>
                <w:szCs w:val="20"/>
              </w:rPr>
              <w:fldChar w:fldCharType="begin">
                <w:ffData>
                  <w:name w:val="Text1"/>
                  <w:enabled/>
                  <w:calcOnExit w:val="0"/>
                  <w:textInput/>
                </w:ffData>
              </w:fldChar>
            </w:r>
            <w:r w:rsidRPr="00EA2368">
              <w:rPr>
                <w:rFonts w:cstheme="minorHAnsi"/>
                <w:color w:val="404040" w:themeColor="text1" w:themeTint="BF"/>
                <w:sz w:val="20"/>
                <w:szCs w:val="20"/>
              </w:rPr>
              <w:instrText xml:space="preserve"> FORMTEXT </w:instrText>
            </w:r>
            <w:r w:rsidRPr="00EA2368">
              <w:rPr>
                <w:rFonts w:cstheme="minorHAnsi"/>
                <w:color w:val="404040" w:themeColor="text1" w:themeTint="BF"/>
                <w:sz w:val="20"/>
                <w:szCs w:val="20"/>
              </w:rPr>
            </w:r>
            <w:r w:rsidRPr="00EA2368">
              <w:rPr>
                <w:rFonts w:cstheme="minorHAnsi"/>
                <w:color w:val="404040" w:themeColor="text1" w:themeTint="BF"/>
                <w:sz w:val="20"/>
                <w:szCs w:val="20"/>
              </w:rPr>
              <w:fldChar w:fldCharType="separate"/>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color w:val="404040" w:themeColor="text1" w:themeTint="BF"/>
                <w:sz w:val="20"/>
                <w:szCs w:val="20"/>
              </w:rPr>
              <w:fldChar w:fldCharType="end"/>
            </w:r>
          </w:p>
        </w:tc>
      </w:tr>
      <w:tr w:rsidR="00AB5B22" w:rsidRPr="00EA2368" w14:paraId="23F47870" w14:textId="77777777" w:rsidTr="0007017B">
        <w:trPr>
          <w:trHeight w:val="56"/>
          <w:jc w:val="center"/>
        </w:trPr>
        <w:tc>
          <w:tcPr>
            <w:tcW w:w="1644" w:type="pct"/>
            <w:tcBorders>
              <w:right w:val="single" w:sz="4" w:space="0" w:color="A6A6A6" w:themeColor="background1" w:themeShade="A6"/>
            </w:tcBorders>
            <w:shd w:val="clear" w:color="auto" w:fill="F2F2F2" w:themeFill="background1" w:themeFillShade="F2"/>
            <w:vAlign w:val="center"/>
          </w:tcPr>
          <w:p w14:paraId="60ED8A7F" w14:textId="77777777" w:rsidR="00AB5B22" w:rsidRPr="00EA2368" w:rsidRDefault="00AB5B22" w:rsidP="00EA2368">
            <w:pPr>
              <w:tabs>
                <w:tab w:val="left" w:pos="180"/>
              </w:tabs>
              <w:ind w:left="0" w:right="0" w:firstLine="0"/>
              <w:rPr>
                <w:rFonts w:ascii="Arial" w:hAnsi="Arial" w:cs="Arial"/>
                <w:color w:val="404040" w:themeColor="text1" w:themeTint="BF"/>
                <w:sz w:val="20"/>
                <w:szCs w:val="20"/>
              </w:rPr>
            </w:pPr>
            <w:r w:rsidRPr="00EA2368">
              <w:rPr>
                <w:rFonts w:ascii="Arial" w:hAnsi="Arial" w:cs="Arial"/>
                <w:color w:val="404040" w:themeColor="text1" w:themeTint="BF"/>
                <w:sz w:val="20"/>
                <w:szCs w:val="20"/>
              </w:rPr>
              <w:t>Legislative requirements to be followed by the candidate.</w:t>
            </w:r>
          </w:p>
        </w:tc>
        <w:tc>
          <w:tcPr>
            <w:tcW w:w="3356" w:type="pct"/>
            <w:tcBorders>
              <w:left w:val="single" w:sz="4" w:space="0" w:color="A6A6A6" w:themeColor="background1" w:themeShade="A6"/>
            </w:tcBorders>
            <w:shd w:val="clear" w:color="auto" w:fill="auto"/>
          </w:tcPr>
          <w:p w14:paraId="13E71A9B" w14:textId="77777777" w:rsidR="00AB5B22" w:rsidRPr="00EA2368" w:rsidRDefault="00AB5B22" w:rsidP="00EA2368">
            <w:pPr>
              <w:tabs>
                <w:tab w:val="left" w:pos="180"/>
              </w:tabs>
              <w:ind w:left="0" w:right="0" w:firstLine="0"/>
              <w:rPr>
                <w:rFonts w:cstheme="minorHAnsi"/>
                <w:color w:val="404040" w:themeColor="text1" w:themeTint="BF"/>
                <w:sz w:val="20"/>
                <w:szCs w:val="20"/>
              </w:rPr>
            </w:pPr>
            <w:r w:rsidRPr="00EA2368">
              <w:rPr>
                <w:rFonts w:cstheme="minorHAnsi"/>
                <w:color w:val="404040" w:themeColor="text1" w:themeTint="BF"/>
                <w:sz w:val="20"/>
                <w:szCs w:val="20"/>
              </w:rPr>
              <w:fldChar w:fldCharType="begin">
                <w:ffData>
                  <w:name w:val="Text1"/>
                  <w:enabled/>
                  <w:calcOnExit w:val="0"/>
                  <w:textInput/>
                </w:ffData>
              </w:fldChar>
            </w:r>
            <w:r w:rsidRPr="00EA2368">
              <w:rPr>
                <w:rFonts w:cstheme="minorHAnsi"/>
                <w:color w:val="404040" w:themeColor="text1" w:themeTint="BF"/>
                <w:sz w:val="20"/>
                <w:szCs w:val="20"/>
              </w:rPr>
              <w:instrText xml:space="preserve"> FORMTEXT </w:instrText>
            </w:r>
            <w:r w:rsidRPr="00EA2368">
              <w:rPr>
                <w:rFonts w:cstheme="minorHAnsi"/>
                <w:color w:val="404040" w:themeColor="text1" w:themeTint="BF"/>
                <w:sz w:val="20"/>
                <w:szCs w:val="20"/>
              </w:rPr>
            </w:r>
            <w:r w:rsidRPr="00EA2368">
              <w:rPr>
                <w:rFonts w:cstheme="minorHAnsi"/>
                <w:color w:val="404040" w:themeColor="text1" w:themeTint="BF"/>
                <w:sz w:val="20"/>
                <w:szCs w:val="20"/>
              </w:rPr>
              <w:fldChar w:fldCharType="separate"/>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color w:val="404040" w:themeColor="text1" w:themeTint="BF"/>
                <w:sz w:val="20"/>
                <w:szCs w:val="20"/>
              </w:rPr>
              <w:fldChar w:fldCharType="end"/>
            </w:r>
          </w:p>
        </w:tc>
      </w:tr>
    </w:tbl>
    <w:p w14:paraId="74BD2924" w14:textId="094B7A4D" w:rsidR="00AB5B22" w:rsidRPr="00A91537" w:rsidRDefault="00AB5B22" w:rsidP="00EA2368">
      <w:pPr>
        <w:spacing w:after="0"/>
        <w:rPr>
          <w:rFonts w:cstheme="minorHAnsi"/>
          <w:iCs/>
          <w:color w:val="404040" w:themeColor="text1" w:themeTint="BF"/>
        </w:rPr>
      </w:pP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877"/>
        <w:gridCol w:w="1430"/>
        <w:gridCol w:w="1856"/>
        <w:gridCol w:w="1856"/>
      </w:tblGrid>
      <w:tr w:rsidR="00AB5B22" w:rsidRPr="00EA2368" w14:paraId="60344618" w14:textId="77777777" w:rsidTr="0007017B">
        <w:trPr>
          <w:cantSplit/>
          <w:tblHeader/>
          <w:jc w:val="center"/>
        </w:trPr>
        <w:tc>
          <w:tcPr>
            <w:tcW w:w="2149" w:type="pct"/>
            <w:shd w:val="clear" w:color="auto" w:fill="F2F2F2" w:themeFill="background1" w:themeFillShade="F2"/>
          </w:tcPr>
          <w:p w14:paraId="17E03CB9" w14:textId="77777777" w:rsidR="00AB5B22" w:rsidRPr="00EA2368" w:rsidRDefault="00AB5B22" w:rsidP="00EA2368">
            <w:pPr>
              <w:tabs>
                <w:tab w:val="left" w:pos="180"/>
              </w:tabs>
              <w:ind w:left="0" w:right="0" w:firstLine="0"/>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During this workplace task:</w:t>
            </w:r>
          </w:p>
        </w:tc>
        <w:tc>
          <w:tcPr>
            <w:tcW w:w="793" w:type="pct"/>
            <w:shd w:val="clear" w:color="auto" w:fill="F2F2F2" w:themeFill="background1" w:themeFillShade="F2"/>
          </w:tcPr>
          <w:p w14:paraId="10863564" w14:textId="77777777" w:rsidR="00AB5B22" w:rsidRPr="00EA2368" w:rsidRDefault="00AB5B22" w:rsidP="00EA2368">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YES/NO</w:t>
            </w:r>
          </w:p>
        </w:tc>
        <w:tc>
          <w:tcPr>
            <w:tcW w:w="1029" w:type="pct"/>
            <w:shd w:val="clear" w:color="auto" w:fill="F2F2F2" w:themeFill="background1" w:themeFillShade="F2"/>
          </w:tcPr>
          <w:p w14:paraId="07BAE8F1" w14:textId="77777777" w:rsidR="00AB5B22" w:rsidRPr="00EA2368" w:rsidRDefault="00AB5B22" w:rsidP="00EA2368">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Date observed</w:t>
            </w:r>
          </w:p>
        </w:tc>
        <w:tc>
          <w:tcPr>
            <w:tcW w:w="1029" w:type="pct"/>
            <w:shd w:val="clear" w:color="auto" w:fill="F2F2F2" w:themeFill="background1" w:themeFillShade="F2"/>
          </w:tcPr>
          <w:p w14:paraId="28870E17" w14:textId="77777777" w:rsidR="00AB5B22" w:rsidRPr="00EA2368" w:rsidRDefault="00AB5B22" w:rsidP="00EA2368">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Assessor’s comments</w:t>
            </w:r>
          </w:p>
        </w:tc>
      </w:tr>
      <w:tr w:rsidR="00AB5B22" w:rsidRPr="00EA2368" w14:paraId="3AAD70D0" w14:textId="77777777" w:rsidTr="0007017B">
        <w:trPr>
          <w:cantSplit/>
          <w:trHeight w:val="341"/>
          <w:jc w:val="center"/>
        </w:trPr>
        <w:tc>
          <w:tcPr>
            <w:tcW w:w="2149" w:type="pct"/>
            <w:shd w:val="clear" w:color="auto" w:fill="auto"/>
          </w:tcPr>
          <w:p w14:paraId="5071FA55" w14:textId="77777777" w:rsidR="00AB5B22" w:rsidRPr="00EA2368" w:rsidRDefault="00AB5B22" w:rsidP="00EA2368">
            <w:pPr>
              <w:pStyle w:val="ListParagraph"/>
              <w:numPr>
                <w:ilvl w:val="0"/>
                <w:numId w:val="61"/>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accesses and reviews the written directions from the client’s health professional.</w:t>
            </w:r>
          </w:p>
          <w:p w14:paraId="3F9D7322" w14:textId="77777777" w:rsidR="00AB5B22" w:rsidRPr="00EA2368" w:rsidRDefault="00AB5B22" w:rsidP="00EA2368">
            <w:pPr>
              <w:pStyle w:val="ListParagraph"/>
              <w:tabs>
                <w:tab w:val="left" w:pos="180"/>
              </w:tabs>
              <w:ind w:right="0" w:firstLine="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assessor to specify how the candidate accesses these written directions (at least one is required):</w:t>
            </w:r>
          </w:p>
          <w:p w14:paraId="1656BA8B" w14:textId="4746F7E7" w:rsidR="00AB5B22" w:rsidRPr="00B95900" w:rsidRDefault="00DA6AEC" w:rsidP="00EA2368">
            <w:pPr>
              <w:pStyle w:val="ListParagraph"/>
              <w:tabs>
                <w:tab w:val="left" w:pos="180"/>
              </w:tabs>
              <w:ind w:right="0" w:firstLine="0"/>
              <w:contextualSpacing w:val="0"/>
              <w:rPr>
                <w:rFonts w:ascii="Arial" w:hAnsi="Arial" w:cs="Arial"/>
                <w:color w:val="404040" w:themeColor="text1" w:themeTint="BF"/>
                <w:sz w:val="18"/>
                <w:szCs w:val="18"/>
              </w:rPr>
            </w:pPr>
            <w:sdt>
              <w:sdtPr>
                <w:rPr>
                  <w:rFonts w:ascii="MS Gothic" w:eastAsia="MS Gothic" w:hAnsi="MS Gothic" w:cs="Arial"/>
                  <w:color w:val="404040" w:themeColor="text1" w:themeTint="BF"/>
                  <w:sz w:val="18"/>
                  <w:szCs w:val="18"/>
                </w:rPr>
                <w:id w:val="-1887943151"/>
                <w14:checkbox>
                  <w14:checked w14:val="0"/>
                  <w14:checkedState w14:val="2612" w14:font="MS Gothic"/>
                  <w14:uncheckedState w14:val="2610" w14:font="MS Gothic"/>
                </w14:checkbox>
              </w:sdtPr>
              <w:sdtEndPr/>
              <w:sdtContent>
                <w:r w:rsidR="00B95900" w:rsidRPr="00B95900">
                  <w:rPr>
                    <w:rFonts w:ascii="MS Gothic" w:eastAsia="MS Gothic" w:hAnsi="MS Gothic" w:cs="Arial"/>
                    <w:color w:val="404040" w:themeColor="text1" w:themeTint="BF"/>
                    <w:sz w:val="18"/>
                    <w:szCs w:val="18"/>
                  </w:rPr>
                  <w:t>☐</w:t>
                </w:r>
              </w:sdtContent>
            </w:sdt>
            <w:r w:rsidR="00B95900" w:rsidRPr="00B95900">
              <w:rPr>
                <w:rFonts w:ascii="Arial" w:hAnsi="Arial" w:cs="Arial"/>
                <w:color w:val="404040" w:themeColor="text1" w:themeTint="BF"/>
                <w:sz w:val="18"/>
                <w:szCs w:val="18"/>
              </w:rPr>
              <w:t xml:space="preserve"> </w:t>
            </w:r>
            <w:r w:rsidR="00AB5B22" w:rsidRPr="00B95900">
              <w:rPr>
                <w:rFonts w:ascii="Arial" w:hAnsi="Arial" w:cs="Arial"/>
                <w:color w:val="404040" w:themeColor="text1" w:themeTint="BF"/>
                <w:sz w:val="18"/>
                <w:szCs w:val="18"/>
              </w:rPr>
              <w:t>The supervisor provides the candidate with a copy of the health professional’s written directions.</w:t>
            </w:r>
          </w:p>
          <w:p w14:paraId="183F1C26" w14:textId="6AFC82BA" w:rsidR="00AB5B22" w:rsidRPr="00B95900" w:rsidRDefault="00DA6AEC" w:rsidP="00EA2368">
            <w:pPr>
              <w:pStyle w:val="ListParagraph"/>
              <w:tabs>
                <w:tab w:val="left" w:pos="180"/>
              </w:tabs>
              <w:ind w:right="0" w:firstLine="0"/>
              <w:contextualSpacing w:val="0"/>
              <w:rPr>
                <w:rFonts w:ascii="Arial" w:hAnsi="Arial" w:cs="Arial"/>
                <w:color w:val="404040" w:themeColor="text1" w:themeTint="BF"/>
                <w:sz w:val="18"/>
                <w:szCs w:val="18"/>
              </w:rPr>
            </w:pPr>
            <w:sdt>
              <w:sdtPr>
                <w:rPr>
                  <w:rFonts w:ascii="MS Gothic" w:eastAsia="MS Gothic" w:hAnsi="MS Gothic" w:cs="Arial"/>
                  <w:color w:val="404040" w:themeColor="text1" w:themeTint="BF"/>
                  <w:sz w:val="18"/>
                  <w:szCs w:val="18"/>
                </w:rPr>
                <w:id w:val="406815800"/>
                <w14:checkbox>
                  <w14:checked w14:val="0"/>
                  <w14:checkedState w14:val="2612" w14:font="MS Gothic"/>
                  <w14:uncheckedState w14:val="2610" w14:font="MS Gothic"/>
                </w14:checkbox>
              </w:sdtPr>
              <w:sdtEndPr/>
              <w:sdtContent>
                <w:r w:rsidR="00B95900" w:rsidRPr="00B95900">
                  <w:rPr>
                    <w:rFonts w:ascii="MS Gothic" w:eastAsia="MS Gothic" w:hAnsi="MS Gothic" w:cs="Arial"/>
                    <w:color w:val="404040" w:themeColor="text1" w:themeTint="BF"/>
                    <w:sz w:val="18"/>
                    <w:szCs w:val="18"/>
                  </w:rPr>
                  <w:t>☐</w:t>
                </w:r>
              </w:sdtContent>
            </w:sdt>
            <w:r w:rsidR="00B95900" w:rsidRPr="00B95900">
              <w:rPr>
                <w:rFonts w:ascii="Arial" w:hAnsi="Arial" w:cs="Arial"/>
                <w:color w:val="404040" w:themeColor="text1" w:themeTint="BF"/>
                <w:sz w:val="18"/>
                <w:szCs w:val="18"/>
              </w:rPr>
              <w:t xml:space="preserve"> </w:t>
            </w:r>
            <w:r w:rsidR="00AB5B22" w:rsidRPr="00B95900">
              <w:rPr>
                <w:rFonts w:ascii="Arial" w:hAnsi="Arial" w:cs="Arial"/>
                <w:color w:val="404040" w:themeColor="text1" w:themeTint="BF"/>
                <w:sz w:val="18"/>
                <w:szCs w:val="18"/>
              </w:rPr>
              <w:t>The candidate accesses the written directions through the client’s individualised support plan (or other similar records)</w:t>
            </w:r>
          </w:p>
          <w:p w14:paraId="48279361" w14:textId="3486059C" w:rsidR="00AB5B22" w:rsidRPr="00EA2368" w:rsidRDefault="00DA6AEC" w:rsidP="00EA2368">
            <w:pPr>
              <w:pStyle w:val="ListParagraph"/>
              <w:tabs>
                <w:tab w:val="left" w:pos="180"/>
              </w:tabs>
              <w:ind w:right="0" w:firstLine="0"/>
              <w:contextualSpacing w:val="0"/>
              <w:rPr>
                <w:rFonts w:ascii="Arial" w:hAnsi="Arial" w:cs="Arial"/>
                <w:color w:val="404040" w:themeColor="text1" w:themeTint="BF"/>
                <w:sz w:val="18"/>
                <w:szCs w:val="18"/>
              </w:rPr>
            </w:pPr>
            <w:sdt>
              <w:sdtPr>
                <w:rPr>
                  <w:rFonts w:ascii="MS Gothic" w:eastAsia="MS Gothic" w:hAnsi="MS Gothic" w:cs="Arial"/>
                  <w:color w:val="404040" w:themeColor="text1" w:themeTint="BF"/>
                  <w:sz w:val="18"/>
                  <w:szCs w:val="18"/>
                </w:rPr>
                <w:id w:val="298197316"/>
                <w14:checkbox>
                  <w14:checked w14:val="0"/>
                  <w14:checkedState w14:val="2612" w14:font="MS Gothic"/>
                  <w14:uncheckedState w14:val="2610" w14:font="MS Gothic"/>
                </w14:checkbox>
              </w:sdtPr>
              <w:sdtEndPr/>
              <w:sdtContent>
                <w:r w:rsidR="00B95900" w:rsidRPr="00B95900">
                  <w:rPr>
                    <w:rFonts w:ascii="MS Gothic" w:eastAsia="MS Gothic" w:hAnsi="MS Gothic" w:cs="Arial"/>
                    <w:color w:val="404040" w:themeColor="text1" w:themeTint="BF"/>
                    <w:sz w:val="18"/>
                    <w:szCs w:val="18"/>
                  </w:rPr>
                  <w:t>☐</w:t>
                </w:r>
              </w:sdtContent>
            </w:sdt>
            <w:r w:rsidR="00AB5B22" w:rsidRPr="00B95900">
              <w:rPr>
                <w:rFonts w:ascii="Arial" w:hAnsi="Arial" w:cs="Arial"/>
                <w:color w:val="404040" w:themeColor="text1" w:themeTint="BF"/>
                <w:sz w:val="18"/>
                <w:szCs w:val="18"/>
              </w:rPr>
              <w:t xml:space="preserve"> </w:t>
            </w:r>
            <w:r w:rsidR="003663E5" w:rsidRPr="00B95900">
              <w:rPr>
                <w:rFonts w:ascii="Arial" w:hAnsi="Arial" w:cs="Arial"/>
                <w:color w:val="404040" w:themeColor="text1" w:themeTint="BF"/>
                <w:sz w:val="18"/>
                <w:szCs w:val="18"/>
              </w:rPr>
              <w:t>Medication schedule</w:t>
            </w:r>
          </w:p>
        </w:tc>
        <w:tc>
          <w:tcPr>
            <w:tcW w:w="793" w:type="pct"/>
            <w:shd w:val="clear" w:color="auto" w:fill="auto"/>
          </w:tcPr>
          <w:p w14:paraId="314DC535" w14:textId="7620EFC8" w:rsidR="00AB5B22" w:rsidRPr="00EA2368" w:rsidRDefault="00DA6AEC" w:rsidP="00EA2368">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19426881"/>
                <w14:checkbox>
                  <w14:checked w14:val="0"/>
                  <w14:checkedState w14:val="2612" w14:font="MS Gothic"/>
                  <w14:uncheckedState w14:val="2610" w14:font="MS Gothic"/>
                </w14:checkbox>
              </w:sdtPr>
              <w:sdtEndPr/>
              <w:sdtContent>
                <w:r w:rsidR="00330F39" w:rsidRPr="00443A4E">
                  <w:rPr>
                    <w:rFonts w:ascii="MS Gothic" w:eastAsia="MS Gothic" w:hAnsi="MS Gothic" w:cs="Arial" w:hint="eastAsia"/>
                    <w:color w:val="404040" w:themeColor="text1" w:themeTint="BF"/>
                    <w:sz w:val="16"/>
                    <w:szCs w:val="16"/>
                  </w:rPr>
                  <w:t>☐</w:t>
                </w:r>
              </w:sdtContent>
            </w:sdt>
            <w:r w:rsidR="00330F39" w:rsidRPr="00443A4E">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920636558"/>
                <w14:checkbox>
                  <w14:checked w14:val="0"/>
                  <w14:checkedState w14:val="2612" w14:font="MS Gothic"/>
                  <w14:uncheckedState w14:val="2610" w14:font="MS Gothic"/>
                </w14:checkbox>
              </w:sdtPr>
              <w:sdtEndPr/>
              <w:sdtContent>
                <w:r w:rsidR="00330F39" w:rsidRPr="00443A4E">
                  <w:rPr>
                    <w:rFonts w:ascii="MS Gothic" w:eastAsia="MS Gothic" w:hAnsi="MS Gothic" w:cs="Arial" w:hint="eastAsia"/>
                    <w:color w:val="404040" w:themeColor="text1" w:themeTint="BF"/>
                    <w:sz w:val="16"/>
                    <w:szCs w:val="16"/>
                  </w:rPr>
                  <w:t>☐</w:t>
                </w:r>
              </w:sdtContent>
            </w:sdt>
            <w:r w:rsidR="00330F39" w:rsidRPr="00443A4E">
              <w:rPr>
                <w:rFonts w:ascii="Arial" w:hAnsi="Arial" w:cs="Arial"/>
                <w:color w:val="404040" w:themeColor="text1" w:themeTint="BF"/>
                <w:sz w:val="16"/>
                <w:szCs w:val="16"/>
              </w:rPr>
              <w:t xml:space="preserve"> NO</w:t>
            </w:r>
          </w:p>
        </w:tc>
        <w:tc>
          <w:tcPr>
            <w:tcW w:w="1029" w:type="pct"/>
            <w:shd w:val="clear" w:color="auto" w:fill="auto"/>
          </w:tcPr>
          <w:p w14:paraId="0F935B59" w14:textId="77777777" w:rsidR="00AB5B22" w:rsidRPr="00EA2368" w:rsidRDefault="00AB5B22" w:rsidP="00EA2368">
            <w:pPr>
              <w:ind w:left="0" w:right="0" w:firstLine="0"/>
              <w:jc w:val="both"/>
              <w:rPr>
                <w:rFonts w:ascii="Arial" w:hAnsi="Arial" w:cs="Arial"/>
                <w:color w:val="404040" w:themeColor="text1" w:themeTint="BF"/>
                <w:sz w:val="18"/>
                <w:szCs w:val="18"/>
              </w:rPr>
            </w:pPr>
            <w:r w:rsidRPr="00EA2368">
              <w:rPr>
                <w:rFonts w:ascii="Arial" w:hAnsi="Arial" w:cs="Arial"/>
                <w:color w:val="404040" w:themeColor="text1" w:themeTint="BF"/>
                <w:sz w:val="18"/>
                <w:szCs w:val="18"/>
              </w:rPr>
              <w:fldChar w:fldCharType="begin">
                <w:ffData>
                  <w:name w:val="Text1"/>
                  <w:enabled/>
                  <w:calcOnExit w:val="0"/>
                  <w:textInput/>
                </w:ffData>
              </w:fldChar>
            </w:r>
            <w:r w:rsidRPr="00EA2368">
              <w:rPr>
                <w:rFonts w:ascii="Arial" w:hAnsi="Arial" w:cs="Arial"/>
                <w:color w:val="404040" w:themeColor="text1" w:themeTint="BF"/>
                <w:sz w:val="18"/>
                <w:szCs w:val="18"/>
              </w:rPr>
              <w:instrText xml:space="preserve"> FORMTEXT </w:instrText>
            </w:r>
            <w:r w:rsidRPr="00EA2368">
              <w:rPr>
                <w:rFonts w:ascii="Arial" w:hAnsi="Arial" w:cs="Arial"/>
                <w:color w:val="404040" w:themeColor="text1" w:themeTint="BF"/>
                <w:sz w:val="18"/>
                <w:szCs w:val="18"/>
              </w:rPr>
            </w:r>
            <w:r w:rsidRPr="00EA2368">
              <w:rPr>
                <w:rFonts w:ascii="Arial" w:hAnsi="Arial" w:cs="Arial"/>
                <w:color w:val="404040" w:themeColor="text1" w:themeTint="BF"/>
                <w:sz w:val="18"/>
                <w:szCs w:val="18"/>
              </w:rPr>
              <w:fldChar w:fldCharType="separate"/>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fldChar w:fldCharType="end"/>
            </w:r>
          </w:p>
        </w:tc>
        <w:tc>
          <w:tcPr>
            <w:tcW w:w="1029" w:type="pct"/>
          </w:tcPr>
          <w:p w14:paraId="232417B0" w14:textId="77777777" w:rsidR="00AB5B22" w:rsidRPr="00EA2368" w:rsidRDefault="00AB5B22" w:rsidP="00EA2368">
            <w:pPr>
              <w:ind w:left="0" w:right="0" w:firstLine="0"/>
              <w:jc w:val="both"/>
              <w:rPr>
                <w:rFonts w:ascii="Arial" w:hAnsi="Arial" w:cs="Arial"/>
                <w:color w:val="404040" w:themeColor="text1" w:themeTint="BF"/>
                <w:sz w:val="18"/>
                <w:szCs w:val="18"/>
              </w:rPr>
            </w:pPr>
            <w:r w:rsidRPr="00EA2368">
              <w:rPr>
                <w:rFonts w:ascii="Arial" w:hAnsi="Arial" w:cs="Arial"/>
                <w:color w:val="404040" w:themeColor="text1" w:themeTint="BF"/>
                <w:sz w:val="18"/>
                <w:szCs w:val="18"/>
              </w:rPr>
              <w:fldChar w:fldCharType="begin">
                <w:ffData>
                  <w:name w:val="Text1"/>
                  <w:enabled/>
                  <w:calcOnExit w:val="0"/>
                  <w:textInput/>
                </w:ffData>
              </w:fldChar>
            </w:r>
            <w:r w:rsidRPr="00EA2368">
              <w:rPr>
                <w:rFonts w:ascii="Arial" w:hAnsi="Arial" w:cs="Arial"/>
                <w:color w:val="404040" w:themeColor="text1" w:themeTint="BF"/>
                <w:sz w:val="18"/>
                <w:szCs w:val="18"/>
              </w:rPr>
              <w:instrText xml:space="preserve"> FORMTEXT </w:instrText>
            </w:r>
            <w:r w:rsidRPr="00EA2368">
              <w:rPr>
                <w:rFonts w:ascii="Arial" w:hAnsi="Arial" w:cs="Arial"/>
                <w:color w:val="404040" w:themeColor="text1" w:themeTint="BF"/>
                <w:sz w:val="18"/>
                <w:szCs w:val="18"/>
              </w:rPr>
            </w:r>
            <w:r w:rsidRPr="00EA2368">
              <w:rPr>
                <w:rFonts w:ascii="Arial" w:hAnsi="Arial" w:cs="Arial"/>
                <w:color w:val="404040" w:themeColor="text1" w:themeTint="BF"/>
                <w:sz w:val="18"/>
                <w:szCs w:val="18"/>
              </w:rPr>
              <w:fldChar w:fldCharType="separate"/>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fldChar w:fldCharType="end"/>
            </w:r>
          </w:p>
        </w:tc>
      </w:tr>
    </w:tbl>
    <w:p w14:paraId="1757A010" w14:textId="720DAB4F" w:rsidR="00A91537" w:rsidRDefault="00A91537">
      <w: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877"/>
        <w:gridCol w:w="1430"/>
        <w:gridCol w:w="1856"/>
        <w:gridCol w:w="1856"/>
      </w:tblGrid>
      <w:tr w:rsidR="00B95900" w:rsidRPr="00EA2368" w14:paraId="7C143668" w14:textId="77777777" w:rsidTr="0074322A">
        <w:trPr>
          <w:cantSplit/>
          <w:tblHeader/>
          <w:jc w:val="center"/>
        </w:trPr>
        <w:tc>
          <w:tcPr>
            <w:tcW w:w="2149" w:type="pct"/>
            <w:shd w:val="clear" w:color="auto" w:fill="F2F2F2" w:themeFill="background1" w:themeFillShade="F2"/>
          </w:tcPr>
          <w:p w14:paraId="79D112FC" w14:textId="77777777" w:rsidR="00B95900" w:rsidRPr="00EA2368" w:rsidRDefault="00B95900" w:rsidP="0074322A">
            <w:pPr>
              <w:tabs>
                <w:tab w:val="left" w:pos="180"/>
              </w:tabs>
              <w:ind w:left="0" w:right="0" w:firstLine="0"/>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lastRenderedPageBreak/>
              <w:t>During this workplace task:</w:t>
            </w:r>
          </w:p>
        </w:tc>
        <w:tc>
          <w:tcPr>
            <w:tcW w:w="793" w:type="pct"/>
            <w:shd w:val="clear" w:color="auto" w:fill="F2F2F2" w:themeFill="background1" w:themeFillShade="F2"/>
          </w:tcPr>
          <w:p w14:paraId="64D23F83" w14:textId="77777777" w:rsidR="00B95900" w:rsidRPr="00EA2368" w:rsidRDefault="00B95900" w:rsidP="0074322A">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YES/NO</w:t>
            </w:r>
          </w:p>
        </w:tc>
        <w:tc>
          <w:tcPr>
            <w:tcW w:w="1029" w:type="pct"/>
            <w:shd w:val="clear" w:color="auto" w:fill="F2F2F2" w:themeFill="background1" w:themeFillShade="F2"/>
          </w:tcPr>
          <w:p w14:paraId="70DB7FFE" w14:textId="77777777" w:rsidR="00B95900" w:rsidRPr="00EA2368" w:rsidRDefault="00B95900" w:rsidP="0074322A">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Date observed</w:t>
            </w:r>
          </w:p>
        </w:tc>
        <w:tc>
          <w:tcPr>
            <w:tcW w:w="1029" w:type="pct"/>
            <w:shd w:val="clear" w:color="auto" w:fill="F2F2F2" w:themeFill="background1" w:themeFillShade="F2"/>
          </w:tcPr>
          <w:p w14:paraId="2FCA39B2" w14:textId="77777777" w:rsidR="00B95900" w:rsidRPr="00EA2368" w:rsidRDefault="00B95900" w:rsidP="0074322A">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Assessor’s comments</w:t>
            </w:r>
          </w:p>
        </w:tc>
      </w:tr>
      <w:tr w:rsidR="00AB5B22" w:rsidRPr="00EA2368" w14:paraId="0822F58B" w14:textId="77777777" w:rsidTr="0007017B">
        <w:trPr>
          <w:cantSplit/>
          <w:trHeight w:val="341"/>
          <w:jc w:val="center"/>
        </w:trPr>
        <w:tc>
          <w:tcPr>
            <w:tcW w:w="2149" w:type="pct"/>
            <w:shd w:val="clear" w:color="auto" w:fill="auto"/>
          </w:tcPr>
          <w:p w14:paraId="2ACDA60B" w14:textId="2F9F8FAD" w:rsidR="00AB5B22" w:rsidRPr="00EA2368" w:rsidRDefault="00AB5B22" w:rsidP="00EA2368">
            <w:pPr>
              <w:pStyle w:val="ListParagraph"/>
              <w:numPr>
                <w:ilvl w:val="0"/>
                <w:numId w:val="61"/>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The candidate checks that they are assisting the </w:t>
            </w:r>
            <w:r w:rsidRPr="00EA2368">
              <w:rPr>
                <w:rFonts w:ascii="Arial" w:hAnsi="Arial" w:cs="Arial"/>
                <w:b/>
                <w:bCs/>
                <w:color w:val="404040" w:themeColor="text1" w:themeTint="BF"/>
                <w:sz w:val="18"/>
                <w:szCs w:val="18"/>
              </w:rPr>
              <w:t>right person.</w:t>
            </w:r>
          </w:p>
          <w:p w14:paraId="2E67BC9A" w14:textId="77777777" w:rsidR="00AB5B22" w:rsidRPr="00EA2368" w:rsidRDefault="00AB5B22" w:rsidP="00EA2368">
            <w:pPr>
              <w:pStyle w:val="ListParagraph"/>
              <w:tabs>
                <w:tab w:val="left" w:pos="180"/>
              </w:tabs>
              <w:ind w:right="0" w:firstLine="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does this by:</w:t>
            </w:r>
          </w:p>
        </w:tc>
        <w:tc>
          <w:tcPr>
            <w:tcW w:w="793" w:type="pct"/>
            <w:shd w:val="clear" w:color="auto" w:fill="auto"/>
          </w:tcPr>
          <w:p w14:paraId="5CBB3A28" w14:textId="77777777" w:rsidR="00AB5B22" w:rsidRPr="00EA2368" w:rsidRDefault="00AB5B22" w:rsidP="00EA2368">
            <w:pPr>
              <w:tabs>
                <w:tab w:val="left" w:pos="180"/>
              </w:tabs>
              <w:ind w:left="0" w:right="0" w:firstLine="0"/>
              <w:jc w:val="center"/>
              <w:rPr>
                <w:rFonts w:ascii="Arial" w:hAnsi="Arial" w:cs="Arial"/>
                <w:color w:val="404040" w:themeColor="text1" w:themeTint="BF"/>
                <w:sz w:val="16"/>
                <w:szCs w:val="16"/>
              </w:rPr>
            </w:pPr>
          </w:p>
        </w:tc>
        <w:tc>
          <w:tcPr>
            <w:tcW w:w="1029" w:type="pct"/>
            <w:shd w:val="clear" w:color="auto" w:fill="auto"/>
          </w:tcPr>
          <w:p w14:paraId="15B3050C" w14:textId="77777777" w:rsidR="00AB5B22" w:rsidRPr="00EA2368" w:rsidRDefault="00AB5B22" w:rsidP="00EA2368">
            <w:pPr>
              <w:ind w:left="0" w:right="0" w:firstLine="0"/>
              <w:jc w:val="both"/>
              <w:rPr>
                <w:rFonts w:ascii="Arial" w:hAnsi="Arial" w:cs="Arial"/>
                <w:color w:val="404040" w:themeColor="text1" w:themeTint="BF"/>
                <w:sz w:val="18"/>
                <w:szCs w:val="18"/>
              </w:rPr>
            </w:pPr>
          </w:p>
        </w:tc>
        <w:tc>
          <w:tcPr>
            <w:tcW w:w="1029" w:type="pct"/>
          </w:tcPr>
          <w:p w14:paraId="0FD56226" w14:textId="77777777" w:rsidR="00AB5B22" w:rsidRPr="00EA2368" w:rsidRDefault="00AB5B22" w:rsidP="00EA2368">
            <w:pPr>
              <w:ind w:left="0" w:right="0" w:firstLine="0"/>
              <w:jc w:val="both"/>
              <w:rPr>
                <w:rFonts w:ascii="Arial" w:hAnsi="Arial" w:cs="Arial"/>
                <w:color w:val="404040" w:themeColor="text1" w:themeTint="BF"/>
                <w:sz w:val="18"/>
                <w:szCs w:val="18"/>
              </w:rPr>
            </w:pPr>
          </w:p>
        </w:tc>
      </w:tr>
      <w:tr w:rsidR="00330F39" w:rsidRPr="00EA2368" w14:paraId="2042F0A4" w14:textId="77777777" w:rsidTr="0007017B">
        <w:trPr>
          <w:cantSplit/>
          <w:trHeight w:val="251"/>
          <w:jc w:val="center"/>
        </w:trPr>
        <w:tc>
          <w:tcPr>
            <w:tcW w:w="2149" w:type="pct"/>
            <w:shd w:val="clear" w:color="auto" w:fill="auto"/>
          </w:tcPr>
          <w:p w14:paraId="40328FA4" w14:textId="77777777" w:rsidR="00330F39" w:rsidRPr="00EA2368" w:rsidRDefault="00330F39" w:rsidP="00330F39">
            <w:pPr>
              <w:pStyle w:val="ListParagraph"/>
              <w:numPr>
                <w:ilvl w:val="1"/>
                <w:numId w:val="51"/>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Confirming with the client their name against the name indicated on the pre-packaged medication.</w:t>
            </w:r>
          </w:p>
        </w:tc>
        <w:tc>
          <w:tcPr>
            <w:tcW w:w="793" w:type="pct"/>
            <w:shd w:val="clear" w:color="auto" w:fill="auto"/>
          </w:tcPr>
          <w:p w14:paraId="6EBD5E9E" w14:textId="5FA31020" w:rsidR="00330F39" w:rsidRPr="00EA2368" w:rsidRDefault="00330F39" w:rsidP="00330F39">
            <w:pPr>
              <w:tabs>
                <w:tab w:val="left" w:pos="180"/>
              </w:tabs>
              <w:ind w:left="0" w:right="0" w:firstLine="0"/>
              <w:jc w:val="center"/>
              <w:rPr>
                <w:rFonts w:ascii="Arial" w:hAnsi="Arial" w:cs="Arial"/>
                <w:color w:val="404040" w:themeColor="text1" w:themeTint="BF"/>
                <w:sz w:val="16"/>
                <w:szCs w:val="16"/>
              </w:rPr>
            </w:pPr>
          </w:p>
        </w:tc>
        <w:tc>
          <w:tcPr>
            <w:tcW w:w="1029" w:type="pct"/>
            <w:shd w:val="clear" w:color="auto" w:fill="auto"/>
          </w:tcPr>
          <w:p w14:paraId="71E3BDA5" w14:textId="70B15F54" w:rsidR="00330F39" w:rsidRPr="00EA2368" w:rsidRDefault="00330F39" w:rsidP="00330F39">
            <w:pPr>
              <w:ind w:left="0" w:right="0" w:firstLine="0"/>
              <w:jc w:val="both"/>
              <w:rPr>
                <w:rFonts w:ascii="Arial" w:hAnsi="Arial" w:cs="Arial"/>
                <w:color w:val="404040" w:themeColor="text1" w:themeTint="BF"/>
                <w:sz w:val="18"/>
                <w:szCs w:val="18"/>
              </w:rPr>
            </w:pPr>
          </w:p>
        </w:tc>
        <w:tc>
          <w:tcPr>
            <w:tcW w:w="1029" w:type="pct"/>
          </w:tcPr>
          <w:p w14:paraId="48EF52A9" w14:textId="6C28B4EA" w:rsidR="00330F39" w:rsidRPr="00EA2368" w:rsidRDefault="00330F39" w:rsidP="00330F39">
            <w:pPr>
              <w:ind w:left="0" w:right="0" w:firstLine="0"/>
              <w:jc w:val="both"/>
              <w:rPr>
                <w:rFonts w:ascii="Arial" w:hAnsi="Arial" w:cs="Arial"/>
                <w:color w:val="404040" w:themeColor="text1" w:themeTint="BF"/>
                <w:sz w:val="18"/>
                <w:szCs w:val="18"/>
              </w:rPr>
            </w:pPr>
          </w:p>
        </w:tc>
      </w:tr>
      <w:tr w:rsidR="00330F39" w:rsidRPr="00EA2368" w14:paraId="4C8BE7C9" w14:textId="77777777" w:rsidTr="0007017B">
        <w:trPr>
          <w:cantSplit/>
          <w:trHeight w:val="251"/>
          <w:jc w:val="center"/>
        </w:trPr>
        <w:tc>
          <w:tcPr>
            <w:tcW w:w="2149" w:type="pct"/>
            <w:shd w:val="clear" w:color="auto" w:fill="auto"/>
          </w:tcPr>
          <w:p w14:paraId="431695D9" w14:textId="77777777" w:rsidR="00330F39" w:rsidRPr="00EA2368" w:rsidRDefault="00330F39" w:rsidP="00330F39">
            <w:pPr>
              <w:pStyle w:val="ListParagraph"/>
              <w:numPr>
                <w:ilvl w:val="2"/>
                <w:numId w:val="51"/>
              </w:numPr>
              <w:tabs>
                <w:tab w:val="left" w:pos="180"/>
              </w:tabs>
              <w:ind w:left="1867" w:right="0" w:hanging="36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assessor checks and confirms the name matches.</w:t>
            </w:r>
          </w:p>
        </w:tc>
        <w:tc>
          <w:tcPr>
            <w:tcW w:w="793" w:type="pct"/>
            <w:shd w:val="clear" w:color="auto" w:fill="auto"/>
          </w:tcPr>
          <w:p w14:paraId="547F909B" w14:textId="7D6881A9"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05665883"/>
                <w14:checkbox>
                  <w14:checked w14:val="0"/>
                  <w14:checkedState w14:val="2612" w14:font="MS Gothic"/>
                  <w14:uncheckedState w14:val="2610" w14:font="MS Gothic"/>
                </w14:checkbox>
              </w:sdtPr>
              <w:sdtEndPr/>
              <w:sdtContent>
                <w:r w:rsidR="00330F39" w:rsidRPr="009A751D">
                  <w:rPr>
                    <w:rFonts w:ascii="MS Gothic" w:eastAsia="MS Gothic" w:hAnsi="MS Gothic" w:cs="Arial" w:hint="eastAsia"/>
                    <w:color w:val="404040" w:themeColor="text1" w:themeTint="BF"/>
                    <w:sz w:val="16"/>
                    <w:szCs w:val="16"/>
                  </w:rPr>
                  <w:t>☐</w:t>
                </w:r>
              </w:sdtContent>
            </w:sdt>
            <w:r w:rsidR="00330F39" w:rsidRPr="009A751D">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238401446"/>
                <w14:checkbox>
                  <w14:checked w14:val="0"/>
                  <w14:checkedState w14:val="2612" w14:font="MS Gothic"/>
                  <w14:uncheckedState w14:val="2610" w14:font="MS Gothic"/>
                </w14:checkbox>
              </w:sdtPr>
              <w:sdtEndPr/>
              <w:sdtContent>
                <w:r w:rsidR="00330F39" w:rsidRPr="009A751D">
                  <w:rPr>
                    <w:rFonts w:ascii="MS Gothic" w:eastAsia="MS Gothic" w:hAnsi="MS Gothic" w:cs="Arial" w:hint="eastAsia"/>
                    <w:color w:val="404040" w:themeColor="text1" w:themeTint="BF"/>
                    <w:sz w:val="16"/>
                    <w:szCs w:val="16"/>
                  </w:rPr>
                  <w:t>☐</w:t>
                </w:r>
              </w:sdtContent>
            </w:sdt>
            <w:r w:rsidR="00330F39" w:rsidRPr="009A751D">
              <w:rPr>
                <w:rFonts w:ascii="Arial" w:hAnsi="Arial" w:cs="Arial"/>
                <w:color w:val="404040" w:themeColor="text1" w:themeTint="BF"/>
                <w:sz w:val="16"/>
                <w:szCs w:val="16"/>
              </w:rPr>
              <w:t xml:space="preserve"> NO</w:t>
            </w:r>
          </w:p>
        </w:tc>
        <w:tc>
          <w:tcPr>
            <w:tcW w:w="1029" w:type="pct"/>
            <w:shd w:val="clear" w:color="auto" w:fill="auto"/>
          </w:tcPr>
          <w:p w14:paraId="3CDB5DEE" w14:textId="77777777" w:rsidR="00330F39" w:rsidRPr="00EA2368" w:rsidRDefault="00330F39" w:rsidP="00330F39">
            <w:pPr>
              <w:ind w:left="0" w:right="0" w:firstLine="0"/>
              <w:jc w:val="both"/>
              <w:rPr>
                <w:rFonts w:ascii="Arial" w:hAnsi="Arial" w:cs="Arial"/>
                <w:color w:val="404040" w:themeColor="text1" w:themeTint="BF"/>
                <w:sz w:val="18"/>
                <w:szCs w:val="18"/>
              </w:rPr>
            </w:pPr>
            <w:r w:rsidRPr="00EA2368">
              <w:rPr>
                <w:rFonts w:ascii="Arial" w:hAnsi="Arial" w:cs="Arial"/>
                <w:color w:val="404040" w:themeColor="text1" w:themeTint="BF"/>
                <w:sz w:val="18"/>
                <w:szCs w:val="18"/>
              </w:rPr>
              <w:fldChar w:fldCharType="begin">
                <w:ffData>
                  <w:name w:val="Text1"/>
                  <w:enabled/>
                  <w:calcOnExit w:val="0"/>
                  <w:textInput/>
                </w:ffData>
              </w:fldChar>
            </w:r>
            <w:r w:rsidRPr="00EA2368">
              <w:rPr>
                <w:rFonts w:ascii="Arial" w:hAnsi="Arial" w:cs="Arial"/>
                <w:color w:val="404040" w:themeColor="text1" w:themeTint="BF"/>
                <w:sz w:val="18"/>
                <w:szCs w:val="18"/>
              </w:rPr>
              <w:instrText xml:space="preserve"> FORMTEXT </w:instrText>
            </w:r>
            <w:r w:rsidRPr="00EA2368">
              <w:rPr>
                <w:rFonts w:ascii="Arial" w:hAnsi="Arial" w:cs="Arial"/>
                <w:color w:val="404040" w:themeColor="text1" w:themeTint="BF"/>
                <w:sz w:val="18"/>
                <w:szCs w:val="18"/>
              </w:rPr>
            </w:r>
            <w:r w:rsidRPr="00EA2368">
              <w:rPr>
                <w:rFonts w:ascii="Arial" w:hAnsi="Arial" w:cs="Arial"/>
                <w:color w:val="404040" w:themeColor="text1" w:themeTint="BF"/>
                <w:sz w:val="18"/>
                <w:szCs w:val="18"/>
              </w:rPr>
              <w:fldChar w:fldCharType="separate"/>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fldChar w:fldCharType="end"/>
            </w:r>
          </w:p>
        </w:tc>
        <w:tc>
          <w:tcPr>
            <w:tcW w:w="1029" w:type="pct"/>
          </w:tcPr>
          <w:p w14:paraId="46AF4236" w14:textId="77777777" w:rsidR="00330F39" w:rsidRPr="00EA2368" w:rsidRDefault="00330F39" w:rsidP="00330F39">
            <w:pPr>
              <w:ind w:left="0" w:right="0" w:firstLine="0"/>
              <w:jc w:val="both"/>
              <w:rPr>
                <w:rFonts w:ascii="Arial" w:hAnsi="Arial" w:cs="Arial"/>
                <w:color w:val="404040" w:themeColor="text1" w:themeTint="BF"/>
                <w:sz w:val="18"/>
                <w:szCs w:val="18"/>
              </w:rPr>
            </w:pPr>
            <w:r w:rsidRPr="00EA2368">
              <w:rPr>
                <w:rFonts w:ascii="Arial" w:hAnsi="Arial" w:cs="Arial"/>
                <w:color w:val="404040" w:themeColor="text1" w:themeTint="BF"/>
                <w:sz w:val="18"/>
                <w:szCs w:val="18"/>
              </w:rPr>
              <w:fldChar w:fldCharType="begin">
                <w:ffData>
                  <w:name w:val="Text1"/>
                  <w:enabled/>
                  <w:calcOnExit w:val="0"/>
                  <w:textInput/>
                </w:ffData>
              </w:fldChar>
            </w:r>
            <w:r w:rsidRPr="00EA2368">
              <w:rPr>
                <w:rFonts w:ascii="Arial" w:hAnsi="Arial" w:cs="Arial"/>
                <w:color w:val="404040" w:themeColor="text1" w:themeTint="BF"/>
                <w:sz w:val="18"/>
                <w:szCs w:val="18"/>
              </w:rPr>
              <w:instrText xml:space="preserve"> FORMTEXT </w:instrText>
            </w:r>
            <w:r w:rsidRPr="00EA2368">
              <w:rPr>
                <w:rFonts w:ascii="Arial" w:hAnsi="Arial" w:cs="Arial"/>
                <w:color w:val="404040" w:themeColor="text1" w:themeTint="BF"/>
                <w:sz w:val="18"/>
                <w:szCs w:val="18"/>
              </w:rPr>
            </w:r>
            <w:r w:rsidRPr="00EA2368">
              <w:rPr>
                <w:rFonts w:ascii="Arial" w:hAnsi="Arial" w:cs="Arial"/>
                <w:color w:val="404040" w:themeColor="text1" w:themeTint="BF"/>
                <w:sz w:val="18"/>
                <w:szCs w:val="18"/>
              </w:rPr>
              <w:fldChar w:fldCharType="separate"/>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fldChar w:fldCharType="end"/>
            </w:r>
          </w:p>
        </w:tc>
      </w:tr>
      <w:tr w:rsidR="00330F39" w:rsidRPr="00EA2368" w14:paraId="5EC20DE7" w14:textId="77777777" w:rsidTr="0007017B">
        <w:trPr>
          <w:cantSplit/>
          <w:trHeight w:val="251"/>
          <w:jc w:val="center"/>
        </w:trPr>
        <w:tc>
          <w:tcPr>
            <w:tcW w:w="2149" w:type="pct"/>
            <w:shd w:val="clear" w:color="auto" w:fill="auto"/>
          </w:tcPr>
          <w:p w14:paraId="2E47DF84" w14:textId="77777777" w:rsidR="00330F39" w:rsidRPr="00EA2368" w:rsidRDefault="00330F39" w:rsidP="00330F39">
            <w:pPr>
              <w:pStyle w:val="ListParagraph"/>
              <w:numPr>
                <w:ilvl w:val="1"/>
                <w:numId w:val="51"/>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Confirming with the client their date of birth against the date of birth indicated on the pre-packaged medication.</w:t>
            </w:r>
          </w:p>
        </w:tc>
        <w:tc>
          <w:tcPr>
            <w:tcW w:w="793" w:type="pct"/>
            <w:shd w:val="clear" w:color="auto" w:fill="auto"/>
          </w:tcPr>
          <w:p w14:paraId="16568819" w14:textId="3B3ACC22" w:rsidR="00330F39" w:rsidRPr="00EA2368" w:rsidRDefault="00330F39" w:rsidP="00330F39">
            <w:pPr>
              <w:tabs>
                <w:tab w:val="left" w:pos="180"/>
              </w:tabs>
              <w:ind w:left="0" w:right="0" w:firstLine="0"/>
              <w:jc w:val="center"/>
              <w:rPr>
                <w:rFonts w:ascii="Arial" w:hAnsi="Arial" w:cs="Arial"/>
                <w:color w:val="404040" w:themeColor="text1" w:themeTint="BF"/>
                <w:sz w:val="16"/>
                <w:szCs w:val="16"/>
              </w:rPr>
            </w:pPr>
          </w:p>
        </w:tc>
        <w:tc>
          <w:tcPr>
            <w:tcW w:w="1029" w:type="pct"/>
            <w:shd w:val="clear" w:color="auto" w:fill="auto"/>
          </w:tcPr>
          <w:p w14:paraId="10AFE2F4" w14:textId="7BF68434" w:rsidR="00330F39" w:rsidRPr="00EA2368" w:rsidRDefault="00330F39" w:rsidP="00330F39">
            <w:pPr>
              <w:ind w:left="0" w:right="0" w:firstLine="0"/>
              <w:jc w:val="both"/>
              <w:rPr>
                <w:rFonts w:ascii="Arial" w:hAnsi="Arial" w:cs="Arial"/>
                <w:color w:val="404040" w:themeColor="text1" w:themeTint="BF"/>
                <w:sz w:val="18"/>
                <w:szCs w:val="18"/>
              </w:rPr>
            </w:pPr>
          </w:p>
        </w:tc>
        <w:tc>
          <w:tcPr>
            <w:tcW w:w="1029" w:type="pct"/>
          </w:tcPr>
          <w:p w14:paraId="46A26323" w14:textId="0DAE8A26" w:rsidR="00330F39" w:rsidRPr="00EA2368" w:rsidRDefault="00330F39" w:rsidP="00330F39">
            <w:pPr>
              <w:ind w:left="0" w:right="0" w:firstLine="0"/>
              <w:jc w:val="both"/>
              <w:rPr>
                <w:rFonts w:ascii="Arial" w:hAnsi="Arial" w:cs="Arial"/>
                <w:color w:val="404040" w:themeColor="text1" w:themeTint="BF"/>
                <w:sz w:val="18"/>
                <w:szCs w:val="18"/>
              </w:rPr>
            </w:pPr>
          </w:p>
        </w:tc>
      </w:tr>
      <w:tr w:rsidR="00330F39" w:rsidRPr="00EA2368" w14:paraId="022AE39A" w14:textId="77777777" w:rsidTr="0007017B">
        <w:trPr>
          <w:cantSplit/>
          <w:trHeight w:val="251"/>
          <w:jc w:val="center"/>
        </w:trPr>
        <w:tc>
          <w:tcPr>
            <w:tcW w:w="2149" w:type="pct"/>
            <w:shd w:val="clear" w:color="auto" w:fill="auto"/>
          </w:tcPr>
          <w:p w14:paraId="559C4F1A" w14:textId="77777777" w:rsidR="00330F39" w:rsidRPr="00EA2368" w:rsidRDefault="00330F39" w:rsidP="00330F39">
            <w:pPr>
              <w:pStyle w:val="ListParagraph"/>
              <w:numPr>
                <w:ilvl w:val="2"/>
                <w:numId w:val="51"/>
              </w:numPr>
              <w:tabs>
                <w:tab w:val="left" w:pos="180"/>
              </w:tabs>
              <w:ind w:left="1867" w:right="0" w:hanging="36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assessor checks and confirms the date of birth matches.</w:t>
            </w:r>
          </w:p>
        </w:tc>
        <w:tc>
          <w:tcPr>
            <w:tcW w:w="793" w:type="pct"/>
            <w:shd w:val="clear" w:color="auto" w:fill="auto"/>
          </w:tcPr>
          <w:p w14:paraId="68937FC5" w14:textId="4C562825"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238018339"/>
                <w14:checkbox>
                  <w14:checked w14:val="0"/>
                  <w14:checkedState w14:val="2612" w14:font="MS Gothic"/>
                  <w14:uncheckedState w14:val="2610" w14:font="MS Gothic"/>
                </w14:checkbox>
              </w:sdtPr>
              <w:sdtEndPr/>
              <w:sdtContent>
                <w:r w:rsidR="00330F39" w:rsidRPr="009A751D">
                  <w:rPr>
                    <w:rFonts w:ascii="MS Gothic" w:eastAsia="MS Gothic" w:hAnsi="MS Gothic" w:cs="Arial" w:hint="eastAsia"/>
                    <w:color w:val="404040" w:themeColor="text1" w:themeTint="BF"/>
                    <w:sz w:val="16"/>
                    <w:szCs w:val="16"/>
                  </w:rPr>
                  <w:t>☐</w:t>
                </w:r>
              </w:sdtContent>
            </w:sdt>
            <w:r w:rsidR="00330F39" w:rsidRPr="009A751D">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438502412"/>
                <w14:checkbox>
                  <w14:checked w14:val="0"/>
                  <w14:checkedState w14:val="2612" w14:font="MS Gothic"/>
                  <w14:uncheckedState w14:val="2610" w14:font="MS Gothic"/>
                </w14:checkbox>
              </w:sdtPr>
              <w:sdtEndPr/>
              <w:sdtContent>
                <w:r w:rsidR="00330F39" w:rsidRPr="009A751D">
                  <w:rPr>
                    <w:rFonts w:ascii="MS Gothic" w:eastAsia="MS Gothic" w:hAnsi="MS Gothic" w:cs="Arial" w:hint="eastAsia"/>
                    <w:color w:val="404040" w:themeColor="text1" w:themeTint="BF"/>
                    <w:sz w:val="16"/>
                    <w:szCs w:val="16"/>
                  </w:rPr>
                  <w:t>☐</w:t>
                </w:r>
              </w:sdtContent>
            </w:sdt>
            <w:r w:rsidR="00330F39" w:rsidRPr="009A751D">
              <w:rPr>
                <w:rFonts w:ascii="Arial" w:hAnsi="Arial" w:cs="Arial"/>
                <w:color w:val="404040" w:themeColor="text1" w:themeTint="BF"/>
                <w:sz w:val="16"/>
                <w:szCs w:val="16"/>
              </w:rPr>
              <w:t xml:space="preserve"> NO</w:t>
            </w:r>
          </w:p>
        </w:tc>
        <w:tc>
          <w:tcPr>
            <w:tcW w:w="1029" w:type="pct"/>
            <w:shd w:val="clear" w:color="auto" w:fill="auto"/>
          </w:tcPr>
          <w:p w14:paraId="7D9994E9" w14:textId="77777777" w:rsidR="00330F39" w:rsidRPr="00EA2368" w:rsidRDefault="00330F39" w:rsidP="00330F39">
            <w:pPr>
              <w:ind w:left="0" w:right="0" w:firstLine="0"/>
              <w:jc w:val="both"/>
              <w:rPr>
                <w:rFonts w:ascii="Arial" w:hAnsi="Arial" w:cs="Arial"/>
                <w:color w:val="404040" w:themeColor="text1" w:themeTint="BF"/>
                <w:sz w:val="18"/>
                <w:szCs w:val="18"/>
              </w:rPr>
            </w:pPr>
            <w:r w:rsidRPr="00EA2368">
              <w:rPr>
                <w:rFonts w:ascii="Arial" w:hAnsi="Arial" w:cs="Arial"/>
                <w:color w:val="404040" w:themeColor="text1" w:themeTint="BF"/>
                <w:sz w:val="18"/>
                <w:szCs w:val="18"/>
              </w:rPr>
              <w:fldChar w:fldCharType="begin">
                <w:ffData>
                  <w:name w:val="Text1"/>
                  <w:enabled/>
                  <w:calcOnExit w:val="0"/>
                  <w:textInput/>
                </w:ffData>
              </w:fldChar>
            </w:r>
            <w:r w:rsidRPr="00EA2368">
              <w:rPr>
                <w:rFonts w:ascii="Arial" w:hAnsi="Arial" w:cs="Arial"/>
                <w:color w:val="404040" w:themeColor="text1" w:themeTint="BF"/>
                <w:sz w:val="18"/>
                <w:szCs w:val="18"/>
              </w:rPr>
              <w:instrText xml:space="preserve"> FORMTEXT </w:instrText>
            </w:r>
            <w:r w:rsidRPr="00EA2368">
              <w:rPr>
                <w:rFonts w:ascii="Arial" w:hAnsi="Arial" w:cs="Arial"/>
                <w:color w:val="404040" w:themeColor="text1" w:themeTint="BF"/>
                <w:sz w:val="18"/>
                <w:szCs w:val="18"/>
              </w:rPr>
            </w:r>
            <w:r w:rsidRPr="00EA2368">
              <w:rPr>
                <w:rFonts w:ascii="Arial" w:hAnsi="Arial" w:cs="Arial"/>
                <w:color w:val="404040" w:themeColor="text1" w:themeTint="BF"/>
                <w:sz w:val="18"/>
                <w:szCs w:val="18"/>
              </w:rPr>
              <w:fldChar w:fldCharType="separate"/>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fldChar w:fldCharType="end"/>
            </w:r>
          </w:p>
        </w:tc>
        <w:tc>
          <w:tcPr>
            <w:tcW w:w="1029" w:type="pct"/>
          </w:tcPr>
          <w:p w14:paraId="07F2A183" w14:textId="77777777" w:rsidR="00330F39" w:rsidRPr="00EA2368" w:rsidRDefault="00330F39" w:rsidP="00330F39">
            <w:pPr>
              <w:ind w:left="0" w:right="0" w:firstLine="0"/>
              <w:jc w:val="both"/>
              <w:rPr>
                <w:rFonts w:ascii="Arial" w:hAnsi="Arial" w:cs="Arial"/>
                <w:color w:val="404040" w:themeColor="text1" w:themeTint="BF"/>
                <w:sz w:val="18"/>
                <w:szCs w:val="18"/>
              </w:rPr>
            </w:pPr>
            <w:r w:rsidRPr="00EA2368">
              <w:rPr>
                <w:rFonts w:ascii="Arial" w:hAnsi="Arial" w:cs="Arial"/>
                <w:color w:val="404040" w:themeColor="text1" w:themeTint="BF"/>
                <w:sz w:val="18"/>
                <w:szCs w:val="18"/>
              </w:rPr>
              <w:fldChar w:fldCharType="begin">
                <w:ffData>
                  <w:name w:val="Text1"/>
                  <w:enabled/>
                  <w:calcOnExit w:val="0"/>
                  <w:textInput/>
                </w:ffData>
              </w:fldChar>
            </w:r>
            <w:r w:rsidRPr="00EA2368">
              <w:rPr>
                <w:rFonts w:ascii="Arial" w:hAnsi="Arial" w:cs="Arial"/>
                <w:color w:val="404040" w:themeColor="text1" w:themeTint="BF"/>
                <w:sz w:val="18"/>
                <w:szCs w:val="18"/>
              </w:rPr>
              <w:instrText xml:space="preserve"> FORMTEXT </w:instrText>
            </w:r>
            <w:r w:rsidRPr="00EA2368">
              <w:rPr>
                <w:rFonts w:ascii="Arial" w:hAnsi="Arial" w:cs="Arial"/>
                <w:color w:val="404040" w:themeColor="text1" w:themeTint="BF"/>
                <w:sz w:val="18"/>
                <w:szCs w:val="18"/>
              </w:rPr>
            </w:r>
            <w:r w:rsidRPr="00EA2368">
              <w:rPr>
                <w:rFonts w:ascii="Arial" w:hAnsi="Arial" w:cs="Arial"/>
                <w:color w:val="404040" w:themeColor="text1" w:themeTint="BF"/>
                <w:sz w:val="18"/>
                <w:szCs w:val="18"/>
              </w:rPr>
              <w:fldChar w:fldCharType="separate"/>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fldChar w:fldCharType="end"/>
            </w:r>
          </w:p>
        </w:tc>
      </w:tr>
      <w:tr w:rsidR="00330F39" w:rsidRPr="00EA2368" w14:paraId="55BD2649" w14:textId="77777777" w:rsidTr="0007017B">
        <w:trPr>
          <w:cantSplit/>
          <w:trHeight w:val="251"/>
          <w:jc w:val="center"/>
        </w:trPr>
        <w:tc>
          <w:tcPr>
            <w:tcW w:w="2149" w:type="pct"/>
            <w:shd w:val="clear" w:color="auto" w:fill="auto"/>
          </w:tcPr>
          <w:p w14:paraId="426A4996" w14:textId="77777777" w:rsidR="00330F39" w:rsidRPr="00EA2368" w:rsidRDefault="00330F39" w:rsidP="00330F39">
            <w:pPr>
              <w:pStyle w:val="ListParagraph"/>
              <w:numPr>
                <w:ilvl w:val="1"/>
                <w:numId w:val="51"/>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Checking the medical record number (MRN) against the MRN on the pre-packaged medication.</w:t>
            </w:r>
          </w:p>
        </w:tc>
        <w:tc>
          <w:tcPr>
            <w:tcW w:w="793" w:type="pct"/>
            <w:shd w:val="clear" w:color="auto" w:fill="auto"/>
          </w:tcPr>
          <w:p w14:paraId="0295D3A5" w14:textId="308AA43E" w:rsidR="00330F39" w:rsidRPr="00EA2368" w:rsidRDefault="00330F39" w:rsidP="00330F39">
            <w:pPr>
              <w:tabs>
                <w:tab w:val="left" w:pos="180"/>
              </w:tabs>
              <w:ind w:left="0" w:right="0" w:firstLine="0"/>
              <w:jc w:val="center"/>
              <w:rPr>
                <w:rFonts w:ascii="Arial" w:hAnsi="Arial" w:cs="Arial"/>
                <w:color w:val="404040" w:themeColor="text1" w:themeTint="BF"/>
                <w:sz w:val="16"/>
                <w:szCs w:val="16"/>
              </w:rPr>
            </w:pPr>
          </w:p>
        </w:tc>
        <w:tc>
          <w:tcPr>
            <w:tcW w:w="1029" w:type="pct"/>
            <w:shd w:val="clear" w:color="auto" w:fill="auto"/>
          </w:tcPr>
          <w:p w14:paraId="48E50462" w14:textId="34D02791" w:rsidR="00330F39" w:rsidRPr="00EA2368" w:rsidRDefault="00330F39" w:rsidP="00330F39">
            <w:pPr>
              <w:ind w:left="0" w:right="0" w:firstLine="0"/>
              <w:jc w:val="both"/>
              <w:rPr>
                <w:rFonts w:ascii="Arial" w:hAnsi="Arial" w:cs="Arial"/>
                <w:color w:val="404040" w:themeColor="text1" w:themeTint="BF"/>
                <w:sz w:val="18"/>
                <w:szCs w:val="18"/>
              </w:rPr>
            </w:pPr>
          </w:p>
        </w:tc>
        <w:tc>
          <w:tcPr>
            <w:tcW w:w="1029" w:type="pct"/>
          </w:tcPr>
          <w:p w14:paraId="14E5FA39" w14:textId="59B5F6F6" w:rsidR="00330F39" w:rsidRPr="00EA2368" w:rsidRDefault="00330F39" w:rsidP="00330F39">
            <w:pPr>
              <w:ind w:left="0" w:right="0" w:firstLine="0"/>
              <w:jc w:val="both"/>
              <w:rPr>
                <w:rFonts w:ascii="Arial" w:hAnsi="Arial" w:cs="Arial"/>
                <w:color w:val="404040" w:themeColor="text1" w:themeTint="BF"/>
                <w:sz w:val="18"/>
                <w:szCs w:val="18"/>
              </w:rPr>
            </w:pPr>
          </w:p>
        </w:tc>
      </w:tr>
      <w:tr w:rsidR="00330F39" w:rsidRPr="00EA2368" w14:paraId="720F8DEA" w14:textId="77777777" w:rsidTr="0007017B">
        <w:trPr>
          <w:cantSplit/>
          <w:trHeight w:val="251"/>
          <w:jc w:val="center"/>
        </w:trPr>
        <w:tc>
          <w:tcPr>
            <w:tcW w:w="2149" w:type="pct"/>
            <w:shd w:val="clear" w:color="auto" w:fill="auto"/>
          </w:tcPr>
          <w:p w14:paraId="5472A698" w14:textId="77777777" w:rsidR="00330F39" w:rsidRPr="00EA2368" w:rsidRDefault="00330F39" w:rsidP="00330F39">
            <w:pPr>
              <w:pStyle w:val="ListParagraph"/>
              <w:numPr>
                <w:ilvl w:val="2"/>
                <w:numId w:val="51"/>
              </w:numPr>
              <w:tabs>
                <w:tab w:val="left" w:pos="180"/>
              </w:tabs>
              <w:ind w:left="1867" w:right="0" w:hanging="36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assessor checks and confirms the MRN matches.</w:t>
            </w:r>
          </w:p>
        </w:tc>
        <w:tc>
          <w:tcPr>
            <w:tcW w:w="793" w:type="pct"/>
            <w:shd w:val="clear" w:color="auto" w:fill="auto"/>
          </w:tcPr>
          <w:p w14:paraId="4D6DFA85" w14:textId="50AB530A"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778297993"/>
                <w14:checkbox>
                  <w14:checked w14:val="0"/>
                  <w14:checkedState w14:val="2612" w14:font="MS Gothic"/>
                  <w14:uncheckedState w14:val="2610" w14:font="MS Gothic"/>
                </w14:checkbox>
              </w:sdtPr>
              <w:sdtEndPr/>
              <w:sdtContent>
                <w:r w:rsidR="00330F39" w:rsidRPr="009A751D">
                  <w:rPr>
                    <w:rFonts w:ascii="MS Gothic" w:eastAsia="MS Gothic" w:hAnsi="MS Gothic" w:cs="Arial" w:hint="eastAsia"/>
                    <w:color w:val="404040" w:themeColor="text1" w:themeTint="BF"/>
                    <w:sz w:val="16"/>
                    <w:szCs w:val="16"/>
                  </w:rPr>
                  <w:t>☐</w:t>
                </w:r>
              </w:sdtContent>
            </w:sdt>
            <w:r w:rsidR="00330F39" w:rsidRPr="009A751D">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79681311"/>
                <w14:checkbox>
                  <w14:checked w14:val="0"/>
                  <w14:checkedState w14:val="2612" w14:font="MS Gothic"/>
                  <w14:uncheckedState w14:val="2610" w14:font="MS Gothic"/>
                </w14:checkbox>
              </w:sdtPr>
              <w:sdtEndPr/>
              <w:sdtContent>
                <w:r w:rsidR="00330F39" w:rsidRPr="009A751D">
                  <w:rPr>
                    <w:rFonts w:ascii="MS Gothic" w:eastAsia="MS Gothic" w:hAnsi="MS Gothic" w:cs="Arial" w:hint="eastAsia"/>
                    <w:color w:val="404040" w:themeColor="text1" w:themeTint="BF"/>
                    <w:sz w:val="16"/>
                    <w:szCs w:val="16"/>
                  </w:rPr>
                  <w:t>☐</w:t>
                </w:r>
              </w:sdtContent>
            </w:sdt>
            <w:r w:rsidR="00330F39" w:rsidRPr="009A751D">
              <w:rPr>
                <w:rFonts w:ascii="Arial" w:hAnsi="Arial" w:cs="Arial"/>
                <w:color w:val="404040" w:themeColor="text1" w:themeTint="BF"/>
                <w:sz w:val="16"/>
                <w:szCs w:val="16"/>
              </w:rPr>
              <w:t xml:space="preserve"> NO</w:t>
            </w:r>
          </w:p>
        </w:tc>
        <w:tc>
          <w:tcPr>
            <w:tcW w:w="1029" w:type="pct"/>
            <w:shd w:val="clear" w:color="auto" w:fill="auto"/>
          </w:tcPr>
          <w:p w14:paraId="0F30B056" w14:textId="77777777" w:rsidR="00330F39" w:rsidRPr="00EA2368" w:rsidRDefault="00330F39" w:rsidP="00330F39">
            <w:pPr>
              <w:ind w:left="0" w:right="0" w:firstLine="0"/>
              <w:jc w:val="both"/>
              <w:rPr>
                <w:rFonts w:ascii="Arial" w:hAnsi="Arial" w:cs="Arial"/>
                <w:color w:val="404040" w:themeColor="text1" w:themeTint="BF"/>
                <w:sz w:val="18"/>
                <w:szCs w:val="18"/>
              </w:rPr>
            </w:pPr>
            <w:r w:rsidRPr="00EA2368">
              <w:rPr>
                <w:rFonts w:ascii="Arial" w:hAnsi="Arial" w:cs="Arial"/>
                <w:color w:val="404040" w:themeColor="text1" w:themeTint="BF"/>
                <w:sz w:val="18"/>
                <w:szCs w:val="18"/>
              </w:rPr>
              <w:fldChar w:fldCharType="begin">
                <w:ffData>
                  <w:name w:val="Text1"/>
                  <w:enabled/>
                  <w:calcOnExit w:val="0"/>
                  <w:textInput/>
                </w:ffData>
              </w:fldChar>
            </w:r>
            <w:r w:rsidRPr="00EA2368">
              <w:rPr>
                <w:rFonts w:ascii="Arial" w:hAnsi="Arial" w:cs="Arial"/>
                <w:color w:val="404040" w:themeColor="text1" w:themeTint="BF"/>
                <w:sz w:val="18"/>
                <w:szCs w:val="18"/>
              </w:rPr>
              <w:instrText xml:space="preserve"> FORMTEXT </w:instrText>
            </w:r>
            <w:r w:rsidRPr="00EA2368">
              <w:rPr>
                <w:rFonts w:ascii="Arial" w:hAnsi="Arial" w:cs="Arial"/>
                <w:color w:val="404040" w:themeColor="text1" w:themeTint="BF"/>
                <w:sz w:val="18"/>
                <w:szCs w:val="18"/>
              </w:rPr>
            </w:r>
            <w:r w:rsidRPr="00EA2368">
              <w:rPr>
                <w:rFonts w:ascii="Arial" w:hAnsi="Arial" w:cs="Arial"/>
                <w:color w:val="404040" w:themeColor="text1" w:themeTint="BF"/>
                <w:sz w:val="18"/>
                <w:szCs w:val="18"/>
              </w:rPr>
              <w:fldChar w:fldCharType="separate"/>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fldChar w:fldCharType="end"/>
            </w:r>
          </w:p>
        </w:tc>
        <w:tc>
          <w:tcPr>
            <w:tcW w:w="1029" w:type="pct"/>
          </w:tcPr>
          <w:p w14:paraId="59E99BEC" w14:textId="77777777" w:rsidR="00330F39" w:rsidRPr="00EA2368" w:rsidRDefault="00330F39" w:rsidP="00330F39">
            <w:pPr>
              <w:ind w:left="0" w:right="0" w:firstLine="0"/>
              <w:jc w:val="both"/>
              <w:rPr>
                <w:rFonts w:ascii="Arial" w:hAnsi="Arial" w:cs="Arial"/>
                <w:color w:val="404040" w:themeColor="text1" w:themeTint="BF"/>
                <w:sz w:val="18"/>
                <w:szCs w:val="18"/>
              </w:rPr>
            </w:pPr>
            <w:r w:rsidRPr="00EA2368">
              <w:rPr>
                <w:rFonts w:ascii="Arial" w:hAnsi="Arial" w:cs="Arial"/>
                <w:color w:val="404040" w:themeColor="text1" w:themeTint="BF"/>
                <w:sz w:val="18"/>
                <w:szCs w:val="18"/>
              </w:rPr>
              <w:fldChar w:fldCharType="begin">
                <w:ffData>
                  <w:name w:val="Text1"/>
                  <w:enabled/>
                  <w:calcOnExit w:val="0"/>
                  <w:textInput/>
                </w:ffData>
              </w:fldChar>
            </w:r>
            <w:r w:rsidRPr="00EA2368">
              <w:rPr>
                <w:rFonts w:ascii="Arial" w:hAnsi="Arial" w:cs="Arial"/>
                <w:color w:val="404040" w:themeColor="text1" w:themeTint="BF"/>
                <w:sz w:val="18"/>
                <w:szCs w:val="18"/>
              </w:rPr>
              <w:instrText xml:space="preserve"> FORMTEXT </w:instrText>
            </w:r>
            <w:r w:rsidRPr="00EA2368">
              <w:rPr>
                <w:rFonts w:ascii="Arial" w:hAnsi="Arial" w:cs="Arial"/>
                <w:color w:val="404040" w:themeColor="text1" w:themeTint="BF"/>
                <w:sz w:val="18"/>
                <w:szCs w:val="18"/>
              </w:rPr>
            </w:r>
            <w:r w:rsidRPr="00EA2368">
              <w:rPr>
                <w:rFonts w:ascii="Arial" w:hAnsi="Arial" w:cs="Arial"/>
                <w:color w:val="404040" w:themeColor="text1" w:themeTint="BF"/>
                <w:sz w:val="18"/>
                <w:szCs w:val="18"/>
              </w:rPr>
              <w:fldChar w:fldCharType="separate"/>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fldChar w:fldCharType="end"/>
            </w:r>
          </w:p>
        </w:tc>
      </w:tr>
      <w:tr w:rsidR="00AB5B22" w:rsidRPr="00EA2368" w14:paraId="18FF2BBE" w14:textId="77777777" w:rsidTr="0007017B">
        <w:trPr>
          <w:cantSplit/>
          <w:trHeight w:val="341"/>
          <w:jc w:val="center"/>
        </w:trPr>
        <w:tc>
          <w:tcPr>
            <w:tcW w:w="2149" w:type="pct"/>
            <w:shd w:val="clear" w:color="auto" w:fill="auto"/>
          </w:tcPr>
          <w:p w14:paraId="59C43A66" w14:textId="77777777" w:rsidR="00AB5B22" w:rsidRPr="00EA2368" w:rsidRDefault="00AB5B22" w:rsidP="00EA2368">
            <w:pPr>
              <w:pStyle w:val="ListParagraph"/>
              <w:numPr>
                <w:ilvl w:val="0"/>
                <w:numId w:val="61"/>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The candidate checks that they have </w:t>
            </w:r>
            <w:r w:rsidRPr="00EA2368">
              <w:rPr>
                <w:rFonts w:ascii="Arial" w:hAnsi="Arial" w:cs="Arial"/>
                <w:b/>
                <w:bCs/>
                <w:color w:val="404040" w:themeColor="text1" w:themeTint="BF"/>
                <w:sz w:val="18"/>
                <w:szCs w:val="18"/>
              </w:rPr>
              <w:t>the right medication.</w:t>
            </w:r>
          </w:p>
          <w:p w14:paraId="58014693" w14:textId="77777777" w:rsidR="00AB5B22" w:rsidRPr="00EA2368" w:rsidRDefault="00AB5B22" w:rsidP="00EA2368">
            <w:pPr>
              <w:pStyle w:val="ListParagraph"/>
              <w:tabs>
                <w:tab w:val="left" w:pos="180"/>
              </w:tabs>
              <w:ind w:right="0" w:firstLine="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does this by reviewing the medication name three times:</w:t>
            </w:r>
          </w:p>
        </w:tc>
        <w:tc>
          <w:tcPr>
            <w:tcW w:w="793" w:type="pct"/>
            <w:shd w:val="clear" w:color="auto" w:fill="auto"/>
          </w:tcPr>
          <w:p w14:paraId="43FD6858" w14:textId="77777777" w:rsidR="00AB5B22" w:rsidRPr="00EA2368" w:rsidRDefault="00AB5B22" w:rsidP="00EA2368">
            <w:pPr>
              <w:tabs>
                <w:tab w:val="left" w:pos="180"/>
              </w:tabs>
              <w:ind w:left="0" w:right="0" w:firstLine="0"/>
              <w:jc w:val="center"/>
              <w:rPr>
                <w:rFonts w:ascii="Arial" w:hAnsi="Arial" w:cs="Arial"/>
                <w:color w:val="404040" w:themeColor="text1" w:themeTint="BF"/>
                <w:sz w:val="16"/>
                <w:szCs w:val="16"/>
              </w:rPr>
            </w:pPr>
          </w:p>
        </w:tc>
        <w:tc>
          <w:tcPr>
            <w:tcW w:w="1029" w:type="pct"/>
            <w:shd w:val="clear" w:color="auto" w:fill="auto"/>
          </w:tcPr>
          <w:p w14:paraId="6B98C3DE" w14:textId="77777777" w:rsidR="00AB5B22" w:rsidRPr="00EA2368" w:rsidRDefault="00AB5B22" w:rsidP="00EA2368">
            <w:pPr>
              <w:ind w:left="0" w:right="0" w:firstLine="0"/>
              <w:jc w:val="both"/>
              <w:rPr>
                <w:rFonts w:ascii="Arial" w:hAnsi="Arial" w:cs="Arial"/>
                <w:color w:val="404040" w:themeColor="text1" w:themeTint="BF"/>
                <w:sz w:val="18"/>
                <w:szCs w:val="18"/>
              </w:rPr>
            </w:pPr>
          </w:p>
        </w:tc>
        <w:tc>
          <w:tcPr>
            <w:tcW w:w="1029" w:type="pct"/>
          </w:tcPr>
          <w:p w14:paraId="5E9F1BED" w14:textId="77777777" w:rsidR="00AB5B22" w:rsidRPr="00EA2368" w:rsidRDefault="00AB5B22" w:rsidP="00EA2368">
            <w:pPr>
              <w:ind w:left="0" w:right="0" w:firstLine="0"/>
              <w:jc w:val="both"/>
              <w:rPr>
                <w:rFonts w:ascii="Arial" w:hAnsi="Arial" w:cs="Arial"/>
                <w:color w:val="404040" w:themeColor="text1" w:themeTint="BF"/>
                <w:sz w:val="18"/>
                <w:szCs w:val="18"/>
              </w:rPr>
            </w:pPr>
          </w:p>
        </w:tc>
      </w:tr>
      <w:tr w:rsidR="00330F39" w:rsidRPr="00EA2368" w14:paraId="5B54A0B0" w14:textId="77777777" w:rsidTr="0007017B">
        <w:trPr>
          <w:cantSplit/>
          <w:trHeight w:val="251"/>
          <w:jc w:val="center"/>
        </w:trPr>
        <w:tc>
          <w:tcPr>
            <w:tcW w:w="2149" w:type="pct"/>
            <w:shd w:val="clear" w:color="auto" w:fill="auto"/>
          </w:tcPr>
          <w:p w14:paraId="103DC6EF" w14:textId="77777777" w:rsidR="00330F39" w:rsidRPr="00EA2368" w:rsidRDefault="00330F39" w:rsidP="00330F39">
            <w:pPr>
              <w:pStyle w:val="ListParagraph"/>
              <w:numPr>
                <w:ilvl w:val="0"/>
                <w:numId w:val="52"/>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When retrieving the medication from storage. </w:t>
            </w:r>
          </w:p>
        </w:tc>
        <w:tc>
          <w:tcPr>
            <w:tcW w:w="793" w:type="pct"/>
            <w:shd w:val="clear" w:color="auto" w:fill="auto"/>
          </w:tcPr>
          <w:p w14:paraId="2D056710" w14:textId="676C5981"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314074089"/>
                <w14:checkbox>
                  <w14:checked w14:val="0"/>
                  <w14:checkedState w14:val="2612" w14:font="MS Gothic"/>
                  <w14:uncheckedState w14:val="2610" w14:font="MS Gothic"/>
                </w14:checkbox>
              </w:sdtPr>
              <w:sdtEndPr/>
              <w:sdtContent>
                <w:r w:rsidR="00330F39" w:rsidRPr="00B11E44">
                  <w:rPr>
                    <w:rFonts w:ascii="MS Gothic" w:eastAsia="MS Gothic" w:hAnsi="MS Gothic" w:cs="Arial" w:hint="eastAsia"/>
                    <w:color w:val="404040" w:themeColor="text1" w:themeTint="BF"/>
                    <w:sz w:val="16"/>
                    <w:szCs w:val="16"/>
                  </w:rPr>
                  <w:t>☐</w:t>
                </w:r>
              </w:sdtContent>
            </w:sdt>
            <w:r w:rsidR="00330F39" w:rsidRPr="00B11E44">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2066783216"/>
                <w14:checkbox>
                  <w14:checked w14:val="0"/>
                  <w14:checkedState w14:val="2612" w14:font="MS Gothic"/>
                  <w14:uncheckedState w14:val="2610" w14:font="MS Gothic"/>
                </w14:checkbox>
              </w:sdtPr>
              <w:sdtEndPr/>
              <w:sdtContent>
                <w:r w:rsidR="00330F39" w:rsidRPr="00B11E44">
                  <w:rPr>
                    <w:rFonts w:ascii="MS Gothic" w:eastAsia="MS Gothic" w:hAnsi="MS Gothic" w:cs="Arial" w:hint="eastAsia"/>
                    <w:color w:val="404040" w:themeColor="text1" w:themeTint="BF"/>
                    <w:sz w:val="16"/>
                    <w:szCs w:val="16"/>
                  </w:rPr>
                  <w:t>☐</w:t>
                </w:r>
              </w:sdtContent>
            </w:sdt>
            <w:r w:rsidR="00330F39" w:rsidRPr="00B11E44">
              <w:rPr>
                <w:rFonts w:ascii="Arial" w:hAnsi="Arial" w:cs="Arial"/>
                <w:color w:val="404040" w:themeColor="text1" w:themeTint="BF"/>
                <w:sz w:val="16"/>
                <w:szCs w:val="16"/>
              </w:rPr>
              <w:t xml:space="preserve"> NO</w:t>
            </w:r>
          </w:p>
        </w:tc>
        <w:tc>
          <w:tcPr>
            <w:tcW w:w="1029" w:type="pct"/>
            <w:shd w:val="clear" w:color="auto" w:fill="auto"/>
          </w:tcPr>
          <w:p w14:paraId="434F990B" w14:textId="77777777" w:rsidR="00330F39" w:rsidRPr="00EA2368" w:rsidRDefault="00330F39" w:rsidP="00330F39">
            <w:pPr>
              <w:ind w:left="0" w:right="0" w:firstLine="0"/>
              <w:jc w:val="both"/>
              <w:rPr>
                <w:rFonts w:ascii="Arial" w:hAnsi="Arial" w:cs="Arial"/>
                <w:color w:val="404040" w:themeColor="text1" w:themeTint="BF"/>
                <w:sz w:val="18"/>
                <w:szCs w:val="18"/>
              </w:rPr>
            </w:pPr>
            <w:r w:rsidRPr="00EA2368">
              <w:rPr>
                <w:rFonts w:ascii="Arial" w:hAnsi="Arial" w:cs="Arial"/>
                <w:color w:val="404040" w:themeColor="text1" w:themeTint="BF"/>
                <w:sz w:val="18"/>
                <w:szCs w:val="18"/>
              </w:rPr>
              <w:fldChar w:fldCharType="begin">
                <w:ffData>
                  <w:name w:val="Text1"/>
                  <w:enabled/>
                  <w:calcOnExit w:val="0"/>
                  <w:textInput/>
                </w:ffData>
              </w:fldChar>
            </w:r>
            <w:r w:rsidRPr="00EA2368">
              <w:rPr>
                <w:rFonts w:ascii="Arial" w:hAnsi="Arial" w:cs="Arial"/>
                <w:color w:val="404040" w:themeColor="text1" w:themeTint="BF"/>
                <w:sz w:val="18"/>
                <w:szCs w:val="18"/>
              </w:rPr>
              <w:instrText xml:space="preserve"> FORMTEXT </w:instrText>
            </w:r>
            <w:r w:rsidRPr="00EA2368">
              <w:rPr>
                <w:rFonts w:ascii="Arial" w:hAnsi="Arial" w:cs="Arial"/>
                <w:color w:val="404040" w:themeColor="text1" w:themeTint="BF"/>
                <w:sz w:val="18"/>
                <w:szCs w:val="18"/>
              </w:rPr>
            </w:r>
            <w:r w:rsidRPr="00EA2368">
              <w:rPr>
                <w:rFonts w:ascii="Arial" w:hAnsi="Arial" w:cs="Arial"/>
                <w:color w:val="404040" w:themeColor="text1" w:themeTint="BF"/>
                <w:sz w:val="18"/>
                <w:szCs w:val="18"/>
              </w:rPr>
              <w:fldChar w:fldCharType="separate"/>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fldChar w:fldCharType="end"/>
            </w:r>
          </w:p>
        </w:tc>
        <w:tc>
          <w:tcPr>
            <w:tcW w:w="1029" w:type="pct"/>
          </w:tcPr>
          <w:p w14:paraId="5FAF18BB" w14:textId="77777777" w:rsidR="00330F39" w:rsidRPr="00EA2368" w:rsidRDefault="00330F39" w:rsidP="00330F39">
            <w:pPr>
              <w:ind w:left="0" w:right="0" w:firstLine="0"/>
              <w:jc w:val="both"/>
              <w:rPr>
                <w:rFonts w:ascii="Arial" w:hAnsi="Arial" w:cs="Arial"/>
                <w:color w:val="404040" w:themeColor="text1" w:themeTint="BF"/>
                <w:sz w:val="18"/>
                <w:szCs w:val="18"/>
              </w:rPr>
            </w:pPr>
            <w:r w:rsidRPr="00EA2368">
              <w:rPr>
                <w:rFonts w:ascii="Arial" w:hAnsi="Arial" w:cs="Arial"/>
                <w:color w:val="404040" w:themeColor="text1" w:themeTint="BF"/>
                <w:sz w:val="18"/>
                <w:szCs w:val="18"/>
              </w:rPr>
              <w:fldChar w:fldCharType="begin">
                <w:ffData>
                  <w:name w:val="Text1"/>
                  <w:enabled/>
                  <w:calcOnExit w:val="0"/>
                  <w:textInput/>
                </w:ffData>
              </w:fldChar>
            </w:r>
            <w:r w:rsidRPr="00EA2368">
              <w:rPr>
                <w:rFonts w:ascii="Arial" w:hAnsi="Arial" w:cs="Arial"/>
                <w:color w:val="404040" w:themeColor="text1" w:themeTint="BF"/>
                <w:sz w:val="18"/>
                <w:szCs w:val="18"/>
              </w:rPr>
              <w:instrText xml:space="preserve"> FORMTEXT </w:instrText>
            </w:r>
            <w:r w:rsidRPr="00EA2368">
              <w:rPr>
                <w:rFonts w:ascii="Arial" w:hAnsi="Arial" w:cs="Arial"/>
                <w:color w:val="404040" w:themeColor="text1" w:themeTint="BF"/>
                <w:sz w:val="18"/>
                <w:szCs w:val="18"/>
              </w:rPr>
            </w:r>
            <w:r w:rsidRPr="00EA2368">
              <w:rPr>
                <w:rFonts w:ascii="Arial" w:hAnsi="Arial" w:cs="Arial"/>
                <w:color w:val="404040" w:themeColor="text1" w:themeTint="BF"/>
                <w:sz w:val="18"/>
                <w:szCs w:val="18"/>
              </w:rPr>
              <w:fldChar w:fldCharType="separate"/>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fldChar w:fldCharType="end"/>
            </w:r>
          </w:p>
        </w:tc>
      </w:tr>
      <w:tr w:rsidR="00330F39" w:rsidRPr="00EA2368" w14:paraId="203EF92E" w14:textId="77777777" w:rsidTr="0007017B">
        <w:trPr>
          <w:cantSplit/>
          <w:trHeight w:val="251"/>
          <w:jc w:val="center"/>
        </w:trPr>
        <w:tc>
          <w:tcPr>
            <w:tcW w:w="2149" w:type="pct"/>
            <w:shd w:val="clear" w:color="auto" w:fill="auto"/>
          </w:tcPr>
          <w:p w14:paraId="58A56936" w14:textId="77777777" w:rsidR="00330F39" w:rsidRPr="00EA2368" w:rsidRDefault="00330F39" w:rsidP="00330F39">
            <w:pPr>
              <w:pStyle w:val="ListParagraph"/>
              <w:numPr>
                <w:ilvl w:val="0"/>
                <w:numId w:val="52"/>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When the medication is being prepared.</w:t>
            </w:r>
          </w:p>
        </w:tc>
        <w:tc>
          <w:tcPr>
            <w:tcW w:w="793" w:type="pct"/>
            <w:shd w:val="clear" w:color="auto" w:fill="auto"/>
          </w:tcPr>
          <w:p w14:paraId="5CC21E52" w14:textId="55971DCE"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359962097"/>
                <w14:checkbox>
                  <w14:checked w14:val="0"/>
                  <w14:checkedState w14:val="2612" w14:font="MS Gothic"/>
                  <w14:uncheckedState w14:val="2610" w14:font="MS Gothic"/>
                </w14:checkbox>
              </w:sdtPr>
              <w:sdtEndPr/>
              <w:sdtContent>
                <w:r w:rsidR="00330F39" w:rsidRPr="00B11E44">
                  <w:rPr>
                    <w:rFonts w:ascii="MS Gothic" w:eastAsia="MS Gothic" w:hAnsi="MS Gothic" w:cs="Arial" w:hint="eastAsia"/>
                    <w:color w:val="404040" w:themeColor="text1" w:themeTint="BF"/>
                    <w:sz w:val="16"/>
                    <w:szCs w:val="16"/>
                  </w:rPr>
                  <w:t>☐</w:t>
                </w:r>
              </w:sdtContent>
            </w:sdt>
            <w:r w:rsidR="00330F39" w:rsidRPr="00B11E44">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752582324"/>
                <w14:checkbox>
                  <w14:checked w14:val="0"/>
                  <w14:checkedState w14:val="2612" w14:font="MS Gothic"/>
                  <w14:uncheckedState w14:val="2610" w14:font="MS Gothic"/>
                </w14:checkbox>
              </w:sdtPr>
              <w:sdtEndPr/>
              <w:sdtContent>
                <w:r w:rsidR="00330F39" w:rsidRPr="00B11E44">
                  <w:rPr>
                    <w:rFonts w:ascii="MS Gothic" w:eastAsia="MS Gothic" w:hAnsi="MS Gothic" w:cs="Arial" w:hint="eastAsia"/>
                    <w:color w:val="404040" w:themeColor="text1" w:themeTint="BF"/>
                    <w:sz w:val="16"/>
                    <w:szCs w:val="16"/>
                  </w:rPr>
                  <w:t>☐</w:t>
                </w:r>
              </w:sdtContent>
            </w:sdt>
            <w:r w:rsidR="00330F39" w:rsidRPr="00B11E44">
              <w:rPr>
                <w:rFonts w:ascii="Arial" w:hAnsi="Arial" w:cs="Arial"/>
                <w:color w:val="404040" w:themeColor="text1" w:themeTint="BF"/>
                <w:sz w:val="16"/>
                <w:szCs w:val="16"/>
              </w:rPr>
              <w:t xml:space="preserve"> NO</w:t>
            </w:r>
          </w:p>
        </w:tc>
        <w:tc>
          <w:tcPr>
            <w:tcW w:w="1029" w:type="pct"/>
            <w:shd w:val="clear" w:color="auto" w:fill="auto"/>
          </w:tcPr>
          <w:p w14:paraId="1E122A99" w14:textId="77777777" w:rsidR="00330F39" w:rsidRPr="00EA2368" w:rsidRDefault="00330F39" w:rsidP="00330F39">
            <w:pPr>
              <w:ind w:left="0" w:right="0" w:firstLine="0"/>
              <w:jc w:val="both"/>
              <w:rPr>
                <w:rFonts w:ascii="Arial" w:hAnsi="Arial" w:cs="Arial"/>
                <w:color w:val="404040" w:themeColor="text1" w:themeTint="BF"/>
                <w:sz w:val="18"/>
                <w:szCs w:val="18"/>
              </w:rPr>
            </w:pPr>
            <w:r w:rsidRPr="00EA2368">
              <w:rPr>
                <w:rFonts w:ascii="Arial" w:hAnsi="Arial" w:cs="Arial"/>
                <w:color w:val="404040" w:themeColor="text1" w:themeTint="BF"/>
                <w:sz w:val="18"/>
                <w:szCs w:val="18"/>
              </w:rPr>
              <w:fldChar w:fldCharType="begin">
                <w:ffData>
                  <w:name w:val="Text1"/>
                  <w:enabled/>
                  <w:calcOnExit w:val="0"/>
                  <w:textInput/>
                </w:ffData>
              </w:fldChar>
            </w:r>
            <w:r w:rsidRPr="00EA2368">
              <w:rPr>
                <w:rFonts w:ascii="Arial" w:hAnsi="Arial" w:cs="Arial"/>
                <w:color w:val="404040" w:themeColor="text1" w:themeTint="BF"/>
                <w:sz w:val="18"/>
                <w:szCs w:val="18"/>
              </w:rPr>
              <w:instrText xml:space="preserve"> FORMTEXT </w:instrText>
            </w:r>
            <w:r w:rsidRPr="00EA2368">
              <w:rPr>
                <w:rFonts w:ascii="Arial" w:hAnsi="Arial" w:cs="Arial"/>
                <w:color w:val="404040" w:themeColor="text1" w:themeTint="BF"/>
                <w:sz w:val="18"/>
                <w:szCs w:val="18"/>
              </w:rPr>
            </w:r>
            <w:r w:rsidRPr="00EA2368">
              <w:rPr>
                <w:rFonts w:ascii="Arial" w:hAnsi="Arial" w:cs="Arial"/>
                <w:color w:val="404040" w:themeColor="text1" w:themeTint="BF"/>
                <w:sz w:val="18"/>
                <w:szCs w:val="18"/>
              </w:rPr>
              <w:fldChar w:fldCharType="separate"/>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fldChar w:fldCharType="end"/>
            </w:r>
          </w:p>
        </w:tc>
        <w:tc>
          <w:tcPr>
            <w:tcW w:w="1029" w:type="pct"/>
          </w:tcPr>
          <w:p w14:paraId="39F8FE42" w14:textId="77777777" w:rsidR="00330F39" w:rsidRPr="00EA2368" w:rsidRDefault="00330F39" w:rsidP="00330F39">
            <w:pPr>
              <w:ind w:left="0" w:right="0" w:firstLine="0"/>
              <w:jc w:val="both"/>
              <w:rPr>
                <w:rFonts w:ascii="Arial" w:hAnsi="Arial" w:cs="Arial"/>
                <w:color w:val="404040" w:themeColor="text1" w:themeTint="BF"/>
                <w:sz w:val="18"/>
                <w:szCs w:val="18"/>
              </w:rPr>
            </w:pPr>
            <w:r w:rsidRPr="00EA2368">
              <w:rPr>
                <w:rFonts w:ascii="Arial" w:hAnsi="Arial" w:cs="Arial"/>
                <w:color w:val="404040" w:themeColor="text1" w:themeTint="BF"/>
                <w:sz w:val="18"/>
                <w:szCs w:val="18"/>
              </w:rPr>
              <w:fldChar w:fldCharType="begin">
                <w:ffData>
                  <w:name w:val="Text1"/>
                  <w:enabled/>
                  <w:calcOnExit w:val="0"/>
                  <w:textInput/>
                </w:ffData>
              </w:fldChar>
            </w:r>
            <w:r w:rsidRPr="00EA2368">
              <w:rPr>
                <w:rFonts w:ascii="Arial" w:hAnsi="Arial" w:cs="Arial"/>
                <w:color w:val="404040" w:themeColor="text1" w:themeTint="BF"/>
                <w:sz w:val="18"/>
                <w:szCs w:val="18"/>
              </w:rPr>
              <w:instrText xml:space="preserve"> FORMTEXT </w:instrText>
            </w:r>
            <w:r w:rsidRPr="00EA2368">
              <w:rPr>
                <w:rFonts w:ascii="Arial" w:hAnsi="Arial" w:cs="Arial"/>
                <w:color w:val="404040" w:themeColor="text1" w:themeTint="BF"/>
                <w:sz w:val="18"/>
                <w:szCs w:val="18"/>
              </w:rPr>
            </w:r>
            <w:r w:rsidRPr="00EA2368">
              <w:rPr>
                <w:rFonts w:ascii="Arial" w:hAnsi="Arial" w:cs="Arial"/>
                <w:color w:val="404040" w:themeColor="text1" w:themeTint="BF"/>
                <w:sz w:val="18"/>
                <w:szCs w:val="18"/>
              </w:rPr>
              <w:fldChar w:fldCharType="separate"/>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fldChar w:fldCharType="end"/>
            </w:r>
          </w:p>
        </w:tc>
      </w:tr>
      <w:tr w:rsidR="00330F39" w:rsidRPr="00EA2368" w14:paraId="7EDA9C84" w14:textId="77777777" w:rsidTr="0007017B">
        <w:trPr>
          <w:cantSplit/>
          <w:trHeight w:val="251"/>
          <w:jc w:val="center"/>
        </w:trPr>
        <w:tc>
          <w:tcPr>
            <w:tcW w:w="2149" w:type="pct"/>
            <w:shd w:val="clear" w:color="auto" w:fill="auto"/>
          </w:tcPr>
          <w:p w14:paraId="2AEA0CF7" w14:textId="77777777" w:rsidR="00330F39" w:rsidRPr="00EA2368" w:rsidRDefault="00330F39" w:rsidP="00330F39">
            <w:pPr>
              <w:pStyle w:val="ListParagraph"/>
              <w:numPr>
                <w:ilvl w:val="0"/>
                <w:numId w:val="52"/>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When the medication is brought to the client.</w:t>
            </w:r>
          </w:p>
        </w:tc>
        <w:tc>
          <w:tcPr>
            <w:tcW w:w="793" w:type="pct"/>
            <w:shd w:val="clear" w:color="auto" w:fill="auto"/>
          </w:tcPr>
          <w:p w14:paraId="70001C7F" w14:textId="51C5258C"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132630871"/>
                <w14:checkbox>
                  <w14:checked w14:val="0"/>
                  <w14:checkedState w14:val="2612" w14:font="MS Gothic"/>
                  <w14:uncheckedState w14:val="2610" w14:font="MS Gothic"/>
                </w14:checkbox>
              </w:sdtPr>
              <w:sdtEndPr/>
              <w:sdtContent>
                <w:r w:rsidR="00330F39" w:rsidRPr="00B11E44">
                  <w:rPr>
                    <w:rFonts w:ascii="MS Gothic" w:eastAsia="MS Gothic" w:hAnsi="MS Gothic" w:cs="Arial" w:hint="eastAsia"/>
                    <w:color w:val="404040" w:themeColor="text1" w:themeTint="BF"/>
                    <w:sz w:val="16"/>
                    <w:szCs w:val="16"/>
                  </w:rPr>
                  <w:t>☐</w:t>
                </w:r>
              </w:sdtContent>
            </w:sdt>
            <w:r w:rsidR="00330F39" w:rsidRPr="00B11E44">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276483149"/>
                <w14:checkbox>
                  <w14:checked w14:val="0"/>
                  <w14:checkedState w14:val="2612" w14:font="MS Gothic"/>
                  <w14:uncheckedState w14:val="2610" w14:font="MS Gothic"/>
                </w14:checkbox>
              </w:sdtPr>
              <w:sdtEndPr/>
              <w:sdtContent>
                <w:r w:rsidR="00330F39" w:rsidRPr="00B11E44">
                  <w:rPr>
                    <w:rFonts w:ascii="MS Gothic" w:eastAsia="MS Gothic" w:hAnsi="MS Gothic" w:cs="Arial" w:hint="eastAsia"/>
                    <w:color w:val="404040" w:themeColor="text1" w:themeTint="BF"/>
                    <w:sz w:val="16"/>
                    <w:szCs w:val="16"/>
                  </w:rPr>
                  <w:t>☐</w:t>
                </w:r>
              </w:sdtContent>
            </w:sdt>
            <w:r w:rsidR="00330F39" w:rsidRPr="00B11E44">
              <w:rPr>
                <w:rFonts w:ascii="Arial" w:hAnsi="Arial" w:cs="Arial"/>
                <w:color w:val="404040" w:themeColor="text1" w:themeTint="BF"/>
                <w:sz w:val="16"/>
                <w:szCs w:val="16"/>
              </w:rPr>
              <w:t xml:space="preserve"> NO</w:t>
            </w:r>
          </w:p>
        </w:tc>
        <w:tc>
          <w:tcPr>
            <w:tcW w:w="1029" w:type="pct"/>
            <w:shd w:val="clear" w:color="auto" w:fill="auto"/>
          </w:tcPr>
          <w:p w14:paraId="4F5219E4" w14:textId="77777777" w:rsidR="00330F39" w:rsidRPr="00EA2368" w:rsidRDefault="00330F39" w:rsidP="00330F39">
            <w:pPr>
              <w:ind w:left="0" w:right="0" w:firstLine="0"/>
              <w:jc w:val="both"/>
              <w:rPr>
                <w:rFonts w:ascii="Arial" w:hAnsi="Arial" w:cs="Arial"/>
                <w:color w:val="404040" w:themeColor="text1" w:themeTint="BF"/>
                <w:sz w:val="18"/>
                <w:szCs w:val="18"/>
              </w:rPr>
            </w:pPr>
            <w:r w:rsidRPr="00EA2368">
              <w:rPr>
                <w:rFonts w:ascii="Arial" w:hAnsi="Arial" w:cs="Arial"/>
                <w:color w:val="404040" w:themeColor="text1" w:themeTint="BF"/>
                <w:sz w:val="18"/>
                <w:szCs w:val="18"/>
              </w:rPr>
              <w:fldChar w:fldCharType="begin">
                <w:ffData>
                  <w:name w:val="Text1"/>
                  <w:enabled/>
                  <w:calcOnExit w:val="0"/>
                  <w:textInput/>
                </w:ffData>
              </w:fldChar>
            </w:r>
            <w:r w:rsidRPr="00EA2368">
              <w:rPr>
                <w:rFonts w:ascii="Arial" w:hAnsi="Arial" w:cs="Arial"/>
                <w:color w:val="404040" w:themeColor="text1" w:themeTint="BF"/>
                <w:sz w:val="18"/>
                <w:szCs w:val="18"/>
              </w:rPr>
              <w:instrText xml:space="preserve"> FORMTEXT </w:instrText>
            </w:r>
            <w:r w:rsidRPr="00EA2368">
              <w:rPr>
                <w:rFonts w:ascii="Arial" w:hAnsi="Arial" w:cs="Arial"/>
                <w:color w:val="404040" w:themeColor="text1" w:themeTint="BF"/>
                <w:sz w:val="18"/>
                <w:szCs w:val="18"/>
              </w:rPr>
            </w:r>
            <w:r w:rsidRPr="00EA2368">
              <w:rPr>
                <w:rFonts w:ascii="Arial" w:hAnsi="Arial" w:cs="Arial"/>
                <w:color w:val="404040" w:themeColor="text1" w:themeTint="BF"/>
                <w:sz w:val="18"/>
                <w:szCs w:val="18"/>
              </w:rPr>
              <w:fldChar w:fldCharType="separate"/>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fldChar w:fldCharType="end"/>
            </w:r>
          </w:p>
        </w:tc>
        <w:tc>
          <w:tcPr>
            <w:tcW w:w="1029" w:type="pct"/>
          </w:tcPr>
          <w:p w14:paraId="1BB80D15" w14:textId="77777777" w:rsidR="00330F39" w:rsidRPr="00EA2368" w:rsidRDefault="00330F39" w:rsidP="00330F39">
            <w:pPr>
              <w:ind w:left="0" w:right="0" w:firstLine="0"/>
              <w:jc w:val="both"/>
              <w:rPr>
                <w:rFonts w:ascii="Arial" w:hAnsi="Arial" w:cs="Arial"/>
                <w:color w:val="404040" w:themeColor="text1" w:themeTint="BF"/>
                <w:sz w:val="18"/>
                <w:szCs w:val="18"/>
              </w:rPr>
            </w:pPr>
            <w:r w:rsidRPr="00EA2368">
              <w:rPr>
                <w:rFonts w:ascii="Arial" w:hAnsi="Arial" w:cs="Arial"/>
                <w:color w:val="404040" w:themeColor="text1" w:themeTint="BF"/>
                <w:sz w:val="18"/>
                <w:szCs w:val="18"/>
              </w:rPr>
              <w:fldChar w:fldCharType="begin">
                <w:ffData>
                  <w:name w:val="Text1"/>
                  <w:enabled/>
                  <w:calcOnExit w:val="0"/>
                  <w:textInput/>
                </w:ffData>
              </w:fldChar>
            </w:r>
            <w:r w:rsidRPr="00EA2368">
              <w:rPr>
                <w:rFonts w:ascii="Arial" w:hAnsi="Arial" w:cs="Arial"/>
                <w:color w:val="404040" w:themeColor="text1" w:themeTint="BF"/>
                <w:sz w:val="18"/>
                <w:szCs w:val="18"/>
              </w:rPr>
              <w:instrText xml:space="preserve"> FORMTEXT </w:instrText>
            </w:r>
            <w:r w:rsidRPr="00EA2368">
              <w:rPr>
                <w:rFonts w:ascii="Arial" w:hAnsi="Arial" w:cs="Arial"/>
                <w:color w:val="404040" w:themeColor="text1" w:themeTint="BF"/>
                <w:sz w:val="18"/>
                <w:szCs w:val="18"/>
              </w:rPr>
            </w:r>
            <w:r w:rsidRPr="00EA2368">
              <w:rPr>
                <w:rFonts w:ascii="Arial" w:hAnsi="Arial" w:cs="Arial"/>
                <w:color w:val="404040" w:themeColor="text1" w:themeTint="BF"/>
                <w:sz w:val="18"/>
                <w:szCs w:val="18"/>
              </w:rPr>
              <w:fldChar w:fldCharType="separate"/>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fldChar w:fldCharType="end"/>
            </w:r>
          </w:p>
        </w:tc>
      </w:tr>
      <w:tr w:rsidR="00330F39" w:rsidRPr="00EA2368" w14:paraId="4D2DB033" w14:textId="77777777" w:rsidTr="0007017B">
        <w:trPr>
          <w:cantSplit/>
          <w:trHeight w:val="251"/>
          <w:jc w:val="center"/>
        </w:trPr>
        <w:tc>
          <w:tcPr>
            <w:tcW w:w="2149" w:type="pct"/>
            <w:shd w:val="clear" w:color="auto" w:fill="auto"/>
          </w:tcPr>
          <w:p w14:paraId="23B37582" w14:textId="77777777" w:rsidR="00330F39" w:rsidRPr="00EA2368" w:rsidRDefault="00330F39" w:rsidP="00330F39">
            <w:pPr>
              <w:pStyle w:val="ListParagraph"/>
              <w:numPr>
                <w:ilvl w:val="0"/>
                <w:numId w:val="52"/>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assessor checks and confirms that it is the right medication.</w:t>
            </w:r>
          </w:p>
        </w:tc>
        <w:tc>
          <w:tcPr>
            <w:tcW w:w="793" w:type="pct"/>
            <w:shd w:val="clear" w:color="auto" w:fill="auto"/>
          </w:tcPr>
          <w:p w14:paraId="36AFB1F3" w14:textId="6F452611"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243643533"/>
                <w14:checkbox>
                  <w14:checked w14:val="0"/>
                  <w14:checkedState w14:val="2612" w14:font="MS Gothic"/>
                  <w14:uncheckedState w14:val="2610" w14:font="MS Gothic"/>
                </w14:checkbox>
              </w:sdtPr>
              <w:sdtEndPr/>
              <w:sdtContent>
                <w:r w:rsidR="00330F39" w:rsidRPr="00B11E44">
                  <w:rPr>
                    <w:rFonts w:ascii="MS Gothic" w:eastAsia="MS Gothic" w:hAnsi="MS Gothic" w:cs="Arial" w:hint="eastAsia"/>
                    <w:color w:val="404040" w:themeColor="text1" w:themeTint="BF"/>
                    <w:sz w:val="16"/>
                    <w:szCs w:val="16"/>
                  </w:rPr>
                  <w:t>☐</w:t>
                </w:r>
              </w:sdtContent>
            </w:sdt>
            <w:r w:rsidR="00330F39" w:rsidRPr="00B11E44">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691716279"/>
                <w14:checkbox>
                  <w14:checked w14:val="0"/>
                  <w14:checkedState w14:val="2612" w14:font="MS Gothic"/>
                  <w14:uncheckedState w14:val="2610" w14:font="MS Gothic"/>
                </w14:checkbox>
              </w:sdtPr>
              <w:sdtEndPr/>
              <w:sdtContent>
                <w:r w:rsidR="00330F39" w:rsidRPr="00B11E44">
                  <w:rPr>
                    <w:rFonts w:ascii="MS Gothic" w:eastAsia="MS Gothic" w:hAnsi="MS Gothic" w:cs="Arial" w:hint="eastAsia"/>
                    <w:color w:val="404040" w:themeColor="text1" w:themeTint="BF"/>
                    <w:sz w:val="16"/>
                    <w:szCs w:val="16"/>
                  </w:rPr>
                  <w:t>☐</w:t>
                </w:r>
              </w:sdtContent>
            </w:sdt>
            <w:r w:rsidR="00330F39" w:rsidRPr="00B11E44">
              <w:rPr>
                <w:rFonts w:ascii="Arial" w:hAnsi="Arial" w:cs="Arial"/>
                <w:color w:val="404040" w:themeColor="text1" w:themeTint="BF"/>
                <w:sz w:val="16"/>
                <w:szCs w:val="16"/>
              </w:rPr>
              <w:t xml:space="preserve"> NO</w:t>
            </w:r>
          </w:p>
        </w:tc>
        <w:tc>
          <w:tcPr>
            <w:tcW w:w="1029" w:type="pct"/>
            <w:shd w:val="clear" w:color="auto" w:fill="auto"/>
          </w:tcPr>
          <w:p w14:paraId="0D4A9A30" w14:textId="77777777" w:rsidR="00330F39" w:rsidRPr="00EA2368" w:rsidRDefault="00330F39" w:rsidP="00330F39">
            <w:pPr>
              <w:ind w:left="0" w:right="0" w:firstLine="0"/>
              <w:jc w:val="both"/>
              <w:rPr>
                <w:rFonts w:ascii="Arial" w:hAnsi="Arial" w:cs="Arial"/>
                <w:color w:val="404040" w:themeColor="text1" w:themeTint="BF"/>
                <w:sz w:val="18"/>
                <w:szCs w:val="18"/>
              </w:rPr>
            </w:pPr>
            <w:r w:rsidRPr="00EA2368">
              <w:rPr>
                <w:rFonts w:ascii="Arial" w:hAnsi="Arial" w:cs="Arial"/>
                <w:color w:val="404040" w:themeColor="text1" w:themeTint="BF"/>
                <w:sz w:val="18"/>
                <w:szCs w:val="18"/>
              </w:rPr>
              <w:fldChar w:fldCharType="begin">
                <w:ffData>
                  <w:name w:val="Text1"/>
                  <w:enabled/>
                  <w:calcOnExit w:val="0"/>
                  <w:textInput/>
                </w:ffData>
              </w:fldChar>
            </w:r>
            <w:r w:rsidRPr="00EA2368">
              <w:rPr>
                <w:rFonts w:ascii="Arial" w:hAnsi="Arial" w:cs="Arial"/>
                <w:color w:val="404040" w:themeColor="text1" w:themeTint="BF"/>
                <w:sz w:val="18"/>
                <w:szCs w:val="18"/>
              </w:rPr>
              <w:instrText xml:space="preserve"> FORMTEXT </w:instrText>
            </w:r>
            <w:r w:rsidRPr="00EA2368">
              <w:rPr>
                <w:rFonts w:ascii="Arial" w:hAnsi="Arial" w:cs="Arial"/>
                <w:color w:val="404040" w:themeColor="text1" w:themeTint="BF"/>
                <w:sz w:val="18"/>
                <w:szCs w:val="18"/>
              </w:rPr>
            </w:r>
            <w:r w:rsidRPr="00EA2368">
              <w:rPr>
                <w:rFonts w:ascii="Arial" w:hAnsi="Arial" w:cs="Arial"/>
                <w:color w:val="404040" w:themeColor="text1" w:themeTint="BF"/>
                <w:sz w:val="18"/>
                <w:szCs w:val="18"/>
              </w:rPr>
              <w:fldChar w:fldCharType="separate"/>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fldChar w:fldCharType="end"/>
            </w:r>
          </w:p>
        </w:tc>
        <w:tc>
          <w:tcPr>
            <w:tcW w:w="1029" w:type="pct"/>
          </w:tcPr>
          <w:p w14:paraId="0209CDED" w14:textId="77777777" w:rsidR="00330F39" w:rsidRPr="00EA2368" w:rsidRDefault="00330F39" w:rsidP="00330F39">
            <w:pPr>
              <w:ind w:left="0" w:right="0" w:firstLine="0"/>
              <w:jc w:val="both"/>
              <w:rPr>
                <w:rFonts w:ascii="Arial" w:hAnsi="Arial" w:cs="Arial"/>
                <w:color w:val="404040" w:themeColor="text1" w:themeTint="BF"/>
                <w:sz w:val="18"/>
                <w:szCs w:val="18"/>
              </w:rPr>
            </w:pPr>
            <w:r w:rsidRPr="00EA2368">
              <w:rPr>
                <w:rFonts w:ascii="Arial" w:hAnsi="Arial" w:cs="Arial"/>
                <w:color w:val="404040" w:themeColor="text1" w:themeTint="BF"/>
                <w:sz w:val="18"/>
                <w:szCs w:val="18"/>
              </w:rPr>
              <w:fldChar w:fldCharType="begin">
                <w:ffData>
                  <w:name w:val="Text1"/>
                  <w:enabled/>
                  <w:calcOnExit w:val="0"/>
                  <w:textInput/>
                </w:ffData>
              </w:fldChar>
            </w:r>
            <w:r w:rsidRPr="00EA2368">
              <w:rPr>
                <w:rFonts w:ascii="Arial" w:hAnsi="Arial" w:cs="Arial"/>
                <w:color w:val="404040" w:themeColor="text1" w:themeTint="BF"/>
                <w:sz w:val="18"/>
                <w:szCs w:val="18"/>
              </w:rPr>
              <w:instrText xml:space="preserve"> FORMTEXT </w:instrText>
            </w:r>
            <w:r w:rsidRPr="00EA2368">
              <w:rPr>
                <w:rFonts w:ascii="Arial" w:hAnsi="Arial" w:cs="Arial"/>
                <w:color w:val="404040" w:themeColor="text1" w:themeTint="BF"/>
                <w:sz w:val="18"/>
                <w:szCs w:val="18"/>
              </w:rPr>
            </w:r>
            <w:r w:rsidRPr="00EA2368">
              <w:rPr>
                <w:rFonts w:ascii="Arial" w:hAnsi="Arial" w:cs="Arial"/>
                <w:color w:val="404040" w:themeColor="text1" w:themeTint="BF"/>
                <w:sz w:val="18"/>
                <w:szCs w:val="18"/>
              </w:rPr>
              <w:fldChar w:fldCharType="separate"/>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fldChar w:fldCharType="end"/>
            </w:r>
          </w:p>
        </w:tc>
      </w:tr>
    </w:tbl>
    <w:p w14:paraId="4BE94C14" w14:textId="50187507" w:rsidR="00B95900" w:rsidRDefault="00B95900">
      <w: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877"/>
        <w:gridCol w:w="1430"/>
        <w:gridCol w:w="1856"/>
        <w:gridCol w:w="1856"/>
      </w:tblGrid>
      <w:tr w:rsidR="00B95900" w:rsidRPr="00EA2368" w14:paraId="53414C9B" w14:textId="77777777" w:rsidTr="0074322A">
        <w:trPr>
          <w:cantSplit/>
          <w:tblHeader/>
          <w:jc w:val="center"/>
        </w:trPr>
        <w:tc>
          <w:tcPr>
            <w:tcW w:w="2149" w:type="pct"/>
            <w:shd w:val="clear" w:color="auto" w:fill="F2F2F2" w:themeFill="background1" w:themeFillShade="F2"/>
          </w:tcPr>
          <w:p w14:paraId="0DA8EF60" w14:textId="77777777" w:rsidR="00B95900" w:rsidRPr="00EA2368" w:rsidRDefault="00B95900" w:rsidP="0074322A">
            <w:pPr>
              <w:tabs>
                <w:tab w:val="left" w:pos="180"/>
              </w:tabs>
              <w:ind w:left="0" w:right="0" w:firstLine="0"/>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lastRenderedPageBreak/>
              <w:t>During this workplace task:</w:t>
            </w:r>
          </w:p>
        </w:tc>
        <w:tc>
          <w:tcPr>
            <w:tcW w:w="793" w:type="pct"/>
            <w:shd w:val="clear" w:color="auto" w:fill="F2F2F2" w:themeFill="background1" w:themeFillShade="F2"/>
          </w:tcPr>
          <w:p w14:paraId="24F3F019" w14:textId="77777777" w:rsidR="00B95900" w:rsidRPr="00EA2368" w:rsidRDefault="00B95900" w:rsidP="0074322A">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YES/NO</w:t>
            </w:r>
          </w:p>
        </w:tc>
        <w:tc>
          <w:tcPr>
            <w:tcW w:w="1029" w:type="pct"/>
            <w:shd w:val="clear" w:color="auto" w:fill="F2F2F2" w:themeFill="background1" w:themeFillShade="F2"/>
          </w:tcPr>
          <w:p w14:paraId="3D4EA7BA" w14:textId="77777777" w:rsidR="00B95900" w:rsidRPr="00EA2368" w:rsidRDefault="00B95900" w:rsidP="0074322A">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Date observed</w:t>
            </w:r>
          </w:p>
        </w:tc>
        <w:tc>
          <w:tcPr>
            <w:tcW w:w="1029" w:type="pct"/>
            <w:shd w:val="clear" w:color="auto" w:fill="F2F2F2" w:themeFill="background1" w:themeFillShade="F2"/>
          </w:tcPr>
          <w:p w14:paraId="0D8570B3" w14:textId="77777777" w:rsidR="00B95900" w:rsidRPr="00EA2368" w:rsidRDefault="00B95900" w:rsidP="0074322A">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Assessor’s comments</w:t>
            </w:r>
          </w:p>
        </w:tc>
      </w:tr>
      <w:tr w:rsidR="00AB5B22" w:rsidRPr="00EA2368" w14:paraId="2E09AAB4" w14:textId="77777777" w:rsidTr="0007017B">
        <w:trPr>
          <w:cantSplit/>
          <w:trHeight w:val="341"/>
          <w:jc w:val="center"/>
        </w:trPr>
        <w:tc>
          <w:tcPr>
            <w:tcW w:w="2149" w:type="pct"/>
            <w:shd w:val="clear" w:color="auto" w:fill="auto"/>
          </w:tcPr>
          <w:p w14:paraId="6CCD69B9" w14:textId="15E6A233" w:rsidR="00AB5B22" w:rsidRPr="00EA2368" w:rsidRDefault="00AB5B22" w:rsidP="00EA2368">
            <w:pPr>
              <w:pStyle w:val="ListParagraph"/>
              <w:numPr>
                <w:ilvl w:val="0"/>
                <w:numId w:val="61"/>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The candidate checks that they have </w:t>
            </w:r>
            <w:r w:rsidRPr="00EA2368">
              <w:rPr>
                <w:rFonts w:ascii="Arial" w:hAnsi="Arial" w:cs="Arial"/>
                <w:b/>
                <w:bCs/>
                <w:color w:val="404040" w:themeColor="text1" w:themeTint="BF"/>
                <w:sz w:val="18"/>
                <w:szCs w:val="18"/>
              </w:rPr>
              <w:t>the right dose</w:t>
            </w:r>
            <w:r w:rsidRPr="00EA2368">
              <w:rPr>
                <w:rFonts w:ascii="Arial" w:hAnsi="Arial" w:cs="Arial"/>
                <w:color w:val="404040" w:themeColor="text1" w:themeTint="BF"/>
                <w:sz w:val="18"/>
                <w:szCs w:val="18"/>
              </w:rPr>
              <w:t xml:space="preserve"> by inspecting the dosage on the pre-packaged medication against the directions from the client’s health professional.</w:t>
            </w:r>
          </w:p>
        </w:tc>
        <w:tc>
          <w:tcPr>
            <w:tcW w:w="793" w:type="pct"/>
            <w:shd w:val="clear" w:color="auto" w:fill="auto"/>
          </w:tcPr>
          <w:p w14:paraId="1F5DBCD8" w14:textId="07CC0F60" w:rsidR="00AB5B22" w:rsidRPr="00EA2368" w:rsidRDefault="00AB5B22" w:rsidP="00EA2368">
            <w:pPr>
              <w:tabs>
                <w:tab w:val="left" w:pos="180"/>
              </w:tabs>
              <w:ind w:left="0" w:right="0" w:firstLine="0"/>
              <w:jc w:val="center"/>
              <w:rPr>
                <w:rFonts w:ascii="Arial" w:hAnsi="Arial" w:cs="Arial"/>
                <w:color w:val="404040" w:themeColor="text1" w:themeTint="BF"/>
                <w:sz w:val="16"/>
                <w:szCs w:val="16"/>
              </w:rPr>
            </w:pPr>
          </w:p>
        </w:tc>
        <w:tc>
          <w:tcPr>
            <w:tcW w:w="1029" w:type="pct"/>
            <w:shd w:val="clear" w:color="auto" w:fill="auto"/>
          </w:tcPr>
          <w:p w14:paraId="6A226DD4" w14:textId="0D86CF51" w:rsidR="00AB5B22" w:rsidRPr="00EA2368" w:rsidRDefault="00AB5B22" w:rsidP="00EA2368">
            <w:pPr>
              <w:ind w:left="0" w:right="0" w:firstLine="0"/>
              <w:jc w:val="both"/>
              <w:rPr>
                <w:rFonts w:ascii="Arial" w:hAnsi="Arial" w:cs="Arial"/>
                <w:color w:val="404040" w:themeColor="text1" w:themeTint="BF"/>
                <w:sz w:val="18"/>
                <w:szCs w:val="18"/>
              </w:rPr>
            </w:pPr>
          </w:p>
        </w:tc>
        <w:tc>
          <w:tcPr>
            <w:tcW w:w="1029" w:type="pct"/>
          </w:tcPr>
          <w:p w14:paraId="45DC432B" w14:textId="51CBABB3" w:rsidR="00AB5B22" w:rsidRPr="00EA2368" w:rsidRDefault="00AB5B22" w:rsidP="00EA2368">
            <w:pPr>
              <w:ind w:left="0" w:right="0" w:firstLine="0"/>
              <w:jc w:val="both"/>
              <w:rPr>
                <w:rFonts w:ascii="Arial" w:hAnsi="Arial" w:cs="Arial"/>
                <w:color w:val="404040" w:themeColor="text1" w:themeTint="BF"/>
                <w:sz w:val="18"/>
                <w:szCs w:val="18"/>
              </w:rPr>
            </w:pPr>
          </w:p>
        </w:tc>
      </w:tr>
      <w:tr w:rsidR="00330F39" w:rsidRPr="00EA2368" w14:paraId="0DC083B3" w14:textId="77777777" w:rsidTr="0007017B">
        <w:trPr>
          <w:cantSplit/>
          <w:trHeight w:val="251"/>
          <w:jc w:val="center"/>
        </w:trPr>
        <w:tc>
          <w:tcPr>
            <w:tcW w:w="2149" w:type="pct"/>
            <w:shd w:val="clear" w:color="auto" w:fill="auto"/>
          </w:tcPr>
          <w:p w14:paraId="43E68C50" w14:textId="77777777" w:rsidR="00330F39" w:rsidRPr="00EA2368" w:rsidRDefault="00330F39" w:rsidP="00330F39">
            <w:pPr>
              <w:pStyle w:val="ListParagraph"/>
              <w:numPr>
                <w:ilvl w:val="0"/>
                <w:numId w:val="53"/>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assessor checks and confirms that the dose is correct.</w:t>
            </w:r>
          </w:p>
        </w:tc>
        <w:tc>
          <w:tcPr>
            <w:tcW w:w="793" w:type="pct"/>
            <w:shd w:val="clear" w:color="auto" w:fill="auto"/>
          </w:tcPr>
          <w:p w14:paraId="7EA1B97E" w14:textId="65ADFD87"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961882305"/>
                <w14:checkbox>
                  <w14:checked w14:val="0"/>
                  <w14:checkedState w14:val="2612" w14:font="MS Gothic"/>
                  <w14:uncheckedState w14:val="2610" w14:font="MS Gothic"/>
                </w14:checkbox>
              </w:sdtPr>
              <w:sdtEndPr/>
              <w:sdtContent>
                <w:r w:rsidR="00330F39" w:rsidRPr="007B6892">
                  <w:rPr>
                    <w:rFonts w:ascii="MS Gothic" w:eastAsia="MS Gothic" w:hAnsi="MS Gothic" w:cs="Arial" w:hint="eastAsia"/>
                    <w:color w:val="404040" w:themeColor="text1" w:themeTint="BF"/>
                    <w:sz w:val="16"/>
                    <w:szCs w:val="16"/>
                  </w:rPr>
                  <w:t>☐</w:t>
                </w:r>
              </w:sdtContent>
            </w:sdt>
            <w:r w:rsidR="00330F39" w:rsidRPr="007B6892">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423411950"/>
                <w14:checkbox>
                  <w14:checked w14:val="0"/>
                  <w14:checkedState w14:val="2612" w14:font="MS Gothic"/>
                  <w14:uncheckedState w14:val="2610" w14:font="MS Gothic"/>
                </w14:checkbox>
              </w:sdtPr>
              <w:sdtEndPr/>
              <w:sdtContent>
                <w:r w:rsidR="00330F39" w:rsidRPr="007B6892">
                  <w:rPr>
                    <w:rFonts w:ascii="MS Gothic" w:eastAsia="MS Gothic" w:hAnsi="MS Gothic" w:cs="Arial" w:hint="eastAsia"/>
                    <w:color w:val="404040" w:themeColor="text1" w:themeTint="BF"/>
                    <w:sz w:val="16"/>
                    <w:szCs w:val="16"/>
                  </w:rPr>
                  <w:t>☐</w:t>
                </w:r>
              </w:sdtContent>
            </w:sdt>
            <w:r w:rsidR="00330F39" w:rsidRPr="007B6892">
              <w:rPr>
                <w:rFonts w:ascii="Arial" w:hAnsi="Arial" w:cs="Arial"/>
                <w:color w:val="404040" w:themeColor="text1" w:themeTint="BF"/>
                <w:sz w:val="16"/>
                <w:szCs w:val="16"/>
              </w:rPr>
              <w:t xml:space="preserve"> NO</w:t>
            </w:r>
          </w:p>
        </w:tc>
        <w:tc>
          <w:tcPr>
            <w:tcW w:w="1029" w:type="pct"/>
            <w:shd w:val="clear" w:color="auto" w:fill="auto"/>
          </w:tcPr>
          <w:p w14:paraId="1D560E36" w14:textId="77777777" w:rsidR="00330F39" w:rsidRPr="00EA2368" w:rsidRDefault="00330F39" w:rsidP="00330F39">
            <w:pPr>
              <w:ind w:left="0" w:right="0" w:firstLine="0"/>
              <w:jc w:val="both"/>
              <w:rPr>
                <w:rFonts w:ascii="Arial" w:hAnsi="Arial" w:cs="Arial"/>
                <w:color w:val="404040" w:themeColor="text1" w:themeTint="BF"/>
                <w:sz w:val="18"/>
                <w:szCs w:val="18"/>
              </w:rPr>
            </w:pPr>
            <w:r w:rsidRPr="00EA2368">
              <w:rPr>
                <w:rFonts w:ascii="Arial" w:hAnsi="Arial" w:cs="Arial"/>
                <w:color w:val="404040" w:themeColor="text1" w:themeTint="BF"/>
                <w:sz w:val="18"/>
                <w:szCs w:val="18"/>
              </w:rPr>
              <w:fldChar w:fldCharType="begin">
                <w:ffData>
                  <w:name w:val="Text1"/>
                  <w:enabled/>
                  <w:calcOnExit w:val="0"/>
                  <w:textInput/>
                </w:ffData>
              </w:fldChar>
            </w:r>
            <w:r w:rsidRPr="00EA2368">
              <w:rPr>
                <w:rFonts w:ascii="Arial" w:hAnsi="Arial" w:cs="Arial"/>
                <w:color w:val="404040" w:themeColor="text1" w:themeTint="BF"/>
                <w:sz w:val="18"/>
                <w:szCs w:val="18"/>
              </w:rPr>
              <w:instrText xml:space="preserve"> FORMTEXT </w:instrText>
            </w:r>
            <w:r w:rsidRPr="00EA2368">
              <w:rPr>
                <w:rFonts w:ascii="Arial" w:hAnsi="Arial" w:cs="Arial"/>
                <w:color w:val="404040" w:themeColor="text1" w:themeTint="BF"/>
                <w:sz w:val="18"/>
                <w:szCs w:val="18"/>
              </w:rPr>
            </w:r>
            <w:r w:rsidRPr="00EA2368">
              <w:rPr>
                <w:rFonts w:ascii="Arial" w:hAnsi="Arial" w:cs="Arial"/>
                <w:color w:val="404040" w:themeColor="text1" w:themeTint="BF"/>
                <w:sz w:val="18"/>
                <w:szCs w:val="18"/>
              </w:rPr>
              <w:fldChar w:fldCharType="separate"/>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fldChar w:fldCharType="end"/>
            </w:r>
          </w:p>
        </w:tc>
        <w:tc>
          <w:tcPr>
            <w:tcW w:w="1029" w:type="pct"/>
          </w:tcPr>
          <w:p w14:paraId="096BF5C7" w14:textId="77777777" w:rsidR="00330F39" w:rsidRPr="00EA2368" w:rsidRDefault="00330F39" w:rsidP="00330F39">
            <w:pPr>
              <w:ind w:left="0" w:right="0" w:firstLine="0"/>
              <w:jc w:val="both"/>
              <w:rPr>
                <w:rFonts w:ascii="Arial" w:hAnsi="Arial" w:cs="Arial"/>
                <w:color w:val="404040" w:themeColor="text1" w:themeTint="BF"/>
                <w:sz w:val="18"/>
                <w:szCs w:val="18"/>
              </w:rPr>
            </w:pPr>
            <w:r w:rsidRPr="00EA2368">
              <w:rPr>
                <w:rFonts w:ascii="Arial" w:hAnsi="Arial" w:cs="Arial"/>
                <w:color w:val="404040" w:themeColor="text1" w:themeTint="BF"/>
                <w:sz w:val="18"/>
                <w:szCs w:val="18"/>
              </w:rPr>
              <w:fldChar w:fldCharType="begin">
                <w:ffData>
                  <w:name w:val="Text1"/>
                  <w:enabled/>
                  <w:calcOnExit w:val="0"/>
                  <w:textInput/>
                </w:ffData>
              </w:fldChar>
            </w:r>
            <w:r w:rsidRPr="00EA2368">
              <w:rPr>
                <w:rFonts w:ascii="Arial" w:hAnsi="Arial" w:cs="Arial"/>
                <w:color w:val="404040" w:themeColor="text1" w:themeTint="BF"/>
                <w:sz w:val="18"/>
                <w:szCs w:val="18"/>
              </w:rPr>
              <w:instrText xml:space="preserve"> FORMTEXT </w:instrText>
            </w:r>
            <w:r w:rsidRPr="00EA2368">
              <w:rPr>
                <w:rFonts w:ascii="Arial" w:hAnsi="Arial" w:cs="Arial"/>
                <w:color w:val="404040" w:themeColor="text1" w:themeTint="BF"/>
                <w:sz w:val="18"/>
                <w:szCs w:val="18"/>
              </w:rPr>
            </w:r>
            <w:r w:rsidRPr="00EA2368">
              <w:rPr>
                <w:rFonts w:ascii="Arial" w:hAnsi="Arial" w:cs="Arial"/>
                <w:color w:val="404040" w:themeColor="text1" w:themeTint="BF"/>
                <w:sz w:val="18"/>
                <w:szCs w:val="18"/>
              </w:rPr>
              <w:fldChar w:fldCharType="separate"/>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fldChar w:fldCharType="end"/>
            </w:r>
          </w:p>
        </w:tc>
      </w:tr>
      <w:tr w:rsidR="00330F39" w:rsidRPr="00EA2368" w14:paraId="7F2DD851" w14:textId="77777777" w:rsidTr="0007017B">
        <w:trPr>
          <w:cantSplit/>
          <w:trHeight w:val="341"/>
          <w:jc w:val="center"/>
        </w:trPr>
        <w:tc>
          <w:tcPr>
            <w:tcW w:w="2149" w:type="pct"/>
            <w:shd w:val="clear" w:color="auto" w:fill="auto"/>
          </w:tcPr>
          <w:p w14:paraId="2D892A8B" w14:textId="77777777" w:rsidR="00330F39" w:rsidRPr="00EA2368" w:rsidRDefault="00330F39" w:rsidP="00330F39">
            <w:pPr>
              <w:pStyle w:val="ListParagraph"/>
              <w:numPr>
                <w:ilvl w:val="0"/>
                <w:numId w:val="61"/>
              </w:numPr>
              <w:tabs>
                <w:tab w:val="left" w:pos="180"/>
              </w:tabs>
              <w:ind w:right="0"/>
              <w:contextualSpacing w:val="0"/>
              <w:rPr>
                <w:rFonts w:ascii="Arial" w:hAnsi="Arial" w:cs="Arial"/>
                <w:b/>
                <w:bCs/>
                <w:color w:val="404040" w:themeColor="text1" w:themeTint="BF"/>
                <w:sz w:val="18"/>
                <w:szCs w:val="18"/>
              </w:rPr>
            </w:pPr>
            <w:r w:rsidRPr="00EA2368">
              <w:rPr>
                <w:rFonts w:ascii="Arial" w:hAnsi="Arial" w:cs="Arial"/>
                <w:color w:val="404040" w:themeColor="text1" w:themeTint="BF"/>
                <w:sz w:val="18"/>
                <w:szCs w:val="18"/>
              </w:rPr>
              <w:t xml:space="preserve">The candidate assists the client in taking the pre-packaged medication at the </w:t>
            </w:r>
            <w:r w:rsidRPr="00EA2368">
              <w:rPr>
                <w:rFonts w:ascii="Arial" w:hAnsi="Arial" w:cs="Arial"/>
                <w:b/>
                <w:bCs/>
                <w:color w:val="404040" w:themeColor="text1" w:themeTint="BF"/>
                <w:sz w:val="18"/>
                <w:szCs w:val="18"/>
              </w:rPr>
              <w:t>right time/timing.</w:t>
            </w:r>
          </w:p>
          <w:p w14:paraId="0231D909" w14:textId="77777777" w:rsidR="00330F39" w:rsidRPr="00B95900" w:rsidRDefault="00330F39" w:rsidP="00330F39">
            <w:pPr>
              <w:pStyle w:val="ListParagraph"/>
              <w:tabs>
                <w:tab w:val="left" w:pos="180"/>
              </w:tabs>
              <w:ind w:right="0" w:firstLine="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Assessor to specify the correct time the medication is to be </w:t>
            </w:r>
            <w:r w:rsidRPr="00B95900">
              <w:rPr>
                <w:rFonts w:ascii="Arial" w:hAnsi="Arial" w:cs="Arial"/>
                <w:color w:val="404040" w:themeColor="text1" w:themeTint="BF"/>
                <w:sz w:val="18"/>
                <w:szCs w:val="18"/>
              </w:rPr>
              <w:t>taken/administered:</w:t>
            </w:r>
          </w:p>
          <w:p w14:paraId="4D5FED22" w14:textId="26FAE5A6" w:rsidR="00330F39" w:rsidRPr="00B95900" w:rsidRDefault="00DA6AEC" w:rsidP="00330F39">
            <w:pPr>
              <w:pStyle w:val="ListParagraph"/>
              <w:tabs>
                <w:tab w:val="left" w:pos="180"/>
              </w:tabs>
              <w:ind w:right="0" w:firstLine="0"/>
              <w:contextualSpacing w:val="0"/>
              <w:rPr>
                <w:rFonts w:ascii="Arial" w:hAnsi="Arial" w:cs="Arial"/>
                <w:color w:val="404040" w:themeColor="text1" w:themeTint="BF"/>
                <w:sz w:val="18"/>
                <w:szCs w:val="18"/>
              </w:rPr>
            </w:pPr>
            <w:sdt>
              <w:sdtPr>
                <w:rPr>
                  <w:rFonts w:ascii="MS Gothic" w:eastAsia="MS Gothic" w:hAnsi="MS Gothic" w:cs="Arial"/>
                  <w:color w:val="404040" w:themeColor="text1" w:themeTint="BF"/>
                  <w:sz w:val="18"/>
                  <w:szCs w:val="18"/>
                </w:rPr>
                <w:id w:val="-1645576890"/>
                <w14:checkbox>
                  <w14:checked w14:val="0"/>
                  <w14:checkedState w14:val="2612" w14:font="MS Gothic"/>
                  <w14:uncheckedState w14:val="2610" w14:font="MS Gothic"/>
                </w14:checkbox>
              </w:sdtPr>
              <w:sdtEndPr/>
              <w:sdtContent>
                <w:r w:rsidR="00330F39" w:rsidRPr="00B95900">
                  <w:rPr>
                    <w:rFonts w:ascii="MS Gothic" w:eastAsia="MS Gothic" w:hAnsi="MS Gothic" w:cs="Arial"/>
                    <w:color w:val="404040" w:themeColor="text1" w:themeTint="BF"/>
                    <w:sz w:val="18"/>
                    <w:szCs w:val="18"/>
                  </w:rPr>
                  <w:t>☐</w:t>
                </w:r>
              </w:sdtContent>
            </w:sdt>
            <w:r w:rsidR="00330F39" w:rsidRPr="00B95900">
              <w:rPr>
                <w:rFonts w:ascii="Arial" w:hAnsi="Arial" w:cs="Arial"/>
                <w:color w:val="404040" w:themeColor="text1" w:themeTint="BF"/>
                <w:sz w:val="18"/>
                <w:szCs w:val="18"/>
              </w:rPr>
              <w:t xml:space="preserve"> After meals</w:t>
            </w:r>
          </w:p>
          <w:p w14:paraId="74191A67" w14:textId="09636469" w:rsidR="00330F39" w:rsidRPr="00B95900" w:rsidRDefault="00DA6AEC" w:rsidP="00330F39">
            <w:pPr>
              <w:pStyle w:val="ListParagraph"/>
              <w:tabs>
                <w:tab w:val="left" w:pos="180"/>
              </w:tabs>
              <w:ind w:right="0" w:firstLine="0"/>
              <w:contextualSpacing w:val="0"/>
              <w:rPr>
                <w:rFonts w:ascii="Arial" w:hAnsi="Arial" w:cs="Arial"/>
                <w:color w:val="404040" w:themeColor="text1" w:themeTint="BF"/>
                <w:sz w:val="18"/>
                <w:szCs w:val="18"/>
              </w:rPr>
            </w:pPr>
            <w:sdt>
              <w:sdtPr>
                <w:rPr>
                  <w:rFonts w:ascii="MS Gothic" w:eastAsia="MS Gothic" w:hAnsi="MS Gothic" w:cs="Arial"/>
                  <w:color w:val="404040" w:themeColor="text1" w:themeTint="BF"/>
                  <w:sz w:val="18"/>
                  <w:szCs w:val="18"/>
                </w:rPr>
                <w:id w:val="-1186975148"/>
                <w14:checkbox>
                  <w14:checked w14:val="0"/>
                  <w14:checkedState w14:val="2612" w14:font="MS Gothic"/>
                  <w14:uncheckedState w14:val="2610" w14:font="MS Gothic"/>
                </w14:checkbox>
              </w:sdtPr>
              <w:sdtEndPr/>
              <w:sdtContent>
                <w:r w:rsidR="00330F39" w:rsidRPr="00B95900">
                  <w:rPr>
                    <w:rFonts w:ascii="MS Gothic" w:eastAsia="MS Gothic" w:hAnsi="MS Gothic" w:cs="Arial"/>
                    <w:color w:val="404040" w:themeColor="text1" w:themeTint="BF"/>
                    <w:sz w:val="18"/>
                    <w:szCs w:val="18"/>
                  </w:rPr>
                  <w:t>☐</w:t>
                </w:r>
              </w:sdtContent>
            </w:sdt>
            <w:r w:rsidR="00330F39" w:rsidRPr="00B95900">
              <w:rPr>
                <w:rFonts w:ascii="Arial" w:hAnsi="Arial" w:cs="Arial"/>
                <w:color w:val="404040" w:themeColor="text1" w:themeTint="BF"/>
                <w:sz w:val="18"/>
                <w:szCs w:val="18"/>
              </w:rPr>
              <w:t xml:space="preserve"> Before meals</w:t>
            </w:r>
          </w:p>
          <w:p w14:paraId="0216C53A" w14:textId="094BFABD" w:rsidR="00330F39" w:rsidRPr="00B95900" w:rsidRDefault="00DA6AEC" w:rsidP="00330F39">
            <w:pPr>
              <w:pStyle w:val="ListParagraph"/>
              <w:tabs>
                <w:tab w:val="left" w:pos="180"/>
              </w:tabs>
              <w:ind w:right="0" w:firstLine="0"/>
              <w:contextualSpacing w:val="0"/>
              <w:rPr>
                <w:rFonts w:ascii="Arial" w:hAnsi="Arial" w:cs="Arial"/>
                <w:color w:val="404040" w:themeColor="text1" w:themeTint="BF"/>
                <w:sz w:val="18"/>
                <w:szCs w:val="18"/>
              </w:rPr>
            </w:pPr>
            <w:sdt>
              <w:sdtPr>
                <w:rPr>
                  <w:rFonts w:ascii="MS Gothic" w:eastAsia="MS Gothic" w:hAnsi="MS Gothic" w:cs="Arial"/>
                  <w:color w:val="404040" w:themeColor="text1" w:themeTint="BF"/>
                  <w:sz w:val="18"/>
                  <w:szCs w:val="18"/>
                </w:rPr>
                <w:id w:val="1873879435"/>
                <w14:checkbox>
                  <w14:checked w14:val="0"/>
                  <w14:checkedState w14:val="2612" w14:font="MS Gothic"/>
                  <w14:uncheckedState w14:val="2610" w14:font="MS Gothic"/>
                </w14:checkbox>
              </w:sdtPr>
              <w:sdtEndPr/>
              <w:sdtContent>
                <w:r w:rsidR="00330F39" w:rsidRPr="00B95900">
                  <w:rPr>
                    <w:rFonts w:ascii="MS Gothic" w:eastAsia="MS Gothic" w:hAnsi="MS Gothic" w:cs="Arial"/>
                    <w:color w:val="404040" w:themeColor="text1" w:themeTint="BF"/>
                    <w:sz w:val="18"/>
                    <w:szCs w:val="18"/>
                  </w:rPr>
                  <w:t>☐</w:t>
                </w:r>
              </w:sdtContent>
            </w:sdt>
            <w:r w:rsidR="00330F39" w:rsidRPr="00B95900">
              <w:rPr>
                <w:rFonts w:ascii="Arial" w:hAnsi="Arial" w:cs="Arial"/>
                <w:color w:val="404040" w:themeColor="text1" w:themeTint="BF"/>
                <w:sz w:val="18"/>
                <w:szCs w:val="18"/>
              </w:rPr>
              <w:t xml:space="preserve"> Two times a day</w:t>
            </w:r>
          </w:p>
          <w:p w14:paraId="3E98F373" w14:textId="4AEAB1F9" w:rsidR="00330F39" w:rsidRPr="00B95900" w:rsidRDefault="00DA6AEC" w:rsidP="00330F39">
            <w:pPr>
              <w:pStyle w:val="ListParagraph"/>
              <w:tabs>
                <w:tab w:val="left" w:pos="180"/>
              </w:tabs>
              <w:ind w:right="0" w:firstLine="0"/>
              <w:contextualSpacing w:val="0"/>
              <w:rPr>
                <w:rFonts w:ascii="Arial" w:hAnsi="Arial" w:cs="Arial"/>
                <w:color w:val="404040" w:themeColor="text1" w:themeTint="BF"/>
                <w:sz w:val="18"/>
                <w:szCs w:val="18"/>
              </w:rPr>
            </w:pPr>
            <w:sdt>
              <w:sdtPr>
                <w:rPr>
                  <w:rFonts w:ascii="MS Gothic" w:eastAsia="MS Gothic" w:hAnsi="MS Gothic" w:cs="Arial"/>
                  <w:color w:val="404040" w:themeColor="text1" w:themeTint="BF"/>
                  <w:sz w:val="18"/>
                  <w:szCs w:val="18"/>
                </w:rPr>
                <w:id w:val="247389072"/>
                <w14:checkbox>
                  <w14:checked w14:val="0"/>
                  <w14:checkedState w14:val="2612" w14:font="MS Gothic"/>
                  <w14:uncheckedState w14:val="2610" w14:font="MS Gothic"/>
                </w14:checkbox>
              </w:sdtPr>
              <w:sdtEndPr/>
              <w:sdtContent>
                <w:r w:rsidR="00330F39" w:rsidRPr="00B95900">
                  <w:rPr>
                    <w:rFonts w:ascii="MS Gothic" w:eastAsia="MS Gothic" w:hAnsi="MS Gothic" w:cs="Arial"/>
                    <w:color w:val="404040" w:themeColor="text1" w:themeTint="BF"/>
                    <w:sz w:val="18"/>
                    <w:szCs w:val="18"/>
                  </w:rPr>
                  <w:t>☐</w:t>
                </w:r>
              </w:sdtContent>
            </w:sdt>
            <w:r w:rsidR="00330F39" w:rsidRPr="00B95900">
              <w:rPr>
                <w:rFonts w:ascii="Arial" w:hAnsi="Arial" w:cs="Arial"/>
                <w:color w:val="404040" w:themeColor="text1" w:themeTint="BF"/>
                <w:sz w:val="18"/>
                <w:szCs w:val="18"/>
              </w:rPr>
              <w:t xml:space="preserve"> Three times a day</w:t>
            </w:r>
          </w:p>
          <w:p w14:paraId="0CC05128" w14:textId="27FAF0C4" w:rsidR="00330F39" w:rsidRPr="00B95900" w:rsidRDefault="00DA6AEC" w:rsidP="00330F39">
            <w:pPr>
              <w:pStyle w:val="ListParagraph"/>
              <w:tabs>
                <w:tab w:val="left" w:pos="180"/>
              </w:tabs>
              <w:ind w:right="0" w:firstLine="0"/>
              <w:contextualSpacing w:val="0"/>
              <w:rPr>
                <w:rFonts w:ascii="Arial" w:hAnsi="Arial" w:cs="Arial"/>
                <w:color w:val="404040" w:themeColor="text1" w:themeTint="BF"/>
                <w:sz w:val="18"/>
                <w:szCs w:val="18"/>
              </w:rPr>
            </w:pPr>
            <w:sdt>
              <w:sdtPr>
                <w:rPr>
                  <w:rFonts w:ascii="MS Gothic" w:eastAsia="MS Gothic" w:hAnsi="MS Gothic" w:cs="Arial"/>
                  <w:color w:val="404040" w:themeColor="text1" w:themeTint="BF"/>
                  <w:sz w:val="18"/>
                  <w:szCs w:val="18"/>
                </w:rPr>
                <w:id w:val="-395055039"/>
                <w14:checkbox>
                  <w14:checked w14:val="0"/>
                  <w14:checkedState w14:val="2612" w14:font="MS Gothic"/>
                  <w14:uncheckedState w14:val="2610" w14:font="MS Gothic"/>
                </w14:checkbox>
              </w:sdtPr>
              <w:sdtEndPr/>
              <w:sdtContent>
                <w:r w:rsidR="00330F39" w:rsidRPr="00B95900">
                  <w:rPr>
                    <w:rFonts w:ascii="MS Gothic" w:eastAsia="MS Gothic" w:hAnsi="MS Gothic" w:cs="Arial"/>
                    <w:color w:val="404040" w:themeColor="text1" w:themeTint="BF"/>
                    <w:sz w:val="18"/>
                    <w:szCs w:val="18"/>
                  </w:rPr>
                  <w:t>☐</w:t>
                </w:r>
              </w:sdtContent>
            </w:sdt>
            <w:r w:rsidR="00330F39" w:rsidRPr="00B95900">
              <w:rPr>
                <w:rFonts w:ascii="Arial" w:hAnsi="Arial" w:cs="Arial"/>
                <w:color w:val="404040" w:themeColor="text1" w:themeTint="BF"/>
                <w:sz w:val="18"/>
                <w:szCs w:val="18"/>
              </w:rPr>
              <w:t xml:space="preserve"> AM and PM</w:t>
            </w:r>
          </w:p>
          <w:p w14:paraId="287D19F5" w14:textId="49B6DEA2" w:rsidR="00330F39" w:rsidRPr="00EA2368" w:rsidRDefault="00DA6AEC" w:rsidP="00330F39">
            <w:pPr>
              <w:pStyle w:val="ListParagraph"/>
              <w:tabs>
                <w:tab w:val="left" w:pos="180"/>
              </w:tabs>
              <w:ind w:right="0" w:firstLine="0"/>
              <w:contextualSpacing w:val="0"/>
              <w:rPr>
                <w:rFonts w:ascii="Arial" w:hAnsi="Arial" w:cs="Arial"/>
                <w:color w:val="404040" w:themeColor="text1" w:themeTint="BF"/>
                <w:sz w:val="18"/>
                <w:szCs w:val="18"/>
              </w:rPr>
            </w:pPr>
            <w:sdt>
              <w:sdtPr>
                <w:rPr>
                  <w:rFonts w:ascii="MS Gothic" w:eastAsia="MS Gothic" w:hAnsi="MS Gothic" w:cs="Arial"/>
                  <w:color w:val="404040" w:themeColor="text1" w:themeTint="BF"/>
                  <w:sz w:val="18"/>
                  <w:szCs w:val="18"/>
                </w:rPr>
                <w:id w:val="-1553382670"/>
                <w14:checkbox>
                  <w14:checked w14:val="0"/>
                  <w14:checkedState w14:val="2612" w14:font="MS Gothic"/>
                  <w14:uncheckedState w14:val="2610" w14:font="MS Gothic"/>
                </w14:checkbox>
              </w:sdtPr>
              <w:sdtEndPr/>
              <w:sdtContent>
                <w:r w:rsidR="00330F39" w:rsidRPr="00B95900">
                  <w:rPr>
                    <w:rFonts w:ascii="MS Gothic" w:eastAsia="MS Gothic" w:hAnsi="MS Gothic" w:cs="Arial"/>
                    <w:color w:val="404040" w:themeColor="text1" w:themeTint="BF"/>
                    <w:sz w:val="18"/>
                    <w:szCs w:val="18"/>
                  </w:rPr>
                  <w:t>☐</w:t>
                </w:r>
              </w:sdtContent>
            </w:sdt>
            <w:r w:rsidR="00330F39" w:rsidRPr="00B95900">
              <w:rPr>
                <w:rFonts w:ascii="Arial" w:hAnsi="Arial" w:cs="Arial"/>
                <w:color w:val="404040" w:themeColor="text1" w:themeTint="BF"/>
                <w:sz w:val="18"/>
                <w:szCs w:val="18"/>
              </w:rPr>
              <w:t xml:space="preserve"> Every after </w:t>
            </w:r>
            <w:r w:rsidR="00330F39" w:rsidRPr="00B95900">
              <w:rPr>
                <w:rFonts w:ascii="Arial" w:hAnsi="Arial" w:cs="Arial"/>
                <w:color w:val="404040" w:themeColor="text1" w:themeTint="BF"/>
                <w:sz w:val="18"/>
                <w:szCs w:val="18"/>
              </w:rPr>
              <w:fldChar w:fldCharType="begin">
                <w:ffData>
                  <w:name w:val="Text1"/>
                  <w:enabled/>
                  <w:calcOnExit w:val="0"/>
                  <w:textInput/>
                </w:ffData>
              </w:fldChar>
            </w:r>
            <w:r w:rsidR="00330F39" w:rsidRPr="00B95900">
              <w:rPr>
                <w:rFonts w:ascii="Arial" w:hAnsi="Arial" w:cs="Arial"/>
                <w:color w:val="404040" w:themeColor="text1" w:themeTint="BF"/>
                <w:sz w:val="18"/>
                <w:szCs w:val="18"/>
              </w:rPr>
              <w:instrText xml:space="preserve"> FORMTEXT </w:instrText>
            </w:r>
            <w:r w:rsidR="00330F39" w:rsidRPr="00B95900">
              <w:rPr>
                <w:rFonts w:ascii="Arial" w:hAnsi="Arial" w:cs="Arial"/>
                <w:color w:val="404040" w:themeColor="text1" w:themeTint="BF"/>
                <w:sz w:val="18"/>
                <w:szCs w:val="18"/>
              </w:rPr>
            </w:r>
            <w:r w:rsidR="00330F39" w:rsidRPr="00B95900">
              <w:rPr>
                <w:rFonts w:ascii="Arial" w:hAnsi="Arial" w:cs="Arial"/>
                <w:color w:val="404040" w:themeColor="text1" w:themeTint="BF"/>
                <w:sz w:val="18"/>
                <w:szCs w:val="18"/>
              </w:rPr>
              <w:fldChar w:fldCharType="separate"/>
            </w:r>
            <w:r w:rsidR="00330F39" w:rsidRPr="00B95900">
              <w:rPr>
                <w:rFonts w:ascii="Arial" w:hAnsi="Arial" w:cs="Arial"/>
                <w:color w:val="404040" w:themeColor="text1" w:themeTint="BF"/>
                <w:sz w:val="18"/>
                <w:szCs w:val="18"/>
              </w:rPr>
              <w:t> </w:t>
            </w:r>
            <w:r w:rsidR="00330F39" w:rsidRPr="00B95900">
              <w:rPr>
                <w:rFonts w:ascii="Arial" w:hAnsi="Arial" w:cs="Arial"/>
                <w:color w:val="404040" w:themeColor="text1" w:themeTint="BF"/>
                <w:sz w:val="18"/>
                <w:szCs w:val="18"/>
              </w:rPr>
              <w:t> </w:t>
            </w:r>
            <w:r w:rsidR="00330F39" w:rsidRPr="00B95900">
              <w:rPr>
                <w:rFonts w:ascii="Arial" w:hAnsi="Arial" w:cs="Arial"/>
                <w:color w:val="404040" w:themeColor="text1" w:themeTint="BF"/>
                <w:sz w:val="18"/>
                <w:szCs w:val="18"/>
              </w:rPr>
              <w:t> </w:t>
            </w:r>
            <w:r w:rsidR="00330F39" w:rsidRPr="00B95900">
              <w:rPr>
                <w:rFonts w:ascii="Arial" w:hAnsi="Arial" w:cs="Arial"/>
                <w:color w:val="404040" w:themeColor="text1" w:themeTint="BF"/>
                <w:sz w:val="18"/>
                <w:szCs w:val="18"/>
              </w:rPr>
              <w:t> </w:t>
            </w:r>
            <w:r w:rsidR="00330F39" w:rsidRPr="00B95900">
              <w:rPr>
                <w:rFonts w:ascii="Arial" w:hAnsi="Arial" w:cs="Arial"/>
                <w:color w:val="404040" w:themeColor="text1" w:themeTint="BF"/>
                <w:sz w:val="18"/>
                <w:szCs w:val="18"/>
              </w:rPr>
              <w:t> </w:t>
            </w:r>
            <w:r w:rsidR="00330F39" w:rsidRPr="00B95900">
              <w:rPr>
                <w:rFonts w:ascii="Arial" w:hAnsi="Arial" w:cs="Arial"/>
                <w:color w:val="404040" w:themeColor="text1" w:themeTint="BF"/>
                <w:sz w:val="18"/>
                <w:szCs w:val="18"/>
              </w:rPr>
              <w:fldChar w:fldCharType="end"/>
            </w:r>
            <w:r w:rsidR="00330F39" w:rsidRPr="00B95900">
              <w:rPr>
                <w:rFonts w:ascii="Arial" w:hAnsi="Arial" w:cs="Arial"/>
                <w:color w:val="404040" w:themeColor="text1" w:themeTint="BF"/>
                <w:sz w:val="18"/>
                <w:szCs w:val="18"/>
              </w:rPr>
              <w:t xml:space="preserve"> hour/s.</w:t>
            </w:r>
          </w:p>
        </w:tc>
        <w:tc>
          <w:tcPr>
            <w:tcW w:w="793" w:type="pct"/>
            <w:shd w:val="clear" w:color="auto" w:fill="auto"/>
          </w:tcPr>
          <w:p w14:paraId="62598818" w14:textId="530DC3EA" w:rsidR="00330F39" w:rsidRPr="00EA2368" w:rsidRDefault="00330F39" w:rsidP="00330F39">
            <w:pPr>
              <w:tabs>
                <w:tab w:val="left" w:pos="180"/>
              </w:tabs>
              <w:ind w:left="0" w:right="0" w:firstLine="0"/>
              <w:jc w:val="center"/>
              <w:rPr>
                <w:rFonts w:ascii="Arial" w:hAnsi="Arial" w:cs="Arial"/>
                <w:color w:val="404040" w:themeColor="text1" w:themeTint="BF"/>
                <w:sz w:val="16"/>
                <w:szCs w:val="16"/>
              </w:rPr>
            </w:pPr>
          </w:p>
        </w:tc>
        <w:tc>
          <w:tcPr>
            <w:tcW w:w="1029" w:type="pct"/>
            <w:shd w:val="clear" w:color="auto" w:fill="auto"/>
          </w:tcPr>
          <w:p w14:paraId="1FC6F47C" w14:textId="70C51043" w:rsidR="00330F39" w:rsidRPr="00EA2368" w:rsidRDefault="00330F39" w:rsidP="00330F39">
            <w:pPr>
              <w:ind w:left="0" w:right="0" w:firstLine="0"/>
              <w:jc w:val="both"/>
              <w:rPr>
                <w:rFonts w:ascii="Arial" w:hAnsi="Arial" w:cs="Arial"/>
                <w:color w:val="404040" w:themeColor="text1" w:themeTint="BF"/>
                <w:sz w:val="18"/>
                <w:szCs w:val="18"/>
              </w:rPr>
            </w:pPr>
          </w:p>
        </w:tc>
        <w:tc>
          <w:tcPr>
            <w:tcW w:w="1029" w:type="pct"/>
          </w:tcPr>
          <w:p w14:paraId="2E9E04E0" w14:textId="3A768B26" w:rsidR="00330F39" w:rsidRPr="00EA2368" w:rsidRDefault="00330F39" w:rsidP="00330F39">
            <w:pPr>
              <w:ind w:left="0" w:right="0" w:firstLine="0"/>
              <w:jc w:val="both"/>
              <w:rPr>
                <w:rFonts w:ascii="Arial" w:hAnsi="Arial" w:cs="Arial"/>
                <w:color w:val="404040" w:themeColor="text1" w:themeTint="BF"/>
                <w:sz w:val="18"/>
                <w:szCs w:val="18"/>
              </w:rPr>
            </w:pPr>
          </w:p>
        </w:tc>
      </w:tr>
      <w:tr w:rsidR="00330F39" w:rsidRPr="00EA2368" w14:paraId="7AFA93EF" w14:textId="77777777" w:rsidTr="0007017B">
        <w:trPr>
          <w:cantSplit/>
          <w:trHeight w:val="251"/>
          <w:jc w:val="center"/>
        </w:trPr>
        <w:tc>
          <w:tcPr>
            <w:tcW w:w="2149" w:type="pct"/>
            <w:shd w:val="clear" w:color="auto" w:fill="auto"/>
          </w:tcPr>
          <w:p w14:paraId="1CD09E8E" w14:textId="77777777" w:rsidR="00330F39" w:rsidRPr="00EA2368" w:rsidRDefault="00330F39" w:rsidP="00330F39">
            <w:pPr>
              <w:pStyle w:val="ListParagraph"/>
              <w:numPr>
                <w:ilvl w:val="0"/>
                <w:numId w:val="54"/>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assessor checks and confirms that the timing is correct.</w:t>
            </w:r>
          </w:p>
        </w:tc>
        <w:tc>
          <w:tcPr>
            <w:tcW w:w="793" w:type="pct"/>
            <w:shd w:val="clear" w:color="auto" w:fill="auto"/>
          </w:tcPr>
          <w:p w14:paraId="0A5F5C45" w14:textId="25A8C7D3"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423800175"/>
                <w14:checkbox>
                  <w14:checked w14:val="0"/>
                  <w14:checkedState w14:val="2612" w14:font="MS Gothic"/>
                  <w14:uncheckedState w14:val="2610" w14:font="MS Gothic"/>
                </w14:checkbox>
              </w:sdtPr>
              <w:sdtEndPr/>
              <w:sdtContent>
                <w:r w:rsidR="00330F39" w:rsidRPr="007B6892">
                  <w:rPr>
                    <w:rFonts w:ascii="MS Gothic" w:eastAsia="MS Gothic" w:hAnsi="MS Gothic" w:cs="Arial" w:hint="eastAsia"/>
                    <w:color w:val="404040" w:themeColor="text1" w:themeTint="BF"/>
                    <w:sz w:val="16"/>
                    <w:szCs w:val="16"/>
                  </w:rPr>
                  <w:t>☐</w:t>
                </w:r>
              </w:sdtContent>
            </w:sdt>
            <w:r w:rsidR="00330F39" w:rsidRPr="007B6892">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861127585"/>
                <w14:checkbox>
                  <w14:checked w14:val="0"/>
                  <w14:checkedState w14:val="2612" w14:font="MS Gothic"/>
                  <w14:uncheckedState w14:val="2610" w14:font="MS Gothic"/>
                </w14:checkbox>
              </w:sdtPr>
              <w:sdtEndPr/>
              <w:sdtContent>
                <w:r w:rsidR="00330F39" w:rsidRPr="007B6892">
                  <w:rPr>
                    <w:rFonts w:ascii="MS Gothic" w:eastAsia="MS Gothic" w:hAnsi="MS Gothic" w:cs="Arial" w:hint="eastAsia"/>
                    <w:color w:val="404040" w:themeColor="text1" w:themeTint="BF"/>
                    <w:sz w:val="16"/>
                    <w:szCs w:val="16"/>
                  </w:rPr>
                  <w:t>☐</w:t>
                </w:r>
              </w:sdtContent>
            </w:sdt>
            <w:r w:rsidR="00330F39" w:rsidRPr="007B6892">
              <w:rPr>
                <w:rFonts w:ascii="Arial" w:hAnsi="Arial" w:cs="Arial"/>
                <w:color w:val="404040" w:themeColor="text1" w:themeTint="BF"/>
                <w:sz w:val="16"/>
                <w:szCs w:val="16"/>
              </w:rPr>
              <w:t xml:space="preserve"> NO</w:t>
            </w:r>
          </w:p>
        </w:tc>
        <w:tc>
          <w:tcPr>
            <w:tcW w:w="1029" w:type="pct"/>
            <w:shd w:val="clear" w:color="auto" w:fill="auto"/>
          </w:tcPr>
          <w:p w14:paraId="07637CC4" w14:textId="77777777" w:rsidR="00330F39" w:rsidRPr="00EA2368" w:rsidRDefault="00330F39" w:rsidP="00330F39">
            <w:pPr>
              <w:ind w:left="0" w:right="0" w:firstLine="0"/>
              <w:jc w:val="both"/>
              <w:rPr>
                <w:rFonts w:ascii="Arial" w:hAnsi="Arial" w:cs="Arial"/>
                <w:color w:val="404040" w:themeColor="text1" w:themeTint="BF"/>
                <w:sz w:val="18"/>
                <w:szCs w:val="18"/>
              </w:rPr>
            </w:pPr>
            <w:r w:rsidRPr="00EA2368">
              <w:rPr>
                <w:rFonts w:ascii="Arial" w:hAnsi="Arial" w:cs="Arial"/>
                <w:color w:val="404040" w:themeColor="text1" w:themeTint="BF"/>
                <w:sz w:val="18"/>
                <w:szCs w:val="18"/>
              </w:rPr>
              <w:fldChar w:fldCharType="begin">
                <w:ffData>
                  <w:name w:val="Text1"/>
                  <w:enabled/>
                  <w:calcOnExit w:val="0"/>
                  <w:textInput/>
                </w:ffData>
              </w:fldChar>
            </w:r>
            <w:r w:rsidRPr="00EA2368">
              <w:rPr>
                <w:rFonts w:ascii="Arial" w:hAnsi="Arial" w:cs="Arial"/>
                <w:color w:val="404040" w:themeColor="text1" w:themeTint="BF"/>
                <w:sz w:val="18"/>
                <w:szCs w:val="18"/>
              </w:rPr>
              <w:instrText xml:space="preserve"> FORMTEXT </w:instrText>
            </w:r>
            <w:r w:rsidRPr="00EA2368">
              <w:rPr>
                <w:rFonts w:ascii="Arial" w:hAnsi="Arial" w:cs="Arial"/>
                <w:color w:val="404040" w:themeColor="text1" w:themeTint="BF"/>
                <w:sz w:val="18"/>
                <w:szCs w:val="18"/>
              </w:rPr>
            </w:r>
            <w:r w:rsidRPr="00EA2368">
              <w:rPr>
                <w:rFonts w:ascii="Arial" w:hAnsi="Arial" w:cs="Arial"/>
                <w:color w:val="404040" w:themeColor="text1" w:themeTint="BF"/>
                <w:sz w:val="18"/>
                <w:szCs w:val="18"/>
              </w:rPr>
              <w:fldChar w:fldCharType="separate"/>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fldChar w:fldCharType="end"/>
            </w:r>
          </w:p>
        </w:tc>
        <w:tc>
          <w:tcPr>
            <w:tcW w:w="1029" w:type="pct"/>
          </w:tcPr>
          <w:p w14:paraId="0EB61970" w14:textId="77777777" w:rsidR="00330F39" w:rsidRPr="00EA2368" w:rsidRDefault="00330F39" w:rsidP="00330F39">
            <w:pPr>
              <w:ind w:left="0" w:right="0" w:firstLine="0"/>
              <w:jc w:val="both"/>
              <w:rPr>
                <w:rFonts w:ascii="Arial" w:hAnsi="Arial" w:cs="Arial"/>
                <w:color w:val="404040" w:themeColor="text1" w:themeTint="BF"/>
                <w:sz w:val="18"/>
                <w:szCs w:val="18"/>
              </w:rPr>
            </w:pPr>
            <w:r w:rsidRPr="00EA2368">
              <w:rPr>
                <w:rFonts w:ascii="Arial" w:hAnsi="Arial" w:cs="Arial"/>
                <w:color w:val="404040" w:themeColor="text1" w:themeTint="BF"/>
                <w:sz w:val="18"/>
                <w:szCs w:val="18"/>
              </w:rPr>
              <w:fldChar w:fldCharType="begin">
                <w:ffData>
                  <w:name w:val="Text1"/>
                  <w:enabled/>
                  <w:calcOnExit w:val="0"/>
                  <w:textInput/>
                </w:ffData>
              </w:fldChar>
            </w:r>
            <w:r w:rsidRPr="00EA2368">
              <w:rPr>
                <w:rFonts w:ascii="Arial" w:hAnsi="Arial" w:cs="Arial"/>
                <w:color w:val="404040" w:themeColor="text1" w:themeTint="BF"/>
                <w:sz w:val="18"/>
                <w:szCs w:val="18"/>
              </w:rPr>
              <w:instrText xml:space="preserve"> FORMTEXT </w:instrText>
            </w:r>
            <w:r w:rsidRPr="00EA2368">
              <w:rPr>
                <w:rFonts w:ascii="Arial" w:hAnsi="Arial" w:cs="Arial"/>
                <w:color w:val="404040" w:themeColor="text1" w:themeTint="BF"/>
                <w:sz w:val="18"/>
                <w:szCs w:val="18"/>
              </w:rPr>
            </w:r>
            <w:r w:rsidRPr="00EA2368">
              <w:rPr>
                <w:rFonts w:ascii="Arial" w:hAnsi="Arial" w:cs="Arial"/>
                <w:color w:val="404040" w:themeColor="text1" w:themeTint="BF"/>
                <w:sz w:val="18"/>
                <w:szCs w:val="18"/>
              </w:rPr>
              <w:fldChar w:fldCharType="separate"/>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fldChar w:fldCharType="end"/>
            </w:r>
          </w:p>
        </w:tc>
      </w:tr>
    </w:tbl>
    <w:p w14:paraId="0A6343DA" w14:textId="1D2EC33C" w:rsidR="00B95900" w:rsidRDefault="00B95900">
      <w: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877"/>
        <w:gridCol w:w="1430"/>
        <w:gridCol w:w="1856"/>
        <w:gridCol w:w="1856"/>
      </w:tblGrid>
      <w:tr w:rsidR="00B95900" w:rsidRPr="00EA2368" w14:paraId="682E9F13" w14:textId="77777777" w:rsidTr="0074322A">
        <w:trPr>
          <w:cantSplit/>
          <w:tblHeader/>
          <w:jc w:val="center"/>
        </w:trPr>
        <w:tc>
          <w:tcPr>
            <w:tcW w:w="2149" w:type="pct"/>
            <w:shd w:val="clear" w:color="auto" w:fill="F2F2F2" w:themeFill="background1" w:themeFillShade="F2"/>
          </w:tcPr>
          <w:p w14:paraId="19C719E9" w14:textId="77777777" w:rsidR="00B95900" w:rsidRPr="00EA2368" w:rsidRDefault="00B95900" w:rsidP="0074322A">
            <w:pPr>
              <w:tabs>
                <w:tab w:val="left" w:pos="180"/>
              </w:tabs>
              <w:ind w:left="0" w:right="0" w:firstLine="0"/>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lastRenderedPageBreak/>
              <w:t>During this workplace task:</w:t>
            </w:r>
          </w:p>
        </w:tc>
        <w:tc>
          <w:tcPr>
            <w:tcW w:w="793" w:type="pct"/>
            <w:shd w:val="clear" w:color="auto" w:fill="F2F2F2" w:themeFill="background1" w:themeFillShade="F2"/>
          </w:tcPr>
          <w:p w14:paraId="0639C34F" w14:textId="77777777" w:rsidR="00B95900" w:rsidRPr="00EA2368" w:rsidRDefault="00B95900" w:rsidP="0074322A">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YES/NO</w:t>
            </w:r>
          </w:p>
        </w:tc>
        <w:tc>
          <w:tcPr>
            <w:tcW w:w="1029" w:type="pct"/>
            <w:shd w:val="clear" w:color="auto" w:fill="F2F2F2" w:themeFill="background1" w:themeFillShade="F2"/>
          </w:tcPr>
          <w:p w14:paraId="710661FF" w14:textId="77777777" w:rsidR="00B95900" w:rsidRPr="00EA2368" w:rsidRDefault="00B95900" w:rsidP="0074322A">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Date observed</w:t>
            </w:r>
          </w:p>
        </w:tc>
        <w:tc>
          <w:tcPr>
            <w:tcW w:w="1029" w:type="pct"/>
            <w:shd w:val="clear" w:color="auto" w:fill="F2F2F2" w:themeFill="background1" w:themeFillShade="F2"/>
          </w:tcPr>
          <w:p w14:paraId="1CEA6B99" w14:textId="77777777" w:rsidR="00B95900" w:rsidRPr="00EA2368" w:rsidRDefault="00B95900" w:rsidP="0074322A">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Assessor’s comments</w:t>
            </w:r>
          </w:p>
        </w:tc>
      </w:tr>
      <w:tr w:rsidR="00AB5B22" w:rsidRPr="00EA2368" w14:paraId="42324399" w14:textId="77777777" w:rsidTr="0007017B">
        <w:trPr>
          <w:cantSplit/>
          <w:trHeight w:val="341"/>
          <w:jc w:val="center"/>
        </w:trPr>
        <w:tc>
          <w:tcPr>
            <w:tcW w:w="2149" w:type="pct"/>
            <w:shd w:val="clear" w:color="auto" w:fill="auto"/>
          </w:tcPr>
          <w:p w14:paraId="7A0A2524" w14:textId="4E7C1CA2" w:rsidR="00AB5B22" w:rsidRPr="00EA2368" w:rsidRDefault="00AB5B22" w:rsidP="00EA2368">
            <w:pPr>
              <w:pStyle w:val="ListParagraph"/>
              <w:numPr>
                <w:ilvl w:val="0"/>
                <w:numId w:val="61"/>
              </w:numPr>
              <w:tabs>
                <w:tab w:val="left" w:pos="180"/>
              </w:tabs>
              <w:ind w:right="0"/>
              <w:contextualSpacing w:val="0"/>
              <w:rPr>
                <w:rFonts w:ascii="Arial" w:hAnsi="Arial" w:cs="Arial"/>
                <w:b/>
                <w:bCs/>
                <w:color w:val="404040" w:themeColor="text1" w:themeTint="BF"/>
                <w:sz w:val="18"/>
                <w:szCs w:val="18"/>
              </w:rPr>
            </w:pPr>
            <w:r w:rsidRPr="00EA2368">
              <w:rPr>
                <w:rFonts w:ascii="Arial" w:hAnsi="Arial" w:cs="Arial"/>
                <w:color w:val="404040" w:themeColor="text1" w:themeTint="BF"/>
                <w:sz w:val="18"/>
                <w:szCs w:val="18"/>
              </w:rPr>
              <w:t xml:space="preserve">The candidate assists the client in taking the pre-packaged medication through the </w:t>
            </w:r>
            <w:r w:rsidRPr="00EA2368">
              <w:rPr>
                <w:rFonts w:ascii="Arial" w:hAnsi="Arial" w:cs="Arial"/>
                <w:b/>
                <w:bCs/>
                <w:color w:val="404040" w:themeColor="text1" w:themeTint="BF"/>
                <w:sz w:val="18"/>
                <w:szCs w:val="18"/>
              </w:rPr>
              <w:t>right route.</w:t>
            </w:r>
          </w:p>
          <w:p w14:paraId="723FD6E1" w14:textId="77777777" w:rsidR="00AB5B22" w:rsidRPr="00B95900" w:rsidRDefault="00AB5B22" w:rsidP="00EA2368">
            <w:pPr>
              <w:pStyle w:val="ListParagraph"/>
              <w:tabs>
                <w:tab w:val="left" w:pos="180"/>
              </w:tabs>
              <w:ind w:right="0" w:firstLine="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Assessor to specify the correct route the medication is to be </w:t>
            </w:r>
            <w:r w:rsidRPr="00B95900">
              <w:rPr>
                <w:rFonts w:ascii="Arial" w:hAnsi="Arial" w:cs="Arial"/>
                <w:color w:val="404040" w:themeColor="text1" w:themeTint="BF"/>
                <w:sz w:val="18"/>
                <w:szCs w:val="18"/>
              </w:rPr>
              <w:t>taken/administered:</w:t>
            </w:r>
          </w:p>
          <w:p w14:paraId="162358DF" w14:textId="5F53521A" w:rsidR="00AB5B22" w:rsidRPr="00B95900" w:rsidRDefault="00DA6AEC" w:rsidP="00EA2368">
            <w:pPr>
              <w:pStyle w:val="ListParagraph"/>
              <w:tabs>
                <w:tab w:val="left" w:pos="180"/>
              </w:tabs>
              <w:ind w:right="0" w:firstLine="0"/>
              <w:contextualSpacing w:val="0"/>
              <w:rPr>
                <w:rFonts w:ascii="Arial" w:hAnsi="Arial" w:cs="Arial"/>
                <w:color w:val="404040" w:themeColor="text1" w:themeTint="BF"/>
                <w:sz w:val="18"/>
                <w:szCs w:val="18"/>
              </w:rPr>
            </w:pPr>
            <w:sdt>
              <w:sdtPr>
                <w:rPr>
                  <w:rFonts w:ascii="MS Gothic" w:eastAsia="MS Gothic" w:hAnsi="MS Gothic" w:cs="Arial"/>
                  <w:color w:val="404040" w:themeColor="text1" w:themeTint="BF"/>
                  <w:sz w:val="18"/>
                  <w:szCs w:val="18"/>
                </w:rPr>
                <w:id w:val="518584568"/>
                <w14:checkbox>
                  <w14:checked w14:val="0"/>
                  <w14:checkedState w14:val="2612" w14:font="MS Gothic"/>
                  <w14:uncheckedState w14:val="2610" w14:font="MS Gothic"/>
                </w14:checkbox>
              </w:sdtPr>
              <w:sdtEndPr/>
              <w:sdtContent>
                <w:r w:rsidR="00B95900" w:rsidRPr="00B95900">
                  <w:rPr>
                    <w:rFonts w:ascii="MS Gothic" w:eastAsia="MS Gothic" w:hAnsi="MS Gothic" w:cs="Arial"/>
                    <w:color w:val="404040" w:themeColor="text1" w:themeTint="BF"/>
                    <w:sz w:val="18"/>
                    <w:szCs w:val="18"/>
                  </w:rPr>
                  <w:t>☐</w:t>
                </w:r>
              </w:sdtContent>
            </w:sdt>
            <w:r w:rsidR="00AB5B22" w:rsidRPr="00B95900">
              <w:rPr>
                <w:rFonts w:ascii="Arial" w:hAnsi="Arial" w:cs="Arial"/>
                <w:color w:val="404040" w:themeColor="text1" w:themeTint="BF"/>
                <w:sz w:val="18"/>
                <w:szCs w:val="18"/>
              </w:rPr>
              <w:t xml:space="preserve"> Orally</w:t>
            </w:r>
          </w:p>
          <w:p w14:paraId="65152279" w14:textId="3AA9FBE9" w:rsidR="00AB5B22" w:rsidRPr="00B95900" w:rsidRDefault="00DA6AEC" w:rsidP="00EA2368">
            <w:pPr>
              <w:pStyle w:val="ListParagraph"/>
              <w:tabs>
                <w:tab w:val="left" w:pos="180"/>
              </w:tabs>
              <w:ind w:right="0" w:firstLine="0"/>
              <w:contextualSpacing w:val="0"/>
              <w:rPr>
                <w:rFonts w:ascii="Arial" w:hAnsi="Arial" w:cs="Arial"/>
                <w:color w:val="404040" w:themeColor="text1" w:themeTint="BF"/>
                <w:sz w:val="18"/>
                <w:szCs w:val="18"/>
              </w:rPr>
            </w:pPr>
            <w:sdt>
              <w:sdtPr>
                <w:rPr>
                  <w:rFonts w:ascii="MS Gothic" w:eastAsia="MS Gothic" w:hAnsi="MS Gothic" w:cs="Arial"/>
                  <w:color w:val="404040" w:themeColor="text1" w:themeTint="BF"/>
                  <w:sz w:val="18"/>
                  <w:szCs w:val="18"/>
                </w:rPr>
                <w:id w:val="294032433"/>
                <w14:checkbox>
                  <w14:checked w14:val="0"/>
                  <w14:checkedState w14:val="2612" w14:font="MS Gothic"/>
                  <w14:uncheckedState w14:val="2610" w14:font="MS Gothic"/>
                </w14:checkbox>
              </w:sdtPr>
              <w:sdtEndPr/>
              <w:sdtContent>
                <w:r w:rsidR="00B95900" w:rsidRPr="00B95900">
                  <w:rPr>
                    <w:rFonts w:ascii="MS Gothic" w:eastAsia="MS Gothic" w:hAnsi="MS Gothic" w:cs="Arial"/>
                    <w:color w:val="404040" w:themeColor="text1" w:themeTint="BF"/>
                    <w:sz w:val="18"/>
                    <w:szCs w:val="18"/>
                  </w:rPr>
                  <w:t>☐</w:t>
                </w:r>
              </w:sdtContent>
            </w:sdt>
            <w:r w:rsidR="00AB5B22" w:rsidRPr="00B95900">
              <w:rPr>
                <w:rFonts w:ascii="Arial" w:hAnsi="Arial" w:cs="Arial"/>
                <w:color w:val="404040" w:themeColor="text1" w:themeTint="BF"/>
                <w:sz w:val="18"/>
                <w:szCs w:val="18"/>
              </w:rPr>
              <w:t xml:space="preserve"> Ocular route</w:t>
            </w:r>
          </w:p>
          <w:p w14:paraId="76D87663" w14:textId="18061264" w:rsidR="00AB5B22" w:rsidRPr="00B95900" w:rsidRDefault="00DA6AEC" w:rsidP="00EA2368">
            <w:pPr>
              <w:pStyle w:val="ListParagraph"/>
              <w:tabs>
                <w:tab w:val="left" w:pos="180"/>
              </w:tabs>
              <w:ind w:right="0" w:firstLine="0"/>
              <w:contextualSpacing w:val="0"/>
              <w:rPr>
                <w:rFonts w:ascii="Arial" w:hAnsi="Arial" w:cs="Arial"/>
                <w:color w:val="404040" w:themeColor="text1" w:themeTint="BF"/>
                <w:sz w:val="18"/>
                <w:szCs w:val="18"/>
              </w:rPr>
            </w:pPr>
            <w:sdt>
              <w:sdtPr>
                <w:rPr>
                  <w:rFonts w:ascii="MS Gothic" w:eastAsia="MS Gothic" w:hAnsi="MS Gothic" w:cs="Arial"/>
                  <w:color w:val="404040" w:themeColor="text1" w:themeTint="BF"/>
                  <w:sz w:val="18"/>
                  <w:szCs w:val="18"/>
                </w:rPr>
                <w:id w:val="660280224"/>
                <w14:checkbox>
                  <w14:checked w14:val="0"/>
                  <w14:checkedState w14:val="2612" w14:font="MS Gothic"/>
                  <w14:uncheckedState w14:val="2610" w14:font="MS Gothic"/>
                </w14:checkbox>
              </w:sdtPr>
              <w:sdtEndPr/>
              <w:sdtContent>
                <w:r w:rsidR="00B95900" w:rsidRPr="00B95900">
                  <w:rPr>
                    <w:rFonts w:ascii="MS Gothic" w:eastAsia="MS Gothic" w:hAnsi="MS Gothic" w:cs="Arial"/>
                    <w:color w:val="404040" w:themeColor="text1" w:themeTint="BF"/>
                    <w:sz w:val="18"/>
                    <w:szCs w:val="18"/>
                  </w:rPr>
                  <w:t>☐</w:t>
                </w:r>
              </w:sdtContent>
            </w:sdt>
            <w:r w:rsidR="00AB5B22" w:rsidRPr="00B95900">
              <w:rPr>
                <w:rFonts w:ascii="Arial" w:hAnsi="Arial" w:cs="Arial"/>
                <w:color w:val="404040" w:themeColor="text1" w:themeTint="BF"/>
                <w:sz w:val="18"/>
                <w:szCs w:val="18"/>
              </w:rPr>
              <w:t xml:space="preserve"> Nasal route</w:t>
            </w:r>
          </w:p>
          <w:p w14:paraId="6942AC86" w14:textId="48538D55" w:rsidR="00AB5B22" w:rsidRPr="00B95900" w:rsidRDefault="00DA6AEC" w:rsidP="00EA2368">
            <w:pPr>
              <w:pStyle w:val="ListParagraph"/>
              <w:tabs>
                <w:tab w:val="left" w:pos="180"/>
              </w:tabs>
              <w:ind w:right="0" w:firstLine="0"/>
              <w:contextualSpacing w:val="0"/>
              <w:rPr>
                <w:rFonts w:ascii="Arial" w:hAnsi="Arial" w:cs="Arial"/>
                <w:color w:val="404040" w:themeColor="text1" w:themeTint="BF"/>
                <w:sz w:val="18"/>
                <w:szCs w:val="18"/>
              </w:rPr>
            </w:pPr>
            <w:sdt>
              <w:sdtPr>
                <w:rPr>
                  <w:rFonts w:ascii="MS Gothic" w:eastAsia="MS Gothic" w:hAnsi="MS Gothic" w:cs="Arial"/>
                  <w:color w:val="404040" w:themeColor="text1" w:themeTint="BF"/>
                  <w:sz w:val="18"/>
                  <w:szCs w:val="18"/>
                </w:rPr>
                <w:id w:val="1699968688"/>
                <w14:checkbox>
                  <w14:checked w14:val="0"/>
                  <w14:checkedState w14:val="2612" w14:font="MS Gothic"/>
                  <w14:uncheckedState w14:val="2610" w14:font="MS Gothic"/>
                </w14:checkbox>
              </w:sdtPr>
              <w:sdtEndPr/>
              <w:sdtContent>
                <w:r w:rsidR="00B95900" w:rsidRPr="00B95900">
                  <w:rPr>
                    <w:rFonts w:ascii="MS Gothic" w:eastAsia="MS Gothic" w:hAnsi="MS Gothic" w:cs="Arial"/>
                    <w:color w:val="404040" w:themeColor="text1" w:themeTint="BF"/>
                    <w:sz w:val="18"/>
                    <w:szCs w:val="18"/>
                  </w:rPr>
                  <w:t>☐</w:t>
                </w:r>
              </w:sdtContent>
            </w:sdt>
            <w:r w:rsidR="00AB5B22" w:rsidRPr="00B95900">
              <w:rPr>
                <w:rFonts w:ascii="Arial" w:hAnsi="Arial" w:cs="Arial"/>
                <w:color w:val="404040" w:themeColor="text1" w:themeTint="BF"/>
                <w:sz w:val="18"/>
                <w:szCs w:val="18"/>
              </w:rPr>
              <w:t xml:space="preserve"> </w:t>
            </w:r>
            <w:r w:rsidR="008752F0" w:rsidRPr="00B95900">
              <w:rPr>
                <w:rFonts w:ascii="Arial" w:hAnsi="Arial" w:cs="Arial"/>
                <w:color w:val="404040" w:themeColor="text1" w:themeTint="BF"/>
                <w:sz w:val="18"/>
                <w:szCs w:val="18"/>
              </w:rPr>
              <w:t>Optic</w:t>
            </w:r>
            <w:r w:rsidR="00AB5B22" w:rsidRPr="00B95900">
              <w:rPr>
                <w:rFonts w:ascii="Arial" w:hAnsi="Arial" w:cs="Arial"/>
                <w:color w:val="404040" w:themeColor="text1" w:themeTint="BF"/>
                <w:sz w:val="18"/>
                <w:szCs w:val="18"/>
              </w:rPr>
              <w:t xml:space="preserve"> route</w:t>
            </w:r>
          </w:p>
          <w:p w14:paraId="0D4170A9" w14:textId="0748F2A6" w:rsidR="00AB5B22" w:rsidRPr="00EA2368" w:rsidRDefault="00DA6AEC" w:rsidP="00EA2368">
            <w:pPr>
              <w:pStyle w:val="ListParagraph"/>
              <w:tabs>
                <w:tab w:val="left" w:pos="180"/>
              </w:tabs>
              <w:ind w:right="0" w:firstLine="0"/>
              <w:contextualSpacing w:val="0"/>
              <w:rPr>
                <w:rFonts w:ascii="Arial" w:hAnsi="Arial" w:cs="Arial"/>
                <w:color w:val="404040" w:themeColor="text1" w:themeTint="BF"/>
                <w:sz w:val="18"/>
                <w:szCs w:val="18"/>
              </w:rPr>
            </w:pPr>
            <w:sdt>
              <w:sdtPr>
                <w:rPr>
                  <w:rFonts w:ascii="MS Gothic" w:eastAsia="MS Gothic" w:hAnsi="MS Gothic" w:cs="Arial"/>
                  <w:color w:val="404040" w:themeColor="text1" w:themeTint="BF"/>
                  <w:sz w:val="18"/>
                  <w:szCs w:val="18"/>
                </w:rPr>
                <w:id w:val="-864825477"/>
                <w14:checkbox>
                  <w14:checked w14:val="0"/>
                  <w14:checkedState w14:val="2612" w14:font="MS Gothic"/>
                  <w14:uncheckedState w14:val="2610" w14:font="MS Gothic"/>
                </w14:checkbox>
              </w:sdtPr>
              <w:sdtEndPr/>
              <w:sdtContent>
                <w:r w:rsidR="00B95900" w:rsidRPr="00B95900">
                  <w:rPr>
                    <w:rFonts w:ascii="MS Gothic" w:eastAsia="MS Gothic" w:hAnsi="MS Gothic" w:cs="Arial"/>
                    <w:color w:val="404040" w:themeColor="text1" w:themeTint="BF"/>
                    <w:sz w:val="18"/>
                    <w:szCs w:val="18"/>
                  </w:rPr>
                  <w:t>☐</w:t>
                </w:r>
              </w:sdtContent>
            </w:sdt>
            <w:r w:rsidR="00AB5B22" w:rsidRPr="00B95900">
              <w:rPr>
                <w:rFonts w:ascii="Arial" w:hAnsi="Arial" w:cs="Arial"/>
                <w:color w:val="404040" w:themeColor="text1" w:themeTint="BF"/>
                <w:sz w:val="18"/>
                <w:szCs w:val="18"/>
              </w:rPr>
              <w:t xml:space="preserve"> Injection</w:t>
            </w:r>
          </w:p>
        </w:tc>
        <w:tc>
          <w:tcPr>
            <w:tcW w:w="793" w:type="pct"/>
            <w:shd w:val="clear" w:color="auto" w:fill="auto"/>
          </w:tcPr>
          <w:p w14:paraId="228BCDA7" w14:textId="76FFE4F8" w:rsidR="00AB5B22" w:rsidRPr="00EA2368" w:rsidRDefault="00AB5B22" w:rsidP="00EA2368">
            <w:pPr>
              <w:tabs>
                <w:tab w:val="left" w:pos="180"/>
              </w:tabs>
              <w:ind w:left="0" w:right="0" w:firstLine="0"/>
              <w:jc w:val="center"/>
              <w:rPr>
                <w:rFonts w:ascii="Arial" w:hAnsi="Arial" w:cs="Arial"/>
                <w:color w:val="404040" w:themeColor="text1" w:themeTint="BF"/>
                <w:sz w:val="16"/>
                <w:szCs w:val="16"/>
              </w:rPr>
            </w:pPr>
          </w:p>
        </w:tc>
        <w:tc>
          <w:tcPr>
            <w:tcW w:w="1029" w:type="pct"/>
            <w:shd w:val="clear" w:color="auto" w:fill="auto"/>
          </w:tcPr>
          <w:p w14:paraId="685D335E" w14:textId="73B4B7E6" w:rsidR="00AB5B22" w:rsidRPr="00EA2368" w:rsidRDefault="00AB5B22" w:rsidP="00EA2368">
            <w:pPr>
              <w:ind w:left="0" w:right="0" w:firstLine="0"/>
              <w:jc w:val="both"/>
              <w:rPr>
                <w:rFonts w:ascii="Arial" w:hAnsi="Arial" w:cs="Arial"/>
                <w:color w:val="404040" w:themeColor="text1" w:themeTint="BF"/>
                <w:sz w:val="18"/>
                <w:szCs w:val="18"/>
              </w:rPr>
            </w:pPr>
          </w:p>
        </w:tc>
        <w:tc>
          <w:tcPr>
            <w:tcW w:w="1029" w:type="pct"/>
          </w:tcPr>
          <w:p w14:paraId="5A8883B9" w14:textId="5221BF4C" w:rsidR="00AB5B22" w:rsidRPr="00EA2368" w:rsidRDefault="00AB5B22" w:rsidP="00EA2368">
            <w:pPr>
              <w:ind w:left="0" w:right="0" w:firstLine="0"/>
              <w:jc w:val="both"/>
              <w:rPr>
                <w:rFonts w:ascii="Arial" w:hAnsi="Arial" w:cs="Arial"/>
                <w:color w:val="404040" w:themeColor="text1" w:themeTint="BF"/>
                <w:sz w:val="18"/>
                <w:szCs w:val="18"/>
              </w:rPr>
            </w:pPr>
          </w:p>
        </w:tc>
      </w:tr>
      <w:tr w:rsidR="00330F39" w:rsidRPr="00EA2368" w14:paraId="0D0CD137" w14:textId="77777777" w:rsidTr="0007017B">
        <w:trPr>
          <w:cantSplit/>
          <w:trHeight w:val="251"/>
          <w:jc w:val="center"/>
        </w:trPr>
        <w:tc>
          <w:tcPr>
            <w:tcW w:w="2149" w:type="pct"/>
            <w:shd w:val="clear" w:color="auto" w:fill="auto"/>
          </w:tcPr>
          <w:p w14:paraId="1D5813EF" w14:textId="77777777" w:rsidR="00330F39" w:rsidRPr="00EA2368" w:rsidRDefault="00330F39" w:rsidP="00330F39">
            <w:pPr>
              <w:pStyle w:val="ListParagraph"/>
              <w:numPr>
                <w:ilvl w:val="0"/>
                <w:numId w:val="55"/>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assessor checks and confirms that the administration route is correct.</w:t>
            </w:r>
          </w:p>
        </w:tc>
        <w:tc>
          <w:tcPr>
            <w:tcW w:w="793" w:type="pct"/>
            <w:shd w:val="clear" w:color="auto" w:fill="auto"/>
          </w:tcPr>
          <w:p w14:paraId="57017903" w14:textId="3DA61F49"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847385937"/>
                <w14:checkbox>
                  <w14:checked w14:val="0"/>
                  <w14:checkedState w14:val="2612" w14:font="MS Gothic"/>
                  <w14:uncheckedState w14:val="2610" w14:font="MS Gothic"/>
                </w14:checkbox>
              </w:sdtPr>
              <w:sdtEndPr/>
              <w:sdtContent>
                <w:r w:rsidR="00330F39" w:rsidRPr="00C94873">
                  <w:rPr>
                    <w:rFonts w:ascii="MS Gothic" w:eastAsia="MS Gothic" w:hAnsi="MS Gothic" w:cs="Arial" w:hint="eastAsia"/>
                    <w:color w:val="404040" w:themeColor="text1" w:themeTint="BF"/>
                    <w:sz w:val="16"/>
                    <w:szCs w:val="16"/>
                  </w:rPr>
                  <w:t>☐</w:t>
                </w:r>
              </w:sdtContent>
            </w:sdt>
            <w:r w:rsidR="00330F39" w:rsidRPr="00C94873">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653880938"/>
                <w14:checkbox>
                  <w14:checked w14:val="0"/>
                  <w14:checkedState w14:val="2612" w14:font="MS Gothic"/>
                  <w14:uncheckedState w14:val="2610" w14:font="MS Gothic"/>
                </w14:checkbox>
              </w:sdtPr>
              <w:sdtEndPr/>
              <w:sdtContent>
                <w:r w:rsidR="00330F39" w:rsidRPr="00C94873">
                  <w:rPr>
                    <w:rFonts w:ascii="MS Gothic" w:eastAsia="MS Gothic" w:hAnsi="MS Gothic" w:cs="Arial" w:hint="eastAsia"/>
                    <w:color w:val="404040" w:themeColor="text1" w:themeTint="BF"/>
                    <w:sz w:val="16"/>
                    <w:szCs w:val="16"/>
                  </w:rPr>
                  <w:t>☐</w:t>
                </w:r>
              </w:sdtContent>
            </w:sdt>
            <w:r w:rsidR="00330F39" w:rsidRPr="00C94873">
              <w:rPr>
                <w:rFonts w:ascii="Arial" w:hAnsi="Arial" w:cs="Arial"/>
                <w:color w:val="404040" w:themeColor="text1" w:themeTint="BF"/>
                <w:sz w:val="16"/>
                <w:szCs w:val="16"/>
              </w:rPr>
              <w:t xml:space="preserve"> NO</w:t>
            </w:r>
          </w:p>
        </w:tc>
        <w:tc>
          <w:tcPr>
            <w:tcW w:w="1029" w:type="pct"/>
            <w:shd w:val="clear" w:color="auto" w:fill="auto"/>
          </w:tcPr>
          <w:p w14:paraId="6E8C42FA" w14:textId="77777777" w:rsidR="00330F39" w:rsidRPr="00EA2368" w:rsidRDefault="00330F39" w:rsidP="00330F39">
            <w:pPr>
              <w:ind w:left="0" w:right="0" w:firstLine="0"/>
              <w:jc w:val="both"/>
              <w:rPr>
                <w:rFonts w:ascii="Arial" w:hAnsi="Arial" w:cs="Arial"/>
                <w:color w:val="404040" w:themeColor="text1" w:themeTint="BF"/>
                <w:sz w:val="18"/>
                <w:szCs w:val="18"/>
              </w:rPr>
            </w:pPr>
            <w:r w:rsidRPr="00EA2368">
              <w:rPr>
                <w:rFonts w:ascii="Arial" w:hAnsi="Arial" w:cs="Arial"/>
                <w:color w:val="404040" w:themeColor="text1" w:themeTint="BF"/>
                <w:sz w:val="18"/>
                <w:szCs w:val="18"/>
              </w:rPr>
              <w:fldChar w:fldCharType="begin">
                <w:ffData>
                  <w:name w:val="Text1"/>
                  <w:enabled/>
                  <w:calcOnExit w:val="0"/>
                  <w:textInput/>
                </w:ffData>
              </w:fldChar>
            </w:r>
            <w:r w:rsidRPr="00EA2368">
              <w:rPr>
                <w:rFonts w:ascii="Arial" w:hAnsi="Arial" w:cs="Arial"/>
                <w:color w:val="404040" w:themeColor="text1" w:themeTint="BF"/>
                <w:sz w:val="18"/>
                <w:szCs w:val="18"/>
              </w:rPr>
              <w:instrText xml:space="preserve"> FORMTEXT </w:instrText>
            </w:r>
            <w:r w:rsidRPr="00EA2368">
              <w:rPr>
                <w:rFonts w:ascii="Arial" w:hAnsi="Arial" w:cs="Arial"/>
                <w:color w:val="404040" w:themeColor="text1" w:themeTint="BF"/>
                <w:sz w:val="18"/>
                <w:szCs w:val="18"/>
              </w:rPr>
            </w:r>
            <w:r w:rsidRPr="00EA2368">
              <w:rPr>
                <w:rFonts w:ascii="Arial" w:hAnsi="Arial" w:cs="Arial"/>
                <w:color w:val="404040" w:themeColor="text1" w:themeTint="BF"/>
                <w:sz w:val="18"/>
                <w:szCs w:val="18"/>
              </w:rPr>
              <w:fldChar w:fldCharType="separate"/>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fldChar w:fldCharType="end"/>
            </w:r>
          </w:p>
        </w:tc>
        <w:tc>
          <w:tcPr>
            <w:tcW w:w="1029" w:type="pct"/>
          </w:tcPr>
          <w:p w14:paraId="15F25753" w14:textId="77777777" w:rsidR="00330F39" w:rsidRPr="00EA2368" w:rsidRDefault="00330F39" w:rsidP="00330F39">
            <w:pPr>
              <w:ind w:left="0" w:right="0" w:firstLine="0"/>
              <w:jc w:val="both"/>
              <w:rPr>
                <w:rFonts w:ascii="Arial" w:hAnsi="Arial" w:cs="Arial"/>
                <w:color w:val="404040" w:themeColor="text1" w:themeTint="BF"/>
                <w:sz w:val="18"/>
                <w:szCs w:val="18"/>
              </w:rPr>
            </w:pPr>
            <w:r w:rsidRPr="00EA2368">
              <w:rPr>
                <w:rFonts w:ascii="Arial" w:hAnsi="Arial" w:cs="Arial"/>
                <w:color w:val="404040" w:themeColor="text1" w:themeTint="BF"/>
                <w:sz w:val="18"/>
                <w:szCs w:val="18"/>
              </w:rPr>
              <w:fldChar w:fldCharType="begin">
                <w:ffData>
                  <w:name w:val="Text1"/>
                  <w:enabled/>
                  <w:calcOnExit w:val="0"/>
                  <w:textInput/>
                </w:ffData>
              </w:fldChar>
            </w:r>
            <w:r w:rsidRPr="00EA2368">
              <w:rPr>
                <w:rFonts w:ascii="Arial" w:hAnsi="Arial" w:cs="Arial"/>
                <w:color w:val="404040" w:themeColor="text1" w:themeTint="BF"/>
                <w:sz w:val="18"/>
                <w:szCs w:val="18"/>
              </w:rPr>
              <w:instrText xml:space="preserve"> FORMTEXT </w:instrText>
            </w:r>
            <w:r w:rsidRPr="00EA2368">
              <w:rPr>
                <w:rFonts w:ascii="Arial" w:hAnsi="Arial" w:cs="Arial"/>
                <w:color w:val="404040" w:themeColor="text1" w:themeTint="BF"/>
                <w:sz w:val="18"/>
                <w:szCs w:val="18"/>
              </w:rPr>
            </w:r>
            <w:r w:rsidRPr="00EA2368">
              <w:rPr>
                <w:rFonts w:ascii="Arial" w:hAnsi="Arial" w:cs="Arial"/>
                <w:color w:val="404040" w:themeColor="text1" w:themeTint="BF"/>
                <w:sz w:val="18"/>
                <w:szCs w:val="18"/>
              </w:rPr>
              <w:fldChar w:fldCharType="separate"/>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fldChar w:fldCharType="end"/>
            </w:r>
          </w:p>
        </w:tc>
      </w:tr>
      <w:tr w:rsidR="00330F39" w:rsidRPr="00EA2368" w14:paraId="63A57CDA" w14:textId="77777777" w:rsidTr="0007017B">
        <w:trPr>
          <w:cantSplit/>
          <w:trHeight w:val="341"/>
          <w:jc w:val="center"/>
        </w:trPr>
        <w:tc>
          <w:tcPr>
            <w:tcW w:w="2149" w:type="pct"/>
            <w:shd w:val="clear" w:color="auto" w:fill="auto"/>
          </w:tcPr>
          <w:p w14:paraId="3FC2D816" w14:textId="77777777" w:rsidR="00330F39" w:rsidRPr="00EA2368" w:rsidRDefault="00330F39" w:rsidP="00330F39">
            <w:pPr>
              <w:pStyle w:val="ListParagraph"/>
              <w:numPr>
                <w:ilvl w:val="0"/>
                <w:numId w:val="61"/>
              </w:numPr>
              <w:tabs>
                <w:tab w:val="left" w:pos="180"/>
              </w:tabs>
              <w:ind w:right="0"/>
              <w:contextualSpacing w:val="0"/>
              <w:rPr>
                <w:rFonts w:ascii="Arial" w:hAnsi="Arial" w:cs="Arial"/>
                <w:b/>
                <w:bCs/>
                <w:color w:val="404040" w:themeColor="text1" w:themeTint="BF"/>
                <w:sz w:val="18"/>
                <w:szCs w:val="18"/>
              </w:rPr>
            </w:pPr>
            <w:r w:rsidRPr="00EA2368">
              <w:rPr>
                <w:rFonts w:ascii="Arial" w:hAnsi="Arial" w:cs="Arial"/>
                <w:color w:val="404040" w:themeColor="text1" w:themeTint="BF"/>
                <w:sz w:val="18"/>
                <w:szCs w:val="18"/>
              </w:rPr>
              <w:t xml:space="preserve">The candidate assists the client in taking the pre-packaged medication for the </w:t>
            </w:r>
            <w:r w:rsidRPr="00EA2368">
              <w:rPr>
                <w:rFonts w:ascii="Arial" w:hAnsi="Arial" w:cs="Arial"/>
                <w:b/>
                <w:bCs/>
                <w:color w:val="404040" w:themeColor="text1" w:themeTint="BF"/>
                <w:sz w:val="18"/>
                <w:szCs w:val="18"/>
              </w:rPr>
              <w:t>right reason.</w:t>
            </w:r>
          </w:p>
        </w:tc>
        <w:tc>
          <w:tcPr>
            <w:tcW w:w="793" w:type="pct"/>
            <w:shd w:val="clear" w:color="auto" w:fill="auto"/>
          </w:tcPr>
          <w:p w14:paraId="30E8AB2B" w14:textId="5C2A2DD7" w:rsidR="00330F39" w:rsidRPr="00EA2368" w:rsidRDefault="00330F39" w:rsidP="00330F39">
            <w:pPr>
              <w:tabs>
                <w:tab w:val="left" w:pos="180"/>
              </w:tabs>
              <w:ind w:left="0" w:right="0" w:firstLine="0"/>
              <w:jc w:val="center"/>
              <w:rPr>
                <w:rFonts w:ascii="Arial" w:hAnsi="Arial" w:cs="Arial"/>
                <w:color w:val="404040" w:themeColor="text1" w:themeTint="BF"/>
                <w:sz w:val="16"/>
                <w:szCs w:val="16"/>
              </w:rPr>
            </w:pPr>
          </w:p>
        </w:tc>
        <w:tc>
          <w:tcPr>
            <w:tcW w:w="1029" w:type="pct"/>
            <w:shd w:val="clear" w:color="auto" w:fill="auto"/>
          </w:tcPr>
          <w:p w14:paraId="68FB6F07" w14:textId="61282542" w:rsidR="00330F39" w:rsidRPr="00EA2368" w:rsidRDefault="00330F39" w:rsidP="00330F39">
            <w:pPr>
              <w:ind w:left="0" w:right="0" w:firstLine="0"/>
              <w:jc w:val="both"/>
              <w:rPr>
                <w:rFonts w:ascii="Arial" w:hAnsi="Arial" w:cs="Arial"/>
                <w:color w:val="404040" w:themeColor="text1" w:themeTint="BF"/>
                <w:sz w:val="18"/>
                <w:szCs w:val="18"/>
              </w:rPr>
            </w:pPr>
          </w:p>
        </w:tc>
        <w:tc>
          <w:tcPr>
            <w:tcW w:w="1029" w:type="pct"/>
          </w:tcPr>
          <w:p w14:paraId="10DF5AA7" w14:textId="51FFE605" w:rsidR="00330F39" w:rsidRPr="00EA2368" w:rsidRDefault="00330F39" w:rsidP="00330F39">
            <w:pPr>
              <w:ind w:left="0" w:right="0" w:firstLine="0"/>
              <w:jc w:val="both"/>
              <w:rPr>
                <w:rFonts w:ascii="Arial" w:hAnsi="Arial" w:cs="Arial"/>
                <w:color w:val="404040" w:themeColor="text1" w:themeTint="BF"/>
                <w:sz w:val="18"/>
                <w:szCs w:val="18"/>
              </w:rPr>
            </w:pPr>
          </w:p>
        </w:tc>
      </w:tr>
      <w:tr w:rsidR="00330F39" w:rsidRPr="00EA2368" w14:paraId="10268766" w14:textId="77777777" w:rsidTr="0007017B">
        <w:trPr>
          <w:cantSplit/>
          <w:trHeight w:val="251"/>
          <w:jc w:val="center"/>
        </w:trPr>
        <w:tc>
          <w:tcPr>
            <w:tcW w:w="2149" w:type="pct"/>
            <w:shd w:val="clear" w:color="auto" w:fill="auto"/>
          </w:tcPr>
          <w:p w14:paraId="5EB39C46" w14:textId="77777777" w:rsidR="00330F39" w:rsidRPr="00EA2368" w:rsidRDefault="00330F39" w:rsidP="00330F39">
            <w:pPr>
              <w:pStyle w:val="ListParagraph"/>
              <w:numPr>
                <w:ilvl w:val="0"/>
                <w:numId w:val="56"/>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assessor checks and confirms that the client takes the medication for the right reason (</w:t>
            </w:r>
            <w:proofErr w:type="gramStart"/>
            <w:r w:rsidRPr="00EA2368">
              <w:rPr>
                <w:rFonts w:ascii="Arial" w:hAnsi="Arial" w:cs="Arial"/>
                <w:color w:val="404040" w:themeColor="text1" w:themeTint="BF"/>
                <w:sz w:val="18"/>
                <w:szCs w:val="18"/>
              </w:rPr>
              <w:t>e.g.</w:t>
            </w:r>
            <w:proofErr w:type="gramEnd"/>
            <w:r w:rsidRPr="00EA2368">
              <w:rPr>
                <w:rFonts w:ascii="Arial" w:hAnsi="Arial" w:cs="Arial"/>
                <w:color w:val="404040" w:themeColor="text1" w:themeTint="BF"/>
                <w:sz w:val="18"/>
                <w:szCs w:val="18"/>
              </w:rPr>
              <w:t xml:space="preserve"> client who has hypertension takes medication for their hypertension)</w:t>
            </w:r>
          </w:p>
        </w:tc>
        <w:tc>
          <w:tcPr>
            <w:tcW w:w="793" w:type="pct"/>
            <w:shd w:val="clear" w:color="auto" w:fill="auto"/>
          </w:tcPr>
          <w:p w14:paraId="2B7F048B" w14:textId="03792E60"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712157058"/>
                <w14:checkbox>
                  <w14:checked w14:val="0"/>
                  <w14:checkedState w14:val="2612" w14:font="MS Gothic"/>
                  <w14:uncheckedState w14:val="2610" w14:font="MS Gothic"/>
                </w14:checkbox>
              </w:sdtPr>
              <w:sdtEndPr/>
              <w:sdtContent>
                <w:r w:rsidR="00330F39" w:rsidRPr="00C94873">
                  <w:rPr>
                    <w:rFonts w:ascii="MS Gothic" w:eastAsia="MS Gothic" w:hAnsi="MS Gothic" w:cs="Arial" w:hint="eastAsia"/>
                    <w:color w:val="404040" w:themeColor="text1" w:themeTint="BF"/>
                    <w:sz w:val="16"/>
                    <w:szCs w:val="16"/>
                  </w:rPr>
                  <w:t>☐</w:t>
                </w:r>
              </w:sdtContent>
            </w:sdt>
            <w:r w:rsidR="00330F39" w:rsidRPr="00C94873">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738076808"/>
                <w14:checkbox>
                  <w14:checked w14:val="0"/>
                  <w14:checkedState w14:val="2612" w14:font="MS Gothic"/>
                  <w14:uncheckedState w14:val="2610" w14:font="MS Gothic"/>
                </w14:checkbox>
              </w:sdtPr>
              <w:sdtEndPr/>
              <w:sdtContent>
                <w:r w:rsidR="00330F39" w:rsidRPr="00C94873">
                  <w:rPr>
                    <w:rFonts w:ascii="MS Gothic" w:eastAsia="MS Gothic" w:hAnsi="MS Gothic" w:cs="Arial" w:hint="eastAsia"/>
                    <w:color w:val="404040" w:themeColor="text1" w:themeTint="BF"/>
                    <w:sz w:val="16"/>
                    <w:szCs w:val="16"/>
                  </w:rPr>
                  <w:t>☐</w:t>
                </w:r>
              </w:sdtContent>
            </w:sdt>
            <w:r w:rsidR="00330F39" w:rsidRPr="00C94873">
              <w:rPr>
                <w:rFonts w:ascii="Arial" w:hAnsi="Arial" w:cs="Arial"/>
                <w:color w:val="404040" w:themeColor="text1" w:themeTint="BF"/>
                <w:sz w:val="16"/>
                <w:szCs w:val="16"/>
              </w:rPr>
              <w:t xml:space="preserve"> NO</w:t>
            </w:r>
          </w:p>
        </w:tc>
        <w:tc>
          <w:tcPr>
            <w:tcW w:w="1029" w:type="pct"/>
            <w:shd w:val="clear" w:color="auto" w:fill="auto"/>
          </w:tcPr>
          <w:p w14:paraId="42DE1D8A" w14:textId="77777777" w:rsidR="00330F39" w:rsidRPr="00EA2368" w:rsidRDefault="00330F39" w:rsidP="00330F39">
            <w:pPr>
              <w:ind w:left="0" w:right="0" w:firstLine="0"/>
              <w:jc w:val="both"/>
              <w:rPr>
                <w:rFonts w:ascii="Arial" w:hAnsi="Arial" w:cs="Arial"/>
                <w:color w:val="404040" w:themeColor="text1" w:themeTint="BF"/>
                <w:sz w:val="18"/>
                <w:szCs w:val="18"/>
              </w:rPr>
            </w:pPr>
            <w:r w:rsidRPr="00EA2368">
              <w:rPr>
                <w:rFonts w:ascii="Arial" w:hAnsi="Arial" w:cs="Arial"/>
                <w:color w:val="404040" w:themeColor="text1" w:themeTint="BF"/>
                <w:sz w:val="18"/>
                <w:szCs w:val="18"/>
              </w:rPr>
              <w:fldChar w:fldCharType="begin">
                <w:ffData>
                  <w:name w:val="Text1"/>
                  <w:enabled/>
                  <w:calcOnExit w:val="0"/>
                  <w:textInput/>
                </w:ffData>
              </w:fldChar>
            </w:r>
            <w:r w:rsidRPr="00EA2368">
              <w:rPr>
                <w:rFonts w:ascii="Arial" w:hAnsi="Arial" w:cs="Arial"/>
                <w:color w:val="404040" w:themeColor="text1" w:themeTint="BF"/>
                <w:sz w:val="18"/>
                <w:szCs w:val="18"/>
              </w:rPr>
              <w:instrText xml:space="preserve"> FORMTEXT </w:instrText>
            </w:r>
            <w:r w:rsidRPr="00EA2368">
              <w:rPr>
                <w:rFonts w:ascii="Arial" w:hAnsi="Arial" w:cs="Arial"/>
                <w:color w:val="404040" w:themeColor="text1" w:themeTint="BF"/>
                <w:sz w:val="18"/>
                <w:szCs w:val="18"/>
              </w:rPr>
            </w:r>
            <w:r w:rsidRPr="00EA2368">
              <w:rPr>
                <w:rFonts w:ascii="Arial" w:hAnsi="Arial" w:cs="Arial"/>
                <w:color w:val="404040" w:themeColor="text1" w:themeTint="BF"/>
                <w:sz w:val="18"/>
                <w:szCs w:val="18"/>
              </w:rPr>
              <w:fldChar w:fldCharType="separate"/>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fldChar w:fldCharType="end"/>
            </w:r>
          </w:p>
        </w:tc>
        <w:tc>
          <w:tcPr>
            <w:tcW w:w="1029" w:type="pct"/>
          </w:tcPr>
          <w:p w14:paraId="5E201730" w14:textId="77777777" w:rsidR="00330F39" w:rsidRPr="00EA2368" w:rsidRDefault="00330F39" w:rsidP="00330F39">
            <w:pPr>
              <w:ind w:left="0" w:right="0" w:firstLine="0"/>
              <w:jc w:val="both"/>
              <w:rPr>
                <w:rFonts w:ascii="Arial" w:hAnsi="Arial" w:cs="Arial"/>
                <w:color w:val="404040" w:themeColor="text1" w:themeTint="BF"/>
                <w:sz w:val="18"/>
                <w:szCs w:val="18"/>
              </w:rPr>
            </w:pPr>
            <w:r w:rsidRPr="00EA2368">
              <w:rPr>
                <w:rFonts w:ascii="Arial" w:hAnsi="Arial" w:cs="Arial"/>
                <w:color w:val="404040" w:themeColor="text1" w:themeTint="BF"/>
                <w:sz w:val="18"/>
                <w:szCs w:val="18"/>
              </w:rPr>
              <w:fldChar w:fldCharType="begin">
                <w:ffData>
                  <w:name w:val="Text1"/>
                  <w:enabled/>
                  <w:calcOnExit w:val="0"/>
                  <w:textInput/>
                </w:ffData>
              </w:fldChar>
            </w:r>
            <w:r w:rsidRPr="00EA2368">
              <w:rPr>
                <w:rFonts w:ascii="Arial" w:hAnsi="Arial" w:cs="Arial"/>
                <w:color w:val="404040" w:themeColor="text1" w:themeTint="BF"/>
                <w:sz w:val="18"/>
                <w:szCs w:val="18"/>
              </w:rPr>
              <w:instrText xml:space="preserve"> FORMTEXT </w:instrText>
            </w:r>
            <w:r w:rsidRPr="00EA2368">
              <w:rPr>
                <w:rFonts w:ascii="Arial" w:hAnsi="Arial" w:cs="Arial"/>
                <w:color w:val="404040" w:themeColor="text1" w:themeTint="BF"/>
                <w:sz w:val="18"/>
                <w:szCs w:val="18"/>
              </w:rPr>
            </w:r>
            <w:r w:rsidRPr="00EA2368">
              <w:rPr>
                <w:rFonts w:ascii="Arial" w:hAnsi="Arial" w:cs="Arial"/>
                <w:color w:val="404040" w:themeColor="text1" w:themeTint="BF"/>
                <w:sz w:val="18"/>
                <w:szCs w:val="18"/>
              </w:rPr>
              <w:fldChar w:fldCharType="separate"/>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fldChar w:fldCharType="end"/>
            </w:r>
          </w:p>
        </w:tc>
      </w:tr>
      <w:tr w:rsidR="00330F39" w:rsidRPr="00EA2368" w14:paraId="47D1D4A8" w14:textId="77777777" w:rsidTr="0007017B">
        <w:trPr>
          <w:cantSplit/>
          <w:trHeight w:val="341"/>
          <w:jc w:val="center"/>
        </w:trPr>
        <w:tc>
          <w:tcPr>
            <w:tcW w:w="2149" w:type="pct"/>
            <w:shd w:val="clear" w:color="auto" w:fill="auto"/>
          </w:tcPr>
          <w:p w14:paraId="31250A4E" w14:textId="77777777" w:rsidR="00330F39" w:rsidRPr="00EA2368" w:rsidRDefault="00330F39" w:rsidP="00330F39">
            <w:pPr>
              <w:pStyle w:val="ListParagraph"/>
              <w:numPr>
                <w:ilvl w:val="0"/>
                <w:numId w:val="61"/>
              </w:numPr>
              <w:tabs>
                <w:tab w:val="left" w:pos="180"/>
              </w:tabs>
              <w:ind w:right="0"/>
              <w:contextualSpacing w:val="0"/>
              <w:rPr>
                <w:rFonts w:ascii="Arial" w:hAnsi="Arial" w:cs="Arial"/>
                <w:b/>
                <w:bCs/>
                <w:color w:val="404040" w:themeColor="text1" w:themeTint="BF"/>
                <w:sz w:val="18"/>
                <w:szCs w:val="18"/>
              </w:rPr>
            </w:pPr>
            <w:r w:rsidRPr="00EA2368">
              <w:rPr>
                <w:rFonts w:ascii="Arial" w:hAnsi="Arial" w:cs="Arial"/>
                <w:color w:val="404040" w:themeColor="text1" w:themeTint="BF"/>
                <w:sz w:val="18"/>
                <w:szCs w:val="18"/>
              </w:rPr>
              <w:t>The candidate documents the administration of the pre-packaged medication.</w:t>
            </w:r>
          </w:p>
          <w:p w14:paraId="7509194A" w14:textId="77777777" w:rsidR="00330F39" w:rsidRPr="00EA2368" w:rsidRDefault="00330F39" w:rsidP="00330F39">
            <w:pPr>
              <w:pStyle w:val="ListParagraph"/>
              <w:tabs>
                <w:tab w:val="left" w:pos="180"/>
              </w:tabs>
              <w:ind w:right="0" w:firstLine="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assessor to specify where the candidate documented the administration:</w:t>
            </w:r>
          </w:p>
          <w:p w14:paraId="791C2C9B" w14:textId="7815060D" w:rsidR="00330F39" w:rsidRPr="00EA2368" w:rsidRDefault="00DA6AEC" w:rsidP="00330F39">
            <w:pPr>
              <w:pStyle w:val="ListParagraph"/>
              <w:tabs>
                <w:tab w:val="left" w:pos="180"/>
              </w:tabs>
              <w:ind w:right="0" w:firstLine="0"/>
              <w:contextualSpacing w:val="0"/>
              <w:rPr>
                <w:rFonts w:ascii="Arial" w:hAnsi="Arial" w:cs="Arial"/>
                <w:color w:val="404040" w:themeColor="text1" w:themeTint="BF"/>
                <w:sz w:val="18"/>
                <w:szCs w:val="18"/>
              </w:rPr>
            </w:pPr>
            <w:sdt>
              <w:sdtPr>
                <w:rPr>
                  <w:rFonts w:ascii="MS Gothic" w:eastAsia="MS Gothic" w:hAnsi="MS Gothic" w:cs="Arial"/>
                  <w:color w:val="404040" w:themeColor="text1" w:themeTint="BF"/>
                  <w:sz w:val="18"/>
                  <w:szCs w:val="18"/>
                </w:rPr>
                <w:id w:val="1870489178"/>
                <w14:checkbox>
                  <w14:checked w14:val="0"/>
                  <w14:checkedState w14:val="2612" w14:font="MS Gothic"/>
                  <w14:uncheckedState w14:val="2610" w14:font="MS Gothic"/>
                </w14:checkbox>
              </w:sdtPr>
              <w:sdtEndPr/>
              <w:sdtContent>
                <w:r w:rsidR="00330F39" w:rsidRPr="00B95900">
                  <w:rPr>
                    <w:rFonts w:ascii="MS Gothic" w:eastAsia="MS Gothic" w:hAnsi="MS Gothic" w:cs="Arial"/>
                    <w:color w:val="404040" w:themeColor="text1" w:themeTint="BF"/>
                    <w:sz w:val="18"/>
                    <w:szCs w:val="18"/>
                  </w:rPr>
                  <w:t>☐</w:t>
                </w:r>
              </w:sdtContent>
            </w:sdt>
            <w:r w:rsidR="00330F39" w:rsidRPr="00B95900">
              <w:rPr>
                <w:rFonts w:ascii="Arial" w:hAnsi="Arial" w:cs="Arial"/>
                <w:color w:val="404040" w:themeColor="text1" w:themeTint="BF"/>
                <w:sz w:val="18"/>
                <w:szCs w:val="18"/>
              </w:rPr>
              <w:t xml:space="preserve"> </w:t>
            </w:r>
            <w:r w:rsidR="00330F39" w:rsidRPr="00EA2368">
              <w:rPr>
                <w:rFonts w:ascii="Arial" w:hAnsi="Arial" w:cs="Arial"/>
                <w:color w:val="404040" w:themeColor="text1" w:themeTint="BF"/>
                <w:sz w:val="18"/>
                <w:szCs w:val="18"/>
              </w:rPr>
              <w:t>Medication chart</w:t>
            </w:r>
          </w:p>
          <w:p w14:paraId="0FDC0D34" w14:textId="69C6CD39" w:rsidR="00330F39" w:rsidRPr="00EA2368" w:rsidRDefault="00DA6AEC" w:rsidP="00330F39">
            <w:pPr>
              <w:pStyle w:val="ListParagraph"/>
              <w:tabs>
                <w:tab w:val="left" w:pos="180"/>
              </w:tabs>
              <w:ind w:right="0" w:firstLine="0"/>
              <w:contextualSpacing w:val="0"/>
              <w:rPr>
                <w:rFonts w:ascii="Arial" w:hAnsi="Arial" w:cs="Arial"/>
                <w:color w:val="404040" w:themeColor="text1" w:themeTint="BF"/>
                <w:sz w:val="18"/>
                <w:szCs w:val="18"/>
              </w:rPr>
            </w:pPr>
            <w:sdt>
              <w:sdtPr>
                <w:rPr>
                  <w:rFonts w:ascii="MS Gothic" w:eastAsia="MS Gothic" w:hAnsi="MS Gothic" w:cs="Arial"/>
                  <w:color w:val="404040" w:themeColor="text1" w:themeTint="BF"/>
                  <w:sz w:val="18"/>
                  <w:szCs w:val="18"/>
                </w:rPr>
                <w:id w:val="-575273109"/>
                <w14:checkbox>
                  <w14:checked w14:val="0"/>
                  <w14:checkedState w14:val="2612" w14:font="MS Gothic"/>
                  <w14:uncheckedState w14:val="2610" w14:font="MS Gothic"/>
                </w14:checkbox>
              </w:sdtPr>
              <w:sdtEndPr/>
              <w:sdtContent>
                <w:r w:rsidR="00330F39" w:rsidRPr="00B95900">
                  <w:rPr>
                    <w:rFonts w:ascii="MS Gothic" w:eastAsia="MS Gothic" w:hAnsi="MS Gothic" w:cs="Arial"/>
                    <w:color w:val="404040" w:themeColor="text1" w:themeTint="BF"/>
                    <w:sz w:val="18"/>
                    <w:szCs w:val="18"/>
                  </w:rPr>
                  <w:t>☐</w:t>
                </w:r>
              </w:sdtContent>
            </w:sdt>
            <w:r w:rsidR="00330F39" w:rsidRPr="00EA2368">
              <w:rPr>
                <w:rFonts w:ascii="Arial" w:hAnsi="Arial" w:cs="Arial"/>
                <w:color w:val="404040" w:themeColor="text1" w:themeTint="BF"/>
                <w:sz w:val="18"/>
                <w:szCs w:val="18"/>
              </w:rPr>
              <w:t xml:space="preserve"> Progress notes</w:t>
            </w:r>
          </w:p>
        </w:tc>
        <w:tc>
          <w:tcPr>
            <w:tcW w:w="793" w:type="pct"/>
            <w:shd w:val="clear" w:color="auto" w:fill="auto"/>
          </w:tcPr>
          <w:p w14:paraId="07F32D1B" w14:textId="733D5B3A"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216434490"/>
                <w14:checkbox>
                  <w14:checked w14:val="0"/>
                  <w14:checkedState w14:val="2612" w14:font="MS Gothic"/>
                  <w14:uncheckedState w14:val="2610" w14:font="MS Gothic"/>
                </w14:checkbox>
              </w:sdtPr>
              <w:sdtEndPr/>
              <w:sdtContent>
                <w:r w:rsidR="00330F39" w:rsidRPr="00C94873">
                  <w:rPr>
                    <w:rFonts w:ascii="MS Gothic" w:eastAsia="MS Gothic" w:hAnsi="MS Gothic" w:cs="Arial" w:hint="eastAsia"/>
                    <w:color w:val="404040" w:themeColor="text1" w:themeTint="BF"/>
                    <w:sz w:val="16"/>
                    <w:szCs w:val="16"/>
                  </w:rPr>
                  <w:t>☐</w:t>
                </w:r>
              </w:sdtContent>
            </w:sdt>
            <w:r w:rsidR="00330F39" w:rsidRPr="00C94873">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360505802"/>
                <w14:checkbox>
                  <w14:checked w14:val="0"/>
                  <w14:checkedState w14:val="2612" w14:font="MS Gothic"/>
                  <w14:uncheckedState w14:val="2610" w14:font="MS Gothic"/>
                </w14:checkbox>
              </w:sdtPr>
              <w:sdtEndPr/>
              <w:sdtContent>
                <w:r w:rsidR="00330F39" w:rsidRPr="00C94873">
                  <w:rPr>
                    <w:rFonts w:ascii="MS Gothic" w:eastAsia="MS Gothic" w:hAnsi="MS Gothic" w:cs="Arial" w:hint="eastAsia"/>
                    <w:color w:val="404040" w:themeColor="text1" w:themeTint="BF"/>
                    <w:sz w:val="16"/>
                    <w:szCs w:val="16"/>
                  </w:rPr>
                  <w:t>☐</w:t>
                </w:r>
              </w:sdtContent>
            </w:sdt>
            <w:r w:rsidR="00330F39" w:rsidRPr="00C94873">
              <w:rPr>
                <w:rFonts w:ascii="Arial" w:hAnsi="Arial" w:cs="Arial"/>
                <w:color w:val="404040" w:themeColor="text1" w:themeTint="BF"/>
                <w:sz w:val="16"/>
                <w:szCs w:val="16"/>
              </w:rPr>
              <w:t xml:space="preserve"> NO</w:t>
            </w:r>
          </w:p>
        </w:tc>
        <w:tc>
          <w:tcPr>
            <w:tcW w:w="1029" w:type="pct"/>
            <w:shd w:val="clear" w:color="auto" w:fill="auto"/>
          </w:tcPr>
          <w:p w14:paraId="1716148A" w14:textId="77777777" w:rsidR="00330F39" w:rsidRPr="00EA2368" w:rsidRDefault="00330F39" w:rsidP="00330F39">
            <w:pPr>
              <w:ind w:left="0" w:right="0" w:firstLine="0"/>
              <w:jc w:val="both"/>
              <w:rPr>
                <w:rFonts w:ascii="Arial" w:hAnsi="Arial" w:cs="Arial"/>
                <w:color w:val="404040" w:themeColor="text1" w:themeTint="BF"/>
                <w:sz w:val="18"/>
                <w:szCs w:val="18"/>
              </w:rPr>
            </w:pPr>
            <w:r w:rsidRPr="00EA2368">
              <w:rPr>
                <w:rFonts w:ascii="Arial" w:hAnsi="Arial" w:cs="Arial"/>
                <w:color w:val="404040" w:themeColor="text1" w:themeTint="BF"/>
                <w:sz w:val="18"/>
                <w:szCs w:val="18"/>
              </w:rPr>
              <w:fldChar w:fldCharType="begin">
                <w:ffData>
                  <w:name w:val="Text1"/>
                  <w:enabled/>
                  <w:calcOnExit w:val="0"/>
                  <w:textInput/>
                </w:ffData>
              </w:fldChar>
            </w:r>
            <w:r w:rsidRPr="00EA2368">
              <w:rPr>
                <w:rFonts w:ascii="Arial" w:hAnsi="Arial" w:cs="Arial"/>
                <w:color w:val="404040" w:themeColor="text1" w:themeTint="BF"/>
                <w:sz w:val="18"/>
                <w:szCs w:val="18"/>
              </w:rPr>
              <w:instrText xml:space="preserve"> FORMTEXT </w:instrText>
            </w:r>
            <w:r w:rsidRPr="00EA2368">
              <w:rPr>
                <w:rFonts w:ascii="Arial" w:hAnsi="Arial" w:cs="Arial"/>
                <w:color w:val="404040" w:themeColor="text1" w:themeTint="BF"/>
                <w:sz w:val="18"/>
                <w:szCs w:val="18"/>
              </w:rPr>
            </w:r>
            <w:r w:rsidRPr="00EA2368">
              <w:rPr>
                <w:rFonts w:ascii="Arial" w:hAnsi="Arial" w:cs="Arial"/>
                <w:color w:val="404040" w:themeColor="text1" w:themeTint="BF"/>
                <w:sz w:val="18"/>
                <w:szCs w:val="18"/>
              </w:rPr>
              <w:fldChar w:fldCharType="separate"/>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fldChar w:fldCharType="end"/>
            </w:r>
          </w:p>
        </w:tc>
        <w:tc>
          <w:tcPr>
            <w:tcW w:w="1029" w:type="pct"/>
          </w:tcPr>
          <w:p w14:paraId="451EC0A8" w14:textId="77777777" w:rsidR="00330F39" w:rsidRPr="00EA2368" w:rsidRDefault="00330F39" w:rsidP="00330F39">
            <w:pPr>
              <w:ind w:left="0" w:right="0" w:firstLine="0"/>
              <w:jc w:val="both"/>
              <w:rPr>
                <w:rFonts w:ascii="Arial" w:hAnsi="Arial" w:cs="Arial"/>
                <w:color w:val="404040" w:themeColor="text1" w:themeTint="BF"/>
                <w:sz w:val="18"/>
                <w:szCs w:val="18"/>
              </w:rPr>
            </w:pPr>
            <w:r w:rsidRPr="00EA2368">
              <w:rPr>
                <w:rFonts w:ascii="Arial" w:hAnsi="Arial" w:cs="Arial"/>
                <w:color w:val="404040" w:themeColor="text1" w:themeTint="BF"/>
                <w:sz w:val="18"/>
                <w:szCs w:val="18"/>
              </w:rPr>
              <w:fldChar w:fldCharType="begin">
                <w:ffData>
                  <w:name w:val="Text1"/>
                  <w:enabled/>
                  <w:calcOnExit w:val="0"/>
                  <w:textInput/>
                </w:ffData>
              </w:fldChar>
            </w:r>
            <w:r w:rsidRPr="00EA2368">
              <w:rPr>
                <w:rFonts w:ascii="Arial" w:hAnsi="Arial" w:cs="Arial"/>
                <w:color w:val="404040" w:themeColor="text1" w:themeTint="BF"/>
                <w:sz w:val="18"/>
                <w:szCs w:val="18"/>
              </w:rPr>
              <w:instrText xml:space="preserve"> FORMTEXT </w:instrText>
            </w:r>
            <w:r w:rsidRPr="00EA2368">
              <w:rPr>
                <w:rFonts w:ascii="Arial" w:hAnsi="Arial" w:cs="Arial"/>
                <w:color w:val="404040" w:themeColor="text1" w:themeTint="BF"/>
                <w:sz w:val="18"/>
                <w:szCs w:val="18"/>
              </w:rPr>
            </w:r>
            <w:r w:rsidRPr="00EA2368">
              <w:rPr>
                <w:rFonts w:ascii="Arial" w:hAnsi="Arial" w:cs="Arial"/>
                <w:color w:val="404040" w:themeColor="text1" w:themeTint="BF"/>
                <w:sz w:val="18"/>
                <w:szCs w:val="18"/>
              </w:rPr>
              <w:fldChar w:fldCharType="separate"/>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fldChar w:fldCharType="end"/>
            </w:r>
          </w:p>
        </w:tc>
      </w:tr>
    </w:tbl>
    <w:p w14:paraId="63A034FD" w14:textId="081A4308" w:rsidR="00B95900" w:rsidRDefault="00B95900">
      <w: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877"/>
        <w:gridCol w:w="1430"/>
        <w:gridCol w:w="1856"/>
        <w:gridCol w:w="1856"/>
      </w:tblGrid>
      <w:tr w:rsidR="00B95900" w:rsidRPr="00EA2368" w14:paraId="1D9051C6" w14:textId="77777777" w:rsidTr="0074322A">
        <w:trPr>
          <w:cantSplit/>
          <w:tblHeader/>
          <w:jc w:val="center"/>
        </w:trPr>
        <w:tc>
          <w:tcPr>
            <w:tcW w:w="2149" w:type="pct"/>
            <w:shd w:val="clear" w:color="auto" w:fill="F2F2F2" w:themeFill="background1" w:themeFillShade="F2"/>
          </w:tcPr>
          <w:p w14:paraId="413515C7" w14:textId="77777777" w:rsidR="00B95900" w:rsidRPr="00EA2368" w:rsidRDefault="00B95900" w:rsidP="0074322A">
            <w:pPr>
              <w:tabs>
                <w:tab w:val="left" w:pos="180"/>
              </w:tabs>
              <w:ind w:left="0" w:right="0" w:firstLine="0"/>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lastRenderedPageBreak/>
              <w:t>During this workplace task:</w:t>
            </w:r>
          </w:p>
        </w:tc>
        <w:tc>
          <w:tcPr>
            <w:tcW w:w="793" w:type="pct"/>
            <w:shd w:val="clear" w:color="auto" w:fill="F2F2F2" w:themeFill="background1" w:themeFillShade="F2"/>
          </w:tcPr>
          <w:p w14:paraId="2C91444B" w14:textId="77777777" w:rsidR="00B95900" w:rsidRPr="00EA2368" w:rsidRDefault="00B95900" w:rsidP="0074322A">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YES/NO</w:t>
            </w:r>
          </w:p>
        </w:tc>
        <w:tc>
          <w:tcPr>
            <w:tcW w:w="1029" w:type="pct"/>
            <w:shd w:val="clear" w:color="auto" w:fill="F2F2F2" w:themeFill="background1" w:themeFillShade="F2"/>
          </w:tcPr>
          <w:p w14:paraId="5BF5C949" w14:textId="77777777" w:rsidR="00B95900" w:rsidRPr="00EA2368" w:rsidRDefault="00B95900" w:rsidP="0074322A">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Date observed</w:t>
            </w:r>
          </w:p>
        </w:tc>
        <w:tc>
          <w:tcPr>
            <w:tcW w:w="1029" w:type="pct"/>
            <w:shd w:val="clear" w:color="auto" w:fill="F2F2F2" w:themeFill="background1" w:themeFillShade="F2"/>
          </w:tcPr>
          <w:p w14:paraId="7F37DFC4" w14:textId="77777777" w:rsidR="00B95900" w:rsidRPr="00EA2368" w:rsidRDefault="00B95900" w:rsidP="0074322A">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Assessor’s comments</w:t>
            </w:r>
          </w:p>
        </w:tc>
      </w:tr>
      <w:tr w:rsidR="00AB5B22" w:rsidRPr="00EA2368" w14:paraId="1DA9C072" w14:textId="77777777" w:rsidTr="0007017B">
        <w:trPr>
          <w:cantSplit/>
          <w:trHeight w:val="341"/>
          <w:jc w:val="center"/>
        </w:trPr>
        <w:tc>
          <w:tcPr>
            <w:tcW w:w="2149" w:type="pct"/>
            <w:shd w:val="clear" w:color="auto" w:fill="auto"/>
          </w:tcPr>
          <w:p w14:paraId="57D812E3" w14:textId="510FBBB0" w:rsidR="00AB5B22" w:rsidRPr="00EA2368" w:rsidRDefault="00AB5B22" w:rsidP="00EA2368">
            <w:pPr>
              <w:pStyle w:val="ListParagraph"/>
              <w:numPr>
                <w:ilvl w:val="0"/>
                <w:numId w:val="61"/>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follows organisational policies and procedures for assisting a person in taking their pre-packaged medication.</w:t>
            </w:r>
          </w:p>
          <w:p w14:paraId="175970D9" w14:textId="77777777" w:rsidR="00AB5B22" w:rsidRPr="00EA2368" w:rsidRDefault="00AB5B22" w:rsidP="00EA2368">
            <w:pPr>
              <w:pStyle w:val="ListParagraph"/>
              <w:tabs>
                <w:tab w:val="left" w:pos="180"/>
              </w:tabs>
              <w:ind w:right="0" w:firstLine="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assessor to contextualise the criteria below so that they align with the policies and procedures of the candidate’s organisation.</w:t>
            </w:r>
          </w:p>
        </w:tc>
        <w:tc>
          <w:tcPr>
            <w:tcW w:w="793" w:type="pct"/>
            <w:shd w:val="clear" w:color="auto" w:fill="auto"/>
          </w:tcPr>
          <w:p w14:paraId="5D4AFB43" w14:textId="77777777" w:rsidR="00AB5B22" w:rsidRPr="00EA2368" w:rsidRDefault="00AB5B22" w:rsidP="00EA2368">
            <w:pPr>
              <w:tabs>
                <w:tab w:val="left" w:pos="180"/>
              </w:tabs>
              <w:ind w:right="0"/>
              <w:jc w:val="center"/>
              <w:rPr>
                <w:rFonts w:ascii="Arial" w:hAnsi="Arial" w:cs="Arial"/>
                <w:color w:val="404040" w:themeColor="text1" w:themeTint="BF"/>
                <w:sz w:val="16"/>
                <w:szCs w:val="16"/>
              </w:rPr>
            </w:pPr>
          </w:p>
        </w:tc>
        <w:tc>
          <w:tcPr>
            <w:tcW w:w="1029" w:type="pct"/>
            <w:shd w:val="clear" w:color="auto" w:fill="auto"/>
          </w:tcPr>
          <w:p w14:paraId="20962FA7" w14:textId="77777777" w:rsidR="00AB5B22" w:rsidRPr="00EA2368" w:rsidRDefault="00AB5B22" w:rsidP="00EA2368">
            <w:pPr>
              <w:ind w:right="0"/>
              <w:jc w:val="both"/>
              <w:rPr>
                <w:rFonts w:ascii="Arial" w:hAnsi="Arial" w:cs="Arial"/>
                <w:color w:val="404040" w:themeColor="text1" w:themeTint="BF"/>
                <w:sz w:val="18"/>
                <w:szCs w:val="18"/>
              </w:rPr>
            </w:pPr>
          </w:p>
        </w:tc>
        <w:tc>
          <w:tcPr>
            <w:tcW w:w="1029" w:type="pct"/>
          </w:tcPr>
          <w:p w14:paraId="3CAEEC3D" w14:textId="77777777" w:rsidR="00AB5B22" w:rsidRPr="00EA2368" w:rsidRDefault="00AB5B22" w:rsidP="00EA2368">
            <w:pPr>
              <w:ind w:right="0"/>
              <w:jc w:val="both"/>
              <w:rPr>
                <w:rFonts w:ascii="Arial" w:hAnsi="Arial" w:cs="Arial"/>
                <w:color w:val="404040" w:themeColor="text1" w:themeTint="BF"/>
                <w:sz w:val="18"/>
                <w:szCs w:val="18"/>
              </w:rPr>
            </w:pPr>
          </w:p>
        </w:tc>
      </w:tr>
      <w:tr w:rsidR="00330F39" w:rsidRPr="00EA2368" w14:paraId="366FA109" w14:textId="77777777" w:rsidTr="0007017B">
        <w:trPr>
          <w:cantSplit/>
          <w:trHeight w:val="251"/>
          <w:jc w:val="center"/>
        </w:trPr>
        <w:tc>
          <w:tcPr>
            <w:tcW w:w="2149" w:type="pct"/>
            <w:shd w:val="clear" w:color="auto" w:fill="auto"/>
          </w:tcPr>
          <w:p w14:paraId="1448988E" w14:textId="77777777" w:rsidR="00330F39" w:rsidRPr="00EA2368" w:rsidRDefault="00330F39" w:rsidP="00330F39">
            <w:pPr>
              <w:pStyle w:val="ListParagraph"/>
              <w:numPr>
                <w:ilvl w:val="0"/>
                <w:numId w:val="57"/>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 xml:space="preserve">Checking expiration date. </w:t>
            </w:r>
          </w:p>
        </w:tc>
        <w:tc>
          <w:tcPr>
            <w:tcW w:w="793" w:type="pct"/>
            <w:shd w:val="clear" w:color="auto" w:fill="auto"/>
          </w:tcPr>
          <w:p w14:paraId="40112979" w14:textId="5484F0F6"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304167605"/>
                <w14:checkbox>
                  <w14:checked w14:val="0"/>
                  <w14:checkedState w14:val="2612" w14:font="MS Gothic"/>
                  <w14:uncheckedState w14:val="2610" w14:font="MS Gothic"/>
                </w14:checkbox>
              </w:sdtPr>
              <w:sdtEndPr/>
              <w:sdtContent>
                <w:r w:rsidR="00330F39" w:rsidRPr="00802D2D">
                  <w:rPr>
                    <w:rFonts w:ascii="MS Gothic" w:eastAsia="MS Gothic" w:hAnsi="MS Gothic" w:cs="Arial" w:hint="eastAsia"/>
                    <w:color w:val="404040" w:themeColor="text1" w:themeTint="BF"/>
                    <w:sz w:val="16"/>
                    <w:szCs w:val="16"/>
                  </w:rPr>
                  <w:t>☐</w:t>
                </w:r>
              </w:sdtContent>
            </w:sdt>
            <w:r w:rsidR="00330F39" w:rsidRPr="00802D2D">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050812889"/>
                <w14:checkbox>
                  <w14:checked w14:val="0"/>
                  <w14:checkedState w14:val="2612" w14:font="MS Gothic"/>
                  <w14:uncheckedState w14:val="2610" w14:font="MS Gothic"/>
                </w14:checkbox>
              </w:sdtPr>
              <w:sdtEndPr/>
              <w:sdtContent>
                <w:r w:rsidR="00330F39" w:rsidRPr="00802D2D">
                  <w:rPr>
                    <w:rFonts w:ascii="MS Gothic" w:eastAsia="MS Gothic" w:hAnsi="MS Gothic" w:cs="Arial" w:hint="eastAsia"/>
                    <w:color w:val="404040" w:themeColor="text1" w:themeTint="BF"/>
                    <w:sz w:val="16"/>
                    <w:szCs w:val="16"/>
                  </w:rPr>
                  <w:t>☐</w:t>
                </w:r>
              </w:sdtContent>
            </w:sdt>
            <w:r w:rsidR="00330F39" w:rsidRPr="00802D2D">
              <w:rPr>
                <w:rFonts w:ascii="Arial" w:hAnsi="Arial" w:cs="Arial"/>
                <w:color w:val="404040" w:themeColor="text1" w:themeTint="BF"/>
                <w:sz w:val="16"/>
                <w:szCs w:val="16"/>
              </w:rPr>
              <w:t xml:space="preserve"> NO</w:t>
            </w:r>
          </w:p>
        </w:tc>
        <w:tc>
          <w:tcPr>
            <w:tcW w:w="1029" w:type="pct"/>
            <w:shd w:val="clear" w:color="auto" w:fill="auto"/>
          </w:tcPr>
          <w:p w14:paraId="6D70CF09" w14:textId="77777777" w:rsidR="00330F39" w:rsidRPr="00EA2368" w:rsidRDefault="00330F39" w:rsidP="00330F39">
            <w:pPr>
              <w:ind w:left="0" w:right="0" w:firstLine="0"/>
              <w:jc w:val="both"/>
              <w:rPr>
                <w:rFonts w:ascii="Arial" w:hAnsi="Arial" w:cs="Arial"/>
                <w:color w:val="404040" w:themeColor="text1" w:themeTint="BF"/>
                <w:sz w:val="18"/>
                <w:szCs w:val="18"/>
              </w:rPr>
            </w:pPr>
            <w:r w:rsidRPr="00EA2368">
              <w:rPr>
                <w:rFonts w:ascii="Arial" w:hAnsi="Arial" w:cs="Arial"/>
                <w:color w:val="404040" w:themeColor="text1" w:themeTint="BF"/>
                <w:sz w:val="18"/>
                <w:szCs w:val="18"/>
              </w:rPr>
              <w:fldChar w:fldCharType="begin">
                <w:ffData>
                  <w:name w:val="Text1"/>
                  <w:enabled/>
                  <w:calcOnExit w:val="0"/>
                  <w:textInput/>
                </w:ffData>
              </w:fldChar>
            </w:r>
            <w:r w:rsidRPr="00EA2368">
              <w:rPr>
                <w:rFonts w:ascii="Arial" w:hAnsi="Arial" w:cs="Arial"/>
                <w:color w:val="404040" w:themeColor="text1" w:themeTint="BF"/>
                <w:sz w:val="18"/>
                <w:szCs w:val="18"/>
              </w:rPr>
              <w:instrText xml:space="preserve"> FORMTEXT </w:instrText>
            </w:r>
            <w:r w:rsidRPr="00EA2368">
              <w:rPr>
                <w:rFonts w:ascii="Arial" w:hAnsi="Arial" w:cs="Arial"/>
                <w:color w:val="404040" w:themeColor="text1" w:themeTint="BF"/>
                <w:sz w:val="18"/>
                <w:szCs w:val="18"/>
              </w:rPr>
            </w:r>
            <w:r w:rsidRPr="00EA2368">
              <w:rPr>
                <w:rFonts w:ascii="Arial" w:hAnsi="Arial" w:cs="Arial"/>
                <w:color w:val="404040" w:themeColor="text1" w:themeTint="BF"/>
                <w:sz w:val="18"/>
                <w:szCs w:val="18"/>
              </w:rPr>
              <w:fldChar w:fldCharType="separate"/>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fldChar w:fldCharType="end"/>
            </w:r>
          </w:p>
        </w:tc>
        <w:tc>
          <w:tcPr>
            <w:tcW w:w="1029" w:type="pct"/>
          </w:tcPr>
          <w:p w14:paraId="1BC3826F" w14:textId="77777777" w:rsidR="00330F39" w:rsidRPr="00EA2368" w:rsidRDefault="00330F39" w:rsidP="00330F39">
            <w:pPr>
              <w:ind w:left="0" w:right="0" w:firstLine="0"/>
              <w:jc w:val="both"/>
              <w:rPr>
                <w:rFonts w:ascii="Arial" w:hAnsi="Arial" w:cs="Arial"/>
                <w:color w:val="404040" w:themeColor="text1" w:themeTint="BF"/>
                <w:sz w:val="18"/>
                <w:szCs w:val="18"/>
              </w:rPr>
            </w:pPr>
            <w:r w:rsidRPr="00EA2368">
              <w:rPr>
                <w:rFonts w:ascii="Arial" w:hAnsi="Arial" w:cs="Arial"/>
                <w:color w:val="404040" w:themeColor="text1" w:themeTint="BF"/>
                <w:sz w:val="18"/>
                <w:szCs w:val="18"/>
              </w:rPr>
              <w:fldChar w:fldCharType="begin">
                <w:ffData>
                  <w:name w:val="Text1"/>
                  <w:enabled/>
                  <w:calcOnExit w:val="0"/>
                  <w:textInput/>
                </w:ffData>
              </w:fldChar>
            </w:r>
            <w:r w:rsidRPr="00EA2368">
              <w:rPr>
                <w:rFonts w:ascii="Arial" w:hAnsi="Arial" w:cs="Arial"/>
                <w:color w:val="404040" w:themeColor="text1" w:themeTint="BF"/>
                <w:sz w:val="18"/>
                <w:szCs w:val="18"/>
              </w:rPr>
              <w:instrText xml:space="preserve"> FORMTEXT </w:instrText>
            </w:r>
            <w:r w:rsidRPr="00EA2368">
              <w:rPr>
                <w:rFonts w:ascii="Arial" w:hAnsi="Arial" w:cs="Arial"/>
                <w:color w:val="404040" w:themeColor="text1" w:themeTint="BF"/>
                <w:sz w:val="18"/>
                <w:szCs w:val="18"/>
              </w:rPr>
            </w:r>
            <w:r w:rsidRPr="00EA2368">
              <w:rPr>
                <w:rFonts w:ascii="Arial" w:hAnsi="Arial" w:cs="Arial"/>
                <w:color w:val="404040" w:themeColor="text1" w:themeTint="BF"/>
                <w:sz w:val="18"/>
                <w:szCs w:val="18"/>
              </w:rPr>
              <w:fldChar w:fldCharType="separate"/>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fldChar w:fldCharType="end"/>
            </w:r>
          </w:p>
        </w:tc>
      </w:tr>
      <w:tr w:rsidR="00330F39" w:rsidRPr="00EA2368" w14:paraId="74BB2829" w14:textId="77777777" w:rsidTr="0007017B">
        <w:trPr>
          <w:cantSplit/>
          <w:trHeight w:val="251"/>
          <w:jc w:val="center"/>
        </w:trPr>
        <w:tc>
          <w:tcPr>
            <w:tcW w:w="2149" w:type="pct"/>
            <w:shd w:val="clear" w:color="auto" w:fill="auto"/>
          </w:tcPr>
          <w:p w14:paraId="73819F66" w14:textId="77777777" w:rsidR="00330F39" w:rsidRPr="00EA2368" w:rsidRDefault="00330F39" w:rsidP="00330F39">
            <w:pPr>
              <w:pStyle w:val="ListParagraph"/>
              <w:numPr>
                <w:ilvl w:val="0"/>
                <w:numId w:val="57"/>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Disposing expired medication.</w:t>
            </w:r>
          </w:p>
        </w:tc>
        <w:tc>
          <w:tcPr>
            <w:tcW w:w="793" w:type="pct"/>
            <w:shd w:val="clear" w:color="auto" w:fill="auto"/>
          </w:tcPr>
          <w:p w14:paraId="4ECCF0AF" w14:textId="4F436C64"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560873504"/>
                <w14:checkbox>
                  <w14:checked w14:val="0"/>
                  <w14:checkedState w14:val="2612" w14:font="MS Gothic"/>
                  <w14:uncheckedState w14:val="2610" w14:font="MS Gothic"/>
                </w14:checkbox>
              </w:sdtPr>
              <w:sdtEndPr/>
              <w:sdtContent>
                <w:r w:rsidR="00330F39" w:rsidRPr="00802D2D">
                  <w:rPr>
                    <w:rFonts w:ascii="MS Gothic" w:eastAsia="MS Gothic" w:hAnsi="MS Gothic" w:cs="Arial" w:hint="eastAsia"/>
                    <w:color w:val="404040" w:themeColor="text1" w:themeTint="BF"/>
                    <w:sz w:val="16"/>
                    <w:szCs w:val="16"/>
                  </w:rPr>
                  <w:t>☐</w:t>
                </w:r>
              </w:sdtContent>
            </w:sdt>
            <w:r w:rsidR="00330F39" w:rsidRPr="00802D2D">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378583728"/>
                <w14:checkbox>
                  <w14:checked w14:val="0"/>
                  <w14:checkedState w14:val="2612" w14:font="MS Gothic"/>
                  <w14:uncheckedState w14:val="2610" w14:font="MS Gothic"/>
                </w14:checkbox>
              </w:sdtPr>
              <w:sdtEndPr/>
              <w:sdtContent>
                <w:r w:rsidR="00330F39" w:rsidRPr="00802D2D">
                  <w:rPr>
                    <w:rFonts w:ascii="MS Gothic" w:eastAsia="MS Gothic" w:hAnsi="MS Gothic" w:cs="Arial" w:hint="eastAsia"/>
                    <w:color w:val="404040" w:themeColor="text1" w:themeTint="BF"/>
                    <w:sz w:val="16"/>
                    <w:szCs w:val="16"/>
                  </w:rPr>
                  <w:t>☐</w:t>
                </w:r>
              </w:sdtContent>
            </w:sdt>
            <w:r w:rsidR="00330F39" w:rsidRPr="00802D2D">
              <w:rPr>
                <w:rFonts w:ascii="Arial" w:hAnsi="Arial" w:cs="Arial"/>
                <w:color w:val="404040" w:themeColor="text1" w:themeTint="BF"/>
                <w:sz w:val="16"/>
                <w:szCs w:val="16"/>
              </w:rPr>
              <w:t xml:space="preserve"> NO</w:t>
            </w:r>
          </w:p>
        </w:tc>
        <w:tc>
          <w:tcPr>
            <w:tcW w:w="1029" w:type="pct"/>
            <w:shd w:val="clear" w:color="auto" w:fill="auto"/>
          </w:tcPr>
          <w:p w14:paraId="273A4151" w14:textId="77777777" w:rsidR="00330F39" w:rsidRPr="00EA2368" w:rsidRDefault="00330F39" w:rsidP="00330F39">
            <w:pPr>
              <w:ind w:left="0" w:right="0" w:firstLine="0"/>
              <w:jc w:val="both"/>
              <w:rPr>
                <w:rFonts w:ascii="Arial" w:hAnsi="Arial" w:cs="Arial"/>
                <w:color w:val="404040" w:themeColor="text1" w:themeTint="BF"/>
                <w:sz w:val="18"/>
                <w:szCs w:val="18"/>
              </w:rPr>
            </w:pPr>
            <w:r w:rsidRPr="00EA2368">
              <w:rPr>
                <w:rFonts w:ascii="Arial" w:hAnsi="Arial" w:cs="Arial"/>
                <w:color w:val="404040" w:themeColor="text1" w:themeTint="BF"/>
                <w:sz w:val="18"/>
                <w:szCs w:val="18"/>
              </w:rPr>
              <w:fldChar w:fldCharType="begin">
                <w:ffData>
                  <w:name w:val="Text1"/>
                  <w:enabled/>
                  <w:calcOnExit w:val="0"/>
                  <w:textInput/>
                </w:ffData>
              </w:fldChar>
            </w:r>
            <w:r w:rsidRPr="00EA2368">
              <w:rPr>
                <w:rFonts w:ascii="Arial" w:hAnsi="Arial" w:cs="Arial"/>
                <w:color w:val="404040" w:themeColor="text1" w:themeTint="BF"/>
                <w:sz w:val="18"/>
                <w:szCs w:val="18"/>
              </w:rPr>
              <w:instrText xml:space="preserve"> FORMTEXT </w:instrText>
            </w:r>
            <w:r w:rsidRPr="00EA2368">
              <w:rPr>
                <w:rFonts w:ascii="Arial" w:hAnsi="Arial" w:cs="Arial"/>
                <w:color w:val="404040" w:themeColor="text1" w:themeTint="BF"/>
                <w:sz w:val="18"/>
                <w:szCs w:val="18"/>
              </w:rPr>
            </w:r>
            <w:r w:rsidRPr="00EA2368">
              <w:rPr>
                <w:rFonts w:ascii="Arial" w:hAnsi="Arial" w:cs="Arial"/>
                <w:color w:val="404040" w:themeColor="text1" w:themeTint="BF"/>
                <w:sz w:val="18"/>
                <w:szCs w:val="18"/>
              </w:rPr>
              <w:fldChar w:fldCharType="separate"/>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fldChar w:fldCharType="end"/>
            </w:r>
          </w:p>
        </w:tc>
        <w:tc>
          <w:tcPr>
            <w:tcW w:w="1029" w:type="pct"/>
          </w:tcPr>
          <w:p w14:paraId="00E88ECE" w14:textId="77777777" w:rsidR="00330F39" w:rsidRPr="00EA2368" w:rsidRDefault="00330F39" w:rsidP="00330F39">
            <w:pPr>
              <w:ind w:left="0" w:right="0" w:firstLine="0"/>
              <w:jc w:val="both"/>
              <w:rPr>
                <w:rFonts w:ascii="Arial" w:hAnsi="Arial" w:cs="Arial"/>
                <w:color w:val="404040" w:themeColor="text1" w:themeTint="BF"/>
                <w:sz w:val="18"/>
                <w:szCs w:val="18"/>
              </w:rPr>
            </w:pPr>
            <w:r w:rsidRPr="00EA2368">
              <w:rPr>
                <w:rFonts w:ascii="Arial" w:hAnsi="Arial" w:cs="Arial"/>
                <w:color w:val="404040" w:themeColor="text1" w:themeTint="BF"/>
                <w:sz w:val="18"/>
                <w:szCs w:val="18"/>
              </w:rPr>
              <w:fldChar w:fldCharType="begin">
                <w:ffData>
                  <w:name w:val="Text1"/>
                  <w:enabled/>
                  <w:calcOnExit w:val="0"/>
                  <w:textInput/>
                </w:ffData>
              </w:fldChar>
            </w:r>
            <w:r w:rsidRPr="00EA2368">
              <w:rPr>
                <w:rFonts w:ascii="Arial" w:hAnsi="Arial" w:cs="Arial"/>
                <w:color w:val="404040" w:themeColor="text1" w:themeTint="BF"/>
                <w:sz w:val="18"/>
                <w:szCs w:val="18"/>
              </w:rPr>
              <w:instrText xml:space="preserve"> FORMTEXT </w:instrText>
            </w:r>
            <w:r w:rsidRPr="00EA2368">
              <w:rPr>
                <w:rFonts w:ascii="Arial" w:hAnsi="Arial" w:cs="Arial"/>
                <w:color w:val="404040" w:themeColor="text1" w:themeTint="BF"/>
                <w:sz w:val="18"/>
                <w:szCs w:val="18"/>
              </w:rPr>
            </w:r>
            <w:r w:rsidRPr="00EA2368">
              <w:rPr>
                <w:rFonts w:ascii="Arial" w:hAnsi="Arial" w:cs="Arial"/>
                <w:color w:val="404040" w:themeColor="text1" w:themeTint="BF"/>
                <w:sz w:val="18"/>
                <w:szCs w:val="18"/>
              </w:rPr>
              <w:fldChar w:fldCharType="separate"/>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fldChar w:fldCharType="end"/>
            </w:r>
          </w:p>
        </w:tc>
      </w:tr>
      <w:tr w:rsidR="00330F39" w:rsidRPr="00EA2368" w14:paraId="01B6C07C" w14:textId="77777777" w:rsidTr="0007017B">
        <w:trPr>
          <w:cantSplit/>
          <w:trHeight w:val="251"/>
          <w:jc w:val="center"/>
        </w:trPr>
        <w:tc>
          <w:tcPr>
            <w:tcW w:w="2149" w:type="pct"/>
            <w:shd w:val="clear" w:color="auto" w:fill="auto"/>
          </w:tcPr>
          <w:p w14:paraId="4B0096FE" w14:textId="77777777" w:rsidR="00330F39" w:rsidRPr="00EA2368" w:rsidRDefault="00330F39" w:rsidP="00330F39">
            <w:pPr>
              <w:pStyle w:val="ListParagraph"/>
              <w:numPr>
                <w:ilvl w:val="0"/>
                <w:numId w:val="57"/>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Documentation of administration in the medication chart.</w:t>
            </w:r>
          </w:p>
        </w:tc>
        <w:tc>
          <w:tcPr>
            <w:tcW w:w="793" w:type="pct"/>
            <w:shd w:val="clear" w:color="auto" w:fill="auto"/>
          </w:tcPr>
          <w:p w14:paraId="70AD7B71" w14:textId="6EF7A958"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499161062"/>
                <w14:checkbox>
                  <w14:checked w14:val="0"/>
                  <w14:checkedState w14:val="2612" w14:font="MS Gothic"/>
                  <w14:uncheckedState w14:val="2610" w14:font="MS Gothic"/>
                </w14:checkbox>
              </w:sdtPr>
              <w:sdtEndPr/>
              <w:sdtContent>
                <w:r w:rsidR="00330F39" w:rsidRPr="00802D2D">
                  <w:rPr>
                    <w:rFonts w:ascii="MS Gothic" w:eastAsia="MS Gothic" w:hAnsi="MS Gothic" w:cs="Arial" w:hint="eastAsia"/>
                    <w:color w:val="404040" w:themeColor="text1" w:themeTint="BF"/>
                    <w:sz w:val="16"/>
                    <w:szCs w:val="16"/>
                  </w:rPr>
                  <w:t>☐</w:t>
                </w:r>
              </w:sdtContent>
            </w:sdt>
            <w:r w:rsidR="00330F39" w:rsidRPr="00802D2D">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451906544"/>
                <w14:checkbox>
                  <w14:checked w14:val="0"/>
                  <w14:checkedState w14:val="2612" w14:font="MS Gothic"/>
                  <w14:uncheckedState w14:val="2610" w14:font="MS Gothic"/>
                </w14:checkbox>
              </w:sdtPr>
              <w:sdtEndPr/>
              <w:sdtContent>
                <w:r w:rsidR="00330F39" w:rsidRPr="00802D2D">
                  <w:rPr>
                    <w:rFonts w:ascii="MS Gothic" w:eastAsia="MS Gothic" w:hAnsi="MS Gothic" w:cs="Arial" w:hint="eastAsia"/>
                    <w:color w:val="404040" w:themeColor="text1" w:themeTint="BF"/>
                    <w:sz w:val="16"/>
                    <w:szCs w:val="16"/>
                  </w:rPr>
                  <w:t>☐</w:t>
                </w:r>
              </w:sdtContent>
            </w:sdt>
            <w:r w:rsidR="00330F39" w:rsidRPr="00802D2D">
              <w:rPr>
                <w:rFonts w:ascii="Arial" w:hAnsi="Arial" w:cs="Arial"/>
                <w:color w:val="404040" w:themeColor="text1" w:themeTint="BF"/>
                <w:sz w:val="16"/>
                <w:szCs w:val="16"/>
              </w:rPr>
              <w:t xml:space="preserve"> NO</w:t>
            </w:r>
          </w:p>
        </w:tc>
        <w:tc>
          <w:tcPr>
            <w:tcW w:w="1029" w:type="pct"/>
            <w:shd w:val="clear" w:color="auto" w:fill="auto"/>
          </w:tcPr>
          <w:p w14:paraId="4A6590D7" w14:textId="77777777" w:rsidR="00330F39" w:rsidRPr="00EA2368" w:rsidRDefault="00330F39" w:rsidP="00330F39">
            <w:pPr>
              <w:ind w:left="0" w:right="0" w:firstLine="0"/>
              <w:jc w:val="both"/>
              <w:rPr>
                <w:rFonts w:ascii="Arial" w:hAnsi="Arial" w:cs="Arial"/>
                <w:color w:val="404040" w:themeColor="text1" w:themeTint="BF"/>
                <w:sz w:val="18"/>
                <w:szCs w:val="18"/>
              </w:rPr>
            </w:pPr>
            <w:r w:rsidRPr="00EA2368">
              <w:rPr>
                <w:rFonts w:ascii="Arial" w:hAnsi="Arial" w:cs="Arial"/>
                <w:color w:val="404040" w:themeColor="text1" w:themeTint="BF"/>
                <w:sz w:val="18"/>
                <w:szCs w:val="18"/>
              </w:rPr>
              <w:fldChar w:fldCharType="begin">
                <w:ffData>
                  <w:name w:val="Text1"/>
                  <w:enabled/>
                  <w:calcOnExit w:val="0"/>
                  <w:textInput/>
                </w:ffData>
              </w:fldChar>
            </w:r>
            <w:r w:rsidRPr="00EA2368">
              <w:rPr>
                <w:rFonts w:ascii="Arial" w:hAnsi="Arial" w:cs="Arial"/>
                <w:color w:val="404040" w:themeColor="text1" w:themeTint="BF"/>
                <w:sz w:val="18"/>
                <w:szCs w:val="18"/>
              </w:rPr>
              <w:instrText xml:space="preserve"> FORMTEXT </w:instrText>
            </w:r>
            <w:r w:rsidRPr="00EA2368">
              <w:rPr>
                <w:rFonts w:ascii="Arial" w:hAnsi="Arial" w:cs="Arial"/>
                <w:color w:val="404040" w:themeColor="text1" w:themeTint="BF"/>
                <w:sz w:val="18"/>
                <w:szCs w:val="18"/>
              </w:rPr>
            </w:r>
            <w:r w:rsidRPr="00EA2368">
              <w:rPr>
                <w:rFonts w:ascii="Arial" w:hAnsi="Arial" w:cs="Arial"/>
                <w:color w:val="404040" w:themeColor="text1" w:themeTint="BF"/>
                <w:sz w:val="18"/>
                <w:szCs w:val="18"/>
              </w:rPr>
              <w:fldChar w:fldCharType="separate"/>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fldChar w:fldCharType="end"/>
            </w:r>
          </w:p>
        </w:tc>
        <w:tc>
          <w:tcPr>
            <w:tcW w:w="1029" w:type="pct"/>
          </w:tcPr>
          <w:p w14:paraId="35726C6F" w14:textId="77777777" w:rsidR="00330F39" w:rsidRPr="00EA2368" w:rsidRDefault="00330F39" w:rsidP="00330F39">
            <w:pPr>
              <w:ind w:left="0" w:right="0" w:firstLine="0"/>
              <w:jc w:val="both"/>
              <w:rPr>
                <w:rFonts w:ascii="Arial" w:hAnsi="Arial" w:cs="Arial"/>
                <w:color w:val="404040" w:themeColor="text1" w:themeTint="BF"/>
                <w:sz w:val="18"/>
                <w:szCs w:val="18"/>
              </w:rPr>
            </w:pPr>
            <w:r w:rsidRPr="00EA2368">
              <w:rPr>
                <w:rFonts w:ascii="Arial" w:hAnsi="Arial" w:cs="Arial"/>
                <w:color w:val="404040" w:themeColor="text1" w:themeTint="BF"/>
                <w:sz w:val="18"/>
                <w:szCs w:val="18"/>
              </w:rPr>
              <w:fldChar w:fldCharType="begin">
                <w:ffData>
                  <w:name w:val="Text1"/>
                  <w:enabled/>
                  <w:calcOnExit w:val="0"/>
                  <w:textInput/>
                </w:ffData>
              </w:fldChar>
            </w:r>
            <w:r w:rsidRPr="00EA2368">
              <w:rPr>
                <w:rFonts w:ascii="Arial" w:hAnsi="Arial" w:cs="Arial"/>
                <w:color w:val="404040" w:themeColor="text1" w:themeTint="BF"/>
                <w:sz w:val="18"/>
                <w:szCs w:val="18"/>
              </w:rPr>
              <w:instrText xml:space="preserve"> FORMTEXT </w:instrText>
            </w:r>
            <w:r w:rsidRPr="00EA2368">
              <w:rPr>
                <w:rFonts w:ascii="Arial" w:hAnsi="Arial" w:cs="Arial"/>
                <w:color w:val="404040" w:themeColor="text1" w:themeTint="BF"/>
                <w:sz w:val="18"/>
                <w:szCs w:val="18"/>
              </w:rPr>
            </w:r>
            <w:r w:rsidRPr="00EA2368">
              <w:rPr>
                <w:rFonts w:ascii="Arial" w:hAnsi="Arial" w:cs="Arial"/>
                <w:color w:val="404040" w:themeColor="text1" w:themeTint="BF"/>
                <w:sz w:val="18"/>
                <w:szCs w:val="18"/>
              </w:rPr>
              <w:fldChar w:fldCharType="separate"/>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fldChar w:fldCharType="end"/>
            </w:r>
          </w:p>
        </w:tc>
      </w:tr>
      <w:tr w:rsidR="00330F39" w:rsidRPr="00EA2368" w14:paraId="1C174AF0" w14:textId="77777777" w:rsidTr="0007017B">
        <w:trPr>
          <w:cantSplit/>
          <w:trHeight w:val="251"/>
          <w:jc w:val="center"/>
        </w:trPr>
        <w:tc>
          <w:tcPr>
            <w:tcW w:w="2149" w:type="pct"/>
            <w:shd w:val="clear" w:color="auto" w:fill="auto"/>
          </w:tcPr>
          <w:p w14:paraId="5B030693" w14:textId="77777777" w:rsidR="00330F39" w:rsidRPr="00EA2368" w:rsidRDefault="00330F39" w:rsidP="00330F39">
            <w:pPr>
              <w:pStyle w:val="ListParagraph"/>
              <w:numPr>
                <w:ilvl w:val="0"/>
                <w:numId w:val="57"/>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Consulting with the health professional directly if there are issues or concerns regarding the directions provided.</w:t>
            </w:r>
          </w:p>
        </w:tc>
        <w:tc>
          <w:tcPr>
            <w:tcW w:w="793" w:type="pct"/>
            <w:shd w:val="clear" w:color="auto" w:fill="auto"/>
          </w:tcPr>
          <w:p w14:paraId="1E2011B8" w14:textId="269C59C3"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985008598"/>
                <w14:checkbox>
                  <w14:checked w14:val="0"/>
                  <w14:checkedState w14:val="2612" w14:font="MS Gothic"/>
                  <w14:uncheckedState w14:val="2610" w14:font="MS Gothic"/>
                </w14:checkbox>
              </w:sdtPr>
              <w:sdtEndPr/>
              <w:sdtContent>
                <w:r w:rsidR="00330F39" w:rsidRPr="00802D2D">
                  <w:rPr>
                    <w:rFonts w:ascii="MS Gothic" w:eastAsia="MS Gothic" w:hAnsi="MS Gothic" w:cs="Arial" w:hint="eastAsia"/>
                    <w:color w:val="404040" w:themeColor="text1" w:themeTint="BF"/>
                    <w:sz w:val="16"/>
                    <w:szCs w:val="16"/>
                  </w:rPr>
                  <w:t>☐</w:t>
                </w:r>
              </w:sdtContent>
            </w:sdt>
            <w:r w:rsidR="00330F39" w:rsidRPr="00802D2D">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368566008"/>
                <w14:checkbox>
                  <w14:checked w14:val="0"/>
                  <w14:checkedState w14:val="2612" w14:font="MS Gothic"/>
                  <w14:uncheckedState w14:val="2610" w14:font="MS Gothic"/>
                </w14:checkbox>
              </w:sdtPr>
              <w:sdtEndPr/>
              <w:sdtContent>
                <w:r w:rsidR="00330F39" w:rsidRPr="00802D2D">
                  <w:rPr>
                    <w:rFonts w:ascii="MS Gothic" w:eastAsia="MS Gothic" w:hAnsi="MS Gothic" w:cs="Arial" w:hint="eastAsia"/>
                    <w:color w:val="404040" w:themeColor="text1" w:themeTint="BF"/>
                    <w:sz w:val="16"/>
                    <w:szCs w:val="16"/>
                  </w:rPr>
                  <w:t>☐</w:t>
                </w:r>
              </w:sdtContent>
            </w:sdt>
            <w:r w:rsidR="00330F39" w:rsidRPr="00802D2D">
              <w:rPr>
                <w:rFonts w:ascii="Arial" w:hAnsi="Arial" w:cs="Arial"/>
                <w:color w:val="404040" w:themeColor="text1" w:themeTint="BF"/>
                <w:sz w:val="16"/>
                <w:szCs w:val="16"/>
              </w:rPr>
              <w:t xml:space="preserve"> NO</w:t>
            </w:r>
          </w:p>
        </w:tc>
        <w:tc>
          <w:tcPr>
            <w:tcW w:w="1029" w:type="pct"/>
            <w:shd w:val="clear" w:color="auto" w:fill="auto"/>
          </w:tcPr>
          <w:p w14:paraId="4F5481EE" w14:textId="77777777" w:rsidR="00330F39" w:rsidRPr="00EA2368" w:rsidRDefault="00330F39" w:rsidP="00330F39">
            <w:pPr>
              <w:ind w:left="0" w:right="0" w:firstLine="0"/>
              <w:jc w:val="both"/>
              <w:rPr>
                <w:rFonts w:ascii="Arial" w:hAnsi="Arial" w:cs="Arial"/>
                <w:color w:val="404040" w:themeColor="text1" w:themeTint="BF"/>
                <w:sz w:val="18"/>
                <w:szCs w:val="18"/>
              </w:rPr>
            </w:pPr>
            <w:r w:rsidRPr="00EA2368">
              <w:rPr>
                <w:rFonts w:ascii="Arial" w:hAnsi="Arial" w:cs="Arial"/>
                <w:color w:val="404040" w:themeColor="text1" w:themeTint="BF"/>
                <w:sz w:val="18"/>
                <w:szCs w:val="18"/>
              </w:rPr>
              <w:fldChar w:fldCharType="begin">
                <w:ffData>
                  <w:name w:val="Text1"/>
                  <w:enabled/>
                  <w:calcOnExit w:val="0"/>
                  <w:textInput/>
                </w:ffData>
              </w:fldChar>
            </w:r>
            <w:r w:rsidRPr="00EA2368">
              <w:rPr>
                <w:rFonts w:ascii="Arial" w:hAnsi="Arial" w:cs="Arial"/>
                <w:color w:val="404040" w:themeColor="text1" w:themeTint="BF"/>
                <w:sz w:val="18"/>
                <w:szCs w:val="18"/>
              </w:rPr>
              <w:instrText xml:space="preserve"> FORMTEXT </w:instrText>
            </w:r>
            <w:r w:rsidRPr="00EA2368">
              <w:rPr>
                <w:rFonts w:ascii="Arial" w:hAnsi="Arial" w:cs="Arial"/>
                <w:color w:val="404040" w:themeColor="text1" w:themeTint="BF"/>
                <w:sz w:val="18"/>
                <w:szCs w:val="18"/>
              </w:rPr>
            </w:r>
            <w:r w:rsidRPr="00EA2368">
              <w:rPr>
                <w:rFonts w:ascii="Arial" w:hAnsi="Arial" w:cs="Arial"/>
                <w:color w:val="404040" w:themeColor="text1" w:themeTint="BF"/>
                <w:sz w:val="18"/>
                <w:szCs w:val="18"/>
              </w:rPr>
              <w:fldChar w:fldCharType="separate"/>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fldChar w:fldCharType="end"/>
            </w:r>
          </w:p>
        </w:tc>
        <w:tc>
          <w:tcPr>
            <w:tcW w:w="1029" w:type="pct"/>
          </w:tcPr>
          <w:p w14:paraId="7809693D" w14:textId="77777777" w:rsidR="00330F39" w:rsidRPr="00EA2368" w:rsidRDefault="00330F39" w:rsidP="00330F39">
            <w:pPr>
              <w:ind w:left="0" w:right="0" w:firstLine="0"/>
              <w:jc w:val="both"/>
              <w:rPr>
                <w:rFonts w:ascii="Arial" w:hAnsi="Arial" w:cs="Arial"/>
                <w:color w:val="404040" w:themeColor="text1" w:themeTint="BF"/>
                <w:sz w:val="18"/>
                <w:szCs w:val="18"/>
              </w:rPr>
            </w:pPr>
            <w:r w:rsidRPr="00EA2368">
              <w:rPr>
                <w:rFonts w:ascii="Arial" w:hAnsi="Arial" w:cs="Arial"/>
                <w:color w:val="404040" w:themeColor="text1" w:themeTint="BF"/>
                <w:sz w:val="18"/>
                <w:szCs w:val="18"/>
              </w:rPr>
              <w:fldChar w:fldCharType="begin">
                <w:ffData>
                  <w:name w:val="Text1"/>
                  <w:enabled/>
                  <w:calcOnExit w:val="0"/>
                  <w:textInput/>
                </w:ffData>
              </w:fldChar>
            </w:r>
            <w:r w:rsidRPr="00EA2368">
              <w:rPr>
                <w:rFonts w:ascii="Arial" w:hAnsi="Arial" w:cs="Arial"/>
                <w:color w:val="404040" w:themeColor="text1" w:themeTint="BF"/>
                <w:sz w:val="18"/>
                <w:szCs w:val="18"/>
              </w:rPr>
              <w:instrText xml:space="preserve"> FORMTEXT </w:instrText>
            </w:r>
            <w:r w:rsidRPr="00EA2368">
              <w:rPr>
                <w:rFonts w:ascii="Arial" w:hAnsi="Arial" w:cs="Arial"/>
                <w:color w:val="404040" w:themeColor="text1" w:themeTint="BF"/>
                <w:sz w:val="18"/>
                <w:szCs w:val="18"/>
              </w:rPr>
            </w:r>
            <w:r w:rsidRPr="00EA2368">
              <w:rPr>
                <w:rFonts w:ascii="Arial" w:hAnsi="Arial" w:cs="Arial"/>
                <w:color w:val="404040" w:themeColor="text1" w:themeTint="BF"/>
                <w:sz w:val="18"/>
                <w:szCs w:val="18"/>
              </w:rPr>
              <w:fldChar w:fldCharType="separate"/>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fldChar w:fldCharType="end"/>
            </w:r>
          </w:p>
        </w:tc>
      </w:tr>
      <w:tr w:rsidR="00AB5B22" w:rsidRPr="00EA2368" w14:paraId="27B98593" w14:textId="77777777" w:rsidTr="0007017B">
        <w:trPr>
          <w:cantSplit/>
          <w:trHeight w:val="341"/>
          <w:jc w:val="center"/>
        </w:trPr>
        <w:tc>
          <w:tcPr>
            <w:tcW w:w="2149" w:type="pct"/>
            <w:shd w:val="clear" w:color="auto" w:fill="auto"/>
          </w:tcPr>
          <w:p w14:paraId="44A2A3BE" w14:textId="77777777" w:rsidR="00AB5B22" w:rsidRPr="00EA2368" w:rsidRDefault="00AB5B22" w:rsidP="00EA2368">
            <w:pPr>
              <w:pStyle w:val="ListParagraph"/>
              <w:numPr>
                <w:ilvl w:val="0"/>
                <w:numId w:val="61"/>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follows legislative requirements for assisting a person in taking their pre-packaged medication.</w:t>
            </w:r>
          </w:p>
          <w:p w14:paraId="2E707F99" w14:textId="77777777" w:rsidR="00AB5B22" w:rsidRPr="00EA2368" w:rsidRDefault="00AB5B22" w:rsidP="00EA2368">
            <w:pPr>
              <w:pStyle w:val="ListParagraph"/>
              <w:tabs>
                <w:tab w:val="left" w:pos="180"/>
              </w:tabs>
              <w:ind w:right="0" w:firstLine="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assessor to contextualise the criteria below so that they align with the relevant legislative requirements.</w:t>
            </w:r>
          </w:p>
        </w:tc>
        <w:tc>
          <w:tcPr>
            <w:tcW w:w="793" w:type="pct"/>
            <w:shd w:val="clear" w:color="auto" w:fill="auto"/>
          </w:tcPr>
          <w:p w14:paraId="2CDBE6AD" w14:textId="77777777" w:rsidR="00AB5B22" w:rsidRPr="00EA2368" w:rsidRDefault="00AB5B22" w:rsidP="00EA2368">
            <w:pPr>
              <w:tabs>
                <w:tab w:val="left" w:pos="180"/>
              </w:tabs>
              <w:ind w:right="0"/>
              <w:jc w:val="center"/>
              <w:rPr>
                <w:rFonts w:ascii="Arial" w:hAnsi="Arial" w:cs="Arial"/>
                <w:color w:val="404040" w:themeColor="text1" w:themeTint="BF"/>
                <w:sz w:val="16"/>
                <w:szCs w:val="16"/>
              </w:rPr>
            </w:pPr>
          </w:p>
        </w:tc>
        <w:tc>
          <w:tcPr>
            <w:tcW w:w="1029" w:type="pct"/>
            <w:shd w:val="clear" w:color="auto" w:fill="auto"/>
          </w:tcPr>
          <w:p w14:paraId="0B2D4960" w14:textId="77777777" w:rsidR="00AB5B22" w:rsidRPr="00EA2368" w:rsidRDefault="00AB5B22" w:rsidP="00EA2368">
            <w:pPr>
              <w:ind w:right="0"/>
              <w:jc w:val="both"/>
              <w:rPr>
                <w:rFonts w:ascii="Arial" w:hAnsi="Arial" w:cs="Arial"/>
                <w:color w:val="404040" w:themeColor="text1" w:themeTint="BF"/>
                <w:sz w:val="18"/>
                <w:szCs w:val="18"/>
              </w:rPr>
            </w:pPr>
          </w:p>
        </w:tc>
        <w:tc>
          <w:tcPr>
            <w:tcW w:w="1029" w:type="pct"/>
          </w:tcPr>
          <w:p w14:paraId="6364A923" w14:textId="77777777" w:rsidR="00AB5B22" w:rsidRPr="00EA2368" w:rsidRDefault="00AB5B22" w:rsidP="00EA2368">
            <w:pPr>
              <w:ind w:right="0"/>
              <w:jc w:val="both"/>
              <w:rPr>
                <w:rFonts w:ascii="Arial" w:hAnsi="Arial" w:cs="Arial"/>
                <w:color w:val="404040" w:themeColor="text1" w:themeTint="BF"/>
                <w:sz w:val="18"/>
                <w:szCs w:val="18"/>
              </w:rPr>
            </w:pPr>
          </w:p>
        </w:tc>
      </w:tr>
      <w:tr w:rsidR="00AB5B22" w:rsidRPr="00EA2368" w14:paraId="1AD817ED" w14:textId="77777777" w:rsidTr="0007017B">
        <w:trPr>
          <w:cantSplit/>
          <w:trHeight w:val="251"/>
          <w:jc w:val="center"/>
        </w:trPr>
        <w:tc>
          <w:tcPr>
            <w:tcW w:w="2149" w:type="pct"/>
            <w:shd w:val="clear" w:color="auto" w:fill="auto"/>
          </w:tcPr>
          <w:p w14:paraId="1346146C" w14:textId="77777777" w:rsidR="00AB5B22" w:rsidRPr="00EA2368" w:rsidRDefault="00AB5B22" w:rsidP="00EA2368">
            <w:pPr>
              <w:pStyle w:val="ListParagraph"/>
              <w:numPr>
                <w:ilvl w:val="0"/>
                <w:numId w:val="58"/>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Right to be educated</w:t>
            </w:r>
          </w:p>
          <w:p w14:paraId="028A39AC" w14:textId="77777777" w:rsidR="00AB5B22" w:rsidRPr="00EA2368" w:rsidRDefault="00AB5B22" w:rsidP="00EA2368">
            <w:pPr>
              <w:pStyle w:val="ListParagraph"/>
              <w:tabs>
                <w:tab w:val="left" w:pos="180"/>
              </w:tabs>
              <w:ind w:left="1440" w:right="0" w:firstLine="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explains the following to the client:</w:t>
            </w:r>
          </w:p>
        </w:tc>
        <w:tc>
          <w:tcPr>
            <w:tcW w:w="793" w:type="pct"/>
            <w:shd w:val="clear" w:color="auto" w:fill="auto"/>
          </w:tcPr>
          <w:p w14:paraId="0BD32513" w14:textId="77777777" w:rsidR="00AB5B22" w:rsidRPr="00EA2368" w:rsidRDefault="00AB5B22" w:rsidP="00EA2368">
            <w:pPr>
              <w:tabs>
                <w:tab w:val="left" w:pos="180"/>
              </w:tabs>
              <w:ind w:left="0" w:right="0" w:firstLine="0"/>
              <w:jc w:val="center"/>
              <w:rPr>
                <w:rFonts w:ascii="Arial" w:hAnsi="Arial" w:cs="Arial"/>
                <w:color w:val="404040" w:themeColor="text1" w:themeTint="BF"/>
                <w:sz w:val="16"/>
                <w:szCs w:val="16"/>
              </w:rPr>
            </w:pPr>
          </w:p>
        </w:tc>
        <w:tc>
          <w:tcPr>
            <w:tcW w:w="1029" w:type="pct"/>
            <w:shd w:val="clear" w:color="auto" w:fill="auto"/>
          </w:tcPr>
          <w:p w14:paraId="3E41F61D" w14:textId="77777777" w:rsidR="00AB5B22" w:rsidRPr="00EA2368" w:rsidRDefault="00AB5B22" w:rsidP="00EA2368">
            <w:pPr>
              <w:ind w:left="0" w:right="0" w:firstLine="0"/>
              <w:jc w:val="both"/>
              <w:rPr>
                <w:rFonts w:ascii="Arial" w:hAnsi="Arial" w:cs="Arial"/>
                <w:color w:val="404040" w:themeColor="text1" w:themeTint="BF"/>
                <w:sz w:val="18"/>
                <w:szCs w:val="18"/>
              </w:rPr>
            </w:pPr>
          </w:p>
        </w:tc>
        <w:tc>
          <w:tcPr>
            <w:tcW w:w="1029" w:type="pct"/>
          </w:tcPr>
          <w:p w14:paraId="038B8774" w14:textId="77777777" w:rsidR="00AB5B22" w:rsidRPr="00EA2368" w:rsidRDefault="00AB5B22" w:rsidP="00EA2368">
            <w:pPr>
              <w:ind w:left="0" w:right="0" w:firstLine="0"/>
              <w:jc w:val="both"/>
              <w:rPr>
                <w:rFonts w:ascii="Arial" w:hAnsi="Arial" w:cs="Arial"/>
                <w:color w:val="404040" w:themeColor="text1" w:themeTint="BF"/>
                <w:sz w:val="18"/>
                <w:szCs w:val="18"/>
              </w:rPr>
            </w:pPr>
          </w:p>
        </w:tc>
      </w:tr>
      <w:tr w:rsidR="00330F39" w:rsidRPr="00EA2368" w14:paraId="58BD27E4" w14:textId="77777777" w:rsidTr="0007017B">
        <w:trPr>
          <w:cantSplit/>
          <w:trHeight w:val="251"/>
          <w:jc w:val="center"/>
        </w:trPr>
        <w:tc>
          <w:tcPr>
            <w:tcW w:w="2149" w:type="pct"/>
            <w:shd w:val="clear" w:color="auto" w:fill="auto"/>
          </w:tcPr>
          <w:p w14:paraId="6F1AAE12" w14:textId="77777777" w:rsidR="00330F39" w:rsidRPr="00EA2368" w:rsidRDefault="00330F39" w:rsidP="00330F39">
            <w:pPr>
              <w:pStyle w:val="ListParagraph"/>
              <w:numPr>
                <w:ilvl w:val="0"/>
                <w:numId w:val="59"/>
              </w:numPr>
              <w:tabs>
                <w:tab w:val="left" w:pos="180"/>
              </w:tabs>
              <w:ind w:left="1860" w:right="0" w:hanging="357"/>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medication they are taking</w:t>
            </w:r>
          </w:p>
        </w:tc>
        <w:tc>
          <w:tcPr>
            <w:tcW w:w="793" w:type="pct"/>
            <w:shd w:val="clear" w:color="auto" w:fill="auto"/>
          </w:tcPr>
          <w:p w14:paraId="6D94D39C" w14:textId="6F23434E"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556782318"/>
                <w14:checkbox>
                  <w14:checked w14:val="0"/>
                  <w14:checkedState w14:val="2612" w14:font="MS Gothic"/>
                  <w14:uncheckedState w14:val="2610" w14:font="MS Gothic"/>
                </w14:checkbox>
              </w:sdtPr>
              <w:sdtEndPr/>
              <w:sdtContent>
                <w:r w:rsidR="00330F39" w:rsidRPr="009F0DED">
                  <w:rPr>
                    <w:rFonts w:ascii="MS Gothic" w:eastAsia="MS Gothic" w:hAnsi="MS Gothic" w:cs="Arial" w:hint="eastAsia"/>
                    <w:color w:val="404040" w:themeColor="text1" w:themeTint="BF"/>
                    <w:sz w:val="16"/>
                    <w:szCs w:val="16"/>
                  </w:rPr>
                  <w:t>☐</w:t>
                </w:r>
              </w:sdtContent>
            </w:sdt>
            <w:r w:rsidR="00330F39" w:rsidRPr="009F0DED">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279145046"/>
                <w14:checkbox>
                  <w14:checked w14:val="0"/>
                  <w14:checkedState w14:val="2612" w14:font="MS Gothic"/>
                  <w14:uncheckedState w14:val="2610" w14:font="MS Gothic"/>
                </w14:checkbox>
              </w:sdtPr>
              <w:sdtEndPr/>
              <w:sdtContent>
                <w:r w:rsidR="00330F39" w:rsidRPr="009F0DED">
                  <w:rPr>
                    <w:rFonts w:ascii="MS Gothic" w:eastAsia="MS Gothic" w:hAnsi="MS Gothic" w:cs="Arial" w:hint="eastAsia"/>
                    <w:color w:val="404040" w:themeColor="text1" w:themeTint="BF"/>
                    <w:sz w:val="16"/>
                    <w:szCs w:val="16"/>
                  </w:rPr>
                  <w:t>☐</w:t>
                </w:r>
              </w:sdtContent>
            </w:sdt>
            <w:r w:rsidR="00330F39" w:rsidRPr="009F0DED">
              <w:rPr>
                <w:rFonts w:ascii="Arial" w:hAnsi="Arial" w:cs="Arial"/>
                <w:color w:val="404040" w:themeColor="text1" w:themeTint="BF"/>
                <w:sz w:val="16"/>
                <w:szCs w:val="16"/>
              </w:rPr>
              <w:t xml:space="preserve"> NO</w:t>
            </w:r>
          </w:p>
        </w:tc>
        <w:tc>
          <w:tcPr>
            <w:tcW w:w="1029" w:type="pct"/>
            <w:shd w:val="clear" w:color="auto" w:fill="auto"/>
          </w:tcPr>
          <w:p w14:paraId="0186F73F" w14:textId="77777777" w:rsidR="00330F39" w:rsidRPr="00EA2368" w:rsidRDefault="00330F39" w:rsidP="00330F39">
            <w:pPr>
              <w:ind w:left="0" w:right="0" w:firstLine="0"/>
              <w:jc w:val="both"/>
              <w:rPr>
                <w:rFonts w:ascii="Arial" w:hAnsi="Arial" w:cs="Arial"/>
                <w:color w:val="404040" w:themeColor="text1" w:themeTint="BF"/>
                <w:sz w:val="18"/>
                <w:szCs w:val="18"/>
              </w:rPr>
            </w:pPr>
            <w:r w:rsidRPr="00EA2368">
              <w:rPr>
                <w:rFonts w:ascii="Arial" w:hAnsi="Arial" w:cs="Arial"/>
                <w:color w:val="404040" w:themeColor="text1" w:themeTint="BF"/>
                <w:sz w:val="18"/>
                <w:szCs w:val="18"/>
              </w:rPr>
              <w:fldChar w:fldCharType="begin">
                <w:ffData>
                  <w:name w:val="Text1"/>
                  <w:enabled/>
                  <w:calcOnExit w:val="0"/>
                  <w:textInput/>
                </w:ffData>
              </w:fldChar>
            </w:r>
            <w:r w:rsidRPr="00EA2368">
              <w:rPr>
                <w:rFonts w:ascii="Arial" w:hAnsi="Arial" w:cs="Arial"/>
                <w:color w:val="404040" w:themeColor="text1" w:themeTint="BF"/>
                <w:sz w:val="18"/>
                <w:szCs w:val="18"/>
              </w:rPr>
              <w:instrText xml:space="preserve"> FORMTEXT </w:instrText>
            </w:r>
            <w:r w:rsidRPr="00EA2368">
              <w:rPr>
                <w:rFonts w:ascii="Arial" w:hAnsi="Arial" w:cs="Arial"/>
                <w:color w:val="404040" w:themeColor="text1" w:themeTint="BF"/>
                <w:sz w:val="18"/>
                <w:szCs w:val="18"/>
              </w:rPr>
            </w:r>
            <w:r w:rsidRPr="00EA2368">
              <w:rPr>
                <w:rFonts w:ascii="Arial" w:hAnsi="Arial" w:cs="Arial"/>
                <w:color w:val="404040" w:themeColor="text1" w:themeTint="BF"/>
                <w:sz w:val="18"/>
                <w:szCs w:val="18"/>
              </w:rPr>
              <w:fldChar w:fldCharType="separate"/>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fldChar w:fldCharType="end"/>
            </w:r>
          </w:p>
        </w:tc>
        <w:tc>
          <w:tcPr>
            <w:tcW w:w="1029" w:type="pct"/>
          </w:tcPr>
          <w:p w14:paraId="31C7CAD5" w14:textId="77777777" w:rsidR="00330F39" w:rsidRPr="00EA2368" w:rsidRDefault="00330F39" w:rsidP="00330F39">
            <w:pPr>
              <w:ind w:left="0" w:right="0" w:firstLine="0"/>
              <w:jc w:val="both"/>
              <w:rPr>
                <w:rFonts w:ascii="Arial" w:hAnsi="Arial" w:cs="Arial"/>
                <w:color w:val="404040" w:themeColor="text1" w:themeTint="BF"/>
                <w:sz w:val="18"/>
                <w:szCs w:val="18"/>
              </w:rPr>
            </w:pPr>
            <w:r w:rsidRPr="00EA2368">
              <w:rPr>
                <w:rFonts w:ascii="Arial" w:hAnsi="Arial" w:cs="Arial"/>
                <w:color w:val="404040" w:themeColor="text1" w:themeTint="BF"/>
                <w:sz w:val="18"/>
                <w:szCs w:val="18"/>
              </w:rPr>
              <w:fldChar w:fldCharType="begin">
                <w:ffData>
                  <w:name w:val="Text1"/>
                  <w:enabled/>
                  <w:calcOnExit w:val="0"/>
                  <w:textInput/>
                </w:ffData>
              </w:fldChar>
            </w:r>
            <w:r w:rsidRPr="00EA2368">
              <w:rPr>
                <w:rFonts w:ascii="Arial" w:hAnsi="Arial" w:cs="Arial"/>
                <w:color w:val="404040" w:themeColor="text1" w:themeTint="BF"/>
                <w:sz w:val="18"/>
                <w:szCs w:val="18"/>
              </w:rPr>
              <w:instrText xml:space="preserve"> FORMTEXT </w:instrText>
            </w:r>
            <w:r w:rsidRPr="00EA2368">
              <w:rPr>
                <w:rFonts w:ascii="Arial" w:hAnsi="Arial" w:cs="Arial"/>
                <w:color w:val="404040" w:themeColor="text1" w:themeTint="BF"/>
                <w:sz w:val="18"/>
                <w:szCs w:val="18"/>
              </w:rPr>
            </w:r>
            <w:r w:rsidRPr="00EA2368">
              <w:rPr>
                <w:rFonts w:ascii="Arial" w:hAnsi="Arial" w:cs="Arial"/>
                <w:color w:val="404040" w:themeColor="text1" w:themeTint="BF"/>
                <w:sz w:val="18"/>
                <w:szCs w:val="18"/>
              </w:rPr>
              <w:fldChar w:fldCharType="separate"/>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fldChar w:fldCharType="end"/>
            </w:r>
          </w:p>
        </w:tc>
      </w:tr>
      <w:tr w:rsidR="00330F39" w:rsidRPr="00EA2368" w14:paraId="7092DD07" w14:textId="77777777" w:rsidTr="0007017B">
        <w:trPr>
          <w:cantSplit/>
          <w:trHeight w:val="251"/>
          <w:jc w:val="center"/>
        </w:trPr>
        <w:tc>
          <w:tcPr>
            <w:tcW w:w="2149" w:type="pct"/>
            <w:shd w:val="clear" w:color="auto" w:fill="auto"/>
          </w:tcPr>
          <w:p w14:paraId="6BB04B5A" w14:textId="77777777" w:rsidR="00330F39" w:rsidRPr="00EA2368" w:rsidRDefault="00330F39" w:rsidP="00330F39">
            <w:pPr>
              <w:pStyle w:val="ListParagraph"/>
              <w:numPr>
                <w:ilvl w:val="0"/>
                <w:numId w:val="59"/>
              </w:numPr>
              <w:tabs>
                <w:tab w:val="left" w:pos="180"/>
              </w:tabs>
              <w:ind w:left="1860" w:right="0" w:hanging="357"/>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ingredients and potential side effects of the medication</w:t>
            </w:r>
          </w:p>
        </w:tc>
        <w:tc>
          <w:tcPr>
            <w:tcW w:w="793" w:type="pct"/>
            <w:shd w:val="clear" w:color="auto" w:fill="auto"/>
          </w:tcPr>
          <w:p w14:paraId="6547A50B" w14:textId="2CD20624"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049062929"/>
                <w14:checkbox>
                  <w14:checked w14:val="0"/>
                  <w14:checkedState w14:val="2612" w14:font="MS Gothic"/>
                  <w14:uncheckedState w14:val="2610" w14:font="MS Gothic"/>
                </w14:checkbox>
              </w:sdtPr>
              <w:sdtEndPr/>
              <w:sdtContent>
                <w:r w:rsidR="00330F39" w:rsidRPr="009F0DED">
                  <w:rPr>
                    <w:rFonts w:ascii="MS Gothic" w:eastAsia="MS Gothic" w:hAnsi="MS Gothic" w:cs="Arial" w:hint="eastAsia"/>
                    <w:color w:val="404040" w:themeColor="text1" w:themeTint="BF"/>
                    <w:sz w:val="16"/>
                    <w:szCs w:val="16"/>
                  </w:rPr>
                  <w:t>☐</w:t>
                </w:r>
              </w:sdtContent>
            </w:sdt>
            <w:r w:rsidR="00330F39" w:rsidRPr="009F0DED">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285197964"/>
                <w14:checkbox>
                  <w14:checked w14:val="0"/>
                  <w14:checkedState w14:val="2612" w14:font="MS Gothic"/>
                  <w14:uncheckedState w14:val="2610" w14:font="MS Gothic"/>
                </w14:checkbox>
              </w:sdtPr>
              <w:sdtEndPr/>
              <w:sdtContent>
                <w:r w:rsidR="00330F39" w:rsidRPr="009F0DED">
                  <w:rPr>
                    <w:rFonts w:ascii="MS Gothic" w:eastAsia="MS Gothic" w:hAnsi="MS Gothic" w:cs="Arial" w:hint="eastAsia"/>
                    <w:color w:val="404040" w:themeColor="text1" w:themeTint="BF"/>
                    <w:sz w:val="16"/>
                    <w:szCs w:val="16"/>
                  </w:rPr>
                  <w:t>☐</w:t>
                </w:r>
              </w:sdtContent>
            </w:sdt>
            <w:r w:rsidR="00330F39" w:rsidRPr="009F0DED">
              <w:rPr>
                <w:rFonts w:ascii="Arial" w:hAnsi="Arial" w:cs="Arial"/>
                <w:color w:val="404040" w:themeColor="text1" w:themeTint="BF"/>
                <w:sz w:val="16"/>
                <w:szCs w:val="16"/>
              </w:rPr>
              <w:t xml:space="preserve"> NO</w:t>
            </w:r>
          </w:p>
        </w:tc>
        <w:tc>
          <w:tcPr>
            <w:tcW w:w="1029" w:type="pct"/>
            <w:shd w:val="clear" w:color="auto" w:fill="auto"/>
          </w:tcPr>
          <w:p w14:paraId="08937FD3" w14:textId="77777777" w:rsidR="00330F39" w:rsidRPr="00EA2368" w:rsidRDefault="00330F39" w:rsidP="00330F39">
            <w:pPr>
              <w:ind w:left="0" w:right="0" w:firstLine="0"/>
              <w:jc w:val="both"/>
              <w:rPr>
                <w:rFonts w:ascii="Arial" w:hAnsi="Arial" w:cs="Arial"/>
                <w:color w:val="404040" w:themeColor="text1" w:themeTint="BF"/>
                <w:sz w:val="18"/>
                <w:szCs w:val="18"/>
              </w:rPr>
            </w:pPr>
            <w:r w:rsidRPr="00EA2368">
              <w:rPr>
                <w:rFonts w:ascii="Arial" w:hAnsi="Arial" w:cs="Arial"/>
                <w:color w:val="404040" w:themeColor="text1" w:themeTint="BF"/>
                <w:sz w:val="18"/>
                <w:szCs w:val="18"/>
              </w:rPr>
              <w:fldChar w:fldCharType="begin">
                <w:ffData>
                  <w:name w:val="Text1"/>
                  <w:enabled/>
                  <w:calcOnExit w:val="0"/>
                  <w:textInput/>
                </w:ffData>
              </w:fldChar>
            </w:r>
            <w:r w:rsidRPr="00EA2368">
              <w:rPr>
                <w:rFonts w:ascii="Arial" w:hAnsi="Arial" w:cs="Arial"/>
                <w:color w:val="404040" w:themeColor="text1" w:themeTint="BF"/>
                <w:sz w:val="18"/>
                <w:szCs w:val="18"/>
              </w:rPr>
              <w:instrText xml:space="preserve"> FORMTEXT </w:instrText>
            </w:r>
            <w:r w:rsidRPr="00EA2368">
              <w:rPr>
                <w:rFonts w:ascii="Arial" w:hAnsi="Arial" w:cs="Arial"/>
                <w:color w:val="404040" w:themeColor="text1" w:themeTint="BF"/>
                <w:sz w:val="18"/>
                <w:szCs w:val="18"/>
              </w:rPr>
            </w:r>
            <w:r w:rsidRPr="00EA2368">
              <w:rPr>
                <w:rFonts w:ascii="Arial" w:hAnsi="Arial" w:cs="Arial"/>
                <w:color w:val="404040" w:themeColor="text1" w:themeTint="BF"/>
                <w:sz w:val="18"/>
                <w:szCs w:val="18"/>
              </w:rPr>
              <w:fldChar w:fldCharType="separate"/>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fldChar w:fldCharType="end"/>
            </w:r>
          </w:p>
        </w:tc>
        <w:tc>
          <w:tcPr>
            <w:tcW w:w="1029" w:type="pct"/>
          </w:tcPr>
          <w:p w14:paraId="1D9B798D" w14:textId="77777777" w:rsidR="00330F39" w:rsidRPr="00EA2368" w:rsidRDefault="00330F39" w:rsidP="00330F39">
            <w:pPr>
              <w:ind w:left="0" w:right="0" w:firstLine="0"/>
              <w:jc w:val="both"/>
              <w:rPr>
                <w:rFonts w:ascii="Arial" w:hAnsi="Arial" w:cs="Arial"/>
                <w:color w:val="404040" w:themeColor="text1" w:themeTint="BF"/>
                <w:sz w:val="18"/>
                <w:szCs w:val="18"/>
              </w:rPr>
            </w:pPr>
            <w:r w:rsidRPr="00EA2368">
              <w:rPr>
                <w:rFonts w:ascii="Arial" w:hAnsi="Arial" w:cs="Arial"/>
                <w:color w:val="404040" w:themeColor="text1" w:themeTint="BF"/>
                <w:sz w:val="18"/>
                <w:szCs w:val="18"/>
              </w:rPr>
              <w:fldChar w:fldCharType="begin">
                <w:ffData>
                  <w:name w:val="Text1"/>
                  <w:enabled/>
                  <w:calcOnExit w:val="0"/>
                  <w:textInput/>
                </w:ffData>
              </w:fldChar>
            </w:r>
            <w:r w:rsidRPr="00EA2368">
              <w:rPr>
                <w:rFonts w:ascii="Arial" w:hAnsi="Arial" w:cs="Arial"/>
                <w:color w:val="404040" w:themeColor="text1" w:themeTint="BF"/>
                <w:sz w:val="18"/>
                <w:szCs w:val="18"/>
              </w:rPr>
              <w:instrText xml:space="preserve"> FORMTEXT </w:instrText>
            </w:r>
            <w:r w:rsidRPr="00EA2368">
              <w:rPr>
                <w:rFonts w:ascii="Arial" w:hAnsi="Arial" w:cs="Arial"/>
                <w:color w:val="404040" w:themeColor="text1" w:themeTint="BF"/>
                <w:sz w:val="18"/>
                <w:szCs w:val="18"/>
              </w:rPr>
            </w:r>
            <w:r w:rsidRPr="00EA2368">
              <w:rPr>
                <w:rFonts w:ascii="Arial" w:hAnsi="Arial" w:cs="Arial"/>
                <w:color w:val="404040" w:themeColor="text1" w:themeTint="BF"/>
                <w:sz w:val="18"/>
                <w:szCs w:val="18"/>
              </w:rPr>
              <w:fldChar w:fldCharType="separate"/>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fldChar w:fldCharType="end"/>
            </w:r>
          </w:p>
        </w:tc>
      </w:tr>
      <w:tr w:rsidR="00330F39" w:rsidRPr="00EA2368" w14:paraId="63199194" w14:textId="77777777" w:rsidTr="0007017B">
        <w:trPr>
          <w:cantSplit/>
          <w:trHeight w:val="251"/>
          <w:jc w:val="center"/>
        </w:trPr>
        <w:tc>
          <w:tcPr>
            <w:tcW w:w="2149" w:type="pct"/>
            <w:shd w:val="clear" w:color="auto" w:fill="auto"/>
          </w:tcPr>
          <w:p w14:paraId="4D364855" w14:textId="77777777" w:rsidR="00330F39" w:rsidRPr="00EA2368" w:rsidRDefault="00330F39" w:rsidP="00330F39">
            <w:pPr>
              <w:pStyle w:val="ListParagraph"/>
              <w:numPr>
                <w:ilvl w:val="0"/>
                <w:numId w:val="59"/>
              </w:numPr>
              <w:tabs>
                <w:tab w:val="left" w:pos="180"/>
              </w:tabs>
              <w:ind w:left="1860" w:right="0" w:hanging="357"/>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Why they are taking the medication</w:t>
            </w:r>
          </w:p>
        </w:tc>
        <w:tc>
          <w:tcPr>
            <w:tcW w:w="793" w:type="pct"/>
            <w:shd w:val="clear" w:color="auto" w:fill="auto"/>
          </w:tcPr>
          <w:p w14:paraId="3681C935" w14:textId="31FBD5D1"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1106574975"/>
                <w14:checkbox>
                  <w14:checked w14:val="0"/>
                  <w14:checkedState w14:val="2612" w14:font="MS Gothic"/>
                  <w14:uncheckedState w14:val="2610" w14:font="MS Gothic"/>
                </w14:checkbox>
              </w:sdtPr>
              <w:sdtEndPr/>
              <w:sdtContent>
                <w:r w:rsidR="00330F39" w:rsidRPr="009F0DED">
                  <w:rPr>
                    <w:rFonts w:ascii="MS Gothic" w:eastAsia="MS Gothic" w:hAnsi="MS Gothic" w:cs="Arial" w:hint="eastAsia"/>
                    <w:color w:val="404040" w:themeColor="text1" w:themeTint="BF"/>
                    <w:sz w:val="16"/>
                    <w:szCs w:val="16"/>
                  </w:rPr>
                  <w:t>☐</w:t>
                </w:r>
              </w:sdtContent>
            </w:sdt>
            <w:r w:rsidR="00330F39" w:rsidRPr="009F0DED">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315034095"/>
                <w14:checkbox>
                  <w14:checked w14:val="0"/>
                  <w14:checkedState w14:val="2612" w14:font="MS Gothic"/>
                  <w14:uncheckedState w14:val="2610" w14:font="MS Gothic"/>
                </w14:checkbox>
              </w:sdtPr>
              <w:sdtEndPr/>
              <w:sdtContent>
                <w:r w:rsidR="00330F39" w:rsidRPr="009F0DED">
                  <w:rPr>
                    <w:rFonts w:ascii="MS Gothic" w:eastAsia="MS Gothic" w:hAnsi="MS Gothic" w:cs="Arial" w:hint="eastAsia"/>
                    <w:color w:val="404040" w:themeColor="text1" w:themeTint="BF"/>
                    <w:sz w:val="16"/>
                    <w:szCs w:val="16"/>
                  </w:rPr>
                  <w:t>☐</w:t>
                </w:r>
              </w:sdtContent>
            </w:sdt>
            <w:r w:rsidR="00330F39" w:rsidRPr="009F0DED">
              <w:rPr>
                <w:rFonts w:ascii="Arial" w:hAnsi="Arial" w:cs="Arial"/>
                <w:color w:val="404040" w:themeColor="text1" w:themeTint="BF"/>
                <w:sz w:val="16"/>
                <w:szCs w:val="16"/>
              </w:rPr>
              <w:t xml:space="preserve"> NO</w:t>
            </w:r>
          </w:p>
        </w:tc>
        <w:tc>
          <w:tcPr>
            <w:tcW w:w="1029" w:type="pct"/>
            <w:shd w:val="clear" w:color="auto" w:fill="auto"/>
          </w:tcPr>
          <w:p w14:paraId="2C10D869" w14:textId="77777777" w:rsidR="00330F39" w:rsidRPr="00EA2368" w:rsidRDefault="00330F39" w:rsidP="00330F39">
            <w:pPr>
              <w:ind w:left="0" w:right="0" w:firstLine="0"/>
              <w:jc w:val="both"/>
              <w:rPr>
                <w:rFonts w:ascii="Arial" w:hAnsi="Arial" w:cs="Arial"/>
                <w:color w:val="404040" w:themeColor="text1" w:themeTint="BF"/>
                <w:sz w:val="18"/>
                <w:szCs w:val="18"/>
              </w:rPr>
            </w:pPr>
            <w:r w:rsidRPr="00EA2368">
              <w:rPr>
                <w:rFonts w:ascii="Arial" w:hAnsi="Arial" w:cs="Arial"/>
                <w:color w:val="404040" w:themeColor="text1" w:themeTint="BF"/>
                <w:sz w:val="18"/>
                <w:szCs w:val="18"/>
              </w:rPr>
              <w:fldChar w:fldCharType="begin">
                <w:ffData>
                  <w:name w:val="Text1"/>
                  <w:enabled/>
                  <w:calcOnExit w:val="0"/>
                  <w:textInput/>
                </w:ffData>
              </w:fldChar>
            </w:r>
            <w:r w:rsidRPr="00EA2368">
              <w:rPr>
                <w:rFonts w:ascii="Arial" w:hAnsi="Arial" w:cs="Arial"/>
                <w:color w:val="404040" w:themeColor="text1" w:themeTint="BF"/>
                <w:sz w:val="18"/>
                <w:szCs w:val="18"/>
              </w:rPr>
              <w:instrText xml:space="preserve"> FORMTEXT </w:instrText>
            </w:r>
            <w:r w:rsidRPr="00EA2368">
              <w:rPr>
                <w:rFonts w:ascii="Arial" w:hAnsi="Arial" w:cs="Arial"/>
                <w:color w:val="404040" w:themeColor="text1" w:themeTint="BF"/>
                <w:sz w:val="18"/>
                <w:szCs w:val="18"/>
              </w:rPr>
            </w:r>
            <w:r w:rsidRPr="00EA2368">
              <w:rPr>
                <w:rFonts w:ascii="Arial" w:hAnsi="Arial" w:cs="Arial"/>
                <w:color w:val="404040" w:themeColor="text1" w:themeTint="BF"/>
                <w:sz w:val="18"/>
                <w:szCs w:val="18"/>
              </w:rPr>
              <w:fldChar w:fldCharType="separate"/>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fldChar w:fldCharType="end"/>
            </w:r>
          </w:p>
        </w:tc>
        <w:tc>
          <w:tcPr>
            <w:tcW w:w="1029" w:type="pct"/>
          </w:tcPr>
          <w:p w14:paraId="1D4B0C0A" w14:textId="77777777" w:rsidR="00330F39" w:rsidRPr="00EA2368" w:rsidRDefault="00330F39" w:rsidP="00330F39">
            <w:pPr>
              <w:ind w:left="0" w:right="0" w:firstLine="0"/>
              <w:jc w:val="both"/>
              <w:rPr>
                <w:rFonts w:ascii="Arial" w:hAnsi="Arial" w:cs="Arial"/>
                <w:color w:val="404040" w:themeColor="text1" w:themeTint="BF"/>
                <w:sz w:val="18"/>
                <w:szCs w:val="18"/>
              </w:rPr>
            </w:pPr>
            <w:r w:rsidRPr="00EA2368">
              <w:rPr>
                <w:rFonts w:ascii="Arial" w:hAnsi="Arial" w:cs="Arial"/>
                <w:color w:val="404040" w:themeColor="text1" w:themeTint="BF"/>
                <w:sz w:val="18"/>
                <w:szCs w:val="18"/>
              </w:rPr>
              <w:fldChar w:fldCharType="begin">
                <w:ffData>
                  <w:name w:val="Text1"/>
                  <w:enabled/>
                  <w:calcOnExit w:val="0"/>
                  <w:textInput/>
                </w:ffData>
              </w:fldChar>
            </w:r>
            <w:r w:rsidRPr="00EA2368">
              <w:rPr>
                <w:rFonts w:ascii="Arial" w:hAnsi="Arial" w:cs="Arial"/>
                <w:color w:val="404040" w:themeColor="text1" w:themeTint="BF"/>
                <w:sz w:val="18"/>
                <w:szCs w:val="18"/>
              </w:rPr>
              <w:instrText xml:space="preserve"> FORMTEXT </w:instrText>
            </w:r>
            <w:r w:rsidRPr="00EA2368">
              <w:rPr>
                <w:rFonts w:ascii="Arial" w:hAnsi="Arial" w:cs="Arial"/>
                <w:color w:val="404040" w:themeColor="text1" w:themeTint="BF"/>
                <w:sz w:val="18"/>
                <w:szCs w:val="18"/>
              </w:rPr>
            </w:r>
            <w:r w:rsidRPr="00EA2368">
              <w:rPr>
                <w:rFonts w:ascii="Arial" w:hAnsi="Arial" w:cs="Arial"/>
                <w:color w:val="404040" w:themeColor="text1" w:themeTint="BF"/>
                <w:sz w:val="18"/>
                <w:szCs w:val="18"/>
              </w:rPr>
              <w:fldChar w:fldCharType="separate"/>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fldChar w:fldCharType="end"/>
            </w:r>
          </w:p>
        </w:tc>
      </w:tr>
      <w:tr w:rsidR="00330F39" w:rsidRPr="00EA2368" w14:paraId="1754A1D8" w14:textId="77777777" w:rsidTr="0007017B">
        <w:trPr>
          <w:cantSplit/>
          <w:trHeight w:val="251"/>
          <w:jc w:val="center"/>
        </w:trPr>
        <w:tc>
          <w:tcPr>
            <w:tcW w:w="2149" w:type="pct"/>
            <w:shd w:val="clear" w:color="auto" w:fill="auto"/>
          </w:tcPr>
          <w:p w14:paraId="66F2D293" w14:textId="77777777" w:rsidR="00330F39" w:rsidRPr="00EA2368" w:rsidRDefault="00330F39" w:rsidP="00330F39">
            <w:pPr>
              <w:pStyle w:val="ListParagraph"/>
              <w:numPr>
                <w:ilvl w:val="0"/>
                <w:numId w:val="59"/>
              </w:numPr>
              <w:tabs>
                <w:tab w:val="left" w:pos="180"/>
              </w:tabs>
              <w:ind w:left="1860" w:right="0" w:hanging="357"/>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How the medication will help them</w:t>
            </w:r>
          </w:p>
        </w:tc>
        <w:tc>
          <w:tcPr>
            <w:tcW w:w="793" w:type="pct"/>
            <w:shd w:val="clear" w:color="auto" w:fill="auto"/>
          </w:tcPr>
          <w:p w14:paraId="0C853C41" w14:textId="4B89B6CF"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976182309"/>
                <w14:checkbox>
                  <w14:checked w14:val="0"/>
                  <w14:checkedState w14:val="2612" w14:font="MS Gothic"/>
                  <w14:uncheckedState w14:val="2610" w14:font="MS Gothic"/>
                </w14:checkbox>
              </w:sdtPr>
              <w:sdtEndPr/>
              <w:sdtContent>
                <w:r w:rsidR="00330F39" w:rsidRPr="009F0DED">
                  <w:rPr>
                    <w:rFonts w:ascii="MS Gothic" w:eastAsia="MS Gothic" w:hAnsi="MS Gothic" w:cs="Arial" w:hint="eastAsia"/>
                    <w:color w:val="404040" w:themeColor="text1" w:themeTint="BF"/>
                    <w:sz w:val="16"/>
                    <w:szCs w:val="16"/>
                  </w:rPr>
                  <w:t>☐</w:t>
                </w:r>
              </w:sdtContent>
            </w:sdt>
            <w:r w:rsidR="00330F39" w:rsidRPr="009F0DED">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634976321"/>
                <w14:checkbox>
                  <w14:checked w14:val="0"/>
                  <w14:checkedState w14:val="2612" w14:font="MS Gothic"/>
                  <w14:uncheckedState w14:val="2610" w14:font="MS Gothic"/>
                </w14:checkbox>
              </w:sdtPr>
              <w:sdtEndPr/>
              <w:sdtContent>
                <w:r w:rsidR="00330F39" w:rsidRPr="009F0DED">
                  <w:rPr>
                    <w:rFonts w:ascii="MS Gothic" w:eastAsia="MS Gothic" w:hAnsi="MS Gothic" w:cs="Arial" w:hint="eastAsia"/>
                    <w:color w:val="404040" w:themeColor="text1" w:themeTint="BF"/>
                    <w:sz w:val="16"/>
                    <w:szCs w:val="16"/>
                  </w:rPr>
                  <w:t>☐</w:t>
                </w:r>
              </w:sdtContent>
            </w:sdt>
            <w:r w:rsidR="00330F39" w:rsidRPr="009F0DED">
              <w:rPr>
                <w:rFonts w:ascii="Arial" w:hAnsi="Arial" w:cs="Arial"/>
                <w:color w:val="404040" w:themeColor="text1" w:themeTint="BF"/>
                <w:sz w:val="16"/>
                <w:szCs w:val="16"/>
              </w:rPr>
              <w:t xml:space="preserve"> NO</w:t>
            </w:r>
          </w:p>
        </w:tc>
        <w:tc>
          <w:tcPr>
            <w:tcW w:w="1029" w:type="pct"/>
            <w:shd w:val="clear" w:color="auto" w:fill="auto"/>
          </w:tcPr>
          <w:p w14:paraId="6E653DD6" w14:textId="77777777" w:rsidR="00330F39" w:rsidRPr="00EA2368" w:rsidRDefault="00330F39" w:rsidP="00330F39">
            <w:pPr>
              <w:ind w:left="0" w:right="0" w:firstLine="0"/>
              <w:jc w:val="both"/>
              <w:rPr>
                <w:rFonts w:ascii="Arial" w:hAnsi="Arial" w:cs="Arial"/>
                <w:color w:val="404040" w:themeColor="text1" w:themeTint="BF"/>
                <w:sz w:val="18"/>
                <w:szCs w:val="18"/>
              </w:rPr>
            </w:pPr>
            <w:r w:rsidRPr="00EA2368">
              <w:rPr>
                <w:rFonts w:ascii="Arial" w:hAnsi="Arial" w:cs="Arial"/>
                <w:color w:val="404040" w:themeColor="text1" w:themeTint="BF"/>
                <w:sz w:val="18"/>
                <w:szCs w:val="18"/>
              </w:rPr>
              <w:fldChar w:fldCharType="begin">
                <w:ffData>
                  <w:name w:val="Text1"/>
                  <w:enabled/>
                  <w:calcOnExit w:val="0"/>
                  <w:textInput/>
                </w:ffData>
              </w:fldChar>
            </w:r>
            <w:r w:rsidRPr="00EA2368">
              <w:rPr>
                <w:rFonts w:ascii="Arial" w:hAnsi="Arial" w:cs="Arial"/>
                <w:color w:val="404040" w:themeColor="text1" w:themeTint="BF"/>
                <w:sz w:val="18"/>
                <w:szCs w:val="18"/>
              </w:rPr>
              <w:instrText xml:space="preserve"> FORMTEXT </w:instrText>
            </w:r>
            <w:r w:rsidRPr="00EA2368">
              <w:rPr>
                <w:rFonts w:ascii="Arial" w:hAnsi="Arial" w:cs="Arial"/>
                <w:color w:val="404040" w:themeColor="text1" w:themeTint="BF"/>
                <w:sz w:val="18"/>
                <w:szCs w:val="18"/>
              </w:rPr>
            </w:r>
            <w:r w:rsidRPr="00EA2368">
              <w:rPr>
                <w:rFonts w:ascii="Arial" w:hAnsi="Arial" w:cs="Arial"/>
                <w:color w:val="404040" w:themeColor="text1" w:themeTint="BF"/>
                <w:sz w:val="18"/>
                <w:szCs w:val="18"/>
              </w:rPr>
              <w:fldChar w:fldCharType="separate"/>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fldChar w:fldCharType="end"/>
            </w:r>
          </w:p>
        </w:tc>
        <w:tc>
          <w:tcPr>
            <w:tcW w:w="1029" w:type="pct"/>
          </w:tcPr>
          <w:p w14:paraId="3D022BBC" w14:textId="77777777" w:rsidR="00330F39" w:rsidRPr="00EA2368" w:rsidRDefault="00330F39" w:rsidP="00330F39">
            <w:pPr>
              <w:ind w:left="0" w:right="0" w:firstLine="0"/>
              <w:jc w:val="both"/>
              <w:rPr>
                <w:rFonts w:ascii="Arial" w:hAnsi="Arial" w:cs="Arial"/>
                <w:color w:val="404040" w:themeColor="text1" w:themeTint="BF"/>
                <w:sz w:val="18"/>
                <w:szCs w:val="18"/>
              </w:rPr>
            </w:pPr>
            <w:r w:rsidRPr="00EA2368">
              <w:rPr>
                <w:rFonts w:ascii="Arial" w:hAnsi="Arial" w:cs="Arial"/>
                <w:color w:val="404040" w:themeColor="text1" w:themeTint="BF"/>
                <w:sz w:val="18"/>
                <w:szCs w:val="18"/>
              </w:rPr>
              <w:fldChar w:fldCharType="begin">
                <w:ffData>
                  <w:name w:val="Text1"/>
                  <w:enabled/>
                  <w:calcOnExit w:val="0"/>
                  <w:textInput/>
                </w:ffData>
              </w:fldChar>
            </w:r>
            <w:r w:rsidRPr="00EA2368">
              <w:rPr>
                <w:rFonts w:ascii="Arial" w:hAnsi="Arial" w:cs="Arial"/>
                <w:color w:val="404040" w:themeColor="text1" w:themeTint="BF"/>
                <w:sz w:val="18"/>
                <w:szCs w:val="18"/>
              </w:rPr>
              <w:instrText xml:space="preserve"> FORMTEXT </w:instrText>
            </w:r>
            <w:r w:rsidRPr="00EA2368">
              <w:rPr>
                <w:rFonts w:ascii="Arial" w:hAnsi="Arial" w:cs="Arial"/>
                <w:color w:val="404040" w:themeColor="text1" w:themeTint="BF"/>
                <w:sz w:val="18"/>
                <w:szCs w:val="18"/>
              </w:rPr>
            </w:r>
            <w:r w:rsidRPr="00EA2368">
              <w:rPr>
                <w:rFonts w:ascii="Arial" w:hAnsi="Arial" w:cs="Arial"/>
                <w:color w:val="404040" w:themeColor="text1" w:themeTint="BF"/>
                <w:sz w:val="18"/>
                <w:szCs w:val="18"/>
              </w:rPr>
              <w:fldChar w:fldCharType="separate"/>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fldChar w:fldCharType="end"/>
            </w:r>
          </w:p>
        </w:tc>
      </w:tr>
    </w:tbl>
    <w:p w14:paraId="59972EE9" w14:textId="17EF735E" w:rsidR="00B95900" w:rsidRDefault="00B95900">
      <w: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877"/>
        <w:gridCol w:w="1430"/>
        <w:gridCol w:w="1856"/>
        <w:gridCol w:w="1856"/>
      </w:tblGrid>
      <w:tr w:rsidR="00B95900" w:rsidRPr="00EA2368" w14:paraId="19A2259E" w14:textId="77777777" w:rsidTr="0074322A">
        <w:trPr>
          <w:cantSplit/>
          <w:tblHeader/>
          <w:jc w:val="center"/>
        </w:trPr>
        <w:tc>
          <w:tcPr>
            <w:tcW w:w="2149" w:type="pct"/>
            <w:shd w:val="clear" w:color="auto" w:fill="F2F2F2" w:themeFill="background1" w:themeFillShade="F2"/>
          </w:tcPr>
          <w:p w14:paraId="3CEF45E1" w14:textId="77777777" w:rsidR="00B95900" w:rsidRPr="00EA2368" w:rsidRDefault="00B95900" w:rsidP="0074322A">
            <w:pPr>
              <w:tabs>
                <w:tab w:val="left" w:pos="180"/>
              </w:tabs>
              <w:ind w:left="0" w:right="0" w:firstLine="0"/>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lastRenderedPageBreak/>
              <w:t>During this workplace task:</w:t>
            </w:r>
          </w:p>
        </w:tc>
        <w:tc>
          <w:tcPr>
            <w:tcW w:w="793" w:type="pct"/>
            <w:shd w:val="clear" w:color="auto" w:fill="F2F2F2" w:themeFill="background1" w:themeFillShade="F2"/>
          </w:tcPr>
          <w:p w14:paraId="425895B1" w14:textId="77777777" w:rsidR="00B95900" w:rsidRPr="00EA2368" w:rsidRDefault="00B95900" w:rsidP="0074322A">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YES/NO</w:t>
            </w:r>
          </w:p>
        </w:tc>
        <w:tc>
          <w:tcPr>
            <w:tcW w:w="1029" w:type="pct"/>
            <w:shd w:val="clear" w:color="auto" w:fill="F2F2F2" w:themeFill="background1" w:themeFillShade="F2"/>
          </w:tcPr>
          <w:p w14:paraId="5B736FAE" w14:textId="77777777" w:rsidR="00B95900" w:rsidRPr="00EA2368" w:rsidRDefault="00B95900" w:rsidP="0074322A">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Date observed</w:t>
            </w:r>
          </w:p>
        </w:tc>
        <w:tc>
          <w:tcPr>
            <w:tcW w:w="1029" w:type="pct"/>
            <w:shd w:val="clear" w:color="auto" w:fill="F2F2F2" w:themeFill="background1" w:themeFillShade="F2"/>
          </w:tcPr>
          <w:p w14:paraId="769051E1" w14:textId="77777777" w:rsidR="00B95900" w:rsidRPr="00EA2368" w:rsidRDefault="00B95900" w:rsidP="0074322A">
            <w:pPr>
              <w:tabs>
                <w:tab w:val="left" w:pos="180"/>
              </w:tabs>
              <w:ind w:left="0" w:right="0" w:firstLine="0"/>
              <w:jc w:val="center"/>
              <w:rPr>
                <w:rFonts w:ascii="Arial" w:hAnsi="Arial" w:cs="Arial"/>
                <w:b/>
                <w:bCs/>
                <w:color w:val="404040" w:themeColor="text1" w:themeTint="BF"/>
                <w:sz w:val="20"/>
                <w:szCs w:val="20"/>
              </w:rPr>
            </w:pPr>
            <w:r w:rsidRPr="00EA2368">
              <w:rPr>
                <w:rFonts w:ascii="Arial" w:hAnsi="Arial" w:cs="Arial"/>
                <w:b/>
                <w:bCs/>
                <w:color w:val="404040" w:themeColor="text1" w:themeTint="BF"/>
                <w:sz w:val="20"/>
                <w:szCs w:val="20"/>
              </w:rPr>
              <w:t>Assessor’s comments</w:t>
            </w:r>
          </w:p>
        </w:tc>
      </w:tr>
      <w:tr w:rsidR="00AB5B22" w:rsidRPr="00EA2368" w14:paraId="40E191DE" w14:textId="77777777" w:rsidTr="0007017B">
        <w:trPr>
          <w:cantSplit/>
          <w:trHeight w:val="251"/>
          <w:jc w:val="center"/>
        </w:trPr>
        <w:tc>
          <w:tcPr>
            <w:tcW w:w="2149" w:type="pct"/>
            <w:shd w:val="clear" w:color="auto" w:fill="auto"/>
          </w:tcPr>
          <w:p w14:paraId="24D18714" w14:textId="4CF1214C" w:rsidR="00AB5B22" w:rsidRPr="00EA2368" w:rsidRDefault="00AB5B22" w:rsidP="00EA2368">
            <w:pPr>
              <w:pStyle w:val="ListParagraph"/>
              <w:numPr>
                <w:ilvl w:val="0"/>
                <w:numId w:val="58"/>
              </w:numPr>
              <w:tabs>
                <w:tab w:val="left" w:pos="180"/>
              </w:tabs>
              <w:ind w:right="0"/>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Right to refuse medication</w:t>
            </w:r>
          </w:p>
          <w:p w14:paraId="1537D92B" w14:textId="77777777" w:rsidR="00AB5B22" w:rsidRPr="00EA2368" w:rsidRDefault="00AB5B22" w:rsidP="00EA2368">
            <w:pPr>
              <w:pStyle w:val="ListParagraph"/>
              <w:tabs>
                <w:tab w:val="left" w:pos="180"/>
              </w:tabs>
              <w:ind w:left="1440" w:right="0" w:firstLine="0"/>
              <w:contextualSpacing w:val="0"/>
              <w:rPr>
                <w:rFonts w:ascii="Arial" w:hAnsi="Arial" w:cs="Arial"/>
                <w:b/>
                <w:bCs/>
                <w:color w:val="D73329"/>
                <w:sz w:val="18"/>
                <w:szCs w:val="18"/>
              </w:rPr>
            </w:pPr>
            <w:r w:rsidRPr="00EA2368">
              <w:rPr>
                <w:rFonts w:ascii="Arial" w:hAnsi="Arial" w:cs="Arial"/>
                <w:b/>
                <w:bCs/>
                <w:color w:val="D73329"/>
                <w:sz w:val="18"/>
                <w:szCs w:val="18"/>
              </w:rPr>
              <w:t>If the client did not refuse the medication, this part of the observation form might be simulated with a volunteer.</w:t>
            </w:r>
          </w:p>
        </w:tc>
        <w:tc>
          <w:tcPr>
            <w:tcW w:w="793" w:type="pct"/>
            <w:shd w:val="clear" w:color="auto" w:fill="auto"/>
          </w:tcPr>
          <w:p w14:paraId="1A93045D" w14:textId="77777777" w:rsidR="00AB5B22" w:rsidRPr="00EA2368" w:rsidRDefault="00AB5B22" w:rsidP="00EA2368">
            <w:pPr>
              <w:tabs>
                <w:tab w:val="left" w:pos="180"/>
              </w:tabs>
              <w:ind w:left="0" w:right="0" w:firstLine="0"/>
              <w:jc w:val="center"/>
              <w:rPr>
                <w:rFonts w:ascii="Arial" w:hAnsi="Arial" w:cs="Arial"/>
                <w:color w:val="404040" w:themeColor="text1" w:themeTint="BF"/>
                <w:sz w:val="16"/>
                <w:szCs w:val="16"/>
              </w:rPr>
            </w:pPr>
          </w:p>
        </w:tc>
        <w:tc>
          <w:tcPr>
            <w:tcW w:w="1029" w:type="pct"/>
            <w:shd w:val="clear" w:color="auto" w:fill="auto"/>
          </w:tcPr>
          <w:p w14:paraId="151B310A" w14:textId="77777777" w:rsidR="00AB5B22" w:rsidRPr="00EA2368" w:rsidRDefault="00AB5B22" w:rsidP="00EA2368">
            <w:pPr>
              <w:ind w:left="0" w:right="0" w:firstLine="0"/>
              <w:jc w:val="both"/>
              <w:rPr>
                <w:rFonts w:ascii="Arial" w:hAnsi="Arial" w:cs="Arial"/>
                <w:color w:val="404040" w:themeColor="text1" w:themeTint="BF"/>
                <w:sz w:val="18"/>
                <w:szCs w:val="18"/>
              </w:rPr>
            </w:pPr>
          </w:p>
        </w:tc>
        <w:tc>
          <w:tcPr>
            <w:tcW w:w="1029" w:type="pct"/>
          </w:tcPr>
          <w:p w14:paraId="4F350A86" w14:textId="77777777" w:rsidR="00AB5B22" w:rsidRPr="00EA2368" w:rsidRDefault="00AB5B22" w:rsidP="00EA2368">
            <w:pPr>
              <w:ind w:left="0" w:right="0" w:firstLine="0"/>
              <w:jc w:val="both"/>
              <w:rPr>
                <w:rFonts w:ascii="Arial" w:hAnsi="Arial" w:cs="Arial"/>
                <w:color w:val="404040" w:themeColor="text1" w:themeTint="BF"/>
                <w:sz w:val="18"/>
                <w:szCs w:val="18"/>
              </w:rPr>
            </w:pPr>
          </w:p>
        </w:tc>
      </w:tr>
      <w:tr w:rsidR="00330F39" w:rsidRPr="00EA2368" w14:paraId="2AECE031" w14:textId="77777777" w:rsidTr="0007017B">
        <w:trPr>
          <w:cantSplit/>
          <w:trHeight w:val="296"/>
          <w:jc w:val="center"/>
        </w:trPr>
        <w:tc>
          <w:tcPr>
            <w:tcW w:w="2149" w:type="pct"/>
            <w:shd w:val="clear" w:color="auto" w:fill="auto"/>
          </w:tcPr>
          <w:p w14:paraId="28A5CDAA" w14:textId="77777777" w:rsidR="00330F39" w:rsidRPr="00EA2368" w:rsidRDefault="00330F39" w:rsidP="00330F39">
            <w:pPr>
              <w:pStyle w:val="ListParagraph"/>
              <w:numPr>
                <w:ilvl w:val="0"/>
                <w:numId w:val="60"/>
              </w:numPr>
              <w:tabs>
                <w:tab w:val="left" w:pos="180"/>
              </w:tabs>
              <w:ind w:left="1860" w:right="0" w:hanging="357"/>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did not force the client to take the medication if they refused.</w:t>
            </w:r>
          </w:p>
        </w:tc>
        <w:tc>
          <w:tcPr>
            <w:tcW w:w="793" w:type="pct"/>
            <w:shd w:val="clear" w:color="auto" w:fill="auto"/>
          </w:tcPr>
          <w:p w14:paraId="7BCFA854" w14:textId="6E85126D"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327060902"/>
                <w14:checkbox>
                  <w14:checked w14:val="0"/>
                  <w14:checkedState w14:val="2612" w14:font="MS Gothic"/>
                  <w14:uncheckedState w14:val="2610" w14:font="MS Gothic"/>
                </w14:checkbox>
              </w:sdtPr>
              <w:sdtEndPr/>
              <w:sdtContent>
                <w:r w:rsidR="00330F39" w:rsidRPr="00D27EF1">
                  <w:rPr>
                    <w:rFonts w:ascii="MS Gothic" w:eastAsia="MS Gothic" w:hAnsi="MS Gothic" w:cs="Arial" w:hint="eastAsia"/>
                    <w:color w:val="404040" w:themeColor="text1" w:themeTint="BF"/>
                    <w:sz w:val="16"/>
                    <w:szCs w:val="16"/>
                  </w:rPr>
                  <w:t>☐</w:t>
                </w:r>
              </w:sdtContent>
            </w:sdt>
            <w:r w:rsidR="00330F39" w:rsidRPr="00D27EF1">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048177352"/>
                <w14:checkbox>
                  <w14:checked w14:val="0"/>
                  <w14:checkedState w14:val="2612" w14:font="MS Gothic"/>
                  <w14:uncheckedState w14:val="2610" w14:font="MS Gothic"/>
                </w14:checkbox>
              </w:sdtPr>
              <w:sdtEndPr/>
              <w:sdtContent>
                <w:r w:rsidR="00330F39" w:rsidRPr="00D27EF1">
                  <w:rPr>
                    <w:rFonts w:ascii="MS Gothic" w:eastAsia="MS Gothic" w:hAnsi="MS Gothic" w:cs="Arial" w:hint="eastAsia"/>
                    <w:color w:val="404040" w:themeColor="text1" w:themeTint="BF"/>
                    <w:sz w:val="16"/>
                    <w:szCs w:val="16"/>
                  </w:rPr>
                  <w:t>☐</w:t>
                </w:r>
              </w:sdtContent>
            </w:sdt>
            <w:r w:rsidR="00330F39" w:rsidRPr="00D27EF1">
              <w:rPr>
                <w:rFonts w:ascii="Arial" w:hAnsi="Arial" w:cs="Arial"/>
                <w:color w:val="404040" w:themeColor="text1" w:themeTint="BF"/>
                <w:sz w:val="16"/>
                <w:szCs w:val="16"/>
              </w:rPr>
              <w:t xml:space="preserve"> NO</w:t>
            </w:r>
          </w:p>
        </w:tc>
        <w:tc>
          <w:tcPr>
            <w:tcW w:w="1029" w:type="pct"/>
            <w:shd w:val="clear" w:color="auto" w:fill="auto"/>
          </w:tcPr>
          <w:p w14:paraId="687999D8" w14:textId="77777777" w:rsidR="00330F39" w:rsidRPr="00EA2368" w:rsidRDefault="00330F39" w:rsidP="00330F39">
            <w:pPr>
              <w:ind w:left="0" w:right="0" w:firstLine="0"/>
              <w:jc w:val="both"/>
              <w:rPr>
                <w:rFonts w:ascii="Arial" w:hAnsi="Arial" w:cs="Arial"/>
                <w:color w:val="404040" w:themeColor="text1" w:themeTint="BF"/>
                <w:sz w:val="18"/>
                <w:szCs w:val="18"/>
              </w:rPr>
            </w:pPr>
            <w:r w:rsidRPr="00EA2368">
              <w:rPr>
                <w:rFonts w:ascii="Arial" w:hAnsi="Arial" w:cs="Arial"/>
                <w:color w:val="404040" w:themeColor="text1" w:themeTint="BF"/>
                <w:sz w:val="18"/>
                <w:szCs w:val="18"/>
              </w:rPr>
              <w:fldChar w:fldCharType="begin">
                <w:ffData>
                  <w:name w:val="Text1"/>
                  <w:enabled/>
                  <w:calcOnExit w:val="0"/>
                  <w:textInput/>
                </w:ffData>
              </w:fldChar>
            </w:r>
            <w:r w:rsidRPr="00EA2368">
              <w:rPr>
                <w:rFonts w:ascii="Arial" w:hAnsi="Arial" w:cs="Arial"/>
                <w:color w:val="404040" w:themeColor="text1" w:themeTint="BF"/>
                <w:sz w:val="18"/>
                <w:szCs w:val="18"/>
              </w:rPr>
              <w:instrText xml:space="preserve"> FORMTEXT </w:instrText>
            </w:r>
            <w:r w:rsidRPr="00EA2368">
              <w:rPr>
                <w:rFonts w:ascii="Arial" w:hAnsi="Arial" w:cs="Arial"/>
                <w:color w:val="404040" w:themeColor="text1" w:themeTint="BF"/>
                <w:sz w:val="18"/>
                <w:szCs w:val="18"/>
              </w:rPr>
            </w:r>
            <w:r w:rsidRPr="00EA2368">
              <w:rPr>
                <w:rFonts w:ascii="Arial" w:hAnsi="Arial" w:cs="Arial"/>
                <w:color w:val="404040" w:themeColor="text1" w:themeTint="BF"/>
                <w:sz w:val="18"/>
                <w:szCs w:val="18"/>
              </w:rPr>
              <w:fldChar w:fldCharType="separate"/>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fldChar w:fldCharType="end"/>
            </w:r>
          </w:p>
        </w:tc>
        <w:tc>
          <w:tcPr>
            <w:tcW w:w="1029" w:type="pct"/>
          </w:tcPr>
          <w:p w14:paraId="1C0FF313" w14:textId="77777777" w:rsidR="00330F39" w:rsidRPr="00EA2368" w:rsidRDefault="00330F39" w:rsidP="00330F39">
            <w:pPr>
              <w:ind w:left="0" w:right="0" w:firstLine="0"/>
              <w:jc w:val="both"/>
              <w:rPr>
                <w:rFonts w:ascii="Arial" w:hAnsi="Arial" w:cs="Arial"/>
                <w:color w:val="404040" w:themeColor="text1" w:themeTint="BF"/>
                <w:sz w:val="18"/>
                <w:szCs w:val="18"/>
              </w:rPr>
            </w:pPr>
            <w:r w:rsidRPr="00EA2368">
              <w:rPr>
                <w:rFonts w:ascii="Arial" w:hAnsi="Arial" w:cs="Arial"/>
                <w:color w:val="404040" w:themeColor="text1" w:themeTint="BF"/>
                <w:sz w:val="18"/>
                <w:szCs w:val="18"/>
              </w:rPr>
              <w:fldChar w:fldCharType="begin">
                <w:ffData>
                  <w:name w:val="Text1"/>
                  <w:enabled/>
                  <w:calcOnExit w:val="0"/>
                  <w:textInput/>
                </w:ffData>
              </w:fldChar>
            </w:r>
            <w:r w:rsidRPr="00EA2368">
              <w:rPr>
                <w:rFonts w:ascii="Arial" w:hAnsi="Arial" w:cs="Arial"/>
                <w:color w:val="404040" w:themeColor="text1" w:themeTint="BF"/>
                <w:sz w:val="18"/>
                <w:szCs w:val="18"/>
              </w:rPr>
              <w:instrText xml:space="preserve"> FORMTEXT </w:instrText>
            </w:r>
            <w:r w:rsidRPr="00EA2368">
              <w:rPr>
                <w:rFonts w:ascii="Arial" w:hAnsi="Arial" w:cs="Arial"/>
                <w:color w:val="404040" w:themeColor="text1" w:themeTint="BF"/>
                <w:sz w:val="18"/>
                <w:szCs w:val="18"/>
              </w:rPr>
            </w:r>
            <w:r w:rsidRPr="00EA2368">
              <w:rPr>
                <w:rFonts w:ascii="Arial" w:hAnsi="Arial" w:cs="Arial"/>
                <w:color w:val="404040" w:themeColor="text1" w:themeTint="BF"/>
                <w:sz w:val="18"/>
                <w:szCs w:val="18"/>
              </w:rPr>
              <w:fldChar w:fldCharType="separate"/>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fldChar w:fldCharType="end"/>
            </w:r>
          </w:p>
        </w:tc>
      </w:tr>
      <w:tr w:rsidR="00330F39" w:rsidRPr="00EA2368" w14:paraId="2F1392CF" w14:textId="77777777" w:rsidTr="0007017B">
        <w:trPr>
          <w:cantSplit/>
          <w:trHeight w:val="251"/>
          <w:jc w:val="center"/>
        </w:trPr>
        <w:tc>
          <w:tcPr>
            <w:tcW w:w="2149" w:type="pct"/>
            <w:shd w:val="clear" w:color="auto" w:fill="auto"/>
          </w:tcPr>
          <w:p w14:paraId="5C618BCB" w14:textId="77777777" w:rsidR="00330F39" w:rsidRPr="00EA2368" w:rsidRDefault="00330F39" w:rsidP="00330F39">
            <w:pPr>
              <w:pStyle w:val="ListParagraph"/>
              <w:numPr>
                <w:ilvl w:val="0"/>
                <w:numId w:val="60"/>
              </w:numPr>
              <w:tabs>
                <w:tab w:val="left" w:pos="180"/>
              </w:tabs>
              <w:ind w:left="1860" w:right="0" w:hanging="357"/>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documented the client’s refusal to take the medication, including their reasons.</w:t>
            </w:r>
          </w:p>
        </w:tc>
        <w:tc>
          <w:tcPr>
            <w:tcW w:w="793" w:type="pct"/>
            <w:shd w:val="clear" w:color="auto" w:fill="auto"/>
          </w:tcPr>
          <w:p w14:paraId="253CDC57" w14:textId="16AEA074"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2112081805"/>
                <w14:checkbox>
                  <w14:checked w14:val="0"/>
                  <w14:checkedState w14:val="2612" w14:font="MS Gothic"/>
                  <w14:uncheckedState w14:val="2610" w14:font="MS Gothic"/>
                </w14:checkbox>
              </w:sdtPr>
              <w:sdtEndPr/>
              <w:sdtContent>
                <w:r w:rsidR="00330F39" w:rsidRPr="00D27EF1">
                  <w:rPr>
                    <w:rFonts w:ascii="MS Gothic" w:eastAsia="MS Gothic" w:hAnsi="MS Gothic" w:cs="Arial" w:hint="eastAsia"/>
                    <w:color w:val="404040" w:themeColor="text1" w:themeTint="BF"/>
                    <w:sz w:val="16"/>
                    <w:szCs w:val="16"/>
                  </w:rPr>
                  <w:t>☐</w:t>
                </w:r>
              </w:sdtContent>
            </w:sdt>
            <w:r w:rsidR="00330F39" w:rsidRPr="00D27EF1">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010674713"/>
                <w14:checkbox>
                  <w14:checked w14:val="0"/>
                  <w14:checkedState w14:val="2612" w14:font="MS Gothic"/>
                  <w14:uncheckedState w14:val="2610" w14:font="MS Gothic"/>
                </w14:checkbox>
              </w:sdtPr>
              <w:sdtEndPr/>
              <w:sdtContent>
                <w:r w:rsidR="00330F39" w:rsidRPr="00D27EF1">
                  <w:rPr>
                    <w:rFonts w:ascii="MS Gothic" w:eastAsia="MS Gothic" w:hAnsi="MS Gothic" w:cs="Arial" w:hint="eastAsia"/>
                    <w:color w:val="404040" w:themeColor="text1" w:themeTint="BF"/>
                    <w:sz w:val="16"/>
                    <w:szCs w:val="16"/>
                  </w:rPr>
                  <w:t>☐</w:t>
                </w:r>
              </w:sdtContent>
            </w:sdt>
            <w:r w:rsidR="00330F39" w:rsidRPr="00D27EF1">
              <w:rPr>
                <w:rFonts w:ascii="Arial" w:hAnsi="Arial" w:cs="Arial"/>
                <w:color w:val="404040" w:themeColor="text1" w:themeTint="BF"/>
                <w:sz w:val="16"/>
                <w:szCs w:val="16"/>
              </w:rPr>
              <w:t xml:space="preserve"> NO</w:t>
            </w:r>
          </w:p>
        </w:tc>
        <w:tc>
          <w:tcPr>
            <w:tcW w:w="1029" w:type="pct"/>
            <w:shd w:val="clear" w:color="auto" w:fill="auto"/>
          </w:tcPr>
          <w:p w14:paraId="2ADDB72B" w14:textId="77777777" w:rsidR="00330F39" w:rsidRPr="00EA2368" w:rsidRDefault="00330F39" w:rsidP="00330F39">
            <w:pPr>
              <w:ind w:left="0" w:right="0" w:firstLine="0"/>
              <w:jc w:val="both"/>
              <w:rPr>
                <w:rFonts w:ascii="Arial" w:hAnsi="Arial" w:cs="Arial"/>
                <w:color w:val="404040" w:themeColor="text1" w:themeTint="BF"/>
                <w:sz w:val="18"/>
                <w:szCs w:val="18"/>
              </w:rPr>
            </w:pPr>
            <w:r w:rsidRPr="00EA2368">
              <w:rPr>
                <w:rFonts w:ascii="Arial" w:hAnsi="Arial" w:cs="Arial"/>
                <w:color w:val="404040" w:themeColor="text1" w:themeTint="BF"/>
                <w:sz w:val="18"/>
                <w:szCs w:val="18"/>
              </w:rPr>
              <w:fldChar w:fldCharType="begin">
                <w:ffData>
                  <w:name w:val="Text1"/>
                  <w:enabled/>
                  <w:calcOnExit w:val="0"/>
                  <w:textInput/>
                </w:ffData>
              </w:fldChar>
            </w:r>
            <w:r w:rsidRPr="00EA2368">
              <w:rPr>
                <w:rFonts w:ascii="Arial" w:hAnsi="Arial" w:cs="Arial"/>
                <w:color w:val="404040" w:themeColor="text1" w:themeTint="BF"/>
                <w:sz w:val="18"/>
                <w:szCs w:val="18"/>
              </w:rPr>
              <w:instrText xml:space="preserve"> FORMTEXT </w:instrText>
            </w:r>
            <w:r w:rsidRPr="00EA2368">
              <w:rPr>
                <w:rFonts w:ascii="Arial" w:hAnsi="Arial" w:cs="Arial"/>
                <w:color w:val="404040" w:themeColor="text1" w:themeTint="BF"/>
                <w:sz w:val="18"/>
                <w:szCs w:val="18"/>
              </w:rPr>
            </w:r>
            <w:r w:rsidRPr="00EA2368">
              <w:rPr>
                <w:rFonts w:ascii="Arial" w:hAnsi="Arial" w:cs="Arial"/>
                <w:color w:val="404040" w:themeColor="text1" w:themeTint="BF"/>
                <w:sz w:val="18"/>
                <w:szCs w:val="18"/>
              </w:rPr>
              <w:fldChar w:fldCharType="separate"/>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fldChar w:fldCharType="end"/>
            </w:r>
          </w:p>
        </w:tc>
        <w:tc>
          <w:tcPr>
            <w:tcW w:w="1029" w:type="pct"/>
          </w:tcPr>
          <w:p w14:paraId="16C8C3FE" w14:textId="77777777" w:rsidR="00330F39" w:rsidRPr="00EA2368" w:rsidRDefault="00330F39" w:rsidP="00330F39">
            <w:pPr>
              <w:ind w:left="0" w:right="0" w:firstLine="0"/>
              <w:jc w:val="both"/>
              <w:rPr>
                <w:rFonts w:ascii="Arial" w:hAnsi="Arial" w:cs="Arial"/>
                <w:color w:val="404040" w:themeColor="text1" w:themeTint="BF"/>
                <w:sz w:val="18"/>
                <w:szCs w:val="18"/>
              </w:rPr>
            </w:pPr>
            <w:r w:rsidRPr="00EA2368">
              <w:rPr>
                <w:rFonts w:ascii="Arial" w:hAnsi="Arial" w:cs="Arial"/>
                <w:color w:val="404040" w:themeColor="text1" w:themeTint="BF"/>
                <w:sz w:val="18"/>
                <w:szCs w:val="18"/>
              </w:rPr>
              <w:fldChar w:fldCharType="begin">
                <w:ffData>
                  <w:name w:val="Text1"/>
                  <w:enabled/>
                  <w:calcOnExit w:val="0"/>
                  <w:textInput/>
                </w:ffData>
              </w:fldChar>
            </w:r>
            <w:r w:rsidRPr="00EA2368">
              <w:rPr>
                <w:rFonts w:ascii="Arial" w:hAnsi="Arial" w:cs="Arial"/>
                <w:color w:val="404040" w:themeColor="text1" w:themeTint="BF"/>
                <w:sz w:val="18"/>
                <w:szCs w:val="18"/>
              </w:rPr>
              <w:instrText xml:space="preserve"> FORMTEXT </w:instrText>
            </w:r>
            <w:r w:rsidRPr="00EA2368">
              <w:rPr>
                <w:rFonts w:ascii="Arial" w:hAnsi="Arial" w:cs="Arial"/>
                <w:color w:val="404040" w:themeColor="text1" w:themeTint="BF"/>
                <w:sz w:val="18"/>
                <w:szCs w:val="18"/>
              </w:rPr>
            </w:r>
            <w:r w:rsidRPr="00EA2368">
              <w:rPr>
                <w:rFonts w:ascii="Arial" w:hAnsi="Arial" w:cs="Arial"/>
                <w:color w:val="404040" w:themeColor="text1" w:themeTint="BF"/>
                <w:sz w:val="18"/>
                <w:szCs w:val="18"/>
              </w:rPr>
              <w:fldChar w:fldCharType="separate"/>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fldChar w:fldCharType="end"/>
            </w:r>
          </w:p>
        </w:tc>
      </w:tr>
      <w:tr w:rsidR="00330F39" w:rsidRPr="00EA2368" w14:paraId="4C4F84AC" w14:textId="77777777" w:rsidTr="0007017B">
        <w:trPr>
          <w:cantSplit/>
          <w:trHeight w:val="251"/>
          <w:jc w:val="center"/>
        </w:trPr>
        <w:tc>
          <w:tcPr>
            <w:tcW w:w="2149" w:type="pct"/>
            <w:shd w:val="clear" w:color="auto" w:fill="auto"/>
          </w:tcPr>
          <w:p w14:paraId="1CF3D722" w14:textId="77777777" w:rsidR="00330F39" w:rsidRPr="00EA2368" w:rsidRDefault="00330F39" w:rsidP="00330F39">
            <w:pPr>
              <w:pStyle w:val="ListParagraph"/>
              <w:numPr>
                <w:ilvl w:val="0"/>
                <w:numId w:val="60"/>
              </w:numPr>
              <w:tabs>
                <w:tab w:val="left" w:pos="180"/>
              </w:tabs>
              <w:ind w:left="1860" w:right="0" w:hanging="357"/>
              <w:contextualSpacing w:val="0"/>
              <w:rPr>
                <w:rFonts w:ascii="Arial" w:hAnsi="Arial" w:cs="Arial"/>
                <w:color w:val="404040" w:themeColor="text1" w:themeTint="BF"/>
                <w:sz w:val="18"/>
                <w:szCs w:val="18"/>
              </w:rPr>
            </w:pPr>
            <w:r w:rsidRPr="00EA2368">
              <w:rPr>
                <w:rFonts w:ascii="Arial" w:hAnsi="Arial" w:cs="Arial"/>
                <w:color w:val="404040" w:themeColor="text1" w:themeTint="BF"/>
                <w:sz w:val="18"/>
                <w:szCs w:val="18"/>
              </w:rPr>
              <w:t>The candidate notified the supervisor upon the client’s refusal to take the medication.</w:t>
            </w:r>
          </w:p>
        </w:tc>
        <w:tc>
          <w:tcPr>
            <w:tcW w:w="793" w:type="pct"/>
            <w:shd w:val="clear" w:color="auto" w:fill="auto"/>
          </w:tcPr>
          <w:p w14:paraId="5190F536" w14:textId="22EFF797" w:rsidR="00330F39" w:rsidRPr="00EA2368" w:rsidRDefault="00DA6AEC" w:rsidP="00330F39">
            <w:pPr>
              <w:tabs>
                <w:tab w:val="left" w:pos="180"/>
              </w:tabs>
              <w:ind w:left="0" w:right="0" w:firstLine="0"/>
              <w:jc w:val="center"/>
              <w:rPr>
                <w:rFonts w:ascii="Arial" w:hAnsi="Arial" w:cs="Arial"/>
                <w:color w:val="404040" w:themeColor="text1" w:themeTint="BF"/>
                <w:sz w:val="16"/>
                <w:szCs w:val="16"/>
              </w:rPr>
            </w:pPr>
            <w:sdt>
              <w:sdtPr>
                <w:rPr>
                  <w:rFonts w:ascii="Arial" w:hAnsi="Arial" w:cs="Arial"/>
                  <w:color w:val="404040" w:themeColor="text1" w:themeTint="BF"/>
                  <w:sz w:val="16"/>
                  <w:szCs w:val="16"/>
                </w:rPr>
                <w:id w:val="243697588"/>
                <w14:checkbox>
                  <w14:checked w14:val="0"/>
                  <w14:checkedState w14:val="2612" w14:font="MS Gothic"/>
                  <w14:uncheckedState w14:val="2610" w14:font="MS Gothic"/>
                </w14:checkbox>
              </w:sdtPr>
              <w:sdtEndPr/>
              <w:sdtContent>
                <w:r w:rsidR="00330F39" w:rsidRPr="00D27EF1">
                  <w:rPr>
                    <w:rFonts w:ascii="MS Gothic" w:eastAsia="MS Gothic" w:hAnsi="MS Gothic" w:cs="Arial" w:hint="eastAsia"/>
                    <w:color w:val="404040" w:themeColor="text1" w:themeTint="BF"/>
                    <w:sz w:val="16"/>
                    <w:szCs w:val="16"/>
                  </w:rPr>
                  <w:t>☐</w:t>
                </w:r>
              </w:sdtContent>
            </w:sdt>
            <w:r w:rsidR="00330F39" w:rsidRPr="00D27EF1">
              <w:rPr>
                <w:rFonts w:ascii="Arial" w:hAnsi="Arial" w:cs="Arial"/>
                <w:color w:val="404040" w:themeColor="text1" w:themeTint="BF"/>
                <w:sz w:val="16"/>
                <w:szCs w:val="16"/>
              </w:rPr>
              <w:t xml:space="preserve"> YES   </w:t>
            </w:r>
            <w:sdt>
              <w:sdtPr>
                <w:rPr>
                  <w:rFonts w:ascii="Arial" w:hAnsi="Arial" w:cs="Arial"/>
                  <w:color w:val="404040" w:themeColor="text1" w:themeTint="BF"/>
                  <w:sz w:val="16"/>
                  <w:szCs w:val="16"/>
                </w:rPr>
                <w:id w:val="1632281449"/>
                <w14:checkbox>
                  <w14:checked w14:val="0"/>
                  <w14:checkedState w14:val="2612" w14:font="MS Gothic"/>
                  <w14:uncheckedState w14:val="2610" w14:font="MS Gothic"/>
                </w14:checkbox>
              </w:sdtPr>
              <w:sdtEndPr/>
              <w:sdtContent>
                <w:r w:rsidR="00330F39" w:rsidRPr="00D27EF1">
                  <w:rPr>
                    <w:rFonts w:ascii="MS Gothic" w:eastAsia="MS Gothic" w:hAnsi="MS Gothic" w:cs="Arial" w:hint="eastAsia"/>
                    <w:color w:val="404040" w:themeColor="text1" w:themeTint="BF"/>
                    <w:sz w:val="16"/>
                    <w:szCs w:val="16"/>
                  </w:rPr>
                  <w:t>☐</w:t>
                </w:r>
              </w:sdtContent>
            </w:sdt>
            <w:r w:rsidR="00330F39" w:rsidRPr="00D27EF1">
              <w:rPr>
                <w:rFonts w:ascii="Arial" w:hAnsi="Arial" w:cs="Arial"/>
                <w:color w:val="404040" w:themeColor="text1" w:themeTint="BF"/>
                <w:sz w:val="16"/>
                <w:szCs w:val="16"/>
              </w:rPr>
              <w:t xml:space="preserve"> NO</w:t>
            </w:r>
          </w:p>
        </w:tc>
        <w:tc>
          <w:tcPr>
            <w:tcW w:w="1029" w:type="pct"/>
            <w:shd w:val="clear" w:color="auto" w:fill="auto"/>
          </w:tcPr>
          <w:p w14:paraId="411C0BDB" w14:textId="77777777" w:rsidR="00330F39" w:rsidRPr="00EA2368" w:rsidRDefault="00330F39" w:rsidP="00330F39">
            <w:pPr>
              <w:ind w:left="0" w:right="0" w:firstLine="0"/>
              <w:jc w:val="both"/>
              <w:rPr>
                <w:rFonts w:ascii="Arial" w:hAnsi="Arial" w:cs="Arial"/>
                <w:color w:val="404040" w:themeColor="text1" w:themeTint="BF"/>
                <w:sz w:val="18"/>
                <w:szCs w:val="18"/>
              </w:rPr>
            </w:pPr>
            <w:r w:rsidRPr="00EA2368">
              <w:rPr>
                <w:rFonts w:ascii="Arial" w:hAnsi="Arial" w:cs="Arial"/>
                <w:color w:val="404040" w:themeColor="text1" w:themeTint="BF"/>
                <w:sz w:val="18"/>
                <w:szCs w:val="18"/>
              </w:rPr>
              <w:fldChar w:fldCharType="begin">
                <w:ffData>
                  <w:name w:val="Text1"/>
                  <w:enabled/>
                  <w:calcOnExit w:val="0"/>
                  <w:textInput/>
                </w:ffData>
              </w:fldChar>
            </w:r>
            <w:r w:rsidRPr="00EA2368">
              <w:rPr>
                <w:rFonts w:ascii="Arial" w:hAnsi="Arial" w:cs="Arial"/>
                <w:color w:val="404040" w:themeColor="text1" w:themeTint="BF"/>
                <w:sz w:val="18"/>
                <w:szCs w:val="18"/>
              </w:rPr>
              <w:instrText xml:space="preserve"> FORMTEXT </w:instrText>
            </w:r>
            <w:r w:rsidRPr="00EA2368">
              <w:rPr>
                <w:rFonts w:ascii="Arial" w:hAnsi="Arial" w:cs="Arial"/>
                <w:color w:val="404040" w:themeColor="text1" w:themeTint="BF"/>
                <w:sz w:val="18"/>
                <w:szCs w:val="18"/>
              </w:rPr>
            </w:r>
            <w:r w:rsidRPr="00EA2368">
              <w:rPr>
                <w:rFonts w:ascii="Arial" w:hAnsi="Arial" w:cs="Arial"/>
                <w:color w:val="404040" w:themeColor="text1" w:themeTint="BF"/>
                <w:sz w:val="18"/>
                <w:szCs w:val="18"/>
              </w:rPr>
              <w:fldChar w:fldCharType="separate"/>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fldChar w:fldCharType="end"/>
            </w:r>
          </w:p>
        </w:tc>
        <w:tc>
          <w:tcPr>
            <w:tcW w:w="1029" w:type="pct"/>
          </w:tcPr>
          <w:p w14:paraId="6BFFB855" w14:textId="77777777" w:rsidR="00330F39" w:rsidRPr="00EA2368" w:rsidRDefault="00330F39" w:rsidP="00330F39">
            <w:pPr>
              <w:ind w:left="0" w:right="0" w:firstLine="0"/>
              <w:jc w:val="both"/>
              <w:rPr>
                <w:rFonts w:ascii="Arial" w:hAnsi="Arial" w:cs="Arial"/>
                <w:color w:val="404040" w:themeColor="text1" w:themeTint="BF"/>
                <w:sz w:val="18"/>
                <w:szCs w:val="18"/>
              </w:rPr>
            </w:pPr>
            <w:r w:rsidRPr="00EA2368">
              <w:rPr>
                <w:rFonts w:ascii="Arial" w:hAnsi="Arial" w:cs="Arial"/>
                <w:color w:val="404040" w:themeColor="text1" w:themeTint="BF"/>
                <w:sz w:val="18"/>
                <w:szCs w:val="18"/>
              </w:rPr>
              <w:fldChar w:fldCharType="begin">
                <w:ffData>
                  <w:name w:val="Text1"/>
                  <w:enabled/>
                  <w:calcOnExit w:val="0"/>
                  <w:textInput/>
                </w:ffData>
              </w:fldChar>
            </w:r>
            <w:r w:rsidRPr="00EA2368">
              <w:rPr>
                <w:rFonts w:ascii="Arial" w:hAnsi="Arial" w:cs="Arial"/>
                <w:color w:val="404040" w:themeColor="text1" w:themeTint="BF"/>
                <w:sz w:val="18"/>
                <w:szCs w:val="18"/>
              </w:rPr>
              <w:instrText xml:space="preserve"> FORMTEXT </w:instrText>
            </w:r>
            <w:r w:rsidRPr="00EA2368">
              <w:rPr>
                <w:rFonts w:ascii="Arial" w:hAnsi="Arial" w:cs="Arial"/>
                <w:color w:val="404040" w:themeColor="text1" w:themeTint="BF"/>
                <w:sz w:val="18"/>
                <w:szCs w:val="18"/>
              </w:rPr>
            </w:r>
            <w:r w:rsidRPr="00EA2368">
              <w:rPr>
                <w:rFonts w:ascii="Arial" w:hAnsi="Arial" w:cs="Arial"/>
                <w:color w:val="404040" w:themeColor="text1" w:themeTint="BF"/>
                <w:sz w:val="18"/>
                <w:szCs w:val="18"/>
              </w:rPr>
              <w:fldChar w:fldCharType="separate"/>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t> </w:t>
            </w:r>
            <w:r w:rsidRPr="00EA2368">
              <w:rPr>
                <w:rFonts w:ascii="Arial" w:hAnsi="Arial" w:cs="Arial"/>
                <w:color w:val="404040" w:themeColor="text1" w:themeTint="BF"/>
                <w:sz w:val="18"/>
                <w:szCs w:val="18"/>
              </w:rPr>
              <w:fldChar w:fldCharType="end"/>
            </w:r>
          </w:p>
        </w:tc>
      </w:tr>
    </w:tbl>
    <w:p w14:paraId="04D408D8" w14:textId="77777777" w:rsidR="00224CD4" w:rsidRDefault="00224CD4">
      <w:r>
        <w:br w:type="page"/>
      </w:r>
    </w:p>
    <w:tbl>
      <w:tblPr>
        <w:tblStyle w:val="TableGrid"/>
        <w:tblW w:w="5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3009"/>
        <w:gridCol w:w="6010"/>
      </w:tblGrid>
      <w:tr w:rsidR="00224CD4" w:rsidRPr="00EA2368" w14:paraId="27A173AC" w14:textId="77777777" w:rsidTr="000C3A2C">
        <w:trPr>
          <w:trHeight w:val="6931"/>
          <w:jc w:val="center"/>
        </w:trPr>
        <w:tc>
          <w:tcPr>
            <w:tcW w:w="5000" w:type="pct"/>
            <w:gridSpan w:val="2"/>
            <w:shd w:val="clear" w:color="auto" w:fill="F2F2F2" w:themeFill="background1" w:themeFillShade="F2"/>
            <w:vAlign w:val="center"/>
          </w:tcPr>
          <w:p w14:paraId="43E14D0F" w14:textId="77777777" w:rsidR="00224CD4" w:rsidRPr="00EA2368" w:rsidRDefault="00224CD4" w:rsidP="00EA2368">
            <w:pPr>
              <w:ind w:left="0" w:right="0" w:firstLine="0"/>
              <w:jc w:val="center"/>
              <w:rPr>
                <w:rFonts w:ascii="Arial" w:hAnsi="Arial" w:cs="Arial"/>
                <w:b/>
                <w:bCs/>
                <w:color w:val="404040" w:themeColor="text1" w:themeTint="BF"/>
                <w:sz w:val="20"/>
                <w:szCs w:val="20"/>
              </w:rPr>
            </w:pPr>
            <w:r w:rsidRPr="00EA2368">
              <w:rPr>
                <w:color w:val="404040" w:themeColor="text1" w:themeTint="BF"/>
              </w:rPr>
              <w:lastRenderedPageBreak/>
              <w:br w:type="page"/>
            </w:r>
            <w:r w:rsidRPr="00EA2368">
              <w:rPr>
                <w:rFonts w:ascii="Arial" w:hAnsi="Arial" w:cs="Arial"/>
                <w:b/>
                <w:bCs/>
                <w:color w:val="404040" w:themeColor="text1" w:themeTint="BF"/>
                <w:sz w:val="20"/>
                <w:szCs w:val="20"/>
              </w:rPr>
              <w:t>Assessor Declaration</w:t>
            </w:r>
          </w:p>
          <w:p w14:paraId="35561CC7" w14:textId="7EEF64D9" w:rsidR="00224CD4" w:rsidRPr="00EA2368" w:rsidRDefault="00224CD4" w:rsidP="00EA2368">
            <w:pPr>
              <w:ind w:left="0" w:right="0" w:firstLine="0"/>
              <w:jc w:val="both"/>
              <w:rPr>
                <w:rFonts w:ascii="Arial" w:hAnsi="Arial" w:cs="Arial"/>
                <w:color w:val="404040" w:themeColor="text1" w:themeTint="BF"/>
                <w:sz w:val="20"/>
                <w:szCs w:val="20"/>
              </w:rPr>
            </w:pPr>
            <w:r w:rsidRPr="00EA2368">
              <w:rPr>
                <w:rFonts w:ascii="Arial" w:hAnsi="Arial" w:cs="Arial"/>
                <w:color w:val="404040" w:themeColor="text1" w:themeTint="BF"/>
                <w:sz w:val="20"/>
                <w:szCs w:val="20"/>
              </w:rPr>
              <w:t>By signing here, I confirm that I have observed the candidate, whose name appears above, provide individualised support to the client in each of the following areas:</w:t>
            </w:r>
          </w:p>
          <w:p w14:paraId="2F0DAF30" w14:textId="143750F5" w:rsidR="00224CD4" w:rsidRPr="00EA2368" w:rsidRDefault="00224CD4" w:rsidP="00EA2368">
            <w:pPr>
              <w:numPr>
                <w:ilvl w:val="0"/>
                <w:numId w:val="3"/>
              </w:numPr>
              <w:ind w:right="0"/>
              <w:jc w:val="both"/>
              <w:rPr>
                <w:rFonts w:ascii="Arial" w:hAnsi="Arial" w:cs="Arial"/>
                <w:color w:val="404040" w:themeColor="text1" w:themeTint="BF"/>
                <w:sz w:val="20"/>
                <w:szCs w:val="20"/>
              </w:rPr>
            </w:pPr>
            <w:r w:rsidRPr="00EA2368">
              <w:rPr>
                <w:rFonts w:ascii="Arial" w:hAnsi="Arial" w:cs="Arial"/>
                <w:color w:val="404040" w:themeColor="text1" w:themeTint="BF"/>
                <w:sz w:val="20"/>
                <w:szCs w:val="20"/>
              </w:rPr>
              <w:t>Bed bathing</w:t>
            </w:r>
          </w:p>
          <w:p w14:paraId="3B069091" w14:textId="29297ED4" w:rsidR="00224CD4" w:rsidRPr="00EA2368" w:rsidRDefault="00224CD4" w:rsidP="00EA2368">
            <w:pPr>
              <w:numPr>
                <w:ilvl w:val="0"/>
                <w:numId w:val="3"/>
              </w:numPr>
              <w:ind w:right="0"/>
              <w:jc w:val="both"/>
              <w:rPr>
                <w:rFonts w:ascii="Arial" w:hAnsi="Arial" w:cs="Arial"/>
                <w:color w:val="404040" w:themeColor="text1" w:themeTint="BF"/>
                <w:sz w:val="20"/>
                <w:szCs w:val="20"/>
              </w:rPr>
            </w:pPr>
            <w:r w:rsidRPr="00EA2368">
              <w:rPr>
                <w:rFonts w:ascii="Arial" w:hAnsi="Arial" w:cs="Arial"/>
                <w:color w:val="404040" w:themeColor="text1" w:themeTint="BF"/>
                <w:sz w:val="20"/>
                <w:szCs w:val="20"/>
              </w:rPr>
              <w:t>Shaving</w:t>
            </w:r>
          </w:p>
          <w:p w14:paraId="05E4D323" w14:textId="37F34ADB" w:rsidR="00224CD4" w:rsidRPr="00EA2368" w:rsidRDefault="00224CD4" w:rsidP="00EA2368">
            <w:pPr>
              <w:numPr>
                <w:ilvl w:val="0"/>
                <w:numId w:val="3"/>
              </w:numPr>
              <w:ind w:right="0"/>
              <w:jc w:val="both"/>
              <w:rPr>
                <w:rFonts w:ascii="Arial" w:hAnsi="Arial" w:cs="Arial"/>
                <w:color w:val="404040" w:themeColor="text1" w:themeTint="BF"/>
                <w:sz w:val="20"/>
                <w:szCs w:val="20"/>
              </w:rPr>
            </w:pPr>
            <w:r w:rsidRPr="00EA2368">
              <w:rPr>
                <w:rFonts w:ascii="Arial" w:hAnsi="Arial" w:cs="Arial"/>
                <w:color w:val="404040" w:themeColor="text1" w:themeTint="BF"/>
                <w:sz w:val="20"/>
                <w:szCs w:val="20"/>
              </w:rPr>
              <w:t>Dressing, undressing, and grooming</w:t>
            </w:r>
          </w:p>
          <w:p w14:paraId="36848BA1" w14:textId="0B8B841C" w:rsidR="00224CD4" w:rsidRPr="00EA2368" w:rsidRDefault="00224CD4" w:rsidP="00EA2368">
            <w:pPr>
              <w:numPr>
                <w:ilvl w:val="0"/>
                <w:numId w:val="3"/>
              </w:numPr>
              <w:ind w:right="0"/>
              <w:jc w:val="both"/>
              <w:rPr>
                <w:rFonts w:ascii="Arial" w:hAnsi="Arial" w:cs="Arial"/>
                <w:color w:val="404040" w:themeColor="text1" w:themeTint="BF"/>
                <w:sz w:val="20"/>
                <w:szCs w:val="20"/>
              </w:rPr>
            </w:pPr>
            <w:r w:rsidRPr="00EA2368">
              <w:rPr>
                <w:rFonts w:ascii="Arial" w:hAnsi="Arial" w:cs="Arial"/>
                <w:color w:val="404040" w:themeColor="text1" w:themeTint="BF"/>
                <w:sz w:val="20"/>
                <w:szCs w:val="20"/>
              </w:rPr>
              <w:t xml:space="preserve">Eating and drinking </w:t>
            </w:r>
          </w:p>
          <w:p w14:paraId="15ED75E2" w14:textId="00C99586" w:rsidR="00224CD4" w:rsidRPr="00EA2368" w:rsidRDefault="00224CD4" w:rsidP="00EA2368">
            <w:pPr>
              <w:numPr>
                <w:ilvl w:val="0"/>
                <w:numId w:val="3"/>
              </w:numPr>
              <w:ind w:right="0"/>
              <w:jc w:val="both"/>
              <w:rPr>
                <w:rFonts w:ascii="Arial" w:hAnsi="Arial" w:cs="Arial"/>
                <w:color w:val="404040" w:themeColor="text1" w:themeTint="BF"/>
                <w:sz w:val="20"/>
                <w:szCs w:val="20"/>
              </w:rPr>
            </w:pPr>
            <w:r w:rsidRPr="00EA2368">
              <w:rPr>
                <w:rFonts w:ascii="Arial" w:hAnsi="Arial" w:cs="Arial"/>
                <w:color w:val="404040" w:themeColor="text1" w:themeTint="BF"/>
                <w:sz w:val="20"/>
                <w:szCs w:val="20"/>
              </w:rPr>
              <w:t>Oral hygiene</w:t>
            </w:r>
          </w:p>
          <w:p w14:paraId="51D02323" w14:textId="5079D573" w:rsidR="00224CD4" w:rsidRPr="00EA2368" w:rsidRDefault="00224CD4" w:rsidP="00EA2368">
            <w:pPr>
              <w:numPr>
                <w:ilvl w:val="0"/>
                <w:numId w:val="3"/>
              </w:numPr>
              <w:ind w:right="0"/>
              <w:jc w:val="both"/>
              <w:rPr>
                <w:rFonts w:ascii="Arial" w:hAnsi="Arial" w:cs="Arial"/>
                <w:color w:val="404040" w:themeColor="text1" w:themeTint="BF"/>
                <w:sz w:val="20"/>
                <w:szCs w:val="20"/>
              </w:rPr>
            </w:pPr>
            <w:r w:rsidRPr="00EA2368">
              <w:rPr>
                <w:rFonts w:ascii="Arial" w:hAnsi="Arial" w:cs="Arial"/>
                <w:color w:val="404040" w:themeColor="text1" w:themeTint="BF"/>
                <w:sz w:val="20"/>
                <w:szCs w:val="20"/>
              </w:rPr>
              <w:t>Toileting and the use of continence aids</w:t>
            </w:r>
          </w:p>
          <w:p w14:paraId="38E0CCDB" w14:textId="6CFE8E36" w:rsidR="00224CD4" w:rsidRPr="00EA2368" w:rsidRDefault="00224CD4" w:rsidP="00EA2368">
            <w:pPr>
              <w:numPr>
                <w:ilvl w:val="0"/>
                <w:numId w:val="3"/>
              </w:numPr>
              <w:ind w:right="0"/>
              <w:jc w:val="both"/>
              <w:rPr>
                <w:rFonts w:ascii="Arial" w:hAnsi="Arial" w:cs="Arial"/>
                <w:color w:val="404040" w:themeColor="text1" w:themeTint="BF"/>
                <w:sz w:val="20"/>
                <w:szCs w:val="20"/>
              </w:rPr>
            </w:pPr>
            <w:r w:rsidRPr="00EA2368">
              <w:rPr>
                <w:rFonts w:ascii="Arial" w:hAnsi="Arial" w:cs="Arial"/>
                <w:color w:val="404040" w:themeColor="text1" w:themeTint="BF"/>
                <w:sz w:val="20"/>
                <w:szCs w:val="20"/>
              </w:rPr>
              <w:t>Showering</w:t>
            </w:r>
          </w:p>
          <w:p w14:paraId="24FD4D1A" w14:textId="77777777" w:rsidR="00224CD4" w:rsidRPr="00EA2368" w:rsidRDefault="00224CD4" w:rsidP="00EA2368">
            <w:pPr>
              <w:numPr>
                <w:ilvl w:val="0"/>
                <w:numId w:val="3"/>
              </w:numPr>
              <w:ind w:right="0"/>
              <w:jc w:val="both"/>
              <w:rPr>
                <w:rFonts w:ascii="Arial" w:hAnsi="Arial" w:cs="Arial"/>
                <w:color w:val="404040" w:themeColor="text1" w:themeTint="BF"/>
                <w:sz w:val="20"/>
                <w:szCs w:val="20"/>
              </w:rPr>
            </w:pPr>
            <w:r w:rsidRPr="00EA2368">
              <w:rPr>
                <w:rFonts w:ascii="Arial" w:hAnsi="Arial" w:cs="Arial"/>
                <w:color w:val="404040" w:themeColor="text1" w:themeTint="BF"/>
                <w:sz w:val="20"/>
                <w:szCs w:val="20"/>
              </w:rPr>
              <w:t>Assisting a person in taking pre-packaged medication</w:t>
            </w:r>
          </w:p>
          <w:p w14:paraId="2483937F" w14:textId="77777777" w:rsidR="00224CD4" w:rsidRPr="00EA2368" w:rsidRDefault="00224CD4" w:rsidP="00EA2368">
            <w:pPr>
              <w:numPr>
                <w:ilvl w:val="0"/>
                <w:numId w:val="3"/>
              </w:numPr>
              <w:ind w:right="0"/>
              <w:jc w:val="both"/>
              <w:rPr>
                <w:rFonts w:ascii="Arial" w:hAnsi="Arial" w:cs="Arial"/>
                <w:color w:val="404040" w:themeColor="text1" w:themeTint="BF"/>
                <w:sz w:val="20"/>
                <w:szCs w:val="20"/>
              </w:rPr>
            </w:pPr>
            <w:r w:rsidRPr="00EA2368">
              <w:rPr>
                <w:rFonts w:ascii="Arial" w:hAnsi="Arial" w:cs="Arial"/>
                <w:color w:val="404040" w:themeColor="text1" w:themeTint="BF"/>
                <w:sz w:val="20"/>
                <w:szCs w:val="20"/>
              </w:rPr>
              <w:t>Using slide sheets, hoists, slings, and lifters for:</w:t>
            </w:r>
          </w:p>
          <w:p w14:paraId="66BE39B0" w14:textId="77777777" w:rsidR="00224CD4" w:rsidRPr="00EA2368" w:rsidRDefault="00224CD4" w:rsidP="00EA2368">
            <w:pPr>
              <w:numPr>
                <w:ilvl w:val="1"/>
                <w:numId w:val="3"/>
              </w:numPr>
              <w:ind w:right="0"/>
              <w:jc w:val="both"/>
              <w:rPr>
                <w:rFonts w:ascii="Arial" w:hAnsi="Arial" w:cs="Arial"/>
                <w:color w:val="404040" w:themeColor="text1" w:themeTint="BF"/>
                <w:sz w:val="20"/>
                <w:szCs w:val="20"/>
              </w:rPr>
            </w:pPr>
            <w:r w:rsidRPr="00EA2368">
              <w:rPr>
                <w:rFonts w:ascii="Arial" w:hAnsi="Arial" w:cs="Arial"/>
                <w:color w:val="404040" w:themeColor="text1" w:themeTint="BF"/>
                <w:sz w:val="20"/>
                <w:szCs w:val="20"/>
              </w:rPr>
              <w:t>Transferring between bed and chair</w:t>
            </w:r>
          </w:p>
          <w:p w14:paraId="2AB80AE0" w14:textId="77777777" w:rsidR="00224CD4" w:rsidRPr="00EA2368" w:rsidRDefault="00224CD4" w:rsidP="00EA2368">
            <w:pPr>
              <w:numPr>
                <w:ilvl w:val="1"/>
                <w:numId w:val="3"/>
              </w:numPr>
              <w:ind w:right="0"/>
              <w:jc w:val="both"/>
              <w:rPr>
                <w:rFonts w:ascii="Arial" w:hAnsi="Arial" w:cs="Arial"/>
                <w:color w:val="404040" w:themeColor="text1" w:themeTint="BF"/>
                <w:sz w:val="20"/>
                <w:szCs w:val="20"/>
              </w:rPr>
            </w:pPr>
            <w:r w:rsidRPr="00EA2368">
              <w:rPr>
                <w:rFonts w:ascii="Arial" w:hAnsi="Arial" w:cs="Arial"/>
                <w:color w:val="404040" w:themeColor="text1" w:themeTint="BF"/>
                <w:sz w:val="20"/>
                <w:szCs w:val="20"/>
              </w:rPr>
              <w:t>Transferring from seated to standing position</w:t>
            </w:r>
          </w:p>
          <w:p w14:paraId="71860977" w14:textId="77777777" w:rsidR="00224CD4" w:rsidRPr="00EA2368" w:rsidRDefault="00224CD4" w:rsidP="00EA2368">
            <w:pPr>
              <w:numPr>
                <w:ilvl w:val="1"/>
                <w:numId w:val="3"/>
              </w:numPr>
              <w:ind w:right="0"/>
              <w:jc w:val="both"/>
              <w:rPr>
                <w:rFonts w:ascii="Arial" w:hAnsi="Arial" w:cs="Arial"/>
                <w:color w:val="404040" w:themeColor="text1" w:themeTint="BF"/>
                <w:sz w:val="20"/>
                <w:szCs w:val="20"/>
              </w:rPr>
            </w:pPr>
            <w:r w:rsidRPr="00EA2368">
              <w:rPr>
                <w:rFonts w:ascii="Arial" w:hAnsi="Arial" w:cs="Arial"/>
                <w:color w:val="404040" w:themeColor="text1" w:themeTint="BF"/>
                <w:sz w:val="20"/>
                <w:szCs w:val="20"/>
              </w:rPr>
              <w:t>Transferring in and out of the car</w:t>
            </w:r>
          </w:p>
          <w:p w14:paraId="3E260F1E" w14:textId="77777777" w:rsidR="00224CD4" w:rsidRPr="00EA2368" w:rsidRDefault="00224CD4" w:rsidP="00EA2368">
            <w:pPr>
              <w:numPr>
                <w:ilvl w:val="0"/>
                <w:numId w:val="3"/>
              </w:numPr>
              <w:ind w:right="0"/>
              <w:jc w:val="both"/>
              <w:rPr>
                <w:rFonts w:ascii="Arial" w:hAnsi="Arial" w:cs="Arial"/>
                <w:color w:val="404040" w:themeColor="text1" w:themeTint="BF"/>
                <w:sz w:val="20"/>
                <w:szCs w:val="20"/>
              </w:rPr>
            </w:pPr>
            <w:r w:rsidRPr="00EA2368">
              <w:rPr>
                <w:rFonts w:ascii="Arial" w:hAnsi="Arial" w:cs="Arial"/>
                <w:color w:val="404040" w:themeColor="text1" w:themeTint="BF"/>
                <w:sz w:val="20"/>
                <w:szCs w:val="20"/>
              </w:rPr>
              <w:t>Assisting Abraham in falls recovery</w:t>
            </w:r>
          </w:p>
          <w:p w14:paraId="439AE073" w14:textId="551ED986" w:rsidR="00224CD4" w:rsidRPr="00EA2368" w:rsidRDefault="00224CD4" w:rsidP="00224CD4">
            <w:pPr>
              <w:ind w:left="0" w:right="0" w:firstLine="0"/>
              <w:jc w:val="both"/>
              <w:rPr>
                <w:rFonts w:ascii="Arial" w:hAnsi="Arial" w:cs="Arial"/>
                <w:color w:val="404040" w:themeColor="text1" w:themeTint="BF"/>
                <w:sz w:val="20"/>
                <w:szCs w:val="20"/>
              </w:rPr>
            </w:pPr>
            <w:r w:rsidRPr="00EA2368">
              <w:rPr>
                <w:rFonts w:ascii="Arial" w:hAnsi="Arial" w:cs="Arial"/>
                <w:color w:val="404040" w:themeColor="text1" w:themeTint="BF"/>
                <w:sz w:val="20"/>
                <w:szCs w:val="20"/>
              </w:rPr>
              <w:t xml:space="preserve">I confirm that the information recorded on this </w:t>
            </w:r>
            <w:r w:rsidRPr="00EA2368">
              <w:rPr>
                <w:rFonts w:ascii="Arial" w:hAnsi="Arial" w:cs="Arial"/>
                <w:i/>
                <w:iCs/>
                <w:color w:val="404040" w:themeColor="text1" w:themeTint="BF"/>
                <w:sz w:val="20"/>
                <w:szCs w:val="20"/>
              </w:rPr>
              <w:t>Observation Form</w:t>
            </w:r>
            <w:r w:rsidRPr="00EA2368">
              <w:rPr>
                <w:rFonts w:ascii="Arial" w:hAnsi="Arial" w:cs="Arial"/>
                <w:color w:val="404040" w:themeColor="text1" w:themeTint="BF"/>
                <w:sz w:val="20"/>
                <w:szCs w:val="20"/>
              </w:rPr>
              <w:t xml:space="preserve"> is true and accurately reflects the candidate’s performance during the completion of this task.</w:t>
            </w:r>
          </w:p>
        </w:tc>
      </w:tr>
      <w:tr w:rsidR="00530EFE" w:rsidRPr="00EA2368" w14:paraId="43B1D27D" w14:textId="77777777" w:rsidTr="00A27062">
        <w:trPr>
          <w:jc w:val="center"/>
        </w:trPr>
        <w:tc>
          <w:tcPr>
            <w:tcW w:w="1668" w:type="pct"/>
            <w:tcBorders>
              <w:right w:val="single" w:sz="4" w:space="0" w:color="A6A6A6" w:themeColor="background1" w:themeShade="A6"/>
            </w:tcBorders>
            <w:shd w:val="clear" w:color="auto" w:fill="F2F2F2" w:themeFill="background1" w:themeFillShade="F2"/>
          </w:tcPr>
          <w:p w14:paraId="77DF436E" w14:textId="77777777" w:rsidR="00530EFE" w:rsidRPr="00EA2368" w:rsidRDefault="00530EFE" w:rsidP="00EA2368">
            <w:pPr>
              <w:tabs>
                <w:tab w:val="left" w:pos="180"/>
              </w:tabs>
              <w:ind w:left="0" w:right="0" w:firstLine="0"/>
              <w:rPr>
                <w:rFonts w:ascii="Arial" w:hAnsi="Arial" w:cs="Arial"/>
                <w:color w:val="404040" w:themeColor="text1" w:themeTint="BF"/>
                <w:sz w:val="20"/>
                <w:szCs w:val="20"/>
              </w:rPr>
            </w:pPr>
            <w:r w:rsidRPr="00EA2368">
              <w:rPr>
                <w:rFonts w:ascii="Arial" w:hAnsi="Arial" w:cs="Arial"/>
                <w:color w:val="404040" w:themeColor="text1" w:themeTint="BF"/>
                <w:sz w:val="20"/>
                <w:szCs w:val="20"/>
              </w:rPr>
              <w:t>Assessor’s signature</w:t>
            </w:r>
          </w:p>
        </w:tc>
        <w:tc>
          <w:tcPr>
            <w:tcW w:w="3332" w:type="pct"/>
            <w:tcBorders>
              <w:left w:val="single" w:sz="4" w:space="0" w:color="A6A6A6" w:themeColor="background1" w:themeShade="A6"/>
            </w:tcBorders>
            <w:shd w:val="clear" w:color="auto" w:fill="auto"/>
          </w:tcPr>
          <w:p w14:paraId="4B2ACAC5" w14:textId="77777777" w:rsidR="00530EFE" w:rsidRPr="00EA2368" w:rsidRDefault="00530EFE" w:rsidP="00EA2368">
            <w:pPr>
              <w:tabs>
                <w:tab w:val="left" w:pos="180"/>
              </w:tabs>
              <w:ind w:left="0" w:right="0" w:firstLine="0"/>
              <w:rPr>
                <w:rFonts w:cstheme="minorHAnsi"/>
                <w:color w:val="404040" w:themeColor="text1" w:themeTint="BF"/>
                <w:sz w:val="20"/>
                <w:szCs w:val="20"/>
              </w:rPr>
            </w:pPr>
            <w:r w:rsidRPr="00EA2368">
              <w:rPr>
                <w:rFonts w:cstheme="minorHAnsi"/>
                <w:color w:val="404040" w:themeColor="text1" w:themeTint="BF"/>
                <w:sz w:val="20"/>
                <w:szCs w:val="20"/>
              </w:rPr>
              <w:fldChar w:fldCharType="begin">
                <w:ffData>
                  <w:name w:val="Text1"/>
                  <w:enabled/>
                  <w:calcOnExit w:val="0"/>
                  <w:textInput/>
                </w:ffData>
              </w:fldChar>
            </w:r>
            <w:r w:rsidRPr="00EA2368">
              <w:rPr>
                <w:rFonts w:cstheme="minorHAnsi"/>
                <w:color w:val="404040" w:themeColor="text1" w:themeTint="BF"/>
                <w:sz w:val="20"/>
                <w:szCs w:val="20"/>
              </w:rPr>
              <w:instrText xml:space="preserve"> FORMTEXT </w:instrText>
            </w:r>
            <w:r w:rsidRPr="00EA2368">
              <w:rPr>
                <w:rFonts w:cstheme="minorHAnsi"/>
                <w:color w:val="404040" w:themeColor="text1" w:themeTint="BF"/>
                <w:sz w:val="20"/>
                <w:szCs w:val="20"/>
              </w:rPr>
            </w:r>
            <w:r w:rsidRPr="00EA2368">
              <w:rPr>
                <w:rFonts w:cstheme="minorHAnsi"/>
                <w:color w:val="404040" w:themeColor="text1" w:themeTint="BF"/>
                <w:sz w:val="20"/>
                <w:szCs w:val="20"/>
              </w:rPr>
              <w:fldChar w:fldCharType="separate"/>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color w:val="404040" w:themeColor="text1" w:themeTint="BF"/>
                <w:sz w:val="20"/>
                <w:szCs w:val="20"/>
              </w:rPr>
              <w:fldChar w:fldCharType="end"/>
            </w:r>
          </w:p>
        </w:tc>
      </w:tr>
      <w:tr w:rsidR="00530EFE" w:rsidRPr="00EA2368" w14:paraId="406EB0DD" w14:textId="77777777" w:rsidTr="00A27062">
        <w:trPr>
          <w:jc w:val="center"/>
        </w:trPr>
        <w:tc>
          <w:tcPr>
            <w:tcW w:w="1668" w:type="pct"/>
            <w:tcBorders>
              <w:right w:val="single" w:sz="4" w:space="0" w:color="A6A6A6" w:themeColor="background1" w:themeShade="A6"/>
            </w:tcBorders>
            <w:shd w:val="clear" w:color="auto" w:fill="F2F2F2" w:themeFill="background1" w:themeFillShade="F2"/>
          </w:tcPr>
          <w:p w14:paraId="17E4E6F8" w14:textId="77777777" w:rsidR="00530EFE" w:rsidRPr="00EA2368" w:rsidRDefault="00530EFE" w:rsidP="00EA2368">
            <w:pPr>
              <w:tabs>
                <w:tab w:val="left" w:pos="180"/>
              </w:tabs>
              <w:ind w:left="0" w:right="0" w:firstLine="0"/>
              <w:rPr>
                <w:rFonts w:ascii="Arial" w:hAnsi="Arial" w:cs="Arial"/>
                <w:color w:val="404040" w:themeColor="text1" w:themeTint="BF"/>
                <w:sz w:val="20"/>
                <w:szCs w:val="20"/>
              </w:rPr>
            </w:pPr>
            <w:r w:rsidRPr="00EA2368">
              <w:rPr>
                <w:rFonts w:ascii="Arial" w:hAnsi="Arial" w:cs="Arial"/>
                <w:color w:val="404040" w:themeColor="text1" w:themeTint="BF"/>
                <w:sz w:val="20"/>
                <w:szCs w:val="20"/>
              </w:rPr>
              <w:t>Assessor’s name</w:t>
            </w:r>
          </w:p>
        </w:tc>
        <w:tc>
          <w:tcPr>
            <w:tcW w:w="3332" w:type="pct"/>
            <w:tcBorders>
              <w:left w:val="single" w:sz="4" w:space="0" w:color="A6A6A6" w:themeColor="background1" w:themeShade="A6"/>
            </w:tcBorders>
            <w:shd w:val="clear" w:color="auto" w:fill="auto"/>
          </w:tcPr>
          <w:p w14:paraId="437D7E9A" w14:textId="77777777" w:rsidR="00530EFE" w:rsidRPr="00EA2368" w:rsidRDefault="00530EFE" w:rsidP="00EA2368">
            <w:pPr>
              <w:tabs>
                <w:tab w:val="left" w:pos="180"/>
              </w:tabs>
              <w:ind w:left="0" w:right="0" w:firstLine="0"/>
              <w:rPr>
                <w:rFonts w:cstheme="minorHAnsi"/>
                <w:color w:val="404040" w:themeColor="text1" w:themeTint="BF"/>
                <w:sz w:val="20"/>
                <w:szCs w:val="20"/>
              </w:rPr>
            </w:pPr>
            <w:r w:rsidRPr="00EA2368">
              <w:rPr>
                <w:rFonts w:cstheme="minorHAnsi"/>
                <w:color w:val="404040" w:themeColor="text1" w:themeTint="BF"/>
                <w:sz w:val="20"/>
                <w:szCs w:val="20"/>
              </w:rPr>
              <w:fldChar w:fldCharType="begin">
                <w:ffData>
                  <w:name w:val="Text1"/>
                  <w:enabled/>
                  <w:calcOnExit w:val="0"/>
                  <w:textInput/>
                </w:ffData>
              </w:fldChar>
            </w:r>
            <w:r w:rsidRPr="00EA2368">
              <w:rPr>
                <w:rFonts w:cstheme="minorHAnsi"/>
                <w:color w:val="404040" w:themeColor="text1" w:themeTint="BF"/>
                <w:sz w:val="20"/>
                <w:szCs w:val="20"/>
              </w:rPr>
              <w:instrText xml:space="preserve"> FORMTEXT </w:instrText>
            </w:r>
            <w:r w:rsidRPr="00EA2368">
              <w:rPr>
                <w:rFonts w:cstheme="minorHAnsi"/>
                <w:color w:val="404040" w:themeColor="text1" w:themeTint="BF"/>
                <w:sz w:val="20"/>
                <w:szCs w:val="20"/>
              </w:rPr>
            </w:r>
            <w:r w:rsidRPr="00EA2368">
              <w:rPr>
                <w:rFonts w:cstheme="minorHAnsi"/>
                <w:color w:val="404040" w:themeColor="text1" w:themeTint="BF"/>
                <w:sz w:val="20"/>
                <w:szCs w:val="20"/>
              </w:rPr>
              <w:fldChar w:fldCharType="separate"/>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color w:val="404040" w:themeColor="text1" w:themeTint="BF"/>
                <w:sz w:val="20"/>
                <w:szCs w:val="20"/>
              </w:rPr>
              <w:fldChar w:fldCharType="end"/>
            </w:r>
          </w:p>
        </w:tc>
      </w:tr>
      <w:tr w:rsidR="00530EFE" w:rsidRPr="00EA2368" w14:paraId="2ED68EC5" w14:textId="77777777" w:rsidTr="00A27062">
        <w:trPr>
          <w:jc w:val="center"/>
        </w:trPr>
        <w:tc>
          <w:tcPr>
            <w:tcW w:w="1668" w:type="pct"/>
            <w:tcBorders>
              <w:right w:val="single" w:sz="4" w:space="0" w:color="A6A6A6" w:themeColor="background1" w:themeShade="A6"/>
            </w:tcBorders>
            <w:shd w:val="clear" w:color="auto" w:fill="F2F2F2" w:themeFill="background1" w:themeFillShade="F2"/>
          </w:tcPr>
          <w:p w14:paraId="7183DCBB" w14:textId="77777777" w:rsidR="00530EFE" w:rsidRPr="00EA2368" w:rsidRDefault="00530EFE" w:rsidP="00EA2368">
            <w:pPr>
              <w:tabs>
                <w:tab w:val="left" w:pos="180"/>
              </w:tabs>
              <w:ind w:left="0" w:right="0" w:firstLine="0"/>
              <w:rPr>
                <w:rFonts w:ascii="Arial" w:hAnsi="Arial" w:cs="Arial"/>
                <w:color w:val="404040" w:themeColor="text1" w:themeTint="BF"/>
                <w:sz w:val="20"/>
                <w:szCs w:val="20"/>
              </w:rPr>
            </w:pPr>
            <w:r w:rsidRPr="00EA2368">
              <w:rPr>
                <w:rFonts w:ascii="Arial" w:hAnsi="Arial" w:cs="Arial"/>
                <w:color w:val="404040" w:themeColor="text1" w:themeTint="BF"/>
                <w:sz w:val="20"/>
                <w:szCs w:val="20"/>
              </w:rPr>
              <w:t>Date signed</w:t>
            </w:r>
          </w:p>
        </w:tc>
        <w:tc>
          <w:tcPr>
            <w:tcW w:w="3332" w:type="pct"/>
            <w:tcBorders>
              <w:left w:val="single" w:sz="4" w:space="0" w:color="A6A6A6" w:themeColor="background1" w:themeShade="A6"/>
            </w:tcBorders>
            <w:shd w:val="clear" w:color="auto" w:fill="auto"/>
          </w:tcPr>
          <w:p w14:paraId="6AB7F8F4" w14:textId="77777777" w:rsidR="00530EFE" w:rsidRPr="00EA2368" w:rsidRDefault="00530EFE" w:rsidP="00EA2368">
            <w:pPr>
              <w:tabs>
                <w:tab w:val="left" w:pos="180"/>
              </w:tabs>
              <w:ind w:left="0" w:right="0" w:firstLine="0"/>
              <w:rPr>
                <w:rFonts w:cstheme="minorHAnsi"/>
                <w:color w:val="404040" w:themeColor="text1" w:themeTint="BF"/>
                <w:sz w:val="20"/>
                <w:szCs w:val="20"/>
              </w:rPr>
            </w:pPr>
            <w:r w:rsidRPr="00EA2368">
              <w:rPr>
                <w:rFonts w:cstheme="minorHAnsi"/>
                <w:color w:val="404040" w:themeColor="text1" w:themeTint="BF"/>
                <w:sz w:val="20"/>
                <w:szCs w:val="20"/>
              </w:rPr>
              <w:fldChar w:fldCharType="begin">
                <w:ffData>
                  <w:name w:val="Text1"/>
                  <w:enabled/>
                  <w:calcOnExit w:val="0"/>
                  <w:textInput/>
                </w:ffData>
              </w:fldChar>
            </w:r>
            <w:r w:rsidRPr="00EA2368">
              <w:rPr>
                <w:rFonts w:cstheme="minorHAnsi"/>
                <w:color w:val="404040" w:themeColor="text1" w:themeTint="BF"/>
                <w:sz w:val="20"/>
                <w:szCs w:val="20"/>
              </w:rPr>
              <w:instrText xml:space="preserve"> FORMTEXT </w:instrText>
            </w:r>
            <w:r w:rsidRPr="00EA2368">
              <w:rPr>
                <w:rFonts w:cstheme="minorHAnsi"/>
                <w:color w:val="404040" w:themeColor="text1" w:themeTint="BF"/>
                <w:sz w:val="20"/>
                <w:szCs w:val="20"/>
              </w:rPr>
            </w:r>
            <w:r w:rsidRPr="00EA2368">
              <w:rPr>
                <w:rFonts w:cstheme="minorHAnsi"/>
                <w:color w:val="404040" w:themeColor="text1" w:themeTint="BF"/>
                <w:sz w:val="20"/>
                <w:szCs w:val="20"/>
              </w:rPr>
              <w:fldChar w:fldCharType="separate"/>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noProof/>
                <w:color w:val="404040" w:themeColor="text1" w:themeTint="BF"/>
                <w:sz w:val="20"/>
                <w:szCs w:val="20"/>
              </w:rPr>
              <w:t> </w:t>
            </w:r>
            <w:r w:rsidRPr="00EA2368">
              <w:rPr>
                <w:rFonts w:cstheme="minorHAnsi"/>
                <w:color w:val="404040" w:themeColor="text1" w:themeTint="BF"/>
                <w:sz w:val="20"/>
                <w:szCs w:val="20"/>
              </w:rPr>
              <w:fldChar w:fldCharType="end"/>
            </w:r>
          </w:p>
        </w:tc>
      </w:tr>
      <w:bookmarkEnd w:id="2"/>
    </w:tbl>
    <w:p w14:paraId="7B9BEA06" w14:textId="77777777" w:rsidR="00E613CC" w:rsidRPr="00EA2368" w:rsidRDefault="00E613CC" w:rsidP="00EA2368">
      <w:pPr>
        <w:spacing w:before="120" w:after="120"/>
        <w:jc w:val="center"/>
        <w:rPr>
          <w:rFonts w:cstheme="minorHAnsi"/>
          <w:color w:val="A6A6A6" w:themeColor="background1" w:themeShade="A6"/>
          <w:sz w:val="20"/>
        </w:rPr>
      </w:pPr>
    </w:p>
    <w:p w14:paraId="618632E2" w14:textId="1A7E5552" w:rsidR="00E613CC" w:rsidRPr="00D645BA" w:rsidRDefault="00E613CC" w:rsidP="00EA2368">
      <w:pPr>
        <w:spacing w:before="120" w:after="120"/>
        <w:jc w:val="center"/>
      </w:pPr>
      <w:r w:rsidRPr="00EA2368">
        <w:rPr>
          <w:rFonts w:cstheme="minorHAnsi"/>
          <w:color w:val="A6A6A6" w:themeColor="background1" w:themeShade="A6"/>
          <w:sz w:val="20"/>
        </w:rPr>
        <w:t>End of Case Study – Observation Form</w:t>
      </w:r>
    </w:p>
    <w:sectPr w:rsidR="00E613CC" w:rsidRPr="00D645BA" w:rsidSect="000055D1">
      <w:headerReference w:type="even" r:id="rId9"/>
      <w:headerReference w:type="default" r:id="rId10"/>
      <w:footerReference w:type="even" r:id="rId11"/>
      <w:footerReference w:type="default" r:id="rId12"/>
      <w:headerReference w:type="first" r:id="rId13"/>
      <w:footerReference w:type="first" r:id="rId14"/>
      <w:pgSz w:w="11909" w:h="16834"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3DBD4" w14:textId="77777777" w:rsidR="00DA6AEC" w:rsidRDefault="00DA6AEC" w:rsidP="000055D1">
      <w:pPr>
        <w:spacing w:after="0" w:line="240" w:lineRule="auto"/>
      </w:pPr>
      <w:r>
        <w:separator/>
      </w:r>
    </w:p>
  </w:endnote>
  <w:endnote w:type="continuationSeparator" w:id="0">
    <w:p w14:paraId="07838312" w14:textId="77777777" w:rsidR="00DA6AEC" w:rsidRDefault="00DA6AEC" w:rsidP="000055D1">
      <w:pPr>
        <w:spacing w:after="0" w:line="240" w:lineRule="auto"/>
      </w:pPr>
      <w:r>
        <w:continuationSeparator/>
      </w:r>
    </w:p>
  </w:endnote>
  <w:endnote w:type="continuationNotice" w:id="1">
    <w:p w14:paraId="76ADB27F" w14:textId="77777777" w:rsidR="00DA6AEC" w:rsidRDefault="00DA6A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15AFA" w14:textId="77777777" w:rsidR="00F41B6C" w:rsidRPr="000055D1" w:rsidRDefault="00887CB1" w:rsidP="00F41B6C">
    <w:pPr>
      <w:pStyle w:val="Footer"/>
      <w:tabs>
        <w:tab w:val="clear" w:pos="4680"/>
        <w:tab w:val="clear" w:pos="9360"/>
        <w:tab w:val="right" w:pos="13932"/>
      </w:tabs>
      <w:spacing w:before="40" w:after="40" w:line="276" w:lineRule="auto"/>
      <w:ind w:right="26"/>
      <w:rPr>
        <w:color w:val="808080" w:themeColor="background1" w:themeShade="80"/>
        <w:sz w:val="18"/>
      </w:rPr>
    </w:pPr>
    <w:r>
      <w:rPr>
        <w:color w:val="808080" w:themeColor="background1" w:themeShade="80"/>
        <w:sz w:val="18"/>
      </w:rPr>
      <w:t>Case Study</w:t>
    </w:r>
    <w:r w:rsidRPr="00536951">
      <w:rPr>
        <w:color w:val="808080" w:themeColor="background1" w:themeShade="80"/>
        <w:sz w:val="18"/>
      </w:rPr>
      <w:t xml:space="preserve"> </w:t>
    </w:r>
    <w:r w:rsidR="00224CD4">
      <w:rPr>
        <w:color w:val="808080" w:themeColor="background1" w:themeShade="80"/>
        <w:sz w:val="18"/>
      </w:rPr>
      <w:t>-</w:t>
    </w:r>
    <w:r w:rsidRPr="00536951">
      <w:rPr>
        <w:color w:val="808080" w:themeColor="background1" w:themeShade="80"/>
        <w:sz w:val="18"/>
      </w:rPr>
      <w:t xml:space="preserve"> Observation Form</w:t>
    </w:r>
    <w:r w:rsidRPr="00536951">
      <w:rPr>
        <w:color w:val="808080" w:themeColor="background1" w:themeShade="80"/>
        <w:sz w:val="18"/>
      </w:rPr>
      <w:tab/>
    </w:r>
    <w:r w:rsidR="00F41B6C" w:rsidRPr="00C63CFB">
      <w:rPr>
        <w:color w:val="808080" w:themeColor="background1" w:themeShade="80"/>
        <w:sz w:val="18"/>
      </w:rPr>
      <w:t>Version 1.</w:t>
    </w:r>
    <w:r w:rsidR="00F41B6C">
      <w:rPr>
        <w:color w:val="808080" w:themeColor="background1" w:themeShade="80"/>
        <w:sz w:val="18"/>
      </w:rPr>
      <w:t>1</w:t>
    </w:r>
    <w:r w:rsidR="00F41B6C" w:rsidRPr="00C63CFB">
      <w:rPr>
        <w:color w:val="808080" w:themeColor="background1" w:themeShade="80"/>
        <w:sz w:val="18"/>
      </w:rPr>
      <w:t xml:space="preserve"> Produced </w:t>
    </w:r>
    <w:r w:rsidR="00F41B6C">
      <w:rPr>
        <w:color w:val="808080" w:themeColor="background1" w:themeShade="80"/>
        <w:sz w:val="18"/>
      </w:rPr>
      <w:t>on 1st Nov</w:t>
    </w:r>
    <w:r w:rsidR="00F41B6C" w:rsidRPr="00C63CFB">
      <w:rPr>
        <w:color w:val="808080" w:themeColor="background1" w:themeShade="80"/>
        <w:sz w:val="18"/>
      </w:rPr>
      <w:t xml:space="preserve"> 202</w:t>
    </w:r>
    <w:r w:rsidR="00F41B6C">
      <w:rPr>
        <w:color w:val="808080" w:themeColor="background1" w:themeShade="80"/>
        <w:sz w:val="18"/>
      </w:rPr>
      <w:t>3</w:t>
    </w:r>
  </w:p>
  <w:p w14:paraId="521AE970" w14:textId="7D4B491A" w:rsidR="000055D1" w:rsidRPr="000055D1" w:rsidRDefault="000055D1" w:rsidP="000055D1">
    <w:pPr>
      <w:pStyle w:val="Footer"/>
      <w:tabs>
        <w:tab w:val="clear" w:pos="4680"/>
        <w:tab w:val="clear" w:pos="9360"/>
        <w:tab w:val="right" w:pos="13932"/>
      </w:tabs>
      <w:spacing w:before="40" w:after="40" w:line="276" w:lineRule="auto"/>
      <w:ind w:right="26"/>
      <w:rPr>
        <w:color w:val="808080" w:themeColor="background1" w:themeShade="80"/>
        <w:sz w:val="18"/>
      </w:rPr>
    </w:pPr>
    <w:r w:rsidRPr="000055D1">
      <w:rPr>
        <w:color w:val="808080" w:themeColor="background1" w:themeShade="80"/>
        <w:sz w:val="18"/>
      </w:rPr>
      <w:t xml:space="preserve">Page </w:t>
    </w:r>
    <w:sdt>
      <w:sdtPr>
        <w:rPr>
          <w:color w:val="808080" w:themeColor="background1" w:themeShade="80"/>
          <w:sz w:val="18"/>
        </w:rPr>
        <w:id w:val="1057828219"/>
        <w:docPartObj>
          <w:docPartGallery w:val="Page Numbers (Bottom of Page)"/>
          <w:docPartUnique/>
        </w:docPartObj>
      </w:sdtPr>
      <w:sdtEndPr>
        <w:rPr>
          <w:noProof/>
        </w:rPr>
      </w:sdtEndPr>
      <w:sdtContent>
        <w:r w:rsidRPr="000055D1">
          <w:rPr>
            <w:color w:val="808080" w:themeColor="background1" w:themeShade="80"/>
            <w:sz w:val="18"/>
          </w:rPr>
          <w:fldChar w:fldCharType="begin"/>
        </w:r>
        <w:r w:rsidRPr="000055D1">
          <w:rPr>
            <w:color w:val="808080" w:themeColor="background1" w:themeShade="80"/>
            <w:sz w:val="18"/>
          </w:rPr>
          <w:instrText xml:space="preserve"> PAGE   \* MERGEFORMAT </w:instrText>
        </w:r>
        <w:r w:rsidRPr="000055D1">
          <w:rPr>
            <w:color w:val="808080" w:themeColor="background1" w:themeShade="80"/>
            <w:sz w:val="18"/>
          </w:rPr>
          <w:fldChar w:fldCharType="separate"/>
        </w:r>
        <w:r>
          <w:rPr>
            <w:color w:val="808080" w:themeColor="background1" w:themeShade="80"/>
            <w:sz w:val="18"/>
          </w:rPr>
          <w:t>4</w:t>
        </w:r>
        <w:r w:rsidRPr="000055D1">
          <w:rPr>
            <w:noProof/>
            <w:color w:val="808080" w:themeColor="background1" w:themeShade="80"/>
            <w:sz w:val="18"/>
          </w:rPr>
          <w:fldChar w:fldCharType="end"/>
        </w:r>
      </w:sdtContent>
    </w:sdt>
    <w:r w:rsidRPr="000055D1">
      <w:rPr>
        <w:noProof/>
        <w:color w:val="808080" w:themeColor="background1" w:themeShade="80"/>
        <w:sz w:val="18"/>
      </w:rPr>
      <w:tab/>
    </w:r>
    <w:r w:rsidR="00F41B6C" w:rsidRPr="000055D1">
      <w:rPr>
        <w:rFonts w:cstheme="minorHAnsi"/>
        <w:noProof/>
        <w:color w:val="808080" w:themeColor="background1" w:themeShade="80"/>
        <w:sz w:val="18"/>
      </w:rPr>
      <w:t>©</w:t>
    </w:r>
    <w:r w:rsidR="00F41B6C" w:rsidRPr="000055D1">
      <w:rPr>
        <w:noProof/>
        <w:color w:val="808080" w:themeColor="background1" w:themeShade="80"/>
        <w:sz w:val="18"/>
      </w:rPr>
      <w:t xml:space="preserve"> </w:t>
    </w:r>
    <w:r w:rsidR="00F41B6C">
      <w:rPr>
        <w:noProof/>
        <w:color w:val="808080" w:themeColor="background1" w:themeShade="80"/>
        <w:sz w:val="18"/>
      </w:rPr>
      <w:t>Harvard Management Institute Pty Ltd.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1C242" w14:textId="77777777" w:rsidR="00F41B6C" w:rsidRPr="000055D1" w:rsidRDefault="00E613CC" w:rsidP="00F41B6C">
    <w:pPr>
      <w:pStyle w:val="Footer"/>
      <w:tabs>
        <w:tab w:val="clear" w:pos="4680"/>
        <w:tab w:val="clear" w:pos="9360"/>
        <w:tab w:val="right" w:pos="13932"/>
      </w:tabs>
      <w:spacing w:before="40" w:after="40" w:line="276" w:lineRule="auto"/>
      <w:ind w:right="26"/>
      <w:rPr>
        <w:color w:val="808080" w:themeColor="background1" w:themeShade="80"/>
        <w:sz w:val="18"/>
      </w:rPr>
    </w:pPr>
    <w:r>
      <w:rPr>
        <w:color w:val="808080" w:themeColor="background1" w:themeShade="80"/>
        <w:sz w:val="18"/>
      </w:rPr>
      <w:t>Case Study</w:t>
    </w:r>
    <w:r w:rsidRPr="00536951">
      <w:rPr>
        <w:color w:val="808080" w:themeColor="background1" w:themeShade="80"/>
        <w:sz w:val="18"/>
      </w:rPr>
      <w:t xml:space="preserve"> </w:t>
    </w:r>
    <w:r w:rsidR="00224CD4">
      <w:rPr>
        <w:color w:val="808080" w:themeColor="background1" w:themeShade="80"/>
        <w:sz w:val="18"/>
      </w:rPr>
      <w:t>-</w:t>
    </w:r>
    <w:r w:rsidRPr="00536951">
      <w:rPr>
        <w:color w:val="808080" w:themeColor="background1" w:themeShade="80"/>
        <w:sz w:val="18"/>
      </w:rPr>
      <w:t xml:space="preserve"> Observation Form</w:t>
    </w:r>
    <w:r w:rsidRPr="00536951">
      <w:rPr>
        <w:color w:val="808080" w:themeColor="background1" w:themeShade="80"/>
        <w:sz w:val="18"/>
      </w:rPr>
      <w:tab/>
    </w:r>
    <w:r w:rsidR="00F41B6C" w:rsidRPr="00C63CFB">
      <w:rPr>
        <w:color w:val="808080" w:themeColor="background1" w:themeShade="80"/>
        <w:sz w:val="18"/>
      </w:rPr>
      <w:t>Version 1.</w:t>
    </w:r>
    <w:r w:rsidR="00F41B6C">
      <w:rPr>
        <w:color w:val="808080" w:themeColor="background1" w:themeShade="80"/>
        <w:sz w:val="18"/>
      </w:rPr>
      <w:t>1</w:t>
    </w:r>
    <w:r w:rsidR="00F41B6C" w:rsidRPr="00C63CFB">
      <w:rPr>
        <w:color w:val="808080" w:themeColor="background1" w:themeShade="80"/>
        <w:sz w:val="18"/>
      </w:rPr>
      <w:t xml:space="preserve"> Produced </w:t>
    </w:r>
    <w:r w:rsidR="00F41B6C">
      <w:rPr>
        <w:color w:val="808080" w:themeColor="background1" w:themeShade="80"/>
        <w:sz w:val="18"/>
      </w:rPr>
      <w:t>on 1st Nov</w:t>
    </w:r>
    <w:r w:rsidR="00F41B6C" w:rsidRPr="00C63CFB">
      <w:rPr>
        <w:color w:val="808080" w:themeColor="background1" w:themeShade="80"/>
        <w:sz w:val="18"/>
      </w:rPr>
      <w:t xml:space="preserve"> 202</w:t>
    </w:r>
    <w:r w:rsidR="00F41B6C">
      <w:rPr>
        <w:color w:val="808080" w:themeColor="background1" w:themeShade="80"/>
        <w:sz w:val="18"/>
      </w:rPr>
      <w:t>3</w:t>
    </w:r>
  </w:p>
  <w:p w14:paraId="63DECA6C" w14:textId="5B8611FA" w:rsidR="000055D1" w:rsidRPr="000055D1" w:rsidRDefault="00F41B6C" w:rsidP="000055D1">
    <w:pPr>
      <w:pStyle w:val="Footer"/>
      <w:tabs>
        <w:tab w:val="clear" w:pos="4680"/>
        <w:tab w:val="clear" w:pos="9360"/>
        <w:tab w:val="right" w:pos="13932"/>
      </w:tabs>
      <w:spacing w:before="40" w:after="40" w:line="276" w:lineRule="auto"/>
      <w:ind w:right="26"/>
      <w:rPr>
        <w:color w:val="808080" w:themeColor="background1" w:themeShade="80"/>
        <w:sz w:val="18"/>
      </w:rPr>
    </w:pPr>
    <w:r w:rsidRPr="000055D1">
      <w:rPr>
        <w:rFonts w:cstheme="minorHAnsi"/>
        <w:noProof/>
        <w:color w:val="808080" w:themeColor="background1" w:themeShade="80"/>
        <w:sz w:val="18"/>
      </w:rPr>
      <w:t>©</w:t>
    </w:r>
    <w:r w:rsidRPr="000055D1">
      <w:rPr>
        <w:noProof/>
        <w:color w:val="808080" w:themeColor="background1" w:themeShade="80"/>
        <w:sz w:val="18"/>
      </w:rPr>
      <w:t xml:space="preserve"> </w:t>
    </w:r>
    <w:r>
      <w:rPr>
        <w:noProof/>
        <w:color w:val="808080" w:themeColor="background1" w:themeShade="80"/>
        <w:sz w:val="18"/>
      </w:rPr>
      <w:t>Harvard Management Institute Pty Ltd.</w:t>
    </w:r>
    <w:r w:rsidR="000055D1" w:rsidRPr="00536951">
      <w:rPr>
        <w:noProof/>
        <w:color w:val="808080" w:themeColor="background1" w:themeShade="80"/>
        <w:sz w:val="18"/>
      </w:rPr>
      <w:tab/>
    </w:r>
    <w:r w:rsidR="000055D1" w:rsidRPr="00536951">
      <w:rPr>
        <w:color w:val="808080" w:themeColor="background1" w:themeShade="80"/>
        <w:sz w:val="18"/>
      </w:rPr>
      <w:t xml:space="preserve">Page </w:t>
    </w:r>
    <w:sdt>
      <w:sdtPr>
        <w:rPr>
          <w:color w:val="808080" w:themeColor="background1" w:themeShade="80"/>
          <w:sz w:val="18"/>
        </w:rPr>
        <w:id w:val="228741750"/>
        <w:docPartObj>
          <w:docPartGallery w:val="Page Numbers (Bottom of Page)"/>
          <w:docPartUnique/>
        </w:docPartObj>
      </w:sdtPr>
      <w:sdtEndPr>
        <w:rPr>
          <w:noProof/>
        </w:rPr>
      </w:sdtEndPr>
      <w:sdtContent>
        <w:r w:rsidR="000055D1" w:rsidRPr="00536951">
          <w:rPr>
            <w:color w:val="808080" w:themeColor="background1" w:themeShade="80"/>
            <w:sz w:val="18"/>
          </w:rPr>
          <w:fldChar w:fldCharType="begin"/>
        </w:r>
        <w:r w:rsidR="000055D1" w:rsidRPr="00536951">
          <w:rPr>
            <w:color w:val="808080" w:themeColor="background1" w:themeShade="80"/>
            <w:sz w:val="18"/>
          </w:rPr>
          <w:instrText xml:space="preserve"> PAGE   \* MERGEFORMAT </w:instrText>
        </w:r>
        <w:r w:rsidR="000055D1" w:rsidRPr="00536951">
          <w:rPr>
            <w:color w:val="808080" w:themeColor="background1" w:themeShade="80"/>
            <w:sz w:val="18"/>
          </w:rPr>
          <w:fldChar w:fldCharType="separate"/>
        </w:r>
        <w:r w:rsidR="000055D1" w:rsidRPr="00536951">
          <w:rPr>
            <w:color w:val="808080" w:themeColor="background1" w:themeShade="80"/>
            <w:sz w:val="18"/>
          </w:rPr>
          <w:t>5</w:t>
        </w:r>
        <w:r w:rsidR="000055D1" w:rsidRPr="00536951">
          <w:rPr>
            <w:noProof/>
            <w:color w:val="808080" w:themeColor="background1" w:themeShade="80"/>
            <w:sz w:val="18"/>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7ADA0" w14:textId="77777777" w:rsidR="00F41B6C" w:rsidRDefault="00F41B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F9D4C" w14:textId="77777777" w:rsidR="00DA6AEC" w:rsidRDefault="00DA6AEC" w:rsidP="000055D1">
      <w:pPr>
        <w:spacing w:after="0" w:line="240" w:lineRule="auto"/>
      </w:pPr>
      <w:r>
        <w:separator/>
      </w:r>
    </w:p>
  </w:footnote>
  <w:footnote w:type="continuationSeparator" w:id="0">
    <w:p w14:paraId="4B62043E" w14:textId="77777777" w:rsidR="00DA6AEC" w:rsidRDefault="00DA6AEC" w:rsidP="000055D1">
      <w:pPr>
        <w:spacing w:after="0" w:line="240" w:lineRule="auto"/>
      </w:pPr>
      <w:r>
        <w:continuationSeparator/>
      </w:r>
    </w:p>
  </w:footnote>
  <w:footnote w:type="continuationNotice" w:id="1">
    <w:p w14:paraId="4616260F" w14:textId="77777777" w:rsidR="00DA6AEC" w:rsidRDefault="00DA6AE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B3126" w14:textId="77777777" w:rsidR="00F41B6C" w:rsidRDefault="00F41B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0583B" w14:textId="77777777" w:rsidR="00F41B6C" w:rsidRDefault="00F41B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B8CFD" w14:textId="77777777" w:rsidR="00F41B6C" w:rsidRDefault="00F41B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77F3"/>
    <w:multiLevelType w:val="hybridMultilevel"/>
    <w:tmpl w:val="D6307346"/>
    <w:lvl w:ilvl="0" w:tplc="E954D890">
      <w:start w:val="1"/>
      <w:numFmt w:val="lowerRoman"/>
      <w:lvlText w:val="%1."/>
      <w:lvlJc w:val="right"/>
      <w:pPr>
        <w:ind w:left="1440" w:hanging="360"/>
      </w:pPr>
      <w:rPr>
        <w:sz w:val="18"/>
        <w:szCs w:val="18"/>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1A67903"/>
    <w:multiLevelType w:val="hybridMultilevel"/>
    <w:tmpl w:val="077A529C"/>
    <w:lvl w:ilvl="0" w:tplc="FFFFFFFF">
      <w:start w:val="1"/>
      <w:numFmt w:val="lowerRoman"/>
      <w:lvlText w:val="%1."/>
      <w:lvlJc w:val="right"/>
      <w:pPr>
        <w:ind w:left="144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05927391"/>
    <w:multiLevelType w:val="hybridMultilevel"/>
    <w:tmpl w:val="077A529C"/>
    <w:lvl w:ilvl="0" w:tplc="FFFFFFFF">
      <w:start w:val="1"/>
      <w:numFmt w:val="lowerRoman"/>
      <w:lvlText w:val="%1."/>
      <w:lvlJc w:val="right"/>
      <w:pPr>
        <w:ind w:left="144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06360875"/>
    <w:multiLevelType w:val="hybridMultilevel"/>
    <w:tmpl w:val="077A529C"/>
    <w:lvl w:ilvl="0" w:tplc="FFFFFFFF">
      <w:start w:val="1"/>
      <w:numFmt w:val="lowerRoman"/>
      <w:lvlText w:val="%1."/>
      <w:lvlJc w:val="right"/>
      <w:pPr>
        <w:ind w:left="144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066E51DB"/>
    <w:multiLevelType w:val="hybridMultilevel"/>
    <w:tmpl w:val="08085B28"/>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85E2A64"/>
    <w:multiLevelType w:val="hybridMultilevel"/>
    <w:tmpl w:val="0EBA548E"/>
    <w:lvl w:ilvl="0" w:tplc="4DB819B4">
      <w:start w:val="1"/>
      <w:numFmt w:val="bullet"/>
      <w:lvlText w:val=""/>
      <w:lvlJc w:val="left"/>
      <w:pPr>
        <w:ind w:left="720" w:hanging="360"/>
      </w:pPr>
      <w:rPr>
        <w:rFonts w:ascii="Wingdings" w:hAnsi="Wingdings" w:hint="default"/>
        <w:sz w:val="20"/>
        <w:szCs w:val="20"/>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0A005274"/>
    <w:multiLevelType w:val="hybridMultilevel"/>
    <w:tmpl w:val="0ECADF8C"/>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110A59BB"/>
    <w:multiLevelType w:val="hybridMultilevel"/>
    <w:tmpl w:val="9E665A70"/>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13FA16C6"/>
    <w:multiLevelType w:val="hybridMultilevel"/>
    <w:tmpl w:val="9E665A70"/>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19C55320"/>
    <w:multiLevelType w:val="hybridMultilevel"/>
    <w:tmpl w:val="077A529C"/>
    <w:lvl w:ilvl="0" w:tplc="FFFFFFFF">
      <w:start w:val="1"/>
      <w:numFmt w:val="lowerRoman"/>
      <w:lvlText w:val="%1."/>
      <w:lvlJc w:val="right"/>
      <w:pPr>
        <w:ind w:left="144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0" w15:restartNumberingAfterBreak="0">
    <w:nsid w:val="1B2B739B"/>
    <w:multiLevelType w:val="hybridMultilevel"/>
    <w:tmpl w:val="BD9CB31E"/>
    <w:lvl w:ilvl="0" w:tplc="FFFFFFFF">
      <w:start w:val="1"/>
      <w:numFmt w:val="lowerRoman"/>
      <w:lvlText w:val="%1."/>
      <w:lvlJc w:val="right"/>
      <w:pPr>
        <w:ind w:left="216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11" w15:restartNumberingAfterBreak="0">
    <w:nsid w:val="1B861968"/>
    <w:multiLevelType w:val="hybridMultilevel"/>
    <w:tmpl w:val="BD9CB31E"/>
    <w:lvl w:ilvl="0" w:tplc="FFFFFFFF">
      <w:start w:val="1"/>
      <w:numFmt w:val="lowerRoman"/>
      <w:lvlText w:val="%1."/>
      <w:lvlJc w:val="right"/>
      <w:pPr>
        <w:ind w:left="216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12" w15:restartNumberingAfterBreak="0">
    <w:nsid w:val="1D4C2F29"/>
    <w:multiLevelType w:val="hybridMultilevel"/>
    <w:tmpl w:val="15DE59F6"/>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1D516617"/>
    <w:multiLevelType w:val="hybridMultilevel"/>
    <w:tmpl w:val="BD9CB31E"/>
    <w:lvl w:ilvl="0" w:tplc="FFFFFFFF">
      <w:start w:val="1"/>
      <w:numFmt w:val="lowerRoman"/>
      <w:lvlText w:val="%1."/>
      <w:lvlJc w:val="right"/>
      <w:pPr>
        <w:ind w:left="216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14" w15:restartNumberingAfterBreak="0">
    <w:nsid w:val="1DD65D66"/>
    <w:multiLevelType w:val="hybridMultilevel"/>
    <w:tmpl w:val="CB10CABC"/>
    <w:lvl w:ilvl="0" w:tplc="04090019">
      <w:start w:val="1"/>
      <w:numFmt w:val="lowerLetter"/>
      <w:lvlText w:val="%1."/>
      <w:lvlJc w:val="left"/>
      <w:pPr>
        <w:ind w:left="0" w:firstLine="0"/>
      </w:pPr>
      <w:rPr>
        <w:sz w:val="18"/>
        <w:szCs w:val="18"/>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23104847"/>
    <w:multiLevelType w:val="hybridMultilevel"/>
    <w:tmpl w:val="0A664146"/>
    <w:lvl w:ilvl="0" w:tplc="FFFFFFFF">
      <w:start w:val="1"/>
      <w:numFmt w:val="lowerLetter"/>
      <w:lvlText w:val="%1."/>
      <w:lvlJc w:val="left"/>
      <w:pPr>
        <w:ind w:left="2313" w:hanging="360"/>
      </w:pPr>
    </w:lvl>
    <w:lvl w:ilvl="1" w:tplc="FFFFFFFF">
      <w:start w:val="1"/>
      <w:numFmt w:val="lowerLetter"/>
      <w:lvlText w:val="%2."/>
      <w:lvlJc w:val="left"/>
      <w:pPr>
        <w:ind w:left="3033" w:hanging="360"/>
      </w:pPr>
    </w:lvl>
    <w:lvl w:ilvl="2" w:tplc="FFFFFFFF">
      <w:start w:val="1"/>
      <w:numFmt w:val="lowerRoman"/>
      <w:lvlText w:val="%3."/>
      <w:lvlJc w:val="right"/>
      <w:pPr>
        <w:ind w:left="3753" w:hanging="180"/>
      </w:pPr>
    </w:lvl>
    <w:lvl w:ilvl="3" w:tplc="FFFFFFFF">
      <w:start w:val="1"/>
      <w:numFmt w:val="decimal"/>
      <w:lvlText w:val="%4."/>
      <w:lvlJc w:val="left"/>
      <w:pPr>
        <w:ind w:left="4473" w:hanging="360"/>
      </w:pPr>
    </w:lvl>
    <w:lvl w:ilvl="4" w:tplc="FFFFFFFF">
      <w:start w:val="1"/>
      <w:numFmt w:val="lowerLetter"/>
      <w:lvlText w:val="%5."/>
      <w:lvlJc w:val="left"/>
      <w:pPr>
        <w:ind w:left="5193" w:hanging="360"/>
      </w:pPr>
    </w:lvl>
    <w:lvl w:ilvl="5" w:tplc="FFFFFFFF">
      <w:start w:val="1"/>
      <w:numFmt w:val="lowerRoman"/>
      <w:lvlText w:val="%6."/>
      <w:lvlJc w:val="right"/>
      <w:pPr>
        <w:ind w:left="5913" w:hanging="180"/>
      </w:pPr>
    </w:lvl>
    <w:lvl w:ilvl="6" w:tplc="FFFFFFFF">
      <w:start w:val="1"/>
      <w:numFmt w:val="decimal"/>
      <w:lvlText w:val="%7."/>
      <w:lvlJc w:val="left"/>
      <w:pPr>
        <w:ind w:left="6633" w:hanging="360"/>
      </w:pPr>
    </w:lvl>
    <w:lvl w:ilvl="7" w:tplc="FFFFFFFF">
      <w:start w:val="1"/>
      <w:numFmt w:val="lowerLetter"/>
      <w:lvlText w:val="%8."/>
      <w:lvlJc w:val="left"/>
      <w:pPr>
        <w:ind w:left="7353" w:hanging="360"/>
      </w:pPr>
    </w:lvl>
    <w:lvl w:ilvl="8" w:tplc="FFFFFFFF">
      <w:start w:val="1"/>
      <w:numFmt w:val="lowerRoman"/>
      <w:lvlText w:val="%9."/>
      <w:lvlJc w:val="right"/>
      <w:pPr>
        <w:ind w:left="8073" w:hanging="180"/>
      </w:pPr>
    </w:lvl>
  </w:abstractNum>
  <w:abstractNum w:abstractNumId="16" w15:restartNumberingAfterBreak="0">
    <w:nsid w:val="24F8032A"/>
    <w:multiLevelType w:val="hybridMultilevel"/>
    <w:tmpl w:val="BD9CB31E"/>
    <w:lvl w:ilvl="0" w:tplc="FFFFFFFF">
      <w:start w:val="1"/>
      <w:numFmt w:val="lowerRoman"/>
      <w:lvlText w:val="%1."/>
      <w:lvlJc w:val="right"/>
      <w:pPr>
        <w:ind w:left="216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17" w15:restartNumberingAfterBreak="0">
    <w:nsid w:val="25881110"/>
    <w:multiLevelType w:val="hybridMultilevel"/>
    <w:tmpl w:val="0ECADF8C"/>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264F6149"/>
    <w:multiLevelType w:val="hybridMultilevel"/>
    <w:tmpl w:val="0ECADF8C"/>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9" w15:restartNumberingAfterBreak="0">
    <w:nsid w:val="26997E93"/>
    <w:multiLevelType w:val="hybridMultilevel"/>
    <w:tmpl w:val="9E665A70"/>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27D25D00"/>
    <w:multiLevelType w:val="hybridMultilevel"/>
    <w:tmpl w:val="077A529C"/>
    <w:lvl w:ilvl="0" w:tplc="FFFFFFFF">
      <w:start w:val="1"/>
      <w:numFmt w:val="lowerRoman"/>
      <w:lvlText w:val="%1."/>
      <w:lvlJc w:val="right"/>
      <w:pPr>
        <w:ind w:left="144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2875551F"/>
    <w:multiLevelType w:val="hybridMultilevel"/>
    <w:tmpl w:val="15DE59F6"/>
    <w:lvl w:ilvl="0" w:tplc="34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2" w15:restartNumberingAfterBreak="0">
    <w:nsid w:val="2BD66981"/>
    <w:multiLevelType w:val="hybridMultilevel"/>
    <w:tmpl w:val="BD9CB31E"/>
    <w:lvl w:ilvl="0" w:tplc="FFFFFFFF">
      <w:start w:val="1"/>
      <w:numFmt w:val="lowerRoman"/>
      <w:lvlText w:val="%1."/>
      <w:lvlJc w:val="right"/>
      <w:pPr>
        <w:ind w:left="216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23" w15:restartNumberingAfterBreak="0">
    <w:nsid w:val="341B2FC6"/>
    <w:multiLevelType w:val="hybridMultilevel"/>
    <w:tmpl w:val="077A529C"/>
    <w:lvl w:ilvl="0" w:tplc="FFFFFFFF">
      <w:start w:val="1"/>
      <w:numFmt w:val="lowerRoman"/>
      <w:lvlText w:val="%1."/>
      <w:lvlJc w:val="right"/>
      <w:pPr>
        <w:ind w:left="144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4" w15:restartNumberingAfterBreak="0">
    <w:nsid w:val="3807134E"/>
    <w:multiLevelType w:val="hybridMultilevel"/>
    <w:tmpl w:val="077A529C"/>
    <w:lvl w:ilvl="0" w:tplc="FFFFFFFF">
      <w:start w:val="1"/>
      <w:numFmt w:val="lowerRoman"/>
      <w:lvlText w:val="%1."/>
      <w:lvlJc w:val="right"/>
      <w:pPr>
        <w:ind w:left="144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39FD4FA1"/>
    <w:multiLevelType w:val="hybridMultilevel"/>
    <w:tmpl w:val="077A529C"/>
    <w:lvl w:ilvl="0" w:tplc="FFFFFFFF">
      <w:start w:val="1"/>
      <w:numFmt w:val="lowerRoman"/>
      <w:lvlText w:val="%1."/>
      <w:lvlJc w:val="right"/>
      <w:pPr>
        <w:ind w:left="144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6" w15:restartNumberingAfterBreak="0">
    <w:nsid w:val="40861DCD"/>
    <w:multiLevelType w:val="hybridMultilevel"/>
    <w:tmpl w:val="077A529C"/>
    <w:lvl w:ilvl="0" w:tplc="FFFFFFFF">
      <w:start w:val="1"/>
      <w:numFmt w:val="lowerRoman"/>
      <w:lvlText w:val="%1."/>
      <w:lvlJc w:val="right"/>
      <w:pPr>
        <w:ind w:left="144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7" w15:restartNumberingAfterBreak="0">
    <w:nsid w:val="4C191701"/>
    <w:multiLevelType w:val="hybridMultilevel"/>
    <w:tmpl w:val="0A0CF022"/>
    <w:lvl w:ilvl="0" w:tplc="FFFFFFFF">
      <w:start w:val="1"/>
      <w:numFmt w:val="lowerRoman"/>
      <w:lvlText w:val="%1."/>
      <w:lvlJc w:val="righ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28" w15:restartNumberingAfterBreak="0">
    <w:nsid w:val="4EDD3485"/>
    <w:multiLevelType w:val="hybridMultilevel"/>
    <w:tmpl w:val="9CBA287A"/>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34090001">
      <w:start w:val="1"/>
      <w:numFmt w:val="bullet"/>
      <w:lvlText w:val=""/>
      <w:lvlJc w:val="left"/>
      <w:pPr>
        <w:ind w:left="216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F7B747C"/>
    <w:multiLevelType w:val="hybridMultilevel"/>
    <w:tmpl w:val="F96094B8"/>
    <w:lvl w:ilvl="0" w:tplc="04090019">
      <w:start w:val="1"/>
      <w:numFmt w:val="lowerLetter"/>
      <w:lvlText w:val="%1."/>
      <w:lvlJc w:val="left"/>
      <w:pPr>
        <w:ind w:left="0" w:firstLine="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0" w15:restartNumberingAfterBreak="0">
    <w:nsid w:val="4F885CCB"/>
    <w:multiLevelType w:val="hybridMultilevel"/>
    <w:tmpl w:val="0ECADF8C"/>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1" w15:restartNumberingAfterBreak="0">
    <w:nsid w:val="52DA3CFA"/>
    <w:multiLevelType w:val="hybridMultilevel"/>
    <w:tmpl w:val="0ECADF8C"/>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2" w15:restartNumberingAfterBreak="0">
    <w:nsid w:val="55C77DF2"/>
    <w:multiLevelType w:val="hybridMultilevel"/>
    <w:tmpl w:val="F1CE0FCE"/>
    <w:lvl w:ilvl="0" w:tplc="BD3C16CA">
      <w:start w:val="1"/>
      <w:numFmt w:val="decimal"/>
      <w:lvlText w:val="%1."/>
      <w:lvlJc w:val="left"/>
      <w:pPr>
        <w:ind w:left="720" w:hanging="360"/>
      </w:pPr>
      <w:rPr>
        <w:b w:val="0"/>
        <w:bCs w:val="0"/>
      </w:rPr>
    </w:lvl>
    <w:lvl w:ilvl="1" w:tplc="3409001B">
      <w:start w:val="1"/>
      <w:numFmt w:val="lowerRoman"/>
      <w:lvlText w:val="%2."/>
      <w:lvlJc w:val="right"/>
      <w:pPr>
        <w:ind w:left="1440" w:hanging="360"/>
      </w:pPr>
    </w:lvl>
    <w:lvl w:ilvl="2" w:tplc="3409001B">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56DB4650"/>
    <w:multiLevelType w:val="hybridMultilevel"/>
    <w:tmpl w:val="7AA8DB88"/>
    <w:lvl w:ilvl="0" w:tplc="6CF8E9BC">
      <w:start w:val="1"/>
      <w:numFmt w:val="bullet"/>
      <w:lvlText w:val=""/>
      <w:lvlJc w:val="left"/>
      <w:pPr>
        <w:ind w:left="720" w:hanging="360"/>
      </w:pPr>
      <w:rPr>
        <w:rFonts w:ascii="Wingdings" w:hAnsi="Wingdings" w:hint="default"/>
        <w:b w:val="0"/>
        <w:i w:val="0"/>
        <w:color w:val="404040" w:themeColor="text1" w:themeTint="BF"/>
      </w:rPr>
    </w:lvl>
    <w:lvl w:ilvl="1" w:tplc="34090003">
      <w:start w:val="1"/>
      <w:numFmt w:val="bullet"/>
      <w:lvlText w:val="o"/>
      <w:lvlJc w:val="left"/>
      <w:pPr>
        <w:ind w:left="1440" w:hanging="360"/>
      </w:pPr>
      <w:rPr>
        <w:rFonts w:ascii="Courier New" w:hAnsi="Courier New" w:cs="Courier New" w:hint="default"/>
      </w:rPr>
    </w:lvl>
    <w:lvl w:ilvl="2" w:tplc="34090001">
      <w:start w:val="1"/>
      <w:numFmt w:val="bullet"/>
      <w:lvlText w:val=""/>
      <w:lvlJc w:val="left"/>
      <w:pPr>
        <w:ind w:left="2160" w:hanging="360"/>
      </w:pPr>
      <w:rPr>
        <w:rFonts w:ascii="Symbol" w:hAnsi="Symbol" w:hint="default"/>
      </w:rPr>
    </w:lvl>
    <w:lvl w:ilvl="3" w:tplc="1BBE87D2">
      <w:start w:val="1"/>
      <w:numFmt w:val="bullet"/>
      <w:lvlText w:val="-"/>
      <w:lvlJc w:val="left"/>
      <w:pPr>
        <w:ind w:left="2880" w:hanging="360"/>
      </w:pPr>
      <w:rPr>
        <w:rFonts w:ascii="Calibri" w:hAnsi="Calibri"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4" w15:restartNumberingAfterBreak="0">
    <w:nsid w:val="596A7BFC"/>
    <w:multiLevelType w:val="hybridMultilevel"/>
    <w:tmpl w:val="0ECADF8C"/>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5" w15:restartNumberingAfterBreak="0">
    <w:nsid w:val="599F7B7B"/>
    <w:multiLevelType w:val="hybridMultilevel"/>
    <w:tmpl w:val="077A529C"/>
    <w:lvl w:ilvl="0" w:tplc="3409001B">
      <w:start w:val="1"/>
      <w:numFmt w:val="lowerRoman"/>
      <w:lvlText w:val="%1."/>
      <w:lvlJc w:val="right"/>
      <w:pPr>
        <w:ind w:left="144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36" w15:restartNumberingAfterBreak="0">
    <w:nsid w:val="5AA12BCA"/>
    <w:multiLevelType w:val="hybridMultilevel"/>
    <w:tmpl w:val="0ECADF8C"/>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7" w15:restartNumberingAfterBreak="0">
    <w:nsid w:val="5ADC7902"/>
    <w:multiLevelType w:val="hybridMultilevel"/>
    <w:tmpl w:val="5EC8931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5BCD0C8F"/>
    <w:multiLevelType w:val="hybridMultilevel"/>
    <w:tmpl w:val="0A0CF022"/>
    <w:lvl w:ilvl="0" w:tplc="3409001B">
      <w:start w:val="1"/>
      <w:numFmt w:val="lowerRoman"/>
      <w:lvlText w:val="%1."/>
      <w:lvlJc w:val="right"/>
      <w:pPr>
        <w:ind w:left="1440" w:hanging="360"/>
      </w:pPr>
    </w:lvl>
    <w:lvl w:ilvl="1" w:tplc="34090019">
      <w:start w:val="1"/>
      <w:numFmt w:val="lowerLetter"/>
      <w:lvlText w:val="%2."/>
      <w:lvlJc w:val="left"/>
      <w:pPr>
        <w:ind w:left="2160" w:hanging="360"/>
      </w:pPr>
    </w:lvl>
    <w:lvl w:ilvl="2" w:tplc="3409001B">
      <w:start w:val="1"/>
      <w:numFmt w:val="lowerRoman"/>
      <w:lvlText w:val="%3."/>
      <w:lvlJc w:val="right"/>
      <w:pPr>
        <w:ind w:left="2880" w:hanging="180"/>
      </w:pPr>
    </w:lvl>
    <w:lvl w:ilvl="3" w:tplc="3409000F">
      <w:start w:val="1"/>
      <w:numFmt w:val="decimal"/>
      <w:lvlText w:val="%4."/>
      <w:lvlJc w:val="left"/>
      <w:pPr>
        <w:ind w:left="3600" w:hanging="360"/>
      </w:pPr>
    </w:lvl>
    <w:lvl w:ilvl="4" w:tplc="34090019">
      <w:start w:val="1"/>
      <w:numFmt w:val="lowerLetter"/>
      <w:lvlText w:val="%5."/>
      <w:lvlJc w:val="left"/>
      <w:pPr>
        <w:ind w:left="4320" w:hanging="360"/>
      </w:pPr>
    </w:lvl>
    <w:lvl w:ilvl="5" w:tplc="3409001B">
      <w:start w:val="1"/>
      <w:numFmt w:val="lowerRoman"/>
      <w:lvlText w:val="%6."/>
      <w:lvlJc w:val="right"/>
      <w:pPr>
        <w:ind w:left="5040" w:hanging="180"/>
      </w:pPr>
    </w:lvl>
    <w:lvl w:ilvl="6" w:tplc="3409000F">
      <w:start w:val="1"/>
      <w:numFmt w:val="decimal"/>
      <w:lvlText w:val="%7."/>
      <w:lvlJc w:val="left"/>
      <w:pPr>
        <w:ind w:left="5760" w:hanging="360"/>
      </w:pPr>
    </w:lvl>
    <w:lvl w:ilvl="7" w:tplc="34090019">
      <w:start w:val="1"/>
      <w:numFmt w:val="lowerLetter"/>
      <w:lvlText w:val="%8."/>
      <w:lvlJc w:val="left"/>
      <w:pPr>
        <w:ind w:left="6480" w:hanging="360"/>
      </w:pPr>
    </w:lvl>
    <w:lvl w:ilvl="8" w:tplc="3409001B">
      <w:start w:val="1"/>
      <w:numFmt w:val="lowerRoman"/>
      <w:lvlText w:val="%9."/>
      <w:lvlJc w:val="right"/>
      <w:pPr>
        <w:ind w:left="7200" w:hanging="180"/>
      </w:pPr>
    </w:lvl>
  </w:abstractNum>
  <w:abstractNum w:abstractNumId="39" w15:restartNumberingAfterBreak="0">
    <w:nsid w:val="5D5C58A1"/>
    <w:multiLevelType w:val="hybridMultilevel"/>
    <w:tmpl w:val="077A529C"/>
    <w:lvl w:ilvl="0" w:tplc="FFFFFFFF">
      <w:start w:val="1"/>
      <w:numFmt w:val="lowerRoman"/>
      <w:lvlText w:val="%1."/>
      <w:lvlJc w:val="right"/>
      <w:pPr>
        <w:ind w:left="144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0" w15:restartNumberingAfterBreak="0">
    <w:nsid w:val="5DF07FA4"/>
    <w:multiLevelType w:val="hybridMultilevel"/>
    <w:tmpl w:val="1486D24E"/>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AB94E7C2">
      <w:start w:val="1"/>
      <w:numFmt w:val="bullet"/>
      <w:lvlText w:val="-"/>
      <w:lvlJc w:val="left"/>
      <w:pPr>
        <w:ind w:left="2880" w:hanging="360"/>
      </w:pPr>
      <w:rPr>
        <w:rFonts w:ascii="Calibri" w:hAnsi="Calibri" w:hint="default"/>
        <w:color w:val="404040" w:themeColor="text1" w:themeTint="BF"/>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1" w15:restartNumberingAfterBreak="0">
    <w:nsid w:val="5E59485E"/>
    <w:multiLevelType w:val="hybridMultilevel"/>
    <w:tmpl w:val="077A529C"/>
    <w:lvl w:ilvl="0" w:tplc="FFFFFFFF">
      <w:start w:val="1"/>
      <w:numFmt w:val="lowerRoman"/>
      <w:lvlText w:val="%1."/>
      <w:lvlJc w:val="right"/>
      <w:pPr>
        <w:ind w:left="144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2" w15:restartNumberingAfterBreak="0">
    <w:nsid w:val="5F1B5157"/>
    <w:multiLevelType w:val="hybridMultilevel"/>
    <w:tmpl w:val="0A0CF022"/>
    <w:lvl w:ilvl="0" w:tplc="FFFFFFFF">
      <w:start w:val="1"/>
      <w:numFmt w:val="lowerRoman"/>
      <w:lvlText w:val="%1."/>
      <w:lvlJc w:val="righ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43" w15:restartNumberingAfterBreak="0">
    <w:nsid w:val="5F3C3C96"/>
    <w:multiLevelType w:val="hybridMultilevel"/>
    <w:tmpl w:val="60981AEC"/>
    <w:lvl w:ilvl="0" w:tplc="39FA7C24">
      <w:start w:val="1"/>
      <w:numFmt w:val="lowerRoman"/>
      <w:lvlText w:val="%1."/>
      <w:lvlJc w:val="right"/>
      <w:pPr>
        <w:ind w:left="1440" w:hanging="360"/>
      </w:pPr>
      <w:rPr>
        <w:sz w:val="18"/>
        <w:szCs w:val="18"/>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4" w15:restartNumberingAfterBreak="0">
    <w:nsid w:val="61A07FBD"/>
    <w:multiLevelType w:val="hybridMultilevel"/>
    <w:tmpl w:val="0ECADF8C"/>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22F71CC"/>
    <w:multiLevelType w:val="hybridMultilevel"/>
    <w:tmpl w:val="077A529C"/>
    <w:lvl w:ilvl="0" w:tplc="FFFFFFFF">
      <w:start w:val="1"/>
      <w:numFmt w:val="lowerRoman"/>
      <w:lvlText w:val="%1."/>
      <w:lvlJc w:val="right"/>
      <w:pPr>
        <w:ind w:left="144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6" w15:restartNumberingAfterBreak="0">
    <w:nsid w:val="65122018"/>
    <w:multiLevelType w:val="hybridMultilevel"/>
    <w:tmpl w:val="0ECADF8C"/>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7" w15:restartNumberingAfterBreak="0">
    <w:nsid w:val="65A6572F"/>
    <w:multiLevelType w:val="hybridMultilevel"/>
    <w:tmpl w:val="0A0CF022"/>
    <w:lvl w:ilvl="0" w:tplc="FFFFFFFF">
      <w:start w:val="1"/>
      <w:numFmt w:val="lowerRoman"/>
      <w:lvlText w:val="%1."/>
      <w:lvlJc w:val="righ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48" w15:restartNumberingAfterBreak="0">
    <w:nsid w:val="65D039FE"/>
    <w:multiLevelType w:val="hybridMultilevel"/>
    <w:tmpl w:val="0ECADF8C"/>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65D97DE8"/>
    <w:multiLevelType w:val="hybridMultilevel"/>
    <w:tmpl w:val="0A0CF022"/>
    <w:lvl w:ilvl="0" w:tplc="FFFFFFFF">
      <w:start w:val="1"/>
      <w:numFmt w:val="lowerRoman"/>
      <w:lvlText w:val="%1."/>
      <w:lvlJc w:val="righ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50" w15:restartNumberingAfterBreak="0">
    <w:nsid w:val="65E12377"/>
    <w:multiLevelType w:val="hybridMultilevel"/>
    <w:tmpl w:val="077A529C"/>
    <w:lvl w:ilvl="0" w:tplc="FFFFFFFF">
      <w:start w:val="1"/>
      <w:numFmt w:val="lowerRoman"/>
      <w:lvlText w:val="%1."/>
      <w:lvlJc w:val="right"/>
      <w:pPr>
        <w:ind w:left="144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1" w15:restartNumberingAfterBreak="0">
    <w:nsid w:val="67FE5A10"/>
    <w:multiLevelType w:val="hybridMultilevel"/>
    <w:tmpl w:val="0ECADF8C"/>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2" w15:restartNumberingAfterBreak="0">
    <w:nsid w:val="6C7936BB"/>
    <w:multiLevelType w:val="hybridMultilevel"/>
    <w:tmpl w:val="0ECADF8C"/>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3" w15:restartNumberingAfterBreak="0">
    <w:nsid w:val="6C891885"/>
    <w:multiLevelType w:val="hybridMultilevel"/>
    <w:tmpl w:val="9E665A70"/>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4" w15:restartNumberingAfterBreak="0">
    <w:nsid w:val="6FC05749"/>
    <w:multiLevelType w:val="hybridMultilevel"/>
    <w:tmpl w:val="9E665A70"/>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5" w15:restartNumberingAfterBreak="0">
    <w:nsid w:val="73652FD6"/>
    <w:multiLevelType w:val="hybridMultilevel"/>
    <w:tmpl w:val="0A0CF022"/>
    <w:lvl w:ilvl="0" w:tplc="FFFFFFFF">
      <w:start w:val="1"/>
      <w:numFmt w:val="lowerRoman"/>
      <w:lvlText w:val="%1."/>
      <w:lvlJc w:val="right"/>
      <w:pPr>
        <w:ind w:left="1440" w:hanging="360"/>
      </w:p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56" w15:restartNumberingAfterBreak="0">
    <w:nsid w:val="75FA5B32"/>
    <w:multiLevelType w:val="hybridMultilevel"/>
    <w:tmpl w:val="8D20A988"/>
    <w:lvl w:ilvl="0" w:tplc="34090019">
      <w:start w:val="1"/>
      <w:numFmt w:val="lowerLetter"/>
      <w:lvlText w:val="%1."/>
      <w:lvlJc w:val="left"/>
      <w:pPr>
        <w:ind w:left="0" w:firstLine="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7" w15:restartNumberingAfterBreak="0">
    <w:nsid w:val="76D63F62"/>
    <w:multiLevelType w:val="hybridMultilevel"/>
    <w:tmpl w:val="9E665A70"/>
    <w:lvl w:ilvl="0" w:tplc="3409001B">
      <w:start w:val="1"/>
      <w:numFmt w:val="lowerRoman"/>
      <w:lvlText w:val="%1."/>
      <w:lvlJc w:val="righ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8" w15:restartNumberingAfterBreak="0">
    <w:nsid w:val="773331D5"/>
    <w:multiLevelType w:val="hybridMultilevel"/>
    <w:tmpl w:val="077A529C"/>
    <w:lvl w:ilvl="0" w:tplc="FFFFFFFF">
      <w:start w:val="1"/>
      <w:numFmt w:val="lowerRoman"/>
      <w:lvlText w:val="%1."/>
      <w:lvlJc w:val="right"/>
      <w:pPr>
        <w:ind w:left="144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9" w15:restartNumberingAfterBreak="0">
    <w:nsid w:val="79272ECE"/>
    <w:multiLevelType w:val="hybridMultilevel"/>
    <w:tmpl w:val="9E665A70"/>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0" w15:restartNumberingAfterBreak="0">
    <w:nsid w:val="7C232DD4"/>
    <w:multiLevelType w:val="hybridMultilevel"/>
    <w:tmpl w:val="BD9CB31E"/>
    <w:lvl w:ilvl="0" w:tplc="3409001B">
      <w:start w:val="1"/>
      <w:numFmt w:val="lowerRoman"/>
      <w:lvlText w:val="%1."/>
      <w:lvlJc w:val="right"/>
      <w:pPr>
        <w:ind w:left="2160" w:hanging="360"/>
      </w:pPr>
    </w:lvl>
    <w:lvl w:ilvl="1" w:tplc="34090019">
      <w:start w:val="1"/>
      <w:numFmt w:val="lowerLetter"/>
      <w:lvlText w:val="%2."/>
      <w:lvlJc w:val="left"/>
      <w:pPr>
        <w:ind w:left="2160" w:hanging="360"/>
      </w:pPr>
    </w:lvl>
    <w:lvl w:ilvl="2" w:tplc="3409001B">
      <w:start w:val="1"/>
      <w:numFmt w:val="lowerRoman"/>
      <w:lvlText w:val="%3."/>
      <w:lvlJc w:val="right"/>
      <w:pPr>
        <w:ind w:left="2880" w:hanging="180"/>
      </w:pPr>
    </w:lvl>
    <w:lvl w:ilvl="3" w:tplc="3409000F">
      <w:start w:val="1"/>
      <w:numFmt w:val="decimal"/>
      <w:lvlText w:val="%4."/>
      <w:lvlJc w:val="left"/>
      <w:pPr>
        <w:ind w:left="3600" w:hanging="360"/>
      </w:pPr>
    </w:lvl>
    <w:lvl w:ilvl="4" w:tplc="34090019">
      <w:start w:val="1"/>
      <w:numFmt w:val="lowerLetter"/>
      <w:lvlText w:val="%5."/>
      <w:lvlJc w:val="left"/>
      <w:pPr>
        <w:ind w:left="4320" w:hanging="360"/>
      </w:pPr>
    </w:lvl>
    <w:lvl w:ilvl="5" w:tplc="3409001B">
      <w:start w:val="1"/>
      <w:numFmt w:val="lowerRoman"/>
      <w:lvlText w:val="%6."/>
      <w:lvlJc w:val="right"/>
      <w:pPr>
        <w:ind w:left="5040" w:hanging="180"/>
      </w:pPr>
    </w:lvl>
    <w:lvl w:ilvl="6" w:tplc="3409000F">
      <w:start w:val="1"/>
      <w:numFmt w:val="decimal"/>
      <w:lvlText w:val="%7."/>
      <w:lvlJc w:val="left"/>
      <w:pPr>
        <w:ind w:left="5760" w:hanging="360"/>
      </w:pPr>
    </w:lvl>
    <w:lvl w:ilvl="7" w:tplc="34090019">
      <w:start w:val="1"/>
      <w:numFmt w:val="lowerLetter"/>
      <w:lvlText w:val="%8."/>
      <w:lvlJc w:val="left"/>
      <w:pPr>
        <w:ind w:left="6480" w:hanging="360"/>
      </w:pPr>
    </w:lvl>
    <w:lvl w:ilvl="8" w:tplc="3409001B">
      <w:start w:val="1"/>
      <w:numFmt w:val="lowerRoman"/>
      <w:lvlText w:val="%9."/>
      <w:lvlJc w:val="right"/>
      <w:pPr>
        <w:ind w:left="7200" w:hanging="180"/>
      </w:pPr>
    </w:lvl>
  </w:abstractNum>
  <w:abstractNum w:abstractNumId="61" w15:restartNumberingAfterBreak="0">
    <w:nsid w:val="7D377F26"/>
    <w:multiLevelType w:val="hybridMultilevel"/>
    <w:tmpl w:val="30160120"/>
    <w:lvl w:ilvl="0" w:tplc="A6D81664">
      <w:start w:val="1"/>
      <w:numFmt w:val="lowerRoman"/>
      <w:lvlText w:val="%1."/>
      <w:lvlJc w:val="right"/>
      <w:pPr>
        <w:ind w:left="1440" w:hanging="360"/>
      </w:pPr>
      <w:rPr>
        <w:sz w:val="18"/>
        <w:szCs w:val="16"/>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2" w15:restartNumberingAfterBreak="0">
    <w:nsid w:val="7F250737"/>
    <w:multiLevelType w:val="hybridMultilevel"/>
    <w:tmpl w:val="077A529C"/>
    <w:lvl w:ilvl="0" w:tplc="FFFFFFFF">
      <w:start w:val="1"/>
      <w:numFmt w:val="lowerRoman"/>
      <w:lvlText w:val="%1."/>
      <w:lvlJc w:val="right"/>
      <w:pPr>
        <w:ind w:left="144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abstractNumId w:val="5"/>
  </w:num>
  <w:num w:numId="2">
    <w:abstractNumId w:val="37"/>
  </w:num>
  <w:num w:numId="3">
    <w:abstractNumId w:val="4"/>
  </w:num>
  <w:num w:numId="4">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2"/>
  </w:num>
  <w:num w:numId="45">
    <w:abstractNumId w:val="51"/>
  </w:num>
  <w:num w:numId="46">
    <w:abstractNumId w:val="2"/>
  </w:num>
  <w:num w:numId="47">
    <w:abstractNumId w:val="39"/>
  </w:num>
  <w:num w:numId="48">
    <w:abstractNumId w:val="6"/>
  </w:num>
  <w:num w:numId="49">
    <w:abstractNumId w:val="45"/>
  </w:num>
  <w:num w:numId="50">
    <w:abstractNumId w:val="27"/>
  </w:num>
  <w:num w:numId="51">
    <w:abstractNumId w:val="32"/>
  </w:num>
  <w:num w:numId="52">
    <w:abstractNumId w:val="57"/>
  </w:num>
  <w:num w:numId="53">
    <w:abstractNumId w:val="59"/>
  </w:num>
  <w:num w:numId="54">
    <w:abstractNumId w:val="19"/>
  </w:num>
  <w:num w:numId="55">
    <w:abstractNumId w:val="7"/>
  </w:num>
  <w:num w:numId="56">
    <w:abstractNumId w:val="54"/>
  </w:num>
  <w:num w:numId="57">
    <w:abstractNumId w:val="8"/>
  </w:num>
  <w:num w:numId="58">
    <w:abstractNumId w:val="53"/>
  </w:num>
  <w:num w:numId="59">
    <w:abstractNumId w:val="21"/>
  </w:num>
  <w:num w:numId="60">
    <w:abstractNumId w:val="12"/>
  </w:num>
  <w:num w:numId="61">
    <w:abstractNumId w:val="44"/>
  </w:num>
  <w:num w:numId="62">
    <w:abstractNumId w:val="33"/>
  </w:num>
  <w:num w:numId="63">
    <w:abstractNumId w:val="28"/>
  </w:num>
  <w:num w:numId="64">
    <w:abstractNumId w:val="40"/>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1MTA3sDCzNLGwMDZR0lEKTi0uzszPAykwM6oFAGqcNkstAAAA"/>
  </w:docVars>
  <w:rsids>
    <w:rsidRoot w:val="002F29A7"/>
    <w:rsid w:val="0000158F"/>
    <w:rsid w:val="000055D1"/>
    <w:rsid w:val="00006989"/>
    <w:rsid w:val="00010482"/>
    <w:rsid w:val="00013528"/>
    <w:rsid w:val="00020178"/>
    <w:rsid w:val="000220D7"/>
    <w:rsid w:val="00024A03"/>
    <w:rsid w:val="00024C44"/>
    <w:rsid w:val="00024D0B"/>
    <w:rsid w:val="00033157"/>
    <w:rsid w:val="000338CA"/>
    <w:rsid w:val="00034E6F"/>
    <w:rsid w:val="0004097C"/>
    <w:rsid w:val="000420E7"/>
    <w:rsid w:val="00044FD3"/>
    <w:rsid w:val="00046BD3"/>
    <w:rsid w:val="000507B2"/>
    <w:rsid w:val="00052988"/>
    <w:rsid w:val="00055B9A"/>
    <w:rsid w:val="00060A8D"/>
    <w:rsid w:val="0006571F"/>
    <w:rsid w:val="00074C44"/>
    <w:rsid w:val="000761EE"/>
    <w:rsid w:val="00076CEA"/>
    <w:rsid w:val="000779FF"/>
    <w:rsid w:val="00081BED"/>
    <w:rsid w:val="00082C6A"/>
    <w:rsid w:val="00085CB3"/>
    <w:rsid w:val="00086FE8"/>
    <w:rsid w:val="000911A1"/>
    <w:rsid w:val="00092517"/>
    <w:rsid w:val="00093A72"/>
    <w:rsid w:val="000A2365"/>
    <w:rsid w:val="000A3F5E"/>
    <w:rsid w:val="000A7F9B"/>
    <w:rsid w:val="000B1A50"/>
    <w:rsid w:val="000B26D5"/>
    <w:rsid w:val="000B2A72"/>
    <w:rsid w:val="000B6599"/>
    <w:rsid w:val="000C67AD"/>
    <w:rsid w:val="000D58E7"/>
    <w:rsid w:val="000D64E2"/>
    <w:rsid w:val="000E0A08"/>
    <w:rsid w:val="000E0CC7"/>
    <w:rsid w:val="000E0F5F"/>
    <w:rsid w:val="000F0499"/>
    <w:rsid w:val="000F3149"/>
    <w:rsid w:val="00111E72"/>
    <w:rsid w:val="00113114"/>
    <w:rsid w:val="0011433A"/>
    <w:rsid w:val="00116DAE"/>
    <w:rsid w:val="00122017"/>
    <w:rsid w:val="00123874"/>
    <w:rsid w:val="00127305"/>
    <w:rsid w:val="0013280A"/>
    <w:rsid w:val="00141627"/>
    <w:rsid w:val="00144F6A"/>
    <w:rsid w:val="001505C5"/>
    <w:rsid w:val="00151FD2"/>
    <w:rsid w:val="00152369"/>
    <w:rsid w:val="00152483"/>
    <w:rsid w:val="00155CE3"/>
    <w:rsid w:val="001600CB"/>
    <w:rsid w:val="00160D97"/>
    <w:rsid w:val="00164B5C"/>
    <w:rsid w:val="00170C52"/>
    <w:rsid w:val="00176791"/>
    <w:rsid w:val="00181A30"/>
    <w:rsid w:val="00181C5B"/>
    <w:rsid w:val="001828DC"/>
    <w:rsid w:val="0018395A"/>
    <w:rsid w:val="0018647D"/>
    <w:rsid w:val="001911D3"/>
    <w:rsid w:val="001A1865"/>
    <w:rsid w:val="001A43BE"/>
    <w:rsid w:val="001A706E"/>
    <w:rsid w:val="001A782E"/>
    <w:rsid w:val="001B1B68"/>
    <w:rsid w:val="001B48F7"/>
    <w:rsid w:val="001B722A"/>
    <w:rsid w:val="001C39C5"/>
    <w:rsid w:val="001D456C"/>
    <w:rsid w:val="001D6476"/>
    <w:rsid w:val="001E0AD9"/>
    <w:rsid w:val="001F02AF"/>
    <w:rsid w:val="001F0737"/>
    <w:rsid w:val="001F1490"/>
    <w:rsid w:val="001F56BC"/>
    <w:rsid w:val="00207496"/>
    <w:rsid w:val="002103C6"/>
    <w:rsid w:val="00210510"/>
    <w:rsid w:val="00212571"/>
    <w:rsid w:val="0021442A"/>
    <w:rsid w:val="00221F47"/>
    <w:rsid w:val="00224CD4"/>
    <w:rsid w:val="00226C2C"/>
    <w:rsid w:val="00227C09"/>
    <w:rsid w:val="002442B3"/>
    <w:rsid w:val="002444B4"/>
    <w:rsid w:val="002459C7"/>
    <w:rsid w:val="00247D0E"/>
    <w:rsid w:val="002528B9"/>
    <w:rsid w:val="00253E60"/>
    <w:rsid w:val="00256D9C"/>
    <w:rsid w:val="00260CAD"/>
    <w:rsid w:val="00263180"/>
    <w:rsid w:val="002637DA"/>
    <w:rsid w:val="00267711"/>
    <w:rsid w:val="00270B88"/>
    <w:rsid w:val="00273B5F"/>
    <w:rsid w:val="0027420D"/>
    <w:rsid w:val="0027669F"/>
    <w:rsid w:val="00294F86"/>
    <w:rsid w:val="002A1672"/>
    <w:rsid w:val="002A22AD"/>
    <w:rsid w:val="002A5A63"/>
    <w:rsid w:val="002A6C7A"/>
    <w:rsid w:val="002B2597"/>
    <w:rsid w:val="002D2D9B"/>
    <w:rsid w:val="002D6C29"/>
    <w:rsid w:val="002E14F9"/>
    <w:rsid w:val="002F0234"/>
    <w:rsid w:val="002F29A7"/>
    <w:rsid w:val="00302445"/>
    <w:rsid w:val="00302AC9"/>
    <w:rsid w:val="00304110"/>
    <w:rsid w:val="00306BC1"/>
    <w:rsid w:val="00311379"/>
    <w:rsid w:val="0031319E"/>
    <w:rsid w:val="00321AD8"/>
    <w:rsid w:val="00323413"/>
    <w:rsid w:val="003248ED"/>
    <w:rsid w:val="00326047"/>
    <w:rsid w:val="00327663"/>
    <w:rsid w:val="00330F39"/>
    <w:rsid w:val="00331981"/>
    <w:rsid w:val="00333FA5"/>
    <w:rsid w:val="00335EAF"/>
    <w:rsid w:val="00337CFE"/>
    <w:rsid w:val="00340041"/>
    <w:rsid w:val="00342C5F"/>
    <w:rsid w:val="00346A39"/>
    <w:rsid w:val="00353B01"/>
    <w:rsid w:val="00354A05"/>
    <w:rsid w:val="003553EA"/>
    <w:rsid w:val="00355E5A"/>
    <w:rsid w:val="00355FC6"/>
    <w:rsid w:val="00362279"/>
    <w:rsid w:val="003663E5"/>
    <w:rsid w:val="0036761C"/>
    <w:rsid w:val="003717DE"/>
    <w:rsid w:val="0037275E"/>
    <w:rsid w:val="00372ABC"/>
    <w:rsid w:val="00374DD8"/>
    <w:rsid w:val="00380CE6"/>
    <w:rsid w:val="00384909"/>
    <w:rsid w:val="00384A3D"/>
    <w:rsid w:val="00390774"/>
    <w:rsid w:val="0039482B"/>
    <w:rsid w:val="00394D0F"/>
    <w:rsid w:val="00395069"/>
    <w:rsid w:val="00395D5E"/>
    <w:rsid w:val="003A143B"/>
    <w:rsid w:val="003A3A24"/>
    <w:rsid w:val="003A5913"/>
    <w:rsid w:val="003B558E"/>
    <w:rsid w:val="003C13E9"/>
    <w:rsid w:val="003C1922"/>
    <w:rsid w:val="003C46A3"/>
    <w:rsid w:val="003E215A"/>
    <w:rsid w:val="003E3A33"/>
    <w:rsid w:val="003E3AA5"/>
    <w:rsid w:val="003E5A30"/>
    <w:rsid w:val="003E73D8"/>
    <w:rsid w:val="003F06E4"/>
    <w:rsid w:val="003F07C1"/>
    <w:rsid w:val="003F323F"/>
    <w:rsid w:val="003F5A65"/>
    <w:rsid w:val="003F695D"/>
    <w:rsid w:val="004068C3"/>
    <w:rsid w:val="00410828"/>
    <w:rsid w:val="0041369A"/>
    <w:rsid w:val="004250B9"/>
    <w:rsid w:val="00426553"/>
    <w:rsid w:val="00427C9D"/>
    <w:rsid w:val="0043127C"/>
    <w:rsid w:val="004340BB"/>
    <w:rsid w:val="004345EE"/>
    <w:rsid w:val="00454BFC"/>
    <w:rsid w:val="0045551A"/>
    <w:rsid w:val="004565E5"/>
    <w:rsid w:val="004573B1"/>
    <w:rsid w:val="00461744"/>
    <w:rsid w:val="00461829"/>
    <w:rsid w:val="004666AA"/>
    <w:rsid w:val="00466C67"/>
    <w:rsid w:val="00467457"/>
    <w:rsid w:val="00467DEC"/>
    <w:rsid w:val="00476E00"/>
    <w:rsid w:val="004831EC"/>
    <w:rsid w:val="00484193"/>
    <w:rsid w:val="004859E3"/>
    <w:rsid w:val="00486D07"/>
    <w:rsid w:val="004872ED"/>
    <w:rsid w:val="00497EA1"/>
    <w:rsid w:val="004A0EE9"/>
    <w:rsid w:val="004A136F"/>
    <w:rsid w:val="004A642E"/>
    <w:rsid w:val="004A7527"/>
    <w:rsid w:val="004B0799"/>
    <w:rsid w:val="004B386D"/>
    <w:rsid w:val="004B4E60"/>
    <w:rsid w:val="004D2C99"/>
    <w:rsid w:val="004D2F1E"/>
    <w:rsid w:val="004D69B3"/>
    <w:rsid w:val="004D770D"/>
    <w:rsid w:val="004E09DC"/>
    <w:rsid w:val="004E2F2B"/>
    <w:rsid w:val="004E3825"/>
    <w:rsid w:val="004E3BA5"/>
    <w:rsid w:val="004E5CE5"/>
    <w:rsid w:val="004E6F22"/>
    <w:rsid w:val="004E7CBF"/>
    <w:rsid w:val="005014A8"/>
    <w:rsid w:val="0050542C"/>
    <w:rsid w:val="00510050"/>
    <w:rsid w:val="00516D39"/>
    <w:rsid w:val="005241C7"/>
    <w:rsid w:val="00526415"/>
    <w:rsid w:val="00526599"/>
    <w:rsid w:val="00530EFE"/>
    <w:rsid w:val="00532E76"/>
    <w:rsid w:val="00533246"/>
    <w:rsid w:val="005352D1"/>
    <w:rsid w:val="00536951"/>
    <w:rsid w:val="005402DA"/>
    <w:rsid w:val="005620D3"/>
    <w:rsid w:val="00565D3A"/>
    <w:rsid w:val="00570F69"/>
    <w:rsid w:val="005716A8"/>
    <w:rsid w:val="00572415"/>
    <w:rsid w:val="00574222"/>
    <w:rsid w:val="00582897"/>
    <w:rsid w:val="00582ED1"/>
    <w:rsid w:val="00583FDD"/>
    <w:rsid w:val="00584B9F"/>
    <w:rsid w:val="005864C3"/>
    <w:rsid w:val="00590BD4"/>
    <w:rsid w:val="005A1EB4"/>
    <w:rsid w:val="005A2745"/>
    <w:rsid w:val="005A665B"/>
    <w:rsid w:val="005A78F8"/>
    <w:rsid w:val="005B0B9C"/>
    <w:rsid w:val="005B1F96"/>
    <w:rsid w:val="005B26CE"/>
    <w:rsid w:val="005C10DD"/>
    <w:rsid w:val="005C3DF7"/>
    <w:rsid w:val="005C5967"/>
    <w:rsid w:val="005C6433"/>
    <w:rsid w:val="005C7891"/>
    <w:rsid w:val="005D10E8"/>
    <w:rsid w:val="005D4ED1"/>
    <w:rsid w:val="005F4237"/>
    <w:rsid w:val="005F4A8A"/>
    <w:rsid w:val="0060042F"/>
    <w:rsid w:val="006029E2"/>
    <w:rsid w:val="006227A9"/>
    <w:rsid w:val="0062445E"/>
    <w:rsid w:val="00633586"/>
    <w:rsid w:val="00636A69"/>
    <w:rsid w:val="006376C4"/>
    <w:rsid w:val="00637FC7"/>
    <w:rsid w:val="00640AEB"/>
    <w:rsid w:val="006430B7"/>
    <w:rsid w:val="00643110"/>
    <w:rsid w:val="0064652F"/>
    <w:rsid w:val="00651512"/>
    <w:rsid w:val="006549E0"/>
    <w:rsid w:val="006551A7"/>
    <w:rsid w:val="00657D90"/>
    <w:rsid w:val="00660D03"/>
    <w:rsid w:val="00661274"/>
    <w:rsid w:val="00663D7F"/>
    <w:rsid w:val="0066472A"/>
    <w:rsid w:val="00666000"/>
    <w:rsid w:val="00666F05"/>
    <w:rsid w:val="006670E2"/>
    <w:rsid w:val="0067273A"/>
    <w:rsid w:val="00672C48"/>
    <w:rsid w:val="00675B56"/>
    <w:rsid w:val="006773BC"/>
    <w:rsid w:val="00685E7B"/>
    <w:rsid w:val="00686114"/>
    <w:rsid w:val="00686442"/>
    <w:rsid w:val="00687F58"/>
    <w:rsid w:val="00691BFB"/>
    <w:rsid w:val="00694B94"/>
    <w:rsid w:val="00696C0D"/>
    <w:rsid w:val="006974C4"/>
    <w:rsid w:val="0069787A"/>
    <w:rsid w:val="006A1883"/>
    <w:rsid w:val="006A26D6"/>
    <w:rsid w:val="006A3EDD"/>
    <w:rsid w:val="006A6EC8"/>
    <w:rsid w:val="006A6FB3"/>
    <w:rsid w:val="006B011B"/>
    <w:rsid w:val="006B18BC"/>
    <w:rsid w:val="006B2406"/>
    <w:rsid w:val="006B24DE"/>
    <w:rsid w:val="006C01AF"/>
    <w:rsid w:val="006C46EE"/>
    <w:rsid w:val="006C768A"/>
    <w:rsid w:val="006D155A"/>
    <w:rsid w:val="006D22DF"/>
    <w:rsid w:val="006D531A"/>
    <w:rsid w:val="006D745A"/>
    <w:rsid w:val="006E34AB"/>
    <w:rsid w:val="006E69B4"/>
    <w:rsid w:val="006F36B1"/>
    <w:rsid w:val="00701073"/>
    <w:rsid w:val="0070205A"/>
    <w:rsid w:val="00711223"/>
    <w:rsid w:val="00712802"/>
    <w:rsid w:val="00714E53"/>
    <w:rsid w:val="0071532B"/>
    <w:rsid w:val="00716FF1"/>
    <w:rsid w:val="00720717"/>
    <w:rsid w:val="0072092E"/>
    <w:rsid w:val="007233F8"/>
    <w:rsid w:val="00723806"/>
    <w:rsid w:val="00730B38"/>
    <w:rsid w:val="007402FE"/>
    <w:rsid w:val="00747298"/>
    <w:rsid w:val="00750C91"/>
    <w:rsid w:val="007541DC"/>
    <w:rsid w:val="00755021"/>
    <w:rsid w:val="00755252"/>
    <w:rsid w:val="0075536A"/>
    <w:rsid w:val="00756203"/>
    <w:rsid w:val="0075658D"/>
    <w:rsid w:val="00756D81"/>
    <w:rsid w:val="00760D35"/>
    <w:rsid w:val="00760E25"/>
    <w:rsid w:val="007611AA"/>
    <w:rsid w:val="00762224"/>
    <w:rsid w:val="0076482C"/>
    <w:rsid w:val="00766760"/>
    <w:rsid w:val="007676A3"/>
    <w:rsid w:val="00771342"/>
    <w:rsid w:val="007718EB"/>
    <w:rsid w:val="00777221"/>
    <w:rsid w:val="00785193"/>
    <w:rsid w:val="00787B17"/>
    <w:rsid w:val="007905DE"/>
    <w:rsid w:val="00792C98"/>
    <w:rsid w:val="007965FB"/>
    <w:rsid w:val="007A0D4A"/>
    <w:rsid w:val="007A4C3B"/>
    <w:rsid w:val="007A6527"/>
    <w:rsid w:val="007B498A"/>
    <w:rsid w:val="007B5EFA"/>
    <w:rsid w:val="007C1B5A"/>
    <w:rsid w:val="007C3564"/>
    <w:rsid w:val="007C3F37"/>
    <w:rsid w:val="007C48B3"/>
    <w:rsid w:val="007D00EE"/>
    <w:rsid w:val="007D0714"/>
    <w:rsid w:val="007D079E"/>
    <w:rsid w:val="007D1183"/>
    <w:rsid w:val="007D1DFD"/>
    <w:rsid w:val="007D2BF6"/>
    <w:rsid w:val="007D6AA3"/>
    <w:rsid w:val="007E2176"/>
    <w:rsid w:val="007E2CCE"/>
    <w:rsid w:val="007E2E6F"/>
    <w:rsid w:val="007E5297"/>
    <w:rsid w:val="007E5E5D"/>
    <w:rsid w:val="007E7B23"/>
    <w:rsid w:val="007F198F"/>
    <w:rsid w:val="007F2B6A"/>
    <w:rsid w:val="007F3F0D"/>
    <w:rsid w:val="00800739"/>
    <w:rsid w:val="00801C01"/>
    <w:rsid w:val="00805543"/>
    <w:rsid w:val="00806AE4"/>
    <w:rsid w:val="00815B10"/>
    <w:rsid w:val="0081694C"/>
    <w:rsid w:val="00820E5B"/>
    <w:rsid w:val="0082653A"/>
    <w:rsid w:val="00826EB7"/>
    <w:rsid w:val="00830751"/>
    <w:rsid w:val="0083339D"/>
    <w:rsid w:val="00836ECA"/>
    <w:rsid w:val="00841C4E"/>
    <w:rsid w:val="0084378D"/>
    <w:rsid w:val="00843CC8"/>
    <w:rsid w:val="0084479A"/>
    <w:rsid w:val="00844AC7"/>
    <w:rsid w:val="0084504D"/>
    <w:rsid w:val="00845B3F"/>
    <w:rsid w:val="00850128"/>
    <w:rsid w:val="00854A53"/>
    <w:rsid w:val="00856505"/>
    <w:rsid w:val="008606B7"/>
    <w:rsid w:val="008634B1"/>
    <w:rsid w:val="00867B61"/>
    <w:rsid w:val="008736B3"/>
    <w:rsid w:val="008752F0"/>
    <w:rsid w:val="00875954"/>
    <w:rsid w:val="00877830"/>
    <w:rsid w:val="00877CAE"/>
    <w:rsid w:val="0088239C"/>
    <w:rsid w:val="00885311"/>
    <w:rsid w:val="00887CB1"/>
    <w:rsid w:val="008959F7"/>
    <w:rsid w:val="008A120A"/>
    <w:rsid w:val="008A147C"/>
    <w:rsid w:val="008A17B7"/>
    <w:rsid w:val="008A46E5"/>
    <w:rsid w:val="008A4E90"/>
    <w:rsid w:val="008B04CD"/>
    <w:rsid w:val="008B21A4"/>
    <w:rsid w:val="008C12A0"/>
    <w:rsid w:val="008C2B7C"/>
    <w:rsid w:val="008C5479"/>
    <w:rsid w:val="008C68C0"/>
    <w:rsid w:val="008C6C99"/>
    <w:rsid w:val="008C6F1F"/>
    <w:rsid w:val="008D15F4"/>
    <w:rsid w:val="008D4457"/>
    <w:rsid w:val="008D7685"/>
    <w:rsid w:val="008E2086"/>
    <w:rsid w:val="008E4BEF"/>
    <w:rsid w:val="008F01CF"/>
    <w:rsid w:val="008F0473"/>
    <w:rsid w:val="008F16BB"/>
    <w:rsid w:val="008F2E3C"/>
    <w:rsid w:val="008F4BE3"/>
    <w:rsid w:val="00905175"/>
    <w:rsid w:val="00905C74"/>
    <w:rsid w:val="00911156"/>
    <w:rsid w:val="00914B4C"/>
    <w:rsid w:val="009169AD"/>
    <w:rsid w:val="00921679"/>
    <w:rsid w:val="00926BF3"/>
    <w:rsid w:val="00926C7C"/>
    <w:rsid w:val="0092792C"/>
    <w:rsid w:val="00931D2B"/>
    <w:rsid w:val="00931F75"/>
    <w:rsid w:val="00935678"/>
    <w:rsid w:val="00936D7A"/>
    <w:rsid w:val="0094270C"/>
    <w:rsid w:val="00943B01"/>
    <w:rsid w:val="0094457A"/>
    <w:rsid w:val="00947240"/>
    <w:rsid w:val="00950CAE"/>
    <w:rsid w:val="00955533"/>
    <w:rsid w:val="009563EF"/>
    <w:rsid w:val="00960BA0"/>
    <w:rsid w:val="009612EF"/>
    <w:rsid w:val="009619B7"/>
    <w:rsid w:val="00970BFD"/>
    <w:rsid w:val="00970EC1"/>
    <w:rsid w:val="00971458"/>
    <w:rsid w:val="00972C71"/>
    <w:rsid w:val="00975790"/>
    <w:rsid w:val="009811E1"/>
    <w:rsid w:val="00981E07"/>
    <w:rsid w:val="0098346F"/>
    <w:rsid w:val="0098403C"/>
    <w:rsid w:val="0098468D"/>
    <w:rsid w:val="009854A5"/>
    <w:rsid w:val="0098677B"/>
    <w:rsid w:val="00986BDE"/>
    <w:rsid w:val="00986DEB"/>
    <w:rsid w:val="009905B3"/>
    <w:rsid w:val="0099116B"/>
    <w:rsid w:val="00995B42"/>
    <w:rsid w:val="009A0368"/>
    <w:rsid w:val="009A0C67"/>
    <w:rsid w:val="009A4684"/>
    <w:rsid w:val="009B27D9"/>
    <w:rsid w:val="009B3D69"/>
    <w:rsid w:val="009C3504"/>
    <w:rsid w:val="009C3F65"/>
    <w:rsid w:val="009C4D07"/>
    <w:rsid w:val="009C6561"/>
    <w:rsid w:val="009C797D"/>
    <w:rsid w:val="009D0D9D"/>
    <w:rsid w:val="009E39AF"/>
    <w:rsid w:val="009E3C01"/>
    <w:rsid w:val="009E41C1"/>
    <w:rsid w:val="009E444A"/>
    <w:rsid w:val="009E7221"/>
    <w:rsid w:val="009E7EC2"/>
    <w:rsid w:val="009F04D8"/>
    <w:rsid w:val="009F093C"/>
    <w:rsid w:val="009F20BD"/>
    <w:rsid w:val="009F3DBD"/>
    <w:rsid w:val="009F5957"/>
    <w:rsid w:val="009F628A"/>
    <w:rsid w:val="00A041B6"/>
    <w:rsid w:val="00A113A6"/>
    <w:rsid w:val="00A11D73"/>
    <w:rsid w:val="00A14481"/>
    <w:rsid w:val="00A1628B"/>
    <w:rsid w:val="00A229E7"/>
    <w:rsid w:val="00A22A0A"/>
    <w:rsid w:val="00A23AA9"/>
    <w:rsid w:val="00A26EDE"/>
    <w:rsid w:val="00A303A9"/>
    <w:rsid w:val="00A30E4F"/>
    <w:rsid w:val="00A3355D"/>
    <w:rsid w:val="00A34780"/>
    <w:rsid w:val="00A374D0"/>
    <w:rsid w:val="00A43DA9"/>
    <w:rsid w:val="00A44C70"/>
    <w:rsid w:val="00A44CF4"/>
    <w:rsid w:val="00A47CF6"/>
    <w:rsid w:val="00A47F58"/>
    <w:rsid w:val="00A51FE1"/>
    <w:rsid w:val="00A56529"/>
    <w:rsid w:val="00A611A0"/>
    <w:rsid w:val="00A707E7"/>
    <w:rsid w:val="00A715BB"/>
    <w:rsid w:val="00A760F6"/>
    <w:rsid w:val="00A91537"/>
    <w:rsid w:val="00A91C85"/>
    <w:rsid w:val="00A91E1B"/>
    <w:rsid w:val="00A9277A"/>
    <w:rsid w:val="00A92EAE"/>
    <w:rsid w:val="00A97163"/>
    <w:rsid w:val="00A97FEF"/>
    <w:rsid w:val="00AA0BCD"/>
    <w:rsid w:val="00AB078B"/>
    <w:rsid w:val="00AB2221"/>
    <w:rsid w:val="00AB2380"/>
    <w:rsid w:val="00AB5B22"/>
    <w:rsid w:val="00AC1854"/>
    <w:rsid w:val="00AC2D72"/>
    <w:rsid w:val="00AD2258"/>
    <w:rsid w:val="00AD27DF"/>
    <w:rsid w:val="00AD6298"/>
    <w:rsid w:val="00AE20D9"/>
    <w:rsid w:val="00AE248E"/>
    <w:rsid w:val="00AE3CC5"/>
    <w:rsid w:val="00AE719F"/>
    <w:rsid w:val="00AF0ED4"/>
    <w:rsid w:val="00AF2168"/>
    <w:rsid w:val="00AF3EB2"/>
    <w:rsid w:val="00AF497F"/>
    <w:rsid w:val="00B03DF2"/>
    <w:rsid w:val="00B04998"/>
    <w:rsid w:val="00B0758A"/>
    <w:rsid w:val="00B11A84"/>
    <w:rsid w:val="00B20D56"/>
    <w:rsid w:val="00B21D93"/>
    <w:rsid w:val="00B2215F"/>
    <w:rsid w:val="00B25313"/>
    <w:rsid w:val="00B25676"/>
    <w:rsid w:val="00B26548"/>
    <w:rsid w:val="00B325B0"/>
    <w:rsid w:val="00B4322F"/>
    <w:rsid w:val="00B47C92"/>
    <w:rsid w:val="00B508EA"/>
    <w:rsid w:val="00B52831"/>
    <w:rsid w:val="00B53BF0"/>
    <w:rsid w:val="00B54294"/>
    <w:rsid w:val="00B55A81"/>
    <w:rsid w:val="00B61467"/>
    <w:rsid w:val="00B646AB"/>
    <w:rsid w:val="00B64BED"/>
    <w:rsid w:val="00B66B3A"/>
    <w:rsid w:val="00B7286F"/>
    <w:rsid w:val="00B753BC"/>
    <w:rsid w:val="00B757EF"/>
    <w:rsid w:val="00B766E4"/>
    <w:rsid w:val="00B77913"/>
    <w:rsid w:val="00B77AE9"/>
    <w:rsid w:val="00B81311"/>
    <w:rsid w:val="00B86209"/>
    <w:rsid w:val="00B92B4F"/>
    <w:rsid w:val="00B9532D"/>
    <w:rsid w:val="00B95900"/>
    <w:rsid w:val="00B95B76"/>
    <w:rsid w:val="00B95C9A"/>
    <w:rsid w:val="00BA1409"/>
    <w:rsid w:val="00BA17D2"/>
    <w:rsid w:val="00BA43D3"/>
    <w:rsid w:val="00BA4449"/>
    <w:rsid w:val="00BA5598"/>
    <w:rsid w:val="00BB2FA8"/>
    <w:rsid w:val="00BB3256"/>
    <w:rsid w:val="00BB7526"/>
    <w:rsid w:val="00BC3A06"/>
    <w:rsid w:val="00BC48F4"/>
    <w:rsid w:val="00BC659A"/>
    <w:rsid w:val="00BC69A8"/>
    <w:rsid w:val="00BD2361"/>
    <w:rsid w:val="00BD4714"/>
    <w:rsid w:val="00BD4DF6"/>
    <w:rsid w:val="00BD6DE2"/>
    <w:rsid w:val="00BD7B2E"/>
    <w:rsid w:val="00BE5CA3"/>
    <w:rsid w:val="00BE7CFB"/>
    <w:rsid w:val="00BF2E01"/>
    <w:rsid w:val="00BF46B9"/>
    <w:rsid w:val="00BF634F"/>
    <w:rsid w:val="00C04052"/>
    <w:rsid w:val="00C118F5"/>
    <w:rsid w:val="00C121A2"/>
    <w:rsid w:val="00C1296C"/>
    <w:rsid w:val="00C136A0"/>
    <w:rsid w:val="00C15861"/>
    <w:rsid w:val="00C1604A"/>
    <w:rsid w:val="00C167FC"/>
    <w:rsid w:val="00C17284"/>
    <w:rsid w:val="00C21298"/>
    <w:rsid w:val="00C272E7"/>
    <w:rsid w:val="00C379D6"/>
    <w:rsid w:val="00C448A8"/>
    <w:rsid w:val="00C457CB"/>
    <w:rsid w:val="00C6228E"/>
    <w:rsid w:val="00C6332B"/>
    <w:rsid w:val="00C7379A"/>
    <w:rsid w:val="00C7761B"/>
    <w:rsid w:val="00C806A2"/>
    <w:rsid w:val="00C921D8"/>
    <w:rsid w:val="00CA170A"/>
    <w:rsid w:val="00CA2C59"/>
    <w:rsid w:val="00CA318B"/>
    <w:rsid w:val="00CA4697"/>
    <w:rsid w:val="00CB0524"/>
    <w:rsid w:val="00CB13BE"/>
    <w:rsid w:val="00CB1FA7"/>
    <w:rsid w:val="00CB55BA"/>
    <w:rsid w:val="00CB698F"/>
    <w:rsid w:val="00CB6E88"/>
    <w:rsid w:val="00CC18C1"/>
    <w:rsid w:val="00CC46FB"/>
    <w:rsid w:val="00CC5CA0"/>
    <w:rsid w:val="00CC6D9A"/>
    <w:rsid w:val="00CD0546"/>
    <w:rsid w:val="00CE42C4"/>
    <w:rsid w:val="00CE4D04"/>
    <w:rsid w:val="00CE6C92"/>
    <w:rsid w:val="00CE7139"/>
    <w:rsid w:val="00CF0CA3"/>
    <w:rsid w:val="00CF241B"/>
    <w:rsid w:val="00CF3CA3"/>
    <w:rsid w:val="00D02A69"/>
    <w:rsid w:val="00D151EF"/>
    <w:rsid w:val="00D16AF2"/>
    <w:rsid w:val="00D178B8"/>
    <w:rsid w:val="00D20489"/>
    <w:rsid w:val="00D25BB4"/>
    <w:rsid w:val="00D27D61"/>
    <w:rsid w:val="00D3402E"/>
    <w:rsid w:val="00D3459C"/>
    <w:rsid w:val="00D372BE"/>
    <w:rsid w:val="00D42D85"/>
    <w:rsid w:val="00D431B2"/>
    <w:rsid w:val="00D43524"/>
    <w:rsid w:val="00D4371F"/>
    <w:rsid w:val="00D51BA5"/>
    <w:rsid w:val="00D534E3"/>
    <w:rsid w:val="00D5681B"/>
    <w:rsid w:val="00D6414A"/>
    <w:rsid w:val="00D645BA"/>
    <w:rsid w:val="00D659CF"/>
    <w:rsid w:val="00D7366E"/>
    <w:rsid w:val="00D76E7A"/>
    <w:rsid w:val="00D80E5A"/>
    <w:rsid w:val="00D818B8"/>
    <w:rsid w:val="00D82AA4"/>
    <w:rsid w:val="00D94AE6"/>
    <w:rsid w:val="00DA00C3"/>
    <w:rsid w:val="00DA2DC4"/>
    <w:rsid w:val="00DA2F24"/>
    <w:rsid w:val="00DA6AEC"/>
    <w:rsid w:val="00DA6D04"/>
    <w:rsid w:val="00DB2B58"/>
    <w:rsid w:val="00DB3653"/>
    <w:rsid w:val="00DC4A6D"/>
    <w:rsid w:val="00DD10D7"/>
    <w:rsid w:val="00DD1854"/>
    <w:rsid w:val="00DD2E77"/>
    <w:rsid w:val="00DD78A8"/>
    <w:rsid w:val="00DE265A"/>
    <w:rsid w:val="00DE278F"/>
    <w:rsid w:val="00DF0339"/>
    <w:rsid w:val="00DF3413"/>
    <w:rsid w:val="00DF4188"/>
    <w:rsid w:val="00E0627B"/>
    <w:rsid w:val="00E1102C"/>
    <w:rsid w:val="00E12640"/>
    <w:rsid w:val="00E13DAC"/>
    <w:rsid w:val="00E143C3"/>
    <w:rsid w:val="00E20783"/>
    <w:rsid w:val="00E25721"/>
    <w:rsid w:val="00E25C9F"/>
    <w:rsid w:val="00E36FE3"/>
    <w:rsid w:val="00E4372A"/>
    <w:rsid w:val="00E5153A"/>
    <w:rsid w:val="00E5200A"/>
    <w:rsid w:val="00E527E2"/>
    <w:rsid w:val="00E55C81"/>
    <w:rsid w:val="00E55D45"/>
    <w:rsid w:val="00E572FE"/>
    <w:rsid w:val="00E578D2"/>
    <w:rsid w:val="00E613CC"/>
    <w:rsid w:val="00E616ED"/>
    <w:rsid w:val="00E62B49"/>
    <w:rsid w:val="00E65EFD"/>
    <w:rsid w:val="00E672A6"/>
    <w:rsid w:val="00E70B2A"/>
    <w:rsid w:val="00E72189"/>
    <w:rsid w:val="00E85EDF"/>
    <w:rsid w:val="00E910A8"/>
    <w:rsid w:val="00E936E0"/>
    <w:rsid w:val="00E94A10"/>
    <w:rsid w:val="00E95DF3"/>
    <w:rsid w:val="00E97532"/>
    <w:rsid w:val="00E97917"/>
    <w:rsid w:val="00EA07BB"/>
    <w:rsid w:val="00EA2368"/>
    <w:rsid w:val="00EA5EFA"/>
    <w:rsid w:val="00EB034D"/>
    <w:rsid w:val="00EB54F4"/>
    <w:rsid w:val="00EB696E"/>
    <w:rsid w:val="00EC6EB0"/>
    <w:rsid w:val="00ED3AB9"/>
    <w:rsid w:val="00ED5F30"/>
    <w:rsid w:val="00EE35FE"/>
    <w:rsid w:val="00EE3E8D"/>
    <w:rsid w:val="00EE460B"/>
    <w:rsid w:val="00EE47C9"/>
    <w:rsid w:val="00EE5D64"/>
    <w:rsid w:val="00EF2771"/>
    <w:rsid w:val="00EF5544"/>
    <w:rsid w:val="00F02059"/>
    <w:rsid w:val="00F02F29"/>
    <w:rsid w:val="00F03564"/>
    <w:rsid w:val="00F0799A"/>
    <w:rsid w:val="00F13F6B"/>
    <w:rsid w:val="00F14A18"/>
    <w:rsid w:val="00F15093"/>
    <w:rsid w:val="00F173E8"/>
    <w:rsid w:val="00F27F36"/>
    <w:rsid w:val="00F322E6"/>
    <w:rsid w:val="00F32B0E"/>
    <w:rsid w:val="00F3361D"/>
    <w:rsid w:val="00F347DB"/>
    <w:rsid w:val="00F41445"/>
    <w:rsid w:val="00F41B6C"/>
    <w:rsid w:val="00F50845"/>
    <w:rsid w:val="00F57FD9"/>
    <w:rsid w:val="00F63EE0"/>
    <w:rsid w:val="00F800DD"/>
    <w:rsid w:val="00F81B95"/>
    <w:rsid w:val="00F83CBD"/>
    <w:rsid w:val="00F92518"/>
    <w:rsid w:val="00F97F52"/>
    <w:rsid w:val="00FA2D2D"/>
    <w:rsid w:val="00FA526E"/>
    <w:rsid w:val="00FB1257"/>
    <w:rsid w:val="00FB2CD7"/>
    <w:rsid w:val="00FB6D00"/>
    <w:rsid w:val="00FB6EF4"/>
    <w:rsid w:val="00FC1D96"/>
    <w:rsid w:val="00FC3E66"/>
    <w:rsid w:val="00FC40BC"/>
    <w:rsid w:val="00FD1313"/>
    <w:rsid w:val="00FD1E13"/>
    <w:rsid w:val="00FD2E88"/>
    <w:rsid w:val="00FF0701"/>
    <w:rsid w:val="00FF17FE"/>
    <w:rsid w:val="00FF458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B4DA5D"/>
  <w15:chartTrackingRefBased/>
  <w15:docId w15:val="{B3CB7852-CE66-460E-9C11-A2299D0A9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C81"/>
    <w:rPr>
      <w:lang w:val="en-AU"/>
    </w:rPr>
  </w:style>
  <w:style w:type="paragraph" w:styleId="Heading1">
    <w:name w:val="heading 1"/>
    <w:basedOn w:val="Normal"/>
    <w:next w:val="Normal"/>
    <w:link w:val="Heading1Char"/>
    <w:uiPriority w:val="9"/>
    <w:qFormat/>
    <w:rsid w:val="002F29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29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21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9A7"/>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rsid w:val="002F29A7"/>
    <w:rPr>
      <w:rFonts w:asciiTheme="majorHAnsi" w:eastAsiaTheme="majorEastAsia" w:hAnsiTheme="majorHAnsi" w:cstheme="majorBidi"/>
      <w:color w:val="2F5496" w:themeColor="accent1" w:themeShade="BF"/>
      <w:sz w:val="26"/>
      <w:szCs w:val="26"/>
      <w:lang w:val="en-AU"/>
    </w:rPr>
  </w:style>
  <w:style w:type="paragraph" w:styleId="BalloonText">
    <w:name w:val="Balloon Text"/>
    <w:basedOn w:val="Normal"/>
    <w:link w:val="BalloonTextChar"/>
    <w:uiPriority w:val="99"/>
    <w:semiHidden/>
    <w:unhideWhenUsed/>
    <w:rsid w:val="002F29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29A7"/>
    <w:rPr>
      <w:rFonts w:ascii="Segoe UI" w:hAnsi="Segoe UI" w:cs="Segoe UI"/>
      <w:sz w:val="18"/>
      <w:szCs w:val="18"/>
      <w:lang w:val="en-AU"/>
    </w:rPr>
  </w:style>
  <w:style w:type="paragraph" w:styleId="ListParagraph">
    <w:name w:val="List Paragraph"/>
    <w:basedOn w:val="Normal"/>
    <w:link w:val="ListParagraphChar"/>
    <w:uiPriority w:val="34"/>
    <w:qFormat/>
    <w:rsid w:val="00CC46FB"/>
    <w:pPr>
      <w:ind w:left="720"/>
      <w:contextualSpacing/>
    </w:pPr>
  </w:style>
  <w:style w:type="character" w:customStyle="1" w:styleId="ListParagraphChar">
    <w:name w:val="List Paragraph Char"/>
    <w:basedOn w:val="DefaultParagraphFont"/>
    <w:link w:val="ListParagraph"/>
    <w:uiPriority w:val="34"/>
    <w:rsid w:val="00AE719F"/>
    <w:rPr>
      <w:lang w:val="en-AU"/>
    </w:rPr>
  </w:style>
  <w:style w:type="character" w:customStyle="1" w:styleId="Heading3Char">
    <w:name w:val="Heading 3 Char"/>
    <w:basedOn w:val="DefaultParagraphFont"/>
    <w:link w:val="Heading3"/>
    <w:uiPriority w:val="9"/>
    <w:rsid w:val="00B2215F"/>
    <w:rPr>
      <w:rFonts w:asciiTheme="majorHAnsi" w:eastAsiaTheme="majorEastAsia" w:hAnsiTheme="majorHAnsi" w:cstheme="majorBidi"/>
      <w:color w:val="1F3763" w:themeColor="accent1" w:themeShade="7F"/>
      <w:sz w:val="24"/>
      <w:szCs w:val="24"/>
      <w:lang w:val="en-AU"/>
    </w:rPr>
  </w:style>
  <w:style w:type="table" w:styleId="TableGrid">
    <w:name w:val="Table Grid"/>
    <w:aliases w:val="Compliant Table Grid,FedU Table Grid,ARA Table"/>
    <w:basedOn w:val="TableNormal"/>
    <w:uiPriority w:val="39"/>
    <w:rsid w:val="00D645BA"/>
    <w:pPr>
      <w:spacing w:before="120" w:after="120" w:line="276" w:lineRule="auto"/>
      <w:ind w:left="792" w:right="101" w:hanging="360"/>
    </w:pPr>
    <w:rPr>
      <w:color w:val="0D0D0D" w:themeColor="text1" w:themeTint="F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055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55D1"/>
    <w:rPr>
      <w:lang w:val="en-AU"/>
    </w:rPr>
  </w:style>
  <w:style w:type="paragraph" w:styleId="Footer">
    <w:name w:val="footer"/>
    <w:basedOn w:val="Normal"/>
    <w:link w:val="FooterChar"/>
    <w:uiPriority w:val="99"/>
    <w:unhideWhenUsed/>
    <w:rsid w:val="000055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55D1"/>
    <w:rPr>
      <w:lang w:val="en-AU"/>
    </w:rPr>
  </w:style>
  <w:style w:type="character" w:styleId="CommentReference">
    <w:name w:val="annotation reference"/>
    <w:basedOn w:val="DefaultParagraphFont"/>
    <w:uiPriority w:val="99"/>
    <w:semiHidden/>
    <w:unhideWhenUsed/>
    <w:rsid w:val="00B766E4"/>
    <w:rPr>
      <w:sz w:val="16"/>
      <w:szCs w:val="16"/>
    </w:rPr>
  </w:style>
  <w:style w:type="paragraph" w:styleId="CommentText">
    <w:name w:val="annotation text"/>
    <w:basedOn w:val="Normal"/>
    <w:link w:val="CommentTextChar"/>
    <w:uiPriority w:val="99"/>
    <w:unhideWhenUsed/>
    <w:rsid w:val="00B766E4"/>
    <w:pPr>
      <w:spacing w:line="240" w:lineRule="auto"/>
    </w:pPr>
    <w:rPr>
      <w:sz w:val="20"/>
      <w:szCs w:val="20"/>
    </w:rPr>
  </w:style>
  <w:style w:type="character" w:customStyle="1" w:styleId="CommentTextChar">
    <w:name w:val="Comment Text Char"/>
    <w:basedOn w:val="DefaultParagraphFont"/>
    <w:link w:val="CommentText"/>
    <w:uiPriority w:val="99"/>
    <w:rsid w:val="00B766E4"/>
    <w:rPr>
      <w:sz w:val="20"/>
      <w:szCs w:val="20"/>
      <w:lang w:val="en-AU"/>
    </w:rPr>
  </w:style>
  <w:style w:type="paragraph" w:styleId="CommentSubject">
    <w:name w:val="annotation subject"/>
    <w:basedOn w:val="CommentText"/>
    <w:next w:val="CommentText"/>
    <w:link w:val="CommentSubjectChar"/>
    <w:uiPriority w:val="99"/>
    <w:semiHidden/>
    <w:unhideWhenUsed/>
    <w:rsid w:val="00B766E4"/>
    <w:rPr>
      <w:b/>
      <w:bCs/>
    </w:rPr>
  </w:style>
  <w:style w:type="character" w:customStyle="1" w:styleId="CommentSubjectChar">
    <w:name w:val="Comment Subject Char"/>
    <w:basedOn w:val="CommentTextChar"/>
    <w:link w:val="CommentSubject"/>
    <w:uiPriority w:val="99"/>
    <w:semiHidden/>
    <w:rsid w:val="00B766E4"/>
    <w:rPr>
      <w:b/>
      <w:bCs/>
      <w:sz w:val="20"/>
      <w:szCs w:val="20"/>
      <w:lang w:val="en-AU"/>
    </w:rPr>
  </w:style>
  <w:style w:type="paragraph" w:customStyle="1" w:styleId="msonormal0">
    <w:name w:val="msonormal"/>
    <w:basedOn w:val="Normal"/>
    <w:rsid w:val="00716FF1"/>
    <w:pPr>
      <w:spacing w:before="100" w:beforeAutospacing="1" w:after="100" w:afterAutospacing="1" w:line="240" w:lineRule="auto"/>
    </w:pPr>
    <w:rPr>
      <w:rFonts w:ascii="Times New Roman" w:eastAsia="Times New Roman" w:hAnsi="Times New Roman" w:cs="Times New Roman"/>
      <w:sz w:val="24"/>
      <w:szCs w:val="24"/>
      <w:lang w:val="en-PH" w:eastAsia="en-PH"/>
    </w:rPr>
  </w:style>
  <w:style w:type="character" w:styleId="Hyperlink">
    <w:name w:val="Hyperlink"/>
    <w:basedOn w:val="DefaultParagraphFont"/>
    <w:uiPriority w:val="99"/>
    <w:semiHidden/>
    <w:unhideWhenUsed/>
    <w:rsid w:val="00CC5CA0"/>
    <w:rPr>
      <w:color w:val="0563C1" w:themeColor="hyperlink"/>
      <w:u w:val="single"/>
    </w:rPr>
  </w:style>
  <w:style w:type="paragraph" w:styleId="Revision">
    <w:name w:val="Revision"/>
    <w:hidden/>
    <w:uiPriority w:val="99"/>
    <w:semiHidden/>
    <w:rsid w:val="00651512"/>
    <w:pPr>
      <w:spacing w:after="0" w:line="240" w:lineRule="auto"/>
    </w:pPr>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719">
      <w:bodyDiv w:val="1"/>
      <w:marLeft w:val="0"/>
      <w:marRight w:val="0"/>
      <w:marTop w:val="0"/>
      <w:marBottom w:val="0"/>
      <w:divBdr>
        <w:top w:val="none" w:sz="0" w:space="0" w:color="auto"/>
        <w:left w:val="none" w:sz="0" w:space="0" w:color="auto"/>
        <w:bottom w:val="none" w:sz="0" w:space="0" w:color="auto"/>
        <w:right w:val="none" w:sz="0" w:space="0" w:color="auto"/>
      </w:divBdr>
    </w:div>
    <w:div w:id="19357699">
      <w:bodyDiv w:val="1"/>
      <w:marLeft w:val="0"/>
      <w:marRight w:val="0"/>
      <w:marTop w:val="0"/>
      <w:marBottom w:val="0"/>
      <w:divBdr>
        <w:top w:val="none" w:sz="0" w:space="0" w:color="auto"/>
        <w:left w:val="none" w:sz="0" w:space="0" w:color="auto"/>
        <w:bottom w:val="none" w:sz="0" w:space="0" w:color="auto"/>
        <w:right w:val="none" w:sz="0" w:space="0" w:color="auto"/>
      </w:divBdr>
    </w:div>
    <w:div w:id="39286655">
      <w:bodyDiv w:val="1"/>
      <w:marLeft w:val="0"/>
      <w:marRight w:val="0"/>
      <w:marTop w:val="0"/>
      <w:marBottom w:val="0"/>
      <w:divBdr>
        <w:top w:val="none" w:sz="0" w:space="0" w:color="auto"/>
        <w:left w:val="none" w:sz="0" w:space="0" w:color="auto"/>
        <w:bottom w:val="none" w:sz="0" w:space="0" w:color="auto"/>
        <w:right w:val="none" w:sz="0" w:space="0" w:color="auto"/>
      </w:divBdr>
    </w:div>
    <w:div w:id="107705457">
      <w:bodyDiv w:val="1"/>
      <w:marLeft w:val="0"/>
      <w:marRight w:val="0"/>
      <w:marTop w:val="0"/>
      <w:marBottom w:val="0"/>
      <w:divBdr>
        <w:top w:val="none" w:sz="0" w:space="0" w:color="auto"/>
        <w:left w:val="none" w:sz="0" w:space="0" w:color="auto"/>
        <w:bottom w:val="none" w:sz="0" w:space="0" w:color="auto"/>
        <w:right w:val="none" w:sz="0" w:space="0" w:color="auto"/>
      </w:divBdr>
    </w:div>
    <w:div w:id="122234006">
      <w:bodyDiv w:val="1"/>
      <w:marLeft w:val="0"/>
      <w:marRight w:val="0"/>
      <w:marTop w:val="0"/>
      <w:marBottom w:val="0"/>
      <w:divBdr>
        <w:top w:val="none" w:sz="0" w:space="0" w:color="auto"/>
        <w:left w:val="none" w:sz="0" w:space="0" w:color="auto"/>
        <w:bottom w:val="none" w:sz="0" w:space="0" w:color="auto"/>
        <w:right w:val="none" w:sz="0" w:space="0" w:color="auto"/>
      </w:divBdr>
    </w:div>
    <w:div w:id="149056079">
      <w:bodyDiv w:val="1"/>
      <w:marLeft w:val="0"/>
      <w:marRight w:val="0"/>
      <w:marTop w:val="0"/>
      <w:marBottom w:val="0"/>
      <w:divBdr>
        <w:top w:val="none" w:sz="0" w:space="0" w:color="auto"/>
        <w:left w:val="none" w:sz="0" w:space="0" w:color="auto"/>
        <w:bottom w:val="none" w:sz="0" w:space="0" w:color="auto"/>
        <w:right w:val="none" w:sz="0" w:space="0" w:color="auto"/>
      </w:divBdr>
    </w:div>
    <w:div w:id="159391310">
      <w:bodyDiv w:val="1"/>
      <w:marLeft w:val="0"/>
      <w:marRight w:val="0"/>
      <w:marTop w:val="0"/>
      <w:marBottom w:val="0"/>
      <w:divBdr>
        <w:top w:val="none" w:sz="0" w:space="0" w:color="auto"/>
        <w:left w:val="none" w:sz="0" w:space="0" w:color="auto"/>
        <w:bottom w:val="none" w:sz="0" w:space="0" w:color="auto"/>
        <w:right w:val="none" w:sz="0" w:space="0" w:color="auto"/>
      </w:divBdr>
    </w:div>
    <w:div w:id="207885227">
      <w:bodyDiv w:val="1"/>
      <w:marLeft w:val="0"/>
      <w:marRight w:val="0"/>
      <w:marTop w:val="0"/>
      <w:marBottom w:val="0"/>
      <w:divBdr>
        <w:top w:val="none" w:sz="0" w:space="0" w:color="auto"/>
        <w:left w:val="none" w:sz="0" w:space="0" w:color="auto"/>
        <w:bottom w:val="none" w:sz="0" w:space="0" w:color="auto"/>
        <w:right w:val="none" w:sz="0" w:space="0" w:color="auto"/>
      </w:divBdr>
    </w:div>
    <w:div w:id="211117970">
      <w:bodyDiv w:val="1"/>
      <w:marLeft w:val="0"/>
      <w:marRight w:val="0"/>
      <w:marTop w:val="0"/>
      <w:marBottom w:val="0"/>
      <w:divBdr>
        <w:top w:val="none" w:sz="0" w:space="0" w:color="auto"/>
        <w:left w:val="none" w:sz="0" w:space="0" w:color="auto"/>
        <w:bottom w:val="none" w:sz="0" w:space="0" w:color="auto"/>
        <w:right w:val="none" w:sz="0" w:space="0" w:color="auto"/>
      </w:divBdr>
    </w:div>
    <w:div w:id="342707363">
      <w:bodyDiv w:val="1"/>
      <w:marLeft w:val="0"/>
      <w:marRight w:val="0"/>
      <w:marTop w:val="0"/>
      <w:marBottom w:val="0"/>
      <w:divBdr>
        <w:top w:val="none" w:sz="0" w:space="0" w:color="auto"/>
        <w:left w:val="none" w:sz="0" w:space="0" w:color="auto"/>
        <w:bottom w:val="none" w:sz="0" w:space="0" w:color="auto"/>
        <w:right w:val="none" w:sz="0" w:space="0" w:color="auto"/>
      </w:divBdr>
    </w:div>
    <w:div w:id="362445948">
      <w:bodyDiv w:val="1"/>
      <w:marLeft w:val="0"/>
      <w:marRight w:val="0"/>
      <w:marTop w:val="0"/>
      <w:marBottom w:val="0"/>
      <w:divBdr>
        <w:top w:val="none" w:sz="0" w:space="0" w:color="auto"/>
        <w:left w:val="none" w:sz="0" w:space="0" w:color="auto"/>
        <w:bottom w:val="none" w:sz="0" w:space="0" w:color="auto"/>
        <w:right w:val="none" w:sz="0" w:space="0" w:color="auto"/>
      </w:divBdr>
    </w:div>
    <w:div w:id="418140739">
      <w:bodyDiv w:val="1"/>
      <w:marLeft w:val="0"/>
      <w:marRight w:val="0"/>
      <w:marTop w:val="0"/>
      <w:marBottom w:val="0"/>
      <w:divBdr>
        <w:top w:val="none" w:sz="0" w:space="0" w:color="auto"/>
        <w:left w:val="none" w:sz="0" w:space="0" w:color="auto"/>
        <w:bottom w:val="none" w:sz="0" w:space="0" w:color="auto"/>
        <w:right w:val="none" w:sz="0" w:space="0" w:color="auto"/>
      </w:divBdr>
    </w:div>
    <w:div w:id="437411931">
      <w:bodyDiv w:val="1"/>
      <w:marLeft w:val="0"/>
      <w:marRight w:val="0"/>
      <w:marTop w:val="0"/>
      <w:marBottom w:val="0"/>
      <w:divBdr>
        <w:top w:val="none" w:sz="0" w:space="0" w:color="auto"/>
        <w:left w:val="none" w:sz="0" w:space="0" w:color="auto"/>
        <w:bottom w:val="none" w:sz="0" w:space="0" w:color="auto"/>
        <w:right w:val="none" w:sz="0" w:space="0" w:color="auto"/>
      </w:divBdr>
    </w:div>
    <w:div w:id="457530199">
      <w:bodyDiv w:val="1"/>
      <w:marLeft w:val="0"/>
      <w:marRight w:val="0"/>
      <w:marTop w:val="0"/>
      <w:marBottom w:val="0"/>
      <w:divBdr>
        <w:top w:val="none" w:sz="0" w:space="0" w:color="auto"/>
        <w:left w:val="none" w:sz="0" w:space="0" w:color="auto"/>
        <w:bottom w:val="none" w:sz="0" w:space="0" w:color="auto"/>
        <w:right w:val="none" w:sz="0" w:space="0" w:color="auto"/>
      </w:divBdr>
    </w:div>
    <w:div w:id="570627767">
      <w:bodyDiv w:val="1"/>
      <w:marLeft w:val="0"/>
      <w:marRight w:val="0"/>
      <w:marTop w:val="0"/>
      <w:marBottom w:val="0"/>
      <w:divBdr>
        <w:top w:val="none" w:sz="0" w:space="0" w:color="auto"/>
        <w:left w:val="none" w:sz="0" w:space="0" w:color="auto"/>
        <w:bottom w:val="none" w:sz="0" w:space="0" w:color="auto"/>
        <w:right w:val="none" w:sz="0" w:space="0" w:color="auto"/>
      </w:divBdr>
    </w:div>
    <w:div w:id="580145621">
      <w:bodyDiv w:val="1"/>
      <w:marLeft w:val="0"/>
      <w:marRight w:val="0"/>
      <w:marTop w:val="0"/>
      <w:marBottom w:val="0"/>
      <w:divBdr>
        <w:top w:val="none" w:sz="0" w:space="0" w:color="auto"/>
        <w:left w:val="none" w:sz="0" w:space="0" w:color="auto"/>
        <w:bottom w:val="none" w:sz="0" w:space="0" w:color="auto"/>
        <w:right w:val="none" w:sz="0" w:space="0" w:color="auto"/>
      </w:divBdr>
    </w:div>
    <w:div w:id="689183017">
      <w:bodyDiv w:val="1"/>
      <w:marLeft w:val="0"/>
      <w:marRight w:val="0"/>
      <w:marTop w:val="0"/>
      <w:marBottom w:val="0"/>
      <w:divBdr>
        <w:top w:val="none" w:sz="0" w:space="0" w:color="auto"/>
        <w:left w:val="none" w:sz="0" w:space="0" w:color="auto"/>
        <w:bottom w:val="none" w:sz="0" w:space="0" w:color="auto"/>
        <w:right w:val="none" w:sz="0" w:space="0" w:color="auto"/>
      </w:divBdr>
    </w:div>
    <w:div w:id="872112297">
      <w:bodyDiv w:val="1"/>
      <w:marLeft w:val="0"/>
      <w:marRight w:val="0"/>
      <w:marTop w:val="0"/>
      <w:marBottom w:val="0"/>
      <w:divBdr>
        <w:top w:val="none" w:sz="0" w:space="0" w:color="auto"/>
        <w:left w:val="none" w:sz="0" w:space="0" w:color="auto"/>
        <w:bottom w:val="none" w:sz="0" w:space="0" w:color="auto"/>
        <w:right w:val="none" w:sz="0" w:space="0" w:color="auto"/>
      </w:divBdr>
    </w:div>
    <w:div w:id="901594895">
      <w:bodyDiv w:val="1"/>
      <w:marLeft w:val="0"/>
      <w:marRight w:val="0"/>
      <w:marTop w:val="0"/>
      <w:marBottom w:val="0"/>
      <w:divBdr>
        <w:top w:val="none" w:sz="0" w:space="0" w:color="auto"/>
        <w:left w:val="none" w:sz="0" w:space="0" w:color="auto"/>
        <w:bottom w:val="none" w:sz="0" w:space="0" w:color="auto"/>
        <w:right w:val="none" w:sz="0" w:space="0" w:color="auto"/>
      </w:divBdr>
    </w:div>
    <w:div w:id="936407236">
      <w:bodyDiv w:val="1"/>
      <w:marLeft w:val="0"/>
      <w:marRight w:val="0"/>
      <w:marTop w:val="0"/>
      <w:marBottom w:val="0"/>
      <w:divBdr>
        <w:top w:val="none" w:sz="0" w:space="0" w:color="auto"/>
        <w:left w:val="none" w:sz="0" w:space="0" w:color="auto"/>
        <w:bottom w:val="none" w:sz="0" w:space="0" w:color="auto"/>
        <w:right w:val="none" w:sz="0" w:space="0" w:color="auto"/>
      </w:divBdr>
    </w:div>
    <w:div w:id="943340786">
      <w:bodyDiv w:val="1"/>
      <w:marLeft w:val="0"/>
      <w:marRight w:val="0"/>
      <w:marTop w:val="0"/>
      <w:marBottom w:val="0"/>
      <w:divBdr>
        <w:top w:val="none" w:sz="0" w:space="0" w:color="auto"/>
        <w:left w:val="none" w:sz="0" w:space="0" w:color="auto"/>
        <w:bottom w:val="none" w:sz="0" w:space="0" w:color="auto"/>
        <w:right w:val="none" w:sz="0" w:space="0" w:color="auto"/>
      </w:divBdr>
    </w:div>
    <w:div w:id="986472095">
      <w:bodyDiv w:val="1"/>
      <w:marLeft w:val="0"/>
      <w:marRight w:val="0"/>
      <w:marTop w:val="0"/>
      <w:marBottom w:val="0"/>
      <w:divBdr>
        <w:top w:val="none" w:sz="0" w:space="0" w:color="auto"/>
        <w:left w:val="none" w:sz="0" w:space="0" w:color="auto"/>
        <w:bottom w:val="none" w:sz="0" w:space="0" w:color="auto"/>
        <w:right w:val="none" w:sz="0" w:space="0" w:color="auto"/>
      </w:divBdr>
    </w:div>
    <w:div w:id="1045255031">
      <w:bodyDiv w:val="1"/>
      <w:marLeft w:val="0"/>
      <w:marRight w:val="0"/>
      <w:marTop w:val="0"/>
      <w:marBottom w:val="0"/>
      <w:divBdr>
        <w:top w:val="none" w:sz="0" w:space="0" w:color="auto"/>
        <w:left w:val="none" w:sz="0" w:space="0" w:color="auto"/>
        <w:bottom w:val="none" w:sz="0" w:space="0" w:color="auto"/>
        <w:right w:val="none" w:sz="0" w:space="0" w:color="auto"/>
      </w:divBdr>
    </w:div>
    <w:div w:id="1151092403">
      <w:bodyDiv w:val="1"/>
      <w:marLeft w:val="0"/>
      <w:marRight w:val="0"/>
      <w:marTop w:val="0"/>
      <w:marBottom w:val="0"/>
      <w:divBdr>
        <w:top w:val="none" w:sz="0" w:space="0" w:color="auto"/>
        <w:left w:val="none" w:sz="0" w:space="0" w:color="auto"/>
        <w:bottom w:val="none" w:sz="0" w:space="0" w:color="auto"/>
        <w:right w:val="none" w:sz="0" w:space="0" w:color="auto"/>
      </w:divBdr>
    </w:div>
    <w:div w:id="1162544912">
      <w:bodyDiv w:val="1"/>
      <w:marLeft w:val="0"/>
      <w:marRight w:val="0"/>
      <w:marTop w:val="0"/>
      <w:marBottom w:val="0"/>
      <w:divBdr>
        <w:top w:val="none" w:sz="0" w:space="0" w:color="auto"/>
        <w:left w:val="none" w:sz="0" w:space="0" w:color="auto"/>
        <w:bottom w:val="none" w:sz="0" w:space="0" w:color="auto"/>
        <w:right w:val="none" w:sz="0" w:space="0" w:color="auto"/>
      </w:divBdr>
    </w:div>
    <w:div w:id="1174883103">
      <w:bodyDiv w:val="1"/>
      <w:marLeft w:val="0"/>
      <w:marRight w:val="0"/>
      <w:marTop w:val="0"/>
      <w:marBottom w:val="0"/>
      <w:divBdr>
        <w:top w:val="none" w:sz="0" w:space="0" w:color="auto"/>
        <w:left w:val="none" w:sz="0" w:space="0" w:color="auto"/>
        <w:bottom w:val="none" w:sz="0" w:space="0" w:color="auto"/>
        <w:right w:val="none" w:sz="0" w:space="0" w:color="auto"/>
      </w:divBdr>
    </w:div>
    <w:div w:id="1175609320">
      <w:bodyDiv w:val="1"/>
      <w:marLeft w:val="0"/>
      <w:marRight w:val="0"/>
      <w:marTop w:val="0"/>
      <w:marBottom w:val="0"/>
      <w:divBdr>
        <w:top w:val="none" w:sz="0" w:space="0" w:color="auto"/>
        <w:left w:val="none" w:sz="0" w:space="0" w:color="auto"/>
        <w:bottom w:val="none" w:sz="0" w:space="0" w:color="auto"/>
        <w:right w:val="none" w:sz="0" w:space="0" w:color="auto"/>
      </w:divBdr>
    </w:div>
    <w:div w:id="1199859915">
      <w:bodyDiv w:val="1"/>
      <w:marLeft w:val="0"/>
      <w:marRight w:val="0"/>
      <w:marTop w:val="0"/>
      <w:marBottom w:val="0"/>
      <w:divBdr>
        <w:top w:val="none" w:sz="0" w:space="0" w:color="auto"/>
        <w:left w:val="none" w:sz="0" w:space="0" w:color="auto"/>
        <w:bottom w:val="none" w:sz="0" w:space="0" w:color="auto"/>
        <w:right w:val="none" w:sz="0" w:space="0" w:color="auto"/>
      </w:divBdr>
    </w:div>
    <w:div w:id="1209535448">
      <w:bodyDiv w:val="1"/>
      <w:marLeft w:val="0"/>
      <w:marRight w:val="0"/>
      <w:marTop w:val="0"/>
      <w:marBottom w:val="0"/>
      <w:divBdr>
        <w:top w:val="none" w:sz="0" w:space="0" w:color="auto"/>
        <w:left w:val="none" w:sz="0" w:space="0" w:color="auto"/>
        <w:bottom w:val="none" w:sz="0" w:space="0" w:color="auto"/>
        <w:right w:val="none" w:sz="0" w:space="0" w:color="auto"/>
      </w:divBdr>
    </w:div>
    <w:div w:id="1212300486">
      <w:bodyDiv w:val="1"/>
      <w:marLeft w:val="0"/>
      <w:marRight w:val="0"/>
      <w:marTop w:val="0"/>
      <w:marBottom w:val="0"/>
      <w:divBdr>
        <w:top w:val="none" w:sz="0" w:space="0" w:color="auto"/>
        <w:left w:val="none" w:sz="0" w:space="0" w:color="auto"/>
        <w:bottom w:val="none" w:sz="0" w:space="0" w:color="auto"/>
        <w:right w:val="none" w:sz="0" w:space="0" w:color="auto"/>
      </w:divBdr>
    </w:div>
    <w:div w:id="1268467719">
      <w:bodyDiv w:val="1"/>
      <w:marLeft w:val="0"/>
      <w:marRight w:val="0"/>
      <w:marTop w:val="0"/>
      <w:marBottom w:val="0"/>
      <w:divBdr>
        <w:top w:val="none" w:sz="0" w:space="0" w:color="auto"/>
        <w:left w:val="none" w:sz="0" w:space="0" w:color="auto"/>
        <w:bottom w:val="none" w:sz="0" w:space="0" w:color="auto"/>
        <w:right w:val="none" w:sz="0" w:space="0" w:color="auto"/>
      </w:divBdr>
    </w:div>
    <w:div w:id="1494755268">
      <w:bodyDiv w:val="1"/>
      <w:marLeft w:val="0"/>
      <w:marRight w:val="0"/>
      <w:marTop w:val="0"/>
      <w:marBottom w:val="0"/>
      <w:divBdr>
        <w:top w:val="none" w:sz="0" w:space="0" w:color="auto"/>
        <w:left w:val="none" w:sz="0" w:space="0" w:color="auto"/>
        <w:bottom w:val="none" w:sz="0" w:space="0" w:color="auto"/>
        <w:right w:val="none" w:sz="0" w:space="0" w:color="auto"/>
      </w:divBdr>
    </w:div>
    <w:div w:id="1534685824">
      <w:bodyDiv w:val="1"/>
      <w:marLeft w:val="0"/>
      <w:marRight w:val="0"/>
      <w:marTop w:val="0"/>
      <w:marBottom w:val="0"/>
      <w:divBdr>
        <w:top w:val="none" w:sz="0" w:space="0" w:color="auto"/>
        <w:left w:val="none" w:sz="0" w:space="0" w:color="auto"/>
        <w:bottom w:val="none" w:sz="0" w:space="0" w:color="auto"/>
        <w:right w:val="none" w:sz="0" w:space="0" w:color="auto"/>
      </w:divBdr>
    </w:div>
    <w:div w:id="1548030770">
      <w:bodyDiv w:val="1"/>
      <w:marLeft w:val="0"/>
      <w:marRight w:val="0"/>
      <w:marTop w:val="0"/>
      <w:marBottom w:val="0"/>
      <w:divBdr>
        <w:top w:val="none" w:sz="0" w:space="0" w:color="auto"/>
        <w:left w:val="none" w:sz="0" w:space="0" w:color="auto"/>
        <w:bottom w:val="none" w:sz="0" w:space="0" w:color="auto"/>
        <w:right w:val="none" w:sz="0" w:space="0" w:color="auto"/>
      </w:divBdr>
    </w:div>
    <w:div w:id="1575234816">
      <w:bodyDiv w:val="1"/>
      <w:marLeft w:val="0"/>
      <w:marRight w:val="0"/>
      <w:marTop w:val="0"/>
      <w:marBottom w:val="0"/>
      <w:divBdr>
        <w:top w:val="none" w:sz="0" w:space="0" w:color="auto"/>
        <w:left w:val="none" w:sz="0" w:space="0" w:color="auto"/>
        <w:bottom w:val="none" w:sz="0" w:space="0" w:color="auto"/>
        <w:right w:val="none" w:sz="0" w:space="0" w:color="auto"/>
      </w:divBdr>
    </w:div>
    <w:div w:id="1578897883">
      <w:bodyDiv w:val="1"/>
      <w:marLeft w:val="0"/>
      <w:marRight w:val="0"/>
      <w:marTop w:val="0"/>
      <w:marBottom w:val="0"/>
      <w:divBdr>
        <w:top w:val="none" w:sz="0" w:space="0" w:color="auto"/>
        <w:left w:val="none" w:sz="0" w:space="0" w:color="auto"/>
        <w:bottom w:val="none" w:sz="0" w:space="0" w:color="auto"/>
        <w:right w:val="none" w:sz="0" w:space="0" w:color="auto"/>
      </w:divBdr>
    </w:div>
    <w:div w:id="1666934539">
      <w:bodyDiv w:val="1"/>
      <w:marLeft w:val="0"/>
      <w:marRight w:val="0"/>
      <w:marTop w:val="0"/>
      <w:marBottom w:val="0"/>
      <w:divBdr>
        <w:top w:val="none" w:sz="0" w:space="0" w:color="auto"/>
        <w:left w:val="none" w:sz="0" w:space="0" w:color="auto"/>
        <w:bottom w:val="none" w:sz="0" w:space="0" w:color="auto"/>
        <w:right w:val="none" w:sz="0" w:space="0" w:color="auto"/>
      </w:divBdr>
    </w:div>
    <w:div w:id="1669405642">
      <w:bodyDiv w:val="1"/>
      <w:marLeft w:val="0"/>
      <w:marRight w:val="0"/>
      <w:marTop w:val="0"/>
      <w:marBottom w:val="0"/>
      <w:divBdr>
        <w:top w:val="none" w:sz="0" w:space="0" w:color="auto"/>
        <w:left w:val="none" w:sz="0" w:space="0" w:color="auto"/>
        <w:bottom w:val="none" w:sz="0" w:space="0" w:color="auto"/>
        <w:right w:val="none" w:sz="0" w:space="0" w:color="auto"/>
      </w:divBdr>
    </w:div>
    <w:div w:id="1796177514">
      <w:bodyDiv w:val="1"/>
      <w:marLeft w:val="0"/>
      <w:marRight w:val="0"/>
      <w:marTop w:val="0"/>
      <w:marBottom w:val="0"/>
      <w:divBdr>
        <w:top w:val="none" w:sz="0" w:space="0" w:color="auto"/>
        <w:left w:val="none" w:sz="0" w:space="0" w:color="auto"/>
        <w:bottom w:val="none" w:sz="0" w:space="0" w:color="auto"/>
        <w:right w:val="none" w:sz="0" w:space="0" w:color="auto"/>
      </w:divBdr>
    </w:div>
    <w:div w:id="1813328107">
      <w:bodyDiv w:val="1"/>
      <w:marLeft w:val="0"/>
      <w:marRight w:val="0"/>
      <w:marTop w:val="0"/>
      <w:marBottom w:val="0"/>
      <w:divBdr>
        <w:top w:val="none" w:sz="0" w:space="0" w:color="auto"/>
        <w:left w:val="none" w:sz="0" w:space="0" w:color="auto"/>
        <w:bottom w:val="none" w:sz="0" w:space="0" w:color="auto"/>
        <w:right w:val="none" w:sz="0" w:space="0" w:color="auto"/>
      </w:divBdr>
    </w:div>
    <w:div w:id="1815878466">
      <w:bodyDiv w:val="1"/>
      <w:marLeft w:val="0"/>
      <w:marRight w:val="0"/>
      <w:marTop w:val="0"/>
      <w:marBottom w:val="0"/>
      <w:divBdr>
        <w:top w:val="none" w:sz="0" w:space="0" w:color="auto"/>
        <w:left w:val="none" w:sz="0" w:space="0" w:color="auto"/>
        <w:bottom w:val="none" w:sz="0" w:space="0" w:color="auto"/>
        <w:right w:val="none" w:sz="0" w:space="0" w:color="auto"/>
      </w:divBdr>
    </w:div>
    <w:div w:id="1847937789">
      <w:bodyDiv w:val="1"/>
      <w:marLeft w:val="0"/>
      <w:marRight w:val="0"/>
      <w:marTop w:val="0"/>
      <w:marBottom w:val="0"/>
      <w:divBdr>
        <w:top w:val="none" w:sz="0" w:space="0" w:color="auto"/>
        <w:left w:val="none" w:sz="0" w:space="0" w:color="auto"/>
        <w:bottom w:val="none" w:sz="0" w:space="0" w:color="auto"/>
        <w:right w:val="none" w:sz="0" w:space="0" w:color="auto"/>
      </w:divBdr>
    </w:div>
    <w:div w:id="1925843928">
      <w:bodyDiv w:val="1"/>
      <w:marLeft w:val="0"/>
      <w:marRight w:val="0"/>
      <w:marTop w:val="0"/>
      <w:marBottom w:val="0"/>
      <w:divBdr>
        <w:top w:val="none" w:sz="0" w:space="0" w:color="auto"/>
        <w:left w:val="none" w:sz="0" w:space="0" w:color="auto"/>
        <w:bottom w:val="none" w:sz="0" w:space="0" w:color="auto"/>
        <w:right w:val="none" w:sz="0" w:space="0" w:color="auto"/>
      </w:divBdr>
    </w:div>
    <w:div w:id="2046169787">
      <w:bodyDiv w:val="1"/>
      <w:marLeft w:val="0"/>
      <w:marRight w:val="0"/>
      <w:marTop w:val="0"/>
      <w:marBottom w:val="0"/>
      <w:divBdr>
        <w:top w:val="none" w:sz="0" w:space="0" w:color="auto"/>
        <w:left w:val="none" w:sz="0" w:space="0" w:color="auto"/>
        <w:bottom w:val="none" w:sz="0" w:space="0" w:color="auto"/>
        <w:right w:val="none" w:sz="0" w:space="0" w:color="auto"/>
      </w:divBdr>
    </w:div>
    <w:div w:id="2049835999">
      <w:bodyDiv w:val="1"/>
      <w:marLeft w:val="0"/>
      <w:marRight w:val="0"/>
      <w:marTop w:val="0"/>
      <w:marBottom w:val="0"/>
      <w:divBdr>
        <w:top w:val="none" w:sz="0" w:space="0" w:color="auto"/>
        <w:left w:val="none" w:sz="0" w:space="0" w:color="auto"/>
        <w:bottom w:val="none" w:sz="0" w:space="0" w:color="auto"/>
        <w:right w:val="none" w:sz="0" w:space="0" w:color="auto"/>
      </w:divBdr>
    </w:div>
    <w:div w:id="2072773982">
      <w:bodyDiv w:val="1"/>
      <w:marLeft w:val="0"/>
      <w:marRight w:val="0"/>
      <w:marTop w:val="0"/>
      <w:marBottom w:val="0"/>
      <w:divBdr>
        <w:top w:val="none" w:sz="0" w:space="0" w:color="auto"/>
        <w:left w:val="none" w:sz="0" w:space="0" w:color="auto"/>
        <w:bottom w:val="none" w:sz="0" w:space="0" w:color="auto"/>
        <w:right w:val="none" w:sz="0" w:space="0" w:color="auto"/>
      </w:divBdr>
    </w:div>
    <w:div w:id="208260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A86537132AB842AA182E814304EAA3" ma:contentTypeVersion="12" ma:contentTypeDescription="Create a new document." ma:contentTypeScope="" ma:versionID="2ea00a2ae54cc06574c9e1f88e6a9f83">
  <xsd:schema xmlns:xsd="http://www.w3.org/2001/XMLSchema" xmlns:xs="http://www.w3.org/2001/XMLSchema" xmlns:p="http://schemas.microsoft.com/office/2006/metadata/properties" xmlns:ns2="4dad8055-0b31-433a-8243-67070a30e3dd" xmlns:ns3="29a6e72c-4bd6-4753-a151-c4743ef85a8a" targetNamespace="http://schemas.microsoft.com/office/2006/metadata/properties" ma:root="true" ma:fieldsID="beb4c7d8d4c11f11c0064e63bdb37c83" ns2:_="" ns3:_="">
    <xsd:import namespace="4dad8055-0b31-433a-8243-67070a30e3dd"/>
    <xsd:import namespace="29a6e72c-4bd6-4753-a151-c4743ef85a8a"/>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ad8055-0b31-433a-8243-67070a30e3dd"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7fbe4929-d8e5-4834-beec-be58b76c56ad"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a6e72c-4bd6-4753-a151-c4743ef85a8a"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95919b7e-9482-4a60-a402-69f15daed2b6}" ma:internalName="TaxCatchAll" ma:showField="CatchAllData" ma:web="29a6e72c-4bd6-4753-a151-c4743ef85a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D1D3F9-682C-4D7C-822C-F81B9F9270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ad8055-0b31-433a-8243-67070a30e3dd"/>
    <ds:schemaRef ds:uri="29a6e72c-4bd6-4753-a151-c4743ef85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2250AB-2EE7-43D5-A1F4-D5F546743DFC}">
  <ds:schemaRefs>
    <ds:schemaRef ds:uri="http://schemas.microsoft.com/sharepoint/v3/contenttype/forms"/>
  </ds:schemaRefs>
</ds:datastoreItem>
</file>

<file path=docMetadata/LabelInfo.xml><?xml version="1.0" encoding="utf-8"?>
<clbl:labelList xmlns:clbl="http://schemas.microsoft.com/office/2020/mipLabelMetadata">
  <clbl:label id="{c1019aa4-092a-489f-a93b-50ae2bbd82bd}" enabled="1" method="Standard" siteId="{6a3a435d-3aa3-47a8-87fa-0e6bd220e179}" removed="0"/>
</clbl:labelList>
</file>

<file path=docProps/app.xml><?xml version="1.0" encoding="utf-8"?>
<Properties xmlns="http://schemas.openxmlformats.org/officeDocument/2006/extended-properties" xmlns:vt="http://schemas.openxmlformats.org/officeDocument/2006/docPropsVTypes">
  <Template>Normal.dotm</Template>
  <TotalTime>197</TotalTime>
  <Pages>40</Pages>
  <Words>7402</Words>
  <Characters>34425</Characters>
  <Application>Microsoft Office Word</Application>
  <DocSecurity>0</DocSecurity>
  <Lines>2443</Lines>
  <Paragraphs>1491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Compliant Learning Resources</dc:creator>
  <cp:keywords/>
  <dc:description/>
  <cp:lastModifiedBy>PC-5</cp:lastModifiedBy>
  <cp:revision>96</cp:revision>
  <dcterms:created xsi:type="dcterms:W3CDTF">2022-03-26T00:12:00Z</dcterms:created>
  <dcterms:modified xsi:type="dcterms:W3CDTF">2023-12-04T06:24:00Z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0x01010090A86537132AB842AA182E814304EAA3</vt:lpwstr>
  </property>
  <property fmtid="{D5CDD505-2E9C-101B-9397-08002B2CF9AE}" pid="3" name="MediaServiceImageTags">
    <vt:lpwstr/>
  </property>
  <property fmtid="{D5CDD505-2E9C-101B-9397-08002B2CF9AE}" pid="4" name="MSIP_Label_c1019aa4-092a-489f-a93b-50ae2bbd82bd_Enabled">
    <vt:lpwstr>true</vt:lpwstr>
  </property>
  <property fmtid="{D5CDD505-2E9C-101B-9397-08002B2CF9AE}" pid="5" name="MSIP_Label_c1019aa4-092a-489f-a93b-50ae2bbd82bd_SetDate">
    <vt:lpwstr>2023-01-05T01:10:32Z</vt:lpwstr>
  </property>
  <property fmtid="{D5CDD505-2E9C-101B-9397-08002B2CF9AE}" pid="6" name="MSIP_Label_c1019aa4-092a-489f-a93b-50ae2bbd82bd_Method">
    <vt:lpwstr>Standard</vt:lpwstr>
  </property>
  <property fmtid="{D5CDD505-2E9C-101B-9397-08002B2CF9AE}" pid="7" name="MSIP_Label_c1019aa4-092a-489f-a93b-50ae2bbd82bd_Name">
    <vt:lpwstr>defa4170-0d19-0005-0004-bc88714345d2</vt:lpwstr>
  </property>
  <property fmtid="{D5CDD505-2E9C-101B-9397-08002B2CF9AE}" pid="8" name="MSIP_Label_c1019aa4-092a-489f-a93b-50ae2bbd82bd_SiteId">
    <vt:lpwstr>6a3a435d-3aa3-47a8-87fa-0e6bd220e179</vt:lpwstr>
  </property>
  <property fmtid="{D5CDD505-2E9C-101B-9397-08002B2CF9AE}" pid="9" name="MSIP_Label_c1019aa4-092a-489f-a93b-50ae2bbd82bd_ActionId">
    <vt:lpwstr>37d63a05-9081-423b-b57c-f0b5d142605e</vt:lpwstr>
  </property>
  <property fmtid="{D5CDD505-2E9C-101B-9397-08002B2CF9AE}" pid="10" name="MSIP_Label_c1019aa4-092a-489f-a93b-50ae2bbd82bd_ContentBits">
    <vt:lpwstr>0</vt:lpwstr>
  </property>
  <property fmtid="{D5CDD505-2E9C-101B-9397-08002B2CF9AE}" pid="11" name="_MarkAsFinal">
    <vt:bool>true</vt:bool>
  </property>
  <property fmtid="{D5CDD505-2E9C-101B-9397-08002B2CF9AE}" pid="12" name="Order">
    <vt:r8>95270300</vt:r8>
  </property>
  <property fmtid="{D5CDD505-2E9C-101B-9397-08002B2CF9AE}" pid="13" name="xd_Signature">
    <vt:bool>false</vt:bool>
  </property>
  <property fmtid="{D5CDD505-2E9C-101B-9397-08002B2CF9AE}" pid="14" name="Whatisthisreference">
    <vt:lpwstr>Template used to develop the criteria for assessing observation-based assessments (e.g. working with clients or team environment)</vt:lpwstr>
  </property>
  <property fmtid="{D5CDD505-2E9C-101B-9397-08002B2CF9AE}" pid="15" name="xd_ProgID">
    <vt:lpwstr/>
  </property>
  <property fmtid="{D5CDD505-2E9C-101B-9397-08002B2CF9AE}" pid="16" name="_SourceUrl">
    <vt:lpwstr/>
  </property>
  <property fmtid="{D5CDD505-2E9C-101B-9397-08002B2CF9AE}" pid="17" name="_SharedFileIndex">
    <vt:lpwstr/>
  </property>
  <property fmtid="{D5CDD505-2E9C-101B-9397-08002B2CF9AE}" pid="18" name="TemplateUrl">
    <vt:lpwstr/>
  </property>
  <property fmtid="{D5CDD505-2E9C-101B-9397-08002B2CF9AE}" pid="19" name="ComplianceAssetId">
    <vt:lpwstr/>
  </property>
  <property fmtid="{D5CDD505-2E9C-101B-9397-08002B2CF9AE}" pid="20" name="Nameofdocument">
    <vt:lpwstr>Observation Form</vt:lpwstr>
  </property>
  <property fmtid="{D5CDD505-2E9C-101B-9397-08002B2CF9AE}" pid="21" name="_ExtendedDescription">
    <vt:lpwstr/>
  </property>
  <property fmtid="{D5CDD505-2E9C-101B-9397-08002B2CF9AE}" pid="22" name="TriggerFlowInfo">
    <vt:lpwstr/>
  </property>
  <property fmtid="{D5CDD505-2E9C-101B-9397-08002B2CF9AE}" pid="23" name="GrammarlyDocumentId">
    <vt:lpwstr>05c03577c53a8a5e09a9888f03d04eeccf8318f61e01461ca91a29d1f781c6d5</vt:lpwstr>
  </property>
</Properties>
</file>