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41EB551E" w:rsidR="001D4916" w:rsidRPr="00493143" w:rsidRDefault="0088490F" w:rsidP="00D73540">
      <w:pPr>
        <w:spacing w:after="120" w:line="276" w:lineRule="auto"/>
        <w:ind w:right="0"/>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7C2D41C0" wp14:editId="2917CDDA">
                <wp:simplePos x="0" y="0"/>
                <wp:positionH relativeFrom="column">
                  <wp:posOffset>4124325</wp:posOffset>
                </wp:positionH>
                <wp:positionV relativeFrom="paragraph">
                  <wp:posOffset>-733425</wp:posOffset>
                </wp:positionV>
                <wp:extent cx="2609850" cy="2428875"/>
                <wp:effectExtent l="0" t="0" r="0" b="9525"/>
                <wp:wrapNone/>
                <wp:docPr id="1" name="Oval 1"/>
                <wp:cNvGraphicFramePr/>
                <a:graphic xmlns:a="http://schemas.openxmlformats.org/drawingml/2006/main">
                  <a:graphicData uri="http://schemas.microsoft.com/office/word/2010/wordprocessingShape">
                    <wps:wsp>
                      <wps:cNvSpPr/>
                      <wps:spPr>
                        <a:xfrm>
                          <a:off x="0" y="0"/>
                          <a:ext cx="2609850" cy="2428875"/>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267D1EEA" w14:textId="17F17912" w:rsidR="0088490F" w:rsidRDefault="0088490F" w:rsidP="0088490F">
                            <w:pPr>
                              <w:ind w:left="0"/>
                              <w:jc w:val="center"/>
                            </w:pPr>
                            <w:r>
                              <w:rPr>
                                <w:noProof/>
                              </w:rPr>
                              <w:drawing>
                                <wp:inline distT="0" distB="0" distL="0" distR="0" wp14:anchorId="1140EBAE" wp14:editId="240CBE69">
                                  <wp:extent cx="1613535" cy="161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3535" cy="1613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C2D41C0" id="Oval 1" o:spid="_x0000_s1026" style="position:absolute;left:0;text-align:left;margin-left:324.75pt;margin-top:-57.75pt;width:205.5pt;height:19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" fillcolor="white [3201]" stroked="f" strokeweight="1pt">
                <v:stroke joinstyle="miter"/>
                <v:textbox>
                  <w:txbxContent>
                    <w:p w14:paraId="267D1EEA" w14:textId="17F17912" w:rsidR="0088490F" w:rsidRDefault="0088490F" w:rsidP="0088490F">
                      <w:pPr>
                        <w:ind w:left="0"/>
                        <w:jc w:val="center"/>
                      </w:pPr>
                      <w:r>
                        <w:rPr>
                          <w:noProof/>
                        </w:rPr>
                        <w:drawing>
                          <wp:inline distT="0" distB="0" distL="0" distR="0" wp14:anchorId="1140EBAE" wp14:editId="240CBE69">
                            <wp:extent cx="1613535" cy="161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3535" cy="1613535"/>
                                    </a:xfrm>
                                    <a:prstGeom prst="rect">
                                      <a:avLst/>
                                    </a:prstGeom>
                                    <a:noFill/>
                                    <a:ln>
                                      <a:noFill/>
                                    </a:ln>
                                  </pic:spPr>
                                </pic:pic>
                              </a:graphicData>
                            </a:graphic>
                          </wp:inline>
                        </w:drawing>
                      </w:r>
                    </w:p>
                  </w:txbxContent>
                </v:textbox>
              </v:oval>
            </w:pict>
          </mc:Fallback>
        </mc:AlternateContent>
      </w:r>
      <w:r w:rsidR="00244576" w:rsidRPr="00493143">
        <w:rPr>
          <w:rFonts w:ascii="Arial" w:hAnsi="Arial" w:cs="Arial"/>
          <w:noProof/>
          <w:sz w:val="24"/>
          <w:szCs w:val="24"/>
        </w:rPr>
        <w:drawing>
          <wp:anchor distT="0" distB="0" distL="114300" distR="114300" simplePos="0" relativeHeight="251658240" behindDoc="0" locked="0" layoutInCell="1" allowOverlap="1" wp14:anchorId="06C81703" wp14:editId="62BD4AFC">
            <wp:simplePos x="0" y="0"/>
            <wp:positionH relativeFrom="column">
              <wp:posOffset>-903514</wp:posOffset>
            </wp:positionH>
            <wp:positionV relativeFrom="paragraph">
              <wp:posOffset>-903514</wp:posOffset>
            </wp:positionV>
            <wp:extent cx="7565847" cy="10700748"/>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5847" cy="1070074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D73540">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D73540">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209AC247" w:rsidR="00E808FD" w:rsidRPr="00244576" w:rsidRDefault="00E808FD" w:rsidP="00D73540">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C034AC">
        <w:rPr>
          <w:rFonts w:cstheme="minorHAnsi"/>
          <w:color w:val="404040" w:themeColor="text1" w:themeTint="BF"/>
          <w:szCs w:val="28"/>
        </w:rPr>
        <w:t>2</w:t>
      </w:r>
      <w:r w:rsidR="008543CD">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D73540">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D73540">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D73540">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D73540">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D73540">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D73540">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D73540">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25154402" w:rsidR="00E66105" w:rsidRPr="00493143" w:rsidRDefault="008D2424" w:rsidP="00D73540">
            <w:pPr>
              <w:tabs>
                <w:tab w:val="left" w:pos="180"/>
              </w:tabs>
              <w:spacing w:after="120" w:line="276" w:lineRule="auto"/>
              <w:ind w:left="0" w:right="0" w:firstLine="0"/>
              <w:jc w:val="center"/>
              <w:rPr>
                <w:rFonts w:cstheme="minorHAnsi"/>
                <w:color w:val="262626" w:themeColor="text1" w:themeTint="D9"/>
                <w:sz w:val="20"/>
                <w:szCs w:val="20"/>
              </w:rPr>
            </w:pPr>
            <w:r>
              <w:rPr>
                <w:rFonts w:cstheme="minorHAnsi"/>
                <w:color w:val="404040" w:themeColor="text1" w:themeTint="BF"/>
                <w:sz w:val="20"/>
                <w:szCs w:val="20"/>
              </w:rPr>
              <w:t>13</w:t>
            </w:r>
            <w:r w:rsidR="00C034AC" w:rsidRPr="008543CD">
              <w:rPr>
                <w:rFonts w:cstheme="minorHAnsi"/>
                <w:color w:val="404040" w:themeColor="text1" w:themeTint="BF"/>
                <w:sz w:val="20"/>
                <w:szCs w:val="20"/>
              </w:rPr>
              <w:t xml:space="preserve"> </w:t>
            </w:r>
            <w:r>
              <w:rPr>
                <w:rFonts w:cstheme="minorHAnsi"/>
                <w:color w:val="404040" w:themeColor="text1" w:themeTint="BF"/>
                <w:sz w:val="20"/>
                <w:szCs w:val="20"/>
              </w:rPr>
              <w:t>January</w:t>
            </w:r>
            <w:r w:rsidR="00C034AC" w:rsidRPr="008543CD">
              <w:rPr>
                <w:rFonts w:cstheme="minorHAnsi"/>
                <w:color w:val="404040" w:themeColor="text1" w:themeTint="BF"/>
                <w:sz w:val="20"/>
                <w:szCs w:val="20"/>
              </w:rPr>
              <w:t xml:space="preserve"> 202</w:t>
            </w:r>
            <w:r w:rsidR="008543CD" w:rsidRPr="008543CD">
              <w:rPr>
                <w:rFonts w:cstheme="minorHAnsi"/>
                <w:color w:val="404040" w:themeColor="text1" w:themeTint="BF"/>
                <w:sz w:val="20"/>
                <w:szCs w:val="20"/>
              </w:rPr>
              <w:t>3</w:t>
            </w:r>
          </w:p>
        </w:tc>
        <w:tc>
          <w:tcPr>
            <w:tcW w:w="4320" w:type="dxa"/>
          </w:tcPr>
          <w:p w14:paraId="1F75C047" w14:textId="77777777" w:rsidR="00E66105" w:rsidRPr="00244576" w:rsidRDefault="00E66105" w:rsidP="00D73540">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D73540">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544EAD" w:rsidRPr="00244576" w14:paraId="1ABF9A47" w14:textId="77777777" w:rsidTr="005E10D2">
        <w:trPr>
          <w:jc w:val="center"/>
        </w:trPr>
        <w:tc>
          <w:tcPr>
            <w:tcW w:w="2160" w:type="dxa"/>
          </w:tcPr>
          <w:p w14:paraId="046EF8B1" w14:textId="6D03E087" w:rsidR="00544EAD" w:rsidRDefault="00544EAD" w:rsidP="005E10D2">
            <w:pPr>
              <w:tabs>
                <w:tab w:val="left" w:pos="180"/>
              </w:tabs>
              <w:spacing w:after="120" w:line="276" w:lineRule="auto"/>
              <w:ind w:left="0" w:right="0" w:firstLine="0"/>
              <w:jc w:val="center"/>
              <w:rPr>
                <w:rFonts w:cstheme="minorHAnsi"/>
                <w:color w:val="404040" w:themeColor="text1" w:themeTint="BF"/>
                <w:sz w:val="20"/>
                <w:szCs w:val="20"/>
              </w:rPr>
            </w:pPr>
            <w:r w:rsidRPr="00451C15">
              <w:rPr>
                <w:rFonts w:cstheme="minorHAnsi"/>
                <w:color w:val="404040" w:themeColor="text1" w:themeTint="BF"/>
                <w:sz w:val="20"/>
                <w:szCs w:val="20"/>
              </w:rPr>
              <w:t>2</w:t>
            </w:r>
            <w:r w:rsidR="00451C15">
              <w:rPr>
                <w:rFonts w:cstheme="minorHAnsi"/>
                <w:color w:val="404040" w:themeColor="text1" w:themeTint="BF"/>
                <w:sz w:val="20"/>
                <w:szCs w:val="20"/>
              </w:rPr>
              <w:t>5</w:t>
            </w:r>
            <w:r w:rsidRPr="00451C15">
              <w:rPr>
                <w:rFonts w:cstheme="minorHAnsi"/>
                <w:color w:val="404040" w:themeColor="text1" w:themeTint="BF"/>
                <w:sz w:val="20"/>
                <w:szCs w:val="20"/>
              </w:rPr>
              <w:t xml:space="preserve"> May 202</w:t>
            </w:r>
            <w:r w:rsidR="00451C15" w:rsidRPr="00451C15">
              <w:rPr>
                <w:rFonts w:cstheme="minorHAnsi"/>
                <w:color w:val="404040" w:themeColor="text1" w:themeTint="BF"/>
                <w:sz w:val="20"/>
                <w:szCs w:val="20"/>
              </w:rPr>
              <w:t>3</w:t>
            </w:r>
          </w:p>
        </w:tc>
        <w:tc>
          <w:tcPr>
            <w:tcW w:w="4320" w:type="dxa"/>
          </w:tcPr>
          <w:p w14:paraId="304756DF" w14:textId="77777777" w:rsidR="00544EAD" w:rsidRDefault="00544EAD" w:rsidP="005E10D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1.1 endorsed for use</w:t>
            </w:r>
          </w:p>
          <w:p w14:paraId="3BDC882C" w14:textId="77777777" w:rsidR="00544EAD" w:rsidRPr="005204D8" w:rsidRDefault="00544EAD" w:rsidP="005E10D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Modified Activity 2.1 for clarity</w:t>
            </w:r>
          </w:p>
        </w:tc>
        <w:tc>
          <w:tcPr>
            <w:tcW w:w="2160" w:type="dxa"/>
          </w:tcPr>
          <w:p w14:paraId="1660CDB0" w14:textId="77777777" w:rsidR="00544EAD" w:rsidRPr="00244576" w:rsidRDefault="00544EAD" w:rsidP="005E10D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r w:rsidR="00C94A9D" w:rsidRPr="00244576" w14:paraId="2D8960A2" w14:textId="77777777" w:rsidTr="005E10D2">
        <w:trPr>
          <w:jc w:val="center"/>
        </w:trPr>
        <w:tc>
          <w:tcPr>
            <w:tcW w:w="2160" w:type="dxa"/>
          </w:tcPr>
          <w:p w14:paraId="5FB2181E" w14:textId="23EE09BD" w:rsidR="00C94A9D" w:rsidRPr="00451C15" w:rsidRDefault="00404B4D" w:rsidP="005E10D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22</w:t>
            </w:r>
            <w:r w:rsidR="00C94A9D">
              <w:rPr>
                <w:rFonts w:cstheme="minorHAnsi"/>
                <w:color w:val="404040" w:themeColor="text1" w:themeTint="BF"/>
                <w:sz w:val="20"/>
                <w:szCs w:val="20"/>
              </w:rPr>
              <w:t xml:space="preserve"> August 2023</w:t>
            </w:r>
          </w:p>
        </w:tc>
        <w:tc>
          <w:tcPr>
            <w:tcW w:w="4320" w:type="dxa"/>
          </w:tcPr>
          <w:p w14:paraId="3F893308" w14:textId="77777777" w:rsidR="00C94A9D" w:rsidRDefault="00C94A9D" w:rsidP="005E10D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1.2 endorsed for use</w:t>
            </w:r>
          </w:p>
          <w:p w14:paraId="4E541B74" w14:textId="32D17796" w:rsidR="00C94A9D" w:rsidRDefault="00C94A9D" w:rsidP="005E10D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wording issues</w:t>
            </w:r>
          </w:p>
        </w:tc>
        <w:tc>
          <w:tcPr>
            <w:tcW w:w="2160" w:type="dxa"/>
          </w:tcPr>
          <w:p w14:paraId="0BAE01D8" w14:textId="2876B14E" w:rsidR="00C94A9D" w:rsidRDefault="00C94A9D" w:rsidP="005E10D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1.2</w:t>
            </w:r>
          </w:p>
        </w:tc>
      </w:tr>
    </w:tbl>
    <w:p w14:paraId="5E35F85F" w14:textId="4438EF4F" w:rsidR="0079184B" w:rsidRPr="00493143" w:rsidRDefault="0079184B" w:rsidP="00D73540">
      <w:pPr>
        <w:ind w:left="0" w:right="0" w:firstLine="0"/>
      </w:pPr>
      <w:r w:rsidRPr="00493143">
        <w:br w:type="page"/>
      </w:r>
    </w:p>
    <w:p w14:paraId="3F661C9E" w14:textId="77777777" w:rsidR="003530F2" w:rsidRDefault="0079184B" w:rsidP="00D73540">
      <w:pPr>
        <w:pStyle w:val="Heading1"/>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6693464"/>
      <w:bookmarkStart w:id="23" w:name="_Toc122588276"/>
      <w:bookmarkStart w:id="24" w:name="_Toc124368131"/>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00D33E9A" w:rsidRPr="00211072">
        <w:rPr>
          <w:sz w:val="32"/>
        </w:rPr>
        <w:fldChar w:fldCharType="begin"/>
      </w:r>
      <w:r w:rsidR="00D33E9A" w:rsidRPr="00211072">
        <w:instrText xml:space="preserve"> TOC \o "1-3" \h \z \u </w:instrText>
      </w:r>
      <w:r w:rsidR="00D33E9A" w:rsidRPr="00211072">
        <w:rPr>
          <w:sz w:val="32"/>
        </w:rPr>
        <w:fldChar w:fldCharType="separate"/>
      </w:r>
    </w:p>
    <w:p w14:paraId="4B64AE71" w14:textId="417BC14C" w:rsidR="003530F2" w:rsidRDefault="00326853">
      <w:pPr>
        <w:pStyle w:val="TOC1"/>
        <w:rPr>
          <w:rFonts w:eastAsiaTheme="minorEastAsia"/>
          <w:b w:val="0"/>
          <w:color w:val="auto"/>
          <w:sz w:val="22"/>
          <w:lang w:eastAsia="en-AU" w:bidi="ar-SA"/>
        </w:rPr>
      </w:pPr>
      <w:hyperlink w:anchor="_Toc124368131" w:history="1"/>
    </w:p>
    <w:p w14:paraId="7085051B" w14:textId="362CE12F" w:rsidR="003530F2" w:rsidRDefault="00326853">
      <w:pPr>
        <w:pStyle w:val="TOC1"/>
        <w:rPr>
          <w:rFonts w:eastAsiaTheme="minorEastAsia"/>
          <w:b w:val="0"/>
          <w:color w:val="auto"/>
          <w:sz w:val="22"/>
          <w:lang w:eastAsia="en-AU" w:bidi="ar-SA"/>
        </w:rPr>
      </w:pPr>
      <w:hyperlink w:anchor="_Toc124368132" w:history="1">
        <w:r w:rsidR="003530F2" w:rsidRPr="00D003EA">
          <w:rPr>
            <w:rStyle w:val="Hyperlink"/>
          </w:rPr>
          <w:t>Overview</w:t>
        </w:r>
        <w:r w:rsidR="003530F2">
          <w:rPr>
            <w:webHidden/>
          </w:rPr>
          <w:tab/>
        </w:r>
        <w:r w:rsidR="003530F2">
          <w:rPr>
            <w:webHidden/>
          </w:rPr>
          <w:fldChar w:fldCharType="begin"/>
        </w:r>
        <w:r w:rsidR="003530F2">
          <w:rPr>
            <w:webHidden/>
          </w:rPr>
          <w:instrText xml:space="preserve"> PAGEREF _Toc124368132 \h </w:instrText>
        </w:r>
        <w:r w:rsidR="003530F2">
          <w:rPr>
            <w:webHidden/>
          </w:rPr>
        </w:r>
        <w:r w:rsidR="003530F2">
          <w:rPr>
            <w:webHidden/>
          </w:rPr>
          <w:fldChar w:fldCharType="separate"/>
        </w:r>
        <w:r w:rsidR="003530F2">
          <w:rPr>
            <w:webHidden/>
          </w:rPr>
          <w:t>4</w:t>
        </w:r>
        <w:r w:rsidR="003530F2">
          <w:rPr>
            <w:webHidden/>
          </w:rPr>
          <w:fldChar w:fldCharType="end"/>
        </w:r>
      </w:hyperlink>
    </w:p>
    <w:p w14:paraId="3A21D7C4" w14:textId="5DF56B6F" w:rsidR="003530F2" w:rsidRDefault="00326853">
      <w:pPr>
        <w:pStyle w:val="TOC1"/>
        <w:rPr>
          <w:rFonts w:eastAsiaTheme="minorEastAsia"/>
          <w:b w:val="0"/>
          <w:color w:val="auto"/>
          <w:sz w:val="22"/>
          <w:lang w:eastAsia="en-AU" w:bidi="ar-SA"/>
        </w:rPr>
      </w:pPr>
      <w:hyperlink w:anchor="_Toc124368133" w:history="1">
        <w:r w:rsidR="003530F2" w:rsidRPr="00D003EA">
          <w:rPr>
            <w:rStyle w:val="Hyperlink"/>
          </w:rPr>
          <w:t>Learner Instructions</w:t>
        </w:r>
        <w:r w:rsidR="003530F2">
          <w:rPr>
            <w:webHidden/>
          </w:rPr>
          <w:tab/>
        </w:r>
        <w:r w:rsidR="003530F2">
          <w:rPr>
            <w:webHidden/>
          </w:rPr>
          <w:fldChar w:fldCharType="begin"/>
        </w:r>
        <w:r w:rsidR="003530F2">
          <w:rPr>
            <w:webHidden/>
          </w:rPr>
          <w:instrText xml:space="preserve"> PAGEREF _Toc124368133 \h </w:instrText>
        </w:r>
        <w:r w:rsidR="003530F2">
          <w:rPr>
            <w:webHidden/>
          </w:rPr>
        </w:r>
        <w:r w:rsidR="003530F2">
          <w:rPr>
            <w:webHidden/>
          </w:rPr>
          <w:fldChar w:fldCharType="separate"/>
        </w:r>
        <w:r w:rsidR="003530F2">
          <w:rPr>
            <w:webHidden/>
          </w:rPr>
          <w:t>5</w:t>
        </w:r>
        <w:r w:rsidR="003530F2">
          <w:rPr>
            <w:webHidden/>
          </w:rPr>
          <w:fldChar w:fldCharType="end"/>
        </w:r>
      </w:hyperlink>
    </w:p>
    <w:p w14:paraId="3F5F56E4" w14:textId="5C97E63D" w:rsidR="003530F2" w:rsidRDefault="00326853">
      <w:pPr>
        <w:pStyle w:val="TOC2"/>
        <w:rPr>
          <w:rFonts w:eastAsiaTheme="minorEastAsia"/>
          <w:noProof/>
          <w:color w:val="auto"/>
          <w:sz w:val="22"/>
          <w:lang w:eastAsia="en-AU"/>
        </w:rPr>
      </w:pPr>
      <w:hyperlink w:anchor="_Toc124368134" w:history="1">
        <w:r w:rsidR="003530F2" w:rsidRPr="00D003EA">
          <w:rPr>
            <w:rStyle w:val="Hyperlink"/>
            <w:noProof/>
            <w:lang w:bidi="en-US"/>
          </w:rPr>
          <w:t>Learner Information</w:t>
        </w:r>
        <w:r w:rsidR="003530F2">
          <w:rPr>
            <w:noProof/>
            <w:webHidden/>
          </w:rPr>
          <w:tab/>
        </w:r>
        <w:r w:rsidR="003530F2">
          <w:rPr>
            <w:noProof/>
            <w:webHidden/>
          </w:rPr>
          <w:fldChar w:fldCharType="begin"/>
        </w:r>
        <w:r w:rsidR="003530F2">
          <w:rPr>
            <w:noProof/>
            <w:webHidden/>
          </w:rPr>
          <w:instrText xml:space="preserve"> PAGEREF _Toc124368134 \h </w:instrText>
        </w:r>
        <w:r w:rsidR="003530F2">
          <w:rPr>
            <w:noProof/>
            <w:webHidden/>
          </w:rPr>
        </w:r>
        <w:r w:rsidR="003530F2">
          <w:rPr>
            <w:noProof/>
            <w:webHidden/>
          </w:rPr>
          <w:fldChar w:fldCharType="separate"/>
        </w:r>
        <w:r w:rsidR="003530F2">
          <w:rPr>
            <w:noProof/>
            <w:webHidden/>
          </w:rPr>
          <w:t>5</w:t>
        </w:r>
        <w:r w:rsidR="003530F2">
          <w:rPr>
            <w:noProof/>
            <w:webHidden/>
          </w:rPr>
          <w:fldChar w:fldCharType="end"/>
        </w:r>
      </w:hyperlink>
    </w:p>
    <w:p w14:paraId="479536C1" w14:textId="3B44D4B7" w:rsidR="003530F2" w:rsidRDefault="00326853">
      <w:pPr>
        <w:pStyle w:val="TOC2"/>
        <w:rPr>
          <w:rFonts w:eastAsiaTheme="minorEastAsia"/>
          <w:noProof/>
          <w:color w:val="auto"/>
          <w:sz w:val="22"/>
          <w:lang w:eastAsia="en-AU"/>
        </w:rPr>
      </w:pPr>
      <w:hyperlink w:anchor="_Toc124368135" w:history="1">
        <w:r w:rsidR="003530F2" w:rsidRPr="00D003EA">
          <w:rPr>
            <w:rStyle w:val="Hyperlink"/>
            <w:noProof/>
            <w:lang w:bidi="en-US"/>
          </w:rPr>
          <w:t>Trainer Information</w:t>
        </w:r>
        <w:r w:rsidR="003530F2">
          <w:rPr>
            <w:noProof/>
            <w:webHidden/>
          </w:rPr>
          <w:tab/>
        </w:r>
        <w:r w:rsidR="003530F2">
          <w:rPr>
            <w:noProof/>
            <w:webHidden/>
          </w:rPr>
          <w:fldChar w:fldCharType="begin"/>
        </w:r>
        <w:r w:rsidR="003530F2">
          <w:rPr>
            <w:noProof/>
            <w:webHidden/>
          </w:rPr>
          <w:instrText xml:space="preserve"> PAGEREF _Toc124368135 \h </w:instrText>
        </w:r>
        <w:r w:rsidR="003530F2">
          <w:rPr>
            <w:noProof/>
            <w:webHidden/>
          </w:rPr>
        </w:r>
        <w:r w:rsidR="003530F2">
          <w:rPr>
            <w:noProof/>
            <w:webHidden/>
          </w:rPr>
          <w:fldChar w:fldCharType="separate"/>
        </w:r>
        <w:r w:rsidR="003530F2">
          <w:rPr>
            <w:noProof/>
            <w:webHidden/>
          </w:rPr>
          <w:t>5</w:t>
        </w:r>
        <w:r w:rsidR="003530F2">
          <w:rPr>
            <w:noProof/>
            <w:webHidden/>
          </w:rPr>
          <w:fldChar w:fldCharType="end"/>
        </w:r>
      </w:hyperlink>
    </w:p>
    <w:p w14:paraId="4262605B" w14:textId="625EC75A" w:rsidR="003530F2" w:rsidRDefault="00326853">
      <w:pPr>
        <w:pStyle w:val="TOC1"/>
        <w:rPr>
          <w:rFonts w:eastAsiaTheme="minorEastAsia"/>
          <w:b w:val="0"/>
          <w:color w:val="auto"/>
          <w:sz w:val="22"/>
          <w:lang w:eastAsia="en-AU" w:bidi="ar-SA"/>
        </w:rPr>
      </w:pPr>
      <w:hyperlink w:anchor="_Toc124368136" w:history="1">
        <w:r w:rsidR="003530F2" w:rsidRPr="00D003EA">
          <w:rPr>
            <w:rStyle w:val="Hyperlink"/>
          </w:rPr>
          <w:t>Resources Required</w:t>
        </w:r>
        <w:r w:rsidR="003530F2">
          <w:rPr>
            <w:webHidden/>
          </w:rPr>
          <w:tab/>
        </w:r>
        <w:r w:rsidR="003530F2">
          <w:rPr>
            <w:webHidden/>
          </w:rPr>
          <w:fldChar w:fldCharType="begin"/>
        </w:r>
        <w:r w:rsidR="003530F2">
          <w:rPr>
            <w:webHidden/>
          </w:rPr>
          <w:instrText xml:space="preserve"> PAGEREF _Toc124368136 \h </w:instrText>
        </w:r>
        <w:r w:rsidR="003530F2">
          <w:rPr>
            <w:webHidden/>
          </w:rPr>
        </w:r>
        <w:r w:rsidR="003530F2">
          <w:rPr>
            <w:webHidden/>
          </w:rPr>
          <w:fldChar w:fldCharType="separate"/>
        </w:r>
        <w:r w:rsidR="003530F2">
          <w:rPr>
            <w:webHidden/>
          </w:rPr>
          <w:t>6</w:t>
        </w:r>
        <w:r w:rsidR="003530F2">
          <w:rPr>
            <w:webHidden/>
          </w:rPr>
          <w:fldChar w:fldCharType="end"/>
        </w:r>
      </w:hyperlink>
    </w:p>
    <w:p w14:paraId="53175F85" w14:textId="40D681C2" w:rsidR="003530F2" w:rsidRDefault="00326853">
      <w:pPr>
        <w:pStyle w:val="TOC1"/>
        <w:rPr>
          <w:rFonts w:eastAsiaTheme="minorEastAsia"/>
          <w:b w:val="0"/>
          <w:color w:val="auto"/>
          <w:sz w:val="22"/>
          <w:lang w:eastAsia="en-AU" w:bidi="ar-SA"/>
        </w:rPr>
      </w:pPr>
      <w:hyperlink w:anchor="_Toc124368137" w:history="1">
        <w:r w:rsidR="003530F2" w:rsidRPr="00D003EA">
          <w:rPr>
            <w:rStyle w:val="Hyperlink"/>
          </w:rPr>
          <w:t>Work Health and Safety</w:t>
        </w:r>
        <w:r w:rsidR="003530F2">
          <w:rPr>
            <w:webHidden/>
          </w:rPr>
          <w:tab/>
        </w:r>
        <w:r w:rsidR="003530F2">
          <w:rPr>
            <w:webHidden/>
          </w:rPr>
          <w:fldChar w:fldCharType="begin"/>
        </w:r>
        <w:r w:rsidR="003530F2">
          <w:rPr>
            <w:webHidden/>
          </w:rPr>
          <w:instrText xml:space="preserve"> PAGEREF _Toc124368137 \h </w:instrText>
        </w:r>
        <w:r w:rsidR="003530F2">
          <w:rPr>
            <w:webHidden/>
          </w:rPr>
        </w:r>
        <w:r w:rsidR="003530F2">
          <w:rPr>
            <w:webHidden/>
          </w:rPr>
          <w:fldChar w:fldCharType="separate"/>
        </w:r>
        <w:r w:rsidR="003530F2">
          <w:rPr>
            <w:webHidden/>
          </w:rPr>
          <w:t>6</w:t>
        </w:r>
        <w:r w:rsidR="003530F2">
          <w:rPr>
            <w:webHidden/>
          </w:rPr>
          <w:fldChar w:fldCharType="end"/>
        </w:r>
      </w:hyperlink>
    </w:p>
    <w:p w14:paraId="42B850B3" w14:textId="34B06DFC" w:rsidR="003530F2" w:rsidRDefault="00326853">
      <w:pPr>
        <w:pStyle w:val="TOC1"/>
        <w:rPr>
          <w:rFonts w:eastAsiaTheme="minorEastAsia"/>
          <w:b w:val="0"/>
          <w:color w:val="auto"/>
          <w:sz w:val="22"/>
          <w:lang w:eastAsia="en-AU" w:bidi="ar-SA"/>
        </w:rPr>
      </w:pPr>
      <w:hyperlink w:anchor="_Toc124368138" w:history="1">
        <w:r w:rsidR="003530F2" w:rsidRPr="00D003EA">
          <w:rPr>
            <w:rStyle w:val="Hyperlink"/>
          </w:rPr>
          <w:t>Reasonable Adjustment</w:t>
        </w:r>
        <w:r w:rsidR="003530F2">
          <w:rPr>
            <w:webHidden/>
          </w:rPr>
          <w:tab/>
        </w:r>
        <w:r w:rsidR="003530F2">
          <w:rPr>
            <w:webHidden/>
          </w:rPr>
          <w:fldChar w:fldCharType="begin"/>
        </w:r>
        <w:r w:rsidR="003530F2">
          <w:rPr>
            <w:webHidden/>
          </w:rPr>
          <w:instrText xml:space="preserve"> PAGEREF _Toc124368138 \h </w:instrText>
        </w:r>
        <w:r w:rsidR="003530F2">
          <w:rPr>
            <w:webHidden/>
          </w:rPr>
        </w:r>
        <w:r w:rsidR="003530F2">
          <w:rPr>
            <w:webHidden/>
          </w:rPr>
          <w:fldChar w:fldCharType="separate"/>
        </w:r>
        <w:r w:rsidR="003530F2">
          <w:rPr>
            <w:webHidden/>
          </w:rPr>
          <w:t>7</w:t>
        </w:r>
        <w:r w:rsidR="003530F2">
          <w:rPr>
            <w:webHidden/>
          </w:rPr>
          <w:fldChar w:fldCharType="end"/>
        </w:r>
      </w:hyperlink>
    </w:p>
    <w:p w14:paraId="33FCC5A2" w14:textId="39967F24" w:rsidR="003530F2" w:rsidRDefault="00326853">
      <w:pPr>
        <w:pStyle w:val="TOC1"/>
        <w:rPr>
          <w:rFonts w:eastAsiaTheme="minorEastAsia"/>
          <w:b w:val="0"/>
          <w:color w:val="auto"/>
          <w:sz w:val="22"/>
          <w:lang w:eastAsia="en-AU" w:bidi="ar-SA"/>
        </w:rPr>
      </w:pPr>
      <w:hyperlink w:anchor="_Toc124368139" w:history="1">
        <w:r w:rsidR="003530F2" w:rsidRPr="00D003EA">
          <w:rPr>
            <w:rStyle w:val="Hyperlink"/>
          </w:rPr>
          <w:t>Formative Activities</w:t>
        </w:r>
        <w:r w:rsidR="003530F2">
          <w:rPr>
            <w:webHidden/>
          </w:rPr>
          <w:tab/>
        </w:r>
        <w:r w:rsidR="003530F2">
          <w:rPr>
            <w:webHidden/>
          </w:rPr>
          <w:fldChar w:fldCharType="begin"/>
        </w:r>
        <w:r w:rsidR="003530F2">
          <w:rPr>
            <w:webHidden/>
          </w:rPr>
          <w:instrText xml:space="preserve"> PAGEREF _Toc124368139 \h </w:instrText>
        </w:r>
        <w:r w:rsidR="003530F2">
          <w:rPr>
            <w:webHidden/>
          </w:rPr>
        </w:r>
        <w:r w:rsidR="003530F2">
          <w:rPr>
            <w:webHidden/>
          </w:rPr>
          <w:fldChar w:fldCharType="separate"/>
        </w:r>
        <w:r w:rsidR="003530F2">
          <w:rPr>
            <w:webHidden/>
          </w:rPr>
          <w:t>8</w:t>
        </w:r>
        <w:r w:rsidR="003530F2">
          <w:rPr>
            <w:webHidden/>
          </w:rPr>
          <w:fldChar w:fldCharType="end"/>
        </w:r>
      </w:hyperlink>
    </w:p>
    <w:p w14:paraId="0336B331" w14:textId="1DB137E2" w:rsidR="003530F2" w:rsidRDefault="00326853">
      <w:pPr>
        <w:pStyle w:val="TOC2"/>
        <w:rPr>
          <w:rFonts w:eastAsiaTheme="minorEastAsia"/>
          <w:noProof/>
          <w:color w:val="auto"/>
          <w:sz w:val="22"/>
          <w:lang w:eastAsia="en-AU"/>
        </w:rPr>
      </w:pPr>
      <w:hyperlink w:anchor="_Toc124368140" w:history="1">
        <w:r w:rsidR="003530F2" w:rsidRPr="00D003EA">
          <w:rPr>
            <w:rStyle w:val="Hyperlink"/>
            <w:noProof/>
            <w:lang w:bidi="en-US"/>
          </w:rPr>
          <w:t>I. Determine Personal Support Requirements</w:t>
        </w:r>
        <w:r w:rsidR="003530F2">
          <w:rPr>
            <w:noProof/>
            <w:webHidden/>
          </w:rPr>
          <w:tab/>
        </w:r>
        <w:r w:rsidR="003530F2">
          <w:rPr>
            <w:noProof/>
            <w:webHidden/>
          </w:rPr>
          <w:fldChar w:fldCharType="begin"/>
        </w:r>
        <w:r w:rsidR="003530F2">
          <w:rPr>
            <w:noProof/>
            <w:webHidden/>
          </w:rPr>
          <w:instrText xml:space="preserve"> PAGEREF _Toc124368140 \h </w:instrText>
        </w:r>
        <w:r w:rsidR="003530F2">
          <w:rPr>
            <w:noProof/>
            <w:webHidden/>
          </w:rPr>
        </w:r>
        <w:r w:rsidR="003530F2">
          <w:rPr>
            <w:noProof/>
            <w:webHidden/>
          </w:rPr>
          <w:fldChar w:fldCharType="separate"/>
        </w:r>
        <w:r w:rsidR="003530F2">
          <w:rPr>
            <w:noProof/>
            <w:webHidden/>
          </w:rPr>
          <w:t>8</w:t>
        </w:r>
        <w:r w:rsidR="003530F2">
          <w:rPr>
            <w:noProof/>
            <w:webHidden/>
          </w:rPr>
          <w:fldChar w:fldCharType="end"/>
        </w:r>
      </w:hyperlink>
    </w:p>
    <w:p w14:paraId="64852262" w14:textId="7DB8188B" w:rsidR="003530F2" w:rsidRDefault="00326853">
      <w:pPr>
        <w:pStyle w:val="TOC3"/>
        <w:rPr>
          <w:rFonts w:eastAsiaTheme="minorEastAsia"/>
          <w:noProof/>
          <w:color w:val="auto"/>
          <w:sz w:val="22"/>
          <w:lang w:eastAsia="en-AU"/>
        </w:rPr>
      </w:pPr>
      <w:hyperlink w:anchor="_Toc124368141" w:history="1">
        <w:r w:rsidR="003530F2" w:rsidRPr="00D003EA">
          <w:rPr>
            <w:rStyle w:val="Hyperlink"/>
            <w:noProof/>
          </w:rPr>
          <w:t>Activity 1.1</w:t>
        </w:r>
        <w:r w:rsidR="003530F2">
          <w:rPr>
            <w:noProof/>
            <w:webHidden/>
          </w:rPr>
          <w:tab/>
        </w:r>
        <w:r w:rsidR="003530F2">
          <w:rPr>
            <w:noProof/>
            <w:webHidden/>
          </w:rPr>
          <w:fldChar w:fldCharType="begin"/>
        </w:r>
        <w:r w:rsidR="003530F2">
          <w:rPr>
            <w:noProof/>
            <w:webHidden/>
          </w:rPr>
          <w:instrText xml:space="preserve"> PAGEREF _Toc124368141 \h </w:instrText>
        </w:r>
        <w:r w:rsidR="003530F2">
          <w:rPr>
            <w:noProof/>
            <w:webHidden/>
          </w:rPr>
        </w:r>
        <w:r w:rsidR="003530F2">
          <w:rPr>
            <w:noProof/>
            <w:webHidden/>
          </w:rPr>
          <w:fldChar w:fldCharType="separate"/>
        </w:r>
        <w:r w:rsidR="003530F2">
          <w:rPr>
            <w:noProof/>
            <w:webHidden/>
          </w:rPr>
          <w:t>8</w:t>
        </w:r>
        <w:r w:rsidR="003530F2">
          <w:rPr>
            <w:noProof/>
            <w:webHidden/>
          </w:rPr>
          <w:fldChar w:fldCharType="end"/>
        </w:r>
      </w:hyperlink>
    </w:p>
    <w:p w14:paraId="628503A9" w14:textId="3A5E547F" w:rsidR="003530F2" w:rsidRDefault="00326853">
      <w:pPr>
        <w:pStyle w:val="TOC3"/>
        <w:rPr>
          <w:rFonts w:eastAsiaTheme="minorEastAsia"/>
          <w:noProof/>
          <w:color w:val="auto"/>
          <w:sz w:val="22"/>
          <w:lang w:eastAsia="en-AU"/>
        </w:rPr>
      </w:pPr>
      <w:hyperlink w:anchor="_Toc124368142" w:history="1">
        <w:r w:rsidR="003530F2" w:rsidRPr="00D003EA">
          <w:rPr>
            <w:rStyle w:val="Hyperlink"/>
            <w:noProof/>
          </w:rPr>
          <w:t>Activity 1.2</w:t>
        </w:r>
        <w:r w:rsidR="003530F2">
          <w:rPr>
            <w:noProof/>
            <w:webHidden/>
          </w:rPr>
          <w:tab/>
        </w:r>
        <w:r w:rsidR="003530F2">
          <w:rPr>
            <w:noProof/>
            <w:webHidden/>
          </w:rPr>
          <w:fldChar w:fldCharType="begin"/>
        </w:r>
        <w:r w:rsidR="003530F2">
          <w:rPr>
            <w:noProof/>
            <w:webHidden/>
          </w:rPr>
          <w:instrText xml:space="preserve"> PAGEREF _Toc124368142 \h </w:instrText>
        </w:r>
        <w:r w:rsidR="003530F2">
          <w:rPr>
            <w:noProof/>
            <w:webHidden/>
          </w:rPr>
        </w:r>
        <w:r w:rsidR="003530F2">
          <w:rPr>
            <w:noProof/>
            <w:webHidden/>
          </w:rPr>
          <w:fldChar w:fldCharType="separate"/>
        </w:r>
        <w:r w:rsidR="003530F2">
          <w:rPr>
            <w:noProof/>
            <w:webHidden/>
          </w:rPr>
          <w:t>10</w:t>
        </w:r>
        <w:r w:rsidR="003530F2">
          <w:rPr>
            <w:noProof/>
            <w:webHidden/>
          </w:rPr>
          <w:fldChar w:fldCharType="end"/>
        </w:r>
      </w:hyperlink>
    </w:p>
    <w:p w14:paraId="23EA571E" w14:textId="3CBEFB66" w:rsidR="003530F2" w:rsidRDefault="00326853">
      <w:pPr>
        <w:pStyle w:val="TOC2"/>
        <w:rPr>
          <w:rFonts w:eastAsiaTheme="minorEastAsia"/>
          <w:noProof/>
          <w:color w:val="auto"/>
          <w:sz w:val="22"/>
          <w:lang w:eastAsia="en-AU"/>
        </w:rPr>
      </w:pPr>
      <w:hyperlink w:anchor="_Toc124368143" w:history="1">
        <w:r w:rsidR="003530F2" w:rsidRPr="00D003EA">
          <w:rPr>
            <w:rStyle w:val="Hyperlink"/>
            <w:noProof/>
            <w:lang w:bidi="en-US"/>
          </w:rPr>
          <w:t>II. Provide Support Services</w:t>
        </w:r>
        <w:r w:rsidR="003530F2">
          <w:rPr>
            <w:noProof/>
            <w:webHidden/>
          </w:rPr>
          <w:tab/>
        </w:r>
        <w:r w:rsidR="003530F2">
          <w:rPr>
            <w:noProof/>
            <w:webHidden/>
          </w:rPr>
          <w:fldChar w:fldCharType="begin"/>
        </w:r>
        <w:r w:rsidR="003530F2">
          <w:rPr>
            <w:noProof/>
            <w:webHidden/>
          </w:rPr>
          <w:instrText xml:space="preserve"> PAGEREF _Toc124368143 \h </w:instrText>
        </w:r>
        <w:r w:rsidR="003530F2">
          <w:rPr>
            <w:noProof/>
            <w:webHidden/>
          </w:rPr>
        </w:r>
        <w:r w:rsidR="003530F2">
          <w:rPr>
            <w:noProof/>
            <w:webHidden/>
          </w:rPr>
          <w:fldChar w:fldCharType="separate"/>
        </w:r>
        <w:r w:rsidR="003530F2">
          <w:rPr>
            <w:noProof/>
            <w:webHidden/>
          </w:rPr>
          <w:t>11</w:t>
        </w:r>
        <w:r w:rsidR="003530F2">
          <w:rPr>
            <w:noProof/>
            <w:webHidden/>
          </w:rPr>
          <w:fldChar w:fldCharType="end"/>
        </w:r>
      </w:hyperlink>
    </w:p>
    <w:p w14:paraId="701CE2E0" w14:textId="1838E4EF" w:rsidR="003530F2" w:rsidRDefault="00326853">
      <w:pPr>
        <w:pStyle w:val="TOC3"/>
        <w:rPr>
          <w:rFonts w:eastAsiaTheme="minorEastAsia"/>
          <w:noProof/>
          <w:color w:val="auto"/>
          <w:sz w:val="22"/>
          <w:lang w:eastAsia="en-AU"/>
        </w:rPr>
      </w:pPr>
      <w:hyperlink w:anchor="_Toc124368144" w:history="1">
        <w:r w:rsidR="003530F2" w:rsidRPr="00D003EA">
          <w:rPr>
            <w:rStyle w:val="Hyperlink"/>
            <w:noProof/>
          </w:rPr>
          <w:t>Activity 2.1</w:t>
        </w:r>
        <w:r w:rsidR="003530F2">
          <w:rPr>
            <w:noProof/>
            <w:webHidden/>
          </w:rPr>
          <w:tab/>
        </w:r>
        <w:r w:rsidR="003530F2">
          <w:rPr>
            <w:noProof/>
            <w:webHidden/>
          </w:rPr>
          <w:fldChar w:fldCharType="begin"/>
        </w:r>
        <w:r w:rsidR="003530F2">
          <w:rPr>
            <w:noProof/>
            <w:webHidden/>
          </w:rPr>
          <w:instrText xml:space="preserve"> PAGEREF _Toc124368144 \h </w:instrText>
        </w:r>
        <w:r w:rsidR="003530F2">
          <w:rPr>
            <w:noProof/>
            <w:webHidden/>
          </w:rPr>
        </w:r>
        <w:r w:rsidR="003530F2">
          <w:rPr>
            <w:noProof/>
            <w:webHidden/>
          </w:rPr>
          <w:fldChar w:fldCharType="separate"/>
        </w:r>
        <w:r w:rsidR="003530F2">
          <w:rPr>
            <w:noProof/>
            <w:webHidden/>
          </w:rPr>
          <w:t>11</w:t>
        </w:r>
        <w:r w:rsidR="003530F2">
          <w:rPr>
            <w:noProof/>
            <w:webHidden/>
          </w:rPr>
          <w:fldChar w:fldCharType="end"/>
        </w:r>
      </w:hyperlink>
    </w:p>
    <w:p w14:paraId="1F38A86F" w14:textId="106DD89D" w:rsidR="003530F2" w:rsidRDefault="00326853">
      <w:pPr>
        <w:pStyle w:val="TOC3"/>
        <w:rPr>
          <w:rFonts w:eastAsiaTheme="minorEastAsia"/>
          <w:noProof/>
          <w:color w:val="auto"/>
          <w:sz w:val="22"/>
          <w:lang w:eastAsia="en-AU"/>
        </w:rPr>
      </w:pPr>
      <w:hyperlink w:anchor="_Toc124368145" w:history="1">
        <w:r w:rsidR="003530F2" w:rsidRPr="00D003EA">
          <w:rPr>
            <w:rStyle w:val="Hyperlink"/>
            <w:noProof/>
          </w:rPr>
          <w:t>Activity 2.2</w:t>
        </w:r>
        <w:r w:rsidR="003530F2">
          <w:rPr>
            <w:noProof/>
            <w:webHidden/>
          </w:rPr>
          <w:tab/>
        </w:r>
        <w:r w:rsidR="003530F2">
          <w:rPr>
            <w:noProof/>
            <w:webHidden/>
          </w:rPr>
          <w:fldChar w:fldCharType="begin"/>
        </w:r>
        <w:r w:rsidR="003530F2">
          <w:rPr>
            <w:noProof/>
            <w:webHidden/>
          </w:rPr>
          <w:instrText xml:space="preserve"> PAGEREF _Toc124368145 \h </w:instrText>
        </w:r>
        <w:r w:rsidR="003530F2">
          <w:rPr>
            <w:noProof/>
            <w:webHidden/>
          </w:rPr>
        </w:r>
        <w:r w:rsidR="003530F2">
          <w:rPr>
            <w:noProof/>
            <w:webHidden/>
          </w:rPr>
          <w:fldChar w:fldCharType="separate"/>
        </w:r>
        <w:r w:rsidR="003530F2">
          <w:rPr>
            <w:noProof/>
            <w:webHidden/>
          </w:rPr>
          <w:t>13</w:t>
        </w:r>
        <w:r w:rsidR="003530F2">
          <w:rPr>
            <w:noProof/>
            <w:webHidden/>
          </w:rPr>
          <w:fldChar w:fldCharType="end"/>
        </w:r>
      </w:hyperlink>
    </w:p>
    <w:p w14:paraId="5BA263F1" w14:textId="1906AF16" w:rsidR="003530F2" w:rsidRDefault="00326853">
      <w:pPr>
        <w:pStyle w:val="TOC3"/>
        <w:rPr>
          <w:rFonts w:eastAsiaTheme="minorEastAsia"/>
          <w:noProof/>
          <w:color w:val="auto"/>
          <w:sz w:val="22"/>
          <w:lang w:eastAsia="en-AU"/>
        </w:rPr>
      </w:pPr>
      <w:hyperlink w:anchor="_Toc124368146" w:history="1">
        <w:r w:rsidR="003530F2" w:rsidRPr="00D003EA">
          <w:rPr>
            <w:rStyle w:val="Hyperlink"/>
            <w:noProof/>
          </w:rPr>
          <w:t>Activity 2.3</w:t>
        </w:r>
        <w:r w:rsidR="003530F2">
          <w:rPr>
            <w:noProof/>
            <w:webHidden/>
          </w:rPr>
          <w:tab/>
        </w:r>
        <w:r w:rsidR="003530F2">
          <w:rPr>
            <w:noProof/>
            <w:webHidden/>
          </w:rPr>
          <w:fldChar w:fldCharType="begin"/>
        </w:r>
        <w:r w:rsidR="003530F2">
          <w:rPr>
            <w:noProof/>
            <w:webHidden/>
          </w:rPr>
          <w:instrText xml:space="preserve"> PAGEREF _Toc124368146 \h </w:instrText>
        </w:r>
        <w:r w:rsidR="003530F2">
          <w:rPr>
            <w:noProof/>
            <w:webHidden/>
          </w:rPr>
        </w:r>
        <w:r w:rsidR="003530F2">
          <w:rPr>
            <w:noProof/>
            <w:webHidden/>
          </w:rPr>
          <w:fldChar w:fldCharType="separate"/>
        </w:r>
        <w:r w:rsidR="003530F2">
          <w:rPr>
            <w:noProof/>
            <w:webHidden/>
          </w:rPr>
          <w:t>14</w:t>
        </w:r>
        <w:r w:rsidR="003530F2">
          <w:rPr>
            <w:noProof/>
            <w:webHidden/>
          </w:rPr>
          <w:fldChar w:fldCharType="end"/>
        </w:r>
      </w:hyperlink>
    </w:p>
    <w:p w14:paraId="7FE10889" w14:textId="3DFEE3DB" w:rsidR="003530F2" w:rsidRDefault="00326853">
      <w:pPr>
        <w:pStyle w:val="TOC2"/>
        <w:rPr>
          <w:rFonts w:eastAsiaTheme="minorEastAsia"/>
          <w:noProof/>
          <w:color w:val="auto"/>
          <w:sz w:val="22"/>
          <w:lang w:eastAsia="en-AU"/>
        </w:rPr>
      </w:pPr>
      <w:hyperlink w:anchor="_Toc124368147" w:history="1">
        <w:r w:rsidR="003530F2" w:rsidRPr="00D003EA">
          <w:rPr>
            <w:rStyle w:val="Hyperlink"/>
            <w:noProof/>
            <w:lang w:bidi="en-US"/>
          </w:rPr>
          <w:t>III. Monitor Support Activities</w:t>
        </w:r>
        <w:r w:rsidR="003530F2">
          <w:rPr>
            <w:noProof/>
            <w:webHidden/>
          </w:rPr>
          <w:tab/>
        </w:r>
        <w:r w:rsidR="003530F2">
          <w:rPr>
            <w:noProof/>
            <w:webHidden/>
          </w:rPr>
          <w:fldChar w:fldCharType="begin"/>
        </w:r>
        <w:r w:rsidR="003530F2">
          <w:rPr>
            <w:noProof/>
            <w:webHidden/>
          </w:rPr>
          <w:instrText xml:space="preserve"> PAGEREF _Toc124368147 \h </w:instrText>
        </w:r>
        <w:r w:rsidR="003530F2">
          <w:rPr>
            <w:noProof/>
            <w:webHidden/>
          </w:rPr>
        </w:r>
        <w:r w:rsidR="003530F2">
          <w:rPr>
            <w:noProof/>
            <w:webHidden/>
          </w:rPr>
          <w:fldChar w:fldCharType="separate"/>
        </w:r>
        <w:r w:rsidR="003530F2">
          <w:rPr>
            <w:noProof/>
            <w:webHidden/>
          </w:rPr>
          <w:t>15</w:t>
        </w:r>
        <w:r w:rsidR="003530F2">
          <w:rPr>
            <w:noProof/>
            <w:webHidden/>
          </w:rPr>
          <w:fldChar w:fldCharType="end"/>
        </w:r>
      </w:hyperlink>
    </w:p>
    <w:p w14:paraId="771176DD" w14:textId="78E48B8B" w:rsidR="003530F2" w:rsidRDefault="00326853">
      <w:pPr>
        <w:pStyle w:val="TOC3"/>
        <w:rPr>
          <w:rFonts w:eastAsiaTheme="minorEastAsia"/>
          <w:noProof/>
          <w:color w:val="auto"/>
          <w:sz w:val="22"/>
          <w:lang w:eastAsia="en-AU"/>
        </w:rPr>
      </w:pPr>
      <w:hyperlink w:anchor="_Toc124368148" w:history="1">
        <w:r w:rsidR="003530F2" w:rsidRPr="00D003EA">
          <w:rPr>
            <w:rStyle w:val="Hyperlink"/>
            <w:noProof/>
          </w:rPr>
          <w:t>Activity 3.1</w:t>
        </w:r>
        <w:r w:rsidR="003530F2">
          <w:rPr>
            <w:noProof/>
            <w:webHidden/>
          </w:rPr>
          <w:tab/>
        </w:r>
        <w:r w:rsidR="003530F2">
          <w:rPr>
            <w:noProof/>
            <w:webHidden/>
          </w:rPr>
          <w:fldChar w:fldCharType="begin"/>
        </w:r>
        <w:r w:rsidR="003530F2">
          <w:rPr>
            <w:noProof/>
            <w:webHidden/>
          </w:rPr>
          <w:instrText xml:space="preserve"> PAGEREF _Toc124368148 \h </w:instrText>
        </w:r>
        <w:r w:rsidR="003530F2">
          <w:rPr>
            <w:noProof/>
            <w:webHidden/>
          </w:rPr>
        </w:r>
        <w:r w:rsidR="003530F2">
          <w:rPr>
            <w:noProof/>
            <w:webHidden/>
          </w:rPr>
          <w:fldChar w:fldCharType="separate"/>
        </w:r>
        <w:r w:rsidR="003530F2">
          <w:rPr>
            <w:noProof/>
            <w:webHidden/>
          </w:rPr>
          <w:t>15</w:t>
        </w:r>
        <w:r w:rsidR="003530F2">
          <w:rPr>
            <w:noProof/>
            <w:webHidden/>
          </w:rPr>
          <w:fldChar w:fldCharType="end"/>
        </w:r>
      </w:hyperlink>
    </w:p>
    <w:p w14:paraId="7409E94E" w14:textId="658B912C" w:rsidR="003530F2" w:rsidRDefault="00326853">
      <w:pPr>
        <w:pStyle w:val="TOC3"/>
        <w:rPr>
          <w:rFonts w:eastAsiaTheme="minorEastAsia"/>
          <w:noProof/>
          <w:color w:val="auto"/>
          <w:sz w:val="22"/>
          <w:lang w:eastAsia="en-AU"/>
        </w:rPr>
      </w:pPr>
      <w:hyperlink w:anchor="_Toc124368149" w:history="1">
        <w:r w:rsidR="003530F2" w:rsidRPr="00D003EA">
          <w:rPr>
            <w:rStyle w:val="Hyperlink"/>
            <w:noProof/>
          </w:rPr>
          <w:t>Activity 3.2</w:t>
        </w:r>
        <w:r w:rsidR="003530F2">
          <w:rPr>
            <w:noProof/>
            <w:webHidden/>
          </w:rPr>
          <w:tab/>
        </w:r>
        <w:r w:rsidR="003530F2">
          <w:rPr>
            <w:noProof/>
            <w:webHidden/>
          </w:rPr>
          <w:fldChar w:fldCharType="begin"/>
        </w:r>
        <w:r w:rsidR="003530F2">
          <w:rPr>
            <w:noProof/>
            <w:webHidden/>
          </w:rPr>
          <w:instrText xml:space="preserve"> PAGEREF _Toc124368149 \h </w:instrText>
        </w:r>
        <w:r w:rsidR="003530F2">
          <w:rPr>
            <w:noProof/>
            <w:webHidden/>
          </w:rPr>
        </w:r>
        <w:r w:rsidR="003530F2">
          <w:rPr>
            <w:noProof/>
            <w:webHidden/>
          </w:rPr>
          <w:fldChar w:fldCharType="separate"/>
        </w:r>
        <w:r w:rsidR="003530F2">
          <w:rPr>
            <w:noProof/>
            <w:webHidden/>
          </w:rPr>
          <w:t>16</w:t>
        </w:r>
        <w:r w:rsidR="003530F2">
          <w:rPr>
            <w:noProof/>
            <w:webHidden/>
          </w:rPr>
          <w:fldChar w:fldCharType="end"/>
        </w:r>
      </w:hyperlink>
    </w:p>
    <w:p w14:paraId="3B483A44" w14:textId="40B7476C" w:rsidR="003530F2" w:rsidRDefault="00326853">
      <w:pPr>
        <w:pStyle w:val="TOC2"/>
        <w:rPr>
          <w:rFonts w:eastAsiaTheme="minorEastAsia"/>
          <w:noProof/>
          <w:color w:val="auto"/>
          <w:sz w:val="22"/>
          <w:lang w:eastAsia="en-AU"/>
        </w:rPr>
      </w:pPr>
      <w:hyperlink w:anchor="_Toc124368150" w:history="1">
        <w:r w:rsidR="003530F2" w:rsidRPr="00D003EA">
          <w:rPr>
            <w:rStyle w:val="Hyperlink"/>
            <w:noProof/>
            <w:lang w:bidi="en-US"/>
          </w:rPr>
          <w:t>IV. Complete Reporting and Documentation</w:t>
        </w:r>
        <w:r w:rsidR="003530F2">
          <w:rPr>
            <w:noProof/>
            <w:webHidden/>
          </w:rPr>
          <w:tab/>
        </w:r>
        <w:r w:rsidR="003530F2">
          <w:rPr>
            <w:noProof/>
            <w:webHidden/>
          </w:rPr>
          <w:fldChar w:fldCharType="begin"/>
        </w:r>
        <w:r w:rsidR="003530F2">
          <w:rPr>
            <w:noProof/>
            <w:webHidden/>
          </w:rPr>
          <w:instrText xml:space="preserve"> PAGEREF _Toc124368150 \h </w:instrText>
        </w:r>
        <w:r w:rsidR="003530F2">
          <w:rPr>
            <w:noProof/>
            <w:webHidden/>
          </w:rPr>
        </w:r>
        <w:r w:rsidR="003530F2">
          <w:rPr>
            <w:noProof/>
            <w:webHidden/>
          </w:rPr>
          <w:fldChar w:fldCharType="separate"/>
        </w:r>
        <w:r w:rsidR="003530F2">
          <w:rPr>
            <w:noProof/>
            <w:webHidden/>
          </w:rPr>
          <w:t>17</w:t>
        </w:r>
        <w:r w:rsidR="003530F2">
          <w:rPr>
            <w:noProof/>
            <w:webHidden/>
          </w:rPr>
          <w:fldChar w:fldCharType="end"/>
        </w:r>
      </w:hyperlink>
    </w:p>
    <w:p w14:paraId="5CF00FF4" w14:textId="4989D108" w:rsidR="003530F2" w:rsidRDefault="00326853">
      <w:pPr>
        <w:pStyle w:val="TOC3"/>
        <w:rPr>
          <w:rFonts w:eastAsiaTheme="minorEastAsia"/>
          <w:noProof/>
          <w:color w:val="auto"/>
          <w:sz w:val="22"/>
          <w:lang w:eastAsia="en-AU"/>
        </w:rPr>
      </w:pPr>
      <w:hyperlink w:anchor="_Toc124368151" w:history="1">
        <w:r w:rsidR="003530F2" w:rsidRPr="00D003EA">
          <w:rPr>
            <w:rStyle w:val="Hyperlink"/>
            <w:noProof/>
          </w:rPr>
          <w:t>Activity 4.1</w:t>
        </w:r>
        <w:r w:rsidR="003530F2">
          <w:rPr>
            <w:noProof/>
            <w:webHidden/>
          </w:rPr>
          <w:tab/>
        </w:r>
        <w:r w:rsidR="003530F2">
          <w:rPr>
            <w:noProof/>
            <w:webHidden/>
          </w:rPr>
          <w:fldChar w:fldCharType="begin"/>
        </w:r>
        <w:r w:rsidR="003530F2">
          <w:rPr>
            <w:noProof/>
            <w:webHidden/>
          </w:rPr>
          <w:instrText xml:space="preserve"> PAGEREF _Toc124368151 \h </w:instrText>
        </w:r>
        <w:r w:rsidR="003530F2">
          <w:rPr>
            <w:noProof/>
            <w:webHidden/>
          </w:rPr>
        </w:r>
        <w:r w:rsidR="003530F2">
          <w:rPr>
            <w:noProof/>
            <w:webHidden/>
          </w:rPr>
          <w:fldChar w:fldCharType="separate"/>
        </w:r>
        <w:r w:rsidR="003530F2">
          <w:rPr>
            <w:noProof/>
            <w:webHidden/>
          </w:rPr>
          <w:t>17</w:t>
        </w:r>
        <w:r w:rsidR="003530F2">
          <w:rPr>
            <w:noProof/>
            <w:webHidden/>
          </w:rPr>
          <w:fldChar w:fldCharType="end"/>
        </w:r>
      </w:hyperlink>
    </w:p>
    <w:p w14:paraId="00A0E7E6" w14:textId="0688850D" w:rsidR="003530F2" w:rsidRDefault="00326853">
      <w:pPr>
        <w:pStyle w:val="TOC3"/>
        <w:rPr>
          <w:rFonts w:eastAsiaTheme="minorEastAsia"/>
          <w:noProof/>
          <w:color w:val="auto"/>
          <w:sz w:val="22"/>
          <w:lang w:eastAsia="en-AU"/>
        </w:rPr>
      </w:pPr>
      <w:hyperlink w:anchor="_Toc124368152" w:history="1">
        <w:r w:rsidR="003530F2" w:rsidRPr="00D003EA">
          <w:rPr>
            <w:rStyle w:val="Hyperlink"/>
            <w:noProof/>
          </w:rPr>
          <w:t>Activity 4.2</w:t>
        </w:r>
        <w:r w:rsidR="003530F2">
          <w:rPr>
            <w:noProof/>
            <w:webHidden/>
          </w:rPr>
          <w:tab/>
        </w:r>
        <w:r w:rsidR="003530F2">
          <w:rPr>
            <w:noProof/>
            <w:webHidden/>
          </w:rPr>
          <w:fldChar w:fldCharType="begin"/>
        </w:r>
        <w:r w:rsidR="003530F2">
          <w:rPr>
            <w:noProof/>
            <w:webHidden/>
          </w:rPr>
          <w:instrText xml:space="preserve"> PAGEREF _Toc124368152 \h </w:instrText>
        </w:r>
        <w:r w:rsidR="003530F2">
          <w:rPr>
            <w:noProof/>
            <w:webHidden/>
          </w:rPr>
        </w:r>
        <w:r w:rsidR="003530F2">
          <w:rPr>
            <w:noProof/>
            <w:webHidden/>
          </w:rPr>
          <w:fldChar w:fldCharType="separate"/>
        </w:r>
        <w:r w:rsidR="003530F2">
          <w:rPr>
            <w:noProof/>
            <w:webHidden/>
          </w:rPr>
          <w:t>18</w:t>
        </w:r>
        <w:r w:rsidR="003530F2">
          <w:rPr>
            <w:noProof/>
            <w:webHidden/>
          </w:rPr>
          <w:fldChar w:fldCharType="end"/>
        </w:r>
      </w:hyperlink>
    </w:p>
    <w:p w14:paraId="0DF51314" w14:textId="24EF41FE" w:rsidR="00D33E9A" w:rsidRPr="00A37CE9" w:rsidRDefault="00D33E9A" w:rsidP="00D73540">
      <w:pPr>
        <w:ind w:left="0" w:right="0" w:firstLine="0"/>
        <w:rPr>
          <w:color w:val="404040" w:themeColor="text1" w:themeTint="BF"/>
        </w:rPr>
      </w:pPr>
      <w:r w:rsidRPr="00211072">
        <w:rPr>
          <w:color w:val="404040" w:themeColor="text1" w:themeTint="BF"/>
        </w:rPr>
        <w:fldChar w:fldCharType="end"/>
      </w:r>
      <w:r>
        <w:br w:type="page"/>
      </w:r>
    </w:p>
    <w:p w14:paraId="1EF826ED" w14:textId="0D6C4739" w:rsidR="0079184B" w:rsidRPr="00493143" w:rsidRDefault="002E6DBB" w:rsidP="00D73540">
      <w:pPr>
        <w:pStyle w:val="Heading1"/>
      </w:pPr>
      <w:bookmarkStart w:id="25" w:name="_Toc124368132"/>
      <w:r w:rsidRPr="00493143">
        <w:lastRenderedPageBreak/>
        <w:t>Overview</w:t>
      </w:r>
      <w:bookmarkEnd w:id="25"/>
    </w:p>
    <w:p w14:paraId="2BC419F3" w14:textId="77777777" w:rsidR="006B5DC7" w:rsidRPr="008F0F17" w:rsidRDefault="006B5DC7" w:rsidP="00D73540">
      <w:pPr>
        <w:tabs>
          <w:tab w:val="left" w:pos="180"/>
        </w:tabs>
        <w:spacing w:after="120" w:line="276" w:lineRule="auto"/>
        <w:ind w:left="0" w:right="0" w:firstLine="0"/>
        <w:jc w:val="both"/>
        <w:rPr>
          <w:rFonts w:cstheme="minorHAnsi"/>
          <w:b/>
          <w:color w:val="404040" w:themeColor="text1" w:themeTint="BF"/>
          <w:sz w:val="24"/>
          <w:lang w:bidi="en-US"/>
        </w:rPr>
      </w:pPr>
      <w:r w:rsidRPr="008F0F17">
        <w:rPr>
          <w:rFonts w:cstheme="minorHAnsi"/>
          <w:b/>
          <w:color w:val="404040" w:themeColor="text1" w:themeTint="BF"/>
          <w:sz w:val="24"/>
          <w:lang w:bidi="en-US"/>
        </w:rPr>
        <w:t>CHCCCS031</w:t>
      </w:r>
      <w:r>
        <w:rPr>
          <w:rFonts w:cstheme="minorHAnsi"/>
          <w:b/>
          <w:color w:val="404040" w:themeColor="text1" w:themeTint="BF"/>
          <w:sz w:val="24"/>
          <w:lang w:bidi="en-US"/>
        </w:rPr>
        <w:t xml:space="preserve"> –</w:t>
      </w:r>
      <w:r w:rsidRPr="008F0F17">
        <w:rPr>
          <w:rFonts w:cstheme="minorHAnsi"/>
          <w:b/>
          <w:color w:val="404040" w:themeColor="text1" w:themeTint="BF"/>
          <w:sz w:val="24"/>
          <w:lang w:bidi="en-US"/>
        </w:rPr>
        <w:t xml:space="preserve"> Provide individualised support (Release 1)</w:t>
      </w:r>
    </w:p>
    <w:p w14:paraId="1D244C88" w14:textId="77777777" w:rsidR="007045FE" w:rsidRPr="007045FE" w:rsidRDefault="007045FE" w:rsidP="00D73540">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This unit describes the performance outcomes, skills and knowledge required to organise, provide and monitor personal support services for a person within the limits established by an individualised plan. The individualised plan refers to the support or service provision plan developed for the person accessing the service and may have different names in different organisations.</w:t>
      </w:r>
    </w:p>
    <w:p w14:paraId="1498BB4D" w14:textId="2E4D8CAE" w:rsidR="007045FE" w:rsidRPr="007045FE" w:rsidRDefault="007045FE" w:rsidP="00D73540">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This unit applies to workers who provide care or support under direct, indirect or remote supervision. Work is carried out in a manner which supports independence as well as the physical and emotional wellbeing of the person receiving support.</w:t>
      </w:r>
    </w:p>
    <w:p w14:paraId="42562DCC" w14:textId="77777777" w:rsidR="007045FE" w:rsidRPr="007045FE" w:rsidRDefault="007045FE" w:rsidP="00D73540">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The skills in this unit must be applied in accordance with Commonwealth and State/Territory legislation, Australian standards and industry codes of practice.</w:t>
      </w:r>
    </w:p>
    <w:p w14:paraId="7F27C71E" w14:textId="77777777" w:rsidR="006B5DC7" w:rsidRPr="008F0F17" w:rsidRDefault="007045FE" w:rsidP="00D73540">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No occupational licensing, certification or specific legislative requirements apply to this unit at the time of publication</w:t>
      </w:r>
      <w:r w:rsidR="006B5DC7" w:rsidRPr="008F0F17">
        <w:rPr>
          <w:rFonts w:cstheme="minorHAnsi"/>
          <w:color w:val="404040" w:themeColor="text1" w:themeTint="BF"/>
          <w:sz w:val="24"/>
          <w:lang w:bidi="en-US"/>
        </w:rPr>
        <w:t>.</w:t>
      </w:r>
    </w:p>
    <w:p w14:paraId="340ECC33" w14:textId="77777777" w:rsidR="006B5DC7" w:rsidRPr="008F0F17" w:rsidRDefault="006B5DC7" w:rsidP="00D73540">
      <w:pPr>
        <w:spacing w:before="240" w:after="120" w:line="276" w:lineRule="auto"/>
        <w:ind w:left="0" w:right="0" w:firstLine="0"/>
        <w:jc w:val="center"/>
        <w:rPr>
          <w:rFonts w:cstheme="minorHAnsi"/>
          <w:b/>
          <w:color w:val="404040" w:themeColor="text1" w:themeTint="BF"/>
          <w:sz w:val="24"/>
          <w:lang w:bidi="en-US"/>
        </w:rPr>
      </w:pPr>
      <w:r w:rsidRPr="008F0F17">
        <w:rPr>
          <w:rFonts w:cstheme="minorHAnsi"/>
          <w:b/>
          <w:color w:val="404040" w:themeColor="text1" w:themeTint="BF"/>
          <w:sz w:val="24"/>
          <w:lang w:bidi="en-US"/>
        </w:rPr>
        <w:t xml:space="preserve">A complete copy of the above unit of competency can be downloaded from the TGA website: </w:t>
      </w:r>
    </w:p>
    <w:p w14:paraId="36BC9592" w14:textId="77777777" w:rsidR="006B5DC7" w:rsidRPr="00BF1ACC" w:rsidRDefault="00326853" w:rsidP="00D73540">
      <w:pPr>
        <w:spacing w:after="120" w:line="276" w:lineRule="auto"/>
        <w:ind w:right="0"/>
        <w:jc w:val="center"/>
        <w:rPr>
          <w:color w:val="2E74B5" w:themeColor="accent5" w:themeShade="BF"/>
          <w:u w:val="single"/>
        </w:rPr>
      </w:pPr>
      <w:hyperlink r:id="rId13" w:history="1">
        <w:r w:rsidR="006B5DC7" w:rsidRPr="00A37CE9">
          <w:rPr>
            <w:rStyle w:val="Hyperlink"/>
            <w:color w:val="2E74B5" w:themeColor="accent5" w:themeShade="BF"/>
          </w:rPr>
          <w:t>https://training.gov.au/Training/Details/CHCCCS031</w:t>
        </w:r>
      </w:hyperlink>
    </w:p>
    <w:p w14:paraId="66036E6E" w14:textId="22E12F95" w:rsidR="0079184B" w:rsidRPr="00493143" w:rsidRDefault="00314D26" w:rsidP="00D73540">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533C630D" w14:textId="6F716B89" w:rsidR="00AE0B6F" w:rsidRPr="00493143" w:rsidRDefault="00A1098B" w:rsidP="00D73540">
      <w:pPr>
        <w:pStyle w:val="Heading1"/>
      </w:pPr>
      <w:bookmarkStart w:id="26" w:name="_Toc124368133"/>
      <w:r w:rsidRPr="00493143">
        <w:lastRenderedPageBreak/>
        <w:t>Learner</w:t>
      </w:r>
      <w:r w:rsidR="00AE0B6F" w:rsidRPr="00493143">
        <w:t xml:space="preserve"> Instructions</w:t>
      </w:r>
      <w:bookmarkEnd w:id="26"/>
    </w:p>
    <w:p w14:paraId="5F39DBD6" w14:textId="6F0F4614" w:rsidR="00AE0B6F" w:rsidRPr="00134A91" w:rsidRDefault="00AE0B6F" w:rsidP="00D73540">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D73540">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D73540">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D73540">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D73540">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D73540">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D73540">
      <w:pPr>
        <w:tabs>
          <w:tab w:val="left" w:pos="180"/>
        </w:tabs>
        <w:spacing w:after="120" w:line="276" w:lineRule="auto"/>
        <w:ind w:left="0" w:right="0" w:firstLine="0"/>
        <w:rPr>
          <w:color w:val="262626" w:themeColor="text1" w:themeTint="D9"/>
          <w:sz w:val="24"/>
        </w:rPr>
      </w:pPr>
    </w:p>
    <w:p w14:paraId="5C6C64F4" w14:textId="426C6ECD" w:rsidR="0006172B" w:rsidRPr="00493143" w:rsidRDefault="0006172B" w:rsidP="00D73540">
      <w:pPr>
        <w:pStyle w:val="Heading2"/>
        <w:tabs>
          <w:tab w:val="left" w:pos="180"/>
        </w:tabs>
        <w:ind w:right="0"/>
        <w:rPr>
          <w:lang w:val="en-AU"/>
        </w:rPr>
      </w:pPr>
      <w:bookmarkStart w:id="27" w:name="_Toc124368134"/>
      <w:r w:rsidRPr="00493143">
        <w:rPr>
          <w:lang w:val="en-AU"/>
        </w:rPr>
        <w:t>Learner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D73540">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D73540">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D73540">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D73540">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D73540">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D73540">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D73540">
      <w:pPr>
        <w:ind w:left="0" w:right="0" w:firstLine="0"/>
      </w:pPr>
    </w:p>
    <w:p w14:paraId="2DD1DAF6" w14:textId="733A7395" w:rsidR="0006172B" w:rsidRPr="00493143" w:rsidRDefault="0006172B" w:rsidP="00D73540">
      <w:pPr>
        <w:pStyle w:val="Heading2"/>
        <w:tabs>
          <w:tab w:val="left" w:pos="180"/>
        </w:tabs>
        <w:ind w:right="0"/>
        <w:rPr>
          <w:lang w:val="en-AU"/>
        </w:rPr>
      </w:pPr>
      <w:bookmarkStart w:id="28" w:name="_Toc124368135"/>
      <w:r w:rsidRPr="00493143">
        <w:rPr>
          <w:lang w:val="en-AU"/>
        </w:rPr>
        <w:t>Trainer Information</w:t>
      </w:r>
      <w:bookmarkEnd w:id="28"/>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D73540" w:rsidRDefault="005A1FD1" w:rsidP="00D73540">
            <w:pPr>
              <w:tabs>
                <w:tab w:val="left" w:pos="180"/>
              </w:tabs>
              <w:spacing w:after="120"/>
              <w:ind w:left="0" w:right="0" w:firstLine="0"/>
              <w:rPr>
                <w:rFonts w:cstheme="minorHAnsi"/>
                <w:color w:val="404040" w:themeColor="text1" w:themeTint="BF"/>
                <w:szCs w:val="24"/>
              </w:rPr>
            </w:pPr>
            <w:r w:rsidRPr="00D73540">
              <w:rPr>
                <w:rFonts w:cstheme="minorHAnsi"/>
                <w:color w:val="404040" w:themeColor="text1" w:themeTint="BF"/>
                <w:szCs w:val="24"/>
              </w:rPr>
              <w:t>Trainer name</w:t>
            </w:r>
          </w:p>
        </w:tc>
        <w:tc>
          <w:tcPr>
            <w:tcW w:w="3333" w:type="pct"/>
            <w:shd w:val="clear" w:color="auto" w:fill="auto"/>
          </w:tcPr>
          <w:p w14:paraId="50F38605" w14:textId="77777777" w:rsidR="005A1FD1" w:rsidRPr="00493143" w:rsidRDefault="005A1FD1" w:rsidP="00D73540">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D73540" w:rsidRDefault="005A1FD1" w:rsidP="00D73540">
            <w:pPr>
              <w:tabs>
                <w:tab w:val="left" w:pos="180"/>
              </w:tabs>
              <w:spacing w:after="120"/>
              <w:ind w:left="0" w:right="0" w:firstLine="0"/>
              <w:rPr>
                <w:rFonts w:cstheme="minorHAnsi"/>
                <w:color w:val="404040" w:themeColor="text1" w:themeTint="BF"/>
                <w:szCs w:val="24"/>
              </w:rPr>
            </w:pPr>
            <w:r w:rsidRPr="00D73540">
              <w:rPr>
                <w:rFonts w:cstheme="minorHAnsi"/>
                <w:color w:val="404040" w:themeColor="text1" w:themeTint="BF"/>
                <w:szCs w:val="24"/>
              </w:rPr>
              <w:t>RTO name</w:t>
            </w:r>
          </w:p>
        </w:tc>
        <w:tc>
          <w:tcPr>
            <w:tcW w:w="3333" w:type="pct"/>
            <w:shd w:val="clear" w:color="auto" w:fill="auto"/>
          </w:tcPr>
          <w:p w14:paraId="087326DB" w14:textId="77777777" w:rsidR="005A1FD1" w:rsidRPr="00493143" w:rsidRDefault="005A1FD1" w:rsidP="00D73540">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D73540" w:rsidRDefault="003B611B" w:rsidP="00D73540">
            <w:pPr>
              <w:tabs>
                <w:tab w:val="left" w:pos="180"/>
              </w:tabs>
              <w:spacing w:after="120"/>
              <w:ind w:left="0" w:right="0" w:firstLine="0"/>
              <w:rPr>
                <w:rFonts w:cstheme="minorHAnsi"/>
                <w:color w:val="404040" w:themeColor="text1" w:themeTint="BF"/>
                <w:szCs w:val="24"/>
              </w:rPr>
            </w:pPr>
            <w:r w:rsidRPr="00D73540">
              <w:rPr>
                <w:rFonts w:cstheme="minorHAnsi"/>
                <w:color w:val="404040" w:themeColor="text1" w:themeTint="BF"/>
                <w:szCs w:val="24"/>
              </w:rPr>
              <w:t xml:space="preserve">RTO </w:t>
            </w:r>
            <w:r w:rsidR="003B5A89" w:rsidRPr="00D73540">
              <w:rPr>
                <w:rFonts w:cstheme="minorHAnsi"/>
                <w:color w:val="404040" w:themeColor="text1" w:themeTint="BF"/>
                <w:szCs w:val="24"/>
              </w:rPr>
              <w:t>p</w:t>
            </w:r>
            <w:r w:rsidRPr="00D73540">
              <w:rPr>
                <w:rFonts w:cstheme="minorHAnsi"/>
                <w:color w:val="404040" w:themeColor="text1" w:themeTint="BF"/>
                <w:szCs w:val="24"/>
              </w:rPr>
              <w:t>hone</w:t>
            </w:r>
          </w:p>
        </w:tc>
        <w:tc>
          <w:tcPr>
            <w:tcW w:w="3333" w:type="pct"/>
            <w:shd w:val="clear" w:color="auto" w:fill="auto"/>
          </w:tcPr>
          <w:p w14:paraId="7A1979E2" w14:textId="77777777" w:rsidR="003B611B" w:rsidRPr="00493143" w:rsidRDefault="003B611B" w:rsidP="00D73540">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D73540" w:rsidRDefault="003B611B" w:rsidP="00D73540">
            <w:pPr>
              <w:tabs>
                <w:tab w:val="left" w:pos="180"/>
              </w:tabs>
              <w:spacing w:after="120"/>
              <w:ind w:left="0" w:right="0" w:firstLine="0"/>
              <w:rPr>
                <w:rFonts w:cstheme="minorHAnsi"/>
                <w:color w:val="404040" w:themeColor="text1" w:themeTint="BF"/>
                <w:szCs w:val="24"/>
              </w:rPr>
            </w:pPr>
            <w:r w:rsidRPr="00D73540">
              <w:rPr>
                <w:rFonts w:cstheme="minorHAnsi"/>
                <w:color w:val="404040" w:themeColor="text1" w:themeTint="BF"/>
                <w:szCs w:val="24"/>
              </w:rPr>
              <w:t xml:space="preserve">RTO </w:t>
            </w:r>
            <w:r w:rsidR="003B5A89" w:rsidRPr="00D73540">
              <w:rPr>
                <w:rFonts w:cstheme="minorHAnsi"/>
                <w:color w:val="404040" w:themeColor="text1" w:themeTint="BF"/>
                <w:szCs w:val="24"/>
              </w:rPr>
              <w:t>email</w:t>
            </w:r>
          </w:p>
        </w:tc>
        <w:tc>
          <w:tcPr>
            <w:tcW w:w="3333" w:type="pct"/>
            <w:shd w:val="clear" w:color="auto" w:fill="auto"/>
          </w:tcPr>
          <w:p w14:paraId="39E2B7CC" w14:textId="77777777" w:rsidR="003B611B" w:rsidRPr="00493143" w:rsidRDefault="003B611B" w:rsidP="00D73540">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5E71C6FE" w14:textId="77777777" w:rsidR="00A37CE9" w:rsidRDefault="00A37CE9" w:rsidP="00D73540">
      <w:pPr>
        <w:ind w:left="0" w:right="0" w:firstLine="0"/>
      </w:pPr>
      <w:r>
        <w:br w:type="page"/>
      </w:r>
    </w:p>
    <w:p w14:paraId="7A4C6A85" w14:textId="21299054" w:rsidR="00AE0B6F" w:rsidRPr="00493143" w:rsidRDefault="00AE0B6F" w:rsidP="00D73540">
      <w:pPr>
        <w:pStyle w:val="Heading1"/>
      </w:pPr>
      <w:bookmarkStart w:id="29" w:name="_Toc124368136"/>
      <w:r w:rsidRPr="00493143">
        <w:lastRenderedPageBreak/>
        <w:t>Resources Required</w:t>
      </w:r>
      <w:bookmarkEnd w:id="29"/>
    </w:p>
    <w:p w14:paraId="264C2786" w14:textId="7CE25438" w:rsidR="00AE0B6F" w:rsidRPr="00134A91" w:rsidRDefault="00AE0B6F" w:rsidP="00D73540">
      <w:pPr>
        <w:tabs>
          <w:tab w:val="left" w:pos="180"/>
        </w:tabs>
        <w:spacing w:after="120" w:line="276" w:lineRule="auto"/>
        <w:ind w:left="0" w:righ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D73540">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D73540">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D73540">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27110C50" w:rsidR="00AE0B6F" w:rsidRPr="00192662" w:rsidRDefault="00192662" w:rsidP="00D73540">
      <w:pPr>
        <w:pStyle w:val="ListParagraph"/>
        <w:numPr>
          <w:ilvl w:val="0"/>
          <w:numId w:val="4"/>
        </w:numPr>
        <w:tabs>
          <w:tab w:val="left" w:pos="180"/>
        </w:tabs>
        <w:spacing w:after="120" w:line="276" w:lineRule="auto"/>
        <w:ind w:right="0"/>
        <w:contextualSpacing w:val="0"/>
        <w:jc w:val="both"/>
        <w:rPr>
          <w:rFonts w:cstheme="minorHAnsi"/>
          <w:color w:val="262626" w:themeColor="text1" w:themeTint="D9"/>
          <w:sz w:val="24"/>
          <w:lang w:bidi="en-US"/>
        </w:rPr>
      </w:pPr>
      <w:r w:rsidRPr="00192662">
        <w:rPr>
          <w:rFonts w:cstheme="minorHAnsi"/>
          <w:color w:val="404040" w:themeColor="text1" w:themeTint="BF"/>
          <w:sz w:val="24"/>
          <w:lang w:bidi="en-US"/>
        </w:rPr>
        <w:t>Volunteers to participate in a role play activity</w:t>
      </w:r>
    </w:p>
    <w:p w14:paraId="1FF0392E" w14:textId="77777777" w:rsidR="00192662" w:rsidRPr="00192662" w:rsidRDefault="00192662" w:rsidP="00D73540">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D73540">
      <w:pPr>
        <w:pStyle w:val="Heading1"/>
      </w:pPr>
      <w:bookmarkStart w:id="30" w:name="_Toc124368137"/>
      <w:r w:rsidRPr="00493143">
        <w:t>Work Health and Safety</w:t>
      </w:r>
      <w:bookmarkEnd w:id="30"/>
    </w:p>
    <w:p w14:paraId="6B83FCCE" w14:textId="36C7C427" w:rsidR="00A1098B" w:rsidRPr="00134A91" w:rsidRDefault="00A1098B" w:rsidP="00D73540">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D73540">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D73540">
      <w:pPr>
        <w:spacing w:after="120" w:line="276" w:lineRule="auto"/>
        <w:ind w:left="0" w:right="0" w:firstLine="0"/>
        <w:rPr>
          <w:color w:val="262626" w:themeColor="text1" w:themeTint="D9"/>
          <w:sz w:val="24"/>
        </w:rPr>
      </w:pPr>
      <w:r>
        <w:rPr>
          <w:color w:val="262626" w:themeColor="text1" w:themeTint="D9"/>
          <w:sz w:val="24"/>
        </w:rPr>
        <w:br w:type="page"/>
      </w:r>
    </w:p>
    <w:p w14:paraId="00DEAEEF" w14:textId="77777777" w:rsidR="00225CC4" w:rsidRPr="00B43F08" w:rsidRDefault="00225CC4" w:rsidP="00D73540">
      <w:pPr>
        <w:pStyle w:val="Heading1"/>
      </w:pPr>
      <w:bookmarkStart w:id="31" w:name="_Toc67304685"/>
      <w:bookmarkStart w:id="32" w:name="_Toc124368138"/>
      <w:bookmarkStart w:id="33" w:name="_Hlk38023995"/>
      <w:r w:rsidRPr="00B43F08">
        <w:lastRenderedPageBreak/>
        <w:t>Reasonable Adjustment</w:t>
      </w:r>
      <w:bookmarkEnd w:id="31"/>
      <w:bookmarkEnd w:id="32"/>
    </w:p>
    <w:bookmarkEnd w:id="33"/>
    <w:p w14:paraId="79E9B50D" w14:textId="068B4B56" w:rsidR="00225CC4" w:rsidRPr="00134A91" w:rsidRDefault="00225CC4" w:rsidP="00D73540">
      <w:pPr>
        <w:tabs>
          <w:tab w:val="left" w:pos="180"/>
        </w:tabs>
        <w:spacing w:after="120" w:line="276" w:lineRule="auto"/>
        <w:ind w:left="0" w:right="0"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D73540">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D73540">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D73540">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D73540">
      <w:pPr>
        <w:tabs>
          <w:tab w:val="left" w:pos="180"/>
        </w:tabs>
        <w:spacing w:after="120" w:line="276" w:lineRule="auto"/>
        <w:ind w:left="0" w:right="0"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D73540">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D73540">
      <w:pPr>
        <w:tabs>
          <w:tab w:val="left" w:pos="180"/>
        </w:tabs>
        <w:spacing w:after="120" w:line="276" w:lineRule="auto"/>
        <w:ind w:left="0" w:right="0"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D73540">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D73540">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0F359CAC" w14:textId="7A9926DD" w:rsidR="006973B8" w:rsidRPr="00493143" w:rsidRDefault="006973B8" w:rsidP="00D73540">
      <w:pPr>
        <w:pStyle w:val="Heading1"/>
      </w:pPr>
      <w:bookmarkStart w:id="34" w:name="_Toc124368139"/>
      <w:r w:rsidRPr="00493143">
        <w:lastRenderedPageBreak/>
        <w:t>Formative Activities</w:t>
      </w:r>
      <w:bookmarkEnd w:id="34"/>
    </w:p>
    <w:p w14:paraId="395DBB0E" w14:textId="1F7CF059" w:rsidR="00243A5D" w:rsidRPr="00493143" w:rsidRDefault="00EB3AB8" w:rsidP="00D73540">
      <w:pPr>
        <w:pStyle w:val="Heading2"/>
        <w:tabs>
          <w:tab w:val="left" w:pos="180"/>
        </w:tabs>
        <w:spacing w:before="240"/>
        <w:ind w:right="0"/>
        <w:rPr>
          <w:lang w:val="en-AU"/>
        </w:rPr>
      </w:pPr>
      <w:bookmarkStart w:id="35" w:name="_Toc124368140"/>
      <w:r w:rsidRPr="00493143">
        <w:rPr>
          <w:lang w:val="en-AU"/>
        </w:rPr>
        <w:t xml:space="preserve">I. </w:t>
      </w:r>
      <w:r w:rsidR="003518C4">
        <w:rPr>
          <w:lang w:val="en-AU"/>
        </w:rPr>
        <w:t>Determine Personal Support Requirements</w:t>
      </w:r>
      <w:bookmarkEnd w:id="35"/>
    </w:p>
    <w:p w14:paraId="7237B129" w14:textId="2C7F9530" w:rsidR="00F14A55" w:rsidRPr="00493143" w:rsidRDefault="00EB3AB8" w:rsidP="00D73540">
      <w:pPr>
        <w:pStyle w:val="Heading3"/>
        <w:tabs>
          <w:tab w:val="left" w:pos="180"/>
        </w:tabs>
        <w:spacing w:before="240" w:line="276" w:lineRule="auto"/>
        <w:ind w:right="0"/>
        <w:jc w:val="both"/>
        <w:rPr>
          <w:lang w:bidi="en-US"/>
        </w:rPr>
      </w:pPr>
      <w:bookmarkStart w:id="36" w:name="_Toc124368141"/>
      <w:r w:rsidRPr="00493143">
        <w:t>Activity 1.1</w:t>
      </w:r>
      <w:bookmarkEnd w:id="36"/>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F14A55" w:rsidRPr="00493143" w14:paraId="0B7997FF" w14:textId="77777777" w:rsidTr="000707EF">
        <w:trPr>
          <w:trHeight w:val="2136"/>
        </w:trPr>
        <w:tc>
          <w:tcPr>
            <w:tcW w:w="9016" w:type="dxa"/>
            <w:tcBorders>
              <w:top w:val="nil"/>
              <w:left w:val="nil"/>
              <w:bottom w:val="nil"/>
              <w:right w:val="nil"/>
            </w:tcBorders>
            <w:shd w:val="clear" w:color="auto" w:fill="C8EA92"/>
          </w:tcPr>
          <w:p w14:paraId="5D9466B5" w14:textId="77777777" w:rsidR="00F14A55" w:rsidRPr="00134A91" w:rsidRDefault="00F14A55" w:rsidP="00D73540">
            <w:pPr>
              <w:spacing w:after="120" w:line="276" w:lineRule="auto"/>
              <w:ind w:left="0" w:right="0" w:firstLine="0"/>
              <w:jc w:val="center"/>
              <w:rPr>
                <w:b/>
                <w:color w:val="404040" w:themeColor="text1" w:themeTint="BF"/>
              </w:rPr>
            </w:pPr>
            <w:r w:rsidRPr="00134A91">
              <w:rPr>
                <w:b/>
                <w:color w:val="404040" w:themeColor="text1" w:themeTint="BF"/>
              </w:rPr>
              <w:t>SCENARIO</w:t>
            </w:r>
          </w:p>
          <w:p w14:paraId="33FECB61" w14:textId="436113E6" w:rsidR="00F14A55" w:rsidRDefault="008B0228" w:rsidP="00D73540">
            <w:pPr>
              <w:tabs>
                <w:tab w:val="left" w:pos="180"/>
              </w:tabs>
              <w:spacing w:after="120" w:line="276" w:lineRule="auto"/>
              <w:ind w:left="0" w:right="0" w:firstLine="0"/>
              <w:jc w:val="both"/>
              <w:rPr>
                <w:color w:val="404040" w:themeColor="text1" w:themeTint="BF"/>
              </w:rPr>
            </w:pPr>
            <w:r>
              <w:rPr>
                <w:color w:val="404040" w:themeColor="text1" w:themeTint="BF"/>
              </w:rPr>
              <w:t>You are</w:t>
            </w:r>
            <w:r w:rsidR="00F863DC">
              <w:rPr>
                <w:color w:val="404040" w:themeColor="text1" w:themeTint="BF"/>
              </w:rPr>
              <w:t xml:space="preserve"> a community care worker </w:t>
            </w:r>
            <w:r w:rsidR="00841700">
              <w:rPr>
                <w:color w:val="404040" w:themeColor="text1" w:themeTint="BF"/>
              </w:rPr>
              <w:t xml:space="preserve">who is assigned to </w:t>
            </w:r>
            <w:r w:rsidR="00820DB7">
              <w:rPr>
                <w:color w:val="404040" w:themeColor="text1" w:themeTint="BF"/>
              </w:rPr>
              <w:t xml:space="preserve">care for </w:t>
            </w:r>
            <w:r w:rsidR="00FF3DD0">
              <w:rPr>
                <w:color w:val="404040" w:themeColor="text1" w:themeTint="BF"/>
              </w:rPr>
              <w:t>Caitlin</w:t>
            </w:r>
            <w:r w:rsidR="006139C5">
              <w:rPr>
                <w:color w:val="404040" w:themeColor="text1" w:themeTint="BF"/>
              </w:rPr>
              <w:t xml:space="preserve"> Summers</w:t>
            </w:r>
            <w:r w:rsidR="00D84AB8">
              <w:rPr>
                <w:color w:val="404040" w:themeColor="text1" w:themeTint="BF"/>
              </w:rPr>
              <w:t xml:space="preserve">. </w:t>
            </w:r>
            <w:r w:rsidR="00626EB0">
              <w:rPr>
                <w:color w:val="404040" w:themeColor="text1" w:themeTint="BF"/>
              </w:rPr>
              <w:t>Caitlin</w:t>
            </w:r>
            <w:r w:rsidR="00D84AB8">
              <w:rPr>
                <w:color w:val="404040" w:themeColor="text1" w:themeTint="BF"/>
              </w:rPr>
              <w:t xml:space="preserve"> has had arthritis in her hands and ankles for </w:t>
            </w:r>
            <w:r w:rsidR="001A388B">
              <w:rPr>
                <w:color w:val="404040" w:themeColor="text1" w:themeTint="BF"/>
              </w:rPr>
              <w:t>seventeen</w:t>
            </w:r>
            <w:r w:rsidR="00D84AB8">
              <w:rPr>
                <w:color w:val="404040" w:themeColor="text1" w:themeTint="BF"/>
              </w:rPr>
              <w:t xml:space="preserve"> years.</w:t>
            </w:r>
            <w:r w:rsidR="001A388B">
              <w:rPr>
                <w:color w:val="404040" w:themeColor="text1" w:themeTint="BF"/>
              </w:rPr>
              <w:t xml:space="preserve"> Her partner died twelve years ago</w:t>
            </w:r>
            <w:r w:rsidR="00B909F0">
              <w:rPr>
                <w:color w:val="404040" w:themeColor="text1" w:themeTint="BF"/>
              </w:rPr>
              <w:t xml:space="preserve">. Since then, </w:t>
            </w:r>
            <w:r w:rsidR="00626EB0">
              <w:rPr>
                <w:color w:val="404040" w:themeColor="text1" w:themeTint="BF"/>
              </w:rPr>
              <w:t>Caitlin</w:t>
            </w:r>
            <w:r w:rsidR="00B909F0">
              <w:rPr>
                <w:color w:val="404040" w:themeColor="text1" w:themeTint="BF"/>
              </w:rPr>
              <w:t xml:space="preserve"> has lived alone. She is determined to remain independent</w:t>
            </w:r>
            <w:r w:rsidR="00CB0E83">
              <w:rPr>
                <w:color w:val="404040" w:themeColor="text1" w:themeTint="BF"/>
              </w:rPr>
              <w:t xml:space="preserve"> and stay in her own home for as long as possible. </w:t>
            </w:r>
          </w:p>
          <w:p w14:paraId="4173472F" w14:textId="65C2EE8A" w:rsidR="00BC2644" w:rsidRDefault="00626EB0" w:rsidP="00D73540">
            <w:pPr>
              <w:tabs>
                <w:tab w:val="left" w:pos="180"/>
              </w:tabs>
              <w:spacing w:after="120" w:line="276" w:lineRule="auto"/>
              <w:ind w:left="0" w:right="0" w:firstLine="0"/>
              <w:jc w:val="both"/>
              <w:rPr>
                <w:color w:val="404040" w:themeColor="text1" w:themeTint="BF"/>
              </w:rPr>
            </w:pPr>
            <w:r>
              <w:rPr>
                <w:color w:val="404040" w:themeColor="text1" w:themeTint="BF"/>
              </w:rPr>
              <w:t>Caitlin</w:t>
            </w:r>
            <w:r w:rsidR="006B3D69">
              <w:rPr>
                <w:color w:val="404040" w:themeColor="text1" w:themeTint="BF"/>
              </w:rPr>
              <w:t xml:space="preserve"> enjoys </w:t>
            </w:r>
            <w:r w:rsidR="00695AFE">
              <w:rPr>
                <w:color w:val="404040" w:themeColor="text1" w:themeTint="BF"/>
              </w:rPr>
              <w:t>and can still</w:t>
            </w:r>
            <w:r w:rsidR="00BC2644">
              <w:rPr>
                <w:color w:val="404040" w:themeColor="text1" w:themeTint="BF"/>
              </w:rPr>
              <w:t xml:space="preserve"> participate leisure activities such as reading and swimming. The daily living activities she has difficulty with are the following:</w:t>
            </w:r>
          </w:p>
          <w:p w14:paraId="5E65E7B6" w14:textId="58E85039" w:rsidR="00BC2644" w:rsidRDefault="00173232" w:rsidP="00D73540">
            <w:pPr>
              <w:pStyle w:val="ListParagraph"/>
              <w:numPr>
                <w:ilvl w:val="0"/>
                <w:numId w:val="39"/>
              </w:numPr>
              <w:tabs>
                <w:tab w:val="left" w:pos="180"/>
              </w:tabs>
              <w:spacing w:after="120" w:line="276" w:lineRule="auto"/>
              <w:ind w:right="0"/>
              <w:contextualSpacing w:val="0"/>
              <w:jc w:val="both"/>
              <w:rPr>
                <w:color w:val="404040" w:themeColor="text1" w:themeTint="BF"/>
              </w:rPr>
            </w:pPr>
            <w:r>
              <w:rPr>
                <w:color w:val="404040" w:themeColor="text1" w:themeTint="BF"/>
              </w:rPr>
              <w:t>Dressing and grooming</w:t>
            </w:r>
          </w:p>
          <w:p w14:paraId="24ADFD10" w14:textId="3D5E0E18" w:rsidR="00173232" w:rsidRDefault="00806304" w:rsidP="00D73540">
            <w:pPr>
              <w:pStyle w:val="ListParagraph"/>
              <w:numPr>
                <w:ilvl w:val="0"/>
                <w:numId w:val="39"/>
              </w:numPr>
              <w:tabs>
                <w:tab w:val="left" w:pos="180"/>
              </w:tabs>
              <w:spacing w:after="120" w:line="276" w:lineRule="auto"/>
              <w:ind w:right="0"/>
              <w:contextualSpacing w:val="0"/>
              <w:jc w:val="both"/>
              <w:rPr>
                <w:color w:val="404040" w:themeColor="text1" w:themeTint="BF"/>
              </w:rPr>
            </w:pPr>
            <w:r>
              <w:rPr>
                <w:color w:val="404040" w:themeColor="text1" w:themeTint="BF"/>
              </w:rPr>
              <w:t>Cooking meals</w:t>
            </w:r>
          </w:p>
          <w:p w14:paraId="72B2420F" w14:textId="1BC38D55" w:rsidR="00806304" w:rsidRPr="00173232" w:rsidRDefault="00AE3ACC" w:rsidP="00D73540">
            <w:pPr>
              <w:pStyle w:val="ListParagraph"/>
              <w:numPr>
                <w:ilvl w:val="0"/>
                <w:numId w:val="39"/>
              </w:numPr>
              <w:tabs>
                <w:tab w:val="left" w:pos="180"/>
              </w:tabs>
              <w:spacing w:after="120" w:line="276" w:lineRule="auto"/>
              <w:ind w:right="0"/>
              <w:contextualSpacing w:val="0"/>
              <w:jc w:val="both"/>
              <w:rPr>
                <w:color w:val="404040" w:themeColor="text1" w:themeTint="BF"/>
              </w:rPr>
            </w:pPr>
            <w:r>
              <w:rPr>
                <w:color w:val="404040" w:themeColor="text1" w:themeTint="BF"/>
              </w:rPr>
              <w:t>Household chores (e.g. cleaning, gardening, etc.)</w:t>
            </w:r>
          </w:p>
          <w:p w14:paraId="21350E7D" w14:textId="046D0980" w:rsidR="006B3D69" w:rsidRPr="00134A91" w:rsidRDefault="00BC2644" w:rsidP="00D73540">
            <w:pPr>
              <w:tabs>
                <w:tab w:val="left" w:pos="180"/>
              </w:tabs>
              <w:spacing w:after="120" w:line="276" w:lineRule="auto"/>
              <w:ind w:left="0" w:right="0" w:firstLine="0"/>
              <w:jc w:val="both"/>
              <w:rPr>
                <w:color w:val="404040" w:themeColor="text1" w:themeTint="BF"/>
              </w:rPr>
            </w:pPr>
            <w:r>
              <w:rPr>
                <w:color w:val="404040" w:themeColor="text1" w:themeTint="BF"/>
              </w:rPr>
              <w:t xml:space="preserve">Despite </w:t>
            </w:r>
            <w:r w:rsidR="00173232">
              <w:rPr>
                <w:color w:val="404040" w:themeColor="text1" w:themeTint="BF"/>
              </w:rPr>
              <w:t>her finding the activities difficult due to her arthritis, she still manages to do them.</w:t>
            </w:r>
            <w:r w:rsidR="00754F14">
              <w:rPr>
                <w:color w:val="404040" w:themeColor="text1" w:themeTint="BF"/>
              </w:rPr>
              <w:t xml:space="preserve"> </w:t>
            </w:r>
            <w:r w:rsidR="00626EB0">
              <w:rPr>
                <w:color w:val="404040" w:themeColor="text1" w:themeTint="BF"/>
              </w:rPr>
              <w:t>Caitlin</w:t>
            </w:r>
            <w:r w:rsidR="00754F14">
              <w:rPr>
                <w:color w:val="404040" w:themeColor="text1" w:themeTint="BF"/>
              </w:rPr>
              <w:t xml:space="preserve"> has expressed to </w:t>
            </w:r>
            <w:r w:rsidR="008B0228">
              <w:rPr>
                <w:color w:val="404040" w:themeColor="text1" w:themeTint="BF"/>
              </w:rPr>
              <w:t>you</w:t>
            </w:r>
            <w:r w:rsidR="00754F14">
              <w:rPr>
                <w:color w:val="404040" w:themeColor="text1" w:themeTint="BF"/>
              </w:rPr>
              <w:t xml:space="preserve"> that she would like to use</w:t>
            </w:r>
            <w:r w:rsidR="00D6197C">
              <w:rPr>
                <w:color w:val="404040" w:themeColor="text1" w:themeTint="BF"/>
              </w:rPr>
              <w:t xml:space="preserve"> assistive technologies </w:t>
            </w:r>
            <w:r w:rsidR="00626EB0">
              <w:rPr>
                <w:color w:val="404040" w:themeColor="text1" w:themeTint="BF"/>
              </w:rPr>
              <w:t>that can help</w:t>
            </w:r>
            <w:r w:rsidR="00501BE4">
              <w:rPr>
                <w:color w:val="404040" w:themeColor="text1" w:themeTint="BF"/>
              </w:rPr>
              <w:t xml:space="preserve"> reduce h</w:t>
            </w:r>
            <w:r w:rsidR="009839C4">
              <w:rPr>
                <w:color w:val="404040" w:themeColor="text1" w:themeTint="BF"/>
              </w:rPr>
              <w:t>and fatigue.</w:t>
            </w:r>
          </w:p>
        </w:tc>
      </w:tr>
    </w:tbl>
    <w:p w14:paraId="52C8C928" w14:textId="77777777" w:rsidR="00F14A55" w:rsidRPr="00493143" w:rsidRDefault="00F14A55" w:rsidP="00D73540">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F14A55" w:rsidRPr="00493143" w14:paraId="737B0FBD" w14:textId="77777777" w:rsidTr="000707EF">
        <w:trPr>
          <w:trHeight w:val="153"/>
          <w:jc w:val="center"/>
        </w:trPr>
        <w:tc>
          <w:tcPr>
            <w:tcW w:w="5000" w:type="pct"/>
            <w:tcBorders>
              <w:top w:val="nil"/>
              <w:left w:val="nil"/>
              <w:bottom w:val="nil"/>
              <w:right w:val="nil"/>
            </w:tcBorders>
            <w:shd w:val="clear" w:color="auto" w:fill="B2DEF4"/>
          </w:tcPr>
          <w:p w14:paraId="7BD9F438" w14:textId="5AA8BD9D" w:rsidR="00F14A55" w:rsidRPr="00134A91" w:rsidRDefault="00487F4A" w:rsidP="00D73540">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Shown on the next page</w:t>
            </w:r>
            <w:r w:rsidRPr="00134A91">
              <w:rPr>
                <w:rFonts w:cstheme="minorHAnsi"/>
                <w:color w:val="404040" w:themeColor="text1" w:themeTint="BF"/>
                <w:szCs w:val="24"/>
              </w:rPr>
              <w:t xml:space="preserve"> </w:t>
            </w:r>
            <w:r w:rsidR="0008116A">
              <w:rPr>
                <w:rFonts w:cstheme="minorHAnsi"/>
                <w:color w:val="404040" w:themeColor="text1" w:themeTint="BF"/>
                <w:szCs w:val="24"/>
              </w:rPr>
              <w:t>are</w:t>
            </w:r>
            <w:r w:rsidR="00F14A55" w:rsidRPr="00134A91">
              <w:rPr>
                <w:rFonts w:cstheme="minorHAnsi"/>
                <w:color w:val="404040" w:themeColor="text1" w:themeTint="BF"/>
                <w:szCs w:val="24"/>
              </w:rPr>
              <w:t xml:space="preserve"> a</w:t>
            </w:r>
            <w:r w:rsidR="00073912">
              <w:rPr>
                <w:rFonts w:cstheme="minorHAnsi"/>
                <w:color w:val="404040" w:themeColor="text1" w:themeTint="BF"/>
                <w:szCs w:val="24"/>
              </w:rPr>
              <w:t xml:space="preserve"> profile and </w:t>
            </w:r>
            <w:r w:rsidR="009839C4">
              <w:rPr>
                <w:rFonts w:cstheme="minorHAnsi"/>
                <w:color w:val="404040" w:themeColor="text1" w:themeTint="BF"/>
                <w:szCs w:val="24"/>
              </w:rPr>
              <w:t>individualised plan</w:t>
            </w:r>
            <w:r w:rsidR="00247BE1">
              <w:rPr>
                <w:rFonts w:cstheme="minorHAnsi"/>
                <w:color w:val="404040" w:themeColor="text1" w:themeTint="BF"/>
                <w:szCs w:val="24"/>
              </w:rPr>
              <w:t>.</w:t>
            </w:r>
            <w:r w:rsidR="00F14A55" w:rsidRPr="00134A91">
              <w:rPr>
                <w:rFonts w:cstheme="minorHAnsi"/>
                <w:color w:val="404040" w:themeColor="text1" w:themeTint="BF"/>
                <w:szCs w:val="24"/>
              </w:rPr>
              <w:t xml:space="preserve"> Complete the template below using </w:t>
            </w:r>
            <w:r>
              <w:rPr>
                <w:rFonts w:cstheme="minorHAnsi"/>
                <w:color w:val="404040" w:themeColor="text1" w:themeTint="BF"/>
                <w:szCs w:val="24"/>
              </w:rPr>
              <w:t>all the</w:t>
            </w:r>
            <w:r w:rsidRPr="00134A91">
              <w:rPr>
                <w:rFonts w:cstheme="minorHAnsi"/>
                <w:color w:val="404040" w:themeColor="text1" w:themeTint="BF"/>
                <w:szCs w:val="24"/>
              </w:rPr>
              <w:t xml:space="preserve"> </w:t>
            </w:r>
            <w:r w:rsidR="00F14A55" w:rsidRPr="00134A91">
              <w:rPr>
                <w:rFonts w:cstheme="minorHAnsi"/>
                <w:color w:val="404040" w:themeColor="text1" w:themeTint="BF"/>
                <w:szCs w:val="24"/>
              </w:rPr>
              <w:t>information provided in the scenario.</w:t>
            </w:r>
          </w:p>
        </w:tc>
      </w:tr>
    </w:tbl>
    <w:p w14:paraId="672D2A4D" w14:textId="3357F4B9" w:rsidR="00F14A55" w:rsidRPr="00A8438E" w:rsidRDefault="002B37A6" w:rsidP="00D73540">
      <w:pPr>
        <w:spacing w:after="120" w:line="276" w:lineRule="auto"/>
        <w:ind w:left="0" w:right="0" w:firstLine="0"/>
        <w:rPr>
          <w:rFonts w:cstheme="minorHAnsi"/>
          <w:b/>
          <w:bCs/>
          <w:color w:val="262626" w:themeColor="text1" w:themeTint="D9"/>
          <w:szCs w:val="24"/>
          <w:highlight w:val="cyan"/>
        </w:rPr>
      </w:pPr>
      <w:r>
        <w:rPr>
          <w:rFonts w:cstheme="minorHAnsi"/>
          <w:b/>
          <w:bCs/>
          <w:color w:val="262626" w:themeColor="text1" w:themeTint="D9"/>
          <w:szCs w:val="24"/>
          <w:highlight w:val="cyan"/>
        </w:rPr>
        <w:br w:type="page"/>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1615"/>
        <w:gridCol w:w="639"/>
        <w:gridCol w:w="2254"/>
        <w:gridCol w:w="1607"/>
        <w:gridCol w:w="647"/>
        <w:gridCol w:w="2254"/>
      </w:tblGrid>
      <w:tr w:rsidR="00F14A55" w:rsidRPr="00493143" w14:paraId="57AEBA2D" w14:textId="77777777" w:rsidTr="001503A8">
        <w:tc>
          <w:tcPr>
            <w:tcW w:w="9016"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595E"/>
          </w:tcPr>
          <w:p w14:paraId="71D01B28" w14:textId="56A8AF02" w:rsidR="00F14A55" w:rsidRPr="00493143" w:rsidRDefault="00073912" w:rsidP="00D73540">
            <w:pPr>
              <w:tabs>
                <w:tab w:val="left" w:pos="180"/>
              </w:tabs>
              <w:spacing w:after="120" w:line="276" w:lineRule="auto"/>
              <w:ind w:left="0" w:right="0" w:firstLine="0"/>
              <w:jc w:val="center"/>
              <w:rPr>
                <w:rFonts w:ascii="Arial" w:hAnsi="Arial" w:cs="Arial"/>
                <w:b/>
                <w:caps/>
                <w:color w:val="FFFFFF" w:themeColor="background1"/>
                <w:szCs w:val="24"/>
              </w:rPr>
            </w:pPr>
            <w:r>
              <w:rPr>
                <w:rFonts w:ascii="Arial" w:hAnsi="Arial" w:cs="Arial"/>
                <w:b/>
                <w:caps/>
                <w:color w:val="FFFFFF" w:themeColor="background1"/>
                <w:szCs w:val="24"/>
              </w:rPr>
              <w:lastRenderedPageBreak/>
              <w:t>PRofile</w:t>
            </w:r>
            <w:r w:rsidR="00F14A55">
              <w:rPr>
                <w:rFonts w:ascii="Arial" w:hAnsi="Arial" w:cs="Arial"/>
                <w:b/>
                <w:caps/>
                <w:color w:val="FFFFFF" w:themeColor="background1"/>
                <w:szCs w:val="24"/>
              </w:rPr>
              <w:t xml:space="preserve"> </w:t>
            </w:r>
          </w:p>
        </w:tc>
      </w:tr>
      <w:tr w:rsidR="00F14A55" w:rsidRPr="00493143" w14:paraId="7F052F21" w14:textId="77777777" w:rsidTr="001503A8">
        <w:tblPrEx>
          <w:jc w:val="center"/>
          <w:tblBorders>
            <w:insideH w:val="single" w:sz="4" w:space="0" w:color="A6A6A6" w:themeColor="background1" w:themeShade="A6"/>
          </w:tblBorders>
        </w:tblPrEx>
        <w:trPr>
          <w:jc w:val="center"/>
        </w:trPr>
        <w:tc>
          <w:tcPr>
            <w:tcW w:w="16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52938DF" w14:textId="185FA686" w:rsidR="00F14A55" w:rsidRPr="00A35AF1" w:rsidRDefault="00A35AF1" w:rsidP="00D73540">
            <w:pPr>
              <w:tabs>
                <w:tab w:val="left" w:pos="180"/>
              </w:tabs>
              <w:spacing w:after="120" w:line="276" w:lineRule="auto"/>
              <w:ind w:left="0" w:right="0" w:firstLine="0"/>
              <w:rPr>
                <w:rFonts w:ascii="Arial" w:hAnsi="Arial" w:cs="Arial"/>
                <w:b/>
                <w:bCs/>
                <w:color w:val="404040" w:themeColor="text1" w:themeTint="BF"/>
                <w:sz w:val="20"/>
                <w:szCs w:val="20"/>
              </w:rPr>
            </w:pPr>
            <w:r>
              <w:rPr>
                <w:rFonts w:ascii="Arial" w:hAnsi="Arial" w:cs="Arial"/>
                <w:b/>
                <w:bCs/>
                <w:color w:val="404040" w:themeColor="text1" w:themeTint="BF"/>
                <w:sz w:val="20"/>
                <w:szCs w:val="20"/>
              </w:rPr>
              <w:t>Name</w:t>
            </w:r>
            <w:r w:rsidR="001503A8">
              <w:rPr>
                <w:rFonts w:ascii="Arial" w:hAnsi="Arial" w:cs="Arial"/>
                <w:b/>
                <w:bCs/>
                <w:color w:val="404040" w:themeColor="text1" w:themeTint="BF"/>
                <w:sz w:val="20"/>
                <w:szCs w:val="20"/>
              </w:rPr>
              <w:t>:</w:t>
            </w:r>
          </w:p>
        </w:tc>
        <w:tc>
          <w:tcPr>
            <w:tcW w:w="7401"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977ABC2" w14:textId="7D8D5D50" w:rsidR="00F14A55" w:rsidRPr="00493143" w:rsidRDefault="00F14A55" w:rsidP="00D73540">
            <w:pPr>
              <w:tabs>
                <w:tab w:val="left" w:pos="180"/>
              </w:tabs>
              <w:spacing w:after="120" w:line="276" w:lineRule="auto"/>
              <w:ind w:left="0" w:right="0" w:firstLine="0"/>
              <w:rPr>
                <w:rFonts w:cstheme="minorHAnsi"/>
                <w:color w:val="262626" w:themeColor="text1" w:themeTint="D9"/>
                <w:sz w:val="20"/>
                <w:szCs w:val="20"/>
              </w:rPr>
            </w:pPr>
            <w:r w:rsidRPr="00134A91">
              <w:rPr>
                <w:rFonts w:cstheme="minorHAnsi"/>
                <w:color w:val="404040" w:themeColor="text1" w:themeTint="BF"/>
                <w:sz w:val="20"/>
                <w:szCs w:val="20"/>
              </w:rPr>
              <w:fldChar w:fldCharType="begin">
                <w:ffData>
                  <w:name w:val="Text1"/>
                  <w:enabled/>
                  <w:calcOnExit w:val="0"/>
                  <w:textInput/>
                </w:ffData>
              </w:fldChar>
            </w:r>
            <w:r w:rsidRPr="00134A91">
              <w:rPr>
                <w:rFonts w:cstheme="minorHAnsi"/>
                <w:color w:val="404040" w:themeColor="text1" w:themeTint="BF"/>
                <w:sz w:val="20"/>
                <w:szCs w:val="20"/>
              </w:rPr>
              <w:instrText xml:space="preserve"> FORMTEXT </w:instrText>
            </w:r>
            <w:r w:rsidRPr="00134A91">
              <w:rPr>
                <w:rFonts w:cstheme="minorHAnsi"/>
                <w:color w:val="404040" w:themeColor="text1" w:themeTint="BF"/>
                <w:sz w:val="20"/>
                <w:szCs w:val="20"/>
              </w:rPr>
            </w:r>
            <w:r w:rsidRPr="00134A91">
              <w:rPr>
                <w:rFonts w:cstheme="minorHAnsi"/>
                <w:color w:val="404040" w:themeColor="text1" w:themeTint="BF"/>
                <w:sz w:val="20"/>
                <w:szCs w:val="20"/>
              </w:rPr>
              <w:fldChar w:fldCharType="separate"/>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fldChar w:fldCharType="end"/>
            </w:r>
          </w:p>
        </w:tc>
      </w:tr>
      <w:tr w:rsidR="00A35AF1" w:rsidRPr="00493143" w14:paraId="78A7C6DD" w14:textId="77777777" w:rsidTr="001503A8">
        <w:tblPrEx>
          <w:jc w:val="center"/>
          <w:tblBorders>
            <w:insideH w:val="single" w:sz="4" w:space="0" w:color="A6A6A6" w:themeColor="background1" w:themeShade="A6"/>
          </w:tblBorders>
        </w:tblPrEx>
        <w:trPr>
          <w:jc w:val="center"/>
        </w:trPr>
        <w:tc>
          <w:tcPr>
            <w:tcW w:w="16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7718BFD9" w14:textId="6EC8A8E6" w:rsidR="00A35AF1" w:rsidRPr="00011617" w:rsidRDefault="00A35AF1" w:rsidP="00D73540">
            <w:pPr>
              <w:tabs>
                <w:tab w:val="left" w:pos="180"/>
              </w:tabs>
              <w:spacing w:after="120" w:line="276" w:lineRule="auto"/>
              <w:ind w:left="0" w:right="0" w:firstLine="0"/>
              <w:rPr>
                <w:rFonts w:ascii="Arial" w:hAnsi="Arial" w:cs="Arial"/>
                <w:color w:val="404040" w:themeColor="text1" w:themeTint="BF"/>
                <w:sz w:val="20"/>
                <w:szCs w:val="20"/>
              </w:rPr>
            </w:pPr>
            <w:r>
              <w:rPr>
                <w:rFonts w:ascii="Arial" w:hAnsi="Arial" w:cs="Arial"/>
                <w:b/>
                <w:color w:val="404040" w:themeColor="text1" w:themeTint="BF"/>
                <w:sz w:val="20"/>
                <w:szCs w:val="20"/>
              </w:rPr>
              <w:t>Needs</w:t>
            </w:r>
            <w:r w:rsidR="001503A8">
              <w:rPr>
                <w:rFonts w:ascii="Arial" w:hAnsi="Arial" w:cs="Arial"/>
                <w:b/>
                <w:color w:val="404040" w:themeColor="text1" w:themeTint="BF"/>
                <w:sz w:val="20"/>
                <w:szCs w:val="20"/>
              </w:rPr>
              <w:t>:</w:t>
            </w:r>
          </w:p>
        </w:tc>
        <w:tc>
          <w:tcPr>
            <w:tcW w:w="289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3A4FB8A" w14:textId="1A95BD56" w:rsidR="00A35AF1" w:rsidRPr="00493143" w:rsidRDefault="00A35AF1" w:rsidP="00D73540">
            <w:pPr>
              <w:tabs>
                <w:tab w:val="left" w:pos="180"/>
              </w:tabs>
              <w:spacing w:after="120" w:line="276" w:lineRule="auto"/>
              <w:ind w:left="0" w:right="0" w:firstLine="0"/>
              <w:rPr>
                <w:rFonts w:cstheme="minorHAnsi"/>
                <w:color w:val="262626" w:themeColor="text1" w:themeTint="D9"/>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B528392" w14:textId="0434D34F" w:rsidR="00A35AF1" w:rsidRPr="00A35AF1" w:rsidRDefault="00A35AF1" w:rsidP="00D73540">
            <w:pPr>
              <w:tabs>
                <w:tab w:val="left" w:pos="180"/>
              </w:tabs>
              <w:spacing w:after="120" w:line="276" w:lineRule="auto"/>
              <w:ind w:left="0" w:right="0" w:firstLine="0"/>
              <w:rPr>
                <w:rFonts w:cstheme="minorHAnsi"/>
                <w:b/>
                <w:bCs/>
                <w:color w:val="262626" w:themeColor="text1" w:themeTint="D9"/>
                <w:sz w:val="20"/>
                <w:szCs w:val="20"/>
              </w:rPr>
            </w:pPr>
            <w:r w:rsidRPr="00A35AF1">
              <w:rPr>
                <w:rFonts w:cstheme="minorHAnsi"/>
                <w:b/>
                <w:bCs/>
                <w:color w:val="262626" w:themeColor="text1" w:themeTint="D9"/>
                <w:sz w:val="20"/>
                <w:szCs w:val="20"/>
              </w:rPr>
              <w:t xml:space="preserve">Strengths </w:t>
            </w:r>
            <w:r w:rsidR="001503A8">
              <w:rPr>
                <w:rFonts w:cstheme="minorHAnsi"/>
                <w:b/>
                <w:bCs/>
                <w:color w:val="262626" w:themeColor="text1" w:themeTint="D9"/>
                <w:sz w:val="20"/>
                <w:szCs w:val="20"/>
              </w:rPr>
              <w:t>a</w:t>
            </w:r>
            <w:r w:rsidR="001503A8" w:rsidRPr="00A35AF1">
              <w:rPr>
                <w:rFonts w:cstheme="minorHAnsi"/>
                <w:b/>
                <w:bCs/>
                <w:color w:val="262626" w:themeColor="text1" w:themeTint="D9"/>
                <w:sz w:val="20"/>
                <w:szCs w:val="20"/>
              </w:rPr>
              <w:t xml:space="preserve">nd </w:t>
            </w:r>
            <w:r w:rsidR="001503A8">
              <w:rPr>
                <w:rFonts w:cstheme="minorHAnsi"/>
                <w:b/>
                <w:bCs/>
                <w:color w:val="262626" w:themeColor="text1" w:themeTint="D9"/>
                <w:sz w:val="20"/>
                <w:szCs w:val="20"/>
              </w:rPr>
              <w:t>P</w:t>
            </w:r>
            <w:r w:rsidR="001503A8" w:rsidRPr="00A35AF1">
              <w:rPr>
                <w:rFonts w:cstheme="minorHAnsi"/>
                <w:b/>
                <w:bCs/>
                <w:color w:val="262626" w:themeColor="text1" w:themeTint="D9"/>
                <w:sz w:val="20"/>
                <w:szCs w:val="20"/>
              </w:rPr>
              <w:t>references:</w:t>
            </w:r>
          </w:p>
        </w:tc>
        <w:tc>
          <w:tcPr>
            <w:tcW w:w="2901"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810D428" w14:textId="5CA11598" w:rsidR="00D73540" w:rsidRPr="00D73540" w:rsidRDefault="00A35AF1"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r>
      <w:tr w:rsidR="00A35AF1" w:rsidRPr="00493143" w14:paraId="618573F7" w14:textId="77777777" w:rsidTr="001503A8">
        <w:tblPrEx>
          <w:jc w:val="center"/>
          <w:tblBorders>
            <w:insideH w:val="single" w:sz="4" w:space="0" w:color="A6A6A6" w:themeColor="background1" w:themeShade="A6"/>
          </w:tblBorders>
        </w:tblPrEx>
        <w:trPr>
          <w:jc w:val="center"/>
        </w:trPr>
        <w:tc>
          <w:tcPr>
            <w:tcW w:w="16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7256B4E" w14:textId="7058917C" w:rsidR="00A35AF1" w:rsidRDefault="00073912" w:rsidP="00D73540">
            <w:pPr>
              <w:tabs>
                <w:tab w:val="left" w:pos="180"/>
              </w:tabs>
              <w:spacing w:after="120" w:line="276" w:lineRule="auto"/>
              <w:ind w:left="0" w:right="0" w:firstLine="0"/>
              <w:rPr>
                <w:rFonts w:ascii="Arial" w:hAnsi="Arial" w:cs="Arial"/>
                <w:b/>
                <w:color w:val="404040" w:themeColor="text1" w:themeTint="BF"/>
                <w:sz w:val="20"/>
                <w:szCs w:val="20"/>
              </w:rPr>
            </w:pPr>
            <w:r>
              <w:rPr>
                <w:rFonts w:ascii="Arial" w:hAnsi="Arial" w:cs="Arial"/>
                <w:b/>
                <w:color w:val="404040" w:themeColor="text1" w:themeTint="BF"/>
                <w:sz w:val="20"/>
                <w:szCs w:val="20"/>
              </w:rPr>
              <w:t>Goals</w:t>
            </w:r>
            <w:r w:rsidR="001503A8">
              <w:rPr>
                <w:rFonts w:ascii="Arial" w:hAnsi="Arial" w:cs="Arial"/>
                <w:b/>
                <w:color w:val="404040" w:themeColor="text1" w:themeTint="BF"/>
                <w:sz w:val="20"/>
                <w:szCs w:val="20"/>
              </w:rPr>
              <w:t>:</w:t>
            </w:r>
          </w:p>
        </w:tc>
        <w:tc>
          <w:tcPr>
            <w:tcW w:w="289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1927BD6" w14:textId="40B5D413" w:rsidR="00D73540" w:rsidRPr="00D73540" w:rsidRDefault="00073912"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0BA574D2" w14:textId="4F8136A0" w:rsidR="00A35AF1" w:rsidRPr="00A35AF1" w:rsidRDefault="00073912" w:rsidP="00D73540">
            <w:pPr>
              <w:tabs>
                <w:tab w:val="left" w:pos="180"/>
              </w:tabs>
              <w:spacing w:after="120" w:line="276" w:lineRule="auto"/>
              <w:ind w:left="0" w:right="0" w:firstLine="0"/>
              <w:rPr>
                <w:rFonts w:cstheme="minorHAnsi"/>
                <w:b/>
                <w:bCs/>
                <w:color w:val="262626" w:themeColor="text1" w:themeTint="D9"/>
                <w:sz w:val="20"/>
                <w:szCs w:val="20"/>
              </w:rPr>
            </w:pPr>
            <w:r>
              <w:rPr>
                <w:rFonts w:cstheme="minorHAnsi"/>
                <w:b/>
                <w:bCs/>
                <w:color w:val="262626" w:themeColor="text1" w:themeTint="D9"/>
                <w:sz w:val="20"/>
                <w:szCs w:val="20"/>
              </w:rPr>
              <w:t xml:space="preserve">Timeframe </w:t>
            </w:r>
            <w:r w:rsidR="001503A8">
              <w:rPr>
                <w:rFonts w:cstheme="minorHAnsi"/>
                <w:b/>
                <w:bCs/>
                <w:color w:val="262626" w:themeColor="text1" w:themeTint="D9"/>
                <w:sz w:val="20"/>
                <w:szCs w:val="20"/>
              </w:rPr>
              <w:t>to Achieve Goals:</w:t>
            </w:r>
          </w:p>
        </w:tc>
        <w:tc>
          <w:tcPr>
            <w:tcW w:w="2901"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57F58FB" w14:textId="584F35D1" w:rsidR="00D73540" w:rsidRPr="00D73540" w:rsidRDefault="00073912"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r>
      <w:tr w:rsidR="001503A8" w:rsidRPr="00493143" w14:paraId="64292E18" w14:textId="77777777" w:rsidTr="001503A8">
        <w:tblPrEx>
          <w:jc w:val="center"/>
          <w:tblBorders>
            <w:insideH w:val="single" w:sz="4" w:space="0" w:color="A6A6A6" w:themeColor="background1" w:themeShade="A6"/>
          </w:tblBorders>
        </w:tblPrEx>
        <w:trPr>
          <w:jc w:val="center"/>
        </w:trPr>
        <w:tc>
          <w:tcPr>
            <w:tcW w:w="9016"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595E"/>
            <w:vAlign w:val="center"/>
          </w:tcPr>
          <w:p w14:paraId="3B130810" w14:textId="568A6907" w:rsidR="001503A8" w:rsidRPr="003B53CB" w:rsidRDefault="001503A8" w:rsidP="00D73540">
            <w:pPr>
              <w:tabs>
                <w:tab w:val="left" w:pos="180"/>
              </w:tabs>
              <w:spacing w:after="120" w:line="276" w:lineRule="auto"/>
              <w:ind w:left="0" w:right="0" w:firstLine="0"/>
              <w:jc w:val="center"/>
              <w:rPr>
                <w:rFonts w:cstheme="minorHAnsi"/>
                <w:color w:val="404040" w:themeColor="text1" w:themeTint="BF"/>
                <w:sz w:val="20"/>
                <w:szCs w:val="20"/>
              </w:rPr>
            </w:pPr>
            <w:r>
              <w:rPr>
                <w:rFonts w:ascii="Arial" w:hAnsi="Arial" w:cs="Arial"/>
                <w:b/>
                <w:caps/>
                <w:color w:val="FFFFFF" w:themeColor="background1"/>
                <w:szCs w:val="24"/>
              </w:rPr>
              <w:t>Individualised plan</w:t>
            </w:r>
          </w:p>
        </w:tc>
      </w:tr>
      <w:tr w:rsidR="009D0798" w:rsidRPr="00493143" w14:paraId="4392D9D6" w14:textId="77777777" w:rsidTr="005A67CB">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1E589D6D" w14:textId="09E08CFB" w:rsidR="00D73540" w:rsidRPr="00D73540" w:rsidRDefault="009D0798"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ADL/IADL</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489C137F" w14:textId="0FB5F196" w:rsidR="00D73540" w:rsidRPr="00D73540" w:rsidRDefault="009D0798"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Support Service</w:t>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26A4D21E" w14:textId="25741DDE" w:rsidR="00D73540" w:rsidRPr="00D73540" w:rsidRDefault="009D0798"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Resources Needed</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CA9A7AF" w14:textId="2E7BE849" w:rsidR="00D73540" w:rsidRPr="00D73540" w:rsidRDefault="009D0798"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Required Personnel Assistance</w:t>
            </w:r>
          </w:p>
        </w:tc>
      </w:tr>
      <w:tr w:rsidR="009D0798" w:rsidRPr="00493143" w14:paraId="0C69548A" w14:textId="77777777" w:rsidTr="005A67CB">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007BCBE" w14:textId="4B6E825D" w:rsidR="009D0798" w:rsidRDefault="009D0798" w:rsidP="00D73540">
            <w:pPr>
              <w:tabs>
                <w:tab w:val="left" w:pos="180"/>
              </w:tabs>
              <w:spacing w:after="120" w:line="276" w:lineRule="auto"/>
              <w:ind w:left="0" w:right="0" w:firstLine="0"/>
              <w:rPr>
                <w:rFonts w:ascii="Arial" w:hAnsi="Arial" w:cs="Arial"/>
                <w:b/>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3E0C958" w14:textId="7DB53B0E" w:rsidR="009D0798" w:rsidRDefault="009D0798" w:rsidP="00D73540">
            <w:pPr>
              <w:tabs>
                <w:tab w:val="left" w:pos="180"/>
              </w:tabs>
              <w:spacing w:after="120" w:line="276" w:lineRule="auto"/>
              <w:ind w:left="0" w:right="0" w:firstLine="0"/>
              <w:rPr>
                <w:rFonts w:ascii="Arial" w:hAnsi="Arial" w:cs="Arial"/>
                <w:b/>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1992CC8" w14:textId="6BDC67BB" w:rsidR="009D0798" w:rsidRDefault="009D0798" w:rsidP="00D73540">
            <w:pPr>
              <w:tabs>
                <w:tab w:val="left" w:pos="180"/>
              </w:tabs>
              <w:spacing w:after="120" w:line="276" w:lineRule="auto"/>
              <w:ind w:left="0" w:right="0" w:firstLine="0"/>
              <w:rPr>
                <w:rFonts w:ascii="Arial" w:hAnsi="Arial" w:cs="Arial"/>
                <w:b/>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C57B937" w14:textId="47CB9CFD" w:rsidR="009D0798" w:rsidRDefault="009D0798" w:rsidP="00D73540">
            <w:pPr>
              <w:tabs>
                <w:tab w:val="left" w:pos="180"/>
              </w:tabs>
              <w:spacing w:after="120" w:line="276" w:lineRule="auto"/>
              <w:ind w:left="0" w:right="0" w:firstLine="0"/>
              <w:rPr>
                <w:rFonts w:ascii="Arial" w:hAnsi="Arial" w:cs="Arial"/>
                <w:b/>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r>
      <w:tr w:rsidR="009D0798" w:rsidRPr="00493143" w14:paraId="6996B1C4" w14:textId="77777777" w:rsidTr="009D0798">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808E80D" w14:textId="7ED9ED5A" w:rsidR="00D73540"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8BB0880" w14:textId="524BC336"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A41DECF" w14:textId="4DFE1AFB"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C0D698A" w14:textId="6B7C31B6"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r>
      <w:tr w:rsidR="009D0798" w:rsidRPr="00493143" w14:paraId="1DCC400B" w14:textId="77777777" w:rsidTr="009D0798">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2D86140" w14:textId="009E383D"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21792BD" w14:textId="1CF03042"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D65493B" w14:textId="3C2775B4"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1B73DD6" w14:textId="11D4A2D7"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r>
    </w:tbl>
    <w:p w14:paraId="6A80D839" w14:textId="77777777" w:rsidR="00D73540" w:rsidRDefault="00D73540" w:rsidP="00D73540">
      <w:pPr>
        <w:ind w:left="0" w:firstLine="0"/>
      </w:pPr>
      <w:r>
        <w:br w:type="page"/>
      </w:r>
    </w:p>
    <w:p w14:paraId="729115AF" w14:textId="6BD05907" w:rsidR="00F35D54" w:rsidRPr="00493143" w:rsidRDefault="00F35D54" w:rsidP="00D73540">
      <w:pPr>
        <w:pStyle w:val="Heading3"/>
        <w:tabs>
          <w:tab w:val="left" w:pos="180"/>
        </w:tabs>
        <w:spacing w:before="240" w:line="276" w:lineRule="auto"/>
        <w:ind w:right="0"/>
        <w:jc w:val="both"/>
        <w:rPr>
          <w:lang w:bidi="en-US"/>
        </w:rPr>
      </w:pPr>
      <w:bookmarkStart w:id="37" w:name="_Toc124368142"/>
      <w:r w:rsidRPr="00493143">
        <w:lastRenderedPageBreak/>
        <w:t>Activity 1.2</w:t>
      </w:r>
      <w:bookmarkEnd w:id="37"/>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884B81" w:rsidRPr="00493143" w14:paraId="43B85713" w14:textId="77777777" w:rsidTr="000707EF">
        <w:trPr>
          <w:trHeight w:val="153"/>
          <w:jc w:val="center"/>
        </w:trPr>
        <w:tc>
          <w:tcPr>
            <w:tcW w:w="5000" w:type="pct"/>
            <w:gridSpan w:val="2"/>
            <w:tcBorders>
              <w:top w:val="nil"/>
              <w:left w:val="nil"/>
              <w:bottom w:val="nil"/>
              <w:right w:val="nil"/>
            </w:tcBorders>
            <w:shd w:val="clear" w:color="auto" w:fill="B2DEF4"/>
            <w:hideMark/>
          </w:tcPr>
          <w:p w14:paraId="1C31C2B0" w14:textId="77777777" w:rsidR="00884B81" w:rsidRPr="00134A91" w:rsidRDefault="00884B81" w:rsidP="00D73540">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3C0695A8" w14:textId="016B8145" w:rsidR="00884B81" w:rsidRPr="00134A91" w:rsidRDefault="00884B81" w:rsidP="00D73540">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common struggles that people receiving support may face.</w:t>
            </w:r>
            <w:r w:rsidRPr="00134A91">
              <w:rPr>
                <w:rFonts w:cs="Calibri"/>
                <w:color w:val="404040" w:themeColor="text1" w:themeTint="BF"/>
                <w:szCs w:val="24"/>
              </w:rPr>
              <w:t xml:space="preserve"> Indicate whether each statement is True or False.</w:t>
            </w:r>
          </w:p>
          <w:p w14:paraId="63A81EF4" w14:textId="77777777" w:rsidR="00884B81" w:rsidRPr="00493143" w:rsidRDefault="00884B81" w:rsidP="00D73540">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884B81" w:rsidRPr="00493143" w14:paraId="6FEFF2D3"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11F144FA" w14:textId="77777777" w:rsidR="00884B81" w:rsidRPr="00493143" w:rsidRDefault="00884B81" w:rsidP="00D73540">
            <w:pPr>
              <w:tabs>
                <w:tab w:val="left" w:pos="180"/>
              </w:tabs>
              <w:spacing w:before="0" w:line="276" w:lineRule="auto"/>
              <w:ind w:left="0" w:right="0" w:firstLine="0"/>
              <w:rPr>
                <w:rFonts w:cs="Calibri"/>
                <w:szCs w:val="24"/>
              </w:rPr>
            </w:pPr>
          </w:p>
        </w:tc>
      </w:tr>
      <w:tr w:rsidR="00884B81" w:rsidRPr="00493143" w14:paraId="55BFDA0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6FDF292" w14:textId="7123AAB7" w:rsidR="00884B81" w:rsidRPr="00A874E5" w:rsidRDefault="00326853"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437913429"/>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884B81" w:rsidRPr="00A874E5">
              <w:rPr>
                <w:rFonts w:cs="Calibri"/>
                <w:color w:val="404040" w:themeColor="text1" w:themeTint="BF"/>
                <w:szCs w:val="24"/>
              </w:rPr>
              <w:t xml:space="preserve"> TRUE   </w:t>
            </w:r>
            <w:sdt>
              <w:sdtPr>
                <w:rPr>
                  <w:rFonts w:cs="Calibri"/>
                  <w:color w:val="404040" w:themeColor="text1" w:themeTint="BF"/>
                  <w:szCs w:val="24"/>
                </w:rPr>
                <w:id w:val="627044542"/>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884B8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4FA6D3" w14:textId="14D4A8A9" w:rsidR="00884B81" w:rsidRPr="00134A91" w:rsidRDefault="004E62AC" w:rsidP="00D73540">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Support services are often so limited that individuals go to extraordinary lengths to be eligible to receive support. This process often leaves them feeling demeaned and humiliated.</w:t>
            </w:r>
          </w:p>
        </w:tc>
      </w:tr>
      <w:tr w:rsidR="00884B81" w:rsidRPr="00493143" w14:paraId="34A650F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1CDFB1" w14:textId="59F3BCB2" w:rsidR="00884B81" w:rsidRPr="00A874E5" w:rsidRDefault="00326853"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320283646"/>
                <w14:checkbox>
                  <w14:checked w14:val="0"/>
                  <w14:checkedState w14:val="2612" w14:font="MS Gothic"/>
                  <w14:uncheckedState w14:val="2610" w14:font="MS Gothic"/>
                </w14:checkbox>
              </w:sdtPr>
              <w:sdtEndPr/>
              <w:sdtContent>
                <w:r w:rsidR="00AD11FA" w:rsidRPr="00A874E5">
                  <w:rPr>
                    <w:rFonts w:ascii="Segoe UI Symbol" w:hAnsi="Segoe UI Symbol" w:cs="Segoe UI Symbol"/>
                    <w:color w:val="404040" w:themeColor="text1" w:themeTint="BF"/>
                    <w:szCs w:val="24"/>
                  </w:rPr>
                  <w:t>☐</w:t>
                </w:r>
              </w:sdtContent>
            </w:sdt>
            <w:r w:rsidR="00AD11FA" w:rsidRPr="00134A91">
              <w:rPr>
                <w:rFonts w:cs="Calibri"/>
                <w:color w:val="404040" w:themeColor="text1" w:themeTint="BF"/>
                <w:szCs w:val="24"/>
              </w:rPr>
              <w:t xml:space="preserve"> TRUE   </w:t>
            </w:r>
            <w:sdt>
              <w:sdtPr>
                <w:rPr>
                  <w:rFonts w:cs="Calibri"/>
                  <w:color w:val="404040" w:themeColor="text1" w:themeTint="BF"/>
                  <w:szCs w:val="24"/>
                </w:rPr>
                <w:id w:val="-1423870431"/>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AD11FA" w:rsidRPr="00A874E5">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BE6144" w14:textId="1995887F" w:rsidR="00884B81" w:rsidRPr="00134A91" w:rsidRDefault="004E62AC" w:rsidP="00D73540">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In Australia, people with impairment have a legislated right to access aids, equipment and technology for daily living.</w:t>
            </w:r>
          </w:p>
        </w:tc>
      </w:tr>
      <w:tr w:rsidR="00884B81" w:rsidRPr="00493143" w14:paraId="6071B2F0"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7DA0DF" w14:textId="35012845" w:rsidR="00884B81" w:rsidRPr="00A874E5" w:rsidRDefault="00326853"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774527597"/>
                <w14:checkbox>
                  <w14:checked w14:val="0"/>
                  <w14:checkedState w14:val="2612" w14:font="MS Gothic"/>
                  <w14:uncheckedState w14:val="2610" w14:font="MS Gothic"/>
                </w14:checkbox>
              </w:sdtPr>
              <w:sdtEndPr/>
              <w:sdtContent>
                <w:r w:rsidR="00AD11FA" w:rsidRPr="00A874E5">
                  <w:rPr>
                    <w:rFonts w:ascii="Segoe UI Symbol" w:hAnsi="Segoe UI Symbol" w:cs="Segoe UI Symbol"/>
                    <w:color w:val="404040" w:themeColor="text1" w:themeTint="BF"/>
                    <w:szCs w:val="24"/>
                  </w:rPr>
                  <w:t>☐</w:t>
                </w:r>
              </w:sdtContent>
            </w:sdt>
            <w:r w:rsidR="00884B81" w:rsidRPr="00134A91">
              <w:rPr>
                <w:rFonts w:cs="Calibri"/>
                <w:color w:val="404040" w:themeColor="text1" w:themeTint="BF"/>
                <w:szCs w:val="24"/>
              </w:rPr>
              <w:t xml:space="preserve"> TRUE   </w:t>
            </w:r>
            <w:sdt>
              <w:sdtPr>
                <w:rPr>
                  <w:rFonts w:cs="Calibri"/>
                  <w:color w:val="404040" w:themeColor="text1" w:themeTint="BF"/>
                  <w:szCs w:val="24"/>
                </w:rPr>
                <w:id w:val="-427730512"/>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884B81" w:rsidRPr="00A874E5">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91763C" w14:textId="594E7216" w:rsidR="00884B81" w:rsidRPr="00134A91" w:rsidRDefault="00AD11FA" w:rsidP="00D73540">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Many Australians with impairment want to live independently in their communities and are able to access the support they need to do so.</w:t>
            </w:r>
          </w:p>
        </w:tc>
      </w:tr>
      <w:tr w:rsidR="00884B81" w:rsidRPr="00493143" w14:paraId="70EAD87B"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EA848C" w14:textId="5338FFC3" w:rsidR="00884B81" w:rsidRPr="00A874E5" w:rsidRDefault="00326853"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215083168"/>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884B81" w:rsidRPr="00A874E5">
              <w:rPr>
                <w:rFonts w:cs="Calibri"/>
                <w:color w:val="404040" w:themeColor="text1" w:themeTint="BF"/>
                <w:szCs w:val="24"/>
              </w:rPr>
              <w:t xml:space="preserve"> TRUE   </w:t>
            </w:r>
            <w:sdt>
              <w:sdtPr>
                <w:rPr>
                  <w:rFonts w:cs="Calibri"/>
                  <w:color w:val="404040" w:themeColor="text1" w:themeTint="BF"/>
                  <w:szCs w:val="24"/>
                </w:rPr>
                <w:id w:val="-1095548589"/>
                <w14:checkbox>
                  <w14:checked w14:val="0"/>
                  <w14:checkedState w14:val="2612" w14:font="MS Gothic"/>
                  <w14:uncheckedState w14:val="2610" w14:font="MS Gothic"/>
                </w14:checkbox>
              </w:sdtPr>
              <w:sdtEndPr/>
              <w:sdtContent>
                <w:r w:rsidR="00884B81" w:rsidRPr="00A874E5">
                  <w:rPr>
                    <w:rFonts w:ascii="Segoe UI Symbol" w:hAnsi="Segoe UI Symbol" w:cs="Segoe UI Symbol"/>
                    <w:color w:val="404040" w:themeColor="text1" w:themeTint="BF"/>
                    <w:szCs w:val="24"/>
                  </w:rPr>
                  <w:t>☐</w:t>
                </w:r>
              </w:sdtContent>
            </w:sdt>
            <w:r w:rsidR="00884B8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EB9CCB" w14:textId="298E067A" w:rsidR="00884B81" w:rsidRPr="00134A91" w:rsidRDefault="00E452E7" w:rsidP="00D73540">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There are still widespread misconceptions and stereotypes about disability</w:t>
            </w:r>
            <w:r w:rsidR="00804EBE">
              <w:rPr>
                <w:rFonts w:cstheme="minorHAnsi"/>
                <w:color w:val="404040" w:themeColor="text1" w:themeTint="BF"/>
                <w:lang w:bidi="en-US"/>
              </w:rPr>
              <w:t xml:space="preserve"> and ageing</w:t>
            </w:r>
            <w:r>
              <w:rPr>
                <w:rFonts w:cstheme="minorHAnsi"/>
                <w:color w:val="404040" w:themeColor="text1" w:themeTint="BF"/>
                <w:lang w:bidi="en-US"/>
              </w:rPr>
              <w:t xml:space="preserve"> that influences the attitudes of employers and recruiters.</w:t>
            </w:r>
          </w:p>
        </w:tc>
      </w:tr>
      <w:tr w:rsidR="00884B81" w:rsidRPr="00493143" w14:paraId="6D490F8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C7FE47C" w14:textId="0B6327D1" w:rsidR="00884B81" w:rsidRPr="00A874E5" w:rsidRDefault="00326853"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392395066"/>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804EBE" w:rsidRPr="00A874E5">
              <w:rPr>
                <w:rFonts w:cs="Calibri"/>
                <w:color w:val="404040" w:themeColor="text1" w:themeTint="BF"/>
                <w:szCs w:val="24"/>
              </w:rPr>
              <w:t xml:space="preserve"> TRUE   </w:t>
            </w:r>
            <w:sdt>
              <w:sdtPr>
                <w:rPr>
                  <w:rFonts w:cs="Calibri"/>
                  <w:color w:val="404040" w:themeColor="text1" w:themeTint="BF"/>
                  <w:szCs w:val="24"/>
                </w:rPr>
                <w:id w:val="23993933"/>
                <w14:checkbox>
                  <w14:checked w14:val="0"/>
                  <w14:checkedState w14:val="2612" w14:font="MS Gothic"/>
                  <w14:uncheckedState w14:val="2610" w14:font="MS Gothic"/>
                </w14:checkbox>
              </w:sdtPr>
              <w:sdtEndPr/>
              <w:sdtContent>
                <w:r w:rsidR="00804EBE" w:rsidRPr="00A874E5">
                  <w:rPr>
                    <w:rFonts w:ascii="Segoe UI Symbol" w:hAnsi="Segoe UI Symbol" w:cs="Segoe UI Symbol"/>
                    <w:color w:val="404040" w:themeColor="text1" w:themeTint="BF"/>
                    <w:szCs w:val="24"/>
                  </w:rPr>
                  <w:t>☐</w:t>
                </w:r>
              </w:sdtContent>
            </w:sdt>
            <w:r w:rsidR="00804EBE"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516D6859" w14:textId="317B88A4" w:rsidR="00884B81" w:rsidRPr="00134A91" w:rsidRDefault="00804EBE" w:rsidP="00D73540">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For many people with impairment, the built environment acts as a powerful barrier to their social inclusion. Their inability to access the facilities in their communities limits their independence.</w:t>
            </w:r>
          </w:p>
        </w:tc>
      </w:tr>
    </w:tbl>
    <w:p w14:paraId="51D5D3B8" w14:textId="4B594F7F" w:rsidR="00A87732" w:rsidRPr="00493143" w:rsidRDefault="00E826D1" w:rsidP="00D73540">
      <w:pPr>
        <w:spacing w:after="120" w:line="276" w:lineRule="auto"/>
        <w:ind w:left="0" w:right="0" w:firstLine="0"/>
      </w:pPr>
      <w:r>
        <w:br w:type="page"/>
      </w:r>
    </w:p>
    <w:p w14:paraId="45DB980E" w14:textId="471F2759" w:rsidR="001A298D" w:rsidRPr="00493143" w:rsidRDefault="001A298D" w:rsidP="00D73540">
      <w:pPr>
        <w:pStyle w:val="Heading2"/>
        <w:tabs>
          <w:tab w:val="left" w:pos="180"/>
        </w:tabs>
        <w:spacing w:before="240"/>
        <w:ind w:right="0"/>
        <w:rPr>
          <w:lang w:val="en-AU"/>
        </w:rPr>
      </w:pPr>
      <w:bookmarkStart w:id="38" w:name="_Toc124368143"/>
      <w:r w:rsidRPr="00493143">
        <w:rPr>
          <w:lang w:val="en-AU"/>
        </w:rPr>
        <w:lastRenderedPageBreak/>
        <w:t xml:space="preserve">II. </w:t>
      </w:r>
      <w:r w:rsidR="003518C4">
        <w:rPr>
          <w:lang w:val="en-AU"/>
        </w:rPr>
        <w:t>Provide Support Services</w:t>
      </w:r>
      <w:bookmarkEnd w:id="38"/>
    </w:p>
    <w:p w14:paraId="5BBAA803" w14:textId="745D614B" w:rsidR="00F35D54" w:rsidRDefault="00F35D54" w:rsidP="00D73540">
      <w:pPr>
        <w:pStyle w:val="Heading3"/>
        <w:tabs>
          <w:tab w:val="left" w:pos="180"/>
        </w:tabs>
        <w:spacing w:before="240" w:line="276" w:lineRule="auto"/>
        <w:ind w:right="0"/>
        <w:jc w:val="both"/>
      </w:pPr>
      <w:bookmarkStart w:id="39" w:name="_Toc124368144"/>
      <w:r w:rsidRPr="00493143">
        <w:t>Activity 2.1</w:t>
      </w:r>
      <w:bookmarkEnd w:id="3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610F72" w:rsidRPr="00493143" w14:paraId="6973539D" w14:textId="77777777" w:rsidTr="00D73540">
        <w:trPr>
          <w:trHeight w:val="1590"/>
        </w:trPr>
        <w:tc>
          <w:tcPr>
            <w:tcW w:w="9016" w:type="dxa"/>
            <w:tcBorders>
              <w:top w:val="nil"/>
              <w:left w:val="nil"/>
              <w:bottom w:val="nil"/>
              <w:right w:val="nil"/>
            </w:tcBorders>
            <w:shd w:val="clear" w:color="auto" w:fill="C8EA92"/>
          </w:tcPr>
          <w:p w14:paraId="039B173B" w14:textId="77777777" w:rsidR="00610F72" w:rsidRPr="00134A91" w:rsidRDefault="00610F72" w:rsidP="00D73540">
            <w:pPr>
              <w:spacing w:after="120" w:line="276" w:lineRule="auto"/>
              <w:ind w:left="0" w:right="0" w:firstLine="0"/>
              <w:jc w:val="center"/>
              <w:rPr>
                <w:b/>
                <w:color w:val="404040" w:themeColor="text1" w:themeTint="BF"/>
              </w:rPr>
            </w:pPr>
            <w:r w:rsidRPr="00134A91">
              <w:rPr>
                <w:b/>
                <w:color w:val="404040" w:themeColor="text1" w:themeTint="BF"/>
              </w:rPr>
              <w:t>SCENARIO</w:t>
            </w:r>
          </w:p>
          <w:p w14:paraId="1FCF2962" w14:textId="5F52A3AC" w:rsidR="00443DE3" w:rsidRPr="00134A91" w:rsidRDefault="00103D9A" w:rsidP="00D73540">
            <w:pPr>
              <w:tabs>
                <w:tab w:val="left" w:pos="180"/>
              </w:tabs>
              <w:spacing w:after="120" w:line="276" w:lineRule="auto"/>
              <w:ind w:left="0" w:right="0" w:firstLine="0"/>
              <w:jc w:val="both"/>
              <w:rPr>
                <w:color w:val="404040" w:themeColor="text1" w:themeTint="BF"/>
              </w:rPr>
            </w:pPr>
            <w:r>
              <w:rPr>
                <w:color w:val="404040" w:themeColor="text1" w:themeTint="BF"/>
              </w:rPr>
              <w:t xml:space="preserve">Matthew lost function in his arms, legs and trunk due to a spinal cord injury. He finds it extremely difficult to take a shower or bath. As such, one of the support services </w:t>
            </w:r>
            <w:r w:rsidR="008B0228">
              <w:rPr>
                <w:color w:val="404040" w:themeColor="text1" w:themeTint="BF"/>
              </w:rPr>
              <w:t>you provide to Matthew as his care worker</w:t>
            </w:r>
            <w:r>
              <w:rPr>
                <w:color w:val="404040" w:themeColor="text1" w:themeTint="BF"/>
              </w:rPr>
              <w:t xml:space="preserve"> is bed bathing. This is to maintain his hygiene.</w:t>
            </w:r>
          </w:p>
        </w:tc>
      </w:tr>
    </w:tbl>
    <w:p w14:paraId="085BA506" w14:textId="5F341D93" w:rsidR="00610F72" w:rsidRPr="00493143" w:rsidRDefault="00610F72" w:rsidP="00D73540">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610F72" w:rsidRPr="00493143" w14:paraId="7D102B61" w14:textId="77777777" w:rsidTr="000707EF">
        <w:trPr>
          <w:cantSplit/>
          <w:trHeight w:val="153"/>
          <w:jc w:val="center"/>
        </w:trPr>
        <w:tc>
          <w:tcPr>
            <w:tcW w:w="5000" w:type="pct"/>
            <w:tcBorders>
              <w:top w:val="nil"/>
              <w:left w:val="nil"/>
              <w:bottom w:val="nil"/>
              <w:right w:val="nil"/>
            </w:tcBorders>
            <w:shd w:val="clear" w:color="auto" w:fill="B2DEF4"/>
          </w:tcPr>
          <w:p w14:paraId="3ED69BBD" w14:textId="77777777" w:rsidR="00610F72" w:rsidRPr="00134A91" w:rsidRDefault="00610F72" w:rsidP="00D7354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4A218337" w14:textId="3959FF8C" w:rsidR="00610F72" w:rsidRPr="00134A91" w:rsidRDefault="00610F72" w:rsidP="00D73540">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Role play the scenario </w:t>
            </w:r>
            <w:r w:rsidRPr="00CE3C13">
              <w:rPr>
                <w:rFonts w:cstheme="minorHAnsi"/>
                <w:color w:val="404040" w:themeColor="text1" w:themeTint="BF"/>
                <w:szCs w:val="24"/>
              </w:rPr>
              <w:t xml:space="preserve">with a volunteer to </w:t>
            </w:r>
            <w:r w:rsidR="00CE3C13" w:rsidRPr="004A3CE0">
              <w:rPr>
                <w:rFonts w:cstheme="minorHAnsi"/>
                <w:color w:val="404040" w:themeColor="text1" w:themeTint="BF"/>
                <w:szCs w:val="24"/>
              </w:rPr>
              <w:t xml:space="preserve">perform </w:t>
            </w:r>
            <w:r w:rsidR="00BF22B9" w:rsidRPr="004A3CE0">
              <w:rPr>
                <w:rFonts w:cstheme="minorHAnsi"/>
                <w:color w:val="404040" w:themeColor="text1" w:themeTint="BF"/>
                <w:szCs w:val="24"/>
              </w:rPr>
              <w:t xml:space="preserve">a sponge bath </w:t>
            </w:r>
            <w:r w:rsidR="00CE3C13" w:rsidRPr="004A3CE0">
              <w:rPr>
                <w:rFonts w:cstheme="minorHAnsi"/>
                <w:color w:val="404040" w:themeColor="text1" w:themeTint="BF"/>
                <w:szCs w:val="24"/>
              </w:rPr>
              <w:t>for a person with no mobility</w:t>
            </w:r>
            <w:r w:rsidRPr="004A3CE0">
              <w:rPr>
                <w:rFonts w:cstheme="minorHAnsi"/>
                <w:color w:val="404040" w:themeColor="text1" w:themeTint="BF"/>
                <w:szCs w:val="24"/>
              </w:rPr>
              <w:t xml:space="preserve"> while demonstrating the practical skills listed in the checklist </w:t>
            </w:r>
            <w:r w:rsidR="00444E1D" w:rsidRPr="004A3CE0">
              <w:rPr>
                <w:rFonts w:cstheme="minorHAnsi"/>
                <w:color w:val="404040" w:themeColor="text1" w:themeTint="BF"/>
                <w:szCs w:val="24"/>
              </w:rPr>
              <w:t>in the</w:t>
            </w:r>
            <w:r w:rsidR="00444E1D">
              <w:rPr>
                <w:rFonts w:cstheme="minorHAnsi"/>
                <w:color w:val="404040" w:themeColor="text1" w:themeTint="BF"/>
                <w:szCs w:val="24"/>
              </w:rPr>
              <w:t xml:space="preserve"> next page</w:t>
            </w:r>
            <w:r w:rsidRPr="00134A91">
              <w:rPr>
                <w:rFonts w:cstheme="minorHAnsi"/>
                <w:color w:val="404040" w:themeColor="text1" w:themeTint="BF"/>
                <w:szCs w:val="24"/>
              </w:rPr>
              <w:t>.</w:t>
            </w:r>
          </w:p>
          <w:p w14:paraId="02B3C1DB" w14:textId="77777777" w:rsidR="00610F72" w:rsidRPr="00134A91" w:rsidRDefault="00610F72" w:rsidP="00D7354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45209F1D" w14:textId="77777777" w:rsidR="00610F72" w:rsidRPr="00134A91" w:rsidRDefault="00610F72" w:rsidP="00D7354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0F84E9FE" w14:textId="4AB671A7" w:rsidR="00610F72" w:rsidRPr="00134A91" w:rsidRDefault="00610F72" w:rsidP="00D73540">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For this activity, you will take the role of </w:t>
            </w:r>
            <w:r w:rsidR="00CE3C13">
              <w:rPr>
                <w:rFonts w:cstheme="minorHAnsi"/>
                <w:color w:val="404040" w:themeColor="text1" w:themeTint="BF"/>
                <w:szCs w:val="24"/>
              </w:rPr>
              <w:t>Matthew’s</w:t>
            </w:r>
            <w:r w:rsidRPr="00134A91">
              <w:rPr>
                <w:rFonts w:cstheme="minorHAnsi"/>
                <w:color w:val="404040" w:themeColor="text1" w:themeTint="BF"/>
                <w:szCs w:val="24"/>
              </w:rPr>
              <w:t xml:space="preserve"> </w:t>
            </w:r>
            <w:r w:rsidR="00CE3C13">
              <w:rPr>
                <w:rFonts w:cstheme="minorHAnsi"/>
                <w:color w:val="404040" w:themeColor="text1" w:themeTint="BF"/>
                <w:szCs w:val="24"/>
              </w:rPr>
              <w:t>residential care worker.</w:t>
            </w:r>
          </w:p>
          <w:p w14:paraId="79116034" w14:textId="77777777" w:rsidR="00610F72" w:rsidRPr="00134A91" w:rsidRDefault="00610F72" w:rsidP="00D7354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The volunteers’ role</w:t>
            </w:r>
          </w:p>
          <w:p w14:paraId="2B9E903D" w14:textId="5E50FA28" w:rsidR="00610F72" w:rsidRPr="00CE3C13" w:rsidRDefault="00610F72" w:rsidP="00D73540">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For this activity, the volunteer</w:t>
            </w:r>
            <w:r w:rsidR="00CE3C13">
              <w:rPr>
                <w:rFonts w:cstheme="minorHAnsi"/>
                <w:color w:val="404040" w:themeColor="text1" w:themeTint="BF"/>
                <w:szCs w:val="24"/>
              </w:rPr>
              <w:t xml:space="preserve"> will take the role of Matthew.</w:t>
            </w:r>
          </w:p>
        </w:tc>
      </w:tr>
    </w:tbl>
    <w:p w14:paraId="7A547F5D" w14:textId="2098AEBE" w:rsidR="00E163BF" w:rsidRDefault="000C4452" w:rsidP="00D73540">
      <w:pPr>
        <w:spacing w:after="120" w:line="276" w:lineRule="auto"/>
        <w:ind w:left="0" w:right="0" w:firstLine="0"/>
      </w:pPr>
      <w:r>
        <w:br w:type="page"/>
      </w:r>
    </w:p>
    <w:tbl>
      <w:tblPr>
        <w:tblStyle w:val="TableGrid"/>
        <w:tblW w:w="5006"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6"/>
        <w:gridCol w:w="1314"/>
        <w:gridCol w:w="1327"/>
      </w:tblGrid>
      <w:tr w:rsidR="00610F72" w:rsidRPr="00493143" w14:paraId="4EDBC2FA" w14:textId="77777777" w:rsidTr="00E163BF">
        <w:trPr>
          <w:cantSplit/>
          <w:jc w:val="center"/>
        </w:trPr>
        <w:tc>
          <w:tcPr>
            <w:tcW w:w="5000" w:type="pct"/>
            <w:gridSpan w:val="3"/>
            <w:shd w:val="clear" w:color="auto" w:fill="B2DEF4"/>
          </w:tcPr>
          <w:p w14:paraId="0040BE93" w14:textId="1BD026A6" w:rsidR="00610F72" w:rsidRPr="00011617" w:rsidRDefault="00610F72" w:rsidP="00D73540">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r w:rsidR="00EE55A2">
              <w:rPr>
                <w:rFonts w:ascii="Arial" w:hAnsi="Arial" w:cs="Arial"/>
                <w:bCs/>
                <w:color w:val="404040" w:themeColor="text1" w:themeTint="BF"/>
                <w:sz w:val="20"/>
                <w:szCs w:val="20"/>
              </w:rPr>
              <w:t xml:space="preserve"> </w:t>
            </w:r>
          </w:p>
        </w:tc>
      </w:tr>
      <w:tr w:rsidR="00610F72" w:rsidRPr="00493143" w14:paraId="5ECC39B1" w14:textId="77777777" w:rsidTr="00655EA1">
        <w:trPr>
          <w:cantSplit/>
          <w:trHeight w:val="70"/>
          <w:jc w:val="center"/>
        </w:trPr>
        <w:tc>
          <w:tcPr>
            <w:tcW w:w="3537" w:type="pct"/>
            <w:shd w:val="clear" w:color="auto" w:fill="B2DEF4"/>
            <w:vAlign w:val="center"/>
          </w:tcPr>
          <w:p w14:paraId="5A57BDDC" w14:textId="731D2461" w:rsidR="00610F72" w:rsidRPr="00961CDC" w:rsidRDefault="00610F72" w:rsidP="00D73540">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731B74D7" w14:textId="77777777" w:rsidR="00610F72" w:rsidRPr="00011617" w:rsidRDefault="00610F72"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7F5E46BA" w14:textId="77777777" w:rsidR="00610F72" w:rsidRPr="00011617" w:rsidRDefault="00610F72"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610F72" w:rsidRPr="00493143" w14:paraId="771550A8" w14:textId="77777777" w:rsidTr="00E163BF">
        <w:trPr>
          <w:cantSplit/>
          <w:jc w:val="center"/>
        </w:trPr>
        <w:tc>
          <w:tcPr>
            <w:tcW w:w="3537" w:type="pct"/>
            <w:shd w:val="clear" w:color="auto" w:fill="auto"/>
          </w:tcPr>
          <w:p w14:paraId="5BCE1956" w14:textId="0C52FF42" w:rsidR="00610F72" w:rsidRPr="00011617" w:rsidRDefault="00610F72"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961CDC">
              <w:rPr>
                <w:rFonts w:ascii="Arial" w:hAnsi="Arial" w:cs="Arial"/>
                <w:color w:val="404040" w:themeColor="text1" w:themeTint="BF"/>
                <w:sz w:val="20"/>
                <w:szCs w:val="20"/>
              </w:rPr>
              <w:t>gathers</w:t>
            </w:r>
            <w:r w:rsidR="00867499">
              <w:rPr>
                <w:rFonts w:ascii="Arial" w:hAnsi="Arial" w:cs="Arial"/>
                <w:color w:val="404040" w:themeColor="text1" w:themeTint="BF"/>
                <w:sz w:val="20"/>
                <w:szCs w:val="20"/>
              </w:rPr>
              <w:t xml:space="preserve"> the</w:t>
            </w:r>
            <w:r w:rsidR="00060268">
              <w:rPr>
                <w:rFonts w:ascii="Arial" w:hAnsi="Arial" w:cs="Arial"/>
                <w:color w:val="404040" w:themeColor="text1" w:themeTint="BF"/>
                <w:sz w:val="20"/>
                <w:szCs w:val="20"/>
              </w:rPr>
              <w:t xml:space="preserve"> necessary materials for the bed bath (e.g. toiletries, towels, wash basin, waterproof sheet, etc.)</w:t>
            </w:r>
          </w:p>
        </w:tc>
        <w:tc>
          <w:tcPr>
            <w:tcW w:w="728" w:type="pct"/>
            <w:shd w:val="clear" w:color="auto" w:fill="auto"/>
            <w:vAlign w:val="center"/>
          </w:tcPr>
          <w:sdt>
            <w:sdtPr>
              <w:rPr>
                <w:rFonts w:ascii="Arial" w:hAnsi="Arial" w:cs="Arial"/>
                <w:color w:val="404040" w:themeColor="text1" w:themeTint="BF"/>
                <w:sz w:val="20"/>
                <w:szCs w:val="20"/>
              </w:rPr>
              <w:id w:val="-1663312101"/>
              <w14:checkbox>
                <w14:checked w14:val="0"/>
                <w14:checkedState w14:val="2612" w14:font="MS Gothic"/>
                <w14:uncheckedState w14:val="2610" w14:font="MS Gothic"/>
              </w14:checkbox>
            </w:sdtPr>
            <w:sdtEndPr/>
            <w:sdtContent>
              <w:p w14:paraId="0CAED083" w14:textId="77777777" w:rsidR="00610F72" w:rsidRPr="00011617" w:rsidRDefault="00610F72"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723556935"/>
              <w14:checkbox>
                <w14:checked w14:val="0"/>
                <w14:checkedState w14:val="2612" w14:font="MS Gothic"/>
                <w14:uncheckedState w14:val="2610" w14:font="MS Gothic"/>
              </w14:checkbox>
            </w:sdtPr>
            <w:sdtEndPr/>
            <w:sdtContent>
              <w:p w14:paraId="2981E405" w14:textId="77777777" w:rsidR="00610F72" w:rsidRPr="00011617" w:rsidRDefault="00610F72"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610F72" w:rsidRPr="00493143" w14:paraId="2A1242F2" w14:textId="77777777" w:rsidTr="00E163BF">
        <w:trPr>
          <w:cantSplit/>
          <w:jc w:val="center"/>
        </w:trPr>
        <w:tc>
          <w:tcPr>
            <w:tcW w:w="3537" w:type="pct"/>
            <w:shd w:val="clear" w:color="auto" w:fill="auto"/>
          </w:tcPr>
          <w:p w14:paraId="07C429C2" w14:textId="06BA8971" w:rsidR="00610F72" w:rsidRPr="00011617" w:rsidRDefault="00610F72"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The learner</w:t>
            </w:r>
            <w:r w:rsidR="00961CDC">
              <w:rPr>
                <w:rFonts w:ascii="Arial" w:hAnsi="Arial" w:cs="Arial"/>
                <w:color w:val="404040" w:themeColor="text1" w:themeTint="BF"/>
                <w:sz w:val="20"/>
                <w:szCs w:val="20"/>
              </w:rPr>
              <w:t xml:space="preserve"> checks that the doors</w:t>
            </w:r>
            <w:r w:rsidR="00013372">
              <w:rPr>
                <w:rFonts w:ascii="Arial" w:hAnsi="Arial" w:cs="Arial"/>
                <w:color w:val="404040" w:themeColor="text1" w:themeTint="BF"/>
                <w:sz w:val="20"/>
                <w:szCs w:val="20"/>
              </w:rPr>
              <w:t xml:space="preserve"> are </w:t>
            </w:r>
            <w:r w:rsidR="0009115F">
              <w:rPr>
                <w:rFonts w:ascii="Arial" w:hAnsi="Arial" w:cs="Arial"/>
                <w:color w:val="404040" w:themeColor="text1" w:themeTint="BF"/>
                <w:sz w:val="20"/>
                <w:szCs w:val="20"/>
              </w:rPr>
              <w:t>closed,</w:t>
            </w:r>
            <w:r w:rsidR="00013372">
              <w:rPr>
                <w:rFonts w:ascii="Arial" w:hAnsi="Arial" w:cs="Arial"/>
                <w:color w:val="404040" w:themeColor="text1" w:themeTint="BF"/>
                <w:sz w:val="20"/>
                <w:szCs w:val="20"/>
              </w:rPr>
              <w:t xml:space="preserve"> and curtains/blinds are drawn to preserve the person’s privacy during the bed bath.</w:t>
            </w:r>
          </w:p>
        </w:tc>
        <w:tc>
          <w:tcPr>
            <w:tcW w:w="728" w:type="pct"/>
            <w:shd w:val="clear" w:color="auto" w:fill="auto"/>
            <w:vAlign w:val="center"/>
          </w:tcPr>
          <w:sdt>
            <w:sdtPr>
              <w:rPr>
                <w:rFonts w:ascii="Arial" w:hAnsi="Arial" w:cs="Arial"/>
                <w:color w:val="404040" w:themeColor="text1" w:themeTint="BF"/>
                <w:sz w:val="20"/>
                <w:szCs w:val="20"/>
              </w:rPr>
              <w:id w:val="1495613072"/>
              <w14:checkbox>
                <w14:checked w14:val="0"/>
                <w14:checkedState w14:val="2612" w14:font="MS Gothic"/>
                <w14:uncheckedState w14:val="2610" w14:font="MS Gothic"/>
              </w14:checkbox>
            </w:sdtPr>
            <w:sdtEndPr/>
            <w:sdtContent>
              <w:p w14:paraId="0B829A2C" w14:textId="77777777" w:rsidR="00610F72" w:rsidRPr="00011617" w:rsidRDefault="00610F72"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41996966"/>
              <w14:checkbox>
                <w14:checked w14:val="0"/>
                <w14:checkedState w14:val="2612" w14:font="MS Gothic"/>
                <w14:uncheckedState w14:val="2610" w14:font="MS Gothic"/>
              </w14:checkbox>
            </w:sdtPr>
            <w:sdtEndPr/>
            <w:sdtContent>
              <w:p w14:paraId="2C614148" w14:textId="2EA2B587" w:rsidR="00610F72"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2B2D6819" w14:textId="77777777" w:rsidTr="00E163BF">
        <w:trPr>
          <w:cantSplit/>
          <w:jc w:val="center"/>
        </w:trPr>
        <w:tc>
          <w:tcPr>
            <w:tcW w:w="3537" w:type="pct"/>
            <w:shd w:val="clear" w:color="auto" w:fill="auto"/>
          </w:tcPr>
          <w:p w14:paraId="1B2C613D" w14:textId="07DD1E7B" w:rsidR="00B26295" w:rsidRPr="00011617" w:rsidRDefault="00B26295"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preps the space, materials, and personnel for the bed bath (e.g. placing the waterproof sheet beneath the person, checking if another person is required for the bed bath, sanitising their hands, etc.)</w:t>
            </w:r>
          </w:p>
        </w:tc>
        <w:tc>
          <w:tcPr>
            <w:tcW w:w="728" w:type="pct"/>
            <w:shd w:val="clear" w:color="auto" w:fill="auto"/>
            <w:vAlign w:val="center"/>
          </w:tcPr>
          <w:sdt>
            <w:sdtPr>
              <w:rPr>
                <w:rFonts w:ascii="Arial" w:hAnsi="Arial" w:cs="Arial"/>
                <w:color w:val="404040" w:themeColor="text1" w:themeTint="BF"/>
                <w:sz w:val="20"/>
                <w:szCs w:val="20"/>
              </w:rPr>
              <w:id w:val="-861271290"/>
              <w14:checkbox>
                <w14:checked w14:val="0"/>
                <w14:checkedState w14:val="2612" w14:font="MS Gothic"/>
                <w14:uncheckedState w14:val="2610" w14:font="MS Gothic"/>
              </w14:checkbox>
            </w:sdtPr>
            <w:sdtEndPr/>
            <w:sdtContent>
              <w:p w14:paraId="109B238D" w14:textId="6A645719"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826097651"/>
              <w14:checkbox>
                <w14:checked w14:val="0"/>
                <w14:checkedState w14:val="2612" w14:font="MS Gothic"/>
                <w14:uncheckedState w14:val="2610" w14:font="MS Gothic"/>
              </w14:checkbox>
            </w:sdtPr>
            <w:sdtEndPr/>
            <w:sdtContent>
              <w:p w14:paraId="2AAF8927" w14:textId="014A38B6"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0517D77B" w14:textId="77777777" w:rsidTr="00E163BF">
        <w:trPr>
          <w:cantSplit/>
          <w:jc w:val="center"/>
        </w:trPr>
        <w:tc>
          <w:tcPr>
            <w:tcW w:w="3537" w:type="pct"/>
            <w:shd w:val="clear" w:color="auto" w:fill="auto"/>
          </w:tcPr>
          <w:p w14:paraId="199F04F3" w14:textId="48E70383" w:rsidR="00B26295" w:rsidRPr="00011617" w:rsidRDefault="00B26295"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The learner</w:t>
            </w:r>
            <w:r>
              <w:rPr>
                <w:rFonts w:ascii="Arial" w:hAnsi="Arial" w:cs="Arial"/>
                <w:color w:val="404040" w:themeColor="text1" w:themeTint="BF"/>
                <w:sz w:val="20"/>
                <w:szCs w:val="20"/>
              </w:rPr>
              <w:t xml:space="preserve"> covers the person with a towel or sheet to maintain their privacy.</w:t>
            </w:r>
          </w:p>
        </w:tc>
        <w:tc>
          <w:tcPr>
            <w:tcW w:w="728" w:type="pct"/>
            <w:shd w:val="clear" w:color="auto" w:fill="auto"/>
            <w:vAlign w:val="center"/>
          </w:tcPr>
          <w:sdt>
            <w:sdtPr>
              <w:rPr>
                <w:rFonts w:ascii="Arial" w:hAnsi="Arial" w:cs="Arial"/>
                <w:color w:val="404040" w:themeColor="text1" w:themeTint="BF"/>
                <w:sz w:val="20"/>
                <w:szCs w:val="20"/>
              </w:rPr>
              <w:id w:val="1647786096"/>
              <w14:checkbox>
                <w14:checked w14:val="0"/>
                <w14:checkedState w14:val="2612" w14:font="MS Gothic"/>
                <w14:uncheckedState w14:val="2610" w14:font="MS Gothic"/>
              </w14:checkbox>
            </w:sdtPr>
            <w:sdtEndPr/>
            <w:sdtContent>
              <w:p w14:paraId="048D9940"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716767159"/>
              <w14:checkbox>
                <w14:checked w14:val="0"/>
                <w14:checkedState w14:val="2612" w14:font="MS Gothic"/>
                <w14:uncheckedState w14:val="2610" w14:font="MS Gothic"/>
              </w14:checkbox>
            </w:sdtPr>
            <w:sdtEndPr/>
            <w:sdtContent>
              <w:p w14:paraId="473CDDDA"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B26295" w:rsidRPr="00493143" w14:paraId="613A4677" w14:textId="77777777" w:rsidTr="00E163BF">
        <w:trPr>
          <w:cantSplit/>
          <w:jc w:val="center"/>
        </w:trPr>
        <w:tc>
          <w:tcPr>
            <w:tcW w:w="3537" w:type="pct"/>
            <w:shd w:val="clear" w:color="auto" w:fill="auto"/>
          </w:tcPr>
          <w:p w14:paraId="29A8F06E" w14:textId="5640AEEA" w:rsidR="00B26295" w:rsidRPr="00011617" w:rsidRDefault="00B26295"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verbally encourages the person to wash as much as they can by themselves.</w:t>
            </w:r>
          </w:p>
        </w:tc>
        <w:tc>
          <w:tcPr>
            <w:tcW w:w="728" w:type="pct"/>
            <w:shd w:val="clear" w:color="auto" w:fill="auto"/>
            <w:vAlign w:val="center"/>
          </w:tcPr>
          <w:sdt>
            <w:sdtPr>
              <w:rPr>
                <w:rFonts w:ascii="Arial" w:hAnsi="Arial" w:cs="Arial"/>
                <w:color w:val="404040" w:themeColor="text1" w:themeTint="BF"/>
                <w:sz w:val="20"/>
                <w:szCs w:val="20"/>
              </w:rPr>
              <w:id w:val="-592861867"/>
              <w14:checkbox>
                <w14:checked w14:val="0"/>
                <w14:checkedState w14:val="2612" w14:font="MS Gothic"/>
                <w14:uncheckedState w14:val="2610" w14:font="MS Gothic"/>
              </w14:checkbox>
            </w:sdtPr>
            <w:sdtEndPr/>
            <w:sdtContent>
              <w:p w14:paraId="511C7FE1" w14:textId="1B749D9A"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16636724"/>
              <w14:checkbox>
                <w14:checked w14:val="0"/>
                <w14:checkedState w14:val="2612" w14:font="MS Gothic"/>
                <w14:uncheckedState w14:val="2610" w14:font="MS Gothic"/>
              </w14:checkbox>
            </w:sdtPr>
            <w:sdtEndPr/>
            <w:sdtContent>
              <w:p w14:paraId="4D62C55C" w14:textId="7C5A1B9D"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3D760369" w14:textId="77777777" w:rsidTr="00E163BF">
        <w:trPr>
          <w:cantSplit/>
          <w:jc w:val="center"/>
        </w:trPr>
        <w:tc>
          <w:tcPr>
            <w:tcW w:w="3537" w:type="pct"/>
            <w:shd w:val="clear" w:color="auto" w:fill="auto"/>
          </w:tcPr>
          <w:p w14:paraId="7EB230A5" w14:textId="44545809" w:rsidR="00B26295" w:rsidRPr="00011617" w:rsidRDefault="00B26295"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 xml:space="preserve">washes the person’s body </w:t>
            </w:r>
            <w:r w:rsidR="00826A2D">
              <w:rPr>
                <w:rFonts w:ascii="Arial" w:hAnsi="Arial" w:cs="Arial"/>
                <w:color w:val="404040" w:themeColor="text1" w:themeTint="BF"/>
                <w:sz w:val="20"/>
                <w:szCs w:val="20"/>
              </w:rPr>
              <w:t xml:space="preserve">parts one at a time </w:t>
            </w:r>
            <w:r>
              <w:rPr>
                <w:rFonts w:ascii="Arial" w:hAnsi="Arial" w:cs="Arial"/>
                <w:color w:val="404040" w:themeColor="text1" w:themeTint="BF"/>
                <w:sz w:val="20"/>
                <w:szCs w:val="20"/>
              </w:rPr>
              <w:t>with a washcloth.</w:t>
            </w:r>
          </w:p>
        </w:tc>
        <w:tc>
          <w:tcPr>
            <w:tcW w:w="728" w:type="pct"/>
            <w:shd w:val="clear" w:color="auto" w:fill="auto"/>
            <w:vAlign w:val="center"/>
          </w:tcPr>
          <w:sdt>
            <w:sdtPr>
              <w:rPr>
                <w:rFonts w:ascii="Arial" w:hAnsi="Arial" w:cs="Arial"/>
                <w:color w:val="404040" w:themeColor="text1" w:themeTint="BF"/>
                <w:sz w:val="20"/>
                <w:szCs w:val="20"/>
              </w:rPr>
              <w:id w:val="-693926066"/>
              <w14:checkbox>
                <w14:checked w14:val="0"/>
                <w14:checkedState w14:val="2612" w14:font="MS Gothic"/>
                <w14:uncheckedState w14:val="2610" w14:font="MS Gothic"/>
              </w14:checkbox>
            </w:sdtPr>
            <w:sdtEndPr/>
            <w:sdtContent>
              <w:p w14:paraId="1501152B"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52304407"/>
              <w14:checkbox>
                <w14:checked w14:val="0"/>
                <w14:checkedState w14:val="2612" w14:font="MS Gothic"/>
                <w14:uncheckedState w14:val="2610" w14:font="MS Gothic"/>
              </w14:checkbox>
            </w:sdtPr>
            <w:sdtEndPr/>
            <w:sdtContent>
              <w:p w14:paraId="6595C366"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73540" w:rsidRPr="00493143" w14:paraId="5568019B" w14:textId="77777777" w:rsidTr="00E163BF">
        <w:trPr>
          <w:cantSplit/>
          <w:jc w:val="center"/>
        </w:trPr>
        <w:tc>
          <w:tcPr>
            <w:tcW w:w="3537" w:type="pct"/>
            <w:shd w:val="clear" w:color="auto" w:fill="auto"/>
          </w:tcPr>
          <w:p w14:paraId="50ED435A" w14:textId="12127772" w:rsidR="00D73540" w:rsidRPr="00011617" w:rsidRDefault="00D73540"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pats each washed body part dry with a towel as they go.</w:t>
            </w:r>
          </w:p>
        </w:tc>
        <w:tc>
          <w:tcPr>
            <w:tcW w:w="728" w:type="pct"/>
            <w:shd w:val="clear" w:color="auto" w:fill="auto"/>
            <w:vAlign w:val="center"/>
          </w:tcPr>
          <w:sdt>
            <w:sdtPr>
              <w:rPr>
                <w:rFonts w:ascii="Arial" w:hAnsi="Arial" w:cs="Arial"/>
                <w:color w:val="404040" w:themeColor="text1" w:themeTint="BF"/>
                <w:sz w:val="20"/>
                <w:szCs w:val="20"/>
              </w:rPr>
              <w:id w:val="1401400891"/>
              <w14:checkbox>
                <w14:checked w14:val="0"/>
                <w14:checkedState w14:val="2612" w14:font="MS Gothic"/>
                <w14:uncheckedState w14:val="2610" w14:font="MS Gothic"/>
              </w14:checkbox>
            </w:sdtPr>
            <w:sdtEndPr/>
            <w:sdtContent>
              <w:p w14:paraId="393DA1C5" w14:textId="65235B4F" w:rsidR="00D73540" w:rsidRDefault="00D73540"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32371010"/>
              <w14:checkbox>
                <w14:checked w14:val="0"/>
                <w14:checkedState w14:val="2612" w14:font="MS Gothic"/>
                <w14:uncheckedState w14:val="2610" w14:font="MS Gothic"/>
              </w14:checkbox>
            </w:sdtPr>
            <w:sdtEndPr/>
            <w:sdtContent>
              <w:p w14:paraId="0C73E6C0" w14:textId="1872DE30" w:rsidR="00D73540" w:rsidRDefault="00D73540"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B26295" w:rsidRPr="00493143" w14:paraId="2E5A9849" w14:textId="77777777" w:rsidTr="00E163BF">
        <w:trPr>
          <w:cantSplit/>
          <w:jc w:val="center"/>
        </w:trPr>
        <w:tc>
          <w:tcPr>
            <w:tcW w:w="3537" w:type="pct"/>
            <w:shd w:val="clear" w:color="auto" w:fill="auto"/>
          </w:tcPr>
          <w:p w14:paraId="63560D8D" w14:textId="4B6FACF4" w:rsidR="00B26295" w:rsidRPr="00011617" w:rsidRDefault="00B26295"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The learner </w:t>
            </w:r>
            <w:r w:rsidR="00826A2D">
              <w:rPr>
                <w:rFonts w:ascii="Arial" w:hAnsi="Arial" w:cs="Arial"/>
                <w:color w:val="404040" w:themeColor="text1" w:themeTint="BF"/>
                <w:sz w:val="20"/>
                <w:szCs w:val="20"/>
              </w:rPr>
              <w:t>rolls the person onto their side to wash and dry the back su</w:t>
            </w:r>
            <w:r w:rsidR="005F10AB">
              <w:rPr>
                <w:rFonts w:ascii="Arial" w:hAnsi="Arial" w:cs="Arial"/>
                <w:color w:val="404040" w:themeColor="text1" w:themeTint="BF"/>
                <w:sz w:val="20"/>
                <w:szCs w:val="20"/>
              </w:rPr>
              <w:t>rfaces of their body.</w:t>
            </w:r>
          </w:p>
        </w:tc>
        <w:tc>
          <w:tcPr>
            <w:tcW w:w="728" w:type="pct"/>
            <w:shd w:val="clear" w:color="auto" w:fill="auto"/>
            <w:vAlign w:val="center"/>
          </w:tcPr>
          <w:sdt>
            <w:sdtPr>
              <w:rPr>
                <w:rFonts w:ascii="Arial" w:hAnsi="Arial" w:cs="Arial"/>
                <w:color w:val="404040" w:themeColor="text1" w:themeTint="BF"/>
                <w:sz w:val="20"/>
                <w:szCs w:val="20"/>
              </w:rPr>
              <w:id w:val="-2035333247"/>
              <w14:checkbox>
                <w14:checked w14:val="0"/>
                <w14:checkedState w14:val="2612" w14:font="MS Gothic"/>
                <w14:uncheckedState w14:val="2610" w14:font="MS Gothic"/>
              </w14:checkbox>
            </w:sdtPr>
            <w:sdtEndPr/>
            <w:sdtContent>
              <w:p w14:paraId="7752C824" w14:textId="14A20197"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071183682"/>
              <w14:checkbox>
                <w14:checked w14:val="0"/>
                <w14:checkedState w14:val="2612" w14:font="MS Gothic"/>
                <w14:uncheckedState w14:val="2610" w14:font="MS Gothic"/>
              </w14:checkbox>
            </w:sdtPr>
            <w:sdtEndPr/>
            <w:sdtContent>
              <w:p w14:paraId="3DD4F8D3" w14:textId="561CF0D2"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361B4D85" w14:textId="77777777" w:rsidTr="00E163BF">
        <w:trPr>
          <w:cantSplit/>
          <w:jc w:val="center"/>
        </w:trPr>
        <w:tc>
          <w:tcPr>
            <w:tcW w:w="3537" w:type="pct"/>
            <w:shd w:val="clear" w:color="auto" w:fill="auto"/>
          </w:tcPr>
          <w:p w14:paraId="736DA770" w14:textId="774FC837" w:rsidR="00B26295" w:rsidRPr="00011617" w:rsidRDefault="00B26295" w:rsidP="00D73540">
            <w:pPr>
              <w:pStyle w:val="ListParagraph"/>
              <w:numPr>
                <w:ilvl w:val="0"/>
                <w:numId w:val="32"/>
              </w:numPr>
              <w:tabs>
                <w:tab w:val="left" w:pos="180"/>
              </w:tabs>
              <w:spacing w:after="120" w:line="276" w:lineRule="auto"/>
              <w:ind w:right="0"/>
              <w:contextualSpacing w:val="0"/>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5F5ED5">
              <w:rPr>
                <w:rFonts w:ascii="Arial" w:hAnsi="Arial" w:cs="Arial"/>
                <w:color w:val="404040" w:themeColor="text1" w:themeTint="BF"/>
                <w:sz w:val="20"/>
                <w:szCs w:val="20"/>
              </w:rPr>
              <w:t>washes the private areas of the person last.</w:t>
            </w:r>
          </w:p>
        </w:tc>
        <w:tc>
          <w:tcPr>
            <w:tcW w:w="728" w:type="pct"/>
            <w:shd w:val="clear" w:color="auto" w:fill="auto"/>
            <w:vAlign w:val="center"/>
          </w:tcPr>
          <w:sdt>
            <w:sdtPr>
              <w:rPr>
                <w:rFonts w:ascii="Arial" w:hAnsi="Arial" w:cs="Arial"/>
                <w:color w:val="404040" w:themeColor="text1" w:themeTint="BF"/>
                <w:sz w:val="20"/>
                <w:szCs w:val="20"/>
              </w:rPr>
              <w:id w:val="1968084988"/>
              <w14:checkbox>
                <w14:checked w14:val="0"/>
                <w14:checkedState w14:val="2612" w14:font="MS Gothic"/>
                <w14:uncheckedState w14:val="2610" w14:font="MS Gothic"/>
              </w14:checkbox>
            </w:sdtPr>
            <w:sdtEndPr/>
            <w:sdtContent>
              <w:p w14:paraId="50BD5ACA"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0726944"/>
              <w14:checkbox>
                <w14:checked w14:val="0"/>
                <w14:checkedState w14:val="2612" w14:font="MS Gothic"/>
                <w14:uncheckedState w14:val="2610" w14:font="MS Gothic"/>
              </w14:checkbox>
            </w:sdtPr>
            <w:sdtEndPr/>
            <w:sdtContent>
              <w:p w14:paraId="0B50CED4"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B26295" w:rsidRPr="00493143" w14:paraId="2902216D" w14:textId="77777777" w:rsidTr="00E163BF">
        <w:trPr>
          <w:cantSplit/>
          <w:trHeight w:val="4320"/>
          <w:jc w:val="center"/>
        </w:trPr>
        <w:tc>
          <w:tcPr>
            <w:tcW w:w="5000" w:type="pct"/>
            <w:gridSpan w:val="3"/>
            <w:shd w:val="clear" w:color="auto" w:fill="auto"/>
          </w:tcPr>
          <w:p w14:paraId="5079AB20" w14:textId="77777777" w:rsidR="00B26295" w:rsidRPr="00011617" w:rsidRDefault="00B26295" w:rsidP="00D73540">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66A6D339" w14:textId="77777777" w:rsidR="00B26295" w:rsidRPr="00011617" w:rsidRDefault="00B26295" w:rsidP="00D73540">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793311BC" w14:textId="438E167A" w:rsidR="00D73540" w:rsidRDefault="00D73540" w:rsidP="00D73540">
      <w:pPr>
        <w:spacing w:after="120" w:line="276" w:lineRule="auto"/>
        <w:ind w:left="0" w:right="0" w:firstLine="0"/>
      </w:pPr>
      <w:r>
        <w:br w:type="page"/>
      </w:r>
    </w:p>
    <w:p w14:paraId="238E074A" w14:textId="26DF262B" w:rsidR="00F35D54" w:rsidRDefault="00F35D54" w:rsidP="00D73540">
      <w:pPr>
        <w:pStyle w:val="Heading3"/>
        <w:tabs>
          <w:tab w:val="left" w:pos="180"/>
        </w:tabs>
        <w:spacing w:before="240" w:line="276" w:lineRule="auto"/>
        <w:ind w:right="0"/>
        <w:jc w:val="both"/>
      </w:pPr>
      <w:bookmarkStart w:id="40" w:name="_Toc124368145"/>
      <w:r w:rsidRPr="00493143">
        <w:lastRenderedPageBreak/>
        <w:t>Activity 2.2</w:t>
      </w:r>
      <w:bookmarkEnd w:id="40"/>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507892" w:rsidRPr="00493143" w14:paraId="15F6865D" w14:textId="77777777" w:rsidTr="000707EF">
        <w:trPr>
          <w:trHeight w:val="153"/>
          <w:jc w:val="center"/>
        </w:trPr>
        <w:tc>
          <w:tcPr>
            <w:tcW w:w="5000" w:type="pct"/>
            <w:gridSpan w:val="2"/>
            <w:tcBorders>
              <w:top w:val="nil"/>
              <w:left w:val="nil"/>
              <w:bottom w:val="nil"/>
              <w:right w:val="nil"/>
            </w:tcBorders>
            <w:shd w:val="clear" w:color="auto" w:fill="B2DEF4"/>
            <w:hideMark/>
          </w:tcPr>
          <w:p w14:paraId="14802973" w14:textId="77777777" w:rsidR="00507892" w:rsidRPr="00D637A4" w:rsidRDefault="00507892" w:rsidP="00D73540">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13C2E437" w14:textId="68CA16B5" w:rsidR="00507892" w:rsidRPr="005B3CC8" w:rsidRDefault="00507892" w:rsidP="00D73540">
            <w:pPr>
              <w:tabs>
                <w:tab w:val="left" w:pos="180"/>
              </w:tabs>
              <w:spacing w:after="120" w:line="276" w:lineRule="auto"/>
              <w:ind w:left="0" w:right="0" w:firstLine="0"/>
              <w:jc w:val="both"/>
              <w:rPr>
                <w:rFonts w:cs="Calibri"/>
                <w:color w:val="404040" w:themeColor="text1" w:themeTint="BF"/>
                <w:szCs w:val="24"/>
              </w:rPr>
            </w:pPr>
            <w:r w:rsidRPr="005B3CC8">
              <w:rPr>
                <w:rFonts w:cs="Calibri"/>
                <w:color w:val="404040" w:themeColor="text1" w:themeTint="BF"/>
                <w:szCs w:val="24"/>
              </w:rPr>
              <w:t xml:space="preserve">Listed below are </w:t>
            </w:r>
            <w:r w:rsidR="00502BCF" w:rsidRPr="005B3CC8">
              <w:rPr>
                <w:rFonts w:cs="Calibri"/>
                <w:color w:val="404040" w:themeColor="text1" w:themeTint="BF"/>
                <w:szCs w:val="24"/>
              </w:rPr>
              <w:t xml:space="preserve">the breadth of assistive technology used </w:t>
            </w:r>
            <w:r w:rsidR="00D333F5" w:rsidRPr="005B3CC8">
              <w:rPr>
                <w:rFonts w:cs="Calibri"/>
                <w:color w:val="404040" w:themeColor="text1" w:themeTint="BF"/>
                <w:szCs w:val="24"/>
              </w:rPr>
              <w:t xml:space="preserve">for </w:t>
            </w:r>
            <w:r w:rsidR="00A14D17" w:rsidRPr="005B3CC8">
              <w:rPr>
                <w:rFonts w:cs="Calibri"/>
                <w:color w:val="404040" w:themeColor="text1" w:themeTint="BF"/>
                <w:szCs w:val="24"/>
              </w:rPr>
              <w:t>carer support</w:t>
            </w:r>
          </w:p>
          <w:p w14:paraId="3EDDDC41" w14:textId="4034C7C2" w:rsidR="00507892" w:rsidRPr="005B3CC8" w:rsidRDefault="005B3CC8" w:rsidP="00D73540">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Fall Detectors</w:t>
            </w:r>
          </w:p>
          <w:p w14:paraId="0DEA56C1" w14:textId="71353EAB" w:rsidR="005B3CC8" w:rsidRPr="005B3CC8" w:rsidRDefault="005B3CC8" w:rsidP="00D73540">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Passive Infra-red Detectors</w:t>
            </w:r>
          </w:p>
          <w:p w14:paraId="2489B187" w14:textId="230DCB4B" w:rsidR="005B3CC8" w:rsidRPr="005B3CC8" w:rsidRDefault="005B3CC8" w:rsidP="00D73540">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Panic Buttons</w:t>
            </w:r>
          </w:p>
          <w:p w14:paraId="2DA655EB" w14:textId="7FE3EB23" w:rsidR="005B3CC8" w:rsidRPr="005B3CC8" w:rsidRDefault="005B3CC8" w:rsidP="00D73540">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Personal Alarms</w:t>
            </w:r>
          </w:p>
          <w:p w14:paraId="290CB6FB" w14:textId="10FC2252" w:rsidR="005B3CC8" w:rsidRPr="005B3CC8" w:rsidRDefault="005B3CC8" w:rsidP="00D73540">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Smart Plugs</w:t>
            </w:r>
          </w:p>
          <w:p w14:paraId="6057737E" w14:textId="33BD4BCD" w:rsidR="00507892" w:rsidRPr="00D637A4" w:rsidRDefault="00507892" w:rsidP="00D73540">
            <w:pPr>
              <w:tabs>
                <w:tab w:val="left" w:pos="180"/>
              </w:tabs>
              <w:spacing w:after="120" w:line="276" w:lineRule="auto"/>
              <w:ind w:left="0" w:right="0" w:firstLine="0"/>
              <w:jc w:val="both"/>
              <w:rPr>
                <w:rFonts w:cs="Calibri"/>
                <w:color w:val="404040" w:themeColor="text1" w:themeTint="BF"/>
                <w:szCs w:val="24"/>
              </w:rPr>
            </w:pPr>
            <w:r w:rsidRPr="005B3CC8">
              <w:rPr>
                <w:rFonts w:cs="Calibri"/>
                <w:color w:val="404040" w:themeColor="text1" w:themeTint="BF"/>
                <w:szCs w:val="24"/>
              </w:rPr>
              <w:t>Match each to their description below</w:t>
            </w:r>
            <w:r w:rsidRPr="00D637A4">
              <w:rPr>
                <w:rFonts w:cs="Calibri"/>
                <w:color w:val="404040" w:themeColor="text1" w:themeTint="BF"/>
                <w:szCs w:val="24"/>
              </w:rPr>
              <w:t>, by writing the letter that corresponds to your answer in the space provided.</w:t>
            </w:r>
          </w:p>
        </w:tc>
      </w:tr>
      <w:tr w:rsidR="00507892" w:rsidRPr="00493143" w14:paraId="20B2B1AE"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2D8D4C3E" w14:textId="77777777" w:rsidR="00507892" w:rsidRPr="00493143" w:rsidRDefault="00507892" w:rsidP="00D73540">
            <w:pPr>
              <w:tabs>
                <w:tab w:val="left" w:pos="180"/>
              </w:tabs>
              <w:spacing w:before="0" w:line="276" w:lineRule="auto"/>
              <w:ind w:left="0" w:right="0" w:firstLine="0"/>
              <w:rPr>
                <w:rFonts w:cs="Calibri"/>
                <w:szCs w:val="24"/>
              </w:rPr>
            </w:pPr>
          </w:p>
        </w:tc>
      </w:tr>
      <w:tr w:rsidR="00507892" w:rsidRPr="00493143" w14:paraId="7E4C8940"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456CE9A7" w14:textId="3883D03E" w:rsidR="00507892" w:rsidRPr="00D637A4" w:rsidRDefault="00507892" w:rsidP="00D73540">
            <w:pPr>
              <w:spacing w:after="120" w:line="276" w:lineRule="auto"/>
              <w:ind w:left="0" w:right="0" w:firstLine="0"/>
              <w:jc w:val="center"/>
              <w:rPr>
                <w:rFonts w:cs="Calibri"/>
                <w:bCs/>
                <w:color w:val="404040" w:themeColor="text1" w:themeTint="BF"/>
                <w:szCs w:val="24"/>
                <w:highlight w:val="yellow"/>
              </w:rPr>
            </w:pPr>
            <w:r w:rsidRPr="0023050D">
              <w:rPr>
                <w:rFonts w:cs="Calibri"/>
                <w:bCs/>
                <w:color w:val="404040" w:themeColor="text1" w:themeTint="BF"/>
                <w:szCs w:val="24"/>
              </w:rPr>
              <w:t>Description</w:t>
            </w:r>
          </w:p>
        </w:tc>
      </w:tr>
      <w:tr w:rsidR="00507892" w:rsidRPr="00493143" w14:paraId="5D071147"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3A576E" w14:textId="3A0B519B" w:rsidR="00D73540" w:rsidRPr="00D73540" w:rsidRDefault="00507892" w:rsidP="00D73540">
            <w:pPr>
              <w:spacing w:after="120" w:line="276" w:lineRule="auto"/>
              <w:ind w:left="-23" w:right="0" w:hanging="5"/>
              <w:jc w:val="center"/>
              <w:rPr>
                <w:rFonts w:cstheme="minorHAnsi"/>
                <w:color w:val="404040" w:themeColor="text1" w:themeTint="BF"/>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39087B" w14:textId="51488993" w:rsidR="00507892" w:rsidRPr="003E7B30" w:rsidRDefault="00164243" w:rsidP="00D73540">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Devices a person can press when they need assistance. These can contact their carer or a response centre.</w:t>
            </w:r>
          </w:p>
        </w:tc>
      </w:tr>
      <w:tr w:rsidR="00507892" w:rsidRPr="00493143" w14:paraId="2C5D39AA"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2EAC47" w14:textId="344F10F2" w:rsidR="00D73540" w:rsidRPr="00D73540" w:rsidRDefault="00507892" w:rsidP="00D73540">
            <w:pPr>
              <w:spacing w:after="120" w:line="276" w:lineRule="auto"/>
              <w:ind w:left="-23" w:right="0" w:hanging="5"/>
              <w:jc w:val="center"/>
              <w:rPr>
                <w:rFonts w:cstheme="minorHAnsi"/>
                <w:color w:val="404040" w:themeColor="text1" w:themeTint="BF"/>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9417AD" w14:textId="0C7DA9C5" w:rsidR="00507892" w:rsidRPr="003E7B30" w:rsidRDefault="00E73D3D" w:rsidP="00D73540">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Devices that monitor activity at the home of </w:t>
            </w:r>
            <w:r w:rsidR="00164243" w:rsidRPr="003E7B30">
              <w:rPr>
                <w:color w:val="404040" w:themeColor="text1" w:themeTint="BF"/>
                <w:szCs w:val="24"/>
              </w:rPr>
              <w:t>a</w:t>
            </w:r>
            <w:r w:rsidRPr="003E7B30">
              <w:rPr>
                <w:color w:val="404040" w:themeColor="text1" w:themeTint="BF"/>
                <w:szCs w:val="24"/>
              </w:rPr>
              <w:t xml:space="preserve"> person. They can tell </w:t>
            </w:r>
            <w:r w:rsidR="00164243" w:rsidRPr="003E7B30">
              <w:rPr>
                <w:color w:val="404040" w:themeColor="text1" w:themeTint="BF"/>
                <w:szCs w:val="24"/>
              </w:rPr>
              <w:t>their</w:t>
            </w:r>
            <w:r w:rsidRPr="003E7B30">
              <w:rPr>
                <w:color w:val="404040" w:themeColor="text1" w:themeTint="BF"/>
                <w:szCs w:val="24"/>
              </w:rPr>
              <w:t xml:space="preserve"> carer whether the person is active, where they are, and if someone has entered the home.</w:t>
            </w:r>
          </w:p>
        </w:tc>
      </w:tr>
      <w:tr w:rsidR="00507892" w:rsidRPr="00493143" w14:paraId="19C4A4ED"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7A053A" w14:textId="6FD2EC1D" w:rsidR="00D73540" w:rsidRPr="00D73540" w:rsidRDefault="00507892" w:rsidP="00D73540">
            <w:pPr>
              <w:spacing w:after="120" w:line="276" w:lineRule="auto"/>
              <w:ind w:left="-23" w:right="0" w:hanging="5"/>
              <w:jc w:val="center"/>
              <w:rPr>
                <w:rFonts w:cstheme="minorHAnsi"/>
                <w:color w:val="404040" w:themeColor="text1" w:themeTint="BF"/>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274D13" w14:textId="02F3233B" w:rsidR="00507892" w:rsidRPr="003E7B30" w:rsidRDefault="00160220" w:rsidP="00D73540">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Sensors that alert a carer if </w:t>
            </w:r>
            <w:r w:rsidR="00164243" w:rsidRPr="003E7B30">
              <w:rPr>
                <w:color w:val="404040" w:themeColor="text1" w:themeTint="BF"/>
                <w:szCs w:val="24"/>
              </w:rPr>
              <w:t>their client</w:t>
            </w:r>
            <w:r w:rsidRPr="003E7B30">
              <w:rPr>
                <w:color w:val="404040" w:themeColor="text1" w:themeTint="BF"/>
                <w:szCs w:val="24"/>
              </w:rPr>
              <w:t xml:space="preserve"> has taken a fall. The carer or a response centre may be notified as soon as the fall happens.</w:t>
            </w:r>
          </w:p>
        </w:tc>
      </w:tr>
      <w:tr w:rsidR="00507892" w:rsidRPr="00493143" w14:paraId="46AA83DC"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F7D577" w14:textId="57BFE7AA" w:rsidR="00D73540" w:rsidRPr="00D73540" w:rsidRDefault="00507892" w:rsidP="00D73540">
            <w:pPr>
              <w:spacing w:after="120" w:line="276" w:lineRule="auto"/>
              <w:ind w:left="-23" w:right="0" w:hanging="5"/>
              <w:jc w:val="center"/>
              <w:rPr>
                <w:rFonts w:cstheme="minorHAnsi"/>
                <w:color w:val="404040" w:themeColor="text1" w:themeTint="BF"/>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C50700" w14:textId="6C803BBB" w:rsidR="00507892" w:rsidRPr="003E7B30" w:rsidRDefault="003E7B30" w:rsidP="00D73540">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Devices used to monitor the use of household appliances and send an alert to a </w:t>
            </w:r>
            <w:proofErr w:type="spellStart"/>
            <w:r w:rsidRPr="003E7B30">
              <w:rPr>
                <w:color w:val="404040" w:themeColor="text1" w:themeTint="BF"/>
                <w:szCs w:val="24"/>
              </w:rPr>
              <w:t>carer</w:t>
            </w:r>
            <w:proofErr w:type="spellEnd"/>
            <w:r w:rsidRPr="003E7B30">
              <w:rPr>
                <w:color w:val="404040" w:themeColor="text1" w:themeTint="BF"/>
                <w:szCs w:val="24"/>
              </w:rPr>
              <w:t>.</w:t>
            </w:r>
          </w:p>
        </w:tc>
      </w:tr>
      <w:tr w:rsidR="00507892" w:rsidRPr="00493143" w14:paraId="5CE7DFBE"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691683D" w14:textId="6CAD56A2" w:rsidR="00D73540" w:rsidRPr="00D73540" w:rsidRDefault="00507892" w:rsidP="00D73540">
            <w:pPr>
              <w:spacing w:after="120" w:line="276" w:lineRule="auto"/>
              <w:ind w:left="-23" w:right="0" w:hanging="5"/>
              <w:jc w:val="center"/>
              <w:rPr>
                <w:rFonts w:cstheme="minorHAnsi"/>
                <w:color w:val="404040" w:themeColor="text1" w:themeTint="BF"/>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358B36A" w14:textId="13DA7235" w:rsidR="00507892" w:rsidRPr="003E7B30" w:rsidRDefault="00BB0024" w:rsidP="00D73540">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Alarm buttons that are used in an event of a break-in or if someone threatening approaches the home of </w:t>
            </w:r>
            <w:r w:rsidR="00164243" w:rsidRPr="003E7B30">
              <w:rPr>
                <w:color w:val="404040" w:themeColor="text1" w:themeTint="BF"/>
                <w:szCs w:val="24"/>
              </w:rPr>
              <w:t>a</w:t>
            </w:r>
            <w:r w:rsidRPr="003E7B30">
              <w:rPr>
                <w:color w:val="404040" w:themeColor="text1" w:themeTint="BF"/>
                <w:szCs w:val="24"/>
              </w:rPr>
              <w:t xml:space="preserve"> person.</w:t>
            </w:r>
          </w:p>
        </w:tc>
      </w:tr>
    </w:tbl>
    <w:p w14:paraId="72609F38" w14:textId="77777777" w:rsidR="00B1421D" w:rsidRDefault="00B1421D" w:rsidP="00D73540">
      <w:pPr>
        <w:spacing w:after="120" w:line="276" w:lineRule="auto"/>
        <w:ind w:left="0" w:right="0" w:firstLine="0"/>
      </w:pPr>
      <w:r>
        <w:br w:type="page"/>
      </w:r>
    </w:p>
    <w:p w14:paraId="231B3AFD" w14:textId="5CB806D9" w:rsidR="006E7C25" w:rsidRDefault="00B1421D" w:rsidP="00D73540">
      <w:pPr>
        <w:pStyle w:val="Heading3"/>
        <w:tabs>
          <w:tab w:val="left" w:pos="180"/>
        </w:tabs>
        <w:spacing w:before="240" w:line="276" w:lineRule="auto"/>
        <w:ind w:right="0"/>
        <w:jc w:val="both"/>
      </w:pPr>
      <w:bookmarkStart w:id="41" w:name="_Toc124368146"/>
      <w:r w:rsidRPr="00493143">
        <w:lastRenderedPageBreak/>
        <w:t>Activity 2.</w:t>
      </w:r>
      <w:r>
        <w:t>3</w:t>
      </w:r>
      <w:bookmarkEnd w:id="41"/>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B1421D" w:rsidRPr="00493143" w14:paraId="42F773C1" w14:textId="77777777" w:rsidTr="000707EF">
        <w:trPr>
          <w:trHeight w:val="153"/>
          <w:jc w:val="center"/>
        </w:trPr>
        <w:tc>
          <w:tcPr>
            <w:tcW w:w="5000" w:type="pct"/>
            <w:tcBorders>
              <w:top w:val="nil"/>
              <w:left w:val="nil"/>
              <w:bottom w:val="nil"/>
              <w:right w:val="nil"/>
            </w:tcBorders>
            <w:shd w:val="clear" w:color="auto" w:fill="B2DEF4"/>
            <w:hideMark/>
          </w:tcPr>
          <w:p w14:paraId="3FDB8DB2" w14:textId="77777777" w:rsidR="00B1421D" w:rsidRPr="0056523B" w:rsidRDefault="00B1421D" w:rsidP="00D73540">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64D7B995" w14:textId="73E90962" w:rsidR="00B1421D" w:rsidRPr="0056523B" w:rsidRDefault="00B1421D" w:rsidP="00D73540">
            <w:pPr>
              <w:tabs>
                <w:tab w:val="left" w:pos="180"/>
              </w:tabs>
              <w:spacing w:after="120" w:line="276" w:lineRule="auto"/>
              <w:ind w:left="0" w:right="0" w:firstLine="0"/>
              <w:jc w:val="both"/>
              <w:rPr>
                <w:rFonts w:cs="Calibri"/>
                <w:b/>
                <w:bCs/>
                <w:color w:val="404040" w:themeColor="text1" w:themeTint="BF"/>
                <w:szCs w:val="24"/>
              </w:rPr>
            </w:pPr>
            <w:r w:rsidRPr="0056523B">
              <w:rPr>
                <w:rFonts w:cs="Calibri"/>
                <w:color w:val="404040" w:themeColor="text1" w:themeTint="BF"/>
                <w:szCs w:val="24"/>
              </w:rPr>
              <w:t>The following are statement</w:t>
            </w:r>
            <w:r>
              <w:rPr>
                <w:rFonts w:cs="Calibri"/>
                <w:color w:val="404040" w:themeColor="text1" w:themeTint="BF"/>
                <w:szCs w:val="24"/>
              </w:rPr>
              <w:t>s about the rights of medication</w:t>
            </w:r>
            <w:r w:rsidRPr="0056523B">
              <w:rPr>
                <w:rFonts w:cs="Calibri"/>
                <w:color w:val="404040" w:themeColor="text1" w:themeTint="BF"/>
                <w:szCs w:val="24"/>
              </w:rPr>
              <w:t>. Review each and complete the statement by filling in the missing words/phrases.</w:t>
            </w:r>
          </w:p>
        </w:tc>
      </w:tr>
      <w:tr w:rsidR="00B1421D" w:rsidRPr="00493143" w14:paraId="3AC7011A" w14:textId="77777777" w:rsidTr="000707EF">
        <w:trPr>
          <w:trHeight w:val="74"/>
          <w:jc w:val="center"/>
        </w:trPr>
        <w:tc>
          <w:tcPr>
            <w:tcW w:w="5000" w:type="pct"/>
            <w:tcBorders>
              <w:top w:val="nil"/>
              <w:left w:val="nil"/>
              <w:bottom w:val="single" w:sz="4" w:space="0" w:color="A6A6A6" w:themeColor="background1" w:themeShade="A6"/>
              <w:right w:val="nil"/>
            </w:tcBorders>
          </w:tcPr>
          <w:p w14:paraId="2A2078CC" w14:textId="77777777" w:rsidR="00B1421D" w:rsidRPr="00493143" w:rsidRDefault="00B1421D" w:rsidP="00D73540">
            <w:pPr>
              <w:tabs>
                <w:tab w:val="left" w:pos="180"/>
              </w:tabs>
              <w:spacing w:before="0" w:line="276" w:lineRule="auto"/>
              <w:ind w:left="0" w:right="0" w:firstLine="0"/>
              <w:rPr>
                <w:rFonts w:cs="Calibri"/>
                <w:color w:val="262626" w:themeColor="text1" w:themeTint="D9"/>
                <w:szCs w:val="24"/>
              </w:rPr>
            </w:pPr>
          </w:p>
        </w:tc>
      </w:tr>
      <w:tr w:rsidR="00B1421D" w:rsidRPr="00493143" w14:paraId="35E9B89A"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4B8993" w14:textId="6C2DAA32" w:rsidR="00B1421D" w:rsidRPr="004C5C11" w:rsidRDefault="00F942CB" w:rsidP="00D73540">
            <w:pPr>
              <w:numPr>
                <w:ilvl w:val="0"/>
                <w:numId w:val="37"/>
              </w:numPr>
              <w:spacing w:after="120" w:line="276" w:lineRule="auto"/>
              <w:ind w:right="108"/>
              <w:jc w:val="both"/>
              <w:rPr>
                <w:rFonts w:asciiTheme="minorHAnsi" w:hAnsiTheme="minorHAnsi" w:cstheme="minorHAnsi"/>
                <w:color w:val="404040" w:themeColor="text1" w:themeTint="BF"/>
                <w:szCs w:val="24"/>
              </w:rPr>
            </w:pPr>
            <w:r w:rsidRPr="00F942CB">
              <w:rPr>
                <w:rFonts w:asciiTheme="minorHAnsi" w:hAnsiTheme="minorHAnsi" w:cstheme="minorHAnsi"/>
                <w:color w:val="404040" w:themeColor="text1" w:themeTint="BF"/>
                <w:szCs w:val="24"/>
              </w:rPr>
              <w:t xml:space="preserve">Check that you are assisting the </w:t>
            </w:r>
            <w:r w:rsidR="004C5C11" w:rsidRPr="0056523B">
              <w:rPr>
                <w:rFonts w:cstheme="minorHAnsi"/>
                <w:color w:val="404040" w:themeColor="text1" w:themeTint="BF"/>
                <w:szCs w:val="28"/>
              </w:rPr>
              <w:fldChar w:fldCharType="begin">
                <w:ffData>
                  <w:name w:val="Text1"/>
                  <w:enabled/>
                  <w:calcOnExit w:val="0"/>
                  <w:textInput/>
                </w:ffData>
              </w:fldChar>
            </w:r>
            <w:r w:rsidR="004C5C11" w:rsidRPr="00F93B63">
              <w:rPr>
                <w:rFonts w:cstheme="minorHAnsi"/>
                <w:color w:val="404040" w:themeColor="text1" w:themeTint="BF"/>
                <w:szCs w:val="28"/>
              </w:rPr>
              <w:instrText xml:space="preserve"> FORMTEXT </w:instrText>
            </w:r>
            <w:r w:rsidR="004C5C11" w:rsidRPr="0056523B">
              <w:rPr>
                <w:rFonts w:cstheme="minorHAnsi"/>
                <w:color w:val="404040" w:themeColor="text1" w:themeTint="BF"/>
                <w:szCs w:val="28"/>
              </w:rPr>
            </w:r>
            <w:r w:rsidR="004C5C11" w:rsidRPr="0056523B">
              <w:rPr>
                <w:rFonts w:cstheme="minorHAnsi"/>
                <w:color w:val="404040" w:themeColor="text1" w:themeTint="BF"/>
                <w:szCs w:val="28"/>
              </w:rPr>
              <w:fldChar w:fldCharType="separate"/>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56523B">
              <w:rPr>
                <w:rFonts w:cstheme="minorHAnsi"/>
                <w:color w:val="404040" w:themeColor="text1" w:themeTint="BF"/>
                <w:szCs w:val="28"/>
              </w:rPr>
              <w:fldChar w:fldCharType="end"/>
            </w:r>
            <w:r w:rsidRPr="00F942CB">
              <w:rPr>
                <w:rFonts w:asciiTheme="minorHAnsi" w:hAnsiTheme="minorHAnsi" w:cstheme="minorHAnsi"/>
                <w:color w:val="404040" w:themeColor="text1" w:themeTint="BF"/>
                <w:szCs w:val="24"/>
              </w:rPr>
              <w:t>. If you assist the wrong person in taking pre-packaged medication, they may</w:t>
            </w:r>
            <w:r>
              <w:rPr>
                <w:rFonts w:asciiTheme="minorHAnsi" w:hAnsiTheme="minorHAnsi" w:cstheme="minorHAnsi"/>
                <w:color w:val="404040" w:themeColor="text1" w:themeTint="BF"/>
                <w:szCs w:val="24"/>
              </w:rPr>
              <w:t xml:space="preserve"> receive the wrong dosage of medication as it may</w:t>
            </w:r>
            <w:r w:rsidR="00781530">
              <w:rPr>
                <w:rFonts w:asciiTheme="minorHAnsi" w:hAnsiTheme="minorHAnsi" w:cstheme="minorHAnsi"/>
                <w:color w:val="404040" w:themeColor="text1" w:themeTint="BF"/>
                <w:szCs w:val="24"/>
              </w:rPr>
              <w:t xml:space="preserve"> not be measured </w:t>
            </w:r>
            <w:r w:rsidR="00781530" w:rsidRPr="0056523B">
              <w:rPr>
                <w:rFonts w:cstheme="minorHAnsi"/>
                <w:color w:val="404040" w:themeColor="text1" w:themeTint="BF"/>
                <w:szCs w:val="28"/>
              </w:rPr>
              <w:fldChar w:fldCharType="begin">
                <w:ffData>
                  <w:name w:val="Text1"/>
                  <w:enabled/>
                  <w:calcOnExit w:val="0"/>
                  <w:textInput/>
                </w:ffData>
              </w:fldChar>
            </w:r>
            <w:r w:rsidR="00781530" w:rsidRPr="00F93B63">
              <w:rPr>
                <w:rFonts w:cstheme="minorHAnsi"/>
                <w:color w:val="404040" w:themeColor="text1" w:themeTint="BF"/>
                <w:szCs w:val="28"/>
              </w:rPr>
              <w:instrText xml:space="preserve"> FORMTEXT </w:instrText>
            </w:r>
            <w:r w:rsidR="00781530" w:rsidRPr="0056523B">
              <w:rPr>
                <w:rFonts w:cstheme="minorHAnsi"/>
                <w:color w:val="404040" w:themeColor="text1" w:themeTint="BF"/>
                <w:szCs w:val="28"/>
              </w:rPr>
            </w:r>
            <w:r w:rsidR="00781530" w:rsidRPr="0056523B">
              <w:rPr>
                <w:rFonts w:cstheme="minorHAnsi"/>
                <w:color w:val="404040" w:themeColor="text1" w:themeTint="BF"/>
                <w:szCs w:val="28"/>
              </w:rPr>
              <w:fldChar w:fldCharType="separate"/>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56523B">
              <w:rPr>
                <w:rFonts w:cstheme="minorHAnsi"/>
                <w:color w:val="404040" w:themeColor="text1" w:themeTint="BF"/>
                <w:szCs w:val="28"/>
              </w:rPr>
              <w:fldChar w:fldCharType="end"/>
            </w:r>
            <w:r w:rsidR="00781530">
              <w:rPr>
                <w:rFonts w:asciiTheme="minorHAnsi" w:hAnsiTheme="minorHAnsi" w:cstheme="minorHAnsi"/>
                <w:color w:val="404040" w:themeColor="text1" w:themeTint="BF"/>
                <w:szCs w:val="24"/>
              </w:rPr>
              <w:t>.</w:t>
            </w:r>
          </w:p>
        </w:tc>
      </w:tr>
      <w:tr w:rsidR="00B1421D" w:rsidRPr="00493143" w14:paraId="71A930C3"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5BAA82" w14:textId="75614D23" w:rsidR="00B1421D" w:rsidRPr="00FC3484" w:rsidRDefault="00FC3484" w:rsidP="00D73540">
            <w:pPr>
              <w:numPr>
                <w:ilvl w:val="0"/>
                <w:numId w:val="37"/>
              </w:numPr>
              <w:spacing w:after="120" w:line="276" w:lineRule="auto"/>
              <w:ind w:right="108"/>
              <w:jc w:val="both"/>
              <w:rPr>
                <w:rFonts w:asciiTheme="minorHAnsi" w:hAnsiTheme="minorHAnsi" w:cstheme="minorHAnsi"/>
                <w:color w:val="404040" w:themeColor="text1" w:themeTint="BF"/>
                <w:szCs w:val="24"/>
              </w:rPr>
            </w:pPr>
            <w:r w:rsidRPr="00FC3484">
              <w:rPr>
                <w:rFonts w:asciiTheme="minorHAnsi" w:hAnsiTheme="minorHAnsi" w:cstheme="minorHAnsi"/>
                <w:color w:val="404040" w:themeColor="text1" w:themeTint="BF"/>
                <w:szCs w:val="24"/>
              </w:rPr>
              <w:t xml:space="preserve">Check for information on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FC3484">
              <w:rPr>
                <w:rFonts w:asciiTheme="minorHAnsi" w:hAnsiTheme="minorHAnsi" w:cstheme="minorHAnsi"/>
                <w:color w:val="404040" w:themeColor="text1" w:themeTint="BF"/>
                <w:szCs w:val="24"/>
              </w:rPr>
              <w:t xml:space="preserve">the medication must be taken by the client.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FC3484">
              <w:rPr>
                <w:rFonts w:asciiTheme="minorHAnsi" w:hAnsiTheme="minorHAnsi" w:cstheme="minorHAnsi"/>
                <w:color w:val="404040" w:themeColor="text1" w:themeTint="BF"/>
                <w:szCs w:val="24"/>
              </w:rPr>
              <w:t>should be clearly written in the written direction of the client’s health professional.</w:t>
            </w:r>
          </w:p>
        </w:tc>
      </w:tr>
      <w:tr w:rsidR="00B1421D" w:rsidRPr="00493143" w14:paraId="34A616CB"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0AC7E" w14:textId="18E11D15" w:rsidR="00B1421D" w:rsidRPr="000248DF" w:rsidRDefault="002B4CF5" w:rsidP="00D73540">
            <w:pPr>
              <w:numPr>
                <w:ilvl w:val="0"/>
                <w:numId w:val="37"/>
              </w:numPr>
              <w:spacing w:after="120" w:line="276" w:lineRule="auto"/>
              <w:ind w:right="108"/>
              <w:jc w:val="both"/>
              <w:rPr>
                <w:rFonts w:asciiTheme="minorHAnsi" w:hAnsiTheme="minorHAnsi" w:cstheme="minorHAnsi"/>
                <w:color w:val="404040" w:themeColor="text1" w:themeTint="BF"/>
                <w:szCs w:val="24"/>
              </w:rPr>
            </w:pPr>
            <w:r w:rsidRPr="002B4CF5">
              <w:rPr>
                <w:rFonts w:asciiTheme="minorHAnsi" w:hAnsiTheme="minorHAnsi" w:cstheme="minorHAnsi"/>
                <w:color w:val="404040" w:themeColor="text1" w:themeTint="BF"/>
                <w:szCs w:val="24"/>
              </w:rPr>
              <w:t>Check the information on the</w:t>
            </w:r>
            <w:r w:rsidR="000248DF">
              <w:rPr>
                <w:rFonts w:asciiTheme="minorHAnsi" w:hAnsiTheme="minorHAnsi" w:cstheme="minorHAnsi"/>
                <w:color w:val="404040" w:themeColor="text1" w:themeTint="BF"/>
                <w:szCs w:val="24"/>
              </w:rPr>
              <w:t xml:space="preserve"> right route</w:t>
            </w:r>
            <w:r w:rsidRPr="002B4CF5">
              <w:rPr>
                <w:rFonts w:asciiTheme="minorHAnsi" w:hAnsiTheme="minorHAnsi" w:cstheme="minorHAnsi"/>
                <w:color w:val="404040" w:themeColor="text1" w:themeTint="BF"/>
                <w:szCs w:val="24"/>
              </w:rPr>
              <w:t>. Medication needs to be taken through a specific route. If medication was taken through the wrong route, it can</w:t>
            </w:r>
            <w:r>
              <w:rPr>
                <w:rFonts w:asciiTheme="minorHAnsi" w:hAnsiTheme="minorHAnsi" w:cstheme="minorHAnsi"/>
                <w:color w:val="404040" w:themeColor="text1" w:themeTint="BF"/>
                <w:szCs w:val="24"/>
              </w:rPr>
              <w:t xml:space="preserve"> be </w:t>
            </w:r>
            <w:r w:rsidR="000248DF" w:rsidRPr="0056523B">
              <w:rPr>
                <w:rFonts w:cstheme="minorHAnsi"/>
                <w:color w:val="404040" w:themeColor="text1" w:themeTint="BF"/>
                <w:szCs w:val="24"/>
              </w:rPr>
              <w:fldChar w:fldCharType="begin">
                <w:ffData>
                  <w:name w:val="Text1"/>
                  <w:enabled/>
                  <w:calcOnExit w:val="0"/>
                  <w:textInput/>
                </w:ffData>
              </w:fldChar>
            </w:r>
            <w:r w:rsidR="000248DF" w:rsidRPr="00F93B63">
              <w:rPr>
                <w:rFonts w:cstheme="minorHAnsi"/>
                <w:color w:val="404040" w:themeColor="text1" w:themeTint="BF"/>
                <w:szCs w:val="24"/>
              </w:rPr>
              <w:instrText xml:space="preserve"> FORMTEXT </w:instrText>
            </w:r>
            <w:r w:rsidR="000248DF" w:rsidRPr="0056523B">
              <w:rPr>
                <w:rFonts w:cstheme="minorHAnsi"/>
                <w:color w:val="404040" w:themeColor="text1" w:themeTint="BF"/>
                <w:szCs w:val="24"/>
              </w:rPr>
            </w:r>
            <w:r w:rsidR="000248DF" w:rsidRPr="0056523B">
              <w:rPr>
                <w:rFonts w:cstheme="minorHAnsi"/>
                <w:color w:val="404040" w:themeColor="text1" w:themeTint="BF"/>
                <w:szCs w:val="24"/>
              </w:rPr>
              <w:fldChar w:fldCharType="separate"/>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56523B">
              <w:rPr>
                <w:rFonts w:cstheme="minorHAnsi"/>
                <w:color w:val="404040" w:themeColor="text1" w:themeTint="BF"/>
                <w:szCs w:val="24"/>
              </w:rPr>
              <w:fldChar w:fldCharType="end"/>
            </w:r>
            <w:r w:rsidR="000248DF">
              <w:rPr>
                <w:rFonts w:cstheme="minorHAnsi"/>
                <w:color w:val="404040" w:themeColor="text1" w:themeTint="BF"/>
                <w:szCs w:val="24"/>
              </w:rPr>
              <w:t xml:space="preserve"> </w:t>
            </w:r>
            <w:r>
              <w:rPr>
                <w:rFonts w:asciiTheme="minorHAnsi" w:hAnsiTheme="minorHAnsi" w:cstheme="minorHAnsi"/>
                <w:color w:val="404040" w:themeColor="text1" w:themeTint="BF"/>
                <w:szCs w:val="24"/>
              </w:rPr>
              <w:t xml:space="preserve">or </w:t>
            </w:r>
            <w:r w:rsidR="000248DF" w:rsidRPr="0056523B">
              <w:rPr>
                <w:rFonts w:cstheme="minorHAnsi"/>
                <w:color w:val="404040" w:themeColor="text1" w:themeTint="BF"/>
                <w:szCs w:val="24"/>
              </w:rPr>
              <w:fldChar w:fldCharType="begin">
                <w:ffData>
                  <w:name w:val="Text1"/>
                  <w:enabled/>
                  <w:calcOnExit w:val="0"/>
                  <w:textInput/>
                </w:ffData>
              </w:fldChar>
            </w:r>
            <w:r w:rsidR="000248DF" w:rsidRPr="00F93B63">
              <w:rPr>
                <w:rFonts w:cstheme="minorHAnsi"/>
                <w:color w:val="404040" w:themeColor="text1" w:themeTint="BF"/>
                <w:szCs w:val="24"/>
              </w:rPr>
              <w:instrText xml:space="preserve"> FORMTEXT </w:instrText>
            </w:r>
            <w:r w:rsidR="000248DF" w:rsidRPr="0056523B">
              <w:rPr>
                <w:rFonts w:cstheme="minorHAnsi"/>
                <w:color w:val="404040" w:themeColor="text1" w:themeTint="BF"/>
                <w:szCs w:val="24"/>
              </w:rPr>
            </w:r>
            <w:r w:rsidR="000248DF" w:rsidRPr="0056523B">
              <w:rPr>
                <w:rFonts w:cstheme="minorHAnsi"/>
                <w:color w:val="404040" w:themeColor="text1" w:themeTint="BF"/>
                <w:szCs w:val="24"/>
              </w:rPr>
              <w:fldChar w:fldCharType="separate"/>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56523B">
              <w:rPr>
                <w:rFonts w:cstheme="minorHAnsi"/>
                <w:color w:val="404040" w:themeColor="text1" w:themeTint="BF"/>
                <w:szCs w:val="24"/>
              </w:rPr>
              <w:fldChar w:fldCharType="end"/>
            </w:r>
            <w:r w:rsidR="000248DF">
              <w:rPr>
                <w:rFonts w:cstheme="minorHAnsi"/>
                <w:color w:val="404040" w:themeColor="text1" w:themeTint="BF"/>
                <w:szCs w:val="24"/>
              </w:rPr>
              <w:t xml:space="preserve"> </w:t>
            </w:r>
            <w:r>
              <w:rPr>
                <w:rFonts w:asciiTheme="minorHAnsi" w:hAnsiTheme="minorHAnsi" w:cstheme="minorHAnsi"/>
                <w:color w:val="404040" w:themeColor="text1" w:themeTint="BF"/>
                <w:szCs w:val="24"/>
              </w:rPr>
              <w:t>on the client.</w:t>
            </w:r>
          </w:p>
        </w:tc>
      </w:tr>
      <w:tr w:rsidR="00B1421D" w:rsidRPr="00493143" w14:paraId="460F0B09"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C54C5A" w14:textId="2ABDFA20" w:rsidR="00B1421D" w:rsidRPr="002239CE" w:rsidRDefault="0082482A" w:rsidP="00D73540">
            <w:pPr>
              <w:numPr>
                <w:ilvl w:val="0"/>
                <w:numId w:val="37"/>
              </w:numPr>
              <w:spacing w:after="120" w:line="276" w:lineRule="auto"/>
              <w:ind w:right="108"/>
              <w:jc w:val="both"/>
              <w:rPr>
                <w:rFonts w:asciiTheme="minorHAnsi" w:hAnsiTheme="minorHAnsi" w:cstheme="minorHAnsi"/>
                <w:color w:val="404040" w:themeColor="text1" w:themeTint="BF"/>
                <w:szCs w:val="24"/>
              </w:rPr>
            </w:pPr>
            <w:r w:rsidRPr="0082482A">
              <w:rPr>
                <w:rFonts w:asciiTheme="minorHAnsi" w:hAnsiTheme="minorHAnsi" w:cstheme="minorHAnsi"/>
                <w:color w:val="404040" w:themeColor="text1" w:themeTint="BF"/>
                <w:szCs w:val="24"/>
              </w:rPr>
              <w:t xml:space="preserve">Check if you have the right dosage. Dosage will vary according to the client’s </w:t>
            </w:r>
            <w:r w:rsidRPr="0056523B">
              <w:rPr>
                <w:rFonts w:cstheme="minorHAnsi"/>
                <w:color w:val="404040" w:themeColor="text1" w:themeTint="BF"/>
                <w:szCs w:val="24"/>
              </w:rPr>
              <w:fldChar w:fldCharType="begin">
                <w:ffData>
                  <w:name w:val="Text1"/>
                  <w:enabled/>
                  <w:calcOnExit w:val="0"/>
                  <w:textInput/>
                </w:ffData>
              </w:fldChar>
            </w:r>
            <w:r w:rsidRPr="00F93B63">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56523B">
              <w:rPr>
                <w:rFonts w:cstheme="minorHAnsi"/>
                <w:color w:val="404040" w:themeColor="text1" w:themeTint="BF"/>
                <w:szCs w:val="24"/>
              </w:rPr>
              <w:fldChar w:fldCharType="end"/>
            </w:r>
            <w:r w:rsidRPr="0082482A">
              <w:rPr>
                <w:rFonts w:asciiTheme="minorHAnsi" w:hAnsiTheme="minorHAnsi" w:cstheme="minorHAnsi"/>
                <w:color w:val="404040" w:themeColor="text1" w:themeTint="BF"/>
                <w:szCs w:val="24"/>
              </w:rPr>
              <w:t>.</w:t>
            </w:r>
            <w:r w:rsidR="000A7B1C">
              <w:rPr>
                <w:rFonts w:asciiTheme="minorHAnsi" w:hAnsiTheme="minorHAnsi" w:cstheme="minorHAnsi"/>
                <w:color w:val="404040" w:themeColor="text1" w:themeTint="BF"/>
                <w:szCs w:val="24"/>
              </w:rPr>
              <w:t xml:space="preserve"> </w:t>
            </w:r>
            <w:r w:rsidR="000A7B1C" w:rsidRPr="000A7B1C">
              <w:rPr>
                <w:rFonts w:asciiTheme="minorHAnsi" w:hAnsiTheme="minorHAnsi" w:cstheme="minorHAnsi"/>
                <w:color w:val="404040" w:themeColor="text1" w:themeTint="BF"/>
                <w:szCs w:val="24"/>
              </w:rPr>
              <w:t>Usually, pre-packaged medications are already measured</w:t>
            </w:r>
            <w:r w:rsidR="000A7B1C">
              <w:rPr>
                <w:rFonts w:asciiTheme="minorHAnsi" w:hAnsiTheme="minorHAnsi" w:cstheme="minorHAnsi"/>
                <w:color w:val="404040" w:themeColor="text1" w:themeTint="BF"/>
                <w:szCs w:val="24"/>
              </w:rPr>
              <w:t xml:space="preserve"> </w:t>
            </w:r>
            <w:r w:rsidR="000A7B1C" w:rsidRPr="0056523B">
              <w:rPr>
                <w:rFonts w:cstheme="minorHAnsi"/>
                <w:color w:val="404040" w:themeColor="text1" w:themeTint="BF"/>
                <w:szCs w:val="24"/>
              </w:rPr>
              <w:fldChar w:fldCharType="begin">
                <w:ffData>
                  <w:name w:val="Text1"/>
                  <w:enabled/>
                  <w:calcOnExit w:val="0"/>
                  <w:textInput/>
                </w:ffData>
              </w:fldChar>
            </w:r>
            <w:r w:rsidR="000A7B1C" w:rsidRPr="00F93B63">
              <w:rPr>
                <w:rFonts w:cstheme="minorHAnsi"/>
                <w:color w:val="404040" w:themeColor="text1" w:themeTint="BF"/>
                <w:szCs w:val="24"/>
              </w:rPr>
              <w:instrText xml:space="preserve"> FORMTEXT </w:instrText>
            </w:r>
            <w:r w:rsidR="000A7B1C" w:rsidRPr="0056523B">
              <w:rPr>
                <w:rFonts w:cstheme="minorHAnsi"/>
                <w:color w:val="404040" w:themeColor="text1" w:themeTint="BF"/>
                <w:szCs w:val="24"/>
              </w:rPr>
            </w:r>
            <w:r w:rsidR="000A7B1C" w:rsidRPr="0056523B">
              <w:rPr>
                <w:rFonts w:cstheme="minorHAnsi"/>
                <w:color w:val="404040" w:themeColor="text1" w:themeTint="BF"/>
                <w:szCs w:val="24"/>
              </w:rPr>
              <w:fldChar w:fldCharType="separate"/>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56523B">
              <w:rPr>
                <w:rFonts w:cstheme="minorHAnsi"/>
                <w:color w:val="404040" w:themeColor="text1" w:themeTint="BF"/>
                <w:szCs w:val="24"/>
              </w:rPr>
              <w:fldChar w:fldCharType="end"/>
            </w:r>
            <w:r w:rsidR="000A7B1C" w:rsidRPr="000A7B1C">
              <w:rPr>
                <w:rFonts w:asciiTheme="minorHAnsi" w:hAnsiTheme="minorHAnsi" w:cstheme="minorHAnsi"/>
                <w:color w:val="404040" w:themeColor="text1" w:themeTint="BF"/>
                <w:szCs w:val="24"/>
              </w:rPr>
              <w:t>.</w:t>
            </w:r>
            <w:r w:rsidR="002239CE" w:rsidRPr="008F0F17">
              <w:rPr>
                <w:color w:val="404040" w:themeColor="text1" w:themeTint="BF"/>
                <w:szCs w:val="24"/>
              </w:rPr>
              <w:t xml:space="preserve"> Nevertheless, you must make sure that the dosage is correct before the client takes it.</w:t>
            </w:r>
          </w:p>
        </w:tc>
      </w:tr>
      <w:tr w:rsidR="00B1421D" w:rsidRPr="00493143" w14:paraId="5DC861B0"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273927" w14:textId="63795C27" w:rsidR="00B1421D" w:rsidRPr="00280051" w:rsidRDefault="00280051" w:rsidP="00D73540">
            <w:pPr>
              <w:numPr>
                <w:ilvl w:val="0"/>
                <w:numId w:val="37"/>
              </w:numPr>
              <w:spacing w:after="120" w:line="276" w:lineRule="auto"/>
              <w:ind w:right="108"/>
              <w:jc w:val="both"/>
              <w:rPr>
                <w:rFonts w:asciiTheme="minorHAnsi" w:hAnsiTheme="minorHAnsi" w:cstheme="minorHAnsi"/>
                <w:color w:val="404040" w:themeColor="text1" w:themeTint="BF"/>
                <w:szCs w:val="24"/>
              </w:rPr>
            </w:pPr>
            <w:r w:rsidRPr="008F0F17">
              <w:rPr>
                <w:color w:val="404040" w:themeColor="text1" w:themeTint="BF"/>
                <w:szCs w:val="24"/>
              </w:rPr>
              <w:t>Some medications may be packaged or named similarly. There</w:t>
            </w:r>
            <w:r>
              <w:rPr>
                <w:color w:val="404040" w:themeColor="text1" w:themeTint="BF"/>
                <w:szCs w:val="24"/>
              </w:rPr>
              <w:t xml:space="preserve"> are</w:t>
            </w:r>
            <w:r w:rsidRPr="008F0F17">
              <w:rPr>
                <w:color w:val="404040" w:themeColor="text1" w:themeTint="BF"/>
                <w:szCs w:val="24"/>
              </w:rPr>
              <w:t xml:space="preserve"> also cases wherein the medication is no longer appropriate. That is why you must check the </w:t>
            </w:r>
            <w:r w:rsidRPr="0056523B">
              <w:rPr>
                <w:rFonts w:cstheme="minorHAnsi"/>
                <w:color w:val="404040" w:themeColor="text1" w:themeTint="BF"/>
                <w:szCs w:val="24"/>
              </w:rPr>
              <w:fldChar w:fldCharType="begin">
                <w:ffData>
                  <w:name w:val="Text1"/>
                  <w:enabled/>
                  <w:calcOnExit w:val="0"/>
                  <w:textInput/>
                </w:ffData>
              </w:fldChar>
            </w:r>
            <w:r w:rsidRPr="00F93B63">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56523B">
              <w:rPr>
                <w:rFonts w:cstheme="minorHAnsi"/>
                <w:color w:val="404040" w:themeColor="text1" w:themeTint="BF"/>
                <w:szCs w:val="24"/>
              </w:rPr>
              <w:fldChar w:fldCharType="end"/>
            </w:r>
            <w:r>
              <w:rPr>
                <w:rFonts w:cstheme="minorHAnsi"/>
                <w:color w:val="404040" w:themeColor="text1" w:themeTint="BF"/>
                <w:szCs w:val="24"/>
              </w:rPr>
              <w:t xml:space="preserve"> </w:t>
            </w:r>
            <w:r w:rsidRPr="008F0F17">
              <w:rPr>
                <w:color w:val="404040" w:themeColor="text1" w:themeTint="BF"/>
                <w:szCs w:val="24"/>
              </w:rPr>
              <w:t xml:space="preserve">of the medication </w:t>
            </w:r>
            <w:r w:rsidRPr="0056523B">
              <w:rPr>
                <w:rFonts w:cstheme="minorHAnsi"/>
                <w:color w:val="404040" w:themeColor="text1" w:themeTint="BF"/>
                <w:szCs w:val="24"/>
              </w:rPr>
              <w:fldChar w:fldCharType="begin">
                <w:ffData>
                  <w:name w:val="Text1"/>
                  <w:enabled/>
                  <w:calcOnExit w:val="0"/>
                  <w:textInput/>
                </w:ffData>
              </w:fldChar>
            </w:r>
            <w:r w:rsidRPr="00F93B63">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56523B">
              <w:rPr>
                <w:rFonts w:cstheme="minorHAnsi"/>
                <w:color w:val="404040" w:themeColor="text1" w:themeTint="BF"/>
                <w:szCs w:val="24"/>
              </w:rPr>
              <w:fldChar w:fldCharType="end"/>
            </w:r>
            <w:r>
              <w:rPr>
                <w:color w:val="404040" w:themeColor="text1" w:themeTint="BF"/>
                <w:szCs w:val="24"/>
              </w:rPr>
              <w:t>.</w:t>
            </w:r>
          </w:p>
        </w:tc>
      </w:tr>
    </w:tbl>
    <w:p w14:paraId="0531839F" w14:textId="1900651B" w:rsidR="006E7C25" w:rsidRPr="006E7C25" w:rsidRDefault="006E7C25" w:rsidP="00D73540">
      <w:pPr>
        <w:spacing w:after="120" w:line="276" w:lineRule="auto"/>
        <w:ind w:left="0" w:right="0" w:firstLine="0"/>
      </w:pPr>
      <w:r>
        <w:br w:type="page"/>
      </w:r>
    </w:p>
    <w:p w14:paraId="4E93574B" w14:textId="1CE8ADFE" w:rsidR="00E84D65" w:rsidRPr="00493143" w:rsidRDefault="00E84D65" w:rsidP="00D73540">
      <w:pPr>
        <w:pStyle w:val="Heading2"/>
        <w:tabs>
          <w:tab w:val="left" w:pos="180"/>
        </w:tabs>
        <w:spacing w:before="240"/>
        <w:ind w:right="0"/>
        <w:rPr>
          <w:lang w:val="en-AU"/>
        </w:rPr>
      </w:pPr>
      <w:bookmarkStart w:id="42" w:name="_Toc124368147"/>
      <w:r w:rsidRPr="00493143">
        <w:rPr>
          <w:lang w:val="en-AU"/>
        </w:rPr>
        <w:lastRenderedPageBreak/>
        <w:t xml:space="preserve">III. </w:t>
      </w:r>
      <w:r w:rsidR="003518C4">
        <w:rPr>
          <w:lang w:val="en-AU"/>
        </w:rPr>
        <w:t>Monitor Support Activities</w:t>
      </w:r>
      <w:bookmarkEnd w:id="42"/>
    </w:p>
    <w:p w14:paraId="669539A3" w14:textId="04FEB303" w:rsidR="00E84D65" w:rsidRDefault="00E84D65" w:rsidP="00D73540">
      <w:pPr>
        <w:pStyle w:val="Heading3"/>
        <w:tabs>
          <w:tab w:val="left" w:pos="180"/>
        </w:tabs>
        <w:spacing w:before="240" w:line="276" w:lineRule="auto"/>
        <w:ind w:right="0"/>
        <w:jc w:val="both"/>
      </w:pPr>
      <w:bookmarkStart w:id="43" w:name="_Toc124368148"/>
      <w:r w:rsidRPr="00493143">
        <w:t>Activity 3.1</w:t>
      </w:r>
      <w:bookmarkEnd w:id="43"/>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500F7A" w:rsidRPr="00493143" w14:paraId="1D02567F" w14:textId="77777777" w:rsidTr="000707EF">
        <w:trPr>
          <w:trHeight w:val="2136"/>
        </w:trPr>
        <w:tc>
          <w:tcPr>
            <w:tcW w:w="9016" w:type="dxa"/>
            <w:tcBorders>
              <w:top w:val="nil"/>
              <w:left w:val="nil"/>
              <w:bottom w:val="nil"/>
              <w:right w:val="nil"/>
            </w:tcBorders>
            <w:shd w:val="clear" w:color="auto" w:fill="C8EA92"/>
          </w:tcPr>
          <w:p w14:paraId="0B9ADA36" w14:textId="77777777" w:rsidR="00500F7A" w:rsidRPr="00134A91" w:rsidRDefault="00500F7A" w:rsidP="00D73540">
            <w:pPr>
              <w:spacing w:after="120" w:line="276" w:lineRule="auto"/>
              <w:ind w:left="0" w:right="0" w:firstLine="0"/>
              <w:jc w:val="center"/>
              <w:rPr>
                <w:b/>
                <w:color w:val="404040" w:themeColor="text1" w:themeTint="BF"/>
              </w:rPr>
            </w:pPr>
            <w:bookmarkStart w:id="44" w:name="Templates"/>
            <w:bookmarkEnd w:id="44"/>
            <w:r w:rsidRPr="00134A91">
              <w:rPr>
                <w:b/>
                <w:color w:val="404040" w:themeColor="text1" w:themeTint="BF"/>
              </w:rPr>
              <w:t>SCENARIO</w:t>
            </w:r>
          </w:p>
          <w:p w14:paraId="6D993D4A" w14:textId="256D9357" w:rsidR="005E4BFD" w:rsidRDefault="00527D67" w:rsidP="00D73540">
            <w:pPr>
              <w:tabs>
                <w:tab w:val="left" w:pos="180"/>
              </w:tabs>
              <w:spacing w:after="120" w:line="276" w:lineRule="auto"/>
              <w:ind w:left="0" w:right="0" w:firstLine="0"/>
              <w:jc w:val="both"/>
              <w:rPr>
                <w:color w:val="404040" w:themeColor="text1" w:themeTint="BF"/>
              </w:rPr>
            </w:pPr>
            <w:r>
              <w:rPr>
                <w:color w:val="404040" w:themeColor="text1" w:themeTint="BF"/>
              </w:rPr>
              <w:t xml:space="preserve">You are </w:t>
            </w:r>
            <w:r w:rsidR="0015195F">
              <w:rPr>
                <w:color w:val="404040" w:themeColor="text1" w:themeTint="BF"/>
              </w:rPr>
              <w:t xml:space="preserve">a home care worker for </w:t>
            </w:r>
            <w:r w:rsidR="007D69A5">
              <w:rPr>
                <w:color w:val="404040" w:themeColor="text1" w:themeTint="BF"/>
              </w:rPr>
              <w:t>Joshua. One of your responsibilities is to visit Joshua’s home during the day to check up on him</w:t>
            </w:r>
            <w:r w:rsidR="00BF32D6">
              <w:rPr>
                <w:color w:val="404040" w:themeColor="text1" w:themeTint="BF"/>
              </w:rPr>
              <w:t>.</w:t>
            </w:r>
            <w:r w:rsidR="00760FC6">
              <w:rPr>
                <w:color w:val="404040" w:themeColor="text1" w:themeTint="BF"/>
              </w:rPr>
              <w:t xml:space="preserve"> </w:t>
            </w:r>
            <w:r w:rsidR="0069743F">
              <w:rPr>
                <w:color w:val="404040" w:themeColor="text1" w:themeTint="BF"/>
              </w:rPr>
              <w:t>Recently</w:t>
            </w:r>
            <w:r w:rsidR="00386511">
              <w:rPr>
                <w:color w:val="404040" w:themeColor="text1" w:themeTint="BF"/>
              </w:rPr>
              <w:t xml:space="preserve">, you </w:t>
            </w:r>
            <w:r w:rsidR="009302D2">
              <w:rPr>
                <w:color w:val="404040" w:themeColor="text1" w:themeTint="BF"/>
              </w:rPr>
              <w:t>noticed</w:t>
            </w:r>
            <w:r w:rsidR="00386511">
              <w:rPr>
                <w:color w:val="404040" w:themeColor="text1" w:themeTint="BF"/>
              </w:rPr>
              <w:t xml:space="preserve"> that </w:t>
            </w:r>
            <w:r w:rsidR="003F5DC2">
              <w:rPr>
                <w:color w:val="404040" w:themeColor="text1" w:themeTint="BF"/>
              </w:rPr>
              <w:t xml:space="preserve">the smoke </w:t>
            </w:r>
            <w:r w:rsidR="002A337E">
              <w:rPr>
                <w:color w:val="404040" w:themeColor="text1" w:themeTint="BF"/>
              </w:rPr>
              <w:t xml:space="preserve">detector </w:t>
            </w:r>
            <w:r w:rsidR="009D1055">
              <w:rPr>
                <w:color w:val="404040" w:themeColor="text1" w:themeTint="BF"/>
              </w:rPr>
              <w:t xml:space="preserve">in </w:t>
            </w:r>
            <w:r w:rsidR="0060119E">
              <w:rPr>
                <w:color w:val="404040" w:themeColor="text1" w:themeTint="BF"/>
              </w:rPr>
              <w:t>Joshua’s</w:t>
            </w:r>
            <w:r w:rsidR="009D1055">
              <w:rPr>
                <w:color w:val="404040" w:themeColor="text1" w:themeTint="BF"/>
              </w:rPr>
              <w:t xml:space="preserve"> living room</w:t>
            </w:r>
            <w:r w:rsidR="002A337E">
              <w:rPr>
                <w:color w:val="404040" w:themeColor="text1" w:themeTint="BF"/>
              </w:rPr>
              <w:t xml:space="preserve"> </w:t>
            </w:r>
            <w:r w:rsidR="00C91601">
              <w:rPr>
                <w:color w:val="404040" w:themeColor="text1" w:themeTint="BF"/>
              </w:rPr>
              <w:t xml:space="preserve">has </w:t>
            </w:r>
            <w:r w:rsidR="0069743F">
              <w:rPr>
                <w:color w:val="404040" w:themeColor="text1" w:themeTint="BF"/>
              </w:rPr>
              <w:t>been beeping almost all the time</w:t>
            </w:r>
            <w:r w:rsidR="002A337E">
              <w:rPr>
                <w:color w:val="404040" w:themeColor="text1" w:themeTint="BF"/>
              </w:rPr>
              <w:t xml:space="preserve">. </w:t>
            </w:r>
            <w:r w:rsidR="00C91601">
              <w:rPr>
                <w:color w:val="404040" w:themeColor="text1" w:themeTint="BF"/>
              </w:rPr>
              <w:t xml:space="preserve">Upon further inspection, you find out that the </w:t>
            </w:r>
            <w:r w:rsidR="0069743F">
              <w:rPr>
                <w:color w:val="404040" w:themeColor="text1" w:themeTint="BF"/>
              </w:rPr>
              <w:t>smoke detector</w:t>
            </w:r>
            <w:r w:rsidR="00C91601">
              <w:rPr>
                <w:color w:val="404040" w:themeColor="text1" w:themeTint="BF"/>
              </w:rPr>
              <w:t xml:space="preserve"> is broken. </w:t>
            </w:r>
            <w:r w:rsidR="00550E40">
              <w:rPr>
                <w:color w:val="404040" w:themeColor="text1" w:themeTint="BF"/>
              </w:rPr>
              <w:t xml:space="preserve">You determine that this can be a situation of </w:t>
            </w:r>
            <w:r w:rsidR="001757C8">
              <w:rPr>
                <w:color w:val="404040" w:themeColor="text1" w:themeTint="BF"/>
              </w:rPr>
              <w:t xml:space="preserve">high </w:t>
            </w:r>
            <w:r w:rsidR="00550E40">
              <w:rPr>
                <w:color w:val="404040" w:themeColor="text1" w:themeTint="BF"/>
              </w:rPr>
              <w:t>potential risk</w:t>
            </w:r>
            <w:r w:rsidR="0069743F">
              <w:rPr>
                <w:color w:val="404040" w:themeColor="text1" w:themeTint="BF"/>
              </w:rPr>
              <w:t xml:space="preserve">, as </w:t>
            </w:r>
            <w:r w:rsidR="00550E40">
              <w:rPr>
                <w:color w:val="404040" w:themeColor="text1" w:themeTint="BF"/>
              </w:rPr>
              <w:t xml:space="preserve">Joshua </w:t>
            </w:r>
            <w:r w:rsidR="009D1055">
              <w:rPr>
                <w:color w:val="404040" w:themeColor="text1" w:themeTint="BF"/>
              </w:rPr>
              <w:t>likes to light scented candles</w:t>
            </w:r>
            <w:r w:rsidR="0060119E">
              <w:rPr>
                <w:color w:val="404040" w:themeColor="text1" w:themeTint="BF"/>
              </w:rPr>
              <w:t xml:space="preserve"> at night and sometimes forgets to put them out before he slee</w:t>
            </w:r>
            <w:r w:rsidR="005E4BFD">
              <w:rPr>
                <w:color w:val="404040" w:themeColor="text1" w:themeTint="BF"/>
              </w:rPr>
              <w:t>ps.</w:t>
            </w:r>
          </w:p>
          <w:p w14:paraId="4EB1FB4B" w14:textId="3E1A5E39" w:rsidR="003E44B1" w:rsidRPr="00E3734D" w:rsidRDefault="003E44B1" w:rsidP="00D73540">
            <w:pPr>
              <w:tabs>
                <w:tab w:val="left" w:pos="180"/>
              </w:tabs>
              <w:spacing w:after="120" w:line="276" w:lineRule="auto"/>
              <w:ind w:left="0" w:right="0" w:firstLine="0"/>
              <w:jc w:val="both"/>
              <w:rPr>
                <w:color w:val="404040" w:themeColor="text1" w:themeTint="BF"/>
              </w:rPr>
            </w:pPr>
            <w:r>
              <w:rPr>
                <w:color w:val="404040" w:themeColor="text1" w:themeTint="BF"/>
              </w:rPr>
              <w:t>You report th</w:t>
            </w:r>
            <w:r w:rsidR="0069743F">
              <w:rPr>
                <w:color w:val="404040" w:themeColor="text1" w:themeTint="BF"/>
              </w:rPr>
              <w:t xml:space="preserve">e broken smoke detector </w:t>
            </w:r>
            <w:r>
              <w:rPr>
                <w:color w:val="404040" w:themeColor="text1" w:themeTint="BF"/>
              </w:rPr>
              <w:t>to your super</w:t>
            </w:r>
            <w:r w:rsidR="00604B75">
              <w:rPr>
                <w:color w:val="404040" w:themeColor="text1" w:themeTint="BF"/>
              </w:rPr>
              <w:t xml:space="preserve">visor to discuss what action to take to address the risk. Your supervisor tells you to </w:t>
            </w:r>
            <w:r w:rsidR="00A6575A">
              <w:rPr>
                <w:color w:val="404040" w:themeColor="text1" w:themeTint="BF"/>
              </w:rPr>
              <w:t>replace the smoke detector in your next visit.</w:t>
            </w:r>
            <w:r w:rsidR="00CA3876">
              <w:rPr>
                <w:color w:val="404040" w:themeColor="text1" w:themeTint="BF"/>
              </w:rPr>
              <w:t xml:space="preserve"> </w:t>
            </w:r>
          </w:p>
        </w:tc>
      </w:tr>
    </w:tbl>
    <w:p w14:paraId="7DBD0F57" w14:textId="77777777" w:rsidR="00500F7A" w:rsidRPr="00493143" w:rsidRDefault="00500F7A" w:rsidP="00D73540">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500F7A" w:rsidRPr="00493143" w14:paraId="4C64666F" w14:textId="77777777" w:rsidTr="000707EF">
        <w:trPr>
          <w:trHeight w:val="153"/>
          <w:jc w:val="center"/>
        </w:trPr>
        <w:tc>
          <w:tcPr>
            <w:tcW w:w="5000" w:type="pct"/>
            <w:tcBorders>
              <w:top w:val="nil"/>
              <w:left w:val="nil"/>
              <w:bottom w:val="nil"/>
              <w:right w:val="nil"/>
            </w:tcBorders>
            <w:shd w:val="clear" w:color="auto" w:fill="B2DEF4"/>
          </w:tcPr>
          <w:p w14:paraId="59026834" w14:textId="195D9622" w:rsidR="00500F7A" w:rsidRPr="00134A91" w:rsidRDefault="00500F7A" w:rsidP="00D73540">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Below is a </w:t>
            </w:r>
            <w:r w:rsidR="006B4F0D">
              <w:rPr>
                <w:rFonts w:cstheme="minorHAnsi"/>
                <w:color w:val="404040" w:themeColor="text1" w:themeTint="BF"/>
                <w:szCs w:val="24"/>
              </w:rPr>
              <w:t>hazard log.</w:t>
            </w:r>
            <w:r w:rsidRPr="00134A91">
              <w:rPr>
                <w:rFonts w:cstheme="minorHAnsi"/>
                <w:color w:val="404040" w:themeColor="text1" w:themeTint="BF"/>
                <w:szCs w:val="24"/>
              </w:rPr>
              <w:t xml:space="preserve"> Complete the template below using the information provided in the scenario.</w:t>
            </w:r>
          </w:p>
        </w:tc>
      </w:tr>
    </w:tbl>
    <w:p w14:paraId="3836614F" w14:textId="77777777" w:rsidR="00500F7A" w:rsidRPr="00A8438E" w:rsidRDefault="00500F7A" w:rsidP="00D73540">
      <w:pPr>
        <w:spacing w:before="0" w:line="276" w:lineRule="auto"/>
        <w:ind w:left="0" w:right="0" w:firstLine="0"/>
        <w:jc w:val="both"/>
        <w:rPr>
          <w:rFonts w:cstheme="minorHAnsi"/>
          <w:b/>
          <w:bCs/>
          <w:color w:val="262626" w:themeColor="text1" w:themeTint="D9"/>
          <w:szCs w:val="24"/>
          <w:highlight w:val="cyan"/>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3005"/>
        <w:gridCol w:w="3005"/>
        <w:gridCol w:w="3006"/>
      </w:tblGrid>
      <w:tr w:rsidR="00500F7A" w:rsidRPr="00493143" w14:paraId="426C311E" w14:textId="77777777" w:rsidTr="00C41B50">
        <w:tc>
          <w:tcPr>
            <w:tcW w:w="9016" w:type="dxa"/>
            <w:gridSpan w:val="3"/>
            <w:tcBorders>
              <w:bottom w:val="single" w:sz="4" w:space="0" w:color="A6A6A6" w:themeColor="background1" w:themeShade="A6"/>
            </w:tcBorders>
            <w:shd w:val="clear" w:color="auto" w:fill="FF595E"/>
          </w:tcPr>
          <w:p w14:paraId="193FDF74" w14:textId="301120DF" w:rsidR="00500F7A" w:rsidRPr="00493143" w:rsidRDefault="00BC6772" w:rsidP="00D73540">
            <w:pPr>
              <w:tabs>
                <w:tab w:val="left" w:pos="180"/>
              </w:tabs>
              <w:spacing w:after="120" w:line="276" w:lineRule="auto"/>
              <w:ind w:left="0" w:right="0" w:firstLine="0"/>
              <w:jc w:val="center"/>
              <w:rPr>
                <w:rFonts w:ascii="Arial" w:hAnsi="Arial" w:cs="Arial"/>
                <w:b/>
                <w:caps/>
                <w:color w:val="FFFFFF" w:themeColor="background1"/>
                <w:szCs w:val="24"/>
              </w:rPr>
            </w:pPr>
            <w:r>
              <w:rPr>
                <w:rFonts w:ascii="Arial" w:hAnsi="Arial" w:cs="Arial"/>
                <w:b/>
                <w:caps/>
                <w:color w:val="FFFFFF" w:themeColor="background1"/>
                <w:szCs w:val="24"/>
              </w:rPr>
              <w:t>hazard log</w:t>
            </w:r>
          </w:p>
        </w:tc>
      </w:tr>
      <w:tr w:rsidR="00364793" w:rsidRPr="00493143" w14:paraId="7E3998FD" w14:textId="77777777" w:rsidTr="00C41B50">
        <w:tblPrEx>
          <w:jc w:val="center"/>
          <w:tblBorders>
            <w:insideH w:val="single" w:sz="4" w:space="0" w:color="A6A6A6" w:themeColor="background1" w:themeShade="A6"/>
          </w:tblBorders>
        </w:tblPrEx>
        <w:trPr>
          <w:trHeight w:val="469"/>
          <w:jc w:val="center"/>
        </w:trPr>
        <w:tc>
          <w:tcPr>
            <w:tcW w:w="3005" w:type="dxa"/>
            <w:tcBorders>
              <w:right w:val="single" w:sz="4" w:space="0" w:color="A6A6A6" w:themeColor="background1" w:themeShade="A6"/>
            </w:tcBorders>
            <w:shd w:val="clear" w:color="auto" w:fill="FFD1D2"/>
            <w:vAlign w:val="center"/>
          </w:tcPr>
          <w:p w14:paraId="74374A88" w14:textId="12564B01" w:rsidR="00364793" w:rsidRDefault="00364793"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Kind of Hazard</w:t>
            </w:r>
          </w:p>
          <w:p w14:paraId="7B64EBD5" w14:textId="1F1B129B" w:rsidR="00364793" w:rsidRPr="00C41B50" w:rsidRDefault="00364793"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Arial" w:hAnsi="Arial" w:cs="Arial"/>
                <w:color w:val="404040" w:themeColor="text1" w:themeTint="BF"/>
                <w:sz w:val="16"/>
                <w:szCs w:val="16"/>
              </w:rPr>
              <w:t>(Hazard Identification)</w:t>
            </w:r>
          </w:p>
        </w:tc>
        <w:tc>
          <w:tcPr>
            <w:tcW w:w="3005" w:type="dxa"/>
            <w:tcBorders>
              <w:left w:val="single" w:sz="4" w:space="0" w:color="A6A6A6" w:themeColor="background1" w:themeShade="A6"/>
              <w:right w:val="single" w:sz="4" w:space="0" w:color="A6A6A6" w:themeColor="background1" w:themeShade="A6"/>
            </w:tcBorders>
            <w:shd w:val="clear" w:color="auto" w:fill="FFD1D2"/>
            <w:vAlign w:val="center"/>
          </w:tcPr>
          <w:p w14:paraId="4BA26A06" w14:textId="021A8AF8" w:rsidR="00364793" w:rsidRDefault="00364793"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Priority Level</w:t>
            </w:r>
          </w:p>
          <w:p w14:paraId="4CC1E7AB" w14:textId="2FBAD4DA" w:rsidR="00364793" w:rsidRPr="00C41B50" w:rsidRDefault="00364793"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Arial" w:hAnsi="Arial" w:cs="Arial"/>
                <w:color w:val="404040" w:themeColor="text1" w:themeTint="BF"/>
                <w:sz w:val="16"/>
                <w:szCs w:val="16"/>
              </w:rPr>
              <w:t>(Risk Assessment)</w:t>
            </w:r>
          </w:p>
        </w:tc>
        <w:tc>
          <w:tcPr>
            <w:tcW w:w="3006" w:type="dxa"/>
            <w:tcBorders>
              <w:left w:val="single" w:sz="4" w:space="0" w:color="A6A6A6" w:themeColor="background1" w:themeShade="A6"/>
            </w:tcBorders>
            <w:shd w:val="clear" w:color="auto" w:fill="FFD1D2"/>
            <w:vAlign w:val="center"/>
          </w:tcPr>
          <w:p w14:paraId="51C64D98" w14:textId="77777777" w:rsidR="00364793" w:rsidRDefault="00364793"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Action Taken</w:t>
            </w:r>
          </w:p>
          <w:p w14:paraId="1AB3C92E" w14:textId="33941E60" w:rsidR="00364793" w:rsidRPr="00364793" w:rsidRDefault="00364793" w:rsidP="00D73540">
            <w:pPr>
              <w:tabs>
                <w:tab w:val="left" w:pos="180"/>
              </w:tabs>
              <w:spacing w:after="120" w:line="276" w:lineRule="auto"/>
              <w:ind w:left="0" w:right="0" w:firstLine="0"/>
              <w:jc w:val="center"/>
              <w:rPr>
                <w:rFonts w:ascii="Arial" w:hAnsi="Arial" w:cs="Arial"/>
                <w:color w:val="404040" w:themeColor="text1" w:themeTint="BF"/>
                <w:sz w:val="16"/>
                <w:szCs w:val="16"/>
              </w:rPr>
            </w:pPr>
            <w:r>
              <w:rPr>
                <w:rFonts w:ascii="Arial" w:hAnsi="Arial" w:cs="Arial"/>
                <w:color w:val="404040" w:themeColor="text1" w:themeTint="BF"/>
                <w:sz w:val="16"/>
                <w:szCs w:val="16"/>
              </w:rPr>
              <w:t>(Risk Control Method)</w:t>
            </w:r>
          </w:p>
        </w:tc>
      </w:tr>
      <w:tr w:rsidR="00C41B50" w:rsidRPr="00493143" w14:paraId="42FA6785" w14:textId="77777777" w:rsidTr="000707EF">
        <w:tblPrEx>
          <w:jc w:val="center"/>
          <w:tblBorders>
            <w:insideH w:val="single" w:sz="4" w:space="0" w:color="A6A6A6" w:themeColor="background1" w:themeShade="A6"/>
          </w:tblBorders>
        </w:tblPrEx>
        <w:trPr>
          <w:trHeight w:val="468"/>
          <w:jc w:val="center"/>
        </w:trPr>
        <w:tc>
          <w:tcPr>
            <w:tcW w:w="3005" w:type="dxa"/>
            <w:tcBorders>
              <w:right w:val="single" w:sz="4" w:space="0" w:color="A6A6A6" w:themeColor="background1" w:themeShade="A6"/>
            </w:tcBorders>
            <w:shd w:val="clear" w:color="auto" w:fill="auto"/>
          </w:tcPr>
          <w:p w14:paraId="5EB35354" w14:textId="784AFED2" w:rsidR="00D73540" w:rsidRPr="00D73540" w:rsidRDefault="00C41B50" w:rsidP="00D73540">
            <w:pPr>
              <w:tabs>
                <w:tab w:val="left" w:pos="180"/>
              </w:tabs>
              <w:spacing w:after="120" w:line="276" w:lineRule="auto"/>
              <w:ind w:left="0" w:right="0" w:firstLine="0"/>
              <w:rPr>
                <w:rFonts w:cstheme="minorHAnsi"/>
                <w:color w:val="404040" w:themeColor="text1" w:themeTint="BF"/>
                <w:sz w:val="20"/>
                <w:szCs w:val="20"/>
              </w:rPr>
            </w:pPr>
            <w:r w:rsidRPr="00413CE8">
              <w:rPr>
                <w:rFonts w:cstheme="minorHAnsi"/>
                <w:color w:val="404040" w:themeColor="text1" w:themeTint="BF"/>
                <w:sz w:val="20"/>
                <w:szCs w:val="20"/>
              </w:rPr>
              <w:fldChar w:fldCharType="begin">
                <w:ffData>
                  <w:name w:val="Text1"/>
                  <w:enabled/>
                  <w:calcOnExit w:val="0"/>
                  <w:textInput/>
                </w:ffData>
              </w:fldChar>
            </w:r>
            <w:r w:rsidRPr="00413CE8">
              <w:rPr>
                <w:rFonts w:cstheme="minorHAnsi"/>
                <w:color w:val="404040" w:themeColor="text1" w:themeTint="BF"/>
                <w:sz w:val="20"/>
                <w:szCs w:val="20"/>
              </w:rPr>
              <w:instrText xml:space="preserve"> FORMTEXT </w:instrText>
            </w:r>
            <w:r w:rsidRPr="00413CE8">
              <w:rPr>
                <w:rFonts w:cstheme="minorHAnsi"/>
                <w:color w:val="404040" w:themeColor="text1" w:themeTint="BF"/>
                <w:sz w:val="20"/>
                <w:szCs w:val="20"/>
              </w:rPr>
            </w:r>
            <w:r w:rsidRPr="00413CE8">
              <w:rPr>
                <w:rFonts w:cstheme="minorHAnsi"/>
                <w:color w:val="404040" w:themeColor="text1" w:themeTint="BF"/>
                <w:sz w:val="20"/>
                <w:szCs w:val="20"/>
              </w:rPr>
              <w:fldChar w:fldCharType="separate"/>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fldChar w:fldCharType="end"/>
            </w:r>
          </w:p>
        </w:tc>
        <w:tc>
          <w:tcPr>
            <w:tcW w:w="3005" w:type="dxa"/>
            <w:tcBorders>
              <w:left w:val="single" w:sz="4" w:space="0" w:color="A6A6A6" w:themeColor="background1" w:themeShade="A6"/>
              <w:right w:val="single" w:sz="4" w:space="0" w:color="A6A6A6" w:themeColor="background1" w:themeShade="A6"/>
            </w:tcBorders>
            <w:shd w:val="clear" w:color="auto" w:fill="auto"/>
          </w:tcPr>
          <w:p w14:paraId="2090AAFD" w14:textId="43B92018" w:rsidR="00D73540" w:rsidRPr="00D73540" w:rsidRDefault="00C41B50" w:rsidP="00D73540">
            <w:pPr>
              <w:tabs>
                <w:tab w:val="left" w:pos="180"/>
              </w:tabs>
              <w:spacing w:after="120" w:line="276" w:lineRule="auto"/>
              <w:ind w:left="0" w:right="0" w:firstLine="0"/>
              <w:rPr>
                <w:rFonts w:cstheme="minorHAnsi"/>
                <w:color w:val="404040" w:themeColor="text1" w:themeTint="BF"/>
                <w:sz w:val="20"/>
                <w:szCs w:val="20"/>
              </w:rPr>
            </w:pPr>
            <w:r w:rsidRPr="00413CE8">
              <w:rPr>
                <w:rFonts w:cstheme="minorHAnsi"/>
                <w:color w:val="404040" w:themeColor="text1" w:themeTint="BF"/>
                <w:sz w:val="20"/>
                <w:szCs w:val="20"/>
              </w:rPr>
              <w:fldChar w:fldCharType="begin">
                <w:ffData>
                  <w:name w:val="Text1"/>
                  <w:enabled/>
                  <w:calcOnExit w:val="0"/>
                  <w:textInput/>
                </w:ffData>
              </w:fldChar>
            </w:r>
            <w:r w:rsidRPr="00413CE8">
              <w:rPr>
                <w:rFonts w:cstheme="minorHAnsi"/>
                <w:color w:val="404040" w:themeColor="text1" w:themeTint="BF"/>
                <w:sz w:val="20"/>
                <w:szCs w:val="20"/>
              </w:rPr>
              <w:instrText xml:space="preserve"> FORMTEXT </w:instrText>
            </w:r>
            <w:r w:rsidRPr="00413CE8">
              <w:rPr>
                <w:rFonts w:cstheme="minorHAnsi"/>
                <w:color w:val="404040" w:themeColor="text1" w:themeTint="BF"/>
                <w:sz w:val="20"/>
                <w:szCs w:val="20"/>
              </w:rPr>
            </w:r>
            <w:r w:rsidRPr="00413CE8">
              <w:rPr>
                <w:rFonts w:cstheme="minorHAnsi"/>
                <w:color w:val="404040" w:themeColor="text1" w:themeTint="BF"/>
                <w:sz w:val="20"/>
                <w:szCs w:val="20"/>
              </w:rPr>
              <w:fldChar w:fldCharType="separate"/>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fldChar w:fldCharType="end"/>
            </w:r>
          </w:p>
        </w:tc>
        <w:tc>
          <w:tcPr>
            <w:tcW w:w="3006" w:type="dxa"/>
            <w:tcBorders>
              <w:left w:val="single" w:sz="4" w:space="0" w:color="A6A6A6" w:themeColor="background1" w:themeShade="A6"/>
            </w:tcBorders>
            <w:shd w:val="clear" w:color="auto" w:fill="auto"/>
          </w:tcPr>
          <w:p w14:paraId="6D49CAEA" w14:textId="771B929D" w:rsidR="00D73540" w:rsidRPr="00D73540" w:rsidRDefault="00C41B50" w:rsidP="00D73540">
            <w:pPr>
              <w:tabs>
                <w:tab w:val="left" w:pos="180"/>
              </w:tabs>
              <w:spacing w:after="120" w:line="276" w:lineRule="auto"/>
              <w:ind w:left="0" w:right="0" w:firstLine="0"/>
              <w:rPr>
                <w:rFonts w:cstheme="minorHAnsi"/>
                <w:color w:val="404040" w:themeColor="text1" w:themeTint="BF"/>
                <w:sz w:val="20"/>
                <w:szCs w:val="20"/>
              </w:rPr>
            </w:pPr>
            <w:r w:rsidRPr="00413CE8">
              <w:rPr>
                <w:rFonts w:cstheme="minorHAnsi"/>
                <w:color w:val="404040" w:themeColor="text1" w:themeTint="BF"/>
                <w:sz w:val="20"/>
                <w:szCs w:val="20"/>
              </w:rPr>
              <w:fldChar w:fldCharType="begin">
                <w:ffData>
                  <w:name w:val="Text1"/>
                  <w:enabled/>
                  <w:calcOnExit w:val="0"/>
                  <w:textInput/>
                </w:ffData>
              </w:fldChar>
            </w:r>
            <w:r w:rsidRPr="00413CE8">
              <w:rPr>
                <w:rFonts w:cstheme="minorHAnsi"/>
                <w:color w:val="404040" w:themeColor="text1" w:themeTint="BF"/>
                <w:sz w:val="20"/>
                <w:szCs w:val="20"/>
              </w:rPr>
              <w:instrText xml:space="preserve"> FORMTEXT </w:instrText>
            </w:r>
            <w:r w:rsidRPr="00413CE8">
              <w:rPr>
                <w:rFonts w:cstheme="minorHAnsi"/>
                <w:color w:val="404040" w:themeColor="text1" w:themeTint="BF"/>
                <w:sz w:val="20"/>
                <w:szCs w:val="20"/>
              </w:rPr>
            </w:r>
            <w:r w:rsidRPr="00413CE8">
              <w:rPr>
                <w:rFonts w:cstheme="minorHAnsi"/>
                <w:color w:val="404040" w:themeColor="text1" w:themeTint="BF"/>
                <w:sz w:val="20"/>
                <w:szCs w:val="20"/>
              </w:rPr>
              <w:fldChar w:fldCharType="separate"/>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fldChar w:fldCharType="end"/>
            </w:r>
          </w:p>
        </w:tc>
      </w:tr>
    </w:tbl>
    <w:p w14:paraId="1E13E849" w14:textId="2DB20D12" w:rsidR="003F6FF9" w:rsidRDefault="003F6FF9" w:rsidP="00D73540">
      <w:pPr>
        <w:spacing w:after="120" w:line="276" w:lineRule="auto"/>
        <w:ind w:left="0" w:right="0" w:firstLine="0"/>
      </w:pPr>
      <w:r>
        <w:br w:type="page"/>
      </w:r>
    </w:p>
    <w:p w14:paraId="7CC2F7E8" w14:textId="30FC7883" w:rsidR="003F6FF9" w:rsidRDefault="003F6FF9" w:rsidP="00D73540">
      <w:pPr>
        <w:pStyle w:val="Heading3"/>
        <w:tabs>
          <w:tab w:val="left" w:pos="180"/>
        </w:tabs>
        <w:spacing w:before="240" w:line="276" w:lineRule="auto"/>
        <w:ind w:right="0"/>
        <w:jc w:val="both"/>
      </w:pPr>
      <w:bookmarkStart w:id="45" w:name="_Toc124368149"/>
      <w:r w:rsidRPr="00493143">
        <w:lastRenderedPageBreak/>
        <w:t xml:space="preserve">Activity </w:t>
      </w:r>
      <w:r>
        <w:t>3</w:t>
      </w:r>
      <w:r w:rsidRPr="00493143">
        <w:t>.2</w:t>
      </w:r>
      <w:bookmarkEnd w:id="45"/>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720001" w:rsidRPr="00493143" w14:paraId="19B30919" w14:textId="77777777" w:rsidTr="000707EF">
        <w:trPr>
          <w:trHeight w:val="153"/>
          <w:jc w:val="center"/>
        </w:trPr>
        <w:tc>
          <w:tcPr>
            <w:tcW w:w="5000" w:type="pct"/>
            <w:gridSpan w:val="2"/>
            <w:tcBorders>
              <w:top w:val="nil"/>
              <w:left w:val="nil"/>
              <w:bottom w:val="nil"/>
              <w:right w:val="nil"/>
            </w:tcBorders>
            <w:shd w:val="clear" w:color="auto" w:fill="B2DEF4"/>
            <w:hideMark/>
          </w:tcPr>
          <w:p w14:paraId="6355C343" w14:textId="77777777" w:rsidR="00720001" w:rsidRPr="00134A91" w:rsidRDefault="00720001" w:rsidP="00D73540">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6C30D8A0" w14:textId="5D93D167" w:rsidR="00720001" w:rsidRPr="00134A91" w:rsidRDefault="00720001" w:rsidP="00D73540">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sidR="00AD0F35">
              <w:rPr>
                <w:rFonts w:cs="Calibri"/>
                <w:color w:val="404040" w:themeColor="text1" w:themeTint="BF"/>
                <w:szCs w:val="24"/>
              </w:rPr>
              <w:t>referring clients according to organisational policies and procedures.</w:t>
            </w:r>
            <w:r w:rsidRPr="00134A91">
              <w:rPr>
                <w:rFonts w:cs="Calibri"/>
                <w:color w:val="404040" w:themeColor="text1" w:themeTint="BF"/>
                <w:szCs w:val="24"/>
              </w:rPr>
              <w:t xml:space="preserve"> Indicate whether each statement is True or False.</w:t>
            </w:r>
          </w:p>
          <w:p w14:paraId="28F3528F" w14:textId="77777777" w:rsidR="00720001" w:rsidRPr="00493143" w:rsidRDefault="00720001" w:rsidP="00D73540">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720001" w:rsidRPr="00493143" w14:paraId="775DAB28"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0470D30F" w14:textId="77777777" w:rsidR="00720001" w:rsidRPr="00493143" w:rsidRDefault="00720001" w:rsidP="00D73540">
            <w:pPr>
              <w:tabs>
                <w:tab w:val="left" w:pos="180"/>
              </w:tabs>
              <w:spacing w:before="0" w:line="276" w:lineRule="auto"/>
              <w:ind w:left="0" w:right="0" w:firstLine="0"/>
              <w:rPr>
                <w:rFonts w:cs="Calibri"/>
                <w:szCs w:val="24"/>
              </w:rPr>
            </w:pPr>
          </w:p>
        </w:tc>
      </w:tr>
      <w:tr w:rsidR="00720001" w:rsidRPr="00493143" w14:paraId="03E654A3"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62B34D3C" w14:textId="66FD5962" w:rsidR="00720001" w:rsidRPr="0039701C" w:rsidRDefault="00326853"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547723654"/>
                <w14:checkbox>
                  <w14:checked w14:val="0"/>
                  <w14:checkedState w14:val="2612" w14:font="MS Gothic"/>
                  <w14:uncheckedState w14:val="2610" w14:font="MS Gothic"/>
                </w14:checkbox>
              </w:sdtPr>
              <w:sdtEndPr/>
              <w:sdtContent>
                <w:r w:rsidR="0039701C">
                  <w:rPr>
                    <w:rFonts w:ascii="MS Gothic" w:eastAsia="MS Gothic" w:hAnsi="MS Gothic" w:cs="Calibri" w:hint="eastAsia"/>
                    <w:color w:val="404040" w:themeColor="text1" w:themeTint="BF"/>
                    <w:szCs w:val="24"/>
                  </w:rPr>
                  <w:t>☐</w:t>
                </w:r>
              </w:sdtContent>
            </w:sdt>
            <w:r w:rsidR="00720001" w:rsidRPr="0039701C">
              <w:rPr>
                <w:rFonts w:cs="Calibri"/>
                <w:color w:val="404040" w:themeColor="text1" w:themeTint="BF"/>
                <w:szCs w:val="24"/>
              </w:rPr>
              <w:t xml:space="preserve"> TRUE   </w:t>
            </w:r>
            <w:sdt>
              <w:sdtPr>
                <w:rPr>
                  <w:rFonts w:cs="Calibri"/>
                  <w:color w:val="404040" w:themeColor="text1" w:themeTint="BF"/>
                  <w:szCs w:val="24"/>
                </w:rPr>
                <w:id w:val="1808895223"/>
                <w14:checkbox>
                  <w14:checked w14:val="0"/>
                  <w14:checkedState w14:val="2612" w14:font="MS Gothic"/>
                  <w14:uncheckedState w14:val="2610" w14:font="MS Gothic"/>
                </w14:checkbox>
              </w:sdtPr>
              <w:sdtEndPr/>
              <w:sdtContent>
                <w:r w:rsidR="00720001" w:rsidRPr="0039701C">
                  <w:rPr>
                    <w:rFonts w:ascii="Segoe UI Symbol" w:hAnsi="Segoe UI Symbol" w:cs="Segoe UI Symbol"/>
                    <w:color w:val="404040" w:themeColor="text1" w:themeTint="BF"/>
                    <w:szCs w:val="24"/>
                  </w:rPr>
                  <w:t>☐</w:t>
                </w:r>
              </w:sdtContent>
            </w:sdt>
            <w:r w:rsidR="0072000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A6DFD9" w14:textId="23ECB774" w:rsidR="00720001" w:rsidRPr="00134A91" w:rsidRDefault="00CF4E01" w:rsidP="00D73540">
            <w:pPr>
              <w:numPr>
                <w:ilvl w:val="0"/>
                <w:numId w:val="47"/>
              </w:numPr>
              <w:spacing w:after="120" w:line="276" w:lineRule="auto"/>
              <w:ind w:right="0"/>
              <w:jc w:val="both"/>
              <w:rPr>
                <w:rFonts w:cs="Calibri"/>
                <w:color w:val="404040" w:themeColor="text1" w:themeTint="BF"/>
                <w:szCs w:val="24"/>
              </w:rPr>
            </w:pPr>
            <w:r w:rsidRPr="008F0F17">
              <w:rPr>
                <w:rFonts w:cstheme="minorHAnsi"/>
                <w:color w:val="404040" w:themeColor="text1" w:themeTint="BF"/>
                <w:lang w:bidi="en-US"/>
              </w:rPr>
              <w:t xml:space="preserve">Referrals are made when a client challenges your ability to provide them with the support they need. </w:t>
            </w:r>
            <w:r>
              <w:rPr>
                <w:rFonts w:cstheme="minorHAnsi"/>
                <w:color w:val="404040" w:themeColor="text1" w:themeTint="BF"/>
                <w:lang w:bidi="en-US"/>
              </w:rPr>
              <w:t>This</w:t>
            </w:r>
            <w:r w:rsidRPr="008F0F17">
              <w:rPr>
                <w:rFonts w:cstheme="minorHAnsi"/>
                <w:color w:val="404040" w:themeColor="text1" w:themeTint="BF"/>
                <w:lang w:bidi="en-US"/>
              </w:rPr>
              <w:t xml:space="preserve"> means asking other workers to handle their care delivery for a specific purpose.</w:t>
            </w:r>
            <w:r w:rsidR="005106DE">
              <w:rPr>
                <w:rFonts w:cstheme="minorHAnsi"/>
                <w:color w:val="404040" w:themeColor="text1" w:themeTint="BF"/>
                <w:lang w:bidi="en-US"/>
              </w:rPr>
              <w:t xml:space="preserve"> </w:t>
            </w:r>
          </w:p>
        </w:tc>
      </w:tr>
      <w:tr w:rsidR="00720001" w:rsidRPr="00493143" w14:paraId="38E100AE"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49ABA9" w14:textId="29A63367" w:rsidR="00720001" w:rsidRPr="0039701C" w:rsidRDefault="00326853"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902497839"/>
                <w14:checkbox>
                  <w14:checked w14:val="0"/>
                  <w14:checkedState w14:val="2612" w14:font="MS Gothic"/>
                  <w14:uncheckedState w14:val="2610" w14:font="MS Gothic"/>
                </w14:checkbox>
              </w:sdtPr>
              <w:sdtEndPr/>
              <w:sdtContent>
                <w:r w:rsidR="00720001" w:rsidRPr="0039701C">
                  <w:rPr>
                    <w:rFonts w:ascii="Segoe UI Symbol" w:hAnsi="Segoe UI Symbol" w:cs="Segoe UI Symbol"/>
                    <w:color w:val="404040" w:themeColor="text1" w:themeTint="BF"/>
                    <w:szCs w:val="24"/>
                  </w:rPr>
                  <w:t>☐</w:t>
                </w:r>
              </w:sdtContent>
            </w:sdt>
            <w:r w:rsidR="00720001" w:rsidRPr="00134A91">
              <w:rPr>
                <w:rFonts w:cs="Calibri"/>
                <w:color w:val="404040" w:themeColor="text1" w:themeTint="BF"/>
                <w:szCs w:val="24"/>
              </w:rPr>
              <w:t xml:space="preserve"> TRUE   </w:t>
            </w:r>
            <w:sdt>
              <w:sdtPr>
                <w:rPr>
                  <w:rFonts w:cs="Calibri"/>
                  <w:color w:val="404040" w:themeColor="text1" w:themeTint="BF"/>
                  <w:szCs w:val="24"/>
                </w:rPr>
                <w:id w:val="-1919931914"/>
                <w14:checkbox>
                  <w14:checked w14:val="0"/>
                  <w14:checkedState w14:val="2612" w14:font="MS Gothic"/>
                  <w14:uncheckedState w14:val="2610" w14:font="MS Gothic"/>
                </w14:checkbox>
              </w:sdtPr>
              <w:sdtEndPr/>
              <w:sdtContent>
                <w:r w:rsidR="0039701C">
                  <w:rPr>
                    <w:rFonts w:ascii="MS Gothic" w:eastAsia="MS Gothic" w:hAnsi="MS Gothic" w:cs="Calibri" w:hint="eastAsia"/>
                    <w:color w:val="404040" w:themeColor="text1" w:themeTint="BF"/>
                    <w:szCs w:val="24"/>
                  </w:rPr>
                  <w:t>☐</w:t>
                </w:r>
              </w:sdtContent>
            </w:sdt>
            <w:r w:rsidR="00720001" w:rsidRPr="0039701C">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4B3FF2" w14:textId="53F1DCF9" w:rsidR="00720001" w:rsidRPr="00134A91" w:rsidRDefault="002B24EC" w:rsidP="00D73540">
            <w:pPr>
              <w:numPr>
                <w:ilvl w:val="0"/>
                <w:numId w:val="47"/>
              </w:numPr>
              <w:spacing w:after="120" w:line="276" w:lineRule="auto"/>
              <w:ind w:right="0"/>
              <w:jc w:val="both"/>
              <w:rPr>
                <w:rFonts w:cs="Calibri"/>
                <w:color w:val="404040" w:themeColor="text1" w:themeTint="BF"/>
                <w:szCs w:val="24"/>
              </w:rPr>
            </w:pPr>
            <w:r>
              <w:rPr>
                <w:rFonts w:cstheme="minorHAnsi"/>
                <w:color w:val="404040" w:themeColor="text1" w:themeTint="BF"/>
                <w:lang w:bidi="en-US"/>
              </w:rPr>
              <w:t>Your</w:t>
            </w:r>
            <w:r w:rsidRPr="008F0F17">
              <w:rPr>
                <w:rFonts w:cstheme="minorHAnsi"/>
                <w:color w:val="404040" w:themeColor="text1" w:themeTint="BF"/>
                <w:lang w:bidi="en-US"/>
              </w:rPr>
              <w:t xml:space="preserve"> responsibility</w:t>
            </w:r>
            <w:r>
              <w:rPr>
                <w:rFonts w:cstheme="minorHAnsi"/>
                <w:color w:val="404040" w:themeColor="text1" w:themeTint="BF"/>
                <w:lang w:bidi="en-US"/>
              </w:rPr>
              <w:t xml:space="preserve"> as a care worker</w:t>
            </w:r>
            <w:r w:rsidRPr="008F0F17">
              <w:rPr>
                <w:rFonts w:cstheme="minorHAnsi"/>
                <w:color w:val="404040" w:themeColor="text1" w:themeTint="BF"/>
                <w:lang w:bidi="en-US"/>
              </w:rPr>
              <w:t xml:space="preserve"> is to use</w:t>
            </w:r>
            <w:r>
              <w:rPr>
                <w:rFonts w:cstheme="minorHAnsi"/>
                <w:color w:val="404040" w:themeColor="text1" w:themeTint="BF"/>
                <w:lang w:bidi="en-US"/>
              </w:rPr>
              <w:t xml:space="preserve"> either</w:t>
            </w:r>
            <w:r w:rsidRPr="008F0F17">
              <w:rPr>
                <w:rFonts w:cstheme="minorHAnsi"/>
                <w:color w:val="404040" w:themeColor="text1" w:themeTint="BF"/>
                <w:lang w:bidi="en-US"/>
              </w:rPr>
              <w:t xml:space="preserve"> warm</w:t>
            </w:r>
            <w:r>
              <w:rPr>
                <w:rFonts w:cstheme="minorHAnsi"/>
                <w:color w:val="404040" w:themeColor="text1" w:themeTint="BF"/>
                <w:lang w:bidi="en-US"/>
              </w:rPr>
              <w:t xml:space="preserve"> or cold</w:t>
            </w:r>
            <w:r w:rsidRPr="008F0F17">
              <w:rPr>
                <w:rFonts w:cstheme="minorHAnsi"/>
                <w:color w:val="404040" w:themeColor="text1" w:themeTint="BF"/>
                <w:lang w:bidi="en-US"/>
              </w:rPr>
              <w:t xml:space="preserve"> referrals to other staff and support services.</w:t>
            </w:r>
          </w:p>
        </w:tc>
      </w:tr>
      <w:tr w:rsidR="00720001" w:rsidRPr="00493143" w14:paraId="62EFB72A"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E3DDEB" w14:textId="07FD1A76" w:rsidR="00720001" w:rsidRPr="0039701C" w:rsidRDefault="00326853"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590382412"/>
                <w14:checkbox>
                  <w14:checked w14:val="0"/>
                  <w14:checkedState w14:val="2612" w14:font="MS Gothic"/>
                  <w14:uncheckedState w14:val="2610" w14:font="MS Gothic"/>
                </w14:checkbox>
              </w:sdtPr>
              <w:sdtEndPr/>
              <w:sdtContent>
                <w:r w:rsidR="0039701C">
                  <w:rPr>
                    <w:rFonts w:ascii="MS Gothic" w:eastAsia="MS Gothic" w:hAnsi="MS Gothic" w:cs="Calibri" w:hint="eastAsia"/>
                    <w:color w:val="404040" w:themeColor="text1" w:themeTint="BF"/>
                    <w:szCs w:val="24"/>
                  </w:rPr>
                  <w:t>☐</w:t>
                </w:r>
              </w:sdtContent>
            </w:sdt>
            <w:r w:rsidR="005216DF" w:rsidRPr="0039701C">
              <w:rPr>
                <w:rFonts w:cs="Calibri"/>
                <w:color w:val="404040" w:themeColor="text1" w:themeTint="BF"/>
                <w:szCs w:val="24"/>
              </w:rPr>
              <w:t xml:space="preserve"> TRUE   </w:t>
            </w:r>
            <w:sdt>
              <w:sdtPr>
                <w:rPr>
                  <w:rFonts w:cs="Calibri"/>
                  <w:color w:val="404040" w:themeColor="text1" w:themeTint="BF"/>
                  <w:szCs w:val="24"/>
                </w:rPr>
                <w:id w:val="1364706348"/>
                <w14:checkbox>
                  <w14:checked w14:val="0"/>
                  <w14:checkedState w14:val="2612" w14:font="MS Gothic"/>
                  <w14:uncheckedState w14:val="2610" w14:font="MS Gothic"/>
                </w14:checkbox>
              </w:sdtPr>
              <w:sdtEndPr/>
              <w:sdtContent>
                <w:r w:rsidR="005216DF" w:rsidRPr="0039701C">
                  <w:rPr>
                    <w:rFonts w:ascii="Segoe UI Symbol" w:hAnsi="Segoe UI Symbol" w:cs="Segoe UI Symbol"/>
                    <w:color w:val="404040" w:themeColor="text1" w:themeTint="BF"/>
                    <w:szCs w:val="24"/>
                  </w:rPr>
                  <w:t>☐</w:t>
                </w:r>
              </w:sdtContent>
            </w:sdt>
            <w:r w:rsidR="005216DF"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53786" w14:textId="3DF56F82" w:rsidR="00720001" w:rsidRPr="00134A91" w:rsidRDefault="005216DF" w:rsidP="00D73540">
            <w:pPr>
              <w:numPr>
                <w:ilvl w:val="0"/>
                <w:numId w:val="47"/>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You must </w:t>
            </w:r>
            <w:r w:rsidR="00E01884">
              <w:rPr>
                <w:rFonts w:cs="Calibri"/>
                <w:color w:val="404040" w:themeColor="text1" w:themeTint="BF"/>
                <w:szCs w:val="24"/>
              </w:rPr>
              <w:t>document and report the referrals you make. This means documenting whether the client completed the referral or not and the reason behind the action.</w:t>
            </w:r>
          </w:p>
        </w:tc>
      </w:tr>
      <w:tr w:rsidR="00720001" w:rsidRPr="00493143" w14:paraId="430BA33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52BBE6" w14:textId="23AF85D2" w:rsidR="00720001" w:rsidRPr="0039701C" w:rsidRDefault="00326853"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879169563"/>
                <w14:checkbox>
                  <w14:checked w14:val="0"/>
                  <w14:checkedState w14:val="2612" w14:font="MS Gothic"/>
                  <w14:uncheckedState w14:val="2610" w14:font="MS Gothic"/>
                </w14:checkbox>
              </w:sdtPr>
              <w:sdtEndPr/>
              <w:sdtContent>
                <w:r w:rsidR="0039701C">
                  <w:rPr>
                    <w:rFonts w:ascii="MS Gothic" w:eastAsia="MS Gothic" w:hAnsi="MS Gothic" w:cs="Calibri" w:hint="eastAsia"/>
                    <w:color w:val="404040" w:themeColor="text1" w:themeTint="BF"/>
                    <w:szCs w:val="24"/>
                  </w:rPr>
                  <w:t>☐</w:t>
                </w:r>
              </w:sdtContent>
            </w:sdt>
            <w:r w:rsidR="00720001" w:rsidRPr="0039701C">
              <w:rPr>
                <w:rFonts w:cs="Calibri"/>
                <w:color w:val="404040" w:themeColor="text1" w:themeTint="BF"/>
                <w:szCs w:val="24"/>
              </w:rPr>
              <w:t xml:space="preserve"> TRUE   </w:t>
            </w:r>
            <w:sdt>
              <w:sdtPr>
                <w:rPr>
                  <w:rFonts w:cs="Calibri"/>
                  <w:color w:val="404040" w:themeColor="text1" w:themeTint="BF"/>
                  <w:szCs w:val="24"/>
                </w:rPr>
                <w:id w:val="-1846703623"/>
                <w14:checkbox>
                  <w14:checked w14:val="0"/>
                  <w14:checkedState w14:val="2612" w14:font="MS Gothic"/>
                  <w14:uncheckedState w14:val="2610" w14:font="MS Gothic"/>
                </w14:checkbox>
              </w:sdtPr>
              <w:sdtEndPr/>
              <w:sdtContent>
                <w:r w:rsidR="00720001" w:rsidRPr="0039701C">
                  <w:rPr>
                    <w:rFonts w:ascii="Segoe UI Symbol" w:hAnsi="Segoe UI Symbol" w:cs="Segoe UI Symbol"/>
                    <w:color w:val="404040" w:themeColor="text1" w:themeTint="BF"/>
                    <w:szCs w:val="24"/>
                  </w:rPr>
                  <w:t>☐</w:t>
                </w:r>
              </w:sdtContent>
            </w:sdt>
            <w:r w:rsidR="0072000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FF37C6" w14:textId="2B0192DF" w:rsidR="00720001" w:rsidRPr="00134A91" w:rsidRDefault="00E205DF" w:rsidP="00D73540">
            <w:pPr>
              <w:numPr>
                <w:ilvl w:val="0"/>
                <w:numId w:val="47"/>
              </w:numPr>
              <w:spacing w:after="120" w:line="276" w:lineRule="auto"/>
              <w:ind w:right="0"/>
              <w:jc w:val="both"/>
              <w:rPr>
                <w:rFonts w:cs="Calibri"/>
                <w:color w:val="404040" w:themeColor="text1" w:themeTint="BF"/>
                <w:szCs w:val="24"/>
              </w:rPr>
            </w:pPr>
            <w:r w:rsidRPr="008F0F17">
              <w:rPr>
                <w:rFonts w:cstheme="minorHAnsi"/>
                <w:color w:val="404040" w:themeColor="text1" w:themeTint="BF"/>
                <w:lang w:bidi="en-US"/>
              </w:rPr>
              <w:t>As with seeking provision of service from other workers, it would be much better to refer the person to other support services. This lessens the risk of endangering their wellbeing.</w:t>
            </w:r>
          </w:p>
        </w:tc>
      </w:tr>
      <w:tr w:rsidR="00720001" w:rsidRPr="00493143" w14:paraId="5BC62E9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30821BD3" w14:textId="7C31BA73" w:rsidR="00720001" w:rsidRPr="0039701C" w:rsidRDefault="00326853"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929169525"/>
                <w14:checkbox>
                  <w14:checked w14:val="0"/>
                  <w14:checkedState w14:val="2612" w14:font="MS Gothic"/>
                  <w14:uncheckedState w14:val="2610" w14:font="MS Gothic"/>
                </w14:checkbox>
              </w:sdtPr>
              <w:sdtEndPr/>
              <w:sdtContent>
                <w:r w:rsidR="0039701C">
                  <w:rPr>
                    <w:rFonts w:ascii="MS Gothic" w:eastAsia="MS Gothic" w:hAnsi="MS Gothic" w:cs="Calibri" w:hint="eastAsia"/>
                    <w:color w:val="404040" w:themeColor="text1" w:themeTint="BF"/>
                    <w:szCs w:val="24"/>
                  </w:rPr>
                  <w:t>☐</w:t>
                </w:r>
              </w:sdtContent>
            </w:sdt>
            <w:r w:rsidR="00102B54" w:rsidRPr="0039701C">
              <w:rPr>
                <w:rFonts w:cs="Calibri"/>
                <w:color w:val="404040" w:themeColor="text1" w:themeTint="BF"/>
                <w:szCs w:val="24"/>
              </w:rPr>
              <w:t xml:space="preserve"> TRUE   </w:t>
            </w:r>
            <w:sdt>
              <w:sdtPr>
                <w:rPr>
                  <w:rFonts w:cs="Calibri"/>
                  <w:color w:val="404040" w:themeColor="text1" w:themeTint="BF"/>
                  <w:szCs w:val="24"/>
                </w:rPr>
                <w:id w:val="-790669075"/>
                <w14:checkbox>
                  <w14:checked w14:val="0"/>
                  <w14:checkedState w14:val="2612" w14:font="MS Gothic"/>
                  <w14:uncheckedState w14:val="2610" w14:font="MS Gothic"/>
                </w14:checkbox>
              </w:sdtPr>
              <w:sdtEndPr/>
              <w:sdtContent>
                <w:r w:rsidR="00102B54" w:rsidRPr="0039701C">
                  <w:rPr>
                    <w:rFonts w:ascii="Segoe UI Symbol" w:hAnsi="Segoe UI Symbol" w:cs="Segoe UI Symbol"/>
                    <w:color w:val="404040" w:themeColor="text1" w:themeTint="BF"/>
                    <w:szCs w:val="24"/>
                  </w:rPr>
                  <w:t>☐</w:t>
                </w:r>
              </w:sdtContent>
            </w:sdt>
            <w:r w:rsidR="00102B54"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A723E21" w14:textId="2612E296" w:rsidR="00720001" w:rsidRPr="00134A91" w:rsidRDefault="00E205DF" w:rsidP="00D73540">
            <w:pPr>
              <w:numPr>
                <w:ilvl w:val="0"/>
                <w:numId w:val="47"/>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The procedures for referrals must comply with </w:t>
            </w:r>
            <w:r w:rsidR="00102B54">
              <w:rPr>
                <w:rFonts w:cs="Calibri"/>
                <w:color w:val="404040" w:themeColor="text1" w:themeTint="BF"/>
                <w:szCs w:val="24"/>
              </w:rPr>
              <w:t>organisational policies and procedures for documentation and reporting</w:t>
            </w:r>
            <w:r w:rsidR="00720001" w:rsidRPr="00134A91">
              <w:rPr>
                <w:rFonts w:cs="Calibri"/>
                <w:color w:val="404040" w:themeColor="text1" w:themeTint="BF"/>
                <w:szCs w:val="24"/>
              </w:rPr>
              <w:t>.</w:t>
            </w:r>
            <w:r w:rsidR="006D1AAF">
              <w:rPr>
                <w:rFonts w:cs="Calibri"/>
                <w:color w:val="404040" w:themeColor="text1" w:themeTint="BF"/>
                <w:szCs w:val="24"/>
              </w:rPr>
              <w:t xml:space="preserve"> </w:t>
            </w:r>
          </w:p>
        </w:tc>
      </w:tr>
    </w:tbl>
    <w:p w14:paraId="475EED1B" w14:textId="6EDC07A9" w:rsidR="00C031E5" w:rsidRDefault="00C031E5" w:rsidP="00D73540">
      <w:pPr>
        <w:spacing w:after="120" w:line="276" w:lineRule="auto"/>
        <w:ind w:left="0" w:right="0" w:firstLine="0"/>
      </w:pPr>
      <w:r>
        <w:br w:type="page"/>
      </w:r>
    </w:p>
    <w:p w14:paraId="0F56AFCD" w14:textId="09C4572F" w:rsidR="006D7081" w:rsidRPr="00493143" w:rsidRDefault="006D7081" w:rsidP="00D73540">
      <w:pPr>
        <w:pStyle w:val="Heading2"/>
        <w:tabs>
          <w:tab w:val="left" w:pos="180"/>
        </w:tabs>
        <w:spacing w:before="240"/>
        <w:ind w:right="0"/>
        <w:rPr>
          <w:lang w:val="en-AU"/>
        </w:rPr>
      </w:pPr>
      <w:bookmarkStart w:id="46" w:name="_Toc124368150"/>
      <w:r w:rsidRPr="00493143">
        <w:rPr>
          <w:lang w:val="en-AU"/>
        </w:rPr>
        <w:lastRenderedPageBreak/>
        <w:t xml:space="preserve">IV. </w:t>
      </w:r>
      <w:r w:rsidR="003518C4">
        <w:rPr>
          <w:lang w:val="en-AU"/>
        </w:rPr>
        <w:t>Complete Reporting and Documentation</w:t>
      </w:r>
      <w:bookmarkEnd w:id="46"/>
    </w:p>
    <w:p w14:paraId="7ABE69E7" w14:textId="189E5AB8" w:rsidR="003F6FF9" w:rsidRDefault="003F6FF9" w:rsidP="00D73540">
      <w:pPr>
        <w:pStyle w:val="Heading3"/>
        <w:tabs>
          <w:tab w:val="left" w:pos="180"/>
        </w:tabs>
        <w:spacing w:before="240" w:line="276" w:lineRule="auto"/>
        <w:ind w:right="0"/>
        <w:jc w:val="both"/>
      </w:pPr>
      <w:bookmarkStart w:id="47" w:name="_Toc124368151"/>
      <w:r w:rsidRPr="00493143">
        <w:t xml:space="preserve">Activity </w:t>
      </w:r>
      <w:r>
        <w:t>4</w:t>
      </w:r>
      <w:r w:rsidRPr="00493143">
        <w:t>.1</w:t>
      </w:r>
      <w:bookmarkEnd w:id="4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576A3E" w:rsidRPr="0056523B" w14:paraId="613BBD72" w14:textId="77777777" w:rsidTr="000707EF">
        <w:trPr>
          <w:cantSplit/>
          <w:trHeight w:val="153"/>
          <w:jc w:val="center"/>
        </w:trPr>
        <w:tc>
          <w:tcPr>
            <w:tcW w:w="5000" w:type="pct"/>
            <w:tcBorders>
              <w:top w:val="nil"/>
              <w:left w:val="nil"/>
              <w:bottom w:val="nil"/>
              <w:right w:val="nil"/>
            </w:tcBorders>
            <w:shd w:val="clear" w:color="auto" w:fill="B2DEF4"/>
          </w:tcPr>
          <w:p w14:paraId="5ACF63FD" w14:textId="1FCBAC2A" w:rsidR="00576A3E" w:rsidRPr="0056523B" w:rsidRDefault="00576A3E" w:rsidP="00D73540">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 xml:space="preserve">Identify and describe the </w:t>
            </w:r>
            <w:r w:rsidR="00A33A83">
              <w:rPr>
                <w:rFonts w:cstheme="minorHAnsi"/>
                <w:color w:val="404040" w:themeColor="text1" w:themeTint="BF"/>
                <w:szCs w:val="24"/>
              </w:rPr>
              <w:t>requirements that can be found in an organisation’s policies and procedures for reporting</w:t>
            </w:r>
            <w:r w:rsidR="001A6128">
              <w:rPr>
                <w:rFonts w:cstheme="minorHAnsi"/>
                <w:color w:val="404040" w:themeColor="text1" w:themeTint="BF"/>
                <w:szCs w:val="24"/>
              </w:rPr>
              <w:t xml:space="preserve">. </w:t>
            </w:r>
          </w:p>
        </w:tc>
      </w:tr>
      <w:tr w:rsidR="00576A3E" w:rsidRPr="00493143" w14:paraId="5DC0D1B0" w14:textId="77777777" w:rsidTr="000707EF">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4BDFA4C4" w14:textId="77777777" w:rsidR="00576A3E" w:rsidRPr="00493143" w:rsidRDefault="00576A3E" w:rsidP="00D73540">
            <w:pPr>
              <w:tabs>
                <w:tab w:val="left" w:pos="180"/>
              </w:tabs>
              <w:spacing w:before="0" w:line="276" w:lineRule="auto"/>
              <w:ind w:left="0" w:right="0" w:firstLine="0"/>
              <w:rPr>
                <w:rFonts w:cstheme="minorHAnsi"/>
                <w:color w:val="262626" w:themeColor="text1" w:themeTint="D9"/>
                <w:szCs w:val="24"/>
              </w:rPr>
            </w:pPr>
          </w:p>
        </w:tc>
      </w:tr>
      <w:tr w:rsidR="00576A3E" w:rsidRPr="0056523B" w14:paraId="173BEA6B" w14:textId="77777777" w:rsidTr="000707EF">
        <w:trPr>
          <w:cantSplit/>
          <w:trHeight w:val="144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5A287AE" w14:textId="7F1C3A3B" w:rsidR="00D73540" w:rsidRPr="00D73540" w:rsidRDefault="00576A3E" w:rsidP="00D73540">
            <w:pPr>
              <w:pStyle w:val="ListParagraph"/>
              <w:numPr>
                <w:ilvl w:val="0"/>
                <w:numId w:val="41"/>
              </w:numPr>
              <w:tabs>
                <w:tab w:val="left" w:pos="180"/>
              </w:tabs>
              <w:spacing w:after="120" w:line="276" w:lineRule="auto"/>
              <w:ind w:right="0"/>
              <w:contextualSpacing w:val="0"/>
              <w:rPr>
                <w:rFonts w:cstheme="minorHAnsi"/>
                <w:color w:val="404040" w:themeColor="text1" w:themeTint="BF"/>
                <w:sz w:val="22"/>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576A3E" w:rsidRPr="0056523B" w14:paraId="73D70793" w14:textId="77777777" w:rsidTr="000707EF">
        <w:trPr>
          <w:cantSplit/>
          <w:trHeight w:val="144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8D6CF2F" w14:textId="2B43274D" w:rsidR="00D73540" w:rsidRPr="00D73540" w:rsidRDefault="00576A3E" w:rsidP="00D73540">
            <w:pPr>
              <w:pStyle w:val="ListParagraph"/>
              <w:numPr>
                <w:ilvl w:val="0"/>
                <w:numId w:val="41"/>
              </w:numPr>
              <w:tabs>
                <w:tab w:val="left" w:pos="180"/>
              </w:tabs>
              <w:spacing w:after="120" w:line="276" w:lineRule="auto"/>
              <w:ind w:left="794" w:right="0" w:hanging="357"/>
              <w:contextualSpacing w:val="0"/>
              <w:rPr>
                <w:rFonts w:cstheme="minorHAnsi"/>
                <w:color w:val="404040" w:themeColor="text1" w:themeTint="BF"/>
                <w:sz w:val="22"/>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bl>
    <w:p w14:paraId="74B66E90" w14:textId="5FF74943" w:rsidR="003F6FF9" w:rsidRDefault="003F6FF9" w:rsidP="00D73540">
      <w:pPr>
        <w:spacing w:after="120" w:line="276" w:lineRule="auto"/>
        <w:ind w:left="0" w:right="0" w:firstLine="0"/>
      </w:pPr>
      <w:r>
        <w:br w:type="page"/>
      </w:r>
    </w:p>
    <w:p w14:paraId="15BC9336" w14:textId="5724451B" w:rsidR="003F6FF9" w:rsidRDefault="003F6FF9" w:rsidP="00D73540">
      <w:pPr>
        <w:pStyle w:val="Heading3"/>
        <w:tabs>
          <w:tab w:val="left" w:pos="180"/>
        </w:tabs>
        <w:spacing w:before="240" w:line="276" w:lineRule="auto"/>
        <w:ind w:right="0"/>
        <w:jc w:val="both"/>
      </w:pPr>
      <w:bookmarkStart w:id="48" w:name="_Toc124368152"/>
      <w:r w:rsidRPr="00493143">
        <w:lastRenderedPageBreak/>
        <w:t xml:space="preserve">Activity </w:t>
      </w:r>
      <w:r>
        <w:t>4</w:t>
      </w:r>
      <w:r w:rsidRPr="00493143">
        <w:t>.2</w:t>
      </w:r>
      <w:bookmarkEnd w:id="48"/>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87579A" w:rsidRPr="00493143" w14:paraId="259C72BD" w14:textId="77777777" w:rsidTr="000707EF">
        <w:trPr>
          <w:trHeight w:val="153"/>
          <w:jc w:val="center"/>
        </w:trPr>
        <w:tc>
          <w:tcPr>
            <w:tcW w:w="5000" w:type="pct"/>
            <w:gridSpan w:val="2"/>
            <w:tcBorders>
              <w:top w:val="nil"/>
              <w:left w:val="nil"/>
              <w:bottom w:val="nil"/>
              <w:right w:val="nil"/>
            </w:tcBorders>
            <w:shd w:val="clear" w:color="auto" w:fill="B2DEF4"/>
            <w:hideMark/>
          </w:tcPr>
          <w:p w14:paraId="5B962408" w14:textId="77777777" w:rsidR="0087579A" w:rsidRPr="00D637A4" w:rsidRDefault="0087579A" w:rsidP="00D73540">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29F11FD9" w14:textId="26CC2053" w:rsidR="0087579A" w:rsidRPr="00BB66A7" w:rsidRDefault="0087579A" w:rsidP="00D73540">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Liste</w:t>
            </w:r>
            <w:r w:rsidRPr="00BB66A7">
              <w:rPr>
                <w:rFonts w:cs="Calibri"/>
                <w:color w:val="404040" w:themeColor="text1" w:themeTint="BF"/>
                <w:szCs w:val="24"/>
              </w:rPr>
              <w:t xml:space="preserve">d below are </w:t>
            </w:r>
            <w:r w:rsidR="00BB66A7" w:rsidRPr="00BB66A7">
              <w:rPr>
                <w:rFonts w:cs="Calibri"/>
                <w:color w:val="404040" w:themeColor="text1" w:themeTint="BF"/>
                <w:szCs w:val="24"/>
              </w:rPr>
              <w:t>kinds of documents and report</w:t>
            </w:r>
            <w:r w:rsidR="00EA63A9">
              <w:rPr>
                <w:rFonts w:cs="Calibri"/>
                <w:color w:val="404040" w:themeColor="text1" w:themeTint="BF"/>
                <w:szCs w:val="24"/>
              </w:rPr>
              <w:t>s</w:t>
            </w:r>
            <w:r w:rsidR="00BB66A7" w:rsidRPr="00BB66A7">
              <w:rPr>
                <w:rFonts w:cs="Calibri"/>
                <w:color w:val="404040" w:themeColor="text1" w:themeTint="BF"/>
                <w:szCs w:val="24"/>
              </w:rPr>
              <w:t>.</w:t>
            </w:r>
          </w:p>
          <w:p w14:paraId="21AA66F4" w14:textId="11D92AEE" w:rsidR="0087579A" w:rsidRPr="00BB66A7" w:rsidRDefault="00BB66A7" w:rsidP="00D73540">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sidRPr="00BB66A7">
              <w:rPr>
                <w:rFonts w:cs="Calibri"/>
                <w:color w:val="404040" w:themeColor="text1" w:themeTint="BF"/>
                <w:szCs w:val="24"/>
              </w:rPr>
              <w:t>Communication Chart</w:t>
            </w:r>
          </w:p>
          <w:p w14:paraId="2D6952EF" w14:textId="535097B2" w:rsidR="00BB66A7" w:rsidRPr="00BB66A7" w:rsidRDefault="00170346" w:rsidP="00D73540">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One-Page Profile</w:t>
            </w:r>
          </w:p>
          <w:p w14:paraId="6FC14CA4" w14:textId="4FE949BD" w:rsidR="00BB66A7" w:rsidRPr="00BB66A7" w:rsidRDefault="00BB66A7" w:rsidP="00D73540">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sidRPr="00BB66A7">
              <w:rPr>
                <w:rFonts w:cs="Calibri"/>
                <w:color w:val="404040" w:themeColor="text1" w:themeTint="BF"/>
                <w:szCs w:val="24"/>
              </w:rPr>
              <w:t>Progress Notes</w:t>
            </w:r>
          </w:p>
          <w:p w14:paraId="07A076AC" w14:textId="57EED3A2" w:rsidR="00BB66A7" w:rsidRPr="00BB66A7" w:rsidRDefault="00F27AD6" w:rsidP="00D73540">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Mandatory</w:t>
            </w:r>
            <w:r w:rsidR="00BB66A7" w:rsidRPr="00BB66A7">
              <w:rPr>
                <w:rFonts w:cs="Calibri"/>
                <w:color w:val="404040" w:themeColor="text1" w:themeTint="BF"/>
                <w:szCs w:val="24"/>
              </w:rPr>
              <w:t xml:space="preserve"> Report</w:t>
            </w:r>
          </w:p>
          <w:p w14:paraId="4E23C443" w14:textId="68350444" w:rsidR="00BB66A7" w:rsidRPr="00BB66A7" w:rsidRDefault="00BB66A7" w:rsidP="00D73540">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sidRPr="00BB66A7">
              <w:rPr>
                <w:rFonts w:cs="Calibri"/>
                <w:color w:val="404040" w:themeColor="text1" w:themeTint="BF"/>
                <w:szCs w:val="24"/>
              </w:rPr>
              <w:t>Workplace Checklists</w:t>
            </w:r>
          </w:p>
          <w:p w14:paraId="213C6932" w14:textId="079D70D3" w:rsidR="0087579A" w:rsidRPr="00D637A4" w:rsidRDefault="0087579A" w:rsidP="00D73540">
            <w:pPr>
              <w:tabs>
                <w:tab w:val="left" w:pos="180"/>
              </w:tabs>
              <w:spacing w:after="120" w:line="276" w:lineRule="auto"/>
              <w:ind w:left="0" w:right="0" w:firstLine="0"/>
              <w:jc w:val="both"/>
              <w:rPr>
                <w:rFonts w:cs="Calibri"/>
                <w:color w:val="404040" w:themeColor="text1" w:themeTint="BF"/>
                <w:szCs w:val="24"/>
              </w:rPr>
            </w:pPr>
            <w:r w:rsidRPr="00BB66A7">
              <w:rPr>
                <w:rFonts w:cs="Calibri"/>
                <w:color w:val="404040" w:themeColor="text1" w:themeTint="BF"/>
                <w:szCs w:val="24"/>
              </w:rPr>
              <w:t>Match each to their description</w:t>
            </w:r>
            <w:r w:rsidR="00BB66A7" w:rsidRPr="00BB66A7">
              <w:rPr>
                <w:rFonts w:cs="Calibri"/>
                <w:color w:val="404040" w:themeColor="text1" w:themeTint="BF"/>
                <w:szCs w:val="24"/>
              </w:rPr>
              <w:t xml:space="preserve"> </w:t>
            </w:r>
            <w:r w:rsidRPr="00BB66A7">
              <w:rPr>
                <w:rFonts w:cs="Calibri"/>
                <w:color w:val="404040" w:themeColor="text1" w:themeTint="BF"/>
                <w:szCs w:val="24"/>
              </w:rPr>
              <w:t>below, by writing the letter that corresponds to your answer in the space provided.</w:t>
            </w:r>
          </w:p>
        </w:tc>
      </w:tr>
      <w:tr w:rsidR="0087579A" w:rsidRPr="00493143" w14:paraId="2B0CC4A4"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7DEA92C0" w14:textId="77777777" w:rsidR="0087579A" w:rsidRPr="00493143" w:rsidRDefault="0087579A" w:rsidP="002218AA">
            <w:pPr>
              <w:tabs>
                <w:tab w:val="left" w:pos="180"/>
              </w:tabs>
              <w:spacing w:before="0" w:line="276" w:lineRule="auto"/>
              <w:ind w:left="0" w:right="0" w:firstLine="0"/>
              <w:rPr>
                <w:rFonts w:cs="Calibri"/>
                <w:szCs w:val="24"/>
              </w:rPr>
            </w:pPr>
          </w:p>
        </w:tc>
      </w:tr>
      <w:tr w:rsidR="0087579A" w:rsidRPr="00493143" w14:paraId="5038B8C6"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2136D93D" w14:textId="7EDD8D77" w:rsidR="0087579A" w:rsidRPr="005F28A4" w:rsidRDefault="0087579A" w:rsidP="002218AA">
            <w:pPr>
              <w:spacing w:after="120" w:line="276" w:lineRule="auto"/>
              <w:ind w:left="0" w:right="0" w:firstLine="0"/>
              <w:jc w:val="center"/>
              <w:rPr>
                <w:rFonts w:cs="Calibri"/>
                <w:bCs/>
                <w:color w:val="404040" w:themeColor="text1" w:themeTint="BF"/>
                <w:szCs w:val="24"/>
              </w:rPr>
            </w:pPr>
            <w:r w:rsidRPr="005F28A4">
              <w:rPr>
                <w:rFonts w:cs="Calibri"/>
                <w:bCs/>
                <w:color w:val="404040" w:themeColor="text1" w:themeTint="BF"/>
                <w:szCs w:val="24"/>
              </w:rPr>
              <w:t>Description</w:t>
            </w:r>
          </w:p>
        </w:tc>
      </w:tr>
      <w:tr w:rsidR="0087579A" w:rsidRPr="00493143" w14:paraId="32CBB3A2"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1565F0" w14:textId="0D474851" w:rsidR="002218AA" w:rsidRPr="002218AA" w:rsidRDefault="0087579A" w:rsidP="002218AA">
            <w:pPr>
              <w:spacing w:after="120" w:line="276" w:lineRule="auto"/>
              <w:ind w:left="-23" w:right="0" w:hanging="5"/>
              <w:jc w:val="center"/>
              <w:rPr>
                <w:rFonts w:cstheme="minorHAnsi"/>
                <w:color w:val="404040" w:themeColor="text1" w:themeTint="BF"/>
                <w:szCs w:val="24"/>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F47224" w14:textId="5BDC4A98" w:rsidR="0087579A" w:rsidRPr="005F28A4" w:rsidRDefault="00CF6A20" w:rsidP="002218AA">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This contains</w:t>
            </w:r>
            <w:r w:rsidR="005F28A4" w:rsidRPr="005F28A4">
              <w:rPr>
                <w:rFonts w:cs="Calibri"/>
                <w:color w:val="404040" w:themeColor="text1" w:themeTint="BF"/>
                <w:szCs w:val="24"/>
              </w:rPr>
              <w:t xml:space="preserve"> vital information about the client on a single sheet of paper to be quickly shared by others.</w:t>
            </w:r>
          </w:p>
        </w:tc>
      </w:tr>
      <w:tr w:rsidR="0087579A" w:rsidRPr="00493143" w14:paraId="61FDC0F7"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B71EB3" w14:textId="7F672757" w:rsidR="002218AA" w:rsidRPr="002218AA" w:rsidRDefault="00CF6A20" w:rsidP="002218AA">
            <w:pPr>
              <w:spacing w:after="120" w:line="276" w:lineRule="auto"/>
              <w:ind w:left="-23" w:right="0" w:hanging="5"/>
              <w:jc w:val="center"/>
              <w:rPr>
                <w:rFonts w:cstheme="minorHAnsi"/>
                <w:color w:val="404040" w:themeColor="text1" w:themeTint="BF"/>
                <w:szCs w:val="24"/>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21927E" w14:textId="3102DC1A" w:rsidR="0087579A" w:rsidRPr="005F28A4" w:rsidRDefault="005F28A4" w:rsidP="002218AA">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 xml:space="preserve">These </w:t>
            </w:r>
            <w:r w:rsidR="00CF6A20">
              <w:rPr>
                <w:rFonts w:cs="Calibri"/>
                <w:color w:val="404040" w:themeColor="text1" w:themeTint="BF"/>
                <w:szCs w:val="24"/>
              </w:rPr>
              <w:t>act as proof of service delivery and constitute a legal record.</w:t>
            </w:r>
          </w:p>
        </w:tc>
      </w:tr>
      <w:tr w:rsidR="0087579A" w:rsidRPr="00493143" w14:paraId="72705318"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E0B1B9" w14:textId="65DE9968" w:rsidR="002218AA" w:rsidRPr="002218AA" w:rsidRDefault="00CF6A20" w:rsidP="002218AA">
            <w:pPr>
              <w:spacing w:after="120" w:line="276" w:lineRule="auto"/>
              <w:ind w:left="-23" w:right="0" w:hanging="5"/>
              <w:jc w:val="center"/>
              <w:rPr>
                <w:rFonts w:cstheme="minorHAnsi"/>
                <w:color w:val="404040" w:themeColor="text1" w:themeTint="BF"/>
                <w:szCs w:val="24"/>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0EF8EB" w14:textId="26F3EAC3" w:rsidR="0087579A" w:rsidRPr="005F28A4" w:rsidRDefault="005F28A4" w:rsidP="002218AA">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This is used to understand how a client converse with others.</w:t>
            </w:r>
          </w:p>
        </w:tc>
      </w:tr>
      <w:tr w:rsidR="0087579A" w:rsidRPr="00493143" w14:paraId="42450EA7"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30A625" w14:textId="29B677B1" w:rsidR="002218AA" w:rsidRPr="002218AA" w:rsidRDefault="00CF6A20" w:rsidP="002218AA">
            <w:pPr>
              <w:spacing w:after="120" w:line="276" w:lineRule="auto"/>
              <w:ind w:left="-23" w:right="0" w:hanging="5"/>
              <w:jc w:val="center"/>
              <w:rPr>
                <w:rFonts w:cstheme="minorHAnsi"/>
                <w:color w:val="404040" w:themeColor="text1" w:themeTint="BF"/>
                <w:szCs w:val="24"/>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62BEF9" w14:textId="3395DA20" w:rsidR="0087579A" w:rsidRPr="005F28A4" w:rsidRDefault="00CF6A20" w:rsidP="002218AA">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Th</w:t>
            </w:r>
            <w:r w:rsidR="00EA63A9">
              <w:rPr>
                <w:rFonts w:cs="Calibri"/>
                <w:color w:val="404040" w:themeColor="text1" w:themeTint="BF"/>
                <w:szCs w:val="24"/>
              </w:rPr>
              <w:t>ese are mostly based on observations. In this document, you will find conditions that must be met or tasks that must be done.</w:t>
            </w:r>
          </w:p>
        </w:tc>
      </w:tr>
      <w:tr w:rsidR="0087579A" w:rsidRPr="00493143" w14:paraId="450DE20B"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E4FFF59" w14:textId="2FA89EF8" w:rsidR="002218AA" w:rsidRPr="002218AA" w:rsidRDefault="00CF6A20" w:rsidP="002218AA">
            <w:pPr>
              <w:spacing w:after="120" w:line="276" w:lineRule="auto"/>
              <w:ind w:left="-23" w:right="0" w:hanging="5"/>
              <w:jc w:val="center"/>
              <w:rPr>
                <w:rFonts w:cstheme="minorHAnsi"/>
                <w:color w:val="404040" w:themeColor="text1" w:themeTint="BF"/>
                <w:szCs w:val="24"/>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E03DBA4" w14:textId="266C14E5" w:rsidR="0087579A" w:rsidRPr="005F28A4" w:rsidRDefault="00EA63A9" w:rsidP="002218AA">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 xml:space="preserve">This is an example of a workplace report for </w:t>
            </w:r>
            <w:r w:rsidR="00F27AD6">
              <w:rPr>
                <w:rFonts w:cs="Calibri"/>
                <w:color w:val="404040" w:themeColor="text1" w:themeTint="BF"/>
                <w:szCs w:val="24"/>
              </w:rPr>
              <w:t>suspicions or verified incidents of abuse.</w:t>
            </w:r>
            <w:r w:rsidR="003F7EA4">
              <w:rPr>
                <w:rFonts w:cs="Calibri"/>
                <w:color w:val="404040" w:themeColor="text1" w:themeTint="BF"/>
                <w:szCs w:val="24"/>
              </w:rPr>
              <w:t xml:space="preserve"> </w:t>
            </w:r>
          </w:p>
        </w:tc>
      </w:tr>
    </w:tbl>
    <w:p w14:paraId="42108617" w14:textId="4BD4E9C4" w:rsidR="00684DBA" w:rsidRPr="00493143" w:rsidRDefault="006D7081" w:rsidP="002218AA">
      <w:pPr>
        <w:spacing w:before="320"/>
        <w:ind w:left="0" w:righ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684DBA" w:rsidRPr="00493143"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1CD00" w14:textId="77777777" w:rsidR="00326853" w:rsidRDefault="00326853" w:rsidP="00830A90">
      <w:pPr>
        <w:spacing w:before="0"/>
      </w:pPr>
      <w:r>
        <w:separator/>
      </w:r>
    </w:p>
  </w:endnote>
  <w:endnote w:type="continuationSeparator" w:id="0">
    <w:p w14:paraId="32FB1A30" w14:textId="77777777" w:rsidR="00326853" w:rsidRDefault="00326853" w:rsidP="00830A90">
      <w:pPr>
        <w:spacing w:before="0"/>
      </w:pPr>
      <w:r>
        <w:continuationSeparator/>
      </w:r>
    </w:p>
  </w:endnote>
  <w:endnote w:type="continuationNotice" w:id="1">
    <w:p w14:paraId="39BCC594" w14:textId="77777777" w:rsidR="00326853" w:rsidRDefault="0032685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326853"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1889204E" w14:textId="77777777" w:rsidR="0088490F" w:rsidRPr="0088490F" w:rsidRDefault="008C4C11" w:rsidP="0088490F">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w:t>
          </w:r>
          <w:r w:rsidRPr="009F1D88">
            <w:rPr>
              <w:color w:val="808080" w:themeColor="background1" w:themeShade="80"/>
              <w:sz w:val="16"/>
              <w:szCs w:val="20"/>
            </w:rPr>
            <w:t xml:space="preserve"> </w:t>
          </w:r>
          <w:r w:rsidR="0088490F" w:rsidRPr="0088490F">
            <w:rPr>
              <w:color w:val="808080" w:themeColor="background1" w:themeShade="80"/>
              <w:sz w:val="16"/>
              <w:szCs w:val="20"/>
            </w:rPr>
            <w:t>Version 1.1 Produced on 1st Nov 2023</w:t>
          </w:r>
        </w:p>
        <w:p w14:paraId="0CB0B9D1" w14:textId="5FA91BDD" w:rsidR="008C4C11" w:rsidRDefault="0088490F"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3F371756" w14:textId="77777777" w:rsidR="0088490F" w:rsidRPr="0088490F" w:rsidRDefault="008C4C11" w:rsidP="0088490F">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w:t>
          </w:r>
          <w:r w:rsidRPr="009F1D88">
            <w:rPr>
              <w:color w:val="808080" w:themeColor="background1" w:themeShade="80"/>
              <w:sz w:val="16"/>
              <w:szCs w:val="20"/>
            </w:rPr>
            <w:t xml:space="preserve"> </w:t>
          </w:r>
          <w:r w:rsidR="0088490F" w:rsidRPr="0088490F">
            <w:rPr>
              <w:color w:val="808080" w:themeColor="background1" w:themeShade="80"/>
              <w:sz w:val="16"/>
              <w:szCs w:val="20"/>
            </w:rPr>
            <w:t>Version 1.1 Produced on 1st Nov 2023</w:t>
          </w:r>
        </w:p>
        <w:p w14:paraId="55765BA0" w14:textId="6486B9AD" w:rsidR="008C4C11" w:rsidRDefault="0088490F"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p>
      </w:tc>
      <w:tc>
        <w:tcPr>
          <w:tcW w:w="1008" w:type="dxa"/>
          <w:vAlign w:val="center"/>
        </w:tcPr>
        <w:p w14:paraId="38A5E30A" w14:textId="77777777" w:rsidR="008C4C11" w:rsidRPr="001B5AF5" w:rsidRDefault="00326853"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BCB2C" w14:textId="77777777" w:rsidR="00326853" w:rsidRDefault="00326853" w:rsidP="00830A90">
      <w:pPr>
        <w:spacing w:before="0"/>
      </w:pPr>
      <w:r>
        <w:separator/>
      </w:r>
    </w:p>
  </w:footnote>
  <w:footnote w:type="continuationSeparator" w:id="0">
    <w:p w14:paraId="1F59CFFB" w14:textId="77777777" w:rsidR="00326853" w:rsidRDefault="00326853" w:rsidP="00830A90">
      <w:pPr>
        <w:spacing w:before="0"/>
      </w:pPr>
      <w:r>
        <w:continuationSeparator/>
      </w:r>
    </w:p>
  </w:footnote>
  <w:footnote w:type="continuationNotice" w:id="1">
    <w:p w14:paraId="5108578A" w14:textId="77777777" w:rsidR="00326853" w:rsidRDefault="00326853">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4A3883DA" w:rsidR="008C4C11" w:rsidRPr="001B5AF5" w:rsidRDefault="00C034AC"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CHCCCS031 - Provide individualised support (Release 1)</w:t>
          </w:r>
        </w:p>
      </w:tc>
    </w:tr>
  </w:tbl>
  <w:p w14:paraId="480E34C9" w14:textId="77777777" w:rsidR="008C4C11" w:rsidRDefault="008C4C11" w:rsidP="008D2424">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22F954E8" w:rsidR="008C4C11" w:rsidRPr="001B5AF5" w:rsidRDefault="00C034AC" w:rsidP="008C4C11">
          <w:pPr>
            <w:pStyle w:val="Header"/>
            <w:tabs>
              <w:tab w:val="clear" w:pos="4680"/>
              <w:tab w:val="clear" w:pos="9360"/>
            </w:tabs>
            <w:spacing w:before="120" w:after="120"/>
            <w:ind w:left="0" w:right="0" w:firstLine="0"/>
            <w:jc w:val="right"/>
            <w:rPr>
              <w:color w:val="FFFFFF" w:themeColor="background1"/>
              <w:sz w:val="16"/>
              <w:szCs w:val="14"/>
            </w:rPr>
          </w:pPr>
          <w:bookmarkStart w:id="49" w:name="_Hlk80351574"/>
          <w:r>
            <w:rPr>
              <w:color w:val="FFFFFF" w:themeColor="background1"/>
              <w:sz w:val="14"/>
              <w:szCs w:val="12"/>
            </w:rPr>
            <w:t>CHCCCS031 - Provide individualised support (Release 1)</w:t>
          </w:r>
        </w:p>
      </w:tc>
    </w:tr>
    <w:bookmarkEnd w:id="49"/>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850B0" w14:textId="77777777" w:rsidR="0088490F" w:rsidRDefault="00884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D274C4"/>
    <w:multiLevelType w:val="hybridMultilevel"/>
    <w:tmpl w:val="2000112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 w15:restartNumberingAfterBreak="0">
    <w:nsid w:val="094D036B"/>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 w15:restartNumberingAfterBreak="0">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 w15:restartNumberingAfterBreak="0">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5"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8" w15:restartNumberingAfterBreak="0">
    <w:nsid w:val="14886A2B"/>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9"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1D0903"/>
    <w:multiLevelType w:val="hybridMultilevel"/>
    <w:tmpl w:val="975C43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5991FF2"/>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6" w15:restartNumberingAfterBreak="0">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7" w15:restartNumberingAfterBreak="0">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15:restartNumberingAfterBreak="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9" w15:restartNumberingAfterBreak="0">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0" w15:restartNumberingAfterBreak="0">
    <w:nsid w:val="36911E29"/>
    <w:multiLevelType w:val="hybridMultilevel"/>
    <w:tmpl w:val="96AA9304"/>
    <w:lvl w:ilvl="0" w:tplc="4BA0C856">
      <w:start w:val="1"/>
      <w:numFmt w:val="bullet"/>
      <w:lvlText w:val=""/>
      <w:lvlJc w:val="left"/>
      <w:pPr>
        <w:ind w:left="720" w:hanging="360"/>
      </w:pPr>
      <w:rPr>
        <w:rFonts w:ascii="Wingdings" w:hAnsi="Wingdings" w:hint="default"/>
        <w:color w:val="262626" w:themeColor="text1" w:themeTint="D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A2C6E06"/>
    <w:multiLevelType w:val="hybridMultilevel"/>
    <w:tmpl w:val="B53A2A36"/>
    <w:lvl w:ilvl="0" w:tplc="ACEC7A60">
      <w:start w:val="1"/>
      <w:numFmt w:val="bullet"/>
      <w:lvlText w:val=""/>
      <w:lvlJc w:val="left"/>
      <w:pPr>
        <w:ind w:left="720" w:hanging="360"/>
      </w:pPr>
      <w:rPr>
        <w:rFonts w:ascii="Wingdings" w:hAnsi="Wingdings" w:hint="default"/>
        <w:color w:val="D7332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3" w15:restartNumberingAfterBreak="0">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15:restartNumberingAfterBreak="0">
    <w:nsid w:val="46532486"/>
    <w:multiLevelType w:val="hybridMultilevel"/>
    <w:tmpl w:val="52D29FC8"/>
    <w:lvl w:ilvl="0" w:tplc="6DC82E6E">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8" w15:restartNumberingAfterBreak="0">
    <w:nsid w:val="46CC3E36"/>
    <w:multiLevelType w:val="hybridMultilevel"/>
    <w:tmpl w:val="E1C27936"/>
    <w:lvl w:ilvl="0" w:tplc="F6745A0A">
      <w:start w:val="1"/>
      <w:numFmt w:val="lowerRoman"/>
      <w:lvlText w:val="%1."/>
      <w:lvlJc w:val="right"/>
      <w:pPr>
        <w:ind w:left="795" w:hanging="360"/>
      </w:pPr>
      <w:rPr>
        <w:rFonts w:hint="default"/>
        <w:b w:val="0"/>
        <w:i w:val="0"/>
        <w:color w:val="auto"/>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29" w15:restartNumberingAfterBreak="0">
    <w:nsid w:val="47182760"/>
    <w:multiLevelType w:val="hybridMultilevel"/>
    <w:tmpl w:val="34A4D5FE"/>
    <w:lvl w:ilvl="0" w:tplc="4BA0C856">
      <w:start w:val="1"/>
      <w:numFmt w:val="bullet"/>
      <w:lvlText w:val=""/>
      <w:lvlJc w:val="left"/>
      <w:pPr>
        <w:ind w:left="720" w:hanging="360"/>
      </w:pPr>
      <w:rPr>
        <w:rFonts w:ascii="Wingdings" w:hAnsi="Wingdings" w:hint="default"/>
        <w:color w:val="262626" w:themeColor="text1" w:themeTint="D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2" w15:restartNumberingAfterBreak="0">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8CD6D9C"/>
    <w:multiLevelType w:val="hybridMultilevel"/>
    <w:tmpl w:val="2000112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6" w15:restartNumberingAfterBreak="0">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8" w15:restartNumberingAfterBreak="0">
    <w:nsid w:val="65CB6D85"/>
    <w:multiLevelType w:val="hybridMultilevel"/>
    <w:tmpl w:val="A07C5940"/>
    <w:lvl w:ilvl="0" w:tplc="4BA0C856">
      <w:start w:val="1"/>
      <w:numFmt w:val="bullet"/>
      <w:lvlText w:val=""/>
      <w:lvlJc w:val="left"/>
      <w:pPr>
        <w:ind w:left="774" w:hanging="360"/>
      </w:pPr>
      <w:rPr>
        <w:rFonts w:ascii="Wingdings" w:hAnsi="Wingdings" w:hint="default"/>
        <w:color w:val="262626" w:themeColor="text1" w:themeTint="D9"/>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39"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0"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41" w15:restartNumberingAfterBreak="0">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2" w15:restartNumberingAfterBreak="0">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3" w15:restartNumberingAfterBreak="0">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4" w15:restartNumberingAfterBreak="0">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5"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46" w15:restartNumberingAfterBreak="0">
    <w:nsid w:val="7A864A47"/>
    <w:multiLevelType w:val="hybridMultilevel"/>
    <w:tmpl w:val="03AE76D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45"/>
  </w:num>
  <w:num w:numId="3">
    <w:abstractNumId w:val="23"/>
  </w:num>
  <w:num w:numId="4">
    <w:abstractNumId w:val="33"/>
  </w:num>
  <w:num w:numId="5">
    <w:abstractNumId w:val="37"/>
  </w:num>
  <w:num w:numId="6">
    <w:abstractNumId w:val="41"/>
  </w:num>
  <w:num w:numId="7">
    <w:abstractNumId w:val="39"/>
  </w:num>
  <w:num w:numId="8">
    <w:abstractNumId w:val="44"/>
  </w:num>
  <w:num w:numId="9">
    <w:abstractNumId w:val="17"/>
  </w:num>
  <w:num w:numId="10">
    <w:abstractNumId w:val="22"/>
  </w:num>
  <w:num w:numId="11">
    <w:abstractNumId w:val="4"/>
  </w:num>
  <w:num w:numId="12">
    <w:abstractNumId w:val="16"/>
  </w:num>
  <w:num w:numId="13">
    <w:abstractNumId w:val="0"/>
  </w:num>
  <w:num w:numId="14">
    <w:abstractNumId w:val="40"/>
  </w:num>
  <w:num w:numId="15">
    <w:abstractNumId w:val="43"/>
  </w:num>
  <w:num w:numId="16">
    <w:abstractNumId w:val="31"/>
  </w:num>
  <w:num w:numId="17">
    <w:abstractNumId w:val="25"/>
  </w:num>
  <w:num w:numId="18">
    <w:abstractNumId w:val="7"/>
  </w:num>
  <w:num w:numId="19">
    <w:abstractNumId w:val="12"/>
  </w:num>
  <w:num w:numId="20">
    <w:abstractNumId w:val="30"/>
  </w:num>
  <w:num w:numId="21">
    <w:abstractNumId w:val="36"/>
  </w:num>
  <w:num w:numId="22">
    <w:abstractNumId w:val="34"/>
  </w:num>
  <w:num w:numId="23">
    <w:abstractNumId w:val="15"/>
  </w:num>
  <w:num w:numId="24">
    <w:abstractNumId w:val="18"/>
  </w:num>
  <w:num w:numId="25">
    <w:abstractNumId w:val="32"/>
  </w:num>
  <w:num w:numId="26">
    <w:abstractNumId w:val="3"/>
  </w:num>
  <w:num w:numId="27">
    <w:abstractNumId w:val="19"/>
  </w:num>
  <w:num w:numId="28">
    <w:abstractNumId w:val="42"/>
  </w:num>
  <w:num w:numId="29">
    <w:abstractNumId w:val="27"/>
  </w:num>
  <w:num w:numId="30">
    <w:abstractNumId w:val="26"/>
  </w:num>
  <w:num w:numId="31">
    <w:abstractNumId w:val="24"/>
  </w:num>
  <w:num w:numId="32">
    <w:abstractNumId w:val="5"/>
  </w:num>
  <w:num w:numId="33">
    <w:abstractNumId w:val="46"/>
  </w:num>
  <w:num w:numId="34">
    <w:abstractNumId w:val="10"/>
  </w:num>
  <w:num w:numId="35">
    <w:abstractNumId w:val="11"/>
  </w:num>
  <w:num w:numId="36">
    <w:abstractNumId w:val="6"/>
  </w:num>
  <w:num w:numId="37">
    <w:abstractNumId w:val="35"/>
  </w:num>
  <w:num w:numId="38">
    <w:abstractNumId w:val="9"/>
  </w:num>
  <w:num w:numId="39">
    <w:abstractNumId w:val="29"/>
  </w:num>
  <w:num w:numId="40">
    <w:abstractNumId w:val="20"/>
  </w:num>
  <w:num w:numId="41">
    <w:abstractNumId w:val="28"/>
  </w:num>
  <w:num w:numId="42">
    <w:abstractNumId w:val="38"/>
  </w:num>
  <w:num w:numId="43">
    <w:abstractNumId w:val="14"/>
  </w:num>
  <w:num w:numId="44">
    <w:abstractNumId w:val="8"/>
  </w:num>
  <w:num w:numId="45">
    <w:abstractNumId w:val="2"/>
  </w:num>
  <w:num w:numId="46">
    <w:abstractNumId w:val="21"/>
  </w:num>
  <w:num w:numId="47">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LSoBQBXUxaVLgAAAA=="/>
  </w:docVars>
  <w:rsids>
    <w:rsidRoot w:val="00E01F3D"/>
    <w:rsid w:val="00000F7C"/>
    <w:rsid w:val="00000F8F"/>
    <w:rsid w:val="000012AA"/>
    <w:rsid w:val="00002632"/>
    <w:rsid w:val="000047AF"/>
    <w:rsid w:val="00004E52"/>
    <w:rsid w:val="00005747"/>
    <w:rsid w:val="00005AF9"/>
    <w:rsid w:val="000061D9"/>
    <w:rsid w:val="000101AD"/>
    <w:rsid w:val="000106AA"/>
    <w:rsid w:val="00011617"/>
    <w:rsid w:val="000116EF"/>
    <w:rsid w:val="00012927"/>
    <w:rsid w:val="00013226"/>
    <w:rsid w:val="00013372"/>
    <w:rsid w:val="0001362D"/>
    <w:rsid w:val="00013726"/>
    <w:rsid w:val="00014137"/>
    <w:rsid w:val="000163BE"/>
    <w:rsid w:val="0001658F"/>
    <w:rsid w:val="0002036F"/>
    <w:rsid w:val="000207A2"/>
    <w:rsid w:val="00021428"/>
    <w:rsid w:val="00021B5F"/>
    <w:rsid w:val="00021EB3"/>
    <w:rsid w:val="00022541"/>
    <w:rsid w:val="00023796"/>
    <w:rsid w:val="000237B5"/>
    <w:rsid w:val="00023F07"/>
    <w:rsid w:val="000248DF"/>
    <w:rsid w:val="00024E03"/>
    <w:rsid w:val="00025727"/>
    <w:rsid w:val="00025E11"/>
    <w:rsid w:val="00026B25"/>
    <w:rsid w:val="00026C11"/>
    <w:rsid w:val="00026C6B"/>
    <w:rsid w:val="00031612"/>
    <w:rsid w:val="00034B62"/>
    <w:rsid w:val="00034DAB"/>
    <w:rsid w:val="00035AB3"/>
    <w:rsid w:val="0003777B"/>
    <w:rsid w:val="00040C11"/>
    <w:rsid w:val="00040F96"/>
    <w:rsid w:val="0004147A"/>
    <w:rsid w:val="000428EB"/>
    <w:rsid w:val="00043666"/>
    <w:rsid w:val="000438BE"/>
    <w:rsid w:val="00044212"/>
    <w:rsid w:val="00045D8B"/>
    <w:rsid w:val="00046562"/>
    <w:rsid w:val="00046D65"/>
    <w:rsid w:val="00047E8E"/>
    <w:rsid w:val="00050B44"/>
    <w:rsid w:val="000520F0"/>
    <w:rsid w:val="00052B0E"/>
    <w:rsid w:val="00052BAF"/>
    <w:rsid w:val="000533BC"/>
    <w:rsid w:val="00053C57"/>
    <w:rsid w:val="00054665"/>
    <w:rsid w:val="000547BE"/>
    <w:rsid w:val="0005504C"/>
    <w:rsid w:val="0005567B"/>
    <w:rsid w:val="00055F0D"/>
    <w:rsid w:val="0005644F"/>
    <w:rsid w:val="00060211"/>
    <w:rsid w:val="00060268"/>
    <w:rsid w:val="0006172B"/>
    <w:rsid w:val="00061CE8"/>
    <w:rsid w:val="000636F2"/>
    <w:rsid w:val="00063C0B"/>
    <w:rsid w:val="00063EF3"/>
    <w:rsid w:val="000641F1"/>
    <w:rsid w:val="00064ACE"/>
    <w:rsid w:val="00065D65"/>
    <w:rsid w:val="0006609C"/>
    <w:rsid w:val="0006784B"/>
    <w:rsid w:val="00070428"/>
    <w:rsid w:val="0007076B"/>
    <w:rsid w:val="000707A5"/>
    <w:rsid w:val="000707EF"/>
    <w:rsid w:val="00071C39"/>
    <w:rsid w:val="00073615"/>
    <w:rsid w:val="00073912"/>
    <w:rsid w:val="00073A7B"/>
    <w:rsid w:val="000751C5"/>
    <w:rsid w:val="00075F65"/>
    <w:rsid w:val="0007683F"/>
    <w:rsid w:val="00076D2D"/>
    <w:rsid w:val="0007786C"/>
    <w:rsid w:val="000779B4"/>
    <w:rsid w:val="0008088F"/>
    <w:rsid w:val="0008116A"/>
    <w:rsid w:val="0008172D"/>
    <w:rsid w:val="000827BA"/>
    <w:rsid w:val="00083D15"/>
    <w:rsid w:val="000847EB"/>
    <w:rsid w:val="00084C8D"/>
    <w:rsid w:val="00086AF7"/>
    <w:rsid w:val="0008791E"/>
    <w:rsid w:val="0009115F"/>
    <w:rsid w:val="000912AB"/>
    <w:rsid w:val="00091555"/>
    <w:rsid w:val="000931BF"/>
    <w:rsid w:val="00093415"/>
    <w:rsid w:val="00093F3A"/>
    <w:rsid w:val="000957D4"/>
    <w:rsid w:val="00095CD0"/>
    <w:rsid w:val="00096043"/>
    <w:rsid w:val="00096918"/>
    <w:rsid w:val="00096F6A"/>
    <w:rsid w:val="00097540"/>
    <w:rsid w:val="000977B2"/>
    <w:rsid w:val="000A03DD"/>
    <w:rsid w:val="000A1E8F"/>
    <w:rsid w:val="000A218E"/>
    <w:rsid w:val="000A2562"/>
    <w:rsid w:val="000A29B7"/>
    <w:rsid w:val="000A346C"/>
    <w:rsid w:val="000A348B"/>
    <w:rsid w:val="000A37F1"/>
    <w:rsid w:val="000A3803"/>
    <w:rsid w:val="000A3DFF"/>
    <w:rsid w:val="000A5087"/>
    <w:rsid w:val="000A55DD"/>
    <w:rsid w:val="000A577C"/>
    <w:rsid w:val="000A63AC"/>
    <w:rsid w:val="000A7B1C"/>
    <w:rsid w:val="000B04F8"/>
    <w:rsid w:val="000B09E1"/>
    <w:rsid w:val="000B1ACE"/>
    <w:rsid w:val="000B20F2"/>
    <w:rsid w:val="000B2787"/>
    <w:rsid w:val="000B392F"/>
    <w:rsid w:val="000B480C"/>
    <w:rsid w:val="000B5314"/>
    <w:rsid w:val="000B60E2"/>
    <w:rsid w:val="000B70FF"/>
    <w:rsid w:val="000B71CD"/>
    <w:rsid w:val="000C2589"/>
    <w:rsid w:val="000C284F"/>
    <w:rsid w:val="000C3A1B"/>
    <w:rsid w:val="000C4452"/>
    <w:rsid w:val="000C4457"/>
    <w:rsid w:val="000C486F"/>
    <w:rsid w:val="000C52EA"/>
    <w:rsid w:val="000C541C"/>
    <w:rsid w:val="000C5C82"/>
    <w:rsid w:val="000C5CB3"/>
    <w:rsid w:val="000C68FC"/>
    <w:rsid w:val="000C74AD"/>
    <w:rsid w:val="000D0228"/>
    <w:rsid w:val="000D09E5"/>
    <w:rsid w:val="000D198F"/>
    <w:rsid w:val="000D3D94"/>
    <w:rsid w:val="000D60AB"/>
    <w:rsid w:val="000D6BD8"/>
    <w:rsid w:val="000D6DE2"/>
    <w:rsid w:val="000D781B"/>
    <w:rsid w:val="000D7859"/>
    <w:rsid w:val="000D7D04"/>
    <w:rsid w:val="000E212F"/>
    <w:rsid w:val="000E24EA"/>
    <w:rsid w:val="000E252D"/>
    <w:rsid w:val="000E2C7F"/>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3C50"/>
    <w:rsid w:val="000F75DF"/>
    <w:rsid w:val="00100344"/>
    <w:rsid w:val="00100688"/>
    <w:rsid w:val="00100780"/>
    <w:rsid w:val="00101B42"/>
    <w:rsid w:val="00101E8E"/>
    <w:rsid w:val="00102724"/>
    <w:rsid w:val="00102B54"/>
    <w:rsid w:val="00102F0E"/>
    <w:rsid w:val="00103D9A"/>
    <w:rsid w:val="00103F27"/>
    <w:rsid w:val="00105BBC"/>
    <w:rsid w:val="001063BA"/>
    <w:rsid w:val="0010653B"/>
    <w:rsid w:val="001068D2"/>
    <w:rsid w:val="00106A76"/>
    <w:rsid w:val="00106ACB"/>
    <w:rsid w:val="00106D5E"/>
    <w:rsid w:val="001109BC"/>
    <w:rsid w:val="0011132C"/>
    <w:rsid w:val="00113606"/>
    <w:rsid w:val="0011370F"/>
    <w:rsid w:val="00113D4D"/>
    <w:rsid w:val="0011456B"/>
    <w:rsid w:val="00115311"/>
    <w:rsid w:val="00115C0D"/>
    <w:rsid w:val="00116B65"/>
    <w:rsid w:val="00116FC1"/>
    <w:rsid w:val="001174AA"/>
    <w:rsid w:val="00117E4A"/>
    <w:rsid w:val="00117E4D"/>
    <w:rsid w:val="00120173"/>
    <w:rsid w:val="001206F9"/>
    <w:rsid w:val="00121D37"/>
    <w:rsid w:val="001238A4"/>
    <w:rsid w:val="001247E1"/>
    <w:rsid w:val="001253AA"/>
    <w:rsid w:val="001256A3"/>
    <w:rsid w:val="00126218"/>
    <w:rsid w:val="00126B42"/>
    <w:rsid w:val="001300CB"/>
    <w:rsid w:val="00130A3C"/>
    <w:rsid w:val="001317FC"/>
    <w:rsid w:val="001336ED"/>
    <w:rsid w:val="00134A91"/>
    <w:rsid w:val="00134BB8"/>
    <w:rsid w:val="00134D27"/>
    <w:rsid w:val="0013572C"/>
    <w:rsid w:val="00135D24"/>
    <w:rsid w:val="00137493"/>
    <w:rsid w:val="00140444"/>
    <w:rsid w:val="00140802"/>
    <w:rsid w:val="0014327B"/>
    <w:rsid w:val="00143844"/>
    <w:rsid w:val="001439B4"/>
    <w:rsid w:val="00143F01"/>
    <w:rsid w:val="001442AF"/>
    <w:rsid w:val="001445DE"/>
    <w:rsid w:val="00144DED"/>
    <w:rsid w:val="00145AD8"/>
    <w:rsid w:val="00147308"/>
    <w:rsid w:val="0014734C"/>
    <w:rsid w:val="0015028D"/>
    <w:rsid w:val="001503A8"/>
    <w:rsid w:val="00151282"/>
    <w:rsid w:val="0015195F"/>
    <w:rsid w:val="0015391C"/>
    <w:rsid w:val="00153F9D"/>
    <w:rsid w:val="0015415F"/>
    <w:rsid w:val="00154B78"/>
    <w:rsid w:val="00155068"/>
    <w:rsid w:val="00155384"/>
    <w:rsid w:val="001554B2"/>
    <w:rsid w:val="00157027"/>
    <w:rsid w:val="00157A58"/>
    <w:rsid w:val="00160220"/>
    <w:rsid w:val="0016027B"/>
    <w:rsid w:val="0016032F"/>
    <w:rsid w:val="001608C1"/>
    <w:rsid w:val="00161350"/>
    <w:rsid w:val="00161523"/>
    <w:rsid w:val="00162257"/>
    <w:rsid w:val="00162F97"/>
    <w:rsid w:val="00163AFA"/>
    <w:rsid w:val="00163C00"/>
    <w:rsid w:val="00164243"/>
    <w:rsid w:val="00164507"/>
    <w:rsid w:val="0016470E"/>
    <w:rsid w:val="00164A70"/>
    <w:rsid w:val="00170346"/>
    <w:rsid w:val="0017057D"/>
    <w:rsid w:val="001706D6"/>
    <w:rsid w:val="00172279"/>
    <w:rsid w:val="001723AF"/>
    <w:rsid w:val="00172AB0"/>
    <w:rsid w:val="00173058"/>
    <w:rsid w:val="00173232"/>
    <w:rsid w:val="00173A50"/>
    <w:rsid w:val="00173CE1"/>
    <w:rsid w:val="00174BE9"/>
    <w:rsid w:val="00174F77"/>
    <w:rsid w:val="001757C8"/>
    <w:rsid w:val="0017786D"/>
    <w:rsid w:val="001801E1"/>
    <w:rsid w:val="0018096F"/>
    <w:rsid w:val="00180C56"/>
    <w:rsid w:val="00181373"/>
    <w:rsid w:val="0018148F"/>
    <w:rsid w:val="0018188A"/>
    <w:rsid w:val="00181901"/>
    <w:rsid w:val="00182012"/>
    <w:rsid w:val="00182BD8"/>
    <w:rsid w:val="0018495E"/>
    <w:rsid w:val="001856A4"/>
    <w:rsid w:val="00186A66"/>
    <w:rsid w:val="001908AD"/>
    <w:rsid w:val="00190C2F"/>
    <w:rsid w:val="00191029"/>
    <w:rsid w:val="0019132C"/>
    <w:rsid w:val="00191D2E"/>
    <w:rsid w:val="001921C5"/>
    <w:rsid w:val="00192236"/>
    <w:rsid w:val="00192662"/>
    <w:rsid w:val="00192DC0"/>
    <w:rsid w:val="001930BE"/>
    <w:rsid w:val="00193758"/>
    <w:rsid w:val="00194C5A"/>
    <w:rsid w:val="001950CA"/>
    <w:rsid w:val="0019636C"/>
    <w:rsid w:val="001968FE"/>
    <w:rsid w:val="00196AA1"/>
    <w:rsid w:val="00197876"/>
    <w:rsid w:val="00197E14"/>
    <w:rsid w:val="001A082E"/>
    <w:rsid w:val="001A084C"/>
    <w:rsid w:val="001A1625"/>
    <w:rsid w:val="001A298D"/>
    <w:rsid w:val="001A388B"/>
    <w:rsid w:val="001A50E2"/>
    <w:rsid w:val="001A5601"/>
    <w:rsid w:val="001A6128"/>
    <w:rsid w:val="001A61B1"/>
    <w:rsid w:val="001A6447"/>
    <w:rsid w:val="001B04B8"/>
    <w:rsid w:val="001B0E01"/>
    <w:rsid w:val="001B0E65"/>
    <w:rsid w:val="001B118F"/>
    <w:rsid w:val="001B164E"/>
    <w:rsid w:val="001B2435"/>
    <w:rsid w:val="001B2E02"/>
    <w:rsid w:val="001B2F60"/>
    <w:rsid w:val="001B3561"/>
    <w:rsid w:val="001B40AC"/>
    <w:rsid w:val="001B53CD"/>
    <w:rsid w:val="001B5C9A"/>
    <w:rsid w:val="001B5EA5"/>
    <w:rsid w:val="001B65C2"/>
    <w:rsid w:val="001B66F5"/>
    <w:rsid w:val="001B6BF6"/>
    <w:rsid w:val="001B6F74"/>
    <w:rsid w:val="001B755C"/>
    <w:rsid w:val="001C00BC"/>
    <w:rsid w:val="001C029F"/>
    <w:rsid w:val="001C0AFA"/>
    <w:rsid w:val="001C0DB8"/>
    <w:rsid w:val="001C1513"/>
    <w:rsid w:val="001C1E97"/>
    <w:rsid w:val="001C1F0D"/>
    <w:rsid w:val="001C3936"/>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6448"/>
    <w:rsid w:val="001D65B4"/>
    <w:rsid w:val="001D6E13"/>
    <w:rsid w:val="001D756F"/>
    <w:rsid w:val="001D7645"/>
    <w:rsid w:val="001E0042"/>
    <w:rsid w:val="001E170F"/>
    <w:rsid w:val="001E27A5"/>
    <w:rsid w:val="001E28D1"/>
    <w:rsid w:val="001E397C"/>
    <w:rsid w:val="001E6F63"/>
    <w:rsid w:val="001F049F"/>
    <w:rsid w:val="001F1C1A"/>
    <w:rsid w:val="001F2D9E"/>
    <w:rsid w:val="001F4EC1"/>
    <w:rsid w:val="001F5FCD"/>
    <w:rsid w:val="001F7245"/>
    <w:rsid w:val="001F760D"/>
    <w:rsid w:val="00200197"/>
    <w:rsid w:val="00200C35"/>
    <w:rsid w:val="0020137B"/>
    <w:rsid w:val="00202142"/>
    <w:rsid w:val="002025A9"/>
    <w:rsid w:val="002032E0"/>
    <w:rsid w:val="00203561"/>
    <w:rsid w:val="00203660"/>
    <w:rsid w:val="00211072"/>
    <w:rsid w:val="00211395"/>
    <w:rsid w:val="00212C1D"/>
    <w:rsid w:val="00213070"/>
    <w:rsid w:val="002133A5"/>
    <w:rsid w:val="00214943"/>
    <w:rsid w:val="002153B4"/>
    <w:rsid w:val="00215C0D"/>
    <w:rsid w:val="00215EC7"/>
    <w:rsid w:val="002161DD"/>
    <w:rsid w:val="00216D7F"/>
    <w:rsid w:val="00217B2F"/>
    <w:rsid w:val="00220A28"/>
    <w:rsid w:val="00220A31"/>
    <w:rsid w:val="00220CAE"/>
    <w:rsid w:val="00221482"/>
    <w:rsid w:val="002218AA"/>
    <w:rsid w:val="00223691"/>
    <w:rsid w:val="002239CE"/>
    <w:rsid w:val="00223F59"/>
    <w:rsid w:val="00225CC4"/>
    <w:rsid w:val="00225DCB"/>
    <w:rsid w:val="00226284"/>
    <w:rsid w:val="0023050D"/>
    <w:rsid w:val="00230C26"/>
    <w:rsid w:val="002317AD"/>
    <w:rsid w:val="002317D6"/>
    <w:rsid w:val="002317ED"/>
    <w:rsid w:val="002325B7"/>
    <w:rsid w:val="002328FC"/>
    <w:rsid w:val="002337A5"/>
    <w:rsid w:val="00234B55"/>
    <w:rsid w:val="0023509C"/>
    <w:rsid w:val="0023519A"/>
    <w:rsid w:val="00236900"/>
    <w:rsid w:val="002375EF"/>
    <w:rsid w:val="0024008E"/>
    <w:rsid w:val="00240D07"/>
    <w:rsid w:val="0024137A"/>
    <w:rsid w:val="0024146A"/>
    <w:rsid w:val="002418D3"/>
    <w:rsid w:val="00241998"/>
    <w:rsid w:val="00242B4D"/>
    <w:rsid w:val="00243A5D"/>
    <w:rsid w:val="00243ABE"/>
    <w:rsid w:val="00243AE1"/>
    <w:rsid w:val="00244206"/>
    <w:rsid w:val="00244576"/>
    <w:rsid w:val="002445EB"/>
    <w:rsid w:val="0024514A"/>
    <w:rsid w:val="002454B2"/>
    <w:rsid w:val="00245E37"/>
    <w:rsid w:val="00247BE1"/>
    <w:rsid w:val="00251371"/>
    <w:rsid w:val="00251681"/>
    <w:rsid w:val="00252996"/>
    <w:rsid w:val="00252C25"/>
    <w:rsid w:val="00253054"/>
    <w:rsid w:val="002541AD"/>
    <w:rsid w:val="002543BB"/>
    <w:rsid w:val="00254EA9"/>
    <w:rsid w:val="00255DAD"/>
    <w:rsid w:val="002561DE"/>
    <w:rsid w:val="00260427"/>
    <w:rsid w:val="002609A2"/>
    <w:rsid w:val="002650E5"/>
    <w:rsid w:val="00265CBA"/>
    <w:rsid w:val="002667E2"/>
    <w:rsid w:val="002674B9"/>
    <w:rsid w:val="002675AC"/>
    <w:rsid w:val="00270541"/>
    <w:rsid w:val="00271877"/>
    <w:rsid w:val="00275B7E"/>
    <w:rsid w:val="0027621E"/>
    <w:rsid w:val="00277813"/>
    <w:rsid w:val="00277D10"/>
    <w:rsid w:val="00280051"/>
    <w:rsid w:val="0028032D"/>
    <w:rsid w:val="0028125F"/>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4465"/>
    <w:rsid w:val="0029482E"/>
    <w:rsid w:val="0029683A"/>
    <w:rsid w:val="002970F9"/>
    <w:rsid w:val="00297E92"/>
    <w:rsid w:val="00297FC9"/>
    <w:rsid w:val="002A00FF"/>
    <w:rsid w:val="002A2AE2"/>
    <w:rsid w:val="002A2BF7"/>
    <w:rsid w:val="002A2F59"/>
    <w:rsid w:val="002A3360"/>
    <w:rsid w:val="002A337E"/>
    <w:rsid w:val="002A35CC"/>
    <w:rsid w:val="002A375C"/>
    <w:rsid w:val="002A39EF"/>
    <w:rsid w:val="002A4406"/>
    <w:rsid w:val="002A45C8"/>
    <w:rsid w:val="002A557C"/>
    <w:rsid w:val="002A5F24"/>
    <w:rsid w:val="002A74CD"/>
    <w:rsid w:val="002B0290"/>
    <w:rsid w:val="002B0AA8"/>
    <w:rsid w:val="002B11EB"/>
    <w:rsid w:val="002B1C1A"/>
    <w:rsid w:val="002B1CBD"/>
    <w:rsid w:val="002B24EC"/>
    <w:rsid w:val="002B37A6"/>
    <w:rsid w:val="002B3C0B"/>
    <w:rsid w:val="002B4960"/>
    <w:rsid w:val="002B4CF5"/>
    <w:rsid w:val="002B7719"/>
    <w:rsid w:val="002B7E6E"/>
    <w:rsid w:val="002C109A"/>
    <w:rsid w:val="002C2087"/>
    <w:rsid w:val="002C3DBE"/>
    <w:rsid w:val="002C4BD8"/>
    <w:rsid w:val="002C5621"/>
    <w:rsid w:val="002C7A56"/>
    <w:rsid w:val="002C7BDA"/>
    <w:rsid w:val="002D0ECE"/>
    <w:rsid w:val="002D20D7"/>
    <w:rsid w:val="002D2D75"/>
    <w:rsid w:val="002D3857"/>
    <w:rsid w:val="002D3C19"/>
    <w:rsid w:val="002D4A2E"/>
    <w:rsid w:val="002D4D4D"/>
    <w:rsid w:val="002D5ED3"/>
    <w:rsid w:val="002D6C10"/>
    <w:rsid w:val="002D7FD5"/>
    <w:rsid w:val="002E0E66"/>
    <w:rsid w:val="002E17CC"/>
    <w:rsid w:val="002E1F20"/>
    <w:rsid w:val="002E26D0"/>
    <w:rsid w:val="002E26DE"/>
    <w:rsid w:val="002E4685"/>
    <w:rsid w:val="002E4718"/>
    <w:rsid w:val="002E48F9"/>
    <w:rsid w:val="002E4999"/>
    <w:rsid w:val="002E4D99"/>
    <w:rsid w:val="002E50E8"/>
    <w:rsid w:val="002E573F"/>
    <w:rsid w:val="002E5E8F"/>
    <w:rsid w:val="002E6DBB"/>
    <w:rsid w:val="002F0ECA"/>
    <w:rsid w:val="002F1F63"/>
    <w:rsid w:val="002F2DA4"/>
    <w:rsid w:val="002F31FC"/>
    <w:rsid w:val="002F32D8"/>
    <w:rsid w:val="002F33B0"/>
    <w:rsid w:val="002F4DF7"/>
    <w:rsid w:val="002F5099"/>
    <w:rsid w:val="002F57D7"/>
    <w:rsid w:val="002F5C50"/>
    <w:rsid w:val="00300228"/>
    <w:rsid w:val="003022E2"/>
    <w:rsid w:val="00302651"/>
    <w:rsid w:val="003032C6"/>
    <w:rsid w:val="00303552"/>
    <w:rsid w:val="00303AF4"/>
    <w:rsid w:val="003055DF"/>
    <w:rsid w:val="00305FA3"/>
    <w:rsid w:val="00306E1F"/>
    <w:rsid w:val="003078A7"/>
    <w:rsid w:val="003106DF"/>
    <w:rsid w:val="00310DBB"/>
    <w:rsid w:val="00311359"/>
    <w:rsid w:val="00312B5D"/>
    <w:rsid w:val="003130A1"/>
    <w:rsid w:val="00313276"/>
    <w:rsid w:val="00313A2E"/>
    <w:rsid w:val="00314D26"/>
    <w:rsid w:val="00314D57"/>
    <w:rsid w:val="003156BC"/>
    <w:rsid w:val="003158CE"/>
    <w:rsid w:val="00316D70"/>
    <w:rsid w:val="00317B07"/>
    <w:rsid w:val="0032033F"/>
    <w:rsid w:val="0032083C"/>
    <w:rsid w:val="003209DF"/>
    <w:rsid w:val="00320C04"/>
    <w:rsid w:val="0032102A"/>
    <w:rsid w:val="00321658"/>
    <w:rsid w:val="00321665"/>
    <w:rsid w:val="003219E2"/>
    <w:rsid w:val="003234F4"/>
    <w:rsid w:val="00323DBE"/>
    <w:rsid w:val="00324328"/>
    <w:rsid w:val="00325762"/>
    <w:rsid w:val="00325E61"/>
    <w:rsid w:val="0032645C"/>
    <w:rsid w:val="00326853"/>
    <w:rsid w:val="00326B9F"/>
    <w:rsid w:val="00327389"/>
    <w:rsid w:val="003273A7"/>
    <w:rsid w:val="00330BBE"/>
    <w:rsid w:val="00331173"/>
    <w:rsid w:val="0033246F"/>
    <w:rsid w:val="00334453"/>
    <w:rsid w:val="003344AB"/>
    <w:rsid w:val="00335309"/>
    <w:rsid w:val="00335787"/>
    <w:rsid w:val="003368DA"/>
    <w:rsid w:val="00336E0D"/>
    <w:rsid w:val="00340075"/>
    <w:rsid w:val="00341BEA"/>
    <w:rsid w:val="00342951"/>
    <w:rsid w:val="0034388A"/>
    <w:rsid w:val="00343EF5"/>
    <w:rsid w:val="00344CD9"/>
    <w:rsid w:val="00346344"/>
    <w:rsid w:val="00346F5D"/>
    <w:rsid w:val="003475ED"/>
    <w:rsid w:val="003501AA"/>
    <w:rsid w:val="003518C4"/>
    <w:rsid w:val="00352F83"/>
    <w:rsid w:val="003530F2"/>
    <w:rsid w:val="0035468A"/>
    <w:rsid w:val="00354D4D"/>
    <w:rsid w:val="003567AE"/>
    <w:rsid w:val="00356D39"/>
    <w:rsid w:val="00357104"/>
    <w:rsid w:val="00357C2D"/>
    <w:rsid w:val="00357C50"/>
    <w:rsid w:val="003615FE"/>
    <w:rsid w:val="00364793"/>
    <w:rsid w:val="00365AD9"/>
    <w:rsid w:val="00365BD3"/>
    <w:rsid w:val="00366552"/>
    <w:rsid w:val="00366FBB"/>
    <w:rsid w:val="003677D2"/>
    <w:rsid w:val="003711A0"/>
    <w:rsid w:val="00371B02"/>
    <w:rsid w:val="00373045"/>
    <w:rsid w:val="00375A63"/>
    <w:rsid w:val="00375A71"/>
    <w:rsid w:val="00376889"/>
    <w:rsid w:val="00376C41"/>
    <w:rsid w:val="003776CF"/>
    <w:rsid w:val="0037791B"/>
    <w:rsid w:val="00380B1D"/>
    <w:rsid w:val="00381517"/>
    <w:rsid w:val="00381CB9"/>
    <w:rsid w:val="003824E3"/>
    <w:rsid w:val="0038300D"/>
    <w:rsid w:val="00383256"/>
    <w:rsid w:val="00384403"/>
    <w:rsid w:val="00384AAF"/>
    <w:rsid w:val="00386511"/>
    <w:rsid w:val="00386C1B"/>
    <w:rsid w:val="00386FD0"/>
    <w:rsid w:val="003876DB"/>
    <w:rsid w:val="00387CF5"/>
    <w:rsid w:val="003907FF"/>
    <w:rsid w:val="00392317"/>
    <w:rsid w:val="0039244C"/>
    <w:rsid w:val="00393773"/>
    <w:rsid w:val="00394599"/>
    <w:rsid w:val="003948C9"/>
    <w:rsid w:val="00394AD1"/>
    <w:rsid w:val="00394DEE"/>
    <w:rsid w:val="0039652C"/>
    <w:rsid w:val="00396E63"/>
    <w:rsid w:val="0039701C"/>
    <w:rsid w:val="003974AD"/>
    <w:rsid w:val="003A0454"/>
    <w:rsid w:val="003A1565"/>
    <w:rsid w:val="003A18A9"/>
    <w:rsid w:val="003A1ACA"/>
    <w:rsid w:val="003A1E13"/>
    <w:rsid w:val="003A2382"/>
    <w:rsid w:val="003A25CC"/>
    <w:rsid w:val="003A2FD2"/>
    <w:rsid w:val="003A3AE4"/>
    <w:rsid w:val="003A4297"/>
    <w:rsid w:val="003A55FF"/>
    <w:rsid w:val="003A5C7F"/>
    <w:rsid w:val="003A64C0"/>
    <w:rsid w:val="003A74F7"/>
    <w:rsid w:val="003A756E"/>
    <w:rsid w:val="003B1759"/>
    <w:rsid w:val="003B1A6C"/>
    <w:rsid w:val="003B33BB"/>
    <w:rsid w:val="003B367D"/>
    <w:rsid w:val="003B5542"/>
    <w:rsid w:val="003B598F"/>
    <w:rsid w:val="003B59FE"/>
    <w:rsid w:val="003B5A89"/>
    <w:rsid w:val="003B611B"/>
    <w:rsid w:val="003B67E9"/>
    <w:rsid w:val="003B71A9"/>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5B6"/>
    <w:rsid w:val="003C7645"/>
    <w:rsid w:val="003D0105"/>
    <w:rsid w:val="003D0556"/>
    <w:rsid w:val="003D0B8E"/>
    <w:rsid w:val="003D1ACA"/>
    <w:rsid w:val="003D1D67"/>
    <w:rsid w:val="003D2AFD"/>
    <w:rsid w:val="003D6A59"/>
    <w:rsid w:val="003D725B"/>
    <w:rsid w:val="003E0880"/>
    <w:rsid w:val="003E152E"/>
    <w:rsid w:val="003E22D0"/>
    <w:rsid w:val="003E2508"/>
    <w:rsid w:val="003E400B"/>
    <w:rsid w:val="003E4175"/>
    <w:rsid w:val="003E44B1"/>
    <w:rsid w:val="003E52FA"/>
    <w:rsid w:val="003E63E8"/>
    <w:rsid w:val="003E6F45"/>
    <w:rsid w:val="003E7B30"/>
    <w:rsid w:val="003E7B68"/>
    <w:rsid w:val="003F1AFB"/>
    <w:rsid w:val="003F1E27"/>
    <w:rsid w:val="003F2593"/>
    <w:rsid w:val="003F2F09"/>
    <w:rsid w:val="003F3583"/>
    <w:rsid w:val="003F45E0"/>
    <w:rsid w:val="003F48BA"/>
    <w:rsid w:val="003F4F99"/>
    <w:rsid w:val="003F5DC2"/>
    <w:rsid w:val="003F6FF9"/>
    <w:rsid w:val="003F719C"/>
    <w:rsid w:val="003F78EB"/>
    <w:rsid w:val="003F7A88"/>
    <w:rsid w:val="003F7EA4"/>
    <w:rsid w:val="004000A6"/>
    <w:rsid w:val="00400605"/>
    <w:rsid w:val="00400D33"/>
    <w:rsid w:val="0040334B"/>
    <w:rsid w:val="00403944"/>
    <w:rsid w:val="00404088"/>
    <w:rsid w:val="004047B4"/>
    <w:rsid w:val="00404B4D"/>
    <w:rsid w:val="00405443"/>
    <w:rsid w:val="00405643"/>
    <w:rsid w:val="00405EB5"/>
    <w:rsid w:val="004060C8"/>
    <w:rsid w:val="00406ECD"/>
    <w:rsid w:val="004070DC"/>
    <w:rsid w:val="0041009F"/>
    <w:rsid w:val="004109BC"/>
    <w:rsid w:val="00410D34"/>
    <w:rsid w:val="00410E29"/>
    <w:rsid w:val="00410E8A"/>
    <w:rsid w:val="00411190"/>
    <w:rsid w:val="00413100"/>
    <w:rsid w:val="00413EF6"/>
    <w:rsid w:val="00414851"/>
    <w:rsid w:val="00414C6D"/>
    <w:rsid w:val="0041666A"/>
    <w:rsid w:val="00416B81"/>
    <w:rsid w:val="00416C8C"/>
    <w:rsid w:val="00417854"/>
    <w:rsid w:val="00417896"/>
    <w:rsid w:val="00417AA0"/>
    <w:rsid w:val="00420D75"/>
    <w:rsid w:val="004214B0"/>
    <w:rsid w:val="004235F0"/>
    <w:rsid w:val="00423658"/>
    <w:rsid w:val="00424623"/>
    <w:rsid w:val="004249C5"/>
    <w:rsid w:val="00424DD4"/>
    <w:rsid w:val="004258FE"/>
    <w:rsid w:val="00425E2E"/>
    <w:rsid w:val="00430915"/>
    <w:rsid w:val="0043118F"/>
    <w:rsid w:val="0043160F"/>
    <w:rsid w:val="00433E63"/>
    <w:rsid w:val="004351F2"/>
    <w:rsid w:val="00435AAE"/>
    <w:rsid w:val="0043632A"/>
    <w:rsid w:val="00436C03"/>
    <w:rsid w:val="00436F00"/>
    <w:rsid w:val="00437156"/>
    <w:rsid w:val="004377DF"/>
    <w:rsid w:val="00440919"/>
    <w:rsid w:val="004429EB"/>
    <w:rsid w:val="00443A17"/>
    <w:rsid w:val="00443B63"/>
    <w:rsid w:val="00443B85"/>
    <w:rsid w:val="00443DE3"/>
    <w:rsid w:val="0044480D"/>
    <w:rsid w:val="00444E1D"/>
    <w:rsid w:val="00445686"/>
    <w:rsid w:val="00445967"/>
    <w:rsid w:val="00445BC1"/>
    <w:rsid w:val="004468E5"/>
    <w:rsid w:val="004470AF"/>
    <w:rsid w:val="0045066A"/>
    <w:rsid w:val="00451751"/>
    <w:rsid w:val="00451769"/>
    <w:rsid w:val="00451C15"/>
    <w:rsid w:val="00452E21"/>
    <w:rsid w:val="00453B5F"/>
    <w:rsid w:val="00454A18"/>
    <w:rsid w:val="00455524"/>
    <w:rsid w:val="00456FCB"/>
    <w:rsid w:val="004573AE"/>
    <w:rsid w:val="00457764"/>
    <w:rsid w:val="00460A88"/>
    <w:rsid w:val="00461AB9"/>
    <w:rsid w:val="004623C7"/>
    <w:rsid w:val="004625BF"/>
    <w:rsid w:val="004626C3"/>
    <w:rsid w:val="004628E1"/>
    <w:rsid w:val="004652EB"/>
    <w:rsid w:val="00465620"/>
    <w:rsid w:val="0046639E"/>
    <w:rsid w:val="004663CE"/>
    <w:rsid w:val="00467687"/>
    <w:rsid w:val="0047042E"/>
    <w:rsid w:val="00470AAD"/>
    <w:rsid w:val="004730EF"/>
    <w:rsid w:val="00473A05"/>
    <w:rsid w:val="004744B8"/>
    <w:rsid w:val="004748F4"/>
    <w:rsid w:val="00474952"/>
    <w:rsid w:val="00475451"/>
    <w:rsid w:val="004754F5"/>
    <w:rsid w:val="0047555E"/>
    <w:rsid w:val="00475859"/>
    <w:rsid w:val="0047633F"/>
    <w:rsid w:val="00476C90"/>
    <w:rsid w:val="00481342"/>
    <w:rsid w:val="00481D94"/>
    <w:rsid w:val="0048229C"/>
    <w:rsid w:val="00483275"/>
    <w:rsid w:val="0048352F"/>
    <w:rsid w:val="00483FB7"/>
    <w:rsid w:val="004848A0"/>
    <w:rsid w:val="0048582E"/>
    <w:rsid w:val="00485E21"/>
    <w:rsid w:val="00486F83"/>
    <w:rsid w:val="004877A7"/>
    <w:rsid w:val="00487F4A"/>
    <w:rsid w:val="004905A9"/>
    <w:rsid w:val="004917FC"/>
    <w:rsid w:val="00491B43"/>
    <w:rsid w:val="00493111"/>
    <w:rsid w:val="00493143"/>
    <w:rsid w:val="00493DF6"/>
    <w:rsid w:val="00494F11"/>
    <w:rsid w:val="004A2436"/>
    <w:rsid w:val="004A26ED"/>
    <w:rsid w:val="004A3A90"/>
    <w:rsid w:val="004A3CE0"/>
    <w:rsid w:val="004A3F35"/>
    <w:rsid w:val="004A43BD"/>
    <w:rsid w:val="004A60EE"/>
    <w:rsid w:val="004A623D"/>
    <w:rsid w:val="004A674E"/>
    <w:rsid w:val="004A6777"/>
    <w:rsid w:val="004B07D1"/>
    <w:rsid w:val="004B17FB"/>
    <w:rsid w:val="004B250D"/>
    <w:rsid w:val="004B3EE6"/>
    <w:rsid w:val="004B422A"/>
    <w:rsid w:val="004B5D25"/>
    <w:rsid w:val="004B5D46"/>
    <w:rsid w:val="004B62A8"/>
    <w:rsid w:val="004B650B"/>
    <w:rsid w:val="004B65B9"/>
    <w:rsid w:val="004B76C1"/>
    <w:rsid w:val="004C0348"/>
    <w:rsid w:val="004C1FCC"/>
    <w:rsid w:val="004C24B2"/>
    <w:rsid w:val="004C29B1"/>
    <w:rsid w:val="004C2B43"/>
    <w:rsid w:val="004C402C"/>
    <w:rsid w:val="004C42D7"/>
    <w:rsid w:val="004C4340"/>
    <w:rsid w:val="004C4548"/>
    <w:rsid w:val="004C4AAA"/>
    <w:rsid w:val="004C5C11"/>
    <w:rsid w:val="004C7755"/>
    <w:rsid w:val="004C790B"/>
    <w:rsid w:val="004C7E14"/>
    <w:rsid w:val="004D17D1"/>
    <w:rsid w:val="004D3A95"/>
    <w:rsid w:val="004D426B"/>
    <w:rsid w:val="004D49D1"/>
    <w:rsid w:val="004D6028"/>
    <w:rsid w:val="004D6504"/>
    <w:rsid w:val="004E1A8D"/>
    <w:rsid w:val="004E5D94"/>
    <w:rsid w:val="004E62AC"/>
    <w:rsid w:val="004E6ECC"/>
    <w:rsid w:val="004E7AC3"/>
    <w:rsid w:val="004E7D9D"/>
    <w:rsid w:val="004F0717"/>
    <w:rsid w:val="004F07E9"/>
    <w:rsid w:val="004F0D3E"/>
    <w:rsid w:val="004F0F63"/>
    <w:rsid w:val="004F121D"/>
    <w:rsid w:val="004F182A"/>
    <w:rsid w:val="004F19FF"/>
    <w:rsid w:val="004F1AD7"/>
    <w:rsid w:val="004F274E"/>
    <w:rsid w:val="004F39DA"/>
    <w:rsid w:val="004F3EA2"/>
    <w:rsid w:val="004F4003"/>
    <w:rsid w:val="004F43D5"/>
    <w:rsid w:val="004F53D9"/>
    <w:rsid w:val="004F5E48"/>
    <w:rsid w:val="004F6E78"/>
    <w:rsid w:val="004F6F51"/>
    <w:rsid w:val="004F7A5D"/>
    <w:rsid w:val="004F7C25"/>
    <w:rsid w:val="005001DB"/>
    <w:rsid w:val="00500F7A"/>
    <w:rsid w:val="005017C0"/>
    <w:rsid w:val="00501BE4"/>
    <w:rsid w:val="005025E0"/>
    <w:rsid w:val="005029E7"/>
    <w:rsid w:val="00502BCF"/>
    <w:rsid w:val="00503773"/>
    <w:rsid w:val="0050397F"/>
    <w:rsid w:val="00503DBA"/>
    <w:rsid w:val="00506222"/>
    <w:rsid w:val="00506683"/>
    <w:rsid w:val="00507892"/>
    <w:rsid w:val="005106DE"/>
    <w:rsid w:val="005109E7"/>
    <w:rsid w:val="00513DFA"/>
    <w:rsid w:val="0051497E"/>
    <w:rsid w:val="00515324"/>
    <w:rsid w:val="0051577E"/>
    <w:rsid w:val="00515901"/>
    <w:rsid w:val="0051771B"/>
    <w:rsid w:val="0051773B"/>
    <w:rsid w:val="0052099C"/>
    <w:rsid w:val="00520A51"/>
    <w:rsid w:val="005214C1"/>
    <w:rsid w:val="005216DF"/>
    <w:rsid w:val="00522D7D"/>
    <w:rsid w:val="005237DA"/>
    <w:rsid w:val="0052459D"/>
    <w:rsid w:val="00527D67"/>
    <w:rsid w:val="005318DE"/>
    <w:rsid w:val="00531C8B"/>
    <w:rsid w:val="00532D4B"/>
    <w:rsid w:val="005341E5"/>
    <w:rsid w:val="005352F8"/>
    <w:rsid w:val="00535564"/>
    <w:rsid w:val="0053613A"/>
    <w:rsid w:val="005362E6"/>
    <w:rsid w:val="005363D3"/>
    <w:rsid w:val="00540965"/>
    <w:rsid w:val="00540AA5"/>
    <w:rsid w:val="00541093"/>
    <w:rsid w:val="0054244A"/>
    <w:rsid w:val="00542ADD"/>
    <w:rsid w:val="00543782"/>
    <w:rsid w:val="005443A9"/>
    <w:rsid w:val="00544606"/>
    <w:rsid w:val="00544EAD"/>
    <w:rsid w:val="0054507B"/>
    <w:rsid w:val="0054568A"/>
    <w:rsid w:val="005459E7"/>
    <w:rsid w:val="00545A75"/>
    <w:rsid w:val="00545CAB"/>
    <w:rsid w:val="0054608F"/>
    <w:rsid w:val="005464C0"/>
    <w:rsid w:val="00547B3B"/>
    <w:rsid w:val="00550E40"/>
    <w:rsid w:val="00551459"/>
    <w:rsid w:val="00552D22"/>
    <w:rsid w:val="00553309"/>
    <w:rsid w:val="00554081"/>
    <w:rsid w:val="00554C88"/>
    <w:rsid w:val="00554D92"/>
    <w:rsid w:val="00555168"/>
    <w:rsid w:val="00555237"/>
    <w:rsid w:val="005562C1"/>
    <w:rsid w:val="00556342"/>
    <w:rsid w:val="005576F9"/>
    <w:rsid w:val="005612D2"/>
    <w:rsid w:val="0056402D"/>
    <w:rsid w:val="00564126"/>
    <w:rsid w:val="00564B7A"/>
    <w:rsid w:val="00564FFC"/>
    <w:rsid w:val="0056523B"/>
    <w:rsid w:val="00566A39"/>
    <w:rsid w:val="00570548"/>
    <w:rsid w:val="0057075B"/>
    <w:rsid w:val="00570E2B"/>
    <w:rsid w:val="00571142"/>
    <w:rsid w:val="00571AF4"/>
    <w:rsid w:val="00573389"/>
    <w:rsid w:val="00573850"/>
    <w:rsid w:val="00573AB4"/>
    <w:rsid w:val="005763D3"/>
    <w:rsid w:val="005769B5"/>
    <w:rsid w:val="00576A3E"/>
    <w:rsid w:val="00576FE5"/>
    <w:rsid w:val="0057742E"/>
    <w:rsid w:val="00577E11"/>
    <w:rsid w:val="00580A57"/>
    <w:rsid w:val="00580E55"/>
    <w:rsid w:val="00581592"/>
    <w:rsid w:val="00582371"/>
    <w:rsid w:val="005828FE"/>
    <w:rsid w:val="005836C5"/>
    <w:rsid w:val="0058386A"/>
    <w:rsid w:val="00583BC6"/>
    <w:rsid w:val="00583E5E"/>
    <w:rsid w:val="0058456F"/>
    <w:rsid w:val="00585EFC"/>
    <w:rsid w:val="00586162"/>
    <w:rsid w:val="00587872"/>
    <w:rsid w:val="00587A37"/>
    <w:rsid w:val="00591C49"/>
    <w:rsid w:val="005924A0"/>
    <w:rsid w:val="005924A2"/>
    <w:rsid w:val="00592A75"/>
    <w:rsid w:val="005940E3"/>
    <w:rsid w:val="00595E06"/>
    <w:rsid w:val="005963D8"/>
    <w:rsid w:val="00596CC7"/>
    <w:rsid w:val="00596D52"/>
    <w:rsid w:val="00596E05"/>
    <w:rsid w:val="00597C41"/>
    <w:rsid w:val="005A1FD1"/>
    <w:rsid w:val="005A219F"/>
    <w:rsid w:val="005A22CD"/>
    <w:rsid w:val="005A439F"/>
    <w:rsid w:val="005A47A3"/>
    <w:rsid w:val="005A55CA"/>
    <w:rsid w:val="005A5DC8"/>
    <w:rsid w:val="005A67CB"/>
    <w:rsid w:val="005A6C54"/>
    <w:rsid w:val="005A7DD7"/>
    <w:rsid w:val="005B0A3D"/>
    <w:rsid w:val="005B36A3"/>
    <w:rsid w:val="005B37B8"/>
    <w:rsid w:val="005B3CC8"/>
    <w:rsid w:val="005B411A"/>
    <w:rsid w:val="005B58ED"/>
    <w:rsid w:val="005B6101"/>
    <w:rsid w:val="005B755F"/>
    <w:rsid w:val="005B7CBA"/>
    <w:rsid w:val="005C07D3"/>
    <w:rsid w:val="005C13E2"/>
    <w:rsid w:val="005C1B4F"/>
    <w:rsid w:val="005C2526"/>
    <w:rsid w:val="005C277D"/>
    <w:rsid w:val="005C416A"/>
    <w:rsid w:val="005C5572"/>
    <w:rsid w:val="005C5FC4"/>
    <w:rsid w:val="005D08B7"/>
    <w:rsid w:val="005D1FB7"/>
    <w:rsid w:val="005D5C56"/>
    <w:rsid w:val="005D60E0"/>
    <w:rsid w:val="005D6D14"/>
    <w:rsid w:val="005D6DEF"/>
    <w:rsid w:val="005D776A"/>
    <w:rsid w:val="005E266D"/>
    <w:rsid w:val="005E273E"/>
    <w:rsid w:val="005E4BFD"/>
    <w:rsid w:val="005E5591"/>
    <w:rsid w:val="005E5B82"/>
    <w:rsid w:val="005E687E"/>
    <w:rsid w:val="005E6D5F"/>
    <w:rsid w:val="005E6E49"/>
    <w:rsid w:val="005E6F8C"/>
    <w:rsid w:val="005F0137"/>
    <w:rsid w:val="005F095C"/>
    <w:rsid w:val="005F10AB"/>
    <w:rsid w:val="005F2182"/>
    <w:rsid w:val="005F28A4"/>
    <w:rsid w:val="005F39BB"/>
    <w:rsid w:val="005F5418"/>
    <w:rsid w:val="005F585E"/>
    <w:rsid w:val="005F5D02"/>
    <w:rsid w:val="005F5D81"/>
    <w:rsid w:val="005F5ED5"/>
    <w:rsid w:val="005F6503"/>
    <w:rsid w:val="005F6CD9"/>
    <w:rsid w:val="005F770D"/>
    <w:rsid w:val="006001AD"/>
    <w:rsid w:val="0060106E"/>
    <w:rsid w:val="0060119E"/>
    <w:rsid w:val="00603415"/>
    <w:rsid w:val="006037E5"/>
    <w:rsid w:val="00603B65"/>
    <w:rsid w:val="00604B75"/>
    <w:rsid w:val="006061ED"/>
    <w:rsid w:val="00606738"/>
    <w:rsid w:val="00606A8D"/>
    <w:rsid w:val="00607CA4"/>
    <w:rsid w:val="00610157"/>
    <w:rsid w:val="00610385"/>
    <w:rsid w:val="00610C10"/>
    <w:rsid w:val="00610F72"/>
    <w:rsid w:val="00611C28"/>
    <w:rsid w:val="00611E84"/>
    <w:rsid w:val="006125DD"/>
    <w:rsid w:val="0061297C"/>
    <w:rsid w:val="006139C5"/>
    <w:rsid w:val="00614094"/>
    <w:rsid w:val="00615570"/>
    <w:rsid w:val="00615C18"/>
    <w:rsid w:val="00617BE8"/>
    <w:rsid w:val="0062210C"/>
    <w:rsid w:val="006233D7"/>
    <w:rsid w:val="00623B40"/>
    <w:rsid w:val="00624B18"/>
    <w:rsid w:val="006256AE"/>
    <w:rsid w:val="00626EB0"/>
    <w:rsid w:val="006273F4"/>
    <w:rsid w:val="006279B9"/>
    <w:rsid w:val="00627D80"/>
    <w:rsid w:val="00632BA1"/>
    <w:rsid w:val="0063388C"/>
    <w:rsid w:val="00634A1A"/>
    <w:rsid w:val="00635323"/>
    <w:rsid w:val="00635842"/>
    <w:rsid w:val="006364FD"/>
    <w:rsid w:val="006371FA"/>
    <w:rsid w:val="0064142A"/>
    <w:rsid w:val="00641B71"/>
    <w:rsid w:val="0064264D"/>
    <w:rsid w:val="006432B8"/>
    <w:rsid w:val="00643FD1"/>
    <w:rsid w:val="006444FF"/>
    <w:rsid w:val="00646055"/>
    <w:rsid w:val="00647BB5"/>
    <w:rsid w:val="00650827"/>
    <w:rsid w:val="00650899"/>
    <w:rsid w:val="006509B4"/>
    <w:rsid w:val="00651586"/>
    <w:rsid w:val="00653295"/>
    <w:rsid w:val="00653870"/>
    <w:rsid w:val="0065395F"/>
    <w:rsid w:val="00653F54"/>
    <w:rsid w:val="006542E6"/>
    <w:rsid w:val="00654BE8"/>
    <w:rsid w:val="00655548"/>
    <w:rsid w:val="006559FE"/>
    <w:rsid w:val="00655EA1"/>
    <w:rsid w:val="006560AB"/>
    <w:rsid w:val="00656395"/>
    <w:rsid w:val="00656D2F"/>
    <w:rsid w:val="00657CCF"/>
    <w:rsid w:val="00657FD7"/>
    <w:rsid w:val="00661638"/>
    <w:rsid w:val="00661FDE"/>
    <w:rsid w:val="00663163"/>
    <w:rsid w:val="00663449"/>
    <w:rsid w:val="0066348A"/>
    <w:rsid w:val="00663907"/>
    <w:rsid w:val="00663B1A"/>
    <w:rsid w:val="00663C08"/>
    <w:rsid w:val="00663F70"/>
    <w:rsid w:val="00664D61"/>
    <w:rsid w:val="00666313"/>
    <w:rsid w:val="0066751C"/>
    <w:rsid w:val="00667DFB"/>
    <w:rsid w:val="006708FB"/>
    <w:rsid w:val="0067161E"/>
    <w:rsid w:val="00671898"/>
    <w:rsid w:val="00671DEF"/>
    <w:rsid w:val="00672FB2"/>
    <w:rsid w:val="006734D2"/>
    <w:rsid w:val="00673834"/>
    <w:rsid w:val="0067387C"/>
    <w:rsid w:val="00673E35"/>
    <w:rsid w:val="00673F81"/>
    <w:rsid w:val="006766A8"/>
    <w:rsid w:val="006767AF"/>
    <w:rsid w:val="00677A82"/>
    <w:rsid w:val="00677CEC"/>
    <w:rsid w:val="00677D3B"/>
    <w:rsid w:val="00677F8D"/>
    <w:rsid w:val="006803ED"/>
    <w:rsid w:val="006806C4"/>
    <w:rsid w:val="00682B2E"/>
    <w:rsid w:val="0068337A"/>
    <w:rsid w:val="00683B36"/>
    <w:rsid w:val="00684650"/>
    <w:rsid w:val="006849B7"/>
    <w:rsid w:val="00684DBA"/>
    <w:rsid w:val="00686A1A"/>
    <w:rsid w:val="006872F8"/>
    <w:rsid w:val="00687D01"/>
    <w:rsid w:val="0069007A"/>
    <w:rsid w:val="0069181C"/>
    <w:rsid w:val="0069188D"/>
    <w:rsid w:val="00691EF7"/>
    <w:rsid w:val="00692DA8"/>
    <w:rsid w:val="006935BB"/>
    <w:rsid w:val="006938E6"/>
    <w:rsid w:val="006939BB"/>
    <w:rsid w:val="006940DF"/>
    <w:rsid w:val="006955F3"/>
    <w:rsid w:val="00695AFE"/>
    <w:rsid w:val="00696261"/>
    <w:rsid w:val="006973B8"/>
    <w:rsid w:val="0069743F"/>
    <w:rsid w:val="0069770D"/>
    <w:rsid w:val="00697C4F"/>
    <w:rsid w:val="006A0D80"/>
    <w:rsid w:val="006A0E0E"/>
    <w:rsid w:val="006A20AA"/>
    <w:rsid w:val="006A27DC"/>
    <w:rsid w:val="006A3181"/>
    <w:rsid w:val="006A3321"/>
    <w:rsid w:val="006A39E3"/>
    <w:rsid w:val="006A3A82"/>
    <w:rsid w:val="006A3C1D"/>
    <w:rsid w:val="006A447D"/>
    <w:rsid w:val="006A489E"/>
    <w:rsid w:val="006A4B17"/>
    <w:rsid w:val="006A5300"/>
    <w:rsid w:val="006A65D2"/>
    <w:rsid w:val="006A6817"/>
    <w:rsid w:val="006A68ED"/>
    <w:rsid w:val="006A784C"/>
    <w:rsid w:val="006B0701"/>
    <w:rsid w:val="006B0935"/>
    <w:rsid w:val="006B0C8C"/>
    <w:rsid w:val="006B1F4D"/>
    <w:rsid w:val="006B2341"/>
    <w:rsid w:val="006B3D69"/>
    <w:rsid w:val="006B490C"/>
    <w:rsid w:val="006B4F0D"/>
    <w:rsid w:val="006B4F67"/>
    <w:rsid w:val="006B5B0D"/>
    <w:rsid w:val="006B5DC7"/>
    <w:rsid w:val="006B5F6B"/>
    <w:rsid w:val="006B7BB7"/>
    <w:rsid w:val="006B7CC7"/>
    <w:rsid w:val="006B7EE3"/>
    <w:rsid w:val="006B7F23"/>
    <w:rsid w:val="006C10D6"/>
    <w:rsid w:val="006C17D4"/>
    <w:rsid w:val="006C1FB7"/>
    <w:rsid w:val="006C37BF"/>
    <w:rsid w:val="006C4524"/>
    <w:rsid w:val="006C52BF"/>
    <w:rsid w:val="006C5B1C"/>
    <w:rsid w:val="006C5EC6"/>
    <w:rsid w:val="006C6C05"/>
    <w:rsid w:val="006C6FB0"/>
    <w:rsid w:val="006C7941"/>
    <w:rsid w:val="006D1951"/>
    <w:rsid w:val="006D1AAF"/>
    <w:rsid w:val="006D1E1E"/>
    <w:rsid w:val="006D2353"/>
    <w:rsid w:val="006D4DC9"/>
    <w:rsid w:val="006D6824"/>
    <w:rsid w:val="006D68E0"/>
    <w:rsid w:val="006D6BB8"/>
    <w:rsid w:val="006D7081"/>
    <w:rsid w:val="006D70A9"/>
    <w:rsid w:val="006E00D4"/>
    <w:rsid w:val="006E08C0"/>
    <w:rsid w:val="006E2BA1"/>
    <w:rsid w:val="006E2DA4"/>
    <w:rsid w:val="006E3D05"/>
    <w:rsid w:val="006E404C"/>
    <w:rsid w:val="006E514C"/>
    <w:rsid w:val="006E67B4"/>
    <w:rsid w:val="006E6D6A"/>
    <w:rsid w:val="006E7C25"/>
    <w:rsid w:val="006E7CF9"/>
    <w:rsid w:val="006F15B9"/>
    <w:rsid w:val="006F23A5"/>
    <w:rsid w:val="006F30C1"/>
    <w:rsid w:val="006F3FEB"/>
    <w:rsid w:val="006F428D"/>
    <w:rsid w:val="006F6B30"/>
    <w:rsid w:val="00700E6B"/>
    <w:rsid w:val="007014A1"/>
    <w:rsid w:val="00701880"/>
    <w:rsid w:val="00702338"/>
    <w:rsid w:val="0070259A"/>
    <w:rsid w:val="007033D9"/>
    <w:rsid w:val="00703871"/>
    <w:rsid w:val="00704506"/>
    <w:rsid w:val="007045FE"/>
    <w:rsid w:val="00704D41"/>
    <w:rsid w:val="0070501E"/>
    <w:rsid w:val="00705211"/>
    <w:rsid w:val="00706120"/>
    <w:rsid w:val="0070633D"/>
    <w:rsid w:val="00706E8D"/>
    <w:rsid w:val="00707DA1"/>
    <w:rsid w:val="00710804"/>
    <w:rsid w:val="00711124"/>
    <w:rsid w:val="00711290"/>
    <w:rsid w:val="00712315"/>
    <w:rsid w:val="00714BBB"/>
    <w:rsid w:val="00715A09"/>
    <w:rsid w:val="00715C21"/>
    <w:rsid w:val="00717B03"/>
    <w:rsid w:val="00720001"/>
    <w:rsid w:val="0072024C"/>
    <w:rsid w:val="0072060A"/>
    <w:rsid w:val="007209F1"/>
    <w:rsid w:val="00722C26"/>
    <w:rsid w:val="00722E36"/>
    <w:rsid w:val="0072344E"/>
    <w:rsid w:val="00723F98"/>
    <w:rsid w:val="00724D56"/>
    <w:rsid w:val="00724D5A"/>
    <w:rsid w:val="00724D5E"/>
    <w:rsid w:val="00725AD0"/>
    <w:rsid w:val="00725AD5"/>
    <w:rsid w:val="00725AE4"/>
    <w:rsid w:val="007267AB"/>
    <w:rsid w:val="00727174"/>
    <w:rsid w:val="00727D03"/>
    <w:rsid w:val="0073010A"/>
    <w:rsid w:val="00731212"/>
    <w:rsid w:val="00731395"/>
    <w:rsid w:val="00732F08"/>
    <w:rsid w:val="00733A4E"/>
    <w:rsid w:val="00733BBD"/>
    <w:rsid w:val="00734D15"/>
    <w:rsid w:val="0073607B"/>
    <w:rsid w:val="007362D6"/>
    <w:rsid w:val="00736A12"/>
    <w:rsid w:val="007376DF"/>
    <w:rsid w:val="0073771D"/>
    <w:rsid w:val="007417DA"/>
    <w:rsid w:val="00742649"/>
    <w:rsid w:val="00743755"/>
    <w:rsid w:val="00743991"/>
    <w:rsid w:val="007447F0"/>
    <w:rsid w:val="00745759"/>
    <w:rsid w:val="007468F3"/>
    <w:rsid w:val="007468F6"/>
    <w:rsid w:val="00747EAE"/>
    <w:rsid w:val="00750CBB"/>
    <w:rsid w:val="00750E93"/>
    <w:rsid w:val="0075333E"/>
    <w:rsid w:val="007535CD"/>
    <w:rsid w:val="00753C09"/>
    <w:rsid w:val="00754885"/>
    <w:rsid w:val="00754F14"/>
    <w:rsid w:val="007556BF"/>
    <w:rsid w:val="007556E6"/>
    <w:rsid w:val="00755B99"/>
    <w:rsid w:val="00755EAB"/>
    <w:rsid w:val="0075671A"/>
    <w:rsid w:val="00756B71"/>
    <w:rsid w:val="00757DC0"/>
    <w:rsid w:val="007600F0"/>
    <w:rsid w:val="00760FC6"/>
    <w:rsid w:val="00761191"/>
    <w:rsid w:val="007613B2"/>
    <w:rsid w:val="00762475"/>
    <w:rsid w:val="007645D9"/>
    <w:rsid w:val="00764BC1"/>
    <w:rsid w:val="0076554E"/>
    <w:rsid w:val="00765BE7"/>
    <w:rsid w:val="00766C0E"/>
    <w:rsid w:val="007671F2"/>
    <w:rsid w:val="00767F59"/>
    <w:rsid w:val="00770DE0"/>
    <w:rsid w:val="007715F4"/>
    <w:rsid w:val="00771EC0"/>
    <w:rsid w:val="00771FEA"/>
    <w:rsid w:val="007721F9"/>
    <w:rsid w:val="00772C9E"/>
    <w:rsid w:val="007730A1"/>
    <w:rsid w:val="007740B6"/>
    <w:rsid w:val="00774B38"/>
    <w:rsid w:val="00774CC7"/>
    <w:rsid w:val="00775117"/>
    <w:rsid w:val="00776111"/>
    <w:rsid w:val="00776831"/>
    <w:rsid w:val="007769D6"/>
    <w:rsid w:val="00780458"/>
    <w:rsid w:val="00781530"/>
    <w:rsid w:val="00781B1A"/>
    <w:rsid w:val="007824DA"/>
    <w:rsid w:val="00782571"/>
    <w:rsid w:val="00782B0E"/>
    <w:rsid w:val="0078343A"/>
    <w:rsid w:val="00783C15"/>
    <w:rsid w:val="007844DD"/>
    <w:rsid w:val="0078457D"/>
    <w:rsid w:val="00785211"/>
    <w:rsid w:val="007855F5"/>
    <w:rsid w:val="007867F8"/>
    <w:rsid w:val="00787243"/>
    <w:rsid w:val="0078752F"/>
    <w:rsid w:val="0079023A"/>
    <w:rsid w:val="007902AD"/>
    <w:rsid w:val="0079033A"/>
    <w:rsid w:val="0079184B"/>
    <w:rsid w:val="0079199F"/>
    <w:rsid w:val="007928CF"/>
    <w:rsid w:val="00792CD7"/>
    <w:rsid w:val="007949CB"/>
    <w:rsid w:val="007A087B"/>
    <w:rsid w:val="007A0C07"/>
    <w:rsid w:val="007A1159"/>
    <w:rsid w:val="007A12D1"/>
    <w:rsid w:val="007A17EE"/>
    <w:rsid w:val="007A1E75"/>
    <w:rsid w:val="007A2192"/>
    <w:rsid w:val="007A2B33"/>
    <w:rsid w:val="007A319E"/>
    <w:rsid w:val="007A35F3"/>
    <w:rsid w:val="007A3A8C"/>
    <w:rsid w:val="007A3B3D"/>
    <w:rsid w:val="007A5839"/>
    <w:rsid w:val="007A733F"/>
    <w:rsid w:val="007A76EE"/>
    <w:rsid w:val="007B0051"/>
    <w:rsid w:val="007B087A"/>
    <w:rsid w:val="007B1C5A"/>
    <w:rsid w:val="007B1FB3"/>
    <w:rsid w:val="007B20D5"/>
    <w:rsid w:val="007B24C2"/>
    <w:rsid w:val="007B4092"/>
    <w:rsid w:val="007B4663"/>
    <w:rsid w:val="007B5002"/>
    <w:rsid w:val="007B5652"/>
    <w:rsid w:val="007B7475"/>
    <w:rsid w:val="007B78A4"/>
    <w:rsid w:val="007C1027"/>
    <w:rsid w:val="007C1733"/>
    <w:rsid w:val="007C333E"/>
    <w:rsid w:val="007C51E3"/>
    <w:rsid w:val="007C5F6C"/>
    <w:rsid w:val="007C620C"/>
    <w:rsid w:val="007C7296"/>
    <w:rsid w:val="007C75E9"/>
    <w:rsid w:val="007C7A15"/>
    <w:rsid w:val="007D0660"/>
    <w:rsid w:val="007D0675"/>
    <w:rsid w:val="007D0B06"/>
    <w:rsid w:val="007D0BDB"/>
    <w:rsid w:val="007D0BF8"/>
    <w:rsid w:val="007D1297"/>
    <w:rsid w:val="007D1B6F"/>
    <w:rsid w:val="007D3CB3"/>
    <w:rsid w:val="007D4A4B"/>
    <w:rsid w:val="007D53C0"/>
    <w:rsid w:val="007D65B4"/>
    <w:rsid w:val="007D69A5"/>
    <w:rsid w:val="007D6E8B"/>
    <w:rsid w:val="007E0C4A"/>
    <w:rsid w:val="007E1562"/>
    <w:rsid w:val="007E1D72"/>
    <w:rsid w:val="007E1FB4"/>
    <w:rsid w:val="007E2134"/>
    <w:rsid w:val="007E42C8"/>
    <w:rsid w:val="007E5D82"/>
    <w:rsid w:val="007E5EB0"/>
    <w:rsid w:val="007E6291"/>
    <w:rsid w:val="007E6836"/>
    <w:rsid w:val="007E6910"/>
    <w:rsid w:val="007E6A86"/>
    <w:rsid w:val="007E6C15"/>
    <w:rsid w:val="007E70A7"/>
    <w:rsid w:val="007E7896"/>
    <w:rsid w:val="007F00CB"/>
    <w:rsid w:val="007F0FCA"/>
    <w:rsid w:val="007F2FAF"/>
    <w:rsid w:val="007F3CBE"/>
    <w:rsid w:val="007F50B6"/>
    <w:rsid w:val="007F55CD"/>
    <w:rsid w:val="007F7022"/>
    <w:rsid w:val="007F7C71"/>
    <w:rsid w:val="007F7CBF"/>
    <w:rsid w:val="007F7D42"/>
    <w:rsid w:val="008009CF"/>
    <w:rsid w:val="008017E1"/>
    <w:rsid w:val="00801D68"/>
    <w:rsid w:val="0080254B"/>
    <w:rsid w:val="008025F6"/>
    <w:rsid w:val="00804EBE"/>
    <w:rsid w:val="00805D2C"/>
    <w:rsid w:val="00805E72"/>
    <w:rsid w:val="00806304"/>
    <w:rsid w:val="008064ED"/>
    <w:rsid w:val="008064F0"/>
    <w:rsid w:val="00806BF4"/>
    <w:rsid w:val="00810189"/>
    <w:rsid w:val="008103F3"/>
    <w:rsid w:val="00810827"/>
    <w:rsid w:val="00810D6D"/>
    <w:rsid w:val="0081108F"/>
    <w:rsid w:val="00811379"/>
    <w:rsid w:val="00815058"/>
    <w:rsid w:val="00815C11"/>
    <w:rsid w:val="0081650D"/>
    <w:rsid w:val="008169E2"/>
    <w:rsid w:val="00816DDE"/>
    <w:rsid w:val="00817EA6"/>
    <w:rsid w:val="0082047D"/>
    <w:rsid w:val="00820DB7"/>
    <w:rsid w:val="00820E77"/>
    <w:rsid w:val="00821231"/>
    <w:rsid w:val="0082180A"/>
    <w:rsid w:val="00821F37"/>
    <w:rsid w:val="0082300A"/>
    <w:rsid w:val="008237BD"/>
    <w:rsid w:val="0082482A"/>
    <w:rsid w:val="00824D3F"/>
    <w:rsid w:val="00824DA3"/>
    <w:rsid w:val="00824F4C"/>
    <w:rsid w:val="00824F9C"/>
    <w:rsid w:val="00825072"/>
    <w:rsid w:val="00825486"/>
    <w:rsid w:val="0082563F"/>
    <w:rsid w:val="00825AAA"/>
    <w:rsid w:val="00826A2D"/>
    <w:rsid w:val="00827785"/>
    <w:rsid w:val="00830923"/>
    <w:rsid w:val="0083096E"/>
    <w:rsid w:val="00830A90"/>
    <w:rsid w:val="00830B34"/>
    <w:rsid w:val="008317C5"/>
    <w:rsid w:val="00831ADA"/>
    <w:rsid w:val="00832470"/>
    <w:rsid w:val="00833D39"/>
    <w:rsid w:val="008362D5"/>
    <w:rsid w:val="00836B0A"/>
    <w:rsid w:val="00837804"/>
    <w:rsid w:val="00840C28"/>
    <w:rsid w:val="0084125B"/>
    <w:rsid w:val="00841700"/>
    <w:rsid w:val="00841BBB"/>
    <w:rsid w:val="008448F7"/>
    <w:rsid w:val="00844D4E"/>
    <w:rsid w:val="008454BE"/>
    <w:rsid w:val="008469AF"/>
    <w:rsid w:val="00847009"/>
    <w:rsid w:val="00847FBC"/>
    <w:rsid w:val="008516FA"/>
    <w:rsid w:val="00852814"/>
    <w:rsid w:val="00852AC6"/>
    <w:rsid w:val="00854213"/>
    <w:rsid w:val="008543CD"/>
    <w:rsid w:val="00854C6C"/>
    <w:rsid w:val="00856378"/>
    <w:rsid w:val="0085657A"/>
    <w:rsid w:val="00856D3D"/>
    <w:rsid w:val="00856F4E"/>
    <w:rsid w:val="00857B78"/>
    <w:rsid w:val="00860660"/>
    <w:rsid w:val="008619C2"/>
    <w:rsid w:val="00862835"/>
    <w:rsid w:val="00867499"/>
    <w:rsid w:val="0087097D"/>
    <w:rsid w:val="00871245"/>
    <w:rsid w:val="0087213C"/>
    <w:rsid w:val="00872993"/>
    <w:rsid w:val="00872E14"/>
    <w:rsid w:val="008732CE"/>
    <w:rsid w:val="00873BD2"/>
    <w:rsid w:val="00873EA9"/>
    <w:rsid w:val="00874946"/>
    <w:rsid w:val="0087520B"/>
    <w:rsid w:val="00875790"/>
    <w:rsid w:val="0087579A"/>
    <w:rsid w:val="00875D1C"/>
    <w:rsid w:val="00876298"/>
    <w:rsid w:val="008765F1"/>
    <w:rsid w:val="00883135"/>
    <w:rsid w:val="0088490F"/>
    <w:rsid w:val="00884B81"/>
    <w:rsid w:val="008859B0"/>
    <w:rsid w:val="00885DBC"/>
    <w:rsid w:val="00886248"/>
    <w:rsid w:val="00887450"/>
    <w:rsid w:val="008907A0"/>
    <w:rsid w:val="00893BD4"/>
    <w:rsid w:val="00893E66"/>
    <w:rsid w:val="00893F89"/>
    <w:rsid w:val="0089458C"/>
    <w:rsid w:val="00894AEA"/>
    <w:rsid w:val="008953E3"/>
    <w:rsid w:val="008954A2"/>
    <w:rsid w:val="008954F1"/>
    <w:rsid w:val="008958F8"/>
    <w:rsid w:val="00896455"/>
    <w:rsid w:val="00896537"/>
    <w:rsid w:val="0089666B"/>
    <w:rsid w:val="008972F8"/>
    <w:rsid w:val="0089769F"/>
    <w:rsid w:val="008976D6"/>
    <w:rsid w:val="008A103A"/>
    <w:rsid w:val="008A1771"/>
    <w:rsid w:val="008A1DA5"/>
    <w:rsid w:val="008A2041"/>
    <w:rsid w:val="008A32B4"/>
    <w:rsid w:val="008A4626"/>
    <w:rsid w:val="008A59F0"/>
    <w:rsid w:val="008A5E25"/>
    <w:rsid w:val="008A6272"/>
    <w:rsid w:val="008A7AC0"/>
    <w:rsid w:val="008A7E08"/>
    <w:rsid w:val="008B0228"/>
    <w:rsid w:val="008B078D"/>
    <w:rsid w:val="008B1431"/>
    <w:rsid w:val="008B18C8"/>
    <w:rsid w:val="008B5244"/>
    <w:rsid w:val="008B64E3"/>
    <w:rsid w:val="008B69CD"/>
    <w:rsid w:val="008B740F"/>
    <w:rsid w:val="008C23CF"/>
    <w:rsid w:val="008C4824"/>
    <w:rsid w:val="008C4C11"/>
    <w:rsid w:val="008C5640"/>
    <w:rsid w:val="008C6D5C"/>
    <w:rsid w:val="008C712F"/>
    <w:rsid w:val="008C714F"/>
    <w:rsid w:val="008C7B57"/>
    <w:rsid w:val="008D17EB"/>
    <w:rsid w:val="008D1E2E"/>
    <w:rsid w:val="008D2088"/>
    <w:rsid w:val="008D2174"/>
    <w:rsid w:val="008D2276"/>
    <w:rsid w:val="008D2424"/>
    <w:rsid w:val="008D24EA"/>
    <w:rsid w:val="008D5219"/>
    <w:rsid w:val="008D5480"/>
    <w:rsid w:val="008D54CB"/>
    <w:rsid w:val="008D6330"/>
    <w:rsid w:val="008D73C7"/>
    <w:rsid w:val="008D7C5B"/>
    <w:rsid w:val="008E025F"/>
    <w:rsid w:val="008E07BE"/>
    <w:rsid w:val="008E0AB3"/>
    <w:rsid w:val="008E0D72"/>
    <w:rsid w:val="008E163F"/>
    <w:rsid w:val="008E1A39"/>
    <w:rsid w:val="008E1CD8"/>
    <w:rsid w:val="008E26B5"/>
    <w:rsid w:val="008E26F1"/>
    <w:rsid w:val="008E2E4D"/>
    <w:rsid w:val="008E4EFE"/>
    <w:rsid w:val="008E52DF"/>
    <w:rsid w:val="008E7792"/>
    <w:rsid w:val="008F11DD"/>
    <w:rsid w:val="008F1310"/>
    <w:rsid w:val="008F1AAE"/>
    <w:rsid w:val="008F1BEC"/>
    <w:rsid w:val="008F3E38"/>
    <w:rsid w:val="008F422E"/>
    <w:rsid w:val="008F4C6F"/>
    <w:rsid w:val="008F64C9"/>
    <w:rsid w:val="008F6EC6"/>
    <w:rsid w:val="008F7B6B"/>
    <w:rsid w:val="008F7D91"/>
    <w:rsid w:val="008F7FD4"/>
    <w:rsid w:val="00901EED"/>
    <w:rsid w:val="00902227"/>
    <w:rsid w:val="0090231F"/>
    <w:rsid w:val="009026ED"/>
    <w:rsid w:val="009044DE"/>
    <w:rsid w:val="00905AC2"/>
    <w:rsid w:val="009077C0"/>
    <w:rsid w:val="009101E5"/>
    <w:rsid w:val="00910592"/>
    <w:rsid w:val="0091094B"/>
    <w:rsid w:val="009130D3"/>
    <w:rsid w:val="009131F3"/>
    <w:rsid w:val="009158B8"/>
    <w:rsid w:val="00915C24"/>
    <w:rsid w:val="009164F3"/>
    <w:rsid w:val="00917C1E"/>
    <w:rsid w:val="00920C90"/>
    <w:rsid w:val="0092112E"/>
    <w:rsid w:val="00922E92"/>
    <w:rsid w:val="00923292"/>
    <w:rsid w:val="00923396"/>
    <w:rsid w:val="009236FA"/>
    <w:rsid w:val="0092396E"/>
    <w:rsid w:val="00925535"/>
    <w:rsid w:val="00926F7C"/>
    <w:rsid w:val="00927490"/>
    <w:rsid w:val="009279EB"/>
    <w:rsid w:val="00927F11"/>
    <w:rsid w:val="009302D2"/>
    <w:rsid w:val="00931E6A"/>
    <w:rsid w:val="00932822"/>
    <w:rsid w:val="009330B3"/>
    <w:rsid w:val="00933ABA"/>
    <w:rsid w:val="00935A0F"/>
    <w:rsid w:val="009378E5"/>
    <w:rsid w:val="009406FE"/>
    <w:rsid w:val="00940AA7"/>
    <w:rsid w:val="009415FF"/>
    <w:rsid w:val="00941718"/>
    <w:rsid w:val="00941B7C"/>
    <w:rsid w:val="00946EF9"/>
    <w:rsid w:val="00947EBA"/>
    <w:rsid w:val="00951415"/>
    <w:rsid w:val="009528A0"/>
    <w:rsid w:val="00953572"/>
    <w:rsid w:val="00954BD7"/>
    <w:rsid w:val="00954E9E"/>
    <w:rsid w:val="009564DF"/>
    <w:rsid w:val="00957FD2"/>
    <w:rsid w:val="00961CDC"/>
    <w:rsid w:val="00961F90"/>
    <w:rsid w:val="00962532"/>
    <w:rsid w:val="009637E5"/>
    <w:rsid w:val="00963909"/>
    <w:rsid w:val="00965FB0"/>
    <w:rsid w:val="009667D5"/>
    <w:rsid w:val="009712B8"/>
    <w:rsid w:val="00971D31"/>
    <w:rsid w:val="009739A5"/>
    <w:rsid w:val="009742D5"/>
    <w:rsid w:val="00974B86"/>
    <w:rsid w:val="00974FB2"/>
    <w:rsid w:val="0097786D"/>
    <w:rsid w:val="0097795F"/>
    <w:rsid w:val="00981348"/>
    <w:rsid w:val="0098154E"/>
    <w:rsid w:val="00982328"/>
    <w:rsid w:val="00982BEA"/>
    <w:rsid w:val="00982CEF"/>
    <w:rsid w:val="009831A1"/>
    <w:rsid w:val="009839C4"/>
    <w:rsid w:val="00983B47"/>
    <w:rsid w:val="00983E56"/>
    <w:rsid w:val="00984117"/>
    <w:rsid w:val="00984909"/>
    <w:rsid w:val="0098613E"/>
    <w:rsid w:val="00987283"/>
    <w:rsid w:val="00987291"/>
    <w:rsid w:val="00987ADB"/>
    <w:rsid w:val="00987B26"/>
    <w:rsid w:val="00990BA2"/>
    <w:rsid w:val="009929BC"/>
    <w:rsid w:val="0099358F"/>
    <w:rsid w:val="00993784"/>
    <w:rsid w:val="00993CC5"/>
    <w:rsid w:val="00993DF5"/>
    <w:rsid w:val="009948BB"/>
    <w:rsid w:val="00994EFF"/>
    <w:rsid w:val="00994FBA"/>
    <w:rsid w:val="009960EA"/>
    <w:rsid w:val="0099661F"/>
    <w:rsid w:val="009A0079"/>
    <w:rsid w:val="009A0249"/>
    <w:rsid w:val="009A052D"/>
    <w:rsid w:val="009A0CE9"/>
    <w:rsid w:val="009A1340"/>
    <w:rsid w:val="009A13A0"/>
    <w:rsid w:val="009A2365"/>
    <w:rsid w:val="009A271F"/>
    <w:rsid w:val="009A2D57"/>
    <w:rsid w:val="009A3081"/>
    <w:rsid w:val="009A3E86"/>
    <w:rsid w:val="009B057A"/>
    <w:rsid w:val="009B186A"/>
    <w:rsid w:val="009B23DC"/>
    <w:rsid w:val="009B28FC"/>
    <w:rsid w:val="009B3DE6"/>
    <w:rsid w:val="009B42D0"/>
    <w:rsid w:val="009B52F1"/>
    <w:rsid w:val="009B6925"/>
    <w:rsid w:val="009B6A86"/>
    <w:rsid w:val="009B72AE"/>
    <w:rsid w:val="009B76CC"/>
    <w:rsid w:val="009B7778"/>
    <w:rsid w:val="009B7A15"/>
    <w:rsid w:val="009C0BDC"/>
    <w:rsid w:val="009C1CE1"/>
    <w:rsid w:val="009C211D"/>
    <w:rsid w:val="009C2FE7"/>
    <w:rsid w:val="009C4860"/>
    <w:rsid w:val="009C4FF1"/>
    <w:rsid w:val="009C64E1"/>
    <w:rsid w:val="009C6F42"/>
    <w:rsid w:val="009C7B88"/>
    <w:rsid w:val="009D0119"/>
    <w:rsid w:val="009D03FE"/>
    <w:rsid w:val="009D0596"/>
    <w:rsid w:val="009D0798"/>
    <w:rsid w:val="009D0AB3"/>
    <w:rsid w:val="009D0B3C"/>
    <w:rsid w:val="009D1055"/>
    <w:rsid w:val="009D2FC6"/>
    <w:rsid w:val="009D3EE8"/>
    <w:rsid w:val="009D3F6B"/>
    <w:rsid w:val="009D4AAA"/>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693"/>
    <w:rsid w:val="009E71FA"/>
    <w:rsid w:val="009E7673"/>
    <w:rsid w:val="009E7B62"/>
    <w:rsid w:val="009E7EFC"/>
    <w:rsid w:val="009F20E6"/>
    <w:rsid w:val="009F3053"/>
    <w:rsid w:val="009F3080"/>
    <w:rsid w:val="009F349F"/>
    <w:rsid w:val="009F3728"/>
    <w:rsid w:val="009F6A08"/>
    <w:rsid w:val="009F79B3"/>
    <w:rsid w:val="009F7A2A"/>
    <w:rsid w:val="009F7D62"/>
    <w:rsid w:val="00A00F40"/>
    <w:rsid w:val="00A02582"/>
    <w:rsid w:val="00A046F6"/>
    <w:rsid w:val="00A04FB6"/>
    <w:rsid w:val="00A05886"/>
    <w:rsid w:val="00A05A28"/>
    <w:rsid w:val="00A0721A"/>
    <w:rsid w:val="00A07C13"/>
    <w:rsid w:val="00A07C66"/>
    <w:rsid w:val="00A106BE"/>
    <w:rsid w:val="00A1098B"/>
    <w:rsid w:val="00A12D9A"/>
    <w:rsid w:val="00A1354F"/>
    <w:rsid w:val="00A13DB1"/>
    <w:rsid w:val="00A13DD2"/>
    <w:rsid w:val="00A14D17"/>
    <w:rsid w:val="00A155FF"/>
    <w:rsid w:val="00A16E40"/>
    <w:rsid w:val="00A17777"/>
    <w:rsid w:val="00A17E9D"/>
    <w:rsid w:val="00A21341"/>
    <w:rsid w:val="00A224B5"/>
    <w:rsid w:val="00A22652"/>
    <w:rsid w:val="00A24051"/>
    <w:rsid w:val="00A24295"/>
    <w:rsid w:val="00A24859"/>
    <w:rsid w:val="00A2494F"/>
    <w:rsid w:val="00A249AE"/>
    <w:rsid w:val="00A24A30"/>
    <w:rsid w:val="00A255F1"/>
    <w:rsid w:val="00A25965"/>
    <w:rsid w:val="00A25A17"/>
    <w:rsid w:val="00A25A7B"/>
    <w:rsid w:val="00A25DF1"/>
    <w:rsid w:val="00A2617D"/>
    <w:rsid w:val="00A262DD"/>
    <w:rsid w:val="00A26772"/>
    <w:rsid w:val="00A26B51"/>
    <w:rsid w:val="00A31B9A"/>
    <w:rsid w:val="00A31D54"/>
    <w:rsid w:val="00A32D65"/>
    <w:rsid w:val="00A33634"/>
    <w:rsid w:val="00A33A83"/>
    <w:rsid w:val="00A35AF1"/>
    <w:rsid w:val="00A37CE9"/>
    <w:rsid w:val="00A40307"/>
    <w:rsid w:val="00A4149F"/>
    <w:rsid w:val="00A414E9"/>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E"/>
    <w:rsid w:val="00A60C13"/>
    <w:rsid w:val="00A623E4"/>
    <w:rsid w:val="00A642CD"/>
    <w:rsid w:val="00A64336"/>
    <w:rsid w:val="00A646E9"/>
    <w:rsid w:val="00A64BE6"/>
    <w:rsid w:val="00A6575A"/>
    <w:rsid w:val="00A66A18"/>
    <w:rsid w:val="00A67526"/>
    <w:rsid w:val="00A702AB"/>
    <w:rsid w:val="00A70C5A"/>
    <w:rsid w:val="00A71062"/>
    <w:rsid w:val="00A7135D"/>
    <w:rsid w:val="00A722D3"/>
    <w:rsid w:val="00A725AA"/>
    <w:rsid w:val="00A726F7"/>
    <w:rsid w:val="00A74027"/>
    <w:rsid w:val="00A7409A"/>
    <w:rsid w:val="00A7587B"/>
    <w:rsid w:val="00A808BD"/>
    <w:rsid w:val="00A80CE6"/>
    <w:rsid w:val="00A81769"/>
    <w:rsid w:val="00A8282E"/>
    <w:rsid w:val="00A8438E"/>
    <w:rsid w:val="00A8445D"/>
    <w:rsid w:val="00A8608D"/>
    <w:rsid w:val="00A86DED"/>
    <w:rsid w:val="00A87421"/>
    <w:rsid w:val="00A874E5"/>
    <w:rsid w:val="00A87732"/>
    <w:rsid w:val="00A90CA0"/>
    <w:rsid w:val="00A91193"/>
    <w:rsid w:val="00A91B4A"/>
    <w:rsid w:val="00A91BC5"/>
    <w:rsid w:val="00A92926"/>
    <w:rsid w:val="00A935D6"/>
    <w:rsid w:val="00A94884"/>
    <w:rsid w:val="00A95C92"/>
    <w:rsid w:val="00A95D01"/>
    <w:rsid w:val="00A95F1B"/>
    <w:rsid w:val="00A95F85"/>
    <w:rsid w:val="00A96D65"/>
    <w:rsid w:val="00AA0130"/>
    <w:rsid w:val="00AA0A9B"/>
    <w:rsid w:val="00AA0B9A"/>
    <w:rsid w:val="00AA13C3"/>
    <w:rsid w:val="00AA1424"/>
    <w:rsid w:val="00AA22BA"/>
    <w:rsid w:val="00AA24F4"/>
    <w:rsid w:val="00AA2CB0"/>
    <w:rsid w:val="00AA2E90"/>
    <w:rsid w:val="00AA3924"/>
    <w:rsid w:val="00AA3A73"/>
    <w:rsid w:val="00AA3B86"/>
    <w:rsid w:val="00AA4D2C"/>
    <w:rsid w:val="00AA5149"/>
    <w:rsid w:val="00AA6109"/>
    <w:rsid w:val="00AA7127"/>
    <w:rsid w:val="00AA7614"/>
    <w:rsid w:val="00AB0138"/>
    <w:rsid w:val="00AB06F0"/>
    <w:rsid w:val="00AB0D26"/>
    <w:rsid w:val="00AB1C1F"/>
    <w:rsid w:val="00AB1D6B"/>
    <w:rsid w:val="00AB1D7A"/>
    <w:rsid w:val="00AB28DF"/>
    <w:rsid w:val="00AB2952"/>
    <w:rsid w:val="00AB2E7D"/>
    <w:rsid w:val="00AB3318"/>
    <w:rsid w:val="00AB50DE"/>
    <w:rsid w:val="00AB6B52"/>
    <w:rsid w:val="00AC039C"/>
    <w:rsid w:val="00AC1289"/>
    <w:rsid w:val="00AC1750"/>
    <w:rsid w:val="00AC2807"/>
    <w:rsid w:val="00AC3A03"/>
    <w:rsid w:val="00AC5986"/>
    <w:rsid w:val="00AC621B"/>
    <w:rsid w:val="00AC7BB7"/>
    <w:rsid w:val="00AC7C53"/>
    <w:rsid w:val="00AC7D4F"/>
    <w:rsid w:val="00AD02C0"/>
    <w:rsid w:val="00AD0F35"/>
    <w:rsid w:val="00AD11FA"/>
    <w:rsid w:val="00AD1942"/>
    <w:rsid w:val="00AD23ED"/>
    <w:rsid w:val="00AD2ADD"/>
    <w:rsid w:val="00AD4D22"/>
    <w:rsid w:val="00AD5C4C"/>
    <w:rsid w:val="00AD732E"/>
    <w:rsid w:val="00AD73A8"/>
    <w:rsid w:val="00AD7BB4"/>
    <w:rsid w:val="00AE0B6F"/>
    <w:rsid w:val="00AE14F8"/>
    <w:rsid w:val="00AE1BF1"/>
    <w:rsid w:val="00AE31AF"/>
    <w:rsid w:val="00AE32D3"/>
    <w:rsid w:val="00AE37D7"/>
    <w:rsid w:val="00AE3ACC"/>
    <w:rsid w:val="00AE3B8E"/>
    <w:rsid w:val="00AE5346"/>
    <w:rsid w:val="00AE588E"/>
    <w:rsid w:val="00AE765A"/>
    <w:rsid w:val="00AE7DFB"/>
    <w:rsid w:val="00AF0C5D"/>
    <w:rsid w:val="00AF0D94"/>
    <w:rsid w:val="00AF2515"/>
    <w:rsid w:val="00AF2D48"/>
    <w:rsid w:val="00AF3556"/>
    <w:rsid w:val="00AF36C7"/>
    <w:rsid w:val="00AF3853"/>
    <w:rsid w:val="00AF54EA"/>
    <w:rsid w:val="00B007C7"/>
    <w:rsid w:val="00B010BA"/>
    <w:rsid w:val="00B04425"/>
    <w:rsid w:val="00B0565A"/>
    <w:rsid w:val="00B058C5"/>
    <w:rsid w:val="00B059BA"/>
    <w:rsid w:val="00B05A6A"/>
    <w:rsid w:val="00B05CE8"/>
    <w:rsid w:val="00B05FC4"/>
    <w:rsid w:val="00B062F8"/>
    <w:rsid w:val="00B06533"/>
    <w:rsid w:val="00B0714F"/>
    <w:rsid w:val="00B11370"/>
    <w:rsid w:val="00B124A4"/>
    <w:rsid w:val="00B12A0A"/>
    <w:rsid w:val="00B12C2C"/>
    <w:rsid w:val="00B1421D"/>
    <w:rsid w:val="00B142B4"/>
    <w:rsid w:val="00B14676"/>
    <w:rsid w:val="00B14789"/>
    <w:rsid w:val="00B14E11"/>
    <w:rsid w:val="00B166BD"/>
    <w:rsid w:val="00B167CC"/>
    <w:rsid w:val="00B17190"/>
    <w:rsid w:val="00B206C8"/>
    <w:rsid w:val="00B20C7B"/>
    <w:rsid w:val="00B211D0"/>
    <w:rsid w:val="00B216FE"/>
    <w:rsid w:val="00B21C61"/>
    <w:rsid w:val="00B24509"/>
    <w:rsid w:val="00B26295"/>
    <w:rsid w:val="00B26A8F"/>
    <w:rsid w:val="00B27DA8"/>
    <w:rsid w:val="00B30420"/>
    <w:rsid w:val="00B30946"/>
    <w:rsid w:val="00B31164"/>
    <w:rsid w:val="00B33366"/>
    <w:rsid w:val="00B3594E"/>
    <w:rsid w:val="00B36E6B"/>
    <w:rsid w:val="00B40CEF"/>
    <w:rsid w:val="00B41E39"/>
    <w:rsid w:val="00B42410"/>
    <w:rsid w:val="00B42A57"/>
    <w:rsid w:val="00B436B6"/>
    <w:rsid w:val="00B441BB"/>
    <w:rsid w:val="00B4679D"/>
    <w:rsid w:val="00B47E9F"/>
    <w:rsid w:val="00B50CA8"/>
    <w:rsid w:val="00B51FFC"/>
    <w:rsid w:val="00B53A76"/>
    <w:rsid w:val="00B54367"/>
    <w:rsid w:val="00B54B34"/>
    <w:rsid w:val="00B55249"/>
    <w:rsid w:val="00B556D2"/>
    <w:rsid w:val="00B55735"/>
    <w:rsid w:val="00B613F9"/>
    <w:rsid w:val="00B614C5"/>
    <w:rsid w:val="00B66D45"/>
    <w:rsid w:val="00B670F9"/>
    <w:rsid w:val="00B67BB6"/>
    <w:rsid w:val="00B717BA"/>
    <w:rsid w:val="00B72030"/>
    <w:rsid w:val="00B75D52"/>
    <w:rsid w:val="00B763FD"/>
    <w:rsid w:val="00B76EA9"/>
    <w:rsid w:val="00B7722F"/>
    <w:rsid w:val="00B80CBE"/>
    <w:rsid w:val="00B826A1"/>
    <w:rsid w:val="00B840E9"/>
    <w:rsid w:val="00B846EB"/>
    <w:rsid w:val="00B85376"/>
    <w:rsid w:val="00B857EF"/>
    <w:rsid w:val="00B86970"/>
    <w:rsid w:val="00B87235"/>
    <w:rsid w:val="00B876CD"/>
    <w:rsid w:val="00B909F0"/>
    <w:rsid w:val="00B90B78"/>
    <w:rsid w:val="00B90BB1"/>
    <w:rsid w:val="00B92C39"/>
    <w:rsid w:val="00B92C69"/>
    <w:rsid w:val="00B92DF9"/>
    <w:rsid w:val="00B93175"/>
    <w:rsid w:val="00B93F7F"/>
    <w:rsid w:val="00B94483"/>
    <w:rsid w:val="00B95ADF"/>
    <w:rsid w:val="00B96B28"/>
    <w:rsid w:val="00B972DD"/>
    <w:rsid w:val="00B97914"/>
    <w:rsid w:val="00B97F34"/>
    <w:rsid w:val="00BA08DD"/>
    <w:rsid w:val="00BA14E8"/>
    <w:rsid w:val="00BA1B39"/>
    <w:rsid w:val="00BA3B24"/>
    <w:rsid w:val="00BA3EC8"/>
    <w:rsid w:val="00BA45C0"/>
    <w:rsid w:val="00BA5898"/>
    <w:rsid w:val="00BA5B06"/>
    <w:rsid w:val="00BA6253"/>
    <w:rsid w:val="00BA7376"/>
    <w:rsid w:val="00BB0024"/>
    <w:rsid w:val="00BB1BD6"/>
    <w:rsid w:val="00BB1F24"/>
    <w:rsid w:val="00BB54DE"/>
    <w:rsid w:val="00BB57D0"/>
    <w:rsid w:val="00BB5BEF"/>
    <w:rsid w:val="00BB66A7"/>
    <w:rsid w:val="00BB6C3D"/>
    <w:rsid w:val="00BB713D"/>
    <w:rsid w:val="00BB76F2"/>
    <w:rsid w:val="00BC0498"/>
    <w:rsid w:val="00BC10F7"/>
    <w:rsid w:val="00BC1725"/>
    <w:rsid w:val="00BC2644"/>
    <w:rsid w:val="00BC2CEF"/>
    <w:rsid w:val="00BC2EAF"/>
    <w:rsid w:val="00BC3043"/>
    <w:rsid w:val="00BC3611"/>
    <w:rsid w:val="00BC3ABB"/>
    <w:rsid w:val="00BC40A7"/>
    <w:rsid w:val="00BC4753"/>
    <w:rsid w:val="00BC54A9"/>
    <w:rsid w:val="00BC6772"/>
    <w:rsid w:val="00BD134B"/>
    <w:rsid w:val="00BD299F"/>
    <w:rsid w:val="00BD30D3"/>
    <w:rsid w:val="00BD30DE"/>
    <w:rsid w:val="00BD3D3C"/>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5D85"/>
    <w:rsid w:val="00BE65AC"/>
    <w:rsid w:val="00BE6E3C"/>
    <w:rsid w:val="00BE770C"/>
    <w:rsid w:val="00BE7C9B"/>
    <w:rsid w:val="00BF1905"/>
    <w:rsid w:val="00BF1ACC"/>
    <w:rsid w:val="00BF22B9"/>
    <w:rsid w:val="00BF31B5"/>
    <w:rsid w:val="00BF32D6"/>
    <w:rsid w:val="00BF386C"/>
    <w:rsid w:val="00BF39B7"/>
    <w:rsid w:val="00BF3FAA"/>
    <w:rsid w:val="00BF48E8"/>
    <w:rsid w:val="00BF5070"/>
    <w:rsid w:val="00BF74A6"/>
    <w:rsid w:val="00BF7C29"/>
    <w:rsid w:val="00C00244"/>
    <w:rsid w:val="00C002C8"/>
    <w:rsid w:val="00C004D8"/>
    <w:rsid w:val="00C01CCE"/>
    <w:rsid w:val="00C01F67"/>
    <w:rsid w:val="00C031E5"/>
    <w:rsid w:val="00C034AC"/>
    <w:rsid w:val="00C03CD3"/>
    <w:rsid w:val="00C048FB"/>
    <w:rsid w:val="00C04CA9"/>
    <w:rsid w:val="00C060B9"/>
    <w:rsid w:val="00C06DCA"/>
    <w:rsid w:val="00C07B3E"/>
    <w:rsid w:val="00C07BAB"/>
    <w:rsid w:val="00C103C2"/>
    <w:rsid w:val="00C11115"/>
    <w:rsid w:val="00C1322D"/>
    <w:rsid w:val="00C1384D"/>
    <w:rsid w:val="00C14308"/>
    <w:rsid w:val="00C147CE"/>
    <w:rsid w:val="00C1536E"/>
    <w:rsid w:val="00C15408"/>
    <w:rsid w:val="00C163E0"/>
    <w:rsid w:val="00C16C30"/>
    <w:rsid w:val="00C172C8"/>
    <w:rsid w:val="00C17E87"/>
    <w:rsid w:val="00C2177E"/>
    <w:rsid w:val="00C21FA3"/>
    <w:rsid w:val="00C22D9B"/>
    <w:rsid w:val="00C2378C"/>
    <w:rsid w:val="00C23DD7"/>
    <w:rsid w:val="00C26689"/>
    <w:rsid w:val="00C26E70"/>
    <w:rsid w:val="00C27030"/>
    <w:rsid w:val="00C27CAA"/>
    <w:rsid w:val="00C30042"/>
    <w:rsid w:val="00C30521"/>
    <w:rsid w:val="00C326D0"/>
    <w:rsid w:val="00C332C1"/>
    <w:rsid w:val="00C3389C"/>
    <w:rsid w:val="00C33A9B"/>
    <w:rsid w:val="00C33AF6"/>
    <w:rsid w:val="00C3608C"/>
    <w:rsid w:val="00C36258"/>
    <w:rsid w:val="00C365E1"/>
    <w:rsid w:val="00C4036B"/>
    <w:rsid w:val="00C41B50"/>
    <w:rsid w:val="00C41C9B"/>
    <w:rsid w:val="00C4278E"/>
    <w:rsid w:val="00C42BB7"/>
    <w:rsid w:val="00C443BA"/>
    <w:rsid w:val="00C444D1"/>
    <w:rsid w:val="00C44A86"/>
    <w:rsid w:val="00C458BE"/>
    <w:rsid w:val="00C45E33"/>
    <w:rsid w:val="00C46501"/>
    <w:rsid w:val="00C5075F"/>
    <w:rsid w:val="00C50A80"/>
    <w:rsid w:val="00C52350"/>
    <w:rsid w:val="00C52837"/>
    <w:rsid w:val="00C532B9"/>
    <w:rsid w:val="00C542C7"/>
    <w:rsid w:val="00C54555"/>
    <w:rsid w:val="00C550B0"/>
    <w:rsid w:val="00C578DA"/>
    <w:rsid w:val="00C57959"/>
    <w:rsid w:val="00C6024B"/>
    <w:rsid w:val="00C604B6"/>
    <w:rsid w:val="00C607EB"/>
    <w:rsid w:val="00C6174D"/>
    <w:rsid w:val="00C62015"/>
    <w:rsid w:val="00C6216B"/>
    <w:rsid w:val="00C62945"/>
    <w:rsid w:val="00C638DF"/>
    <w:rsid w:val="00C641B2"/>
    <w:rsid w:val="00C648A2"/>
    <w:rsid w:val="00C64CDA"/>
    <w:rsid w:val="00C66185"/>
    <w:rsid w:val="00C66397"/>
    <w:rsid w:val="00C6782E"/>
    <w:rsid w:val="00C67BB4"/>
    <w:rsid w:val="00C70054"/>
    <w:rsid w:val="00C70154"/>
    <w:rsid w:val="00C70706"/>
    <w:rsid w:val="00C71021"/>
    <w:rsid w:val="00C7136D"/>
    <w:rsid w:val="00C72FC5"/>
    <w:rsid w:val="00C73AD3"/>
    <w:rsid w:val="00C73FC1"/>
    <w:rsid w:val="00C74237"/>
    <w:rsid w:val="00C74D7E"/>
    <w:rsid w:val="00C7560C"/>
    <w:rsid w:val="00C76B59"/>
    <w:rsid w:val="00C77A95"/>
    <w:rsid w:val="00C77E67"/>
    <w:rsid w:val="00C80745"/>
    <w:rsid w:val="00C81BBC"/>
    <w:rsid w:val="00C821D6"/>
    <w:rsid w:val="00C82601"/>
    <w:rsid w:val="00C8543E"/>
    <w:rsid w:val="00C85651"/>
    <w:rsid w:val="00C85E85"/>
    <w:rsid w:val="00C86DD9"/>
    <w:rsid w:val="00C8759B"/>
    <w:rsid w:val="00C876DD"/>
    <w:rsid w:val="00C91601"/>
    <w:rsid w:val="00C916D9"/>
    <w:rsid w:val="00C927D8"/>
    <w:rsid w:val="00C934D5"/>
    <w:rsid w:val="00C939EF"/>
    <w:rsid w:val="00C94A9D"/>
    <w:rsid w:val="00C954B5"/>
    <w:rsid w:val="00C956DD"/>
    <w:rsid w:val="00C958DD"/>
    <w:rsid w:val="00C96005"/>
    <w:rsid w:val="00C96478"/>
    <w:rsid w:val="00C96DB3"/>
    <w:rsid w:val="00C97E25"/>
    <w:rsid w:val="00CA3876"/>
    <w:rsid w:val="00CA3A3D"/>
    <w:rsid w:val="00CA3AFA"/>
    <w:rsid w:val="00CA61EB"/>
    <w:rsid w:val="00CA67A5"/>
    <w:rsid w:val="00CA7023"/>
    <w:rsid w:val="00CA7F5D"/>
    <w:rsid w:val="00CB0E83"/>
    <w:rsid w:val="00CB11D3"/>
    <w:rsid w:val="00CB1ABF"/>
    <w:rsid w:val="00CB2092"/>
    <w:rsid w:val="00CB268B"/>
    <w:rsid w:val="00CB2EC3"/>
    <w:rsid w:val="00CB4526"/>
    <w:rsid w:val="00CB6D38"/>
    <w:rsid w:val="00CB7036"/>
    <w:rsid w:val="00CC0DD8"/>
    <w:rsid w:val="00CC13DE"/>
    <w:rsid w:val="00CC21B6"/>
    <w:rsid w:val="00CC36F8"/>
    <w:rsid w:val="00CC3DF2"/>
    <w:rsid w:val="00CC429F"/>
    <w:rsid w:val="00CC4570"/>
    <w:rsid w:val="00CC49A1"/>
    <w:rsid w:val="00CC5A17"/>
    <w:rsid w:val="00CC5B65"/>
    <w:rsid w:val="00CC60C6"/>
    <w:rsid w:val="00CC623F"/>
    <w:rsid w:val="00CC703D"/>
    <w:rsid w:val="00CD197B"/>
    <w:rsid w:val="00CD1E55"/>
    <w:rsid w:val="00CD1EAC"/>
    <w:rsid w:val="00CD2078"/>
    <w:rsid w:val="00CD2D78"/>
    <w:rsid w:val="00CD42A9"/>
    <w:rsid w:val="00CD4EC6"/>
    <w:rsid w:val="00CD5859"/>
    <w:rsid w:val="00CD60DD"/>
    <w:rsid w:val="00CD6E35"/>
    <w:rsid w:val="00CE0502"/>
    <w:rsid w:val="00CE11C2"/>
    <w:rsid w:val="00CE12AD"/>
    <w:rsid w:val="00CE23DE"/>
    <w:rsid w:val="00CE337C"/>
    <w:rsid w:val="00CE34C7"/>
    <w:rsid w:val="00CE3587"/>
    <w:rsid w:val="00CE38E2"/>
    <w:rsid w:val="00CE3A7A"/>
    <w:rsid w:val="00CE3C13"/>
    <w:rsid w:val="00CE451C"/>
    <w:rsid w:val="00CE465E"/>
    <w:rsid w:val="00CE4797"/>
    <w:rsid w:val="00CE6543"/>
    <w:rsid w:val="00CE728A"/>
    <w:rsid w:val="00CE776F"/>
    <w:rsid w:val="00CE7B59"/>
    <w:rsid w:val="00CE7D52"/>
    <w:rsid w:val="00CF02F0"/>
    <w:rsid w:val="00CF1018"/>
    <w:rsid w:val="00CF2735"/>
    <w:rsid w:val="00CF331E"/>
    <w:rsid w:val="00CF4E01"/>
    <w:rsid w:val="00CF519A"/>
    <w:rsid w:val="00CF530D"/>
    <w:rsid w:val="00CF5842"/>
    <w:rsid w:val="00CF6A20"/>
    <w:rsid w:val="00CF7CEA"/>
    <w:rsid w:val="00D00EA5"/>
    <w:rsid w:val="00D00F15"/>
    <w:rsid w:val="00D03187"/>
    <w:rsid w:val="00D05192"/>
    <w:rsid w:val="00D05B49"/>
    <w:rsid w:val="00D05B89"/>
    <w:rsid w:val="00D05D92"/>
    <w:rsid w:val="00D06303"/>
    <w:rsid w:val="00D10075"/>
    <w:rsid w:val="00D11503"/>
    <w:rsid w:val="00D1317B"/>
    <w:rsid w:val="00D13452"/>
    <w:rsid w:val="00D14C1C"/>
    <w:rsid w:val="00D1514C"/>
    <w:rsid w:val="00D15773"/>
    <w:rsid w:val="00D16222"/>
    <w:rsid w:val="00D16E3C"/>
    <w:rsid w:val="00D1735E"/>
    <w:rsid w:val="00D17A92"/>
    <w:rsid w:val="00D2030C"/>
    <w:rsid w:val="00D2074A"/>
    <w:rsid w:val="00D21A4F"/>
    <w:rsid w:val="00D22BBF"/>
    <w:rsid w:val="00D23CC7"/>
    <w:rsid w:val="00D2407A"/>
    <w:rsid w:val="00D241BA"/>
    <w:rsid w:val="00D251F1"/>
    <w:rsid w:val="00D25836"/>
    <w:rsid w:val="00D25C02"/>
    <w:rsid w:val="00D260B2"/>
    <w:rsid w:val="00D26BA3"/>
    <w:rsid w:val="00D30825"/>
    <w:rsid w:val="00D30E27"/>
    <w:rsid w:val="00D312ED"/>
    <w:rsid w:val="00D323EC"/>
    <w:rsid w:val="00D332E9"/>
    <w:rsid w:val="00D333F5"/>
    <w:rsid w:val="00D33777"/>
    <w:rsid w:val="00D3398B"/>
    <w:rsid w:val="00D33E9A"/>
    <w:rsid w:val="00D35D6F"/>
    <w:rsid w:val="00D367F4"/>
    <w:rsid w:val="00D36AAF"/>
    <w:rsid w:val="00D37291"/>
    <w:rsid w:val="00D40698"/>
    <w:rsid w:val="00D40D9D"/>
    <w:rsid w:val="00D40EB3"/>
    <w:rsid w:val="00D41150"/>
    <w:rsid w:val="00D41451"/>
    <w:rsid w:val="00D42C5F"/>
    <w:rsid w:val="00D44123"/>
    <w:rsid w:val="00D445F2"/>
    <w:rsid w:val="00D44AB7"/>
    <w:rsid w:val="00D45690"/>
    <w:rsid w:val="00D4590D"/>
    <w:rsid w:val="00D45CFE"/>
    <w:rsid w:val="00D46A4E"/>
    <w:rsid w:val="00D46A56"/>
    <w:rsid w:val="00D50AC6"/>
    <w:rsid w:val="00D50F60"/>
    <w:rsid w:val="00D51804"/>
    <w:rsid w:val="00D51E12"/>
    <w:rsid w:val="00D5201C"/>
    <w:rsid w:val="00D5326D"/>
    <w:rsid w:val="00D53324"/>
    <w:rsid w:val="00D539A9"/>
    <w:rsid w:val="00D54412"/>
    <w:rsid w:val="00D550A0"/>
    <w:rsid w:val="00D55D25"/>
    <w:rsid w:val="00D56EC0"/>
    <w:rsid w:val="00D5730B"/>
    <w:rsid w:val="00D5741D"/>
    <w:rsid w:val="00D6197C"/>
    <w:rsid w:val="00D61D33"/>
    <w:rsid w:val="00D62FA1"/>
    <w:rsid w:val="00D637A4"/>
    <w:rsid w:val="00D63C87"/>
    <w:rsid w:val="00D64417"/>
    <w:rsid w:val="00D64975"/>
    <w:rsid w:val="00D658D7"/>
    <w:rsid w:val="00D65F87"/>
    <w:rsid w:val="00D66429"/>
    <w:rsid w:val="00D66D81"/>
    <w:rsid w:val="00D672B8"/>
    <w:rsid w:val="00D67935"/>
    <w:rsid w:val="00D67CA1"/>
    <w:rsid w:val="00D700D6"/>
    <w:rsid w:val="00D70824"/>
    <w:rsid w:val="00D70978"/>
    <w:rsid w:val="00D7111C"/>
    <w:rsid w:val="00D71F85"/>
    <w:rsid w:val="00D7244E"/>
    <w:rsid w:val="00D7254B"/>
    <w:rsid w:val="00D73540"/>
    <w:rsid w:val="00D74464"/>
    <w:rsid w:val="00D748F9"/>
    <w:rsid w:val="00D74A98"/>
    <w:rsid w:val="00D75669"/>
    <w:rsid w:val="00D75F42"/>
    <w:rsid w:val="00D77DA5"/>
    <w:rsid w:val="00D805B7"/>
    <w:rsid w:val="00D80BA7"/>
    <w:rsid w:val="00D80BA8"/>
    <w:rsid w:val="00D80FB0"/>
    <w:rsid w:val="00D816CD"/>
    <w:rsid w:val="00D84AB8"/>
    <w:rsid w:val="00D84FF3"/>
    <w:rsid w:val="00D8537F"/>
    <w:rsid w:val="00D86564"/>
    <w:rsid w:val="00D90324"/>
    <w:rsid w:val="00D91178"/>
    <w:rsid w:val="00D91360"/>
    <w:rsid w:val="00D919E5"/>
    <w:rsid w:val="00D92F3B"/>
    <w:rsid w:val="00D93ADB"/>
    <w:rsid w:val="00D93B90"/>
    <w:rsid w:val="00D94E6E"/>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E7"/>
    <w:rsid w:val="00DA5DFE"/>
    <w:rsid w:val="00DA6306"/>
    <w:rsid w:val="00DA66AF"/>
    <w:rsid w:val="00DA6CC6"/>
    <w:rsid w:val="00DB1488"/>
    <w:rsid w:val="00DB14A9"/>
    <w:rsid w:val="00DB232D"/>
    <w:rsid w:val="00DB2C04"/>
    <w:rsid w:val="00DB4296"/>
    <w:rsid w:val="00DB510B"/>
    <w:rsid w:val="00DB5D97"/>
    <w:rsid w:val="00DB5FF4"/>
    <w:rsid w:val="00DB6865"/>
    <w:rsid w:val="00DB7CDA"/>
    <w:rsid w:val="00DC01C7"/>
    <w:rsid w:val="00DC1EB7"/>
    <w:rsid w:val="00DC3E47"/>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7C59"/>
    <w:rsid w:val="00DE1001"/>
    <w:rsid w:val="00DE1577"/>
    <w:rsid w:val="00DE296D"/>
    <w:rsid w:val="00DE2A4A"/>
    <w:rsid w:val="00DE2B4F"/>
    <w:rsid w:val="00DE2C86"/>
    <w:rsid w:val="00DE40BD"/>
    <w:rsid w:val="00DE4526"/>
    <w:rsid w:val="00DE608D"/>
    <w:rsid w:val="00DE68AD"/>
    <w:rsid w:val="00DE6D0B"/>
    <w:rsid w:val="00DF09FD"/>
    <w:rsid w:val="00DF0E91"/>
    <w:rsid w:val="00DF12B5"/>
    <w:rsid w:val="00DF2025"/>
    <w:rsid w:val="00DF2174"/>
    <w:rsid w:val="00DF2886"/>
    <w:rsid w:val="00DF3ABC"/>
    <w:rsid w:val="00E01734"/>
    <w:rsid w:val="00E01884"/>
    <w:rsid w:val="00E01A01"/>
    <w:rsid w:val="00E01A36"/>
    <w:rsid w:val="00E01F3D"/>
    <w:rsid w:val="00E020F9"/>
    <w:rsid w:val="00E0292E"/>
    <w:rsid w:val="00E04752"/>
    <w:rsid w:val="00E049D7"/>
    <w:rsid w:val="00E04AA5"/>
    <w:rsid w:val="00E04D60"/>
    <w:rsid w:val="00E053C8"/>
    <w:rsid w:val="00E05DE4"/>
    <w:rsid w:val="00E0655A"/>
    <w:rsid w:val="00E0734F"/>
    <w:rsid w:val="00E07BE8"/>
    <w:rsid w:val="00E07D03"/>
    <w:rsid w:val="00E102F6"/>
    <w:rsid w:val="00E14CEB"/>
    <w:rsid w:val="00E15E21"/>
    <w:rsid w:val="00E163BF"/>
    <w:rsid w:val="00E17870"/>
    <w:rsid w:val="00E17E78"/>
    <w:rsid w:val="00E205DF"/>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4476"/>
    <w:rsid w:val="00E35225"/>
    <w:rsid w:val="00E35F21"/>
    <w:rsid w:val="00E36AB6"/>
    <w:rsid w:val="00E3734D"/>
    <w:rsid w:val="00E40AA0"/>
    <w:rsid w:val="00E41451"/>
    <w:rsid w:val="00E423CF"/>
    <w:rsid w:val="00E4365B"/>
    <w:rsid w:val="00E440A7"/>
    <w:rsid w:val="00E44754"/>
    <w:rsid w:val="00E452E7"/>
    <w:rsid w:val="00E45B71"/>
    <w:rsid w:val="00E46EB7"/>
    <w:rsid w:val="00E4701E"/>
    <w:rsid w:val="00E47672"/>
    <w:rsid w:val="00E52482"/>
    <w:rsid w:val="00E52F2C"/>
    <w:rsid w:val="00E54218"/>
    <w:rsid w:val="00E547FA"/>
    <w:rsid w:val="00E54B3C"/>
    <w:rsid w:val="00E54C64"/>
    <w:rsid w:val="00E6071A"/>
    <w:rsid w:val="00E61606"/>
    <w:rsid w:val="00E62255"/>
    <w:rsid w:val="00E629E4"/>
    <w:rsid w:val="00E632C5"/>
    <w:rsid w:val="00E646DD"/>
    <w:rsid w:val="00E64E6E"/>
    <w:rsid w:val="00E652AD"/>
    <w:rsid w:val="00E6594C"/>
    <w:rsid w:val="00E66105"/>
    <w:rsid w:val="00E6632D"/>
    <w:rsid w:val="00E669D2"/>
    <w:rsid w:val="00E70CA7"/>
    <w:rsid w:val="00E70D4B"/>
    <w:rsid w:val="00E7220D"/>
    <w:rsid w:val="00E72389"/>
    <w:rsid w:val="00E724A5"/>
    <w:rsid w:val="00E7287C"/>
    <w:rsid w:val="00E72E09"/>
    <w:rsid w:val="00E73052"/>
    <w:rsid w:val="00E73D3D"/>
    <w:rsid w:val="00E74A40"/>
    <w:rsid w:val="00E75222"/>
    <w:rsid w:val="00E75F36"/>
    <w:rsid w:val="00E769EB"/>
    <w:rsid w:val="00E7799C"/>
    <w:rsid w:val="00E80738"/>
    <w:rsid w:val="00E808FD"/>
    <w:rsid w:val="00E812D8"/>
    <w:rsid w:val="00E81B07"/>
    <w:rsid w:val="00E8255E"/>
    <w:rsid w:val="00E825E2"/>
    <w:rsid w:val="00E826D1"/>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433B"/>
    <w:rsid w:val="00E944CA"/>
    <w:rsid w:val="00E94ABB"/>
    <w:rsid w:val="00E961F1"/>
    <w:rsid w:val="00E979B8"/>
    <w:rsid w:val="00EA00D3"/>
    <w:rsid w:val="00EA0193"/>
    <w:rsid w:val="00EA0CD5"/>
    <w:rsid w:val="00EA1DDB"/>
    <w:rsid w:val="00EA4A90"/>
    <w:rsid w:val="00EA564B"/>
    <w:rsid w:val="00EA5A10"/>
    <w:rsid w:val="00EA63A9"/>
    <w:rsid w:val="00EA6766"/>
    <w:rsid w:val="00EA7208"/>
    <w:rsid w:val="00EB287D"/>
    <w:rsid w:val="00EB3AB8"/>
    <w:rsid w:val="00EB3FC9"/>
    <w:rsid w:val="00EB461E"/>
    <w:rsid w:val="00EC109F"/>
    <w:rsid w:val="00EC1944"/>
    <w:rsid w:val="00EC1B64"/>
    <w:rsid w:val="00EC23B3"/>
    <w:rsid w:val="00EC32CA"/>
    <w:rsid w:val="00EC4552"/>
    <w:rsid w:val="00EC4678"/>
    <w:rsid w:val="00EC4FD5"/>
    <w:rsid w:val="00EC5419"/>
    <w:rsid w:val="00EC595A"/>
    <w:rsid w:val="00EC5AE8"/>
    <w:rsid w:val="00EC5BD3"/>
    <w:rsid w:val="00EC73E8"/>
    <w:rsid w:val="00EC7442"/>
    <w:rsid w:val="00EC7870"/>
    <w:rsid w:val="00EC7E38"/>
    <w:rsid w:val="00ED0526"/>
    <w:rsid w:val="00ED0E25"/>
    <w:rsid w:val="00ED1650"/>
    <w:rsid w:val="00ED2132"/>
    <w:rsid w:val="00ED220E"/>
    <w:rsid w:val="00ED37B5"/>
    <w:rsid w:val="00ED42C6"/>
    <w:rsid w:val="00ED592A"/>
    <w:rsid w:val="00ED5E47"/>
    <w:rsid w:val="00ED68D8"/>
    <w:rsid w:val="00ED6A83"/>
    <w:rsid w:val="00ED7F39"/>
    <w:rsid w:val="00EE006C"/>
    <w:rsid w:val="00EE1249"/>
    <w:rsid w:val="00EE250E"/>
    <w:rsid w:val="00EE3B5C"/>
    <w:rsid w:val="00EE3C32"/>
    <w:rsid w:val="00EE3E80"/>
    <w:rsid w:val="00EE45FD"/>
    <w:rsid w:val="00EE55A2"/>
    <w:rsid w:val="00EE5672"/>
    <w:rsid w:val="00EE6AEE"/>
    <w:rsid w:val="00EE6E01"/>
    <w:rsid w:val="00EE73CB"/>
    <w:rsid w:val="00EE7897"/>
    <w:rsid w:val="00EF0050"/>
    <w:rsid w:val="00EF06AB"/>
    <w:rsid w:val="00EF0E08"/>
    <w:rsid w:val="00EF0FAF"/>
    <w:rsid w:val="00EF242F"/>
    <w:rsid w:val="00EF2464"/>
    <w:rsid w:val="00EF2E73"/>
    <w:rsid w:val="00EF4BBD"/>
    <w:rsid w:val="00EF5445"/>
    <w:rsid w:val="00EF5A09"/>
    <w:rsid w:val="00EF61E5"/>
    <w:rsid w:val="00EF652D"/>
    <w:rsid w:val="00EF656F"/>
    <w:rsid w:val="00F0001A"/>
    <w:rsid w:val="00F023BA"/>
    <w:rsid w:val="00F02DD5"/>
    <w:rsid w:val="00F02F4E"/>
    <w:rsid w:val="00F03737"/>
    <w:rsid w:val="00F039D7"/>
    <w:rsid w:val="00F03ADC"/>
    <w:rsid w:val="00F05104"/>
    <w:rsid w:val="00F059F3"/>
    <w:rsid w:val="00F1114B"/>
    <w:rsid w:val="00F12E3E"/>
    <w:rsid w:val="00F13048"/>
    <w:rsid w:val="00F13B94"/>
    <w:rsid w:val="00F13FE3"/>
    <w:rsid w:val="00F1413B"/>
    <w:rsid w:val="00F14366"/>
    <w:rsid w:val="00F14A55"/>
    <w:rsid w:val="00F22707"/>
    <w:rsid w:val="00F23A9C"/>
    <w:rsid w:val="00F24ACB"/>
    <w:rsid w:val="00F24EC5"/>
    <w:rsid w:val="00F250A7"/>
    <w:rsid w:val="00F26C7D"/>
    <w:rsid w:val="00F27430"/>
    <w:rsid w:val="00F27AD6"/>
    <w:rsid w:val="00F301B7"/>
    <w:rsid w:val="00F30360"/>
    <w:rsid w:val="00F30C78"/>
    <w:rsid w:val="00F30E85"/>
    <w:rsid w:val="00F30F60"/>
    <w:rsid w:val="00F31794"/>
    <w:rsid w:val="00F32C6B"/>
    <w:rsid w:val="00F32DB0"/>
    <w:rsid w:val="00F3451B"/>
    <w:rsid w:val="00F34C3B"/>
    <w:rsid w:val="00F35D54"/>
    <w:rsid w:val="00F35F15"/>
    <w:rsid w:val="00F401D0"/>
    <w:rsid w:val="00F402B8"/>
    <w:rsid w:val="00F4119A"/>
    <w:rsid w:val="00F41473"/>
    <w:rsid w:val="00F41B53"/>
    <w:rsid w:val="00F42B7A"/>
    <w:rsid w:val="00F42F0C"/>
    <w:rsid w:val="00F43291"/>
    <w:rsid w:val="00F45302"/>
    <w:rsid w:val="00F459CE"/>
    <w:rsid w:val="00F47DED"/>
    <w:rsid w:val="00F50243"/>
    <w:rsid w:val="00F50BB7"/>
    <w:rsid w:val="00F5266B"/>
    <w:rsid w:val="00F530DC"/>
    <w:rsid w:val="00F537CE"/>
    <w:rsid w:val="00F541F9"/>
    <w:rsid w:val="00F55B15"/>
    <w:rsid w:val="00F56241"/>
    <w:rsid w:val="00F567E9"/>
    <w:rsid w:val="00F56846"/>
    <w:rsid w:val="00F56F45"/>
    <w:rsid w:val="00F571D2"/>
    <w:rsid w:val="00F57481"/>
    <w:rsid w:val="00F609FB"/>
    <w:rsid w:val="00F61726"/>
    <w:rsid w:val="00F617DA"/>
    <w:rsid w:val="00F61A24"/>
    <w:rsid w:val="00F62304"/>
    <w:rsid w:val="00F62486"/>
    <w:rsid w:val="00F62BC5"/>
    <w:rsid w:val="00F62D7D"/>
    <w:rsid w:val="00F6303F"/>
    <w:rsid w:val="00F63CAD"/>
    <w:rsid w:val="00F64EF2"/>
    <w:rsid w:val="00F6646B"/>
    <w:rsid w:val="00F66736"/>
    <w:rsid w:val="00F673FA"/>
    <w:rsid w:val="00F675FA"/>
    <w:rsid w:val="00F703DB"/>
    <w:rsid w:val="00F70AE2"/>
    <w:rsid w:val="00F71083"/>
    <w:rsid w:val="00F71D1E"/>
    <w:rsid w:val="00F720E6"/>
    <w:rsid w:val="00F72FAC"/>
    <w:rsid w:val="00F73EB5"/>
    <w:rsid w:val="00F742DF"/>
    <w:rsid w:val="00F750F3"/>
    <w:rsid w:val="00F7650A"/>
    <w:rsid w:val="00F774B4"/>
    <w:rsid w:val="00F80D46"/>
    <w:rsid w:val="00F81E2F"/>
    <w:rsid w:val="00F820D3"/>
    <w:rsid w:val="00F82171"/>
    <w:rsid w:val="00F82ED8"/>
    <w:rsid w:val="00F83D38"/>
    <w:rsid w:val="00F84142"/>
    <w:rsid w:val="00F84286"/>
    <w:rsid w:val="00F851D2"/>
    <w:rsid w:val="00F85359"/>
    <w:rsid w:val="00F863DC"/>
    <w:rsid w:val="00F903AD"/>
    <w:rsid w:val="00F90B97"/>
    <w:rsid w:val="00F9122B"/>
    <w:rsid w:val="00F929B3"/>
    <w:rsid w:val="00F93B63"/>
    <w:rsid w:val="00F93E5D"/>
    <w:rsid w:val="00F9411E"/>
    <w:rsid w:val="00F942CB"/>
    <w:rsid w:val="00F953B5"/>
    <w:rsid w:val="00F972DD"/>
    <w:rsid w:val="00F972F0"/>
    <w:rsid w:val="00F97A67"/>
    <w:rsid w:val="00F97C22"/>
    <w:rsid w:val="00FA02C9"/>
    <w:rsid w:val="00FA12FC"/>
    <w:rsid w:val="00FA1D92"/>
    <w:rsid w:val="00FA255D"/>
    <w:rsid w:val="00FA2825"/>
    <w:rsid w:val="00FA4DFA"/>
    <w:rsid w:val="00FA55C8"/>
    <w:rsid w:val="00FA584C"/>
    <w:rsid w:val="00FA7831"/>
    <w:rsid w:val="00FA7B90"/>
    <w:rsid w:val="00FB0E28"/>
    <w:rsid w:val="00FB1B8C"/>
    <w:rsid w:val="00FB33DC"/>
    <w:rsid w:val="00FB3AD2"/>
    <w:rsid w:val="00FB4CF0"/>
    <w:rsid w:val="00FB53D7"/>
    <w:rsid w:val="00FB75D0"/>
    <w:rsid w:val="00FC007B"/>
    <w:rsid w:val="00FC13A2"/>
    <w:rsid w:val="00FC23F5"/>
    <w:rsid w:val="00FC2C40"/>
    <w:rsid w:val="00FC3452"/>
    <w:rsid w:val="00FC3484"/>
    <w:rsid w:val="00FC3F08"/>
    <w:rsid w:val="00FC46A6"/>
    <w:rsid w:val="00FC4946"/>
    <w:rsid w:val="00FC4B7E"/>
    <w:rsid w:val="00FC4C32"/>
    <w:rsid w:val="00FC5080"/>
    <w:rsid w:val="00FC526E"/>
    <w:rsid w:val="00FC546F"/>
    <w:rsid w:val="00FC6A95"/>
    <w:rsid w:val="00FC6ADA"/>
    <w:rsid w:val="00FC7D57"/>
    <w:rsid w:val="00FD0678"/>
    <w:rsid w:val="00FD13B1"/>
    <w:rsid w:val="00FD238C"/>
    <w:rsid w:val="00FD29AE"/>
    <w:rsid w:val="00FD3954"/>
    <w:rsid w:val="00FD5E13"/>
    <w:rsid w:val="00FE0B32"/>
    <w:rsid w:val="00FE2F05"/>
    <w:rsid w:val="00FE42E4"/>
    <w:rsid w:val="00FE6160"/>
    <w:rsid w:val="00FF336E"/>
    <w:rsid w:val="00FF38DD"/>
    <w:rsid w:val="00FF38E3"/>
    <w:rsid w:val="00FF3C98"/>
    <w:rsid w:val="00FF3DD0"/>
    <w:rsid w:val="00FF4FA4"/>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B5E100C6-BD77-4ABA-816C-E5D532DC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566A39"/>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677F8D"/>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566A39"/>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Mapping">
    <w:name w:val="CLR Mapping"/>
    <w:basedOn w:val="Normal"/>
    <w:link w:val="CLRMappingChar"/>
    <w:autoRedefine/>
    <w:qFormat/>
    <w:rsid w:val="0020137B"/>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137B"/>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78172861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CCS031"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9a6e72c-4bd6-4753-a151-c4743ef85a8a" xsi:nil="true"/>
    <lcf76f155ced4ddcb4097134ff3c332f xmlns="4dad8055-0b31-433a-8243-67070a30e3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E77AD4A-FC85-480E-ADDE-C07E9FC8E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3.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4.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29a6e72c-4bd6-4753-a151-c4743ef85a8a"/>
    <ds:schemaRef ds:uri="4dad8055-0b31-433a-8243-67070a30e3dd"/>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18</Pages>
  <Words>2490</Words>
  <Characters>13109</Characters>
  <Application>Microsoft Office Word</Application>
  <DocSecurity>0</DocSecurity>
  <Lines>425</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15354</CharactersWithSpaces>
  <SharedDoc>false</SharedDoc>
  <HLinks>
    <vt:vector size="150" baseType="variant">
      <vt:variant>
        <vt:i4>7798894</vt:i4>
      </vt:variant>
      <vt:variant>
        <vt:i4>165</vt:i4>
      </vt:variant>
      <vt:variant>
        <vt:i4>0</vt:i4>
      </vt:variant>
      <vt:variant>
        <vt:i4>5</vt:i4>
      </vt:variant>
      <vt:variant>
        <vt:lpwstr>https://compliantlearningresources.com.au/blog/simple-guide-to-contextualising-rto-training-resources-and-assessment-tools/</vt:lpwstr>
      </vt:variant>
      <vt:variant>
        <vt:lpwstr/>
      </vt:variant>
      <vt:variant>
        <vt:i4>2490489</vt:i4>
      </vt:variant>
      <vt:variant>
        <vt:i4>141</vt:i4>
      </vt:variant>
      <vt:variant>
        <vt:i4>0</vt:i4>
      </vt:variant>
      <vt:variant>
        <vt:i4>5</vt:i4>
      </vt:variant>
      <vt:variant>
        <vt:lpwstr>https://training.gov.au/Training/Details/CHCCCS031</vt:lpwstr>
      </vt:variant>
      <vt:variant>
        <vt:lpwstr/>
      </vt:variant>
      <vt:variant>
        <vt:i4>1769524</vt:i4>
      </vt:variant>
      <vt:variant>
        <vt:i4>134</vt:i4>
      </vt:variant>
      <vt:variant>
        <vt:i4>0</vt:i4>
      </vt:variant>
      <vt:variant>
        <vt:i4>5</vt:i4>
      </vt:variant>
      <vt:variant>
        <vt:lpwstr/>
      </vt:variant>
      <vt:variant>
        <vt:lpwstr>_Toc96693487</vt:lpwstr>
      </vt:variant>
      <vt:variant>
        <vt:i4>1703988</vt:i4>
      </vt:variant>
      <vt:variant>
        <vt:i4>128</vt:i4>
      </vt:variant>
      <vt:variant>
        <vt:i4>0</vt:i4>
      </vt:variant>
      <vt:variant>
        <vt:i4>5</vt:i4>
      </vt:variant>
      <vt:variant>
        <vt:lpwstr/>
      </vt:variant>
      <vt:variant>
        <vt:lpwstr>_Toc96693486</vt:lpwstr>
      </vt:variant>
      <vt:variant>
        <vt:i4>1638452</vt:i4>
      </vt:variant>
      <vt:variant>
        <vt:i4>122</vt:i4>
      </vt:variant>
      <vt:variant>
        <vt:i4>0</vt:i4>
      </vt:variant>
      <vt:variant>
        <vt:i4>5</vt:i4>
      </vt:variant>
      <vt:variant>
        <vt:lpwstr/>
      </vt:variant>
      <vt:variant>
        <vt:lpwstr>_Toc96693485</vt:lpwstr>
      </vt:variant>
      <vt:variant>
        <vt:i4>1572916</vt:i4>
      </vt:variant>
      <vt:variant>
        <vt:i4>116</vt:i4>
      </vt:variant>
      <vt:variant>
        <vt:i4>0</vt:i4>
      </vt:variant>
      <vt:variant>
        <vt:i4>5</vt:i4>
      </vt:variant>
      <vt:variant>
        <vt:lpwstr/>
      </vt:variant>
      <vt:variant>
        <vt:lpwstr>_Toc96693484</vt:lpwstr>
      </vt:variant>
      <vt:variant>
        <vt:i4>2031668</vt:i4>
      </vt:variant>
      <vt:variant>
        <vt:i4>110</vt:i4>
      </vt:variant>
      <vt:variant>
        <vt:i4>0</vt:i4>
      </vt:variant>
      <vt:variant>
        <vt:i4>5</vt:i4>
      </vt:variant>
      <vt:variant>
        <vt:lpwstr/>
      </vt:variant>
      <vt:variant>
        <vt:lpwstr>_Toc96693483</vt:lpwstr>
      </vt:variant>
      <vt:variant>
        <vt:i4>1966132</vt:i4>
      </vt:variant>
      <vt:variant>
        <vt:i4>104</vt:i4>
      </vt:variant>
      <vt:variant>
        <vt:i4>0</vt:i4>
      </vt:variant>
      <vt:variant>
        <vt:i4>5</vt:i4>
      </vt:variant>
      <vt:variant>
        <vt:lpwstr/>
      </vt:variant>
      <vt:variant>
        <vt:lpwstr>_Toc96693482</vt:lpwstr>
      </vt:variant>
      <vt:variant>
        <vt:i4>1900596</vt:i4>
      </vt:variant>
      <vt:variant>
        <vt:i4>98</vt:i4>
      </vt:variant>
      <vt:variant>
        <vt:i4>0</vt:i4>
      </vt:variant>
      <vt:variant>
        <vt:i4>5</vt:i4>
      </vt:variant>
      <vt:variant>
        <vt:lpwstr/>
      </vt:variant>
      <vt:variant>
        <vt:lpwstr>_Toc96693481</vt:lpwstr>
      </vt:variant>
      <vt:variant>
        <vt:i4>1835060</vt:i4>
      </vt:variant>
      <vt:variant>
        <vt:i4>92</vt:i4>
      </vt:variant>
      <vt:variant>
        <vt:i4>0</vt:i4>
      </vt:variant>
      <vt:variant>
        <vt:i4>5</vt:i4>
      </vt:variant>
      <vt:variant>
        <vt:lpwstr/>
      </vt:variant>
      <vt:variant>
        <vt:lpwstr>_Toc96693480</vt:lpwstr>
      </vt:variant>
      <vt:variant>
        <vt:i4>1376315</vt:i4>
      </vt:variant>
      <vt:variant>
        <vt:i4>86</vt:i4>
      </vt:variant>
      <vt:variant>
        <vt:i4>0</vt:i4>
      </vt:variant>
      <vt:variant>
        <vt:i4>5</vt:i4>
      </vt:variant>
      <vt:variant>
        <vt:lpwstr/>
      </vt:variant>
      <vt:variant>
        <vt:lpwstr>_Toc96693479</vt:lpwstr>
      </vt:variant>
      <vt:variant>
        <vt:i4>1310779</vt:i4>
      </vt:variant>
      <vt:variant>
        <vt:i4>80</vt:i4>
      </vt:variant>
      <vt:variant>
        <vt:i4>0</vt:i4>
      </vt:variant>
      <vt:variant>
        <vt:i4>5</vt:i4>
      </vt:variant>
      <vt:variant>
        <vt:lpwstr/>
      </vt:variant>
      <vt:variant>
        <vt:lpwstr>_Toc96693478</vt:lpwstr>
      </vt:variant>
      <vt:variant>
        <vt:i4>1769531</vt:i4>
      </vt:variant>
      <vt:variant>
        <vt:i4>74</vt:i4>
      </vt:variant>
      <vt:variant>
        <vt:i4>0</vt:i4>
      </vt:variant>
      <vt:variant>
        <vt:i4>5</vt:i4>
      </vt:variant>
      <vt:variant>
        <vt:lpwstr/>
      </vt:variant>
      <vt:variant>
        <vt:lpwstr>_Toc96693477</vt:lpwstr>
      </vt:variant>
      <vt:variant>
        <vt:i4>1703995</vt:i4>
      </vt:variant>
      <vt:variant>
        <vt:i4>68</vt:i4>
      </vt:variant>
      <vt:variant>
        <vt:i4>0</vt:i4>
      </vt:variant>
      <vt:variant>
        <vt:i4>5</vt:i4>
      </vt:variant>
      <vt:variant>
        <vt:lpwstr/>
      </vt:variant>
      <vt:variant>
        <vt:lpwstr>_Toc96693476</vt:lpwstr>
      </vt:variant>
      <vt:variant>
        <vt:i4>1638459</vt:i4>
      </vt:variant>
      <vt:variant>
        <vt:i4>62</vt:i4>
      </vt:variant>
      <vt:variant>
        <vt:i4>0</vt:i4>
      </vt:variant>
      <vt:variant>
        <vt:i4>5</vt:i4>
      </vt:variant>
      <vt:variant>
        <vt:lpwstr/>
      </vt:variant>
      <vt:variant>
        <vt:lpwstr>_Toc96693475</vt:lpwstr>
      </vt:variant>
      <vt:variant>
        <vt:i4>1572923</vt:i4>
      </vt:variant>
      <vt:variant>
        <vt:i4>56</vt:i4>
      </vt:variant>
      <vt:variant>
        <vt:i4>0</vt:i4>
      </vt:variant>
      <vt:variant>
        <vt:i4>5</vt:i4>
      </vt:variant>
      <vt:variant>
        <vt:lpwstr/>
      </vt:variant>
      <vt:variant>
        <vt:lpwstr>_Toc96693474</vt:lpwstr>
      </vt:variant>
      <vt:variant>
        <vt:i4>2031675</vt:i4>
      </vt:variant>
      <vt:variant>
        <vt:i4>50</vt:i4>
      </vt:variant>
      <vt:variant>
        <vt:i4>0</vt:i4>
      </vt:variant>
      <vt:variant>
        <vt:i4>5</vt:i4>
      </vt:variant>
      <vt:variant>
        <vt:lpwstr/>
      </vt:variant>
      <vt:variant>
        <vt:lpwstr>_Toc96693473</vt:lpwstr>
      </vt:variant>
      <vt:variant>
        <vt:i4>1966139</vt:i4>
      </vt:variant>
      <vt:variant>
        <vt:i4>44</vt:i4>
      </vt:variant>
      <vt:variant>
        <vt:i4>0</vt:i4>
      </vt:variant>
      <vt:variant>
        <vt:i4>5</vt:i4>
      </vt:variant>
      <vt:variant>
        <vt:lpwstr/>
      </vt:variant>
      <vt:variant>
        <vt:lpwstr>_Toc96693472</vt:lpwstr>
      </vt:variant>
      <vt:variant>
        <vt:i4>1900603</vt:i4>
      </vt:variant>
      <vt:variant>
        <vt:i4>38</vt:i4>
      </vt:variant>
      <vt:variant>
        <vt:i4>0</vt:i4>
      </vt:variant>
      <vt:variant>
        <vt:i4>5</vt:i4>
      </vt:variant>
      <vt:variant>
        <vt:lpwstr/>
      </vt:variant>
      <vt:variant>
        <vt:lpwstr>_Toc96693471</vt:lpwstr>
      </vt:variant>
      <vt:variant>
        <vt:i4>1835067</vt:i4>
      </vt:variant>
      <vt:variant>
        <vt:i4>32</vt:i4>
      </vt:variant>
      <vt:variant>
        <vt:i4>0</vt:i4>
      </vt:variant>
      <vt:variant>
        <vt:i4>5</vt:i4>
      </vt:variant>
      <vt:variant>
        <vt:lpwstr/>
      </vt:variant>
      <vt:variant>
        <vt:lpwstr>_Toc96693470</vt:lpwstr>
      </vt:variant>
      <vt:variant>
        <vt:i4>1376314</vt:i4>
      </vt:variant>
      <vt:variant>
        <vt:i4>26</vt:i4>
      </vt:variant>
      <vt:variant>
        <vt:i4>0</vt:i4>
      </vt:variant>
      <vt:variant>
        <vt:i4>5</vt:i4>
      </vt:variant>
      <vt:variant>
        <vt:lpwstr/>
      </vt:variant>
      <vt:variant>
        <vt:lpwstr>_Toc96693469</vt:lpwstr>
      </vt:variant>
      <vt:variant>
        <vt:i4>1310778</vt:i4>
      </vt:variant>
      <vt:variant>
        <vt:i4>20</vt:i4>
      </vt:variant>
      <vt:variant>
        <vt:i4>0</vt:i4>
      </vt:variant>
      <vt:variant>
        <vt:i4>5</vt:i4>
      </vt:variant>
      <vt:variant>
        <vt:lpwstr/>
      </vt:variant>
      <vt:variant>
        <vt:lpwstr>_Toc96693468</vt:lpwstr>
      </vt:variant>
      <vt:variant>
        <vt:i4>1769530</vt:i4>
      </vt:variant>
      <vt:variant>
        <vt:i4>14</vt:i4>
      </vt:variant>
      <vt:variant>
        <vt:i4>0</vt:i4>
      </vt:variant>
      <vt:variant>
        <vt:i4>5</vt:i4>
      </vt:variant>
      <vt:variant>
        <vt:lpwstr/>
      </vt:variant>
      <vt:variant>
        <vt:lpwstr>_Toc96693467</vt:lpwstr>
      </vt:variant>
      <vt:variant>
        <vt:i4>1703994</vt:i4>
      </vt:variant>
      <vt:variant>
        <vt:i4>8</vt:i4>
      </vt:variant>
      <vt:variant>
        <vt:i4>0</vt:i4>
      </vt:variant>
      <vt:variant>
        <vt:i4>5</vt:i4>
      </vt:variant>
      <vt:variant>
        <vt:lpwstr/>
      </vt:variant>
      <vt:variant>
        <vt:lpwstr>_Toc96693466</vt:lpwstr>
      </vt:variant>
      <vt:variant>
        <vt:i4>1638458</vt:i4>
      </vt:variant>
      <vt:variant>
        <vt:i4>2</vt:i4>
      </vt:variant>
      <vt:variant>
        <vt:i4>0</vt:i4>
      </vt:variant>
      <vt:variant>
        <vt:i4>5</vt:i4>
      </vt:variant>
      <vt:variant>
        <vt:lpwstr/>
      </vt:variant>
      <vt:variant>
        <vt:lpwstr>_Toc96693465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7</cp:revision>
  <dcterms:created xsi:type="dcterms:W3CDTF">2023-08-10T06:18:00Z</dcterms:created>
  <dcterms:modified xsi:type="dcterms:W3CDTF">2023-12-06T06:03:00Z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2023-01-13T00:27:40Z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f465b19e-4ce7-485e-8643-4b75328014a5</vt:lpwstr>
  </property>
  <property fmtid="{D5CDD505-2E9C-101B-9397-08002B2CF9AE}" pid="10" name="MSIP_Label_c1019aa4-092a-489f-a93b-50ae2bbd82bd_ContentBits">
    <vt:lpwstr>0</vt:lpwstr>
  </property>
  <property fmtid="{D5CDD505-2E9C-101B-9397-08002B2CF9AE}" pid="11" name="Order">
    <vt:r8>94751300</vt:r8>
  </property>
  <property fmtid="{D5CDD505-2E9C-101B-9397-08002B2CF9AE}" pid="12" name="xd_Signature">
    <vt:bool>false</vt:bool>
  </property>
  <property fmtid="{D5CDD505-2E9C-101B-9397-08002B2CF9AE}" pid="13" name="Whatisthisreference">
    <vt:lpwstr>Template used for developing formative activities that will go with the learner guide.</vt:lpwstr>
  </property>
  <property fmtid="{D5CDD505-2E9C-101B-9397-08002B2CF9AE}" pid="14" name="xd_ProgID">
    <vt:lpwstr/>
  </property>
  <property fmtid="{D5CDD505-2E9C-101B-9397-08002B2CF9AE}" pid="15" name="TemplateUrl">
    <vt:lpwstr/>
  </property>
  <property fmtid="{D5CDD505-2E9C-101B-9397-08002B2CF9AE}" pid="16" name="ComplianceAssetId">
    <vt:lpwstr/>
  </property>
  <property fmtid="{D5CDD505-2E9C-101B-9397-08002B2CF9AE}" pid="17" name="Nameofdocument">
    <vt:lpwstr>Classroom Activity Booklet (Trainer Copy)</vt:lpwstr>
  </property>
  <property fmtid="{D5CDD505-2E9C-101B-9397-08002B2CF9AE}" pid="18" name="_ExtendedDescription">
    <vt:lpwstr/>
  </property>
  <property fmtid="{D5CDD505-2E9C-101B-9397-08002B2CF9AE}" pid="19" name="TriggerFlowInfo">
    <vt:lpwstr/>
  </property>
  <property fmtid="{D5CDD505-2E9C-101B-9397-08002B2CF9AE}" pid="20" name="GrammarlyDocumentId">
    <vt:lpwstr>b06e53bbe597dcc82bbf2c6de0b25fdeec1dd47457d7c19f3a5e98879e364246</vt:lpwstr>
  </property>
  <property fmtid="{D5CDD505-2E9C-101B-9397-08002B2CF9AE}" pid="21" name="_SourceUrl">
    <vt:lpwstr/>
  </property>
  <property fmtid="{D5CDD505-2E9C-101B-9397-08002B2CF9AE}" pid="22" name="_SharedFileIndex">
    <vt:lpwstr/>
  </property>
</Properties>
</file>