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29F94C5" w:rsidR="001D4916" w:rsidRPr="00B43F08" w:rsidRDefault="00150B10" w:rsidP="00A4140B">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4F1B1B8A" wp14:editId="1B3FDB90">
                <wp:simplePos x="0" y="0"/>
                <wp:positionH relativeFrom="column">
                  <wp:posOffset>4171950</wp:posOffset>
                </wp:positionH>
                <wp:positionV relativeFrom="paragraph">
                  <wp:posOffset>-781050</wp:posOffset>
                </wp:positionV>
                <wp:extent cx="2390775" cy="2333625"/>
                <wp:effectExtent l="0" t="0" r="9525" b="9525"/>
                <wp:wrapNone/>
                <wp:docPr id="1" name="Oval 1"/>
                <wp:cNvGraphicFramePr/>
                <a:graphic xmlns:a="http://schemas.openxmlformats.org/drawingml/2006/main">
                  <a:graphicData uri="http://schemas.microsoft.com/office/word/2010/wordprocessingShape">
                    <wps:wsp>
                      <wps:cNvSpPr/>
                      <wps:spPr>
                        <a:xfrm>
                          <a:off x="0" y="0"/>
                          <a:ext cx="2390775" cy="23336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2F7E4C3F" w14:textId="6681F1A8" w:rsidR="00150B10" w:rsidRDefault="00150B10" w:rsidP="00150B10">
                            <w:pPr>
                              <w:ind w:left="0"/>
                              <w:jc w:val="center"/>
                            </w:pPr>
                            <w:r>
                              <w:rPr>
                                <w:noProof/>
                              </w:rPr>
                              <w:drawing>
                                <wp:inline distT="0" distB="0" distL="0" distR="0" wp14:anchorId="7BD6F282" wp14:editId="49169594">
                                  <wp:extent cx="1495425" cy="1495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1B1B8A" id="Oval 1" o:spid="_x0000_s1026" style="position:absolute;left:0;text-align:left;margin-left:328.5pt;margin-top:-61.5pt;width:188.25pt;height:18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" fillcolor="white [3201]" stroked="f" strokeweight="1pt">
                <v:stroke joinstyle="miter"/>
                <v:textbox>
                  <w:txbxContent>
                    <w:p w14:paraId="2F7E4C3F" w14:textId="6681F1A8" w:rsidR="00150B10" w:rsidRDefault="00150B10" w:rsidP="00150B10">
                      <w:pPr>
                        <w:ind w:left="0"/>
                        <w:jc w:val="center"/>
                      </w:pPr>
                      <w:r>
                        <w:rPr>
                          <w:noProof/>
                        </w:rPr>
                        <w:drawing>
                          <wp:inline distT="0" distB="0" distL="0" distR="0" wp14:anchorId="7BD6F282" wp14:editId="49169594">
                            <wp:extent cx="1495425" cy="1495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xbxContent>
                </v:textbox>
              </v:oval>
            </w:pict>
          </mc:Fallback>
        </mc:AlternateContent>
      </w:r>
      <w:r w:rsidR="001D4916" w:rsidRPr="00B43F08">
        <w:rPr>
          <w:rFonts w:ascii="Arial" w:hAnsi="Arial" w:cs="Arial"/>
          <w:noProof/>
          <w:sz w:val="24"/>
          <w:szCs w:val="24"/>
        </w:rPr>
        <w:drawing>
          <wp:anchor distT="0" distB="0" distL="114300" distR="114300" simplePos="0" relativeHeight="251658240" behindDoc="0" locked="0" layoutInCell="1" allowOverlap="1" wp14:anchorId="06C81703" wp14:editId="44B21460">
            <wp:simplePos x="0" y="0"/>
            <wp:positionH relativeFrom="column">
              <wp:posOffset>-913953</wp:posOffset>
            </wp:positionH>
            <wp:positionV relativeFrom="paragraph">
              <wp:posOffset>-914400</wp:posOffset>
            </wp:positionV>
            <wp:extent cx="7568507" cy="10705776"/>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7" cy="10705776"/>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B43F08">
        <w:rPr>
          <w:rFonts w:cstheme="minorHAnsi"/>
          <w:b/>
          <w:color w:val="262626" w:themeColor="text1" w:themeTint="D9"/>
          <w:sz w:val="24"/>
          <w:szCs w:val="24"/>
        </w:rPr>
        <w:br w:type="page"/>
      </w:r>
    </w:p>
    <w:p w14:paraId="4285590B" w14:textId="21980F10" w:rsidR="0079184B" w:rsidRPr="00334482"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334482">
        <w:rPr>
          <w:rFonts w:cstheme="minorHAnsi"/>
          <w:b/>
          <w:color w:val="404040" w:themeColor="text1" w:themeTint="BF"/>
          <w:sz w:val="24"/>
          <w:szCs w:val="24"/>
        </w:rPr>
        <w:lastRenderedPageBreak/>
        <w:t>Copyright</w:t>
      </w:r>
    </w:p>
    <w:p w14:paraId="10B5E207" w14:textId="4959DF50"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xml:space="preserve">This document was developed by </w:t>
      </w:r>
      <w:r w:rsidR="001D4916" w:rsidRPr="00334482">
        <w:rPr>
          <w:rFonts w:cstheme="minorHAnsi"/>
          <w:color w:val="404040" w:themeColor="text1" w:themeTint="BF"/>
          <w:szCs w:val="28"/>
        </w:rPr>
        <w:t>Compliant Learning Resources</w:t>
      </w:r>
      <w:r w:rsidR="00D8537F" w:rsidRPr="00334482">
        <w:rPr>
          <w:rFonts w:cstheme="minorHAnsi"/>
          <w:color w:val="404040" w:themeColor="text1" w:themeTint="BF"/>
          <w:szCs w:val="28"/>
        </w:rPr>
        <w:t>.</w:t>
      </w:r>
    </w:p>
    <w:p w14:paraId="2CACD0A7" w14:textId="48C5038C"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20</w:t>
      </w:r>
      <w:r w:rsidR="00F42316" w:rsidRPr="00334482">
        <w:rPr>
          <w:rFonts w:cstheme="minorHAnsi"/>
          <w:color w:val="404040" w:themeColor="text1" w:themeTint="BF"/>
          <w:szCs w:val="28"/>
        </w:rPr>
        <w:t>2</w:t>
      </w:r>
      <w:r w:rsidR="00DC2EBC">
        <w:rPr>
          <w:rFonts w:cstheme="minorHAnsi"/>
          <w:color w:val="404040" w:themeColor="text1" w:themeTint="BF"/>
          <w:szCs w:val="28"/>
        </w:rPr>
        <w:t>2</w:t>
      </w:r>
      <w:r w:rsidRPr="00334482">
        <w:rPr>
          <w:rFonts w:cstheme="minorHAnsi"/>
          <w:color w:val="404040" w:themeColor="text1" w:themeTint="BF"/>
          <w:szCs w:val="28"/>
        </w:rPr>
        <w:t xml:space="preserve"> </w:t>
      </w:r>
      <w:r w:rsidR="001D4916" w:rsidRPr="00334482">
        <w:rPr>
          <w:rFonts w:cstheme="minorHAnsi"/>
          <w:color w:val="404040" w:themeColor="text1" w:themeTint="BF"/>
          <w:szCs w:val="28"/>
        </w:rPr>
        <w:t>Compliant Learning Resources</w:t>
      </w:r>
      <w:r w:rsidRPr="00334482">
        <w:rPr>
          <w:rFonts w:cstheme="minorHAnsi"/>
          <w:color w:val="404040" w:themeColor="text1" w:themeTint="BF"/>
          <w:szCs w:val="28"/>
        </w:rPr>
        <w:t>.</w:t>
      </w:r>
    </w:p>
    <w:p w14:paraId="7CCD73A7" w14:textId="77777777"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All rights reserved.</w:t>
      </w:r>
    </w:p>
    <w:p w14:paraId="70DAB777" w14:textId="7C0B8A45"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334482">
        <w:rPr>
          <w:rFonts w:cstheme="minorHAnsi"/>
          <w:color w:val="404040" w:themeColor="text1" w:themeTint="BF"/>
          <w:szCs w:val="28"/>
        </w:rPr>
        <w:t xml:space="preserve">No part of this publication may be reproduced, stored in a retrieval </w:t>
      </w:r>
      <w:r w:rsidR="006872F8" w:rsidRPr="00334482">
        <w:rPr>
          <w:rFonts w:cstheme="minorHAnsi"/>
          <w:color w:val="404040" w:themeColor="text1" w:themeTint="BF"/>
          <w:szCs w:val="28"/>
        </w:rPr>
        <w:t>system,</w:t>
      </w:r>
      <w:r w:rsidRPr="00334482">
        <w:rPr>
          <w:rFonts w:cstheme="minorHAnsi"/>
          <w:color w:val="404040" w:themeColor="text1" w:themeTint="BF"/>
          <w:szCs w:val="28"/>
        </w:rPr>
        <w:t xml:space="preserve"> or transmitted in any form or by any means, electronic, mechanical, photocopying, recording</w:t>
      </w:r>
      <w:r w:rsidR="00460A88" w:rsidRPr="00334482">
        <w:rPr>
          <w:rFonts w:cstheme="minorHAnsi"/>
          <w:color w:val="404040" w:themeColor="text1" w:themeTint="BF"/>
          <w:szCs w:val="28"/>
        </w:rPr>
        <w:t>,</w:t>
      </w:r>
      <w:r w:rsidRPr="00334482">
        <w:rPr>
          <w:rFonts w:cstheme="minorHAnsi"/>
          <w:color w:val="404040" w:themeColor="text1" w:themeTint="BF"/>
          <w:szCs w:val="28"/>
        </w:rPr>
        <w:t xml:space="preserve"> or otherwise without the prior written permission of </w:t>
      </w:r>
      <w:r w:rsidR="001D4916" w:rsidRPr="00334482">
        <w:rPr>
          <w:rFonts w:cstheme="minorHAnsi"/>
          <w:color w:val="404040" w:themeColor="text1" w:themeTint="BF"/>
          <w:szCs w:val="28"/>
        </w:rPr>
        <w:t>Compliant Learning Resources</w:t>
      </w:r>
      <w:r w:rsidRPr="00334482">
        <w:rPr>
          <w:rFonts w:cstheme="minorHAnsi"/>
          <w:color w:val="404040" w:themeColor="text1" w:themeTint="BF"/>
          <w:szCs w:val="28"/>
        </w:rPr>
        <w:t>.</w:t>
      </w:r>
    </w:p>
    <w:p w14:paraId="11BD3C5B" w14:textId="77777777" w:rsidR="0079184B" w:rsidRPr="00334482" w:rsidRDefault="0079184B" w:rsidP="00A4140B">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334482"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334482">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334482" w:rsidRPr="00334482" w14:paraId="41BEF136" w14:textId="77777777" w:rsidTr="00D13A59">
        <w:trPr>
          <w:jc w:val="center"/>
        </w:trPr>
        <w:tc>
          <w:tcPr>
            <w:tcW w:w="1250" w:type="pct"/>
            <w:shd w:val="clear" w:color="auto" w:fill="DDD5EB"/>
          </w:tcPr>
          <w:p w14:paraId="78C5636B"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Date</w:t>
            </w:r>
          </w:p>
        </w:tc>
        <w:tc>
          <w:tcPr>
            <w:tcW w:w="2500" w:type="pct"/>
            <w:shd w:val="clear" w:color="auto" w:fill="DDD5EB"/>
          </w:tcPr>
          <w:p w14:paraId="4783FBE1"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334482"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334482">
              <w:rPr>
                <w:rFonts w:cstheme="minorHAnsi"/>
                <w:b/>
                <w:color w:val="404040" w:themeColor="text1" w:themeTint="BF"/>
                <w:sz w:val="20"/>
                <w:szCs w:val="20"/>
              </w:rPr>
              <w:t>Version</w:t>
            </w:r>
          </w:p>
        </w:tc>
      </w:tr>
      <w:tr w:rsidR="00334482" w:rsidRPr="00334482" w14:paraId="03AFAAB4" w14:textId="77777777" w:rsidTr="00D13A59">
        <w:trPr>
          <w:jc w:val="center"/>
        </w:trPr>
        <w:tc>
          <w:tcPr>
            <w:tcW w:w="1250" w:type="pct"/>
          </w:tcPr>
          <w:p w14:paraId="36C187A3" w14:textId="16D156AF" w:rsidR="000A3209" w:rsidRPr="007567CA" w:rsidRDefault="007567CA" w:rsidP="00D13A59">
            <w:pPr>
              <w:tabs>
                <w:tab w:val="left" w:pos="180"/>
              </w:tabs>
              <w:spacing w:after="120" w:line="276" w:lineRule="auto"/>
              <w:ind w:left="0" w:right="0" w:firstLine="0"/>
              <w:jc w:val="center"/>
              <w:rPr>
                <w:rFonts w:cstheme="minorHAnsi"/>
                <w:b/>
                <w:bCs/>
                <w:color w:val="404040" w:themeColor="text1" w:themeTint="BF"/>
                <w:sz w:val="20"/>
                <w:szCs w:val="20"/>
              </w:rPr>
            </w:pPr>
            <w:r w:rsidRPr="007567CA">
              <w:rPr>
                <w:rFonts w:cstheme="minorHAnsi"/>
                <w:color w:val="404040" w:themeColor="text1" w:themeTint="BF"/>
                <w:sz w:val="20"/>
                <w:szCs w:val="20"/>
              </w:rPr>
              <w:t>13 January 2023</w:t>
            </w:r>
          </w:p>
        </w:tc>
        <w:tc>
          <w:tcPr>
            <w:tcW w:w="2500" w:type="pct"/>
          </w:tcPr>
          <w:p w14:paraId="397D3CED" w14:textId="77777777" w:rsidR="000A3209" w:rsidRPr="007567CA"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7567CA">
              <w:rPr>
                <w:rFonts w:cstheme="minorHAnsi"/>
                <w:color w:val="404040" w:themeColor="text1" w:themeTint="BF"/>
                <w:sz w:val="20"/>
                <w:szCs w:val="20"/>
              </w:rPr>
              <w:t>Version 1.0 released for publishing</w:t>
            </w:r>
          </w:p>
        </w:tc>
        <w:tc>
          <w:tcPr>
            <w:tcW w:w="1250" w:type="pct"/>
          </w:tcPr>
          <w:p w14:paraId="1497193B" w14:textId="77777777" w:rsidR="000A3209" w:rsidRPr="00334482"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7567CA">
              <w:rPr>
                <w:rFonts w:cstheme="minorHAnsi"/>
                <w:color w:val="404040" w:themeColor="text1" w:themeTint="BF"/>
                <w:sz w:val="20"/>
                <w:szCs w:val="20"/>
              </w:rPr>
              <w:t>1.0</w:t>
            </w:r>
          </w:p>
        </w:tc>
      </w:tr>
    </w:tbl>
    <w:p w14:paraId="5E35F85F" w14:textId="21EF11E5" w:rsidR="0079184B" w:rsidRPr="00D06AA7" w:rsidRDefault="0079184B" w:rsidP="00836191">
      <w:pPr>
        <w:spacing w:after="120" w:line="276" w:lineRule="auto"/>
        <w:ind w:left="0" w:firstLine="0"/>
      </w:pPr>
      <w:r w:rsidRPr="00D06AA7">
        <w:br w:type="page"/>
      </w:r>
    </w:p>
    <w:p w14:paraId="21B4ED78" w14:textId="77777777" w:rsidR="0033104E" w:rsidRPr="00B97D17" w:rsidRDefault="0079184B" w:rsidP="0033104E">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3985007"/>
      <w:bookmarkStart w:id="24" w:name="_Toc88730283"/>
      <w:bookmarkStart w:id="25" w:name="_Toc122000233"/>
      <w:bookmarkStart w:id="26" w:name="_Toc122072945"/>
      <w:r w:rsidRPr="00BF781F">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33104E">
        <w:fldChar w:fldCharType="begin"/>
      </w:r>
      <w:r w:rsidR="0033104E">
        <w:instrText xml:space="preserve"> TOC \o "1-3" \h \z \u </w:instrText>
      </w:r>
      <w:r w:rsidR="0033104E">
        <w:fldChar w:fldCharType="separate"/>
      </w:r>
    </w:p>
    <w:p w14:paraId="3506D7BB" w14:textId="06E51E49" w:rsidR="0033104E" w:rsidRPr="00B97D17" w:rsidRDefault="0033104E">
      <w:pPr>
        <w:pStyle w:val="TOC1"/>
        <w:tabs>
          <w:tab w:val="right" w:leader="dot" w:pos="9016"/>
        </w:tabs>
        <w:rPr>
          <w:rFonts w:eastAsiaTheme="minorEastAsia" w:cstheme="minorHAnsi"/>
          <w:b w:val="0"/>
          <w:noProof/>
          <w:color w:val="auto"/>
          <w:sz w:val="22"/>
          <w:lang w:val="en-GB" w:eastAsia="en-GB"/>
        </w:rPr>
      </w:pPr>
    </w:p>
    <w:p w14:paraId="628EF12E" w14:textId="11CC3BD1"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46" w:history="1">
        <w:r w:rsidR="0033104E" w:rsidRPr="00B97D17">
          <w:rPr>
            <w:rStyle w:val="Hyperlink"/>
            <w:rFonts w:cstheme="minorHAnsi"/>
            <w:noProof/>
            <w:lang w:bidi="en-US"/>
          </w:rPr>
          <w:t>Vocational Placement Information</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_Toc122072946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5</w:t>
        </w:r>
        <w:r w:rsidR="0033104E" w:rsidRPr="00B97D17">
          <w:rPr>
            <w:rFonts w:cstheme="minorHAnsi"/>
            <w:noProof/>
            <w:webHidden/>
          </w:rPr>
          <w:fldChar w:fldCharType="end"/>
        </w:r>
      </w:hyperlink>
    </w:p>
    <w:p w14:paraId="20C76028" w14:textId="010B35BD" w:rsidR="0033104E" w:rsidRPr="00B97D17" w:rsidRDefault="00075FB1">
      <w:pPr>
        <w:pStyle w:val="TOC2"/>
        <w:rPr>
          <w:rFonts w:eastAsiaTheme="minorEastAsia" w:cstheme="minorHAnsi"/>
          <w:noProof/>
          <w:color w:val="auto"/>
          <w:sz w:val="22"/>
          <w:lang w:val="en-GB" w:eastAsia="en-GB"/>
        </w:rPr>
      </w:pPr>
      <w:hyperlink w:anchor="_Toc122072947" w:history="1">
        <w:r w:rsidR="0033104E" w:rsidRPr="00B97D17">
          <w:rPr>
            <w:rStyle w:val="Hyperlink"/>
            <w:rFonts w:cstheme="minorHAnsi"/>
            <w:noProof/>
            <w:lang w:bidi="en-US"/>
          </w:rPr>
          <w:t>How Does My Organisation Benefit?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_Toc122072947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5</w:t>
        </w:r>
        <w:r w:rsidR="0033104E" w:rsidRPr="00B97D17">
          <w:rPr>
            <w:rFonts w:cstheme="minorHAnsi"/>
            <w:noProof/>
            <w:webHidden/>
          </w:rPr>
          <w:fldChar w:fldCharType="end"/>
        </w:r>
      </w:hyperlink>
    </w:p>
    <w:p w14:paraId="1BC0AE55" w14:textId="278181BB" w:rsidR="0033104E" w:rsidRPr="00B97D17" w:rsidRDefault="00075FB1">
      <w:pPr>
        <w:pStyle w:val="TOC2"/>
        <w:rPr>
          <w:rFonts w:eastAsiaTheme="minorEastAsia" w:cstheme="minorHAnsi"/>
          <w:noProof/>
          <w:color w:val="auto"/>
          <w:sz w:val="22"/>
          <w:lang w:val="en-GB" w:eastAsia="en-GB"/>
        </w:rPr>
      </w:pPr>
      <w:hyperlink w:anchor="_Toc122072948" w:history="1">
        <w:r w:rsidR="0033104E" w:rsidRPr="00B97D17">
          <w:rPr>
            <w:rStyle w:val="Hyperlink"/>
            <w:rFonts w:cstheme="minorHAnsi"/>
            <w:noProof/>
            <w:lang w:bidi="en-US"/>
          </w:rPr>
          <w:t>Are There Any Costs?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_Toc122072948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5</w:t>
        </w:r>
        <w:r w:rsidR="0033104E" w:rsidRPr="00B97D17">
          <w:rPr>
            <w:rFonts w:cstheme="minorHAnsi"/>
            <w:noProof/>
            <w:webHidden/>
          </w:rPr>
          <w:fldChar w:fldCharType="end"/>
        </w:r>
      </w:hyperlink>
    </w:p>
    <w:p w14:paraId="49ECB783" w14:textId="4D49CA44"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49" w:history="1">
        <w:r w:rsidR="0033104E" w:rsidRPr="00B97D17">
          <w:rPr>
            <w:rStyle w:val="Hyperlink"/>
            <w:rFonts w:cstheme="minorHAnsi"/>
            <w:noProof/>
            <w:lang w:bidi="en-US"/>
          </w:rPr>
          <w:t>Who is Involved in Vocational Placement?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_Toc122072949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6</w:t>
        </w:r>
        <w:r w:rsidR="0033104E" w:rsidRPr="00B97D17">
          <w:rPr>
            <w:rFonts w:cstheme="minorHAnsi"/>
            <w:noProof/>
            <w:webHidden/>
          </w:rPr>
          <w:fldChar w:fldCharType="end"/>
        </w:r>
      </w:hyperlink>
    </w:p>
    <w:p w14:paraId="1949051E" w14:textId="6BCE6AC1"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50" w:history="1">
        <w:r w:rsidR="0033104E" w:rsidRPr="00B97D17">
          <w:rPr>
            <w:rStyle w:val="Hyperlink"/>
            <w:rFonts w:cstheme="minorHAnsi"/>
            <w:noProof/>
            <w:lang w:bidi="en-US"/>
          </w:rPr>
          <w:t>An Overview of the Process for Organising Vocational Placement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_Toc122072950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7</w:t>
        </w:r>
        <w:r w:rsidR="0033104E" w:rsidRPr="00B97D17">
          <w:rPr>
            <w:rFonts w:cstheme="minorHAnsi"/>
            <w:noProof/>
            <w:webHidden/>
          </w:rPr>
          <w:fldChar w:fldCharType="end"/>
        </w:r>
      </w:hyperlink>
    </w:p>
    <w:p w14:paraId="21561249" w14:textId="33177EF6"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51" w:history="1">
        <w:r w:rsidR="0033104E" w:rsidRPr="00B97D17">
          <w:rPr>
            <w:rStyle w:val="Hyperlink"/>
            <w:rFonts w:cstheme="minorHAnsi"/>
            <w:noProof/>
            <w:lang w:bidi="en-US"/>
          </w:rPr>
          <w:t>Candidates Locate Vocational Placement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_Toc122072951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8</w:t>
        </w:r>
        <w:r w:rsidR="0033104E" w:rsidRPr="00B97D17">
          <w:rPr>
            <w:rFonts w:cstheme="minorHAnsi"/>
            <w:noProof/>
            <w:webHidden/>
          </w:rPr>
          <w:fldChar w:fldCharType="end"/>
        </w:r>
      </w:hyperlink>
    </w:p>
    <w:p w14:paraId="7E0851CF" w14:textId="3C65F592"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52" w:history="1">
        <w:r w:rsidR="0033104E" w:rsidRPr="00B97D17">
          <w:rPr>
            <w:rStyle w:val="Hyperlink"/>
            <w:rFonts w:cstheme="minorHAnsi"/>
            <w:noProof/>
            <w:lang w:bidi="en-US"/>
          </w:rPr>
          <w:t>Liaising With the Vocational Placement Coordinator</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_Toc122072952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8</w:t>
        </w:r>
        <w:r w:rsidR="0033104E" w:rsidRPr="00B97D17">
          <w:rPr>
            <w:rFonts w:cstheme="minorHAnsi"/>
            <w:noProof/>
            <w:webHidden/>
          </w:rPr>
          <w:fldChar w:fldCharType="end"/>
        </w:r>
      </w:hyperlink>
    </w:p>
    <w:p w14:paraId="2037637E" w14:textId="575D45F5"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53" w:history="1">
        <w:r w:rsidR="0033104E" w:rsidRPr="00B97D17">
          <w:rPr>
            <w:rStyle w:val="Hyperlink"/>
            <w:rFonts w:cstheme="minorHAnsi"/>
            <w:noProof/>
            <w:lang w:bidi="en-US"/>
          </w:rPr>
          <w:t>What Are My Responsibilities?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_Toc122072953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9</w:t>
        </w:r>
        <w:r w:rsidR="0033104E" w:rsidRPr="00B97D17">
          <w:rPr>
            <w:rFonts w:cstheme="minorHAnsi"/>
            <w:noProof/>
            <w:webHidden/>
          </w:rPr>
          <w:fldChar w:fldCharType="end"/>
        </w:r>
      </w:hyperlink>
    </w:p>
    <w:p w14:paraId="07F0A4D4" w14:textId="16127489" w:rsidR="0033104E" w:rsidRPr="00B97D17" w:rsidRDefault="00075FB1">
      <w:pPr>
        <w:pStyle w:val="TOC2"/>
        <w:rPr>
          <w:rFonts w:eastAsiaTheme="minorEastAsia" w:cstheme="minorHAnsi"/>
          <w:noProof/>
          <w:color w:val="auto"/>
          <w:sz w:val="22"/>
          <w:lang w:val="en-GB" w:eastAsia="en-GB"/>
        </w:rPr>
      </w:pPr>
      <w:hyperlink w:anchor="_Toc122072954" w:history="1">
        <w:r w:rsidR="0033104E" w:rsidRPr="00B97D17">
          <w:rPr>
            <w:rStyle w:val="Hyperlink"/>
            <w:rFonts w:cstheme="minorHAnsi"/>
            <w:noProof/>
            <w:lang w:bidi="en-US"/>
          </w:rPr>
          <w:t>Duty of Care, Legislation, and Insurance</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_Toc122072954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9</w:t>
        </w:r>
        <w:r w:rsidR="0033104E" w:rsidRPr="00B97D17">
          <w:rPr>
            <w:rFonts w:cstheme="minorHAnsi"/>
            <w:noProof/>
            <w:webHidden/>
          </w:rPr>
          <w:fldChar w:fldCharType="end"/>
        </w:r>
      </w:hyperlink>
    </w:p>
    <w:p w14:paraId="35F01A81" w14:textId="2C8B8C9E" w:rsidR="0033104E" w:rsidRPr="00B97D17" w:rsidRDefault="00075FB1">
      <w:pPr>
        <w:pStyle w:val="TOC2"/>
        <w:rPr>
          <w:rFonts w:eastAsiaTheme="minorEastAsia" w:cstheme="minorHAnsi"/>
          <w:noProof/>
          <w:color w:val="auto"/>
          <w:sz w:val="22"/>
          <w:lang w:val="en-GB" w:eastAsia="en-GB"/>
        </w:rPr>
      </w:pPr>
      <w:hyperlink w:anchor="_Toc122072955" w:history="1">
        <w:r w:rsidR="0033104E" w:rsidRPr="00B97D17">
          <w:rPr>
            <w:rStyle w:val="Hyperlink"/>
            <w:rFonts w:cstheme="minorHAnsi"/>
            <w:noProof/>
            <w:lang w:bidi="en-US"/>
          </w:rPr>
          <w:t>Important Information</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_Toc122072955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9</w:t>
        </w:r>
        <w:r w:rsidR="0033104E" w:rsidRPr="00B97D17">
          <w:rPr>
            <w:rFonts w:cstheme="minorHAnsi"/>
            <w:noProof/>
            <w:webHidden/>
          </w:rPr>
          <w:fldChar w:fldCharType="end"/>
        </w:r>
      </w:hyperlink>
    </w:p>
    <w:p w14:paraId="57359743" w14:textId="2251910E" w:rsidR="0033104E" w:rsidRPr="00B97D17" w:rsidRDefault="00075FB1">
      <w:pPr>
        <w:pStyle w:val="TOC3"/>
        <w:rPr>
          <w:rFonts w:eastAsiaTheme="minorEastAsia" w:cstheme="minorHAnsi"/>
          <w:noProof/>
          <w:color w:val="auto"/>
          <w:sz w:val="22"/>
          <w:lang w:val="en-GB" w:eastAsia="en-GB"/>
        </w:rPr>
      </w:pPr>
      <w:hyperlink w:anchor="_Toc122072956" w:history="1">
        <w:r w:rsidR="0033104E" w:rsidRPr="00B97D17">
          <w:rPr>
            <w:rStyle w:val="Hyperlink"/>
            <w:rFonts w:cstheme="minorHAnsi"/>
            <w:noProof/>
          </w:rPr>
          <w:t>A Candidate on Vocational Placement is Not a Replacement for Paid Work</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_Toc122072956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9</w:t>
        </w:r>
        <w:r w:rsidR="0033104E" w:rsidRPr="00B97D17">
          <w:rPr>
            <w:rFonts w:cstheme="minorHAnsi"/>
            <w:noProof/>
            <w:webHidden/>
          </w:rPr>
          <w:fldChar w:fldCharType="end"/>
        </w:r>
      </w:hyperlink>
    </w:p>
    <w:p w14:paraId="3DF8BB5C" w14:textId="36FECC92" w:rsidR="0033104E" w:rsidRPr="00B97D17" w:rsidRDefault="00075FB1">
      <w:pPr>
        <w:pStyle w:val="TOC2"/>
        <w:rPr>
          <w:rFonts w:eastAsiaTheme="minorEastAsia" w:cstheme="minorHAnsi"/>
          <w:noProof/>
          <w:color w:val="auto"/>
          <w:sz w:val="22"/>
          <w:lang w:val="en-GB" w:eastAsia="en-GB"/>
        </w:rPr>
      </w:pPr>
      <w:hyperlink w:anchor="_Toc122072957" w:history="1">
        <w:r w:rsidR="0033104E" w:rsidRPr="00B97D17">
          <w:rPr>
            <w:rStyle w:val="Hyperlink"/>
            <w:rFonts w:cstheme="minorHAnsi"/>
            <w:noProof/>
            <w:lang w:bidi="en-US"/>
          </w:rPr>
          <w:t>Supervision of the Candidate</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_Toc122072957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10</w:t>
        </w:r>
        <w:r w:rsidR="0033104E" w:rsidRPr="00B97D17">
          <w:rPr>
            <w:rFonts w:cstheme="minorHAnsi"/>
            <w:noProof/>
            <w:webHidden/>
          </w:rPr>
          <w:fldChar w:fldCharType="end"/>
        </w:r>
      </w:hyperlink>
    </w:p>
    <w:p w14:paraId="0A387FFB" w14:textId="4852917D" w:rsidR="0033104E" w:rsidRPr="00B97D17" w:rsidRDefault="00075FB1">
      <w:pPr>
        <w:pStyle w:val="TOC2"/>
        <w:rPr>
          <w:rFonts w:eastAsiaTheme="minorEastAsia" w:cstheme="minorHAnsi"/>
          <w:noProof/>
          <w:color w:val="auto"/>
          <w:sz w:val="22"/>
          <w:lang w:val="en-GB" w:eastAsia="en-GB"/>
        </w:rPr>
      </w:pPr>
      <w:hyperlink w:anchor="_Toc122072958" w:history="1">
        <w:r w:rsidR="0033104E" w:rsidRPr="00B97D17">
          <w:rPr>
            <w:rStyle w:val="Hyperlink"/>
            <w:rFonts w:cstheme="minorHAnsi"/>
            <w:noProof/>
            <w:lang w:bidi="en-US"/>
          </w:rPr>
          <w:t>The Training Plan and Vocational Placement Agreement Form</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_Toc122072958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11</w:t>
        </w:r>
        <w:r w:rsidR="0033104E" w:rsidRPr="00B97D17">
          <w:rPr>
            <w:rFonts w:cstheme="minorHAnsi"/>
            <w:noProof/>
            <w:webHidden/>
          </w:rPr>
          <w:fldChar w:fldCharType="end"/>
        </w:r>
      </w:hyperlink>
    </w:p>
    <w:p w14:paraId="34928591" w14:textId="6D4BC8ED" w:rsidR="0033104E" w:rsidRPr="00B97D17" w:rsidRDefault="00075FB1">
      <w:pPr>
        <w:pStyle w:val="TOC2"/>
        <w:rPr>
          <w:rFonts w:eastAsiaTheme="minorEastAsia" w:cstheme="minorHAnsi"/>
          <w:noProof/>
          <w:color w:val="auto"/>
          <w:sz w:val="22"/>
          <w:lang w:val="en-GB" w:eastAsia="en-GB"/>
        </w:rPr>
      </w:pPr>
      <w:hyperlink w:anchor="_Toc122072959" w:history="1">
        <w:r w:rsidR="0033104E" w:rsidRPr="00B97D17">
          <w:rPr>
            <w:rStyle w:val="Hyperlink"/>
            <w:rFonts w:cstheme="minorHAnsi"/>
            <w:noProof/>
            <w:lang w:bidi="en-US"/>
          </w:rPr>
          <w:t>The Skills Workbook</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_Toc122072959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12</w:t>
        </w:r>
        <w:r w:rsidR="0033104E" w:rsidRPr="00B97D17">
          <w:rPr>
            <w:rFonts w:cstheme="minorHAnsi"/>
            <w:noProof/>
            <w:webHidden/>
          </w:rPr>
          <w:fldChar w:fldCharType="end"/>
        </w:r>
      </w:hyperlink>
    </w:p>
    <w:p w14:paraId="741AED28" w14:textId="40AE3822" w:rsidR="0033104E" w:rsidRPr="00B97D17" w:rsidRDefault="00075FB1">
      <w:pPr>
        <w:pStyle w:val="TOC3"/>
        <w:rPr>
          <w:rFonts w:eastAsiaTheme="minorEastAsia" w:cstheme="minorHAnsi"/>
          <w:noProof/>
          <w:color w:val="auto"/>
          <w:sz w:val="22"/>
          <w:lang w:val="en-GB" w:eastAsia="en-GB"/>
        </w:rPr>
      </w:pPr>
      <w:hyperlink w:anchor="_Toc122072960" w:history="1">
        <w:r w:rsidR="0033104E" w:rsidRPr="00B97D17">
          <w:rPr>
            <w:rStyle w:val="Hyperlink"/>
            <w:rFonts w:cstheme="minorHAnsi"/>
            <w:noProof/>
          </w:rPr>
          <w:t>For Skills Workbook-related Questions or Concerns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_Toc122072960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13</w:t>
        </w:r>
        <w:r w:rsidR="0033104E" w:rsidRPr="00B97D17">
          <w:rPr>
            <w:rFonts w:cstheme="minorHAnsi"/>
            <w:noProof/>
            <w:webHidden/>
          </w:rPr>
          <w:fldChar w:fldCharType="end"/>
        </w:r>
      </w:hyperlink>
    </w:p>
    <w:p w14:paraId="4808FD6F" w14:textId="6FC97F00" w:rsidR="0033104E" w:rsidRPr="00B97D17" w:rsidRDefault="00075FB1">
      <w:pPr>
        <w:pStyle w:val="TOC2"/>
        <w:rPr>
          <w:rFonts w:eastAsiaTheme="minorEastAsia" w:cstheme="minorHAnsi"/>
          <w:noProof/>
          <w:color w:val="auto"/>
          <w:sz w:val="22"/>
          <w:lang w:val="en-GB" w:eastAsia="en-GB"/>
        </w:rPr>
      </w:pPr>
      <w:hyperlink w:anchor="_Toc122072961" w:history="1">
        <w:r w:rsidR="0033104E" w:rsidRPr="00B97D17">
          <w:rPr>
            <w:rStyle w:val="Hyperlink"/>
            <w:rFonts w:cstheme="minorHAnsi"/>
            <w:noProof/>
            <w:lang w:bidi="en-US"/>
          </w:rPr>
          <w:t>Specific Requirements for Vocational Placement Provider</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_Toc122072961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14</w:t>
        </w:r>
        <w:r w:rsidR="0033104E" w:rsidRPr="00B97D17">
          <w:rPr>
            <w:rFonts w:cstheme="minorHAnsi"/>
            <w:noProof/>
            <w:webHidden/>
          </w:rPr>
          <w:fldChar w:fldCharType="end"/>
        </w:r>
      </w:hyperlink>
    </w:p>
    <w:p w14:paraId="1BEF665D" w14:textId="6D46CEAB" w:rsidR="0033104E" w:rsidRPr="00B97D17" w:rsidRDefault="00075FB1">
      <w:pPr>
        <w:pStyle w:val="TOC2"/>
        <w:rPr>
          <w:rFonts w:eastAsiaTheme="minorEastAsia" w:cstheme="minorHAnsi"/>
          <w:noProof/>
          <w:color w:val="auto"/>
          <w:sz w:val="22"/>
          <w:lang w:val="en-GB" w:eastAsia="en-GB"/>
        </w:rPr>
      </w:pPr>
      <w:hyperlink w:anchor="_Toc122072962" w:history="1">
        <w:r w:rsidR="0033104E" w:rsidRPr="00B97D17">
          <w:rPr>
            <w:rStyle w:val="Hyperlink"/>
            <w:rFonts w:cstheme="minorHAnsi"/>
            <w:noProof/>
            <w:lang w:bidi="en-US"/>
          </w:rPr>
          <w:t>Dealing With Any Misunderstandings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_Toc122072962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15</w:t>
        </w:r>
        <w:r w:rsidR="0033104E" w:rsidRPr="00B97D17">
          <w:rPr>
            <w:rFonts w:cstheme="minorHAnsi"/>
            <w:noProof/>
            <w:webHidden/>
          </w:rPr>
          <w:fldChar w:fldCharType="end"/>
        </w:r>
      </w:hyperlink>
    </w:p>
    <w:p w14:paraId="4A36CBDC" w14:textId="241EF110"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63" w:history="1">
        <w:r w:rsidR="0033104E" w:rsidRPr="00B97D17">
          <w:rPr>
            <w:rStyle w:val="Hyperlink"/>
            <w:rFonts w:cstheme="minorHAnsi"/>
            <w:noProof/>
            <w:lang w:bidi="en-US"/>
          </w:rPr>
          <w:t>What Happens on the Candidate’s First Day?</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_Toc122072963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15</w:t>
        </w:r>
        <w:r w:rsidR="0033104E" w:rsidRPr="00B97D17">
          <w:rPr>
            <w:rFonts w:cstheme="minorHAnsi"/>
            <w:noProof/>
            <w:webHidden/>
          </w:rPr>
          <w:fldChar w:fldCharType="end"/>
        </w:r>
      </w:hyperlink>
    </w:p>
    <w:p w14:paraId="33379B1A" w14:textId="36E0E8BF"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64" w:history="1">
        <w:r w:rsidR="0033104E" w:rsidRPr="00B97D17">
          <w:rPr>
            <w:rStyle w:val="Hyperlink"/>
            <w:rFonts w:cstheme="minorHAnsi"/>
            <w:noProof/>
            <w:lang w:bidi="en-US"/>
          </w:rPr>
          <w:t>What Is Expected of Candidates during Vocational Placement?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_Toc122072964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16</w:t>
        </w:r>
        <w:r w:rsidR="0033104E" w:rsidRPr="00B97D17">
          <w:rPr>
            <w:rFonts w:cstheme="minorHAnsi"/>
            <w:noProof/>
            <w:webHidden/>
          </w:rPr>
          <w:fldChar w:fldCharType="end"/>
        </w:r>
      </w:hyperlink>
    </w:p>
    <w:p w14:paraId="774608A9" w14:textId="212BE12F"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65" w:history="1">
        <w:r w:rsidR="0033104E" w:rsidRPr="00B97D17">
          <w:rPr>
            <w:rStyle w:val="Hyperlink"/>
            <w:rFonts w:cstheme="minorHAnsi"/>
            <w:noProof/>
            <w:lang w:bidi="en-US"/>
          </w:rPr>
          <w:t>What Happens if the Candidate is Involved in an Accident?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_Toc122072965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17</w:t>
        </w:r>
        <w:r w:rsidR="0033104E" w:rsidRPr="00B97D17">
          <w:rPr>
            <w:rFonts w:cstheme="minorHAnsi"/>
            <w:noProof/>
            <w:webHidden/>
          </w:rPr>
          <w:fldChar w:fldCharType="end"/>
        </w:r>
      </w:hyperlink>
    </w:p>
    <w:p w14:paraId="54C741E4" w14:textId="451754E4" w:rsidR="0033104E" w:rsidRPr="00B97D17" w:rsidRDefault="00075FB1">
      <w:pPr>
        <w:pStyle w:val="TOC2"/>
        <w:rPr>
          <w:rFonts w:eastAsiaTheme="minorEastAsia" w:cstheme="minorHAnsi"/>
          <w:noProof/>
          <w:color w:val="auto"/>
          <w:sz w:val="22"/>
          <w:lang w:val="en-GB" w:eastAsia="en-GB"/>
        </w:rPr>
      </w:pPr>
      <w:hyperlink w:anchor="_Toc122072966" w:history="1">
        <w:r w:rsidR="0033104E" w:rsidRPr="00B97D17">
          <w:rPr>
            <w:rStyle w:val="Hyperlink"/>
            <w:rFonts w:cstheme="minorHAnsi"/>
            <w:noProof/>
            <w:lang w:bidi="en-US"/>
          </w:rPr>
          <w:t>Returning to Vocational Placement After an Accident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_Toc122072966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17</w:t>
        </w:r>
        <w:r w:rsidR="0033104E" w:rsidRPr="00B97D17">
          <w:rPr>
            <w:rFonts w:cstheme="minorHAnsi"/>
            <w:noProof/>
            <w:webHidden/>
          </w:rPr>
          <w:fldChar w:fldCharType="end"/>
        </w:r>
      </w:hyperlink>
    </w:p>
    <w:p w14:paraId="7B37A376" w14:textId="17F20791"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67" w:history="1">
        <w:r w:rsidR="0033104E" w:rsidRPr="00B97D17">
          <w:rPr>
            <w:rStyle w:val="Hyperlink"/>
            <w:rFonts w:cstheme="minorHAnsi"/>
            <w:noProof/>
            <w:lang w:bidi="en-US"/>
          </w:rPr>
          <w:t>Changes to or Cancellation of the Vocational Placement Agreement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_Toc122072967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18</w:t>
        </w:r>
        <w:r w:rsidR="0033104E" w:rsidRPr="00B97D17">
          <w:rPr>
            <w:rFonts w:cstheme="minorHAnsi"/>
            <w:noProof/>
            <w:webHidden/>
          </w:rPr>
          <w:fldChar w:fldCharType="end"/>
        </w:r>
      </w:hyperlink>
    </w:p>
    <w:p w14:paraId="2086EBB1" w14:textId="0FC6D5A7" w:rsidR="0033104E" w:rsidRPr="00B97D17" w:rsidRDefault="00075FB1">
      <w:pPr>
        <w:pStyle w:val="TOC1"/>
        <w:tabs>
          <w:tab w:val="right" w:leader="dot" w:pos="9016"/>
        </w:tabs>
        <w:rPr>
          <w:rFonts w:eastAsiaTheme="minorEastAsia" w:cstheme="minorHAnsi"/>
          <w:b w:val="0"/>
          <w:noProof/>
          <w:color w:val="auto"/>
          <w:sz w:val="22"/>
          <w:lang w:val="en-GB" w:eastAsia="en-GB"/>
        </w:rPr>
      </w:pPr>
      <w:hyperlink w:anchor="_Toc122072968" w:history="1">
        <w:r w:rsidR="0033104E" w:rsidRPr="00B97D17">
          <w:rPr>
            <w:rStyle w:val="Hyperlink"/>
            <w:rFonts w:cstheme="minorHAnsi"/>
            <w:noProof/>
            <w:lang w:bidi="en-US"/>
          </w:rPr>
          <w:t>Incident/Injury Report Form</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_Toc122072968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18</w:t>
        </w:r>
        <w:r w:rsidR="0033104E" w:rsidRPr="00B97D17">
          <w:rPr>
            <w:rFonts w:cstheme="minorHAnsi"/>
            <w:noProof/>
            <w:webHidden/>
          </w:rPr>
          <w:fldChar w:fldCharType="end"/>
        </w:r>
      </w:hyperlink>
    </w:p>
    <w:p w14:paraId="730CA8A9" w14:textId="12240F99" w:rsidR="0033104E" w:rsidRPr="00B97D17" w:rsidRDefault="00075FB1">
      <w:pPr>
        <w:pStyle w:val="TOC2"/>
        <w:rPr>
          <w:rFonts w:eastAsiaTheme="minorEastAsia" w:cstheme="minorHAnsi"/>
          <w:noProof/>
          <w:color w:val="auto"/>
          <w:sz w:val="22"/>
          <w:lang w:val="en-GB" w:eastAsia="en-GB"/>
        </w:rPr>
      </w:pPr>
      <w:hyperlink w:anchor="_Toc122072969" w:history="1">
        <w:r w:rsidR="0033104E" w:rsidRPr="00B97D17">
          <w:rPr>
            <w:rStyle w:val="Hyperlink"/>
            <w:rFonts w:cstheme="minorHAnsi"/>
            <w:noProof/>
            <w:lang w:bidi="en-US"/>
          </w:rPr>
          <w:t>Section A: Details of Incident</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_Toc122072969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19</w:t>
        </w:r>
        <w:r w:rsidR="0033104E" w:rsidRPr="00B97D17">
          <w:rPr>
            <w:rFonts w:cstheme="minorHAnsi"/>
            <w:noProof/>
            <w:webHidden/>
          </w:rPr>
          <w:fldChar w:fldCharType="end"/>
        </w:r>
      </w:hyperlink>
    </w:p>
    <w:p w14:paraId="47AF408C" w14:textId="2C0B52E2" w:rsidR="0033104E" w:rsidRPr="00B97D17" w:rsidRDefault="00075FB1">
      <w:pPr>
        <w:pStyle w:val="TOC2"/>
        <w:rPr>
          <w:rFonts w:eastAsiaTheme="minorEastAsia" w:cstheme="minorHAnsi"/>
          <w:noProof/>
          <w:color w:val="auto"/>
          <w:sz w:val="22"/>
          <w:lang w:val="en-GB" w:eastAsia="en-GB"/>
        </w:rPr>
      </w:pPr>
      <w:hyperlink w:anchor="_Toc122072973" w:history="1">
        <w:r w:rsidR="0033104E" w:rsidRPr="00B97D17">
          <w:rPr>
            <w:rStyle w:val="Hyperlink"/>
            <w:rFonts w:cstheme="minorHAnsi"/>
            <w:noProof/>
            <w:lang w:bidi="en-US"/>
          </w:rPr>
          <w:t>Section B: Details of Injured Person and Injury</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_Toc122072973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22</w:t>
        </w:r>
        <w:r w:rsidR="0033104E" w:rsidRPr="00B97D17">
          <w:rPr>
            <w:rFonts w:cstheme="minorHAnsi"/>
            <w:noProof/>
            <w:webHidden/>
          </w:rPr>
          <w:fldChar w:fldCharType="end"/>
        </w:r>
      </w:hyperlink>
    </w:p>
    <w:p w14:paraId="294C1D18" w14:textId="1330EB37" w:rsidR="0033104E" w:rsidRPr="00B97D17" w:rsidRDefault="00075FB1">
      <w:pPr>
        <w:pStyle w:val="TOC2"/>
        <w:rPr>
          <w:rFonts w:eastAsiaTheme="minorEastAsia" w:cstheme="minorHAnsi"/>
          <w:noProof/>
          <w:color w:val="auto"/>
          <w:sz w:val="22"/>
          <w:lang w:val="en-GB" w:eastAsia="en-GB"/>
        </w:rPr>
      </w:pPr>
      <w:hyperlink w:anchor="_Toc122072986" w:history="1">
        <w:r w:rsidR="0033104E" w:rsidRPr="00B97D17">
          <w:rPr>
            <w:rStyle w:val="Hyperlink"/>
            <w:rFonts w:cstheme="minorHAnsi"/>
            <w:noProof/>
            <w:lang w:bidi="en-US"/>
          </w:rPr>
          <w:t>Section C: Incident Investigation</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_Toc122072986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25</w:t>
        </w:r>
        <w:r w:rsidR="0033104E" w:rsidRPr="00B97D17">
          <w:rPr>
            <w:rFonts w:cstheme="minorHAnsi"/>
            <w:noProof/>
            <w:webHidden/>
          </w:rPr>
          <w:fldChar w:fldCharType="end"/>
        </w:r>
      </w:hyperlink>
    </w:p>
    <w:p w14:paraId="6804DA36" w14:textId="04296C53" w:rsidR="0033104E" w:rsidRDefault="00075FB1">
      <w:pPr>
        <w:pStyle w:val="TOC2"/>
        <w:rPr>
          <w:rFonts w:eastAsiaTheme="minorEastAsia"/>
          <w:noProof/>
          <w:color w:val="auto"/>
          <w:sz w:val="22"/>
          <w:lang w:val="en-GB" w:eastAsia="en-GB"/>
        </w:rPr>
      </w:pPr>
      <w:hyperlink w:anchor="_Toc122072987" w:history="1">
        <w:r w:rsidR="0033104E" w:rsidRPr="00B97D17">
          <w:rPr>
            <w:rStyle w:val="Hyperlink"/>
            <w:rFonts w:cstheme="minorHAnsi"/>
            <w:noProof/>
            <w:lang w:bidi="en-US"/>
          </w:rPr>
          <w:t>Section D: Acknowledgements</w:t>
        </w:r>
        <w:r w:rsidR="0033104E" w:rsidRPr="00B97D17">
          <w:rPr>
            <w:rFonts w:cstheme="minorHAnsi"/>
            <w:noProof/>
            <w:webHidden/>
          </w:rPr>
          <w:tab/>
        </w:r>
        <w:r w:rsidR="0033104E" w:rsidRPr="00B97D17">
          <w:rPr>
            <w:rFonts w:cstheme="minorHAnsi"/>
            <w:noProof/>
            <w:webHidden/>
          </w:rPr>
          <w:fldChar w:fldCharType="begin"/>
        </w:r>
        <w:r w:rsidR="0033104E" w:rsidRPr="00B97D17">
          <w:rPr>
            <w:rFonts w:cstheme="minorHAnsi"/>
            <w:noProof/>
            <w:webHidden/>
          </w:rPr>
          <w:instrText xml:space="preserve"> PAGEREF _Toc122072987 \h </w:instrText>
        </w:r>
        <w:r w:rsidR="0033104E" w:rsidRPr="00B97D17">
          <w:rPr>
            <w:rFonts w:cstheme="minorHAnsi"/>
            <w:noProof/>
            <w:webHidden/>
          </w:rPr>
        </w:r>
        <w:r w:rsidR="0033104E" w:rsidRPr="00B97D17">
          <w:rPr>
            <w:rFonts w:cstheme="minorHAnsi"/>
            <w:noProof/>
            <w:webHidden/>
          </w:rPr>
          <w:fldChar w:fldCharType="separate"/>
        </w:r>
        <w:r w:rsidR="0033104E" w:rsidRPr="00B97D17">
          <w:rPr>
            <w:rFonts w:cstheme="minorHAnsi"/>
            <w:noProof/>
            <w:webHidden/>
          </w:rPr>
          <w:t>27</w:t>
        </w:r>
        <w:r w:rsidR="0033104E" w:rsidRPr="00B97D17">
          <w:rPr>
            <w:rFonts w:cstheme="minorHAnsi"/>
            <w:noProof/>
            <w:webHidden/>
          </w:rPr>
          <w:fldChar w:fldCharType="end"/>
        </w:r>
      </w:hyperlink>
    </w:p>
    <w:p w14:paraId="1EF826ED" w14:textId="741E66F8" w:rsidR="0079184B" w:rsidRPr="004443E6" w:rsidRDefault="0033104E" w:rsidP="0033104E">
      <w:pPr>
        <w:pStyle w:val="Heading1"/>
      </w:pPr>
      <w:r>
        <w:lastRenderedPageBreak/>
        <w:fldChar w:fldCharType="end"/>
      </w:r>
      <w:bookmarkStart w:id="27" w:name="_Toc122072946"/>
      <w:r w:rsidR="00E07402" w:rsidRPr="004443E6">
        <w:t>Vocational Placement Information</w:t>
      </w:r>
      <w:bookmarkEnd w:id="27"/>
    </w:p>
    <w:p w14:paraId="3EA2E918" w14:textId="38C3A71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highlight w:val="yellow"/>
        </w:rPr>
        <w:t>[Insert your RTO’s Name here]</w:t>
      </w:r>
      <w:r w:rsidRPr="00B67EF2">
        <w:rPr>
          <w:color w:val="404040" w:themeColor="text1" w:themeTint="BF"/>
          <w:sz w:val="24"/>
        </w:rPr>
        <w:t xml:space="preserve"> would like to thank you for choosing to take part in Vocational Placement. We believe that the environment you </w:t>
      </w:r>
      <w:r w:rsidR="00FD3B6E" w:rsidRPr="00B67EF2">
        <w:rPr>
          <w:color w:val="404040" w:themeColor="text1" w:themeTint="BF"/>
          <w:sz w:val="24"/>
        </w:rPr>
        <w:t>provide,</w:t>
      </w:r>
      <w:r w:rsidRPr="00B67EF2">
        <w:rPr>
          <w:color w:val="404040" w:themeColor="text1" w:themeTint="BF"/>
          <w:sz w:val="24"/>
        </w:rPr>
        <w:t xml:space="preserve"> and the experience of your supervisory staff will provide a great learning environment for </w:t>
      </w:r>
      <w:r w:rsidR="003D0D50">
        <w:rPr>
          <w:color w:val="404040" w:themeColor="text1" w:themeTint="BF"/>
          <w:sz w:val="24"/>
        </w:rPr>
        <w:t>candidate</w:t>
      </w:r>
      <w:r w:rsidRPr="00B67EF2">
        <w:rPr>
          <w:color w:val="404040" w:themeColor="text1" w:themeTint="BF"/>
          <w:sz w:val="24"/>
        </w:rPr>
        <w:t>s.</w:t>
      </w:r>
    </w:p>
    <w:p w14:paraId="0AD5190F" w14:textId="77849298"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Your involvement will help the </w:t>
      </w:r>
      <w:r w:rsidR="003D0D50">
        <w:rPr>
          <w:color w:val="404040" w:themeColor="text1" w:themeTint="BF"/>
          <w:sz w:val="24"/>
        </w:rPr>
        <w:t>candidate</w:t>
      </w:r>
      <w:r w:rsidRPr="00B67EF2">
        <w:rPr>
          <w:color w:val="404040" w:themeColor="text1" w:themeTint="BF"/>
          <w:sz w:val="24"/>
        </w:rPr>
        <w:t xml:space="preserve">s who undertake placement with you gain </w:t>
      </w:r>
      <w:r w:rsidR="00FD3B6E">
        <w:rPr>
          <w:color w:val="404040" w:themeColor="text1" w:themeTint="BF"/>
          <w:sz w:val="24"/>
        </w:rPr>
        <w:t xml:space="preserve">the </w:t>
      </w:r>
      <w:r w:rsidRPr="00B67EF2">
        <w:rPr>
          <w:color w:val="404040" w:themeColor="text1" w:themeTint="BF"/>
          <w:sz w:val="24"/>
        </w:rPr>
        <w:t>experience and skills required for their course and their future in the industry.</w:t>
      </w:r>
    </w:p>
    <w:p w14:paraId="2C2F1809" w14:textId="7777777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Vocational Placement falls under the following requirement:</w:t>
      </w:r>
    </w:p>
    <w:p w14:paraId="25B9E4F7"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The current Fair Work Act</w:t>
      </w:r>
    </w:p>
    <w:p w14:paraId="6791AD72" w14:textId="2A4D7CE5" w:rsidR="004A4D0A" w:rsidRDefault="004A4D0A" w:rsidP="004A4D0A">
      <w:pPr>
        <w:tabs>
          <w:tab w:val="left" w:pos="180"/>
        </w:tabs>
        <w:spacing w:after="120" w:line="276" w:lineRule="auto"/>
        <w:ind w:left="0" w:right="0" w:firstLine="0"/>
        <w:jc w:val="both"/>
        <w:rPr>
          <w:b/>
          <w:bCs/>
          <w:color w:val="D73329"/>
          <w:sz w:val="24"/>
        </w:rPr>
      </w:pPr>
      <w:r w:rsidRPr="00FC2920">
        <w:rPr>
          <w:b/>
          <w:bCs/>
          <w:color w:val="D73329"/>
          <w:sz w:val="24"/>
        </w:rPr>
        <w:t>Please b</w:t>
      </w:r>
      <w:r w:rsidRPr="004134EA">
        <w:rPr>
          <w:b/>
          <w:bCs/>
          <w:color w:val="D73329"/>
          <w:sz w:val="24"/>
        </w:rPr>
        <w:t>e sure to read all of this information carefully</w:t>
      </w:r>
      <w:r>
        <w:rPr>
          <w:b/>
          <w:bCs/>
          <w:color w:val="D73329"/>
          <w:sz w:val="24"/>
        </w:rPr>
        <w:t>,</w:t>
      </w:r>
      <w:r w:rsidRPr="004134EA">
        <w:rPr>
          <w:b/>
          <w:bCs/>
          <w:color w:val="D73329"/>
          <w:sz w:val="24"/>
        </w:rPr>
        <w:t xml:space="preserve"> as it is crucial to understand </w:t>
      </w:r>
      <w:r>
        <w:rPr>
          <w:b/>
          <w:bCs/>
          <w:color w:val="D73329"/>
          <w:sz w:val="24"/>
        </w:rPr>
        <w:t>your role</w:t>
      </w:r>
      <w:r w:rsidRPr="004134EA">
        <w:rPr>
          <w:b/>
          <w:bCs/>
          <w:color w:val="D73329"/>
          <w:sz w:val="24"/>
        </w:rPr>
        <w:t xml:space="preserve"> in Vocational Placement.</w:t>
      </w:r>
    </w:p>
    <w:p w14:paraId="79BD1DA0" w14:textId="77777777" w:rsidR="004A4D0A" w:rsidRDefault="004A4D0A" w:rsidP="004A4D0A">
      <w:pPr>
        <w:tabs>
          <w:tab w:val="left" w:pos="180"/>
        </w:tabs>
        <w:spacing w:after="120" w:line="276" w:lineRule="auto"/>
        <w:ind w:left="0" w:right="0" w:firstLine="0"/>
        <w:jc w:val="both"/>
        <w:rPr>
          <w:b/>
          <w:bCs/>
          <w:color w:val="D73329"/>
          <w:sz w:val="24"/>
        </w:rPr>
      </w:pPr>
    </w:p>
    <w:p w14:paraId="7DFCBB1B" w14:textId="77777777" w:rsidR="004A4D0A" w:rsidRPr="004A4D0A" w:rsidRDefault="004A4D0A" w:rsidP="0092197E">
      <w:pPr>
        <w:pStyle w:val="Heading2"/>
      </w:pPr>
      <w:bookmarkStart w:id="28" w:name="_Toc78456893"/>
      <w:bookmarkStart w:id="29" w:name="_Toc122072947"/>
      <w:r w:rsidRPr="004A4D0A">
        <w:t>How Does My Organisation Benefit?</w:t>
      </w:r>
      <w:bookmarkEnd w:id="28"/>
      <w:bookmarkEnd w:id="29"/>
    </w:p>
    <w:p w14:paraId="63A306D9" w14:textId="77777777"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Through your active involvement in vocational placement, you will:</w:t>
      </w:r>
    </w:p>
    <w:p w14:paraId="004A9F68"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be able to contribute to increasing the workplace relevance of education,</w:t>
      </w:r>
    </w:p>
    <w:p w14:paraId="49D213D3" w14:textId="77777777"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provide existing employees with opportunities to train others, thus refining any training processes that you currently use or providing an opportunity to create efficient workplace training procedures,</w:t>
      </w:r>
    </w:p>
    <w:p w14:paraId="1B4F6497" w14:textId="181AED51"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have an opportunity to train a </w:t>
      </w:r>
      <w:r w:rsidR="003D0D50">
        <w:rPr>
          <w:color w:val="404040" w:themeColor="text1" w:themeTint="BF"/>
          <w:sz w:val="24"/>
        </w:rPr>
        <w:t>candidate</w:t>
      </w:r>
      <w:r w:rsidRPr="00B67EF2">
        <w:rPr>
          <w:color w:val="404040" w:themeColor="text1" w:themeTint="BF"/>
          <w:sz w:val="24"/>
        </w:rPr>
        <w:t xml:space="preserve"> without financial obligation (someone that you may wish to consider for employment in the future), and</w:t>
      </w:r>
    </w:p>
    <w:p w14:paraId="4FD2BC09" w14:textId="47D37786" w:rsidR="004A4D0A" w:rsidRPr="00B67EF2" w:rsidRDefault="004A4D0A" w:rsidP="004A4D0A">
      <w:pPr>
        <w:pStyle w:val="ListParagraph"/>
        <w:numPr>
          <w:ilvl w:val="0"/>
          <w:numId w:val="38"/>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benefit in the short term – sharing </w:t>
      </w:r>
      <w:r w:rsidR="00FD3B6E">
        <w:rPr>
          <w:color w:val="404040" w:themeColor="text1" w:themeTint="BF"/>
          <w:sz w:val="24"/>
        </w:rPr>
        <w:t xml:space="preserve">the </w:t>
      </w:r>
      <w:r w:rsidRPr="00B67EF2">
        <w:rPr>
          <w:color w:val="404040" w:themeColor="text1" w:themeTint="BF"/>
          <w:sz w:val="24"/>
        </w:rPr>
        <w:t xml:space="preserve">workload in day-to-day tasks with the assistance a </w:t>
      </w:r>
      <w:r w:rsidR="003D0D50">
        <w:rPr>
          <w:color w:val="404040" w:themeColor="text1" w:themeTint="BF"/>
          <w:sz w:val="24"/>
        </w:rPr>
        <w:t>candidate</w:t>
      </w:r>
      <w:r w:rsidRPr="00B67EF2">
        <w:rPr>
          <w:color w:val="404040" w:themeColor="text1" w:themeTint="BF"/>
          <w:sz w:val="24"/>
        </w:rPr>
        <w:t xml:space="preserve"> can provide.</w:t>
      </w:r>
    </w:p>
    <w:p w14:paraId="62849489" w14:textId="77777777" w:rsidR="004A4D0A" w:rsidRPr="002447B4" w:rsidRDefault="004A4D0A" w:rsidP="004A4D0A">
      <w:pPr>
        <w:pStyle w:val="ListParagraph"/>
        <w:tabs>
          <w:tab w:val="left" w:pos="180"/>
        </w:tabs>
        <w:spacing w:after="120" w:line="276" w:lineRule="auto"/>
        <w:ind w:right="0" w:firstLine="0"/>
        <w:contextualSpacing w:val="0"/>
        <w:jc w:val="both"/>
        <w:rPr>
          <w:color w:val="404040" w:themeColor="text1" w:themeTint="BF"/>
          <w:sz w:val="24"/>
        </w:rPr>
      </w:pPr>
    </w:p>
    <w:p w14:paraId="134341DC" w14:textId="77777777" w:rsidR="004A4D0A" w:rsidRPr="004A4D0A" w:rsidRDefault="004A4D0A" w:rsidP="0092197E">
      <w:pPr>
        <w:pStyle w:val="Heading2"/>
      </w:pPr>
      <w:bookmarkStart w:id="30" w:name="_Toc78456894"/>
      <w:bookmarkStart w:id="31" w:name="_Toc122072948"/>
      <w:r w:rsidRPr="004A4D0A">
        <w:t>Are There Any Costs?</w:t>
      </w:r>
      <w:bookmarkEnd w:id="30"/>
      <w:bookmarkEnd w:id="31"/>
    </w:p>
    <w:p w14:paraId="16425297" w14:textId="19162AD4"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There are no direct financial costs involved with having a </w:t>
      </w:r>
      <w:r w:rsidR="003D0D50">
        <w:rPr>
          <w:color w:val="404040" w:themeColor="text1" w:themeTint="BF"/>
          <w:sz w:val="24"/>
        </w:rPr>
        <w:t>candidate</w:t>
      </w:r>
      <w:r w:rsidRPr="00B67EF2">
        <w:rPr>
          <w:color w:val="404040" w:themeColor="text1" w:themeTint="BF"/>
          <w:sz w:val="24"/>
        </w:rPr>
        <w:t xml:space="preserve"> placement. However, there will be a cost in terms of the time that it takes supervisors to train </w:t>
      </w:r>
      <w:r w:rsidR="003D0D50">
        <w:rPr>
          <w:color w:val="404040" w:themeColor="text1" w:themeTint="BF"/>
          <w:sz w:val="24"/>
        </w:rPr>
        <w:t>candidate</w:t>
      </w:r>
      <w:r w:rsidRPr="00B67EF2">
        <w:rPr>
          <w:color w:val="404040" w:themeColor="text1" w:themeTint="BF"/>
          <w:sz w:val="24"/>
        </w:rPr>
        <w:t xml:space="preserve">s and undertake the assessment paperwork. This cost in terms of time can be offset by the assistance a </w:t>
      </w:r>
      <w:r w:rsidR="003D0D50">
        <w:rPr>
          <w:color w:val="404040" w:themeColor="text1" w:themeTint="BF"/>
          <w:sz w:val="24"/>
        </w:rPr>
        <w:t>candidate</w:t>
      </w:r>
      <w:r w:rsidRPr="00B67EF2">
        <w:rPr>
          <w:color w:val="404040" w:themeColor="text1" w:themeTint="BF"/>
          <w:sz w:val="24"/>
        </w:rPr>
        <w:t xml:space="preserve"> can provide during their placement.</w:t>
      </w:r>
    </w:p>
    <w:p w14:paraId="09673124" w14:textId="18CA701E" w:rsidR="004A4D0A" w:rsidRPr="00B67EF2" w:rsidRDefault="004A4D0A" w:rsidP="004A4D0A">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Usually, </w:t>
      </w:r>
      <w:r w:rsidR="003D0D50">
        <w:rPr>
          <w:color w:val="404040" w:themeColor="text1" w:themeTint="BF"/>
          <w:sz w:val="24"/>
        </w:rPr>
        <w:t>candidate</w:t>
      </w:r>
      <w:r w:rsidRPr="00B67EF2">
        <w:rPr>
          <w:color w:val="404040" w:themeColor="text1" w:themeTint="BF"/>
          <w:sz w:val="24"/>
        </w:rPr>
        <w:t xml:space="preserve">s are not paid for their time in work placement. If you decide to employ the </w:t>
      </w:r>
      <w:r w:rsidR="003D0D50">
        <w:rPr>
          <w:color w:val="404040" w:themeColor="text1" w:themeTint="BF"/>
          <w:sz w:val="24"/>
        </w:rPr>
        <w:t>candidate</w:t>
      </w:r>
      <w:r w:rsidRPr="00B67EF2">
        <w:rPr>
          <w:color w:val="404040" w:themeColor="text1" w:themeTint="BF"/>
          <w:sz w:val="24"/>
        </w:rPr>
        <w:t xml:space="preserve"> or pay them for their work, you need to contact </w:t>
      </w:r>
      <w:r w:rsidRPr="00B67EF2">
        <w:rPr>
          <w:color w:val="404040" w:themeColor="text1" w:themeTint="BF"/>
          <w:sz w:val="24"/>
          <w:highlight w:val="yellow"/>
        </w:rPr>
        <w:t>[Insert your RTO’s Name here]</w:t>
      </w:r>
      <w:r w:rsidRPr="00B67EF2">
        <w:rPr>
          <w:color w:val="404040" w:themeColor="text1" w:themeTint="BF"/>
          <w:sz w:val="24"/>
        </w:rPr>
        <w:t>’s Vocational Placement Coordinator.</w:t>
      </w:r>
    </w:p>
    <w:p w14:paraId="0F07A2B0" w14:textId="7194AA8C" w:rsidR="00E76EBF" w:rsidRPr="00310B0C" w:rsidRDefault="004A4D0A" w:rsidP="00C54620">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Choosing to employ the </w:t>
      </w:r>
      <w:r w:rsidR="003D0D50">
        <w:rPr>
          <w:color w:val="404040" w:themeColor="text1" w:themeTint="BF"/>
          <w:sz w:val="24"/>
        </w:rPr>
        <w:t>candidate</w:t>
      </w:r>
      <w:r w:rsidRPr="00B67EF2">
        <w:rPr>
          <w:color w:val="404040" w:themeColor="text1" w:themeTint="BF"/>
          <w:sz w:val="24"/>
        </w:rPr>
        <w:t xml:space="preserve"> may make you responsible for insurance</w:t>
      </w:r>
      <w:r w:rsidR="00FD3B6E">
        <w:rPr>
          <w:color w:val="404040" w:themeColor="text1" w:themeTint="BF"/>
          <w:sz w:val="24"/>
        </w:rPr>
        <w:t>,</w:t>
      </w:r>
      <w:r w:rsidRPr="00B67EF2">
        <w:rPr>
          <w:color w:val="404040" w:themeColor="text1" w:themeTint="BF"/>
          <w:sz w:val="24"/>
        </w:rPr>
        <w:t xml:space="preserve"> and worker’s compensation should the </w:t>
      </w:r>
      <w:r w:rsidR="003D0D50">
        <w:rPr>
          <w:color w:val="404040" w:themeColor="text1" w:themeTint="BF"/>
          <w:sz w:val="24"/>
        </w:rPr>
        <w:t>candidate</w:t>
      </w:r>
      <w:r w:rsidRPr="00B67EF2">
        <w:rPr>
          <w:color w:val="404040" w:themeColor="text1" w:themeTint="BF"/>
          <w:sz w:val="24"/>
        </w:rPr>
        <w:t xml:space="preserve"> injure themselves or someone else.</w:t>
      </w:r>
    </w:p>
    <w:p w14:paraId="43D61583" w14:textId="49F1BCD9" w:rsidR="00E07402" w:rsidRPr="004443E6" w:rsidRDefault="00E07402" w:rsidP="009A1711">
      <w:pPr>
        <w:pStyle w:val="Heading1"/>
      </w:pPr>
      <w:bookmarkStart w:id="32" w:name="_Toc122072949"/>
      <w:r w:rsidRPr="004443E6">
        <w:lastRenderedPageBreak/>
        <w:t xml:space="preserve">Who is Involved in Vocational </w:t>
      </w:r>
      <w:r w:rsidR="004134EA" w:rsidRPr="004443E6">
        <w:t>Placement?</w:t>
      </w:r>
      <w:bookmarkEnd w:id="32"/>
    </w:p>
    <w:p w14:paraId="37137371" w14:textId="20B3EEE5" w:rsidR="00E07402" w:rsidRPr="00E07402" w:rsidRDefault="00E07402" w:rsidP="00A4140B">
      <w:pPr>
        <w:tabs>
          <w:tab w:val="left" w:pos="180"/>
        </w:tabs>
        <w:spacing w:after="120" w:line="276" w:lineRule="auto"/>
        <w:ind w:left="0" w:right="0" w:firstLine="0"/>
        <w:jc w:val="both"/>
        <w:rPr>
          <w:b/>
          <w:bCs/>
          <w:color w:val="262626" w:themeColor="text1" w:themeTint="D9"/>
          <w:sz w:val="24"/>
        </w:rPr>
      </w:pPr>
      <w:r w:rsidRPr="00E07402">
        <w:rPr>
          <w:noProof/>
          <w:color w:val="404040" w:themeColor="text1" w:themeTint="BF"/>
          <w:sz w:val="24"/>
        </w:rPr>
        <w:drawing>
          <wp:inline distT="0" distB="0" distL="0" distR="0" wp14:anchorId="4F3502AC" wp14:editId="540D8781">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2288D5E" w14:textId="2F78A08C" w:rsidR="00E07402" w:rsidRPr="004443E6" w:rsidRDefault="00E07402" w:rsidP="009A1711">
      <w:pPr>
        <w:pStyle w:val="Heading1"/>
      </w:pPr>
      <w:bookmarkStart w:id="33" w:name="_Toc122072950"/>
      <w:r w:rsidRPr="004443E6">
        <w:lastRenderedPageBreak/>
        <w:t xml:space="preserve">An Overview of the Process for Organising </w:t>
      </w:r>
      <w:r w:rsidRPr="009A1711">
        <w:t>Vocational</w:t>
      </w:r>
      <w:r w:rsidRPr="004443E6">
        <w:t xml:space="preserve"> Placement</w:t>
      </w:r>
      <w:bookmarkEnd w:id="33"/>
    </w:p>
    <w:p w14:paraId="292A7697" w14:textId="0E2A681F" w:rsidR="00315B7B" w:rsidRPr="00B67EF2" w:rsidRDefault="00315B7B" w:rsidP="00A4140B">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Outlined below is an </w:t>
      </w:r>
      <w:r w:rsidR="00E07402" w:rsidRPr="00B67EF2">
        <w:rPr>
          <w:color w:val="404040" w:themeColor="text1" w:themeTint="BF"/>
          <w:sz w:val="24"/>
        </w:rPr>
        <w:t xml:space="preserve">overview of the process in the organisation of vocational placement through </w:t>
      </w:r>
      <w:r w:rsidR="00E07402" w:rsidRPr="00B67EF2">
        <w:rPr>
          <w:color w:val="404040" w:themeColor="text1" w:themeTint="BF"/>
          <w:sz w:val="24"/>
          <w:highlight w:val="yellow"/>
        </w:rPr>
        <w:t>[</w:t>
      </w:r>
      <w:r w:rsidR="00346AE7" w:rsidRPr="00B67EF2">
        <w:rPr>
          <w:color w:val="404040" w:themeColor="text1" w:themeTint="BF"/>
          <w:sz w:val="24"/>
          <w:highlight w:val="yellow"/>
        </w:rPr>
        <w:t>Insert your RTO’s name here</w:t>
      </w:r>
      <w:r w:rsidR="00E07402" w:rsidRPr="00B67EF2">
        <w:rPr>
          <w:color w:val="404040" w:themeColor="text1" w:themeTint="BF"/>
          <w:sz w:val="24"/>
          <w:highlight w:val="yellow"/>
        </w:rPr>
        <w:t>].</w:t>
      </w:r>
      <w:r w:rsidR="00E07402" w:rsidRPr="00B67EF2">
        <w:rPr>
          <w:color w:val="404040" w:themeColor="text1" w:themeTint="BF"/>
          <w:sz w:val="24"/>
        </w:rPr>
        <w:t xml:space="preserve"> </w:t>
      </w:r>
    </w:p>
    <w:p w14:paraId="4DBF910E" w14:textId="09E59A0F" w:rsidR="00E07402" w:rsidRPr="00B67EF2" w:rsidRDefault="00E9616D"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Before</w:t>
      </w:r>
      <w:r w:rsidR="00315B7B" w:rsidRPr="00B67EF2">
        <w:rPr>
          <w:color w:val="404040" w:themeColor="text1" w:themeTint="BF"/>
          <w:sz w:val="24"/>
        </w:rPr>
        <w:t xml:space="preserve"> vocational placement, t</w:t>
      </w:r>
      <w:r w:rsidR="00E07402" w:rsidRPr="00B67EF2">
        <w:rPr>
          <w:color w:val="404040" w:themeColor="text1" w:themeTint="BF"/>
          <w:sz w:val="24"/>
        </w:rPr>
        <w:t xml:space="preserve">he </w:t>
      </w:r>
      <w:r w:rsidR="00785D38" w:rsidRPr="00B67EF2">
        <w:rPr>
          <w:color w:val="404040" w:themeColor="text1" w:themeTint="BF"/>
          <w:sz w:val="24"/>
        </w:rPr>
        <w:t>candidate</w:t>
      </w:r>
      <w:r w:rsidR="00E07402" w:rsidRPr="00B67EF2">
        <w:rPr>
          <w:color w:val="404040" w:themeColor="text1" w:themeTint="BF"/>
          <w:sz w:val="24"/>
        </w:rPr>
        <w:t xml:space="preserve"> organises </w:t>
      </w:r>
      <w:r w:rsidR="00315B7B" w:rsidRPr="00B67EF2">
        <w:rPr>
          <w:color w:val="404040" w:themeColor="text1" w:themeTint="BF"/>
          <w:sz w:val="24"/>
        </w:rPr>
        <w:t xml:space="preserve">and completes </w:t>
      </w:r>
      <w:r w:rsidR="00E07402" w:rsidRPr="00B67EF2">
        <w:rPr>
          <w:color w:val="404040" w:themeColor="text1" w:themeTint="BF"/>
          <w:sz w:val="24"/>
        </w:rPr>
        <w:t>police checks and first aid certification</w:t>
      </w:r>
      <w:r w:rsidR="00315B7B" w:rsidRPr="00B67EF2">
        <w:rPr>
          <w:color w:val="404040" w:themeColor="text1" w:themeTint="BF"/>
          <w:sz w:val="24"/>
        </w:rPr>
        <w:t xml:space="preserve">. </w:t>
      </w:r>
    </w:p>
    <w:p w14:paraId="492C962F" w14:textId="544BB7BC" w:rsidR="00E07402"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w:t>
      </w:r>
      <w:r w:rsidR="00315B7B" w:rsidRPr="00B67EF2">
        <w:rPr>
          <w:color w:val="404040" w:themeColor="text1" w:themeTint="BF"/>
          <w:sz w:val="24"/>
        </w:rPr>
        <w:t>contacts</w:t>
      </w:r>
      <w:r w:rsidRPr="00B67EF2">
        <w:rPr>
          <w:color w:val="404040" w:themeColor="text1" w:themeTint="BF"/>
          <w:sz w:val="24"/>
        </w:rPr>
        <w:t xml:space="preserve"> </w:t>
      </w:r>
      <w:r w:rsidR="00346AE7" w:rsidRPr="00B67EF2">
        <w:rPr>
          <w:color w:val="404040" w:themeColor="text1" w:themeTint="BF"/>
          <w:sz w:val="24"/>
        </w:rPr>
        <w:t xml:space="preserve">a </w:t>
      </w:r>
      <w:r w:rsidRPr="00B67EF2">
        <w:rPr>
          <w:color w:val="404040" w:themeColor="text1" w:themeTint="BF"/>
          <w:sz w:val="24"/>
        </w:rPr>
        <w:t>vocational placement provider/supervisor of a service to discuss vocational placement potential.</w:t>
      </w:r>
    </w:p>
    <w:p w14:paraId="4E8A6995" w14:textId="31CF0655"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00E07402" w:rsidRPr="00B67EF2">
        <w:rPr>
          <w:color w:val="404040" w:themeColor="text1" w:themeTint="BF"/>
          <w:sz w:val="24"/>
        </w:rPr>
        <w:t xml:space="preserve"> provides the interested vocational placement provider with the </w:t>
      </w:r>
      <w:r w:rsidR="00F25102" w:rsidRPr="00B67EF2">
        <w:rPr>
          <w:i/>
          <w:iCs/>
          <w:color w:val="404040" w:themeColor="text1" w:themeTint="BF"/>
          <w:sz w:val="24"/>
        </w:rPr>
        <w:t>V</w:t>
      </w:r>
      <w:r w:rsidR="00E07402" w:rsidRPr="00B67EF2">
        <w:rPr>
          <w:i/>
          <w:iCs/>
          <w:color w:val="404040" w:themeColor="text1" w:themeTint="BF"/>
          <w:sz w:val="24"/>
        </w:rPr>
        <w:t xml:space="preserve">ocational </w:t>
      </w:r>
      <w:r w:rsidR="00F25102" w:rsidRPr="00B67EF2">
        <w:rPr>
          <w:i/>
          <w:iCs/>
          <w:color w:val="404040" w:themeColor="text1" w:themeTint="BF"/>
          <w:sz w:val="24"/>
        </w:rPr>
        <w:t>P</w:t>
      </w:r>
      <w:r w:rsidR="00E07402" w:rsidRPr="00B67EF2">
        <w:rPr>
          <w:i/>
          <w:iCs/>
          <w:color w:val="404040" w:themeColor="text1" w:themeTint="BF"/>
          <w:sz w:val="24"/>
        </w:rPr>
        <w:t xml:space="preserve">lacement </w:t>
      </w:r>
      <w:r w:rsidR="00F25102" w:rsidRPr="00B67EF2">
        <w:rPr>
          <w:i/>
          <w:iCs/>
          <w:color w:val="404040" w:themeColor="text1" w:themeTint="BF"/>
          <w:sz w:val="24"/>
        </w:rPr>
        <w:t>P</w:t>
      </w:r>
      <w:r w:rsidR="00E07402" w:rsidRPr="00B67EF2">
        <w:rPr>
          <w:i/>
          <w:iCs/>
          <w:color w:val="404040" w:themeColor="text1" w:themeTint="BF"/>
          <w:sz w:val="24"/>
        </w:rPr>
        <w:t>rovider/</w:t>
      </w:r>
      <w:r w:rsidR="00F25102" w:rsidRPr="00B67EF2">
        <w:rPr>
          <w:i/>
          <w:iCs/>
          <w:color w:val="404040" w:themeColor="text1" w:themeTint="BF"/>
          <w:sz w:val="24"/>
        </w:rPr>
        <w:t>S</w:t>
      </w:r>
      <w:r w:rsidR="00E07402" w:rsidRPr="00B67EF2">
        <w:rPr>
          <w:i/>
          <w:iCs/>
          <w:color w:val="404040" w:themeColor="text1" w:themeTint="BF"/>
          <w:sz w:val="24"/>
        </w:rPr>
        <w:t xml:space="preserve">upervisor </w:t>
      </w:r>
      <w:r w:rsidR="00F25102" w:rsidRPr="00B67EF2">
        <w:rPr>
          <w:i/>
          <w:iCs/>
          <w:color w:val="404040" w:themeColor="text1" w:themeTint="BF"/>
          <w:sz w:val="24"/>
        </w:rPr>
        <w:t>I</w:t>
      </w:r>
      <w:r w:rsidR="00E07402" w:rsidRPr="00B67EF2">
        <w:rPr>
          <w:i/>
          <w:iCs/>
          <w:color w:val="404040" w:themeColor="text1" w:themeTint="BF"/>
          <w:sz w:val="24"/>
        </w:rPr>
        <w:t xml:space="preserve">nformation </w:t>
      </w:r>
      <w:r w:rsidR="00F25102" w:rsidRPr="00B67EF2">
        <w:rPr>
          <w:i/>
          <w:iCs/>
          <w:color w:val="404040" w:themeColor="text1" w:themeTint="BF"/>
          <w:sz w:val="24"/>
        </w:rPr>
        <w:t>P</w:t>
      </w:r>
      <w:r w:rsidR="00E07402" w:rsidRPr="00B67EF2">
        <w:rPr>
          <w:i/>
          <w:iCs/>
          <w:color w:val="404040" w:themeColor="text1" w:themeTint="BF"/>
          <w:sz w:val="24"/>
        </w:rPr>
        <w:t>ack.</w:t>
      </w:r>
    </w:p>
    <w:p w14:paraId="2F01512C" w14:textId="2A16B685"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w:t>
      </w:r>
      <w:r w:rsidR="00E07402" w:rsidRPr="00B67EF2">
        <w:rPr>
          <w:color w:val="404040" w:themeColor="text1" w:themeTint="BF"/>
          <w:sz w:val="24"/>
        </w:rPr>
        <w:t xml:space="preserve">advises their </w:t>
      </w:r>
      <w:r w:rsidR="00346AE7" w:rsidRPr="00B67EF2">
        <w:rPr>
          <w:color w:val="404040" w:themeColor="text1" w:themeTint="BF"/>
          <w:sz w:val="24"/>
        </w:rPr>
        <w:t xml:space="preserve">RTO’s </w:t>
      </w:r>
      <w:r w:rsidR="00E07402" w:rsidRPr="00B67EF2">
        <w:rPr>
          <w:color w:val="404040" w:themeColor="text1" w:themeTint="BF"/>
          <w:sz w:val="24"/>
        </w:rPr>
        <w:t>vocational placement coordinator of the contact details of the interested potential vocational placement provider.</w:t>
      </w:r>
    </w:p>
    <w:p w14:paraId="6093C8DE" w14:textId="0720F376" w:rsidR="00E07402"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The v</w:t>
      </w:r>
      <w:r w:rsidR="00E07402" w:rsidRPr="00B67EF2">
        <w:rPr>
          <w:color w:val="404040" w:themeColor="text1" w:themeTint="BF"/>
          <w:sz w:val="24"/>
        </w:rPr>
        <w:t xml:space="preserve">ocational </w:t>
      </w:r>
      <w:r w:rsidRPr="00B67EF2">
        <w:rPr>
          <w:color w:val="404040" w:themeColor="text1" w:themeTint="BF"/>
          <w:sz w:val="24"/>
        </w:rPr>
        <w:t>p</w:t>
      </w:r>
      <w:r w:rsidR="00E07402" w:rsidRPr="00B67EF2">
        <w:rPr>
          <w:color w:val="404040" w:themeColor="text1" w:themeTint="BF"/>
          <w:sz w:val="24"/>
        </w:rPr>
        <w:t>lacement coordinator contacts the placement provider and checks their willingness to participate and suitability for placement.</w:t>
      </w:r>
    </w:p>
    <w:p w14:paraId="208DDC38" w14:textId="0AE25EB2" w:rsidR="00E07402" w:rsidRPr="00B67EF2" w:rsidRDefault="006439E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The s</w:t>
      </w:r>
      <w:r w:rsidR="00315B7B" w:rsidRPr="00B67EF2">
        <w:rPr>
          <w:color w:val="404040" w:themeColor="text1" w:themeTint="BF"/>
          <w:sz w:val="24"/>
        </w:rPr>
        <w:t xml:space="preserve">uitability of </w:t>
      </w:r>
      <w:r w:rsidRPr="00B67EF2">
        <w:rPr>
          <w:color w:val="404040" w:themeColor="text1" w:themeTint="BF"/>
          <w:sz w:val="24"/>
        </w:rPr>
        <w:t xml:space="preserve">the nominated </w:t>
      </w:r>
      <w:r w:rsidR="00315B7B" w:rsidRPr="00B67EF2">
        <w:rPr>
          <w:color w:val="404040" w:themeColor="text1" w:themeTint="BF"/>
          <w:sz w:val="24"/>
        </w:rPr>
        <w:t>v</w:t>
      </w:r>
      <w:r w:rsidR="00E07402" w:rsidRPr="00B67EF2">
        <w:rPr>
          <w:color w:val="404040" w:themeColor="text1" w:themeTint="BF"/>
          <w:sz w:val="24"/>
        </w:rPr>
        <w:t xml:space="preserve">ocational placement provider is </w:t>
      </w:r>
      <w:r w:rsidR="00315B7B" w:rsidRPr="00B67EF2">
        <w:rPr>
          <w:color w:val="404040" w:themeColor="text1" w:themeTint="BF"/>
          <w:sz w:val="24"/>
        </w:rPr>
        <w:t xml:space="preserve">confirmed. </w:t>
      </w:r>
      <w:r w:rsidR="00E07402" w:rsidRPr="00B67EF2">
        <w:rPr>
          <w:color w:val="404040" w:themeColor="text1" w:themeTint="BF"/>
          <w:sz w:val="24"/>
        </w:rPr>
        <w:t xml:space="preserve">If </w:t>
      </w:r>
      <w:r w:rsidRPr="00B67EF2">
        <w:rPr>
          <w:color w:val="404040" w:themeColor="text1" w:themeTint="BF"/>
          <w:sz w:val="24"/>
        </w:rPr>
        <w:t xml:space="preserve">the </w:t>
      </w:r>
      <w:r w:rsidR="00E07402" w:rsidRPr="00B67EF2">
        <w:rPr>
          <w:color w:val="404040" w:themeColor="text1" w:themeTint="BF"/>
          <w:sz w:val="24"/>
        </w:rPr>
        <w:t>vocational placement provider is NOT suitable, return to step 2.</w:t>
      </w:r>
    </w:p>
    <w:p w14:paraId="5CF2A1AC" w14:textId="6D5FE3E4" w:rsidR="00315B7B"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vocational placement coordinator </w:t>
      </w:r>
      <w:r w:rsidR="006D76D4" w:rsidRPr="00B67EF2">
        <w:rPr>
          <w:color w:val="404040" w:themeColor="text1" w:themeTint="BF"/>
          <w:sz w:val="24"/>
        </w:rPr>
        <w:t xml:space="preserve">sends the </w:t>
      </w:r>
      <w:r w:rsidR="006D76D4" w:rsidRPr="00B67EF2">
        <w:rPr>
          <w:i/>
          <w:iCs/>
          <w:color w:val="404040" w:themeColor="text1" w:themeTint="BF"/>
          <w:sz w:val="24"/>
        </w:rPr>
        <w:t>Training Plan</w:t>
      </w:r>
      <w:r w:rsidR="006D76D4" w:rsidRPr="00B67EF2">
        <w:rPr>
          <w:color w:val="404040" w:themeColor="text1" w:themeTint="BF"/>
          <w:sz w:val="24"/>
        </w:rPr>
        <w:t xml:space="preserve"> and </w:t>
      </w:r>
      <w:r w:rsidR="006D76D4" w:rsidRPr="00B67EF2">
        <w:rPr>
          <w:i/>
          <w:iCs/>
          <w:color w:val="404040" w:themeColor="text1" w:themeTint="BF"/>
          <w:sz w:val="24"/>
        </w:rPr>
        <w:t>Vocational Placement Agreement</w:t>
      </w:r>
      <w:r w:rsidR="006D76D4" w:rsidRPr="00B67EF2">
        <w:rPr>
          <w:color w:val="404040" w:themeColor="text1" w:themeTint="BF"/>
          <w:sz w:val="24"/>
        </w:rPr>
        <w:t xml:space="preserve"> to the </w:t>
      </w:r>
      <w:r w:rsidR="00785D38" w:rsidRPr="00B67EF2">
        <w:rPr>
          <w:color w:val="404040" w:themeColor="text1" w:themeTint="BF"/>
          <w:sz w:val="24"/>
        </w:rPr>
        <w:t>candidate</w:t>
      </w:r>
      <w:r w:rsidR="006D76D4" w:rsidRPr="00B67EF2">
        <w:rPr>
          <w:color w:val="404040" w:themeColor="text1" w:themeTint="BF"/>
          <w:sz w:val="24"/>
        </w:rPr>
        <w:t>.</w:t>
      </w:r>
    </w:p>
    <w:p w14:paraId="7D461593" w14:textId="5BAD520B" w:rsidR="00E07402" w:rsidRPr="00B67EF2"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B67EF2">
        <w:rPr>
          <w:color w:val="404040" w:themeColor="text1" w:themeTint="BF"/>
          <w:sz w:val="24"/>
        </w:rPr>
        <w:t xml:space="preserve">The vocational placement provider and the </w:t>
      </w:r>
      <w:r w:rsidR="00785D38" w:rsidRPr="00B67EF2">
        <w:rPr>
          <w:color w:val="404040" w:themeColor="text1" w:themeTint="BF"/>
          <w:sz w:val="24"/>
        </w:rPr>
        <w:t>candidate</w:t>
      </w:r>
      <w:r w:rsidRPr="00B67EF2">
        <w:rPr>
          <w:color w:val="404040" w:themeColor="text1" w:themeTint="BF"/>
          <w:sz w:val="24"/>
        </w:rPr>
        <w:t xml:space="preserve"> sign </w:t>
      </w:r>
      <w:r w:rsidR="006D76D4" w:rsidRPr="00B67EF2">
        <w:rPr>
          <w:color w:val="404040" w:themeColor="text1" w:themeTint="BF"/>
          <w:sz w:val="24"/>
        </w:rPr>
        <w:t xml:space="preserve">the </w:t>
      </w:r>
      <w:r w:rsidR="006D76D4" w:rsidRPr="00B67EF2">
        <w:rPr>
          <w:i/>
          <w:iCs/>
          <w:color w:val="404040" w:themeColor="text1" w:themeTint="BF"/>
          <w:sz w:val="24"/>
        </w:rPr>
        <w:t>Vocational Placement Agreement</w:t>
      </w:r>
      <w:r w:rsidRPr="00B67EF2">
        <w:rPr>
          <w:color w:val="404040" w:themeColor="text1" w:themeTint="BF"/>
          <w:sz w:val="24"/>
        </w:rPr>
        <w:t xml:space="preserve">, </w:t>
      </w:r>
      <w:r w:rsidR="00E36BF7" w:rsidRPr="00B67EF2">
        <w:rPr>
          <w:color w:val="404040" w:themeColor="text1" w:themeTint="BF"/>
          <w:sz w:val="24"/>
        </w:rPr>
        <w:t xml:space="preserve">and the </w:t>
      </w:r>
      <w:r w:rsidR="00785D38" w:rsidRPr="00B67EF2">
        <w:rPr>
          <w:color w:val="404040" w:themeColor="text1" w:themeTint="BF"/>
          <w:sz w:val="24"/>
        </w:rPr>
        <w:t>candidate</w:t>
      </w:r>
      <w:r w:rsidR="00E36BF7" w:rsidRPr="00B67EF2">
        <w:rPr>
          <w:color w:val="404040" w:themeColor="text1" w:themeTint="BF"/>
          <w:sz w:val="24"/>
        </w:rPr>
        <w:t xml:space="preserve"> returns the signed agreement to the vocational placement coordinator for sign-off.</w:t>
      </w:r>
    </w:p>
    <w:p w14:paraId="6F91FB90" w14:textId="389EA1BA" w:rsidR="00315B7B"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ONLY once the </w:t>
      </w:r>
      <w:r w:rsidR="00865963" w:rsidRPr="00B67EF2">
        <w:rPr>
          <w:i/>
          <w:iCs/>
          <w:color w:val="404040" w:themeColor="text1" w:themeTint="BF"/>
          <w:sz w:val="24"/>
        </w:rPr>
        <w:t>Vocational Placement Agreement</w:t>
      </w:r>
      <w:r w:rsidR="00865963" w:rsidRPr="00B67EF2">
        <w:rPr>
          <w:color w:val="404040" w:themeColor="text1" w:themeTint="BF"/>
          <w:sz w:val="24"/>
        </w:rPr>
        <w:t xml:space="preserve"> </w:t>
      </w:r>
      <w:r w:rsidRPr="00B67EF2">
        <w:rPr>
          <w:color w:val="404040" w:themeColor="text1" w:themeTint="BF"/>
          <w:sz w:val="24"/>
        </w:rPr>
        <w:t xml:space="preserve">is signed by all parties can </w:t>
      </w:r>
      <w:r w:rsidR="00785D38" w:rsidRPr="00B67EF2">
        <w:rPr>
          <w:color w:val="404040" w:themeColor="text1" w:themeTint="BF"/>
          <w:sz w:val="24"/>
        </w:rPr>
        <w:t>candidate</w:t>
      </w:r>
      <w:r w:rsidRPr="00B67EF2">
        <w:rPr>
          <w:color w:val="404040" w:themeColor="text1" w:themeTint="BF"/>
          <w:sz w:val="24"/>
        </w:rPr>
        <w:t xml:space="preserve">s start vocational placement. </w:t>
      </w:r>
    </w:p>
    <w:p w14:paraId="04B6A251" w14:textId="31D04DF6" w:rsidR="004443E6" w:rsidRPr="00B67EF2"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B67EF2">
        <w:rPr>
          <w:color w:val="404040" w:themeColor="text1" w:themeTint="BF"/>
          <w:sz w:val="24"/>
        </w:rPr>
        <w:t xml:space="preserve">The vocational placement coordinator will provide the </w:t>
      </w:r>
      <w:r w:rsidR="00785D38" w:rsidRPr="00B67EF2">
        <w:rPr>
          <w:color w:val="404040" w:themeColor="text1" w:themeTint="BF"/>
          <w:sz w:val="24"/>
        </w:rPr>
        <w:t>candidate</w:t>
      </w:r>
      <w:r w:rsidRPr="00B67EF2">
        <w:rPr>
          <w:color w:val="404040" w:themeColor="text1" w:themeTint="BF"/>
          <w:sz w:val="24"/>
        </w:rPr>
        <w:t xml:space="preserve"> and the vocational placement provider/supervisor with a copy of the </w:t>
      </w:r>
      <w:r w:rsidR="00845FAA" w:rsidRPr="00B67EF2">
        <w:rPr>
          <w:i/>
          <w:iCs/>
          <w:color w:val="404040" w:themeColor="text1" w:themeTint="BF"/>
          <w:sz w:val="24"/>
        </w:rPr>
        <w:t>Vocational Placement Agreement</w:t>
      </w:r>
      <w:r w:rsidR="00845FAA" w:rsidRPr="00B67EF2">
        <w:rPr>
          <w:color w:val="404040" w:themeColor="text1" w:themeTint="BF"/>
          <w:sz w:val="24"/>
        </w:rPr>
        <w:t xml:space="preserve"> </w:t>
      </w:r>
      <w:r w:rsidRPr="00B67EF2">
        <w:rPr>
          <w:color w:val="404040" w:themeColor="text1" w:themeTint="BF"/>
          <w:sz w:val="24"/>
        </w:rPr>
        <w:t xml:space="preserve">signed by all parties </w:t>
      </w:r>
      <w:r w:rsidR="00E9616D" w:rsidRPr="00B67EF2">
        <w:rPr>
          <w:color w:val="404040" w:themeColor="text1" w:themeTint="BF"/>
          <w:sz w:val="24"/>
        </w:rPr>
        <w:t>before</w:t>
      </w:r>
      <w:r w:rsidRPr="00B67EF2">
        <w:rPr>
          <w:color w:val="404040" w:themeColor="text1" w:themeTint="BF"/>
          <w:sz w:val="24"/>
        </w:rPr>
        <w:t xml:space="preserve"> placement commencing.</w:t>
      </w:r>
    </w:p>
    <w:p w14:paraId="546A73C4" w14:textId="57800E60" w:rsidR="00E07402" w:rsidRPr="00B67EF2" w:rsidRDefault="004443E6" w:rsidP="004443E6">
      <w:pPr>
        <w:spacing w:after="120" w:line="276" w:lineRule="auto"/>
        <w:rPr>
          <w:color w:val="404040" w:themeColor="text1" w:themeTint="BF"/>
          <w:sz w:val="24"/>
        </w:rPr>
      </w:pPr>
      <w:r w:rsidRPr="00B67EF2">
        <w:rPr>
          <w:color w:val="404040" w:themeColor="text1" w:themeTint="BF"/>
          <w:sz w:val="24"/>
        </w:rPr>
        <w:br w:type="page"/>
      </w:r>
    </w:p>
    <w:p w14:paraId="12304FB3" w14:textId="31F39E1F" w:rsidR="00315B7B"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lastRenderedPageBreak/>
        <w:t xml:space="preserve">The </w:t>
      </w:r>
      <w:r w:rsidR="00785D38" w:rsidRPr="00B67EF2">
        <w:rPr>
          <w:color w:val="404040" w:themeColor="text1" w:themeTint="BF"/>
          <w:sz w:val="24"/>
        </w:rPr>
        <w:t>candidate</w:t>
      </w:r>
      <w:r w:rsidR="00E07402" w:rsidRPr="00B67EF2">
        <w:rPr>
          <w:color w:val="404040" w:themeColor="text1" w:themeTint="BF"/>
          <w:sz w:val="24"/>
        </w:rPr>
        <w:t xml:space="preserve"> begins vocational placement</w:t>
      </w:r>
      <w:r w:rsidR="00346AE7" w:rsidRPr="00B67EF2">
        <w:rPr>
          <w:color w:val="404040" w:themeColor="text1" w:themeTint="BF"/>
          <w:sz w:val="24"/>
        </w:rPr>
        <w:t>:</w:t>
      </w:r>
    </w:p>
    <w:p w14:paraId="54DB20DC" w14:textId="7E6F70E8"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receives instruction and workplace-based training from the vocational placement supervisor.</w:t>
      </w:r>
    </w:p>
    <w:p w14:paraId="1E644642" w14:textId="2F6FB765"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completes the assessment activities in the </w:t>
      </w:r>
      <w:r w:rsidR="00346AE7" w:rsidRPr="00B67EF2">
        <w:rPr>
          <w:color w:val="404040" w:themeColor="text1" w:themeTint="BF"/>
          <w:sz w:val="24"/>
        </w:rPr>
        <w:t>s</w:t>
      </w:r>
      <w:r w:rsidRPr="00B67EF2">
        <w:rPr>
          <w:color w:val="404040" w:themeColor="text1" w:themeTint="BF"/>
          <w:sz w:val="24"/>
        </w:rPr>
        <w:t xml:space="preserve">kills </w:t>
      </w:r>
      <w:r w:rsidR="00346AE7" w:rsidRPr="00B67EF2">
        <w:rPr>
          <w:color w:val="404040" w:themeColor="text1" w:themeTint="BF"/>
          <w:sz w:val="24"/>
        </w:rPr>
        <w:t>w</w:t>
      </w:r>
      <w:r w:rsidRPr="00B67EF2">
        <w:rPr>
          <w:color w:val="404040" w:themeColor="text1" w:themeTint="BF"/>
          <w:sz w:val="24"/>
        </w:rPr>
        <w:t>orkbook while supervised by their supervisor and observed by their assessor.</w:t>
      </w:r>
    </w:p>
    <w:p w14:paraId="30E4AB37" w14:textId="5DD8CA53"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demonstrates the required skills while being observed by their assessor.</w:t>
      </w:r>
    </w:p>
    <w:p w14:paraId="40F6FB97" w14:textId="2B98C702" w:rsidR="00315B7B" w:rsidRPr="00B67EF2"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B67EF2">
        <w:rPr>
          <w:color w:val="404040" w:themeColor="text1" w:themeTint="BF"/>
          <w:sz w:val="24"/>
        </w:rPr>
        <w:t xml:space="preserve">The </w:t>
      </w:r>
      <w:r w:rsidR="00785D38" w:rsidRPr="00B67EF2">
        <w:rPr>
          <w:color w:val="404040" w:themeColor="text1" w:themeTint="BF"/>
          <w:sz w:val="24"/>
        </w:rPr>
        <w:t>candidate</w:t>
      </w:r>
      <w:r w:rsidRPr="00B67EF2">
        <w:rPr>
          <w:color w:val="404040" w:themeColor="text1" w:themeTint="BF"/>
          <w:sz w:val="24"/>
        </w:rPr>
        <w:t xml:space="preserve"> organises and submits their evidence to their assessor for assessment.</w:t>
      </w:r>
    </w:p>
    <w:p w14:paraId="2870345B" w14:textId="60A36266" w:rsidR="00315B7B" w:rsidRPr="00B67EF2"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assessor </w:t>
      </w:r>
      <w:r w:rsidR="00315B7B" w:rsidRPr="00B67EF2">
        <w:rPr>
          <w:color w:val="404040" w:themeColor="text1" w:themeTint="BF"/>
          <w:sz w:val="24"/>
        </w:rPr>
        <w:t xml:space="preserve">reviews and assesses the </w:t>
      </w:r>
      <w:r w:rsidR="00785D38" w:rsidRPr="00B67EF2">
        <w:rPr>
          <w:color w:val="404040" w:themeColor="text1" w:themeTint="BF"/>
          <w:sz w:val="24"/>
        </w:rPr>
        <w:t>candidate</w:t>
      </w:r>
      <w:r w:rsidR="00315B7B" w:rsidRPr="00B67EF2">
        <w:rPr>
          <w:color w:val="404040" w:themeColor="text1" w:themeTint="BF"/>
          <w:sz w:val="24"/>
        </w:rPr>
        <w:t>’s evidence submissions, skills workbook, and supervisor’s observations and feedback.</w:t>
      </w:r>
    </w:p>
    <w:p w14:paraId="36B5B731" w14:textId="13140889" w:rsidR="0041676A" w:rsidRPr="00B67EF2"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B67EF2">
        <w:rPr>
          <w:color w:val="404040" w:themeColor="text1" w:themeTint="BF"/>
          <w:sz w:val="24"/>
        </w:rPr>
        <w:t xml:space="preserve">The assessor </w:t>
      </w:r>
      <w:r w:rsidR="00E07402" w:rsidRPr="00B67EF2">
        <w:rPr>
          <w:color w:val="404040" w:themeColor="text1" w:themeTint="BF"/>
          <w:sz w:val="24"/>
        </w:rPr>
        <w:t>publish</w:t>
      </w:r>
      <w:r w:rsidRPr="00B67EF2">
        <w:rPr>
          <w:color w:val="404040" w:themeColor="text1" w:themeTint="BF"/>
          <w:sz w:val="24"/>
        </w:rPr>
        <w:t>es</w:t>
      </w:r>
      <w:r w:rsidR="00E07402" w:rsidRPr="00B67EF2">
        <w:rPr>
          <w:color w:val="404040" w:themeColor="text1" w:themeTint="BF"/>
          <w:sz w:val="24"/>
        </w:rPr>
        <w:t xml:space="preserve"> the </w:t>
      </w:r>
      <w:r w:rsidR="00785D38" w:rsidRPr="00B67EF2">
        <w:rPr>
          <w:color w:val="404040" w:themeColor="text1" w:themeTint="BF"/>
          <w:sz w:val="24"/>
        </w:rPr>
        <w:t>candidate</w:t>
      </w:r>
      <w:r w:rsidR="00E07402" w:rsidRPr="00B67EF2">
        <w:rPr>
          <w:color w:val="404040" w:themeColor="text1" w:themeTint="BF"/>
          <w:sz w:val="24"/>
        </w:rPr>
        <w:t xml:space="preserve">'s assessment results for the </w:t>
      </w:r>
      <w:r w:rsidR="00785D38" w:rsidRPr="00B67EF2">
        <w:rPr>
          <w:color w:val="404040" w:themeColor="text1" w:themeTint="BF"/>
          <w:sz w:val="24"/>
        </w:rPr>
        <w:t>candidate</w:t>
      </w:r>
      <w:r w:rsidR="00E07402" w:rsidRPr="00B67EF2">
        <w:rPr>
          <w:color w:val="404040" w:themeColor="text1" w:themeTint="BF"/>
          <w:sz w:val="24"/>
        </w:rPr>
        <w:t xml:space="preserve"> to view</w:t>
      </w:r>
      <w:r w:rsidRPr="00B67EF2">
        <w:rPr>
          <w:color w:val="404040" w:themeColor="text1" w:themeTint="BF"/>
          <w:sz w:val="24"/>
        </w:rPr>
        <w:t>.</w:t>
      </w:r>
    </w:p>
    <w:p w14:paraId="4C325D22" w14:textId="77777777" w:rsidR="00764CD8" w:rsidRDefault="00764CD8" w:rsidP="00764CD8">
      <w:pPr>
        <w:spacing w:after="120" w:line="276" w:lineRule="auto"/>
        <w:ind w:left="0" w:firstLine="0"/>
        <w:rPr>
          <w:color w:val="404040" w:themeColor="text1" w:themeTint="BF"/>
          <w:sz w:val="24"/>
        </w:rPr>
      </w:pPr>
    </w:p>
    <w:p w14:paraId="432BAD2E" w14:textId="7FEB5D5B" w:rsidR="00764CD8" w:rsidRPr="004443E6" w:rsidRDefault="00764CD8" w:rsidP="009A1711">
      <w:pPr>
        <w:pStyle w:val="Heading1"/>
      </w:pPr>
      <w:bookmarkStart w:id="34" w:name="_Toc122072951"/>
      <w:r>
        <w:t>Candidates Locate Vocational Placement</w:t>
      </w:r>
      <w:bookmarkEnd w:id="34"/>
    </w:p>
    <w:p w14:paraId="6756C3BB" w14:textId="06098905" w:rsidR="00764CD8" w:rsidRPr="00B67EF2" w:rsidRDefault="00764CD8" w:rsidP="00764CD8">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It is the </w:t>
      </w:r>
      <w:r w:rsidR="003D0D50">
        <w:rPr>
          <w:bCs/>
          <w:color w:val="404040" w:themeColor="text1" w:themeTint="BF"/>
          <w:sz w:val="24"/>
        </w:rPr>
        <w:t>candidate</w:t>
      </w:r>
      <w:r w:rsidRPr="00B67EF2">
        <w:rPr>
          <w:bCs/>
          <w:color w:val="404040" w:themeColor="text1" w:themeTint="BF"/>
          <w:sz w:val="24"/>
        </w:rPr>
        <w:t>’s responsibility to find a place to undertake their vocational placement and introduce themselves to their vocational placement provider/supervisor.</w:t>
      </w:r>
    </w:p>
    <w:p w14:paraId="069FB9A0" w14:textId="38AA2471" w:rsidR="00764CD8" w:rsidRPr="00B67EF2" w:rsidRDefault="00764CD8" w:rsidP="00764CD8">
      <w:pPr>
        <w:tabs>
          <w:tab w:val="left" w:pos="180"/>
        </w:tabs>
        <w:spacing w:after="120" w:line="276" w:lineRule="auto"/>
        <w:ind w:left="0" w:right="0" w:firstLine="0"/>
        <w:jc w:val="both"/>
        <w:rPr>
          <w:color w:val="404040" w:themeColor="text1" w:themeTint="BF"/>
          <w:sz w:val="24"/>
        </w:rPr>
      </w:pPr>
      <w:r w:rsidRPr="00B67EF2">
        <w:rPr>
          <w:bCs/>
          <w:color w:val="404040" w:themeColor="text1" w:themeTint="BF"/>
          <w:sz w:val="24"/>
        </w:rPr>
        <w:t xml:space="preserve">They should approach your organisation with a </w:t>
      </w:r>
      <w:r w:rsidRPr="00B67EF2">
        <w:rPr>
          <w:bCs/>
          <w:i/>
          <w:iCs/>
          <w:color w:val="404040" w:themeColor="text1" w:themeTint="BF"/>
          <w:sz w:val="24"/>
        </w:rPr>
        <w:t>Letter of Introduction</w:t>
      </w:r>
      <w:r w:rsidRPr="00B67EF2">
        <w:rPr>
          <w:bCs/>
          <w:color w:val="404040" w:themeColor="text1" w:themeTint="BF"/>
          <w:sz w:val="24"/>
        </w:rPr>
        <w:t xml:space="preserve"> that has been written by the Vocational Placement Coordinator at </w:t>
      </w:r>
      <w:r w:rsidRPr="00B67EF2">
        <w:rPr>
          <w:color w:val="404040" w:themeColor="text1" w:themeTint="BF"/>
          <w:sz w:val="24"/>
          <w:highlight w:val="yellow"/>
        </w:rPr>
        <w:t>[Insert your RTO’s name here].</w:t>
      </w:r>
    </w:p>
    <w:p w14:paraId="7244C7E8" w14:textId="0CEC4B73" w:rsidR="00CB2345" w:rsidRDefault="00CB2345" w:rsidP="00764CD8">
      <w:pPr>
        <w:tabs>
          <w:tab w:val="left" w:pos="180"/>
        </w:tabs>
        <w:spacing w:after="120" w:line="276" w:lineRule="auto"/>
        <w:ind w:left="0" w:right="0" w:firstLine="0"/>
        <w:jc w:val="both"/>
        <w:rPr>
          <w:color w:val="404040" w:themeColor="text1" w:themeTint="BF"/>
          <w:sz w:val="24"/>
        </w:rPr>
      </w:pPr>
    </w:p>
    <w:p w14:paraId="7530BB74" w14:textId="77777777" w:rsidR="00CB2345" w:rsidRPr="00CB2345" w:rsidRDefault="00CB2345" w:rsidP="009A1711">
      <w:pPr>
        <w:pStyle w:val="Heading1"/>
      </w:pPr>
      <w:bookmarkStart w:id="35" w:name="_Toc78456898"/>
      <w:bookmarkStart w:id="36" w:name="_Toc122072952"/>
      <w:r w:rsidRPr="00CB2345">
        <w:t>Liaising With the Vocational Placement Coordinator</w:t>
      </w:r>
      <w:bookmarkEnd w:id="35"/>
      <w:bookmarkEnd w:id="36"/>
    </w:p>
    <w:p w14:paraId="69944A99" w14:textId="6AD13C62"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Once the </w:t>
      </w:r>
      <w:r w:rsidR="003D0D50">
        <w:rPr>
          <w:bCs/>
          <w:color w:val="404040" w:themeColor="text1" w:themeTint="BF"/>
          <w:sz w:val="24"/>
        </w:rPr>
        <w:t>candidate</w:t>
      </w:r>
      <w:r w:rsidRPr="00B67EF2">
        <w:rPr>
          <w:bCs/>
          <w:color w:val="404040" w:themeColor="text1" w:themeTint="BF"/>
          <w:sz w:val="24"/>
        </w:rPr>
        <w:t xml:space="preserve"> has initiated contact with you, they will convey this information to their Vocational Placement Coordinator. </w:t>
      </w:r>
    </w:p>
    <w:p w14:paraId="78FEBA5A" w14:textId="6DCDC632"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The Vocational Placement Coordinator will then contact you and discuss the possibility of a </w:t>
      </w:r>
      <w:r w:rsidR="003D0D50">
        <w:rPr>
          <w:bCs/>
          <w:color w:val="404040" w:themeColor="text1" w:themeTint="BF"/>
          <w:sz w:val="24"/>
        </w:rPr>
        <w:t>candidate</w:t>
      </w:r>
      <w:r w:rsidRPr="00B67EF2">
        <w:rPr>
          <w:bCs/>
          <w:color w:val="404040" w:themeColor="text1" w:themeTint="BF"/>
          <w:sz w:val="24"/>
        </w:rPr>
        <w:t xml:space="preserve"> undertaking their vocational placement with your organisation. </w:t>
      </w:r>
    </w:p>
    <w:p w14:paraId="5F4008AD" w14:textId="77777777"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This is an opportunity for you to ask any questions you may have and the Vocational Placement Coordinator to confirm whether a placement opportunity is possible.</w:t>
      </w:r>
    </w:p>
    <w:p w14:paraId="4C8ACD69" w14:textId="5EA75106" w:rsidR="00CB2345" w:rsidRPr="00B67EF2" w:rsidRDefault="00CB2345" w:rsidP="00CB2345">
      <w:pPr>
        <w:spacing w:after="120" w:line="276" w:lineRule="auto"/>
        <w:rPr>
          <w:bCs/>
          <w:color w:val="404040" w:themeColor="text1" w:themeTint="BF"/>
          <w:sz w:val="24"/>
        </w:rPr>
      </w:pPr>
      <w:r w:rsidRPr="00B67EF2">
        <w:rPr>
          <w:bCs/>
          <w:color w:val="404040" w:themeColor="text1" w:themeTint="BF"/>
          <w:sz w:val="24"/>
        </w:rPr>
        <w:br w:type="page"/>
      </w:r>
    </w:p>
    <w:p w14:paraId="44E5B889" w14:textId="77777777" w:rsidR="00CB2345" w:rsidRPr="00CB2345" w:rsidRDefault="00CB2345" w:rsidP="009A1711">
      <w:pPr>
        <w:pStyle w:val="Heading1"/>
      </w:pPr>
      <w:bookmarkStart w:id="37" w:name="_Toc78456899"/>
      <w:bookmarkStart w:id="38" w:name="_Toc122072953"/>
      <w:r w:rsidRPr="00CB2345">
        <w:lastRenderedPageBreak/>
        <w:t>What Are My Responsibilities?</w:t>
      </w:r>
      <w:bookmarkEnd w:id="37"/>
      <w:bookmarkEnd w:id="38"/>
    </w:p>
    <w:p w14:paraId="3BE53543" w14:textId="77777777" w:rsidR="00CB2345" w:rsidRPr="00CB2345" w:rsidRDefault="00CB2345" w:rsidP="0092197E">
      <w:pPr>
        <w:pStyle w:val="Heading2"/>
      </w:pPr>
      <w:bookmarkStart w:id="39" w:name="VPRequirements"/>
      <w:bookmarkStart w:id="40" w:name="_Toc78456900"/>
      <w:bookmarkStart w:id="41" w:name="_Toc122072954"/>
      <w:bookmarkEnd w:id="39"/>
      <w:r w:rsidRPr="00CB2345">
        <w:t>Duty of Care, Legislation, and Insurance</w:t>
      </w:r>
      <w:bookmarkEnd w:id="40"/>
      <w:bookmarkEnd w:id="41"/>
    </w:p>
    <w:p w14:paraId="63392ED8" w14:textId="57A8E7C6"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As a place of employment, the vocational placement provider has certain responsibilities, such as their duty of care to all the people within their workplace. This extends to </w:t>
      </w:r>
      <w:r w:rsidR="003D0D50">
        <w:rPr>
          <w:bCs/>
          <w:color w:val="404040" w:themeColor="text1" w:themeTint="BF"/>
          <w:sz w:val="24"/>
        </w:rPr>
        <w:t>candidate</w:t>
      </w:r>
      <w:r w:rsidRPr="00B67EF2">
        <w:rPr>
          <w:bCs/>
          <w:color w:val="404040" w:themeColor="text1" w:themeTint="BF"/>
          <w:sz w:val="24"/>
        </w:rPr>
        <w:t>s undertaking vocational placement.</w:t>
      </w:r>
    </w:p>
    <w:p w14:paraId="23C6F6B4" w14:textId="2AC4CD3F" w:rsidR="00CB2345" w:rsidRPr="00B67EF2" w:rsidRDefault="003D0D50" w:rsidP="00CB2345">
      <w:pPr>
        <w:tabs>
          <w:tab w:val="left" w:pos="180"/>
        </w:tabs>
        <w:spacing w:after="120" w:line="276" w:lineRule="auto"/>
        <w:ind w:left="0" w:right="0" w:firstLine="0"/>
        <w:jc w:val="both"/>
        <w:rPr>
          <w:bCs/>
          <w:color w:val="404040" w:themeColor="text1" w:themeTint="BF"/>
          <w:sz w:val="24"/>
        </w:rPr>
      </w:pPr>
      <w:r>
        <w:rPr>
          <w:bCs/>
          <w:color w:val="404040" w:themeColor="text1" w:themeTint="BF"/>
          <w:sz w:val="24"/>
        </w:rPr>
        <w:t>Candidate</w:t>
      </w:r>
      <w:r w:rsidR="00CB2345" w:rsidRPr="00B67EF2">
        <w:rPr>
          <w:bCs/>
          <w:color w:val="404040" w:themeColor="text1" w:themeTint="BF"/>
          <w:sz w:val="24"/>
        </w:rPr>
        <w:t>s undertaking vocational placement are also considered employees in terms of your responsibility to them under relevant Work Health and Safety and Equal Opportunity legislation.</w:t>
      </w:r>
    </w:p>
    <w:p w14:paraId="0A127EA8" w14:textId="10A35035" w:rsidR="00CB2345" w:rsidRPr="00B67EF2" w:rsidRDefault="00CB2345" w:rsidP="00CB2345">
      <w:pPr>
        <w:tabs>
          <w:tab w:val="left" w:pos="180"/>
        </w:tabs>
        <w:spacing w:after="120" w:line="276" w:lineRule="auto"/>
        <w:ind w:left="0" w:right="0" w:firstLine="0"/>
        <w:jc w:val="both"/>
        <w:rPr>
          <w:bCs/>
          <w:color w:val="404040" w:themeColor="text1" w:themeTint="BF"/>
          <w:sz w:val="24"/>
        </w:rPr>
      </w:pPr>
      <w:r w:rsidRPr="00B67EF2">
        <w:rPr>
          <w:color w:val="404040" w:themeColor="text1" w:themeTint="BF"/>
          <w:sz w:val="24"/>
          <w:highlight w:val="yellow"/>
        </w:rPr>
        <w:t>[Insert your RTO’s name here]</w:t>
      </w:r>
      <w:r w:rsidRPr="00B67EF2">
        <w:rPr>
          <w:color w:val="404040" w:themeColor="text1" w:themeTint="BF"/>
          <w:sz w:val="24"/>
        </w:rPr>
        <w:t xml:space="preserve"> </w:t>
      </w:r>
      <w:r w:rsidRPr="00B67EF2">
        <w:rPr>
          <w:bCs/>
          <w:color w:val="404040" w:themeColor="text1" w:themeTint="BF"/>
          <w:sz w:val="24"/>
        </w:rPr>
        <w:t xml:space="preserve">has insurance that covers </w:t>
      </w:r>
      <w:r w:rsidR="003D0D50">
        <w:rPr>
          <w:bCs/>
          <w:color w:val="404040" w:themeColor="text1" w:themeTint="BF"/>
          <w:sz w:val="24"/>
        </w:rPr>
        <w:t>candidate</w:t>
      </w:r>
      <w:r w:rsidRPr="00B67EF2">
        <w:rPr>
          <w:bCs/>
          <w:color w:val="404040" w:themeColor="text1" w:themeTint="BF"/>
          <w:sz w:val="24"/>
        </w:rPr>
        <w:t xml:space="preserve">s. To be covered by this insurance, the </w:t>
      </w:r>
      <w:r w:rsidRPr="00B67EF2">
        <w:rPr>
          <w:bCs/>
          <w:i/>
          <w:iCs/>
          <w:color w:val="404040" w:themeColor="text1" w:themeTint="BF"/>
          <w:sz w:val="24"/>
        </w:rPr>
        <w:t>Vocational Placement Agreement</w:t>
      </w:r>
      <w:r w:rsidRPr="00B67EF2">
        <w:rPr>
          <w:bCs/>
          <w:color w:val="404040" w:themeColor="text1" w:themeTint="BF"/>
          <w:sz w:val="24"/>
        </w:rPr>
        <w:t xml:space="preserve"> must be signed by all parties and returned to </w:t>
      </w:r>
      <w:r w:rsidRPr="00B67EF2">
        <w:rPr>
          <w:color w:val="404040" w:themeColor="text1" w:themeTint="BF"/>
          <w:sz w:val="24"/>
          <w:highlight w:val="yellow"/>
        </w:rPr>
        <w:t>[Insert your RTO’s name here]</w:t>
      </w:r>
      <w:r w:rsidRPr="00B67EF2">
        <w:rPr>
          <w:bCs/>
          <w:color w:val="404040" w:themeColor="text1" w:themeTint="BF"/>
          <w:sz w:val="24"/>
        </w:rPr>
        <w:t xml:space="preserve"> before commencing the vocational placement.</w:t>
      </w:r>
    </w:p>
    <w:p w14:paraId="33DBF0EE" w14:textId="77777777" w:rsidR="00CB2345" w:rsidRDefault="00CB2345" w:rsidP="00CB2345">
      <w:pPr>
        <w:tabs>
          <w:tab w:val="left" w:pos="180"/>
        </w:tabs>
        <w:spacing w:after="120" w:line="276" w:lineRule="auto"/>
        <w:ind w:left="0" w:right="0" w:firstLine="0"/>
        <w:jc w:val="both"/>
        <w:rPr>
          <w:bCs/>
          <w:color w:val="262626" w:themeColor="text1" w:themeTint="D9"/>
          <w:sz w:val="24"/>
        </w:rPr>
      </w:pPr>
    </w:p>
    <w:p w14:paraId="0E8C8F73" w14:textId="629FDF6A" w:rsidR="00CB2345" w:rsidRPr="00CB2345" w:rsidRDefault="00CB2345" w:rsidP="0092197E">
      <w:pPr>
        <w:pStyle w:val="Heading2"/>
      </w:pPr>
      <w:bookmarkStart w:id="42" w:name="_Toc122072955"/>
      <w:r>
        <w:t>Important Information</w:t>
      </w:r>
      <w:bookmarkEnd w:id="42"/>
    </w:p>
    <w:p w14:paraId="6BF0D07C" w14:textId="77777777" w:rsidR="00CB2345" w:rsidRPr="00B67EF2" w:rsidRDefault="00CB2345" w:rsidP="003532B3">
      <w:pPr>
        <w:pStyle w:val="Style4"/>
        <w:rPr>
          <w:rFonts w:ascii="Arial" w:hAnsi="Arial" w:cs="Arial"/>
          <w:b w:val="0"/>
          <w:bCs w:val="0"/>
          <w:color w:val="404040" w:themeColor="text1" w:themeTint="BF"/>
          <w:sz w:val="24"/>
          <w:szCs w:val="24"/>
        </w:rPr>
      </w:pPr>
      <w:bookmarkStart w:id="43" w:name="_Toc122072956"/>
      <w:r w:rsidRPr="00B67EF2">
        <w:rPr>
          <w:rFonts w:ascii="Arial" w:hAnsi="Arial" w:cs="Arial"/>
          <w:b w:val="0"/>
          <w:bCs w:val="0"/>
          <w:color w:val="404040" w:themeColor="text1" w:themeTint="BF"/>
          <w:sz w:val="24"/>
          <w:szCs w:val="24"/>
        </w:rPr>
        <w:t>A Candidate on Vocational Placement is Not a Replacement for Paid Work</w:t>
      </w:r>
      <w:bookmarkEnd w:id="43"/>
    </w:p>
    <w:p w14:paraId="107B17EA" w14:textId="77777777" w:rsidR="00CB2345" w:rsidRPr="00B67EF2" w:rsidRDefault="00CB2345" w:rsidP="00CB2345">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Candidates are placed with vocational placement providers to get on-the-job experience, learn, and help with the workload. However, they are not intended to replace paid employees. Their vocational placement should not directly result in reduced hours for which other workers would usually be paid to work.</w:t>
      </w:r>
    </w:p>
    <w:p w14:paraId="5D513104" w14:textId="77777777" w:rsidR="00CB2345" w:rsidRPr="00B67EF2" w:rsidRDefault="00CB2345" w:rsidP="00CB2345">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According to the current Fair Work Act regarding Student Placements, candidates in vocational placement are not entitled to be paid remuneration for the vocational placement. However, a vocational placement provider may choose to pay candidates at their own discretion if they wish.</w:t>
      </w:r>
    </w:p>
    <w:p w14:paraId="0ED24B76" w14:textId="37071FEB" w:rsidR="00731C90" w:rsidRDefault="00731C90">
      <w:pPr>
        <w:spacing w:after="120" w:line="276" w:lineRule="auto"/>
        <w:rPr>
          <w:color w:val="404040" w:themeColor="text1" w:themeTint="BF"/>
          <w:sz w:val="24"/>
        </w:rPr>
      </w:pPr>
      <w:r>
        <w:rPr>
          <w:color w:val="404040" w:themeColor="text1" w:themeTint="BF"/>
          <w:sz w:val="24"/>
        </w:rPr>
        <w:br w:type="page"/>
      </w:r>
    </w:p>
    <w:p w14:paraId="566D5883" w14:textId="77777777" w:rsidR="003532B3" w:rsidRPr="003532B3" w:rsidRDefault="003532B3" w:rsidP="0092197E">
      <w:pPr>
        <w:pStyle w:val="Heading2"/>
      </w:pPr>
      <w:bookmarkStart w:id="44" w:name="_Toc122072957"/>
      <w:r w:rsidRPr="003532B3">
        <w:lastRenderedPageBreak/>
        <w:t>Supervision of the Candidate</w:t>
      </w:r>
      <w:bookmarkEnd w:id="44"/>
    </w:p>
    <w:p w14:paraId="3BE97142" w14:textId="77777777" w:rsidR="003532B3" w:rsidRPr="00B67EF2" w:rsidRDefault="003532B3" w:rsidP="003532B3">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Supervision in the vocational context includes oversight, direction, guidance, and support either directly or indirectly.</w:t>
      </w:r>
    </w:p>
    <w:p w14:paraId="05AAB863" w14:textId="77777777" w:rsidR="003532B3" w:rsidRDefault="003532B3" w:rsidP="003532B3">
      <w:pPr>
        <w:tabs>
          <w:tab w:val="left" w:pos="180"/>
        </w:tabs>
        <w:spacing w:after="120" w:line="276" w:lineRule="auto"/>
        <w:ind w:left="0" w:right="0" w:firstLine="0"/>
        <w:jc w:val="center"/>
        <w:rPr>
          <w:color w:val="404040" w:themeColor="text1" w:themeTint="BF"/>
          <w:sz w:val="24"/>
        </w:rPr>
      </w:pPr>
      <w:r>
        <w:rPr>
          <w:noProof/>
          <w:color w:val="000000" w:themeColor="text1"/>
          <w:sz w:val="24"/>
        </w:rPr>
        <w:drawing>
          <wp:inline distT="0" distB="0" distL="0" distR="0" wp14:anchorId="0ADE44AB" wp14:editId="191BBB70">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EBBEC99" w14:textId="55558F94" w:rsidR="003532B3" w:rsidRPr="00B67EF2" w:rsidRDefault="003532B3" w:rsidP="003532B3">
      <w:pPr>
        <w:tabs>
          <w:tab w:val="left" w:pos="180"/>
        </w:tabs>
        <w:spacing w:after="120" w:line="276" w:lineRule="auto"/>
        <w:ind w:left="0" w:right="0" w:firstLine="0"/>
        <w:jc w:val="both"/>
        <w:rPr>
          <w:color w:val="404040" w:themeColor="text1" w:themeTint="BF"/>
          <w:sz w:val="24"/>
        </w:rPr>
      </w:pPr>
      <w:r w:rsidRPr="00B67EF2">
        <w:rPr>
          <w:color w:val="404040" w:themeColor="text1" w:themeTint="BF"/>
          <w:sz w:val="24"/>
        </w:rPr>
        <w:t xml:space="preserve">As the vocational placement provider and supervisor, you have a responsibility to the </w:t>
      </w:r>
      <w:r w:rsidR="003D0D50">
        <w:rPr>
          <w:color w:val="404040" w:themeColor="text1" w:themeTint="BF"/>
          <w:sz w:val="24"/>
        </w:rPr>
        <w:t>candidate</w:t>
      </w:r>
      <w:r w:rsidRPr="00B67EF2">
        <w:rPr>
          <w:color w:val="404040" w:themeColor="text1" w:themeTint="BF"/>
          <w:sz w:val="24"/>
        </w:rPr>
        <w:t xml:space="preserve"> to:</w:t>
      </w:r>
    </w:p>
    <w:p w14:paraId="4FEF56DE"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provide supervised learning opportunities within a safe environment, which meet the objectives of the training plan,</w:t>
      </w:r>
    </w:p>
    <w:p w14:paraId="2BE467CE" w14:textId="080CFAED"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keep all of the candidate</w:t>
      </w:r>
      <w:r w:rsidR="006F5907">
        <w:rPr>
          <w:bCs/>
          <w:color w:val="404040" w:themeColor="text1" w:themeTint="BF"/>
          <w:sz w:val="24"/>
        </w:rPr>
        <w:t>’</w:t>
      </w:r>
      <w:r w:rsidRPr="00B67EF2">
        <w:rPr>
          <w:bCs/>
          <w:color w:val="404040" w:themeColor="text1" w:themeTint="BF"/>
          <w:sz w:val="24"/>
        </w:rPr>
        <w:t>s details confidential and provide them with the same privacy and confidentiality afforded to staff,</w:t>
      </w:r>
    </w:p>
    <w:p w14:paraId="746F1104"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carry out a thorough and documented orientation and induction of the candidate at the commencement of the vocational placement,</w:t>
      </w:r>
    </w:p>
    <w:p w14:paraId="63ECB5B8"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familiarise the candidate with worksite, amenities, equipment, relevant staff, reporting structure, and coaching support,</w:t>
      </w:r>
    </w:p>
    <w:p w14:paraId="0B044A02" w14:textId="77777777" w:rsidR="003532B3" w:rsidRPr="00B67EF2" w:rsidRDefault="003532B3" w:rsidP="003532B3">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select learning experiences for the candidate in accordance with the training plan, and</w:t>
      </w:r>
    </w:p>
    <w:p w14:paraId="665FF8F2" w14:textId="1616E79F" w:rsidR="003532B3" w:rsidRPr="00AC0D54" w:rsidRDefault="003532B3" w:rsidP="00AC0D54">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B67EF2">
        <w:rPr>
          <w:bCs/>
          <w:color w:val="404040" w:themeColor="text1" w:themeTint="BF"/>
          <w:sz w:val="24"/>
        </w:rPr>
        <w:t>review and sign-off on the candidate’s skills workbook and other evidence and provide feedback to the candidate on their progress.</w:t>
      </w:r>
    </w:p>
    <w:p w14:paraId="3E8E634E" w14:textId="77777777" w:rsidR="003532B3" w:rsidRPr="004443E6" w:rsidRDefault="003532B3" w:rsidP="0092197E">
      <w:pPr>
        <w:pStyle w:val="Heading2"/>
      </w:pPr>
      <w:bookmarkStart w:id="45" w:name="_Toc480781094"/>
      <w:bookmarkStart w:id="46" w:name="_Toc122072958"/>
      <w:r w:rsidRPr="004443E6">
        <w:lastRenderedPageBreak/>
        <w:t>The Training Plan and Vocational Placement Agreement Form</w:t>
      </w:r>
      <w:bookmarkEnd w:id="45"/>
      <w:bookmarkEnd w:id="46"/>
    </w:p>
    <w:p w14:paraId="77847914" w14:textId="789104BF" w:rsidR="003532B3" w:rsidRPr="00B67EF2" w:rsidRDefault="003532B3" w:rsidP="003532B3">
      <w:pPr>
        <w:tabs>
          <w:tab w:val="left" w:pos="180"/>
        </w:tabs>
        <w:spacing w:after="120" w:line="276" w:lineRule="auto"/>
        <w:ind w:left="0" w:right="0" w:firstLine="0"/>
        <w:jc w:val="both"/>
        <w:rPr>
          <w:bCs/>
          <w:color w:val="404040" w:themeColor="text1" w:themeTint="BF"/>
          <w:sz w:val="24"/>
        </w:rPr>
      </w:pPr>
      <w:r w:rsidRPr="00B67EF2">
        <w:rPr>
          <w:bCs/>
          <w:color w:val="404040" w:themeColor="text1" w:themeTint="BF"/>
          <w:sz w:val="24"/>
        </w:rPr>
        <w:t xml:space="preserve">Once you have ascertained that all parties have the same expectations, the next step is to </w:t>
      </w:r>
      <w:r w:rsidR="0080233A">
        <w:rPr>
          <w:bCs/>
          <w:color w:val="404040" w:themeColor="text1" w:themeTint="BF"/>
          <w:sz w:val="24"/>
        </w:rPr>
        <w:t>review</w:t>
      </w:r>
      <w:r w:rsidRPr="00B67EF2">
        <w:rPr>
          <w:bCs/>
          <w:color w:val="404040" w:themeColor="text1" w:themeTint="BF"/>
          <w:sz w:val="24"/>
        </w:rPr>
        <w:t xml:space="preserve"> the candidate</w:t>
      </w:r>
      <w:r w:rsidR="0080233A">
        <w:rPr>
          <w:bCs/>
          <w:color w:val="404040" w:themeColor="text1" w:themeTint="BF"/>
          <w:sz w:val="24"/>
        </w:rPr>
        <w:t>’s</w:t>
      </w:r>
      <w:r w:rsidRPr="00B67EF2">
        <w:rPr>
          <w:bCs/>
          <w:color w:val="404040" w:themeColor="text1" w:themeTint="BF"/>
          <w:sz w:val="24"/>
        </w:rPr>
        <w:t xml:space="preserve"> </w:t>
      </w:r>
      <w:r w:rsidRPr="00B67EF2">
        <w:rPr>
          <w:bCs/>
          <w:i/>
          <w:iCs/>
          <w:color w:val="404040" w:themeColor="text1" w:themeTint="BF"/>
          <w:sz w:val="24"/>
        </w:rPr>
        <w:t>Training Plan</w:t>
      </w:r>
      <w:r w:rsidRPr="00B67EF2">
        <w:rPr>
          <w:bCs/>
          <w:color w:val="404040" w:themeColor="text1" w:themeTint="BF"/>
          <w:sz w:val="24"/>
        </w:rPr>
        <w:t xml:space="preserve"> and </w:t>
      </w:r>
      <w:r w:rsidRPr="00B67EF2">
        <w:rPr>
          <w:bCs/>
          <w:i/>
          <w:iCs/>
          <w:color w:val="404040" w:themeColor="text1" w:themeTint="BF"/>
          <w:sz w:val="24"/>
        </w:rPr>
        <w:t>Vocational Placement Agreement</w:t>
      </w:r>
      <w:r w:rsidRPr="00B67EF2">
        <w:rPr>
          <w:bCs/>
          <w:color w:val="404040" w:themeColor="text1" w:themeTint="BF"/>
          <w:sz w:val="24"/>
        </w:rPr>
        <w:t xml:space="preserve">. </w:t>
      </w:r>
    </w:p>
    <w:p w14:paraId="3C1A862A" w14:textId="77777777" w:rsidR="003532B3" w:rsidRDefault="003532B3" w:rsidP="003532B3">
      <w:pPr>
        <w:tabs>
          <w:tab w:val="left" w:pos="180"/>
        </w:tabs>
        <w:spacing w:after="120" w:line="276" w:lineRule="auto"/>
        <w:ind w:left="0" w:right="0" w:firstLine="0"/>
        <w:jc w:val="both"/>
        <w:rPr>
          <w:bCs/>
          <w:color w:val="262626" w:themeColor="text1" w:themeTint="D9"/>
          <w:sz w:val="24"/>
        </w:rPr>
      </w:pPr>
      <w:r>
        <w:rPr>
          <w:bCs/>
          <w:noProof/>
          <w:color w:val="262626" w:themeColor="text1" w:themeTint="D9"/>
          <w:sz w:val="24"/>
        </w:rPr>
        <w:drawing>
          <wp:inline distT="0" distB="0" distL="0" distR="0" wp14:anchorId="2CAD508B" wp14:editId="5F5DA6C8">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BA9FBC4" w14:textId="05A4FE1D"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w:t>
      </w:r>
      <w:r w:rsidRPr="00A22AC0">
        <w:rPr>
          <w:bCs/>
          <w:i/>
          <w:iCs/>
          <w:color w:val="404040" w:themeColor="text1" w:themeTint="BF"/>
          <w:sz w:val="24"/>
        </w:rPr>
        <w:t>Vocational Placement Agreement</w:t>
      </w:r>
      <w:r w:rsidRPr="00A22AC0">
        <w:rPr>
          <w:bCs/>
          <w:color w:val="404040" w:themeColor="text1" w:themeTint="BF"/>
          <w:sz w:val="24"/>
        </w:rPr>
        <w:t xml:space="preserve"> must be signed by the </w:t>
      </w:r>
      <w:r w:rsidR="003D0D50">
        <w:rPr>
          <w:bCs/>
          <w:color w:val="404040" w:themeColor="text1" w:themeTint="BF"/>
          <w:sz w:val="24"/>
        </w:rPr>
        <w:t>candidate</w:t>
      </w:r>
      <w:r w:rsidRPr="00A22AC0">
        <w:rPr>
          <w:bCs/>
          <w:color w:val="404040" w:themeColor="text1" w:themeTint="BF"/>
          <w:sz w:val="24"/>
        </w:rPr>
        <w:t xml:space="preserve"> and the vocational placement provider. </w:t>
      </w:r>
    </w:p>
    <w:p w14:paraId="032C51B8" w14:textId="4CAD66FD"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w:t>
      </w:r>
      <w:r w:rsidR="003D0D50">
        <w:rPr>
          <w:bCs/>
          <w:color w:val="404040" w:themeColor="text1" w:themeTint="BF"/>
          <w:sz w:val="24"/>
        </w:rPr>
        <w:t>candidate</w:t>
      </w:r>
      <w:r w:rsidRPr="00A22AC0">
        <w:rPr>
          <w:bCs/>
          <w:color w:val="404040" w:themeColor="text1" w:themeTint="BF"/>
          <w:sz w:val="24"/>
        </w:rPr>
        <w:t xml:space="preserve"> will send back the signed agreement to their vocational placement coordinator, who will check if it has been </w:t>
      </w:r>
      <w:r w:rsidR="00A554B3">
        <w:rPr>
          <w:bCs/>
          <w:color w:val="404040" w:themeColor="text1" w:themeTint="BF"/>
          <w:sz w:val="24"/>
        </w:rPr>
        <w:t>completed</w:t>
      </w:r>
      <w:r w:rsidRPr="00A22AC0">
        <w:rPr>
          <w:bCs/>
          <w:color w:val="404040" w:themeColor="text1" w:themeTint="BF"/>
          <w:sz w:val="24"/>
        </w:rPr>
        <w:t xml:space="preserve"> correctly and entirely. </w:t>
      </w:r>
    </w:p>
    <w:p w14:paraId="5647A635" w14:textId="77777777"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The vocational placement coordinator will then send copies of the signed agreement to all parties. </w:t>
      </w:r>
    </w:p>
    <w:p w14:paraId="15C01919" w14:textId="77777777" w:rsidR="003532B3" w:rsidRPr="00A22AC0" w:rsidRDefault="003532B3" w:rsidP="003532B3">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This process needs to be completed before the start of the vocational placement.</w:t>
      </w:r>
    </w:p>
    <w:p w14:paraId="058F9666" w14:textId="77777777" w:rsidR="003532B3" w:rsidRPr="00FA29E7" w:rsidRDefault="003532B3" w:rsidP="003532B3">
      <w:pPr>
        <w:tabs>
          <w:tab w:val="left" w:pos="180"/>
        </w:tabs>
        <w:spacing w:after="120" w:line="276" w:lineRule="auto"/>
        <w:ind w:left="0" w:right="0" w:firstLine="0"/>
        <w:jc w:val="both"/>
        <w:rPr>
          <w:bCs/>
          <w:color w:val="404040" w:themeColor="text1" w:themeTint="BF"/>
          <w:sz w:val="24"/>
        </w:rPr>
      </w:pPr>
    </w:p>
    <w:p w14:paraId="70897103" w14:textId="77777777" w:rsidR="003532B3" w:rsidRPr="008A20CD" w:rsidRDefault="003532B3" w:rsidP="003532B3">
      <w:pPr>
        <w:tabs>
          <w:tab w:val="left" w:pos="180"/>
        </w:tabs>
        <w:spacing w:after="120" w:line="276" w:lineRule="auto"/>
        <w:ind w:left="0" w:right="0" w:firstLine="0"/>
        <w:jc w:val="center"/>
        <w:rPr>
          <w:b/>
          <w:color w:val="D73329"/>
          <w:sz w:val="24"/>
        </w:rPr>
      </w:pPr>
      <w:r w:rsidRPr="008A20CD">
        <w:rPr>
          <w:b/>
          <w:color w:val="D73329"/>
          <w:sz w:val="24"/>
        </w:rPr>
        <w:t>IMPORTANT</w:t>
      </w:r>
    </w:p>
    <w:p w14:paraId="63C17580" w14:textId="18DE8799" w:rsidR="003532B3" w:rsidRPr="008A20CD" w:rsidRDefault="003D0D50" w:rsidP="003532B3">
      <w:pPr>
        <w:tabs>
          <w:tab w:val="left" w:pos="180"/>
        </w:tabs>
        <w:spacing w:after="120" w:line="276" w:lineRule="auto"/>
        <w:ind w:left="0" w:right="0" w:firstLine="0"/>
        <w:jc w:val="both"/>
        <w:rPr>
          <w:b/>
          <w:color w:val="D73329"/>
          <w:sz w:val="24"/>
        </w:rPr>
      </w:pPr>
      <w:r>
        <w:rPr>
          <w:b/>
          <w:color w:val="D73329"/>
          <w:sz w:val="24"/>
        </w:rPr>
        <w:t>Candidate</w:t>
      </w:r>
      <w:r w:rsidR="003532B3" w:rsidRPr="008A20CD">
        <w:rPr>
          <w:b/>
          <w:color w:val="D73329"/>
          <w:sz w:val="24"/>
        </w:rPr>
        <w:t>s MUST NOT commence their Vocational Placement until all parties have received a copy of the</w:t>
      </w:r>
      <w:r w:rsidR="003532B3">
        <w:rPr>
          <w:b/>
          <w:color w:val="D73329"/>
          <w:sz w:val="24"/>
        </w:rPr>
        <w:t xml:space="preserve"> signed</w:t>
      </w:r>
      <w:r w:rsidR="003532B3" w:rsidRPr="008A20CD">
        <w:rPr>
          <w:b/>
          <w:color w:val="D73329"/>
          <w:sz w:val="24"/>
        </w:rPr>
        <w:t xml:space="preserve"> Vocational Placement Agreement.</w:t>
      </w:r>
    </w:p>
    <w:p w14:paraId="0FC5A19E" w14:textId="4B0FE432" w:rsidR="003532B3" w:rsidRDefault="003532B3" w:rsidP="003532B3">
      <w:pPr>
        <w:tabs>
          <w:tab w:val="left" w:pos="180"/>
        </w:tabs>
        <w:spacing w:after="120" w:line="276" w:lineRule="auto"/>
        <w:ind w:left="0" w:right="0" w:firstLine="0"/>
        <w:jc w:val="both"/>
        <w:rPr>
          <w:b/>
          <w:color w:val="D73329"/>
          <w:sz w:val="24"/>
        </w:rPr>
      </w:pPr>
      <w:r w:rsidRPr="008A20CD">
        <w:rPr>
          <w:b/>
          <w:color w:val="D73329"/>
          <w:sz w:val="24"/>
        </w:rPr>
        <w:t xml:space="preserve">If the Vocational Placement Agreement is not completed, the </w:t>
      </w:r>
      <w:r w:rsidR="003D0D50">
        <w:rPr>
          <w:b/>
          <w:color w:val="D73329"/>
          <w:sz w:val="24"/>
        </w:rPr>
        <w:t>candidate</w:t>
      </w:r>
      <w:r w:rsidRPr="008A20CD">
        <w:rPr>
          <w:b/>
          <w:color w:val="D73329"/>
          <w:sz w:val="24"/>
        </w:rPr>
        <w:t xml:space="preserve"> will not be covered by insurance.</w:t>
      </w:r>
    </w:p>
    <w:p w14:paraId="5A1ECBFA" w14:textId="6A8429F5" w:rsidR="00A554B3" w:rsidRDefault="00A554B3">
      <w:pPr>
        <w:spacing w:after="120" w:line="276" w:lineRule="auto"/>
        <w:rPr>
          <w:b/>
          <w:color w:val="D73329"/>
          <w:sz w:val="24"/>
        </w:rPr>
      </w:pPr>
      <w:r>
        <w:rPr>
          <w:b/>
          <w:color w:val="D73329"/>
          <w:sz w:val="24"/>
        </w:rPr>
        <w:br w:type="page"/>
      </w:r>
    </w:p>
    <w:p w14:paraId="01201A7B" w14:textId="77777777" w:rsidR="003B2CD8" w:rsidRPr="003B2CD8" w:rsidRDefault="003B2CD8" w:rsidP="0092197E">
      <w:pPr>
        <w:pStyle w:val="Heading2"/>
      </w:pPr>
      <w:bookmarkStart w:id="47" w:name="_Toc480781096"/>
      <w:bookmarkStart w:id="48" w:name="_Toc122072959"/>
      <w:r w:rsidRPr="003B2CD8">
        <w:lastRenderedPageBreak/>
        <w:t>The Skills Workbook</w:t>
      </w:r>
      <w:bookmarkEnd w:id="47"/>
      <w:bookmarkEnd w:id="48"/>
    </w:p>
    <w:p w14:paraId="47A490F0" w14:textId="571BE490" w:rsidR="003B2CD8" w:rsidRPr="00A22AC0" w:rsidRDefault="00C86139" w:rsidP="003B2CD8">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assessment for </w:t>
      </w:r>
      <w:r w:rsidR="001E58DA" w:rsidRPr="001E58DA">
        <w:rPr>
          <w:b/>
          <w:bCs/>
          <w:color w:val="404040" w:themeColor="text1" w:themeTint="BF"/>
          <w:sz w:val="24"/>
        </w:rPr>
        <w:t>CHCCCS031 - Provide individualised support (Release 1)</w:t>
      </w:r>
      <w:r w:rsidRPr="00491D4C">
        <w:rPr>
          <w:color w:val="404040" w:themeColor="text1" w:themeTint="BF"/>
          <w:sz w:val="24"/>
        </w:rPr>
        <w:t xml:space="preserve"> includes a Skills Workbook component</w:t>
      </w:r>
      <w:r>
        <w:rPr>
          <w:color w:val="404040" w:themeColor="text1" w:themeTint="BF"/>
          <w:sz w:val="24"/>
        </w:rPr>
        <w:t>.</w:t>
      </w:r>
    </w:p>
    <w:p w14:paraId="43AF6F61" w14:textId="7FE5AB2F"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candidate takes th</w:t>
      </w:r>
      <w:r w:rsidR="00C86139">
        <w:rPr>
          <w:color w:val="404040" w:themeColor="text1" w:themeTint="BF"/>
          <w:sz w:val="24"/>
        </w:rPr>
        <w:t>is</w:t>
      </w:r>
      <w:r w:rsidRPr="00A22AC0">
        <w:rPr>
          <w:color w:val="404040" w:themeColor="text1" w:themeTint="BF"/>
          <w:sz w:val="24"/>
        </w:rPr>
        <w:t xml:space="preserve"> Skills Workbook with them to be completed during their vocational placement.</w:t>
      </w:r>
    </w:p>
    <w:p w14:paraId="7E495BBD" w14:textId="22E25AF2"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w:t>
      </w:r>
      <w:r w:rsidR="0052710B">
        <w:rPr>
          <w:color w:val="404040" w:themeColor="text1" w:themeTint="BF"/>
          <w:sz w:val="24"/>
        </w:rPr>
        <w:t>is</w:t>
      </w:r>
      <w:r w:rsidRPr="00A22AC0">
        <w:rPr>
          <w:color w:val="404040" w:themeColor="text1" w:themeTint="BF"/>
          <w:sz w:val="24"/>
        </w:rPr>
        <w:t xml:space="preserve"> Skills Workbook contain</w:t>
      </w:r>
      <w:r w:rsidR="0052710B">
        <w:rPr>
          <w:color w:val="404040" w:themeColor="text1" w:themeTint="BF"/>
          <w:sz w:val="24"/>
        </w:rPr>
        <w:t>s</w:t>
      </w:r>
      <w:r w:rsidRPr="00A22AC0">
        <w:rPr>
          <w:color w:val="404040" w:themeColor="text1" w:themeTint="BF"/>
          <w:sz w:val="24"/>
        </w:rPr>
        <w:t>:</w:t>
      </w:r>
    </w:p>
    <w:p w14:paraId="5F515366"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Assessment activities the candidate needs to complete during their vocational placement.</w:t>
      </w:r>
    </w:p>
    <w:p w14:paraId="4DF96611"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Instructions and guidance for completing these activities satisfactorily.</w:t>
      </w:r>
    </w:p>
    <w:p w14:paraId="73CD773C"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Assessment forms and templates that need to be accomplished as part of the assessment.</w:t>
      </w:r>
    </w:p>
    <w:p w14:paraId="2C642991"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List of evidence they need to provide and submit to their assessor.</w:t>
      </w:r>
    </w:p>
    <w:p w14:paraId="199B6164" w14:textId="60C7C9E8"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The candidate must review and discuss the Skills Workbook with their vocational placement supervisor on the first day of vocational placement. </w:t>
      </w:r>
    </w:p>
    <w:p w14:paraId="78F3F844" w14:textId="77777777"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role of the vocational placement supervisor then is to:</w:t>
      </w:r>
    </w:p>
    <w:p w14:paraId="428838B9"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Organise opportunities within the vocational placement setting where the candidate can complete these assessment activities.</w:t>
      </w:r>
    </w:p>
    <w:p w14:paraId="7EF4D9F5"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Facilitate candidate’s access to the resources and conditions required for assessment.</w:t>
      </w:r>
    </w:p>
    <w:p w14:paraId="125A9A85" w14:textId="77777777" w:rsidR="003B2CD8" w:rsidRPr="00A22AC0"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Provide instruction and guidance and supervise the candidate as they undertake these assessment activities within the vocational placement setting.</w:t>
      </w:r>
    </w:p>
    <w:p w14:paraId="38E6A660" w14:textId="3B057ECB" w:rsidR="00AC0D54" w:rsidRDefault="003B2CD8" w:rsidP="003B2CD8">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A22AC0">
        <w:rPr>
          <w:color w:val="404040" w:themeColor="text1" w:themeTint="BF"/>
          <w:sz w:val="24"/>
        </w:rPr>
        <w:t>Review and sign-off on the candidate’s evidence submissions and provide further verification and authentication to these submissions.</w:t>
      </w:r>
    </w:p>
    <w:p w14:paraId="0EF6B86D" w14:textId="48350DDE" w:rsidR="008F3738" w:rsidRDefault="003B2CD8" w:rsidP="0052710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The Skills Workbook, along with other evidence, are then submitted by the candidate to </w:t>
      </w:r>
      <w:r w:rsidRPr="00A22AC0">
        <w:rPr>
          <w:color w:val="404040" w:themeColor="text1" w:themeTint="BF"/>
          <w:sz w:val="24"/>
          <w:highlight w:val="yellow"/>
        </w:rPr>
        <w:t>[Insert your RTO’s name here]</w:t>
      </w:r>
      <w:r w:rsidRPr="00A22AC0">
        <w:rPr>
          <w:color w:val="404040" w:themeColor="text1" w:themeTint="BF"/>
          <w:sz w:val="24"/>
        </w:rPr>
        <w:t>.</w:t>
      </w:r>
    </w:p>
    <w:p w14:paraId="4DA70B25" w14:textId="3661E653" w:rsidR="003B2CD8" w:rsidRPr="00A22AC0" w:rsidRDefault="003B2CD8" w:rsidP="003B2CD8">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The assessor uses the information within the Skills Workbook and evidence to decide whether the candidate can be deemed satisfactory at the tasks.</w:t>
      </w:r>
    </w:p>
    <w:p w14:paraId="1C6368DB" w14:textId="6CD3C5C1" w:rsidR="003B2CD8" w:rsidRDefault="003B2CD8" w:rsidP="003B2CD8">
      <w:pPr>
        <w:spacing w:after="120" w:line="276" w:lineRule="auto"/>
        <w:ind w:left="0" w:firstLine="0"/>
        <w:jc w:val="center"/>
        <w:rPr>
          <w:color w:val="404040" w:themeColor="text1" w:themeTint="BF"/>
          <w:sz w:val="24"/>
        </w:rPr>
      </w:pPr>
      <w:r>
        <w:rPr>
          <w:noProof/>
          <w:color w:val="404040" w:themeColor="text1" w:themeTint="BF"/>
          <w:sz w:val="24"/>
        </w:rPr>
        <w:lastRenderedPageBreak/>
        <w:drawing>
          <wp:inline distT="0" distB="0" distL="0" distR="0" wp14:anchorId="2CBA47F1" wp14:editId="4C0C2AD6">
            <wp:extent cx="5183815" cy="3452235"/>
            <wp:effectExtent l="0" t="0" r="0" b="0"/>
            <wp:docPr id="15" name="Picture 1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9821" cy="3482873"/>
                    </a:xfrm>
                    <a:prstGeom prst="rect">
                      <a:avLst/>
                    </a:prstGeom>
                    <a:noFill/>
                    <a:ln>
                      <a:noFill/>
                    </a:ln>
                  </pic:spPr>
                </pic:pic>
              </a:graphicData>
            </a:graphic>
          </wp:inline>
        </w:drawing>
      </w:r>
    </w:p>
    <w:p w14:paraId="13567F44" w14:textId="77777777" w:rsidR="00121C4E" w:rsidRPr="00A22AC0" w:rsidRDefault="00121C4E" w:rsidP="003B2CD8">
      <w:pPr>
        <w:spacing w:after="120" w:line="276" w:lineRule="auto"/>
        <w:ind w:left="0" w:firstLine="0"/>
        <w:jc w:val="center"/>
        <w:rPr>
          <w:color w:val="404040" w:themeColor="text1" w:themeTint="BF"/>
          <w:sz w:val="24"/>
        </w:rPr>
      </w:pPr>
    </w:p>
    <w:p w14:paraId="0D079309" w14:textId="77777777" w:rsidR="00121C4E" w:rsidRPr="00A22AC0" w:rsidRDefault="00121C4E" w:rsidP="00121C4E">
      <w:pPr>
        <w:pStyle w:val="Style4"/>
        <w:rPr>
          <w:rFonts w:ascii="Arial" w:hAnsi="Arial" w:cs="Arial"/>
          <w:b w:val="0"/>
          <w:bCs w:val="0"/>
          <w:color w:val="404040" w:themeColor="text1" w:themeTint="BF"/>
          <w:sz w:val="24"/>
          <w:szCs w:val="24"/>
        </w:rPr>
      </w:pPr>
      <w:bookmarkStart w:id="49" w:name="_Toc78456910"/>
      <w:bookmarkStart w:id="50" w:name="_Toc122072960"/>
      <w:r w:rsidRPr="00A22AC0">
        <w:rPr>
          <w:rFonts w:ascii="Arial" w:hAnsi="Arial" w:cs="Arial"/>
          <w:b w:val="0"/>
          <w:bCs w:val="0"/>
          <w:color w:val="404040" w:themeColor="text1" w:themeTint="BF"/>
          <w:sz w:val="24"/>
          <w:szCs w:val="24"/>
        </w:rPr>
        <w:t>For Skills Workbook-related Questions or Concerns</w:t>
      </w:r>
      <w:bookmarkEnd w:id="49"/>
      <w:bookmarkEnd w:id="50"/>
    </w:p>
    <w:p w14:paraId="76A08713" w14:textId="409EEDE2" w:rsidR="00121C4E" w:rsidRPr="00A22AC0" w:rsidRDefault="00121C4E" w:rsidP="00121C4E">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Should you have any concerns or questions about the </w:t>
      </w:r>
      <w:r w:rsidR="003D0D50">
        <w:rPr>
          <w:color w:val="404040" w:themeColor="text1" w:themeTint="BF"/>
          <w:sz w:val="24"/>
        </w:rPr>
        <w:t>candidate</w:t>
      </w:r>
      <w:r w:rsidRPr="00A22AC0">
        <w:rPr>
          <w:color w:val="404040" w:themeColor="text1" w:themeTint="BF"/>
          <w:sz w:val="24"/>
        </w:rPr>
        <w:t xml:space="preserve">’s Skills Workbook, please contact the </w:t>
      </w:r>
      <w:r w:rsidRPr="00A22AC0">
        <w:rPr>
          <w:color w:val="404040" w:themeColor="text1" w:themeTint="BF"/>
          <w:sz w:val="24"/>
          <w:highlight w:val="yellow"/>
        </w:rPr>
        <w:t>[Insert your RTO’s Name here]</w:t>
      </w:r>
      <w:r w:rsidRPr="00A22AC0">
        <w:rPr>
          <w:color w:val="404040" w:themeColor="text1" w:themeTint="BF"/>
          <w:sz w:val="24"/>
        </w:rPr>
        <w:t xml:space="preserve"> Vocational Placement Coordinator, and they will assist you with any queries you may have.</w:t>
      </w:r>
    </w:p>
    <w:p w14:paraId="076AD6B2" w14:textId="77777777" w:rsidR="00121C4E" w:rsidRPr="003F0518" w:rsidRDefault="00121C4E" w:rsidP="00121C4E">
      <w:pPr>
        <w:tabs>
          <w:tab w:val="left" w:pos="180"/>
        </w:tabs>
        <w:spacing w:after="120" w:line="276" w:lineRule="auto"/>
        <w:ind w:left="0" w:right="0" w:firstLine="0"/>
        <w:jc w:val="center"/>
        <w:rPr>
          <w:color w:val="404040" w:themeColor="text1" w:themeTint="BF"/>
          <w:sz w:val="24"/>
        </w:rPr>
      </w:pPr>
      <w:r>
        <w:rPr>
          <w:b/>
          <w:bCs/>
          <w:noProof/>
          <w:color w:val="262626" w:themeColor="text1" w:themeTint="D9"/>
          <w:sz w:val="24"/>
        </w:rPr>
        <w:drawing>
          <wp:inline distT="0" distB="0" distL="0" distR="0" wp14:anchorId="28BB28A2" wp14:editId="5DD81130">
            <wp:extent cx="3654023" cy="2647666"/>
            <wp:effectExtent l="0" t="0" r="3810" b="63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3254" cy="2654355"/>
                    </a:xfrm>
                    <a:prstGeom prst="rect">
                      <a:avLst/>
                    </a:prstGeom>
                    <a:noFill/>
                    <a:ln>
                      <a:noFill/>
                    </a:ln>
                  </pic:spPr>
                </pic:pic>
              </a:graphicData>
            </a:graphic>
          </wp:inline>
        </w:drawing>
      </w:r>
      <w:r>
        <w:rPr>
          <w:rFonts w:asciiTheme="majorHAnsi" w:eastAsiaTheme="majorEastAsia" w:hAnsiTheme="majorHAnsi" w:cstheme="majorBidi"/>
          <w:color w:val="2F5496" w:themeColor="accent1" w:themeShade="BF"/>
          <w:lang w:val="en-GB"/>
        </w:rPr>
        <w:br w:type="page"/>
      </w:r>
    </w:p>
    <w:p w14:paraId="2D565857" w14:textId="77777777" w:rsidR="00593616" w:rsidRPr="004443E6" w:rsidRDefault="00593616" w:rsidP="0092197E">
      <w:pPr>
        <w:pStyle w:val="Heading2"/>
      </w:pPr>
      <w:bookmarkStart w:id="51" w:name="_Toc472583256"/>
      <w:bookmarkStart w:id="52" w:name="_Toc122072961"/>
      <w:r w:rsidRPr="004443E6">
        <w:lastRenderedPageBreak/>
        <w:t>Specific Requirements for Vocational Placement Provider</w:t>
      </w:r>
      <w:bookmarkEnd w:id="51"/>
      <w:bookmarkEnd w:id="52"/>
    </w:p>
    <w:p w14:paraId="6487C32A" w14:textId="0A7E6B95" w:rsidR="00593616" w:rsidRPr="00A22AC0" w:rsidRDefault="00593616" w:rsidP="00593616">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Due to the requirements of the unit of competency, the candidate’s nominated vocational placement provider must provide the candidate access to the following to complete the assessments included in the skills workbook. </w:t>
      </w:r>
    </w:p>
    <w:p w14:paraId="47571FFD" w14:textId="13089418" w:rsidR="00593616" w:rsidRPr="00CA2804" w:rsidRDefault="00CA2804" w:rsidP="00593616">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CA2804">
        <w:rPr>
          <w:b/>
          <w:color w:val="404040" w:themeColor="text1" w:themeTint="BF"/>
          <w:sz w:val="24"/>
        </w:rPr>
        <w:t>A workplace that organises, provides and monitors support services within the limits established by individualised plans</w:t>
      </w:r>
      <w:r w:rsidR="00593616" w:rsidRPr="00CA2804">
        <w:rPr>
          <w:b/>
          <w:color w:val="404040" w:themeColor="text1" w:themeTint="BF"/>
          <w:sz w:val="24"/>
        </w:rPr>
        <w:t>.</w:t>
      </w:r>
    </w:p>
    <w:p w14:paraId="7AA61321" w14:textId="3347B3B6" w:rsidR="00593616" w:rsidRPr="00CA2804" w:rsidRDefault="00593616" w:rsidP="00593616">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CA2804">
        <w:rPr>
          <w:b/>
          <w:color w:val="404040" w:themeColor="text1" w:themeTint="BF"/>
          <w:sz w:val="24"/>
        </w:rPr>
        <w:t xml:space="preserve">A </w:t>
      </w:r>
      <w:r w:rsidR="00CA2804" w:rsidRPr="00CA2804">
        <w:rPr>
          <w:b/>
          <w:color w:val="404040" w:themeColor="text1" w:themeTint="BF"/>
          <w:sz w:val="24"/>
        </w:rPr>
        <w:t>support worker within the workplace</w:t>
      </w:r>
      <w:r w:rsidRPr="00CA2804">
        <w:rPr>
          <w:b/>
          <w:color w:val="404040" w:themeColor="text1" w:themeTint="BF"/>
          <w:sz w:val="24"/>
        </w:rPr>
        <w:t xml:space="preserve"> specified above.</w:t>
      </w:r>
    </w:p>
    <w:p w14:paraId="5038C136" w14:textId="4130FD62" w:rsidR="00593616" w:rsidRDefault="00593616" w:rsidP="00593616">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Additionally, listed below are the workplace resources and assessment conditions required for the assessment in </w:t>
      </w:r>
      <w:r w:rsidR="00E41768">
        <w:rPr>
          <w:bCs/>
          <w:color w:val="404040" w:themeColor="text1" w:themeTint="BF"/>
          <w:sz w:val="24"/>
        </w:rPr>
        <w:t xml:space="preserve">this </w:t>
      </w:r>
      <w:r w:rsidRPr="00A22AC0">
        <w:rPr>
          <w:bCs/>
          <w:color w:val="404040" w:themeColor="text1" w:themeTint="BF"/>
          <w:sz w:val="24"/>
        </w:rPr>
        <w:t>unit of competency. The vocational placement provider must also provide the candidate access to these in addition to those listed above.</w:t>
      </w:r>
    </w:p>
    <w:p w14:paraId="26751914" w14:textId="77777777" w:rsidR="00B93B1B" w:rsidRDefault="00B93B1B" w:rsidP="00593616">
      <w:pPr>
        <w:tabs>
          <w:tab w:val="left" w:pos="180"/>
        </w:tabs>
        <w:spacing w:after="120" w:line="276" w:lineRule="auto"/>
        <w:ind w:left="0" w:right="0" w:firstLine="0"/>
        <w:jc w:val="both"/>
        <w:rPr>
          <w:bCs/>
          <w:color w:val="404040" w:themeColor="text1" w:themeTint="BF"/>
          <w:sz w:val="24"/>
        </w:rPr>
      </w:pP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B93B1B" w:rsidRPr="00491D4C" w14:paraId="029BC0E1" w14:textId="77777777" w:rsidTr="009C1503">
        <w:trPr>
          <w:cantSplit/>
        </w:trPr>
        <w:tc>
          <w:tcPr>
            <w:tcW w:w="5000" w:type="pct"/>
            <w:shd w:val="clear" w:color="auto" w:fill="FF595E"/>
            <w:vAlign w:val="center"/>
          </w:tcPr>
          <w:p w14:paraId="3F24D212" w14:textId="77777777" w:rsidR="00B93B1B" w:rsidRPr="00491D4C" w:rsidRDefault="00B93B1B" w:rsidP="009C1503">
            <w:pPr>
              <w:spacing w:after="120" w:line="276" w:lineRule="auto"/>
              <w:ind w:left="0" w:right="0" w:firstLine="0"/>
              <w:jc w:val="center"/>
              <w:rPr>
                <w:rFonts w:cstheme="minorHAnsi"/>
                <w:b/>
                <w:bCs/>
                <w:color w:val="FFFFFF" w:themeColor="background1"/>
                <w:sz w:val="20"/>
                <w:szCs w:val="20"/>
                <w:lang w:bidi="en-US"/>
              </w:rPr>
            </w:pPr>
            <w:r>
              <w:rPr>
                <w:rFonts w:cstheme="minorHAnsi"/>
                <w:b/>
                <w:bCs/>
                <w:color w:val="FFFFFF" w:themeColor="background1"/>
                <w:sz w:val="20"/>
                <w:szCs w:val="20"/>
                <w:lang w:bidi="en-US"/>
              </w:rPr>
              <w:t>Conditions required for assessment</w:t>
            </w:r>
          </w:p>
        </w:tc>
      </w:tr>
      <w:tr w:rsidR="00B93B1B" w:rsidRPr="00491D4C" w14:paraId="2E19604E" w14:textId="77777777" w:rsidTr="009C1503">
        <w:trPr>
          <w:cantSplit/>
        </w:trPr>
        <w:tc>
          <w:tcPr>
            <w:tcW w:w="5000" w:type="pct"/>
          </w:tcPr>
          <w:p w14:paraId="2C431E07" w14:textId="77777777" w:rsidR="00B93B1B" w:rsidRDefault="00B93B1B" w:rsidP="00B93B1B">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7262C0">
              <w:rPr>
                <w:rFonts w:cstheme="minorHAnsi"/>
                <w:color w:val="404040" w:themeColor="text1" w:themeTint="BF"/>
                <w:sz w:val="20"/>
                <w:szCs w:val="20"/>
                <w:lang w:bidi="en-US"/>
              </w:rPr>
              <w:t>A simulated environment where the candidate can provide personal support using aids and equipment, as outlined in the performance evidence.</w:t>
            </w:r>
          </w:p>
          <w:p w14:paraId="36BE1886" w14:textId="35BF91D7" w:rsidR="00855CAC" w:rsidRDefault="00855CAC" w:rsidP="00855CAC">
            <w:pPr>
              <w:pStyle w:val="ListParagraph"/>
              <w:tabs>
                <w:tab w:val="left" w:pos="180"/>
              </w:tabs>
              <w:spacing w:after="120" w:line="276" w:lineRule="auto"/>
              <w:ind w:left="714" w:right="0" w:firstLine="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Simulation to be completed prior to workplace assessment, following requirements in the performance evidence.</w:t>
            </w:r>
          </w:p>
          <w:p w14:paraId="25E3C56B" w14:textId="77777777" w:rsidR="00B93B1B" w:rsidRPr="007262C0" w:rsidRDefault="00B93B1B" w:rsidP="00B93B1B">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A supervisor who can oversee the candidate, either directly, indirectly or remotely.</w:t>
            </w:r>
          </w:p>
        </w:tc>
      </w:tr>
    </w:tbl>
    <w:p w14:paraId="1E906049" w14:textId="77777777" w:rsidR="00B93B1B" w:rsidRPr="00491D4C" w:rsidRDefault="00B93B1B" w:rsidP="00B93B1B">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B93B1B" w:rsidRPr="00491D4C" w14:paraId="2FDF89A4" w14:textId="77777777" w:rsidTr="009C1503">
        <w:trPr>
          <w:cantSplit/>
        </w:trPr>
        <w:tc>
          <w:tcPr>
            <w:tcW w:w="5000" w:type="pct"/>
            <w:shd w:val="clear" w:color="auto" w:fill="FFCA3A"/>
            <w:vAlign w:val="center"/>
          </w:tcPr>
          <w:p w14:paraId="23CAA318" w14:textId="77777777" w:rsidR="00B93B1B" w:rsidRPr="00491D4C" w:rsidRDefault="00B93B1B" w:rsidP="009C1503">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B93B1B" w:rsidRPr="00491D4C" w14:paraId="4D34E548" w14:textId="77777777" w:rsidTr="009C1503">
        <w:trPr>
          <w:cantSplit/>
        </w:trPr>
        <w:tc>
          <w:tcPr>
            <w:tcW w:w="5000" w:type="pct"/>
          </w:tcPr>
          <w:p w14:paraId="2DB01BB7"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facilities, equipment and resources that reflect real working conditions and industry operating conditions and contingencies</w:t>
            </w:r>
          </w:p>
          <w:p w14:paraId="58240BBA"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organisational policies and procedures</w:t>
            </w:r>
          </w:p>
          <w:p w14:paraId="79E2CD03"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individualised plans</w:t>
            </w:r>
          </w:p>
          <w:p w14:paraId="0CDFE241"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equipment and resources outlined in individualised plans</w:t>
            </w:r>
          </w:p>
          <w:p w14:paraId="03F79C54" w14:textId="77777777" w:rsidR="00B93B1B" w:rsidRPr="006752D7" w:rsidRDefault="00B93B1B" w:rsidP="00B93B1B">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opportunities for engagement with people receiving support services according to an individualised plan or people who participate in simulations and scenarios that involve provision of support services according to an individualised plan.</w:t>
            </w:r>
          </w:p>
        </w:tc>
      </w:tr>
    </w:tbl>
    <w:p w14:paraId="6800B1C8" w14:textId="605E53BA" w:rsidR="005F260D" w:rsidRDefault="005F260D" w:rsidP="00B93B1B">
      <w:pPr>
        <w:ind w:left="0" w:firstLine="0"/>
      </w:pPr>
      <w:bookmarkStart w:id="53" w:name="_Toc78456924"/>
    </w:p>
    <w:p w14:paraId="1DBEF039" w14:textId="77777777" w:rsidR="005F260D" w:rsidRDefault="005F260D">
      <w:pPr>
        <w:spacing w:after="120" w:line="276" w:lineRule="auto"/>
      </w:pPr>
      <w:r>
        <w:br w:type="page"/>
      </w:r>
    </w:p>
    <w:p w14:paraId="141DD00B" w14:textId="5A902C4F" w:rsidR="009D14C2" w:rsidRPr="009D14C2" w:rsidRDefault="009D14C2" w:rsidP="0092197E">
      <w:pPr>
        <w:pStyle w:val="Heading2"/>
      </w:pPr>
      <w:bookmarkStart w:id="54" w:name="_Toc122072962"/>
      <w:r w:rsidRPr="009D14C2">
        <w:lastRenderedPageBreak/>
        <w:t xml:space="preserve">Dealing With Any </w:t>
      </w:r>
      <w:bookmarkEnd w:id="53"/>
      <w:r w:rsidRPr="009D14C2">
        <w:t>Misunderstandings</w:t>
      </w:r>
      <w:bookmarkEnd w:id="54"/>
    </w:p>
    <w:p w14:paraId="56C2F370" w14:textId="64807375" w:rsidR="009D14C2" w:rsidRPr="00A22AC0" w:rsidRDefault="009D14C2" w:rsidP="009D14C2">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If a misunderstanding arises while the </w:t>
      </w:r>
      <w:r w:rsidR="003D0D50">
        <w:rPr>
          <w:color w:val="404040" w:themeColor="text1" w:themeTint="BF"/>
          <w:sz w:val="24"/>
        </w:rPr>
        <w:t>candidate</w:t>
      </w:r>
      <w:r w:rsidRPr="00A22AC0">
        <w:rPr>
          <w:color w:val="404040" w:themeColor="text1" w:themeTint="BF"/>
          <w:sz w:val="24"/>
        </w:rPr>
        <w:t xml:space="preserve"> is on vocational placement, they should first discuss this with you as their Vocational Placement Supervisor and inform their Vocational Placement Coordinator. </w:t>
      </w:r>
    </w:p>
    <w:p w14:paraId="40C0C1C8" w14:textId="38178B9F" w:rsidR="003F7E7F" w:rsidRPr="00A22AC0" w:rsidRDefault="009D14C2" w:rsidP="009D14C2">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Where they find they cannot discuss any misunderstandings with their Vocational Placement Supervisor, they should speak directly with their Vocational Placement Coordinator.</w:t>
      </w:r>
    </w:p>
    <w:p w14:paraId="34183556" w14:textId="7B8057DB" w:rsidR="009D14C2" w:rsidRDefault="003F7E7F" w:rsidP="003F7E7F">
      <w:pPr>
        <w:tabs>
          <w:tab w:val="left" w:pos="180"/>
        </w:tabs>
        <w:spacing w:after="120" w:line="276" w:lineRule="auto"/>
        <w:ind w:left="0" w:right="0" w:firstLine="0"/>
        <w:jc w:val="center"/>
        <w:rPr>
          <w:color w:val="404040" w:themeColor="text1" w:themeTint="BF"/>
          <w:sz w:val="24"/>
        </w:rPr>
      </w:pPr>
      <w:r>
        <w:rPr>
          <w:noProof/>
          <w:color w:val="404040" w:themeColor="text1" w:themeTint="BF"/>
          <w:sz w:val="24"/>
        </w:rPr>
        <w:drawing>
          <wp:inline distT="0" distB="0" distL="0" distR="0" wp14:anchorId="1FC2FDEF" wp14:editId="37B9392A">
            <wp:extent cx="3215535" cy="2053086"/>
            <wp:effectExtent l="0" t="0" r="4445" b="4445"/>
            <wp:docPr id="22" name="Picture 22" descr="A picture containing text,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posing&#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190" t="1" r="9679" b="36085"/>
                    <a:stretch/>
                  </pic:blipFill>
                  <pic:spPr bwMode="auto">
                    <a:xfrm>
                      <a:off x="0" y="0"/>
                      <a:ext cx="3242812" cy="2070502"/>
                    </a:xfrm>
                    <a:prstGeom prst="rect">
                      <a:avLst/>
                    </a:prstGeom>
                    <a:noFill/>
                    <a:ln>
                      <a:noFill/>
                    </a:ln>
                    <a:extLst>
                      <a:ext uri="{53640926-AAD7-44D8-BBD7-CCE9431645EC}">
                        <a14:shadowObscured xmlns:a14="http://schemas.microsoft.com/office/drawing/2010/main"/>
                      </a:ext>
                    </a:extLst>
                  </pic:spPr>
                </pic:pic>
              </a:graphicData>
            </a:graphic>
          </wp:inline>
        </w:drawing>
      </w:r>
    </w:p>
    <w:p w14:paraId="45A5465A" w14:textId="77777777" w:rsidR="005F260D" w:rsidRDefault="005F260D" w:rsidP="003F7E7F">
      <w:pPr>
        <w:tabs>
          <w:tab w:val="left" w:pos="180"/>
        </w:tabs>
        <w:spacing w:after="120" w:line="276" w:lineRule="auto"/>
        <w:ind w:left="0" w:right="0" w:firstLine="0"/>
        <w:jc w:val="center"/>
        <w:rPr>
          <w:color w:val="404040" w:themeColor="text1" w:themeTint="BF"/>
          <w:sz w:val="24"/>
        </w:rPr>
      </w:pPr>
    </w:p>
    <w:p w14:paraId="35019DE1" w14:textId="40895F43" w:rsidR="003F136B" w:rsidRPr="004443E6" w:rsidRDefault="003F136B" w:rsidP="009A1711">
      <w:pPr>
        <w:pStyle w:val="Heading1"/>
      </w:pPr>
      <w:bookmarkStart w:id="55" w:name="_Toc78456925"/>
      <w:bookmarkStart w:id="56" w:name="_Toc122072963"/>
      <w:r w:rsidRPr="004443E6">
        <w:t xml:space="preserve">What Happens on the </w:t>
      </w:r>
      <w:r>
        <w:t>Candidate</w:t>
      </w:r>
      <w:r w:rsidRPr="004443E6">
        <w:t>’s First Day?</w:t>
      </w:r>
      <w:bookmarkEnd w:id="55"/>
      <w:bookmarkEnd w:id="56"/>
    </w:p>
    <w:p w14:paraId="0C8E1D83" w14:textId="11248755"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Treat the first day of a </w:t>
      </w:r>
      <w:r w:rsidR="003D0D50">
        <w:rPr>
          <w:color w:val="404040" w:themeColor="text1" w:themeTint="BF"/>
          <w:sz w:val="24"/>
        </w:rPr>
        <w:t>candidate</w:t>
      </w:r>
      <w:r w:rsidRPr="00A22AC0">
        <w:rPr>
          <w:color w:val="404040" w:themeColor="text1" w:themeTint="BF"/>
          <w:sz w:val="24"/>
        </w:rPr>
        <w:t xml:space="preserve">’s vocational placement the same way you would any new employee, including any safety inductions and housekeeping inductions. </w:t>
      </w:r>
    </w:p>
    <w:p w14:paraId="430EDD17" w14:textId="63B25CCD"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Here is a list of topics on which you should provide the relevant information to the </w:t>
      </w:r>
      <w:r w:rsidR="003D0D50">
        <w:rPr>
          <w:color w:val="404040" w:themeColor="text1" w:themeTint="BF"/>
          <w:sz w:val="24"/>
        </w:rPr>
        <w:t>candidate</w:t>
      </w:r>
      <w:r w:rsidRPr="00A22AC0">
        <w:rPr>
          <w:color w:val="404040" w:themeColor="text1" w:themeTint="BF"/>
          <w:sz w:val="24"/>
        </w:rPr>
        <w:t xml:space="preserve">. </w:t>
      </w:r>
    </w:p>
    <w:p w14:paraId="2C44A588" w14:textId="77777777" w:rsidR="003F136B" w:rsidRPr="00A22AC0" w:rsidRDefault="003F136B" w:rsidP="003F136B">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It is not exhaustive as there may be more specific to your industry and/or work environment.</w:t>
      </w:r>
    </w:p>
    <w:p w14:paraId="3D36689A" w14:textId="77777777" w:rsidR="003F136B" w:rsidRDefault="003F136B" w:rsidP="003F136B">
      <w:pPr>
        <w:tabs>
          <w:tab w:val="left" w:pos="180"/>
        </w:tabs>
        <w:spacing w:after="120" w:line="276" w:lineRule="auto"/>
        <w:ind w:left="0" w:right="0" w:firstLine="0"/>
        <w:jc w:val="both"/>
        <w:rPr>
          <w:color w:val="404040" w:themeColor="text1" w:themeTint="BF"/>
          <w:sz w:val="24"/>
        </w:rPr>
      </w:pPr>
      <w:r>
        <w:rPr>
          <w:noProof/>
          <w:color w:val="404040" w:themeColor="text1" w:themeTint="BF"/>
          <w:sz w:val="24"/>
        </w:rPr>
        <w:drawing>
          <wp:inline distT="0" distB="0" distL="0" distR="0" wp14:anchorId="6B57B449" wp14:editId="383A1305">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2A2E8CD" w14:textId="77777777" w:rsidR="006C0A3D" w:rsidRPr="004443E6" w:rsidRDefault="006C0A3D" w:rsidP="009A1711">
      <w:pPr>
        <w:pStyle w:val="Heading1"/>
      </w:pPr>
      <w:bookmarkStart w:id="57" w:name="_Toc78456929"/>
      <w:bookmarkStart w:id="58" w:name="_Toc122072964"/>
      <w:bookmarkStart w:id="59" w:name="_Toc480781100"/>
      <w:r w:rsidRPr="004443E6">
        <w:lastRenderedPageBreak/>
        <w:t xml:space="preserve">What Is Expected of </w:t>
      </w:r>
      <w:r>
        <w:t>Candidate</w:t>
      </w:r>
      <w:r w:rsidRPr="004443E6">
        <w:t>s during Vocational Placement?</w:t>
      </w:r>
      <w:bookmarkEnd w:id="57"/>
      <w:bookmarkEnd w:id="58"/>
    </w:p>
    <w:p w14:paraId="6ECA04CB"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Candidates are instructed to treat the vocational placement like they would </w:t>
      </w:r>
      <w:proofErr w:type="gramStart"/>
      <w:r w:rsidRPr="00A22AC0">
        <w:rPr>
          <w:color w:val="404040" w:themeColor="text1" w:themeTint="BF"/>
          <w:sz w:val="24"/>
        </w:rPr>
        <w:t>paid</w:t>
      </w:r>
      <w:proofErr w:type="gramEnd"/>
      <w:r w:rsidRPr="00A22AC0">
        <w:rPr>
          <w:color w:val="404040" w:themeColor="text1" w:themeTint="BF"/>
          <w:sz w:val="24"/>
        </w:rPr>
        <w:t xml:space="preserve"> work and behave as much like a new employee as possible. As such, they should:</w:t>
      </w:r>
    </w:p>
    <w:p w14:paraId="5726D78E"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complete duties planned by vocational placement providers/supervisors and show a willingness to learn,</w:t>
      </w:r>
    </w:p>
    <w:p w14:paraId="08284D83"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follow any advice and instructions given by vocational placement supervisors and ask questions when they are unsure,</w:t>
      </w:r>
    </w:p>
    <w:p w14:paraId="0D3255C9" w14:textId="77777777" w:rsidR="006C0A3D" w:rsidRPr="005F260D"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5F260D">
        <w:rPr>
          <w:bCs/>
          <w:color w:val="404040" w:themeColor="text1" w:themeTint="BF"/>
          <w:sz w:val="24"/>
        </w:rPr>
        <w:t>be well-mannered throughout the vocational placement to all candidates, family and staff members,</w:t>
      </w:r>
    </w:p>
    <w:p w14:paraId="5F11C687"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dress appropriately to industry standards and the workplace,</w:t>
      </w:r>
    </w:p>
    <w:p w14:paraId="47F9FFF6"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5CDD4ED1"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contact the vocational placement supervisor and vocational placement coordinator if they are unable to attend due to illness or other extenuating circumstances,</w:t>
      </w:r>
    </w:p>
    <w:p w14:paraId="31258896"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make up any lost time from absences due to unforeseen circumstances,</w:t>
      </w:r>
    </w:p>
    <w:p w14:paraId="07F5A21C"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work in a safe manner to ensure the safety of themselves and others and report any accidents immediately to the vocational placement supervisor and vocational placement coordinator,</w:t>
      </w:r>
    </w:p>
    <w:p w14:paraId="7558C7D0"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report any hazards they see to their vocational placement supervisor and wear protective clothing and safety equipment where required, and</w:t>
      </w:r>
    </w:p>
    <w:p w14:paraId="69F666E1" w14:textId="77777777" w:rsidR="006C0A3D" w:rsidRPr="00A22AC0" w:rsidRDefault="006C0A3D" w:rsidP="006C0A3D">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maintain the confidentiality of the organisation and clients – the candidate may ask their vocational placement supervisor what information is considered confidential. The vocational placement supervisor may want to ask the candidate to sign a confidentiality agreement.</w:t>
      </w:r>
    </w:p>
    <w:p w14:paraId="2CD5AA5E" w14:textId="77777777" w:rsidR="006C0A3D" w:rsidRPr="00A22AC0" w:rsidRDefault="006C0A3D" w:rsidP="006C0A3D">
      <w:pPr>
        <w:spacing w:after="120" w:line="276" w:lineRule="auto"/>
        <w:rPr>
          <w:bCs/>
          <w:color w:val="404040" w:themeColor="text1" w:themeTint="BF"/>
          <w:sz w:val="24"/>
        </w:rPr>
      </w:pPr>
      <w:r w:rsidRPr="00A22AC0">
        <w:rPr>
          <w:bCs/>
          <w:color w:val="404040" w:themeColor="text1" w:themeTint="BF"/>
          <w:sz w:val="24"/>
        </w:rPr>
        <w:br w:type="page"/>
      </w:r>
    </w:p>
    <w:p w14:paraId="7D633111" w14:textId="0E52096A" w:rsidR="006C0A3D" w:rsidRPr="009D5670" w:rsidRDefault="006C0A3D" w:rsidP="009A1711">
      <w:pPr>
        <w:pStyle w:val="Heading1"/>
      </w:pPr>
      <w:bookmarkStart w:id="60" w:name="_Toc480781101"/>
      <w:bookmarkStart w:id="61" w:name="_Toc122072965"/>
      <w:bookmarkEnd w:id="59"/>
      <w:r w:rsidRPr="009D5670">
        <w:lastRenderedPageBreak/>
        <w:t xml:space="preserve">What Happens if the </w:t>
      </w:r>
      <w:r w:rsidR="003D0D50">
        <w:t>Candidate</w:t>
      </w:r>
      <w:r w:rsidRPr="009D5670">
        <w:t xml:space="preserve"> is Involved in an Accident?</w:t>
      </w:r>
      <w:bookmarkEnd w:id="60"/>
      <w:bookmarkEnd w:id="61"/>
    </w:p>
    <w:p w14:paraId="615E6344" w14:textId="13920851"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If the candidate is involved in an accident while undertaking vocational placement, the vocational placement supervisor should take similar steps as when an employee is hurt, except that in addition to usual procedures, the Vocational Placement Coordinator will be contacted. </w:t>
      </w:r>
    </w:p>
    <w:p w14:paraId="7D131EE9"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If the candidate is involved in an accident while undertaking vocational placement, the vocational placement provider/supervisor must:</w:t>
      </w:r>
    </w:p>
    <w:p w14:paraId="6195D078"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Seek Medical Attention immediately.</w:t>
      </w:r>
    </w:p>
    <w:p w14:paraId="4B6B874D"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Contact the candidate’s emergency contact, which is included in the Vocational Placement Agreement Form.</w:t>
      </w:r>
    </w:p>
    <w:p w14:paraId="77326A8A"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Ask any doctor or medical practitioner attending to the candidate for a medical certificate.</w:t>
      </w:r>
    </w:p>
    <w:p w14:paraId="642E1A9B" w14:textId="39C69502"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Contact the Vocational Placement Coordinator at </w:t>
      </w:r>
      <w:r w:rsidRPr="00A22AC0">
        <w:rPr>
          <w:bCs/>
          <w:color w:val="404040" w:themeColor="text1" w:themeTint="BF"/>
          <w:sz w:val="24"/>
          <w:highlight w:val="yellow"/>
        </w:rPr>
        <w:t>[Insert your RTO’s name here]</w:t>
      </w:r>
      <w:r w:rsidR="00825742">
        <w:rPr>
          <w:bCs/>
          <w:color w:val="404040" w:themeColor="text1" w:themeTint="BF"/>
          <w:sz w:val="24"/>
        </w:rPr>
        <w:t xml:space="preserve"> </w:t>
      </w:r>
      <w:r w:rsidRPr="00A22AC0">
        <w:rPr>
          <w:bCs/>
          <w:color w:val="404040" w:themeColor="text1" w:themeTint="BF"/>
          <w:sz w:val="24"/>
        </w:rPr>
        <w:t>as soon as possible and let them know what has occurred.</w:t>
      </w:r>
    </w:p>
    <w:p w14:paraId="57BF8A7E"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Complete the Accident/Incident Report Form at the back of this information pack and send this to the Vocational Placement Coordinator at </w:t>
      </w:r>
      <w:r w:rsidRPr="00A22AC0">
        <w:rPr>
          <w:bCs/>
          <w:color w:val="404040" w:themeColor="text1" w:themeTint="BF"/>
          <w:sz w:val="24"/>
          <w:highlight w:val="yellow"/>
        </w:rPr>
        <w:t>[Insert your RTO’s name here]</w:t>
      </w:r>
      <w:r w:rsidRPr="00A22AC0">
        <w:rPr>
          <w:bCs/>
          <w:color w:val="404040" w:themeColor="text1" w:themeTint="BF"/>
          <w:sz w:val="24"/>
        </w:rPr>
        <w:t>.</w:t>
      </w:r>
    </w:p>
    <w:p w14:paraId="6A30E9F9" w14:textId="77777777" w:rsidR="006C0A3D" w:rsidRPr="00A22AC0" w:rsidRDefault="006C0A3D" w:rsidP="006C0A3D">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Follow your standard workplace procedures for dealing with any WHS incidents or Workcover issues if required.</w:t>
      </w:r>
    </w:p>
    <w:p w14:paraId="4654B61A" w14:textId="77777777" w:rsidR="006C0A3D" w:rsidRPr="00237000" w:rsidRDefault="006C0A3D" w:rsidP="006C0A3D">
      <w:pPr>
        <w:tabs>
          <w:tab w:val="left" w:pos="180"/>
        </w:tabs>
        <w:spacing w:after="120" w:line="276" w:lineRule="auto"/>
        <w:ind w:left="0" w:right="0" w:firstLine="0"/>
        <w:jc w:val="both"/>
        <w:rPr>
          <w:color w:val="404040" w:themeColor="text1" w:themeTint="BF"/>
          <w:sz w:val="24"/>
        </w:rPr>
      </w:pPr>
    </w:p>
    <w:p w14:paraId="3ADAE946" w14:textId="77777777" w:rsidR="006C0A3D" w:rsidRPr="004443E6" w:rsidRDefault="006C0A3D" w:rsidP="0092197E">
      <w:pPr>
        <w:pStyle w:val="Heading2"/>
      </w:pPr>
      <w:bookmarkStart w:id="62" w:name="_Toc122072966"/>
      <w:r w:rsidRPr="004443E6">
        <w:t>Returning to Vocational Placement After an Accident</w:t>
      </w:r>
      <w:bookmarkEnd w:id="62"/>
    </w:p>
    <w:p w14:paraId="7B33F67F" w14:textId="7777777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If a candidate injured during a vocational placement is later able to return, the vocational placement provider must ensure the same or an equivalent position for the remaining portion of the original vocational placement as per the agreement.</w:t>
      </w:r>
    </w:p>
    <w:p w14:paraId="13845EB3" w14:textId="0DC632C7" w:rsidR="006C0A3D" w:rsidRPr="00A22AC0" w:rsidRDefault="006C0A3D" w:rsidP="006C0A3D">
      <w:pPr>
        <w:tabs>
          <w:tab w:val="left" w:pos="180"/>
        </w:tabs>
        <w:spacing w:after="120" w:line="276" w:lineRule="auto"/>
        <w:ind w:left="0" w:right="0" w:firstLine="0"/>
        <w:jc w:val="both"/>
        <w:rPr>
          <w:color w:val="404040" w:themeColor="text1" w:themeTint="BF"/>
          <w:sz w:val="24"/>
        </w:rPr>
      </w:pPr>
      <w:r w:rsidRPr="00A22AC0">
        <w:rPr>
          <w:color w:val="404040" w:themeColor="text1" w:themeTint="BF"/>
          <w:sz w:val="24"/>
        </w:rPr>
        <w:t xml:space="preserve">Before a candidate returns to their vocational placement, the Vocational Placement Coordinator must be satisfied that the workplace is </w:t>
      </w:r>
      <w:r w:rsidR="00FD3B6E" w:rsidRPr="00A22AC0">
        <w:rPr>
          <w:color w:val="404040" w:themeColor="text1" w:themeTint="BF"/>
          <w:sz w:val="24"/>
        </w:rPr>
        <w:t>safe,</w:t>
      </w:r>
      <w:r w:rsidRPr="00A22AC0">
        <w:rPr>
          <w:color w:val="404040" w:themeColor="text1" w:themeTint="BF"/>
          <w:sz w:val="24"/>
        </w:rPr>
        <w:t xml:space="preserve"> and the candidate will not be at further risk. If the Vocational Placement Coordinator is not satisfied with the safety of the vocational placement, then an alternative vocational placement should be organised.</w:t>
      </w:r>
    </w:p>
    <w:p w14:paraId="0E401450" w14:textId="77777777" w:rsidR="006C0A3D" w:rsidRDefault="006C0A3D" w:rsidP="006C0A3D">
      <w:pPr>
        <w:tabs>
          <w:tab w:val="left" w:pos="180"/>
        </w:tabs>
        <w:spacing w:after="120" w:line="276" w:lineRule="auto"/>
        <w:ind w:left="0" w:right="0" w:firstLine="0"/>
        <w:jc w:val="both"/>
        <w:rPr>
          <w:color w:val="404040" w:themeColor="text1" w:themeTint="BF"/>
          <w:sz w:val="24"/>
        </w:rPr>
      </w:pPr>
    </w:p>
    <w:p w14:paraId="5831B68B" w14:textId="77777777" w:rsidR="006C0A3D" w:rsidRPr="00F959BB" w:rsidRDefault="006C0A3D" w:rsidP="006C0A3D">
      <w:pPr>
        <w:tabs>
          <w:tab w:val="left" w:pos="180"/>
        </w:tabs>
        <w:spacing w:after="120" w:line="276" w:lineRule="auto"/>
        <w:ind w:left="0" w:right="0" w:firstLine="0"/>
        <w:jc w:val="both"/>
        <w:rPr>
          <w:color w:val="404040" w:themeColor="text1" w:themeTint="BF"/>
          <w:sz w:val="24"/>
        </w:rPr>
      </w:pPr>
    </w:p>
    <w:p w14:paraId="76FEAE37" w14:textId="77777777" w:rsidR="006C0A3D" w:rsidRPr="004443E6" w:rsidRDefault="006C0A3D" w:rsidP="009A1711">
      <w:pPr>
        <w:pStyle w:val="Heading1"/>
      </w:pPr>
      <w:bookmarkStart w:id="63" w:name="_Toc122072967"/>
      <w:r w:rsidRPr="004443E6">
        <w:lastRenderedPageBreak/>
        <w:t>Changes to or Cancellation of the Vocational Placement Agreement</w:t>
      </w:r>
      <w:bookmarkEnd w:id="63"/>
    </w:p>
    <w:p w14:paraId="2A380A39" w14:textId="77777777" w:rsidR="006C0A3D" w:rsidRPr="00A22AC0" w:rsidRDefault="006C0A3D" w:rsidP="006C0A3D">
      <w:pPr>
        <w:tabs>
          <w:tab w:val="left" w:pos="180"/>
        </w:tabs>
        <w:spacing w:after="120" w:line="276" w:lineRule="auto"/>
        <w:ind w:left="0" w:right="0" w:firstLine="0"/>
        <w:jc w:val="both"/>
        <w:rPr>
          <w:bCs/>
          <w:color w:val="404040" w:themeColor="text1" w:themeTint="BF"/>
          <w:sz w:val="24"/>
        </w:rPr>
      </w:pPr>
      <w:r w:rsidRPr="00A22AC0">
        <w:rPr>
          <w:color w:val="404040" w:themeColor="text1" w:themeTint="BF"/>
          <w:sz w:val="24"/>
        </w:rPr>
        <w:t xml:space="preserve">The vocational placement supervisor or vocational placement provider must approach </w:t>
      </w:r>
      <w:proofErr w:type="gramStart"/>
      <w:r w:rsidRPr="00A22AC0">
        <w:rPr>
          <w:color w:val="404040" w:themeColor="text1" w:themeTint="BF"/>
          <w:sz w:val="24"/>
        </w:rPr>
        <w:t xml:space="preserve">the  </w:t>
      </w:r>
      <w:r w:rsidRPr="00A22AC0">
        <w:rPr>
          <w:bCs/>
          <w:color w:val="404040" w:themeColor="text1" w:themeTint="BF"/>
          <w:sz w:val="24"/>
          <w:highlight w:val="yellow"/>
        </w:rPr>
        <w:t>[</w:t>
      </w:r>
      <w:proofErr w:type="gramEnd"/>
      <w:r w:rsidRPr="00A22AC0">
        <w:rPr>
          <w:bCs/>
          <w:color w:val="404040" w:themeColor="text1" w:themeTint="BF"/>
          <w:sz w:val="24"/>
          <w:highlight w:val="yellow"/>
        </w:rPr>
        <w:t>Insert your RTO’s name here]</w:t>
      </w:r>
      <w:r w:rsidRPr="00A22AC0">
        <w:rPr>
          <w:bCs/>
          <w:color w:val="404040" w:themeColor="text1" w:themeTint="BF"/>
          <w:sz w:val="24"/>
        </w:rPr>
        <w:t xml:space="preserve"> Vocational Placement Coordinator if they wish to change or cancel the Vocational Placement Agreement. </w:t>
      </w:r>
    </w:p>
    <w:p w14:paraId="42ECF3E4" w14:textId="77777777" w:rsidR="006C0A3D" w:rsidRPr="00A22AC0" w:rsidRDefault="006C0A3D" w:rsidP="006C0A3D">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Any changes or cancellation of the Vocational Placement Agreement must be done in writing and directed to </w:t>
      </w:r>
      <w:r w:rsidRPr="00A22AC0">
        <w:rPr>
          <w:bCs/>
          <w:color w:val="404040" w:themeColor="text1" w:themeTint="BF"/>
          <w:sz w:val="24"/>
          <w:highlight w:val="yellow"/>
        </w:rPr>
        <w:t>[Insert your RTO’s name here]</w:t>
      </w:r>
      <w:r w:rsidRPr="00A22AC0">
        <w:rPr>
          <w:bCs/>
          <w:color w:val="404040" w:themeColor="text1" w:themeTint="BF"/>
          <w:sz w:val="24"/>
        </w:rPr>
        <w:t xml:space="preserve"> or the Vocational Placement Coordinator.</w:t>
      </w:r>
    </w:p>
    <w:p w14:paraId="713AD63D" w14:textId="77777777" w:rsidR="006C0A3D" w:rsidRDefault="006C0A3D" w:rsidP="006C0A3D">
      <w:pPr>
        <w:tabs>
          <w:tab w:val="left" w:pos="180"/>
        </w:tabs>
        <w:spacing w:after="120" w:line="276" w:lineRule="auto"/>
        <w:ind w:left="0" w:right="0" w:firstLine="0"/>
        <w:jc w:val="both"/>
        <w:rPr>
          <w:color w:val="404040" w:themeColor="text1" w:themeTint="BF"/>
          <w:sz w:val="24"/>
        </w:rPr>
      </w:pPr>
    </w:p>
    <w:p w14:paraId="0BE5445F" w14:textId="77777777" w:rsidR="00945642" w:rsidRPr="004443E6" w:rsidRDefault="00945642" w:rsidP="009A1711">
      <w:pPr>
        <w:pStyle w:val="Heading1"/>
      </w:pPr>
      <w:bookmarkStart w:id="64" w:name="_Toc480781109"/>
      <w:bookmarkStart w:id="65" w:name="_Toc122072968"/>
      <w:r w:rsidRPr="004443E6">
        <w:t>Incident/Injury Report Form</w:t>
      </w:r>
      <w:bookmarkEnd w:id="64"/>
      <w:bookmarkEnd w:id="65"/>
    </w:p>
    <w:p w14:paraId="757CAED9"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What should be reported?</w:t>
      </w:r>
    </w:p>
    <w:p w14:paraId="4B4CBFD4"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Incident/accident</w:t>
      </w:r>
    </w:p>
    <w:p w14:paraId="5A6811BD"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Injury, work caused illness and significant first aid treatment</w:t>
      </w:r>
    </w:p>
    <w:p w14:paraId="657D64D0"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Dangerous event or near miss (an incident which could have caused serious injury or extensive property damage but did not)</w:t>
      </w:r>
    </w:p>
    <w:p w14:paraId="169161A6" w14:textId="77777777" w:rsidR="00945642" w:rsidRPr="00A22AC0" w:rsidRDefault="00945642" w:rsidP="00945642">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Property damage or hazardous activity observed.</w:t>
      </w:r>
    </w:p>
    <w:p w14:paraId="625BC7DD"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What do you do with this form?</w:t>
      </w:r>
    </w:p>
    <w:p w14:paraId="760F49B7" w14:textId="77777777" w:rsidR="00945642" w:rsidRPr="00A22AC0" w:rsidRDefault="00945642" w:rsidP="00945642">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Either complete this form digitally or print the form and complete it manually</w:t>
      </w:r>
    </w:p>
    <w:p w14:paraId="438BE8EB" w14:textId="3DF05D34" w:rsidR="00945642" w:rsidRPr="00A22AC0" w:rsidRDefault="00945642" w:rsidP="00945642">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A22AC0">
        <w:rPr>
          <w:bCs/>
          <w:color w:val="404040" w:themeColor="text1" w:themeTint="BF"/>
          <w:sz w:val="24"/>
        </w:rPr>
        <w:t xml:space="preserve">Send the completed form to </w:t>
      </w:r>
      <w:r w:rsidR="00AF34B3">
        <w:rPr>
          <w:bCs/>
          <w:color w:val="404040" w:themeColor="text1" w:themeTint="BF"/>
          <w:sz w:val="24"/>
        </w:rPr>
        <w:t>the</w:t>
      </w:r>
      <w:r w:rsidRPr="00A22AC0">
        <w:rPr>
          <w:bCs/>
          <w:color w:val="404040" w:themeColor="text1" w:themeTint="BF"/>
          <w:sz w:val="24"/>
        </w:rPr>
        <w:t xml:space="preserve"> Vocational Placement Coordinator</w:t>
      </w:r>
    </w:p>
    <w:p w14:paraId="69734786" w14:textId="77777777"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 xml:space="preserve">If incident only: sections A and </w:t>
      </w:r>
      <w:proofErr w:type="spellStart"/>
      <w:r w:rsidRPr="00A22AC0">
        <w:rPr>
          <w:b/>
          <w:color w:val="404040" w:themeColor="text1" w:themeTint="BF"/>
          <w:sz w:val="24"/>
        </w:rPr>
        <w:t>D are</w:t>
      </w:r>
      <w:proofErr w:type="spellEnd"/>
      <w:r w:rsidRPr="00A22AC0">
        <w:rPr>
          <w:b/>
          <w:color w:val="404040" w:themeColor="text1" w:themeTint="BF"/>
          <w:sz w:val="24"/>
        </w:rPr>
        <w:t xml:space="preserve"> compulsory.</w:t>
      </w:r>
    </w:p>
    <w:p w14:paraId="068BDCD0" w14:textId="250AB31F" w:rsidR="00945642" w:rsidRPr="00A22AC0" w:rsidRDefault="00945642" w:rsidP="00945642">
      <w:pPr>
        <w:tabs>
          <w:tab w:val="left" w:pos="180"/>
        </w:tabs>
        <w:spacing w:after="120" w:line="276" w:lineRule="auto"/>
        <w:ind w:left="0" w:right="0" w:firstLine="0"/>
        <w:jc w:val="both"/>
        <w:rPr>
          <w:b/>
          <w:color w:val="404040" w:themeColor="text1" w:themeTint="BF"/>
          <w:sz w:val="24"/>
        </w:rPr>
      </w:pPr>
      <w:r w:rsidRPr="00A22AC0">
        <w:rPr>
          <w:b/>
          <w:color w:val="404040" w:themeColor="text1" w:themeTint="BF"/>
          <w:sz w:val="24"/>
        </w:rPr>
        <w:t>If an injury has occurred: the entire form must be completed</w:t>
      </w:r>
      <w:r w:rsidR="00370321">
        <w:rPr>
          <w:b/>
          <w:color w:val="404040" w:themeColor="text1" w:themeTint="BF"/>
          <w:sz w:val="24"/>
        </w:rPr>
        <w:t>.</w:t>
      </w:r>
    </w:p>
    <w:p w14:paraId="3EA2D813" w14:textId="226F076B" w:rsidR="00945642" w:rsidRPr="00A22AC0" w:rsidRDefault="00945642" w:rsidP="00945642">
      <w:pPr>
        <w:tabs>
          <w:tab w:val="left" w:pos="180"/>
        </w:tabs>
        <w:spacing w:after="120" w:line="276" w:lineRule="auto"/>
        <w:ind w:left="0" w:right="0" w:firstLine="0"/>
        <w:jc w:val="both"/>
        <w:rPr>
          <w:bCs/>
          <w:color w:val="404040" w:themeColor="text1" w:themeTint="BF"/>
          <w:sz w:val="24"/>
        </w:rPr>
      </w:pPr>
      <w:r w:rsidRPr="00A22AC0">
        <w:rPr>
          <w:bCs/>
          <w:color w:val="404040" w:themeColor="text1" w:themeTint="BF"/>
          <w:sz w:val="24"/>
        </w:rPr>
        <w:t xml:space="preserve">For assistance in completing this form, contact </w:t>
      </w:r>
      <w:r w:rsidR="00D51C2D">
        <w:rPr>
          <w:bCs/>
          <w:color w:val="404040" w:themeColor="text1" w:themeTint="BF"/>
          <w:sz w:val="24"/>
        </w:rPr>
        <w:t>the</w:t>
      </w:r>
      <w:r w:rsidRPr="00A22AC0">
        <w:rPr>
          <w:bCs/>
          <w:color w:val="404040" w:themeColor="text1" w:themeTint="BF"/>
          <w:sz w:val="24"/>
        </w:rPr>
        <w:t xml:space="preserve"> Vocational Placement Coordinator.</w:t>
      </w:r>
    </w:p>
    <w:p w14:paraId="084839CE" w14:textId="77777777" w:rsidR="00945642" w:rsidRPr="00A22AC0" w:rsidRDefault="00945642" w:rsidP="00945642">
      <w:pPr>
        <w:spacing w:after="120" w:line="276" w:lineRule="auto"/>
        <w:rPr>
          <w:bCs/>
          <w:color w:val="404040" w:themeColor="text1" w:themeTint="BF"/>
          <w:sz w:val="24"/>
        </w:rPr>
      </w:pPr>
      <w:r w:rsidRPr="00A22AC0">
        <w:rPr>
          <w:bCs/>
          <w:color w:val="404040" w:themeColor="text1" w:themeTint="BF"/>
          <w:sz w:val="24"/>
        </w:rPr>
        <w:br w:type="page"/>
      </w:r>
    </w:p>
    <w:p w14:paraId="55DE52B3" w14:textId="77777777" w:rsidR="00945642" w:rsidRPr="004443E6" w:rsidRDefault="00945642" w:rsidP="0092197E">
      <w:pPr>
        <w:pStyle w:val="Heading2"/>
      </w:pPr>
      <w:bookmarkStart w:id="66" w:name="_Toc480781110"/>
      <w:bookmarkStart w:id="67" w:name="_Toc78556093"/>
      <w:bookmarkStart w:id="68" w:name="_Toc122072969"/>
      <w:r w:rsidRPr="004443E6">
        <w:lastRenderedPageBreak/>
        <w:t>Section A: Details of Incident</w:t>
      </w:r>
      <w:bookmarkEnd w:id="66"/>
      <w:bookmarkEnd w:id="67"/>
      <w:bookmarkEnd w:id="6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A22AC0" w:rsidRPr="00A22AC0" w14:paraId="2AFD9719" w14:textId="77777777" w:rsidTr="00B035DF">
        <w:trPr>
          <w:trHeight w:val="771"/>
        </w:trPr>
        <w:tc>
          <w:tcPr>
            <w:tcW w:w="3005" w:type="dxa"/>
            <w:vAlign w:val="center"/>
          </w:tcPr>
          <w:p w14:paraId="4D178614"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Injury</w:t>
            </w:r>
          </w:p>
        </w:tc>
        <w:tc>
          <w:tcPr>
            <w:tcW w:w="3005" w:type="dxa"/>
            <w:vAlign w:val="center"/>
          </w:tcPr>
          <w:p w14:paraId="1A7F7A12"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Vocational placement related illness</w:t>
            </w:r>
          </w:p>
        </w:tc>
        <w:tc>
          <w:tcPr>
            <w:tcW w:w="3006" w:type="dxa"/>
            <w:vAlign w:val="center"/>
          </w:tcPr>
          <w:p w14:paraId="277ABEFC"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Non-vocational placement-related illness</w:t>
            </w:r>
          </w:p>
        </w:tc>
      </w:tr>
      <w:tr w:rsidR="00A22AC0" w:rsidRPr="00A22AC0" w14:paraId="6CF98F01" w14:textId="77777777" w:rsidTr="00B035DF">
        <w:trPr>
          <w:trHeight w:val="771"/>
        </w:trPr>
        <w:tc>
          <w:tcPr>
            <w:tcW w:w="3005" w:type="dxa"/>
            <w:vAlign w:val="center"/>
          </w:tcPr>
          <w:p w14:paraId="5D9A73D8"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Property damage</w:t>
            </w:r>
          </w:p>
        </w:tc>
        <w:tc>
          <w:tcPr>
            <w:tcW w:w="3005" w:type="dxa"/>
            <w:vAlign w:val="center"/>
          </w:tcPr>
          <w:p w14:paraId="095B168A"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Dangerous event</w:t>
            </w:r>
          </w:p>
        </w:tc>
        <w:tc>
          <w:tcPr>
            <w:tcW w:w="3006" w:type="dxa"/>
            <w:vAlign w:val="center"/>
          </w:tcPr>
          <w:p w14:paraId="067C6349"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Electrical incident</w:t>
            </w:r>
          </w:p>
        </w:tc>
      </w:tr>
      <w:tr w:rsidR="00A22AC0" w:rsidRPr="00A22AC0" w14:paraId="04DEAAA1" w14:textId="77777777" w:rsidTr="00B035DF">
        <w:trPr>
          <w:trHeight w:val="771"/>
        </w:trPr>
        <w:tc>
          <w:tcPr>
            <w:tcW w:w="3005" w:type="dxa"/>
            <w:vAlign w:val="center"/>
          </w:tcPr>
          <w:p w14:paraId="3CF00F00"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Environmental incident</w:t>
            </w:r>
          </w:p>
        </w:tc>
        <w:tc>
          <w:tcPr>
            <w:tcW w:w="3005" w:type="dxa"/>
            <w:vAlign w:val="center"/>
          </w:tcPr>
          <w:p w14:paraId="607C53BB"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Near miss</w:t>
            </w:r>
          </w:p>
        </w:tc>
        <w:tc>
          <w:tcPr>
            <w:tcW w:w="3006" w:type="dxa"/>
            <w:vAlign w:val="center"/>
          </w:tcPr>
          <w:p w14:paraId="1CA519E2" w14:textId="77777777" w:rsidR="00945642" w:rsidRPr="00A22AC0" w:rsidRDefault="00075FB1"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Other </w:t>
            </w:r>
            <w:r w:rsidR="00945642" w:rsidRPr="00A22AC0">
              <w:rPr>
                <w:rFonts w:ascii="Roboto" w:hAnsi="Roboto" w:cstheme="minorHAnsi"/>
                <w:color w:val="404040" w:themeColor="text1" w:themeTint="BF"/>
                <w:sz w:val="18"/>
                <w:szCs w:val="18"/>
              </w:rPr>
              <w:fldChar w:fldCharType="begin">
                <w:ffData>
                  <w:name w:val="Text1"/>
                  <w:enabled/>
                  <w:calcOnExit w:val="0"/>
                  <w:textInput/>
                </w:ffData>
              </w:fldChar>
            </w:r>
            <w:r w:rsidR="00945642" w:rsidRPr="00A22AC0">
              <w:rPr>
                <w:rFonts w:ascii="Roboto" w:hAnsi="Roboto" w:cstheme="minorHAnsi"/>
                <w:color w:val="404040" w:themeColor="text1" w:themeTint="BF"/>
                <w:sz w:val="18"/>
                <w:szCs w:val="18"/>
              </w:rPr>
              <w:instrText xml:space="preserve"> FORMTEXT </w:instrText>
            </w:r>
            <w:r w:rsidR="00945642" w:rsidRPr="00A22AC0">
              <w:rPr>
                <w:rFonts w:ascii="Roboto" w:hAnsi="Roboto" w:cstheme="minorHAnsi"/>
                <w:color w:val="404040" w:themeColor="text1" w:themeTint="BF"/>
                <w:sz w:val="18"/>
                <w:szCs w:val="18"/>
              </w:rPr>
            </w:r>
            <w:r w:rsidR="00945642" w:rsidRPr="00A22AC0">
              <w:rPr>
                <w:rFonts w:ascii="Roboto" w:hAnsi="Roboto" w:cstheme="minorHAnsi"/>
                <w:color w:val="404040" w:themeColor="text1" w:themeTint="BF"/>
                <w:sz w:val="18"/>
                <w:szCs w:val="18"/>
              </w:rPr>
              <w:fldChar w:fldCharType="separate"/>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t> </w:t>
            </w:r>
            <w:r w:rsidR="00945642" w:rsidRPr="00A22AC0">
              <w:rPr>
                <w:rFonts w:ascii="Roboto" w:hAnsi="Roboto" w:cstheme="minorHAnsi"/>
                <w:color w:val="404040" w:themeColor="text1" w:themeTint="BF"/>
                <w:sz w:val="18"/>
                <w:szCs w:val="18"/>
              </w:rPr>
              <w:fldChar w:fldCharType="end"/>
            </w:r>
          </w:p>
        </w:tc>
      </w:tr>
    </w:tbl>
    <w:p w14:paraId="6D448674"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78E6F12B"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52D724F7" w14:textId="77777777" w:rsidTr="00B035DF">
        <w:tc>
          <w:tcPr>
            <w:tcW w:w="2254" w:type="dxa"/>
            <w:shd w:val="clear" w:color="auto" w:fill="DDD5EB"/>
          </w:tcPr>
          <w:p w14:paraId="4EBF0784"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Name</w:t>
            </w:r>
          </w:p>
        </w:tc>
        <w:tc>
          <w:tcPr>
            <w:tcW w:w="2254" w:type="dxa"/>
          </w:tcPr>
          <w:p w14:paraId="11902767"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69" w:name="_Toc78374292"/>
            <w:bookmarkStart w:id="70" w:name="_Toc78374466"/>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69"/>
            <w:bookmarkEnd w:id="70"/>
            <w:r w:rsidRPr="00A22AC0">
              <w:rPr>
                <w:rFonts w:ascii="Roboto" w:hAnsi="Roboto" w:cstheme="minorHAnsi"/>
                <w:color w:val="404040" w:themeColor="text1" w:themeTint="BF"/>
                <w:sz w:val="18"/>
                <w:szCs w:val="18"/>
              </w:rPr>
              <w:fldChar w:fldCharType="end"/>
            </w:r>
          </w:p>
        </w:tc>
        <w:tc>
          <w:tcPr>
            <w:tcW w:w="2254" w:type="dxa"/>
            <w:shd w:val="clear" w:color="auto" w:fill="DDD5EB"/>
          </w:tcPr>
          <w:p w14:paraId="624442BA"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Phone number</w:t>
            </w:r>
          </w:p>
        </w:tc>
        <w:tc>
          <w:tcPr>
            <w:tcW w:w="2254" w:type="dxa"/>
          </w:tcPr>
          <w:p w14:paraId="6FC0CF21"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1" w:name="_Toc78374294"/>
            <w:bookmarkStart w:id="72" w:name="_Toc78374468"/>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1"/>
            <w:bookmarkEnd w:id="72"/>
            <w:r w:rsidRPr="00A22AC0">
              <w:rPr>
                <w:rFonts w:ascii="Roboto" w:hAnsi="Roboto" w:cstheme="minorHAnsi"/>
                <w:color w:val="404040" w:themeColor="text1" w:themeTint="BF"/>
                <w:sz w:val="18"/>
                <w:szCs w:val="18"/>
              </w:rPr>
              <w:fldChar w:fldCharType="end"/>
            </w:r>
          </w:p>
        </w:tc>
      </w:tr>
      <w:tr w:rsidR="00A22AC0" w:rsidRPr="00A22AC0" w14:paraId="6CF496A5" w14:textId="77777777" w:rsidTr="00B035DF">
        <w:tc>
          <w:tcPr>
            <w:tcW w:w="2254" w:type="dxa"/>
            <w:shd w:val="clear" w:color="auto" w:fill="DDD5EB"/>
          </w:tcPr>
          <w:p w14:paraId="22B1FADD"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Date incident occurred</w:t>
            </w:r>
          </w:p>
        </w:tc>
        <w:tc>
          <w:tcPr>
            <w:tcW w:w="2254" w:type="dxa"/>
          </w:tcPr>
          <w:p w14:paraId="20F1AFAD"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3" w:name="_Toc78374296"/>
            <w:bookmarkStart w:id="74" w:name="_Toc78374470"/>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3"/>
            <w:bookmarkEnd w:id="74"/>
            <w:r w:rsidRPr="00A22AC0">
              <w:rPr>
                <w:rFonts w:ascii="Roboto" w:hAnsi="Roboto" w:cstheme="minorHAnsi"/>
                <w:color w:val="404040" w:themeColor="text1" w:themeTint="BF"/>
                <w:sz w:val="18"/>
                <w:szCs w:val="18"/>
              </w:rPr>
              <w:fldChar w:fldCharType="end"/>
            </w:r>
          </w:p>
        </w:tc>
        <w:tc>
          <w:tcPr>
            <w:tcW w:w="2254" w:type="dxa"/>
            <w:shd w:val="clear" w:color="auto" w:fill="DDD5EB"/>
          </w:tcPr>
          <w:p w14:paraId="72ED4CF2"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Time incident occurred</w:t>
            </w:r>
          </w:p>
        </w:tc>
        <w:tc>
          <w:tcPr>
            <w:tcW w:w="2254" w:type="dxa"/>
          </w:tcPr>
          <w:p w14:paraId="14ADDC99"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5" w:name="_Toc78374298"/>
            <w:bookmarkStart w:id="76" w:name="_Toc78374472"/>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5"/>
            <w:bookmarkEnd w:id="76"/>
            <w:r w:rsidRPr="00A22AC0">
              <w:rPr>
                <w:rFonts w:ascii="Roboto" w:hAnsi="Roboto" w:cstheme="minorHAnsi"/>
                <w:color w:val="404040" w:themeColor="text1" w:themeTint="BF"/>
                <w:sz w:val="18"/>
                <w:szCs w:val="18"/>
              </w:rPr>
              <w:fldChar w:fldCharType="end"/>
            </w:r>
          </w:p>
        </w:tc>
      </w:tr>
      <w:tr w:rsidR="00A22AC0" w:rsidRPr="00A22AC0" w14:paraId="22B28EAA" w14:textId="77777777" w:rsidTr="00B035DF">
        <w:tc>
          <w:tcPr>
            <w:tcW w:w="2254" w:type="dxa"/>
            <w:shd w:val="clear" w:color="auto" w:fill="DDD5EB"/>
          </w:tcPr>
          <w:p w14:paraId="7E443990"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Signature</w:t>
            </w:r>
          </w:p>
        </w:tc>
        <w:tc>
          <w:tcPr>
            <w:tcW w:w="6762" w:type="dxa"/>
            <w:gridSpan w:val="3"/>
          </w:tcPr>
          <w:p w14:paraId="1A6152CF"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77" w:name="_Toc78374300"/>
            <w:bookmarkStart w:id="78" w:name="_Toc78374474"/>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77"/>
            <w:bookmarkEnd w:id="78"/>
            <w:r w:rsidRPr="00A22AC0">
              <w:rPr>
                <w:rFonts w:ascii="Roboto" w:hAnsi="Roboto" w:cstheme="minorHAnsi"/>
                <w:color w:val="404040" w:themeColor="text1" w:themeTint="BF"/>
                <w:sz w:val="18"/>
                <w:szCs w:val="18"/>
              </w:rPr>
              <w:fldChar w:fldCharType="end"/>
            </w:r>
          </w:p>
        </w:tc>
      </w:tr>
    </w:tbl>
    <w:p w14:paraId="3717E3D4" w14:textId="77777777" w:rsidR="00945642" w:rsidRPr="00A22AC0" w:rsidRDefault="00945642" w:rsidP="00945642">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2A8C0E37"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A0A116C"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A22AC0" w:rsidRPr="00A22AC0" w14:paraId="464773DA" w14:textId="77777777" w:rsidTr="00B035DF">
        <w:tc>
          <w:tcPr>
            <w:tcW w:w="2892" w:type="pct"/>
            <w:gridSpan w:val="2"/>
            <w:shd w:val="clear" w:color="auto" w:fill="DDD5EB"/>
          </w:tcPr>
          <w:p w14:paraId="4F4B33FA" w14:textId="77777777" w:rsidR="00945642" w:rsidRPr="00A22AC0" w:rsidRDefault="00945642"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Location</w:t>
            </w:r>
          </w:p>
        </w:tc>
        <w:tc>
          <w:tcPr>
            <w:tcW w:w="2108" w:type="pct"/>
            <w:shd w:val="clear" w:color="auto" w:fill="DDD5EB"/>
          </w:tcPr>
          <w:p w14:paraId="1315CC33" w14:textId="77777777" w:rsidR="00945642" w:rsidRPr="00A22AC0" w:rsidRDefault="00945642"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Details</w:t>
            </w:r>
          </w:p>
        </w:tc>
      </w:tr>
      <w:tr w:rsidR="00A22AC0" w:rsidRPr="00A22AC0" w14:paraId="4BB4BBED" w14:textId="77777777" w:rsidTr="00B035DF">
        <w:trPr>
          <w:trHeight w:val="745"/>
        </w:trPr>
        <w:tc>
          <w:tcPr>
            <w:tcW w:w="846" w:type="pct"/>
            <w:shd w:val="clear" w:color="auto" w:fill="auto"/>
            <w:vAlign w:val="center"/>
          </w:tcPr>
          <w:p w14:paraId="3E345C4B" w14:textId="77777777" w:rsidR="00945642" w:rsidRPr="00A22AC0" w:rsidRDefault="00075FB1"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79C58AE0"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On Vocational Placement</w:t>
            </w:r>
          </w:p>
        </w:tc>
        <w:tc>
          <w:tcPr>
            <w:tcW w:w="2108" w:type="pct"/>
            <w:shd w:val="clear" w:color="auto" w:fill="auto"/>
            <w:vAlign w:val="center"/>
          </w:tcPr>
          <w:p w14:paraId="2A6DA737"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79" w:name="_Toc122072970"/>
            <w:bookmarkStart w:id="80" w:name="_Toc122072921"/>
            <w:bookmarkStart w:id="81" w:name="_Toc83985042"/>
            <w:bookmarkStart w:id="82" w:name="_Toc83984983"/>
            <w:bookmarkStart w:id="83" w:name="_Toc78374305"/>
            <w:bookmarkStart w:id="84" w:name="_Toc78374477"/>
            <w:bookmarkStart w:id="85" w:name="_Toc78374863"/>
            <w:bookmarkStart w:id="86" w:name="_Toc78375614"/>
            <w:bookmarkStart w:id="87" w:name="_Toc78375665"/>
            <w:bookmarkStart w:id="88" w:name="_Toc78375714"/>
            <w:bookmarkStart w:id="89" w:name="_Toc78375760"/>
            <w:bookmarkStart w:id="90" w:name="_Toc78375804"/>
            <w:bookmarkStart w:id="91" w:name="_Toc78457560"/>
            <w:bookmarkStart w:id="92" w:name="_Toc78462020"/>
            <w:bookmarkStart w:id="93" w:name="_Toc78462080"/>
            <w:bookmarkStart w:id="94" w:name="_Toc78556030"/>
            <w:bookmarkStart w:id="95" w:name="_Toc78556094"/>
            <w:bookmarkStart w:id="96" w:name="_Toc83982479"/>
            <w:bookmarkStart w:id="97" w:name="_Toc83982703"/>
            <w:bookmarkStart w:id="98" w:name="_Toc83982763"/>
            <w:bookmarkStart w:id="99" w:name="_Toc88730259"/>
            <w:bookmarkStart w:id="100" w:name="_Toc88730316"/>
            <w:bookmarkStart w:id="101" w:name="_Toc122000209"/>
            <w:bookmarkStart w:id="102" w:name="_Toc122000260"/>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r w:rsidR="00A22AC0" w:rsidRPr="00A22AC0" w14:paraId="3ABF5411" w14:textId="77777777" w:rsidTr="00B035DF">
        <w:trPr>
          <w:trHeight w:val="745"/>
        </w:trPr>
        <w:tc>
          <w:tcPr>
            <w:tcW w:w="846" w:type="pct"/>
            <w:shd w:val="clear" w:color="auto" w:fill="auto"/>
            <w:vAlign w:val="center"/>
          </w:tcPr>
          <w:p w14:paraId="6F9A4FDB" w14:textId="77777777" w:rsidR="00945642" w:rsidRPr="00A22AC0" w:rsidRDefault="00075FB1"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0DF67FD2"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4492471F"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103" w:name="_Toc122072971"/>
            <w:bookmarkStart w:id="104" w:name="_Toc122072922"/>
            <w:bookmarkStart w:id="105" w:name="_Toc83985043"/>
            <w:bookmarkStart w:id="106" w:name="_Toc83984984"/>
            <w:bookmarkStart w:id="107" w:name="_Toc78374308"/>
            <w:bookmarkStart w:id="108" w:name="_Toc78374478"/>
            <w:bookmarkStart w:id="109" w:name="_Toc78374864"/>
            <w:bookmarkStart w:id="110" w:name="_Toc78375615"/>
            <w:bookmarkStart w:id="111" w:name="_Toc78375666"/>
            <w:bookmarkStart w:id="112" w:name="_Toc78375715"/>
            <w:bookmarkStart w:id="113" w:name="_Toc78375761"/>
            <w:bookmarkStart w:id="114" w:name="_Toc78375805"/>
            <w:bookmarkStart w:id="115" w:name="_Toc78457561"/>
            <w:bookmarkStart w:id="116" w:name="_Toc78462021"/>
            <w:bookmarkStart w:id="117" w:name="_Toc78462081"/>
            <w:bookmarkStart w:id="118" w:name="_Toc78556031"/>
            <w:bookmarkStart w:id="119" w:name="_Toc78556095"/>
            <w:bookmarkStart w:id="120" w:name="_Toc83982480"/>
            <w:bookmarkStart w:id="121" w:name="_Toc83982704"/>
            <w:bookmarkStart w:id="122" w:name="_Toc83982764"/>
            <w:bookmarkStart w:id="123" w:name="_Toc88730260"/>
            <w:bookmarkStart w:id="124" w:name="_Toc88730317"/>
            <w:bookmarkStart w:id="125" w:name="_Toc122000210"/>
            <w:bookmarkStart w:id="126" w:name="_Toc122000261"/>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r w:rsidR="00A22AC0" w:rsidRPr="00A22AC0" w14:paraId="3F202800" w14:textId="77777777" w:rsidTr="00B035DF">
        <w:trPr>
          <w:trHeight w:val="745"/>
        </w:trPr>
        <w:tc>
          <w:tcPr>
            <w:tcW w:w="846" w:type="pct"/>
            <w:shd w:val="clear" w:color="auto" w:fill="auto"/>
            <w:vAlign w:val="center"/>
          </w:tcPr>
          <w:p w14:paraId="5908E7EA" w14:textId="77777777" w:rsidR="00945642" w:rsidRPr="00A22AC0" w:rsidRDefault="00075FB1" w:rsidP="00B035DF">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EndPr/>
              <w:sdtContent>
                <w:r w:rsidR="00945642" w:rsidRPr="00A22AC0">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5B5F0BF" w14:textId="77777777" w:rsidR="00945642" w:rsidRPr="00A22AC0" w:rsidRDefault="00945642" w:rsidP="00B035DF">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Others</w:t>
            </w:r>
          </w:p>
        </w:tc>
        <w:tc>
          <w:tcPr>
            <w:tcW w:w="2108" w:type="pct"/>
            <w:shd w:val="clear" w:color="auto" w:fill="auto"/>
            <w:vAlign w:val="center"/>
          </w:tcPr>
          <w:p w14:paraId="6FE1A913" w14:textId="77777777" w:rsidR="00945642" w:rsidRPr="00A22AC0" w:rsidRDefault="00945642" w:rsidP="00B035DF">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22AC0">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22AC0">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22AC0">
              <w:rPr>
                <w:rFonts w:ascii="Roboto" w:eastAsiaTheme="minorHAnsi" w:hAnsi="Roboto" w:cstheme="minorHAnsi"/>
                <w:b w:val="0"/>
                <w:bCs w:val="0"/>
                <w:iCs w:val="0"/>
                <w:color w:val="404040" w:themeColor="text1" w:themeTint="BF"/>
                <w:sz w:val="18"/>
                <w:szCs w:val="18"/>
                <w:lang w:eastAsia="en-US" w:bidi="ar-SA"/>
              </w:rPr>
            </w:r>
            <w:r w:rsidRPr="00A22AC0">
              <w:rPr>
                <w:rFonts w:ascii="Roboto" w:eastAsiaTheme="minorHAnsi" w:hAnsi="Roboto" w:cstheme="minorHAnsi"/>
                <w:b w:val="0"/>
                <w:bCs w:val="0"/>
                <w:iCs w:val="0"/>
                <w:color w:val="404040" w:themeColor="text1" w:themeTint="BF"/>
                <w:sz w:val="18"/>
                <w:szCs w:val="18"/>
                <w:lang w:eastAsia="en-US" w:bidi="ar-SA"/>
              </w:rPr>
              <w:fldChar w:fldCharType="separate"/>
            </w:r>
            <w:bookmarkStart w:id="127" w:name="_Toc122072972"/>
            <w:bookmarkStart w:id="128" w:name="_Toc122072923"/>
            <w:bookmarkStart w:id="129" w:name="_Toc83985044"/>
            <w:bookmarkStart w:id="130" w:name="_Toc83984985"/>
            <w:bookmarkStart w:id="131" w:name="_Toc78374311"/>
            <w:bookmarkStart w:id="132" w:name="_Toc78374479"/>
            <w:bookmarkStart w:id="133" w:name="_Toc78374865"/>
            <w:bookmarkStart w:id="134" w:name="_Toc78375616"/>
            <w:bookmarkStart w:id="135" w:name="_Toc78375667"/>
            <w:bookmarkStart w:id="136" w:name="_Toc78375716"/>
            <w:bookmarkStart w:id="137" w:name="_Toc78375762"/>
            <w:bookmarkStart w:id="138" w:name="_Toc78375806"/>
            <w:bookmarkStart w:id="139" w:name="_Toc78457562"/>
            <w:bookmarkStart w:id="140" w:name="_Toc78462022"/>
            <w:bookmarkStart w:id="141" w:name="_Toc78462082"/>
            <w:bookmarkStart w:id="142" w:name="_Toc78556032"/>
            <w:bookmarkStart w:id="143" w:name="_Toc78556096"/>
            <w:bookmarkStart w:id="144" w:name="_Toc83982481"/>
            <w:bookmarkStart w:id="145" w:name="_Toc83982705"/>
            <w:bookmarkStart w:id="146" w:name="_Toc83982765"/>
            <w:bookmarkStart w:id="147" w:name="_Toc88730261"/>
            <w:bookmarkStart w:id="148" w:name="_Toc88730318"/>
            <w:bookmarkStart w:id="149" w:name="_Toc122000211"/>
            <w:bookmarkStart w:id="150" w:name="_Toc122000262"/>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r w:rsidRPr="00A22AC0">
              <w:rPr>
                <w:rFonts w:ascii="Roboto" w:eastAsiaTheme="minorHAnsi" w:hAnsi="Roboto" w:cstheme="minorHAnsi"/>
                <w:b w:val="0"/>
                <w:bCs w:val="0"/>
                <w:iCs w:val="0"/>
                <w:color w:val="404040" w:themeColor="text1" w:themeTint="BF"/>
                <w:sz w:val="18"/>
                <w:szCs w:val="18"/>
                <w:lang w:eastAsia="en-US" w:bidi="ar-SA"/>
              </w:rPr>
              <w:t> </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A22AC0">
              <w:rPr>
                <w:rFonts w:ascii="Roboto" w:eastAsiaTheme="minorHAnsi" w:hAnsi="Roboto" w:cstheme="minorHAnsi"/>
                <w:b w:val="0"/>
                <w:bCs w:val="0"/>
                <w:iCs w:val="0"/>
                <w:color w:val="404040" w:themeColor="text1" w:themeTint="BF"/>
                <w:sz w:val="18"/>
                <w:szCs w:val="18"/>
                <w:lang w:eastAsia="en-US" w:bidi="ar-SA"/>
              </w:rPr>
              <w:fldChar w:fldCharType="end"/>
            </w:r>
          </w:p>
        </w:tc>
      </w:tr>
    </w:tbl>
    <w:p w14:paraId="4FAB69A2"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69D30535" w14:textId="77777777" w:rsidTr="00B035DF">
        <w:trPr>
          <w:trHeight w:val="395"/>
        </w:trPr>
        <w:tc>
          <w:tcPr>
            <w:tcW w:w="2254" w:type="dxa"/>
            <w:shd w:val="clear" w:color="auto" w:fill="DDD5EB"/>
          </w:tcPr>
          <w:p w14:paraId="7E003953"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 xml:space="preserve">Date reported </w:t>
            </w:r>
          </w:p>
        </w:tc>
        <w:tc>
          <w:tcPr>
            <w:tcW w:w="2254" w:type="dxa"/>
          </w:tcPr>
          <w:p w14:paraId="69A41E4F"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151" w:name="_Toc78374313"/>
            <w:bookmarkStart w:id="152" w:name="_Toc78374481"/>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151"/>
            <w:bookmarkEnd w:id="152"/>
            <w:r w:rsidRPr="00A22AC0">
              <w:rPr>
                <w:rFonts w:ascii="Roboto" w:hAnsi="Roboto" w:cstheme="minorHAnsi"/>
                <w:color w:val="404040" w:themeColor="text1" w:themeTint="BF"/>
                <w:sz w:val="18"/>
                <w:szCs w:val="18"/>
              </w:rPr>
              <w:fldChar w:fldCharType="end"/>
            </w:r>
          </w:p>
        </w:tc>
        <w:tc>
          <w:tcPr>
            <w:tcW w:w="2254" w:type="dxa"/>
            <w:shd w:val="clear" w:color="auto" w:fill="DDD5EB"/>
          </w:tcPr>
          <w:p w14:paraId="582BB1F6"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Reported to</w:t>
            </w:r>
          </w:p>
        </w:tc>
        <w:tc>
          <w:tcPr>
            <w:tcW w:w="2254" w:type="dxa"/>
          </w:tcPr>
          <w:p w14:paraId="1F570E79" w14:textId="77777777" w:rsidR="00945642" w:rsidRPr="00A22AC0" w:rsidRDefault="00945642" w:rsidP="00B035DF">
            <w:pPr>
              <w:tabs>
                <w:tab w:val="left" w:pos="180"/>
              </w:tabs>
              <w:spacing w:after="120" w:line="276" w:lineRule="auto"/>
              <w:ind w:left="0" w:righ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fldChar w:fldCharType="begin">
                <w:ffData>
                  <w:name w:val="Text1"/>
                  <w:enabled/>
                  <w:calcOnExit w:val="0"/>
                  <w:textInput/>
                </w:ffData>
              </w:fldChar>
            </w:r>
            <w:r w:rsidRPr="00A22AC0">
              <w:rPr>
                <w:rFonts w:ascii="Roboto" w:hAnsi="Roboto" w:cstheme="minorHAnsi"/>
                <w:color w:val="404040" w:themeColor="text1" w:themeTint="BF"/>
                <w:sz w:val="18"/>
                <w:szCs w:val="18"/>
              </w:rPr>
              <w:instrText xml:space="preserve"> FORMTEXT </w:instrText>
            </w:r>
            <w:r w:rsidRPr="00A22AC0">
              <w:rPr>
                <w:rFonts w:ascii="Roboto" w:hAnsi="Roboto" w:cstheme="minorHAnsi"/>
                <w:color w:val="404040" w:themeColor="text1" w:themeTint="BF"/>
                <w:sz w:val="18"/>
                <w:szCs w:val="18"/>
              </w:rPr>
            </w:r>
            <w:r w:rsidRPr="00A22AC0">
              <w:rPr>
                <w:rFonts w:ascii="Roboto" w:hAnsi="Roboto" w:cstheme="minorHAnsi"/>
                <w:color w:val="404040" w:themeColor="text1" w:themeTint="BF"/>
                <w:sz w:val="18"/>
                <w:szCs w:val="18"/>
              </w:rPr>
              <w:fldChar w:fldCharType="separate"/>
            </w:r>
            <w:bookmarkStart w:id="153" w:name="_Toc78374315"/>
            <w:bookmarkStart w:id="154" w:name="_Toc78374483"/>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r w:rsidRPr="00A22AC0">
              <w:rPr>
                <w:rFonts w:ascii="Roboto" w:hAnsi="Roboto" w:cstheme="minorHAnsi"/>
                <w:color w:val="404040" w:themeColor="text1" w:themeTint="BF"/>
                <w:sz w:val="18"/>
                <w:szCs w:val="18"/>
              </w:rPr>
              <w:t> </w:t>
            </w:r>
            <w:bookmarkEnd w:id="153"/>
            <w:bookmarkEnd w:id="154"/>
            <w:r w:rsidRPr="00A22AC0">
              <w:rPr>
                <w:rFonts w:ascii="Roboto" w:hAnsi="Roboto" w:cstheme="minorHAnsi"/>
                <w:color w:val="404040" w:themeColor="text1" w:themeTint="BF"/>
                <w:sz w:val="18"/>
                <w:szCs w:val="18"/>
              </w:rPr>
              <w:fldChar w:fldCharType="end"/>
            </w:r>
          </w:p>
        </w:tc>
      </w:tr>
    </w:tbl>
    <w:p w14:paraId="5F7BA682" w14:textId="77777777" w:rsidR="00945642" w:rsidRPr="00A70FA5" w:rsidRDefault="00945642" w:rsidP="00945642">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25AFA46B" w14:textId="77777777" w:rsidR="00945642" w:rsidRPr="00310B0C" w:rsidRDefault="00945642" w:rsidP="00310B0C">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310B0C">
        <w:rPr>
          <w:rFonts w:ascii="Arial" w:hAnsi="Arial" w:cs="Arial"/>
          <w:bCs/>
          <w:i/>
          <w:iCs/>
          <w:color w:val="A6A6A6" w:themeColor="background1" w:themeShade="A6"/>
          <w:sz w:val="20"/>
          <w:szCs w:val="20"/>
        </w:rPr>
        <w:lastRenderedPageBreak/>
        <w:t>(Continuation of Section A: Details of Incident)</w:t>
      </w:r>
    </w:p>
    <w:p w14:paraId="5E435285" w14:textId="77777777" w:rsidR="00945642" w:rsidRPr="00A22AC0" w:rsidRDefault="00945642" w:rsidP="00945642">
      <w:pPr>
        <w:spacing w:after="120" w:line="276" w:lineRule="auto"/>
        <w:ind w:left="0" w:firstLine="0"/>
        <w:rPr>
          <w:rFonts w:ascii="Roboto" w:eastAsia="Calibri" w:hAnsi="Roboto" w:cs="Arial"/>
          <w:color w:val="404040" w:themeColor="text1" w:themeTint="BF"/>
          <w:sz w:val="18"/>
          <w:szCs w:val="18"/>
          <w:lang w:val="en-US"/>
        </w:rPr>
      </w:pPr>
    </w:p>
    <w:p w14:paraId="57C19441"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09436B39"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615695"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7A751C0E"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79C247AF"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498AB26C"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44F57E"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35BD4C04"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3A19F717"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6EB25313"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90BB2"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4A29EE92" w14:textId="77777777" w:rsidR="00945642" w:rsidRPr="00A70FA5" w:rsidRDefault="00945642" w:rsidP="00945642">
      <w:pPr>
        <w:spacing w:after="120" w:line="276" w:lineRule="auto"/>
        <w:rPr>
          <w:rFonts w:ascii="Roboto" w:eastAsia="Calibri" w:hAnsi="Roboto" w:cs="Arial"/>
          <w:color w:val="000000"/>
          <w:sz w:val="18"/>
          <w:szCs w:val="18"/>
          <w:lang w:val="en-US"/>
        </w:rPr>
      </w:pPr>
    </w:p>
    <w:p w14:paraId="45B23BD1" w14:textId="77777777" w:rsidR="00945642" w:rsidRPr="00A70FA5" w:rsidRDefault="00945642" w:rsidP="00945642">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61ADA687"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A: Details of Incident)</w:t>
      </w:r>
    </w:p>
    <w:p w14:paraId="5DDA6E92" w14:textId="77777777" w:rsidR="00945642" w:rsidRPr="0064662B" w:rsidRDefault="00945642" w:rsidP="00945642">
      <w:pPr>
        <w:spacing w:after="120" w:line="276" w:lineRule="auto"/>
        <w:rPr>
          <w:rFonts w:ascii="Georgia" w:eastAsia="Calibri" w:hAnsi="Georgia" w:cs="Arial"/>
          <w:color w:val="000000"/>
          <w:sz w:val="20"/>
          <w:szCs w:val="20"/>
          <w:lang w:val="en-US"/>
        </w:rPr>
      </w:pPr>
    </w:p>
    <w:p w14:paraId="1FD0B59A"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 xml:space="preserve">Were any government agencies called to the incident? </w:t>
      </w:r>
      <w:proofErr w:type="gramStart"/>
      <w:r w:rsidRPr="00A22AC0">
        <w:rPr>
          <w:rFonts w:ascii="Roboto" w:hAnsi="Roboto" w:cs="Arial"/>
          <w:bCs/>
          <w:color w:val="404040" w:themeColor="text1" w:themeTint="BF"/>
          <w:sz w:val="18"/>
          <w:szCs w:val="18"/>
        </w:rPr>
        <w:t>E.g.</w:t>
      </w:r>
      <w:proofErr w:type="gramEnd"/>
      <w:r w:rsidRPr="00A22AC0">
        <w:rPr>
          <w:rFonts w:ascii="Roboto" w:hAnsi="Roboto" w:cs="Arial"/>
          <w:bCs/>
          <w:color w:val="404040" w:themeColor="text1" w:themeTint="BF"/>
          <w:sz w:val="18"/>
          <w:szCs w:val="18"/>
        </w:rPr>
        <w:t xml:space="preserve">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57143DA3"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D39144" w14:textId="77777777" w:rsidR="00945642" w:rsidRPr="00A22AC0" w:rsidRDefault="00075FB1" w:rsidP="00B035DF">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EndPr/>
              <w:sdtContent>
                <w:r w:rsidR="00945642" w:rsidRPr="00A22AC0">
                  <w:rPr>
                    <w:rFonts w:ascii="Segoe UI Symbol" w:eastAsia="MS Gothic" w:hAnsi="Segoe UI Symbol" w:cs="Segoe UI Symbol"/>
                    <w:color w:val="404040" w:themeColor="text1" w:themeTint="BF"/>
                    <w:sz w:val="18"/>
                    <w:szCs w:val="18"/>
                  </w:rPr>
                  <w:t>☐</w:t>
                </w:r>
              </w:sdtContent>
            </w:sdt>
            <w:r w:rsidR="00945642" w:rsidRPr="00A22AC0">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EndPr/>
              <w:sdtContent>
                <w:r w:rsidR="00945642" w:rsidRPr="00A22AC0">
                  <w:rPr>
                    <w:rFonts w:ascii="Segoe UI Symbol" w:eastAsia="MS Gothic" w:hAnsi="Segoe UI Symbol" w:cs="Segoe UI Symbol"/>
                    <w:color w:val="404040" w:themeColor="text1" w:themeTint="BF"/>
                    <w:sz w:val="18"/>
                    <w:szCs w:val="18"/>
                  </w:rPr>
                  <w:t>☐</w:t>
                </w:r>
              </w:sdtContent>
            </w:sdt>
            <w:r w:rsidR="00945642" w:rsidRPr="00A22AC0">
              <w:rPr>
                <w:rFonts w:ascii="Roboto" w:eastAsia="Calibri" w:hAnsi="Roboto" w:cstheme="minorHAnsi"/>
                <w:color w:val="404040" w:themeColor="text1" w:themeTint="BF"/>
                <w:sz w:val="18"/>
                <w:szCs w:val="18"/>
              </w:rPr>
              <w:t xml:space="preserve"> YES    </w:t>
            </w:r>
          </w:p>
          <w:p w14:paraId="637899A5" w14:textId="77777777" w:rsidR="00945642" w:rsidRPr="00A22AC0" w:rsidRDefault="00945642" w:rsidP="00B035DF">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t>If yes, provide details:</w:t>
            </w:r>
          </w:p>
          <w:p w14:paraId="24AB34C5" w14:textId="77777777" w:rsidR="00945642" w:rsidRPr="00A22AC0" w:rsidRDefault="00945642" w:rsidP="00B035DF">
            <w:pPr>
              <w:spacing w:before="120" w:after="120" w:line="276" w:lineRule="auto"/>
              <w:rPr>
                <w:rFonts w:ascii="Roboto" w:eastAsia="Calibri" w:hAnsi="Roboto" w:cs="Arial"/>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bl>
    <w:p w14:paraId="3E8D6869"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1EB67F3"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List any witnesses: (names, telephone contact details, ID No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8"/>
        <w:gridCol w:w="4508"/>
      </w:tblGrid>
      <w:tr w:rsidR="00370321" w:rsidRPr="00A22AC0" w14:paraId="5475D700"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701842ED" w14:textId="66DC9D39" w:rsidR="00370321" w:rsidRPr="00370321" w:rsidRDefault="00370321" w:rsidP="00370321">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A22AC0">
              <w:rPr>
                <w:rFonts w:ascii="Roboto" w:hAnsi="Roboto" w:cstheme="minorHAnsi"/>
                <w:b/>
                <w:bCs/>
                <w:color w:val="404040" w:themeColor="text1" w:themeTint="BF"/>
                <w:sz w:val="18"/>
                <w:szCs w:val="16"/>
              </w:rPr>
              <w:t>Witness name</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6DCC5F6D" w14:textId="38887A23" w:rsidR="00370321" w:rsidRPr="00370321" w:rsidRDefault="00370321" w:rsidP="00370321">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A22AC0">
              <w:rPr>
                <w:rFonts w:ascii="Roboto" w:hAnsi="Roboto" w:cstheme="minorHAnsi"/>
                <w:b/>
                <w:bCs/>
                <w:color w:val="404040" w:themeColor="text1" w:themeTint="BF"/>
                <w:sz w:val="18"/>
                <w:szCs w:val="16"/>
              </w:rPr>
              <w:t>Witness contact number</w:t>
            </w:r>
          </w:p>
        </w:tc>
      </w:tr>
      <w:tr w:rsidR="00370321" w:rsidRPr="00A22AC0" w14:paraId="7DDFCA65"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5C5183"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FC9DD"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31E0F3D3"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47DDB"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3CE318"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7EBD6F2B"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6B2E8"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A2C2D"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r w:rsidR="00370321" w:rsidRPr="00A22AC0" w14:paraId="71F3DC5E" w14:textId="77777777" w:rsidTr="00370321">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5EC6FF"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050094" w14:textId="77777777" w:rsidR="00370321" w:rsidRPr="00A22AC0" w:rsidRDefault="00370321" w:rsidP="00370321">
            <w:pPr>
              <w:spacing w:before="120" w:after="120" w:line="276" w:lineRule="auto"/>
              <w:rPr>
                <w:rFonts w:ascii="Roboto" w:eastAsia="Calibri" w:hAnsi="Roboto" w:cstheme="minorHAnsi"/>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335A019B" w14:textId="77777777" w:rsidR="00945642" w:rsidRPr="00A22AC0" w:rsidRDefault="00945642" w:rsidP="00945642">
      <w:pPr>
        <w:spacing w:after="120" w:line="276" w:lineRule="auto"/>
        <w:rPr>
          <w:rFonts w:ascii="Roboto" w:eastAsia="Calibri" w:hAnsi="Roboto" w:cs="Arial"/>
          <w:color w:val="404040" w:themeColor="text1" w:themeTint="BF"/>
          <w:sz w:val="18"/>
          <w:szCs w:val="18"/>
          <w:lang w:val="en-US"/>
        </w:rPr>
      </w:pPr>
    </w:p>
    <w:p w14:paraId="1EFC60AA" w14:textId="77777777" w:rsidR="00945642" w:rsidRPr="00A22AC0" w:rsidRDefault="00945642" w:rsidP="00945642">
      <w:pPr>
        <w:spacing w:after="120" w:line="276" w:lineRule="auto"/>
        <w:rPr>
          <w:rFonts w:ascii="Georgia" w:eastAsia="Calibri" w:hAnsi="Georgia" w:cs="Arial"/>
          <w:color w:val="404040" w:themeColor="text1" w:themeTint="BF"/>
          <w:sz w:val="20"/>
          <w:szCs w:val="20"/>
        </w:rPr>
      </w:pPr>
      <w:r w:rsidRPr="00A22AC0">
        <w:rPr>
          <w:rFonts w:ascii="Georgia" w:eastAsia="Calibri" w:hAnsi="Georgia" w:cs="Arial"/>
          <w:color w:val="404040" w:themeColor="text1" w:themeTint="BF"/>
          <w:sz w:val="20"/>
          <w:szCs w:val="20"/>
        </w:rPr>
        <w:br w:type="page"/>
      </w:r>
    </w:p>
    <w:p w14:paraId="53152CED" w14:textId="77777777" w:rsidR="00945642" w:rsidRPr="004443E6" w:rsidRDefault="00945642" w:rsidP="0092197E">
      <w:pPr>
        <w:pStyle w:val="Heading2"/>
      </w:pPr>
      <w:bookmarkStart w:id="155" w:name="_Toc480781111"/>
      <w:bookmarkStart w:id="156" w:name="_Toc78556097"/>
      <w:bookmarkStart w:id="157" w:name="_Toc122072973"/>
      <w:r w:rsidRPr="004443E6">
        <w:lastRenderedPageBreak/>
        <w:t>Section B: Details of Injured Person and Injury</w:t>
      </w:r>
      <w:bookmarkEnd w:id="155"/>
      <w:bookmarkEnd w:id="156"/>
      <w:bookmarkEnd w:id="15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22AC0" w:rsidRPr="00A22AC0" w14:paraId="1951D2FB" w14:textId="77777777" w:rsidTr="00B035DF">
        <w:tc>
          <w:tcPr>
            <w:tcW w:w="2254" w:type="dxa"/>
            <w:shd w:val="clear" w:color="auto" w:fill="DDD5EB"/>
          </w:tcPr>
          <w:p w14:paraId="6E6971C3"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Family name</w:t>
            </w:r>
          </w:p>
        </w:tc>
        <w:tc>
          <w:tcPr>
            <w:tcW w:w="2254" w:type="dxa"/>
          </w:tcPr>
          <w:p w14:paraId="5E3E34BB"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158" w:name="_Toc122072974"/>
            <w:bookmarkStart w:id="159" w:name="_Toc122072925"/>
            <w:bookmarkStart w:id="160" w:name="_Toc83985046"/>
            <w:bookmarkStart w:id="161" w:name="_Toc83984987"/>
            <w:bookmarkStart w:id="162" w:name="_Toc78374320"/>
            <w:bookmarkStart w:id="163" w:name="_Toc78374488"/>
            <w:bookmarkStart w:id="164" w:name="_Toc78374870"/>
            <w:bookmarkStart w:id="165" w:name="_Toc78375618"/>
            <w:bookmarkStart w:id="166" w:name="_Toc78375669"/>
            <w:bookmarkStart w:id="167" w:name="_Toc78375718"/>
            <w:bookmarkStart w:id="168" w:name="_Toc78375764"/>
            <w:bookmarkStart w:id="169" w:name="_Toc78375808"/>
            <w:bookmarkStart w:id="170" w:name="_Toc78457564"/>
            <w:bookmarkStart w:id="171" w:name="_Toc78462024"/>
            <w:bookmarkStart w:id="172" w:name="_Toc78462084"/>
            <w:bookmarkStart w:id="173" w:name="_Toc78556034"/>
            <w:bookmarkStart w:id="174" w:name="_Toc78556098"/>
            <w:bookmarkStart w:id="175" w:name="_Toc83982483"/>
            <w:bookmarkStart w:id="176" w:name="_Toc83982707"/>
            <w:bookmarkStart w:id="177" w:name="_Toc83982767"/>
            <w:bookmarkStart w:id="178" w:name="_Toc88730263"/>
            <w:bookmarkStart w:id="179" w:name="_Toc88730320"/>
            <w:bookmarkStart w:id="180" w:name="_Toc122000213"/>
            <w:bookmarkStart w:id="181" w:name="_Toc122000264"/>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1379E38C"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Given name/s</w:t>
            </w:r>
          </w:p>
        </w:tc>
        <w:tc>
          <w:tcPr>
            <w:tcW w:w="2254" w:type="dxa"/>
          </w:tcPr>
          <w:p w14:paraId="461B1DC4"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182" w:name="_Toc122072975"/>
            <w:bookmarkStart w:id="183" w:name="_Toc122072926"/>
            <w:bookmarkStart w:id="184" w:name="_Toc83985047"/>
            <w:bookmarkStart w:id="185" w:name="_Toc83984988"/>
            <w:bookmarkStart w:id="186" w:name="_Toc78374322"/>
            <w:bookmarkStart w:id="187" w:name="_Toc78374490"/>
            <w:bookmarkStart w:id="188" w:name="_Toc78374872"/>
            <w:bookmarkStart w:id="189" w:name="_Toc78375619"/>
            <w:bookmarkStart w:id="190" w:name="_Toc78375670"/>
            <w:bookmarkStart w:id="191" w:name="_Toc78375719"/>
            <w:bookmarkStart w:id="192" w:name="_Toc78375765"/>
            <w:bookmarkStart w:id="193" w:name="_Toc78375809"/>
            <w:bookmarkStart w:id="194" w:name="_Toc78457565"/>
            <w:bookmarkStart w:id="195" w:name="_Toc78462025"/>
            <w:bookmarkStart w:id="196" w:name="_Toc78462085"/>
            <w:bookmarkStart w:id="197" w:name="_Toc78556035"/>
            <w:bookmarkStart w:id="198" w:name="_Toc78556099"/>
            <w:bookmarkStart w:id="199" w:name="_Toc83982484"/>
            <w:bookmarkStart w:id="200" w:name="_Toc83982708"/>
            <w:bookmarkStart w:id="201" w:name="_Toc83982768"/>
            <w:bookmarkStart w:id="202" w:name="_Toc88730264"/>
            <w:bookmarkStart w:id="203" w:name="_Toc88730321"/>
            <w:bookmarkStart w:id="204" w:name="_Toc122000214"/>
            <w:bookmarkStart w:id="205" w:name="_Toc122000265"/>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A22AC0">
              <w:rPr>
                <w:rFonts w:ascii="Roboto" w:eastAsia="Calibri" w:hAnsi="Roboto" w:cstheme="minorHAnsi"/>
                <w:b w:val="0"/>
                <w:bCs w:val="0"/>
                <w:color w:val="404040" w:themeColor="text1" w:themeTint="BF"/>
                <w:sz w:val="18"/>
                <w:szCs w:val="18"/>
              </w:rPr>
              <w:fldChar w:fldCharType="end"/>
            </w:r>
          </w:p>
        </w:tc>
      </w:tr>
      <w:tr w:rsidR="00A22AC0" w:rsidRPr="00A22AC0" w14:paraId="5F9427EF" w14:textId="77777777" w:rsidTr="00B035DF">
        <w:tc>
          <w:tcPr>
            <w:tcW w:w="2254" w:type="dxa"/>
            <w:shd w:val="clear" w:color="auto" w:fill="DDD5EB"/>
          </w:tcPr>
          <w:p w14:paraId="73179470"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Middle name</w:t>
            </w:r>
          </w:p>
        </w:tc>
        <w:tc>
          <w:tcPr>
            <w:tcW w:w="2254" w:type="dxa"/>
          </w:tcPr>
          <w:p w14:paraId="6AA681CC"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06" w:name="_Toc122072976"/>
            <w:bookmarkStart w:id="207" w:name="_Toc122072927"/>
            <w:bookmarkStart w:id="208" w:name="_Toc83985048"/>
            <w:bookmarkStart w:id="209" w:name="_Toc83984989"/>
            <w:bookmarkStart w:id="210" w:name="_Toc78374324"/>
            <w:bookmarkStart w:id="211" w:name="_Toc78374492"/>
            <w:bookmarkStart w:id="212" w:name="_Toc78374874"/>
            <w:bookmarkStart w:id="213" w:name="_Toc78375620"/>
            <w:bookmarkStart w:id="214" w:name="_Toc78375671"/>
            <w:bookmarkStart w:id="215" w:name="_Toc78375720"/>
            <w:bookmarkStart w:id="216" w:name="_Toc78375766"/>
            <w:bookmarkStart w:id="217" w:name="_Toc78375810"/>
            <w:bookmarkStart w:id="218" w:name="_Toc78457566"/>
            <w:bookmarkStart w:id="219" w:name="_Toc78462026"/>
            <w:bookmarkStart w:id="220" w:name="_Toc78462086"/>
            <w:bookmarkStart w:id="221" w:name="_Toc78556036"/>
            <w:bookmarkStart w:id="222" w:name="_Toc78556100"/>
            <w:bookmarkStart w:id="223" w:name="_Toc83982485"/>
            <w:bookmarkStart w:id="224" w:name="_Toc83982709"/>
            <w:bookmarkStart w:id="225" w:name="_Toc83982769"/>
            <w:bookmarkStart w:id="226" w:name="_Toc88730265"/>
            <w:bookmarkStart w:id="227" w:name="_Toc88730322"/>
            <w:bookmarkStart w:id="228" w:name="_Toc122000215"/>
            <w:bookmarkStart w:id="229" w:name="_Toc122000266"/>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10CE6BB8"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Gender</w:t>
            </w:r>
          </w:p>
        </w:tc>
        <w:tc>
          <w:tcPr>
            <w:tcW w:w="2254" w:type="dxa"/>
          </w:tcPr>
          <w:p w14:paraId="5A0727F1"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30" w:name="_Toc122072977"/>
            <w:bookmarkStart w:id="231" w:name="_Toc122072928"/>
            <w:bookmarkStart w:id="232" w:name="_Toc83985049"/>
            <w:bookmarkStart w:id="233" w:name="_Toc83984990"/>
            <w:bookmarkStart w:id="234" w:name="_Toc78374326"/>
            <w:bookmarkStart w:id="235" w:name="_Toc78374494"/>
            <w:bookmarkStart w:id="236" w:name="_Toc78374876"/>
            <w:bookmarkStart w:id="237" w:name="_Toc78375621"/>
            <w:bookmarkStart w:id="238" w:name="_Toc78375672"/>
            <w:bookmarkStart w:id="239" w:name="_Toc78375721"/>
            <w:bookmarkStart w:id="240" w:name="_Toc78375767"/>
            <w:bookmarkStart w:id="241" w:name="_Toc78375811"/>
            <w:bookmarkStart w:id="242" w:name="_Toc78457567"/>
            <w:bookmarkStart w:id="243" w:name="_Toc78462027"/>
            <w:bookmarkStart w:id="244" w:name="_Toc78462087"/>
            <w:bookmarkStart w:id="245" w:name="_Toc78556037"/>
            <w:bookmarkStart w:id="246" w:name="_Toc78556101"/>
            <w:bookmarkStart w:id="247" w:name="_Toc83982486"/>
            <w:bookmarkStart w:id="248" w:name="_Toc83982710"/>
            <w:bookmarkStart w:id="249" w:name="_Toc83982770"/>
            <w:bookmarkStart w:id="250" w:name="_Toc88730266"/>
            <w:bookmarkStart w:id="251" w:name="_Toc88730323"/>
            <w:bookmarkStart w:id="252" w:name="_Toc122000216"/>
            <w:bookmarkStart w:id="253" w:name="_Toc122000267"/>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Pr="00A22AC0">
              <w:rPr>
                <w:rFonts w:ascii="Roboto" w:eastAsia="Calibri" w:hAnsi="Roboto" w:cstheme="minorHAnsi"/>
                <w:b w:val="0"/>
                <w:bCs w:val="0"/>
                <w:color w:val="404040" w:themeColor="text1" w:themeTint="BF"/>
                <w:sz w:val="18"/>
                <w:szCs w:val="18"/>
              </w:rPr>
              <w:fldChar w:fldCharType="end"/>
            </w:r>
          </w:p>
        </w:tc>
      </w:tr>
      <w:tr w:rsidR="00A22AC0" w:rsidRPr="00A22AC0" w14:paraId="544892BC" w14:textId="77777777" w:rsidTr="00B035DF">
        <w:tc>
          <w:tcPr>
            <w:tcW w:w="2254" w:type="dxa"/>
            <w:shd w:val="clear" w:color="auto" w:fill="DDD5EB"/>
          </w:tcPr>
          <w:p w14:paraId="51CCDE6E"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Date of birth</w:t>
            </w:r>
          </w:p>
        </w:tc>
        <w:tc>
          <w:tcPr>
            <w:tcW w:w="2254" w:type="dxa"/>
          </w:tcPr>
          <w:p w14:paraId="3B7DFD4D"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54" w:name="_Toc122072978"/>
            <w:bookmarkStart w:id="255" w:name="_Toc122072929"/>
            <w:bookmarkStart w:id="256" w:name="_Toc83985050"/>
            <w:bookmarkStart w:id="257" w:name="_Toc83984991"/>
            <w:bookmarkStart w:id="258" w:name="_Toc78374328"/>
            <w:bookmarkStart w:id="259" w:name="_Toc78374496"/>
            <w:bookmarkStart w:id="260" w:name="_Toc78374878"/>
            <w:bookmarkStart w:id="261" w:name="_Toc78375622"/>
            <w:bookmarkStart w:id="262" w:name="_Toc78375673"/>
            <w:bookmarkStart w:id="263" w:name="_Toc78375722"/>
            <w:bookmarkStart w:id="264" w:name="_Toc78375768"/>
            <w:bookmarkStart w:id="265" w:name="_Toc78375812"/>
            <w:bookmarkStart w:id="266" w:name="_Toc78457568"/>
            <w:bookmarkStart w:id="267" w:name="_Toc78462028"/>
            <w:bookmarkStart w:id="268" w:name="_Toc78462088"/>
            <w:bookmarkStart w:id="269" w:name="_Toc78556038"/>
            <w:bookmarkStart w:id="270" w:name="_Toc78556102"/>
            <w:bookmarkStart w:id="271" w:name="_Toc83982487"/>
            <w:bookmarkStart w:id="272" w:name="_Toc83982711"/>
            <w:bookmarkStart w:id="273" w:name="_Toc83982771"/>
            <w:bookmarkStart w:id="274" w:name="_Toc88730267"/>
            <w:bookmarkStart w:id="275" w:name="_Toc88730324"/>
            <w:bookmarkStart w:id="276" w:name="_Toc122000217"/>
            <w:bookmarkStart w:id="277" w:name="_Toc122000268"/>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sidRPr="00A22AC0">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6B6B368E" w14:textId="77777777" w:rsidR="00945642" w:rsidRPr="00A22AC0" w:rsidRDefault="00945642" w:rsidP="00B035DF">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t>Phone number</w:t>
            </w:r>
          </w:p>
        </w:tc>
        <w:tc>
          <w:tcPr>
            <w:tcW w:w="2254" w:type="dxa"/>
          </w:tcPr>
          <w:p w14:paraId="0B18DFA6"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278" w:name="_Toc122072979"/>
            <w:bookmarkStart w:id="279" w:name="_Toc122072930"/>
            <w:bookmarkStart w:id="280" w:name="_Toc83985051"/>
            <w:bookmarkStart w:id="281" w:name="_Toc83984992"/>
            <w:bookmarkStart w:id="282" w:name="_Toc78374330"/>
            <w:bookmarkStart w:id="283" w:name="_Toc78374498"/>
            <w:bookmarkStart w:id="284" w:name="_Toc78374880"/>
            <w:bookmarkStart w:id="285" w:name="_Toc78375623"/>
            <w:bookmarkStart w:id="286" w:name="_Toc78375674"/>
            <w:bookmarkStart w:id="287" w:name="_Toc78375723"/>
            <w:bookmarkStart w:id="288" w:name="_Toc78375769"/>
            <w:bookmarkStart w:id="289" w:name="_Toc78375813"/>
            <w:bookmarkStart w:id="290" w:name="_Toc78457569"/>
            <w:bookmarkStart w:id="291" w:name="_Toc78462029"/>
            <w:bookmarkStart w:id="292" w:name="_Toc78462089"/>
            <w:bookmarkStart w:id="293" w:name="_Toc78556039"/>
            <w:bookmarkStart w:id="294" w:name="_Toc78556103"/>
            <w:bookmarkStart w:id="295" w:name="_Toc83982488"/>
            <w:bookmarkStart w:id="296" w:name="_Toc83982712"/>
            <w:bookmarkStart w:id="297" w:name="_Toc83982772"/>
            <w:bookmarkStart w:id="298" w:name="_Toc88730268"/>
            <w:bookmarkStart w:id="299" w:name="_Toc88730325"/>
            <w:bookmarkStart w:id="300" w:name="_Toc122000218"/>
            <w:bookmarkStart w:id="301" w:name="_Toc122000269"/>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r w:rsidRPr="00A22AC0">
              <w:rPr>
                <w:rFonts w:ascii="Roboto" w:eastAsia="Calibri" w:hAnsi="Roboto" w:cstheme="minorHAnsi"/>
                <w:b w:val="0"/>
                <w:bCs w:val="0"/>
                <w:color w:val="404040" w:themeColor="text1" w:themeTint="BF"/>
                <w:sz w:val="18"/>
                <w:szCs w:val="18"/>
              </w:rPr>
              <w:fldChar w:fldCharType="end"/>
            </w:r>
          </w:p>
        </w:tc>
      </w:tr>
    </w:tbl>
    <w:p w14:paraId="7F320F4F" w14:textId="77777777" w:rsidR="00945642" w:rsidRPr="00A22AC0" w:rsidRDefault="00945642" w:rsidP="00945642">
      <w:pPr>
        <w:spacing w:after="120" w:line="276" w:lineRule="auto"/>
        <w:ind w:lef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A22AC0" w:rsidRPr="00A22AC0" w14:paraId="3B5751ED" w14:textId="77777777" w:rsidTr="00B035DF">
        <w:tc>
          <w:tcPr>
            <w:tcW w:w="1245" w:type="pct"/>
            <w:shd w:val="clear" w:color="auto" w:fill="DDD5EB"/>
          </w:tcPr>
          <w:p w14:paraId="3E8241CF" w14:textId="77777777" w:rsidR="00945642" w:rsidRPr="00A22AC0" w:rsidRDefault="00945642" w:rsidP="00B035DF">
            <w:pPr>
              <w:tabs>
                <w:tab w:val="left" w:pos="180"/>
              </w:tabs>
              <w:spacing w:after="120" w:line="276" w:lineRule="auto"/>
              <w:ind w:left="0" w:right="0" w:firstLine="0"/>
              <w:jc w:val="center"/>
              <w:rPr>
                <w:rFonts w:ascii="Roboto" w:hAnsi="Roboto" w:cs="Arial"/>
                <w:color w:val="404040" w:themeColor="text1" w:themeTint="BF"/>
                <w:sz w:val="18"/>
                <w:szCs w:val="18"/>
                <w:lang w:val="en-GB"/>
              </w:rPr>
            </w:pPr>
            <w:r w:rsidRPr="00A22AC0">
              <w:rPr>
                <w:rFonts w:ascii="Roboto" w:hAnsi="Roboto" w:cstheme="minorHAnsi"/>
                <w:b/>
                <w:bCs/>
                <w:color w:val="404040" w:themeColor="text1" w:themeTint="BF"/>
                <w:sz w:val="18"/>
                <w:szCs w:val="18"/>
              </w:rPr>
              <w:t>Name of injured person’s supervisor</w:t>
            </w:r>
          </w:p>
        </w:tc>
        <w:tc>
          <w:tcPr>
            <w:tcW w:w="3755" w:type="pct"/>
          </w:tcPr>
          <w:p w14:paraId="262382A2" w14:textId="77777777" w:rsidR="00945642" w:rsidRPr="00A22AC0" w:rsidRDefault="00945642" w:rsidP="00B035DF">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02" w:name="_Toc122072980"/>
            <w:bookmarkStart w:id="303" w:name="_Toc122072931"/>
            <w:bookmarkStart w:id="304" w:name="_Toc83985052"/>
            <w:bookmarkStart w:id="305" w:name="_Toc83984993"/>
            <w:bookmarkStart w:id="306" w:name="_Toc78374332"/>
            <w:bookmarkStart w:id="307" w:name="_Toc78374500"/>
            <w:bookmarkStart w:id="308" w:name="_Toc78374882"/>
            <w:bookmarkStart w:id="309" w:name="_Toc78375624"/>
            <w:bookmarkStart w:id="310" w:name="_Toc78375675"/>
            <w:bookmarkStart w:id="311" w:name="_Toc78375724"/>
            <w:bookmarkStart w:id="312" w:name="_Toc78375770"/>
            <w:bookmarkStart w:id="313" w:name="_Toc78375814"/>
            <w:bookmarkStart w:id="314" w:name="_Toc78457570"/>
            <w:bookmarkStart w:id="315" w:name="_Toc78462030"/>
            <w:bookmarkStart w:id="316" w:name="_Toc78462090"/>
            <w:bookmarkStart w:id="317" w:name="_Toc78556040"/>
            <w:bookmarkStart w:id="318" w:name="_Toc78556104"/>
            <w:bookmarkStart w:id="319" w:name="_Toc83982489"/>
            <w:bookmarkStart w:id="320" w:name="_Toc83982713"/>
            <w:bookmarkStart w:id="321" w:name="_Toc83982773"/>
            <w:bookmarkStart w:id="322" w:name="_Toc88730269"/>
            <w:bookmarkStart w:id="323" w:name="_Toc88730326"/>
            <w:bookmarkStart w:id="324" w:name="_Toc122000219"/>
            <w:bookmarkStart w:id="325" w:name="_Toc122000270"/>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r w:rsidRPr="00A22AC0">
              <w:rPr>
                <w:rFonts w:ascii="Roboto" w:eastAsia="Calibri" w:hAnsi="Roboto" w:cstheme="minorHAnsi"/>
                <w:b w:val="0"/>
                <w:bCs w:val="0"/>
                <w:color w:val="404040" w:themeColor="text1" w:themeTint="BF"/>
                <w:sz w:val="18"/>
                <w:szCs w:val="18"/>
              </w:rPr>
              <w:fldChar w:fldCharType="end"/>
            </w:r>
          </w:p>
        </w:tc>
      </w:tr>
    </w:tbl>
    <w:p w14:paraId="1FEEB91B" w14:textId="77777777" w:rsidR="00945642" w:rsidRPr="00A22AC0" w:rsidRDefault="00945642" w:rsidP="00945642">
      <w:pPr>
        <w:spacing w:after="120" w:line="276" w:lineRule="auto"/>
        <w:ind w:left="0" w:firstLine="0"/>
        <w:rPr>
          <w:rFonts w:ascii="Roboto" w:eastAsia="Calibri" w:hAnsi="Roboto" w:cs="Arial"/>
          <w:b/>
          <w:bCs/>
          <w:color w:val="404040" w:themeColor="text1" w:themeTint="BF"/>
          <w:sz w:val="18"/>
          <w:szCs w:val="18"/>
          <w:lang w:val="en-US"/>
        </w:rPr>
      </w:pPr>
    </w:p>
    <w:p w14:paraId="244009A4"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5A83E188"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BEA155"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402207"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6652D0"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Occupational overuse injury</w:t>
            </w:r>
          </w:p>
        </w:tc>
      </w:tr>
      <w:tr w:rsidR="00A22AC0" w:rsidRPr="00A22AC0" w14:paraId="1E1AFA4A"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7014DF"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DD6928"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17FB92"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Poisoning/toxic effects</w:t>
            </w:r>
          </w:p>
        </w:tc>
      </w:tr>
      <w:tr w:rsidR="00A22AC0" w:rsidRPr="00A22AC0" w14:paraId="789F0432"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00B217"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BCE198"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273167"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Post-traumatic shock</w:t>
            </w:r>
          </w:p>
        </w:tc>
      </w:tr>
      <w:tr w:rsidR="00A22AC0" w:rsidRPr="00A22AC0" w14:paraId="6645B28B"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70F2D2"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20111F"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3D99E4"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Psychological disorder/stress effects</w:t>
            </w:r>
          </w:p>
        </w:tc>
      </w:tr>
      <w:tr w:rsidR="00A22AC0" w:rsidRPr="00A22AC0" w14:paraId="4B71DECF"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DF5BDC"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D3C6D7"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7FD743"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Puncture</w:t>
            </w:r>
          </w:p>
        </w:tc>
      </w:tr>
      <w:tr w:rsidR="00A22AC0" w:rsidRPr="00A22AC0" w14:paraId="3365B5D9"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7D9140"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3A2D39"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E5CFE7"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Respiratory</w:t>
            </w:r>
          </w:p>
        </w:tc>
      </w:tr>
      <w:tr w:rsidR="00A22AC0" w:rsidRPr="00A22AC0" w14:paraId="3C4547B1"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FE1302"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Concussion or another neuro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2C1103"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957F67"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Skin condition, </w:t>
            </w:r>
            <w:proofErr w:type="gramStart"/>
            <w:r w:rsidR="00945642" w:rsidRPr="00A22AC0">
              <w:rPr>
                <w:rFonts w:ascii="Roboto" w:eastAsiaTheme="minorHAnsi" w:hAnsi="Roboto" w:cstheme="minorHAnsi"/>
                <w:color w:val="404040" w:themeColor="text1" w:themeTint="BF"/>
                <w:sz w:val="18"/>
                <w:szCs w:val="18"/>
              </w:rPr>
              <w:t>e.g.</w:t>
            </w:r>
            <w:proofErr w:type="gramEnd"/>
            <w:r w:rsidR="00945642" w:rsidRPr="00A22AC0">
              <w:rPr>
                <w:rFonts w:ascii="Roboto" w:eastAsiaTheme="minorHAnsi" w:hAnsi="Roboto" w:cstheme="minorHAnsi"/>
                <w:color w:val="404040" w:themeColor="text1" w:themeTint="BF"/>
                <w:sz w:val="18"/>
                <w:szCs w:val="18"/>
              </w:rPr>
              <w:t xml:space="preserve"> dermatitis/ eczema</w:t>
            </w:r>
          </w:p>
        </w:tc>
      </w:tr>
      <w:tr w:rsidR="00A22AC0" w:rsidRPr="00A22AC0" w14:paraId="38A6AEF2"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DC30C3"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47830E"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7B7E3C"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Superficial wound or abrasion</w:t>
            </w:r>
          </w:p>
        </w:tc>
      </w:tr>
      <w:tr w:rsidR="00A22AC0" w:rsidRPr="00A22AC0" w14:paraId="32C9EC03"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924A03"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2E359A"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CB06A0"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Sprain/strain</w:t>
            </w:r>
          </w:p>
        </w:tc>
      </w:tr>
      <w:tr w:rsidR="00A22AC0" w:rsidRPr="00A22AC0" w14:paraId="2A53CB50" w14:textId="77777777" w:rsidTr="00B035DF">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6FF84C"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9540D7"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E57204"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hAnsi="Roboto" w:cstheme="minorHAnsi"/>
                <w:color w:val="404040" w:themeColor="text1" w:themeTint="BF"/>
                <w:sz w:val="18"/>
                <w:szCs w:val="18"/>
              </w:rPr>
              <w:t xml:space="preserve"> </w:t>
            </w:r>
            <w:r w:rsidR="00945642" w:rsidRPr="00A22AC0">
              <w:rPr>
                <w:rFonts w:ascii="Roboto" w:eastAsiaTheme="minorHAnsi" w:hAnsi="Roboto" w:cstheme="minorHAnsi"/>
                <w:color w:val="404040" w:themeColor="text1" w:themeTint="BF"/>
                <w:sz w:val="18"/>
                <w:szCs w:val="18"/>
              </w:rPr>
              <w:t>Vision impairment</w:t>
            </w:r>
          </w:p>
        </w:tc>
      </w:tr>
    </w:tbl>
    <w:p w14:paraId="6BAB76F4" w14:textId="77777777" w:rsidR="00945642" w:rsidRPr="004C30D3" w:rsidRDefault="00945642" w:rsidP="00945642">
      <w:pPr>
        <w:spacing w:after="120" w:line="276" w:lineRule="auto"/>
        <w:rPr>
          <w:rFonts w:ascii="Roboto" w:eastAsia="Calibri" w:hAnsi="Roboto" w:cs="Arial"/>
          <w:color w:val="000000"/>
          <w:sz w:val="18"/>
          <w:szCs w:val="18"/>
          <w:lang w:val="en-US"/>
        </w:rPr>
      </w:pPr>
    </w:p>
    <w:p w14:paraId="7FF8F579"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0CEE1D3E" w14:textId="77777777" w:rsidR="00945642" w:rsidRPr="0064662B" w:rsidRDefault="00945642" w:rsidP="00945642">
      <w:pPr>
        <w:spacing w:after="120" w:line="276" w:lineRule="auto"/>
        <w:rPr>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048A3363"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25E497C9" w14:textId="77777777" w:rsidR="00945642" w:rsidRPr="00A22AC0" w:rsidRDefault="00945642"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A22AC0">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9FBFB4"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26" w:name="_Toc122072981"/>
            <w:bookmarkStart w:id="327" w:name="_Toc122072932"/>
            <w:bookmarkStart w:id="328" w:name="_Toc83985053"/>
            <w:bookmarkStart w:id="329" w:name="_Toc83984994"/>
            <w:bookmarkStart w:id="330" w:name="_Toc78374364"/>
            <w:bookmarkStart w:id="331" w:name="_Toc78374502"/>
            <w:bookmarkStart w:id="332" w:name="_Toc78374884"/>
            <w:bookmarkStart w:id="333" w:name="_Toc78375626"/>
            <w:bookmarkStart w:id="334" w:name="_Toc78375676"/>
            <w:bookmarkStart w:id="335" w:name="_Toc78375725"/>
            <w:bookmarkStart w:id="336" w:name="_Toc78375771"/>
            <w:bookmarkStart w:id="337" w:name="_Toc78375815"/>
            <w:bookmarkStart w:id="338" w:name="_Toc78457571"/>
            <w:bookmarkStart w:id="339" w:name="_Toc78462031"/>
            <w:bookmarkStart w:id="340" w:name="_Toc78462091"/>
            <w:bookmarkStart w:id="341" w:name="_Toc78556041"/>
            <w:bookmarkStart w:id="342" w:name="_Toc78556105"/>
            <w:bookmarkStart w:id="343" w:name="_Toc83982490"/>
            <w:bookmarkStart w:id="344" w:name="_Toc83982714"/>
            <w:bookmarkStart w:id="345" w:name="_Toc83982774"/>
            <w:bookmarkStart w:id="346" w:name="_Toc88730270"/>
            <w:bookmarkStart w:id="347" w:name="_Toc88730327"/>
            <w:bookmarkStart w:id="348" w:name="_Toc122000220"/>
            <w:bookmarkStart w:id="349" w:name="_Toc122000271"/>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A22AC0">
              <w:rPr>
                <w:rFonts w:ascii="Roboto" w:eastAsia="Calibri" w:hAnsi="Roboto" w:cstheme="minorHAnsi"/>
                <w:b w:val="0"/>
                <w:bCs w:val="0"/>
                <w:color w:val="404040" w:themeColor="text1" w:themeTint="BF"/>
                <w:sz w:val="18"/>
                <w:szCs w:val="18"/>
              </w:rPr>
              <w:fldChar w:fldCharType="end"/>
            </w:r>
          </w:p>
        </w:tc>
      </w:tr>
      <w:tr w:rsidR="00A22AC0" w:rsidRPr="00A22AC0" w14:paraId="61FC59D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E20C05"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3F85B"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8B7B0C"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Ear</w:t>
            </w:r>
          </w:p>
        </w:tc>
      </w:tr>
      <w:tr w:rsidR="00A22AC0" w:rsidRPr="00A22AC0" w14:paraId="48718B3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0F8F2F"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F4BE23"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2F2A2B"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Upper arm</w:t>
            </w:r>
          </w:p>
        </w:tc>
      </w:tr>
      <w:tr w:rsidR="00A22AC0" w:rsidRPr="00A22AC0" w14:paraId="27DA091E"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F67D6B"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3653CD"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39C8D3"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Internal</w:t>
            </w:r>
          </w:p>
        </w:tc>
      </w:tr>
      <w:tr w:rsidR="00A22AC0" w:rsidRPr="00A22AC0" w14:paraId="7737EC6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9C7BCB"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607EA"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AA8EE0"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Hand</w:t>
            </w:r>
          </w:p>
        </w:tc>
      </w:tr>
      <w:tr w:rsidR="00A22AC0" w:rsidRPr="00A22AC0" w14:paraId="35408D05"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74509B"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51E75"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E214E"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Stomach/trunk</w:t>
            </w:r>
          </w:p>
        </w:tc>
      </w:tr>
      <w:tr w:rsidR="00A22AC0" w:rsidRPr="00A22AC0" w14:paraId="4987643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ED0F0"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22BAE"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62774B"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Knee</w:t>
            </w:r>
          </w:p>
        </w:tc>
      </w:tr>
      <w:tr w:rsidR="00A22AC0" w:rsidRPr="00A22AC0" w14:paraId="3BA0C3F5"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1C885D"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A857B0"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38D719"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Elbow</w:t>
            </w:r>
          </w:p>
        </w:tc>
      </w:tr>
      <w:tr w:rsidR="00A22AC0" w:rsidRPr="00A22AC0" w14:paraId="14DF2F5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8A5ABC"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C791C6"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302A9A" w14:textId="77777777" w:rsidR="00945642" w:rsidRPr="00A22AC0" w:rsidRDefault="00945642"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A22AC0" w:rsidRPr="00A22AC0" w14:paraId="56BF514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5127C477" w14:textId="77777777" w:rsidR="00945642" w:rsidRPr="00A22AC0" w:rsidRDefault="00075FB1"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A8FB58"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50" w:name="_Toc122072982"/>
            <w:bookmarkStart w:id="351" w:name="_Toc122072933"/>
            <w:bookmarkStart w:id="352" w:name="_Toc83985054"/>
            <w:bookmarkStart w:id="353" w:name="_Toc83984995"/>
            <w:bookmarkStart w:id="354" w:name="_Toc78374389"/>
            <w:bookmarkStart w:id="355" w:name="_Toc78374504"/>
            <w:bookmarkStart w:id="356" w:name="_Toc78374886"/>
            <w:bookmarkStart w:id="357" w:name="_Toc78375628"/>
            <w:bookmarkStart w:id="358" w:name="_Toc78375677"/>
            <w:bookmarkStart w:id="359" w:name="_Toc78375726"/>
            <w:bookmarkStart w:id="360" w:name="_Toc78375772"/>
            <w:bookmarkStart w:id="361" w:name="_Toc78375816"/>
            <w:bookmarkStart w:id="362" w:name="_Toc78457572"/>
            <w:bookmarkStart w:id="363" w:name="_Toc78462032"/>
            <w:bookmarkStart w:id="364" w:name="_Toc78462092"/>
            <w:bookmarkStart w:id="365" w:name="_Toc78556042"/>
            <w:bookmarkStart w:id="366" w:name="_Toc78556106"/>
            <w:bookmarkStart w:id="367" w:name="_Toc83982491"/>
            <w:bookmarkStart w:id="368" w:name="_Toc83982715"/>
            <w:bookmarkStart w:id="369" w:name="_Toc83982775"/>
            <w:bookmarkStart w:id="370" w:name="_Toc88730271"/>
            <w:bookmarkStart w:id="371" w:name="_Toc88730328"/>
            <w:bookmarkStart w:id="372" w:name="_Toc122000221"/>
            <w:bookmarkStart w:id="373" w:name="_Toc122000272"/>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r w:rsidRPr="00A22AC0">
              <w:rPr>
                <w:rFonts w:ascii="Roboto" w:eastAsia="Calibri" w:hAnsi="Roboto" w:cstheme="minorHAnsi"/>
                <w:b w:val="0"/>
                <w:bCs w:val="0"/>
                <w:color w:val="404040" w:themeColor="text1" w:themeTint="BF"/>
                <w:sz w:val="18"/>
                <w:szCs w:val="18"/>
              </w:rPr>
              <w:fldChar w:fldCharType="end"/>
            </w:r>
          </w:p>
        </w:tc>
      </w:tr>
    </w:tbl>
    <w:p w14:paraId="049F24BC"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1279CA">
        <w:rPr>
          <w:rFonts w:ascii="Roboto" w:hAnsi="Roboto" w:cs="Arial"/>
          <w:bCs/>
          <w:color w:val="404040" w:themeColor="text1" w:themeTint="BF"/>
          <w:sz w:val="18"/>
          <w:szCs w:val="18"/>
        </w:rPr>
        <w:br/>
      </w:r>
      <w:r w:rsidRPr="00A22AC0">
        <w:rPr>
          <w:rFonts w:ascii="Roboto" w:hAnsi="Roboto" w:cs="Arial"/>
          <w:bCs/>
          <w:color w:val="404040" w:themeColor="text1" w:themeTint="BF"/>
          <w:sz w:val="18"/>
          <w:szCs w:val="18"/>
        </w:rP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22AC0" w:rsidRPr="00A22AC0" w14:paraId="05EF55BC" w14:textId="77777777" w:rsidTr="00B035DF">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0FC63" w14:textId="77777777" w:rsidR="00945642" w:rsidRPr="00A22AC0" w:rsidRDefault="00945642" w:rsidP="00B035DF">
            <w:pPr>
              <w:tabs>
                <w:tab w:val="left" w:pos="180"/>
              </w:tabs>
              <w:spacing w:before="120" w:after="120" w:line="276" w:lineRule="auto"/>
              <w:jc w:val="both"/>
              <w:rPr>
                <w:rFonts w:ascii="Roboto" w:eastAsia="Calibri" w:hAnsi="Roboto" w:cs="Arial"/>
                <w:color w:val="404040" w:themeColor="text1" w:themeTint="BF"/>
                <w:sz w:val="18"/>
                <w:szCs w:val="18"/>
              </w:rPr>
            </w:pPr>
            <w:r w:rsidRPr="00A22AC0">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bCs/>
                <w:color w:val="404040" w:themeColor="text1" w:themeTint="BF"/>
                <w:sz w:val="18"/>
                <w:szCs w:val="18"/>
              </w:rPr>
              <w:instrText xml:space="preserve"> FORMTEXT </w:instrText>
            </w:r>
            <w:r w:rsidRPr="00A22AC0">
              <w:rPr>
                <w:rFonts w:ascii="Roboto" w:eastAsia="Calibri" w:hAnsi="Roboto" w:cstheme="minorHAnsi"/>
                <w:b/>
                <w:bCs/>
                <w:color w:val="404040" w:themeColor="text1" w:themeTint="BF"/>
                <w:sz w:val="18"/>
                <w:szCs w:val="18"/>
              </w:rPr>
            </w:r>
            <w:r w:rsidRPr="00A22AC0">
              <w:rPr>
                <w:rFonts w:ascii="Roboto" w:eastAsia="Calibri" w:hAnsi="Roboto" w:cstheme="minorHAnsi"/>
                <w:b/>
                <w:bCs/>
                <w:color w:val="404040" w:themeColor="text1" w:themeTint="BF"/>
                <w:sz w:val="18"/>
                <w:szCs w:val="18"/>
              </w:rPr>
              <w:fldChar w:fldCharType="separate"/>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t> </w:t>
            </w:r>
            <w:r w:rsidRPr="00A22AC0">
              <w:rPr>
                <w:rFonts w:ascii="Roboto" w:eastAsia="Calibri" w:hAnsi="Roboto" w:cstheme="minorHAnsi"/>
                <w:b/>
                <w:bCs/>
                <w:color w:val="404040" w:themeColor="text1" w:themeTint="BF"/>
                <w:sz w:val="18"/>
                <w:szCs w:val="18"/>
              </w:rPr>
              <w:fldChar w:fldCharType="end"/>
            </w:r>
          </w:p>
        </w:tc>
      </w:tr>
    </w:tbl>
    <w:p w14:paraId="49B8B2C3" w14:textId="77777777" w:rsidR="00945642" w:rsidRPr="001279CA" w:rsidRDefault="00945642" w:rsidP="00945642">
      <w:pPr>
        <w:spacing w:after="120" w:line="276" w:lineRule="auto"/>
        <w:ind w:left="0" w:firstLine="0"/>
        <w:rPr>
          <w:rFonts w:ascii="Roboto" w:eastAsia="Calibri" w:hAnsi="Roboto" w:cs="Arial"/>
          <w:b/>
          <w:bCs/>
          <w:color w:val="404040" w:themeColor="text1" w:themeTint="BF"/>
          <w:sz w:val="18"/>
          <w:szCs w:val="18"/>
          <w:lang w:val="en-US"/>
        </w:rPr>
      </w:pPr>
    </w:p>
    <w:p w14:paraId="4DAEB5C9"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A22AC0" w:rsidRPr="00A22AC0" w14:paraId="34D8F4CE" w14:textId="77777777" w:rsidTr="00B035DF">
        <w:trPr>
          <w:trHeight w:val="24"/>
        </w:trPr>
        <w:tc>
          <w:tcPr>
            <w:tcW w:w="3005" w:type="dxa"/>
            <w:vAlign w:val="center"/>
            <w:hideMark/>
          </w:tcPr>
          <w:p w14:paraId="4280BCC8"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None</w:t>
            </w:r>
          </w:p>
        </w:tc>
        <w:tc>
          <w:tcPr>
            <w:tcW w:w="3005" w:type="dxa"/>
            <w:vAlign w:val="center"/>
          </w:tcPr>
          <w:p w14:paraId="5FD7198C"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Self-first aid**</w:t>
            </w:r>
          </w:p>
        </w:tc>
        <w:tc>
          <w:tcPr>
            <w:tcW w:w="3006" w:type="dxa"/>
            <w:vAlign w:val="center"/>
          </w:tcPr>
          <w:p w14:paraId="59FC0858" w14:textId="77777777" w:rsidR="00945642" w:rsidRPr="00A22AC0" w:rsidRDefault="00075FB1" w:rsidP="00B035DF">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Medical centre/seen by medical doctor hospital</w:t>
            </w:r>
          </w:p>
        </w:tc>
      </w:tr>
      <w:tr w:rsidR="00A22AC0" w:rsidRPr="00A22AC0" w14:paraId="60DD34C1" w14:textId="77777777" w:rsidTr="00B035DF">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02345EB4" w14:textId="77777777" w:rsidR="00945642" w:rsidRPr="00A22AC0" w:rsidRDefault="00945642" w:rsidP="00B035DF">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A22AC0">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21C707"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74" w:name="_Toc122072983"/>
            <w:bookmarkStart w:id="375" w:name="_Toc122072934"/>
            <w:bookmarkStart w:id="376" w:name="_Toc83985055"/>
            <w:bookmarkStart w:id="377" w:name="_Toc83984996"/>
            <w:bookmarkStart w:id="378" w:name="_Toc78374391"/>
            <w:bookmarkStart w:id="379" w:name="_Toc78374506"/>
            <w:bookmarkStart w:id="380" w:name="_Toc78374888"/>
            <w:bookmarkStart w:id="381" w:name="_Toc78375630"/>
            <w:bookmarkStart w:id="382" w:name="_Toc78375678"/>
            <w:bookmarkStart w:id="383" w:name="_Toc78375727"/>
            <w:bookmarkStart w:id="384" w:name="_Toc78375773"/>
            <w:bookmarkStart w:id="385" w:name="_Toc78375817"/>
            <w:bookmarkStart w:id="386" w:name="_Toc78457573"/>
            <w:bookmarkStart w:id="387" w:name="_Toc78462033"/>
            <w:bookmarkStart w:id="388" w:name="_Toc78462093"/>
            <w:bookmarkStart w:id="389" w:name="_Toc78556043"/>
            <w:bookmarkStart w:id="390" w:name="_Toc78556107"/>
            <w:bookmarkStart w:id="391" w:name="_Toc83982492"/>
            <w:bookmarkStart w:id="392" w:name="_Toc83982716"/>
            <w:bookmarkStart w:id="393" w:name="_Toc83982776"/>
            <w:bookmarkStart w:id="394" w:name="_Toc88730272"/>
            <w:bookmarkStart w:id="395" w:name="_Toc88730329"/>
            <w:bookmarkStart w:id="396" w:name="_Toc122000222"/>
            <w:bookmarkStart w:id="397" w:name="_Toc122000273"/>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r w:rsidRPr="00A22AC0">
              <w:rPr>
                <w:rFonts w:ascii="Roboto" w:eastAsia="Calibri" w:hAnsi="Roboto" w:cstheme="minorHAnsi"/>
                <w:b w:val="0"/>
                <w:bCs w:val="0"/>
                <w:color w:val="404040" w:themeColor="text1" w:themeTint="BF"/>
                <w:sz w:val="18"/>
                <w:szCs w:val="18"/>
              </w:rPr>
              <w:fldChar w:fldCharType="end"/>
            </w:r>
          </w:p>
        </w:tc>
      </w:tr>
    </w:tbl>
    <w:p w14:paraId="213DBF75" w14:textId="77777777" w:rsidR="00945642" w:rsidRDefault="00945642" w:rsidP="00945642">
      <w:pPr>
        <w:spacing w:after="120" w:line="276" w:lineRule="auto"/>
        <w:ind w:left="0" w:firstLine="0"/>
        <w:rPr>
          <w:rFonts w:ascii="Georgia" w:eastAsia="Calibri" w:hAnsi="Georgia" w:cs="Arial"/>
          <w:b/>
          <w:bCs/>
          <w:color w:val="000000"/>
          <w:sz w:val="20"/>
          <w:szCs w:val="20"/>
          <w:lang w:val="en-US"/>
        </w:rPr>
      </w:pPr>
    </w:p>
    <w:p w14:paraId="27B4D813" w14:textId="77777777" w:rsidR="00945642" w:rsidRPr="0064662B"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5FD2178F" w14:textId="77777777" w:rsidR="00945642" w:rsidRDefault="00945642" w:rsidP="00945642">
      <w:pPr>
        <w:spacing w:after="120" w:line="276" w:lineRule="auto"/>
        <w:ind w:left="0" w:firstLine="0"/>
        <w:rPr>
          <w:rFonts w:ascii="Georgia" w:eastAsia="Calibri" w:hAnsi="Georgia" w:cs="Arial"/>
          <w:bCs/>
          <w:i/>
          <w:color w:val="000000"/>
          <w:sz w:val="18"/>
        </w:rPr>
      </w:pPr>
    </w:p>
    <w:p w14:paraId="19DEADCE"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4F3226DB"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BE7E0C"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F64D67"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04475A"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Radiation</w:t>
            </w:r>
          </w:p>
        </w:tc>
      </w:tr>
      <w:tr w:rsidR="00A22AC0" w:rsidRPr="00A22AC0" w14:paraId="17FB89B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096D42"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Biological agent (</w:t>
            </w:r>
            <w:proofErr w:type="gramStart"/>
            <w:r w:rsidR="00945642" w:rsidRPr="00A22AC0">
              <w:rPr>
                <w:rFonts w:ascii="Roboto" w:eastAsiaTheme="minorHAnsi" w:hAnsi="Roboto" w:cstheme="minorHAnsi"/>
                <w:color w:val="404040" w:themeColor="text1" w:themeTint="BF"/>
                <w:sz w:val="18"/>
                <w:szCs w:val="18"/>
              </w:rPr>
              <w:t>e.g.</w:t>
            </w:r>
            <w:proofErr w:type="gramEnd"/>
            <w:r w:rsidR="00945642" w:rsidRPr="00A22AC0">
              <w:rPr>
                <w:rFonts w:ascii="Roboto" w:eastAsiaTheme="minorHAnsi" w:hAnsi="Roboto" w:cstheme="minorHAnsi"/>
                <w:color w:val="404040" w:themeColor="text1" w:themeTint="BF"/>
                <w:sz w:val="18"/>
                <w:szCs w:val="18"/>
              </w:rPr>
              <w:t xml:space="preserve">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B164AD"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7029AD"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Repetitive work</w:t>
            </w:r>
          </w:p>
        </w:tc>
      </w:tr>
      <w:tr w:rsidR="00A22AC0" w:rsidRPr="00A22AC0" w14:paraId="0A422F3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E02B32"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E5E997"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3F2A2F"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Situation – violence, assault</w:t>
            </w:r>
          </w:p>
        </w:tc>
      </w:tr>
      <w:tr w:rsidR="00A22AC0" w:rsidRPr="00A22AC0" w14:paraId="3FFB9BB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1AC254"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9DC677"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D394AE"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Surface (slippery/rough)</w:t>
            </w:r>
          </w:p>
        </w:tc>
      </w:tr>
      <w:tr w:rsidR="00A22AC0" w:rsidRPr="00A22AC0" w14:paraId="201C5139"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90D641"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78463D"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2B8F12"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Thermal (heat/cold)</w:t>
            </w:r>
          </w:p>
        </w:tc>
      </w:tr>
      <w:tr w:rsidR="00A22AC0" w:rsidRPr="00A22AC0" w14:paraId="1074F876"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64CD92"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2F6063"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9183AA"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Vehicle/transport</w:t>
            </w:r>
          </w:p>
        </w:tc>
      </w:tr>
      <w:tr w:rsidR="00A22AC0" w:rsidRPr="00A22AC0" w14:paraId="5C0CC79D"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6C8953"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DD39C6"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FE4E3F"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Workstation design</w:t>
            </w:r>
          </w:p>
        </w:tc>
      </w:tr>
      <w:tr w:rsidR="00A22AC0" w:rsidRPr="00A22AC0" w14:paraId="61024878"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152AE1F" w14:textId="77777777" w:rsidR="00945642" w:rsidRPr="00A22AC0" w:rsidRDefault="00075FB1" w:rsidP="00B035DF">
            <w:pPr>
              <w:tabs>
                <w:tab w:val="left" w:pos="180"/>
              </w:tabs>
              <w:spacing w:before="120" w:after="120" w:line="276" w:lineRule="auto"/>
              <w:jc w:val="both"/>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EEBE2C"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398" w:name="_Toc122072984"/>
            <w:bookmarkStart w:id="399" w:name="_Toc122072935"/>
            <w:bookmarkStart w:id="400" w:name="_Toc83985056"/>
            <w:bookmarkStart w:id="401" w:name="_Toc83984997"/>
            <w:bookmarkStart w:id="402" w:name="_Toc78374414"/>
            <w:bookmarkStart w:id="403" w:name="_Toc78374508"/>
            <w:bookmarkStart w:id="404" w:name="_Toc78374890"/>
            <w:bookmarkStart w:id="405" w:name="_Toc78375632"/>
            <w:bookmarkStart w:id="406" w:name="_Toc78375680"/>
            <w:bookmarkStart w:id="407" w:name="_Toc78375728"/>
            <w:bookmarkStart w:id="408" w:name="_Toc78375774"/>
            <w:bookmarkStart w:id="409" w:name="_Toc78375818"/>
            <w:bookmarkStart w:id="410" w:name="_Toc78457574"/>
            <w:bookmarkStart w:id="411" w:name="_Toc78462034"/>
            <w:bookmarkStart w:id="412" w:name="_Toc78462094"/>
            <w:bookmarkStart w:id="413" w:name="_Toc78556044"/>
            <w:bookmarkStart w:id="414" w:name="_Toc78556108"/>
            <w:bookmarkStart w:id="415" w:name="_Toc83982493"/>
            <w:bookmarkStart w:id="416" w:name="_Toc83982717"/>
            <w:bookmarkStart w:id="417" w:name="_Toc83982777"/>
            <w:bookmarkStart w:id="418" w:name="_Toc88730273"/>
            <w:bookmarkStart w:id="419" w:name="_Toc88730330"/>
            <w:bookmarkStart w:id="420" w:name="_Toc122000223"/>
            <w:bookmarkStart w:id="421" w:name="_Toc122000274"/>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sidRPr="00A22AC0">
              <w:rPr>
                <w:rFonts w:ascii="Roboto" w:eastAsia="Calibri" w:hAnsi="Roboto" w:cstheme="minorHAnsi"/>
                <w:b w:val="0"/>
                <w:bCs w:val="0"/>
                <w:color w:val="404040" w:themeColor="text1" w:themeTint="BF"/>
                <w:sz w:val="18"/>
                <w:szCs w:val="18"/>
              </w:rPr>
              <w:fldChar w:fldCharType="end"/>
            </w:r>
          </w:p>
        </w:tc>
      </w:tr>
    </w:tbl>
    <w:p w14:paraId="2FA2FD0F" w14:textId="77777777" w:rsidR="00945642" w:rsidRPr="001279CA" w:rsidRDefault="00945642" w:rsidP="00945642">
      <w:pPr>
        <w:spacing w:after="120" w:line="276" w:lineRule="auto"/>
        <w:ind w:left="0" w:firstLine="0"/>
        <w:rPr>
          <w:rFonts w:ascii="Roboto" w:eastAsia="Calibri" w:hAnsi="Roboto" w:cs="Arial"/>
          <w:b/>
          <w:bCs/>
          <w:color w:val="404040" w:themeColor="text1" w:themeTint="BF"/>
          <w:sz w:val="18"/>
          <w:szCs w:val="18"/>
        </w:rPr>
      </w:pPr>
    </w:p>
    <w:p w14:paraId="1AD2FDA5"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22AC0" w:rsidRPr="00A22AC0" w14:paraId="2FD0CA3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596A93"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5A55C2"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98AA79"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Needlestick: non-contaminated</w:t>
            </w:r>
          </w:p>
        </w:tc>
      </w:tr>
      <w:tr w:rsidR="00A22AC0" w:rsidRPr="00A22AC0" w14:paraId="31EADD5F"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EB374F"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B5D7E6"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285251"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Needlestick: potentially contaminated</w:t>
            </w:r>
          </w:p>
        </w:tc>
      </w:tr>
      <w:tr w:rsidR="00A22AC0" w:rsidRPr="00A22AC0" w14:paraId="6B9E278C"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3B4760"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2DFAC0"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F97F86"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Noise</w:t>
            </w:r>
          </w:p>
        </w:tc>
      </w:tr>
      <w:tr w:rsidR="00A22AC0" w:rsidRPr="00A22AC0" w14:paraId="1D4475C4"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6006F8"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F81B27"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3696CF"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Pressure</w:t>
            </w:r>
          </w:p>
        </w:tc>
      </w:tr>
      <w:tr w:rsidR="00A22AC0" w:rsidRPr="00A22AC0" w14:paraId="2828E9A2"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66AFA0"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6C7BA6"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D03FB6" w14:textId="77777777" w:rsidR="00945642" w:rsidRPr="00A22AC0" w:rsidRDefault="00075FB1" w:rsidP="00B035DF">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Slip/trip (requires further investigation)</w:t>
            </w:r>
          </w:p>
        </w:tc>
      </w:tr>
      <w:tr w:rsidR="00A22AC0" w:rsidRPr="00A22AC0" w14:paraId="7AC3F0FE" w14:textId="77777777" w:rsidTr="00B035DF">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97AE63" w14:textId="77777777" w:rsidR="00945642" w:rsidRPr="00A22AC0" w:rsidRDefault="00075FB1" w:rsidP="00B035DF">
            <w:pPr>
              <w:tabs>
                <w:tab w:val="left" w:pos="180"/>
              </w:tabs>
              <w:spacing w:before="120" w:after="120" w:line="276" w:lineRule="auto"/>
              <w:rPr>
                <w:rFonts w:ascii="Roboto" w:eastAsia="Arial Unicode MS" w:hAnsi="Roboto" w:cstheme="minorHAnsi"/>
                <w:b/>
                <w:bCs/>
                <w:color w:val="404040" w:themeColor="text1" w:themeTint="BF"/>
                <w:sz w:val="18"/>
                <w:szCs w:val="18"/>
                <w:lang w:val="en-GB"/>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EndPr/>
              <w:sdtContent>
                <w:r w:rsidR="00945642" w:rsidRPr="00A22AC0">
                  <w:rPr>
                    <w:rFonts w:ascii="Segoe UI Symbol" w:eastAsiaTheme="minorHAnsi" w:hAnsi="Segoe UI Symbol" w:cs="Segoe UI Symbol"/>
                    <w:color w:val="404040" w:themeColor="text1" w:themeTint="BF"/>
                    <w:sz w:val="18"/>
                    <w:szCs w:val="18"/>
                  </w:rPr>
                  <w:t>☐</w:t>
                </w:r>
              </w:sdtContent>
            </w:sdt>
            <w:r w:rsidR="00945642" w:rsidRPr="00A22AC0">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A09F132" w14:textId="77777777" w:rsidR="00945642" w:rsidRPr="00A22AC0" w:rsidRDefault="00075FB1" w:rsidP="00B035DF">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EndPr/>
              <w:sdtContent>
                <w:r w:rsidR="00945642" w:rsidRPr="00A22AC0">
                  <w:rPr>
                    <w:rFonts w:ascii="Segoe UI Symbol" w:hAnsi="Segoe UI Symbol" w:cs="Segoe UI Symbol"/>
                    <w:b/>
                    <w:bCs/>
                    <w:color w:val="404040" w:themeColor="text1" w:themeTint="BF"/>
                    <w:sz w:val="18"/>
                    <w:szCs w:val="18"/>
                  </w:rPr>
                  <w:t>☐</w:t>
                </w:r>
              </w:sdtContent>
            </w:sdt>
            <w:r w:rsidR="00945642" w:rsidRPr="00A22AC0">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6CDDA" w14:textId="77777777" w:rsidR="00945642" w:rsidRPr="00A22AC0" w:rsidRDefault="00945642" w:rsidP="00B035DF">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A22AC0">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b w:val="0"/>
                <w:bCs w:val="0"/>
                <w:color w:val="404040" w:themeColor="text1" w:themeTint="BF"/>
                <w:sz w:val="18"/>
                <w:szCs w:val="18"/>
              </w:rPr>
              <w:instrText xml:space="preserve"> FORMTEXT </w:instrText>
            </w:r>
            <w:r w:rsidRPr="00A22AC0">
              <w:rPr>
                <w:rFonts w:ascii="Roboto" w:eastAsia="Calibri" w:hAnsi="Roboto" w:cstheme="minorHAnsi"/>
                <w:b w:val="0"/>
                <w:bCs w:val="0"/>
                <w:color w:val="404040" w:themeColor="text1" w:themeTint="BF"/>
                <w:sz w:val="18"/>
                <w:szCs w:val="18"/>
              </w:rPr>
            </w:r>
            <w:r w:rsidRPr="00A22AC0">
              <w:rPr>
                <w:rFonts w:ascii="Roboto" w:eastAsia="Calibri" w:hAnsi="Roboto" w:cstheme="minorHAnsi"/>
                <w:b w:val="0"/>
                <w:bCs w:val="0"/>
                <w:color w:val="404040" w:themeColor="text1" w:themeTint="BF"/>
                <w:sz w:val="18"/>
                <w:szCs w:val="18"/>
              </w:rPr>
              <w:fldChar w:fldCharType="separate"/>
            </w:r>
            <w:bookmarkStart w:id="422" w:name="_Toc122072985"/>
            <w:bookmarkStart w:id="423" w:name="_Toc122072936"/>
            <w:bookmarkStart w:id="424" w:name="_Toc83985057"/>
            <w:bookmarkStart w:id="425" w:name="_Toc83984998"/>
            <w:bookmarkStart w:id="426" w:name="_Toc78374432"/>
            <w:bookmarkStart w:id="427" w:name="_Toc78374510"/>
            <w:bookmarkStart w:id="428" w:name="_Toc78374892"/>
            <w:bookmarkStart w:id="429" w:name="_Toc78375634"/>
            <w:bookmarkStart w:id="430" w:name="_Toc78375682"/>
            <w:bookmarkStart w:id="431" w:name="_Toc78375729"/>
            <w:bookmarkStart w:id="432" w:name="_Toc78375775"/>
            <w:bookmarkStart w:id="433" w:name="_Toc78375819"/>
            <w:bookmarkStart w:id="434" w:name="_Toc78457575"/>
            <w:bookmarkStart w:id="435" w:name="_Toc78462035"/>
            <w:bookmarkStart w:id="436" w:name="_Toc78462095"/>
            <w:bookmarkStart w:id="437" w:name="_Toc78556045"/>
            <w:bookmarkStart w:id="438" w:name="_Toc78556109"/>
            <w:bookmarkStart w:id="439" w:name="_Toc83982494"/>
            <w:bookmarkStart w:id="440" w:name="_Toc83982718"/>
            <w:bookmarkStart w:id="441" w:name="_Toc83982778"/>
            <w:bookmarkStart w:id="442" w:name="_Toc88730274"/>
            <w:bookmarkStart w:id="443" w:name="_Toc88730331"/>
            <w:bookmarkStart w:id="444" w:name="_Toc122000224"/>
            <w:bookmarkStart w:id="445" w:name="_Toc122000275"/>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r w:rsidRPr="00A22AC0">
              <w:rPr>
                <w:rFonts w:ascii="Roboto" w:eastAsia="Calibri" w:hAnsi="Roboto" w:cstheme="minorHAnsi"/>
                <w:b w:val="0"/>
                <w:bCs w:val="0"/>
                <w:color w:val="404040" w:themeColor="text1" w:themeTint="BF"/>
                <w:sz w:val="18"/>
                <w:szCs w:val="18"/>
              </w:rPr>
              <w:t> </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rsidRPr="00A22AC0">
              <w:rPr>
                <w:rFonts w:ascii="Roboto" w:eastAsia="Calibri" w:hAnsi="Roboto" w:cstheme="minorHAnsi"/>
                <w:b w:val="0"/>
                <w:bCs w:val="0"/>
                <w:color w:val="404040" w:themeColor="text1" w:themeTint="BF"/>
                <w:sz w:val="18"/>
                <w:szCs w:val="18"/>
              </w:rPr>
              <w:fldChar w:fldCharType="end"/>
            </w:r>
          </w:p>
        </w:tc>
      </w:tr>
    </w:tbl>
    <w:p w14:paraId="4A014772" w14:textId="77777777" w:rsidR="00945642" w:rsidRPr="001279CA" w:rsidRDefault="00945642" w:rsidP="00945642">
      <w:pPr>
        <w:spacing w:after="120" w:line="276" w:lineRule="auto"/>
        <w:ind w:left="0" w:firstLine="0"/>
        <w:rPr>
          <w:rFonts w:ascii="Roboto" w:hAnsi="Roboto"/>
          <w:color w:val="404040" w:themeColor="text1" w:themeTint="BF"/>
          <w:sz w:val="18"/>
          <w:szCs w:val="18"/>
        </w:rPr>
      </w:pPr>
    </w:p>
    <w:p w14:paraId="2E1EADF7" w14:textId="77777777" w:rsidR="00945642" w:rsidRPr="001279CA" w:rsidRDefault="00945642" w:rsidP="00945642">
      <w:pPr>
        <w:spacing w:after="120" w:line="276" w:lineRule="auto"/>
        <w:ind w:left="0" w:firstLine="0"/>
        <w:rPr>
          <w:rFonts w:ascii="Roboto" w:eastAsia="Arial Unicode MS" w:hAnsi="Roboto" w:cs="Arial"/>
          <w:b/>
          <w:bCs/>
          <w:iCs/>
          <w:color w:val="404040" w:themeColor="text1" w:themeTint="BF"/>
          <w:sz w:val="18"/>
          <w:szCs w:val="18"/>
          <w:lang w:val="en-GB" w:eastAsia="en-AU" w:bidi="en-US"/>
        </w:rPr>
      </w:pPr>
      <w:r w:rsidRPr="001279CA">
        <w:rPr>
          <w:rFonts w:ascii="Roboto" w:hAnsi="Roboto" w:cs="Arial"/>
          <w:color w:val="404040" w:themeColor="text1" w:themeTint="BF"/>
          <w:sz w:val="18"/>
          <w:szCs w:val="18"/>
          <w:lang w:val="en-GB"/>
        </w:rPr>
        <w:br w:type="page"/>
      </w:r>
    </w:p>
    <w:p w14:paraId="6A04B67E" w14:textId="77777777" w:rsidR="00945642" w:rsidRPr="004443E6" w:rsidRDefault="00945642" w:rsidP="0092197E">
      <w:pPr>
        <w:pStyle w:val="Heading2"/>
      </w:pPr>
      <w:bookmarkStart w:id="446" w:name="_Toc480781112"/>
      <w:bookmarkStart w:id="447" w:name="_Toc78556110"/>
      <w:bookmarkStart w:id="448" w:name="_Toc122072986"/>
      <w:r w:rsidRPr="004443E6">
        <w:lastRenderedPageBreak/>
        <w:t>Section C: Incident Investigation</w:t>
      </w:r>
      <w:bookmarkEnd w:id="446"/>
      <w:bookmarkEnd w:id="447"/>
      <w:bookmarkEnd w:id="448"/>
    </w:p>
    <w:tbl>
      <w:tblPr>
        <w:tblW w:w="0" w:type="auto"/>
        <w:jc w:val="center"/>
        <w:tblLook w:val="04A0" w:firstRow="1" w:lastRow="0" w:firstColumn="1" w:lastColumn="0" w:noHBand="0" w:noVBand="1"/>
      </w:tblPr>
      <w:tblGrid>
        <w:gridCol w:w="9016"/>
      </w:tblGrid>
      <w:tr w:rsidR="00945642" w:rsidRPr="008412CB" w14:paraId="65F08C3F" w14:textId="77777777" w:rsidTr="00B035DF">
        <w:trPr>
          <w:trHeight w:val="1773"/>
          <w:jc w:val="center"/>
        </w:trPr>
        <w:tc>
          <w:tcPr>
            <w:tcW w:w="9016" w:type="dxa"/>
            <w:tcBorders>
              <w:top w:val="nil"/>
              <w:left w:val="nil"/>
              <w:bottom w:val="nil"/>
              <w:right w:val="nil"/>
            </w:tcBorders>
            <w:shd w:val="clear" w:color="auto" w:fill="FFD966" w:themeFill="accent4" w:themeFillTint="99"/>
            <w:vAlign w:val="center"/>
          </w:tcPr>
          <w:p w14:paraId="51D9F0D7" w14:textId="77777777" w:rsidR="00945642" w:rsidRPr="008412CB" w:rsidRDefault="00945642" w:rsidP="008833F1">
            <w:pPr>
              <w:spacing w:after="120" w:line="276" w:lineRule="auto"/>
              <w:ind w:left="0" w:right="0" w:firstLine="0"/>
              <w:jc w:val="center"/>
              <w:rPr>
                <w:rFonts w:cstheme="minorHAnsi"/>
                <w:b/>
                <w:bCs/>
                <w:color w:val="D73329"/>
                <w:sz w:val="36"/>
                <w:szCs w:val="36"/>
              </w:rPr>
            </w:pPr>
            <w:r w:rsidRPr="008412CB">
              <w:rPr>
                <w:rFonts w:cstheme="minorHAnsi"/>
                <w:b/>
                <w:bCs/>
                <w:color w:val="D73329"/>
                <w:sz w:val="36"/>
                <w:szCs w:val="36"/>
              </w:rPr>
              <w:t>OFFICE USE ONLY</w:t>
            </w:r>
          </w:p>
          <w:p w14:paraId="30F9459E" w14:textId="77777777" w:rsidR="00945642" w:rsidRPr="008412CB" w:rsidRDefault="00945642" w:rsidP="008833F1">
            <w:pPr>
              <w:spacing w:after="120" w:line="276" w:lineRule="auto"/>
              <w:ind w:left="0" w:right="0" w:firstLine="0"/>
              <w:jc w:val="center"/>
              <w:rPr>
                <w:rFonts w:cstheme="minorHAnsi"/>
                <w:b/>
                <w:bCs/>
                <w:color w:val="D73329"/>
              </w:rPr>
            </w:pPr>
            <w:r w:rsidRPr="008412CB">
              <w:rPr>
                <w:rFonts w:cstheme="minorHAnsi"/>
                <w:b/>
                <w:bCs/>
                <w:color w:val="D73329"/>
              </w:rPr>
              <w:t xml:space="preserve">This section is to be completed by the </w:t>
            </w:r>
            <w:r w:rsidRPr="001E3F44">
              <w:rPr>
                <w:rFonts w:cstheme="minorHAnsi"/>
                <w:b/>
                <w:bCs/>
                <w:color w:val="D73329"/>
                <w:highlight w:val="yellow"/>
              </w:rPr>
              <w:t>[</w:t>
            </w:r>
            <w:r>
              <w:rPr>
                <w:rFonts w:cstheme="minorHAnsi"/>
                <w:b/>
                <w:bCs/>
                <w:color w:val="D73329"/>
                <w:highlight w:val="yellow"/>
              </w:rPr>
              <w:t>Insert your RTO’s name here</w:t>
            </w:r>
            <w:r w:rsidRPr="001E3F44">
              <w:rPr>
                <w:rFonts w:cstheme="minorHAnsi"/>
                <w:b/>
                <w:bCs/>
                <w:color w:val="D73329"/>
                <w:highlight w:val="yellow"/>
              </w:rPr>
              <w:t>]</w:t>
            </w:r>
            <w:r>
              <w:rPr>
                <w:rFonts w:cstheme="minorHAnsi"/>
                <w:b/>
                <w:bCs/>
                <w:color w:val="D73329"/>
              </w:rPr>
              <w:t xml:space="preserve"> </w:t>
            </w:r>
            <w:r w:rsidRPr="008412CB">
              <w:rPr>
                <w:rFonts w:cstheme="minorHAnsi"/>
                <w:b/>
                <w:bCs/>
                <w:color w:val="D73329"/>
              </w:rPr>
              <w:t>WHS officer for any incident involving personal injury and for a serious incident or near misses where required.</w:t>
            </w:r>
          </w:p>
        </w:tc>
      </w:tr>
    </w:tbl>
    <w:p w14:paraId="0B6327E4" w14:textId="77777777" w:rsidR="00BF1954" w:rsidRDefault="00BF1954" w:rsidP="00945642">
      <w:pPr>
        <w:tabs>
          <w:tab w:val="left" w:pos="180"/>
        </w:tabs>
        <w:spacing w:after="120" w:line="276" w:lineRule="auto"/>
        <w:ind w:left="0" w:right="0" w:firstLine="0"/>
        <w:jc w:val="both"/>
        <w:rPr>
          <w:rFonts w:ascii="Roboto" w:hAnsi="Roboto" w:cs="Arial"/>
          <w:bCs/>
          <w:color w:val="404040" w:themeColor="text1" w:themeTint="BF"/>
          <w:sz w:val="18"/>
          <w:szCs w:val="18"/>
        </w:rPr>
      </w:pPr>
    </w:p>
    <w:p w14:paraId="58414286" w14:textId="5084A2B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A22AC0" w:rsidRPr="00A22AC0" w14:paraId="1164BC5A" w14:textId="77777777" w:rsidTr="00B035DF">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5AA1EF43" w14:textId="77777777" w:rsidR="00945642" w:rsidRPr="00A22AC0" w:rsidRDefault="00945642" w:rsidP="00B035DF">
            <w:pPr>
              <w:spacing w:after="120" w:line="276" w:lineRule="auto"/>
              <w:rPr>
                <w:rFonts w:ascii="Roboto" w:hAnsi="Roboto" w:cs="Arial"/>
                <w:b/>
                <w:bCs/>
                <w:color w:val="404040" w:themeColor="text1" w:themeTint="BF"/>
                <w:sz w:val="18"/>
                <w:szCs w:val="18"/>
              </w:rPr>
            </w:pPr>
            <w:r w:rsidRPr="00A22AC0">
              <w:rPr>
                <w:rFonts w:ascii="Roboto" w:hAnsi="Roboto" w:cs="Arial"/>
                <w:b/>
                <w:bCs/>
                <w:color w:val="404040" w:themeColor="text1" w:themeTint="BF"/>
                <w:sz w:val="18"/>
                <w:szCs w:val="18"/>
              </w:rPr>
              <w:t>Number in order from most direct cause (1) to other underlying causes (2, 3, … etc.)</w:t>
            </w:r>
          </w:p>
        </w:tc>
      </w:tr>
      <w:tr w:rsidR="00A22AC0" w:rsidRPr="00A22AC0" w14:paraId="62BC5D7D"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9A887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1E07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32FC1679"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5B69B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F35B2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26138325"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F6E1B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Environment (</w:t>
            </w:r>
            <w:proofErr w:type="gramStart"/>
            <w:r w:rsidRPr="00A22AC0">
              <w:rPr>
                <w:rFonts w:ascii="Roboto" w:hAnsi="Roboto" w:cstheme="minorHAnsi"/>
                <w:color w:val="404040" w:themeColor="text1" w:themeTint="BF"/>
                <w:sz w:val="18"/>
                <w:szCs w:val="18"/>
              </w:rPr>
              <w:t>e.g.</w:t>
            </w:r>
            <w:proofErr w:type="gramEnd"/>
            <w:r w:rsidRPr="00A22AC0">
              <w:rPr>
                <w:rFonts w:ascii="Roboto" w:hAnsi="Roboto" w:cstheme="minorHAnsi"/>
                <w:color w:val="404040" w:themeColor="text1" w:themeTint="BF"/>
                <w:sz w:val="18"/>
                <w:szCs w:val="18"/>
              </w:rPr>
              <w:t xml:space="preserve">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F224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1CE121E6"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9AEB7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4944C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5691D89E"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DE3B97"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0CAD2"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1ABEEC7"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3008D4"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CF8848"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18D39782"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F3F9B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0E9BC"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1C1D62A"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68114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B6301"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97D9D30"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41B099"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209EEB"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42A3A4B9"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0426B6"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4DD9A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588D29B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F32ADF"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C0626F"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3AB3F57"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86592D"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17EB50"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B963AA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A9E04C"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0E887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092042FF"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5541ED"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CF2DE3"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6ECE1FC1"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B6E8D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0F160F"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2115C6E8"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A514F0"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2135B1"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r w:rsidR="00A22AC0" w:rsidRPr="00A22AC0" w14:paraId="4EADD163" w14:textId="77777777" w:rsidTr="00B035DF">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7C72A5" w14:textId="77777777" w:rsidR="00945642" w:rsidRPr="00A22AC0" w:rsidRDefault="00945642" w:rsidP="00B035DF">
            <w:pPr>
              <w:tabs>
                <w:tab w:val="left" w:pos="180"/>
              </w:tabs>
              <w:spacing w:after="120" w:line="276" w:lineRule="auto"/>
              <w:ind w:left="0" w:firstLine="0"/>
              <w:rPr>
                <w:rFonts w:ascii="Roboto" w:hAnsi="Roboto" w:cstheme="minorHAnsi"/>
                <w:color w:val="404040" w:themeColor="text1" w:themeTint="BF"/>
                <w:sz w:val="18"/>
                <w:szCs w:val="18"/>
              </w:rPr>
            </w:pPr>
            <w:r w:rsidRPr="00A22AC0">
              <w:rPr>
                <w:rFonts w:ascii="Roboto" w:hAnsi="Roboto" w:cstheme="minorHAnsi"/>
                <w:color w:val="404040" w:themeColor="text1" w:themeTint="BF"/>
                <w:sz w:val="18"/>
                <w:szCs w:val="18"/>
              </w:rPr>
              <w:t>Other environmental conditions (</w:t>
            </w:r>
            <w:proofErr w:type="gramStart"/>
            <w:r w:rsidRPr="00A22AC0">
              <w:rPr>
                <w:rFonts w:ascii="Roboto" w:hAnsi="Roboto" w:cstheme="minorHAnsi"/>
                <w:color w:val="404040" w:themeColor="text1" w:themeTint="BF"/>
                <w:sz w:val="18"/>
                <w:szCs w:val="18"/>
              </w:rPr>
              <w:t>e.g.</w:t>
            </w:r>
            <w:proofErr w:type="gramEnd"/>
            <w:r w:rsidRPr="00A22AC0">
              <w:rPr>
                <w:rFonts w:ascii="Roboto" w:hAnsi="Roboto" w:cstheme="minorHAnsi"/>
                <w:color w:val="404040" w:themeColor="text1" w:themeTint="BF"/>
                <w:sz w:val="18"/>
                <w:szCs w:val="18"/>
              </w:rPr>
              <w:t xml:space="preserve">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46FEE7" w14:textId="77777777" w:rsidR="00945642" w:rsidRPr="00A22AC0" w:rsidRDefault="00945642" w:rsidP="00B035DF">
            <w:pPr>
              <w:spacing w:after="120" w:line="276" w:lineRule="auto"/>
              <w:ind w:left="0" w:firstLine="0"/>
              <w:jc w:val="center"/>
              <w:rPr>
                <w:rFonts w:ascii="Roboto" w:hAnsi="Roboto" w:cstheme="minorHAnsi"/>
                <w:b/>
                <w:bCs/>
                <w:color w:val="404040" w:themeColor="text1" w:themeTint="BF"/>
                <w:sz w:val="18"/>
                <w:szCs w:val="18"/>
              </w:rPr>
            </w:pPr>
            <w:r w:rsidRPr="00A22AC0">
              <w:rPr>
                <w:rFonts w:ascii="Roboto" w:hAnsi="Roboto" w:cstheme="minorHAnsi"/>
                <w:b/>
                <w:bCs/>
                <w:color w:val="404040" w:themeColor="text1" w:themeTint="BF"/>
                <w:sz w:val="18"/>
                <w:szCs w:val="18"/>
              </w:rPr>
              <w:fldChar w:fldCharType="begin">
                <w:ffData>
                  <w:name w:val="Text1"/>
                  <w:enabled/>
                  <w:calcOnExit w:val="0"/>
                  <w:textInput/>
                </w:ffData>
              </w:fldChar>
            </w:r>
            <w:r w:rsidRPr="00A22AC0">
              <w:rPr>
                <w:rFonts w:ascii="Roboto" w:hAnsi="Roboto" w:cstheme="minorHAnsi"/>
                <w:b/>
                <w:bCs/>
                <w:color w:val="404040" w:themeColor="text1" w:themeTint="BF"/>
                <w:sz w:val="18"/>
                <w:szCs w:val="18"/>
              </w:rPr>
              <w:instrText xml:space="preserve"> FORMTEXT </w:instrText>
            </w:r>
            <w:r w:rsidRPr="00A22AC0">
              <w:rPr>
                <w:rFonts w:ascii="Roboto" w:hAnsi="Roboto" w:cstheme="minorHAnsi"/>
                <w:b/>
                <w:bCs/>
                <w:color w:val="404040" w:themeColor="text1" w:themeTint="BF"/>
                <w:sz w:val="18"/>
                <w:szCs w:val="18"/>
              </w:rPr>
            </w:r>
            <w:r w:rsidRPr="00A22AC0">
              <w:rPr>
                <w:rFonts w:ascii="Roboto" w:hAnsi="Roboto" w:cstheme="minorHAnsi"/>
                <w:b/>
                <w:bCs/>
                <w:color w:val="404040" w:themeColor="text1" w:themeTint="BF"/>
                <w:sz w:val="18"/>
                <w:szCs w:val="18"/>
              </w:rPr>
              <w:fldChar w:fldCharType="separate"/>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t> </w:t>
            </w:r>
            <w:r w:rsidRPr="00A22AC0">
              <w:rPr>
                <w:rFonts w:ascii="Roboto" w:hAnsi="Roboto" w:cstheme="minorHAnsi"/>
                <w:b/>
                <w:bCs/>
                <w:color w:val="404040" w:themeColor="text1" w:themeTint="BF"/>
                <w:sz w:val="18"/>
                <w:szCs w:val="18"/>
              </w:rPr>
              <w:fldChar w:fldCharType="end"/>
            </w:r>
          </w:p>
        </w:tc>
      </w:tr>
    </w:tbl>
    <w:p w14:paraId="7D46AB43" w14:textId="77777777" w:rsidR="00945642"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p>
    <w:p w14:paraId="7AD19596" w14:textId="77777777" w:rsidR="00945642" w:rsidRPr="002E3999" w:rsidRDefault="00945642" w:rsidP="00945642">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 xml:space="preserve">(Continuation of Section </w:t>
      </w:r>
      <w:r>
        <w:rPr>
          <w:rFonts w:ascii="Arial" w:hAnsi="Arial" w:cs="Arial"/>
          <w:bCs/>
          <w:i/>
          <w:iCs/>
          <w:color w:val="A6A6A6" w:themeColor="background1" w:themeShade="A6"/>
          <w:sz w:val="20"/>
          <w:szCs w:val="20"/>
        </w:rPr>
        <w:t>C</w:t>
      </w:r>
      <w:r w:rsidRPr="0064662B">
        <w:rPr>
          <w:rFonts w:ascii="Arial" w:hAnsi="Arial" w:cs="Arial"/>
          <w:bCs/>
          <w:i/>
          <w:iCs/>
          <w:color w:val="A6A6A6" w:themeColor="background1" w:themeShade="A6"/>
          <w:sz w:val="20"/>
          <w:szCs w:val="20"/>
        </w:rPr>
        <w:t xml:space="preserve">: </w:t>
      </w:r>
      <w:r>
        <w:rPr>
          <w:rFonts w:ascii="Arial" w:hAnsi="Arial" w:cs="Arial"/>
          <w:bCs/>
          <w:i/>
          <w:iCs/>
          <w:color w:val="A6A6A6" w:themeColor="background1" w:themeShade="A6"/>
          <w:sz w:val="20"/>
          <w:szCs w:val="20"/>
        </w:rPr>
        <w:t>Incident Investigation</w:t>
      </w:r>
      <w:r w:rsidRPr="0064662B">
        <w:rPr>
          <w:rFonts w:ascii="Arial" w:hAnsi="Arial" w:cs="Arial"/>
          <w:bCs/>
          <w:i/>
          <w:iCs/>
          <w:color w:val="A6A6A6" w:themeColor="background1" w:themeShade="A6"/>
          <w:sz w:val="20"/>
          <w:szCs w:val="20"/>
        </w:rPr>
        <w:t>)</w:t>
      </w:r>
    </w:p>
    <w:p w14:paraId="51F3EF16" w14:textId="77777777" w:rsidR="004A37E8" w:rsidRDefault="004A37E8" w:rsidP="00945642">
      <w:pPr>
        <w:tabs>
          <w:tab w:val="left" w:pos="180"/>
        </w:tabs>
        <w:spacing w:after="120" w:line="276" w:lineRule="auto"/>
        <w:ind w:left="0" w:right="0" w:firstLine="0"/>
        <w:jc w:val="both"/>
        <w:rPr>
          <w:rFonts w:ascii="Roboto" w:hAnsi="Roboto" w:cs="Arial"/>
          <w:b/>
          <w:color w:val="404040" w:themeColor="text1" w:themeTint="BF"/>
          <w:sz w:val="18"/>
          <w:szCs w:val="18"/>
        </w:rPr>
      </w:pPr>
    </w:p>
    <w:p w14:paraId="556492A1" w14:textId="0B5B8B19" w:rsidR="00945642" w:rsidRPr="00A22AC0" w:rsidRDefault="00945642" w:rsidP="00945642">
      <w:pPr>
        <w:tabs>
          <w:tab w:val="left" w:pos="180"/>
        </w:tabs>
        <w:spacing w:after="120" w:line="276" w:lineRule="auto"/>
        <w:ind w:left="0" w:right="0" w:firstLine="0"/>
        <w:jc w:val="both"/>
        <w:rPr>
          <w:rFonts w:ascii="Roboto" w:hAnsi="Roboto" w:cs="Arial"/>
          <w:b/>
          <w:color w:val="404040" w:themeColor="text1" w:themeTint="BF"/>
          <w:sz w:val="18"/>
          <w:szCs w:val="18"/>
        </w:rPr>
      </w:pPr>
      <w:r w:rsidRPr="00A22AC0">
        <w:rPr>
          <w:rFonts w:ascii="Roboto" w:hAnsi="Roboto" w:cs="Arial"/>
          <w:b/>
          <w:color w:val="404040" w:themeColor="text1" w:themeTint="BF"/>
          <w:sz w:val="18"/>
          <w:szCs w:val="18"/>
        </w:rPr>
        <w:t>Preventative/Corrective Actions:</w:t>
      </w:r>
    </w:p>
    <w:p w14:paraId="0E59FD23"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 xml:space="preserve">Describe the follow-up actions planned or taken to prevent a similar incident. </w:t>
      </w:r>
    </w:p>
    <w:p w14:paraId="2D50E89B" w14:textId="77777777" w:rsidR="00945642" w:rsidRPr="00A22AC0" w:rsidRDefault="00945642" w:rsidP="00945642">
      <w:pPr>
        <w:tabs>
          <w:tab w:val="left" w:pos="180"/>
        </w:tabs>
        <w:spacing w:after="120" w:line="276" w:lineRule="auto"/>
        <w:ind w:left="0" w:right="0" w:firstLine="0"/>
        <w:jc w:val="both"/>
        <w:rPr>
          <w:rFonts w:ascii="Roboto" w:hAnsi="Roboto" w:cs="Arial"/>
          <w:bCs/>
          <w:color w:val="404040" w:themeColor="text1" w:themeTint="BF"/>
          <w:sz w:val="18"/>
          <w:szCs w:val="18"/>
        </w:rPr>
      </w:pPr>
      <w:r w:rsidRPr="00A22AC0">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22AC0" w:rsidRPr="00A22AC0" w14:paraId="609E8FC0"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13F84154"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35EEDDC7"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27BEDFDB" w14:textId="77777777" w:rsidR="00945642" w:rsidRPr="00A22AC0" w:rsidRDefault="00945642" w:rsidP="00B035DF">
            <w:pPr>
              <w:spacing w:after="120" w:line="276" w:lineRule="auto"/>
              <w:ind w:left="0" w:firstLine="0"/>
              <w:jc w:val="center"/>
              <w:rPr>
                <w:rFonts w:ascii="Roboto" w:eastAsia="Calibri" w:hAnsi="Roboto" w:cs="Arial"/>
                <w:color w:val="404040" w:themeColor="text1" w:themeTint="BF"/>
                <w:sz w:val="18"/>
                <w:szCs w:val="18"/>
              </w:rPr>
            </w:pPr>
            <w:r w:rsidRPr="00A22AC0">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22AC0" w:rsidRPr="00A22AC0" w14:paraId="52D3A40D"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FDA59F"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C79BAE"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AC30A8"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r w:rsidR="00A22AC0" w:rsidRPr="00A22AC0" w14:paraId="2A9FFFAB"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496CDA"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1B0C6"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78402"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r w:rsidR="00A22AC0" w:rsidRPr="00A22AC0" w14:paraId="3ECC509C" w14:textId="77777777" w:rsidTr="00B035DF">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200CC6"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96F6FA"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8D8FA3" w14:textId="77777777" w:rsidR="00945642" w:rsidRPr="00A22AC0" w:rsidRDefault="00945642" w:rsidP="00B035DF">
            <w:pPr>
              <w:spacing w:before="120" w:after="120" w:line="276" w:lineRule="auto"/>
              <w:jc w:val="center"/>
              <w:rPr>
                <w:rFonts w:ascii="Roboto" w:eastAsia="Calibri" w:hAnsi="Roboto" w:cstheme="minorHAnsi"/>
                <w:color w:val="404040" w:themeColor="text1" w:themeTint="BF"/>
                <w:sz w:val="18"/>
                <w:szCs w:val="18"/>
              </w:rPr>
            </w:pPr>
            <w:r w:rsidRPr="00A22AC0">
              <w:rPr>
                <w:rFonts w:ascii="Roboto" w:eastAsia="Calibri" w:hAnsi="Roboto" w:cstheme="minorHAnsi"/>
                <w:color w:val="404040" w:themeColor="text1" w:themeTint="BF"/>
                <w:sz w:val="18"/>
                <w:szCs w:val="18"/>
              </w:rPr>
              <w:fldChar w:fldCharType="begin">
                <w:ffData>
                  <w:name w:val="Text1"/>
                  <w:enabled/>
                  <w:calcOnExit w:val="0"/>
                  <w:textInput/>
                </w:ffData>
              </w:fldChar>
            </w:r>
            <w:r w:rsidRPr="00A22AC0">
              <w:rPr>
                <w:rFonts w:ascii="Roboto" w:eastAsia="Calibri" w:hAnsi="Roboto" w:cstheme="minorHAnsi"/>
                <w:color w:val="404040" w:themeColor="text1" w:themeTint="BF"/>
                <w:sz w:val="18"/>
                <w:szCs w:val="18"/>
              </w:rPr>
              <w:instrText xml:space="preserve"> FORMTEXT </w:instrText>
            </w:r>
            <w:r w:rsidRPr="00A22AC0">
              <w:rPr>
                <w:rFonts w:ascii="Roboto" w:eastAsia="Calibri" w:hAnsi="Roboto" w:cstheme="minorHAnsi"/>
                <w:color w:val="404040" w:themeColor="text1" w:themeTint="BF"/>
                <w:sz w:val="18"/>
                <w:szCs w:val="18"/>
              </w:rPr>
            </w:r>
            <w:r w:rsidRPr="00A22AC0">
              <w:rPr>
                <w:rFonts w:ascii="Roboto" w:eastAsia="Calibri" w:hAnsi="Roboto" w:cstheme="minorHAnsi"/>
                <w:color w:val="404040" w:themeColor="text1" w:themeTint="BF"/>
                <w:sz w:val="18"/>
                <w:szCs w:val="18"/>
              </w:rPr>
              <w:fldChar w:fldCharType="separate"/>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t> </w:t>
            </w:r>
            <w:r w:rsidRPr="00A22AC0">
              <w:rPr>
                <w:rFonts w:ascii="Roboto" w:eastAsia="Calibri" w:hAnsi="Roboto" w:cstheme="minorHAnsi"/>
                <w:color w:val="404040" w:themeColor="text1" w:themeTint="BF"/>
                <w:sz w:val="18"/>
                <w:szCs w:val="18"/>
              </w:rPr>
              <w:fldChar w:fldCharType="end"/>
            </w:r>
          </w:p>
        </w:tc>
      </w:tr>
    </w:tbl>
    <w:p w14:paraId="3F3D35D5" w14:textId="77777777" w:rsidR="00945642" w:rsidRPr="00A22AC0" w:rsidRDefault="00945642" w:rsidP="00945642">
      <w:pPr>
        <w:spacing w:after="120"/>
        <w:ind w:left="432" w:firstLine="0"/>
        <w:rPr>
          <w:color w:val="404040" w:themeColor="text1" w:themeTint="BF"/>
        </w:rPr>
      </w:pPr>
      <w:bookmarkStart w:id="449" w:name="_Toc480781113"/>
    </w:p>
    <w:p w14:paraId="2A46F8F5" w14:textId="77777777" w:rsidR="00945642" w:rsidRPr="00A22AC0" w:rsidRDefault="00945642" w:rsidP="00945642">
      <w:pPr>
        <w:spacing w:after="120" w:line="276" w:lineRule="auto"/>
        <w:rPr>
          <w:color w:val="404040" w:themeColor="text1" w:themeTint="BF"/>
        </w:rPr>
      </w:pPr>
      <w:r w:rsidRPr="00A22AC0">
        <w:rPr>
          <w:color w:val="404040" w:themeColor="text1" w:themeTint="BF"/>
        </w:rPr>
        <w:br w:type="page"/>
      </w:r>
    </w:p>
    <w:p w14:paraId="7FC99AE7" w14:textId="77777777" w:rsidR="00945642" w:rsidRPr="004443E6" w:rsidRDefault="00945642" w:rsidP="0092197E">
      <w:pPr>
        <w:pStyle w:val="Heading2"/>
      </w:pPr>
      <w:bookmarkStart w:id="450" w:name="_Toc78556111"/>
      <w:bookmarkStart w:id="451" w:name="_Toc122072987"/>
      <w:r w:rsidRPr="004443E6">
        <w:lastRenderedPageBreak/>
        <w:t>Section D: Acknowledgements</w:t>
      </w:r>
      <w:bookmarkEnd w:id="449"/>
      <w:bookmarkEnd w:id="450"/>
      <w:bookmarkEnd w:id="451"/>
    </w:p>
    <w:tbl>
      <w:tblPr>
        <w:tblW w:w="0" w:type="auto"/>
        <w:tblLook w:val="04A0" w:firstRow="1" w:lastRow="0" w:firstColumn="1" w:lastColumn="0" w:noHBand="0" w:noVBand="1"/>
      </w:tblPr>
      <w:tblGrid>
        <w:gridCol w:w="9016"/>
      </w:tblGrid>
      <w:tr w:rsidR="00945642" w:rsidRPr="00FF4513" w14:paraId="459C022E" w14:textId="77777777" w:rsidTr="00B035DF">
        <w:trPr>
          <w:trHeight w:val="1548"/>
        </w:trPr>
        <w:tc>
          <w:tcPr>
            <w:tcW w:w="9016" w:type="dxa"/>
            <w:tcBorders>
              <w:top w:val="nil"/>
              <w:left w:val="nil"/>
              <w:bottom w:val="nil"/>
              <w:right w:val="nil"/>
            </w:tcBorders>
            <w:shd w:val="clear" w:color="auto" w:fill="FFD966" w:themeFill="accent4" w:themeFillTint="99"/>
            <w:vAlign w:val="center"/>
          </w:tcPr>
          <w:p w14:paraId="74489031" w14:textId="77777777" w:rsidR="00945642" w:rsidRPr="00751A86" w:rsidRDefault="00945642" w:rsidP="0029655C">
            <w:pPr>
              <w:spacing w:after="120" w:line="276" w:lineRule="auto"/>
              <w:ind w:left="0" w:right="0" w:firstLine="0"/>
              <w:jc w:val="center"/>
              <w:rPr>
                <w:rFonts w:cstheme="minorHAnsi"/>
                <w:b/>
                <w:bCs/>
                <w:color w:val="D73329"/>
                <w:sz w:val="36"/>
                <w:szCs w:val="36"/>
              </w:rPr>
            </w:pPr>
            <w:r w:rsidRPr="00751A86">
              <w:rPr>
                <w:rFonts w:cstheme="minorHAnsi"/>
                <w:b/>
                <w:bCs/>
                <w:color w:val="D73329"/>
                <w:sz w:val="36"/>
                <w:szCs w:val="36"/>
              </w:rPr>
              <w:t>Office Use Only</w:t>
            </w:r>
          </w:p>
          <w:p w14:paraId="1ED0A6CE" w14:textId="77777777" w:rsidR="00945642" w:rsidRPr="00FF4513" w:rsidRDefault="00945642" w:rsidP="0029655C">
            <w:pPr>
              <w:spacing w:after="120" w:line="276" w:lineRule="auto"/>
              <w:ind w:left="0" w:right="0" w:firstLine="0"/>
              <w:jc w:val="center"/>
              <w:rPr>
                <w:rFonts w:ascii="Arial" w:hAnsi="Arial" w:cs="Arial"/>
                <w:color w:val="D73329"/>
                <w:sz w:val="20"/>
                <w:szCs w:val="20"/>
                <w:lang w:val="en-GB"/>
              </w:rPr>
            </w:pPr>
            <w:r w:rsidRPr="00751A86">
              <w:rPr>
                <w:rFonts w:cstheme="minorHAnsi"/>
                <w:b/>
                <w:bCs/>
                <w:color w:val="D73329"/>
              </w:rPr>
              <w:t>(This signature confirms that notification of the above incident has been received)</w:t>
            </w:r>
          </w:p>
        </w:tc>
      </w:tr>
    </w:tbl>
    <w:p w14:paraId="0D0C7448"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p>
    <w:p w14:paraId="31D5B244"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r w:rsidRPr="00AF5A8A">
        <w:rPr>
          <w:rFonts w:ascii="Roboto" w:hAnsi="Roboto" w:cs="Arial"/>
          <w:b/>
          <w:color w:val="262626" w:themeColor="text1" w:themeTint="D9"/>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945642" w:rsidRPr="00AF5A8A" w14:paraId="625380DA"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E24B8D0"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D2E2CD"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6D78638E"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88315BE"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E5FF1B"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46B15033"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E9039FE"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0DA568" w14:textId="77777777" w:rsidR="00945642" w:rsidRPr="00AF5A8A" w:rsidRDefault="00945642" w:rsidP="00B035DF">
            <w:pPr>
              <w:spacing w:after="120" w:line="276" w:lineRule="auto"/>
              <w:ind w:left="0" w:firstLine="0"/>
              <w:rPr>
                <w:rFonts w:ascii="Roboto" w:eastAsia="Calibri" w:hAnsi="Roboto" w:cstheme="minorHAnsi"/>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2C8F6258" w14:textId="77777777" w:rsidR="00945642" w:rsidRPr="00AF5A8A" w:rsidRDefault="00945642" w:rsidP="00B035DF">
            <w:pPr>
              <w:spacing w:after="120" w:line="276" w:lineRule="auto"/>
              <w:ind w:left="0" w:firstLine="0"/>
              <w:rPr>
                <w:rFonts w:ascii="Roboto" w:eastAsia="Calibri" w:hAnsi="Roboto" w:cs="Arial"/>
                <w:b/>
                <w:bCs/>
                <w:i/>
                <w:iCs/>
                <w:sz w:val="18"/>
                <w:szCs w:val="18"/>
              </w:rPr>
            </w:pPr>
            <w:r w:rsidRPr="00AF5A8A">
              <w:rPr>
                <w:rFonts w:ascii="Roboto" w:eastAsia="Calibri" w:hAnsi="Roboto" w:cs="Arial"/>
                <w:b/>
                <w:bCs/>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BCA276"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r w:rsidR="00945642" w:rsidRPr="00AF5A8A" w14:paraId="754F2F0D"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1B5E8B5F"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1582FF"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bl>
    <w:p w14:paraId="79CCEB52" w14:textId="77777777" w:rsidR="00945642" w:rsidRPr="00AF5A8A" w:rsidRDefault="00945642" w:rsidP="00945642">
      <w:pPr>
        <w:spacing w:after="120" w:line="276" w:lineRule="auto"/>
        <w:rPr>
          <w:rFonts w:ascii="Roboto" w:eastAsia="Calibri" w:hAnsi="Roboto" w:cs="Arial"/>
          <w:b/>
          <w:bCs/>
          <w:color w:val="000000"/>
          <w:sz w:val="18"/>
          <w:szCs w:val="18"/>
          <w:lang w:val="en-US"/>
        </w:rPr>
      </w:pPr>
    </w:p>
    <w:p w14:paraId="456CB4AE" w14:textId="77777777" w:rsidR="00945642" w:rsidRPr="00AF5A8A" w:rsidRDefault="00945642" w:rsidP="00945642">
      <w:pPr>
        <w:tabs>
          <w:tab w:val="left" w:pos="180"/>
        </w:tabs>
        <w:spacing w:after="120" w:line="276" w:lineRule="auto"/>
        <w:ind w:left="0" w:right="0" w:firstLine="0"/>
        <w:jc w:val="both"/>
        <w:rPr>
          <w:rFonts w:ascii="Roboto" w:hAnsi="Roboto" w:cs="Arial"/>
          <w:b/>
          <w:color w:val="262626" w:themeColor="text1" w:themeTint="D9"/>
          <w:sz w:val="18"/>
          <w:szCs w:val="18"/>
        </w:rPr>
      </w:pPr>
      <w:r w:rsidRPr="00AF5A8A">
        <w:rPr>
          <w:rFonts w:ascii="Roboto" w:hAnsi="Roboto" w:cs="Arial"/>
          <w:b/>
          <w:color w:val="262626" w:themeColor="text1" w:themeTint="D9"/>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945642" w:rsidRPr="00AF5A8A" w14:paraId="3774423C"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65C55D8"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56291E"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4057E476"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21DC594"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3160B5" w14:textId="77777777" w:rsidR="00945642" w:rsidRPr="00AF5A8A" w:rsidRDefault="00945642" w:rsidP="00B035DF">
            <w:pPr>
              <w:spacing w:after="120" w:line="276" w:lineRule="auto"/>
              <w:ind w:left="0" w:firstLine="0"/>
              <w:rPr>
                <w:rFonts w:ascii="Roboto" w:eastAsia="Calibri" w:hAnsi="Roboto" w:cstheme="majorHAnsi"/>
                <w:i/>
                <w:iCs/>
                <w:sz w:val="18"/>
                <w:szCs w:val="18"/>
              </w:rPr>
            </w:pPr>
            <w:r w:rsidRPr="00AF5A8A">
              <w:rPr>
                <w:rFonts w:ascii="Roboto" w:eastAsia="Calibri" w:hAnsi="Roboto" w:cstheme="majorHAnsi"/>
                <w:b/>
                <w:bCs/>
                <w:sz w:val="18"/>
                <w:szCs w:val="18"/>
                <w:lang w:eastAsia="en-AU" w:bidi="en-US"/>
              </w:rPr>
              <w:fldChar w:fldCharType="begin">
                <w:ffData>
                  <w:name w:val="Text1"/>
                  <w:enabled/>
                  <w:calcOnExit w:val="0"/>
                  <w:textInput/>
                </w:ffData>
              </w:fldChar>
            </w:r>
            <w:r w:rsidRPr="00AF5A8A">
              <w:rPr>
                <w:rFonts w:ascii="Roboto" w:eastAsia="Calibri" w:hAnsi="Roboto" w:cstheme="majorHAnsi"/>
                <w:b/>
                <w:bCs/>
                <w:sz w:val="18"/>
                <w:szCs w:val="18"/>
                <w:lang w:eastAsia="en-AU" w:bidi="en-US"/>
              </w:rPr>
              <w:instrText xml:space="preserve"> FORMTEXT </w:instrText>
            </w:r>
            <w:r w:rsidRPr="00AF5A8A">
              <w:rPr>
                <w:rFonts w:ascii="Roboto" w:eastAsia="Calibri" w:hAnsi="Roboto" w:cstheme="majorHAnsi"/>
                <w:b/>
                <w:bCs/>
                <w:sz w:val="18"/>
                <w:szCs w:val="18"/>
                <w:lang w:eastAsia="en-AU" w:bidi="en-US"/>
              </w:rPr>
            </w:r>
            <w:r w:rsidRPr="00AF5A8A">
              <w:rPr>
                <w:rFonts w:ascii="Roboto" w:eastAsia="Calibri" w:hAnsi="Roboto" w:cstheme="majorHAnsi"/>
                <w:b/>
                <w:bCs/>
                <w:sz w:val="18"/>
                <w:szCs w:val="18"/>
                <w:lang w:eastAsia="en-AU" w:bidi="en-US"/>
              </w:rPr>
              <w:fldChar w:fldCharType="separate"/>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t> </w:t>
            </w:r>
            <w:r w:rsidRPr="00AF5A8A">
              <w:rPr>
                <w:rFonts w:ascii="Roboto" w:eastAsia="Calibri" w:hAnsi="Roboto" w:cstheme="majorHAnsi"/>
                <w:b/>
                <w:bCs/>
                <w:sz w:val="18"/>
                <w:szCs w:val="18"/>
                <w:lang w:eastAsia="en-AU" w:bidi="en-US"/>
              </w:rPr>
              <w:fldChar w:fldCharType="end"/>
            </w:r>
          </w:p>
        </w:tc>
      </w:tr>
      <w:tr w:rsidR="00945642" w:rsidRPr="00AF5A8A" w14:paraId="649A40D3"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6E45225"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300FAA" w14:textId="77777777" w:rsidR="00945642" w:rsidRPr="00AF5A8A" w:rsidRDefault="00945642" w:rsidP="00B035DF">
            <w:pPr>
              <w:spacing w:after="120" w:line="276" w:lineRule="auto"/>
              <w:ind w:left="0" w:firstLine="0"/>
              <w:rPr>
                <w:rFonts w:ascii="Roboto" w:eastAsia="Calibri" w:hAnsi="Roboto" w:cstheme="minorHAnsi"/>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ED5A567" w14:textId="77777777" w:rsidR="00945642" w:rsidRPr="00AF5A8A" w:rsidRDefault="00945642" w:rsidP="00B035DF">
            <w:pPr>
              <w:spacing w:after="120" w:line="276" w:lineRule="auto"/>
              <w:ind w:left="0" w:firstLine="0"/>
              <w:rPr>
                <w:rFonts w:ascii="Roboto" w:eastAsia="Calibri" w:hAnsi="Roboto" w:cs="Arial"/>
                <w:b/>
                <w:bCs/>
                <w:i/>
                <w:iCs/>
                <w:sz w:val="18"/>
                <w:szCs w:val="18"/>
              </w:rPr>
            </w:pPr>
            <w:r w:rsidRPr="00AF5A8A">
              <w:rPr>
                <w:rFonts w:ascii="Roboto" w:eastAsia="Calibri" w:hAnsi="Roboto" w:cs="Arial"/>
                <w:b/>
                <w:bCs/>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37468B"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r w:rsidR="00945642" w:rsidRPr="00AF5A8A" w14:paraId="38EE5FCF" w14:textId="77777777" w:rsidTr="00B035DF">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CB5C216" w14:textId="77777777" w:rsidR="00945642" w:rsidRPr="00AF5A8A" w:rsidRDefault="00945642" w:rsidP="00B035DF">
            <w:pPr>
              <w:spacing w:after="120" w:line="276" w:lineRule="auto"/>
              <w:ind w:left="0" w:firstLine="0"/>
              <w:rPr>
                <w:rFonts w:ascii="Roboto" w:eastAsia="Calibri" w:hAnsi="Roboto" w:cs="Arial"/>
                <w:b/>
                <w:bCs/>
                <w:sz w:val="18"/>
                <w:szCs w:val="18"/>
              </w:rPr>
            </w:pPr>
            <w:r w:rsidRPr="00AF5A8A">
              <w:rPr>
                <w:rFonts w:ascii="Roboto" w:eastAsia="Calibri" w:hAnsi="Roboto" w:cs="Arial"/>
                <w:b/>
                <w:bCs/>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E37AE5" w14:textId="77777777" w:rsidR="00945642" w:rsidRPr="00AF5A8A" w:rsidRDefault="00945642" w:rsidP="00B035DF">
            <w:pPr>
              <w:spacing w:after="120" w:line="276" w:lineRule="auto"/>
              <w:ind w:left="0" w:firstLine="0"/>
              <w:rPr>
                <w:rFonts w:ascii="Roboto" w:eastAsia="Calibri" w:hAnsi="Roboto" w:cstheme="minorHAnsi"/>
                <w:i/>
                <w:iCs/>
                <w:sz w:val="18"/>
                <w:szCs w:val="18"/>
              </w:rPr>
            </w:pPr>
            <w:r w:rsidRPr="00AF5A8A">
              <w:rPr>
                <w:rFonts w:ascii="Roboto" w:eastAsia="Calibri" w:hAnsi="Roboto" w:cstheme="minorHAnsi"/>
                <w:b/>
                <w:bCs/>
                <w:sz w:val="18"/>
                <w:szCs w:val="18"/>
                <w:lang w:eastAsia="en-AU" w:bidi="en-US"/>
              </w:rPr>
              <w:fldChar w:fldCharType="begin">
                <w:ffData>
                  <w:name w:val="Text1"/>
                  <w:enabled/>
                  <w:calcOnExit w:val="0"/>
                  <w:textInput/>
                </w:ffData>
              </w:fldChar>
            </w:r>
            <w:r w:rsidRPr="00AF5A8A">
              <w:rPr>
                <w:rFonts w:ascii="Roboto" w:eastAsia="Calibri" w:hAnsi="Roboto" w:cstheme="minorHAnsi"/>
                <w:b/>
                <w:bCs/>
                <w:sz w:val="18"/>
                <w:szCs w:val="18"/>
                <w:lang w:eastAsia="en-AU" w:bidi="en-US"/>
              </w:rPr>
              <w:instrText xml:space="preserve"> FORMTEXT </w:instrText>
            </w:r>
            <w:r w:rsidRPr="00AF5A8A">
              <w:rPr>
                <w:rFonts w:ascii="Roboto" w:eastAsia="Calibri" w:hAnsi="Roboto" w:cstheme="minorHAnsi"/>
                <w:b/>
                <w:bCs/>
                <w:sz w:val="18"/>
                <w:szCs w:val="18"/>
                <w:lang w:eastAsia="en-AU" w:bidi="en-US"/>
              </w:rPr>
            </w:r>
            <w:r w:rsidRPr="00AF5A8A">
              <w:rPr>
                <w:rFonts w:ascii="Roboto" w:eastAsia="Calibri" w:hAnsi="Roboto" w:cstheme="minorHAnsi"/>
                <w:b/>
                <w:bCs/>
                <w:sz w:val="18"/>
                <w:szCs w:val="18"/>
                <w:lang w:eastAsia="en-AU" w:bidi="en-US"/>
              </w:rPr>
              <w:fldChar w:fldCharType="separate"/>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t> </w:t>
            </w:r>
            <w:r w:rsidRPr="00AF5A8A">
              <w:rPr>
                <w:rFonts w:ascii="Roboto" w:eastAsia="Calibri" w:hAnsi="Roboto" w:cstheme="minorHAnsi"/>
                <w:b/>
                <w:bCs/>
                <w:sz w:val="18"/>
                <w:szCs w:val="18"/>
                <w:lang w:eastAsia="en-AU" w:bidi="en-US"/>
              </w:rPr>
              <w:fldChar w:fldCharType="end"/>
            </w:r>
          </w:p>
        </w:tc>
      </w:tr>
    </w:tbl>
    <w:p w14:paraId="2BDE6004" w14:textId="77777777" w:rsidR="00945642" w:rsidRPr="00B43F08" w:rsidRDefault="00945642" w:rsidP="00945642">
      <w:pPr>
        <w:tabs>
          <w:tab w:val="left" w:pos="180"/>
        </w:tabs>
        <w:spacing w:after="120" w:line="276" w:lineRule="auto"/>
        <w:ind w:left="0" w:right="0" w:firstLine="0"/>
        <w:rPr>
          <w:color w:val="A6A6A6" w:themeColor="background1" w:themeShade="A6"/>
          <w:sz w:val="20"/>
        </w:rPr>
      </w:pPr>
    </w:p>
    <w:p w14:paraId="0D164ECD" w14:textId="77777777" w:rsidR="00945642" w:rsidRPr="00CF3511" w:rsidRDefault="00945642" w:rsidP="00945642">
      <w:pPr>
        <w:tabs>
          <w:tab w:val="left" w:pos="180"/>
        </w:tabs>
        <w:spacing w:after="120" w:line="276" w:lineRule="auto"/>
        <w:ind w:left="0" w:right="0" w:firstLine="0"/>
        <w:jc w:val="center"/>
        <w:rPr>
          <w:bCs/>
          <w:color w:val="BFBFBF" w:themeColor="background1" w:themeShade="BF"/>
          <w:szCs w:val="20"/>
        </w:rPr>
      </w:pPr>
      <w:r w:rsidRPr="00CF3511">
        <w:rPr>
          <w:bCs/>
          <w:color w:val="BFBFBF" w:themeColor="background1" w:themeShade="BF"/>
          <w:szCs w:val="20"/>
        </w:rPr>
        <w:t>End of Vocational Placement Information Pack</w:t>
      </w:r>
    </w:p>
    <w:sectPr w:rsidR="00945642" w:rsidRPr="00CF3511" w:rsidSect="00847FBC">
      <w:headerReference w:type="even" r:id="rId36"/>
      <w:headerReference w:type="default" r:id="rId37"/>
      <w:footerReference w:type="even" r:id="rId38"/>
      <w:footerReference w:type="default" r:id="rId39"/>
      <w:headerReference w:type="first" r:id="rId40"/>
      <w:footerReference w:type="first" r:id="rId4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72799" w14:textId="77777777" w:rsidR="00075FB1" w:rsidRDefault="00075FB1" w:rsidP="00830A90">
      <w:pPr>
        <w:spacing w:before="0"/>
      </w:pPr>
      <w:r>
        <w:separator/>
      </w:r>
    </w:p>
  </w:endnote>
  <w:endnote w:type="continuationSeparator" w:id="0">
    <w:p w14:paraId="6EFE7F14" w14:textId="77777777" w:rsidR="00075FB1" w:rsidRDefault="00075FB1" w:rsidP="00830A90">
      <w:pPr>
        <w:spacing w:before="0"/>
      </w:pPr>
      <w:r>
        <w:continuationSeparator/>
      </w:r>
    </w:p>
  </w:endnote>
  <w:endnote w:type="continuationNotice" w:id="1">
    <w:p w14:paraId="18E77828" w14:textId="77777777" w:rsidR="00075FB1" w:rsidRDefault="00075FB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CC3D8D" w:rsidRPr="00301F77" w14:paraId="6BB328BE" w14:textId="77777777" w:rsidTr="00BE6408">
      <w:trPr>
        <w:trHeight w:val="359"/>
      </w:trPr>
      <w:tc>
        <w:tcPr>
          <w:tcW w:w="1008" w:type="dxa"/>
          <w:vAlign w:val="center"/>
        </w:tcPr>
        <w:p w14:paraId="0F232DDE" w14:textId="77777777" w:rsidR="00CC3D8D" w:rsidRPr="007567CA" w:rsidRDefault="00075FB1" w:rsidP="00CC3D8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CC3D8D" w:rsidRPr="007567CA">
                <w:rPr>
                  <w:b/>
                  <w:bCs/>
                  <w:color w:val="8AC926"/>
                  <w:sz w:val="40"/>
                  <w:szCs w:val="48"/>
                </w:rPr>
                <w:fldChar w:fldCharType="begin"/>
              </w:r>
              <w:r w:rsidR="00CC3D8D" w:rsidRPr="007567CA">
                <w:rPr>
                  <w:b/>
                  <w:bCs/>
                  <w:color w:val="8AC926"/>
                  <w:sz w:val="40"/>
                  <w:szCs w:val="48"/>
                </w:rPr>
                <w:instrText xml:space="preserve"> PAGE   \* MERGEFORMAT </w:instrText>
              </w:r>
              <w:r w:rsidR="00CC3D8D" w:rsidRPr="007567CA">
                <w:rPr>
                  <w:b/>
                  <w:bCs/>
                  <w:color w:val="8AC926"/>
                  <w:sz w:val="40"/>
                  <w:szCs w:val="48"/>
                </w:rPr>
                <w:fldChar w:fldCharType="separate"/>
              </w:r>
              <w:r w:rsidR="00CC3D8D" w:rsidRPr="007567CA">
                <w:rPr>
                  <w:b/>
                  <w:bCs/>
                  <w:color w:val="8AC926"/>
                  <w:sz w:val="40"/>
                  <w:szCs w:val="48"/>
                </w:rPr>
                <w:t>44</w:t>
              </w:r>
              <w:r w:rsidR="00CC3D8D" w:rsidRPr="007567CA">
                <w:rPr>
                  <w:b/>
                  <w:bCs/>
                  <w:noProof/>
                  <w:color w:val="8AC926"/>
                  <w:sz w:val="40"/>
                  <w:szCs w:val="48"/>
                </w:rPr>
                <w:fldChar w:fldCharType="end"/>
              </w:r>
            </w:sdtContent>
          </w:sdt>
        </w:p>
      </w:tc>
      <w:tc>
        <w:tcPr>
          <w:tcW w:w="7200" w:type="dxa"/>
          <w:shd w:val="clear" w:color="auto" w:fill="auto"/>
          <w:vAlign w:val="center"/>
        </w:tcPr>
        <w:p w14:paraId="53A359D1" w14:textId="3B1448FD" w:rsidR="00CC3D8D" w:rsidRPr="007567CA" w:rsidRDefault="00CC3D8D" w:rsidP="00CC3D8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7567CA">
            <w:rPr>
              <w:color w:val="808080" w:themeColor="background1" w:themeShade="80"/>
              <w:sz w:val="16"/>
              <w:szCs w:val="20"/>
            </w:rPr>
            <w:t xml:space="preserve">Vocational Placement Provider (Supervisor) Information Pack </w:t>
          </w:r>
        </w:p>
        <w:p w14:paraId="610E7E1B" w14:textId="77777777" w:rsidR="00150B10" w:rsidRPr="00150B10" w:rsidRDefault="00150B10" w:rsidP="00150B10">
          <w:pPr>
            <w:pStyle w:val="Footer"/>
            <w:ind w:left="0" w:firstLine="0"/>
            <w:rPr>
              <w:color w:val="808080" w:themeColor="background1" w:themeShade="80"/>
              <w:sz w:val="16"/>
              <w:szCs w:val="20"/>
            </w:rPr>
          </w:pPr>
          <w:r w:rsidRPr="00150B10">
            <w:rPr>
              <w:color w:val="808080" w:themeColor="background1" w:themeShade="80"/>
              <w:sz w:val="16"/>
              <w:szCs w:val="20"/>
            </w:rPr>
            <w:t>Version 1.1 Produced on 1st Nov 2023</w:t>
          </w:r>
        </w:p>
        <w:p w14:paraId="32BBDA51" w14:textId="13BD2EE7" w:rsidR="00CC3D8D" w:rsidRDefault="00150B10" w:rsidP="00CC3D8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50B10">
            <w:rPr>
              <w:rFonts w:cstheme="minorHAnsi"/>
              <w:noProof/>
              <w:color w:val="808080" w:themeColor="background1" w:themeShade="80"/>
              <w:sz w:val="16"/>
              <w:szCs w:val="20"/>
            </w:rPr>
            <w:t>© Harvard Management Institute Pty Ltd.</w:t>
          </w:r>
        </w:p>
      </w:tc>
    </w:tr>
  </w:tbl>
  <w:p w14:paraId="45DAF906" w14:textId="6FE068D9" w:rsidR="006077D8" w:rsidRPr="00CC3D8D" w:rsidRDefault="006077D8" w:rsidP="00CC3D8D">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B2270" w:rsidRPr="00301F77" w14:paraId="289C9494" w14:textId="77777777" w:rsidTr="00BE6408">
      <w:trPr>
        <w:trHeight w:val="461"/>
        <w:jc w:val="right"/>
      </w:trPr>
      <w:tc>
        <w:tcPr>
          <w:tcW w:w="4508" w:type="dxa"/>
          <w:vAlign w:val="center"/>
        </w:tcPr>
        <w:p w14:paraId="372CB81D" w14:textId="77777777" w:rsidR="001B2270" w:rsidRPr="007567CA" w:rsidRDefault="001B2270" w:rsidP="00C73798">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7567CA">
            <w:rPr>
              <w:color w:val="808080" w:themeColor="background1" w:themeShade="80"/>
              <w:sz w:val="16"/>
              <w:szCs w:val="20"/>
            </w:rPr>
            <w:t xml:space="preserve">Vocational Placement Provider (Supervisor) Information Pack </w:t>
          </w:r>
        </w:p>
        <w:p w14:paraId="02C61546" w14:textId="77777777" w:rsidR="00150B10" w:rsidRPr="00150B10" w:rsidRDefault="00150B10" w:rsidP="00150B10">
          <w:pPr>
            <w:pStyle w:val="Footer"/>
            <w:jc w:val="right"/>
            <w:rPr>
              <w:color w:val="808080" w:themeColor="background1" w:themeShade="80"/>
              <w:sz w:val="16"/>
              <w:szCs w:val="20"/>
            </w:rPr>
          </w:pPr>
          <w:r w:rsidRPr="00150B10">
            <w:rPr>
              <w:color w:val="808080" w:themeColor="background1" w:themeShade="80"/>
              <w:sz w:val="16"/>
              <w:szCs w:val="20"/>
            </w:rPr>
            <w:t>Version 1.1 Produced on 1st Nov 2023</w:t>
          </w:r>
        </w:p>
        <w:p w14:paraId="1209BB58" w14:textId="5BBEC944" w:rsidR="001B2270" w:rsidRPr="007567CA" w:rsidRDefault="00150B10" w:rsidP="001B2270">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150B10">
            <w:rPr>
              <w:rFonts w:cstheme="minorHAnsi"/>
              <w:noProof/>
              <w:color w:val="808080" w:themeColor="background1" w:themeShade="80"/>
              <w:sz w:val="16"/>
              <w:szCs w:val="20"/>
            </w:rPr>
            <w:t>© Harvard Management Institute Pty Ltd.</w:t>
          </w:r>
        </w:p>
      </w:tc>
      <w:tc>
        <w:tcPr>
          <w:tcW w:w="1008" w:type="dxa"/>
          <w:vAlign w:val="center"/>
        </w:tcPr>
        <w:p w14:paraId="1A64D06D" w14:textId="77777777" w:rsidR="001B2270" w:rsidRPr="001B5AF5" w:rsidRDefault="00075FB1" w:rsidP="001B2270">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1B2270" w:rsidRPr="007567CA">
                <w:rPr>
                  <w:b/>
                  <w:bCs/>
                  <w:color w:val="8AC926"/>
                  <w:sz w:val="40"/>
                  <w:szCs w:val="48"/>
                </w:rPr>
                <w:fldChar w:fldCharType="begin"/>
              </w:r>
              <w:r w:rsidR="001B2270" w:rsidRPr="007567CA">
                <w:rPr>
                  <w:b/>
                  <w:bCs/>
                  <w:color w:val="8AC926"/>
                  <w:sz w:val="40"/>
                  <w:szCs w:val="48"/>
                </w:rPr>
                <w:instrText xml:space="preserve"> PAGE   \* MERGEFORMAT </w:instrText>
              </w:r>
              <w:r w:rsidR="001B2270" w:rsidRPr="007567CA">
                <w:rPr>
                  <w:b/>
                  <w:bCs/>
                  <w:color w:val="8AC926"/>
                  <w:sz w:val="40"/>
                  <w:szCs w:val="48"/>
                </w:rPr>
                <w:fldChar w:fldCharType="separate"/>
              </w:r>
              <w:r w:rsidR="001B2270" w:rsidRPr="007567CA">
                <w:rPr>
                  <w:b/>
                  <w:bCs/>
                  <w:color w:val="8AC926"/>
                  <w:sz w:val="40"/>
                  <w:szCs w:val="48"/>
                </w:rPr>
                <w:t>43</w:t>
              </w:r>
              <w:r w:rsidR="001B2270" w:rsidRPr="007567CA">
                <w:rPr>
                  <w:b/>
                  <w:bCs/>
                  <w:noProof/>
                  <w:color w:val="8AC926"/>
                  <w:sz w:val="40"/>
                  <w:szCs w:val="48"/>
                </w:rPr>
                <w:fldChar w:fldCharType="end"/>
              </w:r>
            </w:sdtContent>
          </w:sdt>
        </w:p>
      </w:tc>
    </w:tr>
  </w:tbl>
  <w:p w14:paraId="4C440B5A" w14:textId="4F1EACBB" w:rsidR="00536DD2" w:rsidRPr="001B2270" w:rsidRDefault="00536DD2" w:rsidP="001B2270">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00C25" w14:textId="77777777" w:rsidR="00075FB1" w:rsidRDefault="00075FB1" w:rsidP="00830A90">
      <w:pPr>
        <w:spacing w:before="0"/>
      </w:pPr>
      <w:r>
        <w:separator/>
      </w:r>
    </w:p>
  </w:footnote>
  <w:footnote w:type="continuationSeparator" w:id="0">
    <w:p w14:paraId="3A4CFA1F" w14:textId="77777777" w:rsidR="00075FB1" w:rsidRDefault="00075FB1" w:rsidP="00830A90">
      <w:pPr>
        <w:spacing w:before="0"/>
      </w:pPr>
      <w:r>
        <w:continuationSeparator/>
      </w:r>
    </w:p>
  </w:footnote>
  <w:footnote w:type="continuationNotice" w:id="1">
    <w:p w14:paraId="2AA41FFB" w14:textId="77777777" w:rsidR="00075FB1" w:rsidRDefault="00075FB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301F77" w14:paraId="67C81AF4" w14:textId="77777777" w:rsidTr="00D13A59">
      <w:trPr>
        <w:trHeight w:val="317"/>
      </w:trPr>
      <w:tc>
        <w:tcPr>
          <w:tcW w:w="5000" w:type="pct"/>
          <w:shd w:val="clear" w:color="auto" w:fill="FF595E"/>
        </w:tcPr>
        <w:p w14:paraId="1716FBD7" w14:textId="7ED8769D" w:rsidR="004F32FA" w:rsidRPr="001B5AF5" w:rsidRDefault="001E58DA" w:rsidP="004F32FA">
          <w:pPr>
            <w:pStyle w:val="Header"/>
            <w:tabs>
              <w:tab w:val="clear" w:pos="4680"/>
              <w:tab w:val="clear" w:pos="9360"/>
            </w:tabs>
            <w:spacing w:before="120" w:after="120"/>
            <w:ind w:left="0" w:right="0" w:firstLine="0"/>
            <w:rPr>
              <w:color w:val="FFFFFF" w:themeColor="background1"/>
              <w:sz w:val="16"/>
              <w:szCs w:val="14"/>
            </w:rPr>
          </w:pPr>
          <w:r w:rsidRPr="001E58DA">
            <w:rPr>
              <w:color w:val="FFFFFF" w:themeColor="background1"/>
              <w:sz w:val="14"/>
              <w:szCs w:val="12"/>
            </w:rPr>
            <w:t>CHCCCS031 - Provide individualised support (Release 1)</w:t>
          </w:r>
        </w:p>
      </w:tc>
    </w:tr>
  </w:tbl>
  <w:p w14:paraId="2EA7BF3D" w14:textId="77777777" w:rsidR="004F32FA" w:rsidRDefault="004F32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1B5AF5" w14:paraId="2A75DFBA" w14:textId="77777777" w:rsidTr="00D13A59">
      <w:trPr>
        <w:trHeight w:val="317"/>
      </w:trPr>
      <w:tc>
        <w:tcPr>
          <w:tcW w:w="5000" w:type="pct"/>
          <w:shd w:val="clear" w:color="auto" w:fill="FF595E"/>
        </w:tcPr>
        <w:p w14:paraId="039FF490" w14:textId="1C3D3C0D" w:rsidR="004F32FA" w:rsidRPr="004933D5" w:rsidRDefault="001E58DA" w:rsidP="004F32FA">
          <w:pPr>
            <w:pStyle w:val="Header"/>
            <w:tabs>
              <w:tab w:val="clear" w:pos="4680"/>
              <w:tab w:val="clear" w:pos="9360"/>
            </w:tabs>
            <w:spacing w:before="120" w:after="120"/>
            <w:ind w:left="0" w:right="0" w:firstLine="0"/>
            <w:jc w:val="right"/>
            <w:rPr>
              <w:color w:val="FFFFFF" w:themeColor="background1"/>
              <w:sz w:val="16"/>
              <w:szCs w:val="14"/>
              <w:highlight w:val="green"/>
            </w:rPr>
          </w:pPr>
          <w:r w:rsidRPr="001E58DA">
            <w:rPr>
              <w:color w:val="FFFFFF" w:themeColor="background1"/>
              <w:sz w:val="14"/>
              <w:szCs w:val="12"/>
            </w:rPr>
            <w:t>CHCCCS031 - Provide individualised support (Release 1)</w:t>
          </w:r>
        </w:p>
      </w:tc>
    </w:tr>
  </w:tbl>
  <w:p w14:paraId="2B9C468B" w14:textId="77777777" w:rsidR="004F32FA" w:rsidRPr="004F32FA" w:rsidRDefault="004F32FA" w:rsidP="004F32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BACCF" w14:textId="77777777" w:rsidR="00150B10" w:rsidRDefault="00150B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2" w15:restartNumberingAfterBreak="0">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15:restartNumberingAfterBreak="0">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19F5E46"/>
    <w:multiLevelType w:val="hybridMultilevel"/>
    <w:tmpl w:val="D908B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18" w15:restartNumberingAfterBreak="0">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4"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F7B7090"/>
    <w:multiLevelType w:val="hybridMultilevel"/>
    <w:tmpl w:val="17649FA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37" w15:restartNumberingAfterBreak="0">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9"/>
  </w:num>
  <w:num w:numId="2">
    <w:abstractNumId w:val="1"/>
  </w:num>
  <w:num w:numId="3">
    <w:abstractNumId w:val="36"/>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6"/>
  </w:num>
  <w:num w:numId="9">
    <w:abstractNumId w:val="22"/>
  </w:num>
  <w:num w:numId="10">
    <w:abstractNumId w:val="17"/>
  </w:num>
  <w:num w:numId="11">
    <w:abstractNumId w:val="19"/>
  </w:num>
  <w:num w:numId="12">
    <w:abstractNumId w:val="23"/>
  </w:num>
  <w:num w:numId="13">
    <w:abstractNumId w:val="16"/>
  </w:num>
  <w:num w:numId="14">
    <w:abstractNumId w:val="3"/>
  </w:num>
  <w:num w:numId="15">
    <w:abstractNumId w:val="38"/>
  </w:num>
  <w:num w:numId="16">
    <w:abstractNumId w:val="32"/>
  </w:num>
  <w:num w:numId="17">
    <w:abstractNumId w:val="5"/>
  </w:num>
  <w:num w:numId="18">
    <w:abstractNumId w:val="13"/>
  </w:num>
  <w:num w:numId="19">
    <w:abstractNumId w:val="27"/>
  </w:num>
  <w:num w:numId="20">
    <w:abstractNumId w:val="18"/>
  </w:num>
  <w:num w:numId="21">
    <w:abstractNumId w:val="24"/>
  </w:num>
  <w:num w:numId="22">
    <w:abstractNumId w:val="15"/>
  </w:num>
  <w:num w:numId="23">
    <w:abstractNumId w:val="37"/>
  </w:num>
  <w:num w:numId="24">
    <w:abstractNumId w:val="35"/>
  </w:num>
  <w:num w:numId="25">
    <w:abstractNumId w:val="33"/>
  </w:num>
  <w:num w:numId="26">
    <w:abstractNumId w:val="2"/>
  </w:num>
  <w:num w:numId="27">
    <w:abstractNumId w:val="28"/>
  </w:num>
  <w:num w:numId="28">
    <w:abstractNumId w:val="29"/>
  </w:num>
  <w:num w:numId="29">
    <w:abstractNumId w:val="10"/>
  </w:num>
  <w:num w:numId="30">
    <w:abstractNumId w:val="26"/>
  </w:num>
  <w:num w:numId="31">
    <w:abstractNumId w:val="8"/>
  </w:num>
  <w:num w:numId="32">
    <w:abstractNumId w:val="9"/>
  </w:num>
  <w:num w:numId="33">
    <w:abstractNumId w:val="21"/>
  </w:num>
  <w:num w:numId="34">
    <w:abstractNumId w:val="31"/>
  </w:num>
  <w:num w:numId="35">
    <w:abstractNumId w:val="34"/>
  </w:num>
  <w:num w:numId="36">
    <w:abstractNumId w:val="20"/>
  </w:num>
  <w:num w:numId="37">
    <w:abstractNumId w:val="4"/>
  </w:num>
  <w:num w:numId="38">
    <w:abstractNumId w:val="25"/>
  </w:num>
  <w:num w:numId="39">
    <w:abstractNumId w:val="37"/>
  </w:num>
  <w:num w:numId="40">
    <w:abstractNumId w:val="7"/>
  </w:num>
  <w:num w:numId="41">
    <w:abstractNumId w:val="14"/>
  </w:num>
  <w:num w:numId="4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CtBQAtR3ohLgAAAA=="/>
  </w:docVars>
  <w:rsids>
    <w:rsidRoot w:val="00E01F3D"/>
    <w:rsid w:val="00000F7C"/>
    <w:rsid w:val="00000F8F"/>
    <w:rsid w:val="000012AA"/>
    <w:rsid w:val="00002632"/>
    <w:rsid w:val="00003E25"/>
    <w:rsid w:val="000047AF"/>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63BE"/>
    <w:rsid w:val="0001658F"/>
    <w:rsid w:val="0002036F"/>
    <w:rsid w:val="000207A2"/>
    <w:rsid w:val="00021428"/>
    <w:rsid w:val="00021B5F"/>
    <w:rsid w:val="00021EB3"/>
    <w:rsid w:val="00023796"/>
    <w:rsid w:val="000237B5"/>
    <w:rsid w:val="00023999"/>
    <w:rsid w:val="00023F07"/>
    <w:rsid w:val="000244ED"/>
    <w:rsid w:val="00024E03"/>
    <w:rsid w:val="00025727"/>
    <w:rsid w:val="00025C0B"/>
    <w:rsid w:val="00025E11"/>
    <w:rsid w:val="00026B25"/>
    <w:rsid w:val="00026C11"/>
    <w:rsid w:val="00026C6B"/>
    <w:rsid w:val="0003148B"/>
    <w:rsid w:val="00031612"/>
    <w:rsid w:val="00032E4E"/>
    <w:rsid w:val="00034B62"/>
    <w:rsid w:val="00034DAB"/>
    <w:rsid w:val="00035090"/>
    <w:rsid w:val="00035AB3"/>
    <w:rsid w:val="0003777B"/>
    <w:rsid w:val="00037E1C"/>
    <w:rsid w:val="00040C11"/>
    <w:rsid w:val="00040F96"/>
    <w:rsid w:val="0004147A"/>
    <w:rsid w:val="00041DA9"/>
    <w:rsid w:val="000428EB"/>
    <w:rsid w:val="00043666"/>
    <w:rsid w:val="000438BE"/>
    <w:rsid w:val="00044212"/>
    <w:rsid w:val="00045D8B"/>
    <w:rsid w:val="00046562"/>
    <w:rsid w:val="00046D65"/>
    <w:rsid w:val="00050B44"/>
    <w:rsid w:val="00051B8D"/>
    <w:rsid w:val="00051C54"/>
    <w:rsid w:val="000520F0"/>
    <w:rsid w:val="00052B0E"/>
    <w:rsid w:val="00052BAF"/>
    <w:rsid w:val="00052FDB"/>
    <w:rsid w:val="000533BC"/>
    <w:rsid w:val="00053C57"/>
    <w:rsid w:val="00054665"/>
    <w:rsid w:val="000547BE"/>
    <w:rsid w:val="0005567B"/>
    <w:rsid w:val="00055F0D"/>
    <w:rsid w:val="0005644F"/>
    <w:rsid w:val="00060211"/>
    <w:rsid w:val="000606C5"/>
    <w:rsid w:val="0006086C"/>
    <w:rsid w:val="00060E87"/>
    <w:rsid w:val="000636F2"/>
    <w:rsid w:val="00063EF3"/>
    <w:rsid w:val="000641F1"/>
    <w:rsid w:val="00064ACE"/>
    <w:rsid w:val="00065D65"/>
    <w:rsid w:val="0006609C"/>
    <w:rsid w:val="0006784B"/>
    <w:rsid w:val="00070428"/>
    <w:rsid w:val="0007076B"/>
    <w:rsid w:val="000707A5"/>
    <w:rsid w:val="00071C39"/>
    <w:rsid w:val="00073615"/>
    <w:rsid w:val="00073A7B"/>
    <w:rsid w:val="000751C5"/>
    <w:rsid w:val="00075F65"/>
    <w:rsid w:val="00075FB1"/>
    <w:rsid w:val="00076766"/>
    <w:rsid w:val="0007683F"/>
    <w:rsid w:val="0007786C"/>
    <w:rsid w:val="000779B4"/>
    <w:rsid w:val="00077D19"/>
    <w:rsid w:val="0008088F"/>
    <w:rsid w:val="000827BA"/>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3A6B"/>
    <w:rsid w:val="000A577C"/>
    <w:rsid w:val="000A63AC"/>
    <w:rsid w:val="000A660E"/>
    <w:rsid w:val="000B04F8"/>
    <w:rsid w:val="000B09E1"/>
    <w:rsid w:val="000B0FF0"/>
    <w:rsid w:val="000B1ACE"/>
    <w:rsid w:val="000B20F2"/>
    <w:rsid w:val="000B23B2"/>
    <w:rsid w:val="000B2787"/>
    <w:rsid w:val="000B35FD"/>
    <w:rsid w:val="000B3F3D"/>
    <w:rsid w:val="000B5314"/>
    <w:rsid w:val="000B6569"/>
    <w:rsid w:val="000B6A1F"/>
    <w:rsid w:val="000B70FF"/>
    <w:rsid w:val="000B71CD"/>
    <w:rsid w:val="000C2589"/>
    <w:rsid w:val="000C284F"/>
    <w:rsid w:val="000C3A1B"/>
    <w:rsid w:val="000C41A8"/>
    <w:rsid w:val="000C486F"/>
    <w:rsid w:val="000C52EA"/>
    <w:rsid w:val="000C5365"/>
    <w:rsid w:val="000C541C"/>
    <w:rsid w:val="000C5C82"/>
    <w:rsid w:val="000C5CB3"/>
    <w:rsid w:val="000C5F42"/>
    <w:rsid w:val="000D0228"/>
    <w:rsid w:val="000D032C"/>
    <w:rsid w:val="000D3D94"/>
    <w:rsid w:val="000D4DE1"/>
    <w:rsid w:val="000D5B42"/>
    <w:rsid w:val="000D6BD8"/>
    <w:rsid w:val="000D6DE2"/>
    <w:rsid w:val="000D7030"/>
    <w:rsid w:val="000D781B"/>
    <w:rsid w:val="000D7859"/>
    <w:rsid w:val="000D7D04"/>
    <w:rsid w:val="000E212F"/>
    <w:rsid w:val="000E24EA"/>
    <w:rsid w:val="000E252D"/>
    <w:rsid w:val="000E2592"/>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F12F5"/>
    <w:rsid w:val="000F1843"/>
    <w:rsid w:val="000F1917"/>
    <w:rsid w:val="000F1CF5"/>
    <w:rsid w:val="000F31A2"/>
    <w:rsid w:val="000F3C50"/>
    <w:rsid w:val="000F6809"/>
    <w:rsid w:val="000F75DF"/>
    <w:rsid w:val="00100344"/>
    <w:rsid w:val="00100780"/>
    <w:rsid w:val="00100EB7"/>
    <w:rsid w:val="00101B42"/>
    <w:rsid w:val="00101E8E"/>
    <w:rsid w:val="00101FC8"/>
    <w:rsid w:val="00102724"/>
    <w:rsid w:val="00102F0E"/>
    <w:rsid w:val="00103CA9"/>
    <w:rsid w:val="00103F27"/>
    <w:rsid w:val="00105BBC"/>
    <w:rsid w:val="001063BA"/>
    <w:rsid w:val="0010653B"/>
    <w:rsid w:val="00106A76"/>
    <w:rsid w:val="00106ACB"/>
    <w:rsid w:val="001109BC"/>
    <w:rsid w:val="0011132C"/>
    <w:rsid w:val="00113606"/>
    <w:rsid w:val="0011370F"/>
    <w:rsid w:val="00113E28"/>
    <w:rsid w:val="001140EF"/>
    <w:rsid w:val="00115311"/>
    <w:rsid w:val="00115C0D"/>
    <w:rsid w:val="00116B65"/>
    <w:rsid w:val="00116FC1"/>
    <w:rsid w:val="00117E4A"/>
    <w:rsid w:val="00117E4D"/>
    <w:rsid w:val="00120173"/>
    <w:rsid w:val="001203B9"/>
    <w:rsid w:val="001206F9"/>
    <w:rsid w:val="00121C4E"/>
    <w:rsid w:val="00121D37"/>
    <w:rsid w:val="001238A4"/>
    <w:rsid w:val="001247E1"/>
    <w:rsid w:val="001253AA"/>
    <w:rsid w:val="00126218"/>
    <w:rsid w:val="00126B42"/>
    <w:rsid w:val="00126BE1"/>
    <w:rsid w:val="001279CA"/>
    <w:rsid w:val="00127AAE"/>
    <w:rsid w:val="00130A3C"/>
    <w:rsid w:val="00132DB5"/>
    <w:rsid w:val="00134D27"/>
    <w:rsid w:val="0013572C"/>
    <w:rsid w:val="00135D24"/>
    <w:rsid w:val="00140444"/>
    <w:rsid w:val="00140802"/>
    <w:rsid w:val="0014179D"/>
    <w:rsid w:val="0014361E"/>
    <w:rsid w:val="00143844"/>
    <w:rsid w:val="00143F01"/>
    <w:rsid w:val="001442AF"/>
    <w:rsid w:val="001445DE"/>
    <w:rsid w:val="00144DED"/>
    <w:rsid w:val="00145AD8"/>
    <w:rsid w:val="00147308"/>
    <w:rsid w:val="0014734C"/>
    <w:rsid w:val="001478EC"/>
    <w:rsid w:val="0015028D"/>
    <w:rsid w:val="001502E0"/>
    <w:rsid w:val="00150B10"/>
    <w:rsid w:val="00151DC9"/>
    <w:rsid w:val="00152C8C"/>
    <w:rsid w:val="0015391C"/>
    <w:rsid w:val="00153F9D"/>
    <w:rsid w:val="0015415F"/>
    <w:rsid w:val="00154B78"/>
    <w:rsid w:val="00155068"/>
    <w:rsid w:val="00155384"/>
    <w:rsid w:val="001554B2"/>
    <w:rsid w:val="00155C70"/>
    <w:rsid w:val="00157027"/>
    <w:rsid w:val="00157A58"/>
    <w:rsid w:val="0016027B"/>
    <w:rsid w:val="0016032F"/>
    <w:rsid w:val="001608C1"/>
    <w:rsid w:val="00160D0E"/>
    <w:rsid w:val="00161350"/>
    <w:rsid w:val="00161523"/>
    <w:rsid w:val="001616AB"/>
    <w:rsid w:val="00162F97"/>
    <w:rsid w:val="00163AFA"/>
    <w:rsid w:val="00163C00"/>
    <w:rsid w:val="00164507"/>
    <w:rsid w:val="00164541"/>
    <w:rsid w:val="0016470E"/>
    <w:rsid w:val="001652E8"/>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495E"/>
    <w:rsid w:val="001856A4"/>
    <w:rsid w:val="00186A66"/>
    <w:rsid w:val="001908AD"/>
    <w:rsid w:val="00191029"/>
    <w:rsid w:val="001910BA"/>
    <w:rsid w:val="0019132C"/>
    <w:rsid w:val="0019157E"/>
    <w:rsid w:val="00191D2E"/>
    <w:rsid w:val="001921C5"/>
    <w:rsid w:val="00192236"/>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270"/>
    <w:rsid w:val="001B2435"/>
    <w:rsid w:val="001B25E2"/>
    <w:rsid w:val="001B2E02"/>
    <w:rsid w:val="001B2F60"/>
    <w:rsid w:val="001B4051"/>
    <w:rsid w:val="001B40AC"/>
    <w:rsid w:val="001B432D"/>
    <w:rsid w:val="001B53CD"/>
    <w:rsid w:val="001B5C9A"/>
    <w:rsid w:val="001B5EA5"/>
    <w:rsid w:val="001B66F5"/>
    <w:rsid w:val="001B6B31"/>
    <w:rsid w:val="001B6BF6"/>
    <w:rsid w:val="001B6F74"/>
    <w:rsid w:val="001B755C"/>
    <w:rsid w:val="001C029F"/>
    <w:rsid w:val="001C0AFA"/>
    <w:rsid w:val="001C0DB8"/>
    <w:rsid w:val="001C1513"/>
    <w:rsid w:val="001C1E97"/>
    <w:rsid w:val="001C1F0D"/>
    <w:rsid w:val="001C251C"/>
    <w:rsid w:val="001C3936"/>
    <w:rsid w:val="001C49C7"/>
    <w:rsid w:val="001C4FEE"/>
    <w:rsid w:val="001C5A40"/>
    <w:rsid w:val="001C5FEE"/>
    <w:rsid w:val="001C6530"/>
    <w:rsid w:val="001C7C90"/>
    <w:rsid w:val="001D0903"/>
    <w:rsid w:val="001D12AC"/>
    <w:rsid w:val="001D2424"/>
    <w:rsid w:val="001D2834"/>
    <w:rsid w:val="001D3D0C"/>
    <w:rsid w:val="001D4886"/>
    <w:rsid w:val="001D4916"/>
    <w:rsid w:val="001D4E8F"/>
    <w:rsid w:val="001D51FF"/>
    <w:rsid w:val="001D65B4"/>
    <w:rsid w:val="001D6E13"/>
    <w:rsid w:val="001D756F"/>
    <w:rsid w:val="001D7645"/>
    <w:rsid w:val="001E0042"/>
    <w:rsid w:val="001E170F"/>
    <w:rsid w:val="001E27A5"/>
    <w:rsid w:val="001E28D1"/>
    <w:rsid w:val="001E2D6D"/>
    <w:rsid w:val="001E3F44"/>
    <w:rsid w:val="001E58DA"/>
    <w:rsid w:val="001E73B3"/>
    <w:rsid w:val="001F049F"/>
    <w:rsid w:val="001F167A"/>
    <w:rsid w:val="001F1A35"/>
    <w:rsid w:val="001F1C1A"/>
    <w:rsid w:val="001F4EC1"/>
    <w:rsid w:val="001F5C3C"/>
    <w:rsid w:val="001F5FCD"/>
    <w:rsid w:val="001F7245"/>
    <w:rsid w:val="001F760D"/>
    <w:rsid w:val="00200197"/>
    <w:rsid w:val="00200C35"/>
    <w:rsid w:val="00202142"/>
    <w:rsid w:val="002025A9"/>
    <w:rsid w:val="002032AA"/>
    <w:rsid w:val="002032E0"/>
    <w:rsid w:val="00203660"/>
    <w:rsid w:val="00203902"/>
    <w:rsid w:val="00205997"/>
    <w:rsid w:val="00205A34"/>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30F"/>
    <w:rsid w:val="00223691"/>
    <w:rsid w:val="00223F59"/>
    <w:rsid w:val="00224959"/>
    <w:rsid w:val="00225DCB"/>
    <w:rsid w:val="00226284"/>
    <w:rsid w:val="0022678A"/>
    <w:rsid w:val="00230C26"/>
    <w:rsid w:val="0023108C"/>
    <w:rsid w:val="00231519"/>
    <w:rsid w:val="002317AD"/>
    <w:rsid w:val="002317D6"/>
    <w:rsid w:val="002317ED"/>
    <w:rsid w:val="00232134"/>
    <w:rsid w:val="002325B7"/>
    <w:rsid w:val="002332CC"/>
    <w:rsid w:val="002337A5"/>
    <w:rsid w:val="00234B55"/>
    <w:rsid w:val="0023509C"/>
    <w:rsid w:val="0023519A"/>
    <w:rsid w:val="00236900"/>
    <w:rsid w:val="00237000"/>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51681"/>
    <w:rsid w:val="00251946"/>
    <w:rsid w:val="00252232"/>
    <w:rsid w:val="002528A6"/>
    <w:rsid w:val="00252996"/>
    <w:rsid w:val="00253054"/>
    <w:rsid w:val="00253B47"/>
    <w:rsid w:val="002541AD"/>
    <w:rsid w:val="002543BB"/>
    <w:rsid w:val="00255DAD"/>
    <w:rsid w:val="002561DE"/>
    <w:rsid w:val="002576AD"/>
    <w:rsid w:val="00260427"/>
    <w:rsid w:val="002609A2"/>
    <w:rsid w:val="002619C3"/>
    <w:rsid w:val="00263B55"/>
    <w:rsid w:val="002650E5"/>
    <w:rsid w:val="00265344"/>
    <w:rsid w:val="002656F0"/>
    <w:rsid w:val="00265CBA"/>
    <w:rsid w:val="002667E2"/>
    <w:rsid w:val="002674B9"/>
    <w:rsid w:val="002675AC"/>
    <w:rsid w:val="00270541"/>
    <w:rsid w:val="0027356B"/>
    <w:rsid w:val="00275B7E"/>
    <w:rsid w:val="0027621E"/>
    <w:rsid w:val="00276B24"/>
    <w:rsid w:val="00277813"/>
    <w:rsid w:val="00277D10"/>
    <w:rsid w:val="0028032D"/>
    <w:rsid w:val="00282D4D"/>
    <w:rsid w:val="002833FB"/>
    <w:rsid w:val="0028349F"/>
    <w:rsid w:val="00284266"/>
    <w:rsid w:val="00284429"/>
    <w:rsid w:val="00284473"/>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55C"/>
    <w:rsid w:val="0029683A"/>
    <w:rsid w:val="00297E92"/>
    <w:rsid w:val="002A2BF7"/>
    <w:rsid w:val="002A3360"/>
    <w:rsid w:val="002A35CC"/>
    <w:rsid w:val="002A39EF"/>
    <w:rsid w:val="002A3CF7"/>
    <w:rsid w:val="002A4406"/>
    <w:rsid w:val="002A45C8"/>
    <w:rsid w:val="002A74CD"/>
    <w:rsid w:val="002B0290"/>
    <w:rsid w:val="002B0AA8"/>
    <w:rsid w:val="002B11EB"/>
    <w:rsid w:val="002B1C1A"/>
    <w:rsid w:val="002B3C0B"/>
    <w:rsid w:val="002B4960"/>
    <w:rsid w:val="002B7E6E"/>
    <w:rsid w:val="002C109A"/>
    <w:rsid w:val="002C2087"/>
    <w:rsid w:val="002C212D"/>
    <w:rsid w:val="002C3DBE"/>
    <w:rsid w:val="002C4BD8"/>
    <w:rsid w:val="002C5621"/>
    <w:rsid w:val="002C7A56"/>
    <w:rsid w:val="002C7BDA"/>
    <w:rsid w:val="002D0ECE"/>
    <w:rsid w:val="002D1564"/>
    <w:rsid w:val="002D20D7"/>
    <w:rsid w:val="002D2D75"/>
    <w:rsid w:val="002D3857"/>
    <w:rsid w:val="002D3A8F"/>
    <w:rsid w:val="002D3C19"/>
    <w:rsid w:val="002D4A2E"/>
    <w:rsid w:val="002D4D4D"/>
    <w:rsid w:val="002D5ED3"/>
    <w:rsid w:val="002D6C10"/>
    <w:rsid w:val="002D7FD5"/>
    <w:rsid w:val="002E0C0B"/>
    <w:rsid w:val="002E17CC"/>
    <w:rsid w:val="002E1F20"/>
    <w:rsid w:val="002E26D0"/>
    <w:rsid w:val="002E3999"/>
    <w:rsid w:val="002E4685"/>
    <w:rsid w:val="002E4718"/>
    <w:rsid w:val="002E48F9"/>
    <w:rsid w:val="002E4999"/>
    <w:rsid w:val="002E4D99"/>
    <w:rsid w:val="002E573F"/>
    <w:rsid w:val="002E5E8F"/>
    <w:rsid w:val="002E5F8D"/>
    <w:rsid w:val="002E663D"/>
    <w:rsid w:val="002F015B"/>
    <w:rsid w:val="002F0ECA"/>
    <w:rsid w:val="002F18CF"/>
    <w:rsid w:val="002F1F63"/>
    <w:rsid w:val="002F28B7"/>
    <w:rsid w:val="002F2DA4"/>
    <w:rsid w:val="002F31FC"/>
    <w:rsid w:val="002F32D8"/>
    <w:rsid w:val="002F4DF7"/>
    <w:rsid w:val="002F5099"/>
    <w:rsid w:val="002F57D7"/>
    <w:rsid w:val="002F5C50"/>
    <w:rsid w:val="00300228"/>
    <w:rsid w:val="0030082A"/>
    <w:rsid w:val="003022E2"/>
    <w:rsid w:val="00302651"/>
    <w:rsid w:val="003055DF"/>
    <w:rsid w:val="00305FA3"/>
    <w:rsid w:val="003078A7"/>
    <w:rsid w:val="00307E1B"/>
    <w:rsid w:val="003106DF"/>
    <w:rsid w:val="00310B0C"/>
    <w:rsid w:val="00310DBB"/>
    <w:rsid w:val="00311359"/>
    <w:rsid w:val="00312560"/>
    <w:rsid w:val="003130A1"/>
    <w:rsid w:val="00313276"/>
    <w:rsid w:val="00314D26"/>
    <w:rsid w:val="00314D57"/>
    <w:rsid w:val="003156BC"/>
    <w:rsid w:val="00315B7B"/>
    <w:rsid w:val="0031775D"/>
    <w:rsid w:val="00317B07"/>
    <w:rsid w:val="0032083C"/>
    <w:rsid w:val="0032102A"/>
    <w:rsid w:val="00321658"/>
    <w:rsid w:val="00321665"/>
    <w:rsid w:val="003217AC"/>
    <w:rsid w:val="003219E2"/>
    <w:rsid w:val="003234F4"/>
    <w:rsid w:val="00323C7A"/>
    <w:rsid w:val="00323DBE"/>
    <w:rsid w:val="00324328"/>
    <w:rsid w:val="00325762"/>
    <w:rsid w:val="0032599A"/>
    <w:rsid w:val="00325E61"/>
    <w:rsid w:val="00326B9F"/>
    <w:rsid w:val="00327389"/>
    <w:rsid w:val="00330BBE"/>
    <w:rsid w:val="0033104E"/>
    <w:rsid w:val="00331173"/>
    <w:rsid w:val="003321EA"/>
    <w:rsid w:val="0033246F"/>
    <w:rsid w:val="00334453"/>
    <w:rsid w:val="00334482"/>
    <w:rsid w:val="00335A01"/>
    <w:rsid w:val="003362FE"/>
    <w:rsid w:val="003368DA"/>
    <w:rsid w:val="00336E0D"/>
    <w:rsid w:val="00337792"/>
    <w:rsid w:val="00337E05"/>
    <w:rsid w:val="0034184D"/>
    <w:rsid w:val="00341BEA"/>
    <w:rsid w:val="00342951"/>
    <w:rsid w:val="0034388A"/>
    <w:rsid w:val="00344CD9"/>
    <w:rsid w:val="00346344"/>
    <w:rsid w:val="00346AE7"/>
    <w:rsid w:val="00346F5D"/>
    <w:rsid w:val="003475ED"/>
    <w:rsid w:val="003501AA"/>
    <w:rsid w:val="00352F83"/>
    <w:rsid w:val="003532B3"/>
    <w:rsid w:val="0035426E"/>
    <w:rsid w:val="0035468A"/>
    <w:rsid w:val="00354D4D"/>
    <w:rsid w:val="00356D39"/>
    <w:rsid w:val="00357C2D"/>
    <w:rsid w:val="00357C50"/>
    <w:rsid w:val="00363061"/>
    <w:rsid w:val="00363C23"/>
    <w:rsid w:val="00365BD3"/>
    <w:rsid w:val="00365EA1"/>
    <w:rsid w:val="00366552"/>
    <w:rsid w:val="003677D2"/>
    <w:rsid w:val="00370321"/>
    <w:rsid w:val="00370FE5"/>
    <w:rsid w:val="003711A0"/>
    <w:rsid w:val="00371344"/>
    <w:rsid w:val="00371B02"/>
    <w:rsid w:val="00373045"/>
    <w:rsid w:val="00373EE1"/>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599"/>
    <w:rsid w:val="003948C9"/>
    <w:rsid w:val="00394DEE"/>
    <w:rsid w:val="003961BE"/>
    <w:rsid w:val="00396E63"/>
    <w:rsid w:val="003974AD"/>
    <w:rsid w:val="003A0454"/>
    <w:rsid w:val="003A1565"/>
    <w:rsid w:val="003A18A9"/>
    <w:rsid w:val="003A1ACA"/>
    <w:rsid w:val="003A1E13"/>
    <w:rsid w:val="003A2382"/>
    <w:rsid w:val="003A25CC"/>
    <w:rsid w:val="003A2FD2"/>
    <w:rsid w:val="003A4297"/>
    <w:rsid w:val="003A55FF"/>
    <w:rsid w:val="003A5C7F"/>
    <w:rsid w:val="003A64C0"/>
    <w:rsid w:val="003A74F7"/>
    <w:rsid w:val="003A756E"/>
    <w:rsid w:val="003B1759"/>
    <w:rsid w:val="003B1A6C"/>
    <w:rsid w:val="003B28D3"/>
    <w:rsid w:val="003B2CD8"/>
    <w:rsid w:val="003B33BB"/>
    <w:rsid w:val="003B367D"/>
    <w:rsid w:val="003B4E3E"/>
    <w:rsid w:val="003B52F3"/>
    <w:rsid w:val="003B5542"/>
    <w:rsid w:val="003B598F"/>
    <w:rsid w:val="003B6111"/>
    <w:rsid w:val="003B67E9"/>
    <w:rsid w:val="003B71A9"/>
    <w:rsid w:val="003C1275"/>
    <w:rsid w:val="003C2015"/>
    <w:rsid w:val="003C24FD"/>
    <w:rsid w:val="003C27E5"/>
    <w:rsid w:val="003C2B63"/>
    <w:rsid w:val="003C2D77"/>
    <w:rsid w:val="003C3348"/>
    <w:rsid w:val="003C3D7F"/>
    <w:rsid w:val="003C4339"/>
    <w:rsid w:val="003C4F57"/>
    <w:rsid w:val="003C5613"/>
    <w:rsid w:val="003C56EA"/>
    <w:rsid w:val="003C5C45"/>
    <w:rsid w:val="003C5EA2"/>
    <w:rsid w:val="003C6A93"/>
    <w:rsid w:val="003C7181"/>
    <w:rsid w:val="003C7218"/>
    <w:rsid w:val="003C75B6"/>
    <w:rsid w:val="003D0556"/>
    <w:rsid w:val="003D0B8E"/>
    <w:rsid w:val="003D0D50"/>
    <w:rsid w:val="003D17D4"/>
    <w:rsid w:val="003D1ACA"/>
    <w:rsid w:val="003D1D67"/>
    <w:rsid w:val="003D2AFD"/>
    <w:rsid w:val="003D4B31"/>
    <w:rsid w:val="003D537E"/>
    <w:rsid w:val="003D5E8D"/>
    <w:rsid w:val="003D6484"/>
    <w:rsid w:val="003D6A59"/>
    <w:rsid w:val="003D725B"/>
    <w:rsid w:val="003E0880"/>
    <w:rsid w:val="003E152E"/>
    <w:rsid w:val="003E22D0"/>
    <w:rsid w:val="003E3341"/>
    <w:rsid w:val="003E34F5"/>
    <w:rsid w:val="003E4175"/>
    <w:rsid w:val="003E52FA"/>
    <w:rsid w:val="003E6F45"/>
    <w:rsid w:val="003E7736"/>
    <w:rsid w:val="003E7B68"/>
    <w:rsid w:val="003F0D5D"/>
    <w:rsid w:val="003F12CC"/>
    <w:rsid w:val="003F136B"/>
    <w:rsid w:val="003F16A9"/>
    <w:rsid w:val="003F1AFB"/>
    <w:rsid w:val="003F1E27"/>
    <w:rsid w:val="003F2593"/>
    <w:rsid w:val="003F2F09"/>
    <w:rsid w:val="003F2F3F"/>
    <w:rsid w:val="003F3583"/>
    <w:rsid w:val="003F4056"/>
    <w:rsid w:val="003F44EA"/>
    <w:rsid w:val="003F45E0"/>
    <w:rsid w:val="003F48BA"/>
    <w:rsid w:val="003F4F99"/>
    <w:rsid w:val="003F78EB"/>
    <w:rsid w:val="003F7E7F"/>
    <w:rsid w:val="004000A6"/>
    <w:rsid w:val="00400605"/>
    <w:rsid w:val="0040062E"/>
    <w:rsid w:val="004012DB"/>
    <w:rsid w:val="00401D86"/>
    <w:rsid w:val="0040333D"/>
    <w:rsid w:val="0040334B"/>
    <w:rsid w:val="00403944"/>
    <w:rsid w:val="004047B4"/>
    <w:rsid w:val="004051F0"/>
    <w:rsid w:val="00405443"/>
    <w:rsid w:val="004060C8"/>
    <w:rsid w:val="0040623E"/>
    <w:rsid w:val="00406ECD"/>
    <w:rsid w:val="0040785C"/>
    <w:rsid w:val="0041009F"/>
    <w:rsid w:val="004109BC"/>
    <w:rsid w:val="00410D34"/>
    <w:rsid w:val="00410E29"/>
    <w:rsid w:val="00410E8A"/>
    <w:rsid w:val="00411190"/>
    <w:rsid w:val="00413100"/>
    <w:rsid w:val="004134EA"/>
    <w:rsid w:val="00413EF6"/>
    <w:rsid w:val="00414851"/>
    <w:rsid w:val="00414C6D"/>
    <w:rsid w:val="0041666A"/>
    <w:rsid w:val="0041676A"/>
    <w:rsid w:val="00416813"/>
    <w:rsid w:val="00416B81"/>
    <w:rsid w:val="00416C8C"/>
    <w:rsid w:val="00417854"/>
    <w:rsid w:val="00417896"/>
    <w:rsid w:val="00420D75"/>
    <w:rsid w:val="004214B0"/>
    <w:rsid w:val="0042227A"/>
    <w:rsid w:val="00422442"/>
    <w:rsid w:val="004235F0"/>
    <w:rsid w:val="00424934"/>
    <w:rsid w:val="004249C5"/>
    <w:rsid w:val="00424DD4"/>
    <w:rsid w:val="004258FE"/>
    <w:rsid w:val="00425E2E"/>
    <w:rsid w:val="004279C4"/>
    <w:rsid w:val="00430915"/>
    <w:rsid w:val="0043118F"/>
    <w:rsid w:val="0043160F"/>
    <w:rsid w:val="004324CE"/>
    <w:rsid w:val="00433E63"/>
    <w:rsid w:val="00434AA1"/>
    <w:rsid w:val="004351F2"/>
    <w:rsid w:val="004353E1"/>
    <w:rsid w:val="00435AAE"/>
    <w:rsid w:val="00436C03"/>
    <w:rsid w:val="00437156"/>
    <w:rsid w:val="004377DF"/>
    <w:rsid w:val="004408BA"/>
    <w:rsid w:val="00440919"/>
    <w:rsid w:val="0044176F"/>
    <w:rsid w:val="004429EB"/>
    <w:rsid w:val="00443A17"/>
    <w:rsid w:val="00443B63"/>
    <w:rsid w:val="00443B85"/>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28D5"/>
    <w:rsid w:val="004730EF"/>
    <w:rsid w:val="00473A05"/>
    <w:rsid w:val="004744B8"/>
    <w:rsid w:val="00474952"/>
    <w:rsid w:val="00475451"/>
    <w:rsid w:val="004754F5"/>
    <w:rsid w:val="0047555E"/>
    <w:rsid w:val="00475859"/>
    <w:rsid w:val="00475C21"/>
    <w:rsid w:val="0047633F"/>
    <w:rsid w:val="00477019"/>
    <w:rsid w:val="00480606"/>
    <w:rsid w:val="00481D94"/>
    <w:rsid w:val="0048229C"/>
    <w:rsid w:val="00483275"/>
    <w:rsid w:val="00483FB7"/>
    <w:rsid w:val="004848A0"/>
    <w:rsid w:val="0048582E"/>
    <w:rsid w:val="00485E21"/>
    <w:rsid w:val="004862B8"/>
    <w:rsid w:val="00486F83"/>
    <w:rsid w:val="00490197"/>
    <w:rsid w:val="00491B43"/>
    <w:rsid w:val="00493111"/>
    <w:rsid w:val="004933D5"/>
    <w:rsid w:val="00493DF6"/>
    <w:rsid w:val="00494F11"/>
    <w:rsid w:val="00497EE3"/>
    <w:rsid w:val="004A2436"/>
    <w:rsid w:val="004A37E8"/>
    <w:rsid w:val="004A3A90"/>
    <w:rsid w:val="004A3F35"/>
    <w:rsid w:val="004A43BD"/>
    <w:rsid w:val="004A4D0A"/>
    <w:rsid w:val="004A57EF"/>
    <w:rsid w:val="004A60EE"/>
    <w:rsid w:val="004A623D"/>
    <w:rsid w:val="004A674E"/>
    <w:rsid w:val="004A6777"/>
    <w:rsid w:val="004B07D1"/>
    <w:rsid w:val="004B17FB"/>
    <w:rsid w:val="004B250D"/>
    <w:rsid w:val="004B2A92"/>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402C"/>
    <w:rsid w:val="004C4288"/>
    <w:rsid w:val="004C4340"/>
    <w:rsid w:val="004C4548"/>
    <w:rsid w:val="004C5C36"/>
    <w:rsid w:val="004C6A20"/>
    <w:rsid w:val="004C7755"/>
    <w:rsid w:val="004C790B"/>
    <w:rsid w:val="004C7E14"/>
    <w:rsid w:val="004D1571"/>
    <w:rsid w:val="004D17D1"/>
    <w:rsid w:val="004D3A95"/>
    <w:rsid w:val="004D49D1"/>
    <w:rsid w:val="004D6028"/>
    <w:rsid w:val="004D6504"/>
    <w:rsid w:val="004D7CDD"/>
    <w:rsid w:val="004E1A8D"/>
    <w:rsid w:val="004E32C9"/>
    <w:rsid w:val="004E431D"/>
    <w:rsid w:val="004E5D94"/>
    <w:rsid w:val="004E6ECC"/>
    <w:rsid w:val="004E7D9D"/>
    <w:rsid w:val="004F06E4"/>
    <w:rsid w:val="004F07E9"/>
    <w:rsid w:val="004F0D3E"/>
    <w:rsid w:val="004F0F63"/>
    <w:rsid w:val="004F182A"/>
    <w:rsid w:val="004F19FF"/>
    <w:rsid w:val="004F2497"/>
    <w:rsid w:val="004F274E"/>
    <w:rsid w:val="004F32FA"/>
    <w:rsid w:val="004F39DA"/>
    <w:rsid w:val="004F3EA2"/>
    <w:rsid w:val="004F4003"/>
    <w:rsid w:val="004F43D5"/>
    <w:rsid w:val="004F53D9"/>
    <w:rsid w:val="004F5E48"/>
    <w:rsid w:val="004F6E78"/>
    <w:rsid w:val="004F6F51"/>
    <w:rsid w:val="004F7A5D"/>
    <w:rsid w:val="004F7BAA"/>
    <w:rsid w:val="005001DB"/>
    <w:rsid w:val="00500E13"/>
    <w:rsid w:val="005017C0"/>
    <w:rsid w:val="005021AD"/>
    <w:rsid w:val="005025E0"/>
    <w:rsid w:val="005029E7"/>
    <w:rsid w:val="00503773"/>
    <w:rsid w:val="00503DBA"/>
    <w:rsid w:val="00506222"/>
    <w:rsid w:val="00506683"/>
    <w:rsid w:val="005075D2"/>
    <w:rsid w:val="005109E7"/>
    <w:rsid w:val="00513DFA"/>
    <w:rsid w:val="00515324"/>
    <w:rsid w:val="0051577E"/>
    <w:rsid w:val="00515901"/>
    <w:rsid w:val="005170DA"/>
    <w:rsid w:val="0051771B"/>
    <w:rsid w:val="0051773B"/>
    <w:rsid w:val="0052099C"/>
    <w:rsid w:val="00520A51"/>
    <w:rsid w:val="0052144D"/>
    <w:rsid w:val="005214C1"/>
    <w:rsid w:val="00522D7D"/>
    <w:rsid w:val="00523B8C"/>
    <w:rsid w:val="0052459D"/>
    <w:rsid w:val="005254E8"/>
    <w:rsid w:val="0052710B"/>
    <w:rsid w:val="005318DE"/>
    <w:rsid w:val="00531C8B"/>
    <w:rsid w:val="00532D4B"/>
    <w:rsid w:val="005335B4"/>
    <w:rsid w:val="005341E5"/>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ADD"/>
    <w:rsid w:val="00543782"/>
    <w:rsid w:val="005443A9"/>
    <w:rsid w:val="00544606"/>
    <w:rsid w:val="0054568A"/>
    <w:rsid w:val="005459E7"/>
    <w:rsid w:val="00545CAB"/>
    <w:rsid w:val="0054608F"/>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4126"/>
    <w:rsid w:val="00564B7A"/>
    <w:rsid w:val="00564FFC"/>
    <w:rsid w:val="00570548"/>
    <w:rsid w:val="0057075B"/>
    <w:rsid w:val="00570C0B"/>
    <w:rsid w:val="00571142"/>
    <w:rsid w:val="00571AF4"/>
    <w:rsid w:val="00572938"/>
    <w:rsid w:val="00572F19"/>
    <w:rsid w:val="00573389"/>
    <w:rsid w:val="00573850"/>
    <w:rsid w:val="00574D04"/>
    <w:rsid w:val="005763D3"/>
    <w:rsid w:val="005764D0"/>
    <w:rsid w:val="005769B5"/>
    <w:rsid w:val="00576FE5"/>
    <w:rsid w:val="0057742E"/>
    <w:rsid w:val="00577E11"/>
    <w:rsid w:val="00581592"/>
    <w:rsid w:val="005822FC"/>
    <w:rsid w:val="00582371"/>
    <w:rsid w:val="005828FE"/>
    <w:rsid w:val="0058386A"/>
    <w:rsid w:val="00583BC6"/>
    <w:rsid w:val="00583E5E"/>
    <w:rsid w:val="0058456F"/>
    <w:rsid w:val="00585690"/>
    <w:rsid w:val="00586162"/>
    <w:rsid w:val="00586896"/>
    <w:rsid w:val="00587A37"/>
    <w:rsid w:val="005913AE"/>
    <w:rsid w:val="005924A0"/>
    <w:rsid w:val="00592A75"/>
    <w:rsid w:val="00593616"/>
    <w:rsid w:val="005940E3"/>
    <w:rsid w:val="0059495F"/>
    <w:rsid w:val="00595510"/>
    <w:rsid w:val="00595E01"/>
    <w:rsid w:val="00595E06"/>
    <w:rsid w:val="005963D8"/>
    <w:rsid w:val="00596CC7"/>
    <w:rsid w:val="00596D52"/>
    <w:rsid w:val="00597C41"/>
    <w:rsid w:val="005A1D31"/>
    <w:rsid w:val="005A219F"/>
    <w:rsid w:val="005A22CD"/>
    <w:rsid w:val="005A4200"/>
    <w:rsid w:val="005A47A3"/>
    <w:rsid w:val="005A4B2B"/>
    <w:rsid w:val="005A55CA"/>
    <w:rsid w:val="005A5DC8"/>
    <w:rsid w:val="005A6C54"/>
    <w:rsid w:val="005A7DD7"/>
    <w:rsid w:val="005B1888"/>
    <w:rsid w:val="005B20A6"/>
    <w:rsid w:val="005B36A3"/>
    <w:rsid w:val="005B37B8"/>
    <w:rsid w:val="005B411A"/>
    <w:rsid w:val="005B4A7C"/>
    <w:rsid w:val="005B5462"/>
    <w:rsid w:val="005B58ED"/>
    <w:rsid w:val="005B59F7"/>
    <w:rsid w:val="005B6101"/>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207E"/>
    <w:rsid w:val="005D570D"/>
    <w:rsid w:val="005D5C56"/>
    <w:rsid w:val="005D60E0"/>
    <w:rsid w:val="005D6885"/>
    <w:rsid w:val="005D6D14"/>
    <w:rsid w:val="005D6DEF"/>
    <w:rsid w:val="005D776A"/>
    <w:rsid w:val="005E266D"/>
    <w:rsid w:val="005E273E"/>
    <w:rsid w:val="005E5B82"/>
    <w:rsid w:val="005E687E"/>
    <w:rsid w:val="005E6D5F"/>
    <w:rsid w:val="005E6E49"/>
    <w:rsid w:val="005E6F8C"/>
    <w:rsid w:val="005E748B"/>
    <w:rsid w:val="005E7D11"/>
    <w:rsid w:val="005F0137"/>
    <w:rsid w:val="005F095C"/>
    <w:rsid w:val="005F0A42"/>
    <w:rsid w:val="005F2182"/>
    <w:rsid w:val="005F260D"/>
    <w:rsid w:val="005F2BBC"/>
    <w:rsid w:val="005F39BB"/>
    <w:rsid w:val="005F585E"/>
    <w:rsid w:val="005F5D02"/>
    <w:rsid w:val="005F6503"/>
    <w:rsid w:val="005F6CD9"/>
    <w:rsid w:val="0060106E"/>
    <w:rsid w:val="00601F03"/>
    <w:rsid w:val="00603415"/>
    <w:rsid w:val="006061ED"/>
    <w:rsid w:val="00606738"/>
    <w:rsid w:val="00606A8D"/>
    <w:rsid w:val="0060740C"/>
    <w:rsid w:val="006077D8"/>
    <w:rsid w:val="00607CA4"/>
    <w:rsid w:val="00610157"/>
    <w:rsid w:val="00610385"/>
    <w:rsid w:val="00610C10"/>
    <w:rsid w:val="00611C28"/>
    <w:rsid w:val="00611DC6"/>
    <w:rsid w:val="00611E84"/>
    <w:rsid w:val="0061297C"/>
    <w:rsid w:val="00613ADD"/>
    <w:rsid w:val="00614094"/>
    <w:rsid w:val="00614817"/>
    <w:rsid w:val="00615570"/>
    <w:rsid w:val="006157F2"/>
    <w:rsid w:val="00615C18"/>
    <w:rsid w:val="00617BE8"/>
    <w:rsid w:val="00617C53"/>
    <w:rsid w:val="0062030F"/>
    <w:rsid w:val="0062210C"/>
    <w:rsid w:val="00622E19"/>
    <w:rsid w:val="00623B40"/>
    <w:rsid w:val="00624B18"/>
    <w:rsid w:val="006273F4"/>
    <w:rsid w:val="006279B9"/>
    <w:rsid w:val="00627D80"/>
    <w:rsid w:val="00632BA1"/>
    <w:rsid w:val="00634A1A"/>
    <w:rsid w:val="00635323"/>
    <w:rsid w:val="006371FA"/>
    <w:rsid w:val="0064142A"/>
    <w:rsid w:val="00641B71"/>
    <w:rsid w:val="0064246A"/>
    <w:rsid w:val="0064264D"/>
    <w:rsid w:val="006432B8"/>
    <w:rsid w:val="006439EB"/>
    <w:rsid w:val="00643FD1"/>
    <w:rsid w:val="006444FF"/>
    <w:rsid w:val="006452DA"/>
    <w:rsid w:val="00645498"/>
    <w:rsid w:val="00646055"/>
    <w:rsid w:val="0064662B"/>
    <w:rsid w:val="00647BB5"/>
    <w:rsid w:val="00650602"/>
    <w:rsid w:val="00650827"/>
    <w:rsid w:val="00650899"/>
    <w:rsid w:val="00650F74"/>
    <w:rsid w:val="00651586"/>
    <w:rsid w:val="00652442"/>
    <w:rsid w:val="00653295"/>
    <w:rsid w:val="00653870"/>
    <w:rsid w:val="0065395F"/>
    <w:rsid w:val="006547BA"/>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90C"/>
    <w:rsid w:val="00673E35"/>
    <w:rsid w:val="006766A8"/>
    <w:rsid w:val="006767AF"/>
    <w:rsid w:val="00677D3B"/>
    <w:rsid w:val="006803ED"/>
    <w:rsid w:val="006806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65D2"/>
    <w:rsid w:val="006A6817"/>
    <w:rsid w:val="006A76B9"/>
    <w:rsid w:val="006A784C"/>
    <w:rsid w:val="006A7883"/>
    <w:rsid w:val="006B0701"/>
    <w:rsid w:val="006B0756"/>
    <w:rsid w:val="006B0935"/>
    <w:rsid w:val="006B0C8C"/>
    <w:rsid w:val="006B1F4D"/>
    <w:rsid w:val="006B2341"/>
    <w:rsid w:val="006B380C"/>
    <w:rsid w:val="006B3BB2"/>
    <w:rsid w:val="006B4873"/>
    <w:rsid w:val="006B490C"/>
    <w:rsid w:val="006B5B0D"/>
    <w:rsid w:val="006B5F6B"/>
    <w:rsid w:val="006B7CC7"/>
    <w:rsid w:val="006B7EE3"/>
    <w:rsid w:val="006B7F23"/>
    <w:rsid w:val="006C0A3D"/>
    <w:rsid w:val="006C10D6"/>
    <w:rsid w:val="006C17D4"/>
    <w:rsid w:val="006C1FB7"/>
    <w:rsid w:val="006C4524"/>
    <w:rsid w:val="006C52BF"/>
    <w:rsid w:val="006C5B1C"/>
    <w:rsid w:val="006C5EC6"/>
    <w:rsid w:val="006C6C05"/>
    <w:rsid w:val="006D0538"/>
    <w:rsid w:val="006D0F35"/>
    <w:rsid w:val="006D1951"/>
    <w:rsid w:val="006D1E1E"/>
    <w:rsid w:val="006D2353"/>
    <w:rsid w:val="006D34CB"/>
    <w:rsid w:val="006D4A24"/>
    <w:rsid w:val="006D59BE"/>
    <w:rsid w:val="006D6824"/>
    <w:rsid w:val="006D68E0"/>
    <w:rsid w:val="006D6BB8"/>
    <w:rsid w:val="006D6E5A"/>
    <w:rsid w:val="006D70A9"/>
    <w:rsid w:val="006D76D4"/>
    <w:rsid w:val="006E00D4"/>
    <w:rsid w:val="006E06F4"/>
    <w:rsid w:val="006E2BA1"/>
    <w:rsid w:val="006E3D05"/>
    <w:rsid w:val="006E404C"/>
    <w:rsid w:val="006E4DC0"/>
    <w:rsid w:val="006E591B"/>
    <w:rsid w:val="006E67B4"/>
    <w:rsid w:val="006E6D6A"/>
    <w:rsid w:val="006E7CF9"/>
    <w:rsid w:val="006F15B9"/>
    <w:rsid w:val="006F23A5"/>
    <w:rsid w:val="006F3340"/>
    <w:rsid w:val="006F3FEB"/>
    <w:rsid w:val="006F428D"/>
    <w:rsid w:val="006F489C"/>
    <w:rsid w:val="006F50FE"/>
    <w:rsid w:val="006F5907"/>
    <w:rsid w:val="006F6B30"/>
    <w:rsid w:val="00700E6B"/>
    <w:rsid w:val="007014A1"/>
    <w:rsid w:val="00702338"/>
    <w:rsid w:val="0070259A"/>
    <w:rsid w:val="007033D9"/>
    <w:rsid w:val="00703871"/>
    <w:rsid w:val="0070431A"/>
    <w:rsid w:val="00704D41"/>
    <w:rsid w:val="0070501E"/>
    <w:rsid w:val="00705211"/>
    <w:rsid w:val="00706120"/>
    <w:rsid w:val="00706E8D"/>
    <w:rsid w:val="00707DA1"/>
    <w:rsid w:val="0071048B"/>
    <w:rsid w:val="00710674"/>
    <w:rsid w:val="00710804"/>
    <w:rsid w:val="00711124"/>
    <w:rsid w:val="00711290"/>
    <w:rsid w:val="00712315"/>
    <w:rsid w:val="00714BA4"/>
    <w:rsid w:val="00715A09"/>
    <w:rsid w:val="00715C21"/>
    <w:rsid w:val="00716E49"/>
    <w:rsid w:val="00717B03"/>
    <w:rsid w:val="0072024C"/>
    <w:rsid w:val="0072060A"/>
    <w:rsid w:val="007209F1"/>
    <w:rsid w:val="00721809"/>
    <w:rsid w:val="00722C26"/>
    <w:rsid w:val="00722E36"/>
    <w:rsid w:val="00723B21"/>
    <w:rsid w:val="00723F98"/>
    <w:rsid w:val="00724D56"/>
    <w:rsid w:val="00724D5A"/>
    <w:rsid w:val="00724D5E"/>
    <w:rsid w:val="00725AD0"/>
    <w:rsid w:val="00725AD5"/>
    <w:rsid w:val="00725AE4"/>
    <w:rsid w:val="007267AB"/>
    <w:rsid w:val="00727174"/>
    <w:rsid w:val="00727FF5"/>
    <w:rsid w:val="00731395"/>
    <w:rsid w:val="00731C90"/>
    <w:rsid w:val="00732F08"/>
    <w:rsid w:val="007333BE"/>
    <w:rsid w:val="00733A4E"/>
    <w:rsid w:val="00733BBD"/>
    <w:rsid w:val="00734CE8"/>
    <w:rsid w:val="00734D15"/>
    <w:rsid w:val="007355AF"/>
    <w:rsid w:val="0073607B"/>
    <w:rsid w:val="007362D6"/>
    <w:rsid w:val="00736A12"/>
    <w:rsid w:val="007376DF"/>
    <w:rsid w:val="007376E2"/>
    <w:rsid w:val="007417DA"/>
    <w:rsid w:val="00742649"/>
    <w:rsid w:val="007447F0"/>
    <w:rsid w:val="00745759"/>
    <w:rsid w:val="007468F3"/>
    <w:rsid w:val="007468F6"/>
    <w:rsid w:val="00747EAE"/>
    <w:rsid w:val="00750CBB"/>
    <w:rsid w:val="00750E93"/>
    <w:rsid w:val="00751A86"/>
    <w:rsid w:val="007535CD"/>
    <w:rsid w:val="007535D6"/>
    <w:rsid w:val="00753C09"/>
    <w:rsid w:val="00753EBB"/>
    <w:rsid w:val="00754885"/>
    <w:rsid w:val="00754C36"/>
    <w:rsid w:val="007556E6"/>
    <w:rsid w:val="00755B99"/>
    <w:rsid w:val="00755EAB"/>
    <w:rsid w:val="0075671A"/>
    <w:rsid w:val="007567CA"/>
    <w:rsid w:val="007573C9"/>
    <w:rsid w:val="00757945"/>
    <w:rsid w:val="00757DC0"/>
    <w:rsid w:val="007600F0"/>
    <w:rsid w:val="00761191"/>
    <w:rsid w:val="00761B4E"/>
    <w:rsid w:val="007620B1"/>
    <w:rsid w:val="00762475"/>
    <w:rsid w:val="007645D9"/>
    <w:rsid w:val="00764CD8"/>
    <w:rsid w:val="0076554E"/>
    <w:rsid w:val="00765BE7"/>
    <w:rsid w:val="00765D6A"/>
    <w:rsid w:val="00767F59"/>
    <w:rsid w:val="00770DE0"/>
    <w:rsid w:val="007715F4"/>
    <w:rsid w:val="007716F8"/>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A087B"/>
    <w:rsid w:val="007A0C07"/>
    <w:rsid w:val="007A1159"/>
    <w:rsid w:val="007A12D1"/>
    <w:rsid w:val="007A17EE"/>
    <w:rsid w:val="007A1E75"/>
    <w:rsid w:val="007A2192"/>
    <w:rsid w:val="007A3A8C"/>
    <w:rsid w:val="007A3B3D"/>
    <w:rsid w:val="007A3E44"/>
    <w:rsid w:val="007A404A"/>
    <w:rsid w:val="007A59A5"/>
    <w:rsid w:val="007A6C76"/>
    <w:rsid w:val="007A733F"/>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52E"/>
    <w:rsid w:val="007C5F6C"/>
    <w:rsid w:val="007C620C"/>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E8B"/>
    <w:rsid w:val="007E0C4A"/>
    <w:rsid w:val="007E1562"/>
    <w:rsid w:val="007E1D72"/>
    <w:rsid w:val="007E1FB4"/>
    <w:rsid w:val="007E42C8"/>
    <w:rsid w:val="007E4466"/>
    <w:rsid w:val="007E5D82"/>
    <w:rsid w:val="007E5EB0"/>
    <w:rsid w:val="007E6836"/>
    <w:rsid w:val="007E6910"/>
    <w:rsid w:val="007E6A86"/>
    <w:rsid w:val="007E6C15"/>
    <w:rsid w:val="007E70A7"/>
    <w:rsid w:val="007F0352"/>
    <w:rsid w:val="007F0FCA"/>
    <w:rsid w:val="007F125A"/>
    <w:rsid w:val="007F151A"/>
    <w:rsid w:val="007F1DF8"/>
    <w:rsid w:val="007F2FAF"/>
    <w:rsid w:val="007F3CBE"/>
    <w:rsid w:val="007F50B6"/>
    <w:rsid w:val="007F5EE0"/>
    <w:rsid w:val="007F7022"/>
    <w:rsid w:val="007F7C71"/>
    <w:rsid w:val="007F7CBF"/>
    <w:rsid w:val="007F7D42"/>
    <w:rsid w:val="007F7D7E"/>
    <w:rsid w:val="00800428"/>
    <w:rsid w:val="008009CF"/>
    <w:rsid w:val="008017E1"/>
    <w:rsid w:val="00801D68"/>
    <w:rsid w:val="00801EB0"/>
    <w:rsid w:val="0080233A"/>
    <w:rsid w:val="0080254B"/>
    <w:rsid w:val="008025F6"/>
    <w:rsid w:val="00805D2C"/>
    <w:rsid w:val="00805E72"/>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231"/>
    <w:rsid w:val="0082169D"/>
    <w:rsid w:val="00821F37"/>
    <w:rsid w:val="008237BD"/>
    <w:rsid w:val="00824D3F"/>
    <w:rsid w:val="00824DA3"/>
    <w:rsid w:val="00824F4C"/>
    <w:rsid w:val="00825072"/>
    <w:rsid w:val="00825486"/>
    <w:rsid w:val="00825742"/>
    <w:rsid w:val="00827785"/>
    <w:rsid w:val="0083096E"/>
    <w:rsid w:val="00830A90"/>
    <w:rsid w:val="00830B34"/>
    <w:rsid w:val="008317C5"/>
    <w:rsid w:val="00831ADA"/>
    <w:rsid w:val="00832470"/>
    <w:rsid w:val="00833D39"/>
    <w:rsid w:val="00835F3C"/>
    <w:rsid w:val="00836191"/>
    <w:rsid w:val="008362D5"/>
    <w:rsid w:val="00836B0A"/>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2814"/>
    <w:rsid w:val="00852AC6"/>
    <w:rsid w:val="00854213"/>
    <w:rsid w:val="00855CAC"/>
    <w:rsid w:val="00856378"/>
    <w:rsid w:val="0085657A"/>
    <w:rsid w:val="00856D3D"/>
    <w:rsid w:val="00856F4E"/>
    <w:rsid w:val="00857B78"/>
    <w:rsid w:val="008602C7"/>
    <w:rsid w:val="00860660"/>
    <w:rsid w:val="0086067A"/>
    <w:rsid w:val="0086116D"/>
    <w:rsid w:val="008619C2"/>
    <w:rsid w:val="00862835"/>
    <w:rsid w:val="00865963"/>
    <w:rsid w:val="0087097D"/>
    <w:rsid w:val="00871245"/>
    <w:rsid w:val="00871CC5"/>
    <w:rsid w:val="0087213C"/>
    <w:rsid w:val="0087258D"/>
    <w:rsid w:val="008732CE"/>
    <w:rsid w:val="00873BD2"/>
    <w:rsid w:val="00873CAE"/>
    <w:rsid w:val="00873EA9"/>
    <w:rsid w:val="00874946"/>
    <w:rsid w:val="00874FE2"/>
    <w:rsid w:val="0087520B"/>
    <w:rsid w:val="00875D1C"/>
    <w:rsid w:val="00876298"/>
    <w:rsid w:val="008763BA"/>
    <w:rsid w:val="008765F1"/>
    <w:rsid w:val="008800F6"/>
    <w:rsid w:val="008814C9"/>
    <w:rsid w:val="00883135"/>
    <w:rsid w:val="008833F1"/>
    <w:rsid w:val="008859B0"/>
    <w:rsid w:val="00885DBC"/>
    <w:rsid w:val="00886248"/>
    <w:rsid w:val="008864B4"/>
    <w:rsid w:val="00887450"/>
    <w:rsid w:val="008907A0"/>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26B"/>
    <w:rsid w:val="008A5E25"/>
    <w:rsid w:val="008A6272"/>
    <w:rsid w:val="008A6E38"/>
    <w:rsid w:val="008A7AC0"/>
    <w:rsid w:val="008A7E08"/>
    <w:rsid w:val="008B078D"/>
    <w:rsid w:val="008B1431"/>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EC"/>
    <w:rsid w:val="008D5219"/>
    <w:rsid w:val="008D5253"/>
    <w:rsid w:val="008D5480"/>
    <w:rsid w:val="008D6330"/>
    <w:rsid w:val="008D73C7"/>
    <w:rsid w:val="008E025F"/>
    <w:rsid w:val="008E07BE"/>
    <w:rsid w:val="008E0AB3"/>
    <w:rsid w:val="008E0D72"/>
    <w:rsid w:val="008E163F"/>
    <w:rsid w:val="008E1A39"/>
    <w:rsid w:val="008E1CD8"/>
    <w:rsid w:val="008E26B5"/>
    <w:rsid w:val="008E26F1"/>
    <w:rsid w:val="008E2E4D"/>
    <w:rsid w:val="008E3F4B"/>
    <w:rsid w:val="008E3F60"/>
    <w:rsid w:val="008E4047"/>
    <w:rsid w:val="008E5455"/>
    <w:rsid w:val="008E7792"/>
    <w:rsid w:val="008E7FE6"/>
    <w:rsid w:val="008F0364"/>
    <w:rsid w:val="008F0F6F"/>
    <w:rsid w:val="008F11DD"/>
    <w:rsid w:val="008F1310"/>
    <w:rsid w:val="008F1AAE"/>
    <w:rsid w:val="008F1BEC"/>
    <w:rsid w:val="008F3738"/>
    <w:rsid w:val="008F3DCC"/>
    <w:rsid w:val="008F3E07"/>
    <w:rsid w:val="008F3E38"/>
    <w:rsid w:val="008F421D"/>
    <w:rsid w:val="008F422E"/>
    <w:rsid w:val="008F485F"/>
    <w:rsid w:val="008F4A33"/>
    <w:rsid w:val="008F4C6F"/>
    <w:rsid w:val="008F6EC6"/>
    <w:rsid w:val="008F7B6B"/>
    <w:rsid w:val="008F7D91"/>
    <w:rsid w:val="008F7FD4"/>
    <w:rsid w:val="00901040"/>
    <w:rsid w:val="00901EED"/>
    <w:rsid w:val="00902227"/>
    <w:rsid w:val="0090231F"/>
    <w:rsid w:val="00903BBB"/>
    <w:rsid w:val="009044DE"/>
    <w:rsid w:val="009057F6"/>
    <w:rsid w:val="00905AC2"/>
    <w:rsid w:val="00906B06"/>
    <w:rsid w:val="009077C0"/>
    <w:rsid w:val="009101E5"/>
    <w:rsid w:val="00910592"/>
    <w:rsid w:val="0091094B"/>
    <w:rsid w:val="009112C7"/>
    <w:rsid w:val="009114E8"/>
    <w:rsid w:val="009130D3"/>
    <w:rsid w:val="009131F3"/>
    <w:rsid w:val="0091447B"/>
    <w:rsid w:val="00915C24"/>
    <w:rsid w:val="009164F3"/>
    <w:rsid w:val="00917C1E"/>
    <w:rsid w:val="00920CC6"/>
    <w:rsid w:val="0092112E"/>
    <w:rsid w:val="0092197E"/>
    <w:rsid w:val="00922E92"/>
    <w:rsid w:val="0092334E"/>
    <w:rsid w:val="00923396"/>
    <w:rsid w:val="009236FA"/>
    <w:rsid w:val="0092396E"/>
    <w:rsid w:val="009246F1"/>
    <w:rsid w:val="00925535"/>
    <w:rsid w:val="00925790"/>
    <w:rsid w:val="00926F7C"/>
    <w:rsid w:val="00927490"/>
    <w:rsid w:val="009279EB"/>
    <w:rsid w:val="00927F11"/>
    <w:rsid w:val="009330B3"/>
    <w:rsid w:val="00935A0F"/>
    <w:rsid w:val="00935D15"/>
    <w:rsid w:val="0093703E"/>
    <w:rsid w:val="009378E5"/>
    <w:rsid w:val="009406FE"/>
    <w:rsid w:val="00940AA7"/>
    <w:rsid w:val="0094135A"/>
    <w:rsid w:val="009415FF"/>
    <w:rsid w:val="00941718"/>
    <w:rsid w:val="00943591"/>
    <w:rsid w:val="00945642"/>
    <w:rsid w:val="00946EF9"/>
    <w:rsid w:val="00947EBA"/>
    <w:rsid w:val="00951415"/>
    <w:rsid w:val="009528A0"/>
    <w:rsid w:val="00953572"/>
    <w:rsid w:val="00954BD7"/>
    <w:rsid w:val="00954E9E"/>
    <w:rsid w:val="009564DF"/>
    <w:rsid w:val="00957365"/>
    <w:rsid w:val="00957575"/>
    <w:rsid w:val="00957FD2"/>
    <w:rsid w:val="00961E08"/>
    <w:rsid w:val="00961F90"/>
    <w:rsid w:val="009637E5"/>
    <w:rsid w:val="00963909"/>
    <w:rsid w:val="00965FB0"/>
    <w:rsid w:val="009667D5"/>
    <w:rsid w:val="009668E1"/>
    <w:rsid w:val="00970A60"/>
    <w:rsid w:val="009712B8"/>
    <w:rsid w:val="0097173E"/>
    <w:rsid w:val="009739A5"/>
    <w:rsid w:val="009742D5"/>
    <w:rsid w:val="00974B86"/>
    <w:rsid w:val="00974FB2"/>
    <w:rsid w:val="0097786D"/>
    <w:rsid w:val="0097795F"/>
    <w:rsid w:val="00981348"/>
    <w:rsid w:val="0098154E"/>
    <w:rsid w:val="009819B5"/>
    <w:rsid w:val="00981A09"/>
    <w:rsid w:val="00982328"/>
    <w:rsid w:val="00982BEA"/>
    <w:rsid w:val="009831A1"/>
    <w:rsid w:val="00983B47"/>
    <w:rsid w:val="00983E56"/>
    <w:rsid w:val="00984117"/>
    <w:rsid w:val="00984484"/>
    <w:rsid w:val="00984909"/>
    <w:rsid w:val="00985995"/>
    <w:rsid w:val="0098613E"/>
    <w:rsid w:val="009863CF"/>
    <w:rsid w:val="00987283"/>
    <w:rsid w:val="00987291"/>
    <w:rsid w:val="00987474"/>
    <w:rsid w:val="00987ADB"/>
    <w:rsid w:val="00990BA2"/>
    <w:rsid w:val="00991942"/>
    <w:rsid w:val="0099358F"/>
    <w:rsid w:val="00993784"/>
    <w:rsid w:val="00993CC5"/>
    <w:rsid w:val="00993DF5"/>
    <w:rsid w:val="009948BB"/>
    <w:rsid w:val="00994CDD"/>
    <w:rsid w:val="00994EFF"/>
    <w:rsid w:val="00994FBA"/>
    <w:rsid w:val="00995244"/>
    <w:rsid w:val="009960EA"/>
    <w:rsid w:val="009963F0"/>
    <w:rsid w:val="009A0079"/>
    <w:rsid w:val="009A0249"/>
    <w:rsid w:val="009A052D"/>
    <w:rsid w:val="009A0CE9"/>
    <w:rsid w:val="009A1340"/>
    <w:rsid w:val="009A13A0"/>
    <w:rsid w:val="009A1711"/>
    <w:rsid w:val="009A2365"/>
    <w:rsid w:val="009A271F"/>
    <w:rsid w:val="009A2D57"/>
    <w:rsid w:val="009A3081"/>
    <w:rsid w:val="009A3E86"/>
    <w:rsid w:val="009A74C8"/>
    <w:rsid w:val="009A766E"/>
    <w:rsid w:val="009B057A"/>
    <w:rsid w:val="009B23DC"/>
    <w:rsid w:val="009B28FC"/>
    <w:rsid w:val="009B3DE6"/>
    <w:rsid w:val="009B52F1"/>
    <w:rsid w:val="009B6925"/>
    <w:rsid w:val="009B6A86"/>
    <w:rsid w:val="009B6AA2"/>
    <w:rsid w:val="009B76CC"/>
    <w:rsid w:val="009B7778"/>
    <w:rsid w:val="009B7A15"/>
    <w:rsid w:val="009C0764"/>
    <w:rsid w:val="009C0BB3"/>
    <w:rsid w:val="009C0BDC"/>
    <w:rsid w:val="009C1B8D"/>
    <w:rsid w:val="009C1CE1"/>
    <w:rsid w:val="009C23F4"/>
    <w:rsid w:val="009C2FE7"/>
    <w:rsid w:val="009C4860"/>
    <w:rsid w:val="009C4FF1"/>
    <w:rsid w:val="009C64E1"/>
    <w:rsid w:val="009C6F42"/>
    <w:rsid w:val="009C7B88"/>
    <w:rsid w:val="009D0119"/>
    <w:rsid w:val="009D03FE"/>
    <w:rsid w:val="009D0596"/>
    <w:rsid w:val="009D0AB3"/>
    <w:rsid w:val="009D0B3C"/>
    <w:rsid w:val="009D14C2"/>
    <w:rsid w:val="009D2FC6"/>
    <w:rsid w:val="009D3075"/>
    <w:rsid w:val="009D3EE8"/>
    <w:rsid w:val="009D5670"/>
    <w:rsid w:val="009D5A17"/>
    <w:rsid w:val="009D7D02"/>
    <w:rsid w:val="009E01FB"/>
    <w:rsid w:val="009E02C7"/>
    <w:rsid w:val="009E07C0"/>
    <w:rsid w:val="009E0A8D"/>
    <w:rsid w:val="009E1069"/>
    <w:rsid w:val="009E10EF"/>
    <w:rsid w:val="009E26E0"/>
    <w:rsid w:val="009E289F"/>
    <w:rsid w:val="009E2CC5"/>
    <w:rsid w:val="009E2E1F"/>
    <w:rsid w:val="009E3A6D"/>
    <w:rsid w:val="009E3AD8"/>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6A08"/>
    <w:rsid w:val="009F7020"/>
    <w:rsid w:val="009F79B3"/>
    <w:rsid w:val="009F7A2A"/>
    <w:rsid w:val="009F7D62"/>
    <w:rsid w:val="00A00F40"/>
    <w:rsid w:val="00A02582"/>
    <w:rsid w:val="00A046F6"/>
    <w:rsid w:val="00A04FB6"/>
    <w:rsid w:val="00A05886"/>
    <w:rsid w:val="00A0721A"/>
    <w:rsid w:val="00A07C13"/>
    <w:rsid w:val="00A07C66"/>
    <w:rsid w:val="00A10298"/>
    <w:rsid w:val="00A106BE"/>
    <w:rsid w:val="00A12D9A"/>
    <w:rsid w:val="00A1354F"/>
    <w:rsid w:val="00A13DB1"/>
    <w:rsid w:val="00A13DD2"/>
    <w:rsid w:val="00A155FF"/>
    <w:rsid w:val="00A16E40"/>
    <w:rsid w:val="00A17777"/>
    <w:rsid w:val="00A17E9D"/>
    <w:rsid w:val="00A20C13"/>
    <w:rsid w:val="00A21341"/>
    <w:rsid w:val="00A224B5"/>
    <w:rsid w:val="00A22AC0"/>
    <w:rsid w:val="00A24051"/>
    <w:rsid w:val="00A24295"/>
    <w:rsid w:val="00A24859"/>
    <w:rsid w:val="00A249AE"/>
    <w:rsid w:val="00A24A30"/>
    <w:rsid w:val="00A24B9E"/>
    <w:rsid w:val="00A255F1"/>
    <w:rsid w:val="00A25965"/>
    <w:rsid w:val="00A25DF1"/>
    <w:rsid w:val="00A2617D"/>
    <w:rsid w:val="00A262DD"/>
    <w:rsid w:val="00A26772"/>
    <w:rsid w:val="00A26B51"/>
    <w:rsid w:val="00A31B9A"/>
    <w:rsid w:val="00A32D65"/>
    <w:rsid w:val="00A33634"/>
    <w:rsid w:val="00A375F7"/>
    <w:rsid w:val="00A37F64"/>
    <w:rsid w:val="00A40307"/>
    <w:rsid w:val="00A40797"/>
    <w:rsid w:val="00A40F14"/>
    <w:rsid w:val="00A4140B"/>
    <w:rsid w:val="00A4149F"/>
    <w:rsid w:val="00A414E9"/>
    <w:rsid w:val="00A4301F"/>
    <w:rsid w:val="00A43A9E"/>
    <w:rsid w:val="00A44A6B"/>
    <w:rsid w:val="00A4574B"/>
    <w:rsid w:val="00A4730F"/>
    <w:rsid w:val="00A47C40"/>
    <w:rsid w:val="00A5016D"/>
    <w:rsid w:val="00A50421"/>
    <w:rsid w:val="00A506A6"/>
    <w:rsid w:val="00A506FF"/>
    <w:rsid w:val="00A50F96"/>
    <w:rsid w:val="00A51483"/>
    <w:rsid w:val="00A51566"/>
    <w:rsid w:val="00A51615"/>
    <w:rsid w:val="00A5246F"/>
    <w:rsid w:val="00A52794"/>
    <w:rsid w:val="00A537EA"/>
    <w:rsid w:val="00A54188"/>
    <w:rsid w:val="00A554B3"/>
    <w:rsid w:val="00A554E0"/>
    <w:rsid w:val="00A55AE6"/>
    <w:rsid w:val="00A55B1F"/>
    <w:rsid w:val="00A56673"/>
    <w:rsid w:val="00A56725"/>
    <w:rsid w:val="00A57010"/>
    <w:rsid w:val="00A57F1E"/>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25AA"/>
    <w:rsid w:val="00A726F7"/>
    <w:rsid w:val="00A7587B"/>
    <w:rsid w:val="00A7594E"/>
    <w:rsid w:val="00A808BD"/>
    <w:rsid w:val="00A80CE6"/>
    <w:rsid w:val="00A8282E"/>
    <w:rsid w:val="00A830A3"/>
    <w:rsid w:val="00A857C1"/>
    <w:rsid w:val="00A8608D"/>
    <w:rsid w:val="00A87421"/>
    <w:rsid w:val="00A90CA0"/>
    <w:rsid w:val="00A91193"/>
    <w:rsid w:val="00A91B4A"/>
    <w:rsid w:val="00A91BC5"/>
    <w:rsid w:val="00A935D6"/>
    <w:rsid w:val="00A9483D"/>
    <w:rsid w:val="00A94884"/>
    <w:rsid w:val="00A95C92"/>
    <w:rsid w:val="00A95D01"/>
    <w:rsid w:val="00A95F1B"/>
    <w:rsid w:val="00A96D65"/>
    <w:rsid w:val="00AA0130"/>
    <w:rsid w:val="00AA074B"/>
    <w:rsid w:val="00AA0A9B"/>
    <w:rsid w:val="00AA1424"/>
    <w:rsid w:val="00AA22BA"/>
    <w:rsid w:val="00AA24F4"/>
    <w:rsid w:val="00AA2CB0"/>
    <w:rsid w:val="00AA2E90"/>
    <w:rsid w:val="00AA3924"/>
    <w:rsid w:val="00AA3A73"/>
    <w:rsid w:val="00AA4D2C"/>
    <w:rsid w:val="00AA4FF0"/>
    <w:rsid w:val="00AA5149"/>
    <w:rsid w:val="00AA6BF3"/>
    <w:rsid w:val="00AA7127"/>
    <w:rsid w:val="00AA7614"/>
    <w:rsid w:val="00AB0138"/>
    <w:rsid w:val="00AB03DE"/>
    <w:rsid w:val="00AB06F0"/>
    <w:rsid w:val="00AB0D26"/>
    <w:rsid w:val="00AB1C1F"/>
    <w:rsid w:val="00AB1D6B"/>
    <w:rsid w:val="00AB1D7A"/>
    <w:rsid w:val="00AB1E86"/>
    <w:rsid w:val="00AB26B3"/>
    <w:rsid w:val="00AB28DF"/>
    <w:rsid w:val="00AB2952"/>
    <w:rsid w:val="00AB2E7D"/>
    <w:rsid w:val="00AB3318"/>
    <w:rsid w:val="00AB3BD7"/>
    <w:rsid w:val="00AB50DE"/>
    <w:rsid w:val="00AB54CE"/>
    <w:rsid w:val="00AB578C"/>
    <w:rsid w:val="00AB591E"/>
    <w:rsid w:val="00AB5A68"/>
    <w:rsid w:val="00AB6B52"/>
    <w:rsid w:val="00AC039C"/>
    <w:rsid w:val="00AC0D54"/>
    <w:rsid w:val="00AC1289"/>
    <w:rsid w:val="00AC1750"/>
    <w:rsid w:val="00AC2807"/>
    <w:rsid w:val="00AC33E2"/>
    <w:rsid w:val="00AC3A03"/>
    <w:rsid w:val="00AC5986"/>
    <w:rsid w:val="00AC621B"/>
    <w:rsid w:val="00AC72AD"/>
    <w:rsid w:val="00AC7C53"/>
    <w:rsid w:val="00AC7D4F"/>
    <w:rsid w:val="00AD02C0"/>
    <w:rsid w:val="00AD0936"/>
    <w:rsid w:val="00AD2ADD"/>
    <w:rsid w:val="00AD36AC"/>
    <w:rsid w:val="00AD4D22"/>
    <w:rsid w:val="00AD4E12"/>
    <w:rsid w:val="00AD5C4C"/>
    <w:rsid w:val="00AD732E"/>
    <w:rsid w:val="00AD73A8"/>
    <w:rsid w:val="00AD75C6"/>
    <w:rsid w:val="00AD7BB4"/>
    <w:rsid w:val="00AE14F8"/>
    <w:rsid w:val="00AE1BF1"/>
    <w:rsid w:val="00AE2056"/>
    <w:rsid w:val="00AE261D"/>
    <w:rsid w:val="00AE32D3"/>
    <w:rsid w:val="00AE37D7"/>
    <w:rsid w:val="00AE3B8E"/>
    <w:rsid w:val="00AE51CD"/>
    <w:rsid w:val="00AE5346"/>
    <w:rsid w:val="00AE588E"/>
    <w:rsid w:val="00AE5A0D"/>
    <w:rsid w:val="00AE7DFB"/>
    <w:rsid w:val="00AF0536"/>
    <w:rsid w:val="00AF081A"/>
    <w:rsid w:val="00AF0D94"/>
    <w:rsid w:val="00AF1D5D"/>
    <w:rsid w:val="00AF2515"/>
    <w:rsid w:val="00AF2A83"/>
    <w:rsid w:val="00AF2D48"/>
    <w:rsid w:val="00AF31AD"/>
    <w:rsid w:val="00AF34B3"/>
    <w:rsid w:val="00AF3556"/>
    <w:rsid w:val="00AF36C7"/>
    <w:rsid w:val="00AF3853"/>
    <w:rsid w:val="00AF4DBF"/>
    <w:rsid w:val="00AF54EA"/>
    <w:rsid w:val="00AF5A8A"/>
    <w:rsid w:val="00B010BA"/>
    <w:rsid w:val="00B02605"/>
    <w:rsid w:val="00B029BD"/>
    <w:rsid w:val="00B0565A"/>
    <w:rsid w:val="00B059BA"/>
    <w:rsid w:val="00B05CE8"/>
    <w:rsid w:val="00B05FC4"/>
    <w:rsid w:val="00B06533"/>
    <w:rsid w:val="00B06686"/>
    <w:rsid w:val="00B06FF5"/>
    <w:rsid w:val="00B0714F"/>
    <w:rsid w:val="00B11370"/>
    <w:rsid w:val="00B12A0A"/>
    <w:rsid w:val="00B12C2C"/>
    <w:rsid w:val="00B142B4"/>
    <w:rsid w:val="00B14676"/>
    <w:rsid w:val="00B14789"/>
    <w:rsid w:val="00B14E11"/>
    <w:rsid w:val="00B166BD"/>
    <w:rsid w:val="00B167CC"/>
    <w:rsid w:val="00B17190"/>
    <w:rsid w:val="00B206C8"/>
    <w:rsid w:val="00B20A5A"/>
    <w:rsid w:val="00B20C7B"/>
    <w:rsid w:val="00B211D0"/>
    <w:rsid w:val="00B21C61"/>
    <w:rsid w:val="00B24509"/>
    <w:rsid w:val="00B26A8F"/>
    <w:rsid w:val="00B27250"/>
    <w:rsid w:val="00B27DA8"/>
    <w:rsid w:val="00B30420"/>
    <w:rsid w:val="00B30946"/>
    <w:rsid w:val="00B31164"/>
    <w:rsid w:val="00B31A58"/>
    <w:rsid w:val="00B33366"/>
    <w:rsid w:val="00B35148"/>
    <w:rsid w:val="00B3594E"/>
    <w:rsid w:val="00B36E6B"/>
    <w:rsid w:val="00B40CEF"/>
    <w:rsid w:val="00B418CB"/>
    <w:rsid w:val="00B41E39"/>
    <w:rsid w:val="00B42410"/>
    <w:rsid w:val="00B42A57"/>
    <w:rsid w:val="00B42F9C"/>
    <w:rsid w:val="00B436B6"/>
    <w:rsid w:val="00B43ADA"/>
    <w:rsid w:val="00B43F08"/>
    <w:rsid w:val="00B441BB"/>
    <w:rsid w:val="00B44AAD"/>
    <w:rsid w:val="00B4679D"/>
    <w:rsid w:val="00B47778"/>
    <w:rsid w:val="00B47E9F"/>
    <w:rsid w:val="00B50C8E"/>
    <w:rsid w:val="00B50CA8"/>
    <w:rsid w:val="00B50E97"/>
    <w:rsid w:val="00B51FFC"/>
    <w:rsid w:val="00B53A76"/>
    <w:rsid w:val="00B54367"/>
    <w:rsid w:val="00B556D2"/>
    <w:rsid w:val="00B55735"/>
    <w:rsid w:val="00B613F9"/>
    <w:rsid w:val="00B614C5"/>
    <w:rsid w:val="00B62D9B"/>
    <w:rsid w:val="00B634F5"/>
    <w:rsid w:val="00B6616E"/>
    <w:rsid w:val="00B66D45"/>
    <w:rsid w:val="00B670F9"/>
    <w:rsid w:val="00B67285"/>
    <w:rsid w:val="00B67BB6"/>
    <w:rsid w:val="00B67EF2"/>
    <w:rsid w:val="00B72030"/>
    <w:rsid w:val="00B731EC"/>
    <w:rsid w:val="00B7466E"/>
    <w:rsid w:val="00B75D52"/>
    <w:rsid w:val="00B763FD"/>
    <w:rsid w:val="00B76EA9"/>
    <w:rsid w:val="00B7722F"/>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B1B"/>
    <w:rsid w:val="00B93F7F"/>
    <w:rsid w:val="00B94483"/>
    <w:rsid w:val="00B951D7"/>
    <w:rsid w:val="00B95ADF"/>
    <w:rsid w:val="00B96B28"/>
    <w:rsid w:val="00B972DD"/>
    <w:rsid w:val="00B97914"/>
    <w:rsid w:val="00B97D17"/>
    <w:rsid w:val="00B97F34"/>
    <w:rsid w:val="00BA047F"/>
    <w:rsid w:val="00BA14E8"/>
    <w:rsid w:val="00BA2755"/>
    <w:rsid w:val="00BA3B24"/>
    <w:rsid w:val="00BA3EC8"/>
    <w:rsid w:val="00BA45C0"/>
    <w:rsid w:val="00BA5898"/>
    <w:rsid w:val="00BA5B06"/>
    <w:rsid w:val="00BA7376"/>
    <w:rsid w:val="00BA7CA2"/>
    <w:rsid w:val="00BB1BD6"/>
    <w:rsid w:val="00BB1F24"/>
    <w:rsid w:val="00BB35EB"/>
    <w:rsid w:val="00BB54DE"/>
    <w:rsid w:val="00BB57D0"/>
    <w:rsid w:val="00BB5BEF"/>
    <w:rsid w:val="00BB66F3"/>
    <w:rsid w:val="00BB6C3D"/>
    <w:rsid w:val="00BB713D"/>
    <w:rsid w:val="00BC0498"/>
    <w:rsid w:val="00BC10F7"/>
    <w:rsid w:val="00BC1229"/>
    <w:rsid w:val="00BC2CEF"/>
    <w:rsid w:val="00BC2EAF"/>
    <w:rsid w:val="00BC3043"/>
    <w:rsid w:val="00BC3611"/>
    <w:rsid w:val="00BC3A77"/>
    <w:rsid w:val="00BC3ABB"/>
    <w:rsid w:val="00BC40A7"/>
    <w:rsid w:val="00BC4753"/>
    <w:rsid w:val="00BC5063"/>
    <w:rsid w:val="00BC528F"/>
    <w:rsid w:val="00BC54A9"/>
    <w:rsid w:val="00BD07A0"/>
    <w:rsid w:val="00BD0BB9"/>
    <w:rsid w:val="00BD2073"/>
    <w:rsid w:val="00BD23B9"/>
    <w:rsid w:val="00BD30D3"/>
    <w:rsid w:val="00BD30DE"/>
    <w:rsid w:val="00BD50FC"/>
    <w:rsid w:val="00BD5300"/>
    <w:rsid w:val="00BD62FA"/>
    <w:rsid w:val="00BD64F5"/>
    <w:rsid w:val="00BD7395"/>
    <w:rsid w:val="00BD7F24"/>
    <w:rsid w:val="00BE15DC"/>
    <w:rsid w:val="00BE1D1E"/>
    <w:rsid w:val="00BE1D95"/>
    <w:rsid w:val="00BE1E22"/>
    <w:rsid w:val="00BE2073"/>
    <w:rsid w:val="00BE2D17"/>
    <w:rsid w:val="00BE3E98"/>
    <w:rsid w:val="00BE4F63"/>
    <w:rsid w:val="00BE5A7B"/>
    <w:rsid w:val="00BE5D85"/>
    <w:rsid w:val="00BE65AC"/>
    <w:rsid w:val="00BE6E3C"/>
    <w:rsid w:val="00BE770C"/>
    <w:rsid w:val="00BE7C9B"/>
    <w:rsid w:val="00BF1042"/>
    <w:rsid w:val="00BF1587"/>
    <w:rsid w:val="00BF1905"/>
    <w:rsid w:val="00BF1954"/>
    <w:rsid w:val="00BF2800"/>
    <w:rsid w:val="00BF31B5"/>
    <w:rsid w:val="00BF386C"/>
    <w:rsid w:val="00BF39B7"/>
    <w:rsid w:val="00BF3FAA"/>
    <w:rsid w:val="00BF5070"/>
    <w:rsid w:val="00BF6FE8"/>
    <w:rsid w:val="00BF781F"/>
    <w:rsid w:val="00C00244"/>
    <w:rsid w:val="00C002C8"/>
    <w:rsid w:val="00C004D8"/>
    <w:rsid w:val="00C01BE4"/>
    <w:rsid w:val="00C01CCE"/>
    <w:rsid w:val="00C01F67"/>
    <w:rsid w:val="00C048FB"/>
    <w:rsid w:val="00C049B9"/>
    <w:rsid w:val="00C04CA9"/>
    <w:rsid w:val="00C060B9"/>
    <w:rsid w:val="00C063CF"/>
    <w:rsid w:val="00C06DCA"/>
    <w:rsid w:val="00C06ED3"/>
    <w:rsid w:val="00C07B3E"/>
    <w:rsid w:val="00C11115"/>
    <w:rsid w:val="00C128E1"/>
    <w:rsid w:val="00C1384D"/>
    <w:rsid w:val="00C14308"/>
    <w:rsid w:val="00C147CE"/>
    <w:rsid w:val="00C1536E"/>
    <w:rsid w:val="00C16C30"/>
    <w:rsid w:val="00C21FA3"/>
    <w:rsid w:val="00C22D9B"/>
    <w:rsid w:val="00C22F2A"/>
    <w:rsid w:val="00C2378C"/>
    <w:rsid w:val="00C23A40"/>
    <w:rsid w:val="00C23DD7"/>
    <w:rsid w:val="00C26689"/>
    <w:rsid w:val="00C26E70"/>
    <w:rsid w:val="00C27030"/>
    <w:rsid w:val="00C27CAA"/>
    <w:rsid w:val="00C30042"/>
    <w:rsid w:val="00C3389C"/>
    <w:rsid w:val="00C33A9B"/>
    <w:rsid w:val="00C33AF6"/>
    <w:rsid w:val="00C34D0D"/>
    <w:rsid w:val="00C365E1"/>
    <w:rsid w:val="00C366D8"/>
    <w:rsid w:val="00C4036B"/>
    <w:rsid w:val="00C41C9B"/>
    <w:rsid w:val="00C42BB7"/>
    <w:rsid w:val="00C443BA"/>
    <w:rsid w:val="00C44A0A"/>
    <w:rsid w:val="00C44A86"/>
    <w:rsid w:val="00C458BE"/>
    <w:rsid w:val="00C45E33"/>
    <w:rsid w:val="00C46501"/>
    <w:rsid w:val="00C46B9E"/>
    <w:rsid w:val="00C47E71"/>
    <w:rsid w:val="00C5075F"/>
    <w:rsid w:val="00C522E0"/>
    <w:rsid w:val="00C52350"/>
    <w:rsid w:val="00C525D3"/>
    <w:rsid w:val="00C52837"/>
    <w:rsid w:val="00C532B9"/>
    <w:rsid w:val="00C54555"/>
    <w:rsid w:val="00C54620"/>
    <w:rsid w:val="00C550B0"/>
    <w:rsid w:val="00C56FAE"/>
    <w:rsid w:val="00C578DA"/>
    <w:rsid w:val="00C57959"/>
    <w:rsid w:val="00C57F86"/>
    <w:rsid w:val="00C604B6"/>
    <w:rsid w:val="00C607EB"/>
    <w:rsid w:val="00C6174D"/>
    <w:rsid w:val="00C61F6B"/>
    <w:rsid w:val="00C6216B"/>
    <w:rsid w:val="00C62945"/>
    <w:rsid w:val="00C629AD"/>
    <w:rsid w:val="00C63261"/>
    <w:rsid w:val="00C638DF"/>
    <w:rsid w:val="00C6450B"/>
    <w:rsid w:val="00C648A2"/>
    <w:rsid w:val="00C64CDA"/>
    <w:rsid w:val="00C66185"/>
    <w:rsid w:val="00C66397"/>
    <w:rsid w:val="00C6782E"/>
    <w:rsid w:val="00C70054"/>
    <w:rsid w:val="00C70706"/>
    <w:rsid w:val="00C72FC5"/>
    <w:rsid w:val="00C73798"/>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6139"/>
    <w:rsid w:val="00C8759B"/>
    <w:rsid w:val="00C876DD"/>
    <w:rsid w:val="00C903E1"/>
    <w:rsid w:val="00C905CA"/>
    <w:rsid w:val="00C916D9"/>
    <w:rsid w:val="00C927D8"/>
    <w:rsid w:val="00C934A0"/>
    <w:rsid w:val="00C934D5"/>
    <w:rsid w:val="00C939EF"/>
    <w:rsid w:val="00C954B5"/>
    <w:rsid w:val="00C958DD"/>
    <w:rsid w:val="00C96005"/>
    <w:rsid w:val="00C96DB3"/>
    <w:rsid w:val="00CA02E1"/>
    <w:rsid w:val="00CA11F0"/>
    <w:rsid w:val="00CA2804"/>
    <w:rsid w:val="00CA3A3D"/>
    <w:rsid w:val="00CA3AFA"/>
    <w:rsid w:val="00CA61EB"/>
    <w:rsid w:val="00CA67A5"/>
    <w:rsid w:val="00CA7023"/>
    <w:rsid w:val="00CA7F5D"/>
    <w:rsid w:val="00CB11D3"/>
    <w:rsid w:val="00CB1ABF"/>
    <w:rsid w:val="00CB2092"/>
    <w:rsid w:val="00CB2345"/>
    <w:rsid w:val="00CB268B"/>
    <w:rsid w:val="00CB2E0F"/>
    <w:rsid w:val="00CB4526"/>
    <w:rsid w:val="00CB6D38"/>
    <w:rsid w:val="00CB7C10"/>
    <w:rsid w:val="00CC0DD8"/>
    <w:rsid w:val="00CC13DE"/>
    <w:rsid w:val="00CC21B6"/>
    <w:rsid w:val="00CC36F8"/>
    <w:rsid w:val="00CC3D8D"/>
    <w:rsid w:val="00CC3DF2"/>
    <w:rsid w:val="00CC429F"/>
    <w:rsid w:val="00CC4570"/>
    <w:rsid w:val="00CC4D6D"/>
    <w:rsid w:val="00CC5B65"/>
    <w:rsid w:val="00CC60C6"/>
    <w:rsid w:val="00CC623F"/>
    <w:rsid w:val="00CC703D"/>
    <w:rsid w:val="00CC7382"/>
    <w:rsid w:val="00CC74D2"/>
    <w:rsid w:val="00CD0DBF"/>
    <w:rsid w:val="00CD1633"/>
    <w:rsid w:val="00CD197B"/>
    <w:rsid w:val="00CD1E55"/>
    <w:rsid w:val="00CD1EAC"/>
    <w:rsid w:val="00CD2078"/>
    <w:rsid w:val="00CD2D78"/>
    <w:rsid w:val="00CD34F3"/>
    <w:rsid w:val="00CD42A9"/>
    <w:rsid w:val="00CD4652"/>
    <w:rsid w:val="00CD496F"/>
    <w:rsid w:val="00CD4EC6"/>
    <w:rsid w:val="00CD514C"/>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659"/>
    <w:rsid w:val="00CF519A"/>
    <w:rsid w:val="00CF530D"/>
    <w:rsid w:val="00CF5842"/>
    <w:rsid w:val="00D00EA5"/>
    <w:rsid w:val="00D00F15"/>
    <w:rsid w:val="00D03187"/>
    <w:rsid w:val="00D035B4"/>
    <w:rsid w:val="00D05192"/>
    <w:rsid w:val="00D05D92"/>
    <w:rsid w:val="00D06AA7"/>
    <w:rsid w:val="00D10075"/>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BA"/>
    <w:rsid w:val="00D24841"/>
    <w:rsid w:val="00D251F1"/>
    <w:rsid w:val="00D25836"/>
    <w:rsid w:val="00D260B2"/>
    <w:rsid w:val="00D26BA3"/>
    <w:rsid w:val="00D26FE8"/>
    <w:rsid w:val="00D30825"/>
    <w:rsid w:val="00D30921"/>
    <w:rsid w:val="00D30E27"/>
    <w:rsid w:val="00D312ED"/>
    <w:rsid w:val="00D31BE0"/>
    <w:rsid w:val="00D323EC"/>
    <w:rsid w:val="00D325EA"/>
    <w:rsid w:val="00D332E9"/>
    <w:rsid w:val="00D33777"/>
    <w:rsid w:val="00D3398B"/>
    <w:rsid w:val="00D3456B"/>
    <w:rsid w:val="00D35D6F"/>
    <w:rsid w:val="00D367F4"/>
    <w:rsid w:val="00D37291"/>
    <w:rsid w:val="00D40698"/>
    <w:rsid w:val="00D40D9D"/>
    <w:rsid w:val="00D40EB3"/>
    <w:rsid w:val="00D41150"/>
    <w:rsid w:val="00D42C5F"/>
    <w:rsid w:val="00D43BE0"/>
    <w:rsid w:val="00D44123"/>
    <w:rsid w:val="00D44AB7"/>
    <w:rsid w:val="00D45037"/>
    <w:rsid w:val="00D45690"/>
    <w:rsid w:val="00D4590D"/>
    <w:rsid w:val="00D45CFE"/>
    <w:rsid w:val="00D46A56"/>
    <w:rsid w:val="00D47DC6"/>
    <w:rsid w:val="00D5072F"/>
    <w:rsid w:val="00D50AC6"/>
    <w:rsid w:val="00D51804"/>
    <w:rsid w:val="00D51C2D"/>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58D7"/>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31E4"/>
    <w:rsid w:val="00D73ABC"/>
    <w:rsid w:val="00D748F9"/>
    <w:rsid w:val="00D74A98"/>
    <w:rsid w:val="00D75669"/>
    <w:rsid w:val="00D77627"/>
    <w:rsid w:val="00D77DA5"/>
    <w:rsid w:val="00D805B7"/>
    <w:rsid w:val="00D80BA7"/>
    <w:rsid w:val="00D80BA8"/>
    <w:rsid w:val="00D80FB0"/>
    <w:rsid w:val="00D816CD"/>
    <w:rsid w:val="00D8278E"/>
    <w:rsid w:val="00D84FF3"/>
    <w:rsid w:val="00D8537F"/>
    <w:rsid w:val="00D86564"/>
    <w:rsid w:val="00D8694E"/>
    <w:rsid w:val="00D87AA6"/>
    <w:rsid w:val="00D90324"/>
    <w:rsid w:val="00D909F8"/>
    <w:rsid w:val="00D93B90"/>
    <w:rsid w:val="00D93C78"/>
    <w:rsid w:val="00D94E6E"/>
    <w:rsid w:val="00D950F3"/>
    <w:rsid w:val="00D955A4"/>
    <w:rsid w:val="00D96750"/>
    <w:rsid w:val="00D9777A"/>
    <w:rsid w:val="00DA03CF"/>
    <w:rsid w:val="00DA137D"/>
    <w:rsid w:val="00DA1C56"/>
    <w:rsid w:val="00DA1FE1"/>
    <w:rsid w:val="00DA35ED"/>
    <w:rsid w:val="00DA4D19"/>
    <w:rsid w:val="00DA5358"/>
    <w:rsid w:val="00DA56E7"/>
    <w:rsid w:val="00DA5DFE"/>
    <w:rsid w:val="00DA66AF"/>
    <w:rsid w:val="00DA6CC6"/>
    <w:rsid w:val="00DA7D98"/>
    <w:rsid w:val="00DB0052"/>
    <w:rsid w:val="00DB1488"/>
    <w:rsid w:val="00DB14A9"/>
    <w:rsid w:val="00DB232D"/>
    <w:rsid w:val="00DB510B"/>
    <w:rsid w:val="00DB5D97"/>
    <w:rsid w:val="00DB5FF4"/>
    <w:rsid w:val="00DB6865"/>
    <w:rsid w:val="00DB78D6"/>
    <w:rsid w:val="00DC01C7"/>
    <w:rsid w:val="00DC0AAA"/>
    <w:rsid w:val="00DC1EB7"/>
    <w:rsid w:val="00DC2EBC"/>
    <w:rsid w:val="00DC460D"/>
    <w:rsid w:val="00DC4CB4"/>
    <w:rsid w:val="00DC5B13"/>
    <w:rsid w:val="00DC6B9C"/>
    <w:rsid w:val="00DC6C61"/>
    <w:rsid w:val="00DC766A"/>
    <w:rsid w:val="00DC7BAB"/>
    <w:rsid w:val="00DC7EF3"/>
    <w:rsid w:val="00DD02E6"/>
    <w:rsid w:val="00DD0733"/>
    <w:rsid w:val="00DD0FE4"/>
    <w:rsid w:val="00DD10D7"/>
    <w:rsid w:val="00DD1CD2"/>
    <w:rsid w:val="00DD2C47"/>
    <w:rsid w:val="00DD2EBC"/>
    <w:rsid w:val="00DD31F4"/>
    <w:rsid w:val="00DD3D09"/>
    <w:rsid w:val="00DD4B0E"/>
    <w:rsid w:val="00DD6EFD"/>
    <w:rsid w:val="00DD70E8"/>
    <w:rsid w:val="00DD7C23"/>
    <w:rsid w:val="00DD7C59"/>
    <w:rsid w:val="00DE1001"/>
    <w:rsid w:val="00DE296D"/>
    <w:rsid w:val="00DE2B4F"/>
    <w:rsid w:val="00DE2C86"/>
    <w:rsid w:val="00DE30BF"/>
    <w:rsid w:val="00DE40BD"/>
    <w:rsid w:val="00DE4526"/>
    <w:rsid w:val="00DE608D"/>
    <w:rsid w:val="00DE68AD"/>
    <w:rsid w:val="00DE6D0B"/>
    <w:rsid w:val="00DF069D"/>
    <w:rsid w:val="00DF09FD"/>
    <w:rsid w:val="00DF0E91"/>
    <w:rsid w:val="00DF12B5"/>
    <w:rsid w:val="00DF2025"/>
    <w:rsid w:val="00DF2174"/>
    <w:rsid w:val="00DF2886"/>
    <w:rsid w:val="00DF3ABC"/>
    <w:rsid w:val="00DF3B66"/>
    <w:rsid w:val="00DF5147"/>
    <w:rsid w:val="00DF51EF"/>
    <w:rsid w:val="00E0182C"/>
    <w:rsid w:val="00E01A01"/>
    <w:rsid w:val="00E01A36"/>
    <w:rsid w:val="00E01F3D"/>
    <w:rsid w:val="00E020F9"/>
    <w:rsid w:val="00E04242"/>
    <w:rsid w:val="00E04752"/>
    <w:rsid w:val="00E049D7"/>
    <w:rsid w:val="00E04AA5"/>
    <w:rsid w:val="00E04D60"/>
    <w:rsid w:val="00E053C8"/>
    <w:rsid w:val="00E05DE4"/>
    <w:rsid w:val="00E0734F"/>
    <w:rsid w:val="00E07402"/>
    <w:rsid w:val="00E07BE8"/>
    <w:rsid w:val="00E07D03"/>
    <w:rsid w:val="00E102F6"/>
    <w:rsid w:val="00E14CEB"/>
    <w:rsid w:val="00E14F6D"/>
    <w:rsid w:val="00E154DE"/>
    <w:rsid w:val="00E15E21"/>
    <w:rsid w:val="00E15E37"/>
    <w:rsid w:val="00E17870"/>
    <w:rsid w:val="00E17E78"/>
    <w:rsid w:val="00E20B71"/>
    <w:rsid w:val="00E20DF7"/>
    <w:rsid w:val="00E21707"/>
    <w:rsid w:val="00E21B41"/>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4476"/>
    <w:rsid w:val="00E35F21"/>
    <w:rsid w:val="00E36AB6"/>
    <w:rsid w:val="00E36BF7"/>
    <w:rsid w:val="00E37DC4"/>
    <w:rsid w:val="00E40046"/>
    <w:rsid w:val="00E41768"/>
    <w:rsid w:val="00E423CF"/>
    <w:rsid w:val="00E4365B"/>
    <w:rsid w:val="00E440A7"/>
    <w:rsid w:val="00E442C1"/>
    <w:rsid w:val="00E44754"/>
    <w:rsid w:val="00E45B71"/>
    <w:rsid w:val="00E4701E"/>
    <w:rsid w:val="00E47672"/>
    <w:rsid w:val="00E52482"/>
    <w:rsid w:val="00E54218"/>
    <w:rsid w:val="00E547FA"/>
    <w:rsid w:val="00E54B3C"/>
    <w:rsid w:val="00E6071A"/>
    <w:rsid w:val="00E61606"/>
    <w:rsid w:val="00E62255"/>
    <w:rsid w:val="00E629E4"/>
    <w:rsid w:val="00E62B66"/>
    <w:rsid w:val="00E632C5"/>
    <w:rsid w:val="00E646DD"/>
    <w:rsid w:val="00E652AD"/>
    <w:rsid w:val="00E6594C"/>
    <w:rsid w:val="00E6632D"/>
    <w:rsid w:val="00E669D2"/>
    <w:rsid w:val="00E67476"/>
    <w:rsid w:val="00E70D4B"/>
    <w:rsid w:val="00E710CA"/>
    <w:rsid w:val="00E7220D"/>
    <w:rsid w:val="00E72389"/>
    <w:rsid w:val="00E724A5"/>
    <w:rsid w:val="00E72E09"/>
    <w:rsid w:val="00E73052"/>
    <w:rsid w:val="00E74061"/>
    <w:rsid w:val="00E74811"/>
    <w:rsid w:val="00E74A40"/>
    <w:rsid w:val="00E75222"/>
    <w:rsid w:val="00E756D0"/>
    <w:rsid w:val="00E75F36"/>
    <w:rsid w:val="00E76846"/>
    <w:rsid w:val="00E769EB"/>
    <w:rsid w:val="00E76EBF"/>
    <w:rsid w:val="00E7754D"/>
    <w:rsid w:val="00E7799C"/>
    <w:rsid w:val="00E80738"/>
    <w:rsid w:val="00E812D8"/>
    <w:rsid w:val="00E81B07"/>
    <w:rsid w:val="00E8255E"/>
    <w:rsid w:val="00E825E2"/>
    <w:rsid w:val="00E837A1"/>
    <w:rsid w:val="00E83DFC"/>
    <w:rsid w:val="00E8417A"/>
    <w:rsid w:val="00E85470"/>
    <w:rsid w:val="00E85ECC"/>
    <w:rsid w:val="00E860DF"/>
    <w:rsid w:val="00E8621D"/>
    <w:rsid w:val="00E900ED"/>
    <w:rsid w:val="00E9018A"/>
    <w:rsid w:val="00E9063E"/>
    <w:rsid w:val="00E9068B"/>
    <w:rsid w:val="00E9152E"/>
    <w:rsid w:val="00E915B2"/>
    <w:rsid w:val="00E91A7C"/>
    <w:rsid w:val="00E91B62"/>
    <w:rsid w:val="00E92345"/>
    <w:rsid w:val="00E94ABB"/>
    <w:rsid w:val="00E9616D"/>
    <w:rsid w:val="00E961F1"/>
    <w:rsid w:val="00E979B8"/>
    <w:rsid w:val="00EA00D3"/>
    <w:rsid w:val="00EA0193"/>
    <w:rsid w:val="00EA0CD5"/>
    <w:rsid w:val="00EA1676"/>
    <w:rsid w:val="00EA1DDB"/>
    <w:rsid w:val="00EA4A90"/>
    <w:rsid w:val="00EA564B"/>
    <w:rsid w:val="00EA5A10"/>
    <w:rsid w:val="00EA6766"/>
    <w:rsid w:val="00EA69CE"/>
    <w:rsid w:val="00EB3B6B"/>
    <w:rsid w:val="00EB3FC9"/>
    <w:rsid w:val="00EB4179"/>
    <w:rsid w:val="00EB461E"/>
    <w:rsid w:val="00EB7287"/>
    <w:rsid w:val="00EC109F"/>
    <w:rsid w:val="00EC128E"/>
    <w:rsid w:val="00EC1944"/>
    <w:rsid w:val="00EC1B64"/>
    <w:rsid w:val="00EC32CA"/>
    <w:rsid w:val="00EC3384"/>
    <w:rsid w:val="00EC3A06"/>
    <w:rsid w:val="00EC4552"/>
    <w:rsid w:val="00EC4678"/>
    <w:rsid w:val="00EC4ECE"/>
    <w:rsid w:val="00EC4FD5"/>
    <w:rsid w:val="00EC5419"/>
    <w:rsid w:val="00EC595A"/>
    <w:rsid w:val="00EC5AE8"/>
    <w:rsid w:val="00EC5BD3"/>
    <w:rsid w:val="00EC7442"/>
    <w:rsid w:val="00EC7E38"/>
    <w:rsid w:val="00ED01D8"/>
    <w:rsid w:val="00ED0526"/>
    <w:rsid w:val="00ED1650"/>
    <w:rsid w:val="00ED16E2"/>
    <w:rsid w:val="00ED2132"/>
    <w:rsid w:val="00ED220E"/>
    <w:rsid w:val="00ED42C6"/>
    <w:rsid w:val="00ED4980"/>
    <w:rsid w:val="00ED592A"/>
    <w:rsid w:val="00ED5A87"/>
    <w:rsid w:val="00ED68D8"/>
    <w:rsid w:val="00ED6A83"/>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52D"/>
    <w:rsid w:val="00EF656F"/>
    <w:rsid w:val="00F0001A"/>
    <w:rsid w:val="00F01588"/>
    <w:rsid w:val="00F023BA"/>
    <w:rsid w:val="00F02DD5"/>
    <w:rsid w:val="00F02F4E"/>
    <w:rsid w:val="00F03737"/>
    <w:rsid w:val="00F039D7"/>
    <w:rsid w:val="00F03ADC"/>
    <w:rsid w:val="00F059F3"/>
    <w:rsid w:val="00F063D4"/>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2C6B"/>
    <w:rsid w:val="00F32DB0"/>
    <w:rsid w:val="00F33ED9"/>
    <w:rsid w:val="00F3451B"/>
    <w:rsid w:val="00F34562"/>
    <w:rsid w:val="00F35F15"/>
    <w:rsid w:val="00F401D0"/>
    <w:rsid w:val="00F402B8"/>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5B15"/>
    <w:rsid w:val="00F56241"/>
    <w:rsid w:val="00F567E9"/>
    <w:rsid w:val="00F56846"/>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20E6"/>
    <w:rsid w:val="00F72FAC"/>
    <w:rsid w:val="00F73EB5"/>
    <w:rsid w:val="00F742DF"/>
    <w:rsid w:val="00F750F3"/>
    <w:rsid w:val="00F75D3D"/>
    <w:rsid w:val="00F7650A"/>
    <w:rsid w:val="00F80D46"/>
    <w:rsid w:val="00F820D3"/>
    <w:rsid w:val="00F82171"/>
    <w:rsid w:val="00F82ED8"/>
    <w:rsid w:val="00F83D38"/>
    <w:rsid w:val="00F84286"/>
    <w:rsid w:val="00F849E9"/>
    <w:rsid w:val="00F851D2"/>
    <w:rsid w:val="00F903AD"/>
    <w:rsid w:val="00F90B97"/>
    <w:rsid w:val="00F9122B"/>
    <w:rsid w:val="00F91C7E"/>
    <w:rsid w:val="00F929B3"/>
    <w:rsid w:val="00F93781"/>
    <w:rsid w:val="00F9437F"/>
    <w:rsid w:val="00F953B5"/>
    <w:rsid w:val="00F95657"/>
    <w:rsid w:val="00F959BB"/>
    <w:rsid w:val="00F96E5E"/>
    <w:rsid w:val="00F972DD"/>
    <w:rsid w:val="00F972F0"/>
    <w:rsid w:val="00F97915"/>
    <w:rsid w:val="00F97A67"/>
    <w:rsid w:val="00F97C22"/>
    <w:rsid w:val="00FA02C9"/>
    <w:rsid w:val="00FA12FC"/>
    <w:rsid w:val="00FA1D92"/>
    <w:rsid w:val="00FA255D"/>
    <w:rsid w:val="00FA4733"/>
    <w:rsid w:val="00FA4DFA"/>
    <w:rsid w:val="00FA55C8"/>
    <w:rsid w:val="00FA584C"/>
    <w:rsid w:val="00FA7B90"/>
    <w:rsid w:val="00FB2AF8"/>
    <w:rsid w:val="00FB33DC"/>
    <w:rsid w:val="00FB3AD2"/>
    <w:rsid w:val="00FC007B"/>
    <w:rsid w:val="00FC0467"/>
    <w:rsid w:val="00FC13A2"/>
    <w:rsid w:val="00FC23F5"/>
    <w:rsid w:val="00FC2C40"/>
    <w:rsid w:val="00FC3452"/>
    <w:rsid w:val="00FC3F08"/>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3B6E"/>
    <w:rsid w:val="00FD4C7C"/>
    <w:rsid w:val="00FD5E13"/>
    <w:rsid w:val="00FD607A"/>
    <w:rsid w:val="00FD7958"/>
    <w:rsid w:val="00FE2F05"/>
    <w:rsid w:val="00FE42E4"/>
    <w:rsid w:val="00FE4968"/>
    <w:rsid w:val="00FE6160"/>
    <w:rsid w:val="00FE6CF2"/>
    <w:rsid w:val="00FE7156"/>
    <w:rsid w:val="00FE77AF"/>
    <w:rsid w:val="00FE7B87"/>
    <w:rsid w:val="00FF17C9"/>
    <w:rsid w:val="00FF336E"/>
    <w:rsid w:val="00FF38DD"/>
    <w:rsid w:val="00FF38E3"/>
    <w:rsid w:val="00FF4513"/>
    <w:rsid w:val="00FF4FA4"/>
    <w:rsid w:val="00FF6589"/>
    <w:rsid w:val="00FF65F6"/>
    <w:rsid w:val="00FF660C"/>
    <w:rsid w:val="00FF79C7"/>
    <w:rsid w:val="00FF7FC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F61A612B-855C-4559-AE98-D72B3A39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CD0"/>
    <w:pPr>
      <w:spacing w:after="0" w:line="240" w:lineRule="auto"/>
    </w:pPr>
    <w:rPr>
      <w:lang w:val="en-AU"/>
    </w:rPr>
  </w:style>
  <w:style w:type="paragraph" w:styleId="Heading1">
    <w:name w:val="heading 1"/>
    <w:basedOn w:val="Normal"/>
    <w:next w:val="Normal"/>
    <w:link w:val="Heading1Char"/>
    <w:autoRedefine/>
    <w:uiPriority w:val="9"/>
    <w:qFormat/>
    <w:rsid w:val="009A171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197E"/>
    <w:pPr>
      <w:keepNext/>
      <w:keepLines/>
      <w:tabs>
        <w:tab w:val="left" w:pos="180"/>
      </w:tabs>
      <w:spacing w:after="120" w:line="276" w:lineRule="auto"/>
      <w:ind w:left="0" w:right="0" w:firstLine="0"/>
      <w:outlineLvl w:val="1"/>
    </w:pPr>
    <w:rPr>
      <w:rFonts w:ascii="Arial" w:eastAsiaTheme="majorEastAsia" w:hAnsi="Arial" w:cstheme="majorBidi"/>
      <w:b/>
      <w:color w:val="7F7F7F" w:themeColor="text1" w:themeTint="80"/>
      <w:sz w:val="32"/>
      <w:szCs w:val="32"/>
      <w:lang w:bidi="en-US"/>
    </w:rPr>
  </w:style>
  <w:style w:type="paragraph" w:styleId="Heading3">
    <w:name w:val="heading 3"/>
    <w:basedOn w:val="Style4"/>
    <w:next w:val="Normal"/>
    <w:link w:val="Heading3Char"/>
    <w:uiPriority w:val="9"/>
    <w:unhideWhenUsed/>
    <w:qFormat/>
    <w:rsid w:val="00052FDB"/>
    <w:rPr>
      <w:rFonts w:ascii="Arial" w:hAnsi="Arial" w:cs="Arial"/>
      <w:b w:val="0"/>
      <w:bCs w:val="0"/>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
    <w:basedOn w:val="TableNormal"/>
    <w:uiPriority w:val="5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197E"/>
    <w:rPr>
      <w:rFonts w:ascii="Arial" w:eastAsiaTheme="majorEastAsia" w:hAnsi="Arial" w:cstheme="majorBidi"/>
      <w:b/>
      <w:color w:val="7F7F7F" w:themeColor="text1" w:themeTint="80"/>
      <w:sz w:val="32"/>
      <w:szCs w:val="32"/>
      <w:lang w:val="en-AU" w:bidi="en-US"/>
    </w:rPr>
  </w:style>
  <w:style w:type="character" w:customStyle="1" w:styleId="Heading3Char">
    <w:name w:val="Heading 3 Char"/>
    <w:basedOn w:val="DefaultParagraphFont"/>
    <w:link w:val="Heading3"/>
    <w:uiPriority w:val="9"/>
    <w:rsid w:val="00052FDB"/>
    <w:rPr>
      <w:rFonts w:ascii="Arial" w:eastAsia="Times New Roman" w:hAnsi="Arial" w:cs="Arial"/>
      <w:color w:val="404040" w:themeColor="text1" w:themeTint="BF"/>
      <w:sz w:val="24"/>
      <w:szCs w:val="24"/>
      <w:lang w:val="en-AU" w:eastAsia="en-AU"/>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basedOn w:val="DefaultParagraphFont"/>
    <w:link w:val="Heading1"/>
    <w:uiPriority w:val="9"/>
    <w:rsid w:val="009A171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qFormat/>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qFormat/>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jc w:val="both"/>
    </w:pPr>
    <w:rPr>
      <w:rFonts w:ascii="Square721 BT" w:eastAsia="Times New Roman" w:hAnsi="Square721 BT" w:cs="Times New Roman"/>
      <w:bCs/>
      <w:caps/>
      <w:color w:val="auto"/>
      <w:spacing w:val="24"/>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pPr>
    <w:rPr>
      <w:rFonts w:ascii="Calibri" w:eastAsia="Times New Roman" w:hAnsi="Calibri" w:cs="Times New Roman"/>
      <w:bCs/>
      <w:color w:val="4F81BD"/>
      <w:spacing w:val="15"/>
      <w:sz w:val="26"/>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qFormat/>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Ind w:w="0" w:type="nil"/>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
    <w:name w:val="ARA Table4"/>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5">
    <w:name w:val="ARA Table5"/>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6">
    <w:name w:val="ARA Table6"/>
    <w:basedOn w:val="TableNormal"/>
    <w:next w:val="TableGrid"/>
    <w:uiPriority w:val="39"/>
    <w:rsid w:val="00D5782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1">
    <w:name w:val="ARA Table2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1">
    <w:name w:val="ARA Table3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1">
    <w:name w:val="ARA Table4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51">
    <w:name w:val="ARA Table5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61">
    <w:name w:val="ARA Table61"/>
    <w:basedOn w:val="TableNormal"/>
    <w:uiPriority w:val="39"/>
    <w:rsid w:val="00D77627"/>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66219090">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64006892">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footer" Target="footer2.xml"/><Relationship Id="rId21" Type="http://schemas.openxmlformats.org/officeDocument/2006/relationships/diagramColors" Target="diagrams/colors2.xml"/><Relationship Id="rId34" Type="http://schemas.openxmlformats.org/officeDocument/2006/relationships/diagramColors" Target="diagrams/colors4.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Layout" Target="diagrams/layout3.xml"/><Relationship Id="rId32" Type="http://schemas.openxmlformats.org/officeDocument/2006/relationships/diagramLayout" Target="diagrams/layout4.xm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jpe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diagramData" Target="diagrams/data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jpeg"/><Relationship Id="rId35" Type="http://schemas.microsoft.com/office/2007/relationships/diagramDrawing" Target="diagrams/drawing4.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diagramQuickStyle" Target="diagrams/quickStyle4.xml"/><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The </a:t>
          </a:r>
          <a:r>
            <a:rPr lang="en-PH" b="0">
              <a:solidFill>
                <a:schemeClr val="tx1">
                  <a:lumMod val="75000"/>
                  <a:lumOff val="25000"/>
                </a:schemeClr>
              </a:solidFill>
              <a:highlight>
                <a:srgbClr val="FFFF00"/>
              </a:highlight>
            </a:rPr>
            <a:t>[Insert your RTO's Name here</a:t>
          </a:r>
          <a:r>
            <a:rPr lang="en-PH" b="0">
              <a:highlight>
                <a:srgbClr val="FFFF00"/>
              </a:highlight>
            </a:rPr>
            <a:t>]</a:t>
          </a:r>
          <a:r>
            <a:rPr lang="en-PH" b="0"/>
            <a:t>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's </a:t>
          </a:r>
          <a:r>
            <a:rPr lang="en-GB">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candidates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candidate is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candidates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candidate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candidate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They are responsible for organising and submitting their evidence </a:t>
          </a:r>
          <a:r>
            <a:rPr lang="en-GB" b="0">
              <a:solidFill>
                <a:schemeClr val="tx1">
                  <a:lumMod val="75000"/>
                  <a:lumOff val="25000"/>
                </a:schemeClr>
              </a:solidFill>
            </a:rPr>
            <a:t>to </a:t>
          </a: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pt>
    <dgm:pt modelId="{4F82BBC9-9061-4395-98F9-5129EDAA4BF4}" type="pres">
      <dgm:prSet presAssocID="{6060542B-6AB7-4917-B643-3E60BCF491CE}" presName="parentText" presStyleLbl="node1" presStyleIdx="0" presStyleCnt="4">
        <dgm:presLayoutVars>
          <dgm:chMax val="0"/>
          <dgm:bulletEnabled val="1"/>
        </dgm:presLayoutVars>
      </dgm:prSet>
      <dgm:spPr/>
    </dgm:pt>
    <dgm:pt modelId="{5AE89695-AA8A-4C61-A818-F92A57EEA8C1}" type="pres">
      <dgm:prSet presAssocID="{6060542B-6AB7-4917-B643-3E60BCF491CE}" presName="childText" presStyleLbl="revTx" presStyleIdx="0" presStyleCnt="4">
        <dgm:presLayoutVars>
          <dgm:bulletEnabled val="1"/>
        </dgm:presLayoutVars>
      </dgm:prSet>
      <dgm:spPr/>
    </dgm:pt>
    <dgm:pt modelId="{BA61B2BD-D7DA-476F-96F6-672EC2AA6C2B}" type="pres">
      <dgm:prSet presAssocID="{12A675F8-7152-40BC-A542-584D8B73290E}" presName="parentText" presStyleLbl="node1" presStyleIdx="1" presStyleCnt="4">
        <dgm:presLayoutVars>
          <dgm:chMax val="0"/>
          <dgm:bulletEnabled val="1"/>
        </dgm:presLayoutVars>
      </dgm:prSet>
      <dgm:spPr/>
    </dgm:pt>
    <dgm:pt modelId="{43E268FA-3F22-4134-B1BA-8E04861CDD7D}" type="pres">
      <dgm:prSet presAssocID="{12A675F8-7152-40BC-A542-584D8B73290E}" presName="childText" presStyleLbl="revTx" presStyleIdx="1" presStyleCnt="4">
        <dgm:presLayoutVars>
          <dgm:bulletEnabled val="1"/>
        </dgm:presLayoutVars>
      </dgm:prSet>
      <dgm:spPr/>
    </dgm:pt>
    <dgm:pt modelId="{6D878A5D-C1AA-4911-84C9-4B27FF58F752}" type="pres">
      <dgm:prSet presAssocID="{06A6D5BC-178C-480F-B740-2C5DDF162754}" presName="parentText" presStyleLbl="node1" presStyleIdx="2" presStyleCnt="4">
        <dgm:presLayoutVars>
          <dgm:chMax val="0"/>
          <dgm:bulletEnabled val="1"/>
        </dgm:presLayoutVars>
      </dgm:prSet>
      <dgm:spPr/>
    </dgm:pt>
    <dgm:pt modelId="{84B3C021-1479-469B-BAA9-F65F73F9F790}" type="pres">
      <dgm:prSet presAssocID="{06A6D5BC-178C-480F-B740-2C5DDF162754}" presName="childText" presStyleLbl="revTx" presStyleIdx="2" presStyleCnt="4">
        <dgm:presLayoutVars>
          <dgm:bulletEnabled val="1"/>
        </dgm:presLayoutVars>
      </dgm:prSet>
      <dgm:spPr/>
    </dgm:pt>
    <dgm:pt modelId="{04424155-0AF8-4E96-B702-A7E6FE91416E}" type="pres">
      <dgm:prSet presAssocID="{211C2477-8714-4A8A-A068-A37F03F1F12C}" presName="parentText" presStyleLbl="node1" presStyleIdx="3" presStyleCnt="4">
        <dgm:presLayoutVars>
          <dgm:chMax val="0"/>
          <dgm:bulletEnabled val="1"/>
        </dgm:presLayoutVars>
      </dgm:prSet>
      <dgm:spPr/>
    </dgm:pt>
    <dgm:pt modelId="{40B9D553-D579-4190-A5F0-CFBD6F8D2B86}" type="pres">
      <dgm:prSet presAssocID="{211C2477-8714-4A8A-A068-A37F03F1F12C}" presName="childText" presStyleLbl="revTx" presStyleIdx="3" presStyleCnt="4">
        <dgm:presLayoutVars>
          <dgm:bulletEnabled val="1"/>
        </dgm:presLayoutVars>
      </dgm:prSet>
      <dgm:spPr/>
    </dgm:pt>
  </dgm:ptLst>
  <dgm:cxnLst>
    <dgm:cxn modelId="{405FDF0F-A1E0-480E-B8D9-9DB320DCCA9C}" srcId="{6060542B-6AB7-4917-B643-3E60BCF491CE}" destId="{6D1D4385-1A9B-44C4-99D5-C986088129B2}" srcOrd="1" destOrd="0" parTransId="{EF96D85A-B004-4831-AE46-C2EE664BB685}" sibTransId="{6FCCBF57-E40C-45B8-BD96-63947461BDB9}"/>
    <dgm:cxn modelId="{774B3414-E08F-43DF-BEBB-65A2C465F641}" type="presOf" srcId="{DA5896CA-A1A5-479F-8DA9-8721D89D4BA1}" destId="{EE647509-F2C2-4D17-9254-17C9BE8F46E9}" srcOrd="0" destOrd="0" presId="urn:microsoft.com/office/officeart/2005/8/layout/vList2"/>
    <dgm:cxn modelId="{0947901A-6925-4C49-B590-FEEA21E48F61}" type="presOf" srcId="{EA34FA8E-198A-4DC3-B6E7-ACE5CE4EBDC6}" destId="{84B3C021-1479-469B-BAA9-F65F73F9F790}" srcOrd="0" destOrd="3" presId="urn:microsoft.com/office/officeart/2005/8/layout/vList2"/>
    <dgm:cxn modelId="{56A8921B-288D-430C-80B0-769EC74965E0}" type="presOf" srcId="{01BBB469-1018-40FC-A73E-2E0E558B6F4C}" destId="{84B3C021-1479-469B-BAA9-F65F73F9F790}" srcOrd="0" destOrd="2" presId="urn:microsoft.com/office/officeart/2005/8/layout/vList2"/>
    <dgm:cxn modelId="{D5BC0423-3AD3-428C-BED0-BA0C7FC63DE9}" srcId="{211C2477-8714-4A8A-A068-A37F03F1F12C}" destId="{9CD615FE-0841-4FBE-B6B1-115296CE5EA1}" srcOrd="3" destOrd="0" parTransId="{4E80F70E-645A-495C-8271-1154D76E9F10}" sibTransId="{BC6D83B9-2D90-4AC3-B411-D1D79C1B7066}"/>
    <dgm:cxn modelId="{A0557E25-100B-4E10-A670-0F6287CD0BB5}" type="presOf" srcId="{0837E997-3739-4677-ABDC-783C4C119C08}" destId="{40B9D553-D579-4190-A5F0-CFBD6F8D2B86}" srcOrd="0" destOrd="2" presId="urn:microsoft.com/office/officeart/2005/8/layout/vList2"/>
    <dgm:cxn modelId="{F912ED27-BFC5-488D-A346-C31B1E5FEE84}" srcId="{06A6D5BC-178C-480F-B740-2C5DDF162754}" destId="{01BBB469-1018-40FC-A73E-2E0E558B6F4C}" srcOrd="2" destOrd="0" parTransId="{D93238A0-574E-4A16-A667-F3DAF5C15491}" sibTransId="{72AEC829-839D-4937-82AC-57FC6C4862FE}"/>
    <dgm:cxn modelId="{10E24E2B-B1E9-4CAD-9A96-17AD20C618CD}" type="presOf" srcId="{12A675F8-7152-40BC-A542-584D8B73290E}" destId="{BA61B2BD-D7DA-476F-96F6-672EC2AA6C2B}" srcOrd="0" destOrd="0" presId="urn:microsoft.com/office/officeart/2005/8/layout/vList2"/>
    <dgm:cxn modelId="{9560653A-6F58-4DA7-8B88-53D27845E5E3}" type="presOf" srcId="{211C2477-8714-4A8A-A068-A37F03F1F12C}" destId="{04424155-0AF8-4E96-B702-A7E6FE91416E}" srcOrd="0" destOrd="0" presId="urn:microsoft.com/office/officeart/2005/8/layout/vList2"/>
    <dgm:cxn modelId="{75452643-7824-449C-87FB-64174E9FF0DF}" type="presOf" srcId="{3BC02FE9-39AD-4730-B470-EECDEFCA9CAC}" destId="{40B9D553-D579-4190-A5F0-CFBD6F8D2B86}" srcOrd="0" destOrd="1" presId="urn:microsoft.com/office/officeart/2005/8/layout/vList2"/>
    <dgm:cxn modelId="{09963D64-2E07-40FC-93E8-71547C48158A}" srcId="{DA5896CA-A1A5-479F-8DA9-8721D89D4BA1}" destId="{6060542B-6AB7-4917-B643-3E60BCF491CE}" srcOrd="0" destOrd="0" parTransId="{F6CA8B09-C029-4338-82A7-E64EB20CC441}" sibTransId="{53F7339E-F045-4E67-8ECC-F75C175A8113}"/>
    <dgm:cxn modelId="{D68D0368-D7BD-4881-9253-3DAAA05C55E1}" type="presOf" srcId="{06A6D5BC-178C-480F-B740-2C5DDF162754}" destId="{6D878A5D-C1AA-4911-84C9-4B27FF58F752}" srcOrd="0" destOrd="0" presId="urn:microsoft.com/office/officeart/2005/8/layout/vList2"/>
    <dgm:cxn modelId="{A5DDCC68-D6FB-4447-BF9F-4A149D2629EB}" srcId="{DA5896CA-A1A5-479F-8DA9-8721D89D4BA1}" destId="{12A675F8-7152-40BC-A542-584D8B73290E}" srcOrd="1" destOrd="0" parTransId="{B559CCD1-7FDD-473B-8364-976B73D02D65}" sibTransId="{09034218-65EE-413D-98ED-D162ADFBC965}"/>
    <dgm:cxn modelId="{768F934A-61BB-4163-A9CC-5D9B67E31AE2}" srcId="{06A6D5BC-178C-480F-B740-2C5DDF162754}" destId="{E9566533-FE73-41C1-A78A-7E5F0625266E}" srcOrd="0" destOrd="0" parTransId="{11D89561-3FCF-4042-B7DF-2B0FD433240B}" sibTransId="{15A6B0AE-95F5-4E83-8306-626AC9752EA4}"/>
    <dgm:cxn modelId="{3B6DAF7D-6DE1-419C-AF49-E6AE9F5B35E3}" type="presOf" srcId="{7255D0ED-7ACE-4CD6-A1A4-F0A0CCD4A257}" destId="{43E268FA-3F22-4134-B1BA-8E04861CDD7D}" srcOrd="0" destOrd="0" presId="urn:microsoft.com/office/officeart/2005/8/layout/vList2"/>
    <dgm:cxn modelId="{53B48EA6-EEFD-4F2C-B894-87AA97B0752F}" srcId="{6060542B-6AB7-4917-B643-3E60BCF491CE}" destId="{6AF43406-8BDB-440C-8474-A44EDA5D9498}" srcOrd="0" destOrd="0" parTransId="{6EC1AE2B-4840-4205-B03D-1DACE1BFDEAA}" sibTransId="{AEE1C0F4-6532-44AF-B640-ADA7B617DB72}"/>
    <dgm:cxn modelId="{5D3DF3AA-D1F3-481B-AD6F-9F8A8D70F970}" srcId="{06A6D5BC-178C-480F-B740-2C5DDF162754}" destId="{EA34FA8E-198A-4DC3-B6E7-ACE5CE4EBDC6}" srcOrd="3" destOrd="0" parTransId="{4995D89B-CC6E-405B-B0FC-4BB508B970A3}" sibTransId="{4E4A8DDD-612A-44F4-8402-042928A78563}"/>
    <dgm:cxn modelId="{53908FB5-22D2-4510-8568-49587DEB0D67}" srcId="{06A6D5BC-178C-480F-B740-2C5DDF162754}" destId="{572D1822-294C-41AE-A7CF-EBF2C84CDFBE}" srcOrd="1" destOrd="0" parTransId="{D419EB45-90A7-4CE3-AAC3-DE649CEABF55}" sibTransId="{4BDB46DB-2539-4C72-B414-C99650BD1AD9}"/>
    <dgm:cxn modelId="{9E95E4B6-8B70-4BFA-86D6-E0AEF186C41F}" srcId="{DA5896CA-A1A5-479F-8DA9-8721D89D4BA1}" destId="{06A6D5BC-178C-480F-B740-2C5DDF162754}" srcOrd="2" destOrd="0" parTransId="{E87AE32F-96A1-46B2-BC57-B1ED521E5767}" sibTransId="{AA424142-C347-418E-ACE2-B24BD7D4DBF8}"/>
    <dgm:cxn modelId="{5FCF8EB7-9C31-4380-8396-92F45A259A8D}" type="presOf" srcId="{CC5CB91E-E933-4709-95C3-44587F9F91CF}" destId="{40B9D553-D579-4190-A5F0-CFBD6F8D2B86}" srcOrd="0" destOrd="0" presId="urn:microsoft.com/office/officeart/2005/8/layout/vList2"/>
    <dgm:cxn modelId="{640AADB9-3B41-48FD-8BFB-271CCFD05981}" type="presOf" srcId="{6060542B-6AB7-4917-B643-3E60BCF491CE}" destId="{4F82BBC9-9061-4395-98F9-5129EDAA4BF4}" srcOrd="0" destOrd="0" presId="urn:microsoft.com/office/officeart/2005/8/layout/vList2"/>
    <dgm:cxn modelId="{ABE5DAC4-5951-45B3-9AB5-A40D0F05E20D}" type="presOf" srcId="{6D1D4385-1A9B-44C4-99D5-C986088129B2}" destId="{5AE89695-AA8A-4C61-A818-F92A57EEA8C1}" srcOrd="0" destOrd="1" presId="urn:microsoft.com/office/officeart/2005/8/layout/vList2"/>
    <dgm:cxn modelId="{AC2AC2CA-A114-4A6F-A201-E6860FA6E098}" srcId="{211C2477-8714-4A8A-A068-A37F03F1F12C}" destId="{CC5CB91E-E933-4709-95C3-44587F9F91CF}" srcOrd="0" destOrd="0" parTransId="{321ABFF2-F8FD-4F8F-96AF-5B5CDBCD5976}" sibTransId="{C87137AE-16DC-4F24-997B-ED88C50FF3DF}"/>
    <dgm:cxn modelId="{3363DCD9-0FAD-4357-9A7B-CE69A2CA0A4E}" srcId="{DA5896CA-A1A5-479F-8DA9-8721D89D4BA1}" destId="{211C2477-8714-4A8A-A068-A37F03F1F12C}" srcOrd="3" destOrd="0" parTransId="{EEF1F8C6-8E24-4A1A-BF6F-429F3E69F811}" sibTransId="{26FB42E4-4D0A-4ECE-9D55-98B03D508018}"/>
    <dgm:cxn modelId="{E2C879DA-A0D9-41F8-BFB6-73FA46CB68A1}" type="presOf" srcId="{E9566533-FE73-41C1-A78A-7E5F0625266E}" destId="{84B3C021-1479-469B-BAA9-F65F73F9F790}"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3968DBDA-B47F-422D-8A64-B6EDE634EE4E}" type="presOf" srcId="{572D1822-294C-41AE-A7CF-EBF2C84CDFBE}" destId="{84B3C021-1479-469B-BAA9-F65F73F9F790}" srcOrd="0" destOrd="1" presId="urn:microsoft.com/office/officeart/2005/8/layout/vList2"/>
    <dgm:cxn modelId="{3948EFE7-5B34-4467-855A-ACE5D4A6149A}" srcId="{211C2477-8714-4A8A-A068-A37F03F1F12C}" destId="{3BC02FE9-39AD-4730-B470-EECDEFCA9CAC}" srcOrd="1" destOrd="0" parTransId="{94465581-125B-4734-934D-889C1C9717A6}" sibTransId="{08BC0198-6A6C-49D5-8AD2-9DA5061A9DE2}"/>
    <dgm:cxn modelId="{396567EF-4592-45E7-898C-EBB0661C2F25}" type="presOf" srcId="{9CD615FE-0841-4FBE-B6B1-115296CE5EA1}" destId="{40B9D553-D579-4190-A5F0-CFBD6F8D2B86}" srcOrd="0" destOrd="3" presId="urn:microsoft.com/office/officeart/2005/8/layout/vList2"/>
    <dgm:cxn modelId="{10D782FA-5463-4F18-A498-9839E83FBABD}" type="presOf" srcId="{6AF43406-8BDB-440C-8474-A44EDA5D9498}" destId="{5AE89695-AA8A-4C61-A818-F92A57EEA8C1}" srcOrd="0" destOrd="0" presId="urn:microsoft.com/office/officeart/2005/8/layout/vList2"/>
    <dgm:cxn modelId="{B829C5FE-ABCE-4636-8F9A-60995945F833}" srcId="{12A675F8-7152-40BC-A542-584D8B73290E}" destId="{7255D0ED-7ACE-4CD6-A1A4-F0A0CCD4A257}" srcOrd="0" destOrd="0" parTransId="{C909DD6A-B93D-4703-A879-E4AB59ED0C8F}" sibTransId="{B84BB81D-C28C-437B-9969-E75AB1301998}"/>
    <dgm:cxn modelId="{2042670C-15CA-4DC0-9E76-69531DBCF116}" type="presParOf" srcId="{EE647509-F2C2-4D17-9254-17C9BE8F46E9}" destId="{4F82BBC9-9061-4395-98F9-5129EDAA4BF4}" srcOrd="0" destOrd="0" presId="urn:microsoft.com/office/officeart/2005/8/layout/vList2"/>
    <dgm:cxn modelId="{A24CEFDF-3915-4AD4-AF80-D1845EEA78A1}" type="presParOf" srcId="{EE647509-F2C2-4D17-9254-17C9BE8F46E9}" destId="{5AE89695-AA8A-4C61-A818-F92A57EEA8C1}" srcOrd="1" destOrd="0" presId="urn:microsoft.com/office/officeart/2005/8/layout/vList2"/>
    <dgm:cxn modelId="{5C61514E-167F-45B9-AFB9-30DB1EFAEFEB}" type="presParOf" srcId="{EE647509-F2C2-4D17-9254-17C9BE8F46E9}" destId="{BA61B2BD-D7DA-476F-96F6-672EC2AA6C2B}" srcOrd="2" destOrd="0" presId="urn:microsoft.com/office/officeart/2005/8/layout/vList2"/>
    <dgm:cxn modelId="{446CC648-BD91-4FF0-9A61-A1A63CF7324C}" type="presParOf" srcId="{EE647509-F2C2-4D17-9254-17C9BE8F46E9}" destId="{43E268FA-3F22-4134-B1BA-8E04861CDD7D}" srcOrd="3" destOrd="0" presId="urn:microsoft.com/office/officeart/2005/8/layout/vList2"/>
    <dgm:cxn modelId="{633506FD-1F3B-4A07-95C7-D507CB0E8D6F}" type="presParOf" srcId="{EE647509-F2C2-4D17-9254-17C9BE8F46E9}" destId="{6D878A5D-C1AA-4911-84C9-4B27FF58F752}" srcOrd="4" destOrd="0" presId="urn:microsoft.com/office/officeart/2005/8/layout/vList2"/>
    <dgm:cxn modelId="{8547B81C-B5A7-4AF1-AAE4-022834D44AB7}" type="presParOf" srcId="{EE647509-F2C2-4D17-9254-17C9BE8F46E9}" destId="{84B3C021-1479-469B-BAA9-F65F73F9F790}" srcOrd="5" destOrd="0" presId="urn:microsoft.com/office/officeart/2005/8/layout/vList2"/>
    <dgm:cxn modelId="{C5DE6BD0-39D8-4C18-B6BF-857393F79D9A}" type="presParOf" srcId="{EE647509-F2C2-4D17-9254-17C9BE8F46E9}" destId="{04424155-0AF8-4E96-B702-A7E6FE91416E}" srcOrd="6" destOrd="0" presId="urn:microsoft.com/office/officeart/2005/8/layout/vList2"/>
    <dgm:cxn modelId="{3DEB065E-8688-45C9-A4EE-E3BA9B0E4291}"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pt>
    <dgm:pt modelId="{962FC4A5-0567-4C66-B90A-DA8316CD67EC}" type="pres">
      <dgm:prSet presAssocID="{97FDE34B-7970-4049-AF2C-6AEC01025430}" presName="parentText" presStyleLbl="node1" presStyleIdx="0" presStyleCnt="2">
        <dgm:presLayoutVars>
          <dgm:chMax val="0"/>
          <dgm:bulletEnabled val="1"/>
        </dgm:presLayoutVars>
      </dgm:prSet>
      <dgm:spPr/>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pt>
    <dgm:pt modelId="{25135B87-8B2C-47B6-876A-68EF797F474C}" type="pres">
      <dgm:prSet presAssocID="{7AA270ED-FBC3-48DF-99D7-8AD6F1FE8258}" presName="parentText" presStyleLbl="node1" presStyleIdx="1" presStyleCnt="2">
        <dgm:presLayoutVars>
          <dgm:chMax val="0"/>
          <dgm:bulletEnabled val="1"/>
        </dgm:presLayoutVars>
      </dgm:prSet>
      <dgm:spPr/>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pt>
  </dgm:ptLst>
  <dgm:cxnLst>
    <dgm:cxn modelId="{AB2D7228-3CEF-4F94-8A06-2B35F5D01467}" type="presOf" srcId="{0061C78E-2D18-4FF2-B9EC-8C22EA7A18FA}" destId="{E1E4A3FD-6A98-4833-B08C-26FAA52EA73E}" srcOrd="0" destOrd="0" presId="urn:microsoft.com/office/officeart/2005/8/layout/list1"/>
    <dgm:cxn modelId="{4777F42F-0DBB-4DE6-9C69-D5CE7D14E05B}" srcId="{97FDE34B-7970-4049-AF2C-6AEC01025430}" destId="{DE6E505D-6F88-45BA-8DE3-19C5674AB140}" srcOrd="0" destOrd="0" parTransId="{B7939D2B-EDE1-483F-9E3B-6C445762023F}" sibTransId="{3C4796C0-2BAD-4C83-918F-D09F6CC6CC6B}"/>
    <dgm:cxn modelId="{C5E34961-00F8-4C5E-B659-5FA4A8B9A626}" type="presOf" srcId="{DE6E505D-6F88-45BA-8DE3-19C5674AB140}" destId="{9B6519FA-48AF-4DAD-A3E4-3BAD39EE196C}" srcOrd="0" destOrd="0" presId="urn:microsoft.com/office/officeart/2005/8/layout/list1"/>
    <dgm:cxn modelId="{7AA7BB47-C955-4F68-AB78-3EF92E6C7999}" type="presOf" srcId="{18183CFA-8390-41E2-B260-31E757A730DA}" destId="{8C6CC5E9-61D4-40A1-849B-6446CAB4CE49}" srcOrd="0" destOrd="0" presId="urn:microsoft.com/office/officeart/2005/8/layout/list1"/>
    <dgm:cxn modelId="{D22C9057-7CBA-4CA1-BD97-E68B15F3F811}" type="presOf" srcId="{7AA270ED-FBC3-48DF-99D7-8AD6F1FE8258}" destId="{0650B849-93A4-4654-870A-8E10D33D5476}" srcOrd="0" destOrd="0" presId="urn:microsoft.com/office/officeart/2005/8/layout/list1"/>
    <dgm:cxn modelId="{905301C7-D63A-48F9-BCDB-E3AF3BF9F282}" srcId="{0061C78E-2D18-4FF2-B9EC-8C22EA7A18FA}" destId="{7AA270ED-FBC3-48DF-99D7-8AD6F1FE8258}" srcOrd="1" destOrd="0" parTransId="{2D92311C-1E42-4209-899B-D557B04D733B}" sibTransId="{BD1B6FD7-FA8D-4FA3-B123-BA8EC38EBE19}"/>
    <dgm:cxn modelId="{413016CF-5B3C-4628-8D29-5873116C0A70}" srcId="{0061C78E-2D18-4FF2-B9EC-8C22EA7A18FA}" destId="{97FDE34B-7970-4049-AF2C-6AEC01025430}" srcOrd="0" destOrd="0" parTransId="{1C7B2E75-5F24-4F30-A9A2-C0FDE24AAF47}" sibTransId="{65DA8697-ACAF-438A-852C-1A4EE57B792B}"/>
    <dgm:cxn modelId="{42F7D3D6-6946-4FB3-B6D6-017EBEE4297F}" srcId="{7AA270ED-FBC3-48DF-99D7-8AD6F1FE8258}" destId="{18183CFA-8390-41E2-B260-31E757A730DA}" srcOrd="0" destOrd="0" parTransId="{80D21CE3-8661-4573-B325-DB2E147A6C09}" sibTransId="{6002238F-35C2-4CA9-9540-265C90C2159D}"/>
    <dgm:cxn modelId="{DADBC5DA-4A61-4DC1-B558-32AA451D5B62}" type="presOf" srcId="{97FDE34B-7970-4049-AF2C-6AEC01025430}" destId="{77AE4017-E25D-49F0-BBE7-0C031B74452C}" srcOrd="0" destOrd="0" presId="urn:microsoft.com/office/officeart/2005/8/layout/list1"/>
    <dgm:cxn modelId="{902A4CF0-F4AC-4565-B2BD-703AD63F9F09}" type="presOf" srcId="{97FDE34B-7970-4049-AF2C-6AEC01025430}" destId="{962FC4A5-0567-4C66-B90A-DA8316CD67EC}" srcOrd="1" destOrd="0" presId="urn:microsoft.com/office/officeart/2005/8/layout/list1"/>
    <dgm:cxn modelId="{2ACE27F8-BD66-47BF-A752-2F429B9C50D6}" type="presOf" srcId="{7AA270ED-FBC3-48DF-99D7-8AD6F1FE8258}" destId="{25135B87-8B2C-47B6-876A-68EF797F474C}" srcOrd="1" destOrd="0" presId="urn:microsoft.com/office/officeart/2005/8/layout/list1"/>
    <dgm:cxn modelId="{22A97331-AEAD-4208-8E25-7FDF10E075BF}" type="presParOf" srcId="{E1E4A3FD-6A98-4833-B08C-26FAA52EA73E}" destId="{1F0ACD87-F665-47BA-AFE4-D1CADE889AEC}" srcOrd="0" destOrd="0" presId="urn:microsoft.com/office/officeart/2005/8/layout/list1"/>
    <dgm:cxn modelId="{66B78757-B6F8-4B43-AAAD-61E27B840AF2}" type="presParOf" srcId="{1F0ACD87-F665-47BA-AFE4-D1CADE889AEC}" destId="{77AE4017-E25D-49F0-BBE7-0C031B74452C}" srcOrd="0" destOrd="0" presId="urn:microsoft.com/office/officeart/2005/8/layout/list1"/>
    <dgm:cxn modelId="{B27DF1C6-3031-4987-8133-DB9194002825}" type="presParOf" srcId="{1F0ACD87-F665-47BA-AFE4-D1CADE889AEC}" destId="{962FC4A5-0567-4C66-B90A-DA8316CD67EC}" srcOrd="1" destOrd="0" presId="urn:microsoft.com/office/officeart/2005/8/layout/list1"/>
    <dgm:cxn modelId="{B5AE585D-D785-4C01-9A90-466CD67F7A86}" type="presParOf" srcId="{E1E4A3FD-6A98-4833-B08C-26FAA52EA73E}" destId="{11D9111D-2507-4064-85D0-1EC7B6AE1751}" srcOrd="1" destOrd="0" presId="urn:microsoft.com/office/officeart/2005/8/layout/list1"/>
    <dgm:cxn modelId="{140732B4-2830-446E-A75D-1350036DAA9A}" type="presParOf" srcId="{E1E4A3FD-6A98-4833-B08C-26FAA52EA73E}" destId="{9B6519FA-48AF-4DAD-A3E4-3BAD39EE196C}" srcOrd="2" destOrd="0" presId="urn:microsoft.com/office/officeart/2005/8/layout/list1"/>
    <dgm:cxn modelId="{D5A2BCE6-CBB1-4C1D-A199-4885618A7854}" type="presParOf" srcId="{E1E4A3FD-6A98-4833-B08C-26FAA52EA73E}" destId="{1077FAF4-9911-4AEB-9339-61218EFD4656}" srcOrd="3" destOrd="0" presId="urn:microsoft.com/office/officeart/2005/8/layout/list1"/>
    <dgm:cxn modelId="{D23A75E1-5BA1-45B4-BCE9-C56FDD6D92AB}" type="presParOf" srcId="{E1E4A3FD-6A98-4833-B08C-26FAA52EA73E}" destId="{90F2376C-7F9A-4B6E-9C2A-89A1951C01F9}" srcOrd="4" destOrd="0" presId="urn:microsoft.com/office/officeart/2005/8/layout/list1"/>
    <dgm:cxn modelId="{CC0F9A06-DDC0-4B5B-A6DD-C573A20F199C}" type="presParOf" srcId="{90F2376C-7F9A-4B6E-9C2A-89A1951C01F9}" destId="{0650B849-93A4-4654-870A-8E10D33D5476}" srcOrd="0" destOrd="0" presId="urn:microsoft.com/office/officeart/2005/8/layout/list1"/>
    <dgm:cxn modelId="{5E5C326A-7085-4483-BA4B-B51728C61501}" type="presParOf" srcId="{90F2376C-7F9A-4B6E-9C2A-89A1951C01F9}" destId="{25135B87-8B2C-47B6-876A-68EF797F474C}" srcOrd="1" destOrd="0" presId="urn:microsoft.com/office/officeart/2005/8/layout/list1"/>
    <dgm:cxn modelId="{22D42AE8-DEFF-4B62-9E16-6345D8F17E21}" type="presParOf" srcId="{E1E4A3FD-6A98-4833-B08C-26FAA52EA73E}" destId="{0D197789-614E-4E28-B4DE-56E2130B07C0}" srcOrd="5" destOrd="0" presId="urn:microsoft.com/office/officeart/2005/8/layout/list1"/>
    <dgm:cxn modelId="{EB205223-8B7B-4F5B-B61D-41959AE8AE79}"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F3B389-F09C-4816-ABDA-4D03FC164940}"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3D2FAD96-4F0B-4531-8C1A-0A346A1A8A82}">
      <dgm:prSet phldrT="[Text]"/>
      <dgm:spPr/>
      <dgm:t>
        <a:bodyPr/>
        <a:lstStyle/>
        <a:p>
          <a:pPr>
            <a:buFont typeface="Wingdings" panose="05000000000000000000" pitchFamily="2" charset="2"/>
            <a:buChar char=""/>
          </a:pPr>
          <a:r>
            <a:rPr lang="en-AU"/>
            <a:t>The Training Plan</a:t>
          </a:r>
          <a:endParaRPr lang="en-PH"/>
        </a:p>
      </dgm:t>
    </dgm:pt>
    <dgm:pt modelId="{9AB66D45-FC5F-450D-9EDE-70D90C94F2A2}" type="parTrans" cxnId="{80280B67-5E84-4873-ABF4-D1EA5308160A}">
      <dgm:prSet/>
      <dgm:spPr/>
      <dgm:t>
        <a:bodyPr/>
        <a:lstStyle/>
        <a:p>
          <a:endParaRPr lang="en-PH"/>
        </a:p>
      </dgm:t>
    </dgm:pt>
    <dgm:pt modelId="{6AFFA711-F256-4930-A951-EC128B7DBE42}" type="sibTrans" cxnId="{80280B67-5E84-4873-ABF4-D1EA5308160A}">
      <dgm:prSet/>
      <dgm:spPr/>
      <dgm:t>
        <a:bodyPr/>
        <a:lstStyle/>
        <a:p>
          <a:endParaRPr lang="en-PH"/>
        </a:p>
      </dgm:t>
    </dgm:pt>
    <dgm:pt modelId="{C9705EFF-A30E-4A94-AC5B-C0E596EF0398}">
      <dgm:prSet/>
      <dgm:spPr/>
      <dgm:t>
        <a:bodyPr/>
        <a:lstStyle/>
        <a:p>
          <a:pPr>
            <a:buFont typeface="Wingdings" panose="05000000000000000000" pitchFamily="2" charset="2"/>
            <a:buChar char=""/>
          </a:pPr>
          <a:r>
            <a:rPr lang="en-AU"/>
            <a:t>The Vocational Placement Agreement</a:t>
          </a:r>
          <a:endParaRPr lang="en-PH"/>
        </a:p>
      </dgm:t>
    </dgm:pt>
    <dgm:pt modelId="{4FDE8ED8-91D0-4D54-9717-E14EA9537E25}" type="parTrans" cxnId="{C704264D-7B6F-4689-A23A-C3A1F0B663C9}">
      <dgm:prSet/>
      <dgm:spPr/>
      <dgm:t>
        <a:bodyPr/>
        <a:lstStyle/>
        <a:p>
          <a:endParaRPr lang="en-PH"/>
        </a:p>
      </dgm:t>
    </dgm:pt>
    <dgm:pt modelId="{3010A0FC-8343-4C84-81A6-7FB251A5CC5C}" type="sibTrans" cxnId="{C704264D-7B6F-4689-A23A-C3A1F0B663C9}">
      <dgm:prSet/>
      <dgm:spPr/>
      <dgm:t>
        <a:bodyPr/>
        <a:lstStyle/>
        <a:p>
          <a:endParaRPr lang="en-PH"/>
        </a:p>
      </dgm:t>
    </dgm:pt>
    <dgm:pt modelId="{30734358-37B4-42F6-8C8F-45F88B1EC7C6}">
      <dgm:prSet/>
      <dgm:spPr/>
      <dgm:t>
        <a:bodyPr/>
        <a:lstStyle/>
        <a:p>
          <a:pPr algn="just">
            <a:buFont typeface="Wingdings" panose="05000000000000000000" pitchFamily="2" charset="2"/>
            <a:buChar char=""/>
          </a:pPr>
          <a:r>
            <a:rPr lang="en-AU">
              <a:solidFill>
                <a:schemeClr val="tx1">
                  <a:lumMod val="75000"/>
                  <a:lumOff val="25000"/>
                </a:schemeClr>
              </a:solidFill>
            </a:rPr>
            <a:t>Is vital to ensure that the candidate is covered by insurance during their vocational placement.</a:t>
          </a:r>
          <a:endParaRPr lang="en-PH">
            <a:solidFill>
              <a:schemeClr val="tx1">
                <a:lumMod val="75000"/>
                <a:lumOff val="25000"/>
              </a:schemeClr>
            </a:solidFill>
          </a:endParaRPr>
        </a:p>
      </dgm:t>
    </dgm:pt>
    <dgm:pt modelId="{11630006-71A5-4560-9FB5-195F0D5185E0}" type="parTrans" cxnId="{BDE67DEC-342D-47B9-B7F9-8EF62170F414}">
      <dgm:prSet/>
      <dgm:spPr/>
      <dgm:t>
        <a:bodyPr/>
        <a:lstStyle/>
        <a:p>
          <a:endParaRPr lang="en-PH"/>
        </a:p>
      </dgm:t>
    </dgm:pt>
    <dgm:pt modelId="{B0D6A4AC-2B33-4717-A157-4CF6607AF84B}" type="sibTrans" cxnId="{BDE67DEC-342D-47B9-B7F9-8EF62170F414}">
      <dgm:prSet/>
      <dgm:spPr/>
      <dgm:t>
        <a:bodyPr/>
        <a:lstStyle/>
        <a:p>
          <a:endParaRPr lang="en-PH"/>
        </a:p>
      </dgm:t>
    </dgm:pt>
    <dgm:pt modelId="{F4934D0C-CBB9-43DB-B061-CE88046B9208}">
      <dgm:prSet phldrT="[Text]"/>
      <dgm:spPr/>
      <dgm:t>
        <a:bodyPr/>
        <a:lstStyle/>
        <a:p>
          <a:pPr algn="just">
            <a:buFont typeface="Wingdings" panose="05000000000000000000" pitchFamily="2" charset="2"/>
            <a:buChar char=""/>
          </a:pPr>
          <a:r>
            <a:rPr lang="en-AU">
              <a:solidFill>
                <a:schemeClr val="tx1">
                  <a:lumMod val="75000"/>
                  <a:lumOff val="25000"/>
                </a:schemeClr>
              </a:solidFill>
            </a:rPr>
            <a:t>Shows the pathway that the candidate takes to complete the course. </a:t>
          </a:r>
          <a:endParaRPr lang="en-PH">
            <a:solidFill>
              <a:schemeClr val="tx1">
                <a:lumMod val="75000"/>
                <a:lumOff val="25000"/>
              </a:schemeClr>
            </a:solidFill>
          </a:endParaRPr>
        </a:p>
      </dgm:t>
    </dgm:pt>
    <dgm:pt modelId="{D8B86D54-D7C6-426C-81A4-F262B3B3E963}" type="parTrans" cxnId="{358BE99D-F8AF-4611-9471-29A043404653}">
      <dgm:prSet/>
      <dgm:spPr/>
      <dgm:t>
        <a:bodyPr/>
        <a:lstStyle/>
        <a:p>
          <a:endParaRPr lang="en-PH"/>
        </a:p>
      </dgm:t>
    </dgm:pt>
    <dgm:pt modelId="{61A5FA7C-4ADA-4533-A989-A0EAEC684135}" type="sibTrans" cxnId="{358BE99D-F8AF-4611-9471-29A043404653}">
      <dgm:prSet/>
      <dgm:spPr/>
      <dgm:t>
        <a:bodyPr/>
        <a:lstStyle/>
        <a:p>
          <a:endParaRPr lang="en-PH"/>
        </a:p>
      </dgm:t>
    </dgm:pt>
    <dgm:pt modelId="{0A02A8C5-0551-4A0B-9E3B-3E0B2F263D68}">
      <dgm:prSet phldrT="[Text]"/>
      <dgm:spPr/>
      <dgm:t>
        <a:bodyPr/>
        <a:lstStyle/>
        <a:p>
          <a:pPr algn="just">
            <a:buFont typeface="Wingdings" panose="05000000000000000000" pitchFamily="2" charset="2"/>
            <a:buChar char=""/>
          </a:pPr>
          <a:r>
            <a:rPr lang="en-AU">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a:solidFill>
              <a:schemeClr val="tx1">
                <a:lumMod val="75000"/>
                <a:lumOff val="25000"/>
              </a:schemeClr>
            </a:solidFill>
          </a:endParaRPr>
        </a:p>
      </dgm:t>
    </dgm:pt>
    <dgm:pt modelId="{E88B364C-AD5F-4D44-B9D5-8BB84CDAEC77}" type="parTrans" cxnId="{178D5CF7-985B-4859-94A1-CB1FBB4D35BA}">
      <dgm:prSet/>
      <dgm:spPr/>
      <dgm:t>
        <a:bodyPr/>
        <a:lstStyle/>
        <a:p>
          <a:endParaRPr lang="en-PH"/>
        </a:p>
      </dgm:t>
    </dgm:pt>
    <dgm:pt modelId="{2A6F009E-5DD3-47F2-8A6A-914DE3DE8208}" type="sibTrans" cxnId="{178D5CF7-985B-4859-94A1-CB1FBB4D35BA}">
      <dgm:prSet/>
      <dgm:spPr/>
      <dgm:t>
        <a:bodyPr/>
        <a:lstStyle/>
        <a:p>
          <a:endParaRPr lang="en-PH"/>
        </a:p>
      </dgm:t>
    </dgm:pt>
    <dgm:pt modelId="{EBBB2BA7-6DC8-487D-903B-3B5B3B754061}" type="pres">
      <dgm:prSet presAssocID="{CEF3B389-F09C-4816-ABDA-4D03FC164940}" presName="linear" presStyleCnt="0">
        <dgm:presLayoutVars>
          <dgm:dir/>
          <dgm:animLvl val="lvl"/>
          <dgm:resizeHandles val="exact"/>
        </dgm:presLayoutVars>
      </dgm:prSet>
      <dgm:spPr/>
    </dgm:pt>
    <dgm:pt modelId="{5342A85B-6092-4DAD-B6F8-1E87EA8FBDA3}" type="pres">
      <dgm:prSet presAssocID="{3D2FAD96-4F0B-4531-8C1A-0A346A1A8A82}" presName="parentLin" presStyleCnt="0"/>
      <dgm:spPr/>
    </dgm:pt>
    <dgm:pt modelId="{62855460-2C7B-4FAC-9356-DDC608285D0C}" type="pres">
      <dgm:prSet presAssocID="{3D2FAD96-4F0B-4531-8C1A-0A346A1A8A82}" presName="parentLeftMargin" presStyleLbl="node1" presStyleIdx="0" presStyleCnt="2"/>
      <dgm:spPr/>
    </dgm:pt>
    <dgm:pt modelId="{8A0D648D-F4B4-4E09-8C14-D31CFEDB4A3E}" type="pres">
      <dgm:prSet presAssocID="{3D2FAD96-4F0B-4531-8C1A-0A346A1A8A82}" presName="parentText" presStyleLbl="node1" presStyleIdx="0" presStyleCnt="2">
        <dgm:presLayoutVars>
          <dgm:chMax val="0"/>
          <dgm:bulletEnabled val="1"/>
        </dgm:presLayoutVars>
      </dgm:prSet>
      <dgm:spPr/>
    </dgm:pt>
    <dgm:pt modelId="{1B144CD0-CDBD-41E9-9472-707BCADD40C2}" type="pres">
      <dgm:prSet presAssocID="{3D2FAD96-4F0B-4531-8C1A-0A346A1A8A82}" presName="negativeSpace" presStyleCnt="0"/>
      <dgm:spPr/>
    </dgm:pt>
    <dgm:pt modelId="{0B054400-FE99-4516-8C21-02984F66FC92}" type="pres">
      <dgm:prSet presAssocID="{3D2FAD96-4F0B-4531-8C1A-0A346A1A8A82}" presName="childText" presStyleLbl="conFgAcc1" presStyleIdx="0" presStyleCnt="2">
        <dgm:presLayoutVars>
          <dgm:bulletEnabled val="1"/>
        </dgm:presLayoutVars>
      </dgm:prSet>
      <dgm:spPr/>
    </dgm:pt>
    <dgm:pt modelId="{B2909FBC-DF0C-4443-BF30-D32C6D426F61}" type="pres">
      <dgm:prSet presAssocID="{6AFFA711-F256-4930-A951-EC128B7DBE42}" presName="spaceBetweenRectangles" presStyleCnt="0"/>
      <dgm:spPr/>
    </dgm:pt>
    <dgm:pt modelId="{59EF3762-3FC4-4451-A14E-081C0464EE12}" type="pres">
      <dgm:prSet presAssocID="{C9705EFF-A30E-4A94-AC5B-C0E596EF0398}" presName="parentLin" presStyleCnt="0"/>
      <dgm:spPr/>
    </dgm:pt>
    <dgm:pt modelId="{99D4F809-7571-4B08-910C-82B9DA1990DC}" type="pres">
      <dgm:prSet presAssocID="{C9705EFF-A30E-4A94-AC5B-C0E596EF0398}" presName="parentLeftMargin" presStyleLbl="node1" presStyleIdx="0" presStyleCnt="2"/>
      <dgm:spPr/>
    </dgm:pt>
    <dgm:pt modelId="{1C265B7E-AAFA-4136-A213-0A338C0097BE}" type="pres">
      <dgm:prSet presAssocID="{C9705EFF-A30E-4A94-AC5B-C0E596EF0398}" presName="parentText" presStyleLbl="node1" presStyleIdx="1" presStyleCnt="2">
        <dgm:presLayoutVars>
          <dgm:chMax val="0"/>
          <dgm:bulletEnabled val="1"/>
        </dgm:presLayoutVars>
      </dgm:prSet>
      <dgm:spPr/>
    </dgm:pt>
    <dgm:pt modelId="{0073E225-8966-48EC-99D4-81CB89AC3357}" type="pres">
      <dgm:prSet presAssocID="{C9705EFF-A30E-4A94-AC5B-C0E596EF0398}" presName="negativeSpace" presStyleCnt="0"/>
      <dgm:spPr/>
    </dgm:pt>
    <dgm:pt modelId="{CCFDC26A-5F0D-40AC-9143-0A7AA871E204}" type="pres">
      <dgm:prSet presAssocID="{C9705EFF-A30E-4A94-AC5B-C0E596EF0398}" presName="childText" presStyleLbl="conFgAcc1" presStyleIdx="1" presStyleCnt="2">
        <dgm:presLayoutVars>
          <dgm:bulletEnabled val="1"/>
        </dgm:presLayoutVars>
      </dgm:prSet>
      <dgm:spPr/>
    </dgm:pt>
  </dgm:ptLst>
  <dgm:cxnLst>
    <dgm:cxn modelId="{B549581B-52C9-4D5E-9F40-616E931CF984}" type="presOf" srcId="{3D2FAD96-4F0B-4531-8C1A-0A346A1A8A82}" destId="{8A0D648D-F4B4-4E09-8C14-D31CFEDB4A3E}" srcOrd="1" destOrd="0" presId="urn:microsoft.com/office/officeart/2005/8/layout/list1"/>
    <dgm:cxn modelId="{80280B67-5E84-4873-ABF4-D1EA5308160A}" srcId="{CEF3B389-F09C-4816-ABDA-4D03FC164940}" destId="{3D2FAD96-4F0B-4531-8C1A-0A346A1A8A82}" srcOrd="0" destOrd="0" parTransId="{9AB66D45-FC5F-450D-9EDE-70D90C94F2A2}" sibTransId="{6AFFA711-F256-4930-A951-EC128B7DBE42}"/>
    <dgm:cxn modelId="{5D368B6A-00C7-4FA6-8BF7-5C8A8074F8C1}" type="presOf" srcId="{30734358-37B4-42F6-8C8F-45F88B1EC7C6}" destId="{CCFDC26A-5F0D-40AC-9143-0A7AA871E204}" srcOrd="0" destOrd="0" presId="urn:microsoft.com/office/officeart/2005/8/layout/list1"/>
    <dgm:cxn modelId="{B0E34B4C-101B-4122-BD1B-5D6E49E8486D}" type="presOf" srcId="{C9705EFF-A30E-4A94-AC5B-C0E596EF0398}" destId="{1C265B7E-AAFA-4136-A213-0A338C0097BE}" srcOrd="1" destOrd="0" presId="urn:microsoft.com/office/officeart/2005/8/layout/list1"/>
    <dgm:cxn modelId="{C704264D-7B6F-4689-A23A-C3A1F0B663C9}" srcId="{CEF3B389-F09C-4816-ABDA-4D03FC164940}" destId="{C9705EFF-A30E-4A94-AC5B-C0E596EF0398}" srcOrd="1" destOrd="0" parTransId="{4FDE8ED8-91D0-4D54-9717-E14EA9537E25}" sibTransId="{3010A0FC-8343-4C84-81A6-7FB251A5CC5C}"/>
    <dgm:cxn modelId="{2F795A4D-204C-4C78-90FF-0DCA6E52B005}" type="presOf" srcId="{F4934D0C-CBB9-43DB-B061-CE88046B9208}" destId="{0B054400-FE99-4516-8C21-02984F66FC92}" srcOrd="0" destOrd="0" presId="urn:microsoft.com/office/officeart/2005/8/layout/list1"/>
    <dgm:cxn modelId="{7919018B-F59B-4CDF-9C53-2A3A7F88D571}" type="presOf" srcId="{CEF3B389-F09C-4816-ABDA-4D03FC164940}" destId="{EBBB2BA7-6DC8-487D-903B-3B5B3B754061}" srcOrd="0" destOrd="0" presId="urn:microsoft.com/office/officeart/2005/8/layout/list1"/>
    <dgm:cxn modelId="{358BE99D-F8AF-4611-9471-29A043404653}" srcId="{3D2FAD96-4F0B-4531-8C1A-0A346A1A8A82}" destId="{F4934D0C-CBB9-43DB-B061-CE88046B9208}" srcOrd="0" destOrd="0" parTransId="{D8B86D54-D7C6-426C-81A4-F262B3B3E963}" sibTransId="{61A5FA7C-4ADA-4533-A989-A0EAEC684135}"/>
    <dgm:cxn modelId="{E7832DD0-698D-4998-AE5F-53A1EC749D1E}" type="presOf" srcId="{3D2FAD96-4F0B-4531-8C1A-0A346A1A8A82}" destId="{62855460-2C7B-4FAC-9356-DDC608285D0C}" srcOrd="0" destOrd="0" presId="urn:microsoft.com/office/officeart/2005/8/layout/list1"/>
    <dgm:cxn modelId="{CEEB56EA-B352-430C-94A4-D05D4DA2A302}" type="presOf" srcId="{0A02A8C5-0551-4A0B-9E3B-3E0B2F263D68}" destId="{0B054400-FE99-4516-8C21-02984F66FC92}" srcOrd="0" destOrd="1" presId="urn:microsoft.com/office/officeart/2005/8/layout/list1"/>
    <dgm:cxn modelId="{BDE67DEC-342D-47B9-B7F9-8EF62170F414}" srcId="{C9705EFF-A30E-4A94-AC5B-C0E596EF0398}" destId="{30734358-37B4-42F6-8C8F-45F88B1EC7C6}" srcOrd="0" destOrd="0" parTransId="{11630006-71A5-4560-9FB5-195F0D5185E0}" sibTransId="{B0D6A4AC-2B33-4717-A157-4CF6607AF84B}"/>
    <dgm:cxn modelId="{178D5CF7-985B-4859-94A1-CB1FBB4D35BA}" srcId="{3D2FAD96-4F0B-4531-8C1A-0A346A1A8A82}" destId="{0A02A8C5-0551-4A0B-9E3B-3E0B2F263D68}" srcOrd="1" destOrd="0" parTransId="{E88B364C-AD5F-4D44-B9D5-8BB84CDAEC77}" sibTransId="{2A6F009E-5DD3-47F2-8A6A-914DE3DE8208}"/>
    <dgm:cxn modelId="{35EAB9F7-5ED4-47DC-B76B-4CC0E4F09398}" type="presOf" srcId="{C9705EFF-A30E-4A94-AC5B-C0E596EF0398}" destId="{99D4F809-7571-4B08-910C-82B9DA1990DC}" srcOrd="0" destOrd="0" presId="urn:microsoft.com/office/officeart/2005/8/layout/list1"/>
    <dgm:cxn modelId="{E831BD13-DF82-40C6-93F2-D6BBDDFFC23B}" type="presParOf" srcId="{EBBB2BA7-6DC8-487D-903B-3B5B3B754061}" destId="{5342A85B-6092-4DAD-B6F8-1E87EA8FBDA3}" srcOrd="0" destOrd="0" presId="urn:microsoft.com/office/officeart/2005/8/layout/list1"/>
    <dgm:cxn modelId="{9D1A0454-11B1-42EF-ACBC-C4DE50EE2580}" type="presParOf" srcId="{5342A85B-6092-4DAD-B6F8-1E87EA8FBDA3}" destId="{62855460-2C7B-4FAC-9356-DDC608285D0C}" srcOrd="0" destOrd="0" presId="urn:microsoft.com/office/officeart/2005/8/layout/list1"/>
    <dgm:cxn modelId="{9A366DA2-061E-41E7-82D9-3D6D1083112D}" type="presParOf" srcId="{5342A85B-6092-4DAD-B6F8-1E87EA8FBDA3}" destId="{8A0D648D-F4B4-4E09-8C14-D31CFEDB4A3E}" srcOrd="1" destOrd="0" presId="urn:microsoft.com/office/officeart/2005/8/layout/list1"/>
    <dgm:cxn modelId="{DC42F621-4D6A-4FA8-8730-71ABD153D355}" type="presParOf" srcId="{EBBB2BA7-6DC8-487D-903B-3B5B3B754061}" destId="{1B144CD0-CDBD-41E9-9472-707BCADD40C2}" srcOrd="1" destOrd="0" presId="urn:microsoft.com/office/officeart/2005/8/layout/list1"/>
    <dgm:cxn modelId="{412A4F07-00A3-470B-A07B-36E1F5DA8812}" type="presParOf" srcId="{EBBB2BA7-6DC8-487D-903B-3B5B3B754061}" destId="{0B054400-FE99-4516-8C21-02984F66FC92}" srcOrd="2" destOrd="0" presId="urn:microsoft.com/office/officeart/2005/8/layout/list1"/>
    <dgm:cxn modelId="{8B3879C8-CBD2-494B-8DE0-2E6852F70896}" type="presParOf" srcId="{EBBB2BA7-6DC8-487D-903B-3B5B3B754061}" destId="{B2909FBC-DF0C-4443-BF30-D32C6D426F61}" srcOrd="3" destOrd="0" presId="urn:microsoft.com/office/officeart/2005/8/layout/list1"/>
    <dgm:cxn modelId="{C6E1A7AB-E3FE-43F2-BD03-381E1D71023D}" type="presParOf" srcId="{EBBB2BA7-6DC8-487D-903B-3B5B3B754061}" destId="{59EF3762-3FC4-4451-A14E-081C0464EE12}" srcOrd="4" destOrd="0" presId="urn:microsoft.com/office/officeart/2005/8/layout/list1"/>
    <dgm:cxn modelId="{FF6A8851-0E2C-414B-B5B1-50201F2B322C}" type="presParOf" srcId="{59EF3762-3FC4-4451-A14E-081C0464EE12}" destId="{99D4F809-7571-4B08-910C-82B9DA1990DC}" srcOrd="0" destOrd="0" presId="urn:microsoft.com/office/officeart/2005/8/layout/list1"/>
    <dgm:cxn modelId="{EFE6FA28-AC6A-4E9F-AE2C-F42E11A343A3}" type="presParOf" srcId="{59EF3762-3FC4-4451-A14E-081C0464EE12}" destId="{1C265B7E-AAFA-4136-A213-0A338C0097BE}" srcOrd="1" destOrd="0" presId="urn:microsoft.com/office/officeart/2005/8/layout/list1"/>
    <dgm:cxn modelId="{A3A87274-63F5-4775-A456-462647081388}" type="presParOf" srcId="{EBBB2BA7-6DC8-487D-903B-3B5B3B754061}" destId="{0073E225-8966-48EC-99D4-81CB89AC3357}" srcOrd="5" destOrd="0" presId="urn:microsoft.com/office/officeart/2005/8/layout/list1"/>
    <dgm:cxn modelId="{361433A1-CA71-4B71-BAE8-AC2707F70F01}" type="presParOf" srcId="{EBBB2BA7-6DC8-487D-903B-3B5B3B754061}" destId="{CCFDC26A-5F0D-40AC-9143-0A7AA871E204}" srcOrd="6" destOrd="0" presId="urn:microsoft.com/office/officeart/2005/8/layout/lis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pt>
    <dgm:pt modelId="{6350051E-E1E0-43CA-BB46-F5EA923C0316}" type="pres">
      <dgm:prSet presAssocID="{B22AD710-5417-4222-8555-10D8AA7D6477}" presName="parentText" presStyleLbl="node1" presStyleIdx="0" presStyleCnt="7">
        <dgm:presLayoutVars>
          <dgm:chMax val="0"/>
          <dgm:bulletEnabled val="1"/>
        </dgm:presLayoutVars>
      </dgm:prSet>
      <dgm:spPr/>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pt>
  </dgm:ptLst>
  <dgm:cxnLst>
    <dgm:cxn modelId="{05709108-ADA4-4405-BD7B-5D0CCF2E792D}" srcId="{4126BA45-5793-419D-A13E-9A725CF92871}" destId="{A29508BA-324A-4B89-A570-1FE62F4958C5}" srcOrd="3" destOrd="0" parTransId="{25D887C7-DBFC-4E1E-B9E3-EFDD5C31E1C9}" sibTransId="{CBE04515-8229-4025-ACB0-90361230C8D4}"/>
    <dgm:cxn modelId="{308D4B39-DAF7-4568-8BBC-FA6F04020C20}" type="presOf" srcId="{4C0A946F-E12C-4A43-ABAC-80FFEBE40CF1}" destId="{83D3376A-BFA3-401C-A1F6-1D5319036353}"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5A76543A-496C-4D38-BF9F-48E3308968AC}" type="presOf" srcId="{4126BA45-5793-419D-A13E-9A725CF92871}" destId="{98BD7E76-2244-4E26-84E9-E01816BE3A61}" srcOrd="0" destOrd="0" presId="urn:microsoft.com/office/officeart/2005/8/layout/vList2"/>
    <dgm:cxn modelId="{48B7385F-BAE0-4CBC-BD84-B9DB1604CE25}" type="presOf" srcId="{A29508BA-324A-4B89-A570-1FE62F4958C5}" destId="{9BB4CB25-7BED-48D6-9593-D7C94B860074}" srcOrd="0" destOrd="0" presId="urn:microsoft.com/office/officeart/2005/8/layout/vList2"/>
    <dgm:cxn modelId="{8EEE2E77-78B7-4E97-872E-9D9FE500EBC7}" type="presOf" srcId="{B22AD710-5417-4222-8555-10D8AA7D6477}" destId="{6350051E-E1E0-43CA-BB46-F5EA923C0316}"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E92D0A96-0EBB-401C-9B4A-305119255062}" srcId="{4126BA45-5793-419D-A13E-9A725CF92871}" destId="{FB561D35-9346-419F-910E-D2A4DB8DBF02}" srcOrd="6" destOrd="0" parTransId="{04B7B35F-B889-40AB-A63B-8CC1335F7EA6}" sibTransId="{ECA6B914-9D09-49D5-9727-AA894A1EF35C}"/>
    <dgm:cxn modelId="{5B644498-7484-4B84-BDAA-ACF8B41F2CF8}" type="presOf" srcId="{FB561D35-9346-419F-910E-D2A4DB8DBF02}" destId="{43F304EA-4255-49E1-BBF0-ECB8F88D6020}" srcOrd="0" destOrd="0" presId="urn:microsoft.com/office/officeart/2005/8/layout/vList2"/>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E251F4B9-1B44-4CE0-9E2A-FE36C77F9E54}" type="presOf" srcId="{4747B22D-32FC-4BCC-B438-4F6BD4D71B3A}" destId="{82FFB31B-A687-4280-BFA6-1AFAFAF84A7E}" srcOrd="0" destOrd="0" presId="urn:microsoft.com/office/officeart/2005/8/layout/vList2"/>
    <dgm:cxn modelId="{E211EACE-518B-4B25-A910-DE1955126CAD}" type="presOf" srcId="{ECCA8191-2C9E-43B9-8089-83B732601DC8}" destId="{DBE5BD76-418C-4170-98AD-AE52281C7320}" srcOrd="0" destOrd="0" presId="urn:microsoft.com/office/officeart/2005/8/layout/vList2"/>
    <dgm:cxn modelId="{9F3668D8-F863-444A-B517-45452E263859}" type="presOf" srcId="{A4E299EA-3402-443F-BD22-8A5A0D29D635}" destId="{B298FCE9-6E4B-47E6-9F9E-E1E29D46B2E3}" srcOrd="0" destOrd="0" presId="urn:microsoft.com/office/officeart/2005/8/layout/vList2"/>
    <dgm:cxn modelId="{0A08B1E8-52D9-4427-A978-2109DC59096D}" srcId="{4126BA45-5793-419D-A13E-9A725CF92871}" destId="{4747B22D-32FC-4BCC-B438-4F6BD4D71B3A}" srcOrd="5" destOrd="0" parTransId="{20F24FA2-35DD-46B5-A97B-F1CEA259A63F}" sibTransId="{10742A0A-F30E-4E0F-A2CB-0D6217702357}"/>
    <dgm:cxn modelId="{CF3B9564-FFFC-4D90-B477-1F9199447633}" type="presParOf" srcId="{98BD7E76-2244-4E26-84E9-E01816BE3A61}" destId="{6350051E-E1E0-43CA-BB46-F5EA923C0316}" srcOrd="0" destOrd="0" presId="urn:microsoft.com/office/officeart/2005/8/layout/vList2"/>
    <dgm:cxn modelId="{28CCC688-CEB1-4DF0-8344-057E1062E01C}" type="presParOf" srcId="{98BD7E76-2244-4E26-84E9-E01816BE3A61}" destId="{1700DA14-44AF-4E82-A8AE-11419D714A3C}" srcOrd="1" destOrd="0" presId="urn:microsoft.com/office/officeart/2005/8/layout/vList2"/>
    <dgm:cxn modelId="{05E18E6B-1566-45AE-874B-D6E0DA6966C5}" type="presParOf" srcId="{98BD7E76-2244-4E26-84E9-E01816BE3A61}" destId="{83D3376A-BFA3-401C-A1F6-1D5319036353}" srcOrd="2" destOrd="0" presId="urn:microsoft.com/office/officeart/2005/8/layout/vList2"/>
    <dgm:cxn modelId="{4AFE0A8D-E3C8-4B3B-A142-7604F8E44064}" type="presParOf" srcId="{98BD7E76-2244-4E26-84E9-E01816BE3A61}" destId="{FCCC5624-84F6-4BC7-B637-9F5B48CB67A1}" srcOrd="3" destOrd="0" presId="urn:microsoft.com/office/officeart/2005/8/layout/vList2"/>
    <dgm:cxn modelId="{92528BB7-8089-4C7E-9CAA-228C6A38AE51}" type="presParOf" srcId="{98BD7E76-2244-4E26-84E9-E01816BE3A61}" destId="{B298FCE9-6E4B-47E6-9F9E-E1E29D46B2E3}" srcOrd="4" destOrd="0" presId="urn:microsoft.com/office/officeart/2005/8/layout/vList2"/>
    <dgm:cxn modelId="{A9C4F6D8-9B68-4186-98ED-3FEE7430C208}" type="presParOf" srcId="{98BD7E76-2244-4E26-84E9-E01816BE3A61}" destId="{3E6D0ACD-A976-4239-99B3-1815D2DC1CDE}" srcOrd="5" destOrd="0" presId="urn:microsoft.com/office/officeart/2005/8/layout/vList2"/>
    <dgm:cxn modelId="{EFA4DF57-A274-4038-8B94-B7F4411666C3}" type="presParOf" srcId="{98BD7E76-2244-4E26-84E9-E01816BE3A61}" destId="{9BB4CB25-7BED-48D6-9593-D7C94B860074}" srcOrd="6" destOrd="0" presId="urn:microsoft.com/office/officeart/2005/8/layout/vList2"/>
    <dgm:cxn modelId="{26BC110F-0A49-41CF-B04D-5939661F222F}" type="presParOf" srcId="{98BD7E76-2244-4E26-84E9-E01816BE3A61}" destId="{537ACA4E-ECA0-4E64-B79E-571F5C6B6677}" srcOrd="7" destOrd="0" presId="urn:microsoft.com/office/officeart/2005/8/layout/vList2"/>
    <dgm:cxn modelId="{3928107D-7CBF-41D6-AE3F-52288C537B7B}" type="presParOf" srcId="{98BD7E76-2244-4E26-84E9-E01816BE3A61}" destId="{DBE5BD76-418C-4170-98AD-AE52281C7320}" srcOrd="8" destOrd="0" presId="urn:microsoft.com/office/officeart/2005/8/layout/vList2"/>
    <dgm:cxn modelId="{F2246158-D6C8-4B9D-9C98-7D2D046A9A16}" type="presParOf" srcId="{98BD7E76-2244-4E26-84E9-E01816BE3A61}" destId="{B8994B37-32C5-4A44-8621-627E2C94E6FA}" srcOrd="9" destOrd="0" presId="urn:microsoft.com/office/officeart/2005/8/layout/vList2"/>
    <dgm:cxn modelId="{60723FBC-5974-4258-AABE-806A5C8930E0}" type="presParOf" srcId="{98BD7E76-2244-4E26-84E9-E01816BE3A61}" destId="{82FFB31B-A687-4280-BFA6-1AFAFAF84A7E}" srcOrd="10" destOrd="0" presId="urn:microsoft.com/office/officeart/2005/8/layout/vList2"/>
    <dgm:cxn modelId="{6C998854-A8E3-4FEC-874C-F7B1E1C179C0}" type="presParOf" srcId="{98BD7E76-2244-4E26-84E9-E01816BE3A61}" destId="{F51311BB-94CB-48C0-93FB-A6ABBFD0210F}" srcOrd="11" destOrd="0" presId="urn:microsoft.com/office/officeart/2005/8/layout/vList2"/>
    <dgm:cxn modelId="{F1C39C6B-A2F2-4D0A-8323-084A6910A731}"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0352"/>
          <a:ext cx="5486400" cy="63648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a:t>
          </a:r>
          <a:r>
            <a:rPr lang="en-PH" sz="1600" b="0" kern="1200">
              <a:solidFill>
                <a:schemeClr val="tx1">
                  <a:lumMod val="75000"/>
                  <a:lumOff val="25000"/>
                </a:schemeClr>
              </a:solidFill>
              <a:highlight>
                <a:srgbClr val="FFFF00"/>
              </a:highlight>
            </a:rPr>
            <a:t>[Insert your RTO's Name here</a:t>
          </a:r>
          <a:r>
            <a:rPr lang="en-PH" sz="1600" b="0" kern="1200">
              <a:highlight>
                <a:srgbClr val="FFFF00"/>
              </a:highlight>
            </a:rPr>
            <a:t>]</a:t>
          </a:r>
          <a:r>
            <a:rPr lang="en-PH" sz="1600" b="0" kern="1200"/>
            <a:t> Vocational Placement Coordinator</a:t>
          </a:r>
        </a:p>
      </dsp:txBody>
      <dsp:txXfrm>
        <a:off x="31070" y="61422"/>
        <a:ext cx="5424260" cy="574340"/>
      </dsp:txXfrm>
    </dsp:sp>
    <dsp:sp modelId="{5AE89695-AA8A-4C61-A818-F92A57EEA8C1}">
      <dsp:nvSpPr>
        <dsp:cNvPr id="0" name=""/>
        <dsp:cNvSpPr/>
      </dsp:nvSpPr>
      <dsp:spPr>
        <a:xfrm>
          <a:off x="0" y="666832"/>
          <a:ext cx="5486400" cy="1192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's </a:t>
          </a:r>
          <a:r>
            <a:rPr lang="en-GB" sz="1200" kern="1200">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organise the placement documentation to ensure the relevant protections are in place prior to placement.</a:t>
          </a:r>
          <a:endParaRPr lang="en-PH" sz="1200" b="0" kern="1200">
            <a:solidFill>
              <a:schemeClr val="tx1">
                <a:lumMod val="75000"/>
                <a:lumOff val="25000"/>
              </a:schemeClr>
            </a:solidFill>
          </a:endParaRPr>
        </a:p>
      </dsp:txBody>
      <dsp:txXfrm>
        <a:off x="0" y="666832"/>
        <a:ext cx="5486400" cy="1192320"/>
      </dsp:txXfrm>
    </dsp:sp>
    <dsp:sp modelId="{BA61B2BD-D7DA-476F-96F6-672EC2AA6C2B}">
      <dsp:nvSpPr>
        <dsp:cNvPr id="0" name=""/>
        <dsp:cNvSpPr/>
      </dsp:nvSpPr>
      <dsp:spPr>
        <a:xfrm>
          <a:off x="0" y="1859152"/>
          <a:ext cx="5486400" cy="63648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Vocational Placement Provider</a:t>
          </a:r>
        </a:p>
      </dsp:txBody>
      <dsp:txXfrm>
        <a:off x="31070" y="1890222"/>
        <a:ext cx="5424260" cy="574340"/>
      </dsp:txXfrm>
    </dsp:sp>
    <dsp:sp modelId="{43E268FA-3F22-4134-B1BA-8E04861CDD7D}">
      <dsp:nvSpPr>
        <dsp:cNvPr id="0" name=""/>
        <dsp:cNvSpPr/>
      </dsp:nvSpPr>
      <dsp:spPr>
        <a:xfrm>
          <a:off x="0" y="2495632"/>
          <a:ext cx="5486400" cy="455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service, company, or business which is granting candidates access to their workplace and experience to enable them to gain workplace-relevant skills.</a:t>
          </a:r>
          <a:endParaRPr lang="en-PH" sz="1200" b="0" kern="1200">
            <a:solidFill>
              <a:schemeClr val="tx1">
                <a:lumMod val="75000"/>
                <a:lumOff val="25000"/>
              </a:schemeClr>
            </a:solidFill>
          </a:endParaRPr>
        </a:p>
      </dsp:txBody>
      <dsp:txXfrm>
        <a:off x="0" y="2495632"/>
        <a:ext cx="5486400" cy="455400"/>
      </dsp:txXfrm>
    </dsp:sp>
    <dsp:sp modelId="{6D878A5D-C1AA-4911-84C9-4B27FF58F752}">
      <dsp:nvSpPr>
        <dsp:cNvPr id="0" name=""/>
        <dsp:cNvSpPr/>
      </dsp:nvSpPr>
      <dsp:spPr>
        <a:xfrm>
          <a:off x="0" y="2951032"/>
          <a:ext cx="5486400" cy="63648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AU" sz="1600" b="0" kern="1200"/>
            <a:t>The Vocational Placement Supervisor</a:t>
          </a:r>
          <a:endParaRPr lang="en-PH" sz="1600" b="0" kern="1200"/>
        </a:p>
      </dsp:txBody>
      <dsp:txXfrm>
        <a:off x="31070" y="2982102"/>
        <a:ext cx="5424260" cy="574340"/>
      </dsp:txXfrm>
    </dsp:sp>
    <dsp:sp modelId="{84B3C021-1479-469B-BAA9-F65F73F9F790}">
      <dsp:nvSpPr>
        <dsp:cNvPr id="0" name=""/>
        <dsp:cNvSpPr/>
      </dsp:nvSpPr>
      <dsp:spPr>
        <a:xfrm>
          <a:off x="0" y="3587512"/>
          <a:ext cx="5486400" cy="1954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has the necessary qualifications and is nominated by the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vocational placement supervisor facilitates opportunities for candidates to gain valuable workplace skills and experience a real workplace.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instructs and supervises the candidate as they complete the assessment activities included in the Skills Workbook.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verify the evidence submitted by the candidate with the assessor and confirm that the evidence is authentic.</a:t>
          </a:r>
          <a:endParaRPr lang="en-PH" sz="1200" b="0" kern="1200">
            <a:solidFill>
              <a:schemeClr val="tx1">
                <a:lumMod val="75000"/>
                <a:lumOff val="25000"/>
              </a:schemeClr>
            </a:solidFill>
          </a:endParaRPr>
        </a:p>
      </dsp:txBody>
      <dsp:txXfrm>
        <a:off x="0" y="3587512"/>
        <a:ext cx="5486400" cy="1954080"/>
      </dsp:txXfrm>
    </dsp:sp>
    <dsp:sp modelId="{04424155-0AF8-4E96-B702-A7E6FE91416E}">
      <dsp:nvSpPr>
        <dsp:cNvPr id="0" name=""/>
        <dsp:cNvSpPr/>
      </dsp:nvSpPr>
      <dsp:spPr>
        <a:xfrm>
          <a:off x="0" y="5541593"/>
          <a:ext cx="5486400" cy="63648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GB" sz="1600" b="0" kern="1200"/>
            <a:t>The Student (Referred to as the Candidate throughout this Document)</a:t>
          </a:r>
          <a:endParaRPr lang="en-PH" sz="1600" b="0" kern="1200"/>
        </a:p>
      </dsp:txBody>
      <dsp:txXfrm>
        <a:off x="31070" y="5572663"/>
        <a:ext cx="5424260" cy="574340"/>
      </dsp:txXfrm>
    </dsp:sp>
    <dsp:sp modelId="{40B9D553-D579-4190-A5F0-CFBD6F8D2B86}">
      <dsp:nvSpPr>
        <dsp:cNvPr id="0" name=""/>
        <dsp:cNvSpPr/>
      </dsp:nvSpPr>
      <dsp:spPr>
        <a:xfrm>
          <a:off x="0" y="6178073"/>
          <a:ext cx="5486400" cy="1755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candidate is responsible for finding a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are to provide the Vocational Placement Coordinator with the contact details of the potential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are also required to complete the assessment activities in the Skills Workbook and demonstrate the required skills</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PH" sz="1200" b="0" kern="1200">
              <a:solidFill>
                <a:schemeClr val="tx1">
                  <a:lumMod val="75000"/>
                  <a:lumOff val="25000"/>
                </a:schemeClr>
              </a:solidFill>
            </a:rPr>
            <a:t>They are responsible for organising and submitting their evidence </a:t>
          </a:r>
          <a:r>
            <a:rPr lang="en-GB" sz="1200" b="0" kern="1200">
              <a:solidFill>
                <a:schemeClr val="tx1">
                  <a:lumMod val="75000"/>
                  <a:lumOff val="25000"/>
                </a:schemeClr>
              </a:solidFill>
            </a:rPr>
            <a:t>to </a:t>
          </a: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 for assessment.</a:t>
          </a:r>
          <a:endParaRPr lang="en-PH" sz="1200" b="0" kern="1200">
            <a:solidFill>
              <a:schemeClr val="tx1">
                <a:lumMod val="75000"/>
                <a:lumOff val="25000"/>
              </a:schemeClr>
            </a:solidFill>
          </a:endParaRPr>
        </a:p>
      </dsp:txBody>
      <dsp:txXfrm>
        <a:off x="0" y="6178073"/>
        <a:ext cx="5486400" cy="17553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Indirect supervision</a:t>
          </a:r>
          <a:endParaRPr lang="en-PH" sz="1700" kern="1200"/>
        </a:p>
      </dsp:txBody>
      <dsp:txXfrm>
        <a:off x="298818" y="1819597"/>
        <a:ext cx="3791484" cy="4528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4400-FE99-4516-8C21-02984F66FC92}">
      <dsp:nvSpPr>
        <dsp:cNvPr id="0" name=""/>
        <dsp:cNvSpPr/>
      </dsp:nvSpPr>
      <dsp:spPr>
        <a:xfrm>
          <a:off x="0" y="260324"/>
          <a:ext cx="5486400" cy="174825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Shows the pathway that the candidate takes to complete the course. </a:t>
          </a:r>
          <a:endParaRPr lang="en-PH" sz="1500" kern="1200">
            <a:solidFill>
              <a:schemeClr val="tx1">
                <a:lumMod val="75000"/>
                <a:lumOff val="25000"/>
              </a:schemeClr>
            </a:solidFill>
          </a:endParaRPr>
        </a:p>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sz="1500" kern="1200">
            <a:solidFill>
              <a:schemeClr val="tx1">
                <a:lumMod val="75000"/>
                <a:lumOff val="25000"/>
              </a:schemeClr>
            </a:solidFill>
          </a:endParaRPr>
        </a:p>
      </dsp:txBody>
      <dsp:txXfrm>
        <a:off x="0" y="260324"/>
        <a:ext cx="5486400" cy="1748250"/>
      </dsp:txXfrm>
    </dsp:sp>
    <dsp:sp modelId="{8A0D648D-F4B4-4E09-8C14-D31CFEDB4A3E}">
      <dsp:nvSpPr>
        <dsp:cNvPr id="0" name=""/>
        <dsp:cNvSpPr/>
      </dsp:nvSpPr>
      <dsp:spPr>
        <a:xfrm>
          <a:off x="274320" y="38924"/>
          <a:ext cx="3840480" cy="4428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Font typeface="Wingdings" panose="05000000000000000000" pitchFamily="2" charset="2"/>
            <a:buNone/>
          </a:pPr>
          <a:r>
            <a:rPr lang="en-AU" sz="1500" kern="1200"/>
            <a:t>The Training Plan</a:t>
          </a:r>
          <a:endParaRPr lang="en-PH" sz="1500" kern="1200"/>
        </a:p>
      </dsp:txBody>
      <dsp:txXfrm>
        <a:off x="295936" y="60540"/>
        <a:ext cx="3797248" cy="399568"/>
      </dsp:txXfrm>
    </dsp:sp>
    <dsp:sp modelId="{CCFDC26A-5F0D-40AC-9143-0A7AA871E204}">
      <dsp:nvSpPr>
        <dsp:cNvPr id="0" name=""/>
        <dsp:cNvSpPr/>
      </dsp:nvSpPr>
      <dsp:spPr>
        <a:xfrm>
          <a:off x="0" y="2310975"/>
          <a:ext cx="5486400" cy="8505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Is vital to ensure that the candidate is covered by insurance during their vocational placement.</a:t>
          </a:r>
          <a:endParaRPr lang="en-PH" sz="1500" kern="1200">
            <a:solidFill>
              <a:schemeClr val="tx1">
                <a:lumMod val="75000"/>
                <a:lumOff val="25000"/>
              </a:schemeClr>
            </a:solidFill>
          </a:endParaRPr>
        </a:p>
      </dsp:txBody>
      <dsp:txXfrm>
        <a:off x="0" y="2310975"/>
        <a:ext cx="5486400" cy="850500"/>
      </dsp:txXfrm>
    </dsp:sp>
    <dsp:sp modelId="{1C265B7E-AAFA-4136-A213-0A338C0097BE}">
      <dsp:nvSpPr>
        <dsp:cNvPr id="0" name=""/>
        <dsp:cNvSpPr/>
      </dsp:nvSpPr>
      <dsp:spPr>
        <a:xfrm>
          <a:off x="274320" y="2089575"/>
          <a:ext cx="3840480" cy="44280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Font typeface="Wingdings" panose="05000000000000000000" pitchFamily="2" charset="2"/>
            <a:buNone/>
          </a:pPr>
          <a:r>
            <a:rPr lang="en-AU" sz="1500" kern="1200"/>
            <a:t>The Vocational Placement Agreement</a:t>
          </a:r>
          <a:endParaRPr lang="en-PH" sz="1500" kern="1200"/>
        </a:p>
      </dsp:txBody>
      <dsp:txXfrm>
        <a:off x="295936" y="2111191"/>
        <a:ext cx="3797248"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Start times and breaks</a:t>
          </a:r>
          <a:endParaRPr lang="en-PH" sz="1200" kern="1200"/>
        </a:p>
      </dsp:txBody>
      <dsp:txXfrm>
        <a:off x="14050" y="1989804"/>
        <a:ext cx="5676105" cy="25971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78584C0E-A93C-4804-BEEE-B2B869950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2054675D-6695-4125-BCCF-0D75A0EAB89E}">
  <ds:schemaRefs>
    <ds:schemaRef ds:uri="http://schemas.microsoft.com/sharepoint/v3/contenttype/forms"/>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65</TotalTime>
  <Pages>26</Pages>
  <Words>3594</Words>
  <Characters>20952</Characters>
  <Application>Microsoft Office Word</Application>
  <DocSecurity>0</DocSecurity>
  <Lines>666</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24133</CharactersWithSpaces>
  <SharedDoc>false</SharedDoc>
  <HLinks>
    <vt:vector size="468" baseType="variant">
      <vt:variant>
        <vt:i4>8126498</vt:i4>
      </vt:variant>
      <vt:variant>
        <vt:i4>612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603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582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561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555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552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546</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543</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525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522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456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390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378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369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351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321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306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297</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276</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57</cp:revision>
  <dcterms:created xsi:type="dcterms:W3CDTF">2022-02-08T07:36:00Z</dcterms:created>
  <dcterms:modified xsi:type="dcterms:W3CDTF">2023-12-07T04:58:00Z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66748400</vt:r8>
  </property>
  <property fmtid="{D5CDD505-2E9C-101B-9397-08002B2CF9AE}" pid="10" name="GrammarlyDocumentId">
    <vt:lpwstr>96b1d0cd32148c451e15e1a88eb30b3004844449a388fcd2cc0862a02fbb2b3c</vt:lpwstr>
  </property>
  <property fmtid="{D5CDD505-2E9C-101B-9397-08002B2CF9AE}" pid="11" name="MediaServiceImageTags">
    <vt:lpwstr/>
  </property>
</Properties>
</file>