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79563E8D" w:rsidR="002F29A7" w:rsidRPr="00874F57" w:rsidRDefault="00E81098" w:rsidP="00B4620A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874F57">
        <w:rPr>
          <w:rFonts w:asciiTheme="minorHAnsi" w:hAnsiTheme="minorHAnsi" w:cstheme="minorHAnsi"/>
          <w:color w:val="FF595E"/>
        </w:rPr>
        <w:t>Case Study Task 2.2</w:t>
      </w:r>
      <w:r w:rsidR="00DF2501" w:rsidRPr="00874F57">
        <w:rPr>
          <w:rFonts w:asciiTheme="minorHAnsi" w:hAnsiTheme="minorHAnsi" w:cstheme="minorHAnsi"/>
          <w:color w:val="FF595E"/>
        </w:rPr>
        <w:t xml:space="preserve"> </w:t>
      </w:r>
      <w:r w:rsidR="002F29A7" w:rsidRPr="00874F57">
        <w:rPr>
          <w:rFonts w:asciiTheme="minorHAnsi" w:hAnsiTheme="minorHAnsi" w:cstheme="minorHAnsi"/>
          <w:color w:val="FF595E"/>
        </w:rPr>
        <w:t>– Assessor’s Checklist</w:t>
      </w:r>
      <w:r w:rsidR="00402438" w:rsidRPr="00874F57">
        <w:rPr>
          <w:rFonts w:asciiTheme="minorHAnsi" w:hAnsiTheme="minorHAnsi" w:cstheme="minorHAnsi"/>
          <w:color w:val="404040" w:themeColor="text1" w:themeTint="BF"/>
          <w:sz w:val="36"/>
          <w:szCs w:val="36"/>
        </w:rPr>
        <w:t xml:space="preserve"> </w:t>
      </w:r>
    </w:p>
    <w:p w14:paraId="3E31E7A0" w14:textId="4A82C9D2" w:rsidR="00D431B2" w:rsidRPr="00874F57" w:rsidRDefault="002F29A7" w:rsidP="00B4620A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874F57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874F57" w:rsidRDefault="00CC46FB" w:rsidP="00B4620A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874F57" w:rsidRDefault="002F29A7" w:rsidP="00B4620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74F5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2168A78" w14:textId="77777777" w:rsidR="00695FD2" w:rsidRPr="00874F57" w:rsidRDefault="002F29A7" w:rsidP="00B4620A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74F57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874F57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874F57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874F57">
        <w:rPr>
          <w:rFonts w:cstheme="minorHAnsi"/>
          <w:color w:val="404040" w:themeColor="text1" w:themeTint="BF"/>
          <w:sz w:val="20"/>
          <w:szCs w:val="20"/>
        </w:rPr>
        <w:t>list</w:t>
      </w:r>
      <w:r w:rsidRPr="00874F57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="00695FD2" w:rsidRPr="00874F57">
        <w:rPr>
          <w:rFonts w:cstheme="minorHAnsi"/>
          <w:color w:val="404040" w:themeColor="text1" w:themeTint="BF"/>
          <w:sz w:val="20"/>
          <w:szCs w:val="20"/>
        </w:rPr>
        <w:t xml:space="preserve">completing </w:t>
      </w:r>
      <w:r w:rsidR="00695FD2" w:rsidRPr="00874F57">
        <w:rPr>
          <w:rFonts w:cstheme="minorHAnsi"/>
          <w:b/>
          <w:bCs/>
          <w:color w:val="404040" w:themeColor="text1" w:themeTint="BF"/>
          <w:sz w:val="20"/>
          <w:szCs w:val="20"/>
        </w:rPr>
        <w:t>Case Study Task 2.2.</w:t>
      </w:r>
    </w:p>
    <w:p w14:paraId="0EAA6824" w14:textId="57AC66F4" w:rsidR="002F29A7" w:rsidRPr="00874F57" w:rsidRDefault="002F29A7" w:rsidP="00B4620A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74F57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</w:t>
      </w:r>
      <w:r w:rsidR="00A610EC" w:rsidRPr="00874F57">
        <w:rPr>
          <w:rFonts w:cstheme="minorHAnsi"/>
          <w:color w:val="404040" w:themeColor="text1" w:themeTint="BF"/>
          <w:sz w:val="20"/>
          <w:szCs w:val="20"/>
        </w:rPr>
        <w:t>Case Study Task 2.2.</w:t>
      </w:r>
    </w:p>
    <w:p w14:paraId="3CAD83D2" w14:textId="77777777" w:rsidR="002F29A7" w:rsidRPr="00874F57" w:rsidRDefault="002F29A7" w:rsidP="00B4620A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874F57" w:rsidRDefault="002F29A7" w:rsidP="00B4620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74F5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55F49FEC" w14:textId="57CF1A5E" w:rsidR="007F51B8" w:rsidRPr="00874F57" w:rsidRDefault="007F51B8" w:rsidP="00B4620A">
      <w:pPr>
        <w:spacing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74F57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report the following to </w:t>
      </w:r>
      <w:r w:rsidR="00A501B0" w:rsidRPr="00874F57">
        <w:rPr>
          <w:rFonts w:cstheme="minorHAnsi"/>
          <w:color w:val="404040" w:themeColor="text1" w:themeTint="BF"/>
          <w:sz w:val="20"/>
          <w:szCs w:val="20"/>
        </w:rPr>
        <w:t>their</w:t>
      </w:r>
      <w:r w:rsidRPr="00874F57">
        <w:rPr>
          <w:rFonts w:cstheme="minorHAnsi"/>
          <w:color w:val="404040" w:themeColor="text1" w:themeTint="BF"/>
          <w:sz w:val="20"/>
          <w:szCs w:val="20"/>
        </w:rPr>
        <w:t xml:space="preserve"> supervisor:</w:t>
      </w:r>
    </w:p>
    <w:p w14:paraId="24A80F2E" w14:textId="2EC8C56A" w:rsidR="007F51B8" w:rsidRPr="00874F57" w:rsidRDefault="00D247F6" w:rsidP="00B4620A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C</w:t>
      </w:r>
      <w:r w:rsidR="007F51B8" w:rsidRPr="00874F57">
        <w:rPr>
          <w:rFonts w:cstheme="minorHAnsi"/>
          <w:color w:val="404040" w:themeColor="text1" w:themeTint="BF"/>
          <w:sz w:val="20"/>
          <w:szCs w:val="20"/>
        </w:rPr>
        <w:t>hanges in Hannah’s physical condition</w:t>
      </w:r>
    </w:p>
    <w:p w14:paraId="5E5B2782" w14:textId="720AF2C1" w:rsidR="007F51B8" w:rsidRPr="00874F57" w:rsidRDefault="00D247F6" w:rsidP="00B4620A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T</w:t>
      </w:r>
      <w:r w:rsidR="007F51B8" w:rsidRPr="00874F57">
        <w:rPr>
          <w:rFonts w:cstheme="minorHAnsi"/>
          <w:color w:val="404040" w:themeColor="text1" w:themeTint="BF"/>
          <w:sz w:val="20"/>
          <w:szCs w:val="20"/>
        </w:rPr>
        <w:t>heir effects on her wellbeing</w:t>
      </w:r>
    </w:p>
    <w:p w14:paraId="6A079139" w14:textId="55E81CFB" w:rsidR="007F51B8" w:rsidRPr="00874F57" w:rsidRDefault="00D247F6" w:rsidP="00B4620A">
      <w:pPr>
        <w:pStyle w:val="ListParagraph"/>
        <w:numPr>
          <w:ilvl w:val="0"/>
          <w:numId w:val="9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S</w:t>
      </w:r>
      <w:r w:rsidR="007F51B8" w:rsidRPr="00874F57">
        <w:rPr>
          <w:rFonts w:cstheme="minorHAnsi"/>
          <w:color w:val="404040" w:themeColor="text1" w:themeTint="BF"/>
          <w:sz w:val="20"/>
          <w:szCs w:val="20"/>
        </w:rPr>
        <w:t xml:space="preserve">ituations that are outside </w:t>
      </w:r>
      <w:r w:rsidR="00A501B0" w:rsidRPr="00874F57">
        <w:rPr>
          <w:rFonts w:cstheme="minorHAnsi"/>
          <w:color w:val="404040" w:themeColor="text1" w:themeTint="BF"/>
          <w:sz w:val="20"/>
          <w:szCs w:val="20"/>
        </w:rPr>
        <w:t>their</w:t>
      </w:r>
      <w:r w:rsidR="007F51B8" w:rsidRPr="00874F57">
        <w:rPr>
          <w:rFonts w:cstheme="minorHAnsi"/>
          <w:color w:val="404040" w:themeColor="text1" w:themeTint="BF"/>
          <w:sz w:val="20"/>
          <w:szCs w:val="20"/>
        </w:rPr>
        <w:t xml:space="preserve"> job scope</w:t>
      </w:r>
    </w:p>
    <w:p w14:paraId="3F5B203B" w14:textId="77777777" w:rsidR="007F51B8" w:rsidRPr="00874F57" w:rsidRDefault="007F51B8" w:rsidP="00B4620A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74F57">
        <w:rPr>
          <w:rFonts w:cstheme="minorHAnsi"/>
          <w:color w:val="404040" w:themeColor="text1" w:themeTint="BF"/>
          <w:sz w:val="20"/>
          <w:szCs w:val="20"/>
        </w:rPr>
        <w:t>In this task, the candidate will be assessed on their:</w:t>
      </w:r>
    </w:p>
    <w:p w14:paraId="25F0602F" w14:textId="4A4ACDDA" w:rsidR="007F51B8" w:rsidRPr="00874F57" w:rsidRDefault="007F51B8" w:rsidP="00B4620A">
      <w:pPr>
        <w:pStyle w:val="ListParagraph"/>
        <w:numPr>
          <w:ilvl w:val="0"/>
          <w:numId w:val="10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74F57">
        <w:rPr>
          <w:rFonts w:cstheme="minorHAnsi"/>
          <w:color w:val="404040" w:themeColor="text1" w:themeTint="BF"/>
          <w:sz w:val="20"/>
          <w:szCs w:val="20"/>
        </w:rPr>
        <w:t xml:space="preserve">Practical knowledge relevant to organisational </w:t>
      </w:r>
      <w:r w:rsidR="00DF2501" w:rsidRPr="00874F57">
        <w:rPr>
          <w:rFonts w:cstheme="minorHAnsi"/>
          <w:color w:val="404040" w:themeColor="text1" w:themeTint="BF"/>
          <w:sz w:val="20"/>
          <w:szCs w:val="20"/>
        </w:rPr>
        <w:t xml:space="preserve">policies and </w:t>
      </w:r>
      <w:r w:rsidRPr="00874F57">
        <w:rPr>
          <w:rFonts w:cstheme="minorHAnsi"/>
          <w:color w:val="404040" w:themeColor="text1" w:themeTint="BF"/>
          <w:sz w:val="20"/>
          <w:szCs w:val="20"/>
        </w:rPr>
        <w:t>procedures in reporting</w:t>
      </w:r>
      <w:r w:rsidR="00F1614B" w:rsidRPr="00874F57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11A6C25E" w14:textId="77777777" w:rsidR="007F51B8" w:rsidRPr="00874F57" w:rsidRDefault="007F51B8" w:rsidP="00B4620A">
      <w:pPr>
        <w:pStyle w:val="ListParagraph"/>
        <w:numPr>
          <w:ilvl w:val="0"/>
          <w:numId w:val="10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74F57">
        <w:rPr>
          <w:rFonts w:cstheme="minorHAnsi"/>
          <w:color w:val="404040" w:themeColor="text1" w:themeTint="BF"/>
          <w:sz w:val="20"/>
          <w:szCs w:val="20"/>
        </w:rPr>
        <w:t>Practical skills relevant to reporting the following:</w:t>
      </w:r>
    </w:p>
    <w:p w14:paraId="457B5B14" w14:textId="01BA78BA" w:rsidR="007F51B8" w:rsidRPr="00874F57" w:rsidRDefault="00D247F6" w:rsidP="00B4620A">
      <w:pPr>
        <w:pStyle w:val="ListParagraph"/>
        <w:numPr>
          <w:ilvl w:val="1"/>
          <w:numId w:val="1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C</w:t>
      </w:r>
      <w:r w:rsidR="007F51B8" w:rsidRPr="00874F57">
        <w:rPr>
          <w:rFonts w:cstheme="minorHAnsi"/>
          <w:color w:val="404040" w:themeColor="text1" w:themeTint="BF"/>
          <w:sz w:val="20"/>
          <w:szCs w:val="20"/>
        </w:rPr>
        <w:t>hanges in a person’s physical condition</w:t>
      </w:r>
    </w:p>
    <w:p w14:paraId="2861DA52" w14:textId="674A2C9A" w:rsidR="007F51B8" w:rsidRPr="00874F57" w:rsidRDefault="00D247F6" w:rsidP="00B4620A">
      <w:pPr>
        <w:pStyle w:val="ListParagraph"/>
        <w:numPr>
          <w:ilvl w:val="1"/>
          <w:numId w:val="10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I</w:t>
      </w:r>
      <w:r w:rsidR="007F51B8" w:rsidRPr="00874F57">
        <w:rPr>
          <w:rFonts w:cstheme="minorHAnsi"/>
          <w:color w:val="404040" w:themeColor="text1" w:themeTint="BF"/>
          <w:sz w:val="20"/>
          <w:szCs w:val="20"/>
        </w:rPr>
        <w:t>ndications that the person’s physical situation is affecting their wellbeing</w:t>
      </w:r>
    </w:p>
    <w:p w14:paraId="247FC5F2" w14:textId="77777777" w:rsidR="002F29A7" w:rsidRPr="00874F57" w:rsidRDefault="002F29A7" w:rsidP="00B4620A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874F57" w:rsidRDefault="002F29A7" w:rsidP="00B4620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74F5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874F57" w:rsidRDefault="0039482B" w:rsidP="00B4620A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874F57">
        <w:rPr>
          <w:color w:val="404040" w:themeColor="text1" w:themeTint="BF"/>
          <w:sz w:val="22"/>
          <w:szCs w:val="22"/>
        </w:rPr>
        <w:t xml:space="preserve">Before the </w:t>
      </w:r>
      <w:r w:rsidR="00B2215F" w:rsidRPr="00874F57">
        <w:rPr>
          <w:color w:val="404040" w:themeColor="text1" w:themeTint="BF"/>
          <w:sz w:val="22"/>
          <w:szCs w:val="22"/>
        </w:rPr>
        <w:t>a</w:t>
      </w:r>
      <w:r w:rsidRPr="00874F57">
        <w:rPr>
          <w:color w:val="404040" w:themeColor="text1" w:themeTint="BF"/>
          <w:sz w:val="22"/>
          <w:szCs w:val="22"/>
        </w:rPr>
        <w:t>ssessment</w:t>
      </w:r>
    </w:p>
    <w:p w14:paraId="2FF12F8C" w14:textId="578055DC" w:rsidR="003C1922" w:rsidRPr="00874F57" w:rsidRDefault="00724B0E" w:rsidP="00B4620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74F57">
        <w:rPr>
          <w:rFonts w:cstheme="minorHAnsi"/>
          <w:color w:val="404040" w:themeColor="text1" w:themeTint="BF"/>
          <w:sz w:val="20"/>
          <w:szCs w:val="20"/>
        </w:rPr>
        <w:t>Provide the candidate with the progress notes template.</w:t>
      </w:r>
    </w:p>
    <w:p w14:paraId="33DF9BAE" w14:textId="77777777" w:rsidR="00AE719F" w:rsidRPr="00874F57" w:rsidRDefault="00AE719F" w:rsidP="00B4620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874F57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44C5020F" w:rsidR="0039482B" w:rsidRDefault="00AE719F" w:rsidP="00B4620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74F57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269A1557" w14:textId="1AD4A22E" w:rsidR="00E5026B" w:rsidRDefault="00E5026B" w:rsidP="00B4620A">
      <w:pPr>
        <w:rPr>
          <w:rFonts w:cstheme="minorHAnsi"/>
          <w:color w:val="404040" w:themeColor="text1" w:themeTint="BF"/>
          <w:sz w:val="20"/>
          <w:szCs w:val="20"/>
        </w:rPr>
      </w:pPr>
    </w:p>
    <w:p w14:paraId="685878EE" w14:textId="77777777" w:rsidR="00FA7873" w:rsidRDefault="00FA7873">
      <w:pPr>
        <w:rPr>
          <w:rFonts w:asciiTheme="majorHAnsi" w:eastAsiaTheme="majorEastAsia" w:hAnsiTheme="majorHAnsi" w:cstheme="majorBidi"/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1F38FCF1" w14:textId="419ABD2F" w:rsidR="0039482B" w:rsidRPr="00874F57" w:rsidRDefault="0039482B" w:rsidP="00B4620A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874F57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0765D238" w14:textId="7A860497" w:rsidR="00484193" w:rsidRPr="00874F57" w:rsidRDefault="003F323F" w:rsidP="00B4620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74F57">
        <w:rPr>
          <w:rFonts w:cstheme="minorHAnsi"/>
          <w:color w:val="404040" w:themeColor="text1" w:themeTint="BF"/>
          <w:sz w:val="20"/>
          <w:szCs w:val="20"/>
        </w:rPr>
        <w:t xml:space="preserve">Review the candidate’s </w:t>
      </w:r>
      <w:r w:rsidR="003D187A" w:rsidRPr="00874F57">
        <w:rPr>
          <w:rFonts w:cstheme="minorHAnsi"/>
          <w:color w:val="404040" w:themeColor="text1" w:themeTint="BF"/>
          <w:sz w:val="20"/>
          <w:szCs w:val="20"/>
        </w:rPr>
        <w:t>Progress Notes submission.</w:t>
      </w:r>
    </w:p>
    <w:p w14:paraId="48470975" w14:textId="1342DEB0" w:rsidR="003F323F" w:rsidRPr="00874F57" w:rsidRDefault="003F323F" w:rsidP="00B4620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74F57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874F57" w:rsidRDefault="003F323F" w:rsidP="00B4620A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74F57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874F57" w:rsidRDefault="003F323F" w:rsidP="00B4620A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74F57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27B0E0D4" w14:textId="77777777" w:rsidR="003F323F" w:rsidRPr="00874F57" w:rsidRDefault="003F323F" w:rsidP="00B4620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74F57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ABB8E18" w14:textId="25243FE5" w:rsidR="00B4620A" w:rsidRDefault="00B4620A" w:rsidP="00B4620A">
      <w:pPr>
        <w:rPr>
          <w:color w:val="404040" w:themeColor="text1" w:themeTint="BF"/>
        </w:rPr>
      </w:pPr>
    </w:p>
    <w:p w14:paraId="5DBA07F9" w14:textId="3CAC04BE" w:rsidR="0039482B" w:rsidRPr="00874F57" w:rsidRDefault="0039482B" w:rsidP="00B4620A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874F57">
        <w:rPr>
          <w:color w:val="404040" w:themeColor="text1" w:themeTint="BF"/>
          <w:sz w:val="22"/>
          <w:szCs w:val="22"/>
        </w:rPr>
        <w:t>After the assessment</w:t>
      </w:r>
    </w:p>
    <w:p w14:paraId="48021EC7" w14:textId="771EC0CA" w:rsidR="002F29A7" w:rsidRPr="00874F57" w:rsidRDefault="008C6C99" w:rsidP="00B4620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74F57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874F57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874F57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874F57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874F57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874F57" w:rsidRDefault="00D645BA" w:rsidP="00B4620A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0E94F097" w14:textId="77777777" w:rsidR="000F5CB2" w:rsidRDefault="000F5CB2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1F294DA8" w:rsidR="00FA7873" w:rsidRDefault="00E672A6" w:rsidP="00B4620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74F5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874F5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874F57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874F57" w:rsidRDefault="00D645BA" w:rsidP="00B4620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874F57" w:rsidRDefault="00D645BA" w:rsidP="00B4620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874F57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874F57" w:rsidRDefault="00D645BA" w:rsidP="00B4620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874F57" w:rsidRDefault="00D645BA" w:rsidP="00B4620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874F57" w:rsidRDefault="00D645BA" w:rsidP="00B4620A">
      <w:pPr>
        <w:rPr>
          <w:color w:val="404040" w:themeColor="text1" w:themeTint="BF"/>
        </w:rPr>
      </w:pPr>
    </w:p>
    <w:p w14:paraId="29AB504D" w14:textId="40FAA30E" w:rsidR="00D645BA" w:rsidRPr="00874F57" w:rsidRDefault="00D645BA" w:rsidP="00B4620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74F5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874F57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874F57" w:rsidRDefault="00D645BA" w:rsidP="00B4620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874F57" w:rsidRDefault="00D645BA" w:rsidP="00B4620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874F57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874F57" w:rsidRDefault="00D645BA" w:rsidP="00B4620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874F57" w:rsidRDefault="00D645BA" w:rsidP="00B4620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874F57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874F57" w:rsidRDefault="00D645BA" w:rsidP="00B4620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874F57" w:rsidRDefault="00D645BA" w:rsidP="00B4620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264B586C" w:rsidR="00E5026B" w:rsidRDefault="00E5026B" w:rsidP="00B4620A">
      <w:pPr>
        <w:rPr>
          <w:color w:val="404040" w:themeColor="text1" w:themeTint="BF"/>
        </w:rPr>
      </w:pPr>
    </w:p>
    <w:p w14:paraId="493E8CBE" w14:textId="1B4F25EA" w:rsidR="005F4237" w:rsidRDefault="005F4237" w:rsidP="00B4620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74F5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395CD3" w:rsidRPr="005620D3" w14:paraId="5993701C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8F218D4" w14:textId="77777777" w:rsidR="00395CD3" w:rsidRPr="005620D3" w:rsidRDefault="00395CD3" w:rsidP="00B4620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AF62FE" w14:textId="77777777" w:rsidR="00395CD3" w:rsidRPr="005620D3" w:rsidRDefault="001F61C6" w:rsidP="00B4620A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5CD3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95C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5758C48" w14:textId="77777777" w:rsidR="00395CD3" w:rsidRPr="005620D3" w:rsidRDefault="001F61C6" w:rsidP="00B4620A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5CD3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95C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1E647F" w:rsidRPr="005620D3" w14:paraId="2C0B8462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1A52663" w14:textId="77777777" w:rsidR="001E647F" w:rsidRDefault="001E647F" w:rsidP="00B4620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7BE7D47" w14:textId="77777777" w:rsidR="001E647F" w:rsidRDefault="001F61C6" w:rsidP="00B4620A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47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E647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1D8FA69" w14:textId="77777777" w:rsidR="001E647F" w:rsidRDefault="001F61C6" w:rsidP="00B4620A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47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1E647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9851A6" w:rsidRPr="00874F57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77777777" w:rsidR="005F4237" w:rsidRPr="00874F57" w:rsidRDefault="005F4237" w:rsidP="00B4620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874F57" w:rsidRDefault="005F4237" w:rsidP="00B4620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874F57" w14:paraId="15FDAC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5F4237" w:rsidRPr="00874F57" w:rsidRDefault="005F4237" w:rsidP="00B4620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ED9FF4E" w14:textId="77777777" w:rsidR="003D187A" w:rsidRPr="00874F57" w:rsidRDefault="001F61C6" w:rsidP="00B4620A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36347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187A" w:rsidRPr="00874F57">
                  <w:rPr>
                    <w:rFonts w:ascii="MS Gothic" w:eastAsia="MS Gothic" w:hAnsi="MS Gothic" w:cstheme="minorHAnsi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D187A"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Organisation/workplace (or similar environment) where the candidate will complete this assessment. </w:t>
            </w:r>
          </w:p>
          <w:p w14:paraId="051F1F3A" w14:textId="652F0B34" w:rsidR="00895E1F" w:rsidRPr="00874F57" w:rsidRDefault="001F61C6" w:rsidP="00B4620A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51B8" w:rsidRPr="00874F57">
                  <w:rPr>
                    <w:rFonts w:ascii="MS Gothic" w:eastAsia="MS Gothic" w:hAnsi="MS Gothic" w:cstheme="minorHAnsi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5E1F"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F51B8"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Progress Notes Template</w:t>
            </w:r>
          </w:p>
        </w:tc>
      </w:tr>
      <w:tr w:rsidR="00596530" w:rsidRPr="005620D3" w14:paraId="6E6D5320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39CF227" w14:textId="77777777" w:rsidR="00596530" w:rsidRPr="005620D3" w:rsidRDefault="00596530" w:rsidP="00B4620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70289CD" w14:textId="77777777" w:rsidR="00596530" w:rsidRPr="00596530" w:rsidRDefault="00596530" w:rsidP="00B4620A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Assessor to specify below contextualisation they have done to this </w:t>
            </w:r>
            <w:r w:rsidRPr="0059653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observation form.</w:t>
            </w:r>
          </w:p>
          <w:p w14:paraId="276D49D4" w14:textId="77777777" w:rsidR="00596530" w:rsidRPr="00596530" w:rsidRDefault="001F61C6" w:rsidP="00B4620A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6530" w:rsidRPr="0059653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96530" w:rsidRPr="0059653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State/territory legislation, regulations, and standards</w:t>
            </w:r>
          </w:p>
          <w:bookmarkStart w:id="1" w:name="_Hlk103854276"/>
          <w:p w14:paraId="26B60104" w14:textId="04CDE1BD" w:rsidR="00596530" w:rsidRPr="00596530" w:rsidRDefault="001F61C6" w:rsidP="00B4620A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6530" w:rsidRPr="0059653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96530" w:rsidRPr="0059653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</w:t>
            </w:r>
          </w:p>
          <w:p w14:paraId="6CCE0BAA" w14:textId="67D5483D" w:rsidR="00596530" w:rsidRDefault="001F61C6" w:rsidP="00B4620A">
            <w:pPr>
              <w:ind w:left="115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6530" w:rsidRPr="0059653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96530" w:rsidRPr="0059653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</w:t>
            </w:r>
            <w:r w:rsidR="00B4620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96530" w:rsidRPr="0059653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96530" w:rsidRPr="00596530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596530" w:rsidRPr="00596530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596530" w:rsidRPr="0059653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596530" w:rsidRPr="0059653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96530" w:rsidRPr="0059653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96530" w:rsidRPr="0059653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96530" w:rsidRPr="0059653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96530" w:rsidRPr="00596530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96530" w:rsidRPr="00596530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1"/>
          <w:p w14:paraId="37A25898" w14:textId="77777777" w:rsidR="00596530" w:rsidRPr="00E15B59" w:rsidRDefault="00596530" w:rsidP="00B4620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6A2D7EFB" w14:textId="77777777" w:rsidR="00596530" w:rsidRPr="00890AB3" w:rsidRDefault="00596530" w:rsidP="00B4620A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bookmarkStart w:id="2" w:name="Text1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2"/>
          </w:p>
        </w:tc>
      </w:tr>
    </w:tbl>
    <w:p w14:paraId="6087C090" w14:textId="77777777" w:rsidR="00B4620A" w:rsidRDefault="00B4620A" w:rsidP="00B4620A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288BEC9" w14:textId="57F685FA" w:rsidR="0060042F" w:rsidRPr="00874F57" w:rsidRDefault="0060042F" w:rsidP="00B4620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74F57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874F57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874F57" w:rsidRDefault="0060042F" w:rsidP="00B4620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874F57" w:rsidRDefault="0060042F" w:rsidP="00B4620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874F57" w:rsidRDefault="0060042F" w:rsidP="00B4620A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874F57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874F57" w:rsidRDefault="0060042F" w:rsidP="00B4620A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874F57" w:rsidRDefault="0060042F" w:rsidP="00B4620A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874F57" w14:paraId="63F2C1C5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874F57" w:rsidRDefault="003501D3" w:rsidP="00B4620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A178915" w14:textId="11456D4B" w:rsidR="003501D3" w:rsidRPr="00874F57" w:rsidRDefault="001F61C6" w:rsidP="00B4620A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874F57">
                  <w:rPr>
                    <w:rFonts w:ascii="MS Gothic" w:eastAsia="MS Gothic" w:hAnsi="MS Gothic" w:cs="Aria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874F57">
                  <w:rPr>
                    <w:rFonts w:ascii="MS Gothic" w:eastAsia="MS Gothic" w:hAnsi="MS Gothic" w:cs="Aria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874F57" w14:paraId="0B958AB9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874F57" w:rsidRDefault="003501D3" w:rsidP="00B4620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61E8307" w14:textId="099C84C8" w:rsidR="003501D3" w:rsidRPr="00874F57" w:rsidRDefault="001F61C6" w:rsidP="00B4620A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874F57">
                  <w:rPr>
                    <w:rFonts w:ascii="MS Gothic" w:eastAsia="MS Gothic" w:hAnsi="MS Gothic" w:cs="Aria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874F57">
                  <w:rPr>
                    <w:rFonts w:ascii="MS Gothic" w:eastAsia="MS Gothic" w:hAnsi="MS Gothic" w:cs="Aria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874F57" w14:paraId="03296C81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874F57" w:rsidRDefault="003501D3" w:rsidP="00B4620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EDBD93A" w14:textId="65CD2FCB" w:rsidR="003501D3" w:rsidRPr="00874F57" w:rsidRDefault="001F61C6" w:rsidP="00B4620A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874F57">
                  <w:rPr>
                    <w:rFonts w:ascii="MS Gothic" w:eastAsia="MS Gothic" w:hAnsi="MS Gothic" w:cs="Aria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874F57">
                  <w:rPr>
                    <w:rFonts w:ascii="MS Gothic" w:eastAsia="MS Gothic" w:hAnsi="MS Gothic" w:cs="Aria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874F57" w14:paraId="1A7AD8A8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874F57" w:rsidRDefault="003501D3" w:rsidP="00B4620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A9ED5BF" w14:textId="798084B8" w:rsidR="003501D3" w:rsidRPr="00874F57" w:rsidRDefault="001F61C6" w:rsidP="00B4620A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874F57">
                  <w:rPr>
                    <w:rFonts w:ascii="MS Gothic" w:eastAsia="MS Gothic" w:hAnsi="MS Gothic" w:cs="Aria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874F57">
                  <w:rPr>
                    <w:rFonts w:ascii="MS Gothic" w:eastAsia="MS Gothic" w:hAnsi="MS Gothic" w:cs="Aria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874F57" w14:paraId="259C3A7A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874F57" w:rsidRDefault="003501D3" w:rsidP="00B4620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AE606B6" w14:textId="0F552272" w:rsidR="003501D3" w:rsidRPr="00874F57" w:rsidRDefault="001F61C6" w:rsidP="00B4620A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874F57">
                  <w:rPr>
                    <w:rFonts w:ascii="MS Gothic" w:eastAsia="MS Gothic" w:hAnsi="MS Gothic" w:cs="Aria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874F57">
                  <w:rPr>
                    <w:rFonts w:ascii="MS Gothic" w:eastAsia="MS Gothic" w:hAnsi="MS Gothic" w:cs="Aria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874F57" w14:paraId="128FB4BE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874F57" w:rsidRDefault="003501D3" w:rsidP="00B4620A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66317AA" w14:textId="19BA8EFA" w:rsidR="003501D3" w:rsidRPr="00874F57" w:rsidRDefault="001F61C6" w:rsidP="00B4620A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874F57">
                  <w:rPr>
                    <w:rFonts w:ascii="MS Gothic" w:eastAsia="MS Gothic" w:hAnsi="MS Gothic" w:cs="Aria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874F57">
                  <w:rPr>
                    <w:rFonts w:ascii="MS Gothic" w:eastAsia="MS Gothic" w:hAnsi="MS Gothic" w:cs="Aria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5A3005B8" w14:textId="77777777" w:rsidR="00B4620A" w:rsidRDefault="00B4620A" w:rsidP="00B4620A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05A0FF9C" w14:textId="77777777" w:rsidR="00926BF3" w:rsidRPr="00874F57" w:rsidRDefault="00926BF3" w:rsidP="00B4620A">
      <w:pPr>
        <w:rPr>
          <w:color w:val="404040" w:themeColor="text1" w:themeTint="BF"/>
        </w:rPr>
      </w:pPr>
    </w:p>
    <w:p w14:paraId="64C1E24E" w14:textId="7D13AE70" w:rsidR="00926BF3" w:rsidRPr="00874F57" w:rsidRDefault="00926BF3" w:rsidP="00B4620A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874F57">
        <w:rPr>
          <w:rFonts w:asciiTheme="minorHAnsi" w:hAnsiTheme="minorHAnsi" w:cstheme="minorHAnsi"/>
          <w:color w:val="404040" w:themeColor="text1" w:themeTint="BF"/>
        </w:rPr>
        <w:t>Assessor’s Checklist</w:t>
      </w:r>
    </w:p>
    <w:tbl>
      <w:tblPr>
        <w:tblStyle w:val="CompliantTableGrid1"/>
        <w:tblW w:w="4998" w:type="pct"/>
        <w:jc w:val="center"/>
        <w:tblInd w:w="0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4"/>
        <w:gridCol w:w="2506"/>
      </w:tblGrid>
      <w:tr w:rsidR="000550CE" w:rsidRPr="00874F57" w14:paraId="6A39F8EA" w14:textId="77777777" w:rsidTr="0017359B">
        <w:trPr>
          <w:cantSplit/>
          <w:trHeight w:val="251"/>
          <w:tblHeader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</w:tcPr>
          <w:p w14:paraId="2CA5B2B1" w14:textId="638E4276" w:rsidR="000550CE" w:rsidRPr="00874F57" w:rsidRDefault="002E1DD9" w:rsidP="00B4620A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candidate’s Progress Notes submission: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2F2F2" w:themeFill="background1" w:themeFillShade="F2"/>
          </w:tcPr>
          <w:p w14:paraId="6BC500B2" w14:textId="2C22B09E" w:rsidR="000550CE" w:rsidRPr="00874F57" w:rsidRDefault="002E1DD9" w:rsidP="0017359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B8A90B" w14:textId="38F80791" w:rsidR="000550CE" w:rsidRPr="00874F57" w:rsidRDefault="002E1DD9" w:rsidP="00B4620A">
            <w:pPr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45D1C" w:rsidRPr="00874F57" w14:paraId="009BB81C" w14:textId="77777777" w:rsidTr="0017359B">
        <w:trPr>
          <w:cantSplit/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2849655D" w14:textId="7CED914A" w:rsidR="00945D1C" w:rsidRPr="00874F57" w:rsidRDefault="00945D1C" w:rsidP="00FA7873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</w:t>
            </w:r>
            <w:r w:rsidR="00D139A1"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client information including</w:t>
            </w:r>
            <w:r w:rsidR="00753C79"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their</w:t>
            </w:r>
            <w:r w:rsidR="00D139A1"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2C25743" w14:textId="77777777" w:rsidR="00945D1C" w:rsidRPr="00874F57" w:rsidRDefault="00945D1C" w:rsidP="0017359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9A5AD7" w14:textId="77777777" w:rsidR="00945D1C" w:rsidRPr="00874F57" w:rsidRDefault="00945D1C" w:rsidP="0017359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7359B" w:rsidRPr="00874F57" w14:paraId="7C9BF9F9" w14:textId="77777777" w:rsidTr="0017359B">
        <w:trPr>
          <w:cantSplit/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368CD4E1" w14:textId="28C3D64B" w:rsidR="0017359B" w:rsidRPr="00874F57" w:rsidRDefault="0017359B" w:rsidP="00FA7873">
            <w:pPr>
              <w:pStyle w:val="ListParagraph"/>
              <w:numPr>
                <w:ilvl w:val="2"/>
                <w:numId w:val="11"/>
              </w:numPr>
              <w:tabs>
                <w:tab w:val="left" w:pos="180"/>
              </w:tabs>
              <w:ind w:left="1440" w:right="0" w:hanging="36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Name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3CF87F1" w14:textId="03D66EA6" w:rsidR="0017359B" w:rsidRPr="00874F57" w:rsidRDefault="001F61C6" w:rsidP="0017359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91436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59B" w:rsidRPr="00EA4F0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359B" w:rsidRPr="00EA4F0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359B" w:rsidRPr="00EA4F0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03654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59B" w:rsidRPr="00EA4F0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359B" w:rsidRPr="00EA4F0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359B" w:rsidRPr="00EA4F0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9EF7F9" w14:textId="028688FE" w:rsidR="0017359B" w:rsidRPr="00874F57" w:rsidRDefault="0017359B" w:rsidP="0017359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7359B" w:rsidRPr="00874F57" w14:paraId="726FE668" w14:textId="77777777" w:rsidTr="0017359B">
        <w:trPr>
          <w:cantSplit/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2DCC84BD" w14:textId="7765B4CE" w:rsidR="0017359B" w:rsidRPr="00874F57" w:rsidRDefault="0017359B" w:rsidP="00FA7873">
            <w:pPr>
              <w:pStyle w:val="ListParagraph"/>
              <w:numPr>
                <w:ilvl w:val="2"/>
                <w:numId w:val="11"/>
              </w:numPr>
              <w:tabs>
                <w:tab w:val="left" w:pos="180"/>
              </w:tabs>
              <w:ind w:left="1440" w:right="0" w:hanging="36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Address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A0D05C1" w14:textId="2188BB44" w:rsidR="0017359B" w:rsidRPr="00874F57" w:rsidRDefault="001F61C6" w:rsidP="0017359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82463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59B" w:rsidRPr="00EA4F0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359B" w:rsidRPr="00EA4F0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359B" w:rsidRPr="00EA4F0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79951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59B" w:rsidRPr="00EA4F0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359B" w:rsidRPr="00EA4F0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359B" w:rsidRPr="00EA4F0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A26E58" w14:textId="39DA0D3F" w:rsidR="0017359B" w:rsidRPr="00874F57" w:rsidRDefault="0017359B" w:rsidP="0017359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7359B" w:rsidRPr="00874F57" w14:paraId="0AD48E46" w14:textId="77777777" w:rsidTr="0017359B">
        <w:trPr>
          <w:cantSplit/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63943923" w14:textId="0AD62ED4" w:rsidR="0017359B" w:rsidRPr="00874F57" w:rsidRDefault="0017359B" w:rsidP="00FA7873">
            <w:pPr>
              <w:pStyle w:val="ListParagraph"/>
              <w:numPr>
                <w:ilvl w:val="2"/>
                <w:numId w:val="11"/>
              </w:numPr>
              <w:tabs>
                <w:tab w:val="left" w:pos="180"/>
              </w:tabs>
              <w:ind w:left="1440" w:right="0" w:hanging="36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 completed by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860E59B" w14:textId="1A6460E7" w:rsidR="0017359B" w:rsidRPr="00874F57" w:rsidRDefault="001F61C6" w:rsidP="0017359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62943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59B" w:rsidRPr="00EA4F0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359B" w:rsidRPr="00EA4F0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359B" w:rsidRPr="00EA4F0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2258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59B" w:rsidRPr="00EA4F0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359B" w:rsidRPr="00EA4F06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359B" w:rsidRPr="00EA4F0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5548BE" w14:textId="022B0284" w:rsidR="0017359B" w:rsidRPr="00874F57" w:rsidRDefault="0017359B" w:rsidP="0017359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53C79" w:rsidRPr="00874F57" w14:paraId="2F16404F" w14:textId="77777777" w:rsidTr="0017359B">
        <w:trPr>
          <w:cantSplit/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552565F" w14:textId="4E999946" w:rsidR="00753C79" w:rsidRPr="00874F57" w:rsidRDefault="00753C79" w:rsidP="00FA7873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Documents the changes in Hannah’s physical condition</w:t>
            </w:r>
          </w:p>
          <w:p w14:paraId="42C8266C" w14:textId="77777777" w:rsidR="00753C79" w:rsidRPr="00874F57" w:rsidRDefault="00753C79" w:rsidP="00FA787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This includes description of the following  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1376D8A4" w14:textId="2BEA34B2" w:rsidR="00753C79" w:rsidRPr="00874F57" w:rsidRDefault="00753C79" w:rsidP="0017359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5161C6D8" w14:textId="52F45FDD" w:rsidR="00753C79" w:rsidRPr="00874F57" w:rsidRDefault="00753C79" w:rsidP="0017359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7359B" w:rsidRPr="00874F57" w14:paraId="50374B3C" w14:textId="77777777" w:rsidTr="0017359B">
        <w:trPr>
          <w:cantSplit/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03ADE980" w14:textId="38BC1BC6" w:rsidR="0017359B" w:rsidRPr="00874F57" w:rsidRDefault="0017359B" w:rsidP="00FA7873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Changes they have observed in Hannah’s physical condition.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41E37BF6" w14:textId="60BA1760" w:rsidR="0017359B" w:rsidRPr="00874F57" w:rsidRDefault="001F61C6" w:rsidP="0017359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84875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59B" w:rsidRPr="00FB268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359B" w:rsidRPr="00FB268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359B" w:rsidRPr="00FB268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68028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59B" w:rsidRPr="00FB268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359B" w:rsidRPr="00FB268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359B" w:rsidRPr="00FB268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4F176981" w14:textId="77777777" w:rsidR="0017359B" w:rsidRPr="00874F57" w:rsidRDefault="0017359B" w:rsidP="0017359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7359B" w:rsidRPr="00874F57" w14:paraId="23AE0008" w14:textId="77777777" w:rsidTr="0017359B">
        <w:trPr>
          <w:cantSplit/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744E20AC" w14:textId="2382542C" w:rsidR="0017359B" w:rsidRPr="00874F57" w:rsidRDefault="0017359B" w:rsidP="00FA7873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Indications that Hannah’s physical situation is affecting her wellbeing. 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74486B8E" w14:textId="74EF80D5" w:rsidR="0017359B" w:rsidRPr="00874F57" w:rsidRDefault="001F61C6" w:rsidP="0017359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34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59B" w:rsidRPr="00FB268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359B" w:rsidRPr="00FB268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359B" w:rsidRPr="00FB268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11680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59B" w:rsidRPr="00FB268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359B" w:rsidRPr="00FB268B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359B" w:rsidRPr="00FB268B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9531735" w14:textId="77777777" w:rsidR="0017359B" w:rsidRPr="00874F57" w:rsidRDefault="0017359B" w:rsidP="0017359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53C79" w:rsidRPr="00874F57" w14:paraId="3AA9B0D8" w14:textId="77777777" w:rsidTr="0017359B">
        <w:trPr>
          <w:cantSplit/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48917F0E" w14:textId="0B80AECB" w:rsidR="00753C79" w:rsidRPr="00874F57" w:rsidRDefault="00753C79" w:rsidP="00FA7873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Identifies action point or recommendations for referral.</w:t>
            </w:r>
          </w:p>
          <w:p w14:paraId="6543FA16" w14:textId="13B21813" w:rsidR="00753C79" w:rsidRPr="00874F57" w:rsidRDefault="00753C79" w:rsidP="00FA787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This includes: 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BDE0D42" w14:textId="6F122569" w:rsidR="00753C79" w:rsidRPr="00874F57" w:rsidRDefault="00753C79" w:rsidP="0017359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AF9311" w14:textId="71C6B4C7" w:rsidR="00753C79" w:rsidRPr="00874F57" w:rsidRDefault="00753C79" w:rsidP="0017359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53C79" w:rsidRPr="00874F57" w14:paraId="0A0BF559" w14:textId="77777777" w:rsidTr="0017359B">
        <w:trPr>
          <w:cantSplit/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10E47343" w14:textId="54112F03" w:rsidR="00753C79" w:rsidRPr="00874F57" w:rsidRDefault="00753C79" w:rsidP="00FA7873">
            <w:pPr>
              <w:pStyle w:val="ListParagraph"/>
              <w:numPr>
                <w:ilvl w:val="2"/>
                <w:numId w:val="11"/>
              </w:numPr>
              <w:tabs>
                <w:tab w:val="left" w:pos="180"/>
              </w:tabs>
              <w:ind w:left="1440" w:right="0" w:hanging="36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Medical responses or interventions needed.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726930E" w14:textId="4B618EF5" w:rsidR="00753C79" w:rsidRPr="00874F57" w:rsidRDefault="001F61C6" w:rsidP="0017359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52185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59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359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359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90501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59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359B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359B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E44A88" w14:textId="2F7B86A8" w:rsidR="00753C79" w:rsidRPr="00874F57" w:rsidRDefault="00753C79" w:rsidP="0017359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53C79" w:rsidRPr="00874F57" w14:paraId="1CB4F839" w14:textId="77777777" w:rsidTr="0017359B">
        <w:trPr>
          <w:cantSplit/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1AF214C1" w14:textId="19F4060E" w:rsidR="00753C79" w:rsidRPr="00874F57" w:rsidRDefault="00753C79" w:rsidP="00FA7873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Identifies referral information. This includes: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412F220" w14:textId="6D980B4C" w:rsidR="00753C79" w:rsidRPr="00874F57" w:rsidRDefault="00753C79" w:rsidP="0017359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75DF906F" w14:textId="7CF65758" w:rsidR="00753C79" w:rsidRPr="00874F57" w:rsidRDefault="00753C79" w:rsidP="0017359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7359B" w:rsidRPr="00874F57" w14:paraId="53B198B8" w14:textId="77777777" w:rsidTr="0017359B">
        <w:trPr>
          <w:cantSplit/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71689AF9" w14:textId="3A6D1EBE" w:rsidR="0017359B" w:rsidRPr="00874F57" w:rsidRDefault="0017359B" w:rsidP="00FA7873">
            <w:pPr>
              <w:pStyle w:val="ListParagraph"/>
              <w:numPr>
                <w:ilvl w:val="2"/>
                <w:numId w:val="11"/>
              </w:numPr>
              <w:tabs>
                <w:tab w:val="left" w:pos="180"/>
              </w:tabs>
              <w:ind w:left="1440" w:right="0" w:hanging="36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Name of referred service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550E4535" w14:textId="617ED9F3" w:rsidR="0017359B" w:rsidRPr="00874F57" w:rsidRDefault="001F61C6" w:rsidP="0017359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4176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59B" w:rsidRPr="001D0A3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359B" w:rsidRPr="001D0A3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359B" w:rsidRPr="001D0A3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99618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59B" w:rsidRPr="001D0A3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359B" w:rsidRPr="001D0A3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359B" w:rsidRPr="001D0A3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1DABF" w14:textId="556F6F71" w:rsidR="0017359B" w:rsidRPr="00874F57" w:rsidRDefault="0017359B" w:rsidP="0017359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7359B" w:rsidRPr="00874F57" w14:paraId="38D6B339" w14:textId="77777777" w:rsidTr="0017359B">
        <w:trPr>
          <w:cantSplit/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047F81BE" w14:textId="19BA18CB" w:rsidR="0017359B" w:rsidRPr="00874F57" w:rsidRDefault="0017359B" w:rsidP="00FA7873">
            <w:pPr>
              <w:pStyle w:val="ListParagraph"/>
              <w:numPr>
                <w:ilvl w:val="2"/>
                <w:numId w:val="11"/>
              </w:numPr>
              <w:tabs>
                <w:tab w:val="left" w:pos="180"/>
              </w:tabs>
              <w:ind w:left="1440" w:right="0" w:hanging="36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What kind of services are needed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AA11125" w14:textId="79A8EB4E" w:rsidR="0017359B" w:rsidRPr="00874F57" w:rsidRDefault="001F61C6" w:rsidP="0017359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21905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59B" w:rsidRPr="001D0A3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359B" w:rsidRPr="001D0A3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359B" w:rsidRPr="001D0A3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42796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59B" w:rsidRPr="001D0A3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359B" w:rsidRPr="001D0A3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359B" w:rsidRPr="001D0A3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1B77FC" w14:textId="1544D76C" w:rsidR="0017359B" w:rsidRPr="00874F57" w:rsidRDefault="0017359B" w:rsidP="0017359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7359B" w:rsidRPr="00874F57" w14:paraId="024C9EDC" w14:textId="77777777" w:rsidTr="0017359B">
        <w:trPr>
          <w:cantSplit/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614BC7F7" w14:textId="663B462C" w:rsidR="0017359B" w:rsidRPr="00874F57" w:rsidRDefault="0017359B" w:rsidP="00FA7873">
            <w:pPr>
              <w:pStyle w:val="ListParagraph"/>
              <w:numPr>
                <w:ilvl w:val="2"/>
                <w:numId w:val="11"/>
              </w:numPr>
              <w:tabs>
                <w:tab w:val="left" w:pos="180"/>
              </w:tabs>
              <w:ind w:left="1440" w:right="0" w:hanging="36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the service can help the client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343329C" w14:textId="6F7E1C4B" w:rsidR="0017359B" w:rsidRPr="00874F57" w:rsidRDefault="001F61C6" w:rsidP="0017359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21755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59B" w:rsidRPr="001D0A3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359B" w:rsidRPr="001D0A3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359B" w:rsidRPr="001D0A3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57899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59B" w:rsidRPr="001D0A3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359B" w:rsidRPr="001D0A31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359B" w:rsidRPr="001D0A3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F96962" w14:textId="23237E2E" w:rsidR="0017359B" w:rsidRPr="00874F57" w:rsidRDefault="0017359B" w:rsidP="0017359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53C79" w:rsidRPr="00874F57" w14:paraId="653EB613" w14:textId="77777777" w:rsidTr="0017359B">
        <w:trPr>
          <w:cantSplit/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65A36CF6" w14:textId="13A30D74" w:rsidR="00753C79" w:rsidRPr="00874F57" w:rsidRDefault="00753C79" w:rsidP="00FA7873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Follows organisational policies and procedures.</w:t>
            </w:r>
          </w:p>
          <w:p w14:paraId="6562A989" w14:textId="537B3D4C" w:rsidR="00753C79" w:rsidRPr="00874F57" w:rsidRDefault="00753C79" w:rsidP="00FA7873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This includes: 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150EE029" w14:textId="77777777" w:rsidR="00753C79" w:rsidRPr="00874F57" w:rsidRDefault="00753C79" w:rsidP="0017359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BA543E" w14:textId="77777777" w:rsidR="00753C79" w:rsidRPr="00874F57" w:rsidRDefault="00753C79" w:rsidP="0017359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7359B" w:rsidRPr="00874F57" w14:paraId="33EBC28E" w14:textId="77777777" w:rsidTr="0017359B">
        <w:trPr>
          <w:cantSplit/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1DBD1F1" w14:textId="091DFF77" w:rsidR="0017359B" w:rsidRPr="00874F57" w:rsidRDefault="0017359B" w:rsidP="00FA7873">
            <w:pPr>
              <w:pStyle w:val="ListParagraph"/>
              <w:numPr>
                <w:ilvl w:val="0"/>
                <w:numId w:val="14"/>
              </w:numPr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Date, sign and print name with all entries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5911D8A0" w14:textId="2B55FD55" w:rsidR="0017359B" w:rsidRPr="00874F57" w:rsidRDefault="001F61C6" w:rsidP="0017359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63368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59B" w:rsidRPr="00766BC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359B" w:rsidRPr="00766BC7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359B" w:rsidRPr="00766BC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78811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59B" w:rsidRPr="00766BC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359B" w:rsidRPr="00766BC7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359B" w:rsidRPr="00766BC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1CB0564E" w14:textId="77777777" w:rsidR="0017359B" w:rsidRPr="00874F57" w:rsidRDefault="0017359B" w:rsidP="0017359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7359B" w:rsidRPr="00874F57" w14:paraId="5F90E775" w14:textId="77777777" w:rsidTr="0017359B">
        <w:trPr>
          <w:cantSplit/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222963AD" w14:textId="7F8F8CB1" w:rsidR="0017359B" w:rsidRPr="00874F57" w:rsidRDefault="0017359B" w:rsidP="00FA7873">
            <w:pPr>
              <w:pStyle w:val="ListParagraph"/>
              <w:numPr>
                <w:ilvl w:val="0"/>
                <w:numId w:val="14"/>
              </w:numPr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Use blue or black ink.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28E1ADA7" w14:textId="29B19F75" w:rsidR="0017359B" w:rsidRPr="00874F57" w:rsidRDefault="001F61C6" w:rsidP="0017359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4700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59B" w:rsidRPr="00766BC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359B" w:rsidRPr="00766BC7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359B" w:rsidRPr="00766BC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30672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59B" w:rsidRPr="00766BC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359B" w:rsidRPr="00766BC7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359B" w:rsidRPr="00766BC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CFB648" w14:textId="6AA399F9" w:rsidR="0017359B" w:rsidRPr="00874F57" w:rsidRDefault="0017359B" w:rsidP="0017359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7359B" w:rsidRPr="00874F57" w14:paraId="1189A309" w14:textId="77777777" w:rsidTr="0017359B">
        <w:trPr>
          <w:cantSplit/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39E2300D" w14:textId="5473D9DB" w:rsidR="0017359B" w:rsidRPr="00874F57" w:rsidRDefault="0017359B" w:rsidP="00FA7873">
            <w:pPr>
              <w:pStyle w:val="ListParagraph"/>
              <w:numPr>
                <w:ilvl w:val="0"/>
                <w:numId w:val="14"/>
              </w:numPr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Writing must be legible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55A2483" w14:textId="1BC12B7C" w:rsidR="0017359B" w:rsidRPr="00874F57" w:rsidRDefault="001F61C6" w:rsidP="0017359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93215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59B" w:rsidRPr="00766BC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359B" w:rsidRPr="00766BC7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359B" w:rsidRPr="00766BC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42864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59B" w:rsidRPr="00766BC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359B" w:rsidRPr="00766BC7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359B" w:rsidRPr="00766BC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377B7F" w14:textId="2D190333" w:rsidR="0017359B" w:rsidRPr="00874F57" w:rsidRDefault="0017359B" w:rsidP="0017359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7359B" w:rsidRPr="00874F57" w14:paraId="68CC2EBE" w14:textId="77777777" w:rsidTr="0017359B">
        <w:trPr>
          <w:cantSplit/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0F09A95F" w14:textId="1DB87A7E" w:rsidR="0017359B" w:rsidRPr="00874F57" w:rsidRDefault="0017359B" w:rsidP="00FA7873">
            <w:pPr>
              <w:pStyle w:val="ListParagraph"/>
              <w:numPr>
                <w:ilvl w:val="0"/>
                <w:numId w:val="14"/>
              </w:numPr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Writing clients direct words with quotation marks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0B35E6F" w14:textId="51E2342D" w:rsidR="0017359B" w:rsidRPr="00874F57" w:rsidRDefault="001F61C6" w:rsidP="0017359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41526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59B" w:rsidRPr="00766BC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359B" w:rsidRPr="00766BC7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359B" w:rsidRPr="00766BC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28852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59B" w:rsidRPr="00766BC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359B" w:rsidRPr="00766BC7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359B" w:rsidRPr="00766BC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3A6F49" w14:textId="460EA456" w:rsidR="0017359B" w:rsidRPr="00874F57" w:rsidRDefault="0017359B" w:rsidP="0017359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7359B" w:rsidRPr="00874F57" w14:paraId="7E73D3B3" w14:textId="77777777" w:rsidTr="0017359B">
        <w:trPr>
          <w:cantSplit/>
          <w:trHeight w:val="251"/>
          <w:jc w:val="center"/>
        </w:trPr>
        <w:tc>
          <w:tcPr>
            <w:tcW w:w="274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hideMark/>
          </w:tcPr>
          <w:p w14:paraId="37D28C77" w14:textId="33BCA95B" w:rsidR="0017359B" w:rsidRPr="00874F57" w:rsidRDefault="0017359B" w:rsidP="00FA7873">
            <w:pPr>
              <w:pStyle w:val="ListParagraph"/>
              <w:numPr>
                <w:ilvl w:val="0"/>
                <w:numId w:val="14"/>
              </w:numPr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After the entry, draw a line through to the end of the page.</w:t>
            </w:r>
          </w:p>
        </w:tc>
        <w:tc>
          <w:tcPr>
            <w:tcW w:w="86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hideMark/>
          </w:tcPr>
          <w:p w14:paraId="23637977" w14:textId="45B42B98" w:rsidR="0017359B" w:rsidRPr="00874F57" w:rsidRDefault="001F61C6" w:rsidP="0017359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04826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59B" w:rsidRPr="00766BC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359B" w:rsidRPr="00766BC7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359B" w:rsidRPr="00766BC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03378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359B" w:rsidRPr="00766BC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359B" w:rsidRPr="00766BC7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359B" w:rsidRPr="00766BC7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0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hideMark/>
          </w:tcPr>
          <w:p w14:paraId="3A37819A" w14:textId="77777777" w:rsidR="0017359B" w:rsidRPr="00874F57" w:rsidRDefault="0017359B" w:rsidP="0017359B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874F5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B612346" w14:textId="77777777" w:rsidR="0017359B" w:rsidRDefault="0017359B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874F57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874F57" w:rsidRDefault="000055D1" w:rsidP="00B4620A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874F57">
              <w:rPr>
                <w:color w:val="404040" w:themeColor="text1" w:themeTint="BF"/>
              </w:rPr>
              <w:lastRenderedPageBreak/>
              <w:br w:type="page"/>
            </w:r>
            <w:r w:rsidRPr="00874F5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68654FFF" w:rsidR="000055D1" w:rsidRPr="00874F57" w:rsidRDefault="000055D1" w:rsidP="00B4620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By signing here, I confirm that I have thoroughly reviewed the candidate’s</w:t>
            </w:r>
            <w:r w:rsidR="007F51B8"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Progress Note</w:t>
            </w:r>
            <w:r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submission for this workplace assessment task.</w:t>
            </w:r>
          </w:p>
          <w:p w14:paraId="24944CFF" w14:textId="77777777" w:rsidR="000055D1" w:rsidRPr="00874F57" w:rsidRDefault="000055D1" w:rsidP="00B4620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874F57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9851A6" w:rsidRPr="00874F57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874F57" w:rsidRDefault="000055D1" w:rsidP="00B4620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874F57" w:rsidRDefault="000055D1" w:rsidP="00B4620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874F57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874F57" w:rsidRDefault="000055D1" w:rsidP="00B4620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874F57" w:rsidRDefault="000055D1" w:rsidP="00B4620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874F57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874F57" w:rsidRDefault="000055D1" w:rsidP="00B4620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874F57" w:rsidRDefault="000055D1" w:rsidP="00B4620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t> </w:t>
            </w:r>
            <w:r w:rsidRPr="00874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13E3392" w14:textId="77777777" w:rsidR="002E75DC" w:rsidRDefault="002E75DC" w:rsidP="00B4620A">
      <w:pPr>
        <w:spacing w:before="120" w:after="120"/>
        <w:jc w:val="center"/>
        <w:rPr>
          <w:rFonts w:cstheme="minorHAnsi"/>
          <w:color w:val="BFBFBF" w:themeColor="background1" w:themeShade="BF"/>
          <w:sz w:val="20"/>
        </w:rPr>
      </w:pPr>
    </w:p>
    <w:p w14:paraId="28553D4C" w14:textId="6C2B986D" w:rsidR="000055D1" w:rsidRPr="00874F57" w:rsidRDefault="000055D1" w:rsidP="00B4620A">
      <w:pPr>
        <w:spacing w:before="120" w:after="120"/>
        <w:jc w:val="center"/>
        <w:rPr>
          <w:color w:val="BFBFBF" w:themeColor="background1" w:themeShade="BF"/>
        </w:rPr>
      </w:pPr>
      <w:r w:rsidRPr="00874F57">
        <w:rPr>
          <w:rFonts w:cstheme="minorHAnsi"/>
          <w:color w:val="BFBFBF" w:themeColor="background1" w:themeShade="BF"/>
          <w:sz w:val="20"/>
        </w:rPr>
        <w:t xml:space="preserve">End of </w:t>
      </w:r>
      <w:r w:rsidR="00CA4BCD" w:rsidRPr="00874F57">
        <w:rPr>
          <w:rFonts w:cstheme="minorHAnsi"/>
          <w:color w:val="BFBFBF" w:themeColor="background1" w:themeShade="BF"/>
          <w:sz w:val="20"/>
        </w:rPr>
        <w:t>Case Study</w:t>
      </w:r>
      <w:r w:rsidRPr="00874F57">
        <w:rPr>
          <w:rFonts w:cstheme="minorHAnsi"/>
          <w:color w:val="BFBFBF" w:themeColor="background1" w:themeShade="BF"/>
          <w:sz w:val="20"/>
        </w:rPr>
        <w:t xml:space="preserve"> </w:t>
      </w:r>
      <w:r w:rsidR="004E32B7">
        <w:rPr>
          <w:rFonts w:cstheme="minorHAnsi"/>
          <w:color w:val="BFBFBF" w:themeColor="background1" w:themeShade="BF"/>
          <w:sz w:val="20"/>
        </w:rPr>
        <w:t xml:space="preserve">– </w:t>
      </w:r>
      <w:r w:rsidRPr="00874F57">
        <w:rPr>
          <w:rFonts w:cstheme="minorHAnsi"/>
          <w:color w:val="BFBFBF" w:themeColor="background1" w:themeShade="BF"/>
          <w:sz w:val="20"/>
        </w:rPr>
        <w:t>Assessor’s</w:t>
      </w:r>
      <w:r w:rsidR="004E32B7">
        <w:rPr>
          <w:rFonts w:cstheme="minorHAnsi"/>
          <w:color w:val="BFBFBF" w:themeColor="background1" w:themeShade="BF"/>
          <w:sz w:val="20"/>
        </w:rPr>
        <w:t xml:space="preserve"> </w:t>
      </w:r>
      <w:r w:rsidRPr="00874F57">
        <w:rPr>
          <w:rFonts w:cstheme="minorHAnsi"/>
          <w:color w:val="BFBFBF" w:themeColor="background1" w:themeShade="BF"/>
          <w:sz w:val="20"/>
        </w:rPr>
        <w:t>Checklist</w:t>
      </w:r>
    </w:p>
    <w:sectPr w:rsidR="000055D1" w:rsidRPr="00874F57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2912" w14:textId="77777777" w:rsidR="001F61C6" w:rsidRDefault="001F61C6" w:rsidP="000055D1">
      <w:pPr>
        <w:spacing w:after="0" w:line="240" w:lineRule="auto"/>
      </w:pPr>
      <w:r>
        <w:separator/>
      </w:r>
    </w:p>
  </w:endnote>
  <w:endnote w:type="continuationSeparator" w:id="0">
    <w:p w14:paraId="34571B3D" w14:textId="77777777" w:rsidR="001F61C6" w:rsidRDefault="001F61C6" w:rsidP="000055D1">
      <w:pPr>
        <w:spacing w:after="0" w:line="240" w:lineRule="auto"/>
      </w:pPr>
      <w:r>
        <w:continuationSeparator/>
      </w:r>
    </w:p>
  </w:endnote>
  <w:endnote w:type="continuationNotice" w:id="1">
    <w:p w14:paraId="3EF7EE5E" w14:textId="77777777" w:rsidR="001F61C6" w:rsidRDefault="001F61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5A1B0" w14:textId="77777777" w:rsidR="00265A78" w:rsidRPr="000055D1" w:rsidRDefault="00D52C5C" w:rsidP="00265A7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D52C5C">
      <w:rPr>
        <w:color w:val="808080" w:themeColor="background1" w:themeShade="80"/>
        <w:sz w:val="18"/>
      </w:rPr>
      <w:t xml:space="preserve">Case Study </w:t>
    </w:r>
    <w:r w:rsidR="004E32B7">
      <w:rPr>
        <w:color w:val="808080" w:themeColor="background1" w:themeShade="80"/>
        <w:sz w:val="18"/>
      </w:rPr>
      <w:t>-</w:t>
    </w:r>
    <w:r w:rsidRPr="00D52C5C">
      <w:rPr>
        <w:color w:val="808080" w:themeColor="background1" w:themeShade="80"/>
        <w:sz w:val="18"/>
      </w:rPr>
      <w:t xml:space="preserve"> </w:t>
    </w:r>
    <w:r>
      <w:rPr>
        <w:color w:val="808080" w:themeColor="background1" w:themeShade="80"/>
        <w:sz w:val="18"/>
      </w:rPr>
      <w:t>Assessor’s Checklist</w:t>
    </w:r>
    <w:r w:rsidR="000055D1" w:rsidRPr="000055D1">
      <w:rPr>
        <w:color w:val="808080" w:themeColor="background1" w:themeShade="80"/>
        <w:sz w:val="18"/>
      </w:rPr>
      <w:tab/>
    </w:r>
    <w:r w:rsidR="00265A78" w:rsidRPr="00C63CFB">
      <w:rPr>
        <w:color w:val="808080" w:themeColor="background1" w:themeShade="80"/>
        <w:sz w:val="18"/>
      </w:rPr>
      <w:t>Version 1.</w:t>
    </w:r>
    <w:r w:rsidR="00265A78">
      <w:rPr>
        <w:color w:val="808080" w:themeColor="background1" w:themeShade="80"/>
        <w:sz w:val="18"/>
      </w:rPr>
      <w:t>1</w:t>
    </w:r>
    <w:r w:rsidR="00265A78" w:rsidRPr="00C63CFB">
      <w:rPr>
        <w:color w:val="808080" w:themeColor="background1" w:themeShade="80"/>
        <w:sz w:val="18"/>
      </w:rPr>
      <w:t xml:space="preserve"> Produced </w:t>
    </w:r>
    <w:r w:rsidR="00265A78">
      <w:rPr>
        <w:color w:val="808080" w:themeColor="background1" w:themeShade="80"/>
        <w:sz w:val="18"/>
      </w:rPr>
      <w:t>on 1st Nov</w:t>
    </w:r>
    <w:r w:rsidR="00265A78" w:rsidRPr="00C63CFB">
      <w:rPr>
        <w:color w:val="808080" w:themeColor="background1" w:themeShade="80"/>
        <w:sz w:val="18"/>
      </w:rPr>
      <w:t xml:space="preserve"> 202</w:t>
    </w:r>
    <w:r w:rsidR="00265A78">
      <w:rPr>
        <w:color w:val="808080" w:themeColor="background1" w:themeShade="80"/>
        <w:sz w:val="18"/>
      </w:rPr>
      <w:t>3</w:t>
    </w:r>
  </w:p>
  <w:p w14:paraId="521AE970" w14:textId="01DD7FB9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265A78" w:rsidRPr="000055D1">
      <w:rPr>
        <w:rFonts w:cstheme="minorHAnsi"/>
        <w:noProof/>
        <w:color w:val="808080" w:themeColor="background1" w:themeShade="80"/>
        <w:sz w:val="18"/>
      </w:rPr>
      <w:t>©</w:t>
    </w:r>
    <w:r w:rsidR="00265A78" w:rsidRPr="000055D1">
      <w:rPr>
        <w:noProof/>
        <w:color w:val="808080" w:themeColor="background1" w:themeShade="80"/>
        <w:sz w:val="18"/>
      </w:rPr>
      <w:t xml:space="preserve"> </w:t>
    </w:r>
    <w:r w:rsidR="00265A78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101B2" w14:textId="77777777" w:rsidR="00265A78" w:rsidRPr="000055D1" w:rsidRDefault="00D52C5C" w:rsidP="00265A7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D52C5C">
      <w:rPr>
        <w:color w:val="808080" w:themeColor="background1" w:themeShade="80"/>
        <w:sz w:val="18"/>
      </w:rPr>
      <w:t xml:space="preserve">Case Study </w:t>
    </w:r>
    <w:r w:rsidR="002C0C37">
      <w:rPr>
        <w:color w:val="808080" w:themeColor="background1" w:themeShade="80"/>
        <w:sz w:val="18"/>
      </w:rPr>
      <w:t>-</w:t>
    </w:r>
    <w:r w:rsidRPr="00D52C5C">
      <w:rPr>
        <w:color w:val="808080" w:themeColor="background1" w:themeShade="80"/>
        <w:sz w:val="18"/>
      </w:rPr>
      <w:t xml:space="preserve"> </w:t>
    </w:r>
    <w:r>
      <w:rPr>
        <w:color w:val="808080" w:themeColor="background1" w:themeShade="80"/>
        <w:sz w:val="18"/>
      </w:rPr>
      <w:t>Assessor’s Checklist</w:t>
    </w:r>
    <w:r w:rsidR="000055D1" w:rsidRPr="000055D1">
      <w:rPr>
        <w:color w:val="808080" w:themeColor="background1" w:themeShade="80"/>
        <w:sz w:val="18"/>
      </w:rPr>
      <w:tab/>
    </w:r>
    <w:r w:rsidR="00265A78" w:rsidRPr="00C63CFB">
      <w:rPr>
        <w:color w:val="808080" w:themeColor="background1" w:themeShade="80"/>
        <w:sz w:val="18"/>
      </w:rPr>
      <w:t>Version 1.</w:t>
    </w:r>
    <w:r w:rsidR="00265A78">
      <w:rPr>
        <w:color w:val="808080" w:themeColor="background1" w:themeShade="80"/>
        <w:sz w:val="18"/>
      </w:rPr>
      <w:t>1</w:t>
    </w:r>
    <w:r w:rsidR="00265A78" w:rsidRPr="00C63CFB">
      <w:rPr>
        <w:color w:val="808080" w:themeColor="background1" w:themeShade="80"/>
        <w:sz w:val="18"/>
      </w:rPr>
      <w:t xml:space="preserve"> Produced </w:t>
    </w:r>
    <w:r w:rsidR="00265A78">
      <w:rPr>
        <w:color w:val="808080" w:themeColor="background1" w:themeShade="80"/>
        <w:sz w:val="18"/>
      </w:rPr>
      <w:t>on 1st Nov</w:t>
    </w:r>
    <w:r w:rsidR="00265A78" w:rsidRPr="00C63CFB">
      <w:rPr>
        <w:color w:val="808080" w:themeColor="background1" w:themeShade="80"/>
        <w:sz w:val="18"/>
      </w:rPr>
      <w:t xml:space="preserve"> 202</w:t>
    </w:r>
    <w:r w:rsidR="00265A78">
      <w:rPr>
        <w:color w:val="808080" w:themeColor="background1" w:themeShade="80"/>
        <w:sz w:val="18"/>
      </w:rPr>
      <w:t>3</w:t>
    </w:r>
  </w:p>
  <w:p w14:paraId="63DECA6C" w14:textId="34FAE8F9" w:rsidR="000055D1" w:rsidRPr="000055D1" w:rsidRDefault="00265A78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ED477" w14:textId="77777777" w:rsidR="004E32B7" w:rsidRDefault="004E3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452BE" w14:textId="77777777" w:rsidR="001F61C6" w:rsidRDefault="001F61C6" w:rsidP="000055D1">
      <w:pPr>
        <w:spacing w:after="0" w:line="240" w:lineRule="auto"/>
      </w:pPr>
      <w:r>
        <w:separator/>
      </w:r>
    </w:p>
  </w:footnote>
  <w:footnote w:type="continuationSeparator" w:id="0">
    <w:p w14:paraId="370915A3" w14:textId="77777777" w:rsidR="001F61C6" w:rsidRDefault="001F61C6" w:rsidP="000055D1">
      <w:pPr>
        <w:spacing w:after="0" w:line="240" w:lineRule="auto"/>
      </w:pPr>
      <w:r>
        <w:continuationSeparator/>
      </w:r>
    </w:p>
  </w:footnote>
  <w:footnote w:type="continuationNotice" w:id="1">
    <w:p w14:paraId="1530B97C" w14:textId="77777777" w:rsidR="001F61C6" w:rsidRDefault="001F61C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D3124" w14:textId="77777777" w:rsidR="004E32B7" w:rsidRDefault="004E32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FE7EB" w14:textId="77777777" w:rsidR="004E32B7" w:rsidRDefault="004E32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5F64" w14:textId="77777777" w:rsidR="004E32B7" w:rsidRDefault="004E32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49098D"/>
    <w:multiLevelType w:val="hybridMultilevel"/>
    <w:tmpl w:val="BBFE7E4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62A39"/>
    <w:multiLevelType w:val="hybridMultilevel"/>
    <w:tmpl w:val="13BEDCAC"/>
    <w:lvl w:ilvl="0" w:tplc="3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8454B7E"/>
    <w:multiLevelType w:val="hybridMultilevel"/>
    <w:tmpl w:val="CBC02930"/>
    <w:lvl w:ilvl="0" w:tplc="D59C7B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943420"/>
    <w:multiLevelType w:val="hybridMultilevel"/>
    <w:tmpl w:val="649C310C"/>
    <w:lvl w:ilvl="0" w:tplc="A2CCDD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D770C"/>
    <w:multiLevelType w:val="hybridMultilevel"/>
    <w:tmpl w:val="BBFE7E4E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A1A77"/>
    <w:multiLevelType w:val="hybridMultilevel"/>
    <w:tmpl w:val="E17279F6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C16FF"/>
    <w:multiLevelType w:val="hybridMultilevel"/>
    <w:tmpl w:val="EAE0173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6023ED"/>
    <w:multiLevelType w:val="hybridMultilevel"/>
    <w:tmpl w:val="BBFE7E4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1"/>
  </w:num>
  <w:num w:numId="5">
    <w:abstractNumId w:val="9"/>
  </w:num>
  <w:num w:numId="6">
    <w:abstractNumId w:val="8"/>
  </w:num>
  <w:num w:numId="7">
    <w:abstractNumId w:val="10"/>
  </w:num>
  <w:num w:numId="8">
    <w:abstractNumId w:val="1"/>
  </w:num>
  <w:num w:numId="9">
    <w:abstractNumId w:val="3"/>
  </w:num>
  <w:num w:numId="10">
    <w:abstractNumId w:val="13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5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q0FAHGifgMtAAAA"/>
  </w:docVars>
  <w:rsids>
    <w:rsidRoot w:val="002F29A7"/>
    <w:rsid w:val="000055D1"/>
    <w:rsid w:val="000550CE"/>
    <w:rsid w:val="00067043"/>
    <w:rsid w:val="000743B1"/>
    <w:rsid w:val="000B26D5"/>
    <w:rsid w:val="000D491C"/>
    <w:rsid w:val="000D4D52"/>
    <w:rsid w:val="000E76C9"/>
    <w:rsid w:val="000F5CB2"/>
    <w:rsid w:val="000F7D51"/>
    <w:rsid w:val="001102C9"/>
    <w:rsid w:val="0011611A"/>
    <w:rsid w:val="00120369"/>
    <w:rsid w:val="001336AE"/>
    <w:rsid w:val="0015561C"/>
    <w:rsid w:val="001711BB"/>
    <w:rsid w:val="0017359B"/>
    <w:rsid w:val="00180560"/>
    <w:rsid w:val="00181C5B"/>
    <w:rsid w:val="00190C84"/>
    <w:rsid w:val="00196B77"/>
    <w:rsid w:val="001B2F72"/>
    <w:rsid w:val="001D4608"/>
    <w:rsid w:val="001E1567"/>
    <w:rsid w:val="001E647F"/>
    <w:rsid w:val="001F61C6"/>
    <w:rsid w:val="00205906"/>
    <w:rsid w:val="00233BEF"/>
    <w:rsid w:val="002637DA"/>
    <w:rsid w:val="00265A78"/>
    <w:rsid w:val="002913EB"/>
    <w:rsid w:val="00293530"/>
    <w:rsid w:val="002A1B91"/>
    <w:rsid w:val="002B274B"/>
    <w:rsid w:val="002C0C37"/>
    <w:rsid w:val="002D0E79"/>
    <w:rsid w:val="002E1DD9"/>
    <w:rsid w:val="002E75DC"/>
    <w:rsid w:val="002F29A7"/>
    <w:rsid w:val="003002E6"/>
    <w:rsid w:val="00337CFE"/>
    <w:rsid w:val="003501D3"/>
    <w:rsid w:val="00351A01"/>
    <w:rsid w:val="003773CE"/>
    <w:rsid w:val="00381647"/>
    <w:rsid w:val="0039482B"/>
    <w:rsid w:val="00395CD3"/>
    <w:rsid w:val="003A39DA"/>
    <w:rsid w:val="003C1922"/>
    <w:rsid w:val="003D187A"/>
    <w:rsid w:val="003E5A30"/>
    <w:rsid w:val="003E605A"/>
    <w:rsid w:val="003E73D8"/>
    <w:rsid w:val="003F323F"/>
    <w:rsid w:val="00402438"/>
    <w:rsid w:val="004551AB"/>
    <w:rsid w:val="004831EC"/>
    <w:rsid w:val="00484193"/>
    <w:rsid w:val="004B60DF"/>
    <w:rsid w:val="004D3136"/>
    <w:rsid w:val="004E32B7"/>
    <w:rsid w:val="0050240F"/>
    <w:rsid w:val="005042C7"/>
    <w:rsid w:val="00513349"/>
    <w:rsid w:val="0053114F"/>
    <w:rsid w:val="00531D1B"/>
    <w:rsid w:val="00564783"/>
    <w:rsid w:val="00596530"/>
    <w:rsid w:val="005E18F7"/>
    <w:rsid w:val="005F4237"/>
    <w:rsid w:val="005F4481"/>
    <w:rsid w:val="0060042F"/>
    <w:rsid w:val="006165F4"/>
    <w:rsid w:val="00620F9F"/>
    <w:rsid w:val="0064075D"/>
    <w:rsid w:val="006605E1"/>
    <w:rsid w:val="00685429"/>
    <w:rsid w:val="00695FD2"/>
    <w:rsid w:val="006A129F"/>
    <w:rsid w:val="006A6FB3"/>
    <w:rsid w:val="006B2176"/>
    <w:rsid w:val="006B67C5"/>
    <w:rsid w:val="006E0A62"/>
    <w:rsid w:val="006F023E"/>
    <w:rsid w:val="006F581B"/>
    <w:rsid w:val="00724B0E"/>
    <w:rsid w:val="00743058"/>
    <w:rsid w:val="00753C79"/>
    <w:rsid w:val="00762191"/>
    <w:rsid w:val="0079287B"/>
    <w:rsid w:val="007D1413"/>
    <w:rsid w:val="007E7679"/>
    <w:rsid w:val="007F4FD8"/>
    <w:rsid w:val="007F51B8"/>
    <w:rsid w:val="00805680"/>
    <w:rsid w:val="00822784"/>
    <w:rsid w:val="00822FDB"/>
    <w:rsid w:val="0083339D"/>
    <w:rsid w:val="00836470"/>
    <w:rsid w:val="00855512"/>
    <w:rsid w:val="00867B61"/>
    <w:rsid w:val="00874F57"/>
    <w:rsid w:val="0089142D"/>
    <w:rsid w:val="00895E1F"/>
    <w:rsid w:val="008A120A"/>
    <w:rsid w:val="008C6C99"/>
    <w:rsid w:val="008F1AB3"/>
    <w:rsid w:val="009048BA"/>
    <w:rsid w:val="0091479A"/>
    <w:rsid w:val="00926BF3"/>
    <w:rsid w:val="00945636"/>
    <w:rsid w:val="00945D1C"/>
    <w:rsid w:val="009778C2"/>
    <w:rsid w:val="00984E6E"/>
    <w:rsid w:val="009851A6"/>
    <w:rsid w:val="009905B3"/>
    <w:rsid w:val="009D0F7D"/>
    <w:rsid w:val="009D2770"/>
    <w:rsid w:val="00A01E8B"/>
    <w:rsid w:val="00A11D73"/>
    <w:rsid w:val="00A1785A"/>
    <w:rsid w:val="00A22C95"/>
    <w:rsid w:val="00A27AB1"/>
    <w:rsid w:val="00A312B5"/>
    <w:rsid w:val="00A36413"/>
    <w:rsid w:val="00A501B0"/>
    <w:rsid w:val="00A610EC"/>
    <w:rsid w:val="00A63836"/>
    <w:rsid w:val="00A70597"/>
    <w:rsid w:val="00A8703C"/>
    <w:rsid w:val="00AE20D9"/>
    <w:rsid w:val="00AE2E80"/>
    <w:rsid w:val="00AE719F"/>
    <w:rsid w:val="00B21D93"/>
    <w:rsid w:val="00B2215F"/>
    <w:rsid w:val="00B357EF"/>
    <w:rsid w:val="00B4620A"/>
    <w:rsid w:val="00B54F47"/>
    <w:rsid w:val="00B74A8D"/>
    <w:rsid w:val="00B8397A"/>
    <w:rsid w:val="00B877A6"/>
    <w:rsid w:val="00BF5E0A"/>
    <w:rsid w:val="00C22178"/>
    <w:rsid w:val="00C272E7"/>
    <w:rsid w:val="00C67820"/>
    <w:rsid w:val="00CA4BCD"/>
    <w:rsid w:val="00CA5E69"/>
    <w:rsid w:val="00CB0D94"/>
    <w:rsid w:val="00CB67A0"/>
    <w:rsid w:val="00CC37A9"/>
    <w:rsid w:val="00CC46FB"/>
    <w:rsid w:val="00CE3E9D"/>
    <w:rsid w:val="00CE784D"/>
    <w:rsid w:val="00CF503B"/>
    <w:rsid w:val="00D06A29"/>
    <w:rsid w:val="00D139A1"/>
    <w:rsid w:val="00D2196F"/>
    <w:rsid w:val="00D247F6"/>
    <w:rsid w:val="00D431B2"/>
    <w:rsid w:val="00D52C5C"/>
    <w:rsid w:val="00D635DA"/>
    <w:rsid w:val="00D645BA"/>
    <w:rsid w:val="00DA465F"/>
    <w:rsid w:val="00DB2071"/>
    <w:rsid w:val="00DB2F0F"/>
    <w:rsid w:val="00DB4DD3"/>
    <w:rsid w:val="00DF2501"/>
    <w:rsid w:val="00E07BFC"/>
    <w:rsid w:val="00E31E03"/>
    <w:rsid w:val="00E401DA"/>
    <w:rsid w:val="00E5026B"/>
    <w:rsid w:val="00E5151A"/>
    <w:rsid w:val="00E6502E"/>
    <w:rsid w:val="00E672A6"/>
    <w:rsid w:val="00E7084E"/>
    <w:rsid w:val="00E81098"/>
    <w:rsid w:val="00EA6D50"/>
    <w:rsid w:val="00F1614B"/>
    <w:rsid w:val="00F26114"/>
    <w:rsid w:val="00F301C7"/>
    <w:rsid w:val="00F56605"/>
    <w:rsid w:val="00FA200C"/>
    <w:rsid w:val="00FA7873"/>
    <w:rsid w:val="00FC51C3"/>
    <w:rsid w:val="00FC7B8D"/>
    <w:rsid w:val="00FD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  <w:style w:type="table" w:customStyle="1" w:styleId="CompliantTableGrid1">
    <w:name w:val="Compliant Table Grid1"/>
    <w:basedOn w:val="TableNormal"/>
    <w:next w:val="TableGrid"/>
    <w:uiPriority w:val="39"/>
    <w:rsid w:val="00A8703C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F2501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5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92DA17-44E1-41C0-BC4B-24E9D01F5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819</Words>
  <Characters>4396</Characters>
  <Application>Microsoft Office Word</Application>
  <DocSecurity>0</DocSecurity>
  <Lines>191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140</cp:revision>
  <dcterms:created xsi:type="dcterms:W3CDTF">2020-07-30T00:27:00Z</dcterms:created>
  <dcterms:modified xsi:type="dcterms:W3CDTF">2023-12-07T05:04:00Z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GrammarlyDocumentId">
    <vt:lpwstr>2af678bf3fe8ac844a662ada08cbb9d7ac9656e7b4d0bc291ccf02a3687bb957</vt:lpwstr>
  </property>
  <property fmtid="{D5CDD505-2E9C-101B-9397-08002B2CF9AE}" pid="5" name="_MarkAsFinal">
    <vt:bool>true</vt:bool>
  </property>
  <property fmtid="{D5CDD505-2E9C-101B-9397-08002B2CF9AE}" pid="6" name="Order">
    <vt:r8>96175600</vt:r8>
  </property>
  <property fmtid="{D5CDD505-2E9C-101B-9397-08002B2CF9AE}" pid="7" name="xd_Signature">
    <vt:bool>false</vt:bool>
  </property>
  <property fmtid="{D5CDD505-2E9C-101B-9397-08002B2CF9AE}" pid="8" name="Whatisthisreference">
    <vt:lpwstr>Template used to develop the criteria for assessing output/product-based assessments (e.g. completion of workplace documents)</vt:lpwstr>
  </property>
  <property fmtid="{D5CDD505-2E9C-101B-9397-08002B2CF9AE}" pid="9" name="xd_ProgID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TemplateUrl">
    <vt:lpwstr/>
  </property>
  <property fmtid="{D5CDD505-2E9C-101B-9397-08002B2CF9AE}" pid="13" name="ComplianceAssetId">
    <vt:lpwstr/>
  </property>
  <property fmtid="{D5CDD505-2E9C-101B-9397-08002B2CF9AE}" pid="14" name="Nameofdocument">
    <vt:lpwstr>Assessor's Checklist</vt:lpwstr>
  </property>
  <property fmtid="{D5CDD505-2E9C-101B-9397-08002B2CF9AE}" pid="15" name="_ExtendedDescription">
    <vt:lpwstr/>
  </property>
  <property fmtid="{D5CDD505-2E9C-101B-9397-08002B2CF9AE}" pid="16" name="TriggerFlowInfo">
    <vt:lpwstr/>
  </property>
</Properties>
</file>