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F7C6" w14:textId="6C57FC3E" w:rsidR="001B214F" w:rsidRPr="00793AFE" w:rsidRDefault="001B214F" w:rsidP="00010B0D">
      <w:pPr>
        <w:pStyle w:val="Title"/>
        <w:ind w:left="0" w:firstLine="0"/>
        <w:jc w:val="center"/>
        <w:rPr>
          <w:rFonts w:eastAsia="Arial Black"/>
          <w:color w:val="FF595E"/>
          <w:sz w:val="52"/>
          <w:szCs w:val="52"/>
          <w:lang w:val="en-US"/>
        </w:rPr>
      </w:pPr>
      <w:r w:rsidRPr="00793AFE">
        <w:rPr>
          <w:rFonts w:eastAsia="Arial Black"/>
          <w:color w:val="FF595E"/>
          <w:sz w:val="52"/>
          <w:szCs w:val="52"/>
          <w:u w:color="000000"/>
          <w:lang w:val="en-US"/>
        </w:rPr>
        <w:t>VOCA</w:t>
      </w:r>
      <w:r w:rsidRPr="00793AFE">
        <w:rPr>
          <w:rFonts w:eastAsia="Arial Black"/>
          <w:color w:val="FF595E"/>
          <w:spacing w:val="1"/>
          <w:sz w:val="52"/>
          <w:szCs w:val="52"/>
          <w:u w:color="000000"/>
          <w:lang w:val="en-US"/>
        </w:rPr>
        <w:t>T</w:t>
      </w:r>
      <w:r w:rsidRPr="00793AFE">
        <w:rPr>
          <w:rFonts w:eastAsia="Arial Black"/>
          <w:color w:val="FF595E"/>
          <w:spacing w:val="-2"/>
          <w:sz w:val="52"/>
          <w:szCs w:val="52"/>
          <w:u w:color="000000"/>
          <w:lang w:val="en-US"/>
        </w:rPr>
        <w:t>I</w:t>
      </w:r>
      <w:r w:rsidRPr="00793AFE">
        <w:rPr>
          <w:rFonts w:eastAsia="Arial Black"/>
          <w:color w:val="FF595E"/>
          <w:sz w:val="52"/>
          <w:szCs w:val="52"/>
          <w:u w:color="000000"/>
          <w:lang w:val="en-US"/>
        </w:rPr>
        <w:t>O</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 xml:space="preserve">AL </w:t>
      </w:r>
      <w:r w:rsidRPr="00793AFE">
        <w:rPr>
          <w:rFonts w:eastAsia="Arial Black"/>
          <w:color w:val="FF595E"/>
          <w:spacing w:val="1"/>
          <w:sz w:val="52"/>
          <w:szCs w:val="52"/>
          <w:u w:color="000000"/>
          <w:lang w:val="en-US"/>
        </w:rPr>
        <w:t>P</w:t>
      </w:r>
      <w:r w:rsidRPr="00793AFE">
        <w:rPr>
          <w:rFonts w:eastAsia="Arial Black"/>
          <w:color w:val="FF595E"/>
          <w:spacing w:val="-1"/>
          <w:sz w:val="52"/>
          <w:szCs w:val="52"/>
          <w:u w:color="000000"/>
          <w:lang w:val="en-US"/>
        </w:rPr>
        <w:t>L</w:t>
      </w:r>
      <w:r w:rsidRPr="00793AFE">
        <w:rPr>
          <w:rFonts w:eastAsia="Arial Black"/>
          <w:color w:val="FF595E"/>
          <w:sz w:val="52"/>
          <w:szCs w:val="52"/>
          <w:u w:color="000000"/>
          <w:lang w:val="en-US"/>
        </w:rPr>
        <w:t>A</w:t>
      </w:r>
      <w:r w:rsidRPr="00793AFE">
        <w:rPr>
          <w:rFonts w:eastAsia="Arial Black"/>
          <w:color w:val="FF595E"/>
          <w:spacing w:val="-2"/>
          <w:sz w:val="52"/>
          <w:szCs w:val="52"/>
          <w:u w:color="000000"/>
          <w:lang w:val="en-US"/>
        </w:rPr>
        <w:t>C</w:t>
      </w:r>
      <w:r w:rsidRPr="00793AFE">
        <w:rPr>
          <w:rFonts w:eastAsia="Arial Black"/>
          <w:color w:val="FF595E"/>
          <w:spacing w:val="-1"/>
          <w:sz w:val="52"/>
          <w:szCs w:val="52"/>
          <w:u w:color="000000"/>
          <w:lang w:val="en-US"/>
        </w:rPr>
        <w:t>E</w:t>
      </w:r>
      <w:r w:rsidRPr="00793AFE">
        <w:rPr>
          <w:rFonts w:eastAsia="Arial Black"/>
          <w:color w:val="FF595E"/>
          <w:spacing w:val="1"/>
          <w:sz w:val="52"/>
          <w:szCs w:val="52"/>
          <w:u w:color="000000"/>
          <w:lang w:val="en-US"/>
        </w:rPr>
        <w:t>ME</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T</w:t>
      </w:r>
      <w:r w:rsidRPr="00793AFE">
        <w:rPr>
          <w:rFonts w:eastAsia="Arial Black"/>
          <w:color w:val="FF595E"/>
          <w:spacing w:val="2"/>
          <w:sz w:val="52"/>
          <w:szCs w:val="52"/>
          <w:u w:color="000000"/>
          <w:lang w:val="en-US"/>
        </w:rPr>
        <w:t xml:space="preserve"> </w:t>
      </w:r>
      <w:r w:rsidRPr="00793AFE">
        <w:rPr>
          <w:rFonts w:eastAsia="Arial Black"/>
          <w:color w:val="FF595E"/>
          <w:sz w:val="52"/>
          <w:szCs w:val="52"/>
          <w:u w:color="000000"/>
          <w:lang w:val="en-US"/>
        </w:rPr>
        <w:t>A</w:t>
      </w:r>
      <w:r w:rsidRPr="00793AFE">
        <w:rPr>
          <w:rFonts w:eastAsia="Arial Black"/>
          <w:color w:val="FF595E"/>
          <w:spacing w:val="-3"/>
          <w:sz w:val="52"/>
          <w:szCs w:val="52"/>
          <w:u w:color="000000"/>
          <w:lang w:val="en-US"/>
        </w:rPr>
        <w:t>G</w:t>
      </w:r>
      <w:r w:rsidRPr="00793AFE">
        <w:rPr>
          <w:rFonts w:eastAsia="Arial Black"/>
          <w:color w:val="FF595E"/>
          <w:spacing w:val="-2"/>
          <w:sz w:val="52"/>
          <w:szCs w:val="52"/>
          <w:u w:color="000000"/>
          <w:lang w:val="en-US"/>
        </w:rPr>
        <w:t>R</w:t>
      </w:r>
      <w:r w:rsidRPr="00793AFE">
        <w:rPr>
          <w:rFonts w:eastAsia="Arial Black"/>
          <w:color w:val="FF595E"/>
          <w:spacing w:val="1"/>
          <w:sz w:val="52"/>
          <w:szCs w:val="52"/>
          <w:u w:color="000000"/>
          <w:lang w:val="en-US"/>
        </w:rPr>
        <w:t>E</w:t>
      </w:r>
      <w:r w:rsidRPr="00793AFE">
        <w:rPr>
          <w:rFonts w:eastAsia="Arial Black"/>
          <w:color w:val="FF595E"/>
          <w:spacing w:val="-2"/>
          <w:sz w:val="52"/>
          <w:szCs w:val="52"/>
          <w:u w:color="000000"/>
          <w:lang w:val="en-US"/>
        </w:rPr>
        <w:t>E</w:t>
      </w:r>
      <w:r w:rsidRPr="00793AFE">
        <w:rPr>
          <w:rFonts w:eastAsia="Arial Black"/>
          <w:color w:val="FF595E"/>
          <w:spacing w:val="1"/>
          <w:sz w:val="52"/>
          <w:szCs w:val="52"/>
          <w:u w:color="000000"/>
          <w:lang w:val="en-US"/>
        </w:rPr>
        <w:t>ME</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T</w:t>
      </w:r>
    </w:p>
    <w:p w14:paraId="5B8467BB" w14:textId="77777777" w:rsidR="001B214F" w:rsidRPr="009E242D" w:rsidRDefault="001B214F" w:rsidP="001B214F">
      <w:pPr>
        <w:spacing w:after="120" w:line="276" w:lineRule="auto"/>
        <w:rPr>
          <w:rFonts w:eastAsia="Calibri" w:cstheme="minorHAnsi"/>
          <w:color w:val="404040" w:themeColor="text1" w:themeTint="BF"/>
          <w:lang w:val="en-US"/>
        </w:rPr>
      </w:pPr>
    </w:p>
    <w:p w14:paraId="018C53FE" w14:textId="77777777" w:rsidR="001B214F" w:rsidRPr="00995F6E" w:rsidRDefault="001B214F" w:rsidP="00010B0D">
      <w:pPr>
        <w:spacing w:after="120" w:line="276" w:lineRule="auto"/>
        <w:ind w:left="0" w:firstLine="0"/>
        <w:jc w:val="center"/>
        <w:rPr>
          <w:rFonts w:eastAsia="Calibri" w:cstheme="minorHAnsi"/>
          <w:b/>
          <w:bCs/>
          <w:color w:val="404040" w:themeColor="text1" w:themeTint="BF"/>
          <w:sz w:val="28"/>
          <w:szCs w:val="28"/>
          <w:lang w:val="en-US"/>
        </w:rPr>
      </w:pPr>
      <w:r w:rsidRPr="00995F6E">
        <w:rPr>
          <w:rFonts w:eastAsia="Calibri" w:cstheme="minorHAnsi"/>
          <w:b/>
          <w:bCs/>
          <w:color w:val="404040" w:themeColor="text1" w:themeTint="BF"/>
          <w:sz w:val="28"/>
          <w:szCs w:val="28"/>
          <w:lang w:val="en-US"/>
        </w:rPr>
        <w:t>DEED</w:t>
      </w:r>
      <w:r w:rsidRPr="00995F6E">
        <w:rPr>
          <w:rFonts w:eastAsia="Calibri" w:cstheme="minorHAnsi"/>
          <w:b/>
          <w:bCs/>
          <w:color w:val="404040" w:themeColor="text1" w:themeTint="BF"/>
          <w:spacing w:val="1"/>
          <w:sz w:val="28"/>
          <w:szCs w:val="28"/>
          <w:lang w:val="en-US"/>
        </w:rPr>
        <w:t xml:space="preserve"> </w:t>
      </w:r>
      <w:r w:rsidRPr="00995F6E">
        <w:rPr>
          <w:rFonts w:eastAsia="Calibri" w:cstheme="minorHAnsi"/>
          <w:b/>
          <w:bCs/>
          <w:color w:val="404040" w:themeColor="text1" w:themeTint="BF"/>
          <w:spacing w:val="-1"/>
          <w:sz w:val="28"/>
          <w:szCs w:val="28"/>
          <w:lang w:val="en-US"/>
        </w:rPr>
        <w:t>O</w:t>
      </w:r>
      <w:r w:rsidRPr="00995F6E">
        <w:rPr>
          <w:rFonts w:eastAsia="Calibri" w:cstheme="minorHAnsi"/>
          <w:b/>
          <w:bCs/>
          <w:color w:val="404040" w:themeColor="text1" w:themeTint="BF"/>
          <w:sz w:val="28"/>
          <w:szCs w:val="28"/>
          <w:lang w:val="en-US"/>
        </w:rPr>
        <w:t>F</w:t>
      </w:r>
      <w:r w:rsidRPr="00995F6E">
        <w:rPr>
          <w:rFonts w:eastAsia="Calibri" w:cstheme="minorHAnsi"/>
          <w:b/>
          <w:bCs/>
          <w:color w:val="404040" w:themeColor="text1" w:themeTint="BF"/>
          <w:spacing w:val="-2"/>
          <w:sz w:val="28"/>
          <w:szCs w:val="28"/>
          <w:lang w:val="en-US"/>
        </w:rPr>
        <w:t xml:space="preserve"> </w:t>
      </w:r>
      <w:r w:rsidRPr="00995F6E">
        <w:rPr>
          <w:rFonts w:eastAsia="Calibri" w:cstheme="minorHAnsi"/>
          <w:b/>
          <w:bCs/>
          <w:color w:val="404040" w:themeColor="text1" w:themeTint="BF"/>
          <w:spacing w:val="1"/>
          <w:sz w:val="28"/>
          <w:szCs w:val="28"/>
          <w:lang w:val="en-US"/>
        </w:rPr>
        <w:t>A</w:t>
      </w:r>
      <w:r w:rsidRPr="00995F6E">
        <w:rPr>
          <w:rFonts w:eastAsia="Calibri" w:cstheme="minorHAnsi"/>
          <w:b/>
          <w:bCs/>
          <w:color w:val="404040" w:themeColor="text1" w:themeTint="BF"/>
          <w:spacing w:val="-2"/>
          <w:sz w:val="28"/>
          <w:szCs w:val="28"/>
          <w:lang w:val="en-US"/>
        </w:rPr>
        <w:t>G</w:t>
      </w:r>
      <w:r w:rsidRPr="00995F6E">
        <w:rPr>
          <w:rFonts w:eastAsia="Calibri" w:cstheme="minorHAnsi"/>
          <w:b/>
          <w:bCs/>
          <w:color w:val="404040" w:themeColor="text1" w:themeTint="BF"/>
          <w:sz w:val="28"/>
          <w:szCs w:val="28"/>
          <w:lang w:val="en-US"/>
        </w:rPr>
        <w:t>REE</w:t>
      </w:r>
      <w:r w:rsidRPr="00995F6E">
        <w:rPr>
          <w:rFonts w:eastAsia="Calibri" w:cstheme="minorHAnsi"/>
          <w:b/>
          <w:bCs/>
          <w:color w:val="404040" w:themeColor="text1" w:themeTint="BF"/>
          <w:spacing w:val="-3"/>
          <w:sz w:val="28"/>
          <w:szCs w:val="28"/>
          <w:lang w:val="en-US"/>
        </w:rPr>
        <w:t>M</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N</w:t>
      </w:r>
      <w:r w:rsidRPr="00995F6E">
        <w:rPr>
          <w:rFonts w:eastAsia="Calibri" w:cstheme="minorHAnsi"/>
          <w:b/>
          <w:bCs/>
          <w:color w:val="404040" w:themeColor="text1" w:themeTint="BF"/>
          <w:sz w:val="28"/>
          <w:szCs w:val="28"/>
          <w:lang w:val="en-US"/>
        </w:rPr>
        <w:t>T</w:t>
      </w:r>
      <w:r w:rsidRPr="00995F6E">
        <w:rPr>
          <w:rFonts w:eastAsia="Calibri" w:cstheme="minorHAnsi"/>
          <w:b/>
          <w:bCs/>
          <w:color w:val="404040" w:themeColor="text1" w:themeTint="BF"/>
          <w:spacing w:val="-1"/>
          <w:sz w:val="28"/>
          <w:szCs w:val="28"/>
          <w:lang w:val="en-US"/>
        </w:rPr>
        <w:t xml:space="preserve"> </w:t>
      </w:r>
      <w:r w:rsidRPr="00995F6E">
        <w:rPr>
          <w:rFonts w:eastAsia="Calibri" w:cstheme="minorHAnsi"/>
          <w:b/>
          <w:bCs/>
          <w:color w:val="404040" w:themeColor="text1" w:themeTint="BF"/>
          <w:spacing w:val="1"/>
          <w:sz w:val="28"/>
          <w:szCs w:val="28"/>
          <w:lang w:val="en-US"/>
        </w:rPr>
        <w:t>B</w:t>
      </w:r>
      <w:r w:rsidRPr="00995F6E">
        <w:rPr>
          <w:rFonts w:eastAsia="Calibri" w:cstheme="minorHAnsi"/>
          <w:b/>
          <w:bCs/>
          <w:color w:val="404040" w:themeColor="text1" w:themeTint="BF"/>
          <w:spacing w:val="-2"/>
          <w:sz w:val="28"/>
          <w:szCs w:val="28"/>
          <w:lang w:val="en-US"/>
        </w:rPr>
        <w:t>E</w:t>
      </w:r>
      <w:r w:rsidRPr="00995F6E">
        <w:rPr>
          <w:rFonts w:eastAsia="Calibri" w:cstheme="minorHAnsi"/>
          <w:b/>
          <w:bCs/>
          <w:color w:val="404040" w:themeColor="text1" w:themeTint="BF"/>
          <w:spacing w:val="-1"/>
          <w:sz w:val="28"/>
          <w:szCs w:val="28"/>
          <w:lang w:val="en-US"/>
        </w:rPr>
        <w:t>TW</w:t>
      </w:r>
      <w:r w:rsidRPr="00995F6E">
        <w:rPr>
          <w:rFonts w:eastAsia="Calibri" w:cstheme="minorHAnsi"/>
          <w:b/>
          <w:bCs/>
          <w:color w:val="404040" w:themeColor="text1" w:themeTint="BF"/>
          <w:sz w:val="28"/>
          <w:szCs w:val="28"/>
          <w:lang w:val="en-US"/>
        </w:rPr>
        <w:t>EEN</w:t>
      </w:r>
    </w:p>
    <w:p w14:paraId="7F7EEFB1" w14:textId="77777777" w:rsidR="001B214F" w:rsidRPr="00995F6E" w:rsidRDefault="001B214F" w:rsidP="001B214F">
      <w:pPr>
        <w:spacing w:after="120" w:line="276" w:lineRule="auto"/>
        <w:rPr>
          <w:rFonts w:cstheme="minorHAnsi"/>
          <w:color w:val="404040" w:themeColor="text1" w:themeTint="BF"/>
        </w:rPr>
      </w:pPr>
    </w:p>
    <w:p w14:paraId="43BE50E3" w14:textId="7D2C25D2" w:rsidR="001B214F" w:rsidRPr="00995F6E" w:rsidRDefault="001B214F" w:rsidP="001B214F">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1: Student Details </w:t>
      </w:r>
      <w:r w:rsidRPr="00995F6E">
        <w:rPr>
          <w:rFonts w:cstheme="minorHAnsi"/>
          <w:i/>
          <w:color w:val="404040" w:themeColor="text1" w:themeTint="BF"/>
        </w:rPr>
        <w:t>(‘the Student’)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29"/>
        <w:gridCol w:w="2254"/>
        <w:gridCol w:w="1337"/>
        <w:gridCol w:w="3171"/>
      </w:tblGrid>
      <w:tr w:rsidR="00995F6E" w:rsidRPr="00995F6E" w14:paraId="23BBB09C" w14:textId="77777777" w:rsidTr="00010B0D">
        <w:tc>
          <w:tcPr>
            <w:tcW w:w="1525" w:type="dxa"/>
          </w:tcPr>
          <w:p w14:paraId="4DDB3875" w14:textId="5255BE23"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Name:</w:t>
            </w:r>
          </w:p>
        </w:tc>
        <w:tc>
          <w:tcPr>
            <w:tcW w:w="2983" w:type="dxa"/>
            <w:gridSpan w:val="2"/>
            <w:tcBorders>
              <w:bottom w:val="single" w:sz="4" w:space="0" w:color="auto"/>
            </w:tcBorders>
          </w:tcPr>
          <w:p w14:paraId="6E11BADD"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c>
          <w:tcPr>
            <w:tcW w:w="1337" w:type="dxa"/>
          </w:tcPr>
          <w:p w14:paraId="393AB2BC" w14:textId="138C5318" w:rsidR="00010B0D" w:rsidRPr="00995F6E" w:rsidRDefault="00010B0D" w:rsidP="00FF68E3">
            <w:pPr>
              <w:spacing w:before="60" w:after="60" w:line="276" w:lineRule="auto"/>
              <w:ind w:left="0" w:firstLine="0"/>
              <w:jc w:val="center"/>
              <w:rPr>
                <w:rFonts w:cstheme="minorHAnsi"/>
                <w:iCs/>
                <w:color w:val="404040" w:themeColor="text1" w:themeTint="BF"/>
                <w:sz w:val="22"/>
              </w:rPr>
            </w:pPr>
            <w:r w:rsidRPr="00995F6E">
              <w:rPr>
                <w:rFonts w:cstheme="minorHAnsi"/>
                <w:iCs/>
                <w:color w:val="404040" w:themeColor="text1" w:themeTint="BF"/>
                <w:sz w:val="22"/>
              </w:rPr>
              <w:t>Phone:</w:t>
            </w:r>
          </w:p>
        </w:tc>
        <w:tc>
          <w:tcPr>
            <w:tcW w:w="3171" w:type="dxa"/>
            <w:tcBorders>
              <w:bottom w:val="single" w:sz="4" w:space="0" w:color="auto"/>
            </w:tcBorders>
          </w:tcPr>
          <w:p w14:paraId="1BE7B948"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r>
      <w:tr w:rsidR="00995F6E" w:rsidRPr="00995F6E" w14:paraId="0F2F124B" w14:textId="77777777" w:rsidTr="00010B0D">
        <w:tc>
          <w:tcPr>
            <w:tcW w:w="1525" w:type="dxa"/>
          </w:tcPr>
          <w:p w14:paraId="72732603" w14:textId="3A0AFB41"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Address:</w:t>
            </w:r>
          </w:p>
        </w:tc>
        <w:tc>
          <w:tcPr>
            <w:tcW w:w="7491" w:type="dxa"/>
            <w:gridSpan w:val="4"/>
            <w:tcBorders>
              <w:bottom w:val="single" w:sz="4" w:space="0" w:color="auto"/>
            </w:tcBorders>
          </w:tcPr>
          <w:p w14:paraId="73BF5BBB" w14:textId="77777777" w:rsidR="00010B0D" w:rsidRPr="00995F6E" w:rsidRDefault="00010B0D" w:rsidP="00FF68E3">
            <w:pPr>
              <w:spacing w:before="60" w:after="60" w:line="276" w:lineRule="auto"/>
              <w:ind w:left="0" w:firstLine="0"/>
              <w:jc w:val="center"/>
              <w:rPr>
                <w:rFonts w:cstheme="minorHAnsi"/>
                <w:iCs/>
                <w:color w:val="404040" w:themeColor="text1" w:themeTint="BF"/>
                <w:sz w:val="22"/>
              </w:rPr>
            </w:pPr>
          </w:p>
        </w:tc>
      </w:tr>
      <w:tr w:rsidR="009E242D" w:rsidRPr="00995F6E" w14:paraId="07B5237C" w14:textId="77777777" w:rsidTr="00010B0D">
        <w:tc>
          <w:tcPr>
            <w:tcW w:w="2254" w:type="dxa"/>
            <w:gridSpan w:val="2"/>
          </w:tcPr>
          <w:p w14:paraId="1BDD7661" w14:textId="40333416"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Emergency contact:</w:t>
            </w:r>
          </w:p>
        </w:tc>
        <w:tc>
          <w:tcPr>
            <w:tcW w:w="2254" w:type="dxa"/>
            <w:tcBorders>
              <w:bottom w:val="single" w:sz="4" w:space="0" w:color="auto"/>
            </w:tcBorders>
          </w:tcPr>
          <w:p w14:paraId="1A132462"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c>
          <w:tcPr>
            <w:tcW w:w="1337" w:type="dxa"/>
          </w:tcPr>
          <w:p w14:paraId="6B677F78" w14:textId="36AAAA4D" w:rsidR="00010B0D" w:rsidRPr="00995F6E" w:rsidRDefault="00010B0D" w:rsidP="00FF68E3">
            <w:pPr>
              <w:spacing w:before="60" w:after="60" w:line="276" w:lineRule="auto"/>
              <w:ind w:left="0" w:firstLine="0"/>
              <w:jc w:val="center"/>
              <w:rPr>
                <w:rFonts w:cstheme="minorHAnsi"/>
                <w:iCs/>
                <w:color w:val="404040" w:themeColor="text1" w:themeTint="BF"/>
                <w:sz w:val="22"/>
              </w:rPr>
            </w:pPr>
            <w:r w:rsidRPr="00995F6E">
              <w:rPr>
                <w:rFonts w:cstheme="minorHAnsi"/>
                <w:iCs/>
                <w:color w:val="404040" w:themeColor="text1" w:themeTint="BF"/>
                <w:sz w:val="22"/>
              </w:rPr>
              <w:t>Phone:</w:t>
            </w:r>
          </w:p>
        </w:tc>
        <w:tc>
          <w:tcPr>
            <w:tcW w:w="3171" w:type="dxa"/>
            <w:tcBorders>
              <w:bottom w:val="single" w:sz="4" w:space="0" w:color="auto"/>
            </w:tcBorders>
          </w:tcPr>
          <w:p w14:paraId="7C91FD73"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r>
    </w:tbl>
    <w:p w14:paraId="452DEE50" w14:textId="77777777" w:rsidR="001B214F" w:rsidRPr="00995F6E" w:rsidRDefault="001B214F" w:rsidP="001B214F">
      <w:pPr>
        <w:spacing w:after="120" w:line="276" w:lineRule="auto"/>
        <w:rPr>
          <w:rFonts w:cstheme="minorHAnsi"/>
          <w:color w:val="404040" w:themeColor="text1" w:themeTint="BF"/>
        </w:rPr>
      </w:pPr>
    </w:p>
    <w:p w14:paraId="0E1C402B" w14:textId="77777777" w:rsidR="001B214F" w:rsidRPr="00995F6E" w:rsidRDefault="001B214F" w:rsidP="00010B0D">
      <w:pPr>
        <w:spacing w:after="120" w:line="276" w:lineRule="auto"/>
        <w:ind w:left="0" w:firstLine="0"/>
        <w:jc w:val="center"/>
        <w:rPr>
          <w:rFonts w:cstheme="minorHAnsi"/>
          <w:b/>
          <w:color w:val="404040" w:themeColor="text1" w:themeTint="BF"/>
        </w:rPr>
      </w:pPr>
      <w:r w:rsidRPr="00995F6E">
        <w:rPr>
          <w:rFonts w:cstheme="minorHAnsi"/>
          <w:b/>
          <w:color w:val="404040" w:themeColor="text1" w:themeTint="BF"/>
        </w:rPr>
        <w:t>AND</w:t>
      </w:r>
    </w:p>
    <w:p w14:paraId="776A27D4" w14:textId="77777777" w:rsidR="001B214F" w:rsidRPr="00995F6E" w:rsidRDefault="001B214F" w:rsidP="001B214F">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2: Registered Training Organisation (RTO) Details </w:t>
      </w:r>
      <w:r w:rsidRPr="00995F6E">
        <w:rPr>
          <w:rFonts w:cstheme="minorHAnsi"/>
          <w:i/>
          <w:color w:val="404040" w:themeColor="text1" w:themeTint="BF"/>
        </w:rPr>
        <w:t>(‘the RTO’)</w:t>
      </w:r>
    </w:p>
    <w:p w14:paraId="3E86F1B8" w14:textId="77777777" w:rsidR="001B214F" w:rsidRPr="00995F6E" w:rsidRDefault="001B214F" w:rsidP="00FF68E3">
      <w:pPr>
        <w:spacing w:after="120" w:line="276" w:lineRule="auto"/>
        <w:ind w:left="0" w:firstLine="0"/>
        <w:jc w:val="center"/>
        <w:rPr>
          <w:rFonts w:eastAsia="Calibri" w:cstheme="minorHAnsi"/>
          <w:color w:val="404040" w:themeColor="text1" w:themeTint="BF"/>
          <w:lang w:val="en-US"/>
        </w:rPr>
      </w:pPr>
      <w:r w:rsidRPr="00995F6E">
        <w:rPr>
          <w:rFonts w:eastAsia="Calibri" w:cstheme="minorHAnsi"/>
          <w:color w:val="404040" w:themeColor="text1" w:themeTint="BF"/>
          <w:highlight w:val="yellow"/>
          <w:lang w:val="en-US"/>
        </w:rPr>
        <w:t>[RTO NAME];</w:t>
      </w:r>
      <w:r w:rsidRPr="00995F6E">
        <w:rPr>
          <w:rFonts w:eastAsia="Calibri" w:cstheme="minorHAnsi"/>
          <w:color w:val="404040" w:themeColor="text1" w:themeTint="BF"/>
          <w:spacing w:val="1"/>
          <w:highlight w:val="yellow"/>
          <w:lang w:val="en-US"/>
        </w:rPr>
        <w:t xml:space="preserve"> </w:t>
      </w:r>
      <w:r w:rsidRPr="00995F6E">
        <w:rPr>
          <w:rFonts w:eastAsia="Calibri" w:cstheme="minorHAnsi"/>
          <w:color w:val="404040" w:themeColor="text1" w:themeTint="BF"/>
          <w:spacing w:val="-2"/>
          <w:highlight w:val="yellow"/>
          <w:lang w:val="en-US"/>
        </w:rPr>
        <w:t>[RTO’s COMPLETE BUSINESS ADDRESS]</w:t>
      </w:r>
      <w:r w:rsidRPr="00995F6E">
        <w:rPr>
          <w:rFonts w:eastAsia="Calibri" w:cstheme="minorHAnsi"/>
          <w:color w:val="404040" w:themeColor="text1" w:themeTint="BF"/>
          <w:highlight w:val="yellow"/>
          <w:lang w:val="en-US"/>
        </w:rPr>
        <w:t>;</w:t>
      </w:r>
      <w:r w:rsidRPr="00995F6E">
        <w:rPr>
          <w:rFonts w:eastAsia="Calibri" w:cstheme="minorHAnsi"/>
          <w:color w:val="404040" w:themeColor="text1" w:themeTint="BF"/>
          <w:spacing w:val="1"/>
          <w:highlight w:val="yellow"/>
          <w:lang w:val="en-US"/>
        </w:rPr>
        <w:t xml:space="preserve"> </w:t>
      </w:r>
      <w:r w:rsidRPr="00995F6E">
        <w:rPr>
          <w:rFonts w:eastAsia="Calibri" w:cstheme="minorHAnsi"/>
          <w:color w:val="404040" w:themeColor="text1" w:themeTint="BF"/>
          <w:highlight w:val="yellow"/>
          <w:lang w:val="en-US"/>
        </w:rPr>
        <w:t>[RTO’s BUSINESS TELEPHONE NUMBER]</w:t>
      </w:r>
    </w:p>
    <w:p w14:paraId="59F3E381" w14:textId="77777777" w:rsidR="001B214F" w:rsidRPr="00995F6E" w:rsidRDefault="001B214F" w:rsidP="001B214F">
      <w:pPr>
        <w:spacing w:after="120" w:line="276" w:lineRule="auto"/>
        <w:rPr>
          <w:rFonts w:cstheme="minorHAnsi"/>
          <w:color w:val="404040" w:themeColor="text1" w:themeTint="BF"/>
        </w:rPr>
      </w:pPr>
    </w:p>
    <w:p w14:paraId="48E05AA4" w14:textId="74A4CFD1" w:rsidR="001B214F" w:rsidRPr="00995F6E" w:rsidRDefault="001B214F" w:rsidP="00010B0D">
      <w:pPr>
        <w:spacing w:after="120" w:line="276" w:lineRule="auto"/>
        <w:ind w:left="0" w:firstLine="0"/>
        <w:jc w:val="center"/>
        <w:rPr>
          <w:rFonts w:cstheme="minorHAnsi"/>
          <w:b/>
          <w:color w:val="404040" w:themeColor="text1" w:themeTint="BF"/>
        </w:rPr>
      </w:pPr>
      <w:r w:rsidRPr="00995F6E">
        <w:rPr>
          <w:rFonts w:cstheme="minorHAnsi"/>
          <w:b/>
          <w:color w:val="404040" w:themeColor="text1" w:themeTint="BF"/>
        </w:rPr>
        <w:t>AND</w:t>
      </w:r>
    </w:p>
    <w:p w14:paraId="62021813" w14:textId="77777777" w:rsidR="001B214F" w:rsidRPr="00995F6E" w:rsidRDefault="001B214F" w:rsidP="00010B0D">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3: Vocational Placement Provider Details </w:t>
      </w:r>
      <w:r w:rsidRPr="00995F6E">
        <w:rPr>
          <w:rFonts w:cstheme="minorHAnsi"/>
          <w:i/>
          <w:color w:val="404040" w:themeColor="text1" w:themeTint="BF"/>
        </w:rPr>
        <w:t>(‘the Vocational Placement Provider’)</w:t>
      </w:r>
    </w:p>
    <w:tbl>
      <w:tblPr>
        <w:tblStyle w:val="TableGrid"/>
        <w:tblW w:w="0" w:type="auto"/>
        <w:tblLook w:val="04A0" w:firstRow="1" w:lastRow="0" w:firstColumn="1" w:lastColumn="0" w:noHBand="0" w:noVBand="1"/>
      </w:tblPr>
      <w:tblGrid>
        <w:gridCol w:w="1435"/>
        <w:gridCol w:w="819"/>
        <w:gridCol w:w="711"/>
        <w:gridCol w:w="1543"/>
        <w:gridCol w:w="1427"/>
        <w:gridCol w:w="3081"/>
      </w:tblGrid>
      <w:tr w:rsidR="00995F6E" w:rsidRPr="00995F6E" w14:paraId="5A078B98" w14:textId="77777777" w:rsidTr="001E3A0A">
        <w:tc>
          <w:tcPr>
            <w:tcW w:w="2254" w:type="dxa"/>
            <w:gridSpan w:val="2"/>
            <w:tcBorders>
              <w:top w:val="nil"/>
              <w:left w:val="nil"/>
              <w:bottom w:val="nil"/>
              <w:right w:val="nil"/>
            </w:tcBorders>
          </w:tcPr>
          <w:p w14:paraId="694877F9" w14:textId="346B8743"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Organisation name:</w:t>
            </w:r>
          </w:p>
        </w:tc>
        <w:tc>
          <w:tcPr>
            <w:tcW w:w="6762" w:type="dxa"/>
            <w:gridSpan w:val="4"/>
            <w:tcBorders>
              <w:top w:val="nil"/>
              <w:left w:val="nil"/>
              <w:bottom w:val="single" w:sz="4" w:space="0" w:color="auto"/>
              <w:right w:val="nil"/>
            </w:tcBorders>
          </w:tcPr>
          <w:p w14:paraId="356AB752"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1A2613B6" w14:textId="77777777" w:rsidTr="001E3A0A">
        <w:tc>
          <w:tcPr>
            <w:tcW w:w="1435" w:type="dxa"/>
            <w:tcBorders>
              <w:top w:val="nil"/>
              <w:left w:val="nil"/>
              <w:bottom w:val="nil"/>
              <w:right w:val="nil"/>
            </w:tcBorders>
          </w:tcPr>
          <w:p w14:paraId="6E833902" w14:textId="1C30D3AF"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Address:</w:t>
            </w:r>
          </w:p>
        </w:tc>
        <w:tc>
          <w:tcPr>
            <w:tcW w:w="7581" w:type="dxa"/>
            <w:gridSpan w:val="5"/>
            <w:tcBorders>
              <w:top w:val="nil"/>
              <w:left w:val="nil"/>
              <w:bottom w:val="single" w:sz="4" w:space="0" w:color="auto"/>
              <w:right w:val="nil"/>
            </w:tcBorders>
          </w:tcPr>
          <w:p w14:paraId="5A6CC749"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320B8B3C" w14:textId="77777777" w:rsidTr="001E3A0A">
        <w:tc>
          <w:tcPr>
            <w:tcW w:w="1435" w:type="dxa"/>
            <w:tcBorders>
              <w:top w:val="nil"/>
              <w:left w:val="nil"/>
              <w:bottom w:val="nil"/>
              <w:right w:val="nil"/>
            </w:tcBorders>
          </w:tcPr>
          <w:p w14:paraId="41CEFEF0" w14:textId="1835AFDA"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Facsimile:</w:t>
            </w:r>
          </w:p>
        </w:tc>
        <w:tc>
          <w:tcPr>
            <w:tcW w:w="3073" w:type="dxa"/>
            <w:gridSpan w:val="3"/>
            <w:tcBorders>
              <w:top w:val="single" w:sz="4" w:space="0" w:color="auto"/>
              <w:left w:val="nil"/>
              <w:bottom w:val="single" w:sz="4" w:space="0" w:color="auto"/>
              <w:right w:val="nil"/>
            </w:tcBorders>
          </w:tcPr>
          <w:p w14:paraId="3D172484"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c>
          <w:tcPr>
            <w:tcW w:w="1427" w:type="dxa"/>
            <w:tcBorders>
              <w:top w:val="nil"/>
              <w:left w:val="nil"/>
              <w:bottom w:val="nil"/>
              <w:right w:val="nil"/>
            </w:tcBorders>
          </w:tcPr>
          <w:p w14:paraId="3BE0A1F0" w14:textId="4DDB8648"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Phone:</w:t>
            </w:r>
          </w:p>
        </w:tc>
        <w:tc>
          <w:tcPr>
            <w:tcW w:w="3081" w:type="dxa"/>
            <w:tcBorders>
              <w:top w:val="single" w:sz="4" w:space="0" w:color="auto"/>
              <w:left w:val="nil"/>
              <w:bottom w:val="single" w:sz="4" w:space="0" w:color="auto"/>
              <w:right w:val="nil"/>
            </w:tcBorders>
          </w:tcPr>
          <w:p w14:paraId="33B140B1"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2D4B8F5E" w14:textId="77777777" w:rsidTr="001E3A0A">
        <w:tc>
          <w:tcPr>
            <w:tcW w:w="2965" w:type="dxa"/>
            <w:gridSpan w:val="3"/>
            <w:tcBorders>
              <w:top w:val="nil"/>
              <w:left w:val="nil"/>
              <w:bottom w:val="nil"/>
              <w:right w:val="nil"/>
            </w:tcBorders>
          </w:tcPr>
          <w:p w14:paraId="7FE95AD4" w14:textId="5EA7F86A"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Placement contact person:</w:t>
            </w:r>
          </w:p>
        </w:tc>
        <w:tc>
          <w:tcPr>
            <w:tcW w:w="6051" w:type="dxa"/>
            <w:gridSpan w:val="3"/>
            <w:tcBorders>
              <w:top w:val="nil"/>
              <w:left w:val="nil"/>
              <w:bottom w:val="single" w:sz="4" w:space="0" w:color="auto"/>
              <w:right w:val="nil"/>
            </w:tcBorders>
          </w:tcPr>
          <w:p w14:paraId="667B8FE1"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E242D" w:rsidRPr="00995F6E" w14:paraId="2BC0048D" w14:textId="77777777" w:rsidTr="001E3A0A">
        <w:tc>
          <w:tcPr>
            <w:tcW w:w="1435" w:type="dxa"/>
            <w:tcBorders>
              <w:top w:val="nil"/>
              <w:left w:val="nil"/>
              <w:bottom w:val="nil"/>
              <w:right w:val="nil"/>
            </w:tcBorders>
          </w:tcPr>
          <w:p w14:paraId="46C7E0D0" w14:textId="15328315"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 xml:space="preserve">Email: </w:t>
            </w:r>
          </w:p>
        </w:tc>
        <w:tc>
          <w:tcPr>
            <w:tcW w:w="7581" w:type="dxa"/>
            <w:gridSpan w:val="5"/>
            <w:tcBorders>
              <w:top w:val="single" w:sz="4" w:space="0" w:color="auto"/>
              <w:left w:val="nil"/>
              <w:bottom w:val="single" w:sz="4" w:space="0" w:color="auto"/>
              <w:right w:val="nil"/>
            </w:tcBorders>
          </w:tcPr>
          <w:p w14:paraId="744C3CA9"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bl>
    <w:p w14:paraId="4B0E5B2C" w14:textId="77777777" w:rsidR="001B214F" w:rsidRPr="00995F6E" w:rsidRDefault="001B214F" w:rsidP="001E3A0A">
      <w:pPr>
        <w:spacing w:after="120" w:line="276" w:lineRule="auto"/>
        <w:ind w:left="0" w:firstLine="0"/>
        <w:rPr>
          <w:rFonts w:cstheme="minorHAnsi"/>
          <w:iCs/>
          <w:color w:val="404040" w:themeColor="text1" w:themeTint="BF"/>
        </w:rPr>
      </w:pPr>
    </w:p>
    <w:p w14:paraId="00CC74EA" w14:textId="2E5B7261" w:rsidR="001B214F" w:rsidRPr="00995F6E" w:rsidRDefault="001B214F" w:rsidP="00010B0D">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4: Vocational Placement Details </w:t>
      </w:r>
      <w:r w:rsidRPr="00995F6E">
        <w:rPr>
          <w:rFonts w:cstheme="minorHAnsi"/>
          <w:i/>
          <w:color w:val="404040" w:themeColor="text1" w:themeTint="BF"/>
        </w:rPr>
        <w:t>(‘the Placement’)</w:t>
      </w:r>
    </w:p>
    <w:tbl>
      <w:tblPr>
        <w:tblStyle w:val="TableGrid"/>
        <w:tblW w:w="0" w:type="auto"/>
        <w:tblLook w:val="04A0" w:firstRow="1" w:lastRow="0" w:firstColumn="1" w:lastColumn="0" w:noHBand="0" w:noVBand="1"/>
      </w:tblPr>
      <w:tblGrid>
        <w:gridCol w:w="1525"/>
        <w:gridCol w:w="2983"/>
        <w:gridCol w:w="257"/>
        <w:gridCol w:w="1350"/>
        <w:gridCol w:w="2901"/>
      </w:tblGrid>
      <w:tr w:rsidR="00995F6E" w:rsidRPr="00995F6E" w14:paraId="676B1397" w14:textId="77777777" w:rsidTr="007962B6">
        <w:tc>
          <w:tcPr>
            <w:tcW w:w="1525" w:type="dxa"/>
            <w:tcBorders>
              <w:top w:val="nil"/>
              <w:left w:val="nil"/>
              <w:bottom w:val="nil"/>
              <w:right w:val="nil"/>
            </w:tcBorders>
          </w:tcPr>
          <w:p w14:paraId="04735E18" w14:textId="693EB803" w:rsidR="009A6C80" w:rsidRPr="00995F6E" w:rsidRDefault="009A6C80" w:rsidP="009A6C80">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Start date:</w:t>
            </w:r>
          </w:p>
        </w:tc>
        <w:tc>
          <w:tcPr>
            <w:tcW w:w="2983" w:type="dxa"/>
            <w:tcBorders>
              <w:top w:val="nil"/>
              <w:left w:val="nil"/>
              <w:bottom w:val="single" w:sz="4" w:space="0" w:color="auto"/>
              <w:right w:val="nil"/>
            </w:tcBorders>
          </w:tcPr>
          <w:p w14:paraId="58ED82D4" w14:textId="77777777" w:rsidR="009A6C80" w:rsidRPr="00995F6E" w:rsidRDefault="009A6C80" w:rsidP="009A6C80">
            <w:pPr>
              <w:spacing w:before="60" w:after="60" w:line="276" w:lineRule="auto"/>
              <w:ind w:left="0" w:firstLine="0"/>
              <w:rPr>
                <w:rFonts w:cstheme="minorHAnsi"/>
                <w:i/>
                <w:color w:val="404040" w:themeColor="text1" w:themeTint="BF"/>
                <w:sz w:val="22"/>
              </w:rPr>
            </w:pPr>
          </w:p>
        </w:tc>
        <w:tc>
          <w:tcPr>
            <w:tcW w:w="1607" w:type="dxa"/>
            <w:gridSpan w:val="2"/>
            <w:tcBorders>
              <w:top w:val="nil"/>
              <w:left w:val="nil"/>
              <w:bottom w:val="nil"/>
              <w:right w:val="nil"/>
            </w:tcBorders>
          </w:tcPr>
          <w:p w14:paraId="2AC0DD21" w14:textId="2AB92074" w:rsidR="009A6C80" w:rsidRPr="00995F6E" w:rsidRDefault="009A6C80" w:rsidP="009A6C80">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Finish date:</w:t>
            </w:r>
          </w:p>
        </w:tc>
        <w:tc>
          <w:tcPr>
            <w:tcW w:w="2901" w:type="dxa"/>
            <w:tcBorders>
              <w:top w:val="nil"/>
              <w:left w:val="nil"/>
              <w:bottom w:val="single" w:sz="4" w:space="0" w:color="auto"/>
              <w:right w:val="nil"/>
            </w:tcBorders>
          </w:tcPr>
          <w:p w14:paraId="43EFF3DC" w14:textId="77777777" w:rsidR="009A6C80" w:rsidRPr="00995F6E" w:rsidRDefault="009A6C80" w:rsidP="009A6C80">
            <w:pPr>
              <w:spacing w:before="60" w:after="60" w:line="276" w:lineRule="auto"/>
              <w:ind w:left="0" w:firstLine="0"/>
              <w:rPr>
                <w:rFonts w:cstheme="minorHAnsi"/>
                <w:i/>
                <w:color w:val="404040" w:themeColor="text1" w:themeTint="BF"/>
                <w:sz w:val="22"/>
              </w:rPr>
            </w:pPr>
          </w:p>
        </w:tc>
      </w:tr>
      <w:tr w:rsidR="00995F6E" w:rsidRPr="00995F6E" w14:paraId="15AB0CFE" w14:textId="77777777" w:rsidTr="00F34FF6">
        <w:tc>
          <w:tcPr>
            <w:tcW w:w="9016" w:type="dxa"/>
            <w:gridSpan w:val="5"/>
            <w:tcBorders>
              <w:top w:val="nil"/>
              <w:left w:val="nil"/>
              <w:bottom w:val="nil"/>
              <w:right w:val="nil"/>
            </w:tcBorders>
          </w:tcPr>
          <w:p w14:paraId="1E3FEE70" w14:textId="48FC496F" w:rsidR="009A6C80" w:rsidRPr="00995F6E" w:rsidRDefault="007962B6" w:rsidP="007962B6">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Location (if different from Vocational Placement Provider’s address given in Item 2):</w:t>
            </w:r>
          </w:p>
        </w:tc>
      </w:tr>
      <w:tr w:rsidR="00995F6E" w:rsidRPr="00995F6E" w14:paraId="157A6127" w14:textId="77777777" w:rsidTr="002E6185">
        <w:tc>
          <w:tcPr>
            <w:tcW w:w="9016" w:type="dxa"/>
            <w:gridSpan w:val="5"/>
            <w:tcBorders>
              <w:top w:val="nil"/>
              <w:left w:val="nil"/>
              <w:bottom w:val="single" w:sz="4" w:space="0" w:color="auto"/>
              <w:right w:val="nil"/>
            </w:tcBorders>
          </w:tcPr>
          <w:p w14:paraId="30B471B1" w14:textId="77777777" w:rsidR="00F34FF6" w:rsidRPr="00995F6E" w:rsidRDefault="00F34FF6" w:rsidP="002E6185">
            <w:pPr>
              <w:spacing w:before="60" w:after="60" w:line="276" w:lineRule="auto"/>
              <w:ind w:left="0" w:firstLine="0"/>
              <w:rPr>
                <w:rFonts w:cstheme="minorHAnsi"/>
                <w:i/>
                <w:color w:val="404040" w:themeColor="text1" w:themeTint="BF"/>
                <w:sz w:val="22"/>
              </w:rPr>
            </w:pPr>
          </w:p>
        </w:tc>
      </w:tr>
      <w:tr w:rsidR="00995F6E" w:rsidRPr="00995F6E" w14:paraId="78028E77" w14:textId="77777777" w:rsidTr="00F34FF6">
        <w:tc>
          <w:tcPr>
            <w:tcW w:w="9016" w:type="dxa"/>
            <w:gridSpan w:val="5"/>
            <w:tcBorders>
              <w:top w:val="nil"/>
              <w:left w:val="nil"/>
              <w:bottom w:val="single" w:sz="4" w:space="0" w:color="auto"/>
              <w:right w:val="nil"/>
            </w:tcBorders>
          </w:tcPr>
          <w:p w14:paraId="27801717"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r w:rsidR="00995F6E" w:rsidRPr="00995F6E" w14:paraId="6CC3372A" w14:textId="77777777" w:rsidTr="00F34FF6">
        <w:tc>
          <w:tcPr>
            <w:tcW w:w="4765" w:type="dxa"/>
            <w:gridSpan w:val="3"/>
            <w:tcBorders>
              <w:top w:val="single" w:sz="4" w:space="0" w:color="auto"/>
              <w:left w:val="nil"/>
              <w:bottom w:val="nil"/>
              <w:right w:val="nil"/>
            </w:tcBorders>
          </w:tcPr>
          <w:p w14:paraId="16E33D37" w14:textId="65CCEE4F" w:rsidR="007962B6" w:rsidRPr="00995F6E" w:rsidRDefault="007962B6" w:rsidP="009A6C80">
            <w:pPr>
              <w:spacing w:before="60" w:after="60" w:line="276" w:lineRule="auto"/>
              <w:ind w:left="0" w:firstLine="0"/>
              <w:rPr>
                <w:rFonts w:cstheme="minorHAnsi"/>
                <w:i/>
                <w:color w:val="404040" w:themeColor="text1" w:themeTint="BF"/>
                <w:sz w:val="22"/>
              </w:rPr>
            </w:pPr>
            <w:r w:rsidRPr="00995F6E">
              <w:rPr>
                <w:rFonts w:cstheme="minorHAnsi"/>
                <w:iCs/>
                <w:color w:val="404040" w:themeColor="text1" w:themeTint="BF"/>
                <w:sz w:val="22"/>
              </w:rPr>
              <w:t>Special conditions (e.g. clothing, equipment)</w:t>
            </w:r>
          </w:p>
        </w:tc>
        <w:tc>
          <w:tcPr>
            <w:tcW w:w="4251" w:type="dxa"/>
            <w:gridSpan w:val="2"/>
            <w:tcBorders>
              <w:top w:val="single" w:sz="4" w:space="0" w:color="auto"/>
              <w:left w:val="nil"/>
              <w:bottom w:val="nil"/>
              <w:right w:val="nil"/>
            </w:tcBorders>
          </w:tcPr>
          <w:p w14:paraId="4FAE4CC0"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r w:rsidR="00995F6E" w:rsidRPr="00995F6E" w14:paraId="4B61A3A2" w14:textId="77777777" w:rsidTr="002E6185">
        <w:tc>
          <w:tcPr>
            <w:tcW w:w="9016" w:type="dxa"/>
            <w:gridSpan w:val="5"/>
            <w:tcBorders>
              <w:top w:val="nil"/>
              <w:left w:val="nil"/>
              <w:bottom w:val="single" w:sz="4" w:space="0" w:color="auto"/>
              <w:right w:val="nil"/>
            </w:tcBorders>
          </w:tcPr>
          <w:p w14:paraId="12EDE472" w14:textId="77777777" w:rsidR="00F34FF6" w:rsidRPr="00995F6E" w:rsidRDefault="00F34FF6" w:rsidP="002E6185">
            <w:pPr>
              <w:spacing w:before="60" w:after="60" w:line="276" w:lineRule="auto"/>
              <w:ind w:left="0" w:firstLine="0"/>
              <w:rPr>
                <w:rFonts w:cstheme="minorHAnsi"/>
                <w:i/>
                <w:color w:val="404040" w:themeColor="text1" w:themeTint="BF"/>
                <w:sz w:val="22"/>
              </w:rPr>
            </w:pPr>
          </w:p>
        </w:tc>
      </w:tr>
      <w:tr w:rsidR="007962B6" w:rsidRPr="00995F6E" w14:paraId="1939E899" w14:textId="77777777" w:rsidTr="00C409DF">
        <w:tc>
          <w:tcPr>
            <w:tcW w:w="9016" w:type="dxa"/>
            <w:gridSpan w:val="5"/>
            <w:tcBorders>
              <w:top w:val="nil"/>
              <w:left w:val="nil"/>
              <w:bottom w:val="single" w:sz="4" w:space="0" w:color="auto"/>
              <w:right w:val="nil"/>
            </w:tcBorders>
          </w:tcPr>
          <w:p w14:paraId="46467D18"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bl>
    <w:p w14:paraId="053FB867" w14:textId="77777777" w:rsidR="009A6C80" w:rsidRPr="00995F6E" w:rsidRDefault="009A6C80" w:rsidP="00010B0D">
      <w:pPr>
        <w:spacing w:after="120" w:line="276" w:lineRule="auto"/>
        <w:ind w:left="0" w:firstLine="0"/>
        <w:rPr>
          <w:rFonts w:cstheme="minorHAnsi"/>
          <w:i/>
          <w:color w:val="404040" w:themeColor="text1" w:themeTint="BF"/>
        </w:rPr>
      </w:pPr>
    </w:p>
    <w:p w14:paraId="51DEDAD5" w14:textId="69992A0B" w:rsidR="001B214F" w:rsidRPr="00995F6E" w:rsidRDefault="001B214F" w:rsidP="00F34FF6">
      <w:pPr>
        <w:spacing w:after="120" w:line="276" w:lineRule="auto"/>
        <w:ind w:left="0" w:firstLine="0"/>
        <w:jc w:val="center"/>
        <w:rPr>
          <w:rFonts w:eastAsia="Calibri" w:cstheme="minorHAnsi"/>
          <w:color w:val="404040" w:themeColor="text1" w:themeTint="BF"/>
          <w:sz w:val="28"/>
          <w:szCs w:val="28"/>
          <w:lang w:val="en-US"/>
        </w:rPr>
      </w:pPr>
      <w:r w:rsidRPr="00995F6E">
        <w:rPr>
          <w:rFonts w:eastAsia="Calibri" w:cstheme="minorHAnsi"/>
          <w:b/>
          <w:bCs/>
          <w:color w:val="404040" w:themeColor="text1" w:themeTint="BF"/>
          <w:spacing w:val="1"/>
          <w:sz w:val="28"/>
          <w:szCs w:val="28"/>
          <w:lang w:val="en-US"/>
        </w:rPr>
        <w:lastRenderedPageBreak/>
        <w:t xml:space="preserve">VOCATIONAL </w:t>
      </w:r>
      <w:r w:rsidRPr="00995F6E">
        <w:rPr>
          <w:rFonts w:eastAsia="Calibri" w:cstheme="minorHAnsi"/>
          <w:b/>
          <w:bCs/>
          <w:color w:val="404040" w:themeColor="text1" w:themeTint="BF"/>
          <w:sz w:val="28"/>
          <w:szCs w:val="28"/>
          <w:lang w:val="en-US"/>
        </w:rPr>
        <w:t>P</w:t>
      </w:r>
      <w:r w:rsidRPr="00995F6E">
        <w:rPr>
          <w:rFonts w:eastAsia="Calibri" w:cstheme="minorHAnsi"/>
          <w:b/>
          <w:bCs/>
          <w:color w:val="404040" w:themeColor="text1" w:themeTint="BF"/>
          <w:spacing w:val="-2"/>
          <w:sz w:val="28"/>
          <w:szCs w:val="28"/>
          <w:lang w:val="en-US"/>
        </w:rPr>
        <w:t>L</w:t>
      </w:r>
      <w:r w:rsidRPr="00995F6E">
        <w:rPr>
          <w:rFonts w:eastAsia="Calibri" w:cstheme="minorHAnsi"/>
          <w:b/>
          <w:bCs/>
          <w:color w:val="404040" w:themeColor="text1" w:themeTint="BF"/>
          <w:spacing w:val="1"/>
          <w:sz w:val="28"/>
          <w:szCs w:val="28"/>
          <w:lang w:val="en-US"/>
        </w:rPr>
        <w:t>A</w:t>
      </w:r>
      <w:r w:rsidRPr="00995F6E">
        <w:rPr>
          <w:rFonts w:eastAsia="Calibri" w:cstheme="minorHAnsi"/>
          <w:b/>
          <w:bCs/>
          <w:color w:val="404040" w:themeColor="text1" w:themeTint="BF"/>
          <w:spacing w:val="-2"/>
          <w:sz w:val="28"/>
          <w:szCs w:val="28"/>
          <w:lang w:val="en-US"/>
        </w:rPr>
        <w:t>C</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M</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N</w:t>
      </w:r>
      <w:r w:rsidRPr="00995F6E">
        <w:rPr>
          <w:rFonts w:eastAsia="Calibri" w:cstheme="minorHAnsi"/>
          <w:b/>
          <w:bCs/>
          <w:color w:val="404040" w:themeColor="text1" w:themeTint="BF"/>
          <w:sz w:val="28"/>
          <w:szCs w:val="28"/>
          <w:lang w:val="en-US"/>
        </w:rPr>
        <w:t>T AGREEMENT</w:t>
      </w:r>
    </w:p>
    <w:p w14:paraId="3106B12C" w14:textId="77777777" w:rsidR="005851F6" w:rsidRPr="00995F6E" w:rsidRDefault="005851F6" w:rsidP="001B214F">
      <w:pPr>
        <w:spacing w:after="120" w:line="276" w:lineRule="auto"/>
        <w:ind w:left="0" w:firstLine="0"/>
        <w:rPr>
          <w:rFonts w:eastAsia="Calibri" w:cstheme="minorHAnsi"/>
          <w:color w:val="404040" w:themeColor="text1" w:themeTint="BF"/>
          <w:spacing w:val="-3"/>
          <w:lang w:val="en-US"/>
        </w:rPr>
      </w:pPr>
    </w:p>
    <w:p w14:paraId="0C6F2957" w14:textId="693FBBBC" w:rsidR="005851F6" w:rsidRPr="00995F6E" w:rsidRDefault="001B214F" w:rsidP="000148C3">
      <w:pPr>
        <w:spacing w:after="120" w:line="276" w:lineRule="auto"/>
        <w:ind w:left="0" w:right="102" w:firstLine="0"/>
        <w:rPr>
          <w:rFonts w:eastAsia="Calibri" w:cstheme="minorHAnsi"/>
          <w:color w:val="404040" w:themeColor="text1" w:themeTint="BF"/>
          <w:lang w:val="en-US"/>
        </w:rPr>
      </w:pPr>
      <w:r w:rsidRPr="00995F6E">
        <w:rPr>
          <w:rFonts w:eastAsia="Calibri" w:cstheme="minorHAnsi"/>
          <w:color w:val="404040" w:themeColor="text1" w:themeTint="BF"/>
          <w:spacing w:val="-3"/>
          <w:lang w:val="en-US"/>
        </w:rPr>
        <w:t>We agree to the Vocational Placement under</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3"/>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00C54517" w:rsidRPr="00C54517">
        <w:rPr>
          <w:rFonts w:eastAsia="Calibri" w:cstheme="minorHAnsi"/>
          <w:color w:val="404040" w:themeColor="text1" w:themeTint="BF"/>
          <w:lang w:val="en-US"/>
        </w:rPr>
        <w:t>CHCCCS040 - Support independence and wellbeing (Release 1)</w:t>
      </w:r>
      <w:r w:rsidRPr="00995F6E">
        <w:rPr>
          <w:rFonts w:eastAsia="Calibri" w:cstheme="minorHAnsi"/>
          <w:color w:val="404040" w:themeColor="text1" w:themeTint="BF"/>
          <w:lang w:val="en-US"/>
        </w:rPr>
        <w:t xml:space="preserve"> training program, </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n t</w:t>
      </w:r>
      <w:r w:rsidRPr="00995F6E">
        <w:rPr>
          <w:rFonts w:eastAsia="Calibri" w:cstheme="minorHAnsi"/>
          <w:color w:val="404040" w:themeColor="text1" w:themeTint="BF"/>
          <w:spacing w:val="-3"/>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f</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ll</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wi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g t</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3"/>
          <w:lang w:val="en-US"/>
        </w:rPr>
        <w:t>r</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00F34FF6" w:rsidRPr="00995F6E">
        <w:rPr>
          <w:rFonts w:eastAsia="Calibri" w:cstheme="minorHAnsi"/>
          <w:color w:val="404040" w:themeColor="text1" w:themeTint="BF"/>
          <w:spacing w:val="-2"/>
          <w:lang w:val="en-US"/>
        </w:rPr>
        <w:t>c</w:t>
      </w:r>
      <w:r w:rsidR="00F34FF6" w:rsidRPr="00995F6E">
        <w:rPr>
          <w:rFonts w:eastAsia="Calibri" w:cstheme="minorHAnsi"/>
          <w:color w:val="404040" w:themeColor="text1" w:themeTint="BF"/>
          <w:spacing w:val="-1"/>
          <w:lang w:val="en-US"/>
        </w:rPr>
        <w:t>o</w:t>
      </w:r>
      <w:r w:rsidR="00F34FF6" w:rsidRPr="00995F6E">
        <w:rPr>
          <w:rFonts w:eastAsia="Calibri" w:cstheme="minorHAnsi"/>
          <w:color w:val="404040" w:themeColor="text1" w:themeTint="BF"/>
          <w:spacing w:val="1"/>
          <w:lang w:val="en-US"/>
        </w:rPr>
        <w:t>ve</w:t>
      </w:r>
      <w:r w:rsidR="00F34FF6" w:rsidRPr="00995F6E">
        <w:rPr>
          <w:rFonts w:eastAsia="Calibri" w:cstheme="minorHAnsi"/>
          <w:color w:val="404040" w:themeColor="text1" w:themeTint="BF"/>
          <w:spacing w:val="-1"/>
          <w:lang w:val="en-US"/>
        </w:rPr>
        <w:t>n</w:t>
      </w:r>
      <w:r w:rsidR="00F34FF6" w:rsidRPr="00995F6E">
        <w:rPr>
          <w:rFonts w:eastAsia="Calibri" w:cstheme="minorHAnsi"/>
          <w:color w:val="404040" w:themeColor="text1" w:themeTint="BF"/>
          <w:lang w:val="en-US"/>
        </w:rPr>
        <w:t>a</w:t>
      </w:r>
      <w:r w:rsidR="00F34FF6" w:rsidRPr="00995F6E">
        <w:rPr>
          <w:rFonts w:eastAsia="Calibri" w:cstheme="minorHAnsi"/>
          <w:color w:val="404040" w:themeColor="text1" w:themeTint="BF"/>
          <w:spacing w:val="-1"/>
          <w:lang w:val="en-US"/>
        </w:rPr>
        <w:t>n</w:t>
      </w:r>
      <w:r w:rsidR="00F34FF6" w:rsidRPr="00995F6E">
        <w:rPr>
          <w:rFonts w:eastAsia="Calibri" w:cstheme="minorHAnsi"/>
          <w:color w:val="404040" w:themeColor="text1" w:themeTint="BF"/>
          <w:lang w:val="en-US"/>
        </w:rPr>
        <w:t>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 c</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nd</w:t>
      </w:r>
      <w:r w:rsidRPr="00995F6E">
        <w:rPr>
          <w:rFonts w:eastAsia="Calibri" w:cstheme="minorHAnsi"/>
          <w:color w:val="404040" w:themeColor="text1" w:themeTint="BF"/>
          <w:lang w:val="en-US"/>
        </w:rPr>
        <w:t>it</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p>
    <w:p w14:paraId="42042D41"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is</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f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following industrial relations and legislation requirements </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lang w:val="en-US"/>
        </w:rPr>
        <w:t>re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d</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d 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 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d 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o</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is</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spacing w:val="-1"/>
          <w:lang w:val="en-US"/>
        </w:rPr>
        <w:t>Ag</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2"/>
          <w:lang w:val="en-US"/>
        </w:rPr>
        <w:t>e</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w:t>
      </w:r>
      <w:r w:rsidRPr="00995F6E">
        <w:rPr>
          <w:rFonts w:eastAsia="Calibri" w:cstheme="minorHAnsi"/>
          <w:noProof/>
          <w:color w:val="404040" w:themeColor="text1" w:themeTint="BF"/>
          <w:spacing w:val="-3"/>
          <w:lang w:val="en-US"/>
        </w:rPr>
        <w:t xml:space="preserve"> </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ra</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as</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3"/>
          <w:lang w:val="en-US"/>
        </w:rPr>
        <w:t>r</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ve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 xml:space="preserve">d </w:t>
      </w:r>
      <w:r w:rsidRPr="00995F6E">
        <w:rPr>
          <w:rFonts w:eastAsia="Calibri" w:cstheme="minorHAnsi"/>
          <w:noProof/>
          <w:color w:val="404040" w:themeColor="text1" w:themeTint="BF"/>
          <w:spacing w:val="-2"/>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nd</w:t>
      </w:r>
      <w:r w:rsidRPr="00995F6E">
        <w:rPr>
          <w:rFonts w:eastAsia="Calibri" w:cstheme="minorHAnsi"/>
          <w:noProof/>
          <w:color w:val="404040" w:themeColor="text1" w:themeTint="BF"/>
          <w:lang w:val="en-US"/>
        </w:rPr>
        <w:t>iti</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3"/>
          <w:lang w:val="en-US"/>
        </w:rPr>
        <w:t>n</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o</w:t>
      </w:r>
      <w:r w:rsidRPr="00995F6E">
        <w:rPr>
          <w:rFonts w:eastAsia="Calibri" w:cstheme="minorHAnsi"/>
          <w:noProof/>
          <w:color w:val="404040" w:themeColor="text1" w:themeTint="BF"/>
          <w:lang w:val="en-US"/>
        </w:rPr>
        <w:t>f</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 xml:space="preserve">is </w:t>
      </w:r>
      <w:r w:rsidRPr="00995F6E">
        <w:rPr>
          <w:rFonts w:eastAsia="Calibri" w:cstheme="minorHAnsi"/>
          <w:noProof/>
          <w:color w:val="404040" w:themeColor="text1" w:themeTint="BF"/>
          <w:spacing w:val="-1"/>
          <w:lang w:val="en-US"/>
        </w:rPr>
        <w:t>Ag</w:t>
      </w:r>
      <w:r w:rsidRPr="00995F6E">
        <w:rPr>
          <w:rFonts w:eastAsia="Calibri" w:cstheme="minorHAnsi"/>
          <w:noProof/>
          <w:color w:val="404040" w:themeColor="text1" w:themeTint="BF"/>
          <w:lang w:val="en-US"/>
        </w:rPr>
        <w:t>ree</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t:</w:t>
      </w:r>
    </w:p>
    <w:p w14:paraId="3548E5E3" w14:textId="77777777" w:rsidR="001B214F" w:rsidRPr="00995F6E" w:rsidRDefault="001B214F" w:rsidP="000148C3">
      <w:pPr>
        <w:pStyle w:val="ListParagraph"/>
        <w:widowControl w:val="0"/>
        <w:numPr>
          <w:ilvl w:val="0"/>
          <w:numId w:val="2"/>
        </w:numPr>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The current Fair Work Act</w:t>
      </w:r>
    </w:p>
    <w:p w14:paraId="52590CAD" w14:textId="344006AB" w:rsidR="007248B2" w:rsidRPr="00C54517" w:rsidRDefault="007248B2" w:rsidP="007248B2">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C54517">
        <w:rPr>
          <w:rFonts w:eastAsia="Calibri" w:cstheme="minorHAnsi"/>
          <w:color w:val="404040" w:themeColor="text1" w:themeTint="BF"/>
          <w:lang w:val="en-US"/>
        </w:rPr>
        <w:t xml:space="preserve">The duration of Vocational Placement </w:t>
      </w:r>
      <w:r w:rsidRPr="00C54517">
        <w:rPr>
          <w:rFonts w:eastAsia="Arial Unicode MS" w:cstheme="minorHAnsi"/>
          <w:noProof/>
          <w:color w:val="404040" w:themeColor="text1" w:themeTint="BF"/>
        </w:rPr>
        <w:t>must be a minimum of 1</w:t>
      </w:r>
      <w:r w:rsidR="00C54517">
        <w:rPr>
          <w:rFonts w:eastAsia="Arial Unicode MS" w:cstheme="minorHAnsi"/>
          <w:noProof/>
          <w:color w:val="404040" w:themeColor="text1" w:themeTint="BF"/>
        </w:rPr>
        <w:t>2</w:t>
      </w:r>
      <w:r w:rsidRPr="00C54517">
        <w:rPr>
          <w:rFonts w:eastAsia="Arial Unicode MS" w:cstheme="minorHAnsi"/>
          <w:noProof/>
          <w:color w:val="404040" w:themeColor="text1" w:themeTint="BF"/>
        </w:rPr>
        <w:t xml:space="preserve">0 hours. </w:t>
      </w:r>
    </w:p>
    <w:p w14:paraId="7362A95E" w14:textId="6A42BFA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The period of this Agreement is two years from the date agreed to in this agreement. To be clear, this Agreement expires two years from the date of execution of this agreement.</w:t>
      </w:r>
    </w:p>
    <w:p w14:paraId="2B086147"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noProof/>
          <w:color w:val="404040" w:themeColor="text1" w:themeTint="BF"/>
          <w:spacing w:val="-2"/>
          <w:lang w:val="en-US"/>
        </w:rPr>
        <w:t>A student on work experience is not an employee of the work experience provider, and the provider is not the employer of the student.</w:t>
      </w:r>
    </w:p>
    <w:p w14:paraId="7B88AA72"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A</w:t>
      </w:r>
      <w:r w:rsidRPr="00995F6E">
        <w:rPr>
          <w:rFonts w:eastAsia="Calibri" w:cstheme="minorHAnsi"/>
          <w:color w:val="404040" w:themeColor="text1" w:themeTint="BF"/>
          <w:lang w:val="en-US"/>
        </w:rPr>
        <w:t>ll 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f</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lang w:val="en-US"/>
        </w:rPr>
        <w:t>ati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n</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lang w:val="en-US"/>
        </w:rPr>
        <w:t>gar</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 xml:space="preserve">g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RTO,</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s</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ud</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 vocational placement provider is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c</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fi</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3"/>
          <w:lang w:val="en-US"/>
        </w:rPr>
        <w:t>n</w:t>
      </w:r>
      <w:r w:rsidRPr="00995F6E">
        <w:rPr>
          <w:rFonts w:eastAsia="Calibri" w:cstheme="minorHAnsi"/>
          <w:color w:val="404040" w:themeColor="text1" w:themeTint="BF"/>
          <w:lang w:val="en-US"/>
        </w:rPr>
        <w:t>tial 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st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n</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b</w:t>
      </w:r>
      <w:r w:rsidRPr="00995F6E">
        <w:rPr>
          <w:rFonts w:eastAsia="Calibri" w:cstheme="minorHAnsi"/>
          <w:color w:val="404040" w:themeColor="text1" w:themeTint="BF"/>
          <w:lang w:val="en-US"/>
        </w:rPr>
        <w:t xml:space="preserve">e </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isc</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ss</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lang w:val="en-US"/>
        </w:rPr>
        <w:t>d w</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lang w:val="en-US"/>
        </w:rPr>
        <w:t>th a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 xml:space="preserve">ird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ar</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y</w:t>
      </w:r>
      <w:r w:rsidRPr="00995F6E">
        <w:rPr>
          <w:rFonts w:eastAsia="Calibri" w:cstheme="minorHAnsi"/>
          <w:color w:val="404040" w:themeColor="text1" w:themeTint="BF"/>
          <w:lang w:val="en-US"/>
        </w:rPr>
        <w:t>.</w:t>
      </w:r>
    </w:p>
    <w:p w14:paraId="44FFC675"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 xml:space="preserve">All parties have reviewed and </w:t>
      </w:r>
      <w:r w:rsidRPr="00995F6E">
        <w:rPr>
          <w:rFonts w:eastAsia="Calibri" w:cstheme="minorHAnsi"/>
          <w:noProof/>
          <w:color w:val="404040" w:themeColor="text1" w:themeTint="BF"/>
          <w:lang w:val="en-US"/>
        </w:rPr>
        <w:t>agree</w:t>
      </w:r>
      <w:r w:rsidRPr="00995F6E">
        <w:rPr>
          <w:rFonts w:eastAsia="Calibri" w:cstheme="minorHAnsi"/>
          <w:color w:val="404040" w:themeColor="text1" w:themeTint="BF"/>
          <w:lang w:val="en-US"/>
        </w:rPr>
        <w:t xml:space="preserve"> to the training plan.</w:t>
      </w:r>
    </w:p>
    <w:p w14:paraId="236D57D6"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highlight w:val="yellow"/>
          <w:lang w:val="en-US"/>
        </w:rPr>
        <w:t>[RTO NAME]</w:t>
      </w:r>
      <w:r w:rsidRPr="00995F6E">
        <w:rPr>
          <w:rFonts w:eastAsia="Calibri" w:cstheme="minorHAnsi"/>
          <w:color w:val="404040" w:themeColor="text1" w:themeTint="BF"/>
          <w:lang w:val="en-US"/>
        </w:rPr>
        <w:t xml:space="preserve"> warra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it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as:</w:t>
      </w:r>
    </w:p>
    <w:p w14:paraId="34CF84B6" w14:textId="77777777" w:rsidR="001B214F" w:rsidRPr="00995F6E" w:rsidRDefault="001B214F" w:rsidP="000148C3">
      <w:pPr>
        <w:pStyle w:val="ListParagraph"/>
        <w:widowControl w:val="0"/>
        <w:numPr>
          <w:ilvl w:val="0"/>
          <w:numId w:val="3"/>
        </w:numPr>
        <w:tabs>
          <w:tab w:val="left" w:pos="480"/>
        </w:tabs>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Public liability</w:t>
      </w:r>
      <w:r w:rsidRPr="00995F6E">
        <w:rPr>
          <w:rFonts w:eastAsia="Calibri" w:cstheme="minorHAnsi"/>
          <w:color w:val="404040" w:themeColor="text1" w:themeTint="BF"/>
          <w:lang w:val="en-US"/>
        </w:rPr>
        <w:t xml:space="preserve"> 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ra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spacing w:val="-2"/>
          <w:lang w:val="en-US"/>
        </w:rPr>
        <w:t>c</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p</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licy covering this vocational placement arrangement.</w:t>
      </w:r>
    </w:p>
    <w:p w14:paraId="1822F709" w14:textId="749D499A" w:rsidR="001B214F" w:rsidRPr="00995F6E" w:rsidRDefault="001B214F" w:rsidP="000148C3">
      <w:pPr>
        <w:pStyle w:val="ListParagraph"/>
        <w:widowControl w:val="0"/>
        <w:numPr>
          <w:ilvl w:val="0"/>
          <w:numId w:val="3"/>
        </w:numPr>
        <w:tabs>
          <w:tab w:val="left" w:pos="142"/>
        </w:tabs>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S</w:t>
      </w:r>
      <w:r w:rsidRPr="00995F6E">
        <w:rPr>
          <w:rFonts w:eastAsia="Calibri" w:cstheme="minorHAnsi"/>
          <w:color w:val="404040" w:themeColor="text1" w:themeTint="BF"/>
          <w:lang w:val="en-US"/>
        </w:rPr>
        <w:t>atisfied it</w:t>
      </w:r>
      <w:r w:rsidRPr="00995F6E">
        <w:rPr>
          <w:rFonts w:eastAsia="Calibri" w:cstheme="minorHAnsi"/>
          <w:color w:val="404040" w:themeColor="text1" w:themeTint="BF"/>
          <w:spacing w:val="-2"/>
          <w:lang w:val="en-US"/>
        </w:rPr>
        <w:t>s</w:t>
      </w:r>
      <w:r w:rsidRPr="00995F6E">
        <w:rPr>
          <w:rFonts w:eastAsia="Calibri" w:cstheme="minorHAnsi"/>
          <w:color w:val="404040" w:themeColor="text1" w:themeTint="BF"/>
          <w:lang w:val="en-US"/>
        </w:rPr>
        <w:t>elf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vocational placement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can</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3"/>
          <w:lang w:val="en-US"/>
        </w:rPr>
        <w:t>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o</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arra</w:t>
      </w:r>
      <w:r w:rsidRPr="00995F6E">
        <w:rPr>
          <w:rFonts w:eastAsia="Calibri" w:cstheme="minorHAnsi"/>
          <w:color w:val="404040" w:themeColor="text1" w:themeTint="BF"/>
          <w:spacing w:val="-1"/>
          <w:lang w:val="en-US"/>
        </w:rPr>
        <w:t>ng</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to</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spacing w:val="-3"/>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lang w:val="en-US"/>
        </w:rPr>
        <w:t>o</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st</w:t>
      </w:r>
      <w:r w:rsidRPr="00995F6E">
        <w:rPr>
          <w:rFonts w:eastAsia="Calibri" w:cstheme="minorHAnsi"/>
          <w:color w:val="404040" w:themeColor="text1" w:themeTint="BF"/>
          <w:spacing w:val="-1"/>
          <w:lang w:val="en-US"/>
        </w:rPr>
        <w:t>ud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e facilities,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spacing w:val="-3"/>
          <w:lang w:val="en-US"/>
        </w:rPr>
        <w:t>r</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ng</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 xml:space="preserve">f </w:t>
      </w:r>
      <w:r w:rsidRPr="00995F6E">
        <w:rPr>
          <w:rFonts w:eastAsia="Calibri" w:cstheme="minorHAnsi"/>
          <w:noProof/>
          <w:color w:val="404040" w:themeColor="text1" w:themeTint="BF"/>
          <w:spacing w:val="-2"/>
          <w:lang w:val="en-US"/>
        </w:rPr>
        <w:t>w</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rk,</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3"/>
          <w:lang w:val="en-US"/>
        </w:rPr>
        <w:t>u</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1"/>
          <w:lang w:val="en-US"/>
        </w:rPr>
        <w:t>v</w:t>
      </w:r>
      <w:r w:rsidRPr="00995F6E">
        <w:rPr>
          <w:rFonts w:eastAsia="Calibri" w:cstheme="minorHAnsi"/>
          <w:noProof/>
          <w:color w:val="404040" w:themeColor="text1" w:themeTint="BF"/>
          <w:lang w:val="en-US"/>
        </w:rPr>
        <w:t>is</w:t>
      </w:r>
      <w:r w:rsidRPr="00995F6E">
        <w:rPr>
          <w:rFonts w:eastAsia="Calibri" w:cstheme="minorHAnsi"/>
          <w:noProof/>
          <w:color w:val="404040" w:themeColor="text1" w:themeTint="BF"/>
          <w:spacing w:val="-3"/>
          <w:lang w:val="en-US"/>
        </w:rPr>
        <w:t>i</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n 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 trai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g r</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q</w:t>
      </w:r>
      <w:r w:rsidRPr="00995F6E">
        <w:rPr>
          <w:rFonts w:eastAsia="Calibri" w:cstheme="minorHAnsi"/>
          <w:noProof/>
          <w:color w:val="404040" w:themeColor="text1" w:themeTint="BF"/>
          <w:spacing w:val="-3"/>
          <w:lang w:val="en-US"/>
        </w:rPr>
        <w:t>u</w:t>
      </w:r>
      <w:r w:rsidRPr="00995F6E">
        <w:rPr>
          <w:rFonts w:eastAsia="Calibri" w:cstheme="minorHAnsi"/>
          <w:noProof/>
          <w:color w:val="404040" w:themeColor="text1" w:themeTint="BF"/>
          <w:lang w:val="en-US"/>
        </w:rPr>
        <w:t>ir</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 xml:space="preserve">d </w:t>
      </w:r>
      <w:r w:rsidRPr="00995F6E">
        <w:rPr>
          <w:rFonts w:eastAsia="Calibri" w:cstheme="minorHAnsi"/>
          <w:noProof/>
          <w:color w:val="404040" w:themeColor="text1" w:themeTint="BF"/>
          <w:spacing w:val="-1"/>
          <w:lang w:val="en-US"/>
        </w:rPr>
        <w:t>und</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 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trai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 xml:space="preserve">g </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lang w:val="en-US"/>
        </w:rPr>
        <w:t>l</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w:t>
      </w:r>
    </w:p>
    <w:p w14:paraId="511D8EE2" w14:textId="290E9697" w:rsidR="0037784E" w:rsidRDefault="0037784E">
      <w:pPr>
        <w:spacing w:after="120" w:line="276" w:lineRule="auto"/>
        <w:rPr>
          <w:rFonts w:eastAsia="Calibri" w:cstheme="minorHAnsi"/>
          <w:color w:val="404040" w:themeColor="text1" w:themeTint="BF"/>
          <w:lang w:val="en-US"/>
        </w:rPr>
      </w:pPr>
      <w:r>
        <w:rPr>
          <w:rFonts w:eastAsia="Calibri" w:cstheme="minorHAnsi"/>
          <w:color w:val="404040" w:themeColor="text1" w:themeTint="BF"/>
          <w:lang w:val="en-US"/>
        </w:rPr>
        <w:br w:type="page"/>
      </w:r>
    </w:p>
    <w:p w14:paraId="15BA6F72" w14:textId="77777777" w:rsidR="001B214F" w:rsidRPr="00995F6E" w:rsidRDefault="001B214F" w:rsidP="001B214F">
      <w:pPr>
        <w:spacing w:after="120" w:line="276" w:lineRule="auto"/>
        <w:ind w:left="0" w:firstLine="0"/>
        <w:rPr>
          <w:rFonts w:eastAsia="Calibri" w:cstheme="minorHAnsi"/>
          <w:b/>
          <w:bCs/>
          <w:color w:val="404040" w:themeColor="text1" w:themeTint="BF"/>
          <w:spacing w:val="1"/>
          <w:lang w:val="en-US"/>
        </w:rPr>
      </w:pPr>
      <w:r w:rsidRPr="00995F6E">
        <w:rPr>
          <w:rFonts w:eastAsia="Calibri" w:cstheme="minorHAnsi"/>
          <w:b/>
          <w:bCs/>
          <w:noProof/>
          <w:color w:val="404040" w:themeColor="text1" w:themeTint="BF"/>
          <w:spacing w:val="1"/>
          <w:lang w:val="en-US"/>
        </w:rPr>
        <w:lastRenderedPageBreak/>
        <w:t>With respect to</w:t>
      </w:r>
      <w:r w:rsidRPr="00995F6E">
        <w:rPr>
          <w:rFonts w:eastAsia="Calibri" w:cstheme="minorHAnsi"/>
          <w:b/>
          <w:bCs/>
          <w:color w:val="404040" w:themeColor="text1" w:themeTint="BF"/>
          <w:spacing w:val="1"/>
          <w:lang w:val="en-US"/>
        </w:rPr>
        <w:t xml:space="preserve"> the placement described in Item 4 on the first page, the parties named and described in Items 1, 2 &amp; 3 on the first page agree as follows:</w:t>
      </w:r>
    </w:p>
    <w:p w14:paraId="2C52191E" w14:textId="77777777" w:rsidR="001B214F" w:rsidRPr="00995F6E" w:rsidRDefault="001B214F" w:rsidP="001B214F">
      <w:pPr>
        <w:spacing w:after="120" w:line="276" w:lineRule="auto"/>
        <w:rPr>
          <w:rFonts w:eastAsia="Calibri" w:cstheme="minorHAnsi"/>
          <w:color w:val="404040" w:themeColor="text1" w:themeTint="BF"/>
          <w:lang w:val="en-US"/>
        </w:rPr>
      </w:pPr>
    </w:p>
    <w:p w14:paraId="6B65DC1A"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Student’s obligations</w:t>
      </w:r>
    </w:p>
    <w:p w14:paraId="13D278F0" w14:textId="4E3892D5"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lang w:val="en-US"/>
        </w:rPr>
        <w:t>The Student:</w:t>
      </w:r>
    </w:p>
    <w:p w14:paraId="0C764F8E" w14:textId="62AEE34A"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Shall perform his/her placement duties and complete tasks and activities set out in the </w:t>
      </w:r>
      <w:r w:rsidR="000148C3">
        <w:rPr>
          <w:rFonts w:eastAsia="Calibri" w:cstheme="minorHAnsi"/>
          <w:color w:val="404040" w:themeColor="text1" w:themeTint="BF"/>
          <w:spacing w:val="-3"/>
          <w:lang w:val="en-US"/>
        </w:rPr>
        <w:t>Skills Workbook</w:t>
      </w:r>
      <w:r w:rsidRPr="00995F6E">
        <w:rPr>
          <w:rFonts w:eastAsia="Calibri" w:cstheme="minorHAnsi"/>
          <w:color w:val="404040" w:themeColor="text1" w:themeTint="BF"/>
          <w:spacing w:val="-3"/>
          <w:lang w:val="en-US"/>
        </w:rPr>
        <w:t xml:space="preserve"> to the best of his/her ability and comply with all reasonable directions of the vocational placement provider and its employees.</w:t>
      </w:r>
    </w:p>
    <w:p w14:paraId="31D6AF30" w14:textId="5802BB58"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Complies with all reasonable workplace rules and requirements relevant to safety and behavio</w:t>
      </w:r>
      <w:r w:rsidR="007F621F" w:rsidRPr="00995F6E">
        <w:rPr>
          <w:rFonts w:eastAsia="Calibri" w:cstheme="minorHAnsi"/>
          <w:color w:val="404040" w:themeColor="text1" w:themeTint="BF"/>
          <w:spacing w:val="-3"/>
          <w:lang w:val="en-US"/>
        </w:rPr>
        <w:t>u</w:t>
      </w:r>
      <w:r w:rsidRPr="00995F6E">
        <w:rPr>
          <w:rFonts w:eastAsia="Calibri" w:cstheme="minorHAnsi"/>
          <w:color w:val="404040" w:themeColor="text1" w:themeTint="BF"/>
          <w:spacing w:val="-3"/>
          <w:lang w:val="en-US"/>
        </w:rPr>
        <w:t>r, including promptly reporting the employer and coordinator any accident, injury, or incident that may occur.</w:t>
      </w:r>
    </w:p>
    <w:p w14:paraId="140B8B8C" w14:textId="77777777"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Attends the workplace on each day at the agreed time and will inform both supervisor and placement coordinator as soon as practicable if they are unable to attend work.</w:t>
      </w:r>
    </w:p>
    <w:p w14:paraId="19F53BCD" w14:textId="77777777"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0148C3">
        <w:rPr>
          <w:rFonts w:eastAsia="Calibri" w:cstheme="minorHAnsi"/>
          <w:color w:val="404040" w:themeColor="text1" w:themeTint="BF"/>
          <w:spacing w:val="-3"/>
          <w:lang w:val="en-US"/>
        </w:rPr>
        <w:t>Dresses in accordance with workplace guidelines.</w:t>
      </w:r>
    </w:p>
    <w:p w14:paraId="7003D4F4" w14:textId="7BDA1521"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Advises that he/she has read the Student Handbook and the Vocational Placement Student Information Pack and is aware of his/her rights and will fulfil his/her responsibilities outlined in it.</w:t>
      </w:r>
    </w:p>
    <w:p w14:paraId="5E0D784B" w14:textId="311C3C5D"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Advises that there are not any known medical factors</w:t>
      </w:r>
      <w:r w:rsidR="007F621F" w:rsidRPr="00995F6E">
        <w:rPr>
          <w:rFonts w:eastAsia="Calibri" w:cstheme="minorHAnsi"/>
          <w:color w:val="404040" w:themeColor="text1" w:themeTint="BF"/>
          <w:spacing w:val="-3"/>
          <w:lang w:val="en-US"/>
        </w:rPr>
        <w:t>,</w:t>
      </w:r>
      <w:r w:rsidRPr="00995F6E">
        <w:rPr>
          <w:rFonts w:eastAsia="Calibri" w:cstheme="minorHAnsi"/>
          <w:color w:val="404040" w:themeColor="text1" w:themeTint="BF"/>
          <w:spacing w:val="-3"/>
          <w:lang w:val="en-US"/>
        </w:rPr>
        <w:t xml:space="preserve"> including medication or treatment</w:t>
      </w:r>
      <w:r w:rsidR="007F621F" w:rsidRPr="00995F6E">
        <w:rPr>
          <w:rFonts w:eastAsia="Calibri" w:cstheme="minorHAnsi"/>
          <w:color w:val="404040" w:themeColor="text1" w:themeTint="BF"/>
          <w:spacing w:val="-3"/>
          <w:lang w:val="en-US"/>
        </w:rPr>
        <w:t>,</w:t>
      </w:r>
      <w:r w:rsidRPr="00995F6E">
        <w:rPr>
          <w:rFonts w:eastAsia="Calibri" w:cstheme="minorHAnsi"/>
          <w:color w:val="404040" w:themeColor="text1" w:themeTint="BF"/>
          <w:spacing w:val="-3"/>
          <w:lang w:val="en-US"/>
        </w:rPr>
        <w:t xml:space="preserve"> that may impact the student’s ability to perform their duties safely during placement.</w:t>
      </w:r>
      <w:r w:rsidRPr="00995F6E">
        <w:rPr>
          <w:rFonts w:cstheme="minorHAnsi"/>
          <w:color w:val="404040" w:themeColor="text1" w:themeTint="BF"/>
          <w:spacing w:val="10"/>
        </w:rPr>
        <w:t xml:space="preserve"> </w:t>
      </w:r>
    </w:p>
    <w:p w14:paraId="45CCC590" w14:textId="77777777"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On any occasion where he/she becomes ill or is injured while on placement, consents to receive such surgical or medical treatment (including the administration of an anaesthetic) as may be deemed necessary by a qualified medical practitioner.</w:t>
      </w:r>
    </w:p>
    <w:p w14:paraId="0ABB5A5A" w14:textId="2D593D36" w:rsidR="001B214F" w:rsidRPr="00995F6E" w:rsidRDefault="001B214F" w:rsidP="005851F6">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Is responsible for their transport to and from the workplace.</w:t>
      </w:r>
    </w:p>
    <w:p w14:paraId="538DFD75" w14:textId="401A7BD3" w:rsidR="0037784E" w:rsidRDefault="0037784E">
      <w:pPr>
        <w:spacing w:after="120" w:line="276" w:lineRule="auto"/>
        <w:rPr>
          <w:rFonts w:cstheme="minorHAnsi"/>
          <w:color w:val="404040" w:themeColor="text1" w:themeTint="BF"/>
          <w:spacing w:val="10"/>
        </w:rPr>
      </w:pPr>
      <w:r>
        <w:rPr>
          <w:rFonts w:cstheme="minorHAnsi"/>
          <w:color w:val="404040" w:themeColor="text1" w:themeTint="BF"/>
          <w:spacing w:val="10"/>
        </w:rPr>
        <w:br w:type="page"/>
      </w:r>
    </w:p>
    <w:p w14:paraId="68D77966"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lastRenderedPageBreak/>
        <w:t>Vocational Placement Provider’s obligations</w:t>
      </w:r>
    </w:p>
    <w:p w14:paraId="3B389C4E" w14:textId="58CA6D7F"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Vocational Placement Provider:</w:t>
      </w:r>
    </w:p>
    <w:p w14:paraId="05D12FBC" w14:textId="4F10B1F9" w:rsidR="001B214F" w:rsidRPr="00995F6E" w:rsidRDefault="001B214F" w:rsidP="00010B0D">
      <w:pPr>
        <w:pStyle w:val="ListParagraph"/>
        <w:widowControl w:val="0"/>
        <w:numPr>
          <w:ilvl w:val="0"/>
          <w:numId w:val="6"/>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Agrees to supervise and train the student for the purposes of the placement,</w:t>
      </w:r>
      <w:r w:rsidRPr="00995F6E">
        <w:rPr>
          <w:rFonts w:eastAsia="Calibri" w:cstheme="minorHAnsi"/>
          <w:color w:val="404040" w:themeColor="text1" w:themeTint="BF"/>
          <w:spacing w:val="-3"/>
          <w:lang w:val="en-US"/>
        </w:rPr>
        <w:t xml:space="preserve"> provide opportunities to complete tasks and activities set out in the </w:t>
      </w:r>
      <w:r w:rsidR="000148C3">
        <w:rPr>
          <w:rFonts w:eastAsia="Calibri" w:cstheme="minorHAnsi"/>
          <w:color w:val="404040" w:themeColor="text1" w:themeTint="BF"/>
          <w:spacing w:val="-3"/>
          <w:lang w:val="en-US"/>
        </w:rPr>
        <w:t>Skills Workbook</w:t>
      </w:r>
      <w:r w:rsidRPr="00995F6E">
        <w:rPr>
          <w:rFonts w:eastAsia="Calibri" w:cstheme="minorHAnsi"/>
          <w:color w:val="404040" w:themeColor="text1" w:themeTint="BF"/>
          <w:spacing w:val="-3"/>
          <w:lang w:val="en-US"/>
        </w:rPr>
        <w:t xml:space="preserve"> and verify said tasks as they are completed by the student.</w:t>
      </w:r>
    </w:p>
    <w:p w14:paraId="4520F924" w14:textId="77777777" w:rsidR="001B214F" w:rsidRPr="00995F6E" w:rsidRDefault="001B214F" w:rsidP="00010B0D">
      <w:pPr>
        <w:pStyle w:val="ListParagraph"/>
        <w:widowControl w:val="0"/>
        <w:numPr>
          <w:ilvl w:val="0"/>
          <w:numId w:val="6"/>
        </w:numPr>
        <w:spacing w:after="120" w:line="276" w:lineRule="auto"/>
        <w:ind w:left="1710" w:right="0"/>
        <w:contextualSpacing w:val="0"/>
        <w:rPr>
          <w:rFonts w:cstheme="minorHAnsi"/>
          <w:noProof/>
          <w:color w:val="404040" w:themeColor="text1" w:themeTint="BF"/>
          <w:spacing w:val="10"/>
        </w:rPr>
      </w:pPr>
      <w:r w:rsidRPr="00995F6E">
        <w:rPr>
          <w:rFonts w:eastAsia="Calibri" w:cstheme="minorHAnsi"/>
          <w:noProof/>
          <w:color w:val="404040" w:themeColor="text1" w:themeTint="BF"/>
          <w:spacing w:val="-3"/>
          <w:lang w:val="en-US"/>
        </w:rPr>
        <w:t>Agrees to act in accordance with workplace responsibilities, including those set in the relevant Work Health and Safety Act and Equal Opportunity legislation.</w:t>
      </w:r>
    </w:p>
    <w:p w14:paraId="1D02BC9C" w14:textId="23449A0D" w:rsidR="001B214F" w:rsidRPr="00995F6E" w:rsidRDefault="001B214F" w:rsidP="00010B0D">
      <w:pPr>
        <w:pStyle w:val="ListParagraph"/>
        <w:widowControl w:val="0"/>
        <w:numPr>
          <w:ilvl w:val="0"/>
          <w:numId w:val="6"/>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Advises that its signatory to this agreement has read the</w:t>
      </w:r>
      <w:r w:rsidRPr="00995F6E">
        <w:rPr>
          <w:rFonts w:eastAsia="Calibri" w:cstheme="minorHAnsi"/>
          <w:color w:val="404040" w:themeColor="text1" w:themeTint="BF"/>
          <w:spacing w:val="-3"/>
          <w:lang w:val="en-US"/>
        </w:rPr>
        <w:t xml:space="preserve"> Vocational Placement Provider/Supervisor Information Pack and will fulfil the Vocational Placement Provider/Supervisor’s responsibilities outlined within.</w:t>
      </w:r>
    </w:p>
    <w:p w14:paraId="0D0A810B" w14:textId="77777777" w:rsidR="001B214F" w:rsidRPr="00995F6E" w:rsidRDefault="001B214F" w:rsidP="00010B0D">
      <w:pPr>
        <w:pStyle w:val="ListParagraph"/>
        <w:widowControl w:val="0"/>
        <w:numPr>
          <w:ilvl w:val="0"/>
          <w:numId w:val="6"/>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Acknowledges that the Student is not a worker within the meaning of the current Fair Work Act.</w:t>
      </w:r>
    </w:p>
    <w:p w14:paraId="67054AB3" w14:textId="77777777" w:rsidR="001B214F" w:rsidRPr="00995F6E" w:rsidRDefault="001B214F" w:rsidP="00010B0D">
      <w:pPr>
        <w:pStyle w:val="ListParagraph"/>
        <w:widowControl w:val="0"/>
        <w:numPr>
          <w:ilvl w:val="0"/>
          <w:numId w:val="6"/>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Has reviewed and agrees with the Training Plan provided by the RTO.</w:t>
      </w:r>
    </w:p>
    <w:p w14:paraId="510FAEB6" w14:textId="77777777" w:rsidR="001B214F" w:rsidRPr="00995F6E" w:rsidRDefault="001B214F" w:rsidP="001B214F">
      <w:pPr>
        <w:spacing w:after="120" w:line="276" w:lineRule="auto"/>
        <w:rPr>
          <w:rFonts w:cstheme="minorHAnsi"/>
          <w:b/>
          <w:color w:val="404040" w:themeColor="text1" w:themeTint="BF"/>
        </w:rPr>
      </w:pPr>
    </w:p>
    <w:p w14:paraId="1038B764"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RTO’s obligations</w:t>
      </w:r>
    </w:p>
    <w:p w14:paraId="780D6AB5" w14:textId="15F5C2A3"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RTO:</w:t>
      </w:r>
    </w:p>
    <w:p w14:paraId="35C39C1D"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Ensures that the student is prepared for the workplace </w:t>
      </w:r>
      <w:r w:rsidRPr="00995F6E">
        <w:rPr>
          <w:rFonts w:eastAsia="Calibri" w:cstheme="minorHAnsi"/>
          <w:noProof/>
          <w:color w:val="404040" w:themeColor="text1" w:themeTint="BF"/>
          <w:spacing w:val="-3"/>
          <w:lang w:val="en-US"/>
        </w:rPr>
        <w:t>in accordance with</w:t>
      </w:r>
      <w:r w:rsidRPr="00995F6E">
        <w:rPr>
          <w:rFonts w:eastAsia="Calibri" w:cstheme="minorHAnsi"/>
          <w:color w:val="404040" w:themeColor="text1" w:themeTint="BF"/>
          <w:spacing w:val="-3"/>
          <w:lang w:val="en-US"/>
        </w:rPr>
        <w:t xml:space="preserve"> course requirements.</w:t>
      </w:r>
    </w:p>
    <w:p w14:paraId="2C48CFD7"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Agrees to support the Vocational Placement according to the model approach set in the Guidelines of the Vocational Placement Information Package.</w:t>
      </w:r>
    </w:p>
    <w:p w14:paraId="005A33A4" w14:textId="77777777" w:rsidR="001B214F" w:rsidRPr="00995F6E" w:rsidRDefault="001B214F" w:rsidP="00010B0D">
      <w:pPr>
        <w:pStyle w:val="ListParagraph"/>
        <w:widowControl w:val="0"/>
        <w:numPr>
          <w:ilvl w:val="0"/>
          <w:numId w:val="7"/>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Provides a training plan clearly establishing the link between the qualification being studied and preparing for the experience required to be obtained under vocational placement.</w:t>
      </w:r>
    </w:p>
    <w:p w14:paraId="1F7BC776" w14:textId="19D69C2C" w:rsidR="001B214F" w:rsidRPr="00995F6E" w:rsidRDefault="001B214F" w:rsidP="00010B0D">
      <w:pPr>
        <w:pStyle w:val="ListParagraph"/>
        <w:widowControl w:val="0"/>
        <w:numPr>
          <w:ilvl w:val="0"/>
          <w:numId w:val="7"/>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 xml:space="preserve">Monitors progress and </w:t>
      </w:r>
      <w:r w:rsidRPr="00995F6E">
        <w:rPr>
          <w:rFonts w:eastAsia="Calibri" w:cstheme="minorHAnsi"/>
          <w:noProof/>
          <w:color w:val="404040" w:themeColor="text1" w:themeTint="BF"/>
          <w:spacing w:val="-3"/>
          <w:lang w:val="en-US"/>
        </w:rPr>
        <w:t>adjust</w:t>
      </w:r>
      <w:r w:rsidRPr="00995F6E">
        <w:rPr>
          <w:rFonts w:eastAsia="Calibri" w:cstheme="minorHAnsi"/>
          <w:color w:val="404040" w:themeColor="text1" w:themeTint="BF"/>
          <w:spacing w:val="-3"/>
          <w:lang w:val="en-US"/>
        </w:rPr>
        <w:t xml:space="preserve"> the training plan with parties where required.</w:t>
      </w:r>
    </w:p>
    <w:p w14:paraId="6A9FCC23"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Confirms with all parties when training is finished.</w:t>
      </w:r>
    </w:p>
    <w:p w14:paraId="0F6753E1" w14:textId="59320758"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Confirms the vocational placement provider can provide access to resources required during vocational placement outlined in the responsibilities section of the Vocational Placement Provider/Supervisor Information Pack.</w:t>
      </w:r>
    </w:p>
    <w:p w14:paraId="560A0687" w14:textId="77777777" w:rsidR="005851F6" w:rsidRPr="00995F6E" w:rsidRDefault="005851F6" w:rsidP="005851F6">
      <w:pPr>
        <w:pStyle w:val="ListParagraph"/>
        <w:widowControl w:val="0"/>
        <w:spacing w:after="120" w:line="276" w:lineRule="auto"/>
        <w:ind w:left="1710" w:right="0" w:firstLine="0"/>
        <w:contextualSpacing w:val="0"/>
        <w:rPr>
          <w:rFonts w:cstheme="minorHAnsi"/>
          <w:color w:val="404040" w:themeColor="text1" w:themeTint="BF"/>
          <w:spacing w:val="10"/>
        </w:rPr>
      </w:pPr>
    </w:p>
    <w:p w14:paraId="70DFBCB9"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Variation/Cancellation</w:t>
      </w:r>
    </w:p>
    <w:p w14:paraId="1FE52722" w14:textId="253156E8"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Parties agree:</w:t>
      </w:r>
    </w:p>
    <w:p w14:paraId="351B00DE" w14:textId="77777777" w:rsidR="001B214F" w:rsidRPr="00995F6E" w:rsidRDefault="001B214F" w:rsidP="00010B0D">
      <w:pPr>
        <w:pStyle w:val="ListParagraph"/>
        <w:widowControl w:val="0"/>
        <w:numPr>
          <w:ilvl w:val="1"/>
          <w:numId w:val="8"/>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This Agreement may be varied or amended by further agreement in writing signed by the</w:t>
      </w:r>
      <w:r w:rsidRPr="00995F6E">
        <w:rPr>
          <w:rFonts w:eastAsia="Calibri" w:cstheme="minorHAnsi"/>
          <w:color w:val="404040" w:themeColor="text1" w:themeTint="BF"/>
          <w:spacing w:val="-3"/>
          <w:lang w:val="en-US"/>
        </w:rPr>
        <w:t xml:space="preserve"> RTO and the host Vocational Placement Provider; and</w:t>
      </w:r>
    </w:p>
    <w:p w14:paraId="67FD235B" w14:textId="77777777" w:rsidR="001B214F" w:rsidRPr="00995F6E" w:rsidRDefault="001B214F" w:rsidP="00010B0D">
      <w:pPr>
        <w:pStyle w:val="ListParagraph"/>
        <w:widowControl w:val="0"/>
        <w:numPr>
          <w:ilvl w:val="1"/>
          <w:numId w:val="8"/>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May be terminated at any time by the RTO or the</w:t>
      </w:r>
      <w:r w:rsidRPr="00995F6E">
        <w:rPr>
          <w:rFonts w:eastAsia="Calibri" w:cstheme="minorHAnsi"/>
          <w:color w:val="404040" w:themeColor="text1" w:themeTint="BF"/>
          <w:spacing w:val="-3"/>
          <w:lang w:val="en-US"/>
        </w:rPr>
        <w:t xml:space="preserve"> Vocational Placement Provider by giving notice in writing to the Vocational Placement Provider or the RTO.</w:t>
      </w:r>
    </w:p>
    <w:p w14:paraId="5AC2C3A1" w14:textId="2DACC57C" w:rsidR="002A1FE3" w:rsidRPr="00995F6E" w:rsidRDefault="002A1FE3" w:rsidP="002A1FE3">
      <w:pPr>
        <w:spacing w:after="120"/>
        <w:ind w:left="0" w:firstLine="0"/>
        <w:rPr>
          <w:rFonts w:cstheme="minorHAnsi"/>
          <w:b/>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250"/>
        <w:gridCol w:w="900"/>
        <w:gridCol w:w="1620"/>
        <w:gridCol w:w="541"/>
        <w:gridCol w:w="1731"/>
      </w:tblGrid>
      <w:tr w:rsidR="003A3D02" w:rsidRPr="00995F6E" w14:paraId="01CD591B" w14:textId="77777777" w:rsidTr="003A3D02">
        <w:tc>
          <w:tcPr>
            <w:tcW w:w="1975" w:type="dxa"/>
          </w:tcPr>
          <w:p w14:paraId="48794B31" w14:textId="6BE7C395"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
                <w:color w:val="404040" w:themeColor="text1" w:themeTint="BF"/>
                <w:sz w:val="22"/>
                <w:szCs w:val="20"/>
              </w:rPr>
              <w:lastRenderedPageBreak/>
              <w:t>Agreed to</w:t>
            </w:r>
            <w:r w:rsidRPr="00995F6E">
              <w:rPr>
                <w:rFonts w:cstheme="minorHAnsi"/>
                <w:bCs/>
                <w:color w:val="404040" w:themeColor="text1" w:themeTint="BF"/>
                <w:sz w:val="22"/>
                <w:szCs w:val="20"/>
              </w:rPr>
              <w:t>, on this</w:t>
            </w:r>
          </w:p>
        </w:tc>
        <w:tc>
          <w:tcPr>
            <w:tcW w:w="2250" w:type="dxa"/>
            <w:tcBorders>
              <w:bottom w:val="single" w:sz="4" w:space="0" w:color="auto"/>
            </w:tcBorders>
          </w:tcPr>
          <w:p w14:paraId="70466A58" w14:textId="77777777" w:rsidR="003A3D02" w:rsidRPr="00995F6E" w:rsidRDefault="003A3D02" w:rsidP="002A1FE3">
            <w:pPr>
              <w:spacing w:after="120"/>
              <w:ind w:left="0" w:firstLine="0"/>
              <w:rPr>
                <w:rFonts w:cstheme="minorHAnsi"/>
                <w:b/>
                <w:color w:val="404040" w:themeColor="text1" w:themeTint="BF"/>
                <w:sz w:val="22"/>
                <w:szCs w:val="20"/>
              </w:rPr>
            </w:pPr>
          </w:p>
        </w:tc>
        <w:tc>
          <w:tcPr>
            <w:tcW w:w="900" w:type="dxa"/>
          </w:tcPr>
          <w:p w14:paraId="586AA01D" w14:textId="68B1470D"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Day of</w:t>
            </w:r>
          </w:p>
        </w:tc>
        <w:tc>
          <w:tcPr>
            <w:tcW w:w="1620" w:type="dxa"/>
            <w:tcBorders>
              <w:bottom w:val="single" w:sz="4" w:space="0" w:color="auto"/>
            </w:tcBorders>
          </w:tcPr>
          <w:p w14:paraId="0D8D52FA" w14:textId="77777777" w:rsidR="003A3D02" w:rsidRPr="00995F6E" w:rsidRDefault="003A3D02" w:rsidP="002A1FE3">
            <w:pPr>
              <w:spacing w:after="120"/>
              <w:ind w:left="0" w:firstLine="0"/>
              <w:rPr>
                <w:rFonts w:cstheme="minorHAnsi"/>
                <w:bCs/>
                <w:color w:val="404040" w:themeColor="text1" w:themeTint="BF"/>
                <w:sz w:val="22"/>
                <w:szCs w:val="20"/>
              </w:rPr>
            </w:pPr>
          </w:p>
        </w:tc>
        <w:tc>
          <w:tcPr>
            <w:tcW w:w="540" w:type="dxa"/>
          </w:tcPr>
          <w:p w14:paraId="01B4FD84" w14:textId="3399509E"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20</w:t>
            </w:r>
          </w:p>
        </w:tc>
        <w:tc>
          <w:tcPr>
            <w:tcW w:w="1731" w:type="dxa"/>
            <w:tcBorders>
              <w:bottom w:val="single" w:sz="4" w:space="0" w:color="auto"/>
            </w:tcBorders>
          </w:tcPr>
          <w:p w14:paraId="176E6960" w14:textId="77777777" w:rsidR="003A3D02" w:rsidRPr="00995F6E" w:rsidRDefault="003A3D02" w:rsidP="002A1FE3">
            <w:pPr>
              <w:spacing w:after="120"/>
              <w:ind w:left="0" w:firstLine="0"/>
              <w:rPr>
                <w:rFonts w:cstheme="minorHAnsi"/>
                <w:bCs/>
                <w:color w:val="404040" w:themeColor="text1" w:themeTint="BF"/>
                <w:sz w:val="22"/>
                <w:szCs w:val="20"/>
              </w:rPr>
            </w:pPr>
          </w:p>
        </w:tc>
      </w:tr>
    </w:tbl>
    <w:p w14:paraId="464B292E" w14:textId="77777777" w:rsidR="003A3D02" w:rsidRPr="00995F6E" w:rsidRDefault="003A3D02" w:rsidP="003A3D02">
      <w:pPr>
        <w:ind w:left="0" w:firstLine="0"/>
        <w:rPr>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140"/>
        <w:gridCol w:w="900"/>
        <w:gridCol w:w="1731"/>
      </w:tblGrid>
      <w:tr w:rsidR="003A3D02" w:rsidRPr="00995F6E" w14:paraId="602D91D4" w14:textId="77777777" w:rsidTr="003A3D02">
        <w:tc>
          <w:tcPr>
            <w:tcW w:w="2245" w:type="dxa"/>
          </w:tcPr>
          <w:p w14:paraId="3DE00107" w14:textId="34978A4F"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Student’s signature:</w:t>
            </w:r>
          </w:p>
        </w:tc>
        <w:tc>
          <w:tcPr>
            <w:tcW w:w="4140" w:type="dxa"/>
            <w:tcBorders>
              <w:bottom w:val="single" w:sz="4" w:space="0" w:color="auto"/>
            </w:tcBorders>
          </w:tcPr>
          <w:p w14:paraId="73679D36" w14:textId="77777777" w:rsidR="003A3D02" w:rsidRPr="00995F6E" w:rsidRDefault="003A3D02" w:rsidP="002A1FE3">
            <w:pPr>
              <w:spacing w:after="120"/>
              <w:ind w:left="0" w:firstLine="0"/>
              <w:rPr>
                <w:rFonts w:cstheme="minorHAnsi"/>
                <w:bCs/>
                <w:color w:val="404040" w:themeColor="text1" w:themeTint="BF"/>
                <w:sz w:val="22"/>
                <w:szCs w:val="20"/>
              </w:rPr>
            </w:pPr>
          </w:p>
        </w:tc>
        <w:tc>
          <w:tcPr>
            <w:tcW w:w="900" w:type="dxa"/>
          </w:tcPr>
          <w:p w14:paraId="690703E5" w14:textId="06980FF3"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r w:rsidR="002D4B48" w:rsidRPr="00995F6E">
              <w:rPr>
                <w:rFonts w:cstheme="minorHAnsi"/>
                <w:bCs/>
                <w:color w:val="404040" w:themeColor="text1" w:themeTint="BF"/>
                <w:sz w:val="22"/>
                <w:szCs w:val="20"/>
              </w:rPr>
              <w:t>:</w:t>
            </w:r>
          </w:p>
        </w:tc>
        <w:tc>
          <w:tcPr>
            <w:tcW w:w="1731" w:type="dxa"/>
            <w:tcBorders>
              <w:bottom w:val="single" w:sz="4" w:space="0" w:color="auto"/>
            </w:tcBorders>
          </w:tcPr>
          <w:p w14:paraId="4D2D5BF5" w14:textId="77777777" w:rsidR="003A3D02" w:rsidRPr="00995F6E" w:rsidRDefault="003A3D02" w:rsidP="002A1FE3">
            <w:pPr>
              <w:spacing w:after="120"/>
              <w:ind w:left="0" w:firstLine="0"/>
              <w:rPr>
                <w:rFonts w:cstheme="minorHAnsi"/>
                <w:bCs/>
                <w:color w:val="404040" w:themeColor="text1" w:themeTint="BF"/>
                <w:sz w:val="22"/>
                <w:szCs w:val="20"/>
              </w:rPr>
            </w:pPr>
          </w:p>
        </w:tc>
      </w:tr>
    </w:tbl>
    <w:p w14:paraId="01976F24" w14:textId="77777777" w:rsidR="002D4B48" w:rsidRPr="00995F6E" w:rsidRDefault="002D4B48" w:rsidP="002D4B48">
      <w:pPr>
        <w:ind w:left="0" w:firstLine="0"/>
        <w:rPr>
          <w:b/>
          <w:bCs/>
          <w:color w:val="404040" w:themeColor="text1" w:themeTint="BF"/>
        </w:rPr>
      </w:pPr>
    </w:p>
    <w:p w14:paraId="1C36C3A3" w14:textId="0D5499A8" w:rsidR="003A3D02" w:rsidRPr="00995F6E" w:rsidRDefault="002D4B48" w:rsidP="002D4B48">
      <w:pPr>
        <w:ind w:left="0" w:firstLine="0"/>
        <w:rPr>
          <w:b/>
          <w:bCs/>
          <w:color w:val="404040" w:themeColor="text1" w:themeTint="BF"/>
        </w:rPr>
      </w:pPr>
      <w:r w:rsidRPr="00995F6E">
        <w:rPr>
          <w:b/>
          <w:bCs/>
          <w:color w:val="404040" w:themeColor="text1" w:themeTint="BF"/>
        </w:rPr>
        <w:t>Signed on behalf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35"/>
        <w:gridCol w:w="900"/>
        <w:gridCol w:w="1731"/>
      </w:tblGrid>
      <w:tr w:rsidR="00995F6E" w:rsidRPr="00995F6E" w14:paraId="670DCF6D" w14:textId="77777777" w:rsidTr="003A3D02">
        <w:tc>
          <w:tcPr>
            <w:tcW w:w="3150" w:type="dxa"/>
          </w:tcPr>
          <w:p w14:paraId="1257293A" w14:textId="4BD41108" w:rsidR="003A3D02" w:rsidRPr="00995F6E" w:rsidRDefault="003A3D02"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Vocational placement provider:</w:t>
            </w:r>
          </w:p>
        </w:tc>
        <w:tc>
          <w:tcPr>
            <w:tcW w:w="3235" w:type="dxa"/>
            <w:tcBorders>
              <w:bottom w:val="single" w:sz="4" w:space="0" w:color="auto"/>
            </w:tcBorders>
          </w:tcPr>
          <w:p w14:paraId="34D53F35" w14:textId="77777777" w:rsidR="003A3D02" w:rsidRPr="00995F6E" w:rsidRDefault="003A3D02" w:rsidP="002E6185">
            <w:pPr>
              <w:spacing w:after="120"/>
              <w:ind w:left="0" w:firstLine="0"/>
              <w:rPr>
                <w:rFonts w:cstheme="minorHAnsi"/>
                <w:bCs/>
                <w:color w:val="404040" w:themeColor="text1" w:themeTint="BF"/>
                <w:sz w:val="22"/>
                <w:szCs w:val="20"/>
              </w:rPr>
            </w:pPr>
          </w:p>
        </w:tc>
        <w:tc>
          <w:tcPr>
            <w:tcW w:w="900" w:type="dxa"/>
          </w:tcPr>
          <w:p w14:paraId="73E6A360" w14:textId="08D8F768" w:rsidR="003A3D02" w:rsidRPr="00995F6E" w:rsidRDefault="003A3D02"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r w:rsidR="002D4B48" w:rsidRPr="00995F6E">
              <w:rPr>
                <w:rFonts w:cstheme="minorHAnsi"/>
                <w:bCs/>
                <w:color w:val="404040" w:themeColor="text1" w:themeTint="BF"/>
                <w:sz w:val="22"/>
                <w:szCs w:val="20"/>
              </w:rPr>
              <w:t>:</w:t>
            </w:r>
          </w:p>
        </w:tc>
        <w:tc>
          <w:tcPr>
            <w:tcW w:w="1731" w:type="dxa"/>
            <w:tcBorders>
              <w:bottom w:val="single" w:sz="4" w:space="0" w:color="auto"/>
            </w:tcBorders>
          </w:tcPr>
          <w:p w14:paraId="721692E2" w14:textId="77777777" w:rsidR="003A3D02" w:rsidRPr="00995F6E" w:rsidRDefault="003A3D02" w:rsidP="002E6185">
            <w:pPr>
              <w:spacing w:after="120"/>
              <w:ind w:left="0" w:firstLine="0"/>
              <w:rPr>
                <w:rFonts w:cstheme="minorHAnsi"/>
                <w:bCs/>
                <w:color w:val="404040" w:themeColor="text1" w:themeTint="BF"/>
                <w:sz w:val="22"/>
                <w:szCs w:val="20"/>
              </w:rPr>
            </w:pPr>
          </w:p>
        </w:tc>
      </w:tr>
      <w:tr w:rsidR="003A3D02" w:rsidRPr="00995F6E" w14:paraId="4420F484" w14:textId="77777777" w:rsidTr="003A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14:paraId="4F9930A4" w14:textId="4E23CCCC" w:rsidR="003A3D02"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Print name:</w:t>
            </w:r>
          </w:p>
        </w:tc>
        <w:tc>
          <w:tcPr>
            <w:tcW w:w="3235" w:type="dxa"/>
            <w:tcBorders>
              <w:top w:val="single" w:sz="4" w:space="0" w:color="auto"/>
              <w:left w:val="nil"/>
              <w:right w:val="nil"/>
            </w:tcBorders>
          </w:tcPr>
          <w:p w14:paraId="42EBD6AC" w14:textId="77777777" w:rsidR="003A3D02" w:rsidRPr="00995F6E" w:rsidRDefault="003A3D02" w:rsidP="002E6185">
            <w:pPr>
              <w:spacing w:after="120"/>
              <w:ind w:left="0" w:firstLine="0"/>
              <w:rPr>
                <w:rFonts w:cstheme="minorHAnsi"/>
                <w:bCs/>
                <w:color w:val="404040" w:themeColor="text1" w:themeTint="BF"/>
                <w:sz w:val="22"/>
                <w:szCs w:val="20"/>
              </w:rPr>
            </w:pPr>
          </w:p>
        </w:tc>
        <w:tc>
          <w:tcPr>
            <w:tcW w:w="900" w:type="dxa"/>
            <w:tcBorders>
              <w:top w:val="nil"/>
              <w:left w:val="nil"/>
              <w:bottom w:val="nil"/>
              <w:right w:val="nil"/>
            </w:tcBorders>
          </w:tcPr>
          <w:p w14:paraId="6C976F2E" w14:textId="5BD80231" w:rsidR="003A3D02"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Title:</w:t>
            </w:r>
          </w:p>
        </w:tc>
        <w:tc>
          <w:tcPr>
            <w:tcW w:w="1731" w:type="dxa"/>
            <w:tcBorders>
              <w:top w:val="single" w:sz="4" w:space="0" w:color="auto"/>
              <w:left w:val="nil"/>
              <w:right w:val="nil"/>
            </w:tcBorders>
          </w:tcPr>
          <w:p w14:paraId="08912ABB" w14:textId="77777777" w:rsidR="003A3D02" w:rsidRPr="00995F6E" w:rsidRDefault="003A3D02" w:rsidP="002E6185">
            <w:pPr>
              <w:spacing w:after="120"/>
              <w:ind w:left="0" w:firstLine="0"/>
              <w:rPr>
                <w:rFonts w:cstheme="minorHAnsi"/>
                <w:bCs/>
                <w:color w:val="404040" w:themeColor="text1" w:themeTint="BF"/>
                <w:sz w:val="22"/>
                <w:szCs w:val="20"/>
              </w:rPr>
            </w:pPr>
          </w:p>
        </w:tc>
      </w:tr>
    </w:tbl>
    <w:p w14:paraId="5962708A" w14:textId="06E9225F" w:rsidR="003A3D02" w:rsidRPr="00995F6E" w:rsidRDefault="003A3D02">
      <w:pPr>
        <w:rPr>
          <w:color w:val="404040" w:themeColor="text1" w:themeTint="BF"/>
        </w:rPr>
      </w:pPr>
    </w:p>
    <w:p w14:paraId="5ECEA73C" w14:textId="77777777" w:rsidR="002D4B48" w:rsidRPr="00995F6E" w:rsidRDefault="002D4B48" w:rsidP="002D4B48">
      <w:pPr>
        <w:ind w:left="0" w:firstLine="0"/>
        <w:rPr>
          <w:b/>
          <w:bCs/>
          <w:color w:val="404040" w:themeColor="text1" w:themeTint="BF"/>
        </w:rPr>
      </w:pPr>
      <w:r w:rsidRPr="00995F6E">
        <w:rPr>
          <w:b/>
          <w:bCs/>
          <w:color w:val="404040" w:themeColor="text1" w:themeTint="BF"/>
        </w:rPr>
        <w:t>Signed on behalf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35"/>
        <w:gridCol w:w="900"/>
        <w:gridCol w:w="1731"/>
      </w:tblGrid>
      <w:tr w:rsidR="00995F6E" w:rsidRPr="00995F6E" w14:paraId="3D63F03A" w14:textId="77777777" w:rsidTr="002E6185">
        <w:tc>
          <w:tcPr>
            <w:tcW w:w="3150" w:type="dxa"/>
          </w:tcPr>
          <w:p w14:paraId="38F28017" w14:textId="38A73CB0"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RTO (RTO name):</w:t>
            </w:r>
          </w:p>
        </w:tc>
        <w:tc>
          <w:tcPr>
            <w:tcW w:w="3235" w:type="dxa"/>
            <w:tcBorders>
              <w:bottom w:val="single" w:sz="4" w:space="0" w:color="auto"/>
            </w:tcBorders>
          </w:tcPr>
          <w:p w14:paraId="4A28BD49" w14:textId="77777777" w:rsidR="002D4B48" w:rsidRPr="00995F6E" w:rsidRDefault="002D4B48" w:rsidP="002E6185">
            <w:pPr>
              <w:spacing w:after="120"/>
              <w:ind w:left="0" w:firstLine="0"/>
              <w:rPr>
                <w:rFonts w:cstheme="minorHAnsi"/>
                <w:bCs/>
                <w:color w:val="404040" w:themeColor="text1" w:themeTint="BF"/>
                <w:sz w:val="22"/>
                <w:szCs w:val="20"/>
              </w:rPr>
            </w:pPr>
          </w:p>
        </w:tc>
        <w:tc>
          <w:tcPr>
            <w:tcW w:w="900" w:type="dxa"/>
          </w:tcPr>
          <w:p w14:paraId="17F26593"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p>
        </w:tc>
        <w:tc>
          <w:tcPr>
            <w:tcW w:w="1731" w:type="dxa"/>
            <w:tcBorders>
              <w:bottom w:val="single" w:sz="4" w:space="0" w:color="auto"/>
            </w:tcBorders>
          </w:tcPr>
          <w:p w14:paraId="492F79E4" w14:textId="77777777" w:rsidR="002D4B48" w:rsidRPr="00995F6E" w:rsidRDefault="002D4B48" w:rsidP="002E6185">
            <w:pPr>
              <w:spacing w:after="120"/>
              <w:ind w:left="0" w:firstLine="0"/>
              <w:rPr>
                <w:rFonts w:cstheme="minorHAnsi"/>
                <w:bCs/>
                <w:color w:val="404040" w:themeColor="text1" w:themeTint="BF"/>
                <w:sz w:val="22"/>
                <w:szCs w:val="20"/>
              </w:rPr>
            </w:pPr>
          </w:p>
        </w:tc>
      </w:tr>
      <w:tr w:rsidR="00995F6E" w:rsidRPr="00995F6E" w14:paraId="1928BE1B" w14:textId="77777777" w:rsidTr="002E61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14:paraId="3E03B717"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Print name:</w:t>
            </w:r>
          </w:p>
        </w:tc>
        <w:tc>
          <w:tcPr>
            <w:tcW w:w="3235" w:type="dxa"/>
            <w:tcBorders>
              <w:top w:val="single" w:sz="4" w:space="0" w:color="auto"/>
              <w:left w:val="nil"/>
              <w:right w:val="nil"/>
            </w:tcBorders>
          </w:tcPr>
          <w:p w14:paraId="2F93B4EA" w14:textId="77777777" w:rsidR="002D4B48" w:rsidRPr="00995F6E" w:rsidRDefault="002D4B48" w:rsidP="002E6185">
            <w:pPr>
              <w:spacing w:after="120"/>
              <w:ind w:left="0" w:firstLine="0"/>
              <w:rPr>
                <w:rFonts w:cstheme="minorHAnsi"/>
                <w:bCs/>
                <w:color w:val="404040" w:themeColor="text1" w:themeTint="BF"/>
                <w:sz w:val="22"/>
                <w:szCs w:val="20"/>
              </w:rPr>
            </w:pPr>
          </w:p>
        </w:tc>
        <w:tc>
          <w:tcPr>
            <w:tcW w:w="900" w:type="dxa"/>
            <w:tcBorders>
              <w:top w:val="nil"/>
              <w:left w:val="nil"/>
              <w:bottom w:val="nil"/>
              <w:right w:val="nil"/>
            </w:tcBorders>
          </w:tcPr>
          <w:p w14:paraId="50903A64"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Title:</w:t>
            </w:r>
          </w:p>
        </w:tc>
        <w:tc>
          <w:tcPr>
            <w:tcW w:w="1731" w:type="dxa"/>
            <w:tcBorders>
              <w:top w:val="single" w:sz="4" w:space="0" w:color="auto"/>
              <w:left w:val="nil"/>
              <w:right w:val="nil"/>
            </w:tcBorders>
          </w:tcPr>
          <w:p w14:paraId="481CEFCF" w14:textId="77777777" w:rsidR="002D4B48" w:rsidRPr="00995F6E" w:rsidRDefault="002D4B48" w:rsidP="002E6185">
            <w:pPr>
              <w:spacing w:after="120"/>
              <w:ind w:left="0" w:firstLine="0"/>
              <w:rPr>
                <w:rFonts w:cstheme="minorHAnsi"/>
                <w:bCs/>
                <w:color w:val="404040" w:themeColor="text1" w:themeTint="BF"/>
                <w:sz w:val="22"/>
                <w:szCs w:val="20"/>
              </w:rPr>
            </w:pPr>
          </w:p>
        </w:tc>
      </w:tr>
    </w:tbl>
    <w:p w14:paraId="38D858AD" w14:textId="5E80965A" w:rsidR="002D4B48" w:rsidRDefault="002D4B48" w:rsidP="002D4B48">
      <w:pPr>
        <w:ind w:left="0" w:firstLine="0"/>
      </w:pPr>
    </w:p>
    <w:p w14:paraId="0614E5EC" w14:textId="6AC53F6F" w:rsidR="002D4B48" w:rsidRDefault="002D4B48" w:rsidP="002D4B48">
      <w:pPr>
        <w:ind w:left="0" w:firstLine="0"/>
      </w:pPr>
    </w:p>
    <w:p w14:paraId="2C1F8813" w14:textId="3D783419" w:rsidR="002D4B48" w:rsidRPr="002D4B48" w:rsidRDefault="002D4B48" w:rsidP="002D4B48">
      <w:pPr>
        <w:ind w:left="0" w:firstLine="0"/>
        <w:jc w:val="center"/>
        <w:rPr>
          <w:color w:val="BFBFBF" w:themeColor="background1" w:themeShade="BF"/>
          <w:sz w:val="18"/>
          <w:szCs w:val="18"/>
        </w:rPr>
      </w:pPr>
      <w:r w:rsidRPr="002D4B48">
        <w:rPr>
          <w:color w:val="BFBFBF" w:themeColor="background1" w:themeShade="BF"/>
          <w:sz w:val="18"/>
          <w:szCs w:val="18"/>
        </w:rPr>
        <w:t xml:space="preserve">End of </w:t>
      </w:r>
      <w:r w:rsidR="00CF6A74">
        <w:rPr>
          <w:color w:val="BFBFBF" w:themeColor="background1" w:themeShade="BF"/>
          <w:sz w:val="18"/>
          <w:szCs w:val="18"/>
        </w:rPr>
        <w:t xml:space="preserve">Vocational Placement </w:t>
      </w:r>
      <w:r w:rsidRPr="002D4B48">
        <w:rPr>
          <w:color w:val="BFBFBF" w:themeColor="background1" w:themeShade="BF"/>
          <w:sz w:val="18"/>
          <w:szCs w:val="18"/>
        </w:rPr>
        <w:t>Agreement</w:t>
      </w:r>
    </w:p>
    <w:sectPr w:rsidR="002D4B48" w:rsidRPr="002D4B48" w:rsidSect="00847FBC">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D5F57" w14:textId="77777777" w:rsidR="00B97073" w:rsidRDefault="00B97073" w:rsidP="00830A90">
      <w:pPr>
        <w:spacing w:before="0"/>
      </w:pPr>
      <w:r>
        <w:separator/>
      </w:r>
    </w:p>
  </w:endnote>
  <w:endnote w:type="continuationSeparator" w:id="0">
    <w:p w14:paraId="1951CBC7" w14:textId="77777777" w:rsidR="00B97073" w:rsidRDefault="00B97073" w:rsidP="00830A90">
      <w:pPr>
        <w:spacing w:before="0"/>
      </w:pPr>
      <w:r>
        <w:continuationSeparator/>
      </w:r>
    </w:p>
  </w:endnote>
  <w:endnote w:type="continuationNotice" w:id="1">
    <w:p w14:paraId="0703F69B" w14:textId="77777777" w:rsidR="00B97073" w:rsidRDefault="00B9707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158C" w14:textId="77777777" w:rsidR="00113B22" w:rsidRPr="000055D1" w:rsidRDefault="002D4B48" w:rsidP="00113B22">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C54517">
      <w:rPr>
        <w:color w:val="808080" w:themeColor="background1" w:themeShade="80"/>
        <w:sz w:val="18"/>
      </w:rPr>
      <w:t>Vocational Placement Agreement</w:t>
    </w:r>
    <w:r w:rsidRPr="00C54517">
      <w:rPr>
        <w:color w:val="808080" w:themeColor="background1" w:themeShade="80"/>
        <w:sz w:val="18"/>
      </w:rPr>
      <w:tab/>
    </w:r>
    <w:r w:rsidR="00113B22" w:rsidRPr="00C63CFB">
      <w:rPr>
        <w:color w:val="808080" w:themeColor="background1" w:themeShade="80"/>
        <w:sz w:val="18"/>
      </w:rPr>
      <w:t>Version 1.</w:t>
    </w:r>
    <w:r w:rsidR="00113B22">
      <w:rPr>
        <w:color w:val="808080" w:themeColor="background1" w:themeShade="80"/>
        <w:sz w:val="18"/>
      </w:rPr>
      <w:t>1</w:t>
    </w:r>
    <w:r w:rsidR="00113B22" w:rsidRPr="00C63CFB">
      <w:rPr>
        <w:color w:val="808080" w:themeColor="background1" w:themeShade="80"/>
        <w:sz w:val="18"/>
      </w:rPr>
      <w:t xml:space="preserve"> Produced </w:t>
    </w:r>
    <w:r w:rsidR="00113B22">
      <w:rPr>
        <w:color w:val="808080" w:themeColor="background1" w:themeShade="80"/>
        <w:sz w:val="18"/>
      </w:rPr>
      <w:t>on 1st Nov</w:t>
    </w:r>
    <w:r w:rsidR="00113B22" w:rsidRPr="00C63CFB">
      <w:rPr>
        <w:color w:val="808080" w:themeColor="background1" w:themeShade="80"/>
        <w:sz w:val="18"/>
      </w:rPr>
      <w:t xml:space="preserve"> 202</w:t>
    </w:r>
    <w:r w:rsidR="00113B22">
      <w:rPr>
        <w:color w:val="808080" w:themeColor="background1" w:themeShade="80"/>
        <w:sz w:val="18"/>
      </w:rPr>
      <w:t>3</w:t>
    </w:r>
  </w:p>
  <w:p w14:paraId="45DAF906" w14:textId="58581651" w:rsidR="006077D8" w:rsidRPr="002872AA" w:rsidRDefault="006077D8"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839280801"/>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78</w:t>
        </w:r>
        <w:r w:rsidRPr="002872AA">
          <w:rPr>
            <w:noProof/>
            <w:color w:val="808080" w:themeColor="background1" w:themeShade="80"/>
            <w:sz w:val="18"/>
          </w:rPr>
          <w:fldChar w:fldCharType="end"/>
        </w:r>
      </w:sdtContent>
    </w:sdt>
    <w:r w:rsidR="002D4B48">
      <w:rPr>
        <w:noProof/>
        <w:color w:val="808080" w:themeColor="background1" w:themeShade="80"/>
        <w:sz w:val="18"/>
      </w:rPr>
      <w:t xml:space="preserve"> of </w:t>
    </w:r>
    <w:r w:rsidR="0037784E">
      <w:rPr>
        <w:noProof/>
        <w:color w:val="808080" w:themeColor="background1" w:themeShade="80"/>
        <w:sz w:val="18"/>
      </w:rPr>
      <w:t>5</w:t>
    </w:r>
    <w:r w:rsidRPr="002872AA">
      <w:rPr>
        <w:noProof/>
        <w:color w:val="808080" w:themeColor="background1" w:themeShade="80"/>
        <w:sz w:val="18"/>
      </w:rPr>
      <w:tab/>
    </w:r>
    <w:r w:rsidR="00113B22" w:rsidRPr="000055D1">
      <w:rPr>
        <w:rFonts w:cstheme="minorHAnsi"/>
        <w:noProof/>
        <w:color w:val="808080" w:themeColor="background1" w:themeShade="80"/>
        <w:sz w:val="18"/>
      </w:rPr>
      <w:t>©</w:t>
    </w:r>
    <w:r w:rsidR="00113B22" w:rsidRPr="000055D1">
      <w:rPr>
        <w:noProof/>
        <w:color w:val="808080" w:themeColor="background1" w:themeShade="80"/>
        <w:sz w:val="18"/>
      </w:rPr>
      <w:t xml:space="preserve"> </w:t>
    </w:r>
    <w:r w:rsidR="00113B22">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29EF" w14:textId="77777777" w:rsidR="00113B22" w:rsidRPr="000055D1" w:rsidRDefault="002D4B48" w:rsidP="00113B22">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C54517">
      <w:rPr>
        <w:color w:val="808080" w:themeColor="background1" w:themeShade="80"/>
        <w:sz w:val="18"/>
      </w:rPr>
      <w:t>Vocational Placement Agreement</w:t>
    </w:r>
    <w:r w:rsidRPr="00C54517">
      <w:rPr>
        <w:color w:val="808080" w:themeColor="background1" w:themeShade="80"/>
        <w:sz w:val="18"/>
      </w:rPr>
      <w:tab/>
    </w:r>
    <w:r w:rsidR="00113B22" w:rsidRPr="00C63CFB">
      <w:rPr>
        <w:color w:val="808080" w:themeColor="background1" w:themeShade="80"/>
        <w:sz w:val="18"/>
      </w:rPr>
      <w:t>Version 1.</w:t>
    </w:r>
    <w:r w:rsidR="00113B22">
      <w:rPr>
        <w:color w:val="808080" w:themeColor="background1" w:themeShade="80"/>
        <w:sz w:val="18"/>
      </w:rPr>
      <w:t>1</w:t>
    </w:r>
    <w:r w:rsidR="00113B22" w:rsidRPr="00C63CFB">
      <w:rPr>
        <w:color w:val="808080" w:themeColor="background1" w:themeShade="80"/>
        <w:sz w:val="18"/>
      </w:rPr>
      <w:t xml:space="preserve"> Produced </w:t>
    </w:r>
    <w:r w:rsidR="00113B22">
      <w:rPr>
        <w:color w:val="808080" w:themeColor="background1" w:themeShade="80"/>
        <w:sz w:val="18"/>
      </w:rPr>
      <w:t>on 1st Nov</w:t>
    </w:r>
    <w:r w:rsidR="00113B22" w:rsidRPr="00C63CFB">
      <w:rPr>
        <w:color w:val="808080" w:themeColor="background1" w:themeShade="80"/>
        <w:sz w:val="18"/>
      </w:rPr>
      <w:t xml:space="preserve"> 202</w:t>
    </w:r>
    <w:r w:rsidR="00113B22">
      <w:rPr>
        <w:color w:val="808080" w:themeColor="background1" w:themeShade="80"/>
        <w:sz w:val="18"/>
      </w:rPr>
      <w:t>3</w:t>
    </w:r>
  </w:p>
  <w:p w14:paraId="5FD7C092" w14:textId="47198F23" w:rsidR="002D4B48" w:rsidRPr="002D4B48" w:rsidRDefault="00113B22" w:rsidP="002D4B48">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2D4B48" w:rsidRPr="002D4B48">
      <w:rPr>
        <w:noProof/>
        <w:color w:val="808080" w:themeColor="background1" w:themeShade="80"/>
        <w:sz w:val="18"/>
      </w:rPr>
      <w:tab/>
    </w:r>
    <w:r w:rsidR="002D4B48" w:rsidRPr="002D4B48">
      <w:rPr>
        <w:color w:val="808080" w:themeColor="background1" w:themeShade="80"/>
        <w:sz w:val="18"/>
      </w:rPr>
      <w:t xml:space="preserve">Page </w:t>
    </w:r>
    <w:sdt>
      <w:sdtPr>
        <w:rPr>
          <w:color w:val="808080" w:themeColor="background1" w:themeShade="80"/>
          <w:sz w:val="18"/>
        </w:rPr>
        <w:id w:val="-1541201473"/>
        <w:docPartObj>
          <w:docPartGallery w:val="Page Numbers (Bottom of Page)"/>
          <w:docPartUnique/>
        </w:docPartObj>
      </w:sdtPr>
      <w:sdtEndPr>
        <w:rPr>
          <w:noProof/>
        </w:rPr>
      </w:sdtEndPr>
      <w:sdtContent>
        <w:r w:rsidR="002D4B48" w:rsidRPr="002D4B48">
          <w:rPr>
            <w:color w:val="808080" w:themeColor="background1" w:themeShade="80"/>
            <w:sz w:val="18"/>
          </w:rPr>
          <w:fldChar w:fldCharType="begin"/>
        </w:r>
        <w:r w:rsidR="002D4B48" w:rsidRPr="002D4B48">
          <w:rPr>
            <w:color w:val="808080" w:themeColor="background1" w:themeShade="80"/>
            <w:sz w:val="18"/>
          </w:rPr>
          <w:instrText xml:space="preserve"> PAGE   \* MERGEFORMAT </w:instrText>
        </w:r>
        <w:r w:rsidR="002D4B48" w:rsidRPr="002D4B48">
          <w:rPr>
            <w:color w:val="808080" w:themeColor="background1" w:themeShade="80"/>
            <w:sz w:val="18"/>
          </w:rPr>
          <w:fldChar w:fldCharType="separate"/>
        </w:r>
        <w:r w:rsidR="002D4B48" w:rsidRPr="002D4B48">
          <w:rPr>
            <w:color w:val="808080" w:themeColor="background1" w:themeShade="80"/>
            <w:sz w:val="18"/>
          </w:rPr>
          <w:t>1</w:t>
        </w:r>
        <w:r w:rsidR="002D4B48" w:rsidRPr="002D4B48">
          <w:rPr>
            <w:noProof/>
            <w:color w:val="808080" w:themeColor="background1" w:themeShade="80"/>
            <w:sz w:val="18"/>
          </w:rPr>
          <w:fldChar w:fldCharType="end"/>
        </w:r>
      </w:sdtContent>
    </w:sdt>
    <w:r w:rsidR="002D4B48" w:rsidRPr="002D4B48">
      <w:rPr>
        <w:noProof/>
        <w:color w:val="808080" w:themeColor="background1" w:themeShade="80"/>
        <w:sz w:val="18"/>
      </w:rPr>
      <w:t xml:space="preserve"> of </w:t>
    </w:r>
    <w:r w:rsidR="0037784E">
      <w:rPr>
        <w:noProof/>
        <w:color w:val="808080" w:themeColor="background1" w:themeShade="80"/>
        <w:sz w:val="18"/>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6077D8" w:rsidRPr="002872AA" w:rsidRDefault="006077D8"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6077D8" w:rsidRPr="00E70D4B" w:rsidRDefault="006077D8"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25BE1" w14:textId="77777777" w:rsidR="00B97073" w:rsidRDefault="00B97073" w:rsidP="00830A90">
      <w:pPr>
        <w:spacing w:before="0"/>
      </w:pPr>
      <w:r>
        <w:separator/>
      </w:r>
    </w:p>
  </w:footnote>
  <w:footnote w:type="continuationSeparator" w:id="0">
    <w:p w14:paraId="3AFBD8F9" w14:textId="77777777" w:rsidR="00B97073" w:rsidRDefault="00B97073" w:rsidP="00830A90">
      <w:pPr>
        <w:spacing w:before="0"/>
      </w:pPr>
      <w:r>
        <w:continuationSeparator/>
      </w:r>
    </w:p>
  </w:footnote>
  <w:footnote w:type="continuationNotice" w:id="1">
    <w:p w14:paraId="528EA8A1" w14:textId="77777777" w:rsidR="00B97073" w:rsidRDefault="00B9707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8DB9" w14:textId="77777777" w:rsidR="00113B22" w:rsidRDefault="00113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104" w14:textId="77777777" w:rsidR="00113B22" w:rsidRDefault="00113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ACE3" w14:textId="77777777" w:rsidR="00113B22" w:rsidRDefault="00113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45C"/>
    <w:multiLevelType w:val="hybridMultilevel"/>
    <w:tmpl w:val="DD383720"/>
    <w:lvl w:ilvl="0" w:tplc="E62230BC">
      <w:start w:val="1"/>
      <w:numFmt w:val="decimal"/>
      <w:lvlText w:val="1.%1"/>
      <w:lvlJc w:val="right"/>
      <w:pPr>
        <w:ind w:left="1146" w:hanging="360"/>
      </w:pPr>
    </w:lvl>
    <w:lvl w:ilvl="1" w:tplc="E62230BC">
      <w:start w:val="1"/>
      <w:numFmt w:val="decimal"/>
      <w:lvlText w:val="1.%2"/>
      <w:lvlJc w:val="right"/>
      <w:pPr>
        <w:ind w:left="1866" w:hanging="360"/>
      </w:pPr>
    </w:lvl>
    <w:lvl w:ilvl="2" w:tplc="3409001B">
      <w:start w:val="1"/>
      <w:numFmt w:val="lowerRoman"/>
      <w:lvlText w:val="%3."/>
      <w:lvlJc w:val="right"/>
      <w:pPr>
        <w:ind w:left="2586" w:hanging="180"/>
      </w:pPr>
    </w:lvl>
    <w:lvl w:ilvl="3" w:tplc="3409000F">
      <w:start w:val="1"/>
      <w:numFmt w:val="decimal"/>
      <w:lvlText w:val="%4."/>
      <w:lvlJc w:val="left"/>
      <w:pPr>
        <w:ind w:left="3306" w:hanging="360"/>
      </w:pPr>
    </w:lvl>
    <w:lvl w:ilvl="4" w:tplc="34090019">
      <w:start w:val="1"/>
      <w:numFmt w:val="lowerLetter"/>
      <w:lvlText w:val="%5."/>
      <w:lvlJc w:val="left"/>
      <w:pPr>
        <w:ind w:left="4026" w:hanging="360"/>
      </w:pPr>
    </w:lvl>
    <w:lvl w:ilvl="5" w:tplc="3409001B">
      <w:start w:val="1"/>
      <w:numFmt w:val="lowerRoman"/>
      <w:lvlText w:val="%6."/>
      <w:lvlJc w:val="right"/>
      <w:pPr>
        <w:ind w:left="4746" w:hanging="180"/>
      </w:pPr>
    </w:lvl>
    <w:lvl w:ilvl="6" w:tplc="3409000F">
      <w:start w:val="1"/>
      <w:numFmt w:val="decimal"/>
      <w:lvlText w:val="%7."/>
      <w:lvlJc w:val="left"/>
      <w:pPr>
        <w:ind w:left="5466" w:hanging="360"/>
      </w:pPr>
    </w:lvl>
    <w:lvl w:ilvl="7" w:tplc="34090019">
      <w:start w:val="1"/>
      <w:numFmt w:val="lowerLetter"/>
      <w:lvlText w:val="%8."/>
      <w:lvlJc w:val="left"/>
      <w:pPr>
        <w:ind w:left="6186" w:hanging="360"/>
      </w:pPr>
    </w:lvl>
    <w:lvl w:ilvl="8" w:tplc="3409001B">
      <w:start w:val="1"/>
      <w:numFmt w:val="lowerRoman"/>
      <w:lvlText w:val="%9."/>
      <w:lvlJc w:val="right"/>
      <w:pPr>
        <w:ind w:left="6906" w:hanging="180"/>
      </w:pPr>
    </w:lvl>
  </w:abstractNum>
  <w:abstractNum w:abstractNumId="1" w15:restartNumberingAfterBreak="0">
    <w:nsid w:val="1137196E"/>
    <w:multiLevelType w:val="hybridMultilevel"/>
    <w:tmpl w:val="8EAE4FBE"/>
    <w:lvl w:ilvl="0" w:tplc="0C090017">
      <w:start w:val="1"/>
      <w:numFmt w:val="lowerLetter"/>
      <w:lvlText w:val="%1)"/>
      <w:lvlJc w:val="left"/>
      <w:pPr>
        <w:ind w:left="840" w:hanging="360"/>
      </w:pPr>
    </w:lvl>
    <w:lvl w:ilvl="1" w:tplc="0C090019">
      <w:start w:val="1"/>
      <w:numFmt w:val="lowerLetter"/>
      <w:lvlText w:val="%2."/>
      <w:lvlJc w:val="left"/>
      <w:pPr>
        <w:ind w:left="1560" w:hanging="360"/>
      </w:pPr>
    </w:lvl>
    <w:lvl w:ilvl="2" w:tplc="0C09001B">
      <w:start w:val="1"/>
      <w:numFmt w:val="lowerRoman"/>
      <w:lvlText w:val="%3."/>
      <w:lvlJc w:val="right"/>
      <w:pPr>
        <w:ind w:left="2280" w:hanging="180"/>
      </w:pPr>
    </w:lvl>
    <w:lvl w:ilvl="3" w:tplc="0C09000F">
      <w:start w:val="1"/>
      <w:numFmt w:val="decimal"/>
      <w:lvlText w:val="%4."/>
      <w:lvlJc w:val="left"/>
      <w:pPr>
        <w:ind w:left="3000" w:hanging="360"/>
      </w:pPr>
    </w:lvl>
    <w:lvl w:ilvl="4" w:tplc="0C090019">
      <w:start w:val="1"/>
      <w:numFmt w:val="lowerLetter"/>
      <w:lvlText w:val="%5."/>
      <w:lvlJc w:val="left"/>
      <w:pPr>
        <w:ind w:left="3720" w:hanging="360"/>
      </w:pPr>
    </w:lvl>
    <w:lvl w:ilvl="5" w:tplc="0C09001B">
      <w:start w:val="1"/>
      <w:numFmt w:val="lowerRoman"/>
      <w:lvlText w:val="%6."/>
      <w:lvlJc w:val="right"/>
      <w:pPr>
        <w:ind w:left="4440" w:hanging="180"/>
      </w:pPr>
    </w:lvl>
    <w:lvl w:ilvl="6" w:tplc="0C09000F">
      <w:start w:val="1"/>
      <w:numFmt w:val="decimal"/>
      <w:lvlText w:val="%7."/>
      <w:lvlJc w:val="left"/>
      <w:pPr>
        <w:ind w:left="5160" w:hanging="360"/>
      </w:pPr>
    </w:lvl>
    <w:lvl w:ilvl="7" w:tplc="0C090019">
      <w:start w:val="1"/>
      <w:numFmt w:val="lowerLetter"/>
      <w:lvlText w:val="%8."/>
      <w:lvlJc w:val="left"/>
      <w:pPr>
        <w:ind w:left="5880" w:hanging="360"/>
      </w:pPr>
    </w:lvl>
    <w:lvl w:ilvl="8" w:tplc="0C09001B">
      <w:start w:val="1"/>
      <w:numFmt w:val="lowerRoman"/>
      <w:lvlText w:val="%9."/>
      <w:lvlJc w:val="right"/>
      <w:pPr>
        <w:ind w:left="6600" w:hanging="180"/>
      </w:pPr>
    </w:lvl>
  </w:abstractNum>
  <w:abstractNum w:abstractNumId="2" w15:restartNumberingAfterBreak="0">
    <w:nsid w:val="1A1133AC"/>
    <w:multiLevelType w:val="hybridMultilevel"/>
    <w:tmpl w:val="2B085C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1DF32AEE"/>
    <w:multiLevelType w:val="hybridMultilevel"/>
    <w:tmpl w:val="323A5AAE"/>
    <w:lvl w:ilvl="0" w:tplc="EB001622">
      <w:start w:val="1"/>
      <w:numFmt w:val="decimal"/>
      <w:lvlText w:val="4.%1"/>
      <w:lvlJc w:val="right"/>
      <w:pPr>
        <w:ind w:left="1440" w:hanging="360"/>
      </w:pPr>
    </w:lvl>
    <w:lvl w:ilvl="1" w:tplc="EB001622">
      <w:start w:val="1"/>
      <w:numFmt w:val="decimal"/>
      <w:lvlText w:val="4.%2"/>
      <w:lvlJc w:val="righ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25B4275A"/>
    <w:multiLevelType w:val="multilevel"/>
    <w:tmpl w:val="8078E8D2"/>
    <w:lvl w:ilvl="0">
      <w:start w:val="1"/>
      <w:numFmt w:val="decimal"/>
      <w:lvlText w:val="%1."/>
      <w:lvlJc w:val="left"/>
      <w:pPr>
        <w:ind w:left="720" w:hanging="360"/>
      </w:pPr>
    </w:lvl>
    <w:lvl w:ilvl="1">
      <w:start w:val="1"/>
      <w:numFmt w:val="decimal"/>
      <w:isLgl/>
      <w:lvlText w:val="%1.%2"/>
      <w:lvlJc w:val="left"/>
      <w:pPr>
        <w:ind w:left="1146" w:hanging="720"/>
      </w:pPr>
    </w:lvl>
    <w:lvl w:ilvl="2">
      <w:start w:val="1"/>
      <w:numFmt w:val="decimal"/>
      <w:isLgl/>
      <w:lvlText w:val="%1.%2.%3"/>
      <w:lvlJc w:val="left"/>
      <w:pPr>
        <w:ind w:left="1212" w:hanging="720"/>
      </w:pPr>
    </w:lvl>
    <w:lvl w:ilvl="3">
      <w:start w:val="1"/>
      <w:numFmt w:val="decimal"/>
      <w:isLgl/>
      <w:lvlText w:val="%1.%2.%3.%4"/>
      <w:lvlJc w:val="left"/>
      <w:pPr>
        <w:ind w:left="1638" w:hanging="1080"/>
      </w:pPr>
    </w:lvl>
    <w:lvl w:ilvl="4">
      <w:start w:val="1"/>
      <w:numFmt w:val="decimal"/>
      <w:isLgl/>
      <w:lvlText w:val="%1.%2.%3.%4.%5"/>
      <w:lvlJc w:val="left"/>
      <w:pPr>
        <w:ind w:left="2064" w:hanging="1440"/>
      </w:pPr>
    </w:lvl>
    <w:lvl w:ilvl="5">
      <w:start w:val="1"/>
      <w:numFmt w:val="decimal"/>
      <w:isLgl/>
      <w:lvlText w:val="%1.%2.%3.%4.%5.%6"/>
      <w:lvlJc w:val="left"/>
      <w:pPr>
        <w:ind w:left="2130" w:hanging="1440"/>
      </w:pPr>
    </w:lvl>
    <w:lvl w:ilvl="6">
      <w:start w:val="1"/>
      <w:numFmt w:val="decimal"/>
      <w:isLgl/>
      <w:lvlText w:val="%1.%2.%3.%4.%5.%6.%7"/>
      <w:lvlJc w:val="left"/>
      <w:pPr>
        <w:ind w:left="2556" w:hanging="1800"/>
      </w:pPr>
    </w:lvl>
    <w:lvl w:ilvl="7">
      <w:start w:val="1"/>
      <w:numFmt w:val="decimal"/>
      <w:isLgl/>
      <w:lvlText w:val="%1.%2.%3.%4.%5.%6.%7.%8"/>
      <w:lvlJc w:val="left"/>
      <w:pPr>
        <w:ind w:left="2982" w:hanging="2160"/>
      </w:pPr>
    </w:lvl>
    <w:lvl w:ilvl="8">
      <w:start w:val="1"/>
      <w:numFmt w:val="decimal"/>
      <w:isLgl/>
      <w:lvlText w:val="%1.%2.%3.%4.%5.%6.%7.%8.%9"/>
      <w:lvlJc w:val="left"/>
      <w:pPr>
        <w:ind w:left="3048" w:hanging="2160"/>
      </w:pPr>
    </w:lvl>
  </w:abstractNum>
  <w:abstractNum w:abstractNumId="5" w15:restartNumberingAfterBreak="0">
    <w:nsid w:val="4ACD5273"/>
    <w:multiLevelType w:val="hybridMultilevel"/>
    <w:tmpl w:val="A04CF72A"/>
    <w:lvl w:ilvl="0" w:tplc="01AA2E60">
      <w:start w:val="1"/>
      <w:numFmt w:val="decimal"/>
      <w:lvlText w:val="2.%1"/>
      <w:lvlJc w:val="right"/>
      <w:pPr>
        <w:ind w:left="2496"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6" w15:restartNumberingAfterBreak="0">
    <w:nsid w:val="6771191F"/>
    <w:multiLevelType w:val="hybridMultilevel"/>
    <w:tmpl w:val="0DF8487A"/>
    <w:lvl w:ilvl="0" w:tplc="3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7" w15:restartNumberingAfterBreak="0">
    <w:nsid w:val="74083A07"/>
    <w:multiLevelType w:val="hybridMultilevel"/>
    <w:tmpl w:val="A2AE877E"/>
    <w:lvl w:ilvl="0" w:tplc="152E0C98">
      <w:start w:val="1"/>
      <w:numFmt w:val="decimal"/>
      <w:lvlText w:val="3.%1"/>
      <w:lvlJc w:val="righ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mwtKgFAH36FH8tAAAA"/>
  </w:docVars>
  <w:rsids>
    <w:rsidRoot w:val="00E01F3D"/>
    <w:rsid w:val="00000F7C"/>
    <w:rsid w:val="00000F8F"/>
    <w:rsid w:val="000012AA"/>
    <w:rsid w:val="00002632"/>
    <w:rsid w:val="000047AF"/>
    <w:rsid w:val="00004E52"/>
    <w:rsid w:val="00005AF9"/>
    <w:rsid w:val="00005C93"/>
    <w:rsid w:val="00005EE6"/>
    <w:rsid w:val="000061D9"/>
    <w:rsid w:val="00007CF7"/>
    <w:rsid w:val="000101AD"/>
    <w:rsid w:val="000106AA"/>
    <w:rsid w:val="00010B0D"/>
    <w:rsid w:val="00012927"/>
    <w:rsid w:val="00013226"/>
    <w:rsid w:val="0001362D"/>
    <w:rsid w:val="00013726"/>
    <w:rsid w:val="00014137"/>
    <w:rsid w:val="000148C3"/>
    <w:rsid w:val="00015003"/>
    <w:rsid w:val="000163BE"/>
    <w:rsid w:val="0001658F"/>
    <w:rsid w:val="0002036F"/>
    <w:rsid w:val="000207A2"/>
    <w:rsid w:val="00021428"/>
    <w:rsid w:val="00021B5F"/>
    <w:rsid w:val="00021EB3"/>
    <w:rsid w:val="00023796"/>
    <w:rsid w:val="000237B5"/>
    <w:rsid w:val="00023F07"/>
    <w:rsid w:val="00024E03"/>
    <w:rsid w:val="00025727"/>
    <w:rsid w:val="00025C0B"/>
    <w:rsid w:val="00025E11"/>
    <w:rsid w:val="00026B25"/>
    <w:rsid w:val="00026C11"/>
    <w:rsid w:val="00026C6B"/>
    <w:rsid w:val="0003148B"/>
    <w:rsid w:val="00031612"/>
    <w:rsid w:val="00032E4E"/>
    <w:rsid w:val="00034B62"/>
    <w:rsid w:val="00034DAB"/>
    <w:rsid w:val="00035090"/>
    <w:rsid w:val="00035AB3"/>
    <w:rsid w:val="0003777B"/>
    <w:rsid w:val="00040C11"/>
    <w:rsid w:val="00040F96"/>
    <w:rsid w:val="0004147A"/>
    <w:rsid w:val="000428EB"/>
    <w:rsid w:val="00043666"/>
    <w:rsid w:val="000438BE"/>
    <w:rsid w:val="00044212"/>
    <w:rsid w:val="00045D8B"/>
    <w:rsid w:val="00046562"/>
    <w:rsid w:val="00046D65"/>
    <w:rsid w:val="00050B44"/>
    <w:rsid w:val="00051B8D"/>
    <w:rsid w:val="000520F0"/>
    <w:rsid w:val="00052B0E"/>
    <w:rsid w:val="00052BAF"/>
    <w:rsid w:val="000533BC"/>
    <w:rsid w:val="00053C57"/>
    <w:rsid w:val="00054665"/>
    <w:rsid w:val="000547BE"/>
    <w:rsid w:val="0005567B"/>
    <w:rsid w:val="00055F0D"/>
    <w:rsid w:val="0005644F"/>
    <w:rsid w:val="00060211"/>
    <w:rsid w:val="000636F2"/>
    <w:rsid w:val="00063EF3"/>
    <w:rsid w:val="000641F1"/>
    <w:rsid w:val="00064ACE"/>
    <w:rsid w:val="00065D65"/>
    <w:rsid w:val="0006609C"/>
    <w:rsid w:val="0006784B"/>
    <w:rsid w:val="00070428"/>
    <w:rsid w:val="0007076B"/>
    <w:rsid w:val="000707A5"/>
    <w:rsid w:val="00071C39"/>
    <w:rsid w:val="00073615"/>
    <w:rsid w:val="00073A7B"/>
    <w:rsid w:val="000751C5"/>
    <w:rsid w:val="00075F65"/>
    <w:rsid w:val="0007683F"/>
    <w:rsid w:val="0007786C"/>
    <w:rsid w:val="000779B4"/>
    <w:rsid w:val="0008088F"/>
    <w:rsid w:val="000827BA"/>
    <w:rsid w:val="00083D15"/>
    <w:rsid w:val="000847EB"/>
    <w:rsid w:val="00084C8D"/>
    <w:rsid w:val="00086AF7"/>
    <w:rsid w:val="0008791E"/>
    <w:rsid w:val="000912AB"/>
    <w:rsid w:val="00091555"/>
    <w:rsid w:val="00093415"/>
    <w:rsid w:val="00093F3A"/>
    <w:rsid w:val="000957D4"/>
    <w:rsid w:val="00095CD0"/>
    <w:rsid w:val="00096043"/>
    <w:rsid w:val="00096918"/>
    <w:rsid w:val="00096F6A"/>
    <w:rsid w:val="00097540"/>
    <w:rsid w:val="000977B2"/>
    <w:rsid w:val="000A03DD"/>
    <w:rsid w:val="000A218E"/>
    <w:rsid w:val="000A29B7"/>
    <w:rsid w:val="000A346C"/>
    <w:rsid w:val="000A37F1"/>
    <w:rsid w:val="000A3803"/>
    <w:rsid w:val="000A577C"/>
    <w:rsid w:val="000A63AC"/>
    <w:rsid w:val="000B04F8"/>
    <w:rsid w:val="000B09E1"/>
    <w:rsid w:val="000B0FF0"/>
    <w:rsid w:val="000B1ACE"/>
    <w:rsid w:val="000B20F2"/>
    <w:rsid w:val="000B2787"/>
    <w:rsid w:val="000B5314"/>
    <w:rsid w:val="000B70FF"/>
    <w:rsid w:val="000B71CD"/>
    <w:rsid w:val="000C2589"/>
    <w:rsid w:val="000C284F"/>
    <w:rsid w:val="000C3A1B"/>
    <w:rsid w:val="000C486F"/>
    <w:rsid w:val="000C52EA"/>
    <w:rsid w:val="000C541C"/>
    <w:rsid w:val="000C5C82"/>
    <w:rsid w:val="000C5CB3"/>
    <w:rsid w:val="000D0228"/>
    <w:rsid w:val="000D3D94"/>
    <w:rsid w:val="000D5B42"/>
    <w:rsid w:val="000D6BD8"/>
    <w:rsid w:val="000D6DE2"/>
    <w:rsid w:val="000D7030"/>
    <w:rsid w:val="000D781B"/>
    <w:rsid w:val="000D7859"/>
    <w:rsid w:val="000D7D04"/>
    <w:rsid w:val="000E212F"/>
    <w:rsid w:val="000E24EA"/>
    <w:rsid w:val="000E252D"/>
    <w:rsid w:val="000E2C7F"/>
    <w:rsid w:val="000E3420"/>
    <w:rsid w:val="000E343C"/>
    <w:rsid w:val="000E4002"/>
    <w:rsid w:val="000E4E9A"/>
    <w:rsid w:val="000E4F1C"/>
    <w:rsid w:val="000E4F75"/>
    <w:rsid w:val="000E556B"/>
    <w:rsid w:val="000E5624"/>
    <w:rsid w:val="000E6025"/>
    <w:rsid w:val="000E605F"/>
    <w:rsid w:val="000E648A"/>
    <w:rsid w:val="000E71AB"/>
    <w:rsid w:val="000E73BF"/>
    <w:rsid w:val="000E7D80"/>
    <w:rsid w:val="000F12F5"/>
    <w:rsid w:val="000F1843"/>
    <w:rsid w:val="000F1917"/>
    <w:rsid w:val="000F1CF5"/>
    <w:rsid w:val="000F3C50"/>
    <w:rsid w:val="000F6809"/>
    <w:rsid w:val="000F75DF"/>
    <w:rsid w:val="00100344"/>
    <w:rsid w:val="00100780"/>
    <w:rsid w:val="00100EB7"/>
    <w:rsid w:val="00101B42"/>
    <w:rsid w:val="00101E8E"/>
    <w:rsid w:val="00102724"/>
    <w:rsid w:val="00102F0E"/>
    <w:rsid w:val="00103F27"/>
    <w:rsid w:val="00105BBC"/>
    <w:rsid w:val="001063BA"/>
    <w:rsid w:val="0010653B"/>
    <w:rsid w:val="00106A76"/>
    <w:rsid w:val="00106ACB"/>
    <w:rsid w:val="001109BC"/>
    <w:rsid w:val="0011132C"/>
    <w:rsid w:val="00113606"/>
    <w:rsid w:val="0011370F"/>
    <w:rsid w:val="00113B22"/>
    <w:rsid w:val="00115311"/>
    <w:rsid w:val="00115C0D"/>
    <w:rsid w:val="00116B65"/>
    <w:rsid w:val="00116FC1"/>
    <w:rsid w:val="00117E4A"/>
    <w:rsid w:val="00117E4D"/>
    <w:rsid w:val="00120173"/>
    <w:rsid w:val="001203B9"/>
    <w:rsid w:val="001206F9"/>
    <w:rsid w:val="00121D37"/>
    <w:rsid w:val="001238A4"/>
    <w:rsid w:val="001247E1"/>
    <w:rsid w:val="001253AA"/>
    <w:rsid w:val="00126218"/>
    <w:rsid w:val="00126B42"/>
    <w:rsid w:val="00130A3C"/>
    <w:rsid w:val="00132DB5"/>
    <w:rsid w:val="00134D27"/>
    <w:rsid w:val="0013572C"/>
    <w:rsid w:val="00135D24"/>
    <w:rsid w:val="00140444"/>
    <w:rsid w:val="00140802"/>
    <w:rsid w:val="0014179D"/>
    <w:rsid w:val="00143844"/>
    <w:rsid w:val="00143F01"/>
    <w:rsid w:val="001442AF"/>
    <w:rsid w:val="001445DE"/>
    <w:rsid w:val="00144DED"/>
    <w:rsid w:val="00145AD8"/>
    <w:rsid w:val="00147308"/>
    <w:rsid w:val="0014734C"/>
    <w:rsid w:val="0015028D"/>
    <w:rsid w:val="001502E0"/>
    <w:rsid w:val="00152C8C"/>
    <w:rsid w:val="0015391C"/>
    <w:rsid w:val="00153F9D"/>
    <w:rsid w:val="0015415F"/>
    <w:rsid w:val="00154B78"/>
    <w:rsid w:val="00155068"/>
    <w:rsid w:val="00155384"/>
    <w:rsid w:val="001554B2"/>
    <w:rsid w:val="00155C70"/>
    <w:rsid w:val="00157027"/>
    <w:rsid w:val="00157A58"/>
    <w:rsid w:val="0016027B"/>
    <w:rsid w:val="0016032F"/>
    <w:rsid w:val="001608C1"/>
    <w:rsid w:val="00161350"/>
    <w:rsid w:val="00161523"/>
    <w:rsid w:val="00162F97"/>
    <w:rsid w:val="00163AFA"/>
    <w:rsid w:val="00163C00"/>
    <w:rsid w:val="00164507"/>
    <w:rsid w:val="00164541"/>
    <w:rsid w:val="0016470E"/>
    <w:rsid w:val="0017057D"/>
    <w:rsid w:val="00170625"/>
    <w:rsid w:val="001706D6"/>
    <w:rsid w:val="00172279"/>
    <w:rsid w:val="001723AF"/>
    <w:rsid w:val="00172AB0"/>
    <w:rsid w:val="00173058"/>
    <w:rsid w:val="00173A50"/>
    <w:rsid w:val="00173CE1"/>
    <w:rsid w:val="00174BE9"/>
    <w:rsid w:val="00174F77"/>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A28"/>
    <w:rsid w:val="00191D2E"/>
    <w:rsid w:val="001921C5"/>
    <w:rsid w:val="00192236"/>
    <w:rsid w:val="00192DC0"/>
    <w:rsid w:val="001930BE"/>
    <w:rsid w:val="00193758"/>
    <w:rsid w:val="00194C5A"/>
    <w:rsid w:val="001950CA"/>
    <w:rsid w:val="001968FE"/>
    <w:rsid w:val="00196AA1"/>
    <w:rsid w:val="00197876"/>
    <w:rsid w:val="00197E14"/>
    <w:rsid w:val="001A0028"/>
    <w:rsid w:val="001A082E"/>
    <w:rsid w:val="001A084C"/>
    <w:rsid w:val="001A1625"/>
    <w:rsid w:val="001A50E2"/>
    <w:rsid w:val="001A5601"/>
    <w:rsid w:val="001A61B1"/>
    <w:rsid w:val="001A6447"/>
    <w:rsid w:val="001B027F"/>
    <w:rsid w:val="001B04B8"/>
    <w:rsid w:val="001B0E01"/>
    <w:rsid w:val="001B0E65"/>
    <w:rsid w:val="001B118F"/>
    <w:rsid w:val="001B214F"/>
    <w:rsid w:val="001B2435"/>
    <w:rsid w:val="001B25E2"/>
    <w:rsid w:val="001B2E02"/>
    <w:rsid w:val="001B2F60"/>
    <w:rsid w:val="001B40AC"/>
    <w:rsid w:val="001B53CD"/>
    <w:rsid w:val="001B5C9A"/>
    <w:rsid w:val="001B5EA5"/>
    <w:rsid w:val="001B66F5"/>
    <w:rsid w:val="001B6B31"/>
    <w:rsid w:val="001B6BF6"/>
    <w:rsid w:val="001B6F74"/>
    <w:rsid w:val="001B755C"/>
    <w:rsid w:val="001C029F"/>
    <w:rsid w:val="001C0AFA"/>
    <w:rsid w:val="001C0DB8"/>
    <w:rsid w:val="001C1513"/>
    <w:rsid w:val="001C1E97"/>
    <w:rsid w:val="001C1F0D"/>
    <w:rsid w:val="001C251C"/>
    <w:rsid w:val="001C3936"/>
    <w:rsid w:val="001C49C7"/>
    <w:rsid w:val="001C5A40"/>
    <w:rsid w:val="001C5FEE"/>
    <w:rsid w:val="001C6530"/>
    <w:rsid w:val="001C7C90"/>
    <w:rsid w:val="001D0903"/>
    <w:rsid w:val="001D12AC"/>
    <w:rsid w:val="001D2424"/>
    <w:rsid w:val="001D2834"/>
    <w:rsid w:val="001D3D0C"/>
    <w:rsid w:val="001D4886"/>
    <w:rsid w:val="001D4916"/>
    <w:rsid w:val="001D4E8F"/>
    <w:rsid w:val="001D51FF"/>
    <w:rsid w:val="001D65B4"/>
    <w:rsid w:val="001D6E13"/>
    <w:rsid w:val="001D756F"/>
    <w:rsid w:val="001D7645"/>
    <w:rsid w:val="001E0042"/>
    <w:rsid w:val="001E170F"/>
    <w:rsid w:val="001E27A5"/>
    <w:rsid w:val="001E28D1"/>
    <w:rsid w:val="001E3A0A"/>
    <w:rsid w:val="001E73B3"/>
    <w:rsid w:val="001F049F"/>
    <w:rsid w:val="001F167A"/>
    <w:rsid w:val="001F1C1A"/>
    <w:rsid w:val="001F4EC1"/>
    <w:rsid w:val="001F5C3C"/>
    <w:rsid w:val="001F5FCD"/>
    <w:rsid w:val="001F7245"/>
    <w:rsid w:val="001F760D"/>
    <w:rsid w:val="00200197"/>
    <w:rsid w:val="00200C35"/>
    <w:rsid w:val="00202142"/>
    <w:rsid w:val="002025A9"/>
    <w:rsid w:val="002032AA"/>
    <w:rsid w:val="002032E0"/>
    <w:rsid w:val="00203660"/>
    <w:rsid w:val="00205997"/>
    <w:rsid w:val="00205A34"/>
    <w:rsid w:val="00207FAD"/>
    <w:rsid w:val="00211395"/>
    <w:rsid w:val="00212C1D"/>
    <w:rsid w:val="00213070"/>
    <w:rsid w:val="002133A5"/>
    <w:rsid w:val="00214943"/>
    <w:rsid w:val="00215228"/>
    <w:rsid w:val="002153B4"/>
    <w:rsid w:val="00215C0D"/>
    <w:rsid w:val="00215EC7"/>
    <w:rsid w:val="002161DD"/>
    <w:rsid w:val="00216D7F"/>
    <w:rsid w:val="00217B2F"/>
    <w:rsid w:val="002200DD"/>
    <w:rsid w:val="00220A28"/>
    <w:rsid w:val="00220A31"/>
    <w:rsid w:val="00220CAE"/>
    <w:rsid w:val="00221482"/>
    <w:rsid w:val="00223691"/>
    <w:rsid w:val="00223F59"/>
    <w:rsid w:val="00224959"/>
    <w:rsid w:val="00225DCB"/>
    <w:rsid w:val="00226284"/>
    <w:rsid w:val="00230C26"/>
    <w:rsid w:val="0023108C"/>
    <w:rsid w:val="002317AD"/>
    <w:rsid w:val="002317D6"/>
    <w:rsid w:val="002317ED"/>
    <w:rsid w:val="002325B7"/>
    <w:rsid w:val="002332CC"/>
    <w:rsid w:val="002337A5"/>
    <w:rsid w:val="00234B55"/>
    <w:rsid w:val="0023509C"/>
    <w:rsid w:val="0023519A"/>
    <w:rsid w:val="00236900"/>
    <w:rsid w:val="002375EF"/>
    <w:rsid w:val="0024008E"/>
    <w:rsid w:val="00240D07"/>
    <w:rsid w:val="0024137A"/>
    <w:rsid w:val="002418D3"/>
    <w:rsid w:val="00241998"/>
    <w:rsid w:val="00242395"/>
    <w:rsid w:val="00242B4D"/>
    <w:rsid w:val="00243ABE"/>
    <w:rsid w:val="00244206"/>
    <w:rsid w:val="002445EB"/>
    <w:rsid w:val="0024514A"/>
    <w:rsid w:val="002454B2"/>
    <w:rsid w:val="00245E37"/>
    <w:rsid w:val="00251681"/>
    <w:rsid w:val="00252232"/>
    <w:rsid w:val="002528A6"/>
    <w:rsid w:val="00252996"/>
    <w:rsid w:val="00253054"/>
    <w:rsid w:val="00253B47"/>
    <w:rsid w:val="002541AD"/>
    <w:rsid w:val="002543BB"/>
    <w:rsid w:val="00255DAD"/>
    <w:rsid w:val="002561DE"/>
    <w:rsid w:val="002576AD"/>
    <w:rsid w:val="00260427"/>
    <w:rsid w:val="002609A2"/>
    <w:rsid w:val="002619C3"/>
    <w:rsid w:val="002650E5"/>
    <w:rsid w:val="00265CBA"/>
    <w:rsid w:val="002667E2"/>
    <w:rsid w:val="002674B9"/>
    <w:rsid w:val="002675AC"/>
    <w:rsid w:val="00270541"/>
    <w:rsid w:val="0027356B"/>
    <w:rsid w:val="00275B7E"/>
    <w:rsid w:val="0027621E"/>
    <w:rsid w:val="00276B24"/>
    <w:rsid w:val="00277813"/>
    <w:rsid w:val="00277D10"/>
    <w:rsid w:val="0028032D"/>
    <w:rsid w:val="00282D4D"/>
    <w:rsid w:val="002833FB"/>
    <w:rsid w:val="0028349F"/>
    <w:rsid w:val="00284266"/>
    <w:rsid w:val="00284429"/>
    <w:rsid w:val="00284473"/>
    <w:rsid w:val="00285C42"/>
    <w:rsid w:val="002872AA"/>
    <w:rsid w:val="00290175"/>
    <w:rsid w:val="002901B6"/>
    <w:rsid w:val="00290432"/>
    <w:rsid w:val="00290C53"/>
    <w:rsid w:val="00290FA6"/>
    <w:rsid w:val="0029193B"/>
    <w:rsid w:val="00292403"/>
    <w:rsid w:val="00292953"/>
    <w:rsid w:val="00292A36"/>
    <w:rsid w:val="00292CB5"/>
    <w:rsid w:val="00293527"/>
    <w:rsid w:val="00294465"/>
    <w:rsid w:val="002950D3"/>
    <w:rsid w:val="0029683A"/>
    <w:rsid w:val="00297E92"/>
    <w:rsid w:val="002A1FE3"/>
    <w:rsid w:val="002A2BF7"/>
    <w:rsid w:val="002A3360"/>
    <w:rsid w:val="002A35CC"/>
    <w:rsid w:val="002A39EF"/>
    <w:rsid w:val="002A4406"/>
    <w:rsid w:val="002A45C8"/>
    <w:rsid w:val="002A74CD"/>
    <w:rsid w:val="002B0290"/>
    <w:rsid w:val="002B0AA8"/>
    <w:rsid w:val="002B11EB"/>
    <w:rsid w:val="002B1C1A"/>
    <w:rsid w:val="002B3C0B"/>
    <w:rsid w:val="002B4960"/>
    <w:rsid w:val="002B7E6E"/>
    <w:rsid w:val="002C109A"/>
    <w:rsid w:val="002C2087"/>
    <w:rsid w:val="002C3DBE"/>
    <w:rsid w:val="002C4BD8"/>
    <w:rsid w:val="002C5621"/>
    <w:rsid w:val="002C7A56"/>
    <w:rsid w:val="002C7BDA"/>
    <w:rsid w:val="002D0ECE"/>
    <w:rsid w:val="002D20D7"/>
    <w:rsid w:val="002D2D75"/>
    <w:rsid w:val="002D3857"/>
    <w:rsid w:val="002D3A8F"/>
    <w:rsid w:val="002D3C19"/>
    <w:rsid w:val="002D4A2E"/>
    <w:rsid w:val="002D4B48"/>
    <w:rsid w:val="002D4D4D"/>
    <w:rsid w:val="002D5ED3"/>
    <w:rsid w:val="002D6C10"/>
    <w:rsid w:val="002D7FD5"/>
    <w:rsid w:val="002E0C0B"/>
    <w:rsid w:val="002E17CC"/>
    <w:rsid w:val="002E1F20"/>
    <w:rsid w:val="002E26D0"/>
    <w:rsid w:val="002E4685"/>
    <w:rsid w:val="002E4718"/>
    <w:rsid w:val="002E48F9"/>
    <w:rsid w:val="002E4999"/>
    <w:rsid w:val="002E4D99"/>
    <w:rsid w:val="002E573F"/>
    <w:rsid w:val="002E5E8F"/>
    <w:rsid w:val="002F0ECA"/>
    <w:rsid w:val="002F1F63"/>
    <w:rsid w:val="002F2DA4"/>
    <w:rsid w:val="002F31FC"/>
    <w:rsid w:val="002F32D8"/>
    <w:rsid w:val="002F4DF7"/>
    <w:rsid w:val="002F5099"/>
    <w:rsid w:val="002F57D7"/>
    <w:rsid w:val="002F5C50"/>
    <w:rsid w:val="00300228"/>
    <w:rsid w:val="003022E2"/>
    <w:rsid w:val="00302651"/>
    <w:rsid w:val="003055DF"/>
    <w:rsid w:val="00305FA3"/>
    <w:rsid w:val="003078A7"/>
    <w:rsid w:val="003106DF"/>
    <w:rsid w:val="00310DBB"/>
    <w:rsid w:val="00311359"/>
    <w:rsid w:val="003130A1"/>
    <w:rsid w:val="00313276"/>
    <w:rsid w:val="00314D26"/>
    <w:rsid w:val="00314D57"/>
    <w:rsid w:val="003156BC"/>
    <w:rsid w:val="0031694A"/>
    <w:rsid w:val="00317B07"/>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4453"/>
    <w:rsid w:val="00335A01"/>
    <w:rsid w:val="003362FE"/>
    <w:rsid w:val="003368DA"/>
    <w:rsid w:val="00336E0D"/>
    <w:rsid w:val="00337E05"/>
    <w:rsid w:val="0034184D"/>
    <w:rsid w:val="00341BEA"/>
    <w:rsid w:val="00342951"/>
    <w:rsid w:val="0034388A"/>
    <w:rsid w:val="00344CD9"/>
    <w:rsid w:val="00346344"/>
    <w:rsid w:val="00346F5D"/>
    <w:rsid w:val="003475ED"/>
    <w:rsid w:val="003501AA"/>
    <w:rsid w:val="00352F83"/>
    <w:rsid w:val="0035426E"/>
    <w:rsid w:val="0035468A"/>
    <w:rsid w:val="00354D4D"/>
    <w:rsid w:val="00356D39"/>
    <w:rsid w:val="00357C2D"/>
    <w:rsid w:val="00357C50"/>
    <w:rsid w:val="00363C23"/>
    <w:rsid w:val="00365BD3"/>
    <w:rsid w:val="00366552"/>
    <w:rsid w:val="003677D2"/>
    <w:rsid w:val="00370FE5"/>
    <w:rsid w:val="003711A0"/>
    <w:rsid w:val="00371B02"/>
    <w:rsid w:val="00373045"/>
    <w:rsid w:val="00375A71"/>
    <w:rsid w:val="00376889"/>
    <w:rsid w:val="00376C41"/>
    <w:rsid w:val="003776CF"/>
    <w:rsid w:val="0037784E"/>
    <w:rsid w:val="00380B1D"/>
    <w:rsid w:val="00381517"/>
    <w:rsid w:val="0038300D"/>
    <w:rsid w:val="00383256"/>
    <w:rsid w:val="00383AFD"/>
    <w:rsid w:val="00384403"/>
    <w:rsid w:val="00384AAF"/>
    <w:rsid w:val="00386FD0"/>
    <w:rsid w:val="003876DB"/>
    <w:rsid w:val="00387CF5"/>
    <w:rsid w:val="003907FF"/>
    <w:rsid w:val="00392317"/>
    <w:rsid w:val="0039244C"/>
    <w:rsid w:val="00393773"/>
    <w:rsid w:val="00394599"/>
    <w:rsid w:val="003948C9"/>
    <w:rsid w:val="00394DEE"/>
    <w:rsid w:val="003961BE"/>
    <w:rsid w:val="00396E63"/>
    <w:rsid w:val="003974AD"/>
    <w:rsid w:val="003A0454"/>
    <w:rsid w:val="003A09AE"/>
    <w:rsid w:val="003A1565"/>
    <w:rsid w:val="003A18A9"/>
    <w:rsid w:val="003A1ACA"/>
    <w:rsid w:val="003A1E13"/>
    <w:rsid w:val="003A2382"/>
    <w:rsid w:val="003A25CC"/>
    <w:rsid w:val="003A2FD2"/>
    <w:rsid w:val="003A3D02"/>
    <w:rsid w:val="003A4297"/>
    <w:rsid w:val="003A55FF"/>
    <w:rsid w:val="003A5C7F"/>
    <w:rsid w:val="003A64C0"/>
    <w:rsid w:val="003A74F7"/>
    <w:rsid w:val="003A756E"/>
    <w:rsid w:val="003B1759"/>
    <w:rsid w:val="003B1A6C"/>
    <w:rsid w:val="003B28D3"/>
    <w:rsid w:val="003B33BB"/>
    <w:rsid w:val="003B367D"/>
    <w:rsid w:val="003B5542"/>
    <w:rsid w:val="003B598F"/>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D0556"/>
    <w:rsid w:val="003D0B8E"/>
    <w:rsid w:val="003D1ACA"/>
    <w:rsid w:val="003D1D67"/>
    <w:rsid w:val="003D2AFD"/>
    <w:rsid w:val="003D4B31"/>
    <w:rsid w:val="003D6484"/>
    <w:rsid w:val="003D6A59"/>
    <w:rsid w:val="003D725B"/>
    <w:rsid w:val="003E0880"/>
    <w:rsid w:val="003E152E"/>
    <w:rsid w:val="003E22D0"/>
    <w:rsid w:val="003E4175"/>
    <w:rsid w:val="003E52FA"/>
    <w:rsid w:val="003E6F45"/>
    <w:rsid w:val="003E7B68"/>
    <w:rsid w:val="003F0D5D"/>
    <w:rsid w:val="003F12CC"/>
    <w:rsid w:val="003F1AFB"/>
    <w:rsid w:val="003F1E27"/>
    <w:rsid w:val="003F2593"/>
    <w:rsid w:val="003F2F09"/>
    <w:rsid w:val="003F3583"/>
    <w:rsid w:val="003F45E0"/>
    <w:rsid w:val="003F48BA"/>
    <w:rsid w:val="003F4F99"/>
    <w:rsid w:val="003F78EB"/>
    <w:rsid w:val="004000A6"/>
    <w:rsid w:val="00400605"/>
    <w:rsid w:val="0040334B"/>
    <w:rsid w:val="00403944"/>
    <w:rsid w:val="004047B4"/>
    <w:rsid w:val="004051F0"/>
    <w:rsid w:val="00405443"/>
    <w:rsid w:val="004058E0"/>
    <w:rsid w:val="004060C8"/>
    <w:rsid w:val="00406ECD"/>
    <w:rsid w:val="0040785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20D75"/>
    <w:rsid w:val="004214B0"/>
    <w:rsid w:val="004235F0"/>
    <w:rsid w:val="004249C5"/>
    <w:rsid w:val="00424DD4"/>
    <w:rsid w:val="004258FE"/>
    <w:rsid w:val="00425E2E"/>
    <w:rsid w:val="00430915"/>
    <w:rsid w:val="0043118F"/>
    <w:rsid w:val="0043160F"/>
    <w:rsid w:val="00433E63"/>
    <w:rsid w:val="00434AA1"/>
    <w:rsid w:val="004351F2"/>
    <w:rsid w:val="00435AAE"/>
    <w:rsid w:val="00436C03"/>
    <w:rsid w:val="00437156"/>
    <w:rsid w:val="004377DF"/>
    <w:rsid w:val="00440919"/>
    <w:rsid w:val="004429EB"/>
    <w:rsid w:val="00443A17"/>
    <w:rsid w:val="00443B63"/>
    <w:rsid w:val="00443B85"/>
    <w:rsid w:val="00444228"/>
    <w:rsid w:val="00445686"/>
    <w:rsid w:val="00445967"/>
    <w:rsid w:val="00445BC1"/>
    <w:rsid w:val="004468E5"/>
    <w:rsid w:val="004470AF"/>
    <w:rsid w:val="0045066A"/>
    <w:rsid w:val="00451769"/>
    <w:rsid w:val="0045182F"/>
    <w:rsid w:val="00452E21"/>
    <w:rsid w:val="00453B5F"/>
    <w:rsid w:val="00454A18"/>
    <w:rsid w:val="00455524"/>
    <w:rsid w:val="00456913"/>
    <w:rsid w:val="00456FCB"/>
    <w:rsid w:val="00457764"/>
    <w:rsid w:val="00460A88"/>
    <w:rsid w:val="00461AB9"/>
    <w:rsid w:val="004623C7"/>
    <w:rsid w:val="004625BF"/>
    <w:rsid w:val="004628E1"/>
    <w:rsid w:val="004652EB"/>
    <w:rsid w:val="0046639E"/>
    <w:rsid w:val="004663CE"/>
    <w:rsid w:val="00467687"/>
    <w:rsid w:val="00467AC1"/>
    <w:rsid w:val="00467FCC"/>
    <w:rsid w:val="0047042E"/>
    <w:rsid w:val="00470AAD"/>
    <w:rsid w:val="004728D5"/>
    <w:rsid w:val="004730EF"/>
    <w:rsid w:val="00473A05"/>
    <w:rsid w:val="004744B8"/>
    <w:rsid w:val="00474952"/>
    <w:rsid w:val="00475451"/>
    <w:rsid w:val="004754F5"/>
    <w:rsid w:val="0047555E"/>
    <w:rsid w:val="00475859"/>
    <w:rsid w:val="0047633F"/>
    <w:rsid w:val="00480606"/>
    <w:rsid w:val="00481D94"/>
    <w:rsid w:val="0048229C"/>
    <w:rsid w:val="00483275"/>
    <w:rsid w:val="00483FB7"/>
    <w:rsid w:val="004848A0"/>
    <w:rsid w:val="0048582E"/>
    <w:rsid w:val="00485E21"/>
    <w:rsid w:val="004862B8"/>
    <w:rsid w:val="00486F83"/>
    <w:rsid w:val="00491B43"/>
    <w:rsid w:val="00493111"/>
    <w:rsid w:val="00493DF6"/>
    <w:rsid w:val="00494F11"/>
    <w:rsid w:val="00497EE3"/>
    <w:rsid w:val="004A2436"/>
    <w:rsid w:val="004A3A90"/>
    <w:rsid w:val="004A3F35"/>
    <w:rsid w:val="004A43BD"/>
    <w:rsid w:val="004A57EF"/>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2C4E"/>
    <w:rsid w:val="004C402C"/>
    <w:rsid w:val="004C4340"/>
    <w:rsid w:val="004C4548"/>
    <w:rsid w:val="004C6A20"/>
    <w:rsid w:val="004C7755"/>
    <w:rsid w:val="004C790B"/>
    <w:rsid w:val="004C7E14"/>
    <w:rsid w:val="004D17D1"/>
    <w:rsid w:val="004D3A95"/>
    <w:rsid w:val="004D49D1"/>
    <w:rsid w:val="004D6028"/>
    <w:rsid w:val="004D6504"/>
    <w:rsid w:val="004D7CDD"/>
    <w:rsid w:val="004E1A8D"/>
    <w:rsid w:val="004E431D"/>
    <w:rsid w:val="004E5D94"/>
    <w:rsid w:val="004E6ECC"/>
    <w:rsid w:val="004E7D9D"/>
    <w:rsid w:val="004F06E4"/>
    <w:rsid w:val="004F07E9"/>
    <w:rsid w:val="004F0D3E"/>
    <w:rsid w:val="004F0F63"/>
    <w:rsid w:val="004F182A"/>
    <w:rsid w:val="004F19FF"/>
    <w:rsid w:val="004F274E"/>
    <w:rsid w:val="004F39DA"/>
    <w:rsid w:val="004F3EA2"/>
    <w:rsid w:val="004F4003"/>
    <w:rsid w:val="004F43D5"/>
    <w:rsid w:val="004F53D9"/>
    <w:rsid w:val="004F5E48"/>
    <w:rsid w:val="004F6E78"/>
    <w:rsid w:val="004F6F51"/>
    <w:rsid w:val="004F7A5D"/>
    <w:rsid w:val="005001DB"/>
    <w:rsid w:val="005017C0"/>
    <w:rsid w:val="005021AD"/>
    <w:rsid w:val="005025E0"/>
    <w:rsid w:val="005029E7"/>
    <w:rsid w:val="00503773"/>
    <w:rsid w:val="00503DBA"/>
    <w:rsid w:val="00506222"/>
    <w:rsid w:val="00506683"/>
    <w:rsid w:val="005109E7"/>
    <w:rsid w:val="00513DFA"/>
    <w:rsid w:val="00515324"/>
    <w:rsid w:val="0051577E"/>
    <w:rsid w:val="00515901"/>
    <w:rsid w:val="00516DF8"/>
    <w:rsid w:val="005170DA"/>
    <w:rsid w:val="0051771B"/>
    <w:rsid w:val="0051773B"/>
    <w:rsid w:val="0052099C"/>
    <w:rsid w:val="00520A51"/>
    <w:rsid w:val="005214C1"/>
    <w:rsid w:val="00522D7D"/>
    <w:rsid w:val="0052459D"/>
    <w:rsid w:val="005318DE"/>
    <w:rsid w:val="00531C8B"/>
    <w:rsid w:val="00532D4B"/>
    <w:rsid w:val="005341E5"/>
    <w:rsid w:val="0053492C"/>
    <w:rsid w:val="005352F8"/>
    <w:rsid w:val="0053613A"/>
    <w:rsid w:val="005362E6"/>
    <w:rsid w:val="005363D3"/>
    <w:rsid w:val="00537905"/>
    <w:rsid w:val="005405F0"/>
    <w:rsid w:val="00540965"/>
    <w:rsid w:val="00540AA5"/>
    <w:rsid w:val="00541093"/>
    <w:rsid w:val="00541131"/>
    <w:rsid w:val="0054244A"/>
    <w:rsid w:val="00542ADD"/>
    <w:rsid w:val="00543782"/>
    <w:rsid w:val="005443A9"/>
    <w:rsid w:val="00544606"/>
    <w:rsid w:val="0054568A"/>
    <w:rsid w:val="005459E7"/>
    <w:rsid w:val="00545CAB"/>
    <w:rsid w:val="0054608F"/>
    <w:rsid w:val="005464C0"/>
    <w:rsid w:val="00546EC3"/>
    <w:rsid w:val="00551459"/>
    <w:rsid w:val="00552D22"/>
    <w:rsid w:val="005536B2"/>
    <w:rsid w:val="00554081"/>
    <w:rsid w:val="00554530"/>
    <w:rsid w:val="00554C88"/>
    <w:rsid w:val="00554D92"/>
    <w:rsid w:val="00554EA0"/>
    <w:rsid w:val="00555237"/>
    <w:rsid w:val="005562C1"/>
    <w:rsid w:val="005576F9"/>
    <w:rsid w:val="00560764"/>
    <w:rsid w:val="00564126"/>
    <w:rsid w:val="00564B7A"/>
    <w:rsid w:val="00564FFC"/>
    <w:rsid w:val="00570548"/>
    <w:rsid w:val="0057075B"/>
    <w:rsid w:val="00571142"/>
    <w:rsid w:val="00571AF4"/>
    <w:rsid w:val="00572938"/>
    <w:rsid w:val="00572F19"/>
    <w:rsid w:val="00573389"/>
    <w:rsid w:val="00573850"/>
    <w:rsid w:val="005763D3"/>
    <w:rsid w:val="005769B5"/>
    <w:rsid w:val="00576FE5"/>
    <w:rsid w:val="0057742E"/>
    <w:rsid w:val="00577E11"/>
    <w:rsid w:val="00581592"/>
    <w:rsid w:val="00582371"/>
    <w:rsid w:val="005828FE"/>
    <w:rsid w:val="0058386A"/>
    <w:rsid w:val="00583BC6"/>
    <w:rsid w:val="00583E5E"/>
    <w:rsid w:val="005842BC"/>
    <w:rsid w:val="0058456F"/>
    <w:rsid w:val="005851F6"/>
    <w:rsid w:val="00586162"/>
    <w:rsid w:val="00587A37"/>
    <w:rsid w:val="005913AE"/>
    <w:rsid w:val="005924A0"/>
    <w:rsid w:val="00592A75"/>
    <w:rsid w:val="005940E3"/>
    <w:rsid w:val="0059495F"/>
    <w:rsid w:val="00595510"/>
    <w:rsid w:val="00595E06"/>
    <w:rsid w:val="005963D8"/>
    <w:rsid w:val="00596CC7"/>
    <w:rsid w:val="00596D52"/>
    <w:rsid w:val="00597C41"/>
    <w:rsid w:val="005A219F"/>
    <w:rsid w:val="005A22CD"/>
    <w:rsid w:val="005A4200"/>
    <w:rsid w:val="005A47A3"/>
    <w:rsid w:val="005A4B2B"/>
    <w:rsid w:val="005A55CA"/>
    <w:rsid w:val="005A5DC8"/>
    <w:rsid w:val="005A6C54"/>
    <w:rsid w:val="005A7DD7"/>
    <w:rsid w:val="005B20A6"/>
    <w:rsid w:val="005B36A3"/>
    <w:rsid w:val="005B37B8"/>
    <w:rsid w:val="005B411A"/>
    <w:rsid w:val="005B5462"/>
    <w:rsid w:val="005B58ED"/>
    <w:rsid w:val="005B6101"/>
    <w:rsid w:val="005B755F"/>
    <w:rsid w:val="005B7688"/>
    <w:rsid w:val="005B7CBA"/>
    <w:rsid w:val="005C07D3"/>
    <w:rsid w:val="005C13E2"/>
    <w:rsid w:val="005C1B4F"/>
    <w:rsid w:val="005C2526"/>
    <w:rsid w:val="005C277D"/>
    <w:rsid w:val="005C5FC4"/>
    <w:rsid w:val="005C6458"/>
    <w:rsid w:val="005C6D34"/>
    <w:rsid w:val="005D08B7"/>
    <w:rsid w:val="005D570D"/>
    <w:rsid w:val="005D5C56"/>
    <w:rsid w:val="005D60E0"/>
    <w:rsid w:val="005D6D14"/>
    <w:rsid w:val="005D6DEF"/>
    <w:rsid w:val="005D776A"/>
    <w:rsid w:val="005E266D"/>
    <w:rsid w:val="005E273E"/>
    <w:rsid w:val="005E5B82"/>
    <w:rsid w:val="005E687E"/>
    <w:rsid w:val="005E6D5F"/>
    <w:rsid w:val="005E6E49"/>
    <w:rsid w:val="005E6F8C"/>
    <w:rsid w:val="005E7D11"/>
    <w:rsid w:val="005F0137"/>
    <w:rsid w:val="005F095C"/>
    <w:rsid w:val="005F0A42"/>
    <w:rsid w:val="005F2182"/>
    <w:rsid w:val="005F39BB"/>
    <w:rsid w:val="005F585E"/>
    <w:rsid w:val="005F5D02"/>
    <w:rsid w:val="005F6503"/>
    <w:rsid w:val="005F6CD9"/>
    <w:rsid w:val="0060106E"/>
    <w:rsid w:val="00603415"/>
    <w:rsid w:val="006061ED"/>
    <w:rsid w:val="00606738"/>
    <w:rsid w:val="00606A8D"/>
    <w:rsid w:val="0060740C"/>
    <w:rsid w:val="006077D8"/>
    <w:rsid w:val="00607CA4"/>
    <w:rsid w:val="00610157"/>
    <w:rsid w:val="00610385"/>
    <w:rsid w:val="00610C10"/>
    <w:rsid w:val="00611C28"/>
    <w:rsid w:val="00611E84"/>
    <w:rsid w:val="0061297C"/>
    <w:rsid w:val="00613ADD"/>
    <w:rsid w:val="00614094"/>
    <w:rsid w:val="00615570"/>
    <w:rsid w:val="006157F2"/>
    <w:rsid w:val="00615C18"/>
    <w:rsid w:val="00617BE8"/>
    <w:rsid w:val="00617C53"/>
    <w:rsid w:val="0062030F"/>
    <w:rsid w:val="0062210C"/>
    <w:rsid w:val="00623B40"/>
    <w:rsid w:val="00624B18"/>
    <w:rsid w:val="006273F4"/>
    <w:rsid w:val="006279B9"/>
    <w:rsid w:val="00627D80"/>
    <w:rsid w:val="00632BA1"/>
    <w:rsid w:val="00634A1A"/>
    <w:rsid w:val="00635323"/>
    <w:rsid w:val="006371FA"/>
    <w:rsid w:val="0064142A"/>
    <w:rsid w:val="00641B71"/>
    <w:rsid w:val="0064246A"/>
    <w:rsid w:val="0064264D"/>
    <w:rsid w:val="006432B8"/>
    <w:rsid w:val="00643FD1"/>
    <w:rsid w:val="006444FF"/>
    <w:rsid w:val="006452DA"/>
    <w:rsid w:val="00646055"/>
    <w:rsid w:val="00647BB5"/>
    <w:rsid w:val="00650827"/>
    <w:rsid w:val="00650899"/>
    <w:rsid w:val="00651586"/>
    <w:rsid w:val="00653295"/>
    <w:rsid w:val="00653870"/>
    <w:rsid w:val="0065395F"/>
    <w:rsid w:val="00654BE8"/>
    <w:rsid w:val="006559FE"/>
    <w:rsid w:val="00655E45"/>
    <w:rsid w:val="006560AB"/>
    <w:rsid w:val="00656D2F"/>
    <w:rsid w:val="00657FD7"/>
    <w:rsid w:val="00661638"/>
    <w:rsid w:val="00661FDE"/>
    <w:rsid w:val="00663449"/>
    <w:rsid w:val="0066348A"/>
    <w:rsid w:val="00663907"/>
    <w:rsid w:val="00663B1A"/>
    <w:rsid w:val="00663C08"/>
    <w:rsid w:val="00663F70"/>
    <w:rsid w:val="00664D61"/>
    <w:rsid w:val="00666313"/>
    <w:rsid w:val="0066751C"/>
    <w:rsid w:val="006708FB"/>
    <w:rsid w:val="0067161E"/>
    <w:rsid w:val="00671898"/>
    <w:rsid w:val="00671DEF"/>
    <w:rsid w:val="00672FB2"/>
    <w:rsid w:val="006734D2"/>
    <w:rsid w:val="00673834"/>
    <w:rsid w:val="0067387C"/>
    <w:rsid w:val="00673E35"/>
    <w:rsid w:val="006766A8"/>
    <w:rsid w:val="006767AF"/>
    <w:rsid w:val="00677D3B"/>
    <w:rsid w:val="006803ED"/>
    <w:rsid w:val="006806C4"/>
    <w:rsid w:val="0068337A"/>
    <w:rsid w:val="00683B36"/>
    <w:rsid w:val="00684650"/>
    <w:rsid w:val="006849B7"/>
    <w:rsid w:val="00686A1A"/>
    <w:rsid w:val="006872F8"/>
    <w:rsid w:val="00687D01"/>
    <w:rsid w:val="0069007A"/>
    <w:rsid w:val="0069181C"/>
    <w:rsid w:val="0069197D"/>
    <w:rsid w:val="00691EF7"/>
    <w:rsid w:val="006921C7"/>
    <w:rsid w:val="00692DA8"/>
    <w:rsid w:val="006938E6"/>
    <w:rsid w:val="006939BB"/>
    <w:rsid w:val="006940DF"/>
    <w:rsid w:val="006955F3"/>
    <w:rsid w:val="0069770D"/>
    <w:rsid w:val="00697C4F"/>
    <w:rsid w:val="006A0C06"/>
    <w:rsid w:val="006A0D80"/>
    <w:rsid w:val="006A0E0E"/>
    <w:rsid w:val="006A1DD0"/>
    <w:rsid w:val="006A27DC"/>
    <w:rsid w:val="006A3321"/>
    <w:rsid w:val="006A338E"/>
    <w:rsid w:val="006A3A82"/>
    <w:rsid w:val="006A447D"/>
    <w:rsid w:val="006A4B17"/>
    <w:rsid w:val="006A5300"/>
    <w:rsid w:val="006A65D2"/>
    <w:rsid w:val="006A6817"/>
    <w:rsid w:val="006A76B9"/>
    <w:rsid w:val="006A784C"/>
    <w:rsid w:val="006B0701"/>
    <w:rsid w:val="006B0756"/>
    <w:rsid w:val="006B0935"/>
    <w:rsid w:val="006B0C8C"/>
    <w:rsid w:val="006B1F4D"/>
    <w:rsid w:val="006B2341"/>
    <w:rsid w:val="006B380C"/>
    <w:rsid w:val="006B490C"/>
    <w:rsid w:val="006B5B0D"/>
    <w:rsid w:val="006B5F6B"/>
    <w:rsid w:val="006B7CC7"/>
    <w:rsid w:val="006B7EE3"/>
    <w:rsid w:val="006B7F23"/>
    <w:rsid w:val="006C10D6"/>
    <w:rsid w:val="006C17D4"/>
    <w:rsid w:val="006C1FB7"/>
    <w:rsid w:val="006C4524"/>
    <w:rsid w:val="006C52BF"/>
    <w:rsid w:val="006C5B1C"/>
    <w:rsid w:val="006C5EC6"/>
    <w:rsid w:val="006C6C05"/>
    <w:rsid w:val="006D0F35"/>
    <w:rsid w:val="006D1951"/>
    <w:rsid w:val="006D1E1E"/>
    <w:rsid w:val="006D2353"/>
    <w:rsid w:val="006D4A24"/>
    <w:rsid w:val="006D6824"/>
    <w:rsid w:val="006D68E0"/>
    <w:rsid w:val="006D6BB8"/>
    <w:rsid w:val="006D70A9"/>
    <w:rsid w:val="006E00D4"/>
    <w:rsid w:val="006E2BA1"/>
    <w:rsid w:val="006E3D05"/>
    <w:rsid w:val="006E404C"/>
    <w:rsid w:val="006E591B"/>
    <w:rsid w:val="006E67B4"/>
    <w:rsid w:val="006E6D6A"/>
    <w:rsid w:val="006E7CF9"/>
    <w:rsid w:val="006F15B9"/>
    <w:rsid w:val="006F23A5"/>
    <w:rsid w:val="006F3340"/>
    <w:rsid w:val="006F3FEB"/>
    <w:rsid w:val="006F428D"/>
    <w:rsid w:val="006F50FE"/>
    <w:rsid w:val="006F6B30"/>
    <w:rsid w:val="00700E6B"/>
    <w:rsid w:val="007014A1"/>
    <w:rsid w:val="00702338"/>
    <w:rsid w:val="0070259A"/>
    <w:rsid w:val="007033D9"/>
    <w:rsid w:val="00703871"/>
    <w:rsid w:val="00704D41"/>
    <w:rsid w:val="0070501E"/>
    <w:rsid w:val="00705211"/>
    <w:rsid w:val="00706120"/>
    <w:rsid w:val="007067DF"/>
    <w:rsid w:val="00706E8D"/>
    <w:rsid w:val="00707DA1"/>
    <w:rsid w:val="00710804"/>
    <w:rsid w:val="00711124"/>
    <w:rsid w:val="00711290"/>
    <w:rsid w:val="00712315"/>
    <w:rsid w:val="00715A09"/>
    <w:rsid w:val="00715C21"/>
    <w:rsid w:val="00716E49"/>
    <w:rsid w:val="00717B03"/>
    <w:rsid w:val="0072024C"/>
    <w:rsid w:val="0072060A"/>
    <w:rsid w:val="007209F1"/>
    <w:rsid w:val="00722C26"/>
    <w:rsid w:val="00722E36"/>
    <w:rsid w:val="00723B21"/>
    <w:rsid w:val="00723F98"/>
    <w:rsid w:val="007248B2"/>
    <w:rsid w:val="00724D56"/>
    <w:rsid w:val="00724D5A"/>
    <w:rsid w:val="00724D5E"/>
    <w:rsid w:val="00725AD0"/>
    <w:rsid w:val="00725AD5"/>
    <w:rsid w:val="00725AE4"/>
    <w:rsid w:val="007267AB"/>
    <w:rsid w:val="00727174"/>
    <w:rsid w:val="00727FF5"/>
    <w:rsid w:val="00731395"/>
    <w:rsid w:val="00732F08"/>
    <w:rsid w:val="007333BE"/>
    <w:rsid w:val="00733A4E"/>
    <w:rsid w:val="00733BBD"/>
    <w:rsid w:val="00734CE8"/>
    <w:rsid w:val="00734D15"/>
    <w:rsid w:val="007355AF"/>
    <w:rsid w:val="0073607B"/>
    <w:rsid w:val="007362D6"/>
    <w:rsid w:val="00736A12"/>
    <w:rsid w:val="007376DF"/>
    <w:rsid w:val="007417DA"/>
    <w:rsid w:val="00742649"/>
    <w:rsid w:val="007447F0"/>
    <w:rsid w:val="00745759"/>
    <w:rsid w:val="007468F3"/>
    <w:rsid w:val="007468F6"/>
    <w:rsid w:val="00747EAE"/>
    <w:rsid w:val="00750CBB"/>
    <w:rsid w:val="00750E93"/>
    <w:rsid w:val="007535CD"/>
    <w:rsid w:val="00753C09"/>
    <w:rsid w:val="00754885"/>
    <w:rsid w:val="007556E6"/>
    <w:rsid w:val="00755B99"/>
    <w:rsid w:val="00755EAB"/>
    <w:rsid w:val="0075671A"/>
    <w:rsid w:val="007573C9"/>
    <w:rsid w:val="00757945"/>
    <w:rsid w:val="00757DC0"/>
    <w:rsid w:val="007600F0"/>
    <w:rsid w:val="00761191"/>
    <w:rsid w:val="00761B4E"/>
    <w:rsid w:val="00762475"/>
    <w:rsid w:val="007645D9"/>
    <w:rsid w:val="0076554E"/>
    <w:rsid w:val="00765BE7"/>
    <w:rsid w:val="00767F59"/>
    <w:rsid w:val="00770DE0"/>
    <w:rsid w:val="007715F4"/>
    <w:rsid w:val="00771EC0"/>
    <w:rsid w:val="00771FEA"/>
    <w:rsid w:val="00772899"/>
    <w:rsid w:val="00772C9E"/>
    <w:rsid w:val="007730A1"/>
    <w:rsid w:val="00774B38"/>
    <w:rsid w:val="00774CC7"/>
    <w:rsid w:val="00775117"/>
    <w:rsid w:val="00776831"/>
    <w:rsid w:val="007769D6"/>
    <w:rsid w:val="00780458"/>
    <w:rsid w:val="00781B1A"/>
    <w:rsid w:val="007824DA"/>
    <w:rsid w:val="00782B0E"/>
    <w:rsid w:val="00783C15"/>
    <w:rsid w:val="0078457D"/>
    <w:rsid w:val="00785211"/>
    <w:rsid w:val="007855F5"/>
    <w:rsid w:val="007867F8"/>
    <w:rsid w:val="00787243"/>
    <w:rsid w:val="0079023A"/>
    <w:rsid w:val="0079033A"/>
    <w:rsid w:val="0079184B"/>
    <w:rsid w:val="0079199F"/>
    <w:rsid w:val="007928CF"/>
    <w:rsid w:val="00792CD7"/>
    <w:rsid w:val="00793AFE"/>
    <w:rsid w:val="007949CB"/>
    <w:rsid w:val="007962B6"/>
    <w:rsid w:val="007A087B"/>
    <w:rsid w:val="007A0C07"/>
    <w:rsid w:val="007A1159"/>
    <w:rsid w:val="007A12D1"/>
    <w:rsid w:val="007A17EE"/>
    <w:rsid w:val="007A1E75"/>
    <w:rsid w:val="007A2192"/>
    <w:rsid w:val="007A3A8C"/>
    <w:rsid w:val="007A3B3D"/>
    <w:rsid w:val="007A6C76"/>
    <w:rsid w:val="007A733F"/>
    <w:rsid w:val="007B0051"/>
    <w:rsid w:val="007B087A"/>
    <w:rsid w:val="007B1C5A"/>
    <w:rsid w:val="007B1FB3"/>
    <w:rsid w:val="007B20D5"/>
    <w:rsid w:val="007B24C2"/>
    <w:rsid w:val="007B4092"/>
    <w:rsid w:val="007B47AB"/>
    <w:rsid w:val="007B5002"/>
    <w:rsid w:val="007B5652"/>
    <w:rsid w:val="007B7475"/>
    <w:rsid w:val="007B78A4"/>
    <w:rsid w:val="007C1027"/>
    <w:rsid w:val="007C1483"/>
    <w:rsid w:val="007C1733"/>
    <w:rsid w:val="007C25B0"/>
    <w:rsid w:val="007C333E"/>
    <w:rsid w:val="007C51E3"/>
    <w:rsid w:val="007C5F6C"/>
    <w:rsid w:val="007C620C"/>
    <w:rsid w:val="007C7296"/>
    <w:rsid w:val="007C75E9"/>
    <w:rsid w:val="007C7A15"/>
    <w:rsid w:val="007D0660"/>
    <w:rsid w:val="007D0675"/>
    <w:rsid w:val="007D0B06"/>
    <w:rsid w:val="007D0BDB"/>
    <w:rsid w:val="007D1297"/>
    <w:rsid w:val="007D2D20"/>
    <w:rsid w:val="007D3CB3"/>
    <w:rsid w:val="007D53C0"/>
    <w:rsid w:val="007D65B4"/>
    <w:rsid w:val="007D6E8B"/>
    <w:rsid w:val="007E0C4A"/>
    <w:rsid w:val="007E1562"/>
    <w:rsid w:val="007E1D72"/>
    <w:rsid w:val="007E1FB4"/>
    <w:rsid w:val="007E42C8"/>
    <w:rsid w:val="007E4466"/>
    <w:rsid w:val="007E5D82"/>
    <w:rsid w:val="007E5EB0"/>
    <w:rsid w:val="007E6836"/>
    <w:rsid w:val="007E6910"/>
    <w:rsid w:val="007E6A86"/>
    <w:rsid w:val="007E6C15"/>
    <w:rsid w:val="007E70A7"/>
    <w:rsid w:val="007F0352"/>
    <w:rsid w:val="007F0FCA"/>
    <w:rsid w:val="007F125A"/>
    <w:rsid w:val="007F2FAF"/>
    <w:rsid w:val="007F3CBE"/>
    <w:rsid w:val="007F50B6"/>
    <w:rsid w:val="007F621F"/>
    <w:rsid w:val="007F7022"/>
    <w:rsid w:val="007F7C71"/>
    <w:rsid w:val="007F7CBF"/>
    <w:rsid w:val="007F7D42"/>
    <w:rsid w:val="008009CF"/>
    <w:rsid w:val="008017E1"/>
    <w:rsid w:val="00801D68"/>
    <w:rsid w:val="0080254B"/>
    <w:rsid w:val="008025F6"/>
    <w:rsid w:val="00805D2C"/>
    <w:rsid w:val="00805E72"/>
    <w:rsid w:val="008064ED"/>
    <w:rsid w:val="00806BF4"/>
    <w:rsid w:val="00810189"/>
    <w:rsid w:val="008103F3"/>
    <w:rsid w:val="00810827"/>
    <w:rsid w:val="00810D6D"/>
    <w:rsid w:val="00811379"/>
    <w:rsid w:val="00814300"/>
    <w:rsid w:val="00815C11"/>
    <w:rsid w:val="0081650D"/>
    <w:rsid w:val="008169E2"/>
    <w:rsid w:val="00816DDE"/>
    <w:rsid w:val="008206FF"/>
    <w:rsid w:val="00820E77"/>
    <w:rsid w:val="00821231"/>
    <w:rsid w:val="00821F37"/>
    <w:rsid w:val="008237BD"/>
    <w:rsid w:val="00824D3F"/>
    <w:rsid w:val="00824DA3"/>
    <w:rsid w:val="00824F4C"/>
    <w:rsid w:val="00825072"/>
    <w:rsid w:val="00825486"/>
    <w:rsid w:val="00827785"/>
    <w:rsid w:val="0083096E"/>
    <w:rsid w:val="00830A90"/>
    <w:rsid w:val="00830B34"/>
    <w:rsid w:val="008317C5"/>
    <w:rsid w:val="00831ADA"/>
    <w:rsid w:val="00832470"/>
    <w:rsid w:val="00833D39"/>
    <w:rsid w:val="00835F3C"/>
    <w:rsid w:val="008362D5"/>
    <w:rsid w:val="00836B0A"/>
    <w:rsid w:val="00837804"/>
    <w:rsid w:val="00840C28"/>
    <w:rsid w:val="00841BBB"/>
    <w:rsid w:val="00842512"/>
    <w:rsid w:val="00842D88"/>
    <w:rsid w:val="008448F7"/>
    <w:rsid w:val="00844D4E"/>
    <w:rsid w:val="008454BE"/>
    <w:rsid w:val="008469AF"/>
    <w:rsid w:val="00847009"/>
    <w:rsid w:val="00847FBC"/>
    <w:rsid w:val="008516FA"/>
    <w:rsid w:val="00852814"/>
    <w:rsid w:val="00852AC6"/>
    <w:rsid w:val="00854213"/>
    <w:rsid w:val="00856378"/>
    <w:rsid w:val="0085657A"/>
    <w:rsid w:val="00856D3D"/>
    <w:rsid w:val="00856F4E"/>
    <w:rsid w:val="00857B78"/>
    <w:rsid w:val="008602C7"/>
    <w:rsid w:val="00860660"/>
    <w:rsid w:val="0086067A"/>
    <w:rsid w:val="0086116D"/>
    <w:rsid w:val="008619C2"/>
    <w:rsid w:val="00862835"/>
    <w:rsid w:val="0087097D"/>
    <w:rsid w:val="00871245"/>
    <w:rsid w:val="0087213C"/>
    <w:rsid w:val="0087258D"/>
    <w:rsid w:val="008732CE"/>
    <w:rsid w:val="00873BD2"/>
    <w:rsid w:val="00873EA9"/>
    <w:rsid w:val="00874946"/>
    <w:rsid w:val="0087520B"/>
    <w:rsid w:val="00875D1C"/>
    <w:rsid w:val="00876298"/>
    <w:rsid w:val="008765F1"/>
    <w:rsid w:val="008800F6"/>
    <w:rsid w:val="00883135"/>
    <w:rsid w:val="008859B0"/>
    <w:rsid w:val="00885DBC"/>
    <w:rsid w:val="00886248"/>
    <w:rsid w:val="00887450"/>
    <w:rsid w:val="008907A0"/>
    <w:rsid w:val="00893077"/>
    <w:rsid w:val="008936AC"/>
    <w:rsid w:val="00893BD4"/>
    <w:rsid w:val="00893E66"/>
    <w:rsid w:val="0089458C"/>
    <w:rsid w:val="00894AEA"/>
    <w:rsid w:val="008953E3"/>
    <w:rsid w:val="008954A2"/>
    <w:rsid w:val="008954F1"/>
    <w:rsid w:val="00896537"/>
    <w:rsid w:val="0089666B"/>
    <w:rsid w:val="008972F8"/>
    <w:rsid w:val="008976D6"/>
    <w:rsid w:val="008A1771"/>
    <w:rsid w:val="008A1DA5"/>
    <w:rsid w:val="008A2041"/>
    <w:rsid w:val="008A32B4"/>
    <w:rsid w:val="008A4661"/>
    <w:rsid w:val="008A5E25"/>
    <w:rsid w:val="008A6272"/>
    <w:rsid w:val="008A7AC0"/>
    <w:rsid w:val="008A7E08"/>
    <w:rsid w:val="008B078D"/>
    <w:rsid w:val="008B1431"/>
    <w:rsid w:val="008B64E3"/>
    <w:rsid w:val="008B740F"/>
    <w:rsid w:val="008C23CF"/>
    <w:rsid w:val="008C4824"/>
    <w:rsid w:val="008C4983"/>
    <w:rsid w:val="008C5640"/>
    <w:rsid w:val="008C69C0"/>
    <w:rsid w:val="008C6D5C"/>
    <w:rsid w:val="008C712F"/>
    <w:rsid w:val="008C7B57"/>
    <w:rsid w:val="008D17EB"/>
    <w:rsid w:val="008D2088"/>
    <w:rsid w:val="008D2276"/>
    <w:rsid w:val="008D24EA"/>
    <w:rsid w:val="008D5219"/>
    <w:rsid w:val="008D5253"/>
    <w:rsid w:val="008D5480"/>
    <w:rsid w:val="008D6330"/>
    <w:rsid w:val="008D73C7"/>
    <w:rsid w:val="008E025F"/>
    <w:rsid w:val="008E07BE"/>
    <w:rsid w:val="008E0AB3"/>
    <w:rsid w:val="008E0D72"/>
    <w:rsid w:val="008E163F"/>
    <w:rsid w:val="008E1A39"/>
    <w:rsid w:val="008E1CD8"/>
    <w:rsid w:val="008E26B5"/>
    <w:rsid w:val="008E26F1"/>
    <w:rsid w:val="008E2E4D"/>
    <w:rsid w:val="008E3F60"/>
    <w:rsid w:val="008E4047"/>
    <w:rsid w:val="008E7792"/>
    <w:rsid w:val="008E7FE6"/>
    <w:rsid w:val="008F11DD"/>
    <w:rsid w:val="008F1310"/>
    <w:rsid w:val="008F1AAE"/>
    <w:rsid w:val="008F1BEC"/>
    <w:rsid w:val="008F3DCC"/>
    <w:rsid w:val="008F3E07"/>
    <w:rsid w:val="008F3E38"/>
    <w:rsid w:val="008F421D"/>
    <w:rsid w:val="008F422E"/>
    <w:rsid w:val="008F4A33"/>
    <w:rsid w:val="008F4C6F"/>
    <w:rsid w:val="008F6EC6"/>
    <w:rsid w:val="008F7B6B"/>
    <w:rsid w:val="008F7D91"/>
    <w:rsid w:val="008F7FD4"/>
    <w:rsid w:val="00901EED"/>
    <w:rsid w:val="00902227"/>
    <w:rsid w:val="0090231F"/>
    <w:rsid w:val="009044DE"/>
    <w:rsid w:val="00905AC2"/>
    <w:rsid w:val="00906B06"/>
    <w:rsid w:val="009077C0"/>
    <w:rsid w:val="009101E5"/>
    <w:rsid w:val="00910592"/>
    <w:rsid w:val="0091094B"/>
    <w:rsid w:val="009112C7"/>
    <w:rsid w:val="009130D3"/>
    <w:rsid w:val="009131F3"/>
    <w:rsid w:val="00915C24"/>
    <w:rsid w:val="009164F3"/>
    <w:rsid w:val="00917C1E"/>
    <w:rsid w:val="00920CC6"/>
    <w:rsid w:val="0092112E"/>
    <w:rsid w:val="00922E92"/>
    <w:rsid w:val="00923396"/>
    <w:rsid w:val="009236FA"/>
    <w:rsid w:val="0092396E"/>
    <w:rsid w:val="009246F1"/>
    <w:rsid w:val="00925535"/>
    <w:rsid w:val="00926F7C"/>
    <w:rsid w:val="00927490"/>
    <w:rsid w:val="009279EB"/>
    <w:rsid w:val="00927F11"/>
    <w:rsid w:val="009330B3"/>
    <w:rsid w:val="00935A0F"/>
    <w:rsid w:val="00935D15"/>
    <w:rsid w:val="009378E5"/>
    <w:rsid w:val="009406FE"/>
    <w:rsid w:val="00940AA7"/>
    <w:rsid w:val="009415FF"/>
    <w:rsid w:val="00941718"/>
    <w:rsid w:val="00943591"/>
    <w:rsid w:val="00946EF9"/>
    <w:rsid w:val="00947EBA"/>
    <w:rsid w:val="00951415"/>
    <w:rsid w:val="009528A0"/>
    <w:rsid w:val="00953572"/>
    <w:rsid w:val="00954BD7"/>
    <w:rsid w:val="00954E9E"/>
    <w:rsid w:val="009564DF"/>
    <w:rsid w:val="00957FD2"/>
    <w:rsid w:val="0096000C"/>
    <w:rsid w:val="00961F90"/>
    <w:rsid w:val="009637E5"/>
    <w:rsid w:val="00963909"/>
    <w:rsid w:val="00965FB0"/>
    <w:rsid w:val="009667D5"/>
    <w:rsid w:val="00970A60"/>
    <w:rsid w:val="009712B8"/>
    <w:rsid w:val="009739A5"/>
    <w:rsid w:val="009742D5"/>
    <w:rsid w:val="00974B86"/>
    <w:rsid w:val="00974FB2"/>
    <w:rsid w:val="0097786D"/>
    <w:rsid w:val="0097795F"/>
    <w:rsid w:val="00981348"/>
    <w:rsid w:val="0098154E"/>
    <w:rsid w:val="00981A09"/>
    <w:rsid w:val="00982328"/>
    <w:rsid w:val="00982BEA"/>
    <w:rsid w:val="009831A1"/>
    <w:rsid w:val="00983B47"/>
    <w:rsid w:val="00983E56"/>
    <w:rsid w:val="00984117"/>
    <w:rsid w:val="00984909"/>
    <w:rsid w:val="00985995"/>
    <w:rsid w:val="0098613E"/>
    <w:rsid w:val="00987283"/>
    <w:rsid w:val="00987291"/>
    <w:rsid w:val="00987ADB"/>
    <w:rsid w:val="00990BA2"/>
    <w:rsid w:val="00991942"/>
    <w:rsid w:val="0099358F"/>
    <w:rsid w:val="00993784"/>
    <w:rsid w:val="00993CC5"/>
    <w:rsid w:val="00993DF5"/>
    <w:rsid w:val="009948BB"/>
    <w:rsid w:val="00994CDD"/>
    <w:rsid w:val="00994EFF"/>
    <w:rsid w:val="00994FBA"/>
    <w:rsid w:val="00995F6E"/>
    <w:rsid w:val="009960EA"/>
    <w:rsid w:val="009963F0"/>
    <w:rsid w:val="009A0079"/>
    <w:rsid w:val="009A0249"/>
    <w:rsid w:val="009A052D"/>
    <w:rsid w:val="009A0CE9"/>
    <w:rsid w:val="009A1340"/>
    <w:rsid w:val="009A13A0"/>
    <w:rsid w:val="009A2365"/>
    <w:rsid w:val="009A271F"/>
    <w:rsid w:val="009A2D57"/>
    <w:rsid w:val="009A3081"/>
    <w:rsid w:val="009A3E86"/>
    <w:rsid w:val="009A6C80"/>
    <w:rsid w:val="009A766E"/>
    <w:rsid w:val="009B057A"/>
    <w:rsid w:val="009B23DC"/>
    <w:rsid w:val="009B28FC"/>
    <w:rsid w:val="009B3DE6"/>
    <w:rsid w:val="009B52F1"/>
    <w:rsid w:val="009B6925"/>
    <w:rsid w:val="009B6A86"/>
    <w:rsid w:val="009B6AA2"/>
    <w:rsid w:val="009B76CC"/>
    <w:rsid w:val="009B7778"/>
    <w:rsid w:val="009B7A15"/>
    <w:rsid w:val="009C07CC"/>
    <w:rsid w:val="009C0BDC"/>
    <w:rsid w:val="009C1B8D"/>
    <w:rsid w:val="009C1CE1"/>
    <w:rsid w:val="009C2FE7"/>
    <w:rsid w:val="009C4860"/>
    <w:rsid w:val="009C4FF1"/>
    <w:rsid w:val="009C64E1"/>
    <w:rsid w:val="009C6F42"/>
    <w:rsid w:val="009C7B88"/>
    <w:rsid w:val="009D0119"/>
    <w:rsid w:val="009D03FE"/>
    <w:rsid w:val="009D0596"/>
    <w:rsid w:val="009D0AB3"/>
    <w:rsid w:val="009D0B3C"/>
    <w:rsid w:val="009D2FC6"/>
    <w:rsid w:val="009D3075"/>
    <w:rsid w:val="009D3EE8"/>
    <w:rsid w:val="009D5A17"/>
    <w:rsid w:val="009D7D02"/>
    <w:rsid w:val="009E01FB"/>
    <w:rsid w:val="009E02C7"/>
    <w:rsid w:val="009E07C0"/>
    <w:rsid w:val="009E0A8D"/>
    <w:rsid w:val="009E1069"/>
    <w:rsid w:val="009E10EF"/>
    <w:rsid w:val="009E242D"/>
    <w:rsid w:val="009E26E0"/>
    <w:rsid w:val="009E289F"/>
    <w:rsid w:val="009E2CC5"/>
    <w:rsid w:val="009E2E1F"/>
    <w:rsid w:val="009E3A6D"/>
    <w:rsid w:val="009E3AD8"/>
    <w:rsid w:val="009E46CE"/>
    <w:rsid w:val="009E56FE"/>
    <w:rsid w:val="009E59A0"/>
    <w:rsid w:val="009E5FF3"/>
    <w:rsid w:val="009E6693"/>
    <w:rsid w:val="009E7673"/>
    <w:rsid w:val="009E7B62"/>
    <w:rsid w:val="009E7EFC"/>
    <w:rsid w:val="009F20E6"/>
    <w:rsid w:val="009F3053"/>
    <w:rsid w:val="009F3080"/>
    <w:rsid w:val="009F349F"/>
    <w:rsid w:val="009F3728"/>
    <w:rsid w:val="009F3850"/>
    <w:rsid w:val="009F6A08"/>
    <w:rsid w:val="009F79B3"/>
    <w:rsid w:val="009F7A2A"/>
    <w:rsid w:val="009F7D62"/>
    <w:rsid w:val="00A00F40"/>
    <w:rsid w:val="00A02582"/>
    <w:rsid w:val="00A046F6"/>
    <w:rsid w:val="00A04FB6"/>
    <w:rsid w:val="00A05886"/>
    <w:rsid w:val="00A0721A"/>
    <w:rsid w:val="00A07C13"/>
    <w:rsid w:val="00A07C66"/>
    <w:rsid w:val="00A106BE"/>
    <w:rsid w:val="00A12D9A"/>
    <w:rsid w:val="00A1354F"/>
    <w:rsid w:val="00A13DB1"/>
    <w:rsid w:val="00A13DD2"/>
    <w:rsid w:val="00A155FF"/>
    <w:rsid w:val="00A16E40"/>
    <w:rsid w:val="00A17777"/>
    <w:rsid w:val="00A17E9D"/>
    <w:rsid w:val="00A21341"/>
    <w:rsid w:val="00A224B5"/>
    <w:rsid w:val="00A24051"/>
    <w:rsid w:val="00A24295"/>
    <w:rsid w:val="00A24859"/>
    <w:rsid w:val="00A249AE"/>
    <w:rsid w:val="00A24A30"/>
    <w:rsid w:val="00A24B9E"/>
    <w:rsid w:val="00A255F1"/>
    <w:rsid w:val="00A25965"/>
    <w:rsid w:val="00A25DF1"/>
    <w:rsid w:val="00A2617D"/>
    <w:rsid w:val="00A262DD"/>
    <w:rsid w:val="00A26772"/>
    <w:rsid w:val="00A26B51"/>
    <w:rsid w:val="00A31B9A"/>
    <w:rsid w:val="00A32D65"/>
    <w:rsid w:val="00A33634"/>
    <w:rsid w:val="00A375F7"/>
    <w:rsid w:val="00A40307"/>
    <w:rsid w:val="00A40797"/>
    <w:rsid w:val="00A4149F"/>
    <w:rsid w:val="00A414E9"/>
    <w:rsid w:val="00A4301F"/>
    <w:rsid w:val="00A43A9E"/>
    <w:rsid w:val="00A44A6B"/>
    <w:rsid w:val="00A4574B"/>
    <w:rsid w:val="00A4730F"/>
    <w:rsid w:val="00A47C40"/>
    <w:rsid w:val="00A5016D"/>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7010"/>
    <w:rsid w:val="00A57F1E"/>
    <w:rsid w:val="00A60C13"/>
    <w:rsid w:val="00A623E4"/>
    <w:rsid w:val="00A63991"/>
    <w:rsid w:val="00A642CD"/>
    <w:rsid w:val="00A64336"/>
    <w:rsid w:val="00A646E9"/>
    <w:rsid w:val="00A64BE6"/>
    <w:rsid w:val="00A66A18"/>
    <w:rsid w:val="00A67526"/>
    <w:rsid w:val="00A702AB"/>
    <w:rsid w:val="00A70C5A"/>
    <w:rsid w:val="00A71062"/>
    <w:rsid w:val="00A7129B"/>
    <w:rsid w:val="00A7135D"/>
    <w:rsid w:val="00A725AA"/>
    <w:rsid w:val="00A726F7"/>
    <w:rsid w:val="00A7587B"/>
    <w:rsid w:val="00A776B6"/>
    <w:rsid w:val="00A808BD"/>
    <w:rsid w:val="00A80CE6"/>
    <w:rsid w:val="00A8282E"/>
    <w:rsid w:val="00A857C1"/>
    <w:rsid w:val="00A8608D"/>
    <w:rsid w:val="00A87421"/>
    <w:rsid w:val="00A90CA0"/>
    <w:rsid w:val="00A91193"/>
    <w:rsid w:val="00A91B4A"/>
    <w:rsid w:val="00A91BC5"/>
    <w:rsid w:val="00A935D6"/>
    <w:rsid w:val="00A9483C"/>
    <w:rsid w:val="00A9483D"/>
    <w:rsid w:val="00A94884"/>
    <w:rsid w:val="00A95C92"/>
    <w:rsid w:val="00A95D01"/>
    <w:rsid w:val="00A95F1B"/>
    <w:rsid w:val="00A96D65"/>
    <w:rsid w:val="00AA0130"/>
    <w:rsid w:val="00AA0A9B"/>
    <w:rsid w:val="00AA1424"/>
    <w:rsid w:val="00AA22BA"/>
    <w:rsid w:val="00AA24F4"/>
    <w:rsid w:val="00AA2CB0"/>
    <w:rsid w:val="00AA2E90"/>
    <w:rsid w:val="00AA3924"/>
    <w:rsid w:val="00AA3A73"/>
    <w:rsid w:val="00AA4D2C"/>
    <w:rsid w:val="00AA4FF0"/>
    <w:rsid w:val="00AA5149"/>
    <w:rsid w:val="00AA6BF3"/>
    <w:rsid w:val="00AA7127"/>
    <w:rsid w:val="00AA7614"/>
    <w:rsid w:val="00AB0138"/>
    <w:rsid w:val="00AB03DE"/>
    <w:rsid w:val="00AB06F0"/>
    <w:rsid w:val="00AB0D26"/>
    <w:rsid w:val="00AB1C1F"/>
    <w:rsid w:val="00AB1D6B"/>
    <w:rsid w:val="00AB1D7A"/>
    <w:rsid w:val="00AB1E86"/>
    <w:rsid w:val="00AB26B3"/>
    <w:rsid w:val="00AB28DF"/>
    <w:rsid w:val="00AB2952"/>
    <w:rsid w:val="00AB2E7D"/>
    <w:rsid w:val="00AB3318"/>
    <w:rsid w:val="00AB50DE"/>
    <w:rsid w:val="00AB578C"/>
    <w:rsid w:val="00AB6B52"/>
    <w:rsid w:val="00AC039C"/>
    <w:rsid w:val="00AC1289"/>
    <w:rsid w:val="00AC1750"/>
    <w:rsid w:val="00AC1862"/>
    <w:rsid w:val="00AC2807"/>
    <w:rsid w:val="00AC33E2"/>
    <w:rsid w:val="00AC3A03"/>
    <w:rsid w:val="00AC5986"/>
    <w:rsid w:val="00AC621B"/>
    <w:rsid w:val="00AC7C53"/>
    <w:rsid w:val="00AC7D4F"/>
    <w:rsid w:val="00AD02C0"/>
    <w:rsid w:val="00AD2ADD"/>
    <w:rsid w:val="00AD4D22"/>
    <w:rsid w:val="00AD5C4C"/>
    <w:rsid w:val="00AD732E"/>
    <w:rsid w:val="00AD73A8"/>
    <w:rsid w:val="00AD7BB4"/>
    <w:rsid w:val="00AE14F8"/>
    <w:rsid w:val="00AE1BF1"/>
    <w:rsid w:val="00AE261D"/>
    <w:rsid w:val="00AE32D3"/>
    <w:rsid w:val="00AE37D7"/>
    <w:rsid w:val="00AE3B8E"/>
    <w:rsid w:val="00AE51CD"/>
    <w:rsid w:val="00AE5346"/>
    <w:rsid w:val="00AE588E"/>
    <w:rsid w:val="00AE7DFB"/>
    <w:rsid w:val="00AF0536"/>
    <w:rsid w:val="00AF0D94"/>
    <w:rsid w:val="00AF2515"/>
    <w:rsid w:val="00AF2D48"/>
    <w:rsid w:val="00AF3556"/>
    <w:rsid w:val="00AF36C7"/>
    <w:rsid w:val="00AF3853"/>
    <w:rsid w:val="00AF4DBF"/>
    <w:rsid w:val="00AF54EA"/>
    <w:rsid w:val="00AF7350"/>
    <w:rsid w:val="00B010BA"/>
    <w:rsid w:val="00B0565A"/>
    <w:rsid w:val="00B059BA"/>
    <w:rsid w:val="00B05CE8"/>
    <w:rsid w:val="00B05FC4"/>
    <w:rsid w:val="00B06533"/>
    <w:rsid w:val="00B06686"/>
    <w:rsid w:val="00B0714F"/>
    <w:rsid w:val="00B11370"/>
    <w:rsid w:val="00B125F6"/>
    <w:rsid w:val="00B12A0A"/>
    <w:rsid w:val="00B12C2C"/>
    <w:rsid w:val="00B142B4"/>
    <w:rsid w:val="00B14676"/>
    <w:rsid w:val="00B14789"/>
    <w:rsid w:val="00B14E11"/>
    <w:rsid w:val="00B166BD"/>
    <w:rsid w:val="00B167CC"/>
    <w:rsid w:val="00B17190"/>
    <w:rsid w:val="00B206C8"/>
    <w:rsid w:val="00B20C7B"/>
    <w:rsid w:val="00B211D0"/>
    <w:rsid w:val="00B21C61"/>
    <w:rsid w:val="00B24509"/>
    <w:rsid w:val="00B26A8F"/>
    <w:rsid w:val="00B27DA8"/>
    <w:rsid w:val="00B30420"/>
    <w:rsid w:val="00B30946"/>
    <w:rsid w:val="00B31164"/>
    <w:rsid w:val="00B31A58"/>
    <w:rsid w:val="00B33366"/>
    <w:rsid w:val="00B35148"/>
    <w:rsid w:val="00B3594E"/>
    <w:rsid w:val="00B36E6B"/>
    <w:rsid w:val="00B40CEF"/>
    <w:rsid w:val="00B418CB"/>
    <w:rsid w:val="00B41E39"/>
    <w:rsid w:val="00B42410"/>
    <w:rsid w:val="00B42A57"/>
    <w:rsid w:val="00B436B6"/>
    <w:rsid w:val="00B43ADA"/>
    <w:rsid w:val="00B43F08"/>
    <w:rsid w:val="00B441BB"/>
    <w:rsid w:val="00B4679D"/>
    <w:rsid w:val="00B47778"/>
    <w:rsid w:val="00B47E9F"/>
    <w:rsid w:val="00B50CA8"/>
    <w:rsid w:val="00B51FFC"/>
    <w:rsid w:val="00B53A76"/>
    <w:rsid w:val="00B54367"/>
    <w:rsid w:val="00B556D2"/>
    <w:rsid w:val="00B55735"/>
    <w:rsid w:val="00B613F9"/>
    <w:rsid w:val="00B614C5"/>
    <w:rsid w:val="00B634F5"/>
    <w:rsid w:val="00B6616E"/>
    <w:rsid w:val="00B66D45"/>
    <w:rsid w:val="00B670F9"/>
    <w:rsid w:val="00B67285"/>
    <w:rsid w:val="00B67BB6"/>
    <w:rsid w:val="00B72030"/>
    <w:rsid w:val="00B75D52"/>
    <w:rsid w:val="00B763FD"/>
    <w:rsid w:val="00B76EA9"/>
    <w:rsid w:val="00B7722F"/>
    <w:rsid w:val="00B808B2"/>
    <w:rsid w:val="00B80CBE"/>
    <w:rsid w:val="00B826A1"/>
    <w:rsid w:val="00B840E9"/>
    <w:rsid w:val="00B85376"/>
    <w:rsid w:val="00B857EF"/>
    <w:rsid w:val="00B86970"/>
    <w:rsid w:val="00B87235"/>
    <w:rsid w:val="00B876CD"/>
    <w:rsid w:val="00B90B78"/>
    <w:rsid w:val="00B92C39"/>
    <w:rsid w:val="00B92C69"/>
    <w:rsid w:val="00B92DF9"/>
    <w:rsid w:val="00B93175"/>
    <w:rsid w:val="00B93F7F"/>
    <w:rsid w:val="00B94483"/>
    <w:rsid w:val="00B95ADF"/>
    <w:rsid w:val="00B96B28"/>
    <w:rsid w:val="00B97073"/>
    <w:rsid w:val="00B972DD"/>
    <w:rsid w:val="00B97914"/>
    <w:rsid w:val="00B97F34"/>
    <w:rsid w:val="00BA14E8"/>
    <w:rsid w:val="00BA2755"/>
    <w:rsid w:val="00BA3B24"/>
    <w:rsid w:val="00BA3EC8"/>
    <w:rsid w:val="00BA45C0"/>
    <w:rsid w:val="00BA5898"/>
    <w:rsid w:val="00BA5B06"/>
    <w:rsid w:val="00BA7376"/>
    <w:rsid w:val="00BB1BD6"/>
    <w:rsid w:val="00BB1F24"/>
    <w:rsid w:val="00BB35EB"/>
    <w:rsid w:val="00BB54DE"/>
    <w:rsid w:val="00BB57D0"/>
    <w:rsid w:val="00BB5BEF"/>
    <w:rsid w:val="00BB66F3"/>
    <w:rsid w:val="00BB6C3D"/>
    <w:rsid w:val="00BB713D"/>
    <w:rsid w:val="00BC0498"/>
    <w:rsid w:val="00BC10F7"/>
    <w:rsid w:val="00BC2CEF"/>
    <w:rsid w:val="00BC2EAF"/>
    <w:rsid w:val="00BC3043"/>
    <w:rsid w:val="00BC3611"/>
    <w:rsid w:val="00BC3A77"/>
    <w:rsid w:val="00BC3ABB"/>
    <w:rsid w:val="00BC40A7"/>
    <w:rsid w:val="00BC4753"/>
    <w:rsid w:val="00BC528F"/>
    <w:rsid w:val="00BC54A9"/>
    <w:rsid w:val="00BD0BB9"/>
    <w:rsid w:val="00BD2073"/>
    <w:rsid w:val="00BD30D3"/>
    <w:rsid w:val="00BD30DE"/>
    <w:rsid w:val="00BD50FC"/>
    <w:rsid w:val="00BD5300"/>
    <w:rsid w:val="00BD62FA"/>
    <w:rsid w:val="00BD64F5"/>
    <w:rsid w:val="00BD7395"/>
    <w:rsid w:val="00BD7F24"/>
    <w:rsid w:val="00BE15DC"/>
    <w:rsid w:val="00BE1D1E"/>
    <w:rsid w:val="00BE1D95"/>
    <w:rsid w:val="00BE1E22"/>
    <w:rsid w:val="00BE2D17"/>
    <w:rsid w:val="00BE4F63"/>
    <w:rsid w:val="00BE59D4"/>
    <w:rsid w:val="00BE5D85"/>
    <w:rsid w:val="00BE65AC"/>
    <w:rsid w:val="00BE6E3C"/>
    <w:rsid w:val="00BE770C"/>
    <w:rsid w:val="00BE7C9B"/>
    <w:rsid w:val="00BF1042"/>
    <w:rsid w:val="00BF1587"/>
    <w:rsid w:val="00BF1905"/>
    <w:rsid w:val="00BF2800"/>
    <w:rsid w:val="00BF31B5"/>
    <w:rsid w:val="00BF386C"/>
    <w:rsid w:val="00BF39B7"/>
    <w:rsid w:val="00BF3FAA"/>
    <w:rsid w:val="00BF5070"/>
    <w:rsid w:val="00C00244"/>
    <w:rsid w:val="00C002C8"/>
    <w:rsid w:val="00C004D8"/>
    <w:rsid w:val="00C01CCE"/>
    <w:rsid w:val="00C01F67"/>
    <w:rsid w:val="00C048FB"/>
    <w:rsid w:val="00C049B9"/>
    <w:rsid w:val="00C04CA9"/>
    <w:rsid w:val="00C060B9"/>
    <w:rsid w:val="00C06DCA"/>
    <w:rsid w:val="00C06ED3"/>
    <w:rsid w:val="00C07B3E"/>
    <w:rsid w:val="00C11115"/>
    <w:rsid w:val="00C1384D"/>
    <w:rsid w:val="00C14308"/>
    <w:rsid w:val="00C147CE"/>
    <w:rsid w:val="00C1536E"/>
    <w:rsid w:val="00C16C30"/>
    <w:rsid w:val="00C21FA3"/>
    <w:rsid w:val="00C22D9B"/>
    <w:rsid w:val="00C2378C"/>
    <w:rsid w:val="00C23DD7"/>
    <w:rsid w:val="00C26689"/>
    <w:rsid w:val="00C26E70"/>
    <w:rsid w:val="00C27030"/>
    <w:rsid w:val="00C27CAA"/>
    <w:rsid w:val="00C30042"/>
    <w:rsid w:val="00C3389C"/>
    <w:rsid w:val="00C33A9B"/>
    <w:rsid w:val="00C33AF6"/>
    <w:rsid w:val="00C34578"/>
    <w:rsid w:val="00C365E1"/>
    <w:rsid w:val="00C4036B"/>
    <w:rsid w:val="00C409DF"/>
    <w:rsid w:val="00C41C9B"/>
    <w:rsid w:val="00C42BB7"/>
    <w:rsid w:val="00C443BA"/>
    <w:rsid w:val="00C44A0A"/>
    <w:rsid w:val="00C44A86"/>
    <w:rsid w:val="00C458BE"/>
    <w:rsid w:val="00C45E33"/>
    <w:rsid w:val="00C46501"/>
    <w:rsid w:val="00C46B9E"/>
    <w:rsid w:val="00C5075F"/>
    <w:rsid w:val="00C522E0"/>
    <w:rsid w:val="00C52350"/>
    <w:rsid w:val="00C52837"/>
    <w:rsid w:val="00C532B9"/>
    <w:rsid w:val="00C54517"/>
    <w:rsid w:val="00C54555"/>
    <w:rsid w:val="00C550B0"/>
    <w:rsid w:val="00C56FAE"/>
    <w:rsid w:val="00C578DA"/>
    <w:rsid w:val="00C57959"/>
    <w:rsid w:val="00C57F86"/>
    <w:rsid w:val="00C604B6"/>
    <w:rsid w:val="00C607EB"/>
    <w:rsid w:val="00C61666"/>
    <w:rsid w:val="00C6174D"/>
    <w:rsid w:val="00C61F6B"/>
    <w:rsid w:val="00C6216B"/>
    <w:rsid w:val="00C62945"/>
    <w:rsid w:val="00C629AD"/>
    <w:rsid w:val="00C638DF"/>
    <w:rsid w:val="00C6450B"/>
    <w:rsid w:val="00C648A2"/>
    <w:rsid w:val="00C64CDA"/>
    <w:rsid w:val="00C66185"/>
    <w:rsid w:val="00C66397"/>
    <w:rsid w:val="00C6782E"/>
    <w:rsid w:val="00C70054"/>
    <w:rsid w:val="00C70706"/>
    <w:rsid w:val="00C72FC5"/>
    <w:rsid w:val="00C73AD3"/>
    <w:rsid w:val="00C73FC1"/>
    <w:rsid w:val="00C74237"/>
    <w:rsid w:val="00C74D7E"/>
    <w:rsid w:val="00C76B59"/>
    <w:rsid w:val="00C77E67"/>
    <w:rsid w:val="00C80745"/>
    <w:rsid w:val="00C81BBC"/>
    <w:rsid w:val="00C82032"/>
    <w:rsid w:val="00C821D6"/>
    <w:rsid w:val="00C82601"/>
    <w:rsid w:val="00C8543E"/>
    <w:rsid w:val="00C85651"/>
    <w:rsid w:val="00C85E85"/>
    <w:rsid w:val="00C85E8C"/>
    <w:rsid w:val="00C8759B"/>
    <w:rsid w:val="00C876DD"/>
    <w:rsid w:val="00C905CA"/>
    <w:rsid w:val="00C916D9"/>
    <w:rsid w:val="00C927D8"/>
    <w:rsid w:val="00C934D5"/>
    <w:rsid w:val="00C939EF"/>
    <w:rsid w:val="00C954B5"/>
    <w:rsid w:val="00C958DD"/>
    <w:rsid w:val="00C96005"/>
    <w:rsid w:val="00C96DB3"/>
    <w:rsid w:val="00CA02E1"/>
    <w:rsid w:val="00CA11F0"/>
    <w:rsid w:val="00CA125E"/>
    <w:rsid w:val="00CA3A3D"/>
    <w:rsid w:val="00CA3AFA"/>
    <w:rsid w:val="00CA61EB"/>
    <w:rsid w:val="00CA67A5"/>
    <w:rsid w:val="00CA7023"/>
    <w:rsid w:val="00CA7F5D"/>
    <w:rsid w:val="00CB11D3"/>
    <w:rsid w:val="00CB1ABF"/>
    <w:rsid w:val="00CB2092"/>
    <w:rsid w:val="00CB268B"/>
    <w:rsid w:val="00CB2E0F"/>
    <w:rsid w:val="00CB4526"/>
    <w:rsid w:val="00CB6D38"/>
    <w:rsid w:val="00CC0DD8"/>
    <w:rsid w:val="00CC13DE"/>
    <w:rsid w:val="00CC21B6"/>
    <w:rsid w:val="00CC36F8"/>
    <w:rsid w:val="00CC3DF2"/>
    <w:rsid w:val="00CC429F"/>
    <w:rsid w:val="00CC4570"/>
    <w:rsid w:val="00CC4D6D"/>
    <w:rsid w:val="00CC5B65"/>
    <w:rsid w:val="00CC60C6"/>
    <w:rsid w:val="00CC623F"/>
    <w:rsid w:val="00CC703D"/>
    <w:rsid w:val="00CD1633"/>
    <w:rsid w:val="00CD197B"/>
    <w:rsid w:val="00CD1E55"/>
    <w:rsid w:val="00CD1EAC"/>
    <w:rsid w:val="00CD2078"/>
    <w:rsid w:val="00CD2D78"/>
    <w:rsid w:val="00CD42A9"/>
    <w:rsid w:val="00CD4652"/>
    <w:rsid w:val="00CD4EC6"/>
    <w:rsid w:val="00CD5859"/>
    <w:rsid w:val="00CD60DD"/>
    <w:rsid w:val="00CD6E35"/>
    <w:rsid w:val="00CE0502"/>
    <w:rsid w:val="00CE11C2"/>
    <w:rsid w:val="00CE12AD"/>
    <w:rsid w:val="00CE23DE"/>
    <w:rsid w:val="00CE337C"/>
    <w:rsid w:val="00CE34C7"/>
    <w:rsid w:val="00CE3587"/>
    <w:rsid w:val="00CE383D"/>
    <w:rsid w:val="00CE38E2"/>
    <w:rsid w:val="00CE451C"/>
    <w:rsid w:val="00CE465E"/>
    <w:rsid w:val="00CE4797"/>
    <w:rsid w:val="00CE6543"/>
    <w:rsid w:val="00CE728A"/>
    <w:rsid w:val="00CE7D52"/>
    <w:rsid w:val="00CF002F"/>
    <w:rsid w:val="00CF02F0"/>
    <w:rsid w:val="00CF1018"/>
    <w:rsid w:val="00CF2735"/>
    <w:rsid w:val="00CF331E"/>
    <w:rsid w:val="00CF519A"/>
    <w:rsid w:val="00CF530D"/>
    <w:rsid w:val="00CF5842"/>
    <w:rsid w:val="00CF6A74"/>
    <w:rsid w:val="00D00EA5"/>
    <w:rsid w:val="00D00F15"/>
    <w:rsid w:val="00D028D7"/>
    <w:rsid w:val="00D03187"/>
    <w:rsid w:val="00D05192"/>
    <w:rsid w:val="00D05D92"/>
    <w:rsid w:val="00D06AA7"/>
    <w:rsid w:val="00D10075"/>
    <w:rsid w:val="00D1317B"/>
    <w:rsid w:val="00D13452"/>
    <w:rsid w:val="00D141A7"/>
    <w:rsid w:val="00D14C1C"/>
    <w:rsid w:val="00D1514C"/>
    <w:rsid w:val="00D15773"/>
    <w:rsid w:val="00D16222"/>
    <w:rsid w:val="00D16E3C"/>
    <w:rsid w:val="00D17A92"/>
    <w:rsid w:val="00D2030C"/>
    <w:rsid w:val="00D2074A"/>
    <w:rsid w:val="00D21A4F"/>
    <w:rsid w:val="00D22BBF"/>
    <w:rsid w:val="00D23CC7"/>
    <w:rsid w:val="00D2407A"/>
    <w:rsid w:val="00D241BA"/>
    <w:rsid w:val="00D251F1"/>
    <w:rsid w:val="00D25836"/>
    <w:rsid w:val="00D260B2"/>
    <w:rsid w:val="00D26BA3"/>
    <w:rsid w:val="00D26FE8"/>
    <w:rsid w:val="00D30825"/>
    <w:rsid w:val="00D30E27"/>
    <w:rsid w:val="00D312ED"/>
    <w:rsid w:val="00D323EC"/>
    <w:rsid w:val="00D332E9"/>
    <w:rsid w:val="00D33777"/>
    <w:rsid w:val="00D3398B"/>
    <w:rsid w:val="00D3456B"/>
    <w:rsid w:val="00D35D6F"/>
    <w:rsid w:val="00D367F4"/>
    <w:rsid w:val="00D36AE1"/>
    <w:rsid w:val="00D37291"/>
    <w:rsid w:val="00D40698"/>
    <w:rsid w:val="00D40D9D"/>
    <w:rsid w:val="00D40EB3"/>
    <w:rsid w:val="00D41150"/>
    <w:rsid w:val="00D41562"/>
    <w:rsid w:val="00D42C5F"/>
    <w:rsid w:val="00D43BE0"/>
    <w:rsid w:val="00D44123"/>
    <w:rsid w:val="00D44AB7"/>
    <w:rsid w:val="00D45690"/>
    <w:rsid w:val="00D4590D"/>
    <w:rsid w:val="00D45CFE"/>
    <w:rsid w:val="00D46A56"/>
    <w:rsid w:val="00D47DC6"/>
    <w:rsid w:val="00D5072F"/>
    <w:rsid w:val="00D50AC6"/>
    <w:rsid w:val="00D51804"/>
    <w:rsid w:val="00D51E12"/>
    <w:rsid w:val="00D5326D"/>
    <w:rsid w:val="00D53324"/>
    <w:rsid w:val="00D539A9"/>
    <w:rsid w:val="00D54412"/>
    <w:rsid w:val="00D550A0"/>
    <w:rsid w:val="00D56EC0"/>
    <w:rsid w:val="00D5730B"/>
    <w:rsid w:val="00D5741D"/>
    <w:rsid w:val="00D61D33"/>
    <w:rsid w:val="00D62FA1"/>
    <w:rsid w:val="00D64417"/>
    <w:rsid w:val="00D64975"/>
    <w:rsid w:val="00D658D7"/>
    <w:rsid w:val="00D65F87"/>
    <w:rsid w:val="00D6613C"/>
    <w:rsid w:val="00D66429"/>
    <w:rsid w:val="00D66D81"/>
    <w:rsid w:val="00D672B8"/>
    <w:rsid w:val="00D67935"/>
    <w:rsid w:val="00D67CA1"/>
    <w:rsid w:val="00D700D6"/>
    <w:rsid w:val="00D70824"/>
    <w:rsid w:val="00D70978"/>
    <w:rsid w:val="00D7111C"/>
    <w:rsid w:val="00D71F85"/>
    <w:rsid w:val="00D7244E"/>
    <w:rsid w:val="00D7254B"/>
    <w:rsid w:val="00D731E4"/>
    <w:rsid w:val="00D748F9"/>
    <w:rsid w:val="00D74A98"/>
    <w:rsid w:val="00D75669"/>
    <w:rsid w:val="00D77DA5"/>
    <w:rsid w:val="00D805B7"/>
    <w:rsid w:val="00D80BA7"/>
    <w:rsid w:val="00D80BA8"/>
    <w:rsid w:val="00D80FB0"/>
    <w:rsid w:val="00D816CD"/>
    <w:rsid w:val="00D8278E"/>
    <w:rsid w:val="00D84FF3"/>
    <w:rsid w:val="00D8537F"/>
    <w:rsid w:val="00D86564"/>
    <w:rsid w:val="00D8694E"/>
    <w:rsid w:val="00D87AA6"/>
    <w:rsid w:val="00D90324"/>
    <w:rsid w:val="00D909F8"/>
    <w:rsid w:val="00D93B90"/>
    <w:rsid w:val="00D94E6E"/>
    <w:rsid w:val="00D950F3"/>
    <w:rsid w:val="00D955A4"/>
    <w:rsid w:val="00D96750"/>
    <w:rsid w:val="00D9777A"/>
    <w:rsid w:val="00DA03CF"/>
    <w:rsid w:val="00DA137D"/>
    <w:rsid w:val="00DA1C56"/>
    <w:rsid w:val="00DA1FE1"/>
    <w:rsid w:val="00DA35ED"/>
    <w:rsid w:val="00DA4D19"/>
    <w:rsid w:val="00DA5358"/>
    <w:rsid w:val="00DA56E7"/>
    <w:rsid w:val="00DA5DFE"/>
    <w:rsid w:val="00DA66AF"/>
    <w:rsid w:val="00DA6CC6"/>
    <w:rsid w:val="00DA7D98"/>
    <w:rsid w:val="00DB0052"/>
    <w:rsid w:val="00DB1488"/>
    <w:rsid w:val="00DB14A9"/>
    <w:rsid w:val="00DB232D"/>
    <w:rsid w:val="00DB510B"/>
    <w:rsid w:val="00DB5D97"/>
    <w:rsid w:val="00DB5FF4"/>
    <w:rsid w:val="00DB6865"/>
    <w:rsid w:val="00DB78D6"/>
    <w:rsid w:val="00DC01C7"/>
    <w:rsid w:val="00DC0AAA"/>
    <w:rsid w:val="00DC1EB7"/>
    <w:rsid w:val="00DC460D"/>
    <w:rsid w:val="00DC4CB4"/>
    <w:rsid w:val="00DC5B13"/>
    <w:rsid w:val="00DC6B9C"/>
    <w:rsid w:val="00DC6C61"/>
    <w:rsid w:val="00DC7BAB"/>
    <w:rsid w:val="00DC7EF3"/>
    <w:rsid w:val="00DD02E6"/>
    <w:rsid w:val="00DD0733"/>
    <w:rsid w:val="00DD0FE4"/>
    <w:rsid w:val="00DD10D7"/>
    <w:rsid w:val="00DD1CD2"/>
    <w:rsid w:val="00DD2C47"/>
    <w:rsid w:val="00DD2EBC"/>
    <w:rsid w:val="00DD31F4"/>
    <w:rsid w:val="00DD3D09"/>
    <w:rsid w:val="00DD4B0E"/>
    <w:rsid w:val="00DD70E8"/>
    <w:rsid w:val="00DD7C59"/>
    <w:rsid w:val="00DE1001"/>
    <w:rsid w:val="00DE296D"/>
    <w:rsid w:val="00DE2B4F"/>
    <w:rsid w:val="00DE2C86"/>
    <w:rsid w:val="00DE30BF"/>
    <w:rsid w:val="00DE40BD"/>
    <w:rsid w:val="00DE4526"/>
    <w:rsid w:val="00DE608D"/>
    <w:rsid w:val="00DE68AD"/>
    <w:rsid w:val="00DE6D0B"/>
    <w:rsid w:val="00DF09FD"/>
    <w:rsid w:val="00DF0E91"/>
    <w:rsid w:val="00DF12B5"/>
    <w:rsid w:val="00DF2025"/>
    <w:rsid w:val="00DF2174"/>
    <w:rsid w:val="00DF2886"/>
    <w:rsid w:val="00DF3ABC"/>
    <w:rsid w:val="00DF3B66"/>
    <w:rsid w:val="00E01A01"/>
    <w:rsid w:val="00E01A36"/>
    <w:rsid w:val="00E01F3D"/>
    <w:rsid w:val="00E020F9"/>
    <w:rsid w:val="00E02702"/>
    <w:rsid w:val="00E04242"/>
    <w:rsid w:val="00E04752"/>
    <w:rsid w:val="00E049D7"/>
    <w:rsid w:val="00E04AA5"/>
    <w:rsid w:val="00E04D60"/>
    <w:rsid w:val="00E053C8"/>
    <w:rsid w:val="00E05DE4"/>
    <w:rsid w:val="00E0734F"/>
    <w:rsid w:val="00E07BE8"/>
    <w:rsid w:val="00E07D03"/>
    <w:rsid w:val="00E102F6"/>
    <w:rsid w:val="00E14CEB"/>
    <w:rsid w:val="00E154DE"/>
    <w:rsid w:val="00E15E21"/>
    <w:rsid w:val="00E15E37"/>
    <w:rsid w:val="00E17870"/>
    <w:rsid w:val="00E17E78"/>
    <w:rsid w:val="00E20B71"/>
    <w:rsid w:val="00E20DF7"/>
    <w:rsid w:val="00E21707"/>
    <w:rsid w:val="00E21B41"/>
    <w:rsid w:val="00E22321"/>
    <w:rsid w:val="00E225F3"/>
    <w:rsid w:val="00E226B2"/>
    <w:rsid w:val="00E23B89"/>
    <w:rsid w:val="00E24BD7"/>
    <w:rsid w:val="00E24C99"/>
    <w:rsid w:val="00E259BC"/>
    <w:rsid w:val="00E25C61"/>
    <w:rsid w:val="00E27B89"/>
    <w:rsid w:val="00E27C61"/>
    <w:rsid w:val="00E30E3D"/>
    <w:rsid w:val="00E3292F"/>
    <w:rsid w:val="00E332C8"/>
    <w:rsid w:val="00E34476"/>
    <w:rsid w:val="00E35F21"/>
    <w:rsid w:val="00E36AB6"/>
    <w:rsid w:val="00E37DC4"/>
    <w:rsid w:val="00E423CF"/>
    <w:rsid w:val="00E4365B"/>
    <w:rsid w:val="00E440A7"/>
    <w:rsid w:val="00E44754"/>
    <w:rsid w:val="00E45B71"/>
    <w:rsid w:val="00E4701E"/>
    <w:rsid w:val="00E47672"/>
    <w:rsid w:val="00E52482"/>
    <w:rsid w:val="00E54218"/>
    <w:rsid w:val="00E547FA"/>
    <w:rsid w:val="00E54B3C"/>
    <w:rsid w:val="00E6071A"/>
    <w:rsid w:val="00E61606"/>
    <w:rsid w:val="00E62255"/>
    <w:rsid w:val="00E629E4"/>
    <w:rsid w:val="00E632C5"/>
    <w:rsid w:val="00E646DD"/>
    <w:rsid w:val="00E652AD"/>
    <w:rsid w:val="00E6594C"/>
    <w:rsid w:val="00E6632D"/>
    <w:rsid w:val="00E669D2"/>
    <w:rsid w:val="00E70D4B"/>
    <w:rsid w:val="00E710CA"/>
    <w:rsid w:val="00E7220D"/>
    <w:rsid w:val="00E72389"/>
    <w:rsid w:val="00E724A5"/>
    <w:rsid w:val="00E72E09"/>
    <w:rsid w:val="00E73052"/>
    <w:rsid w:val="00E74A40"/>
    <w:rsid w:val="00E75222"/>
    <w:rsid w:val="00E75F36"/>
    <w:rsid w:val="00E769EB"/>
    <w:rsid w:val="00E7754D"/>
    <w:rsid w:val="00E7799C"/>
    <w:rsid w:val="00E80738"/>
    <w:rsid w:val="00E812D8"/>
    <w:rsid w:val="00E81B07"/>
    <w:rsid w:val="00E8255E"/>
    <w:rsid w:val="00E825E2"/>
    <w:rsid w:val="00E837A1"/>
    <w:rsid w:val="00E83DFC"/>
    <w:rsid w:val="00E8417A"/>
    <w:rsid w:val="00E85470"/>
    <w:rsid w:val="00E85ECC"/>
    <w:rsid w:val="00E8621D"/>
    <w:rsid w:val="00E900ED"/>
    <w:rsid w:val="00E9018A"/>
    <w:rsid w:val="00E9063E"/>
    <w:rsid w:val="00E9068B"/>
    <w:rsid w:val="00E9152E"/>
    <w:rsid w:val="00E915B2"/>
    <w:rsid w:val="00E91A7C"/>
    <w:rsid w:val="00E92345"/>
    <w:rsid w:val="00E94ABB"/>
    <w:rsid w:val="00E961F1"/>
    <w:rsid w:val="00E979B8"/>
    <w:rsid w:val="00EA00D3"/>
    <w:rsid w:val="00EA0193"/>
    <w:rsid w:val="00EA0CD5"/>
    <w:rsid w:val="00EA1DDB"/>
    <w:rsid w:val="00EA4A90"/>
    <w:rsid w:val="00EA564B"/>
    <w:rsid w:val="00EA5A10"/>
    <w:rsid w:val="00EA6766"/>
    <w:rsid w:val="00EA6918"/>
    <w:rsid w:val="00EB3B6B"/>
    <w:rsid w:val="00EB3FC9"/>
    <w:rsid w:val="00EB4179"/>
    <w:rsid w:val="00EB461E"/>
    <w:rsid w:val="00EC109F"/>
    <w:rsid w:val="00EC128E"/>
    <w:rsid w:val="00EC1944"/>
    <w:rsid w:val="00EC1B64"/>
    <w:rsid w:val="00EC32CA"/>
    <w:rsid w:val="00EC4552"/>
    <w:rsid w:val="00EC4678"/>
    <w:rsid w:val="00EC4ECE"/>
    <w:rsid w:val="00EC4FD5"/>
    <w:rsid w:val="00EC5419"/>
    <w:rsid w:val="00EC595A"/>
    <w:rsid w:val="00EC5AE8"/>
    <w:rsid w:val="00EC5BD3"/>
    <w:rsid w:val="00EC7442"/>
    <w:rsid w:val="00EC7E38"/>
    <w:rsid w:val="00ED0526"/>
    <w:rsid w:val="00ED1650"/>
    <w:rsid w:val="00ED16E2"/>
    <w:rsid w:val="00ED2132"/>
    <w:rsid w:val="00ED220E"/>
    <w:rsid w:val="00ED42C6"/>
    <w:rsid w:val="00ED4980"/>
    <w:rsid w:val="00ED592A"/>
    <w:rsid w:val="00ED5A87"/>
    <w:rsid w:val="00ED68D8"/>
    <w:rsid w:val="00ED6A83"/>
    <w:rsid w:val="00ED6F3B"/>
    <w:rsid w:val="00ED7F39"/>
    <w:rsid w:val="00EE006C"/>
    <w:rsid w:val="00EE1249"/>
    <w:rsid w:val="00EE1A94"/>
    <w:rsid w:val="00EE3C32"/>
    <w:rsid w:val="00EE3E80"/>
    <w:rsid w:val="00EE45FD"/>
    <w:rsid w:val="00EE5672"/>
    <w:rsid w:val="00EE6073"/>
    <w:rsid w:val="00EE6AEE"/>
    <w:rsid w:val="00EE6E01"/>
    <w:rsid w:val="00EE73CB"/>
    <w:rsid w:val="00EE7897"/>
    <w:rsid w:val="00EF0050"/>
    <w:rsid w:val="00EF06AB"/>
    <w:rsid w:val="00EF0E08"/>
    <w:rsid w:val="00EF242F"/>
    <w:rsid w:val="00EF2464"/>
    <w:rsid w:val="00EF2CD0"/>
    <w:rsid w:val="00EF2E73"/>
    <w:rsid w:val="00EF45C5"/>
    <w:rsid w:val="00EF4BBD"/>
    <w:rsid w:val="00EF5445"/>
    <w:rsid w:val="00EF5A09"/>
    <w:rsid w:val="00EF61E5"/>
    <w:rsid w:val="00EF652D"/>
    <w:rsid w:val="00EF656F"/>
    <w:rsid w:val="00F0001A"/>
    <w:rsid w:val="00F01588"/>
    <w:rsid w:val="00F023BA"/>
    <w:rsid w:val="00F02DD5"/>
    <w:rsid w:val="00F02F4E"/>
    <w:rsid w:val="00F03737"/>
    <w:rsid w:val="00F039D7"/>
    <w:rsid w:val="00F03ADC"/>
    <w:rsid w:val="00F059F3"/>
    <w:rsid w:val="00F071FE"/>
    <w:rsid w:val="00F076E1"/>
    <w:rsid w:val="00F1114B"/>
    <w:rsid w:val="00F112E7"/>
    <w:rsid w:val="00F12D2F"/>
    <w:rsid w:val="00F12E3E"/>
    <w:rsid w:val="00F13048"/>
    <w:rsid w:val="00F13B94"/>
    <w:rsid w:val="00F13FE3"/>
    <w:rsid w:val="00F1413B"/>
    <w:rsid w:val="00F14366"/>
    <w:rsid w:val="00F2052E"/>
    <w:rsid w:val="00F2106E"/>
    <w:rsid w:val="00F23936"/>
    <w:rsid w:val="00F242E8"/>
    <w:rsid w:val="00F24ACB"/>
    <w:rsid w:val="00F24E4F"/>
    <w:rsid w:val="00F24EC5"/>
    <w:rsid w:val="00F26C7D"/>
    <w:rsid w:val="00F27430"/>
    <w:rsid w:val="00F301B7"/>
    <w:rsid w:val="00F30360"/>
    <w:rsid w:val="00F30E85"/>
    <w:rsid w:val="00F32C6B"/>
    <w:rsid w:val="00F32DB0"/>
    <w:rsid w:val="00F33ED9"/>
    <w:rsid w:val="00F3451B"/>
    <w:rsid w:val="00F34562"/>
    <w:rsid w:val="00F34FF6"/>
    <w:rsid w:val="00F35F15"/>
    <w:rsid w:val="00F401D0"/>
    <w:rsid w:val="00F402B8"/>
    <w:rsid w:val="00F4119A"/>
    <w:rsid w:val="00F41473"/>
    <w:rsid w:val="00F41B53"/>
    <w:rsid w:val="00F42828"/>
    <w:rsid w:val="00F42B7A"/>
    <w:rsid w:val="00F42F0C"/>
    <w:rsid w:val="00F459CE"/>
    <w:rsid w:val="00F47CB4"/>
    <w:rsid w:val="00F47DED"/>
    <w:rsid w:val="00F50243"/>
    <w:rsid w:val="00F50BB7"/>
    <w:rsid w:val="00F5134A"/>
    <w:rsid w:val="00F530DC"/>
    <w:rsid w:val="00F55B15"/>
    <w:rsid w:val="00F56241"/>
    <w:rsid w:val="00F567E9"/>
    <w:rsid w:val="00F56846"/>
    <w:rsid w:val="00F56F45"/>
    <w:rsid w:val="00F57481"/>
    <w:rsid w:val="00F609FB"/>
    <w:rsid w:val="00F61726"/>
    <w:rsid w:val="00F61A24"/>
    <w:rsid w:val="00F62304"/>
    <w:rsid w:val="00F62486"/>
    <w:rsid w:val="00F62BC5"/>
    <w:rsid w:val="00F62D7D"/>
    <w:rsid w:val="00F62DE2"/>
    <w:rsid w:val="00F63BCA"/>
    <w:rsid w:val="00F63CAD"/>
    <w:rsid w:val="00F64EF2"/>
    <w:rsid w:val="00F6646B"/>
    <w:rsid w:val="00F66736"/>
    <w:rsid w:val="00F673FA"/>
    <w:rsid w:val="00F675FA"/>
    <w:rsid w:val="00F70AE2"/>
    <w:rsid w:val="00F71083"/>
    <w:rsid w:val="00F720E6"/>
    <w:rsid w:val="00F72FAC"/>
    <w:rsid w:val="00F73EB5"/>
    <w:rsid w:val="00F742DF"/>
    <w:rsid w:val="00F750F3"/>
    <w:rsid w:val="00F75D3D"/>
    <w:rsid w:val="00F7650A"/>
    <w:rsid w:val="00F80D46"/>
    <w:rsid w:val="00F820D3"/>
    <w:rsid w:val="00F82171"/>
    <w:rsid w:val="00F82ED8"/>
    <w:rsid w:val="00F83D38"/>
    <w:rsid w:val="00F84286"/>
    <w:rsid w:val="00F849E9"/>
    <w:rsid w:val="00F851D2"/>
    <w:rsid w:val="00F903AD"/>
    <w:rsid w:val="00F90B97"/>
    <w:rsid w:val="00F9122B"/>
    <w:rsid w:val="00F929B3"/>
    <w:rsid w:val="00F93781"/>
    <w:rsid w:val="00F953B5"/>
    <w:rsid w:val="00F95657"/>
    <w:rsid w:val="00F972DD"/>
    <w:rsid w:val="00F972F0"/>
    <w:rsid w:val="00F97915"/>
    <w:rsid w:val="00F97A67"/>
    <w:rsid w:val="00F97C22"/>
    <w:rsid w:val="00FA02C9"/>
    <w:rsid w:val="00FA12FC"/>
    <w:rsid w:val="00FA1D92"/>
    <w:rsid w:val="00FA255D"/>
    <w:rsid w:val="00FA4733"/>
    <w:rsid w:val="00FA4DFA"/>
    <w:rsid w:val="00FA55C8"/>
    <w:rsid w:val="00FA584C"/>
    <w:rsid w:val="00FA7B90"/>
    <w:rsid w:val="00FB33DC"/>
    <w:rsid w:val="00FB3AD2"/>
    <w:rsid w:val="00FC007B"/>
    <w:rsid w:val="00FC0467"/>
    <w:rsid w:val="00FC13A2"/>
    <w:rsid w:val="00FC23F5"/>
    <w:rsid w:val="00FC2C40"/>
    <w:rsid w:val="00FC3452"/>
    <w:rsid w:val="00FC3F08"/>
    <w:rsid w:val="00FC46A6"/>
    <w:rsid w:val="00FC4946"/>
    <w:rsid w:val="00FC4C32"/>
    <w:rsid w:val="00FC5080"/>
    <w:rsid w:val="00FC526E"/>
    <w:rsid w:val="00FC546F"/>
    <w:rsid w:val="00FC6A95"/>
    <w:rsid w:val="00FC6ADA"/>
    <w:rsid w:val="00FC7D57"/>
    <w:rsid w:val="00FD0678"/>
    <w:rsid w:val="00FD29AE"/>
    <w:rsid w:val="00FD3954"/>
    <w:rsid w:val="00FD5E13"/>
    <w:rsid w:val="00FD607A"/>
    <w:rsid w:val="00FD7958"/>
    <w:rsid w:val="00FE2F05"/>
    <w:rsid w:val="00FE42E4"/>
    <w:rsid w:val="00FE6160"/>
    <w:rsid w:val="00FF336E"/>
    <w:rsid w:val="00FF38DD"/>
    <w:rsid w:val="00FF38E3"/>
    <w:rsid w:val="00FF4FA4"/>
    <w:rsid w:val="00FF6589"/>
    <w:rsid w:val="00FF65F6"/>
    <w:rsid w:val="00FF660C"/>
    <w:rsid w:val="00FF68E3"/>
    <w:rsid w:val="00FF79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F61A612B-855C-4559-AE98-D72B3A39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D0"/>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491B43"/>
    <w:pPr>
      <w:keepNext/>
      <w:tabs>
        <w:tab w:val="left" w:pos="180"/>
      </w:tabs>
      <w:spacing w:after="120" w:line="288" w:lineRule="auto"/>
      <w:ind w:left="0" w:right="0" w:firstLine="0"/>
      <w:outlineLvl w:val="0"/>
    </w:pPr>
    <w:rPr>
      <w:rFonts w:eastAsia="Arial Unicode MS" w:cstheme="minorHAnsi"/>
      <w:b/>
      <w:noProof/>
      <w:color w:val="D73329"/>
      <w:kern w:val="32"/>
      <w:sz w:val="32"/>
      <w:szCs w:val="32"/>
      <w:lang w:val="en-GB" w:bidi="en-US"/>
    </w:rPr>
  </w:style>
  <w:style w:type="paragraph" w:styleId="Heading2">
    <w:name w:val="heading 2"/>
    <w:basedOn w:val="Normal"/>
    <w:next w:val="Normal"/>
    <w:link w:val="Heading2Char"/>
    <w:uiPriority w:val="9"/>
    <w:unhideWhenUsed/>
    <w:qFormat/>
    <w:rsid w:val="00927F11"/>
    <w:pPr>
      <w:keepNext/>
      <w:keepLines/>
      <w:spacing w:after="120" w:line="276" w:lineRule="auto"/>
      <w:ind w:left="0" w:firstLine="0"/>
      <w:outlineLvl w:val="1"/>
    </w:pPr>
    <w:rPr>
      <w:rFonts w:ascii="Arial" w:eastAsiaTheme="majorEastAsia" w:hAnsi="Arial" w:cstheme="majorBidi"/>
      <w:b/>
      <w:color w:val="262626" w:themeColor="text1" w:themeTint="D9"/>
      <w:sz w:val="24"/>
      <w:szCs w:val="26"/>
      <w:lang w:val="en-GB" w:bidi="en-US"/>
    </w:rPr>
  </w:style>
  <w:style w:type="paragraph" w:styleId="Heading3">
    <w:name w:val="heading 3"/>
    <w:basedOn w:val="Normal"/>
    <w:next w:val="Normal"/>
    <w:link w:val="Heading3Char"/>
    <w:uiPriority w:val="9"/>
    <w:unhideWhenUsed/>
    <w:qFormat/>
    <w:rsid w:val="00B66D45"/>
    <w:pPr>
      <w:keepNext/>
      <w:keepLines/>
      <w:spacing w:after="120"/>
      <w:ind w:left="0" w:firstLine="0"/>
      <w:outlineLvl w:val="2"/>
    </w:pPr>
    <w:rPr>
      <w:rFonts w:ascii="Arial" w:eastAsiaTheme="majorEastAsia" w:hAnsi="Arial" w:cstheme="majorBidi"/>
      <w:color w:val="262626" w:themeColor="text1" w:themeTint="D9"/>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1C1F0D"/>
    <w:pPr>
      <w:spacing w:after="120" w:line="276" w:lineRule="auto"/>
      <w:ind w:left="360"/>
    </w:pPr>
    <w:rPr>
      <w:b/>
      <w:color w:val="262626" w:themeColor="text1" w:themeTint="D9"/>
      <w:sz w:val="24"/>
    </w:rPr>
  </w:style>
  <w:style w:type="character" w:customStyle="1" w:styleId="Heading2Char">
    <w:name w:val="Heading 2 Char"/>
    <w:basedOn w:val="DefaultParagraphFont"/>
    <w:link w:val="Heading2"/>
    <w:uiPriority w:val="9"/>
    <w:rsid w:val="00927F11"/>
    <w:rPr>
      <w:rFonts w:ascii="Arial" w:eastAsiaTheme="majorEastAsia" w:hAnsi="Arial" w:cstheme="majorBidi"/>
      <w:b/>
      <w:color w:val="262626" w:themeColor="text1" w:themeTint="D9"/>
      <w:sz w:val="24"/>
      <w:szCs w:val="26"/>
      <w:lang w:val="en-GB" w:bidi="en-US"/>
    </w:rPr>
  </w:style>
  <w:style w:type="character" w:customStyle="1" w:styleId="Heading3Char">
    <w:name w:val="Heading 3 Char"/>
    <w:basedOn w:val="DefaultParagraphFont"/>
    <w:link w:val="Heading3"/>
    <w:uiPriority w:val="9"/>
    <w:rsid w:val="00B66D45"/>
    <w:rPr>
      <w:rFonts w:ascii="Arial" w:eastAsiaTheme="majorEastAsia" w:hAnsi="Arial" w:cstheme="majorBidi"/>
      <w:color w:val="262626" w:themeColor="text1" w:themeTint="D9"/>
      <w:sz w:val="24"/>
      <w:szCs w:val="24"/>
    </w:rPr>
  </w:style>
  <w:style w:type="paragraph" w:styleId="TOC2">
    <w:name w:val="toc 2"/>
    <w:basedOn w:val="Normal"/>
    <w:next w:val="Normal"/>
    <w:autoRedefine/>
    <w:uiPriority w:val="39"/>
    <w:unhideWhenUsed/>
    <w:qFormat/>
    <w:rsid w:val="00034B62"/>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491B43"/>
    <w:rPr>
      <w:rFonts w:eastAsia="Arial Unicode MS" w:cstheme="minorHAnsi"/>
      <w:b/>
      <w:noProof/>
      <w:color w:val="D73329"/>
      <w:kern w:val="32"/>
      <w:sz w:val="3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3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3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D909F8"/>
    <w:rPr>
      <w:color w:val="954F72" w:themeColor="followedHyperlink"/>
      <w:u w:val="single"/>
    </w:rPr>
  </w:style>
  <w:style w:type="paragraph" w:styleId="Title">
    <w:name w:val="Title"/>
    <w:basedOn w:val="Normal"/>
    <w:next w:val="Normal"/>
    <w:link w:val="TitleChar"/>
    <w:uiPriority w:val="10"/>
    <w:qFormat/>
    <w:rsid w:val="00010B0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B0D"/>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41408346">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DAAAEB31-426E-433F-95A0-FB44B5F96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487</TotalTime>
  <Pages>5</Pages>
  <Words>882</Words>
  <Characters>4945</Characters>
  <Application>Microsoft Office Word</Application>
  <DocSecurity>0</DocSecurity>
  <Lines>166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Links>
    <vt:vector size="468" baseType="variant">
      <vt:variant>
        <vt:i4>8126498</vt:i4>
      </vt:variant>
      <vt:variant>
        <vt:i4>612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609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603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600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582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579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573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570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564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561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555</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552</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546</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543</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525</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522</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459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456</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393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390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381</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378</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372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369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354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351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324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321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309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306</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300</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297</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279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276</vt:i4>
      </vt:variant>
      <vt:variant>
        <vt:i4>0</vt:i4>
      </vt:variant>
      <vt:variant>
        <vt:i4>5</vt:i4>
      </vt:variant>
      <vt:variant>
        <vt:lpwstr>https://compliantlearningresources.sharepoint.com/:f:/g/development/ElxnE6ochsNBscNXS3HArPYB6qSOfhDkiaJA6RWgpFHxsA</vt:lpwstr>
      </vt:variant>
      <vt:variant>
        <vt:lpwstr/>
      </vt:variant>
      <vt:variant>
        <vt:i4>7798894</vt:i4>
      </vt:variant>
      <vt:variant>
        <vt:i4>255</vt:i4>
      </vt:variant>
      <vt:variant>
        <vt:i4>0</vt:i4>
      </vt:variant>
      <vt:variant>
        <vt:i4>5</vt:i4>
      </vt:variant>
      <vt:variant>
        <vt:lpwstr>https://compliantlearningresources.com.au/blog/simple-guide-to-contextualising-rto-training-resources-and-assessment-tools/</vt:lpwstr>
      </vt:variant>
      <vt:variant>
        <vt:lpwstr/>
      </vt:variant>
      <vt:variant>
        <vt:i4>1376307</vt:i4>
      </vt:variant>
      <vt:variant>
        <vt:i4>248</vt:i4>
      </vt:variant>
      <vt:variant>
        <vt:i4>0</vt:i4>
      </vt:variant>
      <vt:variant>
        <vt:i4>5</vt:i4>
      </vt:variant>
      <vt:variant>
        <vt:lpwstr/>
      </vt:variant>
      <vt:variant>
        <vt:lpwstr>_Toc67304722</vt:lpwstr>
      </vt:variant>
      <vt:variant>
        <vt:i4>1441843</vt:i4>
      </vt:variant>
      <vt:variant>
        <vt:i4>242</vt:i4>
      </vt:variant>
      <vt:variant>
        <vt:i4>0</vt:i4>
      </vt:variant>
      <vt:variant>
        <vt:i4>5</vt:i4>
      </vt:variant>
      <vt:variant>
        <vt:lpwstr/>
      </vt:variant>
      <vt:variant>
        <vt:lpwstr>_Toc67304721</vt:lpwstr>
      </vt:variant>
      <vt:variant>
        <vt:i4>1507379</vt:i4>
      </vt:variant>
      <vt:variant>
        <vt:i4>236</vt:i4>
      </vt:variant>
      <vt:variant>
        <vt:i4>0</vt:i4>
      </vt:variant>
      <vt:variant>
        <vt:i4>5</vt:i4>
      </vt:variant>
      <vt:variant>
        <vt:lpwstr/>
      </vt:variant>
      <vt:variant>
        <vt:lpwstr>_Toc67304720</vt:lpwstr>
      </vt:variant>
      <vt:variant>
        <vt:i4>1966128</vt:i4>
      </vt:variant>
      <vt:variant>
        <vt:i4>230</vt:i4>
      </vt:variant>
      <vt:variant>
        <vt:i4>0</vt:i4>
      </vt:variant>
      <vt:variant>
        <vt:i4>5</vt:i4>
      </vt:variant>
      <vt:variant>
        <vt:lpwstr/>
      </vt:variant>
      <vt:variant>
        <vt:lpwstr>_Toc67304719</vt:lpwstr>
      </vt:variant>
      <vt:variant>
        <vt:i4>2031664</vt:i4>
      </vt:variant>
      <vt:variant>
        <vt:i4>224</vt:i4>
      </vt:variant>
      <vt:variant>
        <vt:i4>0</vt:i4>
      </vt:variant>
      <vt:variant>
        <vt:i4>5</vt:i4>
      </vt:variant>
      <vt:variant>
        <vt:lpwstr/>
      </vt:variant>
      <vt:variant>
        <vt:lpwstr>_Toc67304718</vt:lpwstr>
      </vt:variant>
      <vt:variant>
        <vt:i4>1048624</vt:i4>
      </vt:variant>
      <vt:variant>
        <vt:i4>218</vt:i4>
      </vt:variant>
      <vt:variant>
        <vt:i4>0</vt:i4>
      </vt:variant>
      <vt:variant>
        <vt:i4>5</vt:i4>
      </vt:variant>
      <vt:variant>
        <vt:lpwstr/>
      </vt:variant>
      <vt:variant>
        <vt:lpwstr>_Toc67304717</vt:lpwstr>
      </vt:variant>
      <vt:variant>
        <vt:i4>1114160</vt:i4>
      </vt:variant>
      <vt:variant>
        <vt:i4>212</vt:i4>
      </vt:variant>
      <vt:variant>
        <vt:i4>0</vt:i4>
      </vt:variant>
      <vt:variant>
        <vt:i4>5</vt:i4>
      </vt:variant>
      <vt:variant>
        <vt:lpwstr/>
      </vt:variant>
      <vt:variant>
        <vt:lpwstr>_Toc67304716</vt:lpwstr>
      </vt:variant>
      <vt:variant>
        <vt:i4>1179696</vt:i4>
      </vt:variant>
      <vt:variant>
        <vt:i4>206</vt:i4>
      </vt:variant>
      <vt:variant>
        <vt:i4>0</vt:i4>
      </vt:variant>
      <vt:variant>
        <vt:i4>5</vt:i4>
      </vt:variant>
      <vt:variant>
        <vt:lpwstr/>
      </vt:variant>
      <vt:variant>
        <vt:lpwstr>_Toc67304715</vt:lpwstr>
      </vt:variant>
      <vt:variant>
        <vt:i4>1245232</vt:i4>
      </vt:variant>
      <vt:variant>
        <vt:i4>200</vt:i4>
      </vt:variant>
      <vt:variant>
        <vt:i4>0</vt:i4>
      </vt:variant>
      <vt:variant>
        <vt:i4>5</vt:i4>
      </vt:variant>
      <vt:variant>
        <vt:lpwstr/>
      </vt:variant>
      <vt:variant>
        <vt:lpwstr>_Toc67304714</vt:lpwstr>
      </vt:variant>
      <vt:variant>
        <vt:i4>1310768</vt:i4>
      </vt:variant>
      <vt:variant>
        <vt:i4>194</vt:i4>
      </vt:variant>
      <vt:variant>
        <vt:i4>0</vt:i4>
      </vt:variant>
      <vt:variant>
        <vt:i4>5</vt:i4>
      </vt:variant>
      <vt:variant>
        <vt:lpwstr/>
      </vt:variant>
      <vt:variant>
        <vt:lpwstr>_Toc67304713</vt:lpwstr>
      </vt:variant>
      <vt:variant>
        <vt:i4>1376304</vt:i4>
      </vt:variant>
      <vt:variant>
        <vt:i4>188</vt:i4>
      </vt:variant>
      <vt:variant>
        <vt:i4>0</vt:i4>
      </vt:variant>
      <vt:variant>
        <vt:i4>5</vt:i4>
      </vt:variant>
      <vt:variant>
        <vt:lpwstr/>
      </vt:variant>
      <vt:variant>
        <vt:lpwstr>_Toc67304712</vt:lpwstr>
      </vt:variant>
      <vt:variant>
        <vt:i4>1441840</vt:i4>
      </vt:variant>
      <vt:variant>
        <vt:i4>182</vt:i4>
      </vt:variant>
      <vt:variant>
        <vt:i4>0</vt:i4>
      </vt:variant>
      <vt:variant>
        <vt:i4>5</vt:i4>
      </vt:variant>
      <vt:variant>
        <vt:lpwstr/>
      </vt:variant>
      <vt:variant>
        <vt:lpwstr>_Toc67304711</vt:lpwstr>
      </vt:variant>
      <vt:variant>
        <vt:i4>1507376</vt:i4>
      </vt:variant>
      <vt:variant>
        <vt:i4>176</vt:i4>
      </vt:variant>
      <vt:variant>
        <vt:i4>0</vt:i4>
      </vt:variant>
      <vt:variant>
        <vt:i4>5</vt:i4>
      </vt:variant>
      <vt:variant>
        <vt:lpwstr/>
      </vt:variant>
      <vt:variant>
        <vt:lpwstr>_Toc67304710</vt:lpwstr>
      </vt:variant>
      <vt:variant>
        <vt:i4>1966129</vt:i4>
      </vt:variant>
      <vt:variant>
        <vt:i4>170</vt:i4>
      </vt:variant>
      <vt:variant>
        <vt:i4>0</vt:i4>
      </vt:variant>
      <vt:variant>
        <vt:i4>5</vt:i4>
      </vt:variant>
      <vt:variant>
        <vt:lpwstr/>
      </vt:variant>
      <vt:variant>
        <vt:lpwstr>_Toc67304709</vt:lpwstr>
      </vt:variant>
      <vt:variant>
        <vt:i4>2031665</vt:i4>
      </vt:variant>
      <vt:variant>
        <vt:i4>164</vt:i4>
      </vt:variant>
      <vt:variant>
        <vt:i4>0</vt:i4>
      </vt:variant>
      <vt:variant>
        <vt:i4>5</vt:i4>
      </vt:variant>
      <vt:variant>
        <vt:lpwstr/>
      </vt:variant>
      <vt:variant>
        <vt:lpwstr>_Toc67304708</vt:lpwstr>
      </vt:variant>
      <vt:variant>
        <vt:i4>1048625</vt:i4>
      </vt:variant>
      <vt:variant>
        <vt:i4>158</vt:i4>
      </vt:variant>
      <vt:variant>
        <vt:i4>0</vt:i4>
      </vt:variant>
      <vt:variant>
        <vt:i4>5</vt:i4>
      </vt:variant>
      <vt:variant>
        <vt:lpwstr/>
      </vt:variant>
      <vt:variant>
        <vt:lpwstr>_Toc67304707</vt:lpwstr>
      </vt:variant>
      <vt:variant>
        <vt:i4>1114161</vt:i4>
      </vt:variant>
      <vt:variant>
        <vt:i4>152</vt:i4>
      </vt:variant>
      <vt:variant>
        <vt:i4>0</vt:i4>
      </vt:variant>
      <vt:variant>
        <vt:i4>5</vt:i4>
      </vt:variant>
      <vt:variant>
        <vt:lpwstr/>
      </vt:variant>
      <vt:variant>
        <vt:lpwstr>_Toc67304706</vt:lpwstr>
      </vt:variant>
      <vt:variant>
        <vt:i4>1179697</vt:i4>
      </vt:variant>
      <vt:variant>
        <vt:i4>146</vt:i4>
      </vt:variant>
      <vt:variant>
        <vt:i4>0</vt:i4>
      </vt:variant>
      <vt:variant>
        <vt:i4>5</vt:i4>
      </vt:variant>
      <vt:variant>
        <vt:lpwstr/>
      </vt:variant>
      <vt:variant>
        <vt:lpwstr>_Toc67304705</vt:lpwstr>
      </vt:variant>
      <vt:variant>
        <vt:i4>1245233</vt:i4>
      </vt:variant>
      <vt:variant>
        <vt:i4>140</vt:i4>
      </vt:variant>
      <vt:variant>
        <vt:i4>0</vt:i4>
      </vt:variant>
      <vt:variant>
        <vt:i4>5</vt:i4>
      </vt:variant>
      <vt:variant>
        <vt:lpwstr/>
      </vt:variant>
      <vt:variant>
        <vt:lpwstr>_Toc67304704</vt:lpwstr>
      </vt:variant>
      <vt:variant>
        <vt:i4>1310769</vt:i4>
      </vt:variant>
      <vt:variant>
        <vt:i4>134</vt:i4>
      </vt:variant>
      <vt:variant>
        <vt:i4>0</vt:i4>
      </vt:variant>
      <vt:variant>
        <vt:i4>5</vt:i4>
      </vt:variant>
      <vt:variant>
        <vt:lpwstr/>
      </vt:variant>
      <vt:variant>
        <vt:lpwstr>_Toc67304703</vt:lpwstr>
      </vt:variant>
      <vt:variant>
        <vt:i4>1376305</vt:i4>
      </vt:variant>
      <vt:variant>
        <vt:i4>128</vt:i4>
      </vt:variant>
      <vt:variant>
        <vt:i4>0</vt:i4>
      </vt:variant>
      <vt:variant>
        <vt:i4>5</vt:i4>
      </vt:variant>
      <vt:variant>
        <vt:lpwstr/>
      </vt:variant>
      <vt:variant>
        <vt:lpwstr>_Toc67304702</vt:lpwstr>
      </vt:variant>
      <vt:variant>
        <vt:i4>1441841</vt:i4>
      </vt:variant>
      <vt:variant>
        <vt:i4>122</vt:i4>
      </vt:variant>
      <vt:variant>
        <vt:i4>0</vt:i4>
      </vt:variant>
      <vt:variant>
        <vt:i4>5</vt:i4>
      </vt:variant>
      <vt:variant>
        <vt:lpwstr/>
      </vt:variant>
      <vt:variant>
        <vt:lpwstr>_Toc67304701</vt:lpwstr>
      </vt:variant>
      <vt:variant>
        <vt:i4>1507377</vt:i4>
      </vt:variant>
      <vt:variant>
        <vt:i4>116</vt:i4>
      </vt:variant>
      <vt:variant>
        <vt:i4>0</vt:i4>
      </vt:variant>
      <vt:variant>
        <vt:i4>5</vt:i4>
      </vt:variant>
      <vt:variant>
        <vt:lpwstr/>
      </vt:variant>
      <vt:variant>
        <vt:lpwstr>_Toc67304700</vt:lpwstr>
      </vt:variant>
      <vt:variant>
        <vt:i4>2031672</vt:i4>
      </vt:variant>
      <vt:variant>
        <vt:i4>110</vt:i4>
      </vt:variant>
      <vt:variant>
        <vt:i4>0</vt:i4>
      </vt:variant>
      <vt:variant>
        <vt:i4>5</vt:i4>
      </vt:variant>
      <vt:variant>
        <vt:lpwstr/>
      </vt:variant>
      <vt:variant>
        <vt:lpwstr>_Toc67304699</vt:lpwstr>
      </vt:variant>
      <vt:variant>
        <vt:i4>1966136</vt:i4>
      </vt:variant>
      <vt:variant>
        <vt:i4>104</vt:i4>
      </vt:variant>
      <vt:variant>
        <vt:i4>0</vt:i4>
      </vt:variant>
      <vt:variant>
        <vt:i4>5</vt:i4>
      </vt:variant>
      <vt:variant>
        <vt:lpwstr/>
      </vt:variant>
      <vt:variant>
        <vt:lpwstr>_Toc67304698</vt:lpwstr>
      </vt:variant>
      <vt:variant>
        <vt:i4>1114168</vt:i4>
      </vt:variant>
      <vt:variant>
        <vt:i4>98</vt:i4>
      </vt:variant>
      <vt:variant>
        <vt:i4>0</vt:i4>
      </vt:variant>
      <vt:variant>
        <vt:i4>5</vt:i4>
      </vt:variant>
      <vt:variant>
        <vt:lpwstr/>
      </vt:variant>
      <vt:variant>
        <vt:lpwstr>_Toc67304697</vt:lpwstr>
      </vt:variant>
      <vt:variant>
        <vt:i4>1048632</vt:i4>
      </vt:variant>
      <vt:variant>
        <vt:i4>92</vt:i4>
      </vt:variant>
      <vt:variant>
        <vt:i4>0</vt:i4>
      </vt:variant>
      <vt:variant>
        <vt:i4>5</vt:i4>
      </vt:variant>
      <vt:variant>
        <vt:lpwstr/>
      </vt:variant>
      <vt:variant>
        <vt:lpwstr>_Toc67304696</vt:lpwstr>
      </vt:variant>
      <vt:variant>
        <vt:i4>1245240</vt:i4>
      </vt:variant>
      <vt:variant>
        <vt:i4>86</vt:i4>
      </vt:variant>
      <vt:variant>
        <vt:i4>0</vt:i4>
      </vt:variant>
      <vt:variant>
        <vt:i4>5</vt:i4>
      </vt:variant>
      <vt:variant>
        <vt:lpwstr/>
      </vt:variant>
      <vt:variant>
        <vt:lpwstr>_Toc67304695</vt:lpwstr>
      </vt:variant>
      <vt:variant>
        <vt:i4>1179704</vt:i4>
      </vt:variant>
      <vt:variant>
        <vt:i4>80</vt:i4>
      </vt:variant>
      <vt:variant>
        <vt:i4>0</vt:i4>
      </vt:variant>
      <vt:variant>
        <vt:i4>5</vt:i4>
      </vt:variant>
      <vt:variant>
        <vt:lpwstr/>
      </vt:variant>
      <vt:variant>
        <vt:lpwstr>_Toc67304694</vt:lpwstr>
      </vt:variant>
      <vt:variant>
        <vt:i4>1376312</vt:i4>
      </vt:variant>
      <vt:variant>
        <vt:i4>74</vt:i4>
      </vt:variant>
      <vt:variant>
        <vt:i4>0</vt:i4>
      </vt:variant>
      <vt:variant>
        <vt:i4>5</vt:i4>
      </vt:variant>
      <vt:variant>
        <vt:lpwstr/>
      </vt:variant>
      <vt:variant>
        <vt:lpwstr>_Toc67304693</vt:lpwstr>
      </vt:variant>
      <vt:variant>
        <vt:i4>1310776</vt:i4>
      </vt:variant>
      <vt:variant>
        <vt:i4>68</vt:i4>
      </vt:variant>
      <vt:variant>
        <vt:i4>0</vt:i4>
      </vt:variant>
      <vt:variant>
        <vt:i4>5</vt:i4>
      </vt:variant>
      <vt:variant>
        <vt:lpwstr/>
      </vt:variant>
      <vt:variant>
        <vt:lpwstr>_Toc67304692</vt:lpwstr>
      </vt:variant>
      <vt:variant>
        <vt:i4>1507384</vt:i4>
      </vt:variant>
      <vt:variant>
        <vt:i4>62</vt:i4>
      </vt:variant>
      <vt:variant>
        <vt:i4>0</vt:i4>
      </vt:variant>
      <vt:variant>
        <vt:i4>5</vt:i4>
      </vt:variant>
      <vt:variant>
        <vt:lpwstr/>
      </vt:variant>
      <vt:variant>
        <vt:lpwstr>_Toc67304691</vt:lpwstr>
      </vt:variant>
      <vt:variant>
        <vt:i4>1441848</vt:i4>
      </vt:variant>
      <vt:variant>
        <vt:i4>56</vt:i4>
      </vt:variant>
      <vt:variant>
        <vt:i4>0</vt:i4>
      </vt:variant>
      <vt:variant>
        <vt:i4>5</vt:i4>
      </vt:variant>
      <vt:variant>
        <vt:lpwstr/>
      </vt:variant>
      <vt:variant>
        <vt:lpwstr>_Toc67304690</vt:lpwstr>
      </vt:variant>
      <vt:variant>
        <vt:i4>2031673</vt:i4>
      </vt:variant>
      <vt:variant>
        <vt:i4>50</vt:i4>
      </vt:variant>
      <vt:variant>
        <vt:i4>0</vt:i4>
      </vt:variant>
      <vt:variant>
        <vt:i4>5</vt:i4>
      </vt:variant>
      <vt:variant>
        <vt:lpwstr/>
      </vt:variant>
      <vt:variant>
        <vt:lpwstr>_Toc67304689</vt:lpwstr>
      </vt:variant>
      <vt:variant>
        <vt:i4>1966137</vt:i4>
      </vt:variant>
      <vt:variant>
        <vt:i4>44</vt:i4>
      </vt:variant>
      <vt:variant>
        <vt:i4>0</vt:i4>
      </vt:variant>
      <vt:variant>
        <vt:i4>5</vt:i4>
      </vt:variant>
      <vt:variant>
        <vt:lpwstr/>
      </vt:variant>
      <vt:variant>
        <vt:lpwstr>_Toc67304688</vt:lpwstr>
      </vt:variant>
      <vt:variant>
        <vt:i4>1114169</vt:i4>
      </vt:variant>
      <vt:variant>
        <vt:i4>38</vt:i4>
      </vt:variant>
      <vt:variant>
        <vt:i4>0</vt:i4>
      </vt:variant>
      <vt:variant>
        <vt:i4>5</vt:i4>
      </vt:variant>
      <vt:variant>
        <vt:lpwstr/>
      </vt:variant>
      <vt:variant>
        <vt:lpwstr>_Toc67304687</vt:lpwstr>
      </vt:variant>
      <vt:variant>
        <vt:i4>1048633</vt:i4>
      </vt:variant>
      <vt:variant>
        <vt:i4>32</vt:i4>
      </vt:variant>
      <vt:variant>
        <vt:i4>0</vt:i4>
      </vt:variant>
      <vt:variant>
        <vt:i4>5</vt:i4>
      </vt:variant>
      <vt:variant>
        <vt:lpwstr/>
      </vt:variant>
      <vt:variant>
        <vt:lpwstr>_Toc67304686</vt:lpwstr>
      </vt:variant>
      <vt:variant>
        <vt:i4>1245241</vt:i4>
      </vt:variant>
      <vt:variant>
        <vt:i4>26</vt:i4>
      </vt:variant>
      <vt:variant>
        <vt:i4>0</vt:i4>
      </vt:variant>
      <vt:variant>
        <vt:i4>5</vt:i4>
      </vt:variant>
      <vt:variant>
        <vt:lpwstr/>
      </vt:variant>
      <vt:variant>
        <vt:lpwstr>_Toc67304685</vt:lpwstr>
      </vt:variant>
      <vt:variant>
        <vt:i4>1179705</vt:i4>
      </vt:variant>
      <vt:variant>
        <vt:i4>20</vt:i4>
      </vt:variant>
      <vt:variant>
        <vt:i4>0</vt:i4>
      </vt:variant>
      <vt:variant>
        <vt:i4>5</vt:i4>
      </vt:variant>
      <vt:variant>
        <vt:lpwstr/>
      </vt:variant>
      <vt:variant>
        <vt:lpwstr>_Toc67304684</vt:lpwstr>
      </vt:variant>
      <vt:variant>
        <vt:i4>1376313</vt:i4>
      </vt:variant>
      <vt:variant>
        <vt:i4>14</vt:i4>
      </vt:variant>
      <vt:variant>
        <vt:i4>0</vt:i4>
      </vt:variant>
      <vt:variant>
        <vt:i4>5</vt:i4>
      </vt:variant>
      <vt:variant>
        <vt:lpwstr/>
      </vt:variant>
      <vt:variant>
        <vt:lpwstr>_Toc67304683</vt:lpwstr>
      </vt:variant>
      <vt:variant>
        <vt:i4>1310777</vt:i4>
      </vt:variant>
      <vt:variant>
        <vt:i4>8</vt:i4>
      </vt:variant>
      <vt:variant>
        <vt:i4>0</vt:i4>
      </vt:variant>
      <vt:variant>
        <vt:i4>5</vt:i4>
      </vt:variant>
      <vt:variant>
        <vt:lpwstr/>
      </vt:variant>
      <vt:variant>
        <vt:lpwstr>_Toc67304682</vt:lpwstr>
      </vt:variant>
      <vt:variant>
        <vt:i4>1507385</vt:i4>
      </vt:variant>
      <vt:variant>
        <vt:i4>2</vt:i4>
      </vt:variant>
      <vt:variant>
        <vt:i4>0</vt:i4>
      </vt:variant>
      <vt:variant>
        <vt:i4>5</vt:i4>
      </vt:variant>
      <vt:variant>
        <vt:lpwstr/>
      </vt:variant>
      <vt:variant>
        <vt:lpwstr>_Toc67304681</vt:lpwstr>
      </vt:variant>
      <vt:variant>
        <vt:i4>3276833</vt:i4>
      </vt:variant>
      <vt:variant>
        <vt:i4>0</vt:i4>
      </vt:variant>
      <vt:variant>
        <vt:i4>0</vt:i4>
      </vt:variant>
      <vt:variant>
        <vt:i4>5</vt:i4>
      </vt:variant>
      <vt:variant>
        <vt:lpwstr>https://compliantlearningresources.sharepoint.com/:f:/g/development/EmcEswkwHbNFkv7xwsIEO18BsxTkNZGXMKkJ5j8AzT-skA?e=Mqhz5U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332</cp:revision>
  <dcterms:created xsi:type="dcterms:W3CDTF">2021-03-20T16:18:00Z</dcterms:created>
  <dcterms:modified xsi:type="dcterms:W3CDTF">2023-12-07T06:04:00Z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92552000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GrammarlyDocumentId">
    <vt:lpwstr>23957af8e63e194fb2aae6108ecc0ec9696ea7e4554def022373eafbd34aef7b</vt:lpwstr>
  </property>
  <property fmtid="{D5CDD505-2E9C-101B-9397-08002B2CF9AE}" pid="11" name="MediaServiceImageTags">
    <vt:lpwstr/>
  </property>
  <property fmtid="{D5CDD505-2E9C-101B-9397-08002B2CF9AE}" pid="12" name="_SourceUrl">
    <vt:lpwstr/>
  </property>
  <property fmtid="{D5CDD505-2E9C-101B-9397-08002B2CF9AE}" pid="13" name="_SharedFileIndex">
    <vt:lpwstr/>
  </property>
</Properties>
</file>