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684746F3" w:rsidR="001D4916" w:rsidRPr="00493143" w:rsidRDefault="00093A05">
      <w:pPr>
        <w:spacing w:after="120" w:line="276" w:lineRule="auto"/>
        <w:rPr>
          <w:rFonts w:cstheme="minorHAnsi"/>
          <w:b/>
          <w:color w:val="262626" w:themeColor="text1" w:themeTint="D9"/>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1179BF62" wp14:editId="442130AC">
                <wp:simplePos x="0" y="0"/>
                <wp:positionH relativeFrom="column">
                  <wp:posOffset>4086225</wp:posOffset>
                </wp:positionH>
                <wp:positionV relativeFrom="paragraph">
                  <wp:posOffset>-723900</wp:posOffset>
                </wp:positionV>
                <wp:extent cx="2578100" cy="2257425"/>
                <wp:effectExtent l="0" t="0" r="0" b="9525"/>
                <wp:wrapNone/>
                <wp:docPr id="1" name="Oval 1"/>
                <wp:cNvGraphicFramePr/>
                <a:graphic xmlns:a="http://schemas.openxmlformats.org/drawingml/2006/main">
                  <a:graphicData uri="http://schemas.microsoft.com/office/word/2010/wordprocessingShape">
                    <wps:wsp>
                      <wps:cNvSpPr/>
                      <wps:spPr>
                        <a:xfrm>
                          <a:off x="0" y="0"/>
                          <a:ext cx="2578100" cy="2257425"/>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721253AE" w14:textId="0918690A" w:rsidR="00093A05" w:rsidRDefault="00093A05" w:rsidP="00093A05">
                            <w:pPr>
                              <w:ind w:left="0"/>
                              <w:jc w:val="center"/>
                            </w:pPr>
                            <w:r>
                              <w:rPr>
                                <w:noProof/>
                              </w:rPr>
                              <w:drawing>
                                <wp:inline distT="0" distB="0" distL="0" distR="0" wp14:anchorId="48551711" wp14:editId="678F8CC6">
                                  <wp:extent cx="1491615" cy="1491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91615" cy="14916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79BF62" id="Oval 1" o:spid="_x0000_s1026" style="position:absolute;left:0;text-align:left;margin-left:321.75pt;margin-top:-57pt;width:203pt;height:17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" fillcolor="white [3201]" stroked="f" strokeweight="1pt">
                <v:stroke joinstyle="miter"/>
                <v:textbox>
                  <w:txbxContent>
                    <w:p w14:paraId="721253AE" w14:textId="0918690A" w:rsidR="00093A05" w:rsidRDefault="00093A05" w:rsidP="00093A05">
                      <w:pPr>
                        <w:ind w:left="0"/>
                        <w:jc w:val="center"/>
                      </w:pPr>
                      <w:r>
                        <w:rPr>
                          <w:noProof/>
                        </w:rPr>
                        <w:drawing>
                          <wp:inline distT="0" distB="0" distL="0" distR="0" wp14:anchorId="48551711" wp14:editId="678F8CC6">
                            <wp:extent cx="1491615" cy="1491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91615" cy="1491615"/>
                                    </a:xfrm>
                                    <a:prstGeom prst="rect">
                                      <a:avLst/>
                                    </a:prstGeom>
                                    <a:noFill/>
                                    <a:ln>
                                      <a:noFill/>
                                    </a:ln>
                                  </pic:spPr>
                                </pic:pic>
                              </a:graphicData>
                            </a:graphic>
                          </wp:inline>
                        </w:drawing>
                      </w:r>
                    </w:p>
                  </w:txbxContent>
                </v:textbox>
              </v:oval>
            </w:pict>
          </mc:Fallback>
        </mc:AlternateContent>
      </w:r>
      <w:r w:rsidR="00244576" w:rsidRPr="00493143">
        <w:rPr>
          <w:rFonts w:ascii="Arial" w:hAnsi="Arial" w:cs="Arial"/>
          <w:noProof/>
          <w:sz w:val="24"/>
          <w:szCs w:val="24"/>
        </w:rPr>
        <w:drawing>
          <wp:anchor distT="0" distB="0" distL="114300" distR="114300" simplePos="0" relativeHeight="251658240" behindDoc="0" locked="0" layoutInCell="1" allowOverlap="1" wp14:anchorId="06C81703" wp14:editId="6C73F438">
            <wp:simplePos x="0" y="0"/>
            <wp:positionH relativeFrom="column">
              <wp:posOffset>-904875</wp:posOffset>
            </wp:positionH>
            <wp:positionV relativeFrom="paragraph">
              <wp:posOffset>-904875</wp:posOffset>
            </wp:positionV>
            <wp:extent cx="7569834" cy="1070638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69834" cy="10706388"/>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2DEDF708">
        <w:rPr>
          <w:b/>
          <w:bCs/>
          <w:color w:val="262626" w:themeColor="text1" w:themeTint="D9"/>
          <w:sz w:val="24"/>
          <w:szCs w:val="24"/>
        </w:rPr>
        <w:br w:type="page"/>
      </w:r>
    </w:p>
    <w:p w14:paraId="4285590B" w14:textId="21980F10" w:rsidR="0079184B" w:rsidRPr="00244576" w:rsidRDefault="0079184B" w:rsidP="0070318B">
      <w:pPr>
        <w:tabs>
          <w:tab w:val="left" w:pos="180"/>
        </w:tabs>
        <w:spacing w:after="120" w:line="276" w:lineRule="auto"/>
        <w:ind w:left="0" w:right="0" w:firstLine="0"/>
        <w:jc w:val="center"/>
        <w:rPr>
          <w:rFonts w:cstheme="minorHAnsi"/>
          <w:b/>
          <w:color w:val="404040" w:themeColor="text1" w:themeTint="BF"/>
          <w:sz w:val="24"/>
          <w:szCs w:val="24"/>
        </w:rPr>
      </w:pPr>
      <w:r w:rsidRPr="00244576">
        <w:rPr>
          <w:rFonts w:cstheme="minorHAnsi"/>
          <w:b/>
          <w:color w:val="404040" w:themeColor="text1" w:themeTint="BF"/>
          <w:sz w:val="24"/>
          <w:szCs w:val="24"/>
        </w:rPr>
        <w:lastRenderedPageBreak/>
        <w:t>Copyright</w:t>
      </w:r>
    </w:p>
    <w:p w14:paraId="207FBB25" w14:textId="77777777" w:rsidR="00E808FD" w:rsidRPr="00244576" w:rsidRDefault="00E808FD" w:rsidP="0070318B">
      <w:pPr>
        <w:tabs>
          <w:tab w:val="left" w:pos="180"/>
        </w:tabs>
        <w:spacing w:after="120" w:line="276" w:lineRule="auto"/>
        <w:ind w:left="0" w:right="0" w:firstLine="0"/>
        <w:jc w:val="both"/>
        <w:rPr>
          <w:rFonts w:cstheme="minorHAnsi"/>
          <w:color w:val="404040" w:themeColor="text1" w:themeTint="BF"/>
          <w:szCs w:val="28"/>
        </w:rPr>
      </w:pPr>
      <w:r w:rsidRPr="00244576">
        <w:rPr>
          <w:rFonts w:cstheme="minorHAnsi"/>
          <w:color w:val="404040" w:themeColor="text1" w:themeTint="BF"/>
          <w:szCs w:val="28"/>
        </w:rPr>
        <w:t>This document was developed by Compliant Learning Resources.</w:t>
      </w:r>
    </w:p>
    <w:p w14:paraId="5F3B4F1C" w14:textId="2BF4CE5C" w:rsidR="00E808FD" w:rsidRPr="00244576" w:rsidRDefault="00E808FD" w:rsidP="0070318B">
      <w:pPr>
        <w:tabs>
          <w:tab w:val="left" w:pos="180"/>
        </w:tabs>
        <w:spacing w:after="120" w:line="276" w:lineRule="auto"/>
        <w:ind w:left="0" w:right="0" w:firstLine="0"/>
        <w:jc w:val="both"/>
        <w:rPr>
          <w:rFonts w:cstheme="minorHAnsi"/>
          <w:color w:val="404040" w:themeColor="text1" w:themeTint="BF"/>
          <w:szCs w:val="28"/>
        </w:rPr>
      </w:pPr>
      <w:r w:rsidRPr="00244576">
        <w:rPr>
          <w:rFonts w:cstheme="minorHAnsi"/>
          <w:color w:val="404040" w:themeColor="text1" w:themeTint="BF"/>
          <w:szCs w:val="28"/>
        </w:rPr>
        <w:t>© 20</w:t>
      </w:r>
      <w:r w:rsidR="00206E29">
        <w:rPr>
          <w:rFonts w:cstheme="minorHAnsi"/>
          <w:color w:val="404040" w:themeColor="text1" w:themeTint="BF"/>
          <w:szCs w:val="28"/>
        </w:rPr>
        <w:t>2</w:t>
      </w:r>
      <w:r w:rsidR="0070318B">
        <w:rPr>
          <w:rFonts w:cstheme="minorHAnsi"/>
          <w:color w:val="404040" w:themeColor="text1" w:themeTint="BF"/>
          <w:szCs w:val="28"/>
        </w:rPr>
        <w:t>3</w:t>
      </w:r>
      <w:r w:rsidRPr="00244576">
        <w:rPr>
          <w:rFonts w:cstheme="minorHAnsi"/>
          <w:color w:val="404040" w:themeColor="text1" w:themeTint="BF"/>
          <w:szCs w:val="28"/>
        </w:rPr>
        <w:t xml:space="preserve"> Compliant Learning Resources.</w:t>
      </w:r>
    </w:p>
    <w:p w14:paraId="0156C8C1" w14:textId="77777777" w:rsidR="00E808FD" w:rsidRPr="00244576" w:rsidRDefault="00E808FD" w:rsidP="0070318B">
      <w:pPr>
        <w:tabs>
          <w:tab w:val="left" w:pos="180"/>
        </w:tabs>
        <w:spacing w:after="120" w:line="276" w:lineRule="auto"/>
        <w:ind w:left="0" w:right="0" w:firstLine="0"/>
        <w:jc w:val="both"/>
        <w:rPr>
          <w:rFonts w:cstheme="minorHAnsi"/>
          <w:color w:val="404040" w:themeColor="text1" w:themeTint="BF"/>
          <w:szCs w:val="28"/>
        </w:rPr>
      </w:pPr>
      <w:r w:rsidRPr="00244576">
        <w:rPr>
          <w:rFonts w:cstheme="minorHAnsi"/>
          <w:color w:val="404040" w:themeColor="text1" w:themeTint="BF"/>
          <w:szCs w:val="28"/>
        </w:rPr>
        <w:t>All rights reserved.</w:t>
      </w:r>
    </w:p>
    <w:p w14:paraId="796056F2" w14:textId="77777777" w:rsidR="00E808FD" w:rsidRPr="00244576" w:rsidRDefault="00E808FD" w:rsidP="0070318B">
      <w:pPr>
        <w:tabs>
          <w:tab w:val="left" w:pos="180"/>
        </w:tabs>
        <w:spacing w:after="120" w:line="276" w:lineRule="auto"/>
        <w:ind w:left="0" w:right="0" w:firstLine="0"/>
        <w:jc w:val="both"/>
        <w:rPr>
          <w:rFonts w:cstheme="minorHAnsi"/>
          <w:color w:val="404040" w:themeColor="text1" w:themeTint="BF"/>
          <w:szCs w:val="28"/>
        </w:rPr>
      </w:pPr>
      <w:r w:rsidRPr="00244576">
        <w:rPr>
          <w:rFonts w:cstheme="minorHAnsi"/>
          <w:color w:val="404040" w:themeColor="text1" w:themeTint="BF"/>
          <w:szCs w:val="28"/>
        </w:rPr>
        <w:t>No part of this publication may be reproduced, stored in a retrieval system, or transmitted in any form or by any means, electronic, mechanical, photocopying, recording, or otherwise without the prior written permission of Compliant Learning Resources.</w:t>
      </w:r>
    </w:p>
    <w:p w14:paraId="11BD3C5B" w14:textId="77777777" w:rsidR="0079184B" w:rsidRPr="00493143" w:rsidRDefault="0079184B" w:rsidP="0070318B">
      <w:pPr>
        <w:tabs>
          <w:tab w:val="left" w:pos="180"/>
        </w:tabs>
        <w:spacing w:after="120" w:line="276" w:lineRule="auto"/>
        <w:ind w:left="0" w:right="0" w:firstLine="0"/>
        <w:jc w:val="both"/>
        <w:rPr>
          <w:rFonts w:cstheme="minorHAnsi"/>
          <w:color w:val="262626" w:themeColor="text1" w:themeTint="D9"/>
          <w:sz w:val="20"/>
          <w:szCs w:val="24"/>
        </w:rPr>
      </w:pPr>
    </w:p>
    <w:p w14:paraId="23C126BB" w14:textId="77777777" w:rsidR="0079184B" w:rsidRPr="00244576" w:rsidRDefault="0079184B" w:rsidP="0070318B">
      <w:pPr>
        <w:tabs>
          <w:tab w:val="left" w:pos="180"/>
        </w:tabs>
        <w:spacing w:after="120" w:line="276" w:lineRule="auto"/>
        <w:ind w:left="0" w:right="0" w:firstLine="0"/>
        <w:jc w:val="center"/>
        <w:rPr>
          <w:rFonts w:cstheme="minorHAnsi"/>
          <w:b/>
          <w:color w:val="404040" w:themeColor="text1" w:themeTint="BF"/>
          <w:sz w:val="24"/>
          <w:szCs w:val="24"/>
        </w:rPr>
      </w:pPr>
      <w:r w:rsidRPr="00244576">
        <w:rPr>
          <w:rFonts w:cstheme="minorHAnsi"/>
          <w:b/>
          <w:color w:val="404040" w:themeColor="text1" w:themeTint="BF"/>
          <w:sz w:val="24"/>
          <w:szCs w:val="24"/>
        </w:rPr>
        <w:t xml:space="preserve">Version Control &amp; Document </w:t>
      </w:r>
      <w:r w:rsidRPr="00244576">
        <w:rPr>
          <w:rFonts w:cstheme="minorHAnsi"/>
          <w:b/>
          <w:color w:val="404040" w:themeColor="text1" w:themeTint="BF"/>
          <w:sz w:val="24"/>
          <w:szCs w:val="24"/>
          <w:lang w:val="en-PH"/>
        </w:rPr>
        <w:t>History</w:t>
      </w:r>
    </w:p>
    <w:tbl>
      <w:tblPr>
        <w:tblStyle w:val="TableGrid"/>
        <w:tblW w:w="8640"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160"/>
        <w:gridCol w:w="4320"/>
        <w:gridCol w:w="2160"/>
      </w:tblGrid>
      <w:tr w:rsidR="00C66397" w:rsidRPr="00493143" w14:paraId="66B5BC35" w14:textId="77777777" w:rsidTr="00244576">
        <w:trPr>
          <w:jc w:val="center"/>
        </w:trPr>
        <w:tc>
          <w:tcPr>
            <w:tcW w:w="2160" w:type="dxa"/>
            <w:shd w:val="clear" w:color="auto" w:fill="DDD5EB"/>
          </w:tcPr>
          <w:p w14:paraId="43F7AC33" w14:textId="77777777" w:rsidR="0079184B" w:rsidRPr="00244576" w:rsidRDefault="0079184B" w:rsidP="00290B89">
            <w:pPr>
              <w:tabs>
                <w:tab w:val="left" w:pos="180"/>
              </w:tabs>
              <w:spacing w:after="120" w:line="276" w:lineRule="auto"/>
              <w:ind w:left="0" w:right="0" w:firstLine="0"/>
              <w:jc w:val="center"/>
              <w:rPr>
                <w:rFonts w:cstheme="minorHAnsi"/>
                <w:b/>
                <w:color w:val="404040" w:themeColor="text1" w:themeTint="BF"/>
                <w:sz w:val="20"/>
                <w:szCs w:val="20"/>
              </w:rPr>
            </w:pPr>
            <w:r w:rsidRPr="00244576">
              <w:rPr>
                <w:rFonts w:cstheme="minorHAnsi"/>
                <w:b/>
                <w:color w:val="404040" w:themeColor="text1" w:themeTint="BF"/>
                <w:sz w:val="20"/>
                <w:szCs w:val="20"/>
              </w:rPr>
              <w:t>Date</w:t>
            </w:r>
          </w:p>
        </w:tc>
        <w:tc>
          <w:tcPr>
            <w:tcW w:w="4320" w:type="dxa"/>
            <w:shd w:val="clear" w:color="auto" w:fill="DDD5EB"/>
          </w:tcPr>
          <w:p w14:paraId="0F95F952" w14:textId="77777777" w:rsidR="0079184B" w:rsidRPr="00244576" w:rsidRDefault="0079184B" w:rsidP="00290B89">
            <w:pPr>
              <w:tabs>
                <w:tab w:val="left" w:pos="180"/>
              </w:tabs>
              <w:spacing w:after="120" w:line="276" w:lineRule="auto"/>
              <w:ind w:left="0" w:right="0" w:firstLine="0"/>
              <w:jc w:val="center"/>
              <w:rPr>
                <w:rFonts w:cstheme="minorHAnsi"/>
                <w:b/>
                <w:color w:val="404040" w:themeColor="text1" w:themeTint="BF"/>
                <w:sz w:val="20"/>
                <w:szCs w:val="20"/>
              </w:rPr>
            </w:pPr>
            <w:r w:rsidRPr="00244576">
              <w:rPr>
                <w:rFonts w:cstheme="minorHAnsi"/>
                <w:b/>
                <w:color w:val="404040" w:themeColor="text1" w:themeTint="BF"/>
                <w:sz w:val="20"/>
                <w:szCs w:val="20"/>
              </w:rPr>
              <w:t>Summary of Modifications</w:t>
            </w:r>
          </w:p>
        </w:tc>
        <w:tc>
          <w:tcPr>
            <w:tcW w:w="2160" w:type="dxa"/>
            <w:shd w:val="clear" w:color="auto" w:fill="DDD5EB"/>
          </w:tcPr>
          <w:p w14:paraId="078A7BA2" w14:textId="77777777" w:rsidR="0079184B" w:rsidRPr="00244576" w:rsidRDefault="0079184B" w:rsidP="00290B89">
            <w:pPr>
              <w:tabs>
                <w:tab w:val="left" w:pos="180"/>
              </w:tabs>
              <w:spacing w:after="120" w:line="276" w:lineRule="auto"/>
              <w:ind w:left="0" w:right="0" w:firstLine="0"/>
              <w:jc w:val="center"/>
              <w:rPr>
                <w:rFonts w:cstheme="minorHAnsi"/>
                <w:b/>
                <w:color w:val="404040" w:themeColor="text1" w:themeTint="BF"/>
                <w:sz w:val="20"/>
                <w:szCs w:val="20"/>
              </w:rPr>
            </w:pPr>
            <w:r w:rsidRPr="00244576">
              <w:rPr>
                <w:rFonts w:cstheme="minorHAnsi"/>
                <w:b/>
                <w:color w:val="404040" w:themeColor="text1" w:themeTint="BF"/>
                <w:sz w:val="20"/>
                <w:szCs w:val="20"/>
              </w:rPr>
              <w:t>Version</w:t>
            </w:r>
          </w:p>
        </w:tc>
      </w:tr>
      <w:tr w:rsidR="00E66105" w:rsidRPr="00493143" w14:paraId="4C985943" w14:textId="77777777" w:rsidTr="008E0AB3">
        <w:trPr>
          <w:jc w:val="center"/>
        </w:trPr>
        <w:tc>
          <w:tcPr>
            <w:tcW w:w="2160" w:type="dxa"/>
          </w:tcPr>
          <w:p w14:paraId="65022C98" w14:textId="292D7097" w:rsidR="00E66105" w:rsidRPr="00206E29" w:rsidRDefault="0070318B" w:rsidP="00290B89">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13 January 2023</w:t>
            </w:r>
            <w:r w:rsidR="008D4A18" w:rsidRPr="008D4A18">
              <w:rPr>
                <w:rFonts w:cstheme="minorHAnsi"/>
                <w:color w:val="404040" w:themeColor="text1" w:themeTint="BF"/>
                <w:sz w:val="20"/>
                <w:szCs w:val="20"/>
              </w:rPr>
              <w:t xml:space="preserve"> </w:t>
            </w:r>
            <w:r w:rsidR="00B520F7" w:rsidRPr="00206E29">
              <w:rPr>
                <w:rFonts w:cstheme="minorHAnsi"/>
                <w:color w:val="404040" w:themeColor="text1" w:themeTint="BF"/>
                <w:sz w:val="20"/>
                <w:szCs w:val="20"/>
              </w:rPr>
              <w:t xml:space="preserve"> </w:t>
            </w:r>
          </w:p>
        </w:tc>
        <w:tc>
          <w:tcPr>
            <w:tcW w:w="4320" w:type="dxa"/>
          </w:tcPr>
          <w:p w14:paraId="1F75C047" w14:textId="77777777" w:rsidR="00E66105" w:rsidRPr="00244576" w:rsidRDefault="00E66105" w:rsidP="00290B89">
            <w:pPr>
              <w:tabs>
                <w:tab w:val="left" w:pos="180"/>
              </w:tabs>
              <w:spacing w:after="120" w:line="276" w:lineRule="auto"/>
              <w:ind w:left="0" w:right="0" w:firstLine="0"/>
              <w:jc w:val="center"/>
              <w:rPr>
                <w:rFonts w:cstheme="minorHAnsi"/>
                <w:color w:val="404040" w:themeColor="text1" w:themeTint="BF"/>
                <w:sz w:val="20"/>
                <w:szCs w:val="20"/>
              </w:rPr>
            </w:pPr>
            <w:r w:rsidRPr="00244576">
              <w:rPr>
                <w:rFonts w:cstheme="minorHAnsi"/>
                <w:color w:val="404040" w:themeColor="text1" w:themeTint="BF"/>
                <w:sz w:val="20"/>
                <w:szCs w:val="20"/>
              </w:rPr>
              <w:t>Version 1.0 released for publishing</w:t>
            </w:r>
          </w:p>
        </w:tc>
        <w:tc>
          <w:tcPr>
            <w:tcW w:w="2160" w:type="dxa"/>
          </w:tcPr>
          <w:p w14:paraId="035E1D58" w14:textId="77777777" w:rsidR="00E66105" w:rsidRPr="00244576" w:rsidRDefault="00E66105" w:rsidP="00290B89">
            <w:pPr>
              <w:tabs>
                <w:tab w:val="left" w:pos="180"/>
              </w:tabs>
              <w:spacing w:after="120" w:line="276" w:lineRule="auto"/>
              <w:ind w:left="0" w:right="0" w:firstLine="0"/>
              <w:jc w:val="center"/>
              <w:rPr>
                <w:rFonts w:cstheme="minorHAnsi"/>
                <w:color w:val="404040" w:themeColor="text1" w:themeTint="BF"/>
                <w:sz w:val="20"/>
                <w:szCs w:val="20"/>
              </w:rPr>
            </w:pPr>
            <w:r w:rsidRPr="00244576">
              <w:rPr>
                <w:rFonts w:cstheme="minorHAnsi"/>
                <w:color w:val="404040" w:themeColor="text1" w:themeTint="BF"/>
                <w:sz w:val="20"/>
                <w:szCs w:val="20"/>
              </w:rPr>
              <w:t>1.0</w:t>
            </w:r>
          </w:p>
        </w:tc>
      </w:tr>
    </w:tbl>
    <w:p w14:paraId="5E35F85F" w14:textId="7E5BA43D" w:rsidR="0079184B" w:rsidRPr="00493143" w:rsidRDefault="0079184B" w:rsidP="0070318B">
      <w:pPr>
        <w:ind w:left="0" w:right="0" w:firstLine="0"/>
      </w:pPr>
      <w:r w:rsidRPr="00493143">
        <w:br w:type="page"/>
      </w:r>
    </w:p>
    <w:p w14:paraId="5C1C295F" w14:textId="77777777" w:rsidR="00C00D30" w:rsidRDefault="0079184B" w:rsidP="00C7560C">
      <w:pPr>
        <w:pStyle w:val="Heading1"/>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50020969"/>
      <w:bookmarkStart w:id="17" w:name="_Toc50021002"/>
      <w:bookmarkStart w:id="18" w:name="_Toc50021041"/>
      <w:bookmarkStart w:id="19" w:name="_Toc50093099"/>
      <w:bookmarkStart w:id="20" w:name="_Toc50093141"/>
      <w:bookmarkStart w:id="21" w:name="_Toc67319184"/>
      <w:bookmarkStart w:id="22" w:name="_Toc102734242"/>
      <w:bookmarkStart w:id="23" w:name="_Toc103145497"/>
      <w:r w:rsidRPr="00493143">
        <w:lastRenderedPageBreak/>
        <w:t xml:space="preserve">Table of </w:t>
      </w:r>
      <w:r w:rsidRPr="006E08C0">
        <w:t>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00D33E9A" w:rsidRPr="00211072">
        <w:rPr>
          <w:sz w:val="32"/>
        </w:rPr>
        <w:fldChar w:fldCharType="begin"/>
      </w:r>
      <w:r w:rsidR="00D33E9A" w:rsidRPr="00211072">
        <w:instrText xml:space="preserve"> TOC \o "1-3" \h \z \u </w:instrText>
      </w:r>
      <w:r w:rsidR="00D33E9A" w:rsidRPr="00211072">
        <w:rPr>
          <w:sz w:val="32"/>
        </w:rPr>
        <w:fldChar w:fldCharType="separate"/>
      </w:r>
    </w:p>
    <w:p w14:paraId="6F2325A9" w14:textId="5D47B94C" w:rsidR="00C00D30" w:rsidRPr="00C00D30" w:rsidRDefault="00C00D30" w:rsidP="00C00D30">
      <w:pPr>
        <w:rPr>
          <w:rStyle w:val="Hyperlink"/>
          <w:b/>
          <w:noProof/>
          <w:color w:val="404040" w:themeColor="text1" w:themeTint="BF"/>
          <w:sz w:val="24"/>
          <w:lang w:bidi="en-US"/>
        </w:rPr>
      </w:pPr>
    </w:p>
    <w:p w14:paraId="2C1DC2CD" w14:textId="3E055F3B" w:rsidR="00C00D30" w:rsidRDefault="004137DA">
      <w:pPr>
        <w:pStyle w:val="TOC1"/>
        <w:rPr>
          <w:rFonts w:eastAsiaTheme="minorEastAsia"/>
          <w:b w:val="0"/>
          <w:color w:val="auto"/>
          <w:sz w:val="22"/>
          <w:lang w:val="en-US" w:bidi="ar-SA"/>
        </w:rPr>
      </w:pPr>
      <w:hyperlink w:anchor="_Toc103145498" w:history="1">
        <w:r w:rsidR="00C00D30" w:rsidRPr="00C83111">
          <w:rPr>
            <w:rStyle w:val="Hyperlink"/>
          </w:rPr>
          <w:t>Overview</w:t>
        </w:r>
        <w:r w:rsidR="00C00D30">
          <w:rPr>
            <w:webHidden/>
          </w:rPr>
          <w:tab/>
        </w:r>
        <w:r w:rsidR="00C00D30">
          <w:rPr>
            <w:webHidden/>
          </w:rPr>
          <w:fldChar w:fldCharType="begin"/>
        </w:r>
        <w:r w:rsidR="00C00D30">
          <w:rPr>
            <w:webHidden/>
          </w:rPr>
          <w:instrText xml:space="preserve"> PAGEREF _Toc103145498 \h </w:instrText>
        </w:r>
        <w:r w:rsidR="00C00D30">
          <w:rPr>
            <w:webHidden/>
          </w:rPr>
        </w:r>
        <w:r w:rsidR="00C00D30">
          <w:rPr>
            <w:webHidden/>
          </w:rPr>
          <w:fldChar w:fldCharType="separate"/>
        </w:r>
        <w:r w:rsidR="00C00D30">
          <w:rPr>
            <w:webHidden/>
          </w:rPr>
          <w:t>4</w:t>
        </w:r>
        <w:r w:rsidR="00C00D30">
          <w:rPr>
            <w:webHidden/>
          </w:rPr>
          <w:fldChar w:fldCharType="end"/>
        </w:r>
      </w:hyperlink>
    </w:p>
    <w:p w14:paraId="0CC6F922" w14:textId="1F49952E" w:rsidR="00C00D30" w:rsidRDefault="004137DA">
      <w:pPr>
        <w:pStyle w:val="TOC1"/>
        <w:rPr>
          <w:rFonts w:eastAsiaTheme="minorEastAsia"/>
          <w:b w:val="0"/>
          <w:color w:val="auto"/>
          <w:sz w:val="22"/>
          <w:lang w:val="en-US" w:bidi="ar-SA"/>
        </w:rPr>
      </w:pPr>
      <w:hyperlink w:anchor="_Toc103145499" w:history="1">
        <w:r w:rsidR="00C00D30" w:rsidRPr="00C83111">
          <w:rPr>
            <w:rStyle w:val="Hyperlink"/>
          </w:rPr>
          <w:t>Learner Instructions</w:t>
        </w:r>
        <w:r w:rsidR="00C00D30">
          <w:rPr>
            <w:webHidden/>
          </w:rPr>
          <w:tab/>
        </w:r>
        <w:r w:rsidR="00C00D30">
          <w:rPr>
            <w:webHidden/>
          </w:rPr>
          <w:fldChar w:fldCharType="begin"/>
        </w:r>
        <w:r w:rsidR="00C00D30">
          <w:rPr>
            <w:webHidden/>
          </w:rPr>
          <w:instrText xml:space="preserve"> PAGEREF _Toc103145499 \h </w:instrText>
        </w:r>
        <w:r w:rsidR="00C00D30">
          <w:rPr>
            <w:webHidden/>
          </w:rPr>
        </w:r>
        <w:r w:rsidR="00C00D30">
          <w:rPr>
            <w:webHidden/>
          </w:rPr>
          <w:fldChar w:fldCharType="separate"/>
        </w:r>
        <w:r w:rsidR="00C00D30">
          <w:rPr>
            <w:webHidden/>
          </w:rPr>
          <w:t>5</w:t>
        </w:r>
        <w:r w:rsidR="00C00D30">
          <w:rPr>
            <w:webHidden/>
          </w:rPr>
          <w:fldChar w:fldCharType="end"/>
        </w:r>
      </w:hyperlink>
    </w:p>
    <w:p w14:paraId="48504BD7" w14:textId="61D730D8" w:rsidR="00C00D30" w:rsidRDefault="004137DA">
      <w:pPr>
        <w:pStyle w:val="TOC2"/>
        <w:rPr>
          <w:rFonts w:eastAsiaTheme="minorEastAsia"/>
          <w:noProof/>
          <w:color w:val="auto"/>
          <w:sz w:val="22"/>
          <w:lang w:val="en-US"/>
        </w:rPr>
      </w:pPr>
      <w:hyperlink w:anchor="_Toc103145500" w:history="1">
        <w:r w:rsidR="00C00D30" w:rsidRPr="00C83111">
          <w:rPr>
            <w:rStyle w:val="Hyperlink"/>
            <w:noProof/>
            <w:lang w:bidi="en-US"/>
          </w:rPr>
          <w:t>Learner Information</w:t>
        </w:r>
        <w:r w:rsidR="00C00D30">
          <w:rPr>
            <w:noProof/>
            <w:webHidden/>
          </w:rPr>
          <w:tab/>
        </w:r>
        <w:r w:rsidR="00C00D30">
          <w:rPr>
            <w:noProof/>
            <w:webHidden/>
          </w:rPr>
          <w:fldChar w:fldCharType="begin"/>
        </w:r>
        <w:r w:rsidR="00C00D30">
          <w:rPr>
            <w:noProof/>
            <w:webHidden/>
          </w:rPr>
          <w:instrText xml:space="preserve"> PAGEREF _Toc103145500 \h </w:instrText>
        </w:r>
        <w:r w:rsidR="00C00D30">
          <w:rPr>
            <w:noProof/>
            <w:webHidden/>
          </w:rPr>
        </w:r>
        <w:r w:rsidR="00C00D30">
          <w:rPr>
            <w:noProof/>
            <w:webHidden/>
          </w:rPr>
          <w:fldChar w:fldCharType="separate"/>
        </w:r>
        <w:r w:rsidR="00C00D30">
          <w:rPr>
            <w:noProof/>
            <w:webHidden/>
          </w:rPr>
          <w:t>5</w:t>
        </w:r>
        <w:r w:rsidR="00C00D30">
          <w:rPr>
            <w:noProof/>
            <w:webHidden/>
          </w:rPr>
          <w:fldChar w:fldCharType="end"/>
        </w:r>
      </w:hyperlink>
    </w:p>
    <w:p w14:paraId="4B7A63AD" w14:textId="1906E9E4" w:rsidR="00C00D30" w:rsidRDefault="004137DA">
      <w:pPr>
        <w:pStyle w:val="TOC2"/>
        <w:rPr>
          <w:rFonts w:eastAsiaTheme="minorEastAsia"/>
          <w:noProof/>
          <w:color w:val="auto"/>
          <w:sz w:val="22"/>
          <w:lang w:val="en-US"/>
        </w:rPr>
      </w:pPr>
      <w:hyperlink w:anchor="_Toc103145501" w:history="1">
        <w:r w:rsidR="00C00D30" w:rsidRPr="00C83111">
          <w:rPr>
            <w:rStyle w:val="Hyperlink"/>
            <w:noProof/>
            <w:lang w:bidi="en-US"/>
          </w:rPr>
          <w:t>Trainer Information</w:t>
        </w:r>
        <w:r w:rsidR="00C00D30">
          <w:rPr>
            <w:noProof/>
            <w:webHidden/>
          </w:rPr>
          <w:tab/>
        </w:r>
        <w:r w:rsidR="00C00D30">
          <w:rPr>
            <w:noProof/>
            <w:webHidden/>
          </w:rPr>
          <w:fldChar w:fldCharType="begin"/>
        </w:r>
        <w:r w:rsidR="00C00D30">
          <w:rPr>
            <w:noProof/>
            <w:webHidden/>
          </w:rPr>
          <w:instrText xml:space="preserve"> PAGEREF _Toc103145501 \h </w:instrText>
        </w:r>
        <w:r w:rsidR="00C00D30">
          <w:rPr>
            <w:noProof/>
            <w:webHidden/>
          </w:rPr>
        </w:r>
        <w:r w:rsidR="00C00D30">
          <w:rPr>
            <w:noProof/>
            <w:webHidden/>
          </w:rPr>
          <w:fldChar w:fldCharType="separate"/>
        </w:r>
        <w:r w:rsidR="00C00D30">
          <w:rPr>
            <w:noProof/>
            <w:webHidden/>
          </w:rPr>
          <w:t>5</w:t>
        </w:r>
        <w:r w:rsidR="00C00D30">
          <w:rPr>
            <w:noProof/>
            <w:webHidden/>
          </w:rPr>
          <w:fldChar w:fldCharType="end"/>
        </w:r>
      </w:hyperlink>
    </w:p>
    <w:p w14:paraId="314EC541" w14:textId="4791AE49" w:rsidR="00C00D30" w:rsidRDefault="004137DA">
      <w:pPr>
        <w:pStyle w:val="TOC1"/>
        <w:rPr>
          <w:rFonts w:eastAsiaTheme="minorEastAsia"/>
          <w:b w:val="0"/>
          <w:color w:val="auto"/>
          <w:sz w:val="22"/>
          <w:lang w:val="en-US" w:bidi="ar-SA"/>
        </w:rPr>
      </w:pPr>
      <w:hyperlink w:anchor="_Toc103145502" w:history="1">
        <w:r w:rsidR="00C00D30" w:rsidRPr="00C83111">
          <w:rPr>
            <w:rStyle w:val="Hyperlink"/>
          </w:rPr>
          <w:t>Resources Required</w:t>
        </w:r>
        <w:r w:rsidR="00C00D30">
          <w:rPr>
            <w:webHidden/>
          </w:rPr>
          <w:tab/>
        </w:r>
        <w:r w:rsidR="00C00D30">
          <w:rPr>
            <w:webHidden/>
          </w:rPr>
          <w:fldChar w:fldCharType="begin"/>
        </w:r>
        <w:r w:rsidR="00C00D30">
          <w:rPr>
            <w:webHidden/>
          </w:rPr>
          <w:instrText xml:space="preserve"> PAGEREF _Toc103145502 \h </w:instrText>
        </w:r>
        <w:r w:rsidR="00C00D30">
          <w:rPr>
            <w:webHidden/>
          </w:rPr>
        </w:r>
        <w:r w:rsidR="00C00D30">
          <w:rPr>
            <w:webHidden/>
          </w:rPr>
          <w:fldChar w:fldCharType="separate"/>
        </w:r>
        <w:r w:rsidR="00C00D30">
          <w:rPr>
            <w:webHidden/>
          </w:rPr>
          <w:t>6</w:t>
        </w:r>
        <w:r w:rsidR="00C00D30">
          <w:rPr>
            <w:webHidden/>
          </w:rPr>
          <w:fldChar w:fldCharType="end"/>
        </w:r>
      </w:hyperlink>
    </w:p>
    <w:p w14:paraId="35F22D8C" w14:textId="12777170" w:rsidR="00C00D30" w:rsidRDefault="004137DA">
      <w:pPr>
        <w:pStyle w:val="TOC1"/>
        <w:rPr>
          <w:rFonts w:eastAsiaTheme="minorEastAsia"/>
          <w:b w:val="0"/>
          <w:color w:val="auto"/>
          <w:sz w:val="22"/>
          <w:lang w:val="en-US" w:bidi="ar-SA"/>
        </w:rPr>
      </w:pPr>
      <w:hyperlink w:anchor="_Toc103145503" w:history="1">
        <w:r w:rsidR="00C00D30" w:rsidRPr="00C83111">
          <w:rPr>
            <w:rStyle w:val="Hyperlink"/>
          </w:rPr>
          <w:t>Work Health and Safety</w:t>
        </w:r>
        <w:r w:rsidR="00C00D30">
          <w:rPr>
            <w:webHidden/>
          </w:rPr>
          <w:tab/>
        </w:r>
        <w:r w:rsidR="00C00D30">
          <w:rPr>
            <w:webHidden/>
          </w:rPr>
          <w:fldChar w:fldCharType="begin"/>
        </w:r>
        <w:r w:rsidR="00C00D30">
          <w:rPr>
            <w:webHidden/>
          </w:rPr>
          <w:instrText xml:space="preserve"> PAGEREF _Toc103145503 \h </w:instrText>
        </w:r>
        <w:r w:rsidR="00C00D30">
          <w:rPr>
            <w:webHidden/>
          </w:rPr>
        </w:r>
        <w:r w:rsidR="00C00D30">
          <w:rPr>
            <w:webHidden/>
          </w:rPr>
          <w:fldChar w:fldCharType="separate"/>
        </w:r>
        <w:r w:rsidR="00C00D30">
          <w:rPr>
            <w:webHidden/>
          </w:rPr>
          <w:t>6</w:t>
        </w:r>
        <w:r w:rsidR="00C00D30">
          <w:rPr>
            <w:webHidden/>
          </w:rPr>
          <w:fldChar w:fldCharType="end"/>
        </w:r>
      </w:hyperlink>
    </w:p>
    <w:p w14:paraId="26CA3305" w14:textId="0F046D0F" w:rsidR="00C00D30" w:rsidRDefault="004137DA">
      <w:pPr>
        <w:pStyle w:val="TOC1"/>
        <w:rPr>
          <w:rFonts w:eastAsiaTheme="minorEastAsia"/>
          <w:b w:val="0"/>
          <w:color w:val="auto"/>
          <w:sz w:val="22"/>
          <w:lang w:val="en-US" w:bidi="ar-SA"/>
        </w:rPr>
      </w:pPr>
      <w:hyperlink w:anchor="_Toc103145504" w:history="1">
        <w:r w:rsidR="00C00D30" w:rsidRPr="00C83111">
          <w:rPr>
            <w:rStyle w:val="Hyperlink"/>
          </w:rPr>
          <w:t>Reasonable Adjustment</w:t>
        </w:r>
        <w:r w:rsidR="00C00D30">
          <w:rPr>
            <w:webHidden/>
          </w:rPr>
          <w:tab/>
        </w:r>
        <w:r w:rsidR="00C00D30">
          <w:rPr>
            <w:webHidden/>
          </w:rPr>
          <w:fldChar w:fldCharType="begin"/>
        </w:r>
        <w:r w:rsidR="00C00D30">
          <w:rPr>
            <w:webHidden/>
          </w:rPr>
          <w:instrText xml:space="preserve"> PAGEREF _Toc103145504 \h </w:instrText>
        </w:r>
        <w:r w:rsidR="00C00D30">
          <w:rPr>
            <w:webHidden/>
          </w:rPr>
        </w:r>
        <w:r w:rsidR="00C00D30">
          <w:rPr>
            <w:webHidden/>
          </w:rPr>
          <w:fldChar w:fldCharType="separate"/>
        </w:r>
        <w:r w:rsidR="00C00D30">
          <w:rPr>
            <w:webHidden/>
          </w:rPr>
          <w:t>7</w:t>
        </w:r>
        <w:r w:rsidR="00C00D30">
          <w:rPr>
            <w:webHidden/>
          </w:rPr>
          <w:fldChar w:fldCharType="end"/>
        </w:r>
      </w:hyperlink>
    </w:p>
    <w:p w14:paraId="36141485" w14:textId="7B8D3484" w:rsidR="00C00D30" w:rsidRDefault="004137DA">
      <w:pPr>
        <w:pStyle w:val="TOC1"/>
        <w:rPr>
          <w:rFonts w:eastAsiaTheme="minorEastAsia"/>
          <w:b w:val="0"/>
          <w:color w:val="auto"/>
          <w:sz w:val="22"/>
          <w:lang w:val="en-US" w:bidi="ar-SA"/>
        </w:rPr>
      </w:pPr>
      <w:hyperlink w:anchor="_Toc103145505" w:history="1">
        <w:r w:rsidR="00C00D30" w:rsidRPr="00C83111">
          <w:rPr>
            <w:rStyle w:val="Hyperlink"/>
          </w:rPr>
          <w:t>Formative Activities</w:t>
        </w:r>
        <w:r w:rsidR="00C00D30">
          <w:rPr>
            <w:webHidden/>
          </w:rPr>
          <w:tab/>
        </w:r>
        <w:r w:rsidR="00C00D30">
          <w:rPr>
            <w:webHidden/>
          </w:rPr>
          <w:fldChar w:fldCharType="begin"/>
        </w:r>
        <w:r w:rsidR="00C00D30">
          <w:rPr>
            <w:webHidden/>
          </w:rPr>
          <w:instrText xml:space="preserve"> PAGEREF _Toc103145505 \h </w:instrText>
        </w:r>
        <w:r w:rsidR="00C00D30">
          <w:rPr>
            <w:webHidden/>
          </w:rPr>
        </w:r>
        <w:r w:rsidR="00C00D30">
          <w:rPr>
            <w:webHidden/>
          </w:rPr>
          <w:fldChar w:fldCharType="separate"/>
        </w:r>
        <w:r w:rsidR="00C00D30">
          <w:rPr>
            <w:webHidden/>
          </w:rPr>
          <w:t>8</w:t>
        </w:r>
        <w:r w:rsidR="00C00D30">
          <w:rPr>
            <w:webHidden/>
          </w:rPr>
          <w:fldChar w:fldCharType="end"/>
        </w:r>
      </w:hyperlink>
    </w:p>
    <w:p w14:paraId="3B63F3A8" w14:textId="1C516689" w:rsidR="00C00D30" w:rsidRDefault="004137DA">
      <w:pPr>
        <w:pStyle w:val="TOC2"/>
        <w:rPr>
          <w:rFonts w:eastAsiaTheme="minorEastAsia"/>
          <w:noProof/>
          <w:color w:val="auto"/>
          <w:sz w:val="22"/>
          <w:lang w:val="en-US"/>
        </w:rPr>
      </w:pPr>
      <w:hyperlink w:anchor="_Toc103145506" w:history="1">
        <w:r w:rsidR="00C00D30" w:rsidRPr="00C83111">
          <w:rPr>
            <w:rStyle w:val="Hyperlink"/>
            <w:noProof/>
            <w:lang w:bidi="en-US"/>
          </w:rPr>
          <w:t>I. Work With Information About the Human Body</w:t>
        </w:r>
        <w:r w:rsidR="00C00D30">
          <w:rPr>
            <w:noProof/>
            <w:webHidden/>
          </w:rPr>
          <w:tab/>
        </w:r>
        <w:r w:rsidR="00C00D30">
          <w:rPr>
            <w:noProof/>
            <w:webHidden/>
          </w:rPr>
          <w:fldChar w:fldCharType="begin"/>
        </w:r>
        <w:r w:rsidR="00C00D30">
          <w:rPr>
            <w:noProof/>
            <w:webHidden/>
          </w:rPr>
          <w:instrText xml:space="preserve"> PAGEREF _Toc103145506 \h </w:instrText>
        </w:r>
        <w:r w:rsidR="00C00D30">
          <w:rPr>
            <w:noProof/>
            <w:webHidden/>
          </w:rPr>
        </w:r>
        <w:r w:rsidR="00C00D30">
          <w:rPr>
            <w:noProof/>
            <w:webHidden/>
          </w:rPr>
          <w:fldChar w:fldCharType="separate"/>
        </w:r>
        <w:r w:rsidR="00C00D30">
          <w:rPr>
            <w:noProof/>
            <w:webHidden/>
          </w:rPr>
          <w:t>8</w:t>
        </w:r>
        <w:r w:rsidR="00C00D30">
          <w:rPr>
            <w:noProof/>
            <w:webHidden/>
          </w:rPr>
          <w:fldChar w:fldCharType="end"/>
        </w:r>
      </w:hyperlink>
    </w:p>
    <w:p w14:paraId="0487367F" w14:textId="5D99E2FF" w:rsidR="00C00D30" w:rsidRDefault="004137DA">
      <w:pPr>
        <w:pStyle w:val="TOC3"/>
        <w:rPr>
          <w:rFonts w:eastAsiaTheme="minorEastAsia"/>
          <w:noProof/>
          <w:color w:val="auto"/>
          <w:sz w:val="22"/>
          <w:lang w:val="en-US"/>
        </w:rPr>
      </w:pPr>
      <w:hyperlink w:anchor="_Toc103145507" w:history="1">
        <w:r w:rsidR="00C00D30" w:rsidRPr="00C83111">
          <w:rPr>
            <w:rStyle w:val="Hyperlink"/>
            <w:noProof/>
          </w:rPr>
          <w:t>Activity 1.1</w:t>
        </w:r>
        <w:r w:rsidR="00C00D30">
          <w:rPr>
            <w:noProof/>
            <w:webHidden/>
          </w:rPr>
          <w:tab/>
        </w:r>
        <w:r w:rsidR="00C00D30">
          <w:rPr>
            <w:noProof/>
            <w:webHidden/>
          </w:rPr>
          <w:fldChar w:fldCharType="begin"/>
        </w:r>
        <w:r w:rsidR="00C00D30">
          <w:rPr>
            <w:noProof/>
            <w:webHidden/>
          </w:rPr>
          <w:instrText xml:space="preserve"> PAGEREF _Toc103145507 \h </w:instrText>
        </w:r>
        <w:r w:rsidR="00C00D30">
          <w:rPr>
            <w:noProof/>
            <w:webHidden/>
          </w:rPr>
        </w:r>
        <w:r w:rsidR="00C00D30">
          <w:rPr>
            <w:noProof/>
            <w:webHidden/>
          </w:rPr>
          <w:fldChar w:fldCharType="separate"/>
        </w:r>
        <w:r w:rsidR="00C00D30">
          <w:rPr>
            <w:noProof/>
            <w:webHidden/>
          </w:rPr>
          <w:t>8</w:t>
        </w:r>
        <w:r w:rsidR="00C00D30">
          <w:rPr>
            <w:noProof/>
            <w:webHidden/>
          </w:rPr>
          <w:fldChar w:fldCharType="end"/>
        </w:r>
      </w:hyperlink>
    </w:p>
    <w:p w14:paraId="52425E08" w14:textId="7812B205" w:rsidR="00C00D30" w:rsidRDefault="004137DA">
      <w:pPr>
        <w:pStyle w:val="TOC3"/>
        <w:rPr>
          <w:rFonts w:eastAsiaTheme="minorEastAsia"/>
          <w:noProof/>
          <w:color w:val="auto"/>
          <w:sz w:val="22"/>
          <w:lang w:val="en-US"/>
        </w:rPr>
      </w:pPr>
      <w:hyperlink w:anchor="_Toc103145508" w:history="1">
        <w:r w:rsidR="00C00D30" w:rsidRPr="00C83111">
          <w:rPr>
            <w:rStyle w:val="Hyperlink"/>
            <w:noProof/>
          </w:rPr>
          <w:t>Activity 1.2</w:t>
        </w:r>
        <w:r w:rsidR="00C00D30">
          <w:rPr>
            <w:noProof/>
            <w:webHidden/>
          </w:rPr>
          <w:tab/>
        </w:r>
        <w:r w:rsidR="00C00D30">
          <w:rPr>
            <w:noProof/>
            <w:webHidden/>
          </w:rPr>
          <w:fldChar w:fldCharType="begin"/>
        </w:r>
        <w:r w:rsidR="00C00D30">
          <w:rPr>
            <w:noProof/>
            <w:webHidden/>
          </w:rPr>
          <w:instrText xml:space="preserve"> PAGEREF _Toc103145508 \h </w:instrText>
        </w:r>
        <w:r w:rsidR="00C00D30">
          <w:rPr>
            <w:noProof/>
            <w:webHidden/>
          </w:rPr>
        </w:r>
        <w:r w:rsidR="00C00D30">
          <w:rPr>
            <w:noProof/>
            <w:webHidden/>
          </w:rPr>
          <w:fldChar w:fldCharType="separate"/>
        </w:r>
        <w:r w:rsidR="00C00D30">
          <w:rPr>
            <w:noProof/>
            <w:webHidden/>
          </w:rPr>
          <w:t>9</w:t>
        </w:r>
        <w:r w:rsidR="00C00D30">
          <w:rPr>
            <w:noProof/>
            <w:webHidden/>
          </w:rPr>
          <w:fldChar w:fldCharType="end"/>
        </w:r>
      </w:hyperlink>
    </w:p>
    <w:p w14:paraId="571E4613" w14:textId="7F04842A" w:rsidR="00C00D30" w:rsidRDefault="004137DA">
      <w:pPr>
        <w:pStyle w:val="TOC3"/>
        <w:rPr>
          <w:rFonts w:eastAsiaTheme="minorEastAsia"/>
          <w:noProof/>
          <w:color w:val="auto"/>
          <w:sz w:val="22"/>
          <w:lang w:val="en-US"/>
        </w:rPr>
      </w:pPr>
      <w:hyperlink w:anchor="_Toc103145509" w:history="1">
        <w:r w:rsidR="00C00D30" w:rsidRPr="00C83111">
          <w:rPr>
            <w:rStyle w:val="Hyperlink"/>
            <w:noProof/>
          </w:rPr>
          <w:t>Activity 1.3</w:t>
        </w:r>
        <w:r w:rsidR="00C00D30">
          <w:rPr>
            <w:noProof/>
            <w:webHidden/>
          </w:rPr>
          <w:tab/>
        </w:r>
        <w:r w:rsidR="00C00D30">
          <w:rPr>
            <w:noProof/>
            <w:webHidden/>
          </w:rPr>
          <w:fldChar w:fldCharType="begin"/>
        </w:r>
        <w:r w:rsidR="00C00D30">
          <w:rPr>
            <w:noProof/>
            <w:webHidden/>
          </w:rPr>
          <w:instrText xml:space="preserve"> PAGEREF _Toc103145509 \h </w:instrText>
        </w:r>
        <w:r w:rsidR="00C00D30">
          <w:rPr>
            <w:noProof/>
            <w:webHidden/>
          </w:rPr>
        </w:r>
        <w:r w:rsidR="00C00D30">
          <w:rPr>
            <w:noProof/>
            <w:webHidden/>
          </w:rPr>
          <w:fldChar w:fldCharType="separate"/>
        </w:r>
        <w:r w:rsidR="00C00D30">
          <w:rPr>
            <w:noProof/>
            <w:webHidden/>
          </w:rPr>
          <w:t>10</w:t>
        </w:r>
        <w:r w:rsidR="00C00D30">
          <w:rPr>
            <w:noProof/>
            <w:webHidden/>
          </w:rPr>
          <w:fldChar w:fldCharType="end"/>
        </w:r>
      </w:hyperlink>
    </w:p>
    <w:p w14:paraId="3F7339B1" w14:textId="06A23BA5" w:rsidR="00C00D30" w:rsidRDefault="004137DA">
      <w:pPr>
        <w:pStyle w:val="TOC3"/>
        <w:rPr>
          <w:rFonts w:eastAsiaTheme="minorEastAsia"/>
          <w:noProof/>
          <w:color w:val="auto"/>
          <w:sz w:val="22"/>
          <w:lang w:val="en-US"/>
        </w:rPr>
      </w:pPr>
      <w:hyperlink w:anchor="_Toc103145510" w:history="1">
        <w:r w:rsidR="00C00D30" w:rsidRPr="00C83111">
          <w:rPr>
            <w:rStyle w:val="Hyperlink"/>
            <w:noProof/>
          </w:rPr>
          <w:t>Activity 1.4</w:t>
        </w:r>
        <w:r w:rsidR="00C00D30">
          <w:rPr>
            <w:noProof/>
            <w:webHidden/>
          </w:rPr>
          <w:tab/>
        </w:r>
        <w:r w:rsidR="00C00D30">
          <w:rPr>
            <w:noProof/>
            <w:webHidden/>
          </w:rPr>
          <w:fldChar w:fldCharType="begin"/>
        </w:r>
        <w:r w:rsidR="00C00D30">
          <w:rPr>
            <w:noProof/>
            <w:webHidden/>
          </w:rPr>
          <w:instrText xml:space="preserve"> PAGEREF _Toc103145510 \h </w:instrText>
        </w:r>
        <w:r w:rsidR="00C00D30">
          <w:rPr>
            <w:noProof/>
            <w:webHidden/>
          </w:rPr>
        </w:r>
        <w:r w:rsidR="00C00D30">
          <w:rPr>
            <w:noProof/>
            <w:webHidden/>
          </w:rPr>
          <w:fldChar w:fldCharType="separate"/>
        </w:r>
        <w:r w:rsidR="00C00D30">
          <w:rPr>
            <w:noProof/>
            <w:webHidden/>
          </w:rPr>
          <w:t>12</w:t>
        </w:r>
        <w:r w:rsidR="00C00D30">
          <w:rPr>
            <w:noProof/>
            <w:webHidden/>
          </w:rPr>
          <w:fldChar w:fldCharType="end"/>
        </w:r>
      </w:hyperlink>
    </w:p>
    <w:p w14:paraId="42791FA1" w14:textId="60373F97" w:rsidR="00C00D30" w:rsidRDefault="004137DA">
      <w:pPr>
        <w:pStyle w:val="TOC2"/>
        <w:rPr>
          <w:rFonts w:eastAsiaTheme="minorEastAsia"/>
          <w:noProof/>
          <w:color w:val="auto"/>
          <w:sz w:val="22"/>
          <w:lang w:val="en-US"/>
        </w:rPr>
      </w:pPr>
      <w:hyperlink w:anchor="_Toc103145511" w:history="1">
        <w:r w:rsidR="00C00D30" w:rsidRPr="00C83111">
          <w:rPr>
            <w:rStyle w:val="Hyperlink"/>
            <w:noProof/>
            <w:lang w:bidi="en-US"/>
          </w:rPr>
          <w:t>II. Recognise and Promote Ways to Support Healthy Functioning of the Body</w:t>
        </w:r>
        <w:r w:rsidR="00C00D30">
          <w:rPr>
            <w:noProof/>
            <w:webHidden/>
          </w:rPr>
          <w:tab/>
        </w:r>
        <w:r w:rsidR="00C00D30">
          <w:rPr>
            <w:noProof/>
            <w:webHidden/>
          </w:rPr>
          <w:fldChar w:fldCharType="begin"/>
        </w:r>
        <w:r w:rsidR="00C00D30">
          <w:rPr>
            <w:noProof/>
            <w:webHidden/>
          </w:rPr>
          <w:instrText xml:space="preserve"> PAGEREF _Toc103145511 \h </w:instrText>
        </w:r>
        <w:r w:rsidR="00C00D30">
          <w:rPr>
            <w:noProof/>
            <w:webHidden/>
          </w:rPr>
        </w:r>
        <w:r w:rsidR="00C00D30">
          <w:rPr>
            <w:noProof/>
            <w:webHidden/>
          </w:rPr>
          <w:fldChar w:fldCharType="separate"/>
        </w:r>
        <w:r w:rsidR="00C00D30">
          <w:rPr>
            <w:noProof/>
            <w:webHidden/>
          </w:rPr>
          <w:t>13</w:t>
        </w:r>
        <w:r w:rsidR="00C00D30">
          <w:rPr>
            <w:noProof/>
            <w:webHidden/>
          </w:rPr>
          <w:fldChar w:fldCharType="end"/>
        </w:r>
      </w:hyperlink>
    </w:p>
    <w:p w14:paraId="3BBF45A5" w14:textId="4FD0AC53" w:rsidR="00C00D30" w:rsidRDefault="004137DA">
      <w:pPr>
        <w:pStyle w:val="TOC3"/>
        <w:rPr>
          <w:rFonts w:eastAsiaTheme="minorEastAsia"/>
          <w:noProof/>
          <w:color w:val="auto"/>
          <w:sz w:val="22"/>
          <w:lang w:val="en-US"/>
        </w:rPr>
      </w:pPr>
      <w:hyperlink w:anchor="_Toc103145512" w:history="1">
        <w:r w:rsidR="00C00D30" w:rsidRPr="00C83111">
          <w:rPr>
            <w:rStyle w:val="Hyperlink"/>
            <w:noProof/>
          </w:rPr>
          <w:t>Activity 2.1</w:t>
        </w:r>
        <w:r w:rsidR="00C00D30">
          <w:rPr>
            <w:noProof/>
            <w:webHidden/>
          </w:rPr>
          <w:tab/>
        </w:r>
        <w:r w:rsidR="00C00D30">
          <w:rPr>
            <w:noProof/>
            <w:webHidden/>
          </w:rPr>
          <w:fldChar w:fldCharType="begin"/>
        </w:r>
        <w:r w:rsidR="00C00D30">
          <w:rPr>
            <w:noProof/>
            <w:webHidden/>
          </w:rPr>
          <w:instrText xml:space="preserve"> PAGEREF _Toc103145512 \h </w:instrText>
        </w:r>
        <w:r w:rsidR="00C00D30">
          <w:rPr>
            <w:noProof/>
            <w:webHidden/>
          </w:rPr>
        </w:r>
        <w:r w:rsidR="00C00D30">
          <w:rPr>
            <w:noProof/>
            <w:webHidden/>
          </w:rPr>
          <w:fldChar w:fldCharType="separate"/>
        </w:r>
        <w:r w:rsidR="00C00D30">
          <w:rPr>
            <w:noProof/>
            <w:webHidden/>
          </w:rPr>
          <w:t>13</w:t>
        </w:r>
        <w:r w:rsidR="00C00D30">
          <w:rPr>
            <w:noProof/>
            <w:webHidden/>
          </w:rPr>
          <w:fldChar w:fldCharType="end"/>
        </w:r>
      </w:hyperlink>
    </w:p>
    <w:p w14:paraId="33DFA2D5" w14:textId="196FDFC6" w:rsidR="00C00D30" w:rsidRDefault="004137DA">
      <w:pPr>
        <w:pStyle w:val="TOC3"/>
        <w:rPr>
          <w:rFonts w:eastAsiaTheme="minorEastAsia"/>
          <w:noProof/>
          <w:color w:val="auto"/>
          <w:sz w:val="22"/>
          <w:lang w:val="en-US"/>
        </w:rPr>
      </w:pPr>
      <w:hyperlink w:anchor="_Toc103145513" w:history="1">
        <w:r w:rsidR="00C00D30" w:rsidRPr="00C83111">
          <w:rPr>
            <w:rStyle w:val="Hyperlink"/>
            <w:noProof/>
          </w:rPr>
          <w:t>Activity 2.2</w:t>
        </w:r>
        <w:r w:rsidR="00C00D30">
          <w:rPr>
            <w:noProof/>
            <w:webHidden/>
          </w:rPr>
          <w:tab/>
        </w:r>
        <w:r w:rsidR="00C00D30">
          <w:rPr>
            <w:noProof/>
            <w:webHidden/>
          </w:rPr>
          <w:fldChar w:fldCharType="begin"/>
        </w:r>
        <w:r w:rsidR="00C00D30">
          <w:rPr>
            <w:noProof/>
            <w:webHidden/>
          </w:rPr>
          <w:instrText xml:space="preserve"> PAGEREF _Toc103145513 \h </w:instrText>
        </w:r>
        <w:r w:rsidR="00C00D30">
          <w:rPr>
            <w:noProof/>
            <w:webHidden/>
          </w:rPr>
        </w:r>
        <w:r w:rsidR="00C00D30">
          <w:rPr>
            <w:noProof/>
            <w:webHidden/>
          </w:rPr>
          <w:fldChar w:fldCharType="separate"/>
        </w:r>
        <w:r w:rsidR="00C00D30">
          <w:rPr>
            <w:noProof/>
            <w:webHidden/>
          </w:rPr>
          <w:t>14</w:t>
        </w:r>
        <w:r w:rsidR="00C00D30">
          <w:rPr>
            <w:noProof/>
            <w:webHidden/>
          </w:rPr>
          <w:fldChar w:fldCharType="end"/>
        </w:r>
      </w:hyperlink>
    </w:p>
    <w:p w14:paraId="2576A1B1" w14:textId="3FFEB77C" w:rsidR="00C00D30" w:rsidRDefault="004137DA">
      <w:pPr>
        <w:pStyle w:val="TOC3"/>
        <w:rPr>
          <w:rFonts w:eastAsiaTheme="minorEastAsia"/>
          <w:noProof/>
          <w:color w:val="auto"/>
          <w:sz w:val="22"/>
          <w:lang w:val="en-US"/>
        </w:rPr>
      </w:pPr>
      <w:hyperlink w:anchor="_Toc103145514" w:history="1">
        <w:r w:rsidR="00C00D30" w:rsidRPr="00C83111">
          <w:rPr>
            <w:rStyle w:val="Hyperlink"/>
            <w:noProof/>
          </w:rPr>
          <w:t>Activity 2.3</w:t>
        </w:r>
        <w:r w:rsidR="00C00D30">
          <w:rPr>
            <w:noProof/>
            <w:webHidden/>
          </w:rPr>
          <w:tab/>
        </w:r>
        <w:r w:rsidR="00C00D30">
          <w:rPr>
            <w:noProof/>
            <w:webHidden/>
          </w:rPr>
          <w:fldChar w:fldCharType="begin"/>
        </w:r>
        <w:r w:rsidR="00C00D30">
          <w:rPr>
            <w:noProof/>
            <w:webHidden/>
          </w:rPr>
          <w:instrText xml:space="preserve"> PAGEREF _Toc103145514 \h </w:instrText>
        </w:r>
        <w:r w:rsidR="00C00D30">
          <w:rPr>
            <w:noProof/>
            <w:webHidden/>
          </w:rPr>
        </w:r>
        <w:r w:rsidR="00C00D30">
          <w:rPr>
            <w:noProof/>
            <w:webHidden/>
          </w:rPr>
          <w:fldChar w:fldCharType="separate"/>
        </w:r>
        <w:r w:rsidR="00C00D30">
          <w:rPr>
            <w:noProof/>
            <w:webHidden/>
          </w:rPr>
          <w:t>15</w:t>
        </w:r>
        <w:r w:rsidR="00C00D30">
          <w:rPr>
            <w:noProof/>
            <w:webHidden/>
          </w:rPr>
          <w:fldChar w:fldCharType="end"/>
        </w:r>
      </w:hyperlink>
    </w:p>
    <w:p w14:paraId="0DF51314" w14:textId="67D7E253" w:rsidR="00D33E9A" w:rsidRDefault="00D33E9A" w:rsidP="00206E29">
      <w:pPr>
        <w:ind w:left="0" w:firstLine="0"/>
      </w:pPr>
      <w:r w:rsidRPr="00211072">
        <w:rPr>
          <w:color w:val="404040" w:themeColor="text1" w:themeTint="BF"/>
        </w:rPr>
        <w:fldChar w:fldCharType="end"/>
      </w:r>
      <w:r>
        <w:br w:type="page"/>
      </w:r>
    </w:p>
    <w:p w14:paraId="1EF826ED" w14:textId="0D6C4739" w:rsidR="0079184B" w:rsidRPr="00493143" w:rsidRDefault="002E6DBB" w:rsidP="00C7560C">
      <w:pPr>
        <w:pStyle w:val="Heading1"/>
      </w:pPr>
      <w:bookmarkStart w:id="24" w:name="_Toc103145498"/>
      <w:r w:rsidRPr="00493143">
        <w:lastRenderedPageBreak/>
        <w:t>Overview</w:t>
      </w:r>
      <w:bookmarkEnd w:id="24"/>
    </w:p>
    <w:p w14:paraId="30BA5274" w14:textId="599B8F09" w:rsidR="00493143" w:rsidRPr="00134A91" w:rsidRDefault="00206E29" w:rsidP="00134A91">
      <w:pPr>
        <w:tabs>
          <w:tab w:val="left" w:pos="180"/>
        </w:tabs>
        <w:spacing w:after="120" w:line="276" w:lineRule="auto"/>
        <w:ind w:left="0" w:right="102" w:firstLine="0"/>
        <w:jc w:val="both"/>
        <w:rPr>
          <w:b/>
          <w:color w:val="404040" w:themeColor="text1" w:themeTint="BF"/>
          <w:sz w:val="24"/>
        </w:rPr>
      </w:pPr>
      <w:r w:rsidRPr="00206E29">
        <w:rPr>
          <w:b/>
          <w:color w:val="404040" w:themeColor="text1" w:themeTint="BF"/>
          <w:sz w:val="24"/>
        </w:rPr>
        <w:t xml:space="preserve">CHCCCS041 </w:t>
      </w:r>
      <w:r w:rsidR="00493143" w:rsidRPr="00134A91">
        <w:rPr>
          <w:b/>
          <w:color w:val="404040" w:themeColor="text1" w:themeTint="BF"/>
          <w:sz w:val="24"/>
        </w:rPr>
        <w:t xml:space="preserve">- </w:t>
      </w:r>
      <w:r w:rsidRPr="00206E29">
        <w:rPr>
          <w:b/>
          <w:color w:val="404040" w:themeColor="text1" w:themeTint="BF"/>
          <w:sz w:val="24"/>
        </w:rPr>
        <w:t>Recognise healthy body systems</w:t>
      </w:r>
      <w:r w:rsidR="00493143" w:rsidRPr="00134A91">
        <w:rPr>
          <w:b/>
          <w:color w:val="404040" w:themeColor="text1" w:themeTint="BF"/>
          <w:sz w:val="24"/>
        </w:rPr>
        <w:t xml:space="preserve"> (Release </w:t>
      </w:r>
      <w:r>
        <w:rPr>
          <w:b/>
          <w:color w:val="404040" w:themeColor="text1" w:themeTint="BF"/>
          <w:sz w:val="24"/>
        </w:rPr>
        <w:t>1)</w:t>
      </w:r>
    </w:p>
    <w:p w14:paraId="4E94D00E" w14:textId="5A562384" w:rsidR="00206E29" w:rsidRPr="00206E29" w:rsidRDefault="00206E29" w:rsidP="00206E29">
      <w:pPr>
        <w:tabs>
          <w:tab w:val="left" w:pos="180"/>
        </w:tabs>
        <w:spacing w:after="120" w:line="276" w:lineRule="auto"/>
        <w:ind w:left="0" w:firstLine="0"/>
        <w:jc w:val="both"/>
        <w:rPr>
          <w:color w:val="404040" w:themeColor="text1" w:themeTint="BF"/>
          <w:sz w:val="24"/>
        </w:rPr>
      </w:pPr>
      <w:r w:rsidRPr="00206E29">
        <w:rPr>
          <w:color w:val="404040" w:themeColor="text1" w:themeTint="BF"/>
          <w:sz w:val="24"/>
        </w:rPr>
        <w:t>This unit describes the performance outcomes, skills and knowledge required to work with basic information about healthy body systems and the impacts of ageing and disability.</w:t>
      </w:r>
    </w:p>
    <w:p w14:paraId="6AF6CCFB" w14:textId="4095EB58" w:rsidR="00206E29" w:rsidRPr="00206E29" w:rsidRDefault="00206E29" w:rsidP="00206E29">
      <w:pPr>
        <w:tabs>
          <w:tab w:val="left" w:pos="180"/>
        </w:tabs>
        <w:spacing w:after="120" w:line="276" w:lineRule="auto"/>
        <w:ind w:left="0" w:firstLine="0"/>
        <w:jc w:val="both"/>
        <w:rPr>
          <w:color w:val="404040" w:themeColor="text1" w:themeTint="BF"/>
          <w:sz w:val="24"/>
        </w:rPr>
      </w:pPr>
      <w:r w:rsidRPr="00206E29">
        <w:rPr>
          <w:color w:val="404040" w:themeColor="text1" w:themeTint="BF"/>
          <w:sz w:val="24"/>
        </w:rPr>
        <w:t>This unit applies to workers across a range of community services contexts.</w:t>
      </w:r>
    </w:p>
    <w:p w14:paraId="5EF638EC" w14:textId="527270E6" w:rsidR="00206E29" w:rsidRPr="00206E29" w:rsidRDefault="00206E29" w:rsidP="00206E29">
      <w:pPr>
        <w:tabs>
          <w:tab w:val="left" w:pos="180"/>
        </w:tabs>
        <w:spacing w:after="120" w:line="276" w:lineRule="auto"/>
        <w:ind w:left="0" w:firstLine="0"/>
        <w:jc w:val="both"/>
        <w:rPr>
          <w:color w:val="404040" w:themeColor="text1" w:themeTint="BF"/>
          <w:sz w:val="24"/>
        </w:rPr>
      </w:pPr>
      <w:r w:rsidRPr="00206E29">
        <w:rPr>
          <w:color w:val="404040" w:themeColor="text1" w:themeTint="BF"/>
          <w:sz w:val="24"/>
        </w:rPr>
        <w:t>The skills in this unit must be applied in accordance with Commonwealth and State/Territory legislation, Australian standards and industry codes of practice.</w:t>
      </w:r>
    </w:p>
    <w:p w14:paraId="27F0BD30" w14:textId="26F29B30" w:rsidR="00206E29" w:rsidRDefault="00206E29" w:rsidP="00206E29">
      <w:pPr>
        <w:tabs>
          <w:tab w:val="left" w:pos="180"/>
        </w:tabs>
        <w:spacing w:after="120" w:line="276" w:lineRule="auto"/>
        <w:ind w:left="0" w:firstLine="0"/>
        <w:jc w:val="both"/>
        <w:rPr>
          <w:color w:val="404040" w:themeColor="text1" w:themeTint="BF"/>
          <w:sz w:val="24"/>
          <w:highlight w:val="yellow"/>
        </w:rPr>
      </w:pPr>
      <w:r w:rsidRPr="00206E29">
        <w:rPr>
          <w:color w:val="404040" w:themeColor="text1" w:themeTint="BF"/>
          <w:sz w:val="24"/>
        </w:rPr>
        <w:t>No occupational licensing, certification or specific legislative requirements apply to this unit at the time of publication.</w:t>
      </w:r>
    </w:p>
    <w:p w14:paraId="31040DE4" w14:textId="77777777" w:rsidR="009E4E72" w:rsidRPr="00134A91" w:rsidRDefault="009E4E72" w:rsidP="00134A91">
      <w:pPr>
        <w:spacing w:before="240" w:after="120" w:line="276" w:lineRule="auto"/>
        <w:ind w:left="0" w:right="102" w:firstLine="0"/>
        <w:jc w:val="center"/>
        <w:rPr>
          <w:b/>
          <w:color w:val="404040" w:themeColor="text1" w:themeTint="BF"/>
          <w:sz w:val="24"/>
        </w:rPr>
      </w:pPr>
      <w:r w:rsidRPr="00134A91">
        <w:rPr>
          <w:b/>
          <w:color w:val="404040" w:themeColor="text1" w:themeTint="BF"/>
          <w:sz w:val="24"/>
        </w:rPr>
        <w:t>A complete copy of the above unit of competency can be downloaded from the TGA website:</w:t>
      </w:r>
    </w:p>
    <w:p w14:paraId="0395A984" w14:textId="2A672138" w:rsidR="009E4E72" w:rsidRPr="00596745" w:rsidRDefault="004137DA" w:rsidP="00134A91">
      <w:pPr>
        <w:tabs>
          <w:tab w:val="left" w:pos="180"/>
        </w:tabs>
        <w:spacing w:after="120" w:line="276" w:lineRule="auto"/>
        <w:ind w:left="0" w:right="102" w:firstLine="0"/>
        <w:jc w:val="center"/>
        <w:rPr>
          <w:b/>
          <w:color w:val="2E74B5" w:themeColor="accent5" w:themeShade="BF"/>
          <w:sz w:val="24"/>
        </w:rPr>
      </w:pPr>
      <w:hyperlink r:id="rId13" w:history="1">
        <w:r w:rsidR="00B1572B" w:rsidRPr="00596745">
          <w:rPr>
            <w:rStyle w:val="Hyperlink"/>
            <w:color w:val="2E74B5" w:themeColor="accent5" w:themeShade="BF"/>
          </w:rPr>
          <w:t>https://training.gov.au/Training/Details/CHCCCS041</w:t>
        </w:r>
      </w:hyperlink>
    </w:p>
    <w:p w14:paraId="66036E6E" w14:textId="22E12F95" w:rsidR="0079184B" w:rsidRPr="00493143" w:rsidRDefault="00314D26" w:rsidP="002317ED">
      <w:pPr>
        <w:tabs>
          <w:tab w:val="left" w:pos="180"/>
        </w:tabs>
        <w:spacing w:after="120" w:line="276" w:lineRule="auto"/>
        <w:ind w:left="0" w:right="0" w:firstLine="0"/>
        <w:jc w:val="both"/>
        <w:rPr>
          <w:color w:val="262626" w:themeColor="text1" w:themeTint="D9"/>
          <w:sz w:val="24"/>
        </w:rPr>
      </w:pPr>
      <w:r w:rsidRPr="00493143">
        <w:rPr>
          <w:color w:val="262626" w:themeColor="text1" w:themeTint="D9"/>
          <w:sz w:val="24"/>
        </w:rPr>
        <w:br w:type="page"/>
      </w:r>
    </w:p>
    <w:p w14:paraId="533C630D" w14:textId="6F716B89" w:rsidR="00AE0B6F" w:rsidRPr="00493143" w:rsidRDefault="00A1098B" w:rsidP="00C7560C">
      <w:pPr>
        <w:pStyle w:val="Heading1"/>
      </w:pPr>
      <w:bookmarkStart w:id="25" w:name="_Toc103145499"/>
      <w:r w:rsidRPr="00493143">
        <w:lastRenderedPageBreak/>
        <w:t>Learner</w:t>
      </w:r>
      <w:r w:rsidR="00AE0B6F" w:rsidRPr="00493143">
        <w:t xml:space="preserve"> Instructions</w:t>
      </w:r>
      <w:bookmarkEnd w:id="25"/>
    </w:p>
    <w:p w14:paraId="5F39DBD6" w14:textId="6F0F4614" w:rsidR="00AE0B6F" w:rsidRPr="00134A91" w:rsidRDefault="00AE0B6F" w:rsidP="00134A91">
      <w:pPr>
        <w:tabs>
          <w:tab w:val="left" w:pos="180"/>
        </w:tabs>
        <w:spacing w:after="120" w:line="276" w:lineRule="auto"/>
        <w:ind w:left="0" w:right="102" w:firstLine="0"/>
        <w:jc w:val="both"/>
        <w:rPr>
          <w:bCs/>
          <w:color w:val="404040" w:themeColor="text1" w:themeTint="BF"/>
          <w:sz w:val="24"/>
        </w:rPr>
      </w:pPr>
      <w:r w:rsidRPr="00134A91">
        <w:rPr>
          <w:bCs/>
          <w:color w:val="404040" w:themeColor="text1" w:themeTint="BF"/>
          <w:sz w:val="24"/>
        </w:rPr>
        <w:t xml:space="preserve">This </w:t>
      </w:r>
      <w:r w:rsidR="009D7562" w:rsidRPr="00134A91">
        <w:rPr>
          <w:bCs/>
          <w:color w:val="404040" w:themeColor="text1" w:themeTint="BF"/>
          <w:sz w:val="24"/>
        </w:rPr>
        <w:t>Learning</w:t>
      </w:r>
      <w:r w:rsidR="00A1098B" w:rsidRPr="00134A91">
        <w:rPr>
          <w:bCs/>
          <w:color w:val="404040" w:themeColor="text1" w:themeTint="BF"/>
          <w:sz w:val="24"/>
        </w:rPr>
        <w:t xml:space="preserve"> Activity Booklet</w:t>
      </w:r>
      <w:r w:rsidRPr="00134A91">
        <w:rPr>
          <w:bCs/>
          <w:color w:val="404040" w:themeColor="text1" w:themeTint="BF"/>
          <w:sz w:val="24"/>
        </w:rPr>
        <w:t xml:space="preserve"> contains formative activities that learners will complete in the classroom or a similar environment. </w:t>
      </w:r>
    </w:p>
    <w:p w14:paraId="49B384B2" w14:textId="78E4F922" w:rsidR="00AE0B6F" w:rsidRPr="00134A91" w:rsidRDefault="00AE0B6F" w:rsidP="00134A91">
      <w:pPr>
        <w:tabs>
          <w:tab w:val="left" w:pos="180"/>
        </w:tabs>
        <w:spacing w:after="120" w:line="276" w:lineRule="auto"/>
        <w:ind w:left="0" w:right="102" w:firstLine="0"/>
        <w:jc w:val="both"/>
        <w:rPr>
          <w:bCs/>
          <w:color w:val="404040" w:themeColor="text1" w:themeTint="BF"/>
          <w:sz w:val="24"/>
        </w:rPr>
      </w:pPr>
      <w:r w:rsidRPr="00134A91">
        <w:rPr>
          <w:bCs/>
          <w:color w:val="404040" w:themeColor="text1" w:themeTint="BF"/>
          <w:sz w:val="24"/>
        </w:rPr>
        <w:t>These formative activities include knowledge questions to test your underpinning generic knowledge and practical activities to test your skills relevant to the unit</w:t>
      </w:r>
      <w:r w:rsidR="00AA6109" w:rsidRPr="00134A91">
        <w:rPr>
          <w:bCs/>
          <w:color w:val="404040" w:themeColor="text1" w:themeTint="BF"/>
          <w:sz w:val="24"/>
        </w:rPr>
        <w:t>/</w:t>
      </w:r>
      <w:r w:rsidRPr="00134A91">
        <w:rPr>
          <w:bCs/>
          <w:color w:val="404040" w:themeColor="text1" w:themeTint="BF"/>
          <w:sz w:val="24"/>
        </w:rPr>
        <w:t xml:space="preserve">s of competency. </w:t>
      </w:r>
    </w:p>
    <w:p w14:paraId="06F68658" w14:textId="747F7B11" w:rsidR="00AE0B6F" w:rsidRPr="00134A91" w:rsidRDefault="00AE0B6F" w:rsidP="00134A91">
      <w:pPr>
        <w:tabs>
          <w:tab w:val="left" w:pos="180"/>
        </w:tabs>
        <w:spacing w:after="120" w:line="276" w:lineRule="auto"/>
        <w:ind w:left="0" w:right="102" w:firstLine="0"/>
        <w:jc w:val="both"/>
        <w:rPr>
          <w:bCs/>
          <w:color w:val="404040" w:themeColor="text1" w:themeTint="BF"/>
          <w:sz w:val="24"/>
        </w:rPr>
      </w:pPr>
      <w:r w:rsidRPr="00134A91">
        <w:rPr>
          <w:bCs/>
          <w:color w:val="404040" w:themeColor="text1" w:themeTint="BF"/>
          <w:sz w:val="24"/>
        </w:rPr>
        <w:t xml:space="preserve">These formative assessments are used by </w:t>
      </w:r>
      <w:r w:rsidR="003567AE" w:rsidRPr="00134A91">
        <w:rPr>
          <w:bCs/>
          <w:color w:val="404040" w:themeColor="text1" w:themeTint="BF"/>
          <w:sz w:val="24"/>
        </w:rPr>
        <w:t>your trainer</w:t>
      </w:r>
      <w:r w:rsidRPr="00134A91">
        <w:rPr>
          <w:bCs/>
          <w:color w:val="404040" w:themeColor="text1" w:themeTint="BF"/>
          <w:sz w:val="24"/>
        </w:rPr>
        <w:t xml:space="preserve"> to complement both the learning and training processes</w:t>
      </w:r>
      <w:r w:rsidR="003B5A89" w:rsidRPr="00134A91">
        <w:rPr>
          <w:bCs/>
          <w:color w:val="404040" w:themeColor="text1" w:themeTint="BF"/>
          <w:sz w:val="24"/>
        </w:rPr>
        <w:t>,</w:t>
      </w:r>
      <w:r w:rsidRPr="00134A91">
        <w:rPr>
          <w:bCs/>
          <w:color w:val="404040" w:themeColor="text1" w:themeTint="BF"/>
          <w:sz w:val="24"/>
        </w:rPr>
        <w:t xml:space="preserve"> and to evaluate how </w:t>
      </w:r>
      <w:r w:rsidR="003567AE" w:rsidRPr="00134A91">
        <w:rPr>
          <w:bCs/>
          <w:color w:val="404040" w:themeColor="text1" w:themeTint="BF"/>
          <w:sz w:val="24"/>
        </w:rPr>
        <w:t>you</w:t>
      </w:r>
      <w:r w:rsidRPr="00134A91">
        <w:rPr>
          <w:bCs/>
          <w:color w:val="404040" w:themeColor="text1" w:themeTint="BF"/>
          <w:sz w:val="24"/>
        </w:rPr>
        <w:t xml:space="preserve"> are progressing throughout these processes.</w:t>
      </w:r>
    </w:p>
    <w:p w14:paraId="3A8CA41A" w14:textId="1D627FAB" w:rsidR="00AE0B6F" w:rsidRPr="00134A91" w:rsidRDefault="00AE0B6F" w:rsidP="00134A91">
      <w:pPr>
        <w:tabs>
          <w:tab w:val="left" w:pos="180"/>
        </w:tabs>
        <w:spacing w:after="120" w:line="276" w:lineRule="auto"/>
        <w:ind w:left="0" w:right="102" w:firstLine="0"/>
        <w:jc w:val="both"/>
        <w:rPr>
          <w:bCs/>
          <w:color w:val="404040" w:themeColor="text1" w:themeTint="BF"/>
          <w:sz w:val="24"/>
        </w:rPr>
      </w:pPr>
      <w:r w:rsidRPr="00134A91">
        <w:rPr>
          <w:bCs/>
          <w:color w:val="404040" w:themeColor="text1" w:themeTint="BF"/>
          <w:sz w:val="24"/>
        </w:rPr>
        <w:t>You may reference your Learner Guide</w:t>
      </w:r>
      <w:r w:rsidR="003567AE" w:rsidRPr="00134A91">
        <w:rPr>
          <w:bCs/>
          <w:color w:val="404040" w:themeColor="text1" w:themeTint="BF"/>
          <w:sz w:val="24"/>
        </w:rPr>
        <w:t xml:space="preserve"> and other</w:t>
      </w:r>
      <w:r w:rsidRPr="00134A91">
        <w:rPr>
          <w:bCs/>
          <w:color w:val="404040" w:themeColor="text1" w:themeTint="BF"/>
          <w:sz w:val="24"/>
        </w:rPr>
        <w:t xml:space="preserve"> learning materials to complete the activities included in this workbook.</w:t>
      </w:r>
    </w:p>
    <w:p w14:paraId="2F457B85" w14:textId="77777777" w:rsidR="001C5CE4" w:rsidRPr="00AE31AF" w:rsidRDefault="001C5CE4" w:rsidP="001C5CE4">
      <w:pPr>
        <w:tabs>
          <w:tab w:val="left" w:pos="180"/>
        </w:tabs>
        <w:spacing w:after="120" w:line="276" w:lineRule="auto"/>
        <w:ind w:left="0" w:right="0" w:firstLine="0"/>
        <w:jc w:val="center"/>
        <w:rPr>
          <w:b/>
          <w:color w:val="D73329"/>
          <w:sz w:val="24"/>
        </w:rPr>
      </w:pPr>
      <w:r w:rsidRPr="00AE31AF">
        <w:rPr>
          <w:b/>
          <w:color w:val="D73329"/>
          <w:sz w:val="24"/>
        </w:rPr>
        <w:t>IMPORTANT:</w:t>
      </w:r>
    </w:p>
    <w:p w14:paraId="06725E84" w14:textId="24E1B11D" w:rsidR="005A1FD1" w:rsidRPr="00AE31AF" w:rsidRDefault="00AE0B6F" w:rsidP="00AE0B6F">
      <w:pPr>
        <w:tabs>
          <w:tab w:val="left" w:pos="180"/>
        </w:tabs>
        <w:spacing w:after="120" w:line="276" w:lineRule="auto"/>
        <w:ind w:left="0" w:right="0" w:firstLine="0"/>
        <w:jc w:val="both"/>
        <w:rPr>
          <w:b/>
          <w:color w:val="D73329"/>
          <w:sz w:val="24"/>
        </w:rPr>
      </w:pPr>
      <w:r w:rsidRPr="00AE31AF">
        <w:rPr>
          <w:b/>
          <w:color w:val="D73329"/>
          <w:sz w:val="24"/>
        </w:rPr>
        <w:t>The completion of the formative assessments and learning activities included in this workbook DOES NOT lead to a Qualification or a Statement of Attainment (SOA).</w:t>
      </w:r>
    </w:p>
    <w:p w14:paraId="1F56FDA4" w14:textId="77777777" w:rsidR="005A1FD1" w:rsidRPr="00493143" w:rsidRDefault="005A1FD1" w:rsidP="005A1FD1">
      <w:pPr>
        <w:tabs>
          <w:tab w:val="left" w:pos="180"/>
        </w:tabs>
        <w:spacing w:after="120" w:line="276" w:lineRule="auto"/>
        <w:ind w:left="0" w:right="0" w:firstLine="0"/>
        <w:jc w:val="center"/>
        <w:rPr>
          <w:color w:val="262626" w:themeColor="text1" w:themeTint="D9"/>
          <w:sz w:val="24"/>
        </w:rPr>
      </w:pPr>
    </w:p>
    <w:p w14:paraId="5C6C64F4" w14:textId="426C6ECD" w:rsidR="0006172B" w:rsidRPr="00493143" w:rsidRDefault="0006172B" w:rsidP="0006172B">
      <w:pPr>
        <w:pStyle w:val="Heading2"/>
        <w:tabs>
          <w:tab w:val="left" w:pos="180"/>
        </w:tabs>
        <w:ind w:right="0"/>
        <w:rPr>
          <w:lang w:val="en-AU"/>
        </w:rPr>
      </w:pPr>
      <w:bookmarkStart w:id="26" w:name="_Toc103145500"/>
      <w:r w:rsidRPr="00493143">
        <w:rPr>
          <w:lang w:val="en-AU"/>
        </w:rPr>
        <w:t>Learner Information</w:t>
      </w:r>
      <w:bookmarkEnd w:id="2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3006"/>
        <w:gridCol w:w="6010"/>
      </w:tblGrid>
      <w:tr w:rsidR="005A1FD1" w:rsidRPr="00493143" w14:paraId="6D798AEE" w14:textId="77777777" w:rsidTr="00134A91">
        <w:trPr>
          <w:jc w:val="center"/>
        </w:trPr>
        <w:tc>
          <w:tcPr>
            <w:tcW w:w="1667" w:type="pct"/>
            <w:shd w:val="clear" w:color="auto" w:fill="DDD5EB"/>
          </w:tcPr>
          <w:p w14:paraId="1AB7528A" w14:textId="77777777" w:rsidR="005A1FD1" w:rsidRPr="00134A91" w:rsidRDefault="005A1FD1" w:rsidP="00EB3AB8">
            <w:pPr>
              <w:tabs>
                <w:tab w:val="left" w:pos="180"/>
              </w:tabs>
              <w:spacing w:after="120"/>
              <w:ind w:left="0" w:right="0" w:firstLine="0"/>
              <w:rPr>
                <w:rFonts w:cstheme="minorHAnsi"/>
                <w:color w:val="404040" w:themeColor="text1" w:themeTint="BF"/>
                <w:szCs w:val="24"/>
              </w:rPr>
            </w:pPr>
            <w:r w:rsidRPr="00134A91">
              <w:rPr>
                <w:rFonts w:cstheme="minorHAnsi"/>
                <w:color w:val="404040" w:themeColor="text1" w:themeTint="BF"/>
                <w:szCs w:val="24"/>
              </w:rPr>
              <w:t>Learner name</w:t>
            </w:r>
          </w:p>
        </w:tc>
        <w:tc>
          <w:tcPr>
            <w:tcW w:w="3333" w:type="pct"/>
            <w:shd w:val="clear" w:color="auto" w:fill="auto"/>
          </w:tcPr>
          <w:p w14:paraId="05E641DE" w14:textId="77777777" w:rsidR="005A1FD1" w:rsidRPr="00493143" w:rsidRDefault="005A1FD1" w:rsidP="00EB3AB8">
            <w:pPr>
              <w:tabs>
                <w:tab w:val="left" w:pos="180"/>
              </w:tabs>
              <w:spacing w:after="120"/>
              <w:ind w:left="0" w:right="0" w:firstLine="0"/>
              <w:rPr>
                <w:rFonts w:cstheme="minorHAnsi"/>
                <w:color w:val="262626" w:themeColor="text1" w:themeTint="D9"/>
                <w:szCs w:val="24"/>
                <w:highlight w:val="yellow"/>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r w:rsidR="005A1FD1" w:rsidRPr="00493143" w14:paraId="1EE94978" w14:textId="77777777" w:rsidTr="00134A91">
        <w:trPr>
          <w:jc w:val="center"/>
        </w:trPr>
        <w:tc>
          <w:tcPr>
            <w:tcW w:w="1667" w:type="pct"/>
            <w:shd w:val="clear" w:color="auto" w:fill="DDD5EB"/>
          </w:tcPr>
          <w:p w14:paraId="6AD3CFE2" w14:textId="77777777" w:rsidR="005A1FD1" w:rsidRPr="00134A91" w:rsidRDefault="005A1FD1" w:rsidP="00EB3AB8">
            <w:pPr>
              <w:tabs>
                <w:tab w:val="left" w:pos="180"/>
              </w:tabs>
              <w:spacing w:after="120"/>
              <w:ind w:left="0" w:right="0" w:firstLine="0"/>
              <w:rPr>
                <w:rFonts w:cstheme="minorHAnsi"/>
                <w:color w:val="404040" w:themeColor="text1" w:themeTint="BF"/>
                <w:szCs w:val="24"/>
              </w:rPr>
            </w:pPr>
            <w:r w:rsidRPr="00134A91">
              <w:rPr>
                <w:rFonts w:cstheme="minorHAnsi"/>
                <w:color w:val="404040" w:themeColor="text1" w:themeTint="BF"/>
                <w:szCs w:val="24"/>
              </w:rPr>
              <w:t>Phone</w:t>
            </w:r>
          </w:p>
        </w:tc>
        <w:tc>
          <w:tcPr>
            <w:tcW w:w="3333" w:type="pct"/>
            <w:shd w:val="clear" w:color="auto" w:fill="auto"/>
          </w:tcPr>
          <w:p w14:paraId="5ADB0204" w14:textId="77777777" w:rsidR="005A1FD1" w:rsidRPr="00493143" w:rsidRDefault="005A1FD1" w:rsidP="00EB3AB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r w:rsidR="005A1FD1" w:rsidRPr="00493143" w14:paraId="4D048261" w14:textId="77777777" w:rsidTr="00134A91">
        <w:trPr>
          <w:jc w:val="center"/>
        </w:trPr>
        <w:tc>
          <w:tcPr>
            <w:tcW w:w="1667" w:type="pct"/>
            <w:shd w:val="clear" w:color="auto" w:fill="DDD5EB"/>
          </w:tcPr>
          <w:p w14:paraId="76B4374A" w14:textId="77777777" w:rsidR="005A1FD1" w:rsidRPr="00134A91" w:rsidRDefault="005A1FD1" w:rsidP="00EB3AB8">
            <w:pPr>
              <w:tabs>
                <w:tab w:val="left" w:pos="180"/>
              </w:tabs>
              <w:spacing w:after="120"/>
              <w:ind w:left="0" w:right="0" w:firstLine="0"/>
              <w:rPr>
                <w:rFonts w:cstheme="minorHAnsi"/>
                <w:color w:val="404040" w:themeColor="text1" w:themeTint="BF"/>
                <w:szCs w:val="24"/>
              </w:rPr>
            </w:pPr>
            <w:r w:rsidRPr="00134A91">
              <w:rPr>
                <w:rFonts w:cstheme="minorHAnsi"/>
                <w:color w:val="404040" w:themeColor="text1" w:themeTint="BF"/>
                <w:szCs w:val="24"/>
              </w:rPr>
              <w:t>Email</w:t>
            </w:r>
          </w:p>
        </w:tc>
        <w:tc>
          <w:tcPr>
            <w:tcW w:w="3333" w:type="pct"/>
            <w:shd w:val="clear" w:color="auto" w:fill="auto"/>
          </w:tcPr>
          <w:p w14:paraId="7ABA02A6" w14:textId="77777777" w:rsidR="005A1FD1" w:rsidRPr="00493143" w:rsidRDefault="005A1FD1" w:rsidP="00EB3AB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bl>
    <w:p w14:paraId="4157C4AE" w14:textId="5F212CE3" w:rsidR="003B611B" w:rsidRPr="00493143" w:rsidRDefault="003B611B"/>
    <w:p w14:paraId="2DD1DAF6" w14:textId="733A7395" w:rsidR="0006172B" w:rsidRPr="00493143" w:rsidRDefault="0006172B" w:rsidP="0006172B">
      <w:pPr>
        <w:pStyle w:val="Heading2"/>
        <w:tabs>
          <w:tab w:val="left" w:pos="180"/>
        </w:tabs>
        <w:ind w:right="0"/>
        <w:rPr>
          <w:lang w:val="en-AU"/>
        </w:rPr>
      </w:pPr>
      <w:bookmarkStart w:id="27" w:name="_Toc103145501"/>
      <w:r w:rsidRPr="00493143">
        <w:rPr>
          <w:lang w:val="en-AU"/>
        </w:rPr>
        <w:t>Trainer Information</w:t>
      </w:r>
      <w:bookmarkEnd w:id="2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3006"/>
        <w:gridCol w:w="6010"/>
      </w:tblGrid>
      <w:tr w:rsidR="005A1FD1" w:rsidRPr="00493143" w14:paraId="296958BE" w14:textId="77777777" w:rsidTr="00134A91">
        <w:trPr>
          <w:jc w:val="center"/>
        </w:trPr>
        <w:tc>
          <w:tcPr>
            <w:tcW w:w="1667" w:type="pct"/>
            <w:shd w:val="clear" w:color="auto" w:fill="DDD5EB"/>
          </w:tcPr>
          <w:p w14:paraId="410AA89E" w14:textId="77777777" w:rsidR="005A1FD1" w:rsidRPr="00D12485" w:rsidRDefault="005A1FD1" w:rsidP="00EB3AB8">
            <w:pPr>
              <w:tabs>
                <w:tab w:val="left" w:pos="180"/>
              </w:tabs>
              <w:spacing w:after="120"/>
              <w:ind w:left="0" w:right="0" w:firstLine="0"/>
              <w:rPr>
                <w:rFonts w:cstheme="minorHAnsi"/>
                <w:color w:val="404040" w:themeColor="text1" w:themeTint="BF"/>
                <w:szCs w:val="24"/>
              </w:rPr>
            </w:pPr>
            <w:r w:rsidRPr="00D12485">
              <w:rPr>
                <w:rFonts w:cstheme="minorHAnsi"/>
                <w:color w:val="404040" w:themeColor="text1" w:themeTint="BF"/>
                <w:szCs w:val="24"/>
              </w:rPr>
              <w:t>Trainer name</w:t>
            </w:r>
          </w:p>
        </w:tc>
        <w:tc>
          <w:tcPr>
            <w:tcW w:w="3333" w:type="pct"/>
            <w:shd w:val="clear" w:color="auto" w:fill="auto"/>
          </w:tcPr>
          <w:p w14:paraId="50F38605" w14:textId="77777777" w:rsidR="005A1FD1" w:rsidRPr="00493143" w:rsidRDefault="005A1FD1" w:rsidP="00EB3AB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r w:rsidR="005A1FD1" w:rsidRPr="00493143" w14:paraId="44A6501D" w14:textId="77777777" w:rsidTr="00134A91">
        <w:trPr>
          <w:jc w:val="center"/>
        </w:trPr>
        <w:tc>
          <w:tcPr>
            <w:tcW w:w="1667" w:type="pct"/>
            <w:shd w:val="clear" w:color="auto" w:fill="DDD5EB"/>
          </w:tcPr>
          <w:p w14:paraId="497E2C37" w14:textId="75567F80" w:rsidR="005A1FD1" w:rsidRPr="00D12485" w:rsidRDefault="005A1FD1" w:rsidP="00EB3AB8">
            <w:pPr>
              <w:tabs>
                <w:tab w:val="left" w:pos="180"/>
              </w:tabs>
              <w:spacing w:after="120"/>
              <w:ind w:left="0" w:right="0" w:firstLine="0"/>
              <w:rPr>
                <w:rFonts w:cstheme="minorHAnsi"/>
                <w:color w:val="404040" w:themeColor="text1" w:themeTint="BF"/>
                <w:szCs w:val="24"/>
              </w:rPr>
            </w:pPr>
            <w:r w:rsidRPr="00D12485">
              <w:rPr>
                <w:rFonts w:cstheme="minorHAnsi"/>
                <w:color w:val="404040" w:themeColor="text1" w:themeTint="BF"/>
                <w:szCs w:val="24"/>
              </w:rPr>
              <w:t>RTO name</w:t>
            </w:r>
          </w:p>
        </w:tc>
        <w:tc>
          <w:tcPr>
            <w:tcW w:w="3333" w:type="pct"/>
            <w:shd w:val="clear" w:color="auto" w:fill="auto"/>
          </w:tcPr>
          <w:p w14:paraId="087326DB" w14:textId="77777777" w:rsidR="005A1FD1" w:rsidRPr="00493143" w:rsidRDefault="005A1FD1" w:rsidP="00EB3AB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r w:rsidR="003B611B" w:rsidRPr="00493143" w14:paraId="3E65D002" w14:textId="77777777" w:rsidTr="00134A91">
        <w:trPr>
          <w:jc w:val="center"/>
        </w:trPr>
        <w:tc>
          <w:tcPr>
            <w:tcW w:w="1667" w:type="pct"/>
            <w:shd w:val="clear" w:color="auto" w:fill="DDD5EB"/>
          </w:tcPr>
          <w:p w14:paraId="5971B429" w14:textId="17B7FDDA" w:rsidR="003B611B" w:rsidRPr="00D12485" w:rsidRDefault="003B611B" w:rsidP="00EB3AB8">
            <w:pPr>
              <w:tabs>
                <w:tab w:val="left" w:pos="180"/>
              </w:tabs>
              <w:spacing w:after="120"/>
              <w:ind w:left="0" w:right="0" w:firstLine="0"/>
              <w:rPr>
                <w:rFonts w:cstheme="minorHAnsi"/>
                <w:color w:val="404040" w:themeColor="text1" w:themeTint="BF"/>
                <w:szCs w:val="24"/>
              </w:rPr>
            </w:pPr>
            <w:r w:rsidRPr="00D12485">
              <w:rPr>
                <w:rFonts w:cstheme="minorHAnsi"/>
                <w:color w:val="404040" w:themeColor="text1" w:themeTint="BF"/>
                <w:szCs w:val="24"/>
              </w:rPr>
              <w:t xml:space="preserve">RTO </w:t>
            </w:r>
            <w:r w:rsidR="003B5A89" w:rsidRPr="00D12485">
              <w:rPr>
                <w:rFonts w:cstheme="minorHAnsi"/>
                <w:color w:val="404040" w:themeColor="text1" w:themeTint="BF"/>
                <w:szCs w:val="24"/>
              </w:rPr>
              <w:t>p</w:t>
            </w:r>
            <w:r w:rsidRPr="00D12485">
              <w:rPr>
                <w:rFonts w:cstheme="minorHAnsi"/>
                <w:color w:val="404040" w:themeColor="text1" w:themeTint="BF"/>
                <w:szCs w:val="24"/>
              </w:rPr>
              <w:t>hone</w:t>
            </w:r>
          </w:p>
        </w:tc>
        <w:tc>
          <w:tcPr>
            <w:tcW w:w="3333" w:type="pct"/>
            <w:shd w:val="clear" w:color="auto" w:fill="auto"/>
          </w:tcPr>
          <w:p w14:paraId="7A1979E2" w14:textId="77777777" w:rsidR="003B611B" w:rsidRPr="00493143" w:rsidRDefault="003B611B" w:rsidP="00EB3AB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r w:rsidR="003B611B" w:rsidRPr="00493143" w14:paraId="49B1ED18" w14:textId="77777777" w:rsidTr="00134A91">
        <w:trPr>
          <w:jc w:val="center"/>
        </w:trPr>
        <w:tc>
          <w:tcPr>
            <w:tcW w:w="1667" w:type="pct"/>
            <w:shd w:val="clear" w:color="auto" w:fill="DDD5EB"/>
          </w:tcPr>
          <w:p w14:paraId="62E9AEC5" w14:textId="21ADD21A" w:rsidR="003B611B" w:rsidRPr="00D12485" w:rsidRDefault="003B611B" w:rsidP="00EB3AB8">
            <w:pPr>
              <w:tabs>
                <w:tab w:val="left" w:pos="180"/>
              </w:tabs>
              <w:spacing w:after="120"/>
              <w:ind w:left="0" w:right="0" w:firstLine="0"/>
              <w:rPr>
                <w:rFonts w:cstheme="minorHAnsi"/>
                <w:color w:val="404040" w:themeColor="text1" w:themeTint="BF"/>
                <w:szCs w:val="24"/>
              </w:rPr>
            </w:pPr>
            <w:r w:rsidRPr="00D12485">
              <w:rPr>
                <w:rFonts w:cstheme="minorHAnsi"/>
                <w:color w:val="404040" w:themeColor="text1" w:themeTint="BF"/>
                <w:szCs w:val="24"/>
              </w:rPr>
              <w:t xml:space="preserve">RTO </w:t>
            </w:r>
            <w:r w:rsidR="003B5A89" w:rsidRPr="00D12485">
              <w:rPr>
                <w:rFonts w:cstheme="minorHAnsi"/>
                <w:color w:val="404040" w:themeColor="text1" w:themeTint="BF"/>
                <w:szCs w:val="24"/>
              </w:rPr>
              <w:t>email</w:t>
            </w:r>
          </w:p>
        </w:tc>
        <w:tc>
          <w:tcPr>
            <w:tcW w:w="3333" w:type="pct"/>
            <w:shd w:val="clear" w:color="auto" w:fill="auto"/>
          </w:tcPr>
          <w:p w14:paraId="39E2B7CC" w14:textId="77777777" w:rsidR="003B611B" w:rsidRPr="00493143" w:rsidRDefault="003B611B" w:rsidP="00EB3AB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bl>
    <w:p w14:paraId="6DFDDC39" w14:textId="3EF670FE" w:rsidR="00AE0B6F" w:rsidRPr="00493143" w:rsidRDefault="005A1FD1" w:rsidP="005A1FD1">
      <w:pPr>
        <w:spacing w:after="120" w:line="276" w:lineRule="auto"/>
        <w:ind w:left="0" w:firstLine="0"/>
        <w:rPr>
          <w:b/>
          <w:color w:val="D73329"/>
          <w:sz w:val="24"/>
        </w:rPr>
      </w:pPr>
      <w:r w:rsidRPr="00493143">
        <w:rPr>
          <w:b/>
          <w:color w:val="D73329"/>
          <w:sz w:val="24"/>
        </w:rPr>
        <w:br w:type="page"/>
      </w:r>
    </w:p>
    <w:p w14:paraId="7A4C6A85" w14:textId="21299054" w:rsidR="00AE0B6F" w:rsidRPr="00493143" w:rsidRDefault="00AE0B6F" w:rsidP="00596745">
      <w:pPr>
        <w:pStyle w:val="Heading1"/>
      </w:pPr>
      <w:bookmarkStart w:id="28" w:name="_Toc103145502"/>
      <w:r w:rsidRPr="00493143">
        <w:lastRenderedPageBreak/>
        <w:t>Resources Required</w:t>
      </w:r>
      <w:bookmarkEnd w:id="28"/>
    </w:p>
    <w:p w14:paraId="264C2786" w14:textId="7CE25438" w:rsidR="00AE0B6F" w:rsidRPr="00134A91" w:rsidRDefault="00AE0B6F" w:rsidP="00596745">
      <w:pPr>
        <w:tabs>
          <w:tab w:val="left" w:pos="180"/>
        </w:tabs>
        <w:spacing w:after="120" w:line="276" w:lineRule="auto"/>
        <w:ind w:left="0" w:right="0" w:firstLine="0"/>
        <w:jc w:val="both"/>
        <w:rPr>
          <w:rFonts w:cstheme="minorHAnsi"/>
          <w:color w:val="404040" w:themeColor="text1" w:themeTint="BF"/>
          <w:sz w:val="24"/>
          <w:lang w:bidi="en-US"/>
        </w:rPr>
      </w:pPr>
      <w:r w:rsidRPr="00134A91">
        <w:rPr>
          <w:rFonts w:cstheme="minorHAnsi"/>
          <w:color w:val="404040" w:themeColor="text1" w:themeTint="BF"/>
          <w:sz w:val="24"/>
          <w:lang w:bidi="en-US"/>
        </w:rPr>
        <w:t>Resources needed to complete activities included in this workbook include:</w:t>
      </w:r>
    </w:p>
    <w:p w14:paraId="07800DD0" w14:textId="77777777" w:rsidR="00AE0B6F" w:rsidRPr="00134A91" w:rsidRDefault="00AE0B6F" w:rsidP="00596745">
      <w:pPr>
        <w:pStyle w:val="ListParagraph"/>
        <w:numPr>
          <w:ilvl w:val="0"/>
          <w:numId w:val="4"/>
        </w:numPr>
        <w:tabs>
          <w:tab w:val="left" w:pos="180"/>
        </w:tabs>
        <w:spacing w:after="120" w:line="276" w:lineRule="auto"/>
        <w:ind w:right="0"/>
        <w:contextualSpacing w:val="0"/>
        <w:jc w:val="both"/>
        <w:rPr>
          <w:rFonts w:cstheme="minorHAnsi"/>
          <w:color w:val="404040" w:themeColor="text1" w:themeTint="BF"/>
          <w:sz w:val="24"/>
          <w:lang w:bidi="en-US"/>
        </w:rPr>
      </w:pPr>
      <w:r w:rsidRPr="00134A91">
        <w:rPr>
          <w:rFonts w:cstheme="minorHAnsi"/>
          <w:color w:val="404040" w:themeColor="text1" w:themeTint="BF"/>
          <w:sz w:val="24"/>
          <w:lang w:bidi="en-US"/>
        </w:rPr>
        <w:t>Computer with Internet, email access, and a working web browser</w:t>
      </w:r>
    </w:p>
    <w:p w14:paraId="64F4E4C5" w14:textId="094227EF" w:rsidR="00AE0B6F" w:rsidRPr="00134A91" w:rsidRDefault="00AE0B6F" w:rsidP="00596745">
      <w:pPr>
        <w:pStyle w:val="ListParagraph"/>
        <w:numPr>
          <w:ilvl w:val="0"/>
          <w:numId w:val="4"/>
        </w:numPr>
        <w:tabs>
          <w:tab w:val="left" w:pos="180"/>
        </w:tabs>
        <w:spacing w:after="120" w:line="276" w:lineRule="auto"/>
        <w:ind w:right="0"/>
        <w:contextualSpacing w:val="0"/>
        <w:jc w:val="both"/>
        <w:rPr>
          <w:rFonts w:cstheme="minorHAnsi"/>
          <w:color w:val="404040" w:themeColor="text1" w:themeTint="BF"/>
          <w:sz w:val="24"/>
          <w:lang w:bidi="en-US"/>
        </w:rPr>
      </w:pPr>
      <w:r w:rsidRPr="00134A91">
        <w:rPr>
          <w:rFonts w:cstheme="minorHAnsi"/>
          <w:color w:val="404040" w:themeColor="text1" w:themeTint="BF"/>
          <w:sz w:val="24"/>
          <w:lang w:bidi="en-US"/>
        </w:rPr>
        <w:t>Installed software: MS Word, Adobe Acrobat Reader</w:t>
      </w:r>
    </w:p>
    <w:p w14:paraId="7A89579E" w14:textId="498BF251" w:rsidR="00AE0B6F" w:rsidRDefault="00AE0B6F" w:rsidP="00596745">
      <w:pPr>
        <w:pStyle w:val="ListParagraph"/>
        <w:numPr>
          <w:ilvl w:val="0"/>
          <w:numId w:val="4"/>
        </w:numPr>
        <w:tabs>
          <w:tab w:val="left" w:pos="180"/>
        </w:tabs>
        <w:spacing w:after="120" w:line="276" w:lineRule="auto"/>
        <w:ind w:right="0"/>
        <w:contextualSpacing w:val="0"/>
        <w:jc w:val="both"/>
        <w:rPr>
          <w:rFonts w:cstheme="minorHAnsi"/>
          <w:color w:val="404040" w:themeColor="text1" w:themeTint="BF"/>
          <w:sz w:val="24"/>
          <w:lang w:bidi="en-US"/>
        </w:rPr>
      </w:pPr>
      <w:r w:rsidRPr="00134A91">
        <w:rPr>
          <w:rFonts w:cstheme="minorHAnsi"/>
          <w:color w:val="404040" w:themeColor="text1" w:themeTint="BF"/>
          <w:sz w:val="24"/>
          <w:lang w:bidi="en-US"/>
        </w:rPr>
        <w:t>Learner guide</w:t>
      </w:r>
    </w:p>
    <w:p w14:paraId="18DBE22C" w14:textId="77777777" w:rsidR="00596745" w:rsidRPr="00596745" w:rsidRDefault="00596745" w:rsidP="00596745">
      <w:pPr>
        <w:tabs>
          <w:tab w:val="left" w:pos="180"/>
        </w:tabs>
        <w:spacing w:after="120" w:line="276" w:lineRule="auto"/>
        <w:ind w:left="0" w:right="0" w:firstLine="0"/>
        <w:jc w:val="both"/>
        <w:rPr>
          <w:rFonts w:cstheme="minorHAnsi"/>
          <w:color w:val="404040" w:themeColor="text1" w:themeTint="BF"/>
          <w:sz w:val="24"/>
          <w:lang w:bidi="en-US"/>
        </w:rPr>
      </w:pPr>
    </w:p>
    <w:p w14:paraId="4FEA0A9D" w14:textId="12DC36C1" w:rsidR="00A1098B" w:rsidRPr="00493143" w:rsidRDefault="00A1098B" w:rsidP="00596745">
      <w:pPr>
        <w:pStyle w:val="Heading1"/>
      </w:pPr>
      <w:bookmarkStart w:id="29" w:name="_Toc103145503"/>
      <w:r w:rsidRPr="00493143">
        <w:t>Work Health and Safety</w:t>
      </w:r>
      <w:bookmarkEnd w:id="29"/>
    </w:p>
    <w:p w14:paraId="6B83FCCE" w14:textId="36C7C427" w:rsidR="00A1098B" w:rsidRPr="00134A91" w:rsidRDefault="00A1098B" w:rsidP="00596745">
      <w:pPr>
        <w:tabs>
          <w:tab w:val="left" w:pos="180"/>
        </w:tabs>
        <w:spacing w:after="120" w:line="276" w:lineRule="auto"/>
        <w:ind w:left="0" w:right="0" w:firstLine="0"/>
        <w:jc w:val="both"/>
        <w:rPr>
          <w:color w:val="404040" w:themeColor="text1" w:themeTint="BF"/>
          <w:sz w:val="24"/>
        </w:rPr>
      </w:pPr>
      <w:r w:rsidRPr="00134A91">
        <w:rPr>
          <w:color w:val="404040" w:themeColor="text1" w:themeTint="BF"/>
          <w:sz w:val="24"/>
        </w:rPr>
        <w:t>Both the trainers and learners have duty of care in ensuring</w:t>
      </w:r>
      <w:r w:rsidR="00EF0FAF" w:rsidRPr="00134A91">
        <w:rPr>
          <w:color w:val="404040" w:themeColor="text1" w:themeTint="BF"/>
          <w:sz w:val="24"/>
        </w:rPr>
        <w:t xml:space="preserve"> that</w:t>
      </w:r>
      <w:r w:rsidRPr="00134A91">
        <w:rPr>
          <w:color w:val="404040" w:themeColor="text1" w:themeTint="BF"/>
          <w:sz w:val="24"/>
        </w:rPr>
        <w:t xml:space="preserve"> the learning environment is free from hazards that may pose risks to their health and safety. </w:t>
      </w:r>
    </w:p>
    <w:p w14:paraId="30CAD9B4" w14:textId="6CAA0DD9" w:rsidR="00A1098B" w:rsidRPr="00134A91" w:rsidRDefault="00A1098B" w:rsidP="00596745">
      <w:pPr>
        <w:tabs>
          <w:tab w:val="left" w:pos="180"/>
        </w:tabs>
        <w:spacing w:after="120" w:line="276" w:lineRule="auto"/>
        <w:ind w:left="0" w:right="0" w:firstLine="0"/>
        <w:jc w:val="both"/>
        <w:rPr>
          <w:color w:val="404040" w:themeColor="text1" w:themeTint="BF"/>
          <w:sz w:val="24"/>
        </w:rPr>
      </w:pPr>
      <w:r w:rsidRPr="00134A91">
        <w:rPr>
          <w:color w:val="404040" w:themeColor="text1" w:themeTint="BF"/>
          <w:sz w:val="24"/>
        </w:rPr>
        <w:t>According to WHS legislation, trainers and learners must take reasonable care while undertaking the activities included in this workbook in the learning environment.</w:t>
      </w:r>
    </w:p>
    <w:p w14:paraId="52E23498" w14:textId="4B088150" w:rsidR="007A2B33" w:rsidRDefault="007A2B33" w:rsidP="00596745">
      <w:pPr>
        <w:spacing w:after="120" w:line="276" w:lineRule="auto"/>
        <w:ind w:right="0"/>
        <w:rPr>
          <w:color w:val="262626" w:themeColor="text1" w:themeTint="D9"/>
          <w:sz w:val="24"/>
        </w:rPr>
      </w:pPr>
      <w:r>
        <w:rPr>
          <w:color w:val="262626" w:themeColor="text1" w:themeTint="D9"/>
          <w:sz w:val="24"/>
        </w:rPr>
        <w:br w:type="page"/>
      </w:r>
    </w:p>
    <w:p w14:paraId="00DEAEEF" w14:textId="77777777" w:rsidR="00225CC4" w:rsidRPr="00B43F08" w:rsidRDefault="00225CC4" w:rsidP="00596745">
      <w:pPr>
        <w:pStyle w:val="Heading1"/>
      </w:pPr>
      <w:bookmarkStart w:id="30" w:name="_Toc67304685"/>
      <w:bookmarkStart w:id="31" w:name="_Toc103145504"/>
      <w:bookmarkStart w:id="32" w:name="_Hlk38023995"/>
      <w:r w:rsidRPr="00B43F08">
        <w:lastRenderedPageBreak/>
        <w:t>Reasonable Adjustment</w:t>
      </w:r>
      <w:bookmarkEnd w:id="30"/>
      <w:bookmarkEnd w:id="31"/>
    </w:p>
    <w:bookmarkEnd w:id="32"/>
    <w:p w14:paraId="79E9B50D" w14:textId="068B4B56" w:rsidR="00225CC4" w:rsidRPr="00134A91" w:rsidRDefault="00225CC4" w:rsidP="00596745">
      <w:pPr>
        <w:tabs>
          <w:tab w:val="left" w:pos="180"/>
        </w:tabs>
        <w:spacing w:after="120" w:line="276" w:lineRule="auto"/>
        <w:ind w:left="0" w:right="0" w:firstLine="0"/>
        <w:jc w:val="both"/>
        <w:rPr>
          <w:color w:val="404040" w:themeColor="text1" w:themeTint="BF"/>
          <w:sz w:val="24"/>
        </w:rPr>
      </w:pPr>
      <w:r w:rsidRPr="00B43F08">
        <w:rPr>
          <w:rFonts w:cstheme="minorHAnsi"/>
          <w:color w:val="262626" w:themeColor="text1" w:themeTint="D9"/>
          <w:sz w:val="24"/>
          <w:lang w:bidi="en-US"/>
        </w:rPr>
        <w:t>‘</w:t>
      </w:r>
      <w:r w:rsidRPr="00134A91">
        <w:rPr>
          <w:color w:val="404040" w:themeColor="text1" w:themeTint="BF"/>
          <w:sz w:val="24"/>
        </w:rPr>
        <w:t>Reasonable adjustment</w:t>
      </w:r>
      <w:r w:rsidRPr="00134A91">
        <w:rPr>
          <w:rFonts w:cstheme="minorHAnsi"/>
          <w:color w:val="404040" w:themeColor="text1" w:themeTint="BF"/>
          <w:sz w:val="24"/>
          <w:lang w:bidi="en-US"/>
        </w:rPr>
        <w:t>’</w:t>
      </w:r>
      <w:r w:rsidRPr="00134A91">
        <w:rPr>
          <w:color w:val="404040" w:themeColor="text1" w:themeTint="BF"/>
          <w:sz w:val="24"/>
        </w:rPr>
        <w:t xml:space="preserve"> in VET is the term applied to modifying the learning environment or making changes to the training delivered to assist a </w:t>
      </w:r>
      <w:r w:rsidR="000A348B" w:rsidRPr="00134A91">
        <w:rPr>
          <w:color w:val="404040" w:themeColor="text1" w:themeTint="BF"/>
          <w:sz w:val="24"/>
        </w:rPr>
        <w:t>learner</w:t>
      </w:r>
      <w:r w:rsidRPr="00134A91">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15D3B6B4" w14:textId="77777777" w:rsidR="00225CC4" w:rsidRPr="00134A91" w:rsidRDefault="00225CC4" w:rsidP="00596745">
      <w:pPr>
        <w:tabs>
          <w:tab w:val="left" w:pos="180"/>
        </w:tabs>
        <w:spacing w:after="120" w:line="276" w:lineRule="auto"/>
        <w:ind w:left="0" w:right="0" w:firstLine="0"/>
        <w:jc w:val="both"/>
        <w:rPr>
          <w:b/>
          <w:color w:val="404040" w:themeColor="text1" w:themeTint="BF"/>
          <w:sz w:val="24"/>
        </w:rPr>
      </w:pPr>
      <w:r w:rsidRPr="00134A91">
        <w:rPr>
          <w:b/>
          <w:color w:val="404040" w:themeColor="text1" w:themeTint="BF"/>
          <w:sz w:val="24"/>
        </w:rPr>
        <w:t xml:space="preserve">Why make a reasonable adjustment? </w:t>
      </w:r>
    </w:p>
    <w:p w14:paraId="7614C385" w14:textId="2F2CBD3D" w:rsidR="00225CC4" w:rsidRPr="00134A91" w:rsidRDefault="00225CC4" w:rsidP="00596745">
      <w:pPr>
        <w:tabs>
          <w:tab w:val="left" w:pos="180"/>
        </w:tabs>
        <w:spacing w:after="120" w:line="276" w:lineRule="auto"/>
        <w:ind w:left="0" w:right="0" w:firstLine="0"/>
        <w:jc w:val="both"/>
        <w:rPr>
          <w:color w:val="404040" w:themeColor="text1" w:themeTint="BF"/>
          <w:sz w:val="24"/>
        </w:rPr>
      </w:pPr>
      <w:r w:rsidRPr="00134A91">
        <w:rPr>
          <w:color w:val="404040" w:themeColor="text1" w:themeTint="BF"/>
          <w:sz w:val="24"/>
        </w:rPr>
        <w:t xml:space="preserve">We make reasonable adjustments in VET to make sure that </w:t>
      </w:r>
      <w:r w:rsidR="000A348B" w:rsidRPr="00134A91">
        <w:rPr>
          <w:color w:val="404040" w:themeColor="text1" w:themeTint="BF"/>
          <w:sz w:val="24"/>
        </w:rPr>
        <w:t>learner</w:t>
      </w:r>
      <w:r w:rsidRPr="00134A91">
        <w:rPr>
          <w:color w:val="404040" w:themeColor="text1" w:themeTint="BF"/>
          <w:sz w:val="24"/>
        </w:rPr>
        <w:t>s with disabilities have:</w:t>
      </w:r>
    </w:p>
    <w:p w14:paraId="159DC4FF" w14:textId="4B0E352C" w:rsidR="00225CC4" w:rsidRPr="00134A91" w:rsidRDefault="00225CC4" w:rsidP="00596745">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134A91">
        <w:rPr>
          <w:color w:val="404040" w:themeColor="text1" w:themeTint="BF"/>
          <w:sz w:val="24"/>
        </w:rPr>
        <w:t xml:space="preserve">The same learning opportunities as </w:t>
      </w:r>
      <w:r w:rsidR="000A348B" w:rsidRPr="00134A91">
        <w:rPr>
          <w:color w:val="404040" w:themeColor="text1" w:themeTint="BF"/>
          <w:sz w:val="24"/>
        </w:rPr>
        <w:t>learner</w:t>
      </w:r>
      <w:r w:rsidRPr="00134A91">
        <w:rPr>
          <w:color w:val="404040" w:themeColor="text1" w:themeTint="BF"/>
          <w:sz w:val="24"/>
        </w:rPr>
        <w:t>s without disabilities, and</w:t>
      </w:r>
    </w:p>
    <w:p w14:paraId="609B31E4" w14:textId="77777777" w:rsidR="00225CC4" w:rsidRPr="00134A91" w:rsidRDefault="00225CC4" w:rsidP="00596745">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134A91">
        <w:rPr>
          <w:color w:val="404040" w:themeColor="text1" w:themeTint="BF"/>
          <w:sz w:val="24"/>
        </w:rPr>
        <w:t>The same opportunity to perform and complete assessments as those without disabilities.</w:t>
      </w:r>
    </w:p>
    <w:p w14:paraId="3CD5EE11" w14:textId="77777777" w:rsidR="00225CC4" w:rsidRPr="00134A91" w:rsidRDefault="00225CC4" w:rsidP="00596745">
      <w:pPr>
        <w:tabs>
          <w:tab w:val="left" w:pos="180"/>
        </w:tabs>
        <w:spacing w:after="120" w:line="276" w:lineRule="auto"/>
        <w:ind w:left="0" w:right="0" w:firstLine="0"/>
        <w:jc w:val="both"/>
        <w:rPr>
          <w:b/>
          <w:color w:val="404040" w:themeColor="text1" w:themeTint="BF"/>
          <w:sz w:val="24"/>
        </w:rPr>
      </w:pPr>
      <w:r w:rsidRPr="00134A91">
        <w:rPr>
          <w:b/>
          <w:color w:val="404040" w:themeColor="text1" w:themeTint="BF"/>
          <w:sz w:val="24"/>
        </w:rPr>
        <w:t>Reasonable adjustment applied to participation in teaching, learning</w:t>
      </w:r>
      <w:r w:rsidRPr="00134A91">
        <w:rPr>
          <w:rFonts w:cstheme="minorHAnsi"/>
          <w:b/>
          <w:color w:val="404040" w:themeColor="text1" w:themeTint="BF"/>
          <w:sz w:val="24"/>
          <w:lang w:bidi="en-US"/>
        </w:rPr>
        <w:t>,</w:t>
      </w:r>
      <w:r w:rsidRPr="00134A91">
        <w:rPr>
          <w:b/>
          <w:color w:val="404040" w:themeColor="text1" w:themeTint="BF"/>
          <w:sz w:val="24"/>
        </w:rPr>
        <w:t xml:space="preserve"> and assessment activities can include:</w:t>
      </w:r>
    </w:p>
    <w:p w14:paraId="761ACDC7" w14:textId="77777777" w:rsidR="00225CC4" w:rsidRPr="00134A91" w:rsidRDefault="00225CC4" w:rsidP="00596745">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134A91">
        <w:rPr>
          <w:color w:val="404040" w:themeColor="text1" w:themeTint="BF"/>
          <w:sz w:val="24"/>
        </w:rPr>
        <w:t>Customising resources and assessment activities within the training package or accredited course</w:t>
      </w:r>
    </w:p>
    <w:p w14:paraId="7D552FB2" w14:textId="77777777" w:rsidR="00225CC4" w:rsidRPr="00134A91" w:rsidRDefault="00225CC4" w:rsidP="00596745">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134A91">
        <w:rPr>
          <w:color w:val="404040" w:themeColor="text1" w:themeTint="BF"/>
          <w:sz w:val="24"/>
        </w:rPr>
        <w:t xml:space="preserve">Modifying the presentation medium </w:t>
      </w:r>
    </w:p>
    <w:p w14:paraId="4813A8CA" w14:textId="77777777" w:rsidR="00225CC4" w:rsidRPr="00134A91" w:rsidRDefault="00225CC4" w:rsidP="00596745">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134A91">
        <w:rPr>
          <w:color w:val="404040" w:themeColor="text1" w:themeTint="BF"/>
          <w:sz w:val="24"/>
        </w:rPr>
        <w:t>Learner support</w:t>
      </w:r>
    </w:p>
    <w:p w14:paraId="353F213B" w14:textId="77777777" w:rsidR="00225CC4" w:rsidRPr="00134A91" w:rsidRDefault="00225CC4" w:rsidP="00596745">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134A91">
        <w:rPr>
          <w:color w:val="404040" w:themeColor="text1" w:themeTint="BF"/>
          <w:sz w:val="24"/>
        </w:rPr>
        <w:t>Use of assistive/adaptive technologies</w:t>
      </w:r>
    </w:p>
    <w:p w14:paraId="51EA91B9" w14:textId="77777777" w:rsidR="00225CC4" w:rsidRPr="00134A91" w:rsidRDefault="00225CC4" w:rsidP="00596745">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134A91">
        <w:rPr>
          <w:color w:val="404040" w:themeColor="text1" w:themeTint="BF"/>
          <w:sz w:val="24"/>
        </w:rPr>
        <w:t>Making information accessible both before enrolment and during the course</w:t>
      </w:r>
    </w:p>
    <w:p w14:paraId="2EE55660" w14:textId="48E6AA5C" w:rsidR="00225CC4" w:rsidRPr="00134A91" w:rsidRDefault="00225CC4" w:rsidP="00596745">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134A91">
        <w:rPr>
          <w:color w:val="404040" w:themeColor="text1" w:themeTint="BF"/>
          <w:sz w:val="24"/>
        </w:rPr>
        <w:t xml:space="preserve">Monitoring the adjustments to ensure </w:t>
      </w:r>
      <w:r w:rsidR="000A348B" w:rsidRPr="00134A91">
        <w:rPr>
          <w:color w:val="404040" w:themeColor="text1" w:themeTint="BF"/>
          <w:sz w:val="24"/>
        </w:rPr>
        <w:t>learner</w:t>
      </w:r>
      <w:r w:rsidRPr="00134A91">
        <w:rPr>
          <w:color w:val="404040" w:themeColor="text1" w:themeTint="BF"/>
          <w:sz w:val="24"/>
        </w:rPr>
        <w:t xml:space="preserve"> needs continue to be met</w:t>
      </w:r>
    </w:p>
    <w:p w14:paraId="2F2F777E" w14:textId="77777777" w:rsidR="00225CC4" w:rsidRPr="00134A91" w:rsidRDefault="00225CC4" w:rsidP="00596745">
      <w:pPr>
        <w:tabs>
          <w:tab w:val="left" w:pos="180"/>
        </w:tabs>
        <w:spacing w:after="120" w:line="276" w:lineRule="auto"/>
        <w:ind w:left="0" w:right="0" w:firstLine="0"/>
        <w:rPr>
          <w:color w:val="404040" w:themeColor="text1" w:themeTint="BF"/>
          <w:sz w:val="20"/>
        </w:rPr>
      </w:pPr>
      <w:r w:rsidRPr="00134A91">
        <w:rPr>
          <w:b/>
          <w:color w:val="404040" w:themeColor="text1" w:themeTint="BF"/>
          <w:sz w:val="24"/>
        </w:rPr>
        <w:t>Assistive/Adaptive Technologies</w:t>
      </w:r>
    </w:p>
    <w:p w14:paraId="4B07F5B7" w14:textId="77777777" w:rsidR="00225CC4" w:rsidRPr="00134A91" w:rsidRDefault="00225CC4" w:rsidP="00596745">
      <w:pPr>
        <w:tabs>
          <w:tab w:val="left" w:pos="180"/>
        </w:tabs>
        <w:spacing w:after="120" w:line="276" w:lineRule="auto"/>
        <w:ind w:left="0" w:right="0" w:firstLine="0"/>
        <w:jc w:val="both"/>
        <w:rPr>
          <w:color w:val="404040" w:themeColor="text1" w:themeTint="BF"/>
          <w:sz w:val="24"/>
        </w:rPr>
      </w:pPr>
      <w:r w:rsidRPr="00134A91">
        <w:rPr>
          <w:color w:val="404040" w:themeColor="text1" w:themeTint="BF"/>
          <w:sz w:val="24"/>
        </w:rPr>
        <w:t>Assistive/adaptive technology means ‘software or hardware that has been specifically designed to assist people with disabilities in carrying out daily activities’ (World Wide Web Consortium - W3C). It includes screen readers, magnifiers, voice recognition software, alternative keyboards, devices for grasping, visual alert systems, and digital note-takers.</w:t>
      </w:r>
    </w:p>
    <w:p w14:paraId="0B6A3843" w14:textId="77777777" w:rsidR="00225CC4" w:rsidRPr="00134A91" w:rsidRDefault="00225CC4" w:rsidP="00596745">
      <w:pPr>
        <w:tabs>
          <w:tab w:val="left" w:pos="180"/>
        </w:tabs>
        <w:spacing w:after="120" w:line="276" w:lineRule="auto"/>
        <w:ind w:left="0" w:right="0" w:firstLine="0"/>
        <w:jc w:val="right"/>
        <w:rPr>
          <w:rFonts w:cstheme="minorHAnsi"/>
          <w:i/>
          <w:color w:val="404040" w:themeColor="text1" w:themeTint="BF"/>
          <w:sz w:val="20"/>
          <w:lang w:bidi="en-US"/>
        </w:rPr>
      </w:pPr>
      <w:r w:rsidRPr="00134A91">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04FD2076" w14:textId="77777777" w:rsidR="00225CC4" w:rsidRPr="00A56A0A" w:rsidRDefault="00225CC4" w:rsidP="00596745">
      <w:pPr>
        <w:tabs>
          <w:tab w:val="left" w:pos="180"/>
        </w:tabs>
        <w:spacing w:after="120" w:line="276" w:lineRule="auto"/>
        <w:ind w:left="0" w:right="0" w:firstLine="0"/>
        <w:jc w:val="center"/>
        <w:rPr>
          <w:b/>
          <w:color w:val="D73329"/>
          <w:sz w:val="24"/>
        </w:rPr>
      </w:pPr>
      <w:r w:rsidRPr="00A56A0A">
        <w:rPr>
          <w:b/>
          <w:color w:val="D73329"/>
          <w:sz w:val="24"/>
        </w:rPr>
        <w:t>IMPORTANT:</w:t>
      </w:r>
    </w:p>
    <w:p w14:paraId="70B6F34C" w14:textId="37B9E582" w:rsidR="00225CC4" w:rsidRDefault="00225CC4" w:rsidP="00596745">
      <w:pPr>
        <w:tabs>
          <w:tab w:val="left" w:pos="180"/>
        </w:tabs>
        <w:spacing w:after="120" w:line="276" w:lineRule="auto"/>
        <w:ind w:left="0" w:right="0" w:firstLine="0"/>
        <w:jc w:val="both"/>
      </w:pPr>
      <w:r w:rsidRPr="00A56A0A">
        <w:rPr>
          <w:b/>
          <w:color w:val="D73329"/>
          <w:sz w:val="24"/>
        </w:rPr>
        <w:t xml:space="preserve">Reasonable adjustment made for collecting </w:t>
      </w:r>
      <w:r w:rsidR="000A348B" w:rsidRPr="00A56A0A">
        <w:rPr>
          <w:b/>
          <w:color w:val="D73329"/>
          <w:sz w:val="24"/>
        </w:rPr>
        <w:t>learner</w:t>
      </w:r>
      <w:r w:rsidRPr="00A56A0A">
        <w:rPr>
          <w:b/>
          <w:color w:val="D73329"/>
          <w:sz w:val="24"/>
        </w:rPr>
        <w:t xml:space="preserve"> assessment evidence must not impact the standard expected by the workplace, as expressed by the relevant unit/s of competency. For example, if the assessment were gathering evidence of the </w:t>
      </w:r>
      <w:r w:rsidR="000A348B" w:rsidRPr="00A56A0A">
        <w:rPr>
          <w:b/>
          <w:color w:val="D73329"/>
          <w:sz w:val="24"/>
        </w:rPr>
        <w:t>learner</w:t>
      </w:r>
      <w:r w:rsidRPr="00A56A0A">
        <w:rPr>
          <w:b/>
          <w:color w:val="D73329"/>
          <w:sz w:val="24"/>
        </w:rPr>
        <w:t xml:space="preserve">’s competency in writing, allowing the </w:t>
      </w:r>
      <w:r w:rsidR="000A348B" w:rsidRPr="00A56A0A">
        <w:rPr>
          <w:b/>
          <w:color w:val="D73329"/>
          <w:sz w:val="24"/>
        </w:rPr>
        <w:t>learner</w:t>
      </w:r>
      <w:r w:rsidRPr="00A56A0A">
        <w:rPr>
          <w:b/>
          <w:color w:val="D73329"/>
          <w:sz w:val="24"/>
        </w:rPr>
        <w:t xml:space="preserve"> to complete the assessment verbally would not be a valid assessment method. The method of assessment used by any reasonable adjustment must still meet the competency requirements.</w:t>
      </w:r>
      <w:r>
        <w:br w:type="page"/>
      </w:r>
    </w:p>
    <w:p w14:paraId="0F359CAC" w14:textId="7A9926DD" w:rsidR="006973B8" w:rsidRPr="00493143" w:rsidRDefault="006973B8" w:rsidP="00C7560C">
      <w:pPr>
        <w:pStyle w:val="Heading1"/>
      </w:pPr>
      <w:bookmarkStart w:id="33" w:name="_Toc103145505"/>
      <w:r w:rsidRPr="00493143">
        <w:lastRenderedPageBreak/>
        <w:t>Formative Activities</w:t>
      </w:r>
      <w:bookmarkEnd w:id="33"/>
    </w:p>
    <w:p w14:paraId="395DBB0E" w14:textId="04F76628" w:rsidR="00243A5D" w:rsidRPr="00493143" w:rsidRDefault="00EB3AB8" w:rsidP="00134A91">
      <w:pPr>
        <w:pStyle w:val="Heading2"/>
        <w:tabs>
          <w:tab w:val="left" w:pos="180"/>
        </w:tabs>
        <w:spacing w:before="240"/>
        <w:rPr>
          <w:lang w:val="en-AU"/>
        </w:rPr>
      </w:pPr>
      <w:bookmarkStart w:id="34" w:name="_Toc103145506"/>
      <w:r w:rsidRPr="00493143">
        <w:rPr>
          <w:lang w:val="en-AU"/>
        </w:rPr>
        <w:t xml:space="preserve">I. </w:t>
      </w:r>
      <w:r w:rsidR="00B1572B" w:rsidRPr="00B1572B">
        <w:rPr>
          <w:lang w:val="en-AU"/>
        </w:rPr>
        <w:t xml:space="preserve">Work </w:t>
      </w:r>
      <w:r w:rsidR="00961B81">
        <w:rPr>
          <w:lang w:val="en-AU"/>
        </w:rPr>
        <w:t>W</w:t>
      </w:r>
      <w:r w:rsidR="00B1572B" w:rsidRPr="00B1572B">
        <w:rPr>
          <w:lang w:val="en-AU"/>
        </w:rPr>
        <w:t>ith Information About the Human Body</w:t>
      </w:r>
      <w:bookmarkEnd w:id="34"/>
    </w:p>
    <w:p w14:paraId="40176A15" w14:textId="5D4D85AA" w:rsidR="00822C89" w:rsidRPr="00822C89" w:rsidRDefault="00EB3AB8" w:rsidP="00822C89">
      <w:pPr>
        <w:pStyle w:val="Heading3"/>
        <w:tabs>
          <w:tab w:val="left" w:pos="180"/>
        </w:tabs>
        <w:spacing w:before="240" w:line="276" w:lineRule="auto"/>
        <w:ind w:right="0"/>
        <w:jc w:val="both"/>
      </w:pPr>
      <w:bookmarkStart w:id="35" w:name="_Toc103145507"/>
      <w:r w:rsidRPr="00493143">
        <w:t>Activity 1.1</w:t>
      </w:r>
      <w:bookmarkEnd w:id="35"/>
    </w:p>
    <w:tbl>
      <w:tblPr>
        <w:tblStyle w:val="CompliantTableGrid1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161"/>
        <w:gridCol w:w="6865"/>
      </w:tblGrid>
      <w:tr w:rsidR="00EB3AB8" w:rsidRPr="00493143" w14:paraId="408CF6B1" w14:textId="77777777" w:rsidTr="00134A91">
        <w:trPr>
          <w:trHeight w:val="153"/>
          <w:jc w:val="center"/>
        </w:trPr>
        <w:tc>
          <w:tcPr>
            <w:tcW w:w="5000" w:type="pct"/>
            <w:gridSpan w:val="2"/>
            <w:tcBorders>
              <w:top w:val="nil"/>
              <w:left w:val="nil"/>
              <w:bottom w:val="nil"/>
              <w:right w:val="nil"/>
            </w:tcBorders>
            <w:shd w:val="clear" w:color="auto" w:fill="B2DEF4"/>
            <w:hideMark/>
          </w:tcPr>
          <w:p w14:paraId="124A047C" w14:textId="77777777" w:rsidR="00EB3AB8" w:rsidRPr="00134A91" w:rsidRDefault="00EB3AB8" w:rsidP="00C444D1">
            <w:pPr>
              <w:pStyle w:val="ListParagraph"/>
              <w:tabs>
                <w:tab w:val="left" w:pos="180"/>
              </w:tabs>
              <w:spacing w:after="120" w:line="276" w:lineRule="auto"/>
              <w:ind w:left="0" w:right="0" w:firstLine="0"/>
              <w:contextualSpacing w:val="0"/>
              <w:jc w:val="both"/>
              <w:rPr>
                <w:rFonts w:cs="Calibri"/>
                <w:b/>
                <w:color w:val="404040" w:themeColor="text1" w:themeTint="BF"/>
                <w:szCs w:val="24"/>
              </w:rPr>
            </w:pPr>
            <w:r w:rsidRPr="00134A91">
              <w:rPr>
                <w:rFonts w:cs="Calibri"/>
                <w:b/>
                <w:color w:val="404040" w:themeColor="text1" w:themeTint="BF"/>
                <w:szCs w:val="24"/>
              </w:rPr>
              <w:t xml:space="preserve">True or </w:t>
            </w:r>
            <w:r w:rsidRPr="00134A91">
              <w:rPr>
                <w:rFonts w:cstheme="minorHAnsi"/>
                <w:b/>
                <w:color w:val="404040" w:themeColor="text1" w:themeTint="BF"/>
                <w:szCs w:val="24"/>
              </w:rPr>
              <w:t>False</w:t>
            </w:r>
          </w:p>
          <w:p w14:paraId="3C9AD626" w14:textId="78D2AAF1" w:rsidR="00EB3AB8" w:rsidRPr="00134A91" w:rsidRDefault="00EB3AB8" w:rsidP="00C444D1">
            <w:pPr>
              <w:tabs>
                <w:tab w:val="left" w:pos="180"/>
              </w:tabs>
              <w:spacing w:after="120" w:line="276" w:lineRule="auto"/>
              <w:ind w:left="0" w:right="0" w:firstLine="0"/>
              <w:jc w:val="both"/>
              <w:rPr>
                <w:rFonts w:cs="Calibri"/>
                <w:color w:val="404040" w:themeColor="text1" w:themeTint="BF"/>
                <w:szCs w:val="24"/>
              </w:rPr>
            </w:pPr>
            <w:r w:rsidRPr="00134A91">
              <w:rPr>
                <w:rFonts w:cs="Calibri"/>
                <w:color w:val="404040" w:themeColor="text1" w:themeTint="BF"/>
                <w:szCs w:val="24"/>
              </w:rPr>
              <w:t xml:space="preserve">Review the statements below about </w:t>
            </w:r>
            <w:r w:rsidR="00B171E6">
              <w:rPr>
                <w:rFonts w:cs="Calibri"/>
                <w:color w:val="404040" w:themeColor="text1" w:themeTint="BF"/>
                <w:szCs w:val="24"/>
              </w:rPr>
              <w:t xml:space="preserve">different body systems. </w:t>
            </w:r>
            <w:r w:rsidRPr="00134A91">
              <w:rPr>
                <w:rFonts w:cs="Calibri"/>
                <w:color w:val="404040" w:themeColor="text1" w:themeTint="BF"/>
                <w:szCs w:val="24"/>
              </w:rPr>
              <w:t>Indicate whether each statement is True or False.</w:t>
            </w:r>
          </w:p>
          <w:p w14:paraId="1B164620" w14:textId="77777777" w:rsidR="00EB3AB8" w:rsidRPr="00493143" w:rsidRDefault="00EB3AB8" w:rsidP="00C444D1">
            <w:pPr>
              <w:tabs>
                <w:tab w:val="left" w:pos="180"/>
              </w:tabs>
              <w:spacing w:after="120" w:line="276" w:lineRule="auto"/>
              <w:ind w:left="0" w:right="0" w:firstLine="0"/>
              <w:jc w:val="both"/>
              <w:rPr>
                <w:rFonts w:cs="Calibri"/>
                <w:szCs w:val="24"/>
              </w:rPr>
            </w:pPr>
            <w:r w:rsidRPr="00134A91">
              <w:rPr>
                <w:rFonts w:cs="Calibri"/>
                <w:color w:val="404040" w:themeColor="text1" w:themeTint="BF"/>
                <w:szCs w:val="24"/>
              </w:rPr>
              <w:t>Tick the box that corresponds to your answer.</w:t>
            </w:r>
          </w:p>
        </w:tc>
      </w:tr>
      <w:tr w:rsidR="00EB3AB8" w:rsidRPr="00493143" w14:paraId="1B21DA4C" w14:textId="77777777" w:rsidTr="00EB3AB8">
        <w:trPr>
          <w:trHeight w:val="74"/>
          <w:jc w:val="center"/>
        </w:trPr>
        <w:tc>
          <w:tcPr>
            <w:tcW w:w="5000" w:type="pct"/>
            <w:gridSpan w:val="2"/>
            <w:tcBorders>
              <w:top w:val="nil"/>
              <w:left w:val="nil"/>
              <w:bottom w:val="single" w:sz="2" w:space="0" w:color="A6A6A6" w:themeColor="background1" w:themeShade="A6"/>
              <w:right w:val="nil"/>
            </w:tcBorders>
          </w:tcPr>
          <w:p w14:paraId="7AE0BF8F" w14:textId="77777777" w:rsidR="00EB3AB8" w:rsidRPr="00493143" w:rsidRDefault="00EB3AB8" w:rsidP="00C444D1">
            <w:pPr>
              <w:tabs>
                <w:tab w:val="left" w:pos="180"/>
              </w:tabs>
              <w:spacing w:before="0" w:line="276" w:lineRule="auto"/>
              <w:ind w:right="0"/>
              <w:rPr>
                <w:rFonts w:cs="Calibri"/>
                <w:szCs w:val="24"/>
              </w:rPr>
            </w:pPr>
          </w:p>
        </w:tc>
      </w:tr>
      <w:tr w:rsidR="00EB3AB8" w:rsidRPr="00493143" w14:paraId="6824D3EF" w14:textId="77777777" w:rsidTr="00596745">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01066BFF" w14:textId="7E129624" w:rsidR="00EB3AB8" w:rsidRPr="002D612B" w:rsidRDefault="004137DA" w:rsidP="00596745">
            <w:pPr>
              <w:spacing w:after="120" w:line="276" w:lineRule="auto"/>
              <w:ind w:left="0" w:right="0" w:firstLine="0"/>
              <w:jc w:val="center"/>
              <w:rPr>
                <w:rFonts w:cs="Calibri"/>
                <w:color w:val="404040" w:themeColor="text1" w:themeTint="BF"/>
                <w:szCs w:val="24"/>
              </w:rPr>
            </w:pPr>
            <w:sdt>
              <w:sdtPr>
                <w:rPr>
                  <w:rFonts w:cs="Calibri"/>
                  <w:color w:val="404040" w:themeColor="text1" w:themeTint="BF"/>
                  <w:szCs w:val="24"/>
                </w:rPr>
                <w:id w:val="910736003"/>
                <w14:checkbox>
                  <w14:checked w14:val="0"/>
                  <w14:checkedState w14:val="2612" w14:font="MS Gothic"/>
                  <w14:uncheckedState w14:val="2610" w14:font="MS Gothic"/>
                </w14:checkbox>
              </w:sdtPr>
              <w:sdtEndPr/>
              <w:sdtContent>
                <w:r w:rsidR="002D612B">
                  <w:rPr>
                    <w:rFonts w:ascii="MS Gothic" w:eastAsia="MS Gothic" w:hAnsi="MS Gothic" w:cs="Calibri" w:hint="eastAsia"/>
                    <w:color w:val="404040" w:themeColor="text1" w:themeTint="BF"/>
                    <w:szCs w:val="24"/>
                  </w:rPr>
                  <w:t>☐</w:t>
                </w:r>
              </w:sdtContent>
            </w:sdt>
            <w:r w:rsidR="00EB3AB8" w:rsidRPr="002D612B">
              <w:rPr>
                <w:rFonts w:cs="Calibri"/>
                <w:color w:val="404040" w:themeColor="text1" w:themeTint="BF"/>
                <w:szCs w:val="24"/>
              </w:rPr>
              <w:t xml:space="preserve"> TRUE   </w:t>
            </w:r>
            <w:sdt>
              <w:sdtPr>
                <w:rPr>
                  <w:rFonts w:cs="Calibri"/>
                  <w:color w:val="404040" w:themeColor="text1" w:themeTint="BF"/>
                  <w:szCs w:val="24"/>
                </w:rPr>
                <w:id w:val="2054652874"/>
                <w14:checkbox>
                  <w14:checked w14:val="0"/>
                  <w14:checkedState w14:val="2612" w14:font="MS Gothic"/>
                  <w14:uncheckedState w14:val="2610" w14:font="MS Gothic"/>
                </w14:checkbox>
              </w:sdtPr>
              <w:sdtEndPr/>
              <w:sdtContent>
                <w:r w:rsidR="00D93ADB" w:rsidRPr="002D612B">
                  <w:rPr>
                    <w:rFonts w:ascii="MS Gothic" w:eastAsia="MS Gothic" w:hAnsi="MS Gothic" w:cs="Calibri"/>
                    <w:color w:val="404040" w:themeColor="text1" w:themeTint="BF"/>
                    <w:szCs w:val="24"/>
                  </w:rPr>
                  <w:t>☐</w:t>
                </w:r>
              </w:sdtContent>
            </w:sdt>
            <w:r w:rsidR="00EB3AB8" w:rsidRPr="002D612B">
              <w:rPr>
                <w:rFonts w:cs="Calibri"/>
                <w:color w:val="404040" w:themeColor="text1" w:themeTint="BF"/>
                <w:szCs w:val="24"/>
              </w:rPr>
              <w:t xml:space="preserve"> 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E69B3D5" w14:textId="5EA1A5C4" w:rsidR="00EB3AB8" w:rsidRPr="00134A91" w:rsidRDefault="00EA77EC" w:rsidP="00E96D06">
            <w:pPr>
              <w:numPr>
                <w:ilvl w:val="0"/>
                <w:numId w:val="5"/>
              </w:numPr>
              <w:spacing w:after="120" w:line="276" w:lineRule="auto"/>
              <w:ind w:left="794" w:right="0" w:hanging="357"/>
              <w:jc w:val="both"/>
              <w:rPr>
                <w:rFonts w:cs="Calibri"/>
                <w:color w:val="404040" w:themeColor="text1" w:themeTint="BF"/>
                <w:szCs w:val="24"/>
              </w:rPr>
            </w:pPr>
            <w:r w:rsidRPr="00EA77EC">
              <w:rPr>
                <w:rFonts w:cs="Calibri"/>
                <w:color w:val="404040" w:themeColor="text1" w:themeTint="BF"/>
                <w:szCs w:val="24"/>
              </w:rPr>
              <w:t>The cardiovascular system is responsible for</w:t>
            </w:r>
            <w:r w:rsidR="00D40BC5">
              <w:rPr>
                <w:rFonts w:cs="Calibri"/>
                <w:color w:val="404040" w:themeColor="text1" w:themeTint="BF"/>
                <w:szCs w:val="24"/>
              </w:rPr>
              <w:t xml:space="preserve"> t</w:t>
            </w:r>
            <w:r w:rsidR="00D40BC5" w:rsidRPr="00D40BC5">
              <w:rPr>
                <w:rFonts w:cs="Calibri"/>
                <w:color w:val="404040" w:themeColor="text1" w:themeTint="BF"/>
                <w:szCs w:val="24"/>
              </w:rPr>
              <w:t>ransporting oxygen, blood cells, water and nutrients around the body</w:t>
            </w:r>
            <w:r w:rsidR="00D40BC5">
              <w:rPr>
                <w:rFonts w:cs="Calibri"/>
                <w:color w:val="404040" w:themeColor="text1" w:themeTint="BF"/>
                <w:szCs w:val="24"/>
              </w:rPr>
              <w:t>.</w:t>
            </w:r>
          </w:p>
        </w:tc>
      </w:tr>
      <w:tr w:rsidR="00EB3AB8" w:rsidRPr="00493143" w14:paraId="3AA8F0BE" w14:textId="77777777" w:rsidTr="00596745">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7E3703B" w14:textId="20E48304" w:rsidR="00EB3AB8" w:rsidRPr="002D612B" w:rsidRDefault="004137DA" w:rsidP="00596745">
            <w:pPr>
              <w:spacing w:after="120" w:line="276" w:lineRule="auto"/>
              <w:ind w:left="0" w:right="0" w:firstLine="0"/>
              <w:jc w:val="center"/>
              <w:rPr>
                <w:rFonts w:cs="Calibri"/>
                <w:color w:val="404040" w:themeColor="text1" w:themeTint="BF"/>
                <w:szCs w:val="24"/>
              </w:rPr>
            </w:pPr>
            <w:sdt>
              <w:sdtPr>
                <w:rPr>
                  <w:rFonts w:cs="Calibri"/>
                  <w:color w:val="404040" w:themeColor="text1" w:themeTint="BF"/>
                  <w:szCs w:val="24"/>
                </w:rPr>
                <w:id w:val="-578832085"/>
                <w14:checkbox>
                  <w14:checked w14:val="0"/>
                  <w14:checkedState w14:val="2612" w14:font="MS Gothic"/>
                  <w14:uncheckedState w14:val="2610" w14:font="MS Gothic"/>
                </w14:checkbox>
              </w:sdtPr>
              <w:sdtEndPr/>
              <w:sdtContent>
                <w:r w:rsidR="00C444D1" w:rsidRPr="002D612B">
                  <w:rPr>
                    <w:rFonts w:ascii="MS Gothic" w:eastAsia="MS Gothic" w:hAnsi="MS Gothic" w:cs="Calibri"/>
                    <w:color w:val="404040" w:themeColor="text1" w:themeTint="BF"/>
                    <w:szCs w:val="24"/>
                  </w:rPr>
                  <w:t>☐</w:t>
                </w:r>
              </w:sdtContent>
            </w:sdt>
            <w:r w:rsidR="00C444D1" w:rsidRPr="002D612B">
              <w:rPr>
                <w:rFonts w:cs="Calibri"/>
                <w:color w:val="404040" w:themeColor="text1" w:themeTint="BF"/>
                <w:szCs w:val="24"/>
              </w:rPr>
              <w:t xml:space="preserve"> </w:t>
            </w:r>
            <w:r w:rsidR="00EB3AB8" w:rsidRPr="002D612B">
              <w:rPr>
                <w:rFonts w:cs="Calibri"/>
                <w:color w:val="404040" w:themeColor="text1" w:themeTint="BF"/>
                <w:szCs w:val="24"/>
              </w:rPr>
              <w:t xml:space="preserve">TRUE   </w:t>
            </w:r>
            <w:sdt>
              <w:sdtPr>
                <w:rPr>
                  <w:rFonts w:cs="Calibri"/>
                  <w:color w:val="404040" w:themeColor="text1" w:themeTint="BF"/>
                  <w:szCs w:val="24"/>
                </w:rPr>
                <w:id w:val="1453898322"/>
                <w14:checkbox>
                  <w14:checked w14:val="0"/>
                  <w14:checkedState w14:val="2612" w14:font="MS Gothic"/>
                  <w14:uncheckedState w14:val="2610" w14:font="MS Gothic"/>
                </w14:checkbox>
              </w:sdtPr>
              <w:sdtEndPr/>
              <w:sdtContent>
                <w:r w:rsidR="002D612B" w:rsidRPr="002D612B">
                  <w:rPr>
                    <w:rFonts w:cs="Calibri" w:hint="eastAsia"/>
                    <w:color w:val="404040" w:themeColor="text1" w:themeTint="BF"/>
                    <w:szCs w:val="24"/>
                  </w:rPr>
                  <w:t>☐</w:t>
                </w:r>
              </w:sdtContent>
            </w:sdt>
            <w:r w:rsidR="00C444D1" w:rsidRPr="002D612B">
              <w:rPr>
                <w:rFonts w:cs="Calibri"/>
                <w:color w:val="404040" w:themeColor="text1" w:themeTint="BF"/>
                <w:szCs w:val="24"/>
              </w:rPr>
              <w:t xml:space="preserve"> </w:t>
            </w:r>
            <w:r w:rsidR="00EB3AB8" w:rsidRPr="002D612B">
              <w:rPr>
                <w:rFonts w:cs="Calibri"/>
                <w:color w:val="404040" w:themeColor="text1" w:themeTint="BF"/>
                <w:szCs w:val="24"/>
              </w:rPr>
              <w:t>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B5583AB" w14:textId="65703114" w:rsidR="00EB3AB8" w:rsidRPr="00134A91" w:rsidRDefault="003838B6" w:rsidP="00E96D06">
            <w:pPr>
              <w:numPr>
                <w:ilvl w:val="0"/>
                <w:numId w:val="5"/>
              </w:numPr>
              <w:spacing w:after="120" w:line="276" w:lineRule="auto"/>
              <w:ind w:left="794" w:right="0" w:hanging="357"/>
              <w:jc w:val="both"/>
              <w:rPr>
                <w:rFonts w:cs="Calibri"/>
                <w:color w:val="404040" w:themeColor="text1" w:themeTint="BF"/>
                <w:szCs w:val="24"/>
              </w:rPr>
            </w:pPr>
            <w:r w:rsidRPr="003838B6">
              <w:rPr>
                <w:rFonts w:cs="Calibri"/>
                <w:color w:val="404040" w:themeColor="text1" w:themeTint="BF"/>
                <w:szCs w:val="24"/>
              </w:rPr>
              <w:t>The respiratory system is responsible for</w:t>
            </w:r>
            <w:r w:rsidR="00BD2B62" w:rsidRPr="00BD2B62">
              <w:rPr>
                <w:rFonts w:cs="Calibri"/>
                <w:color w:val="404040" w:themeColor="text1" w:themeTint="BF"/>
                <w:szCs w:val="24"/>
              </w:rPr>
              <w:t xml:space="preserve"> giving structure and providing the body with the right amount of blood cells</w:t>
            </w:r>
            <w:r w:rsidR="00BD2B62">
              <w:rPr>
                <w:rFonts w:cs="Calibri"/>
                <w:color w:val="404040" w:themeColor="text1" w:themeTint="BF"/>
                <w:szCs w:val="24"/>
              </w:rPr>
              <w:t>.</w:t>
            </w:r>
            <w:r w:rsidR="00BD2B62" w:rsidRPr="00BD2B62">
              <w:rPr>
                <w:rFonts w:cs="Calibri"/>
                <w:color w:val="404040" w:themeColor="text1" w:themeTint="BF"/>
                <w:szCs w:val="24"/>
              </w:rPr>
              <w:t xml:space="preserve"> </w:t>
            </w:r>
            <w:r w:rsidR="00BD2B62">
              <w:rPr>
                <w:rFonts w:cs="Calibri"/>
                <w:color w:val="404040" w:themeColor="text1" w:themeTint="BF"/>
                <w:szCs w:val="24"/>
              </w:rPr>
              <w:t>It also</w:t>
            </w:r>
            <w:r w:rsidR="00BD2B62" w:rsidRPr="00BD2B62">
              <w:rPr>
                <w:rFonts w:cs="Calibri"/>
                <w:color w:val="404040" w:themeColor="text1" w:themeTint="BF"/>
                <w:szCs w:val="24"/>
              </w:rPr>
              <w:t xml:space="preserve"> facilitates movement and locomotion.</w:t>
            </w:r>
          </w:p>
        </w:tc>
      </w:tr>
      <w:tr w:rsidR="00EB3AB8" w:rsidRPr="00493143" w14:paraId="094E094B" w14:textId="77777777" w:rsidTr="00596745">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E2876A5" w14:textId="5A7EC948" w:rsidR="00EB3AB8" w:rsidRPr="002D612B" w:rsidRDefault="004137DA" w:rsidP="00596745">
            <w:pPr>
              <w:spacing w:after="120" w:line="276" w:lineRule="auto"/>
              <w:ind w:left="0" w:right="0" w:firstLine="0"/>
              <w:jc w:val="center"/>
              <w:rPr>
                <w:rFonts w:cs="Calibri"/>
                <w:color w:val="404040" w:themeColor="text1" w:themeTint="BF"/>
                <w:szCs w:val="24"/>
              </w:rPr>
            </w:pPr>
            <w:sdt>
              <w:sdtPr>
                <w:rPr>
                  <w:rFonts w:cs="Calibri"/>
                  <w:color w:val="404040" w:themeColor="text1" w:themeTint="BF"/>
                  <w:szCs w:val="24"/>
                </w:rPr>
                <w:id w:val="165835548"/>
                <w14:checkbox>
                  <w14:checked w14:val="0"/>
                  <w14:checkedState w14:val="2612" w14:font="MS Gothic"/>
                  <w14:uncheckedState w14:val="2610" w14:font="MS Gothic"/>
                </w14:checkbox>
              </w:sdtPr>
              <w:sdtEndPr/>
              <w:sdtContent>
                <w:r w:rsidR="00C444D1" w:rsidRPr="002D612B">
                  <w:rPr>
                    <w:rFonts w:ascii="MS Gothic" w:eastAsia="MS Gothic" w:hAnsi="MS Gothic" w:cs="Calibri"/>
                    <w:color w:val="404040" w:themeColor="text1" w:themeTint="BF"/>
                    <w:szCs w:val="24"/>
                  </w:rPr>
                  <w:t>☐</w:t>
                </w:r>
              </w:sdtContent>
            </w:sdt>
            <w:r w:rsidR="00C444D1" w:rsidRPr="002D612B">
              <w:rPr>
                <w:rFonts w:cs="Calibri"/>
                <w:color w:val="404040" w:themeColor="text1" w:themeTint="BF"/>
                <w:szCs w:val="24"/>
              </w:rPr>
              <w:t xml:space="preserve"> </w:t>
            </w:r>
            <w:r w:rsidR="00EB3AB8" w:rsidRPr="002D612B">
              <w:rPr>
                <w:rFonts w:cs="Calibri"/>
                <w:color w:val="404040" w:themeColor="text1" w:themeTint="BF"/>
                <w:szCs w:val="24"/>
              </w:rPr>
              <w:t xml:space="preserve">TRUE   </w:t>
            </w:r>
            <w:sdt>
              <w:sdtPr>
                <w:rPr>
                  <w:rFonts w:cs="Calibri"/>
                  <w:color w:val="404040" w:themeColor="text1" w:themeTint="BF"/>
                  <w:szCs w:val="24"/>
                </w:rPr>
                <w:id w:val="389383818"/>
                <w14:checkbox>
                  <w14:checked w14:val="0"/>
                  <w14:checkedState w14:val="2612" w14:font="MS Gothic"/>
                  <w14:uncheckedState w14:val="2610" w14:font="MS Gothic"/>
                </w14:checkbox>
              </w:sdtPr>
              <w:sdtEndPr/>
              <w:sdtContent>
                <w:r w:rsidR="002D612B" w:rsidRPr="002D612B">
                  <w:rPr>
                    <w:rFonts w:cs="Calibri" w:hint="eastAsia"/>
                    <w:color w:val="404040" w:themeColor="text1" w:themeTint="BF"/>
                    <w:szCs w:val="24"/>
                  </w:rPr>
                  <w:t>☐</w:t>
                </w:r>
              </w:sdtContent>
            </w:sdt>
            <w:r w:rsidR="00C444D1" w:rsidRPr="002D612B">
              <w:rPr>
                <w:rFonts w:cs="Calibri"/>
                <w:color w:val="404040" w:themeColor="text1" w:themeTint="BF"/>
                <w:szCs w:val="24"/>
              </w:rPr>
              <w:t xml:space="preserve"> </w:t>
            </w:r>
            <w:r w:rsidR="00EB3AB8" w:rsidRPr="002D612B">
              <w:rPr>
                <w:rFonts w:cs="Calibri"/>
                <w:color w:val="404040" w:themeColor="text1" w:themeTint="BF"/>
                <w:szCs w:val="24"/>
              </w:rPr>
              <w:t>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5C9F09" w14:textId="5FA18D24" w:rsidR="00EB3AB8" w:rsidRPr="00134A91" w:rsidRDefault="00BE1D59" w:rsidP="00E96D06">
            <w:pPr>
              <w:numPr>
                <w:ilvl w:val="0"/>
                <w:numId w:val="5"/>
              </w:numPr>
              <w:spacing w:after="120" w:line="276" w:lineRule="auto"/>
              <w:ind w:left="794" w:right="0" w:hanging="357"/>
              <w:jc w:val="both"/>
              <w:rPr>
                <w:rFonts w:cs="Calibri"/>
                <w:color w:val="404040" w:themeColor="text1" w:themeTint="BF"/>
                <w:szCs w:val="24"/>
              </w:rPr>
            </w:pPr>
            <w:r w:rsidRPr="00BE1D59">
              <w:rPr>
                <w:rFonts w:cs="Calibri"/>
                <w:color w:val="404040" w:themeColor="text1" w:themeTint="BF"/>
                <w:szCs w:val="24"/>
              </w:rPr>
              <w:t xml:space="preserve">The reproductive system </w:t>
            </w:r>
            <w:r w:rsidR="00B875B8" w:rsidRPr="00B875B8">
              <w:rPr>
                <w:rFonts w:cs="Calibri"/>
                <w:color w:val="404040" w:themeColor="text1" w:themeTint="BF"/>
                <w:szCs w:val="24"/>
              </w:rPr>
              <w:t>serves as defence against bacteria, pollution, and harmful UV rays from the sun.</w:t>
            </w:r>
          </w:p>
        </w:tc>
      </w:tr>
      <w:tr w:rsidR="00EB3AB8" w:rsidRPr="00493143" w14:paraId="50A387F2" w14:textId="77777777" w:rsidTr="00596745">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1C740D0" w14:textId="168D6243" w:rsidR="00EB3AB8" w:rsidRPr="002D612B" w:rsidRDefault="004137DA" w:rsidP="00596745">
            <w:pPr>
              <w:spacing w:after="120" w:line="276" w:lineRule="auto"/>
              <w:ind w:left="0" w:right="0" w:firstLine="0"/>
              <w:jc w:val="center"/>
              <w:rPr>
                <w:rFonts w:cs="Calibri"/>
                <w:color w:val="404040" w:themeColor="text1" w:themeTint="BF"/>
                <w:szCs w:val="24"/>
              </w:rPr>
            </w:pPr>
            <w:sdt>
              <w:sdtPr>
                <w:rPr>
                  <w:rFonts w:cs="Calibri"/>
                  <w:color w:val="404040" w:themeColor="text1" w:themeTint="BF"/>
                  <w:szCs w:val="24"/>
                </w:rPr>
                <w:id w:val="-1315718934"/>
                <w14:checkbox>
                  <w14:checked w14:val="0"/>
                  <w14:checkedState w14:val="2612" w14:font="MS Gothic"/>
                  <w14:uncheckedState w14:val="2610" w14:font="MS Gothic"/>
                </w14:checkbox>
              </w:sdtPr>
              <w:sdtEndPr/>
              <w:sdtContent>
                <w:r w:rsidR="002D612B" w:rsidRPr="002D612B">
                  <w:rPr>
                    <w:rFonts w:cs="Calibri" w:hint="eastAsia"/>
                    <w:color w:val="404040" w:themeColor="text1" w:themeTint="BF"/>
                    <w:szCs w:val="24"/>
                  </w:rPr>
                  <w:t>☐</w:t>
                </w:r>
              </w:sdtContent>
            </w:sdt>
            <w:r w:rsidR="00C444D1" w:rsidRPr="002D612B">
              <w:rPr>
                <w:rFonts w:cs="Calibri"/>
                <w:color w:val="404040" w:themeColor="text1" w:themeTint="BF"/>
                <w:szCs w:val="24"/>
              </w:rPr>
              <w:t xml:space="preserve"> </w:t>
            </w:r>
            <w:r w:rsidR="00EB3AB8" w:rsidRPr="002D612B">
              <w:rPr>
                <w:rFonts w:cs="Calibri"/>
                <w:color w:val="404040" w:themeColor="text1" w:themeTint="BF"/>
                <w:szCs w:val="24"/>
              </w:rPr>
              <w:t xml:space="preserve">TRUE   </w:t>
            </w:r>
            <w:sdt>
              <w:sdtPr>
                <w:rPr>
                  <w:rFonts w:cs="Calibri"/>
                  <w:color w:val="404040" w:themeColor="text1" w:themeTint="BF"/>
                  <w:szCs w:val="24"/>
                </w:rPr>
                <w:id w:val="1255485104"/>
                <w14:checkbox>
                  <w14:checked w14:val="0"/>
                  <w14:checkedState w14:val="2612" w14:font="MS Gothic"/>
                  <w14:uncheckedState w14:val="2610" w14:font="MS Gothic"/>
                </w14:checkbox>
              </w:sdtPr>
              <w:sdtEndPr/>
              <w:sdtContent>
                <w:r w:rsidR="00C444D1" w:rsidRPr="002D612B">
                  <w:rPr>
                    <w:rFonts w:ascii="MS Gothic" w:eastAsia="MS Gothic" w:hAnsi="MS Gothic" w:cs="Calibri"/>
                    <w:color w:val="404040" w:themeColor="text1" w:themeTint="BF"/>
                    <w:szCs w:val="24"/>
                  </w:rPr>
                  <w:t>☐</w:t>
                </w:r>
              </w:sdtContent>
            </w:sdt>
            <w:r w:rsidR="00C444D1" w:rsidRPr="002D612B">
              <w:rPr>
                <w:rFonts w:cs="Calibri"/>
                <w:color w:val="404040" w:themeColor="text1" w:themeTint="BF"/>
                <w:szCs w:val="24"/>
              </w:rPr>
              <w:t xml:space="preserve"> </w:t>
            </w:r>
            <w:r w:rsidR="00EB3AB8" w:rsidRPr="002D612B">
              <w:rPr>
                <w:rFonts w:cs="Calibri"/>
                <w:color w:val="404040" w:themeColor="text1" w:themeTint="BF"/>
                <w:szCs w:val="24"/>
              </w:rPr>
              <w:t>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40E38BE" w14:textId="74F796FE" w:rsidR="00EB3AB8" w:rsidRPr="00134A91" w:rsidRDefault="00AD2B28" w:rsidP="00E96D06">
            <w:pPr>
              <w:numPr>
                <w:ilvl w:val="0"/>
                <w:numId w:val="5"/>
              </w:numPr>
              <w:spacing w:after="120" w:line="276" w:lineRule="auto"/>
              <w:ind w:left="794" w:right="0" w:hanging="357"/>
              <w:jc w:val="both"/>
              <w:rPr>
                <w:rFonts w:cs="Calibri"/>
                <w:color w:val="404040" w:themeColor="text1" w:themeTint="BF"/>
                <w:szCs w:val="24"/>
              </w:rPr>
            </w:pPr>
            <w:r>
              <w:rPr>
                <w:rFonts w:cs="Calibri"/>
                <w:color w:val="404040" w:themeColor="text1" w:themeTint="BF"/>
                <w:szCs w:val="24"/>
              </w:rPr>
              <w:t>The spinal cord l</w:t>
            </w:r>
            <w:r w:rsidRPr="00AD2B28">
              <w:rPr>
                <w:rFonts w:cs="Calibri"/>
                <w:color w:val="404040" w:themeColor="text1" w:themeTint="BF"/>
                <w:szCs w:val="24"/>
              </w:rPr>
              <w:t>inks the brain and the peripheral nervous system (PNS)</w:t>
            </w:r>
            <w:r>
              <w:rPr>
                <w:rFonts w:cs="Calibri"/>
                <w:color w:val="404040" w:themeColor="text1" w:themeTint="BF"/>
                <w:szCs w:val="24"/>
              </w:rPr>
              <w:t>.</w:t>
            </w:r>
          </w:p>
        </w:tc>
      </w:tr>
      <w:tr w:rsidR="00EB3AB8" w:rsidRPr="00493143" w14:paraId="76193B6D" w14:textId="77777777" w:rsidTr="00596745">
        <w:trPr>
          <w:trHeight w:val="60"/>
          <w:jc w:val="center"/>
        </w:trPr>
        <w:tc>
          <w:tcPr>
            <w:tcW w:w="1197" w:type="pct"/>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CA32E39" w14:textId="623AB81F" w:rsidR="00EB3AB8" w:rsidRPr="002D612B" w:rsidRDefault="004137DA" w:rsidP="00596745">
            <w:pPr>
              <w:spacing w:after="120" w:line="276" w:lineRule="auto"/>
              <w:ind w:left="0" w:right="0" w:firstLine="0"/>
              <w:jc w:val="center"/>
              <w:rPr>
                <w:rFonts w:cs="Calibri"/>
                <w:color w:val="404040" w:themeColor="text1" w:themeTint="BF"/>
                <w:szCs w:val="24"/>
              </w:rPr>
            </w:pPr>
            <w:sdt>
              <w:sdtPr>
                <w:rPr>
                  <w:rFonts w:cs="Calibri"/>
                  <w:color w:val="404040" w:themeColor="text1" w:themeTint="BF"/>
                  <w:szCs w:val="24"/>
                </w:rPr>
                <w:id w:val="2008470549"/>
                <w14:checkbox>
                  <w14:checked w14:val="0"/>
                  <w14:checkedState w14:val="2612" w14:font="MS Gothic"/>
                  <w14:uncheckedState w14:val="2610" w14:font="MS Gothic"/>
                </w14:checkbox>
              </w:sdtPr>
              <w:sdtEndPr/>
              <w:sdtContent>
                <w:r w:rsidR="00C444D1" w:rsidRPr="002D612B">
                  <w:rPr>
                    <w:rFonts w:ascii="MS Gothic" w:eastAsia="MS Gothic" w:hAnsi="MS Gothic" w:cs="Calibri"/>
                    <w:color w:val="404040" w:themeColor="text1" w:themeTint="BF"/>
                    <w:szCs w:val="24"/>
                  </w:rPr>
                  <w:t>☐</w:t>
                </w:r>
              </w:sdtContent>
            </w:sdt>
            <w:r w:rsidR="00C444D1" w:rsidRPr="002D612B">
              <w:rPr>
                <w:rFonts w:cs="Calibri"/>
                <w:color w:val="404040" w:themeColor="text1" w:themeTint="BF"/>
                <w:szCs w:val="24"/>
              </w:rPr>
              <w:t xml:space="preserve"> </w:t>
            </w:r>
            <w:r w:rsidR="00EB3AB8" w:rsidRPr="002D612B">
              <w:rPr>
                <w:rFonts w:cs="Calibri"/>
                <w:color w:val="404040" w:themeColor="text1" w:themeTint="BF"/>
                <w:szCs w:val="24"/>
              </w:rPr>
              <w:t xml:space="preserve">TRUE   </w:t>
            </w:r>
            <w:sdt>
              <w:sdtPr>
                <w:rPr>
                  <w:rFonts w:cs="Calibri"/>
                  <w:color w:val="404040" w:themeColor="text1" w:themeTint="BF"/>
                  <w:szCs w:val="24"/>
                </w:rPr>
                <w:id w:val="175321827"/>
                <w14:checkbox>
                  <w14:checked w14:val="0"/>
                  <w14:checkedState w14:val="2612" w14:font="MS Gothic"/>
                  <w14:uncheckedState w14:val="2610" w14:font="MS Gothic"/>
                </w14:checkbox>
              </w:sdtPr>
              <w:sdtEndPr/>
              <w:sdtContent>
                <w:r w:rsidR="002D612B" w:rsidRPr="002D612B">
                  <w:rPr>
                    <w:rFonts w:cs="Calibri" w:hint="eastAsia"/>
                    <w:color w:val="404040" w:themeColor="text1" w:themeTint="BF"/>
                    <w:szCs w:val="24"/>
                  </w:rPr>
                  <w:t>☐</w:t>
                </w:r>
              </w:sdtContent>
            </w:sdt>
            <w:r w:rsidR="00C444D1" w:rsidRPr="002D612B">
              <w:rPr>
                <w:rFonts w:cs="Calibri"/>
                <w:color w:val="404040" w:themeColor="text1" w:themeTint="BF"/>
                <w:szCs w:val="24"/>
              </w:rPr>
              <w:t xml:space="preserve"> </w:t>
            </w:r>
            <w:r w:rsidR="00EB3AB8" w:rsidRPr="002D612B">
              <w:rPr>
                <w:rFonts w:cs="Calibri"/>
                <w:color w:val="404040" w:themeColor="text1" w:themeTint="BF"/>
                <w:szCs w:val="24"/>
              </w:rPr>
              <w:t>FALSE</w:t>
            </w:r>
          </w:p>
        </w:tc>
        <w:tc>
          <w:tcPr>
            <w:tcW w:w="3803" w:type="pc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0B311C59" w14:textId="51B34DB0" w:rsidR="00EB3AB8" w:rsidRPr="00134A91" w:rsidRDefault="007478C4" w:rsidP="00E96D06">
            <w:pPr>
              <w:numPr>
                <w:ilvl w:val="0"/>
                <w:numId w:val="5"/>
              </w:numPr>
              <w:spacing w:after="120" w:line="276" w:lineRule="auto"/>
              <w:ind w:left="794" w:right="0" w:hanging="357"/>
              <w:jc w:val="both"/>
              <w:rPr>
                <w:rFonts w:cs="Calibri"/>
                <w:color w:val="404040" w:themeColor="text1" w:themeTint="BF"/>
                <w:szCs w:val="24"/>
              </w:rPr>
            </w:pPr>
            <w:r>
              <w:rPr>
                <w:rFonts w:cs="Calibri"/>
                <w:color w:val="404040" w:themeColor="text1" w:themeTint="BF"/>
                <w:szCs w:val="24"/>
              </w:rPr>
              <w:t xml:space="preserve">The </w:t>
            </w:r>
            <w:r w:rsidR="0098416D">
              <w:rPr>
                <w:rFonts w:cs="Calibri"/>
                <w:color w:val="404040" w:themeColor="text1" w:themeTint="BF"/>
                <w:szCs w:val="24"/>
              </w:rPr>
              <w:t>nose</w:t>
            </w:r>
            <w:r>
              <w:rPr>
                <w:rFonts w:cs="Calibri"/>
                <w:color w:val="404040" w:themeColor="text1" w:themeTint="BF"/>
                <w:szCs w:val="24"/>
              </w:rPr>
              <w:t xml:space="preserve"> </w:t>
            </w:r>
            <w:r w:rsidR="00434C76">
              <w:rPr>
                <w:rFonts w:cs="Calibri"/>
                <w:color w:val="404040" w:themeColor="text1" w:themeTint="BF"/>
                <w:szCs w:val="24"/>
              </w:rPr>
              <w:t xml:space="preserve">gives the body a sense of </w:t>
            </w:r>
            <w:r w:rsidR="00542FEF">
              <w:rPr>
                <w:rFonts w:cs="Calibri"/>
                <w:color w:val="404040" w:themeColor="text1" w:themeTint="BF"/>
                <w:szCs w:val="24"/>
              </w:rPr>
              <w:t xml:space="preserve">equilibrium or the sense that </w:t>
            </w:r>
            <w:r w:rsidR="0098416D">
              <w:rPr>
                <w:rFonts w:cs="Calibri"/>
                <w:color w:val="404040" w:themeColor="text1" w:themeTint="BF"/>
                <w:szCs w:val="24"/>
              </w:rPr>
              <w:t>g</w:t>
            </w:r>
            <w:r w:rsidR="0098416D" w:rsidRPr="0098416D">
              <w:rPr>
                <w:rFonts w:cs="Calibri"/>
                <w:color w:val="404040" w:themeColor="text1" w:themeTint="BF"/>
                <w:szCs w:val="24"/>
              </w:rPr>
              <w:t>ives humans an idea about the position of the body</w:t>
            </w:r>
            <w:r w:rsidR="0098416D">
              <w:rPr>
                <w:rFonts w:cs="Calibri"/>
                <w:color w:val="404040" w:themeColor="text1" w:themeTint="BF"/>
                <w:szCs w:val="24"/>
              </w:rPr>
              <w:t>.</w:t>
            </w:r>
          </w:p>
        </w:tc>
      </w:tr>
    </w:tbl>
    <w:p w14:paraId="10D91DCF" w14:textId="77777777" w:rsidR="00A87732" w:rsidRPr="00493143" w:rsidRDefault="00A87732" w:rsidP="00A87732">
      <w:pPr>
        <w:spacing w:after="120" w:line="276" w:lineRule="auto"/>
        <w:ind w:left="0" w:firstLine="0"/>
      </w:pPr>
      <w:r w:rsidRPr="00493143">
        <w:br w:type="page"/>
      </w:r>
    </w:p>
    <w:p w14:paraId="729115AF" w14:textId="020DA307" w:rsidR="00F35D54" w:rsidRDefault="00F35D54" w:rsidP="00F35D54">
      <w:pPr>
        <w:pStyle w:val="Heading3"/>
        <w:tabs>
          <w:tab w:val="left" w:pos="180"/>
        </w:tabs>
        <w:spacing w:before="240" w:line="276" w:lineRule="auto"/>
        <w:ind w:right="0"/>
        <w:jc w:val="both"/>
      </w:pPr>
      <w:bookmarkStart w:id="36" w:name="_Toc103145508"/>
      <w:r w:rsidRPr="00493143">
        <w:lastRenderedPageBreak/>
        <w:t>Activity 1.2</w:t>
      </w:r>
      <w:bookmarkEnd w:id="36"/>
    </w:p>
    <w:tbl>
      <w:tblPr>
        <w:tblStyle w:val="CompliantTableGrid22"/>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811"/>
        <w:gridCol w:w="3704"/>
        <w:gridCol w:w="792"/>
        <w:gridCol w:w="3719"/>
      </w:tblGrid>
      <w:tr w:rsidR="00822C89" w:rsidRPr="00493143" w14:paraId="4BA1A1D1" w14:textId="77777777" w:rsidTr="00333100">
        <w:trPr>
          <w:trHeight w:val="153"/>
          <w:jc w:val="center"/>
        </w:trPr>
        <w:tc>
          <w:tcPr>
            <w:tcW w:w="5000" w:type="pct"/>
            <w:gridSpan w:val="4"/>
            <w:tcBorders>
              <w:top w:val="nil"/>
              <w:left w:val="nil"/>
              <w:bottom w:val="nil"/>
              <w:right w:val="nil"/>
            </w:tcBorders>
            <w:shd w:val="clear" w:color="auto" w:fill="B2DEF4"/>
            <w:hideMark/>
          </w:tcPr>
          <w:p w14:paraId="224CBA73" w14:textId="77777777" w:rsidR="00822C89" w:rsidRPr="00D637A4" w:rsidRDefault="00822C89" w:rsidP="0049361C">
            <w:pPr>
              <w:pStyle w:val="ListParagraph"/>
              <w:tabs>
                <w:tab w:val="left" w:pos="180"/>
              </w:tabs>
              <w:spacing w:after="120" w:line="276" w:lineRule="auto"/>
              <w:ind w:left="0" w:right="0" w:firstLine="0"/>
              <w:contextualSpacing w:val="0"/>
              <w:jc w:val="both"/>
              <w:rPr>
                <w:rFonts w:cs="Calibri"/>
                <w:b/>
                <w:bCs/>
                <w:color w:val="404040" w:themeColor="text1" w:themeTint="BF"/>
                <w:szCs w:val="24"/>
              </w:rPr>
            </w:pPr>
            <w:r w:rsidRPr="00D637A4">
              <w:rPr>
                <w:rFonts w:cs="Calibri"/>
                <w:b/>
                <w:bCs/>
                <w:color w:val="404040" w:themeColor="text1" w:themeTint="BF"/>
                <w:szCs w:val="24"/>
              </w:rPr>
              <w:t>Matching Type</w:t>
            </w:r>
          </w:p>
          <w:p w14:paraId="749986CB" w14:textId="77777777" w:rsidR="00822C89" w:rsidRPr="00D637A4" w:rsidRDefault="00822C89" w:rsidP="0049361C">
            <w:pPr>
              <w:tabs>
                <w:tab w:val="left" w:pos="180"/>
              </w:tabs>
              <w:spacing w:after="120" w:line="276" w:lineRule="auto"/>
              <w:ind w:left="0" w:right="0" w:firstLine="0"/>
              <w:jc w:val="both"/>
              <w:rPr>
                <w:rFonts w:cs="Calibri"/>
                <w:color w:val="404040" w:themeColor="text1" w:themeTint="BF"/>
                <w:szCs w:val="24"/>
              </w:rPr>
            </w:pPr>
            <w:r w:rsidRPr="00D637A4">
              <w:rPr>
                <w:rFonts w:cs="Calibri"/>
                <w:color w:val="404040" w:themeColor="text1" w:themeTint="BF"/>
                <w:szCs w:val="24"/>
              </w:rPr>
              <w:t>S</w:t>
            </w:r>
            <w:r w:rsidRPr="00AE6B3E">
              <w:rPr>
                <w:rFonts w:cs="Calibri"/>
                <w:color w:val="404040" w:themeColor="text1" w:themeTint="BF"/>
                <w:szCs w:val="24"/>
              </w:rPr>
              <w:t>hown below is the diagram of the parts of the digestive system.</w:t>
            </w:r>
          </w:p>
          <w:p w14:paraId="40D522B7" w14:textId="1B1BA9F7" w:rsidR="00822C89" w:rsidRPr="00D637A4" w:rsidRDefault="00822C89" w:rsidP="0049361C">
            <w:pPr>
              <w:tabs>
                <w:tab w:val="left" w:pos="180"/>
              </w:tabs>
              <w:spacing w:after="120" w:line="276" w:lineRule="auto"/>
              <w:ind w:left="0" w:right="0" w:firstLine="0"/>
              <w:jc w:val="both"/>
              <w:rPr>
                <w:rFonts w:cs="Calibri"/>
                <w:color w:val="404040" w:themeColor="text1" w:themeTint="BF"/>
                <w:szCs w:val="24"/>
              </w:rPr>
            </w:pPr>
            <w:r w:rsidRPr="00D637A4">
              <w:rPr>
                <w:rFonts w:cs="Calibri"/>
                <w:color w:val="404040" w:themeColor="text1" w:themeTint="BF"/>
                <w:szCs w:val="24"/>
              </w:rPr>
              <w:t>Identify each numbered part by selecting your answer from the drop-down list below.</w:t>
            </w:r>
          </w:p>
        </w:tc>
      </w:tr>
      <w:tr w:rsidR="00822C89" w:rsidRPr="00493143" w14:paraId="5FC63D11" w14:textId="77777777" w:rsidTr="00333100">
        <w:trPr>
          <w:trHeight w:val="74"/>
          <w:jc w:val="center"/>
        </w:trPr>
        <w:tc>
          <w:tcPr>
            <w:tcW w:w="5000" w:type="pct"/>
            <w:gridSpan w:val="4"/>
            <w:tcBorders>
              <w:top w:val="nil"/>
              <w:left w:val="nil"/>
              <w:bottom w:val="single" w:sz="2" w:space="0" w:color="A6A6A6" w:themeColor="background1" w:themeShade="A6"/>
              <w:right w:val="nil"/>
            </w:tcBorders>
          </w:tcPr>
          <w:p w14:paraId="12C9B8E1" w14:textId="77777777" w:rsidR="00822C89" w:rsidRPr="00493143" w:rsidRDefault="00822C89" w:rsidP="00F16A64">
            <w:pPr>
              <w:tabs>
                <w:tab w:val="left" w:pos="180"/>
              </w:tabs>
              <w:spacing w:before="0" w:line="276" w:lineRule="auto"/>
              <w:ind w:left="0" w:right="28" w:firstLine="0"/>
              <w:rPr>
                <w:rFonts w:cs="Calibri"/>
                <w:color w:val="262626" w:themeColor="text1" w:themeTint="D9"/>
                <w:szCs w:val="24"/>
              </w:rPr>
            </w:pPr>
          </w:p>
        </w:tc>
      </w:tr>
      <w:tr w:rsidR="00822C89" w:rsidRPr="00493143" w14:paraId="4E9A0306" w14:textId="77777777" w:rsidTr="00333100">
        <w:trPr>
          <w:trHeight w:val="60"/>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321B142" w14:textId="77777777" w:rsidR="00822C89" w:rsidRPr="00493143" w:rsidRDefault="00822C89" w:rsidP="00333100">
            <w:pPr>
              <w:spacing w:after="120" w:line="276" w:lineRule="auto"/>
              <w:ind w:left="67" w:right="106" w:firstLine="4"/>
              <w:jc w:val="center"/>
              <w:rPr>
                <w:rFonts w:cs="Calibri"/>
                <w:color w:val="262626" w:themeColor="text1" w:themeTint="D9"/>
                <w:szCs w:val="24"/>
              </w:rPr>
            </w:pPr>
            <w:r>
              <w:rPr>
                <w:noProof/>
              </w:rPr>
              <w:drawing>
                <wp:inline distT="0" distB="0" distL="0" distR="0" wp14:anchorId="09178EDD" wp14:editId="67D077CB">
                  <wp:extent cx="4127558" cy="4465674"/>
                  <wp:effectExtent l="0" t="0" r="635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27558" cy="4465674"/>
                          </a:xfrm>
                          <a:prstGeom prst="rect">
                            <a:avLst/>
                          </a:prstGeom>
                        </pic:spPr>
                      </pic:pic>
                    </a:graphicData>
                  </a:graphic>
                </wp:inline>
              </w:drawing>
            </w:r>
          </w:p>
        </w:tc>
      </w:tr>
      <w:tr w:rsidR="00822C89" w:rsidRPr="00493143" w14:paraId="5E8462AC" w14:textId="77777777" w:rsidTr="00333100">
        <w:trPr>
          <w:trHeight w:val="60"/>
          <w:jc w:val="center"/>
        </w:trPr>
        <w:tc>
          <w:tcPr>
            <w:tcW w:w="4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6FB9BBF3" w14:textId="77777777" w:rsidR="00822C89" w:rsidRPr="00D637A4" w:rsidRDefault="00822C89" w:rsidP="00333100">
            <w:pPr>
              <w:spacing w:after="120" w:line="276" w:lineRule="auto"/>
              <w:ind w:left="67" w:right="106" w:firstLine="4"/>
              <w:jc w:val="center"/>
              <w:rPr>
                <w:color w:val="404040" w:themeColor="text1" w:themeTint="BF"/>
              </w:rPr>
            </w:pPr>
            <w:r w:rsidRPr="00D637A4">
              <w:rPr>
                <w:rFonts w:cs="Calibri"/>
                <w:b/>
                <w:bCs/>
                <w:color w:val="404040" w:themeColor="text1" w:themeTint="BF"/>
                <w:szCs w:val="28"/>
              </w:rPr>
              <w:t>1</w:t>
            </w:r>
          </w:p>
        </w:tc>
        <w:tc>
          <w:tcPr>
            <w:tcW w:w="205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36C4639" w14:textId="14549D45" w:rsidR="00822C89" w:rsidRPr="00563A72" w:rsidRDefault="004137DA" w:rsidP="00333100">
            <w:pPr>
              <w:spacing w:after="120" w:line="276" w:lineRule="auto"/>
              <w:ind w:left="67" w:right="106" w:firstLine="4"/>
              <w:jc w:val="both"/>
              <w:rPr>
                <w:color w:val="404040" w:themeColor="text1" w:themeTint="BF"/>
                <w:szCs w:val="20"/>
              </w:rPr>
            </w:pPr>
            <w:sdt>
              <w:sdtPr>
                <w:rPr>
                  <w:rFonts w:cs="Calibri"/>
                  <w:color w:val="404040" w:themeColor="text1" w:themeTint="BF"/>
                  <w:szCs w:val="28"/>
                </w:rPr>
                <w:id w:val="-182214703"/>
                <w:placeholder>
                  <w:docPart w:val="4D430B0D98624E0FB9D52D59447AABFA"/>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E93A19" w:rsidRPr="00563A72">
                  <w:rPr>
                    <w:rStyle w:val="PlaceholderText"/>
                    <w:color w:val="404040" w:themeColor="text1" w:themeTint="BF"/>
                    <w:szCs w:val="28"/>
                  </w:rPr>
                  <w:t>Choose an item.</w:t>
                </w:r>
              </w:sdtContent>
            </w:sdt>
          </w:p>
        </w:tc>
        <w:tc>
          <w:tcPr>
            <w:tcW w:w="43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2BCED6BE" w14:textId="77777777" w:rsidR="00822C89" w:rsidRPr="00563A72" w:rsidRDefault="00822C89" w:rsidP="00333100">
            <w:pPr>
              <w:spacing w:after="120" w:line="276" w:lineRule="auto"/>
              <w:ind w:left="67" w:right="106" w:firstLine="4"/>
              <w:jc w:val="center"/>
              <w:rPr>
                <w:b/>
                <w:bCs/>
                <w:color w:val="404040" w:themeColor="text1" w:themeTint="BF"/>
              </w:rPr>
            </w:pPr>
            <w:r w:rsidRPr="00563A72">
              <w:rPr>
                <w:b/>
                <w:bCs/>
                <w:color w:val="404040" w:themeColor="text1" w:themeTint="BF"/>
              </w:rPr>
              <w:t>6</w:t>
            </w:r>
          </w:p>
        </w:tc>
        <w:tc>
          <w:tcPr>
            <w:tcW w:w="206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9110F4A" w14:textId="38719D25" w:rsidR="00822C89" w:rsidRPr="00563A72" w:rsidRDefault="004137DA" w:rsidP="00333100">
            <w:pPr>
              <w:spacing w:after="120" w:line="276" w:lineRule="auto"/>
              <w:ind w:left="67" w:right="106" w:firstLine="4"/>
              <w:jc w:val="both"/>
              <w:rPr>
                <w:color w:val="404040" w:themeColor="text1" w:themeTint="BF"/>
                <w:szCs w:val="20"/>
              </w:rPr>
            </w:pPr>
            <w:sdt>
              <w:sdtPr>
                <w:rPr>
                  <w:rFonts w:cs="Calibri"/>
                  <w:color w:val="404040" w:themeColor="text1" w:themeTint="BF"/>
                  <w:szCs w:val="28"/>
                </w:rPr>
                <w:id w:val="958303125"/>
                <w:placeholder>
                  <w:docPart w:val="C9BD7D6E3200473893DAFB99B2512340"/>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563A72">
                  <w:rPr>
                    <w:rStyle w:val="PlaceholderText"/>
                    <w:color w:val="404040" w:themeColor="text1" w:themeTint="BF"/>
                    <w:szCs w:val="28"/>
                  </w:rPr>
                  <w:t>Choose an item.</w:t>
                </w:r>
              </w:sdtContent>
            </w:sdt>
          </w:p>
        </w:tc>
      </w:tr>
      <w:tr w:rsidR="00822C89" w:rsidRPr="00493143" w14:paraId="624E7A95" w14:textId="77777777" w:rsidTr="00333100">
        <w:trPr>
          <w:trHeight w:val="60"/>
          <w:jc w:val="center"/>
        </w:trPr>
        <w:tc>
          <w:tcPr>
            <w:tcW w:w="4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17CA43B1" w14:textId="77777777" w:rsidR="00822C89" w:rsidRPr="00D637A4" w:rsidRDefault="00822C89" w:rsidP="00333100">
            <w:pPr>
              <w:spacing w:after="120" w:line="276" w:lineRule="auto"/>
              <w:ind w:left="67" w:right="106" w:firstLine="4"/>
              <w:jc w:val="center"/>
              <w:rPr>
                <w:rFonts w:cs="Calibri"/>
                <w:b/>
                <w:bCs/>
                <w:color w:val="404040" w:themeColor="text1" w:themeTint="BF"/>
                <w:szCs w:val="28"/>
              </w:rPr>
            </w:pPr>
            <w:r w:rsidRPr="00D637A4">
              <w:rPr>
                <w:rFonts w:cs="Calibri"/>
                <w:b/>
                <w:bCs/>
                <w:color w:val="404040" w:themeColor="text1" w:themeTint="BF"/>
                <w:szCs w:val="28"/>
              </w:rPr>
              <w:t>2</w:t>
            </w:r>
          </w:p>
        </w:tc>
        <w:tc>
          <w:tcPr>
            <w:tcW w:w="205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593A3A9" w14:textId="111601ED" w:rsidR="00822C89" w:rsidRPr="00563A72" w:rsidRDefault="004137DA" w:rsidP="00333100">
            <w:pPr>
              <w:spacing w:after="120" w:line="276" w:lineRule="auto"/>
              <w:ind w:left="67" w:right="106" w:firstLine="4"/>
              <w:jc w:val="both"/>
              <w:rPr>
                <w:rFonts w:cs="Calibri"/>
                <w:color w:val="404040" w:themeColor="text1" w:themeTint="BF"/>
                <w:szCs w:val="20"/>
              </w:rPr>
            </w:pPr>
            <w:sdt>
              <w:sdtPr>
                <w:rPr>
                  <w:rFonts w:cs="Calibri"/>
                  <w:color w:val="404040" w:themeColor="text1" w:themeTint="BF"/>
                  <w:szCs w:val="28"/>
                </w:rPr>
                <w:id w:val="-207338626"/>
                <w:placeholder>
                  <w:docPart w:val="45CE42EDC92145A5B30B84BE14641E46"/>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563A72">
                  <w:rPr>
                    <w:rStyle w:val="PlaceholderText"/>
                    <w:color w:val="404040" w:themeColor="text1" w:themeTint="BF"/>
                    <w:szCs w:val="28"/>
                  </w:rPr>
                  <w:t>Choose an item.</w:t>
                </w:r>
              </w:sdtContent>
            </w:sdt>
          </w:p>
        </w:tc>
        <w:tc>
          <w:tcPr>
            <w:tcW w:w="43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4BFA5360" w14:textId="77777777" w:rsidR="00822C89" w:rsidRPr="00563A72" w:rsidRDefault="00822C89" w:rsidP="00333100">
            <w:pPr>
              <w:spacing w:after="120" w:line="276" w:lineRule="auto"/>
              <w:ind w:left="67" w:right="106" w:firstLine="4"/>
              <w:jc w:val="center"/>
              <w:rPr>
                <w:b/>
                <w:bCs/>
                <w:color w:val="404040" w:themeColor="text1" w:themeTint="BF"/>
              </w:rPr>
            </w:pPr>
            <w:r w:rsidRPr="00563A72">
              <w:rPr>
                <w:b/>
                <w:bCs/>
                <w:color w:val="404040" w:themeColor="text1" w:themeTint="BF"/>
              </w:rPr>
              <w:t>7</w:t>
            </w:r>
          </w:p>
        </w:tc>
        <w:tc>
          <w:tcPr>
            <w:tcW w:w="206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D5D6091" w14:textId="7D0EB639" w:rsidR="00822C89" w:rsidRPr="00563A72" w:rsidRDefault="004137DA" w:rsidP="00333100">
            <w:pPr>
              <w:spacing w:after="120" w:line="276" w:lineRule="auto"/>
              <w:ind w:left="67" w:right="106" w:firstLine="4"/>
              <w:jc w:val="both"/>
              <w:rPr>
                <w:color w:val="404040" w:themeColor="text1" w:themeTint="BF"/>
                <w:szCs w:val="20"/>
              </w:rPr>
            </w:pPr>
            <w:sdt>
              <w:sdtPr>
                <w:rPr>
                  <w:rFonts w:cs="Calibri"/>
                  <w:color w:val="404040" w:themeColor="text1" w:themeTint="BF"/>
                  <w:szCs w:val="28"/>
                </w:rPr>
                <w:id w:val="604009353"/>
                <w:placeholder>
                  <w:docPart w:val="C719208B3F5149CA9A2A3C80BBC2ADDC"/>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563A72">
                  <w:rPr>
                    <w:rStyle w:val="PlaceholderText"/>
                    <w:color w:val="404040" w:themeColor="text1" w:themeTint="BF"/>
                    <w:szCs w:val="28"/>
                  </w:rPr>
                  <w:t>Choose an item.</w:t>
                </w:r>
              </w:sdtContent>
            </w:sdt>
            <w:r w:rsidR="00AE7081" w:rsidRPr="00563A72">
              <w:rPr>
                <w:color w:val="404040" w:themeColor="text1" w:themeTint="BF"/>
                <w:szCs w:val="20"/>
              </w:rPr>
              <w:t xml:space="preserve"> </w:t>
            </w:r>
          </w:p>
        </w:tc>
      </w:tr>
      <w:tr w:rsidR="00822C89" w:rsidRPr="00493143" w14:paraId="782EC268" w14:textId="77777777" w:rsidTr="00333100">
        <w:trPr>
          <w:trHeight w:val="60"/>
          <w:jc w:val="center"/>
        </w:trPr>
        <w:tc>
          <w:tcPr>
            <w:tcW w:w="4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77C19326" w14:textId="77777777" w:rsidR="00822C89" w:rsidRPr="00D637A4" w:rsidRDefault="00822C89" w:rsidP="00333100">
            <w:pPr>
              <w:spacing w:after="120" w:line="276" w:lineRule="auto"/>
              <w:ind w:left="67" w:right="106" w:firstLine="4"/>
              <w:jc w:val="center"/>
              <w:rPr>
                <w:rFonts w:cs="Calibri"/>
                <w:b/>
                <w:bCs/>
                <w:color w:val="404040" w:themeColor="text1" w:themeTint="BF"/>
                <w:szCs w:val="28"/>
              </w:rPr>
            </w:pPr>
            <w:r w:rsidRPr="00D637A4">
              <w:rPr>
                <w:rFonts w:cs="Calibri"/>
                <w:b/>
                <w:bCs/>
                <w:color w:val="404040" w:themeColor="text1" w:themeTint="BF"/>
                <w:szCs w:val="28"/>
              </w:rPr>
              <w:t>3</w:t>
            </w:r>
          </w:p>
        </w:tc>
        <w:tc>
          <w:tcPr>
            <w:tcW w:w="205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836FDA8" w14:textId="4FAF3F23" w:rsidR="00822C89" w:rsidRPr="00563A72" w:rsidRDefault="004137DA" w:rsidP="00333100">
            <w:pPr>
              <w:spacing w:after="120" w:line="276" w:lineRule="auto"/>
              <w:ind w:left="67" w:right="106" w:firstLine="4"/>
              <w:jc w:val="both"/>
              <w:rPr>
                <w:rFonts w:cs="Calibri"/>
                <w:color w:val="404040" w:themeColor="text1" w:themeTint="BF"/>
                <w:szCs w:val="20"/>
              </w:rPr>
            </w:pPr>
            <w:sdt>
              <w:sdtPr>
                <w:rPr>
                  <w:rFonts w:cs="Calibri"/>
                  <w:color w:val="404040" w:themeColor="text1" w:themeTint="BF"/>
                  <w:szCs w:val="28"/>
                </w:rPr>
                <w:id w:val="-1645352990"/>
                <w:placeholder>
                  <w:docPart w:val="9317267D8C294C99A6000F34F63D12E1"/>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563A72">
                  <w:rPr>
                    <w:rStyle w:val="PlaceholderText"/>
                    <w:color w:val="404040" w:themeColor="text1" w:themeTint="BF"/>
                    <w:szCs w:val="28"/>
                  </w:rPr>
                  <w:t>Choose an item.</w:t>
                </w:r>
              </w:sdtContent>
            </w:sdt>
          </w:p>
        </w:tc>
        <w:tc>
          <w:tcPr>
            <w:tcW w:w="43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50AE02C0" w14:textId="77777777" w:rsidR="00822C89" w:rsidRPr="00563A72" w:rsidRDefault="00822C89" w:rsidP="00333100">
            <w:pPr>
              <w:spacing w:after="120" w:line="276" w:lineRule="auto"/>
              <w:ind w:left="67" w:right="106" w:firstLine="4"/>
              <w:jc w:val="center"/>
              <w:rPr>
                <w:b/>
                <w:bCs/>
                <w:color w:val="404040" w:themeColor="text1" w:themeTint="BF"/>
              </w:rPr>
            </w:pPr>
            <w:r w:rsidRPr="00563A72">
              <w:rPr>
                <w:b/>
                <w:bCs/>
                <w:color w:val="404040" w:themeColor="text1" w:themeTint="BF"/>
              </w:rPr>
              <w:t>8</w:t>
            </w:r>
          </w:p>
        </w:tc>
        <w:tc>
          <w:tcPr>
            <w:tcW w:w="206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EAC6F18" w14:textId="1B2F34F1" w:rsidR="00822C89" w:rsidRPr="00563A72" w:rsidRDefault="004137DA" w:rsidP="00333100">
            <w:pPr>
              <w:spacing w:after="120" w:line="276" w:lineRule="auto"/>
              <w:ind w:left="67" w:right="106" w:firstLine="4"/>
              <w:jc w:val="both"/>
              <w:rPr>
                <w:color w:val="404040" w:themeColor="text1" w:themeTint="BF"/>
                <w:szCs w:val="20"/>
              </w:rPr>
            </w:pPr>
            <w:sdt>
              <w:sdtPr>
                <w:rPr>
                  <w:rFonts w:cs="Calibri"/>
                  <w:color w:val="404040" w:themeColor="text1" w:themeTint="BF"/>
                  <w:szCs w:val="28"/>
                </w:rPr>
                <w:id w:val="1261648566"/>
                <w:placeholder>
                  <w:docPart w:val="E23DC6FEB1434E599A74DB5B322AFA06"/>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563A72">
                  <w:rPr>
                    <w:rStyle w:val="PlaceholderText"/>
                    <w:color w:val="404040" w:themeColor="text1" w:themeTint="BF"/>
                    <w:szCs w:val="28"/>
                  </w:rPr>
                  <w:t>Choose an item.</w:t>
                </w:r>
              </w:sdtContent>
            </w:sdt>
          </w:p>
        </w:tc>
      </w:tr>
      <w:tr w:rsidR="00822C89" w:rsidRPr="00493143" w14:paraId="2F28E452" w14:textId="77777777" w:rsidTr="00333100">
        <w:trPr>
          <w:trHeight w:val="60"/>
          <w:jc w:val="center"/>
        </w:trPr>
        <w:tc>
          <w:tcPr>
            <w:tcW w:w="4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34E5160E" w14:textId="77777777" w:rsidR="00822C89" w:rsidRPr="00D637A4" w:rsidRDefault="00822C89" w:rsidP="00333100">
            <w:pPr>
              <w:spacing w:after="120" w:line="276" w:lineRule="auto"/>
              <w:ind w:left="67" w:right="106" w:firstLine="4"/>
              <w:jc w:val="center"/>
              <w:rPr>
                <w:rFonts w:cs="Calibri"/>
                <w:b/>
                <w:bCs/>
                <w:color w:val="404040" w:themeColor="text1" w:themeTint="BF"/>
                <w:szCs w:val="28"/>
              </w:rPr>
            </w:pPr>
            <w:r w:rsidRPr="00D637A4">
              <w:rPr>
                <w:rFonts w:cs="Calibri"/>
                <w:b/>
                <w:bCs/>
                <w:color w:val="404040" w:themeColor="text1" w:themeTint="BF"/>
                <w:szCs w:val="28"/>
              </w:rPr>
              <w:t>4</w:t>
            </w:r>
          </w:p>
        </w:tc>
        <w:tc>
          <w:tcPr>
            <w:tcW w:w="205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38BDDBE" w14:textId="37263440" w:rsidR="00822C89" w:rsidRPr="00563A72" w:rsidRDefault="004137DA" w:rsidP="00333100">
            <w:pPr>
              <w:spacing w:after="120" w:line="276" w:lineRule="auto"/>
              <w:ind w:left="67" w:right="106" w:firstLine="4"/>
              <w:jc w:val="both"/>
              <w:rPr>
                <w:rFonts w:cs="Calibri"/>
                <w:color w:val="404040" w:themeColor="text1" w:themeTint="BF"/>
                <w:szCs w:val="20"/>
              </w:rPr>
            </w:pPr>
            <w:sdt>
              <w:sdtPr>
                <w:rPr>
                  <w:rFonts w:cs="Calibri"/>
                  <w:color w:val="404040" w:themeColor="text1" w:themeTint="BF"/>
                  <w:szCs w:val="28"/>
                </w:rPr>
                <w:id w:val="-222362331"/>
                <w:placeholder>
                  <w:docPart w:val="0C66B33334DF4651B01895330620C0DC"/>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563A72">
                  <w:rPr>
                    <w:rStyle w:val="PlaceholderText"/>
                    <w:color w:val="404040" w:themeColor="text1" w:themeTint="BF"/>
                    <w:szCs w:val="28"/>
                  </w:rPr>
                  <w:t>Choose an item.</w:t>
                </w:r>
              </w:sdtContent>
            </w:sdt>
          </w:p>
        </w:tc>
        <w:tc>
          <w:tcPr>
            <w:tcW w:w="43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37C6A6E1" w14:textId="77777777" w:rsidR="00822C89" w:rsidRPr="00563A72" w:rsidRDefault="00822C89" w:rsidP="00333100">
            <w:pPr>
              <w:spacing w:after="120" w:line="276" w:lineRule="auto"/>
              <w:ind w:left="67" w:right="106" w:firstLine="4"/>
              <w:jc w:val="center"/>
              <w:rPr>
                <w:b/>
                <w:bCs/>
                <w:color w:val="404040" w:themeColor="text1" w:themeTint="BF"/>
              </w:rPr>
            </w:pPr>
            <w:r w:rsidRPr="00563A72">
              <w:rPr>
                <w:b/>
                <w:bCs/>
                <w:color w:val="404040" w:themeColor="text1" w:themeTint="BF"/>
              </w:rPr>
              <w:t>9</w:t>
            </w:r>
          </w:p>
        </w:tc>
        <w:tc>
          <w:tcPr>
            <w:tcW w:w="206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AFCCBF2" w14:textId="20F9689E" w:rsidR="00822C89" w:rsidRPr="00563A72" w:rsidRDefault="004137DA" w:rsidP="00333100">
            <w:pPr>
              <w:spacing w:after="120" w:line="276" w:lineRule="auto"/>
              <w:ind w:left="67" w:right="106" w:firstLine="4"/>
              <w:jc w:val="both"/>
              <w:rPr>
                <w:color w:val="404040" w:themeColor="text1" w:themeTint="BF"/>
                <w:szCs w:val="20"/>
              </w:rPr>
            </w:pPr>
            <w:sdt>
              <w:sdtPr>
                <w:rPr>
                  <w:rFonts w:cs="Calibri"/>
                  <w:color w:val="404040" w:themeColor="text1" w:themeTint="BF"/>
                  <w:szCs w:val="28"/>
                </w:rPr>
                <w:id w:val="1736353988"/>
                <w:placeholder>
                  <w:docPart w:val="1C9757E90C544FEEB357056B57EDF70C"/>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563A72">
                  <w:rPr>
                    <w:rStyle w:val="PlaceholderText"/>
                    <w:color w:val="404040" w:themeColor="text1" w:themeTint="BF"/>
                    <w:szCs w:val="28"/>
                  </w:rPr>
                  <w:t>Choose an item.</w:t>
                </w:r>
              </w:sdtContent>
            </w:sdt>
          </w:p>
        </w:tc>
      </w:tr>
      <w:tr w:rsidR="00822C89" w:rsidRPr="00493143" w14:paraId="24D48C50" w14:textId="77777777" w:rsidTr="00333100">
        <w:trPr>
          <w:trHeight w:val="60"/>
          <w:jc w:val="center"/>
        </w:trPr>
        <w:tc>
          <w:tcPr>
            <w:tcW w:w="4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4ECBFCB9" w14:textId="77777777" w:rsidR="00822C89" w:rsidRPr="00D637A4" w:rsidRDefault="00822C89" w:rsidP="00333100">
            <w:pPr>
              <w:spacing w:after="120" w:line="276" w:lineRule="auto"/>
              <w:ind w:left="67" w:right="106" w:firstLine="4"/>
              <w:jc w:val="center"/>
              <w:rPr>
                <w:rFonts w:cs="Calibri"/>
                <w:b/>
                <w:bCs/>
                <w:color w:val="404040" w:themeColor="text1" w:themeTint="BF"/>
                <w:szCs w:val="28"/>
              </w:rPr>
            </w:pPr>
            <w:r>
              <w:rPr>
                <w:rFonts w:cs="Calibri"/>
                <w:b/>
                <w:bCs/>
                <w:color w:val="404040" w:themeColor="text1" w:themeTint="BF"/>
                <w:szCs w:val="28"/>
              </w:rPr>
              <w:t>5</w:t>
            </w:r>
          </w:p>
        </w:tc>
        <w:tc>
          <w:tcPr>
            <w:tcW w:w="205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2AB245F" w14:textId="0273FFBA" w:rsidR="00822C89" w:rsidRPr="00563A72" w:rsidRDefault="004137DA" w:rsidP="00333100">
            <w:pPr>
              <w:spacing w:after="120" w:line="276" w:lineRule="auto"/>
              <w:ind w:left="67" w:right="106" w:firstLine="4"/>
              <w:jc w:val="both"/>
              <w:rPr>
                <w:rFonts w:cs="Calibri"/>
                <w:color w:val="404040" w:themeColor="text1" w:themeTint="BF"/>
                <w:szCs w:val="28"/>
              </w:rPr>
            </w:pPr>
            <w:sdt>
              <w:sdtPr>
                <w:rPr>
                  <w:rFonts w:cs="Calibri"/>
                  <w:color w:val="404040" w:themeColor="text1" w:themeTint="BF"/>
                  <w:szCs w:val="28"/>
                </w:rPr>
                <w:id w:val="-183831189"/>
                <w:placeholder>
                  <w:docPart w:val="B3D41FB0809B465E8E0F4EEC613C748A"/>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563A72">
                  <w:rPr>
                    <w:rStyle w:val="PlaceholderText"/>
                    <w:color w:val="404040" w:themeColor="text1" w:themeTint="BF"/>
                    <w:szCs w:val="28"/>
                  </w:rPr>
                  <w:t>Choose an item.</w:t>
                </w:r>
              </w:sdtContent>
            </w:sdt>
            <w:r w:rsidR="00AE7081" w:rsidRPr="00563A72">
              <w:rPr>
                <w:color w:val="404040" w:themeColor="text1" w:themeTint="BF"/>
                <w:szCs w:val="20"/>
              </w:rPr>
              <w:t xml:space="preserve"> </w:t>
            </w:r>
          </w:p>
        </w:tc>
        <w:tc>
          <w:tcPr>
            <w:tcW w:w="43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7A9EF7D9" w14:textId="77777777" w:rsidR="00822C89" w:rsidRPr="00563A72" w:rsidRDefault="00822C89" w:rsidP="00333100">
            <w:pPr>
              <w:spacing w:after="120" w:line="276" w:lineRule="auto"/>
              <w:ind w:left="67" w:right="106" w:firstLine="4"/>
              <w:jc w:val="center"/>
              <w:rPr>
                <w:b/>
                <w:bCs/>
                <w:color w:val="404040" w:themeColor="text1" w:themeTint="BF"/>
              </w:rPr>
            </w:pPr>
            <w:r w:rsidRPr="00563A72">
              <w:rPr>
                <w:b/>
                <w:bCs/>
                <w:color w:val="404040" w:themeColor="text1" w:themeTint="BF"/>
              </w:rPr>
              <w:t>10</w:t>
            </w:r>
          </w:p>
        </w:tc>
        <w:tc>
          <w:tcPr>
            <w:tcW w:w="206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F972789" w14:textId="79A678C4" w:rsidR="00822C89" w:rsidRPr="00563A72" w:rsidRDefault="004137DA" w:rsidP="00333100">
            <w:pPr>
              <w:spacing w:after="120" w:line="276" w:lineRule="auto"/>
              <w:ind w:left="67" w:right="106" w:firstLine="4"/>
              <w:jc w:val="both"/>
              <w:rPr>
                <w:rFonts w:cs="Calibri"/>
                <w:color w:val="404040" w:themeColor="text1" w:themeTint="BF"/>
                <w:szCs w:val="28"/>
              </w:rPr>
            </w:pPr>
            <w:sdt>
              <w:sdtPr>
                <w:rPr>
                  <w:rFonts w:cs="Calibri"/>
                  <w:color w:val="404040" w:themeColor="text1" w:themeTint="BF"/>
                  <w:szCs w:val="28"/>
                </w:rPr>
                <w:id w:val="-1578978648"/>
                <w:placeholder>
                  <w:docPart w:val="964E0AEFDE9D4848B92A6C91E451AF7C"/>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563A72">
                  <w:rPr>
                    <w:rStyle w:val="PlaceholderText"/>
                    <w:color w:val="404040" w:themeColor="text1" w:themeTint="BF"/>
                    <w:szCs w:val="28"/>
                  </w:rPr>
                  <w:t>Choose an item.</w:t>
                </w:r>
              </w:sdtContent>
            </w:sdt>
          </w:p>
        </w:tc>
      </w:tr>
    </w:tbl>
    <w:p w14:paraId="45FB8D22" w14:textId="77777777" w:rsidR="001878E6" w:rsidRDefault="001878E6">
      <w:r>
        <w:br w:type="page"/>
      </w:r>
    </w:p>
    <w:p w14:paraId="3284F84A" w14:textId="5C728477" w:rsidR="00DC1129" w:rsidRPr="001878E6" w:rsidRDefault="00DC1129" w:rsidP="00DC1129">
      <w:pPr>
        <w:pStyle w:val="Heading3"/>
        <w:tabs>
          <w:tab w:val="left" w:pos="180"/>
        </w:tabs>
        <w:spacing w:before="240" w:line="276" w:lineRule="auto"/>
        <w:ind w:right="0"/>
        <w:jc w:val="both"/>
      </w:pPr>
      <w:bookmarkStart w:id="37" w:name="_Toc103145509"/>
      <w:r w:rsidRPr="001878E6">
        <w:lastRenderedPageBreak/>
        <w:t>Activity 1.3</w:t>
      </w:r>
      <w:bookmarkEnd w:id="37"/>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643E7" w:rsidRPr="00493143" w14:paraId="1CC7E9F5" w14:textId="77777777" w:rsidTr="00333100">
        <w:trPr>
          <w:trHeight w:val="1080"/>
        </w:trPr>
        <w:tc>
          <w:tcPr>
            <w:tcW w:w="9016" w:type="dxa"/>
            <w:tcBorders>
              <w:top w:val="nil"/>
              <w:left w:val="nil"/>
              <w:bottom w:val="nil"/>
              <w:right w:val="nil"/>
            </w:tcBorders>
            <w:shd w:val="clear" w:color="auto" w:fill="C8EA92"/>
          </w:tcPr>
          <w:p w14:paraId="1B7313A2" w14:textId="77777777" w:rsidR="008643E7" w:rsidRPr="00134A91" w:rsidRDefault="008643E7" w:rsidP="00C071F5">
            <w:pPr>
              <w:spacing w:after="120" w:line="276" w:lineRule="auto"/>
              <w:ind w:left="0" w:right="0" w:firstLine="0"/>
              <w:jc w:val="center"/>
              <w:rPr>
                <w:b/>
                <w:color w:val="404040" w:themeColor="text1" w:themeTint="BF"/>
              </w:rPr>
            </w:pPr>
            <w:r w:rsidRPr="00134A91">
              <w:rPr>
                <w:b/>
                <w:color w:val="404040" w:themeColor="text1" w:themeTint="BF"/>
              </w:rPr>
              <w:t>SCENARIO</w:t>
            </w:r>
          </w:p>
          <w:p w14:paraId="28C4E826" w14:textId="77777777" w:rsidR="008643E7" w:rsidRPr="00330DB2" w:rsidRDefault="008643E7" w:rsidP="00C071F5">
            <w:pPr>
              <w:spacing w:after="120" w:line="276" w:lineRule="auto"/>
              <w:ind w:left="0" w:right="0" w:firstLine="0"/>
              <w:jc w:val="right"/>
              <w:rPr>
                <w:color w:val="404040" w:themeColor="text1" w:themeTint="BF"/>
              </w:rPr>
            </w:pPr>
            <w:r w:rsidRPr="00330DB2">
              <w:rPr>
                <w:color w:val="404040" w:themeColor="text1" w:themeTint="BF"/>
              </w:rPr>
              <w:t>Friday, 11 March 20xx, 8:00 AM</w:t>
            </w:r>
          </w:p>
          <w:p w14:paraId="250AB96C" w14:textId="77777777" w:rsidR="008643E7" w:rsidRPr="00235BA3" w:rsidRDefault="008643E7" w:rsidP="00C071F5">
            <w:pPr>
              <w:spacing w:after="120" w:line="276" w:lineRule="auto"/>
              <w:ind w:left="0" w:right="0" w:firstLine="0"/>
              <w:jc w:val="right"/>
              <w:rPr>
                <w:i/>
                <w:iCs/>
                <w:color w:val="2E74B5" w:themeColor="accent5" w:themeShade="BF"/>
              </w:rPr>
            </w:pPr>
            <w:r w:rsidRPr="00235BA3">
              <w:rPr>
                <w:i/>
                <w:iCs/>
                <w:color w:val="2E74B5" w:themeColor="accent5" w:themeShade="BF"/>
              </w:rPr>
              <w:t>Where 20xx refers to the current year</w:t>
            </w:r>
          </w:p>
          <w:p w14:paraId="27781FE1" w14:textId="77777777" w:rsidR="008643E7" w:rsidRPr="00330DB2" w:rsidRDefault="008643E7" w:rsidP="00C071F5">
            <w:pPr>
              <w:tabs>
                <w:tab w:val="left" w:pos="180"/>
              </w:tabs>
              <w:spacing w:after="120" w:line="276" w:lineRule="auto"/>
              <w:ind w:left="0" w:right="0" w:firstLine="0"/>
              <w:jc w:val="both"/>
              <w:rPr>
                <w:color w:val="404040" w:themeColor="text1" w:themeTint="BF"/>
              </w:rPr>
            </w:pPr>
            <w:r w:rsidRPr="00330DB2">
              <w:rPr>
                <w:color w:val="404040" w:themeColor="text1" w:themeTint="BF"/>
              </w:rPr>
              <w:t>Madge has been in your care since she arrived at the centre two years ago. However, you have been away on holiday for the last two months, so another support worker had to be assigned to care for Madge.</w:t>
            </w:r>
          </w:p>
          <w:p w14:paraId="466BC4B1" w14:textId="77777777" w:rsidR="008643E7" w:rsidRPr="00330DB2" w:rsidRDefault="008643E7" w:rsidP="00C071F5">
            <w:pPr>
              <w:tabs>
                <w:tab w:val="left" w:pos="180"/>
              </w:tabs>
              <w:spacing w:after="120" w:line="276" w:lineRule="auto"/>
              <w:ind w:left="0" w:right="0" w:firstLine="0"/>
              <w:jc w:val="both"/>
              <w:rPr>
                <w:color w:val="404040" w:themeColor="text1" w:themeTint="BF"/>
              </w:rPr>
            </w:pPr>
            <w:r w:rsidRPr="00330DB2">
              <w:rPr>
                <w:color w:val="404040" w:themeColor="text1" w:themeTint="BF"/>
              </w:rPr>
              <w:t xml:space="preserve">On your first day back, as you and another individual support worker were about to hoist her from the bed and onto her wheelchair, you noticed that Madge had sore, purple discoloured and painful spots about 8cm across on both her shoulders and a smaller one about 3cm across on the backside of her head. </w:t>
            </w:r>
          </w:p>
          <w:p w14:paraId="2F659EDB" w14:textId="77777777" w:rsidR="008643E7" w:rsidRPr="00330DB2" w:rsidRDefault="008643E7" w:rsidP="00C071F5">
            <w:pPr>
              <w:tabs>
                <w:tab w:val="left" w:pos="180"/>
              </w:tabs>
              <w:spacing w:after="120" w:line="276" w:lineRule="auto"/>
              <w:ind w:left="0" w:right="0" w:firstLine="0"/>
              <w:jc w:val="both"/>
              <w:rPr>
                <w:color w:val="404040" w:themeColor="text1" w:themeTint="BF"/>
              </w:rPr>
            </w:pPr>
            <w:r w:rsidRPr="00330DB2">
              <w:rPr>
                <w:color w:val="404040" w:themeColor="text1" w:themeTint="BF"/>
              </w:rPr>
              <w:t>When she was on her side, you saw some bleeding through her pants and on the bedsheets from the upper part of her buttocks. It appears it has not been checked for at least a day or two. Her bed sheets were stained and smelled of faeces and urine. She looked in pain. You asked her if you could check what was causing her pain. You found that she had an open wound about 2cm across, and the skin surrounding it was very red and discoloured. Madge cringed in pain as you gently assessed the condition of her skin.</w:t>
            </w:r>
          </w:p>
          <w:p w14:paraId="688C0841" w14:textId="77777777" w:rsidR="008643E7" w:rsidRPr="00330DB2" w:rsidRDefault="008643E7" w:rsidP="00C071F5">
            <w:pPr>
              <w:tabs>
                <w:tab w:val="left" w:pos="180"/>
              </w:tabs>
              <w:spacing w:after="120" w:line="276" w:lineRule="auto"/>
              <w:ind w:left="0" w:right="0" w:firstLine="0"/>
              <w:jc w:val="both"/>
              <w:rPr>
                <w:color w:val="404040" w:themeColor="text1" w:themeTint="BF"/>
              </w:rPr>
            </w:pPr>
            <w:r w:rsidRPr="00330DB2">
              <w:rPr>
                <w:color w:val="404040" w:themeColor="text1" w:themeTint="BF"/>
              </w:rPr>
              <w:t xml:space="preserve">You later found out that she has not been out of her bed in two days. You asked her why she has not gone out of her bed, and she told you that she is just feeling too tired lately and going out just takes too much effort. She asked you if she could just stay in bed and rest today. You noticed that she seems withdrawn. You also noticed that she </w:t>
            </w:r>
            <w:r>
              <w:rPr>
                <w:color w:val="404040" w:themeColor="text1" w:themeTint="BF"/>
              </w:rPr>
              <w:t>has</w:t>
            </w:r>
            <w:r w:rsidRPr="00330DB2">
              <w:rPr>
                <w:color w:val="404040" w:themeColor="text1" w:themeTint="BF"/>
              </w:rPr>
              <w:t xml:space="preserve"> lost a lot of weight since the last time you saw her about two months ago.</w:t>
            </w:r>
          </w:p>
          <w:p w14:paraId="5F259781" w14:textId="77777777" w:rsidR="008643E7" w:rsidRPr="00330DB2" w:rsidRDefault="008643E7" w:rsidP="00C071F5">
            <w:pPr>
              <w:tabs>
                <w:tab w:val="left" w:pos="180"/>
              </w:tabs>
              <w:spacing w:after="120" w:line="276" w:lineRule="auto"/>
              <w:ind w:left="0" w:right="0" w:firstLine="0"/>
              <w:jc w:val="both"/>
              <w:rPr>
                <w:color w:val="404040" w:themeColor="text1" w:themeTint="BF"/>
              </w:rPr>
            </w:pPr>
            <w:r w:rsidRPr="00330DB2">
              <w:rPr>
                <w:color w:val="404040" w:themeColor="text1" w:themeTint="BF"/>
              </w:rPr>
              <w:t>Madge asked you if you could get medication to help her with the pain. She started feeling pain in her buttocks and both shoulders two days ago but did not tell anyone until you were back from your leave. When you asked her why she did not tell anyone about it, she said she did not want to bother the nurse. This made you worry about Madge and asked her if there was anything else that was bothering her. You found out that she has not had any bowel movement in two days, and urinating has started to become painful for her.</w:t>
            </w:r>
          </w:p>
          <w:p w14:paraId="40320D4D" w14:textId="35374E72" w:rsidR="008643E7" w:rsidRPr="00330DB2" w:rsidRDefault="008643E7" w:rsidP="00C071F5">
            <w:pPr>
              <w:tabs>
                <w:tab w:val="left" w:pos="180"/>
              </w:tabs>
              <w:spacing w:after="120" w:line="276" w:lineRule="auto"/>
              <w:ind w:left="0" w:right="0" w:firstLine="0"/>
              <w:jc w:val="both"/>
              <w:rPr>
                <w:color w:val="404040" w:themeColor="text1" w:themeTint="BF"/>
              </w:rPr>
            </w:pPr>
            <w:r w:rsidRPr="00330DB2">
              <w:rPr>
                <w:color w:val="404040" w:themeColor="text1" w:themeTint="BF"/>
              </w:rPr>
              <w:t>She asked if you could clean her wounds and give her pain medication. You explained to her that although you would love to help her, you are not qualified to perform those procedures on clients.</w:t>
            </w:r>
            <w:r w:rsidR="00F821BB">
              <w:rPr>
                <w:color w:val="404040" w:themeColor="text1" w:themeTint="BF"/>
              </w:rPr>
              <w:t xml:space="preserve"> </w:t>
            </w:r>
            <w:r w:rsidRPr="00330DB2">
              <w:rPr>
                <w:color w:val="404040" w:themeColor="text1" w:themeTint="BF"/>
              </w:rPr>
              <w:t>You checked her care plan and found that her nurse’s name is Olivia. You explained to Madge that registered nurse Olivia would be the best person to clean her wounds and help her manage her pain with medication as prescribed by her doctor.</w:t>
            </w:r>
          </w:p>
          <w:p w14:paraId="5B3509DA" w14:textId="77777777" w:rsidR="008643E7" w:rsidRPr="00134A91" w:rsidRDefault="008643E7" w:rsidP="00C071F5">
            <w:pPr>
              <w:tabs>
                <w:tab w:val="left" w:pos="180"/>
              </w:tabs>
              <w:spacing w:after="120" w:line="276" w:lineRule="auto"/>
              <w:ind w:left="0" w:right="0" w:firstLine="0"/>
              <w:jc w:val="both"/>
              <w:rPr>
                <w:color w:val="404040" w:themeColor="text1" w:themeTint="BF"/>
              </w:rPr>
            </w:pPr>
            <w:r w:rsidRPr="00330DB2">
              <w:rPr>
                <w:color w:val="404040" w:themeColor="text1" w:themeTint="BF"/>
              </w:rPr>
              <w:t>Madge appeared nervous and anxious when you mentioned the nurse’s name. She hesitantly tells you that the pain is gone, and she feels fine. She tells you she does not need the pain medication anymore.</w:t>
            </w:r>
          </w:p>
        </w:tc>
      </w:tr>
    </w:tbl>
    <w:p w14:paraId="00C66468" w14:textId="77777777" w:rsidR="00C071F5" w:rsidRPr="00C071F5" w:rsidRDefault="00C071F5" w:rsidP="00C071F5">
      <w:pPr>
        <w:ind w:left="0" w:firstLine="0"/>
        <w:rPr>
          <w:sz w:val="12"/>
          <w:szCs w:val="12"/>
        </w:rPr>
      </w:pPr>
      <w:r w:rsidRPr="00C071F5">
        <w:rPr>
          <w:sz w:val="12"/>
          <w:szCs w:val="12"/>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8643E7" w:rsidRPr="00493143" w14:paraId="59BE085D" w14:textId="77777777" w:rsidTr="00333100">
        <w:trPr>
          <w:trHeight w:val="153"/>
          <w:jc w:val="center"/>
        </w:trPr>
        <w:tc>
          <w:tcPr>
            <w:tcW w:w="9026" w:type="dxa"/>
            <w:tcBorders>
              <w:top w:val="nil"/>
              <w:left w:val="nil"/>
              <w:bottom w:val="nil"/>
              <w:right w:val="nil"/>
            </w:tcBorders>
            <w:shd w:val="clear" w:color="auto" w:fill="B2DEF4"/>
          </w:tcPr>
          <w:p w14:paraId="28432FCF" w14:textId="36B60ABA" w:rsidR="00895D3D" w:rsidRPr="00DA207F" w:rsidRDefault="008643E7" w:rsidP="00C071F5">
            <w:pPr>
              <w:tabs>
                <w:tab w:val="left" w:pos="180"/>
              </w:tabs>
              <w:spacing w:after="120" w:line="276" w:lineRule="auto"/>
              <w:ind w:left="0" w:right="0" w:firstLine="0"/>
              <w:jc w:val="both"/>
              <w:rPr>
                <w:rFonts w:cstheme="minorHAnsi"/>
                <w:color w:val="404040" w:themeColor="text1" w:themeTint="BF"/>
                <w:szCs w:val="24"/>
              </w:rPr>
            </w:pPr>
            <w:r w:rsidRPr="00DA207F">
              <w:rPr>
                <w:rFonts w:cstheme="minorHAnsi"/>
                <w:color w:val="404040" w:themeColor="text1" w:themeTint="BF"/>
                <w:szCs w:val="24"/>
              </w:rPr>
              <w:lastRenderedPageBreak/>
              <w:t xml:space="preserve">Below is a Progress Notes template. Complete the template below </w:t>
            </w:r>
            <w:r w:rsidR="00752740" w:rsidRPr="00DA207F">
              <w:rPr>
                <w:rFonts w:cstheme="minorHAnsi"/>
                <w:color w:val="404040" w:themeColor="text1" w:themeTint="BF"/>
                <w:szCs w:val="24"/>
              </w:rPr>
              <w:t>by:</w:t>
            </w:r>
          </w:p>
          <w:p w14:paraId="3745B2B6" w14:textId="77777777" w:rsidR="00752740" w:rsidRPr="00DA207F" w:rsidRDefault="00EE469A" w:rsidP="00C071F5">
            <w:pPr>
              <w:numPr>
                <w:ilvl w:val="0"/>
                <w:numId w:val="46"/>
              </w:numPr>
              <w:tabs>
                <w:tab w:val="left" w:pos="180"/>
              </w:tabs>
              <w:spacing w:after="120" w:line="276" w:lineRule="auto"/>
              <w:ind w:left="714" w:right="0" w:hanging="357"/>
              <w:jc w:val="both"/>
              <w:rPr>
                <w:rFonts w:cstheme="minorHAnsi"/>
                <w:color w:val="404040" w:themeColor="text1" w:themeTint="BF"/>
                <w:szCs w:val="24"/>
              </w:rPr>
            </w:pPr>
            <w:r w:rsidRPr="00DA207F">
              <w:rPr>
                <w:rFonts w:cstheme="minorHAnsi"/>
                <w:color w:val="404040" w:themeColor="text1" w:themeTint="BF"/>
                <w:szCs w:val="24"/>
              </w:rPr>
              <w:t>Identifying the date and time</w:t>
            </w:r>
          </w:p>
          <w:p w14:paraId="31793ACC" w14:textId="77777777" w:rsidR="00EE469A" w:rsidRPr="00DA207F" w:rsidRDefault="002C260F" w:rsidP="00C071F5">
            <w:pPr>
              <w:numPr>
                <w:ilvl w:val="0"/>
                <w:numId w:val="46"/>
              </w:numPr>
              <w:tabs>
                <w:tab w:val="left" w:pos="180"/>
              </w:tabs>
              <w:spacing w:after="120" w:line="276" w:lineRule="auto"/>
              <w:ind w:left="714" w:right="0" w:hanging="357"/>
              <w:jc w:val="both"/>
              <w:rPr>
                <w:rFonts w:cstheme="minorHAnsi"/>
                <w:color w:val="404040" w:themeColor="text1" w:themeTint="BF"/>
                <w:szCs w:val="24"/>
              </w:rPr>
            </w:pPr>
            <w:r w:rsidRPr="00DA207F">
              <w:rPr>
                <w:rFonts w:cstheme="minorHAnsi"/>
                <w:color w:val="404040" w:themeColor="text1" w:themeTint="BF"/>
                <w:szCs w:val="24"/>
              </w:rPr>
              <w:t>Identifying three indicators of change with the client's condition</w:t>
            </w:r>
          </w:p>
          <w:p w14:paraId="3C6715D9" w14:textId="5AD26200" w:rsidR="002C260F" w:rsidRPr="00752740" w:rsidRDefault="00FC71A9" w:rsidP="00C071F5">
            <w:pPr>
              <w:numPr>
                <w:ilvl w:val="0"/>
                <w:numId w:val="46"/>
              </w:numPr>
              <w:tabs>
                <w:tab w:val="left" w:pos="180"/>
              </w:tabs>
              <w:spacing w:after="120" w:line="276" w:lineRule="auto"/>
              <w:ind w:left="714" w:right="0" w:hanging="357"/>
              <w:jc w:val="both"/>
              <w:rPr>
                <w:rFonts w:cstheme="minorHAnsi"/>
                <w:color w:val="404040" w:themeColor="text1" w:themeTint="BF"/>
                <w:szCs w:val="24"/>
              </w:rPr>
            </w:pPr>
            <w:r w:rsidRPr="00DA207F">
              <w:rPr>
                <w:rFonts w:cstheme="minorHAnsi"/>
                <w:color w:val="404040" w:themeColor="text1" w:themeTint="BF"/>
                <w:szCs w:val="24"/>
              </w:rPr>
              <w:t>Providing action items on what needs to be done for each indicator identified</w:t>
            </w:r>
          </w:p>
        </w:tc>
      </w:tr>
    </w:tbl>
    <w:p w14:paraId="5A4CB350" w14:textId="1C459824" w:rsidR="00E41EE2" w:rsidRDefault="00E41EE2" w:rsidP="005A59C6">
      <w:pPr>
        <w:tabs>
          <w:tab w:val="left" w:pos="180"/>
        </w:tabs>
        <w:spacing w:before="0" w:line="276" w:lineRule="auto"/>
        <w:ind w:left="0" w:right="0" w:firstLine="0"/>
        <w:rPr>
          <w:highlight w:val="cyan"/>
        </w:rPr>
      </w:pP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1544"/>
        <w:gridCol w:w="3736"/>
        <w:gridCol w:w="3736"/>
      </w:tblGrid>
      <w:tr w:rsidR="008643E7" w:rsidRPr="007F6B35" w14:paraId="6A78F77C" w14:textId="77777777" w:rsidTr="00333100">
        <w:trPr>
          <w:trHeight w:val="444"/>
        </w:trPr>
        <w:tc>
          <w:tcPr>
            <w:tcW w:w="856" w:type="pct"/>
            <w:tcBorders>
              <w:right w:val="single" w:sz="4" w:space="0" w:color="A6A6A6" w:themeColor="background1" w:themeShade="A6"/>
            </w:tcBorders>
            <w:shd w:val="clear" w:color="auto" w:fill="FF595E"/>
            <w:vAlign w:val="center"/>
          </w:tcPr>
          <w:p w14:paraId="13F363C2" w14:textId="77777777" w:rsidR="008643E7" w:rsidRPr="007F6B35" w:rsidRDefault="008643E7" w:rsidP="00A41303">
            <w:pPr>
              <w:tabs>
                <w:tab w:val="left" w:pos="180"/>
              </w:tabs>
              <w:spacing w:after="120" w:line="276" w:lineRule="auto"/>
              <w:ind w:left="0" w:right="0" w:firstLine="0"/>
              <w:jc w:val="center"/>
              <w:rPr>
                <w:rFonts w:ascii="Arial" w:hAnsi="Arial" w:cs="Arial"/>
                <w:b/>
                <w:bCs/>
                <w:color w:val="FFFFFF" w:themeColor="background1"/>
                <w:sz w:val="20"/>
                <w:szCs w:val="20"/>
              </w:rPr>
            </w:pPr>
            <w:r w:rsidRPr="007F6B35">
              <w:rPr>
                <w:rFonts w:ascii="Arial" w:hAnsi="Arial" w:cs="Arial"/>
                <w:b/>
                <w:bCs/>
                <w:color w:val="FFFFFF" w:themeColor="background1"/>
                <w:sz w:val="20"/>
                <w:szCs w:val="20"/>
              </w:rPr>
              <w:t>Date</w:t>
            </w:r>
          </w:p>
        </w:tc>
        <w:tc>
          <w:tcPr>
            <w:tcW w:w="2072" w:type="pct"/>
            <w:tcBorders>
              <w:left w:val="single" w:sz="4" w:space="0" w:color="A6A6A6" w:themeColor="background1" w:themeShade="A6"/>
            </w:tcBorders>
            <w:shd w:val="clear" w:color="auto" w:fill="FF595E"/>
          </w:tcPr>
          <w:p w14:paraId="7B46C318" w14:textId="2DFDBC3B" w:rsidR="008643E7" w:rsidRPr="008038D4" w:rsidRDefault="008643E7" w:rsidP="00A41303">
            <w:pPr>
              <w:tabs>
                <w:tab w:val="left" w:pos="180"/>
              </w:tabs>
              <w:spacing w:after="120" w:line="276" w:lineRule="auto"/>
              <w:ind w:left="0" w:right="0" w:firstLine="0"/>
              <w:jc w:val="center"/>
              <w:rPr>
                <w:rFonts w:cstheme="minorHAnsi"/>
                <w:b/>
                <w:bCs/>
                <w:color w:val="FFFFFF" w:themeColor="background1"/>
                <w:sz w:val="20"/>
                <w:szCs w:val="20"/>
              </w:rPr>
            </w:pPr>
            <w:r w:rsidRPr="008038D4">
              <w:rPr>
                <w:rFonts w:ascii="Arial" w:hAnsi="Arial" w:cs="Arial"/>
                <w:b/>
                <w:bCs/>
                <w:color w:val="FFFFFF" w:themeColor="background1"/>
                <w:sz w:val="20"/>
                <w:szCs w:val="20"/>
              </w:rPr>
              <w:t>Status</w:t>
            </w:r>
          </w:p>
        </w:tc>
        <w:tc>
          <w:tcPr>
            <w:tcW w:w="2072" w:type="pct"/>
            <w:tcBorders>
              <w:left w:val="single" w:sz="4" w:space="0" w:color="A6A6A6" w:themeColor="background1" w:themeShade="A6"/>
              <w:right w:val="single" w:sz="4" w:space="0" w:color="A6A6A6" w:themeColor="background1" w:themeShade="A6"/>
            </w:tcBorders>
            <w:shd w:val="clear" w:color="auto" w:fill="FF595E"/>
          </w:tcPr>
          <w:p w14:paraId="64B763B5" w14:textId="7E962B15" w:rsidR="008643E7" w:rsidRPr="008038D4" w:rsidRDefault="008643E7" w:rsidP="00A41303">
            <w:pPr>
              <w:tabs>
                <w:tab w:val="left" w:pos="180"/>
              </w:tabs>
              <w:spacing w:after="120" w:line="276" w:lineRule="auto"/>
              <w:ind w:left="0" w:right="0" w:firstLine="0"/>
              <w:jc w:val="center"/>
              <w:rPr>
                <w:rFonts w:ascii="Arial" w:hAnsi="Arial" w:cs="Arial"/>
                <w:b/>
                <w:bCs/>
                <w:color w:val="FFFFFF" w:themeColor="background1"/>
                <w:sz w:val="20"/>
                <w:szCs w:val="20"/>
              </w:rPr>
            </w:pPr>
            <w:r w:rsidRPr="008038D4">
              <w:rPr>
                <w:rFonts w:ascii="Arial" w:hAnsi="Arial" w:cs="Arial"/>
                <w:b/>
                <w:bCs/>
                <w:color w:val="FFFFFF" w:themeColor="background1"/>
                <w:sz w:val="20"/>
                <w:szCs w:val="20"/>
              </w:rPr>
              <w:t>Action point</w:t>
            </w:r>
          </w:p>
        </w:tc>
      </w:tr>
      <w:tr w:rsidR="008643E7" w:rsidRPr="007F6B35" w14:paraId="092F6F1A" w14:textId="77777777" w:rsidTr="00204851">
        <w:trPr>
          <w:trHeight w:val="1701"/>
        </w:trPr>
        <w:tc>
          <w:tcPr>
            <w:tcW w:w="856" w:type="pct"/>
            <w:vMerge w:val="restart"/>
            <w:tcBorders>
              <w:right w:val="single" w:sz="4" w:space="0" w:color="A6A6A6" w:themeColor="background1" w:themeShade="A6"/>
            </w:tcBorders>
            <w:shd w:val="clear" w:color="auto" w:fill="auto"/>
          </w:tcPr>
          <w:p w14:paraId="531FBA28" w14:textId="36A94722" w:rsidR="008643E7" w:rsidRPr="00204851" w:rsidRDefault="008643E7" w:rsidP="00333100">
            <w:pPr>
              <w:tabs>
                <w:tab w:val="left" w:pos="180"/>
              </w:tabs>
              <w:spacing w:after="120" w:line="276" w:lineRule="auto"/>
              <w:ind w:left="0" w:right="29" w:firstLine="0"/>
              <w:rPr>
                <w:rFonts w:cstheme="minorHAnsi"/>
                <w:color w:val="404040" w:themeColor="text1" w:themeTint="BF"/>
                <w:szCs w:val="24"/>
              </w:rPr>
            </w:pPr>
            <w:r w:rsidRPr="00204851">
              <w:rPr>
                <w:rFonts w:cstheme="minorHAnsi"/>
                <w:color w:val="404040" w:themeColor="text1" w:themeTint="BF"/>
                <w:szCs w:val="24"/>
              </w:rPr>
              <w:fldChar w:fldCharType="begin">
                <w:ffData>
                  <w:name w:val="Text1"/>
                  <w:enabled/>
                  <w:calcOnExit w:val="0"/>
                  <w:textInput/>
                </w:ffData>
              </w:fldChar>
            </w:r>
            <w:r w:rsidRPr="00204851">
              <w:rPr>
                <w:rFonts w:cstheme="minorHAnsi"/>
                <w:color w:val="404040" w:themeColor="text1" w:themeTint="BF"/>
                <w:szCs w:val="24"/>
              </w:rPr>
              <w:instrText xml:space="preserve"> FORMTEXT </w:instrText>
            </w:r>
            <w:r w:rsidRPr="00204851">
              <w:rPr>
                <w:rFonts w:cstheme="minorHAnsi"/>
                <w:color w:val="404040" w:themeColor="text1" w:themeTint="BF"/>
                <w:szCs w:val="24"/>
              </w:rPr>
            </w:r>
            <w:r w:rsidRPr="00204851">
              <w:rPr>
                <w:rFonts w:cstheme="minorHAnsi"/>
                <w:color w:val="404040" w:themeColor="text1" w:themeTint="BF"/>
                <w:szCs w:val="24"/>
              </w:rPr>
              <w:fldChar w:fldCharType="separate"/>
            </w:r>
            <w:r w:rsidRPr="00204851">
              <w:rPr>
                <w:rFonts w:cstheme="minorHAnsi"/>
                <w:color w:val="404040" w:themeColor="text1" w:themeTint="BF"/>
                <w:szCs w:val="24"/>
              </w:rPr>
              <w:t> </w:t>
            </w:r>
            <w:r w:rsidRPr="00204851">
              <w:rPr>
                <w:rFonts w:cstheme="minorHAnsi"/>
                <w:color w:val="404040" w:themeColor="text1" w:themeTint="BF"/>
                <w:szCs w:val="24"/>
              </w:rPr>
              <w:t> </w:t>
            </w:r>
            <w:r w:rsidRPr="00204851">
              <w:rPr>
                <w:rFonts w:cstheme="minorHAnsi"/>
                <w:color w:val="404040" w:themeColor="text1" w:themeTint="BF"/>
                <w:szCs w:val="24"/>
              </w:rPr>
              <w:t> </w:t>
            </w:r>
            <w:r w:rsidRPr="00204851">
              <w:rPr>
                <w:rFonts w:cstheme="minorHAnsi"/>
                <w:color w:val="404040" w:themeColor="text1" w:themeTint="BF"/>
                <w:szCs w:val="24"/>
              </w:rPr>
              <w:t> </w:t>
            </w:r>
            <w:r w:rsidRPr="00204851">
              <w:rPr>
                <w:rFonts w:cstheme="minorHAnsi"/>
                <w:color w:val="404040" w:themeColor="text1" w:themeTint="BF"/>
                <w:szCs w:val="24"/>
              </w:rPr>
              <w:t> </w:t>
            </w:r>
            <w:r w:rsidRPr="00204851">
              <w:rPr>
                <w:rFonts w:cstheme="minorHAnsi"/>
                <w:color w:val="404040" w:themeColor="text1" w:themeTint="BF"/>
                <w:szCs w:val="24"/>
              </w:rPr>
              <w:fldChar w:fldCharType="end"/>
            </w:r>
          </w:p>
        </w:tc>
        <w:tc>
          <w:tcPr>
            <w:tcW w:w="2072" w:type="pct"/>
            <w:tcBorders>
              <w:left w:val="single" w:sz="4" w:space="0" w:color="A6A6A6" w:themeColor="background1" w:themeShade="A6"/>
            </w:tcBorders>
            <w:shd w:val="clear" w:color="auto" w:fill="auto"/>
          </w:tcPr>
          <w:p w14:paraId="36AB48BD" w14:textId="00640E74" w:rsidR="008643E7" w:rsidRPr="00204851" w:rsidRDefault="008643E7" w:rsidP="00333100">
            <w:pPr>
              <w:tabs>
                <w:tab w:val="left" w:pos="180"/>
              </w:tabs>
              <w:spacing w:after="120" w:line="276" w:lineRule="auto"/>
              <w:ind w:left="0" w:right="29" w:firstLine="0"/>
              <w:rPr>
                <w:rFonts w:cstheme="minorHAnsi"/>
                <w:color w:val="404040" w:themeColor="text1" w:themeTint="BF"/>
                <w:szCs w:val="24"/>
              </w:rPr>
            </w:pPr>
            <w:r w:rsidRPr="00204851">
              <w:rPr>
                <w:rFonts w:cstheme="minorHAnsi"/>
                <w:color w:val="404040" w:themeColor="text1" w:themeTint="BF"/>
                <w:szCs w:val="24"/>
              </w:rPr>
              <w:fldChar w:fldCharType="begin">
                <w:ffData>
                  <w:name w:val="Text1"/>
                  <w:enabled/>
                  <w:calcOnExit w:val="0"/>
                  <w:textInput/>
                </w:ffData>
              </w:fldChar>
            </w:r>
            <w:r w:rsidRPr="00204851">
              <w:rPr>
                <w:rFonts w:cstheme="minorHAnsi"/>
                <w:color w:val="404040" w:themeColor="text1" w:themeTint="BF"/>
                <w:szCs w:val="24"/>
              </w:rPr>
              <w:instrText xml:space="preserve"> FORMTEXT </w:instrText>
            </w:r>
            <w:r w:rsidRPr="00204851">
              <w:rPr>
                <w:rFonts w:cstheme="minorHAnsi"/>
                <w:color w:val="404040" w:themeColor="text1" w:themeTint="BF"/>
                <w:szCs w:val="24"/>
              </w:rPr>
            </w:r>
            <w:r w:rsidRPr="00204851">
              <w:rPr>
                <w:rFonts w:cstheme="minorHAnsi"/>
                <w:color w:val="404040" w:themeColor="text1" w:themeTint="BF"/>
                <w:szCs w:val="24"/>
              </w:rPr>
              <w:fldChar w:fldCharType="separate"/>
            </w:r>
            <w:r w:rsidRPr="00204851">
              <w:rPr>
                <w:rFonts w:cstheme="minorHAnsi"/>
                <w:color w:val="404040" w:themeColor="text1" w:themeTint="BF"/>
                <w:szCs w:val="24"/>
              </w:rPr>
              <w:t> </w:t>
            </w:r>
            <w:r w:rsidRPr="00204851">
              <w:rPr>
                <w:rFonts w:cstheme="minorHAnsi"/>
                <w:color w:val="404040" w:themeColor="text1" w:themeTint="BF"/>
                <w:szCs w:val="24"/>
              </w:rPr>
              <w:t> </w:t>
            </w:r>
            <w:r w:rsidRPr="00204851">
              <w:rPr>
                <w:rFonts w:cstheme="minorHAnsi"/>
                <w:color w:val="404040" w:themeColor="text1" w:themeTint="BF"/>
                <w:szCs w:val="24"/>
              </w:rPr>
              <w:t> </w:t>
            </w:r>
            <w:r w:rsidRPr="00204851">
              <w:rPr>
                <w:rFonts w:cstheme="minorHAnsi"/>
                <w:color w:val="404040" w:themeColor="text1" w:themeTint="BF"/>
                <w:szCs w:val="24"/>
              </w:rPr>
              <w:t> </w:t>
            </w:r>
            <w:r w:rsidRPr="00204851">
              <w:rPr>
                <w:rFonts w:cstheme="minorHAnsi"/>
                <w:color w:val="404040" w:themeColor="text1" w:themeTint="BF"/>
                <w:szCs w:val="24"/>
              </w:rPr>
              <w:t> </w:t>
            </w:r>
            <w:r w:rsidRPr="00204851">
              <w:rPr>
                <w:rFonts w:cstheme="minorHAnsi"/>
                <w:color w:val="404040" w:themeColor="text1" w:themeTint="BF"/>
                <w:szCs w:val="24"/>
              </w:rPr>
              <w:fldChar w:fldCharType="end"/>
            </w:r>
          </w:p>
        </w:tc>
        <w:tc>
          <w:tcPr>
            <w:tcW w:w="2072" w:type="pct"/>
            <w:tcBorders>
              <w:left w:val="single" w:sz="4" w:space="0" w:color="A6A6A6" w:themeColor="background1" w:themeShade="A6"/>
              <w:right w:val="single" w:sz="4" w:space="0" w:color="A6A6A6" w:themeColor="background1" w:themeShade="A6"/>
            </w:tcBorders>
          </w:tcPr>
          <w:p w14:paraId="2F8B2C4E" w14:textId="63778D10" w:rsidR="008643E7" w:rsidRPr="00204851" w:rsidRDefault="008643E7" w:rsidP="00333100">
            <w:pPr>
              <w:tabs>
                <w:tab w:val="left" w:pos="180"/>
              </w:tabs>
              <w:spacing w:after="120" w:line="276" w:lineRule="auto"/>
              <w:ind w:left="0" w:right="29" w:firstLine="0"/>
              <w:rPr>
                <w:rFonts w:cstheme="minorHAnsi"/>
                <w:color w:val="404040" w:themeColor="text1" w:themeTint="BF"/>
                <w:szCs w:val="24"/>
              </w:rPr>
            </w:pPr>
            <w:r w:rsidRPr="00204851">
              <w:rPr>
                <w:rFonts w:cstheme="minorHAnsi"/>
                <w:color w:val="404040" w:themeColor="text1" w:themeTint="BF"/>
                <w:szCs w:val="24"/>
              </w:rPr>
              <w:fldChar w:fldCharType="begin">
                <w:ffData>
                  <w:name w:val="Text1"/>
                  <w:enabled/>
                  <w:calcOnExit w:val="0"/>
                  <w:textInput/>
                </w:ffData>
              </w:fldChar>
            </w:r>
            <w:r w:rsidRPr="00204851">
              <w:rPr>
                <w:rFonts w:cstheme="minorHAnsi"/>
                <w:color w:val="404040" w:themeColor="text1" w:themeTint="BF"/>
                <w:szCs w:val="24"/>
              </w:rPr>
              <w:instrText xml:space="preserve"> FORMTEXT </w:instrText>
            </w:r>
            <w:r w:rsidRPr="00204851">
              <w:rPr>
                <w:rFonts w:cstheme="minorHAnsi"/>
                <w:color w:val="404040" w:themeColor="text1" w:themeTint="BF"/>
                <w:szCs w:val="24"/>
              </w:rPr>
            </w:r>
            <w:r w:rsidRPr="00204851">
              <w:rPr>
                <w:rFonts w:cstheme="minorHAnsi"/>
                <w:color w:val="404040" w:themeColor="text1" w:themeTint="BF"/>
                <w:szCs w:val="24"/>
              </w:rPr>
              <w:fldChar w:fldCharType="separate"/>
            </w:r>
            <w:r w:rsidRPr="00204851">
              <w:rPr>
                <w:rFonts w:cstheme="minorHAnsi"/>
                <w:color w:val="404040" w:themeColor="text1" w:themeTint="BF"/>
                <w:szCs w:val="24"/>
              </w:rPr>
              <w:t> </w:t>
            </w:r>
            <w:r w:rsidRPr="00204851">
              <w:rPr>
                <w:rFonts w:cstheme="minorHAnsi"/>
                <w:color w:val="404040" w:themeColor="text1" w:themeTint="BF"/>
                <w:szCs w:val="24"/>
              </w:rPr>
              <w:t> </w:t>
            </w:r>
            <w:r w:rsidRPr="00204851">
              <w:rPr>
                <w:rFonts w:cstheme="minorHAnsi"/>
                <w:color w:val="404040" w:themeColor="text1" w:themeTint="BF"/>
                <w:szCs w:val="24"/>
              </w:rPr>
              <w:t> </w:t>
            </w:r>
            <w:r w:rsidRPr="00204851">
              <w:rPr>
                <w:rFonts w:cstheme="minorHAnsi"/>
                <w:color w:val="404040" w:themeColor="text1" w:themeTint="BF"/>
                <w:szCs w:val="24"/>
              </w:rPr>
              <w:t> </w:t>
            </w:r>
            <w:r w:rsidRPr="00204851">
              <w:rPr>
                <w:rFonts w:cstheme="minorHAnsi"/>
                <w:color w:val="404040" w:themeColor="text1" w:themeTint="BF"/>
                <w:szCs w:val="24"/>
              </w:rPr>
              <w:t> </w:t>
            </w:r>
            <w:r w:rsidRPr="00204851">
              <w:rPr>
                <w:rFonts w:cstheme="minorHAnsi"/>
                <w:color w:val="404040" w:themeColor="text1" w:themeTint="BF"/>
                <w:szCs w:val="24"/>
              </w:rPr>
              <w:fldChar w:fldCharType="end"/>
            </w:r>
          </w:p>
        </w:tc>
      </w:tr>
      <w:tr w:rsidR="008643E7" w:rsidRPr="007F6B35" w14:paraId="1C783D2A" w14:textId="77777777" w:rsidTr="00204851">
        <w:trPr>
          <w:trHeight w:val="1701"/>
        </w:trPr>
        <w:tc>
          <w:tcPr>
            <w:tcW w:w="856" w:type="pct"/>
            <w:vMerge/>
            <w:tcBorders>
              <w:right w:val="single" w:sz="4" w:space="0" w:color="A6A6A6" w:themeColor="background1" w:themeShade="A6"/>
            </w:tcBorders>
            <w:shd w:val="clear" w:color="auto" w:fill="auto"/>
          </w:tcPr>
          <w:p w14:paraId="7BC5E5D9" w14:textId="77777777" w:rsidR="008643E7" w:rsidRPr="00204851" w:rsidRDefault="008643E7" w:rsidP="00333100">
            <w:pPr>
              <w:tabs>
                <w:tab w:val="left" w:pos="180"/>
              </w:tabs>
              <w:spacing w:after="120" w:line="276" w:lineRule="auto"/>
              <w:ind w:left="0" w:right="29" w:firstLine="0"/>
              <w:rPr>
                <w:rFonts w:cstheme="minorHAnsi"/>
                <w:color w:val="404040" w:themeColor="text1" w:themeTint="BF"/>
                <w:szCs w:val="24"/>
              </w:rPr>
            </w:pPr>
          </w:p>
        </w:tc>
        <w:tc>
          <w:tcPr>
            <w:tcW w:w="2072" w:type="pct"/>
            <w:tcBorders>
              <w:left w:val="single" w:sz="4" w:space="0" w:color="A6A6A6" w:themeColor="background1" w:themeShade="A6"/>
            </w:tcBorders>
            <w:shd w:val="clear" w:color="auto" w:fill="auto"/>
          </w:tcPr>
          <w:p w14:paraId="6034841A" w14:textId="0B5EC8F5" w:rsidR="008643E7" w:rsidRPr="00204851" w:rsidRDefault="008643E7" w:rsidP="00333100">
            <w:pPr>
              <w:tabs>
                <w:tab w:val="left" w:pos="180"/>
              </w:tabs>
              <w:spacing w:after="120" w:line="276" w:lineRule="auto"/>
              <w:ind w:left="0" w:right="29" w:firstLine="0"/>
              <w:rPr>
                <w:rFonts w:cstheme="minorHAnsi"/>
                <w:color w:val="404040" w:themeColor="text1" w:themeTint="BF"/>
                <w:szCs w:val="24"/>
              </w:rPr>
            </w:pPr>
            <w:r w:rsidRPr="00204851">
              <w:rPr>
                <w:rFonts w:cstheme="minorHAnsi"/>
                <w:color w:val="404040" w:themeColor="text1" w:themeTint="BF"/>
                <w:szCs w:val="24"/>
              </w:rPr>
              <w:fldChar w:fldCharType="begin">
                <w:ffData>
                  <w:name w:val="Text1"/>
                  <w:enabled/>
                  <w:calcOnExit w:val="0"/>
                  <w:textInput/>
                </w:ffData>
              </w:fldChar>
            </w:r>
            <w:r w:rsidRPr="00204851">
              <w:rPr>
                <w:rFonts w:cstheme="minorHAnsi"/>
                <w:color w:val="404040" w:themeColor="text1" w:themeTint="BF"/>
                <w:szCs w:val="24"/>
              </w:rPr>
              <w:instrText xml:space="preserve"> FORMTEXT </w:instrText>
            </w:r>
            <w:r w:rsidRPr="00204851">
              <w:rPr>
                <w:rFonts w:cstheme="minorHAnsi"/>
                <w:color w:val="404040" w:themeColor="text1" w:themeTint="BF"/>
                <w:szCs w:val="24"/>
              </w:rPr>
            </w:r>
            <w:r w:rsidRPr="00204851">
              <w:rPr>
                <w:rFonts w:cstheme="minorHAnsi"/>
                <w:color w:val="404040" w:themeColor="text1" w:themeTint="BF"/>
                <w:szCs w:val="24"/>
              </w:rPr>
              <w:fldChar w:fldCharType="separate"/>
            </w:r>
            <w:r w:rsidRPr="00204851">
              <w:rPr>
                <w:rFonts w:cstheme="minorHAnsi"/>
                <w:color w:val="404040" w:themeColor="text1" w:themeTint="BF"/>
                <w:szCs w:val="24"/>
              </w:rPr>
              <w:t> </w:t>
            </w:r>
            <w:r w:rsidRPr="00204851">
              <w:rPr>
                <w:rFonts w:cstheme="minorHAnsi"/>
                <w:color w:val="404040" w:themeColor="text1" w:themeTint="BF"/>
                <w:szCs w:val="24"/>
              </w:rPr>
              <w:t> </w:t>
            </w:r>
            <w:r w:rsidRPr="00204851">
              <w:rPr>
                <w:rFonts w:cstheme="minorHAnsi"/>
                <w:color w:val="404040" w:themeColor="text1" w:themeTint="BF"/>
                <w:szCs w:val="24"/>
              </w:rPr>
              <w:t> </w:t>
            </w:r>
            <w:r w:rsidRPr="00204851">
              <w:rPr>
                <w:rFonts w:cstheme="minorHAnsi"/>
                <w:color w:val="404040" w:themeColor="text1" w:themeTint="BF"/>
                <w:szCs w:val="24"/>
              </w:rPr>
              <w:t> </w:t>
            </w:r>
            <w:r w:rsidRPr="00204851">
              <w:rPr>
                <w:rFonts w:cstheme="minorHAnsi"/>
                <w:color w:val="404040" w:themeColor="text1" w:themeTint="BF"/>
                <w:szCs w:val="24"/>
              </w:rPr>
              <w:t> </w:t>
            </w:r>
            <w:r w:rsidRPr="00204851">
              <w:rPr>
                <w:rFonts w:cstheme="minorHAnsi"/>
                <w:color w:val="404040" w:themeColor="text1" w:themeTint="BF"/>
                <w:szCs w:val="24"/>
              </w:rPr>
              <w:fldChar w:fldCharType="end"/>
            </w:r>
          </w:p>
        </w:tc>
        <w:tc>
          <w:tcPr>
            <w:tcW w:w="2072" w:type="pct"/>
            <w:tcBorders>
              <w:left w:val="single" w:sz="4" w:space="0" w:color="A6A6A6" w:themeColor="background1" w:themeShade="A6"/>
              <w:right w:val="single" w:sz="4" w:space="0" w:color="A6A6A6" w:themeColor="background1" w:themeShade="A6"/>
            </w:tcBorders>
          </w:tcPr>
          <w:p w14:paraId="37BB033E" w14:textId="3440E432" w:rsidR="008643E7" w:rsidRPr="00204851" w:rsidRDefault="008643E7" w:rsidP="00333100">
            <w:pPr>
              <w:tabs>
                <w:tab w:val="left" w:pos="180"/>
              </w:tabs>
              <w:spacing w:after="120" w:line="276" w:lineRule="auto"/>
              <w:ind w:left="0" w:right="29" w:firstLine="0"/>
              <w:rPr>
                <w:rFonts w:cstheme="minorHAnsi"/>
                <w:color w:val="404040" w:themeColor="text1" w:themeTint="BF"/>
                <w:szCs w:val="24"/>
              </w:rPr>
            </w:pPr>
            <w:r w:rsidRPr="00204851">
              <w:rPr>
                <w:rFonts w:cstheme="minorHAnsi"/>
                <w:color w:val="404040" w:themeColor="text1" w:themeTint="BF"/>
                <w:szCs w:val="24"/>
              </w:rPr>
              <w:fldChar w:fldCharType="begin">
                <w:ffData>
                  <w:name w:val="Text1"/>
                  <w:enabled/>
                  <w:calcOnExit w:val="0"/>
                  <w:textInput/>
                </w:ffData>
              </w:fldChar>
            </w:r>
            <w:r w:rsidRPr="00204851">
              <w:rPr>
                <w:rFonts w:cstheme="minorHAnsi"/>
                <w:color w:val="404040" w:themeColor="text1" w:themeTint="BF"/>
                <w:szCs w:val="24"/>
              </w:rPr>
              <w:instrText xml:space="preserve"> FORMTEXT </w:instrText>
            </w:r>
            <w:r w:rsidRPr="00204851">
              <w:rPr>
                <w:rFonts w:cstheme="minorHAnsi"/>
                <w:color w:val="404040" w:themeColor="text1" w:themeTint="BF"/>
                <w:szCs w:val="24"/>
              </w:rPr>
            </w:r>
            <w:r w:rsidRPr="00204851">
              <w:rPr>
                <w:rFonts w:cstheme="minorHAnsi"/>
                <w:color w:val="404040" w:themeColor="text1" w:themeTint="BF"/>
                <w:szCs w:val="24"/>
              </w:rPr>
              <w:fldChar w:fldCharType="separate"/>
            </w:r>
            <w:r w:rsidRPr="00204851">
              <w:rPr>
                <w:rFonts w:cstheme="minorHAnsi"/>
                <w:color w:val="404040" w:themeColor="text1" w:themeTint="BF"/>
                <w:szCs w:val="24"/>
              </w:rPr>
              <w:t> </w:t>
            </w:r>
            <w:r w:rsidRPr="00204851">
              <w:rPr>
                <w:rFonts w:cstheme="minorHAnsi"/>
                <w:color w:val="404040" w:themeColor="text1" w:themeTint="BF"/>
                <w:szCs w:val="24"/>
              </w:rPr>
              <w:t> </w:t>
            </w:r>
            <w:r w:rsidRPr="00204851">
              <w:rPr>
                <w:rFonts w:cstheme="minorHAnsi"/>
                <w:color w:val="404040" w:themeColor="text1" w:themeTint="BF"/>
                <w:szCs w:val="24"/>
              </w:rPr>
              <w:t> </w:t>
            </w:r>
            <w:r w:rsidRPr="00204851">
              <w:rPr>
                <w:rFonts w:cstheme="minorHAnsi"/>
                <w:color w:val="404040" w:themeColor="text1" w:themeTint="BF"/>
                <w:szCs w:val="24"/>
              </w:rPr>
              <w:t> </w:t>
            </w:r>
            <w:r w:rsidRPr="00204851">
              <w:rPr>
                <w:rFonts w:cstheme="minorHAnsi"/>
                <w:color w:val="404040" w:themeColor="text1" w:themeTint="BF"/>
                <w:szCs w:val="24"/>
              </w:rPr>
              <w:t> </w:t>
            </w:r>
            <w:r w:rsidRPr="00204851">
              <w:rPr>
                <w:rFonts w:cstheme="minorHAnsi"/>
                <w:color w:val="404040" w:themeColor="text1" w:themeTint="BF"/>
                <w:szCs w:val="24"/>
              </w:rPr>
              <w:fldChar w:fldCharType="end"/>
            </w:r>
          </w:p>
        </w:tc>
      </w:tr>
      <w:tr w:rsidR="008643E7" w:rsidRPr="007F6B35" w14:paraId="211247E8" w14:textId="77777777" w:rsidTr="00204851">
        <w:trPr>
          <w:trHeight w:val="1701"/>
        </w:trPr>
        <w:tc>
          <w:tcPr>
            <w:tcW w:w="856" w:type="pct"/>
            <w:vMerge/>
            <w:tcBorders>
              <w:right w:val="single" w:sz="4" w:space="0" w:color="A6A6A6" w:themeColor="background1" w:themeShade="A6"/>
            </w:tcBorders>
            <w:shd w:val="clear" w:color="auto" w:fill="auto"/>
          </w:tcPr>
          <w:p w14:paraId="4BCF2D5A" w14:textId="77777777" w:rsidR="008643E7" w:rsidRPr="00204851" w:rsidRDefault="008643E7" w:rsidP="00333100">
            <w:pPr>
              <w:tabs>
                <w:tab w:val="left" w:pos="180"/>
              </w:tabs>
              <w:spacing w:after="120" w:line="276" w:lineRule="auto"/>
              <w:ind w:left="0" w:right="29" w:firstLine="0"/>
              <w:rPr>
                <w:rFonts w:cstheme="minorHAnsi"/>
                <w:color w:val="404040" w:themeColor="text1" w:themeTint="BF"/>
                <w:szCs w:val="24"/>
              </w:rPr>
            </w:pPr>
          </w:p>
        </w:tc>
        <w:tc>
          <w:tcPr>
            <w:tcW w:w="2072" w:type="pct"/>
            <w:tcBorders>
              <w:left w:val="single" w:sz="4" w:space="0" w:color="A6A6A6" w:themeColor="background1" w:themeShade="A6"/>
            </w:tcBorders>
            <w:shd w:val="clear" w:color="auto" w:fill="auto"/>
          </w:tcPr>
          <w:p w14:paraId="6BB59148" w14:textId="63807E46" w:rsidR="008643E7" w:rsidRPr="00204851" w:rsidRDefault="008643E7" w:rsidP="00333100">
            <w:pPr>
              <w:tabs>
                <w:tab w:val="left" w:pos="180"/>
              </w:tabs>
              <w:spacing w:after="120" w:line="276" w:lineRule="auto"/>
              <w:ind w:left="0" w:right="29" w:firstLine="0"/>
              <w:rPr>
                <w:rFonts w:cstheme="minorHAnsi"/>
                <w:bCs/>
                <w:color w:val="404040" w:themeColor="text1" w:themeTint="BF"/>
                <w:szCs w:val="24"/>
              </w:rPr>
            </w:pPr>
            <w:r w:rsidRPr="00204851">
              <w:rPr>
                <w:rFonts w:cstheme="minorHAnsi"/>
                <w:color w:val="404040" w:themeColor="text1" w:themeTint="BF"/>
                <w:szCs w:val="24"/>
              </w:rPr>
              <w:fldChar w:fldCharType="begin">
                <w:ffData>
                  <w:name w:val="Text1"/>
                  <w:enabled/>
                  <w:calcOnExit w:val="0"/>
                  <w:textInput/>
                </w:ffData>
              </w:fldChar>
            </w:r>
            <w:r w:rsidRPr="00204851">
              <w:rPr>
                <w:rFonts w:cstheme="minorHAnsi"/>
                <w:color w:val="404040" w:themeColor="text1" w:themeTint="BF"/>
                <w:szCs w:val="24"/>
              </w:rPr>
              <w:instrText xml:space="preserve"> FORMTEXT </w:instrText>
            </w:r>
            <w:r w:rsidRPr="00204851">
              <w:rPr>
                <w:rFonts w:cstheme="minorHAnsi"/>
                <w:color w:val="404040" w:themeColor="text1" w:themeTint="BF"/>
                <w:szCs w:val="24"/>
              </w:rPr>
            </w:r>
            <w:r w:rsidRPr="00204851">
              <w:rPr>
                <w:rFonts w:cstheme="minorHAnsi"/>
                <w:color w:val="404040" w:themeColor="text1" w:themeTint="BF"/>
                <w:szCs w:val="24"/>
              </w:rPr>
              <w:fldChar w:fldCharType="separate"/>
            </w:r>
            <w:r w:rsidRPr="00204851">
              <w:rPr>
                <w:rFonts w:cstheme="minorHAnsi"/>
                <w:color w:val="404040" w:themeColor="text1" w:themeTint="BF"/>
                <w:szCs w:val="24"/>
              </w:rPr>
              <w:t> </w:t>
            </w:r>
            <w:r w:rsidRPr="00204851">
              <w:rPr>
                <w:rFonts w:cstheme="minorHAnsi"/>
                <w:color w:val="404040" w:themeColor="text1" w:themeTint="BF"/>
                <w:szCs w:val="24"/>
              </w:rPr>
              <w:t> </w:t>
            </w:r>
            <w:r w:rsidRPr="00204851">
              <w:rPr>
                <w:rFonts w:cstheme="minorHAnsi"/>
                <w:color w:val="404040" w:themeColor="text1" w:themeTint="BF"/>
                <w:szCs w:val="24"/>
              </w:rPr>
              <w:t> </w:t>
            </w:r>
            <w:r w:rsidRPr="00204851">
              <w:rPr>
                <w:rFonts w:cstheme="minorHAnsi"/>
                <w:color w:val="404040" w:themeColor="text1" w:themeTint="BF"/>
                <w:szCs w:val="24"/>
              </w:rPr>
              <w:t> </w:t>
            </w:r>
            <w:r w:rsidRPr="00204851">
              <w:rPr>
                <w:rFonts w:cstheme="minorHAnsi"/>
                <w:color w:val="404040" w:themeColor="text1" w:themeTint="BF"/>
                <w:szCs w:val="24"/>
              </w:rPr>
              <w:t> </w:t>
            </w:r>
            <w:r w:rsidRPr="00204851">
              <w:rPr>
                <w:rFonts w:cstheme="minorHAnsi"/>
                <w:color w:val="404040" w:themeColor="text1" w:themeTint="BF"/>
                <w:szCs w:val="24"/>
              </w:rPr>
              <w:fldChar w:fldCharType="end"/>
            </w:r>
          </w:p>
        </w:tc>
        <w:tc>
          <w:tcPr>
            <w:tcW w:w="2072" w:type="pct"/>
            <w:tcBorders>
              <w:left w:val="single" w:sz="4" w:space="0" w:color="A6A6A6" w:themeColor="background1" w:themeShade="A6"/>
              <w:right w:val="single" w:sz="4" w:space="0" w:color="A6A6A6" w:themeColor="background1" w:themeShade="A6"/>
            </w:tcBorders>
          </w:tcPr>
          <w:p w14:paraId="440F7BEF" w14:textId="11146408" w:rsidR="008643E7" w:rsidRPr="00204851" w:rsidRDefault="008643E7" w:rsidP="00333100">
            <w:pPr>
              <w:tabs>
                <w:tab w:val="left" w:pos="180"/>
              </w:tabs>
              <w:spacing w:after="120" w:line="276" w:lineRule="auto"/>
              <w:ind w:left="0" w:right="29" w:firstLine="0"/>
              <w:rPr>
                <w:rFonts w:cstheme="minorHAnsi"/>
                <w:color w:val="404040" w:themeColor="text1" w:themeTint="BF"/>
                <w:szCs w:val="24"/>
              </w:rPr>
            </w:pPr>
            <w:r w:rsidRPr="00204851">
              <w:rPr>
                <w:rFonts w:cstheme="minorHAnsi"/>
                <w:color w:val="404040" w:themeColor="text1" w:themeTint="BF"/>
                <w:szCs w:val="24"/>
              </w:rPr>
              <w:fldChar w:fldCharType="begin">
                <w:ffData>
                  <w:name w:val="Text1"/>
                  <w:enabled/>
                  <w:calcOnExit w:val="0"/>
                  <w:textInput/>
                </w:ffData>
              </w:fldChar>
            </w:r>
            <w:r w:rsidRPr="00204851">
              <w:rPr>
                <w:rFonts w:cstheme="minorHAnsi"/>
                <w:color w:val="404040" w:themeColor="text1" w:themeTint="BF"/>
                <w:szCs w:val="24"/>
              </w:rPr>
              <w:instrText xml:space="preserve"> FORMTEXT </w:instrText>
            </w:r>
            <w:r w:rsidRPr="00204851">
              <w:rPr>
                <w:rFonts w:cstheme="minorHAnsi"/>
                <w:color w:val="404040" w:themeColor="text1" w:themeTint="BF"/>
                <w:szCs w:val="24"/>
              </w:rPr>
            </w:r>
            <w:r w:rsidRPr="00204851">
              <w:rPr>
                <w:rFonts w:cstheme="minorHAnsi"/>
                <w:color w:val="404040" w:themeColor="text1" w:themeTint="BF"/>
                <w:szCs w:val="24"/>
              </w:rPr>
              <w:fldChar w:fldCharType="separate"/>
            </w:r>
            <w:r w:rsidRPr="00204851">
              <w:rPr>
                <w:rFonts w:cstheme="minorHAnsi"/>
                <w:color w:val="404040" w:themeColor="text1" w:themeTint="BF"/>
                <w:szCs w:val="24"/>
              </w:rPr>
              <w:t> </w:t>
            </w:r>
            <w:r w:rsidRPr="00204851">
              <w:rPr>
                <w:rFonts w:cstheme="minorHAnsi"/>
                <w:color w:val="404040" w:themeColor="text1" w:themeTint="BF"/>
                <w:szCs w:val="24"/>
              </w:rPr>
              <w:t> </w:t>
            </w:r>
            <w:r w:rsidRPr="00204851">
              <w:rPr>
                <w:rFonts w:cstheme="minorHAnsi"/>
                <w:color w:val="404040" w:themeColor="text1" w:themeTint="BF"/>
                <w:szCs w:val="24"/>
              </w:rPr>
              <w:t> </w:t>
            </w:r>
            <w:r w:rsidRPr="00204851">
              <w:rPr>
                <w:rFonts w:cstheme="minorHAnsi"/>
                <w:color w:val="404040" w:themeColor="text1" w:themeTint="BF"/>
                <w:szCs w:val="24"/>
              </w:rPr>
              <w:t> </w:t>
            </w:r>
            <w:r w:rsidRPr="00204851">
              <w:rPr>
                <w:rFonts w:cstheme="minorHAnsi"/>
                <w:color w:val="404040" w:themeColor="text1" w:themeTint="BF"/>
                <w:szCs w:val="24"/>
              </w:rPr>
              <w:t> </w:t>
            </w:r>
            <w:r w:rsidRPr="00204851">
              <w:rPr>
                <w:rFonts w:cstheme="minorHAnsi"/>
                <w:color w:val="404040" w:themeColor="text1" w:themeTint="BF"/>
                <w:szCs w:val="24"/>
              </w:rPr>
              <w:fldChar w:fldCharType="end"/>
            </w:r>
          </w:p>
        </w:tc>
      </w:tr>
    </w:tbl>
    <w:p w14:paraId="644CBE91" w14:textId="77777777" w:rsidR="008867B3" w:rsidRDefault="008643E7" w:rsidP="00D4008E">
      <w:pPr>
        <w:spacing w:after="120" w:line="276" w:lineRule="auto"/>
        <w:ind w:left="0" w:firstLine="0"/>
        <w:jc w:val="center"/>
        <w:rPr>
          <w:i/>
          <w:iCs/>
          <w:color w:val="A6A6A6" w:themeColor="background1" w:themeShade="A6"/>
        </w:rPr>
      </w:pPr>
      <w:r w:rsidRPr="00E41EE2">
        <w:rPr>
          <w:i/>
          <w:iCs/>
          <w:color w:val="A6A6A6" w:themeColor="background1" w:themeShade="A6"/>
        </w:rPr>
        <w:t>Add rows as necessary</w:t>
      </w:r>
    </w:p>
    <w:p w14:paraId="5D240953" w14:textId="010B7478" w:rsidR="00760A94" w:rsidRPr="00760A94" w:rsidRDefault="00760A94" w:rsidP="008867B3">
      <w:pPr>
        <w:spacing w:after="120" w:line="276" w:lineRule="auto"/>
        <w:ind w:left="0" w:firstLine="0"/>
      </w:pPr>
    </w:p>
    <w:p w14:paraId="633969FC" w14:textId="0AF8F751" w:rsidR="00D4008E" w:rsidRPr="001878E6" w:rsidRDefault="00D4008E" w:rsidP="00D4008E">
      <w:pPr>
        <w:pStyle w:val="Heading3"/>
        <w:tabs>
          <w:tab w:val="left" w:pos="180"/>
        </w:tabs>
        <w:spacing w:before="240" w:line="276" w:lineRule="auto"/>
        <w:ind w:right="0"/>
        <w:jc w:val="both"/>
      </w:pPr>
      <w:bookmarkStart w:id="38" w:name="_Toc103145510"/>
      <w:r w:rsidRPr="001878E6">
        <w:t>Activity 1.4</w:t>
      </w:r>
      <w:bookmarkEnd w:id="3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DC1129" w:rsidRPr="00493143" w14:paraId="291DF547" w14:textId="77777777" w:rsidTr="00333100">
        <w:trPr>
          <w:cantSplit/>
          <w:trHeight w:val="153"/>
          <w:jc w:val="center"/>
        </w:trPr>
        <w:tc>
          <w:tcPr>
            <w:tcW w:w="5000" w:type="pct"/>
            <w:tcBorders>
              <w:top w:val="nil"/>
              <w:left w:val="nil"/>
              <w:bottom w:val="nil"/>
              <w:right w:val="nil"/>
            </w:tcBorders>
            <w:shd w:val="clear" w:color="auto" w:fill="B2DEF4"/>
          </w:tcPr>
          <w:p w14:paraId="1C349AA9" w14:textId="1FB6F54E" w:rsidR="00DC1129" w:rsidRPr="0056523B" w:rsidRDefault="00DC1129" w:rsidP="00F30F75">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List three ways </w:t>
            </w:r>
            <w:r w:rsidR="0081623A">
              <w:rPr>
                <w:rFonts w:cstheme="minorHAnsi"/>
                <w:color w:val="404040" w:themeColor="text1" w:themeTint="BF"/>
                <w:szCs w:val="24"/>
              </w:rPr>
              <w:t xml:space="preserve">on </w:t>
            </w:r>
            <w:r>
              <w:rPr>
                <w:rFonts w:cstheme="minorHAnsi"/>
                <w:color w:val="404040" w:themeColor="text1" w:themeTint="BF"/>
                <w:szCs w:val="24"/>
              </w:rPr>
              <w:t xml:space="preserve">how </w:t>
            </w:r>
            <w:r w:rsidRPr="00DC1129">
              <w:rPr>
                <w:rFonts w:cstheme="minorHAnsi"/>
                <w:color w:val="404040" w:themeColor="text1" w:themeTint="BF"/>
                <w:szCs w:val="24"/>
              </w:rPr>
              <w:t>health-related terminologies and abbreviations relevant to body systems</w:t>
            </w:r>
            <w:r>
              <w:rPr>
                <w:rFonts w:cstheme="minorHAnsi"/>
                <w:color w:val="404040" w:themeColor="text1" w:themeTint="BF"/>
                <w:szCs w:val="24"/>
              </w:rPr>
              <w:t xml:space="preserve"> can </w:t>
            </w:r>
            <w:r w:rsidRPr="00DC1129">
              <w:rPr>
                <w:rFonts w:cstheme="minorHAnsi"/>
                <w:color w:val="404040" w:themeColor="text1" w:themeTint="BF"/>
                <w:szCs w:val="24"/>
              </w:rPr>
              <w:t>help you in performing your work role</w:t>
            </w:r>
            <w:r>
              <w:rPr>
                <w:rFonts w:cstheme="minorHAnsi"/>
                <w:color w:val="404040" w:themeColor="text1" w:themeTint="BF"/>
                <w:szCs w:val="24"/>
              </w:rPr>
              <w:t>.</w:t>
            </w:r>
          </w:p>
        </w:tc>
      </w:tr>
      <w:tr w:rsidR="00DC1129" w:rsidRPr="00493143" w14:paraId="1B46BC37" w14:textId="77777777" w:rsidTr="00333100">
        <w:trPr>
          <w:cantSplit/>
          <w:trHeight w:val="74"/>
          <w:jc w:val="center"/>
        </w:trPr>
        <w:tc>
          <w:tcPr>
            <w:tcW w:w="5000" w:type="pct"/>
            <w:tcBorders>
              <w:top w:val="nil"/>
              <w:left w:val="nil"/>
              <w:bottom w:val="single" w:sz="2" w:space="0" w:color="A6A6A6" w:themeColor="background1" w:themeShade="A6"/>
              <w:right w:val="nil"/>
            </w:tcBorders>
            <w:shd w:val="clear" w:color="auto" w:fill="auto"/>
          </w:tcPr>
          <w:p w14:paraId="7D575AE3" w14:textId="77777777" w:rsidR="00DC1129" w:rsidRPr="00493143" w:rsidRDefault="00DC1129" w:rsidP="00333100">
            <w:pPr>
              <w:tabs>
                <w:tab w:val="left" w:pos="180"/>
              </w:tabs>
              <w:spacing w:before="0" w:line="276" w:lineRule="auto"/>
              <w:ind w:left="0" w:right="29" w:firstLine="0"/>
              <w:rPr>
                <w:rFonts w:cstheme="minorHAnsi"/>
                <w:color w:val="262626" w:themeColor="text1" w:themeTint="D9"/>
                <w:szCs w:val="24"/>
              </w:rPr>
            </w:pPr>
          </w:p>
        </w:tc>
      </w:tr>
      <w:tr w:rsidR="00DC1129" w:rsidRPr="00493143" w14:paraId="7B2362C7" w14:textId="77777777" w:rsidTr="00CC4277">
        <w:trPr>
          <w:cantSplit/>
          <w:trHeight w:val="5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2B9C0BA" w14:textId="0E13B75C" w:rsidR="00DC1129" w:rsidRPr="00E5675B" w:rsidRDefault="00DC1129" w:rsidP="00F30F75">
            <w:pPr>
              <w:pStyle w:val="ListParagraph"/>
              <w:numPr>
                <w:ilvl w:val="0"/>
                <w:numId w:val="2"/>
              </w:numPr>
              <w:tabs>
                <w:tab w:val="left" w:pos="180"/>
              </w:tabs>
              <w:spacing w:after="120" w:line="276" w:lineRule="auto"/>
              <w:ind w:left="794" w:right="0" w:hanging="357"/>
              <w:contextualSpacing w:val="0"/>
              <w:rPr>
                <w:rFonts w:cstheme="minorHAnsi"/>
                <w:color w:val="404040" w:themeColor="text1" w:themeTint="BF"/>
                <w:szCs w:val="24"/>
              </w:rPr>
            </w:pPr>
            <w:r w:rsidRPr="0056523B">
              <w:rPr>
                <w:rFonts w:cstheme="minorHAnsi"/>
                <w:color w:val="404040" w:themeColor="text1" w:themeTint="BF"/>
                <w:szCs w:val="24"/>
              </w:rPr>
              <w:fldChar w:fldCharType="begin">
                <w:ffData>
                  <w:name w:val="Text1"/>
                  <w:enabled/>
                  <w:calcOnExit w:val="0"/>
                  <w:textInput/>
                </w:ffData>
              </w:fldChar>
            </w:r>
            <w:r w:rsidRPr="0056523B">
              <w:rPr>
                <w:rFonts w:cstheme="minorHAnsi"/>
                <w:color w:val="404040" w:themeColor="text1" w:themeTint="BF"/>
                <w:szCs w:val="24"/>
              </w:rPr>
              <w:instrText xml:space="preserve"> FORMTEXT </w:instrText>
            </w:r>
            <w:r w:rsidRPr="0056523B">
              <w:rPr>
                <w:rFonts w:cstheme="minorHAnsi"/>
                <w:color w:val="404040" w:themeColor="text1" w:themeTint="BF"/>
                <w:szCs w:val="24"/>
              </w:rPr>
            </w:r>
            <w:r w:rsidRPr="0056523B">
              <w:rPr>
                <w:rFonts w:cstheme="minorHAnsi"/>
                <w:color w:val="404040" w:themeColor="text1" w:themeTint="BF"/>
                <w:szCs w:val="24"/>
              </w:rPr>
              <w:fldChar w:fldCharType="separate"/>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rFonts w:cstheme="minorHAnsi"/>
                <w:color w:val="404040" w:themeColor="text1" w:themeTint="BF"/>
                <w:szCs w:val="24"/>
              </w:rPr>
              <w:fldChar w:fldCharType="end"/>
            </w:r>
          </w:p>
        </w:tc>
      </w:tr>
      <w:tr w:rsidR="00DC1129" w:rsidRPr="00493143" w14:paraId="0E3D056B" w14:textId="77777777" w:rsidTr="00CC4277">
        <w:trPr>
          <w:cantSplit/>
          <w:trHeight w:val="5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0977A56" w14:textId="7D3EE340" w:rsidR="00DC1129" w:rsidRPr="00E5675B" w:rsidRDefault="00DC1129" w:rsidP="00F30F75">
            <w:pPr>
              <w:pStyle w:val="ListParagraph"/>
              <w:numPr>
                <w:ilvl w:val="0"/>
                <w:numId w:val="2"/>
              </w:numPr>
              <w:tabs>
                <w:tab w:val="left" w:pos="180"/>
              </w:tabs>
              <w:spacing w:after="120" w:line="276" w:lineRule="auto"/>
              <w:ind w:left="794" w:right="0" w:hanging="357"/>
              <w:contextualSpacing w:val="0"/>
              <w:rPr>
                <w:rFonts w:cstheme="minorHAnsi"/>
                <w:color w:val="404040" w:themeColor="text1" w:themeTint="BF"/>
                <w:szCs w:val="24"/>
              </w:rPr>
            </w:pPr>
            <w:r w:rsidRPr="0056523B">
              <w:rPr>
                <w:rFonts w:cstheme="minorHAnsi"/>
                <w:color w:val="404040" w:themeColor="text1" w:themeTint="BF"/>
                <w:szCs w:val="24"/>
              </w:rPr>
              <w:fldChar w:fldCharType="begin">
                <w:ffData>
                  <w:name w:val="Text1"/>
                  <w:enabled/>
                  <w:calcOnExit w:val="0"/>
                  <w:textInput/>
                </w:ffData>
              </w:fldChar>
            </w:r>
            <w:r w:rsidRPr="0056523B">
              <w:rPr>
                <w:rFonts w:cstheme="minorHAnsi"/>
                <w:color w:val="404040" w:themeColor="text1" w:themeTint="BF"/>
                <w:szCs w:val="24"/>
              </w:rPr>
              <w:instrText xml:space="preserve"> FORMTEXT </w:instrText>
            </w:r>
            <w:r w:rsidRPr="0056523B">
              <w:rPr>
                <w:rFonts w:cstheme="minorHAnsi"/>
                <w:color w:val="404040" w:themeColor="text1" w:themeTint="BF"/>
                <w:szCs w:val="24"/>
              </w:rPr>
            </w:r>
            <w:r w:rsidRPr="0056523B">
              <w:rPr>
                <w:rFonts w:cstheme="minorHAnsi"/>
                <w:color w:val="404040" w:themeColor="text1" w:themeTint="BF"/>
                <w:szCs w:val="24"/>
              </w:rPr>
              <w:fldChar w:fldCharType="separate"/>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rFonts w:cstheme="minorHAnsi"/>
                <w:color w:val="404040" w:themeColor="text1" w:themeTint="BF"/>
                <w:szCs w:val="24"/>
              </w:rPr>
              <w:fldChar w:fldCharType="end"/>
            </w:r>
          </w:p>
        </w:tc>
      </w:tr>
      <w:tr w:rsidR="00DC1129" w:rsidRPr="00493143" w14:paraId="120184DB" w14:textId="77777777" w:rsidTr="00CC4277">
        <w:trPr>
          <w:cantSplit/>
          <w:trHeight w:val="5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0178978" w14:textId="118E49B7" w:rsidR="00DC1129" w:rsidRPr="00E5675B" w:rsidRDefault="00DC1129" w:rsidP="00F30F75">
            <w:pPr>
              <w:pStyle w:val="ListParagraph"/>
              <w:numPr>
                <w:ilvl w:val="0"/>
                <w:numId w:val="2"/>
              </w:numPr>
              <w:tabs>
                <w:tab w:val="left" w:pos="180"/>
              </w:tabs>
              <w:spacing w:after="120" w:line="276" w:lineRule="auto"/>
              <w:ind w:left="794" w:right="0" w:hanging="357"/>
              <w:contextualSpacing w:val="0"/>
              <w:rPr>
                <w:rFonts w:cstheme="minorHAnsi"/>
                <w:color w:val="404040" w:themeColor="text1" w:themeTint="BF"/>
                <w:szCs w:val="24"/>
              </w:rPr>
            </w:pPr>
            <w:r w:rsidRPr="0056523B">
              <w:rPr>
                <w:rFonts w:cstheme="minorHAnsi"/>
                <w:color w:val="404040" w:themeColor="text1" w:themeTint="BF"/>
                <w:szCs w:val="24"/>
              </w:rPr>
              <w:fldChar w:fldCharType="begin">
                <w:ffData>
                  <w:name w:val="Text1"/>
                  <w:enabled/>
                  <w:calcOnExit w:val="0"/>
                  <w:textInput/>
                </w:ffData>
              </w:fldChar>
            </w:r>
            <w:r w:rsidRPr="0056523B">
              <w:rPr>
                <w:rFonts w:cstheme="minorHAnsi"/>
                <w:color w:val="404040" w:themeColor="text1" w:themeTint="BF"/>
                <w:szCs w:val="24"/>
              </w:rPr>
              <w:instrText xml:space="preserve"> FORMTEXT </w:instrText>
            </w:r>
            <w:r w:rsidRPr="0056523B">
              <w:rPr>
                <w:rFonts w:cstheme="minorHAnsi"/>
                <w:color w:val="404040" w:themeColor="text1" w:themeTint="BF"/>
                <w:szCs w:val="24"/>
              </w:rPr>
            </w:r>
            <w:r w:rsidRPr="0056523B">
              <w:rPr>
                <w:rFonts w:cstheme="minorHAnsi"/>
                <w:color w:val="404040" w:themeColor="text1" w:themeTint="BF"/>
                <w:szCs w:val="24"/>
              </w:rPr>
              <w:fldChar w:fldCharType="separate"/>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rFonts w:cstheme="minorHAnsi"/>
                <w:color w:val="404040" w:themeColor="text1" w:themeTint="BF"/>
                <w:szCs w:val="24"/>
              </w:rPr>
              <w:fldChar w:fldCharType="end"/>
            </w:r>
          </w:p>
        </w:tc>
      </w:tr>
    </w:tbl>
    <w:p w14:paraId="2BA88E53" w14:textId="77777777" w:rsidR="00485184" w:rsidRDefault="00485184" w:rsidP="00485184">
      <w:pPr>
        <w:spacing w:after="120" w:line="276" w:lineRule="auto"/>
        <w:ind w:left="0" w:firstLine="0"/>
      </w:pPr>
      <w:r>
        <w:br w:type="page"/>
      </w:r>
    </w:p>
    <w:p w14:paraId="45DB980E" w14:textId="0B1A5F64" w:rsidR="001A298D" w:rsidRPr="00493143" w:rsidRDefault="001A298D" w:rsidP="00134A91">
      <w:pPr>
        <w:pStyle w:val="Heading2"/>
        <w:tabs>
          <w:tab w:val="left" w:pos="180"/>
        </w:tabs>
        <w:spacing w:before="240"/>
        <w:rPr>
          <w:lang w:val="en-AU"/>
        </w:rPr>
      </w:pPr>
      <w:bookmarkStart w:id="39" w:name="_Toc103145511"/>
      <w:r w:rsidRPr="00493143">
        <w:rPr>
          <w:lang w:val="en-AU"/>
        </w:rPr>
        <w:lastRenderedPageBreak/>
        <w:t xml:space="preserve">II. </w:t>
      </w:r>
      <w:r w:rsidR="00B1572B" w:rsidRPr="00B1572B">
        <w:rPr>
          <w:lang w:val="en-AU"/>
        </w:rPr>
        <w:t>Recognise and Promote Ways to Support Healthy Functioning of the Body</w:t>
      </w:r>
      <w:bookmarkEnd w:id="39"/>
    </w:p>
    <w:p w14:paraId="5BBAA803" w14:textId="745D614B" w:rsidR="00F35D54" w:rsidRPr="001878E6" w:rsidRDefault="00F35D54" w:rsidP="00F35D54">
      <w:pPr>
        <w:pStyle w:val="Heading3"/>
        <w:tabs>
          <w:tab w:val="left" w:pos="180"/>
        </w:tabs>
        <w:spacing w:before="240" w:line="276" w:lineRule="auto"/>
        <w:ind w:right="0"/>
        <w:jc w:val="both"/>
      </w:pPr>
      <w:bookmarkStart w:id="40" w:name="_Toc103145512"/>
      <w:r w:rsidRPr="001878E6">
        <w:t>Activity 2.1</w:t>
      </w:r>
      <w:bookmarkEnd w:id="40"/>
    </w:p>
    <w:tbl>
      <w:tblPr>
        <w:tblStyle w:val="CompliantTableGrid12"/>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899"/>
        <w:gridCol w:w="8127"/>
      </w:tblGrid>
      <w:tr w:rsidR="00AF0C5D" w:rsidRPr="00493143" w14:paraId="3DC2DA9A" w14:textId="77777777" w:rsidTr="007721F9">
        <w:trPr>
          <w:trHeight w:val="153"/>
          <w:jc w:val="center"/>
        </w:trPr>
        <w:tc>
          <w:tcPr>
            <w:tcW w:w="5000" w:type="pct"/>
            <w:gridSpan w:val="2"/>
            <w:tcBorders>
              <w:top w:val="nil"/>
              <w:left w:val="nil"/>
              <w:bottom w:val="nil"/>
              <w:right w:val="nil"/>
            </w:tcBorders>
            <w:shd w:val="clear" w:color="auto" w:fill="B2DEF4"/>
            <w:hideMark/>
          </w:tcPr>
          <w:p w14:paraId="6B73C868" w14:textId="77777777" w:rsidR="00AF0C5D" w:rsidRPr="00D637A4" w:rsidRDefault="00AF0C5D" w:rsidP="005B3210">
            <w:pPr>
              <w:pStyle w:val="ListParagraph"/>
              <w:tabs>
                <w:tab w:val="left" w:pos="180"/>
              </w:tabs>
              <w:spacing w:after="120" w:line="276" w:lineRule="auto"/>
              <w:ind w:left="0" w:right="0" w:firstLine="0"/>
              <w:contextualSpacing w:val="0"/>
              <w:jc w:val="both"/>
              <w:rPr>
                <w:rFonts w:cs="Calibri"/>
                <w:b/>
                <w:color w:val="404040" w:themeColor="text1" w:themeTint="BF"/>
                <w:szCs w:val="24"/>
              </w:rPr>
            </w:pPr>
            <w:r w:rsidRPr="00D637A4">
              <w:rPr>
                <w:rFonts w:cs="Calibri"/>
                <w:b/>
                <w:color w:val="404040" w:themeColor="text1" w:themeTint="BF"/>
                <w:szCs w:val="24"/>
              </w:rPr>
              <w:t>Matching Type</w:t>
            </w:r>
          </w:p>
          <w:p w14:paraId="53DC1EBD" w14:textId="43CE41DB" w:rsidR="00AF0C5D" w:rsidRPr="00DB7CDA" w:rsidRDefault="00AF0C5D" w:rsidP="005B3210">
            <w:pPr>
              <w:tabs>
                <w:tab w:val="left" w:pos="180"/>
              </w:tabs>
              <w:spacing w:after="120" w:line="276" w:lineRule="auto"/>
              <w:ind w:left="0" w:right="0" w:firstLine="0"/>
              <w:jc w:val="both"/>
              <w:rPr>
                <w:rFonts w:cs="Calibri"/>
                <w:color w:val="404040" w:themeColor="text1" w:themeTint="BF"/>
                <w:szCs w:val="24"/>
              </w:rPr>
            </w:pPr>
            <w:r w:rsidRPr="00D637A4">
              <w:rPr>
                <w:rFonts w:cs="Calibri"/>
                <w:color w:val="404040" w:themeColor="text1" w:themeTint="BF"/>
                <w:szCs w:val="24"/>
              </w:rPr>
              <w:t xml:space="preserve">Listed </w:t>
            </w:r>
            <w:r w:rsidRPr="00DB7CDA">
              <w:rPr>
                <w:rFonts w:cs="Calibri"/>
                <w:color w:val="404040" w:themeColor="text1" w:themeTint="BF"/>
                <w:szCs w:val="24"/>
              </w:rPr>
              <w:t xml:space="preserve">below are </w:t>
            </w:r>
            <w:r w:rsidR="00F47DA9" w:rsidRPr="00F47DA9">
              <w:rPr>
                <w:rFonts w:cs="Calibri"/>
                <w:color w:val="404040" w:themeColor="text1" w:themeTint="BF"/>
                <w:szCs w:val="24"/>
              </w:rPr>
              <w:t>different factors that contribute to the overall health of a person’s body</w:t>
            </w:r>
            <w:r w:rsidR="00213D2C">
              <w:rPr>
                <w:rFonts w:cs="Calibri"/>
                <w:color w:val="404040" w:themeColor="text1" w:themeTint="BF"/>
                <w:szCs w:val="24"/>
              </w:rPr>
              <w:t>:</w:t>
            </w:r>
          </w:p>
          <w:p w14:paraId="3E94144C" w14:textId="0707A399" w:rsidR="00AF0C5D" w:rsidRPr="00F42BFF" w:rsidRDefault="00F47DA9" w:rsidP="007721F9">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Pr>
                <w:rFonts w:cs="Calibri"/>
                <w:color w:val="404040" w:themeColor="text1" w:themeTint="BF"/>
                <w:szCs w:val="24"/>
              </w:rPr>
              <w:t>Nutrition</w:t>
            </w:r>
          </w:p>
          <w:p w14:paraId="51DB8711" w14:textId="37137F4B" w:rsidR="00AF0C5D" w:rsidRPr="00F42BFF" w:rsidRDefault="00F47DA9" w:rsidP="007721F9">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Pr>
                <w:rFonts w:cs="Calibri"/>
                <w:color w:val="404040" w:themeColor="text1" w:themeTint="BF"/>
                <w:szCs w:val="24"/>
              </w:rPr>
              <w:t>Hydration</w:t>
            </w:r>
          </w:p>
          <w:p w14:paraId="6DD980BF" w14:textId="312897B1" w:rsidR="00AF0C5D" w:rsidRPr="00F42BFF" w:rsidRDefault="00F47DA9" w:rsidP="007721F9">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Pr>
                <w:rFonts w:cs="Calibri"/>
                <w:color w:val="404040" w:themeColor="text1" w:themeTint="BF"/>
                <w:szCs w:val="24"/>
              </w:rPr>
              <w:t>Skin integrity</w:t>
            </w:r>
          </w:p>
          <w:p w14:paraId="21E76139" w14:textId="70E5FFBA" w:rsidR="00F42BFF" w:rsidRPr="00F42BFF" w:rsidRDefault="00F47DA9" w:rsidP="00F42BFF">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Pr>
                <w:rFonts w:cs="Calibri"/>
                <w:color w:val="404040" w:themeColor="text1" w:themeTint="BF"/>
                <w:szCs w:val="24"/>
              </w:rPr>
              <w:t>Movement</w:t>
            </w:r>
          </w:p>
          <w:p w14:paraId="2915F787" w14:textId="1CAF85A7" w:rsidR="00F42BFF" w:rsidRPr="00F42BFF" w:rsidRDefault="00F47DA9" w:rsidP="00F42BFF">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Pr>
                <w:rFonts w:cs="Calibri"/>
                <w:color w:val="404040" w:themeColor="text1" w:themeTint="BF"/>
                <w:szCs w:val="24"/>
              </w:rPr>
              <w:t>Social interaction</w:t>
            </w:r>
          </w:p>
          <w:p w14:paraId="669D5B42" w14:textId="3F6691A7" w:rsidR="00AF0C5D" w:rsidRPr="00D637A4" w:rsidRDefault="0007203F" w:rsidP="007721F9">
            <w:pPr>
              <w:tabs>
                <w:tab w:val="left" w:pos="180"/>
              </w:tabs>
              <w:spacing w:after="120" w:line="276" w:lineRule="auto"/>
              <w:ind w:left="0" w:right="0" w:firstLine="0"/>
              <w:jc w:val="both"/>
              <w:rPr>
                <w:rFonts w:cs="Calibri"/>
                <w:color w:val="404040" w:themeColor="text1" w:themeTint="BF"/>
                <w:szCs w:val="24"/>
              </w:rPr>
            </w:pPr>
            <w:r w:rsidRPr="0007203F">
              <w:rPr>
                <w:rFonts w:cs="Calibri"/>
                <w:color w:val="404040" w:themeColor="text1" w:themeTint="BF"/>
                <w:szCs w:val="24"/>
              </w:rPr>
              <w:t>Match each factor to the resources below that are used to review the client's medical history and clinical status. Write the letter that corresponds to your answer in the space provided</w:t>
            </w:r>
            <w:r w:rsidR="00AF0C5D" w:rsidRPr="0007203F">
              <w:rPr>
                <w:rFonts w:cs="Calibri"/>
                <w:color w:val="404040" w:themeColor="text1" w:themeTint="BF"/>
                <w:szCs w:val="24"/>
              </w:rPr>
              <w:t>.</w:t>
            </w:r>
          </w:p>
        </w:tc>
      </w:tr>
      <w:tr w:rsidR="00AF0C5D" w:rsidRPr="00493143" w14:paraId="4C88C5DA" w14:textId="77777777" w:rsidTr="007721F9">
        <w:trPr>
          <w:trHeight w:val="74"/>
          <w:jc w:val="center"/>
        </w:trPr>
        <w:tc>
          <w:tcPr>
            <w:tcW w:w="5000" w:type="pct"/>
            <w:gridSpan w:val="2"/>
            <w:tcBorders>
              <w:top w:val="nil"/>
              <w:left w:val="nil"/>
              <w:bottom w:val="single" w:sz="2" w:space="0" w:color="A6A6A6" w:themeColor="background1" w:themeShade="A6"/>
              <w:right w:val="nil"/>
            </w:tcBorders>
          </w:tcPr>
          <w:p w14:paraId="774927CC" w14:textId="77777777" w:rsidR="00AF0C5D" w:rsidRPr="00493143" w:rsidRDefault="00AF0C5D" w:rsidP="001878E6">
            <w:pPr>
              <w:tabs>
                <w:tab w:val="left" w:pos="180"/>
              </w:tabs>
              <w:spacing w:before="0" w:line="276" w:lineRule="auto"/>
              <w:ind w:left="0" w:right="0" w:firstLine="0"/>
              <w:rPr>
                <w:rFonts w:cs="Calibri"/>
                <w:szCs w:val="24"/>
              </w:rPr>
            </w:pPr>
          </w:p>
        </w:tc>
      </w:tr>
      <w:tr w:rsidR="00AF0C5D" w:rsidRPr="00493143" w14:paraId="63849AC5" w14:textId="77777777" w:rsidTr="007721F9">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hideMark/>
          </w:tcPr>
          <w:p w14:paraId="690E4547" w14:textId="728D184F" w:rsidR="00AF0C5D" w:rsidRPr="00D637A4" w:rsidRDefault="00E41EE2" w:rsidP="001878E6">
            <w:pPr>
              <w:spacing w:after="120" w:line="276" w:lineRule="auto"/>
              <w:ind w:left="0" w:right="0" w:firstLine="0"/>
              <w:jc w:val="center"/>
              <w:rPr>
                <w:rFonts w:cs="Calibri"/>
                <w:bCs/>
                <w:color w:val="404040" w:themeColor="text1" w:themeTint="BF"/>
                <w:szCs w:val="24"/>
                <w:highlight w:val="yellow"/>
              </w:rPr>
            </w:pPr>
            <w:r w:rsidRPr="00E41EE2">
              <w:rPr>
                <w:rFonts w:cs="Calibri"/>
                <w:bCs/>
                <w:color w:val="404040" w:themeColor="text1" w:themeTint="BF"/>
                <w:szCs w:val="24"/>
              </w:rPr>
              <w:t>Resources to Review</w:t>
            </w:r>
          </w:p>
        </w:tc>
      </w:tr>
      <w:tr w:rsidR="00AF0C5D" w:rsidRPr="00493143" w14:paraId="150355B1" w14:textId="77777777" w:rsidTr="007721F9">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325992" w14:textId="30D58AF9" w:rsidR="00AF0C5D" w:rsidRPr="00E5675B" w:rsidRDefault="00AF0C5D" w:rsidP="007721F9">
            <w:pPr>
              <w:spacing w:after="120" w:line="276" w:lineRule="auto"/>
              <w:ind w:left="-23" w:right="0" w:hanging="5"/>
              <w:jc w:val="center"/>
              <w:rPr>
                <w:rFonts w:cs="Calibri"/>
                <w:color w:val="404040" w:themeColor="text1" w:themeTint="BF"/>
                <w:sz w:val="22"/>
                <w:szCs w:val="24"/>
              </w:rPr>
            </w:pPr>
            <w:r w:rsidRPr="00E5675B">
              <w:rPr>
                <w:rFonts w:cstheme="minorHAnsi"/>
                <w:color w:val="404040" w:themeColor="text1" w:themeTint="BF"/>
                <w:szCs w:val="24"/>
              </w:rPr>
              <w:fldChar w:fldCharType="begin">
                <w:ffData>
                  <w:name w:val="Text1"/>
                  <w:enabled/>
                  <w:calcOnExit w:val="0"/>
                  <w:textInput>
                    <w:maxLength w:val="3"/>
                  </w:textInput>
                </w:ffData>
              </w:fldChar>
            </w:r>
            <w:r w:rsidRPr="00E5675B">
              <w:rPr>
                <w:rFonts w:cstheme="minorHAnsi"/>
                <w:color w:val="404040" w:themeColor="text1" w:themeTint="BF"/>
                <w:szCs w:val="24"/>
              </w:rPr>
              <w:instrText xml:space="preserve"> FORMTEXT </w:instrText>
            </w:r>
            <w:r w:rsidRPr="00E5675B">
              <w:rPr>
                <w:rFonts w:cstheme="minorHAnsi"/>
                <w:color w:val="404040" w:themeColor="text1" w:themeTint="BF"/>
                <w:szCs w:val="24"/>
              </w:rPr>
            </w:r>
            <w:r w:rsidRPr="00E5675B">
              <w:rPr>
                <w:rFonts w:cstheme="minorHAnsi"/>
                <w:color w:val="404040" w:themeColor="text1" w:themeTint="BF"/>
                <w:szCs w:val="24"/>
              </w:rPr>
              <w:fldChar w:fldCharType="separate"/>
            </w:r>
            <w:r w:rsidRPr="00E5675B">
              <w:rPr>
                <w:rFonts w:cstheme="minorHAnsi"/>
                <w:color w:val="404040" w:themeColor="text1" w:themeTint="BF"/>
                <w:szCs w:val="24"/>
              </w:rPr>
              <w:t> </w:t>
            </w:r>
            <w:r w:rsidRPr="00E5675B">
              <w:rPr>
                <w:rFonts w:cstheme="minorHAnsi"/>
                <w:color w:val="404040" w:themeColor="text1" w:themeTint="BF"/>
                <w:szCs w:val="24"/>
              </w:rPr>
              <w:t> </w:t>
            </w:r>
            <w:r w:rsidRPr="00E5675B">
              <w:rPr>
                <w:rFonts w:cstheme="minorHAnsi"/>
                <w:color w:val="404040" w:themeColor="text1" w:themeTint="BF"/>
                <w:szCs w:val="24"/>
              </w:rPr>
              <w:t> </w:t>
            </w:r>
            <w:r w:rsidRPr="00E5675B">
              <w:rPr>
                <w:rFonts w:cstheme="minorHAnsi"/>
                <w:color w:val="404040" w:themeColor="text1" w:themeTint="BF"/>
                <w:szCs w:val="24"/>
              </w:rPr>
              <w:fldChar w:fldCharType="end"/>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3A3265C" w14:textId="5A8DFD81" w:rsidR="00AF0C5D" w:rsidRPr="00F909C0" w:rsidRDefault="00F909C0" w:rsidP="005B3210">
            <w:pPr>
              <w:numPr>
                <w:ilvl w:val="0"/>
                <w:numId w:val="7"/>
              </w:numPr>
              <w:spacing w:after="120" w:line="276" w:lineRule="auto"/>
              <w:ind w:left="794" w:right="108" w:hanging="357"/>
              <w:jc w:val="both"/>
              <w:rPr>
                <w:rFonts w:cs="Calibri"/>
                <w:color w:val="404040" w:themeColor="text1" w:themeTint="BF"/>
                <w:szCs w:val="24"/>
              </w:rPr>
            </w:pPr>
            <w:r w:rsidRPr="00F909C0">
              <w:rPr>
                <w:rFonts w:cs="Calibri"/>
                <w:color w:val="404040" w:themeColor="text1" w:themeTint="BF"/>
                <w:szCs w:val="24"/>
              </w:rPr>
              <w:t>Physical therapy assessment documentation, medical history (to check for previous injuries)</w:t>
            </w:r>
          </w:p>
        </w:tc>
      </w:tr>
      <w:tr w:rsidR="00AF0C5D" w:rsidRPr="00493143" w14:paraId="30407F4B" w14:textId="77777777" w:rsidTr="007721F9">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BFB189B" w14:textId="6038F263" w:rsidR="00AF0C5D" w:rsidRPr="00E5675B" w:rsidRDefault="00AF0C5D" w:rsidP="007721F9">
            <w:pPr>
              <w:spacing w:after="120" w:line="276" w:lineRule="auto"/>
              <w:ind w:left="-23" w:right="0" w:hanging="5"/>
              <w:jc w:val="center"/>
              <w:rPr>
                <w:rFonts w:cs="Calibri"/>
                <w:color w:val="404040" w:themeColor="text1" w:themeTint="BF"/>
                <w:sz w:val="22"/>
                <w:szCs w:val="24"/>
              </w:rPr>
            </w:pPr>
            <w:r w:rsidRPr="00E5675B">
              <w:rPr>
                <w:rFonts w:cstheme="minorHAnsi"/>
                <w:color w:val="404040" w:themeColor="text1" w:themeTint="BF"/>
                <w:szCs w:val="24"/>
              </w:rPr>
              <w:fldChar w:fldCharType="begin">
                <w:ffData>
                  <w:name w:val="Text1"/>
                  <w:enabled/>
                  <w:calcOnExit w:val="0"/>
                  <w:textInput>
                    <w:maxLength w:val="3"/>
                  </w:textInput>
                </w:ffData>
              </w:fldChar>
            </w:r>
            <w:r w:rsidRPr="00E5675B">
              <w:rPr>
                <w:rFonts w:cstheme="minorHAnsi"/>
                <w:color w:val="404040" w:themeColor="text1" w:themeTint="BF"/>
                <w:szCs w:val="24"/>
              </w:rPr>
              <w:instrText xml:space="preserve"> FORMTEXT </w:instrText>
            </w:r>
            <w:r w:rsidRPr="00E5675B">
              <w:rPr>
                <w:rFonts w:cstheme="minorHAnsi"/>
                <w:color w:val="404040" w:themeColor="text1" w:themeTint="BF"/>
                <w:szCs w:val="24"/>
              </w:rPr>
            </w:r>
            <w:r w:rsidRPr="00E5675B">
              <w:rPr>
                <w:rFonts w:cstheme="minorHAnsi"/>
                <w:color w:val="404040" w:themeColor="text1" w:themeTint="BF"/>
                <w:szCs w:val="24"/>
              </w:rPr>
              <w:fldChar w:fldCharType="separate"/>
            </w:r>
            <w:r w:rsidRPr="00E5675B">
              <w:rPr>
                <w:rFonts w:cstheme="minorHAnsi"/>
                <w:color w:val="404040" w:themeColor="text1" w:themeTint="BF"/>
                <w:szCs w:val="24"/>
              </w:rPr>
              <w:t> </w:t>
            </w:r>
            <w:r w:rsidRPr="00E5675B">
              <w:rPr>
                <w:rFonts w:cstheme="minorHAnsi"/>
                <w:color w:val="404040" w:themeColor="text1" w:themeTint="BF"/>
                <w:szCs w:val="24"/>
              </w:rPr>
              <w:t> </w:t>
            </w:r>
            <w:r w:rsidRPr="00E5675B">
              <w:rPr>
                <w:rFonts w:cstheme="minorHAnsi"/>
                <w:color w:val="404040" w:themeColor="text1" w:themeTint="BF"/>
                <w:szCs w:val="24"/>
              </w:rPr>
              <w:t> </w:t>
            </w:r>
            <w:r w:rsidRPr="00E5675B">
              <w:rPr>
                <w:rFonts w:cstheme="minorHAnsi"/>
                <w:color w:val="404040" w:themeColor="text1" w:themeTint="BF"/>
                <w:szCs w:val="24"/>
              </w:rPr>
              <w:fldChar w:fldCharType="end"/>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EBB9B8" w14:textId="3EBF8EB6" w:rsidR="00AF0C5D" w:rsidRPr="00F909C0" w:rsidRDefault="00F909C0" w:rsidP="005B3210">
            <w:pPr>
              <w:numPr>
                <w:ilvl w:val="0"/>
                <w:numId w:val="7"/>
              </w:numPr>
              <w:spacing w:after="120" w:line="276" w:lineRule="auto"/>
              <w:ind w:left="794" w:right="108" w:hanging="357"/>
              <w:jc w:val="both"/>
              <w:rPr>
                <w:rFonts w:cs="Calibri"/>
                <w:color w:val="404040" w:themeColor="text1" w:themeTint="BF"/>
                <w:szCs w:val="24"/>
              </w:rPr>
            </w:pPr>
            <w:r w:rsidRPr="00F909C0">
              <w:rPr>
                <w:rFonts w:cs="Calibri"/>
                <w:color w:val="404040" w:themeColor="text1" w:themeTint="BF"/>
                <w:szCs w:val="24"/>
              </w:rPr>
              <w:t>Nutrition assessments, food diary, etc.</w:t>
            </w:r>
          </w:p>
        </w:tc>
      </w:tr>
      <w:tr w:rsidR="00AF0C5D" w:rsidRPr="00493143" w14:paraId="532A4EF3" w14:textId="77777777" w:rsidTr="007721F9">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60239C" w14:textId="3862E52D" w:rsidR="00AF0C5D" w:rsidRPr="00E5675B" w:rsidRDefault="00AF0C5D" w:rsidP="007721F9">
            <w:pPr>
              <w:spacing w:after="120" w:line="276" w:lineRule="auto"/>
              <w:ind w:left="-23" w:right="0" w:hanging="5"/>
              <w:jc w:val="center"/>
              <w:rPr>
                <w:rFonts w:cs="Calibri"/>
                <w:color w:val="404040" w:themeColor="text1" w:themeTint="BF"/>
                <w:sz w:val="22"/>
                <w:szCs w:val="24"/>
              </w:rPr>
            </w:pPr>
            <w:r w:rsidRPr="00E5675B">
              <w:rPr>
                <w:rFonts w:cstheme="minorHAnsi"/>
                <w:color w:val="404040" w:themeColor="text1" w:themeTint="BF"/>
                <w:szCs w:val="24"/>
              </w:rPr>
              <w:fldChar w:fldCharType="begin">
                <w:ffData>
                  <w:name w:val="Text1"/>
                  <w:enabled/>
                  <w:calcOnExit w:val="0"/>
                  <w:textInput>
                    <w:maxLength w:val="3"/>
                  </w:textInput>
                </w:ffData>
              </w:fldChar>
            </w:r>
            <w:r w:rsidRPr="00E5675B">
              <w:rPr>
                <w:rFonts w:cstheme="minorHAnsi"/>
                <w:color w:val="404040" w:themeColor="text1" w:themeTint="BF"/>
                <w:szCs w:val="24"/>
              </w:rPr>
              <w:instrText xml:space="preserve"> FORMTEXT </w:instrText>
            </w:r>
            <w:r w:rsidRPr="00E5675B">
              <w:rPr>
                <w:rFonts w:cstheme="minorHAnsi"/>
                <w:color w:val="404040" w:themeColor="text1" w:themeTint="BF"/>
                <w:szCs w:val="24"/>
              </w:rPr>
            </w:r>
            <w:r w:rsidRPr="00E5675B">
              <w:rPr>
                <w:rFonts w:cstheme="minorHAnsi"/>
                <w:color w:val="404040" w:themeColor="text1" w:themeTint="BF"/>
                <w:szCs w:val="24"/>
              </w:rPr>
              <w:fldChar w:fldCharType="separate"/>
            </w:r>
            <w:r w:rsidRPr="00E5675B">
              <w:rPr>
                <w:rFonts w:cstheme="minorHAnsi"/>
                <w:color w:val="404040" w:themeColor="text1" w:themeTint="BF"/>
                <w:szCs w:val="24"/>
              </w:rPr>
              <w:t> </w:t>
            </w:r>
            <w:r w:rsidRPr="00E5675B">
              <w:rPr>
                <w:rFonts w:cstheme="minorHAnsi"/>
                <w:color w:val="404040" w:themeColor="text1" w:themeTint="BF"/>
                <w:szCs w:val="24"/>
              </w:rPr>
              <w:t> </w:t>
            </w:r>
            <w:r w:rsidRPr="00E5675B">
              <w:rPr>
                <w:rFonts w:cstheme="minorHAnsi"/>
                <w:color w:val="404040" w:themeColor="text1" w:themeTint="BF"/>
                <w:szCs w:val="24"/>
              </w:rPr>
              <w:t> </w:t>
            </w:r>
            <w:r w:rsidRPr="00E5675B">
              <w:rPr>
                <w:rFonts w:cstheme="minorHAnsi"/>
                <w:color w:val="404040" w:themeColor="text1" w:themeTint="BF"/>
                <w:szCs w:val="24"/>
              </w:rPr>
              <w:fldChar w:fldCharType="end"/>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442D676" w14:textId="17E07CC3" w:rsidR="00AF0C5D" w:rsidRPr="00F909C0" w:rsidRDefault="00F909C0" w:rsidP="005B3210">
            <w:pPr>
              <w:numPr>
                <w:ilvl w:val="0"/>
                <w:numId w:val="7"/>
              </w:numPr>
              <w:spacing w:after="120" w:line="276" w:lineRule="auto"/>
              <w:ind w:left="794" w:right="108" w:hanging="357"/>
              <w:jc w:val="both"/>
              <w:rPr>
                <w:rFonts w:cs="Calibri"/>
                <w:color w:val="404040" w:themeColor="text1" w:themeTint="BF"/>
                <w:szCs w:val="24"/>
              </w:rPr>
            </w:pPr>
            <w:r w:rsidRPr="00F909C0">
              <w:rPr>
                <w:rFonts w:cs="Calibri"/>
                <w:color w:val="404040" w:themeColor="text1" w:themeTint="BF"/>
                <w:szCs w:val="24"/>
              </w:rPr>
              <w:t>Vital signs, fluid balance chart, daily weight chart, fluid prescription chart, surgical documentation (if the client is post-op)</w:t>
            </w:r>
          </w:p>
        </w:tc>
      </w:tr>
      <w:tr w:rsidR="00AF0C5D" w:rsidRPr="00493143" w14:paraId="2B377B71" w14:textId="77777777" w:rsidTr="007721F9">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9239134" w14:textId="7E3C7F50" w:rsidR="00AF0C5D" w:rsidRPr="00E5675B" w:rsidRDefault="00AF0C5D" w:rsidP="007721F9">
            <w:pPr>
              <w:spacing w:after="120" w:line="276" w:lineRule="auto"/>
              <w:ind w:left="-23" w:right="0" w:hanging="5"/>
              <w:jc w:val="center"/>
              <w:rPr>
                <w:rFonts w:cs="Calibri"/>
                <w:color w:val="404040" w:themeColor="text1" w:themeTint="BF"/>
                <w:sz w:val="22"/>
                <w:szCs w:val="24"/>
              </w:rPr>
            </w:pPr>
            <w:r w:rsidRPr="00E5675B">
              <w:rPr>
                <w:rFonts w:cstheme="minorHAnsi"/>
                <w:color w:val="404040" w:themeColor="text1" w:themeTint="BF"/>
                <w:szCs w:val="24"/>
              </w:rPr>
              <w:fldChar w:fldCharType="begin">
                <w:ffData>
                  <w:name w:val="Text1"/>
                  <w:enabled/>
                  <w:calcOnExit w:val="0"/>
                  <w:textInput>
                    <w:maxLength w:val="3"/>
                  </w:textInput>
                </w:ffData>
              </w:fldChar>
            </w:r>
            <w:r w:rsidRPr="00E5675B">
              <w:rPr>
                <w:rFonts w:cstheme="minorHAnsi"/>
                <w:color w:val="404040" w:themeColor="text1" w:themeTint="BF"/>
                <w:szCs w:val="24"/>
              </w:rPr>
              <w:instrText xml:space="preserve"> FORMTEXT </w:instrText>
            </w:r>
            <w:r w:rsidRPr="00E5675B">
              <w:rPr>
                <w:rFonts w:cstheme="minorHAnsi"/>
                <w:color w:val="404040" w:themeColor="text1" w:themeTint="BF"/>
                <w:szCs w:val="24"/>
              </w:rPr>
            </w:r>
            <w:r w:rsidRPr="00E5675B">
              <w:rPr>
                <w:rFonts w:cstheme="minorHAnsi"/>
                <w:color w:val="404040" w:themeColor="text1" w:themeTint="BF"/>
                <w:szCs w:val="24"/>
              </w:rPr>
              <w:fldChar w:fldCharType="separate"/>
            </w:r>
            <w:r w:rsidRPr="00E5675B">
              <w:rPr>
                <w:rFonts w:cstheme="minorHAnsi"/>
                <w:color w:val="404040" w:themeColor="text1" w:themeTint="BF"/>
                <w:szCs w:val="24"/>
              </w:rPr>
              <w:t> </w:t>
            </w:r>
            <w:r w:rsidRPr="00E5675B">
              <w:rPr>
                <w:rFonts w:cstheme="minorHAnsi"/>
                <w:color w:val="404040" w:themeColor="text1" w:themeTint="BF"/>
                <w:szCs w:val="24"/>
              </w:rPr>
              <w:t> </w:t>
            </w:r>
            <w:r w:rsidRPr="00E5675B">
              <w:rPr>
                <w:rFonts w:cstheme="minorHAnsi"/>
                <w:color w:val="404040" w:themeColor="text1" w:themeTint="BF"/>
                <w:szCs w:val="24"/>
              </w:rPr>
              <w:t> </w:t>
            </w:r>
            <w:r w:rsidRPr="00E5675B">
              <w:rPr>
                <w:rFonts w:cstheme="minorHAnsi"/>
                <w:color w:val="404040" w:themeColor="text1" w:themeTint="BF"/>
                <w:szCs w:val="24"/>
              </w:rPr>
              <w:fldChar w:fldCharType="end"/>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48631F7" w14:textId="5C51295B" w:rsidR="00AF0C5D" w:rsidRPr="00F909C0" w:rsidRDefault="00F909C0" w:rsidP="005B3210">
            <w:pPr>
              <w:numPr>
                <w:ilvl w:val="0"/>
                <w:numId w:val="7"/>
              </w:numPr>
              <w:spacing w:after="120" w:line="276" w:lineRule="auto"/>
              <w:ind w:left="794" w:right="108" w:hanging="357"/>
              <w:jc w:val="both"/>
              <w:rPr>
                <w:rFonts w:cs="Calibri"/>
                <w:color w:val="404040" w:themeColor="text1" w:themeTint="BF"/>
                <w:szCs w:val="24"/>
              </w:rPr>
            </w:pPr>
            <w:r w:rsidRPr="00F909C0">
              <w:rPr>
                <w:rFonts w:cs="Calibri"/>
                <w:color w:val="404040" w:themeColor="text1" w:themeTint="BF"/>
                <w:szCs w:val="24"/>
              </w:rPr>
              <w:t>Pressure Ulcers Clinical Data Collection Form or other similar documents</w:t>
            </w:r>
          </w:p>
        </w:tc>
      </w:tr>
      <w:tr w:rsidR="00AF0C5D" w:rsidRPr="00493143" w14:paraId="7F5A90E8" w14:textId="77777777" w:rsidTr="007721F9">
        <w:trPr>
          <w:trHeight w:val="60"/>
          <w:jc w:val="center"/>
        </w:trPr>
        <w:tc>
          <w:tcPr>
            <w:tcW w:w="498" w:type="pc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0A87660F" w14:textId="2F29F767" w:rsidR="00AF0C5D" w:rsidRPr="00E5675B" w:rsidRDefault="00AF0C5D" w:rsidP="007721F9">
            <w:pPr>
              <w:spacing w:after="120" w:line="276" w:lineRule="auto"/>
              <w:ind w:left="-23" w:right="0" w:hanging="5"/>
              <w:jc w:val="center"/>
              <w:rPr>
                <w:rFonts w:cs="Calibri"/>
                <w:color w:val="404040" w:themeColor="text1" w:themeTint="BF"/>
                <w:sz w:val="22"/>
                <w:szCs w:val="24"/>
              </w:rPr>
            </w:pPr>
            <w:r w:rsidRPr="00E5675B">
              <w:rPr>
                <w:rFonts w:cstheme="minorHAnsi"/>
                <w:color w:val="404040" w:themeColor="text1" w:themeTint="BF"/>
                <w:szCs w:val="24"/>
              </w:rPr>
              <w:fldChar w:fldCharType="begin">
                <w:ffData>
                  <w:name w:val="Text1"/>
                  <w:enabled/>
                  <w:calcOnExit w:val="0"/>
                  <w:textInput>
                    <w:maxLength w:val="3"/>
                  </w:textInput>
                </w:ffData>
              </w:fldChar>
            </w:r>
            <w:r w:rsidRPr="00E5675B">
              <w:rPr>
                <w:rFonts w:cstheme="minorHAnsi"/>
                <w:color w:val="404040" w:themeColor="text1" w:themeTint="BF"/>
                <w:szCs w:val="24"/>
              </w:rPr>
              <w:instrText xml:space="preserve"> FORMTEXT </w:instrText>
            </w:r>
            <w:r w:rsidRPr="00E5675B">
              <w:rPr>
                <w:rFonts w:cstheme="minorHAnsi"/>
                <w:color w:val="404040" w:themeColor="text1" w:themeTint="BF"/>
                <w:szCs w:val="24"/>
              </w:rPr>
            </w:r>
            <w:r w:rsidRPr="00E5675B">
              <w:rPr>
                <w:rFonts w:cstheme="minorHAnsi"/>
                <w:color w:val="404040" w:themeColor="text1" w:themeTint="BF"/>
                <w:szCs w:val="24"/>
              </w:rPr>
              <w:fldChar w:fldCharType="separate"/>
            </w:r>
            <w:r w:rsidRPr="00E5675B">
              <w:rPr>
                <w:rFonts w:cstheme="minorHAnsi"/>
                <w:color w:val="404040" w:themeColor="text1" w:themeTint="BF"/>
                <w:szCs w:val="24"/>
              </w:rPr>
              <w:t> </w:t>
            </w:r>
            <w:r w:rsidRPr="00E5675B">
              <w:rPr>
                <w:rFonts w:cstheme="minorHAnsi"/>
                <w:color w:val="404040" w:themeColor="text1" w:themeTint="BF"/>
                <w:szCs w:val="24"/>
              </w:rPr>
              <w:t> </w:t>
            </w:r>
            <w:r w:rsidRPr="00E5675B">
              <w:rPr>
                <w:rFonts w:cstheme="minorHAnsi"/>
                <w:color w:val="404040" w:themeColor="text1" w:themeTint="BF"/>
                <w:szCs w:val="24"/>
              </w:rPr>
              <w:t> </w:t>
            </w:r>
            <w:r w:rsidRPr="00E5675B">
              <w:rPr>
                <w:rFonts w:cstheme="minorHAnsi"/>
                <w:color w:val="404040" w:themeColor="text1" w:themeTint="BF"/>
                <w:szCs w:val="24"/>
              </w:rPr>
              <w:fldChar w:fldCharType="end"/>
            </w:r>
          </w:p>
        </w:tc>
        <w:tc>
          <w:tcPr>
            <w:tcW w:w="4502" w:type="pc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07631649" w14:textId="7637B238" w:rsidR="00AF0C5D" w:rsidRPr="00F909C0" w:rsidRDefault="00F909C0" w:rsidP="005B3210">
            <w:pPr>
              <w:numPr>
                <w:ilvl w:val="0"/>
                <w:numId w:val="7"/>
              </w:numPr>
              <w:spacing w:after="120" w:line="276" w:lineRule="auto"/>
              <w:ind w:left="794" w:right="108" w:hanging="357"/>
              <w:jc w:val="both"/>
              <w:rPr>
                <w:rFonts w:cs="Calibri"/>
                <w:color w:val="404040" w:themeColor="text1" w:themeTint="BF"/>
                <w:szCs w:val="24"/>
              </w:rPr>
            </w:pPr>
            <w:r w:rsidRPr="00F909C0">
              <w:rPr>
                <w:rFonts w:cs="Calibri"/>
                <w:color w:val="404040" w:themeColor="text1" w:themeTint="BF"/>
                <w:szCs w:val="24"/>
              </w:rPr>
              <w:t>Psychological reports, geriatric functional assessment documentation, etc.</w:t>
            </w:r>
          </w:p>
        </w:tc>
      </w:tr>
    </w:tbl>
    <w:p w14:paraId="347D339F" w14:textId="77777777" w:rsidR="00F30F60" w:rsidRDefault="00F30F60" w:rsidP="00F30F60">
      <w:pPr>
        <w:spacing w:after="120" w:line="276" w:lineRule="auto"/>
        <w:ind w:left="0" w:firstLine="0"/>
      </w:pPr>
      <w:r>
        <w:br w:type="page"/>
      </w:r>
    </w:p>
    <w:p w14:paraId="238E074A" w14:textId="26DF262B" w:rsidR="00F35D54" w:rsidRDefault="00F35D54" w:rsidP="00F35D54">
      <w:pPr>
        <w:pStyle w:val="Heading3"/>
        <w:tabs>
          <w:tab w:val="left" w:pos="180"/>
        </w:tabs>
        <w:spacing w:before="240" w:line="276" w:lineRule="auto"/>
        <w:ind w:right="0"/>
        <w:jc w:val="both"/>
      </w:pPr>
      <w:bookmarkStart w:id="41" w:name="_Toc103145513"/>
      <w:r w:rsidRPr="001878E6">
        <w:lastRenderedPageBreak/>
        <w:t>Activity 2.2</w:t>
      </w:r>
      <w:bookmarkEnd w:id="41"/>
    </w:p>
    <w:tbl>
      <w:tblPr>
        <w:tblStyle w:val="CompliantTableGrid13"/>
        <w:tblW w:w="5003"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69"/>
        <w:gridCol w:w="6062"/>
      </w:tblGrid>
      <w:tr w:rsidR="00876941" w:rsidRPr="00493143" w14:paraId="0CF49D1D" w14:textId="77777777" w:rsidTr="009F7B30">
        <w:trPr>
          <w:trHeight w:val="4778"/>
          <w:jc w:val="center"/>
        </w:trPr>
        <w:tc>
          <w:tcPr>
            <w:tcW w:w="4997" w:type="pct"/>
            <w:gridSpan w:val="2"/>
            <w:tcBorders>
              <w:top w:val="nil"/>
              <w:left w:val="nil"/>
              <w:bottom w:val="nil"/>
              <w:right w:val="nil"/>
            </w:tcBorders>
            <w:shd w:val="clear" w:color="auto" w:fill="B2DEF4"/>
            <w:hideMark/>
          </w:tcPr>
          <w:p w14:paraId="11DCD17F" w14:textId="77777777" w:rsidR="00876941" w:rsidRPr="00D637A4" w:rsidRDefault="00876941" w:rsidP="001878E6">
            <w:pPr>
              <w:pStyle w:val="ListParagraph"/>
              <w:tabs>
                <w:tab w:val="left" w:pos="180"/>
              </w:tabs>
              <w:spacing w:after="120" w:line="276" w:lineRule="auto"/>
              <w:ind w:left="0" w:right="0" w:firstLine="0"/>
              <w:contextualSpacing w:val="0"/>
              <w:jc w:val="both"/>
              <w:rPr>
                <w:rFonts w:cs="Calibri"/>
                <w:b/>
                <w:color w:val="404040" w:themeColor="text1" w:themeTint="BF"/>
                <w:szCs w:val="24"/>
              </w:rPr>
            </w:pPr>
            <w:r w:rsidRPr="00D637A4">
              <w:rPr>
                <w:rFonts w:cs="Calibri"/>
                <w:b/>
                <w:color w:val="404040" w:themeColor="text1" w:themeTint="BF"/>
                <w:szCs w:val="24"/>
              </w:rPr>
              <w:t>Matching Type</w:t>
            </w:r>
          </w:p>
          <w:p w14:paraId="5F5DAF6E" w14:textId="77777777" w:rsidR="00876941" w:rsidRPr="00D637A4" w:rsidRDefault="00876941" w:rsidP="001878E6">
            <w:pPr>
              <w:tabs>
                <w:tab w:val="left" w:pos="180"/>
              </w:tabs>
              <w:spacing w:after="120" w:line="276" w:lineRule="auto"/>
              <w:ind w:left="0" w:right="0" w:firstLine="0"/>
              <w:jc w:val="both"/>
              <w:rPr>
                <w:rFonts w:cs="Calibri"/>
                <w:color w:val="404040" w:themeColor="text1" w:themeTint="BF"/>
                <w:szCs w:val="24"/>
              </w:rPr>
            </w:pPr>
            <w:r w:rsidRPr="00D637A4">
              <w:rPr>
                <w:rFonts w:cs="Calibri"/>
                <w:color w:val="404040" w:themeColor="text1" w:themeTint="BF"/>
                <w:szCs w:val="24"/>
              </w:rPr>
              <w:t xml:space="preserve">Identify the </w:t>
            </w:r>
            <w:r>
              <w:rPr>
                <w:rFonts w:cs="Calibri"/>
                <w:color w:val="404040" w:themeColor="text1" w:themeTint="BF"/>
                <w:szCs w:val="24"/>
              </w:rPr>
              <w:t>allied health professional</w:t>
            </w:r>
            <w:r w:rsidRPr="00D637A4">
              <w:rPr>
                <w:rFonts w:cs="Calibri"/>
                <w:color w:val="404040" w:themeColor="text1" w:themeTint="BF"/>
                <w:szCs w:val="24"/>
              </w:rPr>
              <w:t xml:space="preserve"> being described in each statement below.</w:t>
            </w:r>
          </w:p>
          <w:tbl>
            <w:tblPr>
              <w:tblStyle w:val="TableGrid"/>
              <w:tblW w:w="386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806"/>
            </w:tblGrid>
            <w:tr w:rsidR="00876941" w:rsidRPr="007844DD" w14:paraId="6D047D31" w14:textId="77777777" w:rsidTr="00333100">
              <w:trPr>
                <w:jc w:val="center"/>
              </w:trPr>
              <w:tc>
                <w:tcPr>
                  <w:tcW w:w="5000" w:type="pct"/>
                  <w:shd w:val="clear" w:color="auto" w:fill="FFFFFF" w:themeFill="background1"/>
                </w:tcPr>
                <w:p w14:paraId="281FF4F1" w14:textId="12FE3000" w:rsidR="00876941" w:rsidRPr="005B3210" w:rsidRDefault="00631FAF" w:rsidP="00333100">
                  <w:pPr>
                    <w:tabs>
                      <w:tab w:val="left" w:pos="180"/>
                    </w:tabs>
                    <w:spacing w:after="120" w:line="276" w:lineRule="auto"/>
                    <w:ind w:left="0" w:right="0" w:firstLine="0"/>
                    <w:jc w:val="center"/>
                    <w:rPr>
                      <w:rFonts w:ascii="Calibri" w:eastAsia="Calibri" w:hAnsi="Calibri" w:cs="Calibri"/>
                      <w:b/>
                      <w:bCs/>
                      <w:color w:val="404040" w:themeColor="text1" w:themeTint="BF"/>
                      <w:szCs w:val="24"/>
                    </w:rPr>
                  </w:pPr>
                  <w:r w:rsidRPr="005B3210">
                    <w:rPr>
                      <w:rFonts w:ascii="Calibri" w:eastAsia="Calibri" w:hAnsi="Calibri" w:cs="Calibri"/>
                      <w:b/>
                      <w:bCs/>
                      <w:color w:val="404040" w:themeColor="text1" w:themeTint="BF"/>
                      <w:szCs w:val="24"/>
                    </w:rPr>
                    <w:t>Multidisciplinary</w:t>
                  </w:r>
                  <w:r w:rsidR="00876941" w:rsidRPr="005B3210">
                    <w:rPr>
                      <w:rFonts w:ascii="Calibri" w:eastAsia="Calibri" w:hAnsi="Calibri" w:cs="Calibri"/>
                      <w:b/>
                      <w:bCs/>
                      <w:color w:val="404040" w:themeColor="text1" w:themeTint="BF"/>
                      <w:szCs w:val="24"/>
                    </w:rPr>
                    <w:t xml:space="preserve"> Health Professionals</w:t>
                  </w:r>
                </w:p>
              </w:tc>
            </w:tr>
            <w:tr w:rsidR="00876941" w:rsidRPr="007844DD" w14:paraId="1FEEB088" w14:textId="77777777" w:rsidTr="00333100">
              <w:trPr>
                <w:jc w:val="center"/>
              </w:trPr>
              <w:tc>
                <w:tcPr>
                  <w:tcW w:w="5000" w:type="pct"/>
                  <w:shd w:val="clear" w:color="auto" w:fill="FFFFFF" w:themeFill="background1"/>
                </w:tcPr>
                <w:p w14:paraId="6043B11E" w14:textId="77777777" w:rsidR="00876941" w:rsidRPr="005B3210" w:rsidRDefault="00876941" w:rsidP="00333100">
                  <w:pPr>
                    <w:tabs>
                      <w:tab w:val="left" w:pos="180"/>
                    </w:tabs>
                    <w:spacing w:after="120" w:line="276" w:lineRule="auto"/>
                    <w:ind w:left="0" w:right="0" w:firstLine="0"/>
                    <w:jc w:val="both"/>
                    <w:rPr>
                      <w:rFonts w:ascii="Calibri" w:eastAsia="Calibri" w:hAnsi="Calibri" w:cs="Calibri"/>
                      <w:color w:val="404040" w:themeColor="text1" w:themeTint="BF"/>
                      <w:szCs w:val="24"/>
                    </w:rPr>
                  </w:pPr>
                  <w:r w:rsidRPr="005B3210">
                    <w:rPr>
                      <w:rFonts w:ascii="Calibri" w:eastAsia="Calibri" w:hAnsi="Calibri" w:cs="Calibri"/>
                      <w:color w:val="404040" w:themeColor="text1" w:themeTint="BF"/>
                      <w:szCs w:val="24"/>
                    </w:rPr>
                    <w:t>Physical therapists</w:t>
                  </w:r>
                </w:p>
              </w:tc>
            </w:tr>
            <w:tr w:rsidR="00876941" w:rsidRPr="007844DD" w14:paraId="792FC785" w14:textId="77777777" w:rsidTr="00333100">
              <w:trPr>
                <w:jc w:val="center"/>
              </w:trPr>
              <w:tc>
                <w:tcPr>
                  <w:tcW w:w="5000" w:type="pct"/>
                  <w:shd w:val="clear" w:color="auto" w:fill="FFFFFF" w:themeFill="background1"/>
                </w:tcPr>
                <w:p w14:paraId="22F702B6" w14:textId="43C9DE35" w:rsidR="00876941" w:rsidRPr="005B3210" w:rsidRDefault="00876941" w:rsidP="00333100">
                  <w:pPr>
                    <w:tabs>
                      <w:tab w:val="left" w:pos="180"/>
                    </w:tabs>
                    <w:spacing w:after="120" w:line="276" w:lineRule="auto"/>
                    <w:ind w:left="0" w:right="0" w:firstLine="0"/>
                    <w:jc w:val="both"/>
                    <w:rPr>
                      <w:rFonts w:ascii="Calibri" w:eastAsia="Calibri" w:hAnsi="Calibri" w:cs="Calibri"/>
                      <w:color w:val="404040" w:themeColor="text1" w:themeTint="BF"/>
                      <w:szCs w:val="24"/>
                    </w:rPr>
                  </w:pPr>
                  <w:r w:rsidRPr="005B3210">
                    <w:rPr>
                      <w:rFonts w:ascii="Calibri" w:eastAsia="Calibri" w:hAnsi="Calibri" w:cs="Calibri"/>
                      <w:color w:val="404040" w:themeColor="text1" w:themeTint="BF"/>
                      <w:szCs w:val="24"/>
                    </w:rPr>
                    <w:t xml:space="preserve">Speech </w:t>
                  </w:r>
                  <w:r w:rsidR="00A376D3" w:rsidRPr="005B3210">
                    <w:rPr>
                      <w:rFonts w:ascii="Calibri" w:eastAsia="Calibri" w:hAnsi="Calibri" w:cs="Calibri"/>
                      <w:color w:val="404040" w:themeColor="text1" w:themeTint="BF"/>
                      <w:szCs w:val="24"/>
                    </w:rPr>
                    <w:t>p</w:t>
                  </w:r>
                  <w:r w:rsidRPr="005B3210">
                    <w:rPr>
                      <w:rFonts w:ascii="Calibri" w:eastAsia="Calibri" w:hAnsi="Calibri" w:cs="Calibri"/>
                      <w:color w:val="404040" w:themeColor="text1" w:themeTint="BF"/>
                      <w:szCs w:val="24"/>
                    </w:rPr>
                    <w:t>athologists</w:t>
                  </w:r>
                </w:p>
              </w:tc>
            </w:tr>
            <w:tr w:rsidR="00876941" w:rsidRPr="007844DD" w14:paraId="3F71CE22" w14:textId="77777777" w:rsidTr="00333100">
              <w:trPr>
                <w:jc w:val="center"/>
              </w:trPr>
              <w:tc>
                <w:tcPr>
                  <w:tcW w:w="5000" w:type="pct"/>
                  <w:shd w:val="clear" w:color="auto" w:fill="FFFFFF" w:themeFill="background1"/>
                </w:tcPr>
                <w:p w14:paraId="39063D7E" w14:textId="77777777" w:rsidR="00876941" w:rsidRPr="005B3210" w:rsidRDefault="00876941" w:rsidP="00333100">
                  <w:pPr>
                    <w:tabs>
                      <w:tab w:val="left" w:pos="180"/>
                    </w:tabs>
                    <w:spacing w:after="120" w:line="276" w:lineRule="auto"/>
                    <w:ind w:left="0" w:right="0" w:firstLine="0"/>
                    <w:jc w:val="both"/>
                    <w:rPr>
                      <w:rFonts w:ascii="Calibri" w:eastAsia="Calibri" w:hAnsi="Calibri" w:cs="Calibri"/>
                      <w:color w:val="404040" w:themeColor="text1" w:themeTint="BF"/>
                      <w:szCs w:val="24"/>
                    </w:rPr>
                  </w:pPr>
                  <w:r w:rsidRPr="005B3210">
                    <w:rPr>
                      <w:rFonts w:ascii="Calibri" w:eastAsia="Calibri" w:hAnsi="Calibri" w:cs="Calibri"/>
                      <w:color w:val="404040" w:themeColor="text1" w:themeTint="BF"/>
                      <w:szCs w:val="24"/>
                    </w:rPr>
                    <w:t>Respiratory therapists</w:t>
                  </w:r>
                </w:p>
              </w:tc>
            </w:tr>
            <w:tr w:rsidR="00876941" w:rsidRPr="007844DD" w14:paraId="23A7DDF2" w14:textId="77777777" w:rsidTr="00333100">
              <w:trPr>
                <w:jc w:val="center"/>
              </w:trPr>
              <w:tc>
                <w:tcPr>
                  <w:tcW w:w="5000" w:type="pct"/>
                  <w:shd w:val="clear" w:color="auto" w:fill="FFFFFF" w:themeFill="background1"/>
                </w:tcPr>
                <w:p w14:paraId="0BFDD382" w14:textId="77777777" w:rsidR="00876941" w:rsidRPr="005B3210" w:rsidRDefault="00876941" w:rsidP="00333100">
                  <w:pPr>
                    <w:tabs>
                      <w:tab w:val="left" w:pos="180"/>
                    </w:tabs>
                    <w:spacing w:after="120" w:line="276" w:lineRule="auto"/>
                    <w:ind w:left="0" w:right="0" w:firstLine="0"/>
                    <w:jc w:val="both"/>
                    <w:rPr>
                      <w:rFonts w:ascii="Calibri" w:eastAsia="Calibri" w:hAnsi="Calibri" w:cs="Calibri"/>
                      <w:color w:val="404040" w:themeColor="text1" w:themeTint="BF"/>
                      <w:szCs w:val="24"/>
                    </w:rPr>
                  </w:pPr>
                  <w:r w:rsidRPr="005B3210">
                    <w:rPr>
                      <w:rFonts w:ascii="Calibri" w:eastAsia="Calibri" w:hAnsi="Calibri" w:cs="Calibri"/>
                      <w:color w:val="404040" w:themeColor="text1" w:themeTint="BF"/>
                      <w:szCs w:val="24"/>
                    </w:rPr>
                    <w:t>Clinical nutritionists</w:t>
                  </w:r>
                </w:p>
              </w:tc>
            </w:tr>
            <w:tr w:rsidR="00876941" w:rsidRPr="007844DD" w14:paraId="14EEBB2E" w14:textId="77777777" w:rsidTr="00333100">
              <w:trPr>
                <w:jc w:val="center"/>
              </w:trPr>
              <w:tc>
                <w:tcPr>
                  <w:tcW w:w="5000" w:type="pct"/>
                  <w:shd w:val="clear" w:color="auto" w:fill="FFFFFF" w:themeFill="background1"/>
                </w:tcPr>
                <w:p w14:paraId="79FA5DD5" w14:textId="77777777" w:rsidR="00876941" w:rsidRPr="005B3210" w:rsidRDefault="00876941" w:rsidP="00333100">
                  <w:pPr>
                    <w:tabs>
                      <w:tab w:val="left" w:pos="180"/>
                    </w:tabs>
                    <w:spacing w:after="120" w:line="276" w:lineRule="auto"/>
                    <w:ind w:left="0" w:right="0" w:firstLine="0"/>
                    <w:jc w:val="both"/>
                    <w:rPr>
                      <w:rFonts w:ascii="Calibri" w:eastAsia="Calibri" w:hAnsi="Calibri" w:cs="Calibri"/>
                      <w:color w:val="404040" w:themeColor="text1" w:themeTint="BF"/>
                      <w:szCs w:val="24"/>
                    </w:rPr>
                  </w:pPr>
                  <w:r w:rsidRPr="005B3210">
                    <w:rPr>
                      <w:rFonts w:ascii="Calibri" w:eastAsia="Calibri" w:hAnsi="Calibri" w:cs="Calibri"/>
                      <w:color w:val="404040" w:themeColor="text1" w:themeTint="BF"/>
                      <w:szCs w:val="24"/>
                    </w:rPr>
                    <w:t>Pharmacists</w:t>
                  </w:r>
                </w:p>
              </w:tc>
            </w:tr>
          </w:tbl>
          <w:p w14:paraId="258F7E7F" w14:textId="77777777" w:rsidR="00876941" w:rsidRPr="00D637A4" w:rsidRDefault="00876941" w:rsidP="00333100">
            <w:pPr>
              <w:tabs>
                <w:tab w:val="left" w:pos="180"/>
              </w:tabs>
              <w:spacing w:after="120" w:line="276" w:lineRule="auto"/>
              <w:ind w:left="0" w:right="0" w:firstLine="0"/>
              <w:jc w:val="both"/>
              <w:rPr>
                <w:rFonts w:cs="Calibri"/>
                <w:color w:val="404040" w:themeColor="text1" w:themeTint="BF"/>
                <w:szCs w:val="24"/>
              </w:rPr>
            </w:pPr>
          </w:p>
        </w:tc>
      </w:tr>
      <w:tr w:rsidR="00876941" w:rsidRPr="00493143" w14:paraId="61940804" w14:textId="77777777" w:rsidTr="009F7B30">
        <w:trPr>
          <w:trHeight w:val="74"/>
          <w:jc w:val="center"/>
        </w:trPr>
        <w:tc>
          <w:tcPr>
            <w:tcW w:w="4997" w:type="pct"/>
            <w:gridSpan w:val="2"/>
            <w:tcBorders>
              <w:top w:val="nil"/>
              <w:left w:val="nil"/>
              <w:bottom w:val="single" w:sz="2" w:space="0" w:color="A6A6A6" w:themeColor="background1" w:themeShade="A6"/>
              <w:right w:val="nil"/>
            </w:tcBorders>
          </w:tcPr>
          <w:p w14:paraId="1F3C263F" w14:textId="77777777" w:rsidR="00876941" w:rsidRPr="00493143" w:rsidRDefault="00876941" w:rsidP="005B3210">
            <w:pPr>
              <w:tabs>
                <w:tab w:val="left" w:pos="180"/>
              </w:tabs>
              <w:spacing w:before="0" w:line="276" w:lineRule="auto"/>
              <w:ind w:left="0" w:right="0" w:firstLine="0"/>
              <w:rPr>
                <w:rFonts w:cs="Calibri"/>
                <w:szCs w:val="24"/>
              </w:rPr>
            </w:pPr>
          </w:p>
        </w:tc>
      </w:tr>
      <w:tr w:rsidR="00876941" w:rsidRPr="00493143" w14:paraId="15125E40" w14:textId="77777777" w:rsidTr="009F7B30">
        <w:trPr>
          <w:trHeight w:val="6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hideMark/>
          </w:tcPr>
          <w:p w14:paraId="5312D8C2" w14:textId="0F7D5676" w:rsidR="00876941" w:rsidRPr="00D637A4" w:rsidRDefault="00876941" w:rsidP="006A485C">
            <w:pPr>
              <w:spacing w:after="120" w:line="276" w:lineRule="auto"/>
              <w:ind w:left="0" w:right="0" w:firstLine="0"/>
              <w:jc w:val="center"/>
              <w:rPr>
                <w:rFonts w:cs="Calibri"/>
                <w:bCs/>
                <w:color w:val="404040" w:themeColor="text1" w:themeTint="BF"/>
                <w:szCs w:val="24"/>
                <w:highlight w:val="yellow"/>
              </w:rPr>
            </w:pPr>
            <w:r w:rsidRPr="00EC2A53">
              <w:rPr>
                <w:rFonts w:cs="Calibri"/>
                <w:bCs/>
                <w:color w:val="404040" w:themeColor="text1" w:themeTint="BF"/>
                <w:szCs w:val="24"/>
              </w:rPr>
              <w:t>Description</w:t>
            </w:r>
          </w:p>
        </w:tc>
      </w:tr>
      <w:tr w:rsidR="00876941" w:rsidRPr="00493143" w14:paraId="6C70A703" w14:textId="77777777" w:rsidTr="009F7B30">
        <w:trPr>
          <w:trHeight w:val="60"/>
          <w:jc w:val="center"/>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E7C9C53" w14:textId="43D40135" w:rsidR="00876941" w:rsidRPr="00E5675B" w:rsidRDefault="00876941" w:rsidP="00E5675B">
            <w:pPr>
              <w:spacing w:after="120" w:line="276" w:lineRule="auto"/>
              <w:ind w:left="-23" w:right="0" w:hanging="5"/>
              <w:jc w:val="both"/>
              <w:rPr>
                <w:rFonts w:cstheme="minorHAnsi"/>
                <w:color w:val="404040" w:themeColor="text1" w:themeTint="BF"/>
                <w:szCs w:val="24"/>
              </w:rPr>
            </w:pPr>
            <w:r w:rsidRPr="00D637A4">
              <w:rPr>
                <w:rFonts w:cstheme="minorHAnsi"/>
                <w:color w:val="404040" w:themeColor="text1" w:themeTint="BF"/>
                <w:szCs w:val="24"/>
              </w:rPr>
              <w:fldChar w:fldCharType="begin">
                <w:ffData>
                  <w:name w:val="Text1"/>
                  <w:enabled/>
                  <w:calcOnExit w:val="0"/>
                  <w:textInput/>
                </w:ffData>
              </w:fldChar>
            </w:r>
            <w:r w:rsidRPr="00D637A4">
              <w:rPr>
                <w:rFonts w:cstheme="minorHAnsi"/>
                <w:color w:val="404040" w:themeColor="text1" w:themeTint="BF"/>
                <w:szCs w:val="24"/>
              </w:rPr>
              <w:instrText xml:space="preserve"> FORMTEXT </w:instrText>
            </w:r>
            <w:r w:rsidRPr="00D637A4">
              <w:rPr>
                <w:rFonts w:cstheme="minorHAnsi"/>
                <w:color w:val="404040" w:themeColor="text1" w:themeTint="BF"/>
                <w:szCs w:val="24"/>
              </w:rPr>
            </w:r>
            <w:r w:rsidRPr="00D637A4">
              <w:rPr>
                <w:rFonts w:cstheme="minorHAnsi"/>
                <w:color w:val="404040" w:themeColor="text1" w:themeTint="BF"/>
                <w:szCs w:val="24"/>
              </w:rPr>
              <w:fldChar w:fldCharType="separate"/>
            </w:r>
            <w:r w:rsidRPr="00D637A4">
              <w:rPr>
                <w:color w:val="404040" w:themeColor="text1" w:themeTint="BF"/>
              </w:rPr>
              <w:t> </w:t>
            </w:r>
            <w:r w:rsidRPr="00D637A4">
              <w:rPr>
                <w:color w:val="404040" w:themeColor="text1" w:themeTint="BF"/>
              </w:rPr>
              <w:t> </w:t>
            </w:r>
            <w:r w:rsidRPr="00D637A4">
              <w:rPr>
                <w:color w:val="404040" w:themeColor="text1" w:themeTint="BF"/>
              </w:rPr>
              <w:t> </w:t>
            </w:r>
            <w:r w:rsidRPr="00D637A4">
              <w:rPr>
                <w:color w:val="404040" w:themeColor="text1" w:themeTint="BF"/>
              </w:rPr>
              <w:t> </w:t>
            </w:r>
            <w:r w:rsidRPr="00D637A4">
              <w:rPr>
                <w:color w:val="404040" w:themeColor="text1" w:themeTint="BF"/>
              </w:rPr>
              <w:t> </w:t>
            </w:r>
            <w:r w:rsidRPr="00D637A4">
              <w:rPr>
                <w:rFonts w:cstheme="minorHAnsi"/>
                <w:color w:val="404040" w:themeColor="text1" w:themeTint="BF"/>
                <w:szCs w:val="24"/>
              </w:rPr>
              <w:fldChar w:fldCharType="end"/>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D8618C3" w14:textId="7F2BD20B" w:rsidR="00876941" w:rsidRPr="00B0361F" w:rsidRDefault="0007203F" w:rsidP="00333100">
            <w:pPr>
              <w:numPr>
                <w:ilvl w:val="0"/>
                <w:numId w:val="8"/>
              </w:numPr>
              <w:spacing w:after="120" w:line="276" w:lineRule="auto"/>
              <w:ind w:right="106"/>
              <w:jc w:val="both"/>
              <w:rPr>
                <w:rFonts w:cs="Calibri"/>
                <w:color w:val="404040" w:themeColor="text1" w:themeTint="BF"/>
                <w:szCs w:val="24"/>
              </w:rPr>
            </w:pPr>
            <w:r>
              <w:rPr>
                <w:rFonts w:cs="Calibri"/>
                <w:color w:val="404040" w:themeColor="text1" w:themeTint="BF"/>
                <w:szCs w:val="24"/>
              </w:rPr>
              <w:t>These are p</w:t>
            </w:r>
            <w:r w:rsidR="00B6282E" w:rsidRPr="00B0361F">
              <w:rPr>
                <w:rFonts w:cs="Calibri"/>
                <w:color w:val="404040" w:themeColor="text1" w:themeTint="BF"/>
                <w:szCs w:val="24"/>
              </w:rPr>
              <w:t>rofessionals who help i</w:t>
            </w:r>
            <w:r w:rsidR="001D3337" w:rsidRPr="00B0361F">
              <w:rPr>
                <w:rFonts w:cs="Calibri"/>
                <w:color w:val="404040" w:themeColor="text1" w:themeTint="BF"/>
                <w:szCs w:val="24"/>
              </w:rPr>
              <w:t>mprove or restore</w:t>
            </w:r>
            <w:r w:rsidR="00B6282E" w:rsidRPr="00B0361F">
              <w:rPr>
                <w:rFonts w:cs="Calibri"/>
                <w:color w:val="404040" w:themeColor="text1" w:themeTint="BF"/>
                <w:szCs w:val="24"/>
              </w:rPr>
              <w:t xml:space="preserve"> </w:t>
            </w:r>
            <w:r w:rsidR="001D3337" w:rsidRPr="00B0361F">
              <w:rPr>
                <w:rFonts w:cs="Calibri"/>
                <w:color w:val="404040" w:themeColor="text1" w:themeTint="BF"/>
                <w:szCs w:val="24"/>
              </w:rPr>
              <w:t>physical functioning, such as strength or movement</w:t>
            </w:r>
            <w:r w:rsidR="00B6282E" w:rsidRPr="00B0361F">
              <w:rPr>
                <w:rFonts w:cs="Calibri"/>
                <w:color w:val="404040" w:themeColor="text1" w:themeTint="BF"/>
                <w:szCs w:val="24"/>
              </w:rPr>
              <w:t xml:space="preserve"> of the client.</w:t>
            </w:r>
          </w:p>
        </w:tc>
      </w:tr>
      <w:tr w:rsidR="00876941" w:rsidRPr="00493143" w14:paraId="103228E5" w14:textId="77777777" w:rsidTr="009F7B30">
        <w:trPr>
          <w:trHeight w:val="60"/>
          <w:jc w:val="center"/>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2EB41AF" w14:textId="4F34BA56" w:rsidR="00876941" w:rsidRPr="00E5675B" w:rsidRDefault="00876941" w:rsidP="00E5675B">
            <w:pPr>
              <w:spacing w:after="120" w:line="276" w:lineRule="auto"/>
              <w:ind w:left="-29" w:right="0" w:firstLine="0"/>
              <w:jc w:val="both"/>
              <w:rPr>
                <w:rFonts w:cstheme="minorHAnsi"/>
                <w:color w:val="404040" w:themeColor="text1" w:themeTint="BF"/>
                <w:szCs w:val="24"/>
              </w:rPr>
            </w:pPr>
            <w:r w:rsidRPr="003B53CB">
              <w:rPr>
                <w:rFonts w:cstheme="minorHAnsi"/>
                <w:color w:val="404040" w:themeColor="text1" w:themeTint="BF"/>
                <w:szCs w:val="24"/>
              </w:rPr>
              <w:fldChar w:fldCharType="begin">
                <w:ffData>
                  <w:name w:val="Text1"/>
                  <w:enabled/>
                  <w:calcOnExit w:val="0"/>
                  <w:textInput/>
                </w:ffData>
              </w:fldChar>
            </w:r>
            <w:r w:rsidRPr="003B53CB">
              <w:rPr>
                <w:rFonts w:cstheme="minorHAnsi"/>
                <w:color w:val="404040" w:themeColor="text1" w:themeTint="BF"/>
                <w:szCs w:val="24"/>
              </w:rPr>
              <w:instrText xml:space="preserve"> FORMTEXT </w:instrText>
            </w:r>
            <w:r w:rsidRPr="003B53CB">
              <w:rPr>
                <w:rFonts w:cstheme="minorHAnsi"/>
                <w:color w:val="404040" w:themeColor="text1" w:themeTint="BF"/>
                <w:szCs w:val="24"/>
              </w:rPr>
            </w:r>
            <w:r w:rsidRPr="003B53CB">
              <w:rPr>
                <w:rFonts w:cstheme="minorHAnsi"/>
                <w:color w:val="404040" w:themeColor="text1" w:themeTint="BF"/>
                <w:szCs w:val="24"/>
              </w:rPr>
              <w:fldChar w:fldCharType="separate"/>
            </w:r>
            <w:r w:rsidRPr="003B53CB">
              <w:rPr>
                <w:color w:val="404040" w:themeColor="text1" w:themeTint="BF"/>
              </w:rPr>
              <w:t> </w:t>
            </w:r>
            <w:r w:rsidRPr="003B53CB">
              <w:rPr>
                <w:color w:val="404040" w:themeColor="text1" w:themeTint="BF"/>
              </w:rPr>
              <w:t> </w:t>
            </w:r>
            <w:r w:rsidRPr="003B53CB">
              <w:rPr>
                <w:color w:val="404040" w:themeColor="text1" w:themeTint="BF"/>
              </w:rPr>
              <w:t> </w:t>
            </w:r>
            <w:r w:rsidRPr="003B53CB">
              <w:rPr>
                <w:color w:val="404040" w:themeColor="text1" w:themeTint="BF"/>
              </w:rPr>
              <w:t> </w:t>
            </w:r>
            <w:r w:rsidRPr="003B53CB">
              <w:rPr>
                <w:color w:val="404040" w:themeColor="text1" w:themeTint="BF"/>
              </w:rPr>
              <w:t> </w:t>
            </w:r>
            <w:r w:rsidRPr="003B53CB">
              <w:rPr>
                <w:rFonts w:cstheme="minorHAnsi"/>
                <w:color w:val="404040" w:themeColor="text1" w:themeTint="BF"/>
                <w:szCs w:val="24"/>
              </w:rPr>
              <w:fldChar w:fldCharType="end"/>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643C03A" w14:textId="6C084C15" w:rsidR="00876941" w:rsidRPr="00B0361F" w:rsidRDefault="0007203F" w:rsidP="00333100">
            <w:pPr>
              <w:numPr>
                <w:ilvl w:val="0"/>
                <w:numId w:val="8"/>
              </w:numPr>
              <w:spacing w:after="120" w:line="276" w:lineRule="auto"/>
              <w:ind w:right="106"/>
              <w:jc w:val="both"/>
              <w:rPr>
                <w:rFonts w:cs="Calibri"/>
                <w:color w:val="404040" w:themeColor="text1" w:themeTint="BF"/>
                <w:szCs w:val="24"/>
              </w:rPr>
            </w:pPr>
            <w:r>
              <w:rPr>
                <w:rFonts w:cs="Calibri"/>
                <w:color w:val="404040" w:themeColor="text1" w:themeTint="BF"/>
                <w:szCs w:val="24"/>
              </w:rPr>
              <w:t>These are p</w:t>
            </w:r>
            <w:r w:rsidR="00412A27" w:rsidRPr="00B0361F">
              <w:rPr>
                <w:rFonts w:cs="Calibri"/>
                <w:color w:val="404040" w:themeColor="text1" w:themeTint="BF"/>
                <w:szCs w:val="24"/>
              </w:rPr>
              <w:t>rofessionals who work with individual clients to ensure they get proper nutrition based on their medical condition.</w:t>
            </w:r>
          </w:p>
        </w:tc>
      </w:tr>
      <w:tr w:rsidR="00876941" w:rsidRPr="00493143" w14:paraId="7DEC2443" w14:textId="77777777" w:rsidTr="009F7B30">
        <w:trPr>
          <w:trHeight w:val="60"/>
          <w:jc w:val="center"/>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E969875" w14:textId="1194D194" w:rsidR="00876941" w:rsidRPr="00E5675B" w:rsidRDefault="00876941" w:rsidP="00E5675B">
            <w:pPr>
              <w:spacing w:after="120" w:line="276" w:lineRule="auto"/>
              <w:ind w:left="-29" w:right="0" w:firstLine="0"/>
              <w:jc w:val="both"/>
              <w:rPr>
                <w:rFonts w:cstheme="minorHAnsi"/>
                <w:color w:val="404040" w:themeColor="text1" w:themeTint="BF"/>
                <w:szCs w:val="24"/>
              </w:rPr>
            </w:pPr>
            <w:r w:rsidRPr="003B53CB">
              <w:rPr>
                <w:rFonts w:cstheme="minorHAnsi"/>
                <w:color w:val="404040" w:themeColor="text1" w:themeTint="BF"/>
                <w:szCs w:val="24"/>
              </w:rPr>
              <w:fldChar w:fldCharType="begin">
                <w:ffData>
                  <w:name w:val="Text1"/>
                  <w:enabled/>
                  <w:calcOnExit w:val="0"/>
                  <w:textInput/>
                </w:ffData>
              </w:fldChar>
            </w:r>
            <w:r w:rsidRPr="003B53CB">
              <w:rPr>
                <w:rFonts w:cstheme="minorHAnsi"/>
                <w:color w:val="404040" w:themeColor="text1" w:themeTint="BF"/>
                <w:szCs w:val="24"/>
              </w:rPr>
              <w:instrText xml:space="preserve"> FORMTEXT </w:instrText>
            </w:r>
            <w:r w:rsidRPr="003B53CB">
              <w:rPr>
                <w:rFonts w:cstheme="minorHAnsi"/>
                <w:color w:val="404040" w:themeColor="text1" w:themeTint="BF"/>
                <w:szCs w:val="24"/>
              </w:rPr>
            </w:r>
            <w:r w:rsidRPr="003B53CB">
              <w:rPr>
                <w:rFonts w:cstheme="minorHAnsi"/>
                <w:color w:val="404040" w:themeColor="text1" w:themeTint="BF"/>
                <w:szCs w:val="24"/>
              </w:rPr>
              <w:fldChar w:fldCharType="separate"/>
            </w:r>
            <w:r w:rsidRPr="003B53CB">
              <w:rPr>
                <w:color w:val="404040" w:themeColor="text1" w:themeTint="BF"/>
              </w:rPr>
              <w:t> </w:t>
            </w:r>
            <w:r w:rsidRPr="003B53CB">
              <w:rPr>
                <w:color w:val="404040" w:themeColor="text1" w:themeTint="BF"/>
              </w:rPr>
              <w:t> </w:t>
            </w:r>
            <w:r w:rsidRPr="003B53CB">
              <w:rPr>
                <w:color w:val="404040" w:themeColor="text1" w:themeTint="BF"/>
              </w:rPr>
              <w:t> </w:t>
            </w:r>
            <w:r w:rsidRPr="003B53CB">
              <w:rPr>
                <w:color w:val="404040" w:themeColor="text1" w:themeTint="BF"/>
              </w:rPr>
              <w:t> </w:t>
            </w:r>
            <w:r w:rsidRPr="003B53CB">
              <w:rPr>
                <w:color w:val="404040" w:themeColor="text1" w:themeTint="BF"/>
              </w:rPr>
              <w:t> </w:t>
            </w:r>
            <w:r w:rsidRPr="003B53CB">
              <w:rPr>
                <w:rFonts w:cstheme="minorHAnsi"/>
                <w:color w:val="404040" w:themeColor="text1" w:themeTint="BF"/>
                <w:szCs w:val="24"/>
              </w:rPr>
              <w:fldChar w:fldCharType="end"/>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2637E2C" w14:textId="540FC612" w:rsidR="00876941" w:rsidRPr="00B0361F" w:rsidRDefault="0007203F" w:rsidP="00333100">
            <w:pPr>
              <w:numPr>
                <w:ilvl w:val="0"/>
                <w:numId w:val="8"/>
              </w:numPr>
              <w:spacing w:after="120" w:line="276" w:lineRule="auto"/>
              <w:ind w:right="106"/>
              <w:jc w:val="both"/>
              <w:rPr>
                <w:rFonts w:cs="Calibri"/>
                <w:color w:val="404040" w:themeColor="text1" w:themeTint="BF"/>
                <w:szCs w:val="24"/>
              </w:rPr>
            </w:pPr>
            <w:r>
              <w:rPr>
                <w:rFonts w:cs="Calibri"/>
                <w:color w:val="404040" w:themeColor="text1" w:themeTint="BF"/>
                <w:szCs w:val="24"/>
              </w:rPr>
              <w:t>These are p</w:t>
            </w:r>
            <w:r w:rsidR="00B0361F" w:rsidRPr="00B0361F">
              <w:rPr>
                <w:rFonts w:cs="Calibri"/>
                <w:color w:val="404040" w:themeColor="text1" w:themeTint="BF"/>
                <w:szCs w:val="24"/>
              </w:rPr>
              <w:t>rofessionals who provide advice on how to use medicine safely. They also offer a range of services, including healthcare advice, vaccinations, self-care and lifestyle assessments and provide medical certificates.</w:t>
            </w:r>
            <w:r w:rsidR="007F4698">
              <w:rPr>
                <w:rFonts w:cs="Calibri"/>
                <w:color w:val="404040" w:themeColor="text1" w:themeTint="BF"/>
                <w:szCs w:val="24"/>
              </w:rPr>
              <w:t xml:space="preserve"> </w:t>
            </w:r>
          </w:p>
        </w:tc>
      </w:tr>
      <w:tr w:rsidR="0007203F" w:rsidRPr="00493143" w14:paraId="097DC622" w14:textId="77777777" w:rsidTr="009F7B30">
        <w:trPr>
          <w:trHeight w:val="60"/>
          <w:jc w:val="center"/>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95D72DB" w14:textId="438C850B" w:rsidR="0007203F" w:rsidRPr="003B53CB" w:rsidRDefault="0007203F" w:rsidP="00E5675B">
            <w:pPr>
              <w:spacing w:after="120" w:line="276" w:lineRule="auto"/>
              <w:ind w:left="-29" w:right="0" w:firstLine="0"/>
              <w:jc w:val="both"/>
              <w:rPr>
                <w:rFonts w:cstheme="minorHAnsi"/>
                <w:color w:val="404040" w:themeColor="text1" w:themeTint="BF"/>
                <w:szCs w:val="24"/>
              </w:rPr>
            </w:pPr>
            <w:r w:rsidRPr="003B53CB">
              <w:rPr>
                <w:rFonts w:cstheme="minorHAnsi"/>
                <w:color w:val="404040" w:themeColor="text1" w:themeTint="BF"/>
                <w:szCs w:val="24"/>
              </w:rPr>
              <w:fldChar w:fldCharType="begin">
                <w:ffData>
                  <w:name w:val="Text1"/>
                  <w:enabled/>
                  <w:calcOnExit w:val="0"/>
                  <w:textInput/>
                </w:ffData>
              </w:fldChar>
            </w:r>
            <w:r w:rsidRPr="003B53CB">
              <w:rPr>
                <w:rFonts w:cstheme="minorHAnsi"/>
                <w:color w:val="404040" w:themeColor="text1" w:themeTint="BF"/>
                <w:szCs w:val="24"/>
              </w:rPr>
              <w:instrText xml:space="preserve"> FORMTEXT </w:instrText>
            </w:r>
            <w:r w:rsidRPr="003B53CB">
              <w:rPr>
                <w:rFonts w:cstheme="minorHAnsi"/>
                <w:color w:val="404040" w:themeColor="text1" w:themeTint="BF"/>
                <w:szCs w:val="24"/>
              </w:rPr>
            </w:r>
            <w:r w:rsidRPr="003B53CB">
              <w:rPr>
                <w:rFonts w:cstheme="minorHAnsi"/>
                <w:color w:val="404040" w:themeColor="text1" w:themeTint="BF"/>
                <w:szCs w:val="24"/>
              </w:rPr>
              <w:fldChar w:fldCharType="separate"/>
            </w:r>
            <w:r w:rsidRPr="003B53CB">
              <w:rPr>
                <w:color w:val="404040" w:themeColor="text1" w:themeTint="BF"/>
              </w:rPr>
              <w:t> </w:t>
            </w:r>
            <w:r w:rsidRPr="003B53CB">
              <w:rPr>
                <w:color w:val="404040" w:themeColor="text1" w:themeTint="BF"/>
              </w:rPr>
              <w:t> </w:t>
            </w:r>
            <w:r w:rsidRPr="003B53CB">
              <w:rPr>
                <w:color w:val="404040" w:themeColor="text1" w:themeTint="BF"/>
              </w:rPr>
              <w:t> </w:t>
            </w:r>
            <w:r w:rsidRPr="003B53CB">
              <w:rPr>
                <w:color w:val="404040" w:themeColor="text1" w:themeTint="BF"/>
              </w:rPr>
              <w:t> </w:t>
            </w:r>
            <w:r w:rsidRPr="003B53CB">
              <w:rPr>
                <w:color w:val="404040" w:themeColor="text1" w:themeTint="BF"/>
              </w:rPr>
              <w:t> </w:t>
            </w:r>
            <w:r w:rsidRPr="003B53CB">
              <w:rPr>
                <w:rFonts w:cstheme="minorHAnsi"/>
                <w:color w:val="404040" w:themeColor="text1" w:themeTint="BF"/>
                <w:szCs w:val="24"/>
              </w:rPr>
              <w:fldChar w:fldCharType="end"/>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10C21E9" w14:textId="40F42724" w:rsidR="0007203F" w:rsidRDefault="0007203F" w:rsidP="0007203F">
            <w:pPr>
              <w:numPr>
                <w:ilvl w:val="0"/>
                <w:numId w:val="8"/>
              </w:numPr>
              <w:spacing w:after="120" w:line="276" w:lineRule="auto"/>
              <w:ind w:right="106"/>
              <w:jc w:val="both"/>
              <w:rPr>
                <w:rFonts w:cs="Calibri"/>
                <w:color w:val="404040" w:themeColor="text1" w:themeTint="BF"/>
                <w:szCs w:val="24"/>
              </w:rPr>
            </w:pPr>
            <w:r>
              <w:rPr>
                <w:rFonts w:cs="Calibri"/>
                <w:color w:val="404040" w:themeColor="text1" w:themeTint="BF"/>
                <w:szCs w:val="24"/>
              </w:rPr>
              <w:t>These are p</w:t>
            </w:r>
            <w:r w:rsidRPr="00B0361F">
              <w:rPr>
                <w:rFonts w:cs="Calibri"/>
                <w:color w:val="404040" w:themeColor="text1" w:themeTint="BF"/>
                <w:szCs w:val="24"/>
              </w:rPr>
              <w:t>rofessionals who help improve or restore speech of clients who have had illnesses that affected their speech.</w:t>
            </w:r>
          </w:p>
        </w:tc>
      </w:tr>
      <w:tr w:rsidR="00876941" w:rsidRPr="00493143" w14:paraId="086D5F0C" w14:textId="77777777" w:rsidTr="009F7B30">
        <w:trPr>
          <w:trHeight w:val="60"/>
          <w:jc w:val="center"/>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457DAE9" w14:textId="48C3F03F" w:rsidR="00876941" w:rsidRPr="00E5675B" w:rsidRDefault="00876941" w:rsidP="00E5675B">
            <w:pPr>
              <w:spacing w:after="120" w:line="276" w:lineRule="auto"/>
              <w:ind w:left="-29" w:right="0" w:firstLine="0"/>
              <w:jc w:val="both"/>
              <w:rPr>
                <w:rFonts w:cstheme="minorHAnsi"/>
                <w:color w:val="404040" w:themeColor="text1" w:themeTint="BF"/>
                <w:szCs w:val="24"/>
              </w:rPr>
            </w:pPr>
            <w:r w:rsidRPr="003B53CB">
              <w:rPr>
                <w:rFonts w:cstheme="minorHAnsi"/>
                <w:color w:val="404040" w:themeColor="text1" w:themeTint="BF"/>
                <w:szCs w:val="24"/>
              </w:rPr>
              <w:fldChar w:fldCharType="begin">
                <w:ffData>
                  <w:name w:val="Text1"/>
                  <w:enabled/>
                  <w:calcOnExit w:val="0"/>
                  <w:textInput/>
                </w:ffData>
              </w:fldChar>
            </w:r>
            <w:r w:rsidRPr="003B53CB">
              <w:rPr>
                <w:rFonts w:cstheme="minorHAnsi"/>
                <w:color w:val="404040" w:themeColor="text1" w:themeTint="BF"/>
                <w:szCs w:val="24"/>
              </w:rPr>
              <w:instrText xml:space="preserve"> FORMTEXT </w:instrText>
            </w:r>
            <w:r w:rsidRPr="003B53CB">
              <w:rPr>
                <w:rFonts w:cstheme="minorHAnsi"/>
                <w:color w:val="404040" w:themeColor="text1" w:themeTint="BF"/>
                <w:szCs w:val="24"/>
              </w:rPr>
            </w:r>
            <w:r w:rsidRPr="003B53CB">
              <w:rPr>
                <w:rFonts w:cstheme="minorHAnsi"/>
                <w:color w:val="404040" w:themeColor="text1" w:themeTint="BF"/>
                <w:szCs w:val="24"/>
              </w:rPr>
              <w:fldChar w:fldCharType="separate"/>
            </w:r>
            <w:r w:rsidRPr="003B53CB">
              <w:rPr>
                <w:color w:val="404040" w:themeColor="text1" w:themeTint="BF"/>
              </w:rPr>
              <w:t> </w:t>
            </w:r>
            <w:r w:rsidRPr="003B53CB">
              <w:rPr>
                <w:color w:val="404040" w:themeColor="text1" w:themeTint="BF"/>
              </w:rPr>
              <w:t> </w:t>
            </w:r>
            <w:r w:rsidRPr="003B53CB">
              <w:rPr>
                <w:color w:val="404040" w:themeColor="text1" w:themeTint="BF"/>
              </w:rPr>
              <w:t> </w:t>
            </w:r>
            <w:r w:rsidRPr="003B53CB">
              <w:rPr>
                <w:color w:val="404040" w:themeColor="text1" w:themeTint="BF"/>
              </w:rPr>
              <w:t> </w:t>
            </w:r>
            <w:r w:rsidRPr="003B53CB">
              <w:rPr>
                <w:color w:val="404040" w:themeColor="text1" w:themeTint="BF"/>
              </w:rPr>
              <w:t> </w:t>
            </w:r>
            <w:r w:rsidRPr="003B53CB">
              <w:rPr>
                <w:rFonts w:cstheme="minorHAnsi"/>
                <w:color w:val="404040" w:themeColor="text1" w:themeTint="BF"/>
                <w:szCs w:val="24"/>
              </w:rPr>
              <w:fldChar w:fldCharType="end"/>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975D4B2" w14:textId="730D7292" w:rsidR="00876941" w:rsidRPr="00B0361F" w:rsidRDefault="0007203F" w:rsidP="00333100">
            <w:pPr>
              <w:numPr>
                <w:ilvl w:val="0"/>
                <w:numId w:val="8"/>
              </w:numPr>
              <w:spacing w:after="120" w:line="276" w:lineRule="auto"/>
              <w:ind w:right="106"/>
              <w:jc w:val="both"/>
              <w:rPr>
                <w:rFonts w:cs="Calibri"/>
                <w:color w:val="404040" w:themeColor="text1" w:themeTint="BF"/>
                <w:szCs w:val="24"/>
              </w:rPr>
            </w:pPr>
            <w:r>
              <w:rPr>
                <w:rFonts w:cs="Calibri"/>
                <w:color w:val="404040" w:themeColor="text1" w:themeTint="BF"/>
                <w:szCs w:val="24"/>
              </w:rPr>
              <w:t>These are pro</w:t>
            </w:r>
            <w:r w:rsidRPr="00B0361F">
              <w:rPr>
                <w:rFonts w:cs="Calibri"/>
                <w:color w:val="404040" w:themeColor="text1" w:themeTint="BF"/>
                <w:szCs w:val="24"/>
              </w:rPr>
              <w:t>fessionals</w:t>
            </w:r>
            <w:r w:rsidR="006E2025" w:rsidRPr="00B0361F">
              <w:rPr>
                <w:rFonts w:cs="Calibri"/>
                <w:color w:val="404040" w:themeColor="text1" w:themeTint="BF"/>
                <w:szCs w:val="24"/>
              </w:rPr>
              <w:t xml:space="preserve"> who administer medication, set up and monitor life support equipment such as ventilators, and teach patients how to manage chronic lung disorders</w:t>
            </w:r>
            <w:r w:rsidR="000E75EF" w:rsidRPr="00B0361F">
              <w:rPr>
                <w:rFonts w:cs="Calibri"/>
                <w:color w:val="404040" w:themeColor="text1" w:themeTint="BF"/>
                <w:szCs w:val="24"/>
              </w:rPr>
              <w:t>.</w:t>
            </w:r>
          </w:p>
        </w:tc>
      </w:tr>
    </w:tbl>
    <w:p w14:paraId="2CEDF587" w14:textId="77777777" w:rsidR="009F7B30" w:rsidRPr="009F7B30" w:rsidRDefault="009F7B30" w:rsidP="009F7B30">
      <w:pPr>
        <w:spacing w:after="120" w:line="276" w:lineRule="auto"/>
        <w:ind w:left="0" w:firstLine="0"/>
        <w:rPr>
          <w:sz w:val="18"/>
          <w:szCs w:val="18"/>
        </w:rPr>
      </w:pPr>
      <w:r w:rsidRPr="009F7B30">
        <w:rPr>
          <w:sz w:val="18"/>
          <w:szCs w:val="18"/>
        </w:rPr>
        <w:br w:type="page"/>
      </w:r>
    </w:p>
    <w:p w14:paraId="6ED5293D" w14:textId="53D8036C" w:rsidR="00A27F36" w:rsidRPr="001878E6" w:rsidRDefault="00A27F36" w:rsidP="00A27F36">
      <w:pPr>
        <w:pStyle w:val="Heading3"/>
        <w:tabs>
          <w:tab w:val="left" w:pos="180"/>
        </w:tabs>
        <w:spacing w:before="240" w:line="276" w:lineRule="auto"/>
        <w:ind w:right="0"/>
        <w:jc w:val="both"/>
      </w:pPr>
      <w:bookmarkStart w:id="42" w:name="_Toc103145514"/>
      <w:r w:rsidRPr="001878E6">
        <w:lastRenderedPageBreak/>
        <w:t>Activity 2.3</w:t>
      </w:r>
      <w:bookmarkEnd w:id="42"/>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661B40" w:rsidRPr="00493143" w14:paraId="0DFC37A1" w14:textId="77777777" w:rsidTr="00333100">
        <w:trPr>
          <w:trHeight w:val="153"/>
          <w:jc w:val="center"/>
        </w:trPr>
        <w:tc>
          <w:tcPr>
            <w:tcW w:w="5000" w:type="pct"/>
            <w:tcBorders>
              <w:top w:val="nil"/>
              <w:left w:val="nil"/>
              <w:bottom w:val="nil"/>
              <w:right w:val="nil"/>
            </w:tcBorders>
            <w:shd w:val="clear" w:color="auto" w:fill="B2DEF4"/>
          </w:tcPr>
          <w:p w14:paraId="7B127415" w14:textId="474464B9" w:rsidR="00661B40" w:rsidRPr="00134A91" w:rsidRDefault="00595BA7" w:rsidP="001878E6">
            <w:pPr>
              <w:tabs>
                <w:tab w:val="left" w:pos="180"/>
              </w:tabs>
              <w:spacing w:after="120" w:line="276" w:lineRule="auto"/>
              <w:ind w:left="0" w:right="0" w:firstLine="0"/>
              <w:jc w:val="both"/>
              <w:rPr>
                <w:rFonts w:cstheme="minorHAnsi"/>
                <w:color w:val="404040" w:themeColor="text1" w:themeTint="BF"/>
                <w:szCs w:val="24"/>
              </w:rPr>
            </w:pPr>
            <w:r w:rsidRPr="001878E6">
              <w:rPr>
                <w:rFonts w:cstheme="minorHAnsi"/>
                <w:color w:val="404040" w:themeColor="text1" w:themeTint="BF"/>
                <w:szCs w:val="24"/>
              </w:rPr>
              <w:t xml:space="preserve">List down </w:t>
            </w:r>
            <w:r w:rsidR="008F3FCB" w:rsidRPr="001878E6">
              <w:rPr>
                <w:rFonts w:cstheme="minorHAnsi"/>
                <w:color w:val="404040" w:themeColor="text1" w:themeTint="BF"/>
                <w:szCs w:val="24"/>
              </w:rPr>
              <w:t>four</w:t>
            </w:r>
            <w:r w:rsidR="003A62AD" w:rsidRPr="001878E6">
              <w:rPr>
                <w:rFonts w:cstheme="minorHAnsi"/>
                <w:color w:val="404040" w:themeColor="text1" w:themeTint="BF"/>
                <w:szCs w:val="24"/>
              </w:rPr>
              <w:t xml:space="preserve"> ways to </w:t>
            </w:r>
            <w:r w:rsidR="00F6078B" w:rsidRPr="001878E6">
              <w:rPr>
                <w:rFonts w:cstheme="minorHAnsi"/>
                <w:color w:val="404040" w:themeColor="text1" w:themeTint="BF"/>
                <w:szCs w:val="24"/>
              </w:rPr>
              <w:t>avoid infecting elderly and disabled clients</w:t>
            </w:r>
            <w:r w:rsidR="00E41E80" w:rsidRPr="001878E6">
              <w:rPr>
                <w:rFonts w:cstheme="minorHAnsi"/>
                <w:color w:val="404040" w:themeColor="text1" w:themeTint="BF"/>
                <w:szCs w:val="24"/>
              </w:rPr>
              <w:t>.</w:t>
            </w:r>
          </w:p>
        </w:tc>
      </w:tr>
      <w:tr w:rsidR="00661B40" w:rsidRPr="00493143" w14:paraId="258142AF" w14:textId="77777777" w:rsidTr="00333100">
        <w:trPr>
          <w:trHeight w:val="74"/>
          <w:jc w:val="center"/>
        </w:trPr>
        <w:tc>
          <w:tcPr>
            <w:tcW w:w="5000" w:type="pct"/>
            <w:tcBorders>
              <w:top w:val="nil"/>
              <w:left w:val="nil"/>
              <w:bottom w:val="single" w:sz="2" w:space="0" w:color="A6A6A6" w:themeColor="background1" w:themeShade="A6"/>
              <w:right w:val="nil"/>
            </w:tcBorders>
            <w:shd w:val="clear" w:color="auto" w:fill="auto"/>
          </w:tcPr>
          <w:p w14:paraId="1FEEC17B" w14:textId="77777777" w:rsidR="00661B40" w:rsidRPr="00E5675B" w:rsidRDefault="00661B40" w:rsidP="00E5675B">
            <w:pPr>
              <w:tabs>
                <w:tab w:val="left" w:pos="180"/>
              </w:tabs>
              <w:spacing w:before="0" w:line="276" w:lineRule="auto"/>
              <w:ind w:right="0"/>
              <w:rPr>
                <w:rFonts w:ascii="Calibri" w:eastAsia="Calibri" w:hAnsi="Calibri" w:cs="Calibri"/>
                <w:szCs w:val="24"/>
              </w:rPr>
            </w:pPr>
          </w:p>
        </w:tc>
      </w:tr>
      <w:tr w:rsidR="00661B40" w:rsidRPr="00493143" w14:paraId="14056C72" w14:textId="77777777" w:rsidTr="006762BD">
        <w:trPr>
          <w:trHeight w:val="5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CD64AEF" w14:textId="0953A268" w:rsidR="00661B40" w:rsidRPr="001878E6" w:rsidRDefault="00661B40" w:rsidP="00C85705">
            <w:pPr>
              <w:pStyle w:val="ListParagraph"/>
              <w:numPr>
                <w:ilvl w:val="0"/>
                <w:numId w:val="44"/>
              </w:numPr>
              <w:tabs>
                <w:tab w:val="left" w:pos="180"/>
              </w:tabs>
              <w:spacing w:after="120" w:line="276" w:lineRule="auto"/>
              <w:ind w:left="794" w:right="0" w:hanging="357"/>
              <w:contextualSpacing w:val="0"/>
              <w:rPr>
                <w:rFonts w:cstheme="minorHAnsi"/>
                <w:color w:val="404040" w:themeColor="text1" w:themeTint="BF"/>
                <w:szCs w:val="24"/>
              </w:rPr>
            </w:pPr>
            <w:r w:rsidRPr="003A62AD">
              <w:rPr>
                <w:rFonts w:cstheme="minorHAnsi"/>
                <w:color w:val="404040" w:themeColor="text1" w:themeTint="BF"/>
                <w:szCs w:val="24"/>
              </w:rPr>
              <w:fldChar w:fldCharType="begin">
                <w:ffData>
                  <w:name w:val="Text1"/>
                  <w:enabled/>
                  <w:calcOnExit w:val="0"/>
                  <w:textInput/>
                </w:ffData>
              </w:fldChar>
            </w:r>
            <w:r w:rsidRPr="003A62AD">
              <w:rPr>
                <w:rFonts w:cstheme="minorHAnsi"/>
                <w:color w:val="404040" w:themeColor="text1" w:themeTint="BF"/>
                <w:szCs w:val="24"/>
              </w:rPr>
              <w:instrText xml:space="preserve"> FORMTEXT </w:instrText>
            </w:r>
            <w:r w:rsidRPr="003A62AD">
              <w:rPr>
                <w:rFonts w:cstheme="minorHAnsi"/>
                <w:color w:val="404040" w:themeColor="text1" w:themeTint="BF"/>
                <w:szCs w:val="24"/>
              </w:rPr>
            </w:r>
            <w:r w:rsidRPr="003A62AD">
              <w:rPr>
                <w:rFonts w:cstheme="minorHAnsi"/>
                <w:color w:val="404040" w:themeColor="text1" w:themeTint="BF"/>
                <w:szCs w:val="24"/>
              </w:rPr>
              <w:fldChar w:fldCharType="separate"/>
            </w:r>
            <w:r w:rsidRPr="00134A91">
              <w:t> </w:t>
            </w:r>
            <w:r w:rsidRPr="00134A91">
              <w:t> </w:t>
            </w:r>
            <w:r w:rsidRPr="00134A91">
              <w:t> </w:t>
            </w:r>
            <w:r w:rsidRPr="00134A91">
              <w:t> </w:t>
            </w:r>
            <w:r w:rsidRPr="00134A91">
              <w:t> </w:t>
            </w:r>
            <w:r w:rsidRPr="003A62AD">
              <w:rPr>
                <w:rFonts w:cstheme="minorHAnsi"/>
                <w:color w:val="404040" w:themeColor="text1" w:themeTint="BF"/>
                <w:szCs w:val="24"/>
              </w:rPr>
              <w:fldChar w:fldCharType="end"/>
            </w:r>
          </w:p>
        </w:tc>
      </w:tr>
      <w:tr w:rsidR="00142385" w14:paraId="2BBE1966" w14:textId="77777777" w:rsidTr="006762BD">
        <w:trPr>
          <w:trHeight w:val="5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6761986" w14:textId="36B93773" w:rsidR="00142385" w:rsidRPr="001878E6" w:rsidRDefault="00142385" w:rsidP="00C85705">
            <w:pPr>
              <w:pStyle w:val="ListParagraph"/>
              <w:numPr>
                <w:ilvl w:val="0"/>
                <w:numId w:val="44"/>
              </w:numPr>
              <w:tabs>
                <w:tab w:val="left" w:pos="180"/>
              </w:tabs>
              <w:spacing w:after="120" w:line="276" w:lineRule="auto"/>
              <w:ind w:left="794" w:right="0" w:hanging="357"/>
              <w:contextualSpacing w:val="0"/>
              <w:rPr>
                <w:rFonts w:cstheme="minorHAnsi"/>
                <w:color w:val="404040" w:themeColor="text1" w:themeTint="BF"/>
                <w:szCs w:val="24"/>
              </w:rPr>
            </w:pPr>
            <w:r w:rsidRPr="001B3E8E">
              <w:rPr>
                <w:rFonts w:cstheme="minorHAnsi"/>
                <w:color w:val="404040" w:themeColor="text1" w:themeTint="BF"/>
                <w:szCs w:val="24"/>
              </w:rPr>
              <w:fldChar w:fldCharType="begin">
                <w:ffData>
                  <w:name w:val="Text1"/>
                  <w:enabled/>
                  <w:calcOnExit w:val="0"/>
                  <w:textInput/>
                </w:ffData>
              </w:fldChar>
            </w:r>
            <w:r w:rsidRPr="001B3E8E">
              <w:rPr>
                <w:rFonts w:cstheme="minorHAnsi"/>
                <w:color w:val="404040" w:themeColor="text1" w:themeTint="BF"/>
                <w:szCs w:val="24"/>
              </w:rPr>
              <w:instrText xml:space="preserve"> FORMTEXT </w:instrText>
            </w:r>
            <w:r w:rsidRPr="001B3E8E">
              <w:rPr>
                <w:rFonts w:cstheme="minorHAnsi"/>
                <w:color w:val="404040" w:themeColor="text1" w:themeTint="BF"/>
                <w:szCs w:val="24"/>
              </w:rPr>
            </w:r>
            <w:r w:rsidRPr="001B3E8E">
              <w:rPr>
                <w:rFonts w:cstheme="minorHAnsi"/>
                <w:color w:val="404040" w:themeColor="text1" w:themeTint="BF"/>
                <w:szCs w:val="24"/>
              </w:rPr>
              <w:fldChar w:fldCharType="separate"/>
            </w:r>
            <w:r w:rsidRPr="00AA0012">
              <w:t> </w:t>
            </w:r>
            <w:r w:rsidRPr="00AA0012">
              <w:t> </w:t>
            </w:r>
            <w:r w:rsidRPr="00AA0012">
              <w:t> </w:t>
            </w:r>
            <w:r w:rsidRPr="00AA0012">
              <w:t> </w:t>
            </w:r>
            <w:r w:rsidRPr="00AA0012">
              <w:t> </w:t>
            </w:r>
            <w:r w:rsidRPr="001B3E8E">
              <w:rPr>
                <w:rFonts w:cstheme="minorHAnsi"/>
                <w:color w:val="404040" w:themeColor="text1" w:themeTint="BF"/>
                <w:szCs w:val="24"/>
              </w:rPr>
              <w:fldChar w:fldCharType="end"/>
            </w:r>
          </w:p>
        </w:tc>
      </w:tr>
      <w:tr w:rsidR="00142385" w:rsidRPr="00493143" w14:paraId="6F9B10E8" w14:textId="77777777" w:rsidTr="006762BD">
        <w:trPr>
          <w:trHeight w:val="5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8ADD396" w14:textId="5F8621F7" w:rsidR="00142385" w:rsidRPr="001878E6" w:rsidRDefault="00142385" w:rsidP="00C85705">
            <w:pPr>
              <w:pStyle w:val="ListParagraph"/>
              <w:numPr>
                <w:ilvl w:val="0"/>
                <w:numId w:val="44"/>
              </w:numPr>
              <w:tabs>
                <w:tab w:val="left" w:pos="180"/>
              </w:tabs>
              <w:spacing w:after="120" w:line="276" w:lineRule="auto"/>
              <w:ind w:left="794" w:right="0" w:hanging="357"/>
              <w:contextualSpacing w:val="0"/>
              <w:rPr>
                <w:rFonts w:cstheme="minorHAnsi"/>
                <w:color w:val="404040" w:themeColor="text1" w:themeTint="BF"/>
                <w:szCs w:val="24"/>
              </w:rPr>
            </w:pPr>
            <w:r w:rsidRPr="001B3E8E">
              <w:rPr>
                <w:rFonts w:cstheme="minorHAnsi"/>
                <w:color w:val="404040" w:themeColor="text1" w:themeTint="BF"/>
                <w:szCs w:val="24"/>
              </w:rPr>
              <w:fldChar w:fldCharType="begin">
                <w:ffData>
                  <w:name w:val="Text1"/>
                  <w:enabled/>
                  <w:calcOnExit w:val="0"/>
                  <w:textInput/>
                </w:ffData>
              </w:fldChar>
            </w:r>
            <w:r w:rsidRPr="001B3E8E">
              <w:rPr>
                <w:rFonts w:cstheme="minorHAnsi"/>
                <w:color w:val="404040" w:themeColor="text1" w:themeTint="BF"/>
                <w:szCs w:val="24"/>
              </w:rPr>
              <w:instrText xml:space="preserve"> FORMTEXT </w:instrText>
            </w:r>
            <w:r w:rsidRPr="001B3E8E">
              <w:rPr>
                <w:rFonts w:cstheme="minorHAnsi"/>
                <w:color w:val="404040" w:themeColor="text1" w:themeTint="BF"/>
                <w:szCs w:val="24"/>
              </w:rPr>
            </w:r>
            <w:r w:rsidRPr="001B3E8E">
              <w:rPr>
                <w:rFonts w:cstheme="minorHAnsi"/>
                <w:color w:val="404040" w:themeColor="text1" w:themeTint="BF"/>
                <w:szCs w:val="24"/>
              </w:rPr>
              <w:fldChar w:fldCharType="separate"/>
            </w:r>
            <w:r w:rsidRPr="00AA0012">
              <w:t> </w:t>
            </w:r>
            <w:r w:rsidRPr="00AA0012">
              <w:t> </w:t>
            </w:r>
            <w:r w:rsidRPr="00AA0012">
              <w:t> </w:t>
            </w:r>
            <w:r w:rsidRPr="00AA0012">
              <w:t> </w:t>
            </w:r>
            <w:r w:rsidRPr="00AA0012">
              <w:t> </w:t>
            </w:r>
            <w:r w:rsidRPr="001B3E8E">
              <w:rPr>
                <w:rFonts w:cstheme="minorHAnsi"/>
                <w:color w:val="404040" w:themeColor="text1" w:themeTint="BF"/>
                <w:szCs w:val="24"/>
              </w:rPr>
              <w:fldChar w:fldCharType="end"/>
            </w:r>
          </w:p>
        </w:tc>
      </w:tr>
      <w:tr w:rsidR="00FC49F2" w14:paraId="46D74140" w14:textId="77777777" w:rsidTr="006762BD">
        <w:trPr>
          <w:trHeight w:val="5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8F41504" w14:textId="7FAB033D" w:rsidR="00FC49F2" w:rsidRPr="001878E6" w:rsidRDefault="00FC49F2" w:rsidP="00C85705">
            <w:pPr>
              <w:pStyle w:val="ListParagraph"/>
              <w:numPr>
                <w:ilvl w:val="0"/>
                <w:numId w:val="44"/>
              </w:numPr>
              <w:tabs>
                <w:tab w:val="left" w:pos="180"/>
              </w:tabs>
              <w:spacing w:after="120" w:line="276" w:lineRule="auto"/>
              <w:ind w:left="794" w:right="0" w:hanging="357"/>
              <w:contextualSpacing w:val="0"/>
              <w:rPr>
                <w:rFonts w:cstheme="minorHAnsi"/>
                <w:color w:val="404040" w:themeColor="text1" w:themeTint="BF"/>
                <w:szCs w:val="24"/>
              </w:rPr>
            </w:pPr>
            <w:r w:rsidRPr="001B3E8E">
              <w:rPr>
                <w:rFonts w:cstheme="minorHAnsi"/>
                <w:color w:val="404040" w:themeColor="text1" w:themeTint="BF"/>
                <w:szCs w:val="24"/>
              </w:rPr>
              <w:fldChar w:fldCharType="begin">
                <w:ffData>
                  <w:name w:val="Text1"/>
                  <w:enabled/>
                  <w:calcOnExit w:val="0"/>
                  <w:textInput/>
                </w:ffData>
              </w:fldChar>
            </w:r>
            <w:r w:rsidRPr="001B3E8E">
              <w:rPr>
                <w:rFonts w:cstheme="minorHAnsi"/>
                <w:color w:val="404040" w:themeColor="text1" w:themeTint="BF"/>
                <w:szCs w:val="24"/>
              </w:rPr>
              <w:instrText xml:space="preserve"> FORMTEXT </w:instrText>
            </w:r>
            <w:r w:rsidRPr="001B3E8E">
              <w:rPr>
                <w:rFonts w:cstheme="minorHAnsi"/>
                <w:color w:val="404040" w:themeColor="text1" w:themeTint="BF"/>
                <w:szCs w:val="24"/>
              </w:rPr>
            </w:r>
            <w:r w:rsidRPr="001B3E8E">
              <w:rPr>
                <w:rFonts w:cstheme="minorHAnsi"/>
                <w:color w:val="404040" w:themeColor="text1" w:themeTint="BF"/>
                <w:szCs w:val="24"/>
              </w:rPr>
              <w:fldChar w:fldCharType="separate"/>
            </w:r>
            <w:r w:rsidRPr="00AA0012">
              <w:t> </w:t>
            </w:r>
            <w:r w:rsidRPr="00AA0012">
              <w:t> </w:t>
            </w:r>
            <w:r w:rsidRPr="00AA0012">
              <w:t> </w:t>
            </w:r>
            <w:r w:rsidRPr="00AA0012">
              <w:t> </w:t>
            </w:r>
            <w:r w:rsidRPr="00AA0012">
              <w:t> </w:t>
            </w:r>
            <w:r w:rsidRPr="001B3E8E">
              <w:rPr>
                <w:rFonts w:cstheme="minorHAnsi"/>
                <w:color w:val="404040" w:themeColor="text1" w:themeTint="BF"/>
                <w:szCs w:val="24"/>
              </w:rPr>
              <w:fldChar w:fldCharType="end"/>
            </w:r>
          </w:p>
        </w:tc>
      </w:tr>
    </w:tbl>
    <w:p w14:paraId="243BD177" w14:textId="50DAE18E" w:rsidR="00A27F36" w:rsidRPr="00D4008E" w:rsidRDefault="00D4008E" w:rsidP="009F7B30">
      <w:pPr>
        <w:spacing w:before="320" w:line="276" w:lineRule="auto"/>
        <w:ind w:left="0" w:right="0" w:firstLine="0"/>
        <w:jc w:val="center"/>
        <w:rPr>
          <w:color w:val="AEAAAA" w:themeColor="background2" w:themeShade="BF"/>
          <w:lang w:bidi="en-US"/>
        </w:rPr>
      </w:pPr>
      <w:r w:rsidRPr="00D4008E">
        <w:rPr>
          <w:color w:val="AEAAAA" w:themeColor="background2" w:themeShade="BF"/>
          <w:lang w:bidi="en-US"/>
        </w:rPr>
        <w:t>End of Document</w:t>
      </w:r>
    </w:p>
    <w:sectPr w:rsidR="00A27F36" w:rsidRPr="00D4008E" w:rsidSect="00847FBC">
      <w:headerReference w:type="even" r:id="rId15"/>
      <w:headerReference w:type="default" r:id="rId16"/>
      <w:footerReference w:type="even" r:id="rId17"/>
      <w:footerReference w:type="default" r:id="rId18"/>
      <w:headerReference w:type="first" r:id="rId19"/>
      <w:footerReference w:type="first" r:id="rId20"/>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A4551" w14:textId="77777777" w:rsidR="004137DA" w:rsidRDefault="004137DA" w:rsidP="00830A90">
      <w:pPr>
        <w:spacing w:before="0"/>
      </w:pPr>
      <w:r>
        <w:separator/>
      </w:r>
    </w:p>
  </w:endnote>
  <w:endnote w:type="continuationSeparator" w:id="0">
    <w:p w14:paraId="771458A1" w14:textId="77777777" w:rsidR="004137DA" w:rsidRDefault="004137DA" w:rsidP="00830A90">
      <w:pPr>
        <w:spacing w:before="0"/>
      </w:pPr>
      <w:r>
        <w:continuationSeparator/>
      </w:r>
    </w:p>
  </w:endnote>
  <w:endnote w:type="continuationNotice" w:id="1">
    <w:p w14:paraId="27800299" w14:textId="77777777" w:rsidR="004137DA" w:rsidRDefault="004137DA">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6789"/>
    </w:tblGrid>
    <w:tr w:rsidR="008C4C11" w14:paraId="72D54557" w14:textId="77777777" w:rsidTr="00743991">
      <w:trPr>
        <w:trHeight w:val="461"/>
      </w:trPr>
      <w:tc>
        <w:tcPr>
          <w:tcW w:w="1008" w:type="dxa"/>
          <w:vAlign w:val="center"/>
        </w:tcPr>
        <w:p w14:paraId="34EBD175" w14:textId="77777777" w:rsidR="008C4C11" w:rsidRPr="00BC51A8" w:rsidRDefault="004137DA" w:rsidP="008C4C11">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746762157"/>
              <w:docPartObj>
                <w:docPartGallery w:val="Page Numbers (Bottom of Page)"/>
                <w:docPartUnique/>
              </w:docPartObj>
            </w:sdtPr>
            <w:sdtEndPr>
              <w:rPr>
                <w:noProof/>
              </w:rPr>
            </w:sdtEndPr>
            <w:sdtContent>
              <w:r w:rsidR="008C4C11" w:rsidRPr="001B5AF5">
                <w:rPr>
                  <w:b/>
                  <w:bCs/>
                  <w:color w:val="8AC926"/>
                  <w:sz w:val="40"/>
                  <w:szCs w:val="48"/>
                </w:rPr>
                <w:fldChar w:fldCharType="begin"/>
              </w:r>
              <w:r w:rsidR="008C4C11" w:rsidRPr="001B5AF5">
                <w:rPr>
                  <w:b/>
                  <w:bCs/>
                  <w:color w:val="8AC926"/>
                  <w:sz w:val="40"/>
                  <w:szCs w:val="48"/>
                </w:rPr>
                <w:instrText xml:space="preserve"> PAGE   \* MERGEFORMAT </w:instrText>
              </w:r>
              <w:r w:rsidR="008C4C11" w:rsidRPr="001B5AF5">
                <w:rPr>
                  <w:b/>
                  <w:bCs/>
                  <w:color w:val="8AC926"/>
                  <w:sz w:val="40"/>
                  <w:szCs w:val="48"/>
                </w:rPr>
                <w:fldChar w:fldCharType="separate"/>
              </w:r>
              <w:r w:rsidR="008C4C11" w:rsidRPr="001B5AF5">
                <w:rPr>
                  <w:b/>
                  <w:bCs/>
                  <w:color w:val="8AC926"/>
                  <w:sz w:val="40"/>
                  <w:szCs w:val="48"/>
                </w:rPr>
                <w:t>2</w:t>
              </w:r>
              <w:r w:rsidR="008C4C11" w:rsidRPr="001B5AF5">
                <w:rPr>
                  <w:b/>
                  <w:bCs/>
                  <w:noProof/>
                  <w:color w:val="8AC926"/>
                  <w:sz w:val="40"/>
                  <w:szCs w:val="48"/>
                </w:rPr>
                <w:fldChar w:fldCharType="end"/>
              </w:r>
            </w:sdtContent>
          </w:sdt>
        </w:p>
      </w:tc>
      <w:tc>
        <w:tcPr>
          <w:tcW w:w="6789" w:type="dxa"/>
          <w:vAlign w:val="center"/>
        </w:tcPr>
        <w:p w14:paraId="3A308555" w14:textId="77777777" w:rsidR="00093A05" w:rsidRPr="00093A05" w:rsidRDefault="008C4C11" w:rsidP="00093A05">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Learn</w:t>
          </w:r>
          <w:r w:rsidR="00C50A80">
            <w:rPr>
              <w:color w:val="808080" w:themeColor="background1" w:themeShade="80"/>
              <w:sz w:val="16"/>
              <w:szCs w:val="20"/>
            </w:rPr>
            <w:t>ing</w:t>
          </w:r>
          <w:r w:rsidRPr="009F1D88">
            <w:rPr>
              <w:color w:val="808080" w:themeColor="background1" w:themeShade="80"/>
              <w:sz w:val="16"/>
              <w:szCs w:val="20"/>
            </w:rPr>
            <w:t xml:space="preserve"> </w:t>
          </w:r>
          <w:r>
            <w:rPr>
              <w:color w:val="808080" w:themeColor="background1" w:themeShade="80"/>
              <w:sz w:val="16"/>
              <w:szCs w:val="20"/>
            </w:rPr>
            <w:t xml:space="preserve">Activity Booklet </w:t>
          </w:r>
          <w:r w:rsidR="00093A05" w:rsidRPr="00093A05">
            <w:rPr>
              <w:color w:val="808080" w:themeColor="background1" w:themeShade="80"/>
              <w:sz w:val="16"/>
              <w:szCs w:val="20"/>
            </w:rPr>
            <w:t>Version 1.1 Produced on 1st Nov 2023</w:t>
          </w:r>
        </w:p>
        <w:p w14:paraId="0CB0B9D1" w14:textId="7277ED2F" w:rsidR="008C4C11" w:rsidRDefault="00093A05" w:rsidP="008C4C11">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093A05">
            <w:rPr>
              <w:rFonts w:cstheme="minorHAnsi"/>
              <w:noProof/>
              <w:color w:val="808080" w:themeColor="background1" w:themeShade="80"/>
              <w:sz w:val="16"/>
              <w:szCs w:val="20"/>
            </w:rPr>
            <w:t>© Harvard Management Institute Pty Ltd.</w:t>
          </w:r>
        </w:p>
      </w:tc>
    </w:tr>
  </w:tbl>
  <w:p w14:paraId="45DAF906" w14:textId="7BFD72DE" w:rsidR="00E25697" w:rsidRPr="002872AA" w:rsidRDefault="00E25697" w:rsidP="002872AA">
    <w:pPr>
      <w:pStyle w:val="Footer"/>
      <w:tabs>
        <w:tab w:val="clear" w:pos="4680"/>
        <w:tab w:val="clear" w:pos="9360"/>
        <w:tab w:val="right" w:pos="9000"/>
      </w:tabs>
      <w:spacing w:before="40" w:after="40" w:line="276" w:lineRule="auto"/>
      <w:ind w:left="0" w:right="26" w:firstLine="0"/>
      <w:rPr>
        <w:color w:val="808080" w:themeColor="background1" w:themeShade="80"/>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6210"/>
      <w:gridCol w:w="1008"/>
    </w:tblGrid>
    <w:tr w:rsidR="008C4C11" w:rsidRPr="001B5AF5" w14:paraId="4F03CF46" w14:textId="77777777" w:rsidTr="00743991">
      <w:trPr>
        <w:trHeight w:val="461"/>
        <w:jc w:val="right"/>
      </w:trPr>
      <w:tc>
        <w:tcPr>
          <w:tcW w:w="6210" w:type="dxa"/>
          <w:vAlign w:val="center"/>
        </w:tcPr>
        <w:p w14:paraId="4B5C15EA" w14:textId="77777777" w:rsidR="00093A05" w:rsidRPr="00093A05" w:rsidRDefault="008C4C11" w:rsidP="00093A05">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Learn</w:t>
          </w:r>
          <w:r w:rsidR="00C50A80">
            <w:rPr>
              <w:color w:val="808080" w:themeColor="background1" w:themeShade="80"/>
              <w:sz w:val="16"/>
              <w:szCs w:val="20"/>
            </w:rPr>
            <w:t>ing</w:t>
          </w:r>
          <w:r w:rsidRPr="009F1D88">
            <w:rPr>
              <w:color w:val="808080" w:themeColor="background1" w:themeShade="80"/>
              <w:sz w:val="16"/>
              <w:szCs w:val="20"/>
            </w:rPr>
            <w:t xml:space="preserve"> </w:t>
          </w:r>
          <w:r>
            <w:rPr>
              <w:color w:val="808080" w:themeColor="background1" w:themeShade="80"/>
              <w:sz w:val="16"/>
              <w:szCs w:val="20"/>
            </w:rPr>
            <w:t>Activity Booklet</w:t>
          </w:r>
          <w:r w:rsidRPr="009F1D88">
            <w:rPr>
              <w:color w:val="808080" w:themeColor="background1" w:themeShade="80"/>
              <w:sz w:val="16"/>
              <w:szCs w:val="20"/>
            </w:rPr>
            <w:t xml:space="preserve"> </w:t>
          </w:r>
          <w:r w:rsidR="00093A05" w:rsidRPr="00093A05">
            <w:rPr>
              <w:color w:val="808080" w:themeColor="background1" w:themeShade="80"/>
              <w:sz w:val="16"/>
              <w:szCs w:val="20"/>
            </w:rPr>
            <w:t>Version 1.1 Produced on 1st Nov 2023</w:t>
          </w:r>
        </w:p>
        <w:p w14:paraId="55765BA0" w14:textId="26C18C60" w:rsidR="008C4C11" w:rsidRDefault="00093A05" w:rsidP="00673F81">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093A05">
            <w:rPr>
              <w:rFonts w:cstheme="minorHAnsi"/>
              <w:noProof/>
              <w:color w:val="808080" w:themeColor="background1" w:themeShade="80"/>
              <w:sz w:val="16"/>
              <w:szCs w:val="20"/>
            </w:rPr>
            <w:t>© Harvard Management Institute Pty Ltd.</w:t>
          </w:r>
        </w:p>
      </w:tc>
      <w:tc>
        <w:tcPr>
          <w:tcW w:w="1008" w:type="dxa"/>
          <w:vAlign w:val="center"/>
        </w:tcPr>
        <w:p w14:paraId="38A5E30A" w14:textId="77777777" w:rsidR="008C4C11" w:rsidRPr="001B5AF5" w:rsidRDefault="004137DA" w:rsidP="008C4C11">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7360389"/>
              <w:docPartObj>
                <w:docPartGallery w:val="Page Numbers (Bottom of Page)"/>
                <w:docPartUnique/>
              </w:docPartObj>
            </w:sdtPr>
            <w:sdtEndPr>
              <w:rPr>
                <w:noProof/>
              </w:rPr>
            </w:sdtEndPr>
            <w:sdtContent>
              <w:r w:rsidR="008C4C11" w:rsidRPr="001B5AF5">
                <w:rPr>
                  <w:b/>
                  <w:bCs/>
                  <w:color w:val="8AC926"/>
                  <w:sz w:val="40"/>
                  <w:szCs w:val="48"/>
                </w:rPr>
                <w:fldChar w:fldCharType="begin"/>
              </w:r>
              <w:r w:rsidR="008C4C11" w:rsidRPr="001B5AF5">
                <w:rPr>
                  <w:b/>
                  <w:bCs/>
                  <w:color w:val="8AC926"/>
                  <w:sz w:val="40"/>
                  <w:szCs w:val="48"/>
                </w:rPr>
                <w:instrText xml:space="preserve"> PAGE   \* MERGEFORMAT </w:instrText>
              </w:r>
              <w:r w:rsidR="008C4C11" w:rsidRPr="001B5AF5">
                <w:rPr>
                  <w:b/>
                  <w:bCs/>
                  <w:color w:val="8AC926"/>
                  <w:sz w:val="40"/>
                  <w:szCs w:val="48"/>
                </w:rPr>
                <w:fldChar w:fldCharType="separate"/>
              </w:r>
              <w:r w:rsidR="008C4C11">
                <w:rPr>
                  <w:b/>
                  <w:bCs/>
                  <w:color w:val="8AC926"/>
                  <w:sz w:val="40"/>
                  <w:szCs w:val="48"/>
                </w:rPr>
                <w:t>39</w:t>
              </w:r>
              <w:r w:rsidR="008C4C11" w:rsidRPr="001B5AF5">
                <w:rPr>
                  <w:b/>
                  <w:bCs/>
                  <w:noProof/>
                  <w:color w:val="8AC926"/>
                  <w:sz w:val="40"/>
                  <w:szCs w:val="48"/>
                </w:rPr>
                <w:fldChar w:fldCharType="end"/>
              </w:r>
            </w:sdtContent>
          </w:sdt>
        </w:p>
      </w:tc>
    </w:tr>
  </w:tbl>
  <w:p w14:paraId="08BBB91B" w14:textId="51A60716" w:rsidR="00E25697" w:rsidRPr="00417AA0" w:rsidRDefault="00E25697" w:rsidP="00417AA0">
    <w:pPr>
      <w:pStyle w:val="Footer"/>
      <w:tabs>
        <w:tab w:val="clear" w:pos="4680"/>
        <w:tab w:val="clear" w:pos="9360"/>
        <w:tab w:val="right" w:pos="9000"/>
      </w:tabs>
      <w:spacing w:before="40" w:after="40" w:line="276" w:lineRule="auto"/>
      <w:ind w:left="0" w:right="26" w:firstLine="0"/>
      <w:rPr>
        <w:color w:val="808080" w:themeColor="background1" w:themeShade="80"/>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E25697" w:rsidRPr="002872AA" w:rsidRDefault="00E25697"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r w:rsidRPr="00F73EB5">
      <w:rPr>
        <w:color w:val="808080" w:themeColor="background1" w:themeShade="80"/>
        <w:sz w:val="18"/>
        <w:highlight w:val="yellow"/>
      </w:rPr>
      <w:t>x.x</w:t>
    </w:r>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E25697" w:rsidRPr="00E70D4B" w:rsidRDefault="00E25697"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30A3A" w14:textId="77777777" w:rsidR="004137DA" w:rsidRDefault="004137DA" w:rsidP="00830A90">
      <w:pPr>
        <w:spacing w:before="0"/>
      </w:pPr>
      <w:r>
        <w:separator/>
      </w:r>
    </w:p>
  </w:footnote>
  <w:footnote w:type="continuationSeparator" w:id="0">
    <w:p w14:paraId="7065635D" w14:textId="77777777" w:rsidR="004137DA" w:rsidRDefault="004137DA" w:rsidP="00830A90">
      <w:pPr>
        <w:spacing w:before="0"/>
      </w:pPr>
      <w:r>
        <w:continuationSeparator/>
      </w:r>
    </w:p>
  </w:footnote>
  <w:footnote w:type="continuationNotice" w:id="1">
    <w:p w14:paraId="67C5E512" w14:textId="77777777" w:rsidR="004137DA" w:rsidRDefault="004137DA">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C4C11" w:rsidRPr="00301F77" w14:paraId="6F479775" w14:textId="77777777" w:rsidTr="009B186A">
      <w:trPr>
        <w:trHeight w:val="317"/>
      </w:trPr>
      <w:tc>
        <w:tcPr>
          <w:tcW w:w="5000" w:type="pct"/>
          <w:shd w:val="clear" w:color="auto" w:fill="FF595E"/>
        </w:tcPr>
        <w:p w14:paraId="274077FB" w14:textId="639704F9" w:rsidR="008C4C11" w:rsidRPr="00206E29" w:rsidRDefault="00206E29" w:rsidP="008C4C11">
          <w:pPr>
            <w:pStyle w:val="Header"/>
            <w:tabs>
              <w:tab w:val="clear" w:pos="4680"/>
              <w:tab w:val="clear" w:pos="9360"/>
            </w:tabs>
            <w:spacing w:before="120" w:after="120"/>
            <w:ind w:left="0" w:right="0" w:firstLine="0"/>
            <w:rPr>
              <w:color w:val="FFFFFF" w:themeColor="background1"/>
              <w:sz w:val="16"/>
              <w:szCs w:val="14"/>
            </w:rPr>
          </w:pPr>
          <w:r>
            <w:rPr>
              <w:color w:val="FFFFFF" w:themeColor="background1"/>
              <w:sz w:val="14"/>
              <w:szCs w:val="12"/>
            </w:rPr>
            <w:t>CHCCCS041</w:t>
          </w:r>
          <w:r w:rsidR="008C4C11" w:rsidRPr="00206E29">
            <w:rPr>
              <w:color w:val="FFFFFF" w:themeColor="background1"/>
              <w:sz w:val="14"/>
              <w:szCs w:val="12"/>
            </w:rPr>
            <w:t xml:space="preserve"> </w:t>
          </w:r>
          <w:r w:rsidR="006C7941" w:rsidRPr="00206E29">
            <w:rPr>
              <w:color w:val="FFFFFF" w:themeColor="background1"/>
              <w:sz w:val="14"/>
              <w:szCs w:val="12"/>
            </w:rPr>
            <w:t>-</w:t>
          </w:r>
          <w:r w:rsidR="008C4C11" w:rsidRPr="00206E29">
            <w:rPr>
              <w:color w:val="FFFFFF" w:themeColor="background1"/>
              <w:sz w:val="14"/>
              <w:szCs w:val="12"/>
            </w:rPr>
            <w:t xml:space="preserve"> </w:t>
          </w:r>
          <w:r w:rsidRPr="00206E29">
            <w:rPr>
              <w:color w:val="FFFFFF" w:themeColor="background1"/>
              <w:sz w:val="14"/>
              <w:szCs w:val="12"/>
            </w:rPr>
            <w:t xml:space="preserve">Recognise healthy body systems </w:t>
          </w:r>
          <w:r w:rsidR="008C4C11" w:rsidRPr="00206E29">
            <w:rPr>
              <w:color w:val="FFFFFF" w:themeColor="background1"/>
              <w:sz w:val="14"/>
              <w:szCs w:val="12"/>
            </w:rPr>
            <w:t xml:space="preserve">(Release </w:t>
          </w:r>
          <w:r>
            <w:rPr>
              <w:color w:val="FFFFFF" w:themeColor="background1"/>
              <w:sz w:val="14"/>
              <w:szCs w:val="12"/>
            </w:rPr>
            <w:t>1</w:t>
          </w:r>
          <w:r w:rsidR="008C4C11" w:rsidRPr="00206E29">
            <w:rPr>
              <w:color w:val="FFFFFF" w:themeColor="background1"/>
              <w:sz w:val="14"/>
              <w:szCs w:val="12"/>
            </w:rPr>
            <w:t>)</w:t>
          </w:r>
        </w:p>
      </w:tc>
    </w:tr>
  </w:tbl>
  <w:p w14:paraId="480E34C9" w14:textId="77777777" w:rsidR="008C4C11" w:rsidRDefault="008C4C11" w:rsidP="009F7B30">
    <w:pPr>
      <w:pStyle w:val="Header"/>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C4C11" w:rsidRPr="00301F77" w14:paraId="415AE08B" w14:textId="77777777" w:rsidTr="009B186A">
      <w:trPr>
        <w:trHeight w:val="317"/>
      </w:trPr>
      <w:tc>
        <w:tcPr>
          <w:tcW w:w="5000" w:type="pct"/>
          <w:shd w:val="clear" w:color="auto" w:fill="FF595E"/>
        </w:tcPr>
        <w:p w14:paraId="7B889220" w14:textId="300BD407" w:rsidR="008C4C11" w:rsidRPr="001B5AF5" w:rsidRDefault="00206E29" w:rsidP="008C4C11">
          <w:pPr>
            <w:pStyle w:val="Header"/>
            <w:tabs>
              <w:tab w:val="clear" w:pos="4680"/>
              <w:tab w:val="clear" w:pos="9360"/>
            </w:tabs>
            <w:spacing w:before="120" w:after="120"/>
            <w:ind w:left="0" w:right="0" w:firstLine="0"/>
            <w:jc w:val="right"/>
            <w:rPr>
              <w:color w:val="FFFFFF" w:themeColor="background1"/>
              <w:sz w:val="16"/>
              <w:szCs w:val="14"/>
            </w:rPr>
          </w:pPr>
          <w:bookmarkStart w:id="43" w:name="_Hlk80351574"/>
          <w:r w:rsidRPr="00206E29">
            <w:rPr>
              <w:color w:val="FFFFFF" w:themeColor="background1"/>
              <w:sz w:val="14"/>
              <w:szCs w:val="12"/>
            </w:rPr>
            <w:t>CHCCCS041 - Recognise healthy body systems (Release 1)</w:t>
          </w:r>
        </w:p>
      </w:tc>
    </w:tr>
    <w:bookmarkEnd w:id="43"/>
  </w:tbl>
  <w:p w14:paraId="34CEA4FC" w14:textId="77777777" w:rsidR="008C4C11" w:rsidRDefault="008C4C11" w:rsidP="00134A91">
    <w:pPr>
      <w:pStyle w:val="Header"/>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0E0F3" w14:textId="77777777" w:rsidR="00093A05" w:rsidRDefault="00093A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4D11"/>
    <w:multiLevelType w:val="hybridMultilevel"/>
    <w:tmpl w:val="56D0FF0E"/>
    <w:lvl w:ilvl="0" w:tplc="CA92DD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13D57"/>
    <w:multiLevelType w:val="hybridMultilevel"/>
    <w:tmpl w:val="C332F9F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64E1980"/>
    <w:multiLevelType w:val="hybridMultilevel"/>
    <w:tmpl w:val="A68CFA5E"/>
    <w:lvl w:ilvl="0" w:tplc="6C56B7DC">
      <w:start w:val="1"/>
      <w:numFmt w:val="lowerRoman"/>
      <w:lvlText w:val="%1."/>
      <w:lvlJc w:val="left"/>
      <w:pPr>
        <w:ind w:left="729" w:hanging="720"/>
      </w:pPr>
      <w:rPr>
        <w:rFonts w:asciiTheme="minorHAnsi" w:eastAsiaTheme="minorHAnsi" w:hAnsiTheme="minorHAnsi" w:cstheme="minorHAnsi"/>
      </w:rPr>
    </w:lvl>
    <w:lvl w:ilvl="1" w:tplc="04090019" w:tentative="1">
      <w:start w:val="1"/>
      <w:numFmt w:val="lowerLetter"/>
      <w:lvlText w:val="%2."/>
      <w:lvlJc w:val="left"/>
      <w:pPr>
        <w:ind w:left="1089" w:hanging="360"/>
      </w:pPr>
    </w:lvl>
    <w:lvl w:ilvl="2" w:tplc="0409001B" w:tentative="1">
      <w:start w:val="1"/>
      <w:numFmt w:val="lowerRoman"/>
      <w:lvlText w:val="%3."/>
      <w:lvlJc w:val="right"/>
      <w:pPr>
        <w:ind w:left="1809" w:hanging="180"/>
      </w:pPr>
    </w:lvl>
    <w:lvl w:ilvl="3" w:tplc="0409000F" w:tentative="1">
      <w:start w:val="1"/>
      <w:numFmt w:val="decimal"/>
      <w:lvlText w:val="%4."/>
      <w:lvlJc w:val="left"/>
      <w:pPr>
        <w:ind w:left="2529" w:hanging="360"/>
      </w:pPr>
    </w:lvl>
    <w:lvl w:ilvl="4" w:tplc="04090019" w:tentative="1">
      <w:start w:val="1"/>
      <w:numFmt w:val="lowerLetter"/>
      <w:lvlText w:val="%5."/>
      <w:lvlJc w:val="left"/>
      <w:pPr>
        <w:ind w:left="3249" w:hanging="360"/>
      </w:pPr>
    </w:lvl>
    <w:lvl w:ilvl="5" w:tplc="0409001B" w:tentative="1">
      <w:start w:val="1"/>
      <w:numFmt w:val="lowerRoman"/>
      <w:lvlText w:val="%6."/>
      <w:lvlJc w:val="right"/>
      <w:pPr>
        <w:ind w:left="3969" w:hanging="180"/>
      </w:pPr>
    </w:lvl>
    <w:lvl w:ilvl="6" w:tplc="0409000F" w:tentative="1">
      <w:start w:val="1"/>
      <w:numFmt w:val="decimal"/>
      <w:lvlText w:val="%7."/>
      <w:lvlJc w:val="left"/>
      <w:pPr>
        <w:ind w:left="4689" w:hanging="360"/>
      </w:pPr>
    </w:lvl>
    <w:lvl w:ilvl="7" w:tplc="04090019" w:tentative="1">
      <w:start w:val="1"/>
      <w:numFmt w:val="lowerLetter"/>
      <w:lvlText w:val="%8."/>
      <w:lvlJc w:val="left"/>
      <w:pPr>
        <w:ind w:left="5409" w:hanging="360"/>
      </w:pPr>
    </w:lvl>
    <w:lvl w:ilvl="8" w:tplc="0409001B" w:tentative="1">
      <w:start w:val="1"/>
      <w:numFmt w:val="lowerRoman"/>
      <w:lvlText w:val="%9."/>
      <w:lvlJc w:val="right"/>
      <w:pPr>
        <w:ind w:left="6129" w:hanging="180"/>
      </w:pPr>
    </w:lvl>
  </w:abstractNum>
  <w:abstractNum w:abstractNumId="3" w15:restartNumberingAfterBreak="0">
    <w:nsid w:val="0AD5304F"/>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 w15:restartNumberingAfterBreak="0">
    <w:nsid w:val="0BFE4DFD"/>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5" w15:restartNumberingAfterBreak="0">
    <w:nsid w:val="0C1B20B3"/>
    <w:multiLevelType w:val="hybridMultilevel"/>
    <w:tmpl w:val="D6C29290"/>
    <w:lvl w:ilvl="0" w:tplc="3564BA2C">
      <w:start w:val="1"/>
      <w:numFmt w:val="lowerRoman"/>
      <w:lvlText w:val="%1."/>
      <w:lvlJc w:val="left"/>
      <w:pPr>
        <w:ind w:left="1449" w:hanging="720"/>
      </w:pPr>
      <w:rPr>
        <w:rFonts w:hint="default"/>
        <w:color w:val="404040" w:themeColor="text1" w:themeTint="BF"/>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6" w15:restartNumberingAfterBreak="0">
    <w:nsid w:val="10233DF8"/>
    <w:multiLevelType w:val="hybridMultilevel"/>
    <w:tmpl w:val="403C87A4"/>
    <w:lvl w:ilvl="0" w:tplc="FFFFFFFF">
      <w:start w:val="1"/>
      <w:numFmt w:val="lowerRoman"/>
      <w:lvlText w:val="%1."/>
      <w:lvlJc w:val="left"/>
      <w:pPr>
        <w:ind w:left="1449" w:hanging="720"/>
      </w:pPr>
      <w:rPr>
        <w:rFonts w:hint="default"/>
      </w:rPr>
    </w:lvl>
    <w:lvl w:ilvl="1" w:tplc="FFFFFFFF" w:tentative="1">
      <w:start w:val="1"/>
      <w:numFmt w:val="lowerLetter"/>
      <w:lvlText w:val="%2."/>
      <w:lvlJc w:val="left"/>
      <w:pPr>
        <w:ind w:left="1809" w:hanging="360"/>
      </w:pPr>
    </w:lvl>
    <w:lvl w:ilvl="2" w:tplc="FFFFFFFF" w:tentative="1">
      <w:start w:val="1"/>
      <w:numFmt w:val="lowerRoman"/>
      <w:lvlText w:val="%3."/>
      <w:lvlJc w:val="right"/>
      <w:pPr>
        <w:ind w:left="2529" w:hanging="180"/>
      </w:pPr>
    </w:lvl>
    <w:lvl w:ilvl="3" w:tplc="FFFFFFFF" w:tentative="1">
      <w:start w:val="1"/>
      <w:numFmt w:val="decimal"/>
      <w:lvlText w:val="%4."/>
      <w:lvlJc w:val="left"/>
      <w:pPr>
        <w:ind w:left="3249" w:hanging="360"/>
      </w:pPr>
    </w:lvl>
    <w:lvl w:ilvl="4" w:tplc="FFFFFFFF" w:tentative="1">
      <w:start w:val="1"/>
      <w:numFmt w:val="lowerLetter"/>
      <w:lvlText w:val="%5."/>
      <w:lvlJc w:val="left"/>
      <w:pPr>
        <w:ind w:left="3969" w:hanging="360"/>
      </w:pPr>
    </w:lvl>
    <w:lvl w:ilvl="5" w:tplc="FFFFFFFF" w:tentative="1">
      <w:start w:val="1"/>
      <w:numFmt w:val="lowerRoman"/>
      <w:lvlText w:val="%6."/>
      <w:lvlJc w:val="right"/>
      <w:pPr>
        <w:ind w:left="4689" w:hanging="180"/>
      </w:pPr>
    </w:lvl>
    <w:lvl w:ilvl="6" w:tplc="FFFFFFFF" w:tentative="1">
      <w:start w:val="1"/>
      <w:numFmt w:val="decimal"/>
      <w:lvlText w:val="%7."/>
      <w:lvlJc w:val="left"/>
      <w:pPr>
        <w:ind w:left="5409" w:hanging="360"/>
      </w:pPr>
    </w:lvl>
    <w:lvl w:ilvl="7" w:tplc="FFFFFFFF" w:tentative="1">
      <w:start w:val="1"/>
      <w:numFmt w:val="lowerLetter"/>
      <w:lvlText w:val="%8."/>
      <w:lvlJc w:val="left"/>
      <w:pPr>
        <w:ind w:left="6129" w:hanging="360"/>
      </w:pPr>
    </w:lvl>
    <w:lvl w:ilvl="8" w:tplc="FFFFFFFF" w:tentative="1">
      <w:start w:val="1"/>
      <w:numFmt w:val="lowerRoman"/>
      <w:lvlText w:val="%9."/>
      <w:lvlJc w:val="right"/>
      <w:pPr>
        <w:ind w:left="6849" w:hanging="180"/>
      </w:pPr>
    </w:lvl>
  </w:abstractNum>
  <w:abstractNum w:abstractNumId="7" w15:restartNumberingAfterBreak="0">
    <w:nsid w:val="10D55D03"/>
    <w:multiLevelType w:val="hybridMultilevel"/>
    <w:tmpl w:val="C332F9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C44963"/>
    <w:multiLevelType w:val="hybridMultilevel"/>
    <w:tmpl w:val="213AF124"/>
    <w:lvl w:ilvl="0" w:tplc="FFFFFFFF">
      <w:start w:val="1"/>
      <w:numFmt w:val="decimal"/>
      <w:lvlText w:val="%1."/>
      <w:lvlJc w:val="left"/>
      <w:pPr>
        <w:ind w:left="1440" w:hanging="360"/>
      </w:pPr>
      <w:rPr>
        <w:rFonts w:hint="default"/>
        <w:color w:val="231F20"/>
      </w:rPr>
    </w:lvl>
    <w:lvl w:ilvl="1" w:tplc="34090005">
      <w:start w:val="1"/>
      <w:numFmt w:val="bullet"/>
      <w:lvlText w:val=""/>
      <w:lvlJc w:val="left"/>
      <w:pPr>
        <w:ind w:left="802" w:hanging="360"/>
      </w:pPr>
      <w:rPr>
        <w:rFonts w:ascii="Wingdings" w:hAnsi="Wingding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3CE68EC"/>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0" w15:restartNumberingAfterBreak="0">
    <w:nsid w:val="15C00E9D"/>
    <w:multiLevelType w:val="hybridMultilevel"/>
    <w:tmpl w:val="A942ED7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E1368A"/>
    <w:multiLevelType w:val="hybridMultilevel"/>
    <w:tmpl w:val="28E8B026"/>
    <w:lvl w:ilvl="0" w:tplc="7ED08A84">
      <w:start w:val="1"/>
      <w:numFmt w:val="decimal"/>
      <w:lvlText w:val="%1."/>
      <w:lvlJc w:val="left"/>
      <w:pPr>
        <w:ind w:left="1440" w:hanging="360"/>
      </w:pPr>
      <w:rPr>
        <w:rFonts w:hint="default"/>
        <w:color w:val="231F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FD4201"/>
    <w:multiLevelType w:val="hybridMultilevel"/>
    <w:tmpl w:val="D0F292C4"/>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3" w15:restartNumberingAfterBreak="0">
    <w:nsid w:val="1BF70B3B"/>
    <w:multiLevelType w:val="hybridMultilevel"/>
    <w:tmpl w:val="12188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1D0903"/>
    <w:multiLevelType w:val="hybridMultilevel"/>
    <w:tmpl w:val="975C436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D7C4593"/>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6" w15:restartNumberingAfterBreak="0">
    <w:nsid w:val="1F7C04E5"/>
    <w:multiLevelType w:val="hybridMultilevel"/>
    <w:tmpl w:val="ABB820F0"/>
    <w:lvl w:ilvl="0" w:tplc="20A0FE6E">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2BCE334C"/>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8" w15:restartNumberingAfterBreak="0">
    <w:nsid w:val="2DF96946"/>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9" w15:restartNumberingAfterBreak="0">
    <w:nsid w:val="2E664320"/>
    <w:multiLevelType w:val="hybridMultilevel"/>
    <w:tmpl w:val="AD2A8EB8"/>
    <w:lvl w:ilvl="0" w:tplc="FFFFFFFF">
      <w:start w:val="1"/>
      <w:numFmt w:val="lowerRoman"/>
      <w:lvlText w:val="%1."/>
      <w:lvlJc w:val="right"/>
      <w:pPr>
        <w:ind w:left="795" w:hanging="360"/>
      </w:pPr>
    </w:lvl>
    <w:lvl w:ilvl="1" w:tplc="FFFFFFFF">
      <w:start w:val="1"/>
      <w:numFmt w:val="lowerLetter"/>
      <w:lvlText w:val="%2."/>
      <w:lvlJc w:val="left"/>
      <w:pPr>
        <w:ind w:left="1515" w:hanging="360"/>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20" w15:restartNumberingAfterBreak="0">
    <w:nsid w:val="31566D38"/>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1" w15:restartNumberingAfterBreak="0">
    <w:nsid w:val="32B80CF1"/>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2" w15:restartNumberingAfterBreak="0">
    <w:nsid w:val="33E62C48"/>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3" w15:restartNumberingAfterBreak="0">
    <w:nsid w:val="37102466"/>
    <w:multiLevelType w:val="hybridMultilevel"/>
    <w:tmpl w:val="395E3616"/>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4" w15:restartNumberingAfterBreak="0">
    <w:nsid w:val="3A785973"/>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5" w15:restartNumberingAfterBreak="0">
    <w:nsid w:val="3D732B40"/>
    <w:multiLevelType w:val="hybridMultilevel"/>
    <w:tmpl w:val="C96CE334"/>
    <w:lvl w:ilvl="0" w:tplc="79AC224C">
      <w:start w:val="1"/>
      <w:numFmt w:val="bullet"/>
      <w:lvlText w:val="▪"/>
      <w:lvlJc w:val="left"/>
      <w:pPr>
        <w:ind w:left="720" w:hanging="360"/>
      </w:pPr>
      <w:rPr>
        <w:rFonts w:ascii="Sylfaen" w:hAnsi="Sylfae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416D2625"/>
    <w:multiLevelType w:val="hybridMultilevel"/>
    <w:tmpl w:val="38F20DC0"/>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18A1065"/>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8" w15:restartNumberingAfterBreak="0">
    <w:nsid w:val="437C2F68"/>
    <w:multiLevelType w:val="hybridMultilevel"/>
    <w:tmpl w:val="E698F924"/>
    <w:lvl w:ilvl="0" w:tplc="04090005">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9" w15:restartNumberingAfterBreak="0">
    <w:nsid w:val="46532486"/>
    <w:multiLevelType w:val="hybridMultilevel"/>
    <w:tmpl w:val="52D29FC8"/>
    <w:lvl w:ilvl="0" w:tplc="6DC82E6E">
      <w:start w:val="1"/>
      <w:numFmt w:val="bullet"/>
      <w:lvlText w:val=""/>
      <w:lvlJc w:val="left"/>
      <w:pPr>
        <w:ind w:left="720" w:hanging="360"/>
      </w:pPr>
      <w:rPr>
        <w:rFonts w:ascii="Wingdings" w:hAnsi="Wingdings" w:hint="default"/>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6835432"/>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1" w15:restartNumberingAfterBreak="0">
    <w:nsid w:val="47402C4B"/>
    <w:multiLevelType w:val="hybridMultilevel"/>
    <w:tmpl w:val="E04A0428"/>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13063F0"/>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3" w15:restartNumberingAfterBreak="0">
    <w:nsid w:val="56A06DCE"/>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4" w15:restartNumberingAfterBreak="0">
    <w:nsid w:val="56DB4650"/>
    <w:multiLevelType w:val="hybridMultilevel"/>
    <w:tmpl w:val="C3426B1A"/>
    <w:lvl w:ilvl="0" w:tplc="52085F0A">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56DC0FDF"/>
    <w:multiLevelType w:val="hybridMultilevel"/>
    <w:tmpl w:val="4D2E3DB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188C0B1A">
      <w:numFmt w:val="bullet"/>
      <w:lvlText w:val="-"/>
      <w:lvlJc w:val="left"/>
      <w:pPr>
        <w:ind w:left="2880" w:hanging="360"/>
      </w:pPr>
      <w:rPr>
        <w:rFonts w:ascii="Times New Roman" w:eastAsia="Times New Roman" w:hAnsi="Times New Roman" w:cs="Times New Roman"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58CD6D9C"/>
    <w:multiLevelType w:val="hybridMultilevel"/>
    <w:tmpl w:val="AD2A8EB8"/>
    <w:lvl w:ilvl="0" w:tplc="FFFFFFFF">
      <w:start w:val="1"/>
      <w:numFmt w:val="lowerRoman"/>
      <w:lvlText w:val="%1."/>
      <w:lvlJc w:val="right"/>
      <w:pPr>
        <w:ind w:left="795" w:hanging="360"/>
      </w:pPr>
    </w:lvl>
    <w:lvl w:ilvl="1" w:tplc="FFFFFFFF">
      <w:start w:val="1"/>
      <w:numFmt w:val="lowerLetter"/>
      <w:lvlText w:val="%2."/>
      <w:lvlJc w:val="left"/>
      <w:pPr>
        <w:ind w:left="1515" w:hanging="360"/>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37" w15:restartNumberingAfterBreak="0">
    <w:nsid w:val="58EC2662"/>
    <w:multiLevelType w:val="hybridMultilevel"/>
    <w:tmpl w:val="0D98D2C2"/>
    <w:lvl w:ilvl="0" w:tplc="3409000F">
      <w:start w:val="1"/>
      <w:numFmt w:val="decimal"/>
      <w:lvlText w:val="%1."/>
      <w:lvlJc w:val="left"/>
      <w:pPr>
        <w:ind w:left="720" w:hanging="360"/>
      </w:pPr>
      <w:rPr>
        <w:rFonts w:hint="default"/>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15:restartNumberingAfterBreak="0">
    <w:nsid w:val="596D78F5"/>
    <w:multiLevelType w:val="hybridMultilevel"/>
    <w:tmpl w:val="1B560FA8"/>
    <w:lvl w:ilvl="0" w:tplc="E7BE176C">
      <w:start w:val="1"/>
      <w:numFmt w:val="lowerRoman"/>
      <w:lvlText w:val="%1."/>
      <w:lvlJc w:val="right"/>
      <w:pPr>
        <w:ind w:left="795" w:hanging="360"/>
      </w:pPr>
      <w:rPr>
        <w:color w:val="404040" w:themeColor="text1" w:themeTint="BF"/>
      </w:r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9" w15:restartNumberingAfterBreak="0">
    <w:nsid w:val="5CBE2754"/>
    <w:multiLevelType w:val="hybridMultilevel"/>
    <w:tmpl w:val="8F262728"/>
    <w:lvl w:ilvl="0" w:tplc="961090C0">
      <w:start w:val="1"/>
      <w:numFmt w:val="lowerRoman"/>
      <w:lvlText w:val="%1."/>
      <w:lvlJc w:val="left"/>
      <w:pPr>
        <w:ind w:left="1080" w:hanging="720"/>
      </w:pPr>
      <w:rPr>
        <w:rFonts w:hint="default"/>
        <w:color w:val="404040" w:themeColor="text1" w:themeTint="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4A5AC5"/>
    <w:multiLevelType w:val="hybridMultilevel"/>
    <w:tmpl w:val="DF265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E92EE6"/>
    <w:multiLevelType w:val="hybridMultilevel"/>
    <w:tmpl w:val="997838F4"/>
    <w:lvl w:ilvl="0" w:tplc="3900352E">
      <w:start w:val="1"/>
      <w:numFmt w:val="lowerRoman"/>
      <w:lvlText w:val="%1."/>
      <w:lvlJc w:val="right"/>
      <w:pPr>
        <w:ind w:left="795" w:hanging="360"/>
      </w:pPr>
      <w:rPr>
        <w:color w:val="404040" w:themeColor="text1" w:themeTint="BF"/>
      </w:r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2" w15:restartNumberingAfterBreak="0">
    <w:nsid w:val="6D937D8E"/>
    <w:multiLevelType w:val="hybridMultilevel"/>
    <w:tmpl w:val="0A327B7C"/>
    <w:lvl w:ilvl="0" w:tplc="34090005">
      <w:start w:val="1"/>
      <w:numFmt w:val="bullet"/>
      <w:lvlText w:val=""/>
      <w:lvlJc w:val="left"/>
      <w:pPr>
        <w:ind w:left="802" w:hanging="360"/>
      </w:pPr>
      <w:rPr>
        <w:rFonts w:ascii="Wingdings" w:hAnsi="Wingdings" w:hint="default"/>
      </w:rPr>
    </w:lvl>
    <w:lvl w:ilvl="1" w:tplc="34090003" w:tentative="1">
      <w:start w:val="1"/>
      <w:numFmt w:val="bullet"/>
      <w:lvlText w:val="o"/>
      <w:lvlJc w:val="left"/>
      <w:pPr>
        <w:ind w:left="1522" w:hanging="360"/>
      </w:pPr>
      <w:rPr>
        <w:rFonts w:ascii="Courier New" w:hAnsi="Courier New" w:cs="Courier New" w:hint="default"/>
      </w:rPr>
    </w:lvl>
    <w:lvl w:ilvl="2" w:tplc="34090005" w:tentative="1">
      <w:start w:val="1"/>
      <w:numFmt w:val="bullet"/>
      <w:lvlText w:val=""/>
      <w:lvlJc w:val="left"/>
      <w:pPr>
        <w:ind w:left="2242" w:hanging="360"/>
      </w:pPr>
      <w:rPr>
        <w:rFonts w:ascii="Wingdings" w:hAnsi="Wingdings" w:hint="default"/>
      </w:rPr>
    </w:lvl>
    <w:lvl w:ilvl="3" w:tplc="34090001" w:tentative="1">
      <w:start w:val="1"/>
      <w:numFmt w:val="bullet"/>
      <w:lvlText w:val=""/>
      <w:lvlJc w:val="left"/>
      <w:pPr>
        <w:ind w:left="2962" w:hanging="360"/>
      </w:pPr>
      <w:rPr>
        <w:rFonts w:ascii="Symbol" w:hAnsi="Symbol" w:hint="default"/>
      </w:rPr>
    </w:lvl>
    <w:lvl w:ilvl="4" w:tplc="34090003" w:tentative="1">
      <w:start w:val="1"/>
      <w:numFmt w:val="bullet"/>
      <w:lvlText w:val="o"/>
      <w:lvlJc w:val="left"/>
      <w:pPr>
        <w:ind w:left="3682" w:hanging="360"/>
      </w:pPr>
      <w:rPr>
        <w:rFonts w:ascii="Courier New" w:hAnsi="Courier New" w:cs="Courier New" w:hint="default"/>
      </w:rPr>
    </w:lvl>
    <w:lvl w:ilvl="5" w:tplc="34090005" w:tentative="1">
      <w:start w:val="1"/>
      <w:numFmt w:val="bullet"/>
      <w:lvlText w:val=""/>
      <w:lvlJc w:val="left"/>
      <w:pPr>
        <w:ind w:left="4402" w:hanging="360"/>
      </w:pPr>
      <w:rPr>
        <w:rFonts w:ascii="Wingdings" w:hAnsi="Wingdings" w:hint="default"/>
      </w:rPr>
    </w:lvl>
    <w:lvl w:ilvl="6" w:tplc="34090001" w:tentative="1">
      <w:start w:val="1"/>
      <w:numFmt w:val="bullet"/>
      <w:lvlText w:val=""/>
      <w:lvlJc w:val="left"/>
      <w:pPr>
        <w:ind w:left="5122" w:hanging="360"/>
      </w:pPr>
      <w:rPr>
        <w:rFonts w:ascii="Symbol" w:hAnsi="Symbol" w:hint="default"/>
      </w:rPr>
    </w:lvl>
    <w:lvl w:ilvl="7" w:tplc="34090003" w:tentative="1">
      <w:start w:val="1"/>
      <w:numFmt w:val="bullet"/>
      <w:lvlText w:val="o"/>
      <w:lvlJc w:val="left"/>
      <w:pPr>
        <w:ind w:left="5842" w:hanging="360"/>
      </w:pPr>
      <w:rPr>
        <w:rFonts w:ascii="Courier New" w:hAnsi="Courier New" w:cs="Courier New" w:hint="default"/>
      </w:rPr>
    </w:lvl>
    <w:lvl w:ilvl="8" w:tplc="34090005" w:tentative="1">
      <w:start w:val="1"/>
      <w:numFmt w:val="bullet"/>
      <w:lvlText w:val=""/>
      <w:lvlJc w:val="left"/>
      <w:pPr>
        <w:ind w:left="6562" w:hanging="360"/>
      </w:pPr>
      <w:rPr>
        <w:rFonts w:ascii="Wingdings" w:hAnsi="Wingdings" w:hint="default"/>
      </w:rPr>
    </w:lvl>
  </w:abstractNum>
  <w:abstractNum w:abstractNumId="43" w15:restartNumberingAfterBreak="0">
    <w:nsid w:val="6FF71948"/>
    <w:multiLevelType w:val="hybridMultilevel"/>
    <w:tmpl w:val="3B1AC4B8"/>
    <w:lvl w:ilvl="0" w:tplc="34090019">
      <w:start w:val="1"/>
      <w:numFmt w:val="lowerLetter"/>
      <w:lvlText w:val="%1."/>
      <w:lvlJc w:val="left"/>
      <w:pPr>
        <w:ind w:left="787" w:hanging="360"/>
      </w:p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44" w15:restartNumberingAfterBreak="0">
    <w:nsid w:val="700D63DE"/>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5" w15:restartNumberingAfterBreak="0">
    <w:nsid w:val="74646CFC"/>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6" w15:restartNumberingAfterBreak="0">
    <w:nsid w:val="78065655"/>
    <w:multiLevelType w:val="hybridMultilevel"/>
    <w:tmpl w:val="45D8F012"/>
    <w:lvl w:ilvl="0" w:tplc="7C4ABB2A">
      <w:start w:val="1"/>
      <w:numFmt w:val="lowerRoman"/>
      <w:lvlText w:val="%1."/>
      <w:lvlJc w:val="right"/>
      <w:pPr>
        <w:ind w:left="795" w:hanging="360"/>
      </w:pPr>
      <w:rPr>
        <w:color w:val="404040" w:themeColor="text1" w:themeTint="BF"/>
      </w:r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7" w15:restartNumberingAfterBreak="0">
    <w:nsid w:val="790C0E68"/>
    <w:multiLevelType w:val="hybridMultilevel"/>
    <w:tmpl w:val="C332F9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94C1B06"/>
    <w:multiLevelType w:val="hybridMultilevel"/>
    <w:tmpl w:val="65BC43EE"/>
    <w:lvl w:ilvl="0" w:tplc="5768AB0C">
      <w:start w:val="1"/>
      <w:numFmt w:val="lowerRoman"/>
      <w:lvlText w:val="%1."/>
      <w:lvlJc w:val="right"/>
      <w:pPr>
        <w:ind w:left="795" w:hanging="360"/>
      </w:pPr>
      <w:rPr>
        <w:rFonts w:hint="default"/>
        <w:b w:val="0"/>
        <w:i w:val="0"/>
        <w:color w:val="404040" w:themeColor="text1" w:themeTint="BF"/>
      </w:rPr>
    </w:lvl>
    <w:lvl w:ilvl="1" w:tplc="BD54DA72">
      <w:start w:val="1"/>
      <w:numFmt w:val="decimal"/>
      <w:lvlText w:val="%2."/>
      <w:lvlJc w:val="left"/>
      <w:pPr>
        <w:ind w:left="1800" w:hanging="645"/>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49" w15:restartNumberingAfterBreak="0">
    <w:nsid w:val="7A864A47"/>
    <w:multiLevelType w:val="hybridMultilevel"/>
    <w:tmpl w:val="03AE76D8"/>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6"/>
  </w:num>
  <w:num w:numId="2">
    <w:abstractNumId w:val="48"/>
  </w:num>
  <w:num w:numId="3">
    <w:abstractNumId w:val="25"/>
  </w:num>
  <w:num w:numId="4">
    <w:abstractNumId w:val="34"/>
  </w:num>
  <w:num w:numId="5">
    <w:abstractNumId w:val="38"/>
  </w:num>
  <w:num w:numId="6">
    <w:abstractNumId w:val="43"/>
  </w:num>
  <w:num w:numId="7">
    <w:abstractNumId w:val="41"/>
  </w:num>
  <w:num w:numId="8">
    <w:abstractNumId w:val="46"/>
  </w:num>
  <w:num w:numId="9">
    <w:abstractNumId w:val="20"/>
  </w:num>
  <w:num w:numId="10">
    <w:abstractNumId w:val="24"/>
  </w:num>
  <w:num w:numId="11">
    <w:abstractNumId w:val="4"/>
  </w:num>
  <w:num w:numId="12">
    <w:abstractNumId w:val="18"/>
  </w:num>
  <w:num w:numId="13">
    <w:abstractNumId w:val="1"/>
  </w:num>
  <w:num w:numId="14">
    <w:abstractNumId w:val="42"/>
  </w:num>
  <w:num w:numId="15">
    <w:abstractNumId w:val="45"/>
  </w:num>
  <w:num w:numId="16">
    <w:abstractNumId w:val="32"/>
  </w:num>
  <w:num w:numId="17">
    <w:abstractNumId w:val="27"/>
  </w:num>
  <w:num w:numId="18">
    <w:abstractNumId w:val="9"/>
  </w:num>
  <w:num w:numId="19">
    <w:abstractNumId w:val="15"/>
  </w:num>
  <w:num w:numId="20">
    <w:abstractNumId w:val="31"/>
  </w:num>
  <w:num w:numId="21">
    <w:abstractNumId w:val="37"/>
  </w:num>
  <w:num w:numId="22">
    <w:abstractNumId w:val="35"/>
  </w:num>
  <w:num w:numId="23">
    <w:abstractNumId w:val="17"/>
  </w:num>
  <w:num w:numId="24">
    <w:abstractNumId w:val="21"/>
  </w:num>
  <w:num w:numId="25">
    <w:abstractNumId w:val="33"/>
  </w:num>
  <w:num w:numId="26">
    <w:abstractNumId w:val="3"/>
  </w:num>
  <w:num w:numId="27">
    <w:abstractNumId w:val="22"/>
  </w:num>
  <w:num w:numId="28">
    <w:abstractNumId w:val="44"/>
  </w:num>
  <w:num w:numId="29">
    <w:abstractNumId w:val="30"/>
  </w:num>
  <w:num w:numId="30">
    <w:abstractNumId w:val="29"/>
  </w:num>
  <w:num w:numId="31">
    <w:abstractNumId w:val="26"/>
  </w:num>
  <w:num w:numId="32">
    <w:abstractNumId w:val="7"/>
  </w:num>
  <w:num w:numId="33">
    <w:abstractNumId w:val="49"/>
  </w:num>
  <w:num w:numId="34">
    <w:abstractNumId w:val="11"/>
  </w:num>
  <w:num w:numId="35">
    <w:abstractNumId w:val="14"/>
  </w:num>
  <w:num w:numId="36">
    <w:abstractNumId w:val="8"/>
  </w:num>
  <w:num w:numId="37">
    <w:abstractNumId w:val="36"/>
  </w:num>
  <w:num w:numId="38">
    <w:abstractNumId w:val="10"/>
  </w:num>
  <w:num w:numId="39">
    <w:abstractNumId w:val="19"/>
  </w:num>
  <w:num w:numId="40">
    <w:abstractNumId w:val="47"/>
  </w:num>
  <w:num w:numId="41">
    <w:abstractNumId w:val="40"/>
  </w:num>
  <w:num w:numId="42">
    <w:abstractNumId w:val="28"/>
  </w:num>
  <w:num w:numId="43">
    <w:abstractNumId w:val="13"/>
  </w:num>
  <w:num w:numId="44">
    <w:abstractNumId w:val="39"/>
  </w:num>
  <w:num w:numId="45">
    <w:abstractNumId w:val="2"/>
  </w:num>
  <w:num w:numId="46">
    <w:abstractNumId w:val="5"/>
  </w:num>
  <w:num w:numId="47">
    <w:abstractNumId w:val="0"/>
  </w:num>
  <w:num w:numId="48">
    <w:abstractNumId w:val="6"/>
  </w:num>
  <w:num w:numId="49">
    <w:abstractNumId w:val="12"/>
  </w:num>
  <w:num w:numId="50">
    <w:abstractNumId w:val="2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NLSoBQBXUxaVLgAAAA=="/>
  </w:docVars>
  <w:rsids>
    <w:rsidRoot w:val="00E01F3D"/>
    <w:rsid w:val="00000F7C"/>
    <w:rsid w:val="00000F8F"/>
    <w:rsid w:val="000012AA"/>
    <w:rsid w:val="00002632"/>
    <w:rsid w:val="0000314E"/>
    <w:rsid w:val="000047AF"/>
    <w:rsid w:val="00004E52"/>
    <w:rsid w:val="00005055"/>
    <w:rsid w:val="00005747"/>
    <w:rsid w:val="00005AF9"/>
    <w:rsid w:val="000061D9"/>
    <w:rsid w:val="00007AEB"/>
    <w:rsid w:val="000101AD"/>
    <w:rsid w:val="00010551"/>
    <w:rsid w:val="000106AA"/>
    <w:rsid w:val="00010F71"/>
    <w:rsid w:val="00011617"/>
    <w:rsid w:val="00011691"/>
    <w:rsid w:val="000116EF"/>
    <w:rsid w:val="00012927"/>
    <w:rsid w:val="00013226"/>
    <w:rsid w:val="0001362D"/>
    <w:rsid w:val="00013726"/>
    <w:rsid w:val="00014137"/>
    <w:rsid w:val="000163BE"/>
    <w:rsid w:val="0001658F"/>
    <w:rsid w:val="000170A1"/>
    <w:rsid w:val="0002036F"/>
    <w:rsid w:val="000207A2"/>
    <w:rsid w:val="00021428"/>
    <w:rsid w:val="00021B5F"/>
    <w:rsid w:val="00021EB3"/>
    <w:rsid w:val="00022541"/>
    <w:rsid w:val="00023796"/>
    <w:rsid w:val="000237B5"/>
    <w:rsid w:val="00023F07"/>
    <w:rsid w:val="00024E03"/>
    <w:rsid w:val="00025727"/>
    <w:rsid w:val="00025E11"/>
    <w:rsid w:val="000267C4"/>
    <w:rsid w:val="00026B25"/>
    <w:rsid w:val="00026C11"/>
    <w:rsid w:val="00026C6B"/>
    <w:rsid w:val="00031612"/>
    <w:rsid w:val="00032A7D"/>
    <w:rsid w:val="00033215"/>
    <w:rsid w:val="00034B62"/>
    <w:rsid w:val="00034DAB"/>
    <w:rsid w:val="00035AB3"/>
    <w:rsid w:val="0003777B"/>
    <w:rsid w:val="00040C11"/>
    <w:rsid w:val="00040F96"/>
    <w:rsid w:val="0004147A"/>
    <w:rsid w:val="000428EB"/>
    <w:rsid w:val="00043666"/>
    <w:rsid w:val="000438BE"/>
    <w:rsid w:val="00044212"/>
    <w:rsid w:val="00045D8B"/>
    <w:rsid w:val="00046562"/>
    <w:rsid w:val="00046D65"/>
    <w:rsid w:val="00050B44"/>
    <w:rsid w:val="0005173A"/>
    <w:rsid w:val="000520F0"/>
    <w:rsid w:val="00052B0E"/>
    <w:rsid w:val="00052BAF"/>
    <w:rsid w:val="000533BC"/>
    <w:rsid w:val="00053C57"/>
    <w:rsid w:val="00054665"/>
    <w:rsid w:val="000547BE"/>
    <w:rsid w:val="0005567B"/>
    <w:rsid w:val="00055F0D"/>
    <w:rsid w:val="0005644F"/>
    <w:rsid w:val="00060211"/>
    <w:rsid w:val="0006172B"/>
    <w:rsid w:val="00063245"/>
    <w:rsid w:val="000636F2"/>
    <w:rsid w:val="00063C0B"/>
    <w:rsid w:val="00063EF3"/>
    <w:rsid w:val="000641F1"/>
    <w:rsid w:val="00064ACE"/>
    <w:rsid w:val="00065D65"/>
    <w:rsid w:val="0006609C"/>
    <w:rsid w:val="00066C5F"/>
    <w:rsid w:val="0006784B"/>
    <w:rsid w:val="00070428"/>
    <w:rsid w:val="0007076B"/>
    <w:rsid w:val="000707A5"/>
    <w:rsid w:val="00071C39"/>
    <w:rsid w:val="0007203F"/>
    <w:rsid w:val="00073615"/>
    <w:rsid w:val="00073A7B"/>
    <w:rsid w:val="000751C5"/>
    <w:rsid w:val="00075F65"/>
    <w:rsid w:val="0007683F"/>
    <w:rsid w:val="00076D2D"/>
    <w:rsid w:val="0007786C"/>
    <w:rsid w:val="00077966"/>
    <w:rsid w:val="000779B4"/>
    <w:rsid w:val="00077DD5"/>
    <w:rsid w:val="0008088F"/>
    <w:rsid w:val="00080CD0"/>
    <w:rsid w:val="000827BA"/>
    <w:rsid w:val="00082D0C"/>
    <w:rsid w:val="00083D15"/>
    <w:rsid w:val="000847EB"/>
    <w:rsid w:val="00084C8D"/>
    <w:rsid w:val="00086AF7"/>
    <w:rsid w:val="0008791E"/>
    <w:rsid w:val="000912AB"/>
    <w:rsid w:val="00091555"/>
    <w:rsid w:val="000931BF"/>
    <w:rsid w:val="00093415"/>
    <w:rsid w:val="00093A05"/>
    <w:rsid w:val="00093F3A"/>
    <w:rsid w:val="000957D4"/>
    <w:rsid w:val="00095CD0"/>
    <w:rsid w:val="00096043"/>
    <w:rsid w:val="00096918"/>
    <w:rsid w:val="00096F6A"/>
    <w:rsid w:val="00097540"/>
    <w:rsid w:val="000977B2"/>
    <w:rsid w:val="000A03DD"/>
    <w:rsid w:val="000A218E"/>
    <w:rsid w:val="000A29B7"/>
    <w:rsid w:val="000A346C"/>
    <w:rsid w:val="000A348B"/>
    <w:rsid w:val="000A37F1"/>
    <w:rsid w:val="000A3803"/>
    <w:rsid w:val="000A3DFF"/>
    <w:rsid w:val="000A5087"/>
    <w:rsid w:val="000A577C"/>
    <w:rsid w:val="000A63AC"/>
    <w:rsid w:val="000B04F8"/>
    <w:rsid w:val="000B09E1"/>
    <w:rsid w:val="000B1ACE"/>
    <w:rsid w:val="000B20F2"/>
    <w:rsid w:val="000B2787"/>
    <w:rsid w:val="000B480C"/>
    <w:rsid w:val="000B5314"/>
    <w:rsid w:val="000B6030"/>
    <w:rsid w:val="000B60E2"/>
    <w:rsid w:val="000B70FF"/>
    <w:rsid w:val="000B71CD"/>
    <w:rsid w:val="000C1E86"/>
    <w:rsid w:val="000C2589"/>
    <w:rsid w:val="000C284F"/>
    <w:rsid w:val="000C3A1B"/>
    <w:rsid w:val="000C4457"/>
    <w:rsid w:val="000C486F"/>
    <w:rsid w:val="000C4E43"/>
    <w:rsid w:val="000C52EA"/>
    <w:rsid w:val="000C541C"/>
    <w:rsid w:val="000C5C82"/>
    <w:rsid w:val="000C5CB3"/>
    <w:rsid w:val="000C68FC"/>
    <w:rsid w:val="000C74AD"/>
    <w:rsid w:val="000D0228"/>
    <w:rsid w:val="000D198F"/>
    <w:rsid w:val="000D2B91"/>
    <w:rsid w:val="000D3D94"/>
    <w:rsid w:val="000D4F91"/>
    <w:rsid w:val="000D60AB"/>
    <w:rsid w:val="000D6BD8"/>
    <w:rsid w:val="000D6DE2"/>
    <w:rsid w:val="000D781B"/>
    <w:rsid w:val="000D7859"/>
    <w:rsid w:val="000D7D04"/>
    <w:rsid w:val="000E1DCD"/>
    <w:rsid w:val="000E212F"/>
    <w:rsid w:val="000E24EA"/>
    <w:rsid w:val="000E252D"/>
    <w:rsid w:val="000E2C7F"/>
    <w:rsid w:val="000E3420"/>
    <w:rsid w:val="000E343C"/>
    <w:rsid w:val="000E4F1C"/>
    <w:rsid w:val="000E4F75"/>
    <w:rsid w:val="000E556B"/>
    <w:rsid w:val="000E5624"/>
    <w:rsid w:val="000E6025"/>
    <w:rsid w:val="000E605F"/>
    <w:rsid w:val="000E648A"/>
    <w:rsid w:val="000E71AB"/>
    <w:rsid w:val="000E73BF"/>
    <w:rsid w:val="000E75EF"/>
    <w:rsid w:val="000E7D80"/>
    <w:rsid w:val="000F0DE2"/>
    <w:rsid w:val="000F1843"/>
    <w:rsid w:val="000F1917"/>
    <w:rsid w:val="000F1CF5"/>
    <w:rsid w:val="000F3C50"/>
    <w:rsid w:val="000F75DF"/>
    <w:rsid w:val="00100344"/>
    <w:rsid w:val="00100688"/>
    <w:rsid w:val="00100780"/>
    <w:rsid w:val="00101B42"/>
    <w:rsid w:val="00101E8E"/>
    <w:rsid w:val="00102724"/>
    <w:rsid w:val="00102F0E"/>
    <w:rsid w:val="00103F27"/>
    <w:rsid w:val="00105BBC"/>
    <w:rsid w:val="001063BA"/>
    <w:rsid w:val="0010653B"/>
    <w:rsid w:val="00106A76"/>
    <w:rsid w:val="00106ACB"/>
    <w:rsid w:val="00106D5E"/>
    <w:rsid w:val="001109BC"/>
    <w:rsid w:val="0011132C"/>
    <w:rsid w:val="00113606"/>
    <w:rsid w:val="0011370F"/>
    <w:rsid w:val="00113D4D"/>
    <w:rsid w:val="0011456B"/>
    <w:rsid w:val="00115311"/>
    <w:rsid w:val="00115C0D"/>
    <w:rsid w:val="00116558"/>
    <w:rsid w:val="00116B65"/>
    <w:rsid w:val="00116FC1"/>
    <w:rsid w:val="001174AA"/>
    <w:rsid w:val="00117E4A"/>
    <w:rsid w:val="00117E4D"/>
    <w:rsid w:val="00120173"/>
    <w:rsid w:val="001206F9"/>
    <w:rsid w:val="00121D37"/>
    <w:rsid w:val="001238A4"/>
    <w:rsid w:val="001247E1"/>
    <w:rsid w:val="001253AA"/>
    <w:rsid w:val="001256A3"/>
    <w:rsid w:val="00126218"/>
    <w:rsid w:val="00126B42"/>
    <w:rsid w:val="00130A3C"/>
    <w:rsid w:val="001317FC"/>
    <w:rsid w:val="00134A91"/>
    <w:rsid w:val="00134BB8"/>
    <w:rsid w:val="00134D27"/>
    <w:rsid w:val="0013572C"/>
    <w:rsid w:val="00135D24"/>
    <w:rsid w:val="00137493"/>
    <w:rsid w:val="00140444"/>
    <w:rsid w:val="00140802"/>
    <w:rsid w:val="00142385"/>
    <w:rsid w:val="00142C62"/>
    <w:rsid w:val="0014327B"/>
    <w:rsid w:val="00143844"/>
    <w:rsid w:val="00143F01"/>
    <w:rsid w:val="001442AF"/>
    <w:rsid w:val="001445DE"/>
    <w:rsid w:val="00144DED"/>
    <w:rsid w:val="00145AD8"/>
    <w:rsid w:val="00147308"/>
    <w:rsid w:val="0014734C"/>
    <w:rsid w:val="0015028D"/>
    <w:rsid w:val="00151282"/>
    <w:rsid w:val="0015391C"/>
    <w:rsid w:val="00153F9D"/>
    <w:rsid w:val="0015415F"/>
    <w:rsid w:val="00154B78"/>
    <w:rsid w:val="00155068"/>
    <w:rsid w:val="00155384"/>
    <w:rsid w:val="001554B2"/>
    <w:rsid w:val="00157027"/>
    <w:rsid w:val="00157A58"/>
    <w:rsid w:val="0016027B"/>
    <w:rsid w:val="0016032F"/>
    <w:rsid w:val="001608C1"/>
    <w:rsid w:val="00161350"/>
    <w:rsid w:val="00161523"/>
    <w:rsid w:val="00162257"/>
    <w:rsid w:val="00162F97"/>
    <w:rsid w:val="00163AFA"/>
    <w:rsid w:val="00163C00"/>
    <w:rsid w:val="00164507"/>
    <w:rsid w:val="0016470E"/>
    <w:rsid w:val="00164A70"/>
    <w:rsid w:val="0016634A"/>
    <w:rsid w:val="0017057D"/>
    <w:rsid w:val="001706D6"/>
    <w:rsid w:val="00172279"/>
    <w:rsid w:val="001723AF"/>
    <w:rsid w:val="00172AB0"/>
    <w:rsid w:val="00173058"/>
    <w:rsid w:val="00173A50"/>
    <w:rsid w:val="00173CE1"/>
    <w:rsid w:val="00174BE9"/>
    <w:rsid w:val="00174F77"/>
    <w:rsid w:val="0017786D"/>
    <w:rsid w:val="001801E1"/>
    <w:rsid w:val="0018096F"/>
    <w:rsid w:val="00180C56"/>
    <w:rsid w:val="0018148F"/>
    <w:rsid w:val="0018188A"/>
    <w:rsid w:val="00181901"/>
    <w:rsid w:val="00182012"/>
    <w:rsid w:val="00182BD8"/>
    <w:rsid w:val="0018495E"/>
    <w:rsid w:val="001850F6"/>
    <w:rsid w:val="001856A4"/>
    <w:rsid w:val="00186A66"/>
    <w:rsid w:val="001878E6"/>
    <w:rsid w:val="001908AD"/>
    <w:rsid w:val="00190C2F"/>
    <w:rsid w:val="00191029"/>
    <w:rsid w:val="0019132C"/>
    <w:rsid w:val="00191D2E"/>
    <w:rsid w:val="001921C5"/>
    <w:rsid w:val="00192236"/>
    <w:rsid w:val="00192DC0"/>
    <w:rsid w:val="001930BE"/>
    <w:rsid w:val="00193758"/>
    <w:rsid w:val="00194A61"/>
    <w:rsid w:val="00194C5A"/>
    <w:rsid w:val="001950CA"/>
    <w:rsid w:val="0019636C"/>
    <w:rsid w:val="001968FE"/>
    <w:rsid w:val="00196AA1"/>
    <w:rsid w:val="00197876"/>
    <w:rsid w:val="00197E14"/>
    <w:rsid w:val="001A082E"/>
    <w:rsid w:val="001A084C"/>
    <w:rsid w:val="001A1625"/>
    <w:rsid w:val="001A298D"/>
    <w:rsid w:val="001A3297"/>
    <w:rsid w:val="001A50E2"/>
    <w:rsid w:val="001A5601"/>
    <w:rsid w:val="001A61B1"/>
    <w:rsid w:val="001A6447"/>
    <w:rsid w:val="001B04B8"/>
    <w:rsid w:val="001B0E01"/>
    <w:rsid w:val="001B0E65"/>
    <w:rsid w:val="001B118F"/>
    <w:rsid w:val="001B2435"/>
    <w:rsid w:val="001B2E02"/>
    <w:rsid w:val="001B2F60"/>
    <w:rsid w:val="001B3E8E"/>
    <w:rsid w:val="001B40AC"/>
    <w:rsid w:val="001B53CD"/>
    <w:rsid w:val="001B5C9A"/>
    <w:rsid w:val="001B5EA5"/>
    <w:rsid w:val="001B65C2"/>
    <w:rsid w:val="001B66F5"/>
    <w:rsid w:val="001B6BF6"/>
    <w:rsid w:val="001B6F74"/>
    <w:rsid w:val="001B755C"/>
    <w:rsid w:val="001C029F"/>
    <w:rsid w:val="001C0AFA"/>
    <w:rsid w:val="001C0DB8"/>
    <w:rsid w:val="001C1513"/>
    <w:rsid w:val="001C1CC9"/>
    <w:rsid w:val="001C1E97"/>
    <w:rsid w:val="001C1F0D"/>
    <w:rsid w:val="001C3936"/>
    <w:rsid w:val="001C5767"/>
    <w:rsid w:val="001C5A40"/>
    <w:rsid w:val="001C5CE4"/>
    <w:rsid w:val="001C5FEE"/>
    <w:rsid w:val="001C6530"/>
    <w:rsid w:val="001C7C90"/>
    <w:rsid w:val="001D0903"/>
    <w:rsid w:val="001D0D64"/>
    <w:rsid w:val="001D12AC"/>
    <w:rsid w:val="001D2424"/>
    <w:rsid w:val="001D2834"/>
    <w:rsid w:val="001D3337"/>
    <w:rsid w:val="001D3D0C"/>
    <w:rsid w:val="001D4886"/>
    <w:rsid w:val="001D4916"/>
    <w:rsid w:val="001D4E8F"/>
    <w:rsid w:val="001D51FF"/>
    <w:rsid w:val="001D6448"/>
    <w:rsid w:val="001D65B4"/>
    <w:rsid w:val="001D6E13"/>
    <w:rsid w:val="001D756F"/>
    <w:rsid w:val="001D7645"/>
    <w:rsid w:val="001E0042"/>
    <w:rsid w:val="001E170F"/>
    <w:rsid w:val="001E24EC"/>
    <w:rsid w:val="001E27A5"/>
    <w:rsid w:val="001E28D1"/>
    <w:rsid w:val="001E397C"/>
    <w:rsid w:val="001E4347"/>
    <w:rsid w:val="001E6F63"/>
    <w:rsid w:val="001F049F"/>
    <w:rsid w:val="001F1C1A"/>
    <w:rsid w:val="001F2F14"/>
    <w:rsid w:val="001F4EC1"/>
    <w:rsid w:val="001F5FCD"/>
    <w:rsid w:val="001F7245"/>
    <w:rsid w:val="001F760D"/>
    <w:rsid w:val="00200197"/>
    <w:rsid w:val="00200C35"/>
    <w:rsid w:val="0020137B"/>
    <w:rsid w:val="00201ECE"/>
    <w:rsid w:val="00202142"/>
    <w:rsid w:val="002025A9"/>
    <w:rsid w:val="002032E0"/>
    <w:rsid w:val="00203660"/>
    <w:rsid w:val="00204851"/>
    <w:rsid w:val="002065D4"/>
    <w:rsid w:val="00206E29"/>
    <w:rsid w:val="00211072"/>
    <w:rsid w:val="00211395"/>
    <w:rsid w:val="00212C1D"/>
    <w:rsid w:val="00213070"/>
    <w:rsid w:val="002133A5"/>
    <w:rsid w:val="00213646"/>
    <w:rsid w:val="00213D2C"/>
    <w:rsid w:val="00214943"/>
    <w:rsid w:val="002153B4"/>
    <w:rsid w:val="00215C0D"/>
    <w:rsid w:val="00215EC7"/>
    <w:rsid w:val="002161DD"/>
    <w:rsid w:val="00216D7F"/>
    <w:rsid w:val="00217B2F"/>
    <w:rsid w:val="00220A28"/>
    <w:rsid w:val="00220A31"/>
    <w:rsid w:val="00220CAE"/>
    <w:rsid w:val="00221482"/>
    <w:rsid w:val="00223691"/>
    <w:rsid w:val="00223F59"/>
    <w:rsid w:val="00225CC4"/>
    <w:rsid w:val="00225DCB"/>
    <w:rsid w:val="00226284"/>
    <w:rsid w:val="00230C26"/>
    <w:rsid w:val="002317AD"/>
    <w:rsid w:val="002317D6"/>
    <w:rsid w:val="002317ED"/>
    <w:rsid w:val="002325B7"/>
    <w:rsid w:val="002337A5"/>
    <w:rsid w:val="00234B55"/>
    <w:rsid w:val="0023509C"/>
    <w:rsid w:val="0023519A"/>
    <w:rsid w:val="00235BA3"/>
    <w:rsid w:val="00236900"/>
    <w:rsid w:val="00236FB2"/>
    <w:rsid w:val="002375EF"/>
    <w:rsid w:val="0024008E"/>
    <w:rsid w:val="00240D07"/>
    <w:rsid w:val="0024137A"/>
    <w:rsid w:val="002418D3"/>
    <w:rsid w:val="00241998"/>
    <w:rsid w:val="00242B4D"/>
    <w:rsid w:val="00243A5D"/>
    <w:rsid w:val="00243ABE"/>
    <w:rsid w:val="00243AE1"/>
    <w:rsid w:val="00244206"/>
    <w:rsid w:val="00244576"/>
    <w:rsid w:val="002445EB"/>
    <w:rsid w:val="0024514A"/>
    <w:rsid w:val="002454B2"/>
    <w:rsid w:val="00245E37"/>
    <w:rsid w:val="00251371"/>
    <w:rsid w:val="00251681"/>
    <w:rsid w:val="00251705"/>
    <w:rsid w:val="00252996"/>
    <w:rsid w:val="00252C25"/>
    <w:rsid w:val="00253054"/>
    <w:rsid w:val="002541AD"/>
    <w:rsid w:val="002543BB"/>
    <w:rsid w:val="00254EA9"/>
    <w:rsid w:val="00255DAD"/>
    <w:rsid w:val="002561DE"/>
    <w:rsid w:val="00260427"/>
    <w:rsid w:val="002609A2"/>
    <w:rsid w:val="002646BD"/>
    <w:rsid w:val="002650E5"/>
    <w:rsid w:val="00265CBA"/>
    <w:rsid w:val="00266018"/>
    <w:rsid w:val="002667E2"/>
    <w:rsid w:val="002674B9"/>
    <w:rsid w:val="002675AC"/>
    <w:rsid w:val="00270541"/>
    <w:rsid w:val="002743B3"/>
    <w:rsid w:val="002759C1"/>
    <w:rsid w:val="00275B7E"/>
    <w:rsid w:val="0027621E"/>
    <w:rsid w:val="00277813"/>
    <w:rsid w:val="00277D10"/>
    <w:rsid w:val="0028032D"/>
    <w:rsid w:val="0028125F"/>
    <w:rsid w:val="002833FB"/>
    <w:rsid w:val="0028349F"/>
    <w:rsid w:val="00284473"/>
    <w:rsid w:val="00284AA7"/>
    <w:rsid w:val="00284FF7"/>
    <w:rsid w:val="002859E5"/>
    <w:rsid w:val="00285C42"/>
    <w:rsid w:val="002872AA"/>
    <w:rsid w:val="00290175"/>
    <w:rsid w:val="002901B6"/>
    <w:rsid w:val="00290432"/>
    <w:rsid w:val="00290B89"/>
    <w:rsid w:val="00290C53"/>
    <w:rsid w:val="00290FA6"/>
    <w:rsid w:val="002914B2"/>
    <w:rsid w:val="0029193B"/>
    <w:rsid w:val="00291B0E"/>
    <w:rsid w:val="00292403"/>
    <w:rsid w:val="00292953"/>
    <w:rsid w:val="00292A36"/>
    <w:rsid w:val="00292CB5"/>
    <w:rsid w:val="00293331"/>
    <w:rsid w:val="00293527"/>
    <w:rsid w:val="002943BB"/>
    <w:rsid w:val="00294465"/>
    <w:rsid w:val="0029683A"/>
    <w:rsid w:val="00297E92"/>
    <w:rsid w:val="00297FC9"/>
    <w:rsid w:val="002A2AE2"/>
    <w:rsid w:val="002A2BF7"/>
    <w:rsid w:val="002A3360"/>
    <w:rsid w:val="002A35CC"/>
    <w:rsid w:val="002A375C"/>
    <w:rsid w:val="002A39EF"/>
    <w:rsid w:val="002A4406"/>
    <w:rsid w:val="002A45C8"/>
    <w:rsid w:val="002A557C"/>
    <w:rsid w:val="002A579E"/>
    <w:rsid w:val="002A74CD"/>
    <w:rsid w:val="002B0290"/>
    <w:rsid w:val="002B0AA8"/>
    <w:rsid w:val="002B11EB"/>
    <w:rsid w:val="002B1C1A"/>
    <w:rsid w:val="002B1CBD"/>
    <w:rsid w:val="002B3C0B"/>
    <w:rsid w:val="002B4960"/>
    <w:rsid w:val="002B7719"/>
    <w:rsid w:val="002B7E6E"/>
    <w:rsid w:val="002C109A"/>
    <w:rsid w:val="002C2087"/>
    <w:rsid w:val="002C260F"/>
    <w:rsid w:val="002C3DBE"/>
    <w:rsid w:val="002C4BD8"/>
    <w:rsid w:val="002C5621"/>
    <w:rsid w:val="002C5F86"/>
    <w:rsid w:val="002C72CF"/>
    <w:rsid w:val="002C7A56"/>
    <w:rsid w:val="002C7BBB"/>
    <w:rsid w:val="002C7BDA"/>
    <w:rsid w:val="002D0ECE"/>
    <w:rsid w:val="002D20D7"/>
    <w:rsid w:val="002D2D75"/>
    <w:rsid w:val="002D3857"/>
    <w:rsid w:val="002D3C19"/>
    <w:rsid w:val="002D4A2E"/>
    <w:rsid w:val="002D4D4D"/>
    <w:rsid w:val="002D563D"/>
    <w:rsid w:val="002D5ED3"/>
    <w:rsid w:val="002D612B"/>
    <w:rsid w:val="002D6C10"/>
    <w:rsid w:val="002D7FD5"/>
    <w:rsid w:val="002E0E66"/>
    <w:rsid w:val="002E144F"/>
    <w:rsid w:val="002E17CC"/>
    <w:rsid w:val="002E1F20"/>
    <w:rsid w:val="002E26D0"/>
    <w:rsid w:val="002E26DE"/>
    <w:rsid w:val="002E4685"/>
    <w:rsid w:val="002E4718"/>
    <w:rsid w:val="002E48F9"/>
    <w:rsid w:val="002E4999"/>
    <w:rsid w:val="002E4D99"/>
    <w:rsid w:val="002E573F"/>
    <w:rsid w:val="002E5E8F"/>
    <w:rsid w:val="002E6DBB"/>
    <w:rsid w:val="002F0ECA"/>
    <w:rsid w:val="002F1F63"/>
    <w:rsid w:val="002F2DA4"/>
    <w:rsid w:val="002F31FC"/>
    <w:rsid w:val="002F32D8"/>
    <w:rsid w:val="002F33B0"/>
    <w:rsid w:val="002F4DF7"/>
    <w:rsid w:val="002F5099"/>
    <w:rsid w:val="002F57D7"/>
    <w:rsid w:val="002F5C50"/>
    <w:rsid w:val="00300228"/>
    <w:rsid w:val="00302149"/>
    <w:rsid w:val="003022E2"/>
    <w:rsid w:val="00302651"/>
    <w:rsid w:val="00303AF4"/>
    <w:rsid w:val="003055DF"/>
    <w:rsid w:val="00305FA3"/>
    <w:rsid w:val="003078A7"/>
    <w:rsid w:val="00310492"/>
    <w:rsid w:val="003106DF"/>
    <w:rsid w:val="00310DBB"/>
    <w:rsid w:val="00311359"/>
    <w:rsid w:val="00312B5D"/>
    <w:rsid w:val="003130A1"/>
    <w:rsid w:val="00313276"/>
    <w:rsid w:val="00314D26"/>
    <w:rsid w:val="00314D57"/>
    <w:rsid w:val="003156BC"/>
    <w:rsid w:val="00316D70"/>
    <w:rsid w:val="00317B07"/>
    <w:rsid w:val="0032033F"/>
    <w:rsid w:val="0032083C"/>
    <w:rsid w:val="0032102A"/>
    <w:rsid w:val="00321658"/>
    <w:rsid w:val="00321665"/>
    <w:rsid w:val="003219E2"/>
    <w:rsid w:val="003234F4"/>
    <w:rsid w:val="00323DBE"/>
    <w:rsid w:val="00324328"/>
    <w:rsid w:val="00325762"/>
    <w:rsid w:val="00325E61"/>
    <w:rsid w:val="00326B9F"/>
    <w:rsid w:val="00327389"/>
    <w:rsid w:val="003273A7"/>
    <w:rsid w:val="003273D6"/>
    <w:rsid w:val="00330BBE"/>
    <w:rsid w:val="00330DB2"/>
    <w:rsid w:val="00331173"/>
    <w:rsid w:val="0033246F"/>
    <w:rsid w:val="00333100"/>
    <w:rsid w:val="003341DA"/>
    <w:rsid w:val="00334453"/>
    <w:rsid w:val="003344AB"/>
    <w:rsid w:val="00335309"/>
    <w:rsid w:val="003368DA"/>
    <w:rsid w:val="00336E0D"/>
    <w:rsid w:val="00340075"/>
    <w:rsid w:val="00341BEA"/>
    <w:rsid w:val="00342951"/>
    <w:rsid w:val="0034388A"/>
    <w:rsid w:val="00344CD9"/>
    <w:rsid w:val="00346344"/>
    <w:rsid w:val="00346F5D"/>
    <w:rsid w:val="003475ED"/>
    <w:rsid w:val="00347C1E"/>
    <w:rsid w:val="003501AA"/>
    <w:rsid w:val="003528D0"/>
    <w:rsid w:val="00352F83"/>
    <w:rsid w:val="00353655"/>
    <w:rsid w:val="0035468A"/>
    <w:rsid w:val="00354D4D"/>
    <w:rsid w:val="003567AE"/>
    <w:rsid w:val="00356D39"/>
    <w:rsid w:val="00357104"/>
    <w:rsid w:val="00357C2D"/>
    <w:rsid w:val="00357C50"/>
    <w:rsid w:val="003615FE"/>
    <w:rsid w:val="00364041"/>
    <w:rsid w:val="00365BD3"/>
    <w:rsid w:val="00366552"/>
    <w:rsid w:val="00366FBB"/>
    <w:rsid w:val="003677D2"/>
    <w:rsid w:val="003711A0"/>
    <w:rsid w:val="00371A01"/>
    <w:rsid w:val="00371B02"/>
    <w:rsid w:val="00373045"/>
    <w:rsid w:val="00375A63"/>
    <w:rsid w:val="00375A71"/>
    <w:rsid w:val="00376889"/>
    <w:rsid w:val="00376C41"/>
    <w:rsid w:val="003776CF"/>
    <w:rsid w:val="00380B1D"/>
    <w:rsid w:val="00381517"/>
    <w:rsid w:val="003820D3"/>
    <w:rsid w:val="0038300D"/>
    <w:rsid w:val="00383256"/>
    <w:rsid w:val="003838B6"/>
    <w:rsid w:val="003843F6"/>
    <w:rsid w:val="00384403"/>
    <w:rsid w:val="00384AAF"/>
    <w:rsid w:val="00386FD0"/>
    <w:rsid w:val="003876DB"/>
    <w:rsid w:val="00387CF5"/>
    <w:rsid w:val="003907FF"/>
    <w:rsid w:val="00392317"/>
    <w:rsid w:val="0039244C"/>
    <w:rsid w:val="00393773"/>
    <w:rsid w:val="00394599"/>
    <w:rsid w:val="003948C9"/>
    <w:rsid w:val="00394DEE"/>
    <w:rsid w:val="00396E63"/>
    <w:rsid w:val="003974AD"/>
    <w:rsid w:val="003A0454"/>
    <w:rsid w:val="003A1565"/>
    <w:rsid w:val="003A18A9"/>
    <w:rsid w:val="003A1ACA"/>
    <w:rsid w:val="003A1E13"/>
    <w:rsid w:val="003A2382"/>
    <w:rsid w:val="003A25CC"/>
    <w:rsid w:val="003A2FD2"/>
    <w:rsid w:val="003A4297"/>
    <w:rsid w:val="003A55FF"/>
    <w:rsid w:val="003A5C7F"/>
    <w:rsid w:val="003A62AD"/>
    <w:rsid w:val="003A64C0"/>
    <w:rsid w:val="003A74F7"/>
    <w:rsid w:val="003A756E"/>
    <w:rsid w:val="003B1759"/>
    <w:rsid w:val="003B1A6C"/>
    <w:rsid w:val="003B33BB"/>
    <w:rsid w:val="003B367D"/>
    <w:rsid w:val="003B5542"/>
    <w:rsid w:val="003B598F"/>
    <w:rsid w:val="003B59FE"/>
    <w:rsid w:val="003B5A89"/>
    <w:rsid w:val="003B611B"/>
    <w:rsid w:val="003B67E9"/>
    <w:rsid w:val="003B71A9"/>
    <w:rsid w:val="003C11F5"/>
    <w:rsid w:val="003C1275"/>
    <w:rsid w:val="003C2015"/>
    <w:rsid w:val="003C24FD"/>
    <w:rsid w:val="003C27E5"/>
    <w:rsid w:val="003C2B63"/>
    <w:rsid w:val="003C3348"/>
    <w:rsid w:val="003C3D7F"/>
    <w:rsid w:val="003C4339"/>
    <w:rsid w:val="003C44EA"/>
    <w:rsid w:val="003C4F57"/>
    <w:rsid w:val="003C5613"/>
    <w:rsid w:val="003C56EA"/>
    <w:rsid w:val="003C5C45"/>
    <w:rsid w:val="003C5EA2"/>
    <w:rsid w:val="003C6A93"/>
    <w:rsid w:val="003C7181"/>
    <w:rsid w:val="003C7218"/>
    <w:rsid w:val="003C75B6"/>
    <w:rsid w:val="003C7645"/>
    <w:rsid w:val="003D0556"/>
    <w:rsid w:val="003D0B8E"/>
    <w:rsid w:val="003D1ACA"/>
    <w:rsid w:val="003D1D67"/>
    <w:rsid w:val="003D2AFD"/>
    <w:rsid w:val="003D31DB"/>
    <w:rsid w:val="003D6A59"/>
    <w:rsid w:val="003D725B"/>
    <w:rsid w:val="003E0880"/>
    <w:rsid w:val="003E152E"/>
    <w:rsid w:val="003E22D0"/>
    <w:rsid w:val="003E2508"/>
    <w:rsid w:val="003E400B"/>
    <w:rsid w:val="003E4175"/>
    <w:rsid w:val="003E52FA"/>
    <w:rsid w:val="003E6F45"/>
    <w:rsid w:val="003E742B"/>
    <w:rsid w:val="003E7B68"/>
    <w:rsid w:val="003F1AFB"/>
    <w:rsid w:val="003F1E27"/>
    <w:rsid w:val="003F2593"/>
    <w:rsid w:val="003F2F09"/>
    <w:rsid w:val="003F3583"/>
    <w:rsid w:val="003F45E0"/>
    <w:rsid w:val="003F48BA"/>
    <w:rsid w:val="003F4F99"/>
    <w:rsid w:val="003F6FF9"/>
    <w:rsid w:val="003F78EB"/>
    <w:rsid w:val="003F7A88"/>
    <w:rsid w:val="004000A6"/>
    <w:rsid w:val="00400605"/>
    <w:rsid w:val="00400D33"/>
    <w:rsid w:val="0040334B"/>
    <w:rsid w:val="00403944"/>
    <w:rsid w:val="00404088"/>
    <w:rsid w:val="004047B4"/>
    <w:rsid w:val="00405443"/>
    <w:rsid w:val="00405643"/>
    <w:rsid w:val="00405A8F"/>
    <w:rsid w:val="00405EB5"/>
    <w:rsid w:val="004060C8"/>
    <w:rsid w:val="00406ECD"/>
    <w:rsid w:val="004070DC"/>
    <w:rsid w:val="0041009F"/>
    <w:rsid w:val="004109BC"/>
    <w:rsid w:val="00410D34"/>
    <w:rsid w:val="00410E29"/>
    <w:rsid w:val="00410E8A"/>
    <w:rsid w:val="00411190"/>
    <w:rsid w:val="00412A27"/>
    <w:rsid w:val="00413100"/>
    <w:rsid w:val="004137DA"/>
    <w:rsid w:val="00413EF6"/>
    <w:rsid w:val="00414851"/>
    <w:rsid w:val="00414C6D"/>
    <w:rsid w:val="0041666A"/>
    <w:rsid w:val="00416B81"/>
    <w:rsid w:val="00416C8C"/>
    <w:rsid w:val="00417854"/>
    <w:rsid w:val="00417896"/>
    <w:rsid w:val="00417AA0"/>
    <w:rsid w:val="00420D75"/>
    <w:rsid w:val="004214B0"/>
    <w:rsid w:val="004235F0"/>
    <w:rsid w:val="004249C5"/>
    <w:rsid w:val="00424DD4"/>
    <w:rsid w:val="004258FE"/>
    <w:rsid w:val="00425E2E"/>
    <w:rsid w:val="00430915"/>
    <w:rsid w:val="0043118F"/>
    <w:rsid w:val="0043160F"/>
    <w:rsid w:val="00433E63"/>
    <w:rsid w:val="00434C76"/>
    <w:rsid w:val="004351F2"/>
    <w:rsid w:val="00435AAE"/>
    <w:rsid w:val="00436C03"/>
    <w:rsid w:val="00437156"/>
    <w:rsid w:val="004377DF"/>
    <w:rsid w:val="00440919"/>
    <w:rsid w:val="004429EB"/>
    <w:rsid w:val="00443A17"/>
    <w:rsid w:val="00443B63"/>
    <w:rsid w:val="00443B85"/>
    <w:rsid w:val="0044480D"/>
    <w:rsid w:val="00445686"/>
    <w:rsid w:val="00445967"/>
    <w:rsid w:val="00445BC1"/>
    <w:rsid w:val="004468E5"/>
    <w:rsid w:val="004470AF"/>
    <w:rsid w:val="0045066A"/>
    <w:rsid w:val="00451769"/>
    <w:rsid w:val="00452E21"/>
    <w:rsid w:val="00453B5F"/>
    <w:rsid w:val="00454A18"/>
    <w:rsid w:val="00455524"/>
    <w:rsid w:val="0045574B"/>
    <w:rsid w:val="00456FCB"/>
    <w:rsid w:val="004573AE"/>
    <w:rsid w:val="00457764"/>
    <w:rsid w:val="00460A88"/>
    <w:rsid w:val="00461AB9"/>
    <w:rsid w:val="00462389"/>
    <w:rsid w:val="004623C7"/>
    <w:rsid w:val="004625BF"/>
    <w:rsid w:val="004626C3"/>
    <w:rsid w:val="004628E1"/>
    <w:rsid w:val="004652EB"/>
    <w:rsid w:val="00465620"/>
    <w:rsid w:val="0046639E"/>
    <w:rsid w:val="004663CE"/>
    <w:rsid w:val="00467687"/>
    <w:rsid w:val="00467692"/>
    <w:rsid w:val="0047042E"/>
    <w:rsid w:val="00470AAD"/>
    <w:rsid w:val="004726A5"/>
    <w:rsid w:val="004730EF"/>
    <w:rsid w:val="00473466"/>
    <w:rsid w:val="00473A05"/>
    <w:rsid w:val="004744B8"/>
    <w:rsid w:val="00474952"/>
    <w:rsid w:val="00475451"/>
    <w:rsid w:val="004754F5"/>
    <w:rsid w:val="0047555E"/>
    <w:rsid w:val="00475859"/>
    <w:rsid w:val="0047633F"/>
    <w:rsid w:val="00481342"/>
    <w:rsid w:val="00481D94"/>
    <w:rsid w:val="0048229C"/>
    <w:rsid w:val="00483275"/>
    <w:rsid w:val="00483FB7"/>
    <w:rsid w:val="004848A0"/>
    <w:rsid w:val="00485184"/>
    <w:rsid w:val="0048582E"/>
    <w:rsid w:val="00485E21"/>
    <w:rsid w:val="00486F83"/>
    <w:rsid w:val="004877A7"/>
    <w:rsid w:val="004905A9"/>
    <w:rsid w:val="004908E4"/>
    <w:rsid w:val="00491B43"/>
    <w:rsid w:val="00493111"/>
    <w:rsid w:val="00493143"/>
    <w:rsid w:val="0049361C"/>
    <w:rsid w:val="00493DF6"/>
    <w:rsid w:val="00494F11"/>
    <w:rsid w:val="004A2436"/>
    <w:rsid w:val="004A26ED"/>
    <w:rsid w:val="004A3A90"/>
    <w:rsid w:val="004A3F35"/>
    <w:rsid w:val="004A43BD"/>
    <w:rsid w:val="004A60EE"/>
    <w:rsid w:val="004A623D"/>
    <w:rsid w:val="004A674E"/>
    <w:rsid w:val="004A6777"/>
    <w:rsid w:val="004B07D1"/>
    <w:rsid w:val="004B17FB"/>
    <w:rsid w:val="004B250D"/>
    <w:rsid w:val="004B3EE6"/>
    <w:rsid w:val="004B422A"/>
    <w:rsid w:val="004B5D25"/>
    <w:rsid w:val="004B62A8"/>
    <w:rsid w:val="004B650B"/>
    <w:rsid w:val="004B65B9"/>
    <w:rsid w:val="004B76C1"/>
    <w:rsid w:val="004C0348"/>
    <w:rsid w:val="004C1FCC"/>
    <w:rsid w:val="004C24B2"/>
    <w:rsid w:val="004C29B1"/>
    <w:rsid w:val="004C2B43"/>
    <w:rsid w:val="004C402C"/>
    <w:rsid w:val="004C4340"/>
    <w:rsid w:val="004C4548"/>
    <w:rsid w:val="004C6F3F"/>
    <w:rsid w:val="004C7755"/>
    <w:rsid w:val="004C790B"/>
    <w:rsid w:val="004C7E14"/>
    <w:rsid w:val="004D17D1"/>
    <w:rsid w:val="004D371A"/>
    <w:rsid w:val="004D3A95"/>
    <w:rsid w:val="004D49D1"/>
    <w:rsid w:val="004D6028"/>
    <w:rsid w:val="004D6504"/>
    <w:rsid w:val="004E1A8D"/>
    <w:rsid w:val="004E5D94"/>
    <w:rsid w:val="004E6ECC"/>
    <w:rsid w:val="004E7AC3"/>
    <w:rsid w:val="004E7D9D"/>
    <w:rsid w:val="004F0717"/>
    <w:rsid w:val="004F07E9"/>
    <w:rsid w:val="004F0D3E"/>
    <w:rsid w:val="004F0F63"/>
    <w:rsid w:val="004F182A"/>
    <w:rsid w:val="004F19FF"/>
    <w:rsid w:val="004F1AD7"/>
    <w:rsid w:val="004F274E"/>
    <w:rsid w:val="004F39DA"/>
    <w:rsid w:val="004F3EA2"/>
    <w:rsid w:val="004F4003"/>
    <w:rsid w:val="004F43D5"/>
    <w:rsid w:val="004F53D9"/>
    <w:rsid w:val="004F5E48"/>
    <w:rsid w:val="004F6E78"/>
    <w:rsid w:val="004F6F51"/>
    <w:rsid w:val="004F7A5D"/>
    <w:rsid w:val="005001DB"/>
    <w:rsid w:val="005017C0"/>
    <w:rsid w:val="005025E0"/>
    <w:rsid w:val="005029E7"/>
    <w:rsid w:val="00503773"/>
    <w:rsid w:val="00503DBA"/>
    <w:rsid w:val="00506222"/>
    <w:rsid w:val="00506683"/>
    <w:rsid w:val="005109E7"/>
    <w:rsid w:val="00513C7D"/>
    <w:rsid w:val="00513DFA"/>
    <w:rsid w:val="005148BF"/>
    <w:rsid w:val="00515324"/>
    <w:rsid w:val="0051577E"/>
    <w:rsid w:val="00515901"/>
    <w:rsid w:val="0051771B"/>
    <w:rsid w:val="0051773B"/>
    <w:rsid w:val="0052099C"/>
    <w:rsid w:val="00520A51"/>
    <w:rsid w:val="005214C1"/>
    <w:rsid w:val="00522D7D"/>
    <w:rsid w:val="005237DA"/>
    <w:rsid w:val="0052459D"/>
    <w:rsid w:val="00530FDA"/>
    <w:rsid w:val="005318DE"/>
    <w:rsid w:val="00531C8B"/>
    <w:rsid w:val="00532D4B"/>
    <w:rsid w:val="005341E5"/>
    <w:rsid w:val="005352F8"/>
    <w:rsid w:val="00535564"/>
    <w:rsid w:val="0053613A"/>
    <w:rsid w:val="005362E6"/>
    <w:rsid w:val="005363D3"/>
    <w:rsid w:val="00540965"/>
    <w:rsid w:val="00540AA5"/>
    <w:rsid w:val="00541093"/>
    <w:rsid w:val="0054244A"/>
    <w:rsid w:val="00542ADD"/>
    <w:rsid w:val="00542FEF"/>
    <w:rsid w:val="00543782"/>
    <w:rsid w:val="005443A9"/>
    <w:rsid w:val="00544606"/>
    <w:rsid w:val="0054568A"/>
    <w:rsid w:val="005459E7"/>
    <w:rsid w:val="00545A75"/>
    <w:rsid w:val="00545CAB"/>
    <w:rsid w:val="0054608F"/>
    <w:rsid w:val="005464C0"/>
    <w:rsid w:val="00550958"/>
    <w:rsid w:val="00551459"/>
    <w:rsid w:val="00552D22"/>
    <w:rsid w:val="00553309"/>
    <w:rsid w:val="00553E2E"/>
    <w:rsid w:val="00554081"/>
    <w:rsid w:val="00554C88"/>
    <w:rsid w:val="00554D92"/>
    <w:rsid w:val="00555237"/>
    <w:rsid w:val="005562C1"/>
    <w:rsid w:val="005576F9"/>
    <w:rsid w:val="005612D2"/>
    <w:rsid w:val="005632E2"/>
    <w:rsid w:val="00563A72"/>
    <w:rsid w:val="00564126"/>
    <w:rsid w:val="005646D1"/>
    <w:rsid w:val="00564B7A"/>
    <w:rsid w:val="00564FFC"/>
    <w:rsid w:val="0056523B"/>
    <w:rsid w:val="0056683F"/>
    <w:rsid w:val="00566AC1"/>
    <w:rsid w:val="00566C47"/>
    <w:rsid w:val="00570548"/>
    <w:rsid w:val="0057075B"/>
    <w:rsid w:val="00570E2B"/>
    <w:rsid w:val="00571142"/>
    <w:rsid w:val="00571AF4"/>
    <w:rsid w:val="00573389"/>
    <w:rsid w:val="00573850"/>
    <w:rsid w:val="005763D3"/>
    <w:rsid w:val="005769B5"/>
    <w:rsid w:val="00576FE5"/>
    <w:rsid w:val="0057742E"/>
    <w:rsid w:val="00577E11"/>
    <w:rsid w:val="00580A57"/>
    <w:rsid w:val="00581592"/>
    <w:rsid w:val="005816EE"/>
    <w:rsid w:val="00582371"/>
    <w:rsid w:val="005828FE"/>
    <w:rsid w:val="005836C5"/>
    <w:rsid w:val="005837CB"/>
    <w:rsid w:val="0058386A"/>
    <w:rsid w:val="00583BC6"/>
    <w:rsid w:val="00583E5E"/>
    <w:rsid w:val="0058456F"/>
    <w:rsid w:val="00585EFC"/>
    <w:rsid w:val="00586162"/>
    <w:rsid w:val="00587872"/>
    <w:rsid w:val="00587A37"/>
    <w:rsid w:val="00591C49"/>
    <w:rsid w:val="005924A0"/>
    <w:rsid w:val="00592A75"/>
    <w:rsid w:val="005940E3"/>
    <w:rsid w:val="00595BA7"/>
    <w:rsid w:val="00595E06"/>
    <w:rsid w:val="005963D8"/>
    <w:rsid w:val="00596745"/>
    <w:rsid w:val="00596CC7"/>
    <w:rsid w:val="00596D52"/>
    <w:rsid w:val="00596E05"/>
    <w:rsid w:val="0059782E"/>
    <w:rsid w:val="00597C41"/>
    <w:rsid w:val="005A1FD1"/>
    <w:rsid w:val="005A219F"/>
    <w:rsid w:val="005A22CD"/>
    <w:rsid w:val="005A2330"/>
    <w:rsid w:val="005A439F"/>
    <w:rsid w:val="005A47A3"/>
    <w:rsid w:val="005A55CA"/>
    <w:rsid w:val="005A59C6"/>
    <w:rsid w:val="005A5DC8"/>
    <w:rsid w:val="005A6C54"/>
    <w:rsid w:val="005A7DD7"/>
    <w:rsid w:val="005B3210"/>
    <w:rsid w:val="005B36A3"/>
    <w:rsid w:val="005B37B8"/>
    <w:rsid w:val="005B411A"/>
    <w:rsid w:val="005B4630"/>
    <w:rsid w:val="005B58ED"/>
    <w:rsid w:val="005B6101"/>
    <w:rsid w:val="005B755F"/>
    <w:rsid w:val="005B7CBA"/>
    <w:rsid w:val="005C07D3"/>
    <w:rsid w:val="005C13E2"/>
    <w:rsid w:val="005C1B4F"/>
    <w:rsid w:val="005C22F9"/>
    <w:rsid w:val="005C2526"/>
    <w:rsid w:val="005C277D"/>
    <w:rsid w:val="005C416A"/>
    <w:rsid w:val="005C5FC4"/>
    <w:rsid w:val="005D08B7"/>
    <w:rsid w:val="005D1FB7"/>
    <w:rsid w:val="005D3ECC"/>
    <w:rsid w:val="005D5C56"/>
    <w:rsid w:val="005D60E0"/>
    <w:rsid w:val="005D6D14"/>
    <w:rsid w:val="005D6DEF"/>
    <w:rsid w:val="005D776A"/>
    <w:rsid w:val="005E266D"/>
    <w:rsid w:val="005E26E9"/>
    <w:rsid w:val="005E273E"/>
    <w:rsid w:val="005E44F3"/>
    <w:rsid w:val="005E5B82"/>
    <w:rsid w:val="005E687E"/>
    <w:rsid w:val="005E6D5F"/>
    <w:rsid w:val="005E6E49"/>
    <w:rsid w:val="005E6F8C"/>
    <w:rsid w:val="005F0137"/>
    <w:rsid w:val="005F095C"/>
    <w:rsid w:val="005F2182"/>
    <w:rsid w:val="005F39BB"/>
    <w:rsid w:val="005F49EC"/>
    <w:rsid w:val="005F585E"/>
    <w:rsid w:val="005F5D02"/>
    <w:rsid w:val="005F6503"/>
    <w:rsid w:val="005F6CD9"/>
    <w:rsid w:val="005F770D"/>
    <w:rsid w:val="006001AD"/>
    <w:rsid w:val="0060106E"/>
    <w:rsid w:val="00603415"/>
    <w:rsid w:val="006037E5"/>
    <w:rsid w:val="00603B65"/>
    <w:rsid w:val="006061ED"/>
    <w:rsid w:val="00606738"/>
    <w:rsid w:val="00606A8D"/>
    <w:rsid w:val="00607CA4"/>
    <w:rsid w:val="00610157"/>
    <w:rsid w:val="00610385"/>
    <w:rsid w:val="00610C10"/>
    <w:rsid w:val="00611C28"/>
    <w:rsid w:val="00611E84"/>
    <w:rsid w:val="006124D5"/>
    <w:rsid w:val="0061297C"/>
    <w:rsid w:val="00614094"/>
    <w:rsid w:val="00615570"/>
    <w:rsid w:val="00615C18"/>
    <w:rsid w:val="00617BE8"/>
    <w:rsid w:val="0062210C"/>
    <w:rsid w:val="00623B40"/>
    <w:rsid w:val="00624B18"/>
    <w:rsid w:val="006273F4"/>
    <w:rsid w:val="006279B9"/>
    <w:rsid w:val="00627D80"/>
    <w:rsid w:val="00631FAF"/>
    <w:rsid w:val="00632BA1"/>
    <w:rsid w:val="0063388C"/>
    <w:rsid w:val="00634A1A"/>
    <w:rsid w:val="00635323"/>
    <w:rsid w:val="006371FA"/>
    <w:rsid w:val="0064142A"/>
    <w:rsid w:val="00641B71"/>
    <w:rsid w:val="006423A0"/>
    <w:rsid w:val="0064264D"/>
    <w:rsid w:val="006432B8"/>
    <w:rsid w:val="00643FD1"/>
    <w:rsid w:val="006444FF"/>
    <w:rsid w:val="00646055"/>
    <w:rsid w:val="006471FB"/>
    <w:rsid w:val="00647BB5"/>
    <w:rsid w:val="00650827"/>
    <w:rsid w:val="00650899"/>
    <w:rsid w:val="006509B4"/>
    <w:rsid w:val="0065142F"/>
    <w:rsid w:val="00651586"/>
    <w:rsid w:val="00653295"/>
    <w:rsid w:val="00653870"/>
    <w:rsid w:val="0065395F"/>
    <w:rsid w:val="00653F54"/>
    <w:rsid w:val="006542E6"/>
    <w:rsid w:val="00654BE8"/>
    <w:rsid w:val="00655548"/>
    <w:rsid w:val="006559FE"/>
    <w:rsid w:val="006560AB"/>
    <w:rsid w:val="00656395"/>
    <w:rsid w:val="00656D2F"/>
    <w:rsid w:val="00657FD7"/>
    <w:rsid w:val="00661638"/>
    <w:rsid w:val="00661B40"/>
    <w:rsid w:val="00661FDE"/>
    <w:rsid w:val="00663163"/>
    <w:rsid w:val="00663449"/>
    <w:rsid w:val="0066348A"/>
    <w:rsid w:val="00663907"/>
    <w:rsid w:val="00663B1A"/>
    <w:rsid w:val="00663C08"/>
    <w:rsid w:val="00663EEF"/>
    <w:rsid w:val="00663F70"/>
    <w:rsid w:val="00664D61"/>
    <w:rsid w:val="00666313"/>
    <w:rsid w:val="0066662B"/>
    <w:rsid w:val="0066751C"/>
    <w:rsid w:val="00667DFB"/>
    <w:rsid w:val="006708FB"/>
    <w:rsid w:val="0067161E"/>
    <w:rsid w:val="00671898"/>
    <w:rsid w:val="00671DEF"/>
    <w:rsid w:val="00672FB2"/>
    <w:rsid w:val="006734D2"/>
    <w:rsid w:val="00673834"/>
    <w:rsid w:val="0067387C"/>
    <w:rsid w:val="00673E35"/>
    <w:rsid w:val="00673F81"/>
    <w:rsid w:val="006762BD"/>
    <w:rsid w:val="006766A8"/>
    <w:rsid w:val="006767AF"/>
    <w:rsid w:val="00677D3B"/>
    <w:rsid w:val="006803ED"/>
    <w:rsid w:val="006806C4"/>
    <w:rsid w:val="0068337A"/>
    <w:rsid w:val="00683B36"/>
    <w:rsid w:val="00684650"/>
    <w:rsid w:val="006849B7"/>
    <w:rsid w:val="00684DBA"/>
    <w:rsid w:val="00684F5D"/>
    <w:rsid w:val="00686A1A"/>
    <w:rsid w:val="006872F8"/>
    <w:rsid w:val="00687D01"/>
    <w:rsid w:val="0069007A"/>
    <w:rsid w:val="0069181C"/>
    <w:rsid w:val="0069188D"/>
    <w:rsid w:val="00691EF7"/>
    <w:rsid w:val="00692DA8"/>
    <w:rsid w:val="006935BB"/>
    <w:rsid w:val="006938E6"/>
    <w:rsid w:val="006939BB"/>
    <w:rsid w:val="006940DF"/>
    <w:rsid w:val="006955F3"/>
    <w:rsid w:val="00696261"/>
    <w:rsid w:val="006973B8"/>
    <w:rsid w:val="0069770D"/>
    <w:rsid w:val="00697C4F"/>
    <w:rsid w:val="006A0B4C"/>
    <w:rsid w:val="006A0D80"/>
    <w:rsid w:val="006A0E0E"/>
    <w:rsid w:val="006A27DC"/>
    <w:rsid w:val="006A3181"/>
    <w:rsid w:val="006A3321"/>
    <w:rsid w:val="006A39E3"/>
    <w:rsid w:val="006A3A82"/>
    <w:rsid w:val="006A3C1D"/>
    <w:rsid w:val="006A447D"/>
    <w:rsid w:val="006A485C"/>
    <w:rsid w:val="006A4B17"/>
    <w:rsid w:val="006A5300"/>
    <w:rsid w:val="006A618E"/>
    <w:rsid w:val="006A65D2"/>
    <w:rsid w:val="006A6817"/>
    <w:rsid w:val="006A784C"/>
    <w:rsid w:val="006B0701"/>
    <w:rsid w:val="006B0935"/>
    <w:rsid w:val="006B0C8C"/>
    <w:rsid w:val="006B1F4D"/>
    <w:rsid w:val="006B2341"/>
    <w:rsid w:val="006B490C"/>
    <w:rsid w:val="006B5B0D"/>
    <w:rsid w:val="006B5F6B"/>
    <w:rsid w:val="006B7BB7"/>
    <w:rsid w:val="006B7CC7"/>
    <w:rsid w:val="006B7EE3"/>
    <w:rsid w:val="006B7F23"/>
    <w:rsid w:val="006C10D6"/>
    <w:rsid w:val="006C17D4"/>
    <w:rsid w:val="006C1FB7"/>
    <w:rsid w:val="006C37BF"/>
    <w:rsid w:val="006C4524"/>
    <w:rsid w:val="006C52BF"/>
    <w:rsid w:val="006C5B1C"/>
    <w:rsid w:val="006C5EC6"/>
    <w:rsid w:val="006C6C05"/>
    <w:rsid w:val="006C7941"/>
    <w:rsid w:val="006D1951"/>
    <w:rsid w:val="006D1E1E"/>
    <w:rsid w:val="006D2353"/>
    <w:rsid w:val="006D6824"/>
    <w:rsid w:val="006D68E0"/>
    <w:rsid w:val="006D6BB8"/>
    <w:rsid w:val="006D7081"/>
    <w:rsid w:val="006D70A9"/>
    <w:rsid w:val="006E00D4"/>
    <w:rsid w:val="006E08C0"/>
    <w:rsid w:val="006E2025"/>
    <w:rsid w:val="006E2BA1"/>
    <w:rsid w:val="006E2DA4"/>
    <w:rsid w:val="006E3D05"/>
    <w:rsid w:val="006E404C"/>
    <w:rsid w:val="006E514C"/>
    <w:rsid w:val="006E67B4"/>
    <w:rsid w:val="006E6D6A"/>
    <w:rsid w:val="006E7CF9"/>
    <w:rsid w:val="006F15B9"/>
    <w:rsid w:val="006F23A5"/>
    <w:rsid w:val="006F3FEB"/>
    <w:rsid w:val="006F428D"/>
    <w:rsid w:val="006F6B30"/>
    <w:rsid w:val="00700E6B"/>
    <w:rsid w:val="007014A1"/>
    <w:rsid w:val="00701880"/>
    <w:rsid w:val="00702338"/>
    <w:rsid w:val="0070259A"/>
    <w:rsid w:val="0070318B"/>
    <w:rsid w:val="007033D9"/>
    <w:rsid w:val="00703871"/>
    <w:rsid w:val="00704506"/>
    <w:rsid w:val="00704D41"/>
    <w:rsid w:val="0070501E"/>
    <w:rsid w:val="00705211"/>
    <w:rsid w:val="00706120"/>
    <w:rsid w:val="0070633D"/>
    <w:rsid w:val="00706E8D"/>
    <w:rsid w:val="00706F39"/>
    <w:rsid w:val="00707DA1"/>
    <w:rsid w:val="00707F31"/>
    <w:rsid w:val="00710804"/>
    <w:rsid w:val="00711124"/>
    <w:rsid w:val="00711290"/>
    <w:rsid w:val="00712315"/>
    <w:rsid w:val="00715A09"/>
    <w:rsid w:val="00715C21"/>
    <w:rsid w:val="00717B03"/>
    <w:rsid w:val="0072024C"/>
    <w:rsid w:val="0072060A"/>
    <w:rsid w:val="007209F1"/>
    <w:rsid w:val="00722912"/>
    <w:rsid w:val="00722C26"/>
    <w:rsid w:val="00722E36"/>
    <w:rsid w:val="0072344E"/>
    <w:rsid w:val="0072378D"/>
    <w:rsid w:val="00723F98"/>
    <w:rsid w:val="00724D56"/>
    <w:rsid w:val="00724D5A"/>
    <w:rsid w:val="00724D5E"/>
    <w:rsid w:val="00725AD0"/>
    <w:rsid w:val="00725AD5"/>
    <w:rsid w:val="00725AE4"/>
    <w:rsid w:val="007267AB"/>
    <w:rsid w:val="00727174"/>
    <w:rsid w:val="0073010A"/>
    <w:rsid w:val="00731212"/>
    <w:rsid w:val="00731395"/>
    <w:rsid w:val="00732F08"/>
    <w:rsid w:val="00733A4E"/>
    <w:rsid w:val="00733BBD"/>
    <w:rsid w:val="00734D15"/>
    <w:rsid w:val="0073607B"/>
    <w:rsid w:val="007362D6"/>
    <w:rsid w:val="00736A12"/>
    <w:rsid w:val="007376DF"/>
    <w:rsid w:val="007417DA"/>
    <w:rsid w:val="00742649"/>
    <w:rsid w:val="00743755"/>
    <w:rsid w:val="00743991"/>
    <w:rsid w:val="007447F0"/>
    <w:rsid w:val="00745759"/>
    <w:rsid w:val="007468F3"/>
    <w:rsid w:val="007468F6"/>
    <w:rsid w:val="00746B2F"/>
    <w:rsid w:val="007478C4"/>
    <w:rsid w:val="00747EAE"/>
    <w:rsid w:val="00750CBB"/>
    <w:rsid w:val="00750E93"/>
    <w:rsid w:val="00751CC7"/>
    <w:rsid w:val="00752740"/>
    <w:rsid w:val="0075333E"/>
    <w:rsid w:val="007535CD"/>
    <w:rsid w:val="00753C09"/>
    <w:rsid w:val="00754885"/>
    <w:rsid w:val="007556E6"/>
    <w:rsid w:val="00755B99"/>
    <w:rsid w:val="00755EAB"/>
    <w:rsid w:val="0075671A"/>
    <w:rsid w:val="00756B71"/>
    <w:rsid w:val="00757DC0"/>
    <w:rsid w:val="007600F0"/>
    <w:rsid w:val="00760A94"/>
    <w:rsid w:val="00761191"/>
    <w:rsid w:val="00762475"/>
    <w:rsid w:val="007631A3"/>
    <w:rsid w:val="007645D9"/>
    <w:rsid w:val="0076554E"/>
    <w:rsid w:val="00765BE7"/>
    <w:rsid w:val="00766C0E"/>
    <w:rsid w:val="007671F2"/>
    <w:rsid w:val="00767F59"/>
    <w:rsid w:val="00770DE0"/>
    <w:rsid w:val="007715F4"/>
    <w:rsid w:val="00771EC0"/>
    <w:rsid w:val="00771FEA"/>
    <w:rsid w:val="007721F9"/>
    <w:rsid w:val="00772C9E"/>
    <w:rsid w:val="007730A1"/>
    <w:rsid w:val="007740B6"/>
    <w:rsid w:val="00774B38"/>
    <w:rsid w:val="00774CC7"/>
    <w:rsid w:val="00775117"/>
    <w:rsid w:val="00776111"/>
    <w:rsid w:val="00776831"/>
    <w:rsid w:val="007769D6"/>
    <w:rsid w:val="00777100"/>
    <w:rsid w:val="00780458"/>
    <w:rsid w:val="00781B1A"/>
    <w:rsid w:val="007824DA"/>
    <w:rsid w:val="00782B0E"/>
    <w:rsid w:val="0078343A"/>
    <w:rsid w:val="00783C15"/>
    <w:rsid w:val="007844DD"/>
    <w:rsid w:val="0078457D"/>
    <w:rsid w:val="00785211"/>
    <w:rsid w:val="007855F5"/>
    <w:rsid w:val="007867F8"/>
    <w:rsid w:val="00787243"/>
    <w:rsid w:val="0078752F"/>
    <w:rsid w:val="0079023A"/>
    <w:rsid w:val="007902AD"/>
    <w:rsid w:val="0079033A"/>
    <w:rsid w:val="0079184B"/>
    <w:rsid w:val="0079199F"/>
    <w:rsid w:val="007928CF"/>
    <w:rsid w:val="00792CD7"/>
    <w:rsid w:val="007949CB"/>
    <w:rsid w:val="00797BA9"/>
    <w:rsid w:val="007A087B"/>
    <w:rsid w:val="007A0C07"/>
    <w:rsid w:val="007A1159"/>
    <w:rsid w:val="007A12D1"/>
    <w:rsid w:val="007A17EE"/>
    <w:rsid w:val="007A1E75"/>
    <w:rsid w:val="007A2192"/>
    <w:rsid w:val="007A2B33"/>
    <w:rsid w:val="007A35F3"/>
    <w:rsid w:val="007A3A16"/>
    <w:rsid w:val="007A3A8C"/>
    <w:rsid w:val="007A3B3D"/>
    <w:rsid w:val="007A733F"/>
    <w:rsid w:val="007A76EE"/>
    <w:rsid w:val="007B0051"/>
    <w:rsid w:val="007B087A"/>
    <w:rsid w:val="007B1C5A"/>
    <w:rsid w:val="007B1FB3"/>
    <w:rsid w:val="007B20D5"/>
    <w:rsid w:val="007B24C2"/>
    <w:rsid w:val="007B31F6"/>
    <w:rsid w:val="007B4092"/>
    <w:rsid w:val="007B5002"/>
    <w:rsid w:val="007B5652"/>
    <w:rsid w:val="007B7475"/>
    <w:rsid w:val="007B78A4"/>
    <w:rsid w:val="007C0B07"/>
    <w:rsid w:val="007C1027"/>
    <w:rsid w:val="007C1733"/>
    <w:rsid w:val="007C333E"/>
    <w:rsid w:val="007C51E3"/>
    <w:rsid w:val="007C5F6C"/>
    <w:rsid w:val="007C620C"/>
    <w:rsid w:val="007C7296"/>
    <w:rsid w:val="007C75E9"/>
    <w:rsid w:val="007C7A15"/>
    <w:rsid w:val="007D0660"/>
    <w:rsid w:val="007D0675"/>
    <w:rsid w:val="007D0B06"/>
    <w:rsid w:val="007D0BDB"/>
    <w:rsid w:val="007D0BF8"/>
    <w:rsid w:val="007D1297"/>
    <w:rsid w:val="007D1B6F"/>
    <w:rsid w:val="007D3CB3"/>
    <w:rsid w:val="007D4A4B"/>
    <w:rsid w:val="007D53C0"/>
    <w:rsid w:val="007D65B4"/>
    <w:rsid w:val="007D6E8B"/>
    <w:rsid w:val="007E0C4A"/>
    <w:rsid w:val="007E1562"/>
    <w:rsid w:val="007E1D72"/>
    <w:rsid w:val="007E1FB4"/>
    <w:rsid w:val="007E228D"/>
    <w:rsid w:val="007E42C8"/>
    <w:rsid w:val="007E5D82"/>
    <w:rsid w:val="007E5EB0"/>
    <w:rsid w:val="007E6291"/>
    <w:rsid w:val="007E6836"/>
    <w:rsid w:val="007E6910"/>
    <w:rsid w:val="007E6A86"/>
    <w:rsid w:val="007E6C15"/>
    <w:rsid w:val="007E70A7"/>
    <w:rsid w:val="007E7896"/>
    <w:rsid w:val="007F0FCA"/>
    <w:rsid w:val="007F2FAF"/>
    <w:rsid w:val="007F3CBE"/>
    <w:rsid w:val="007F4698"/>
    <w:rsid w:val="007F4A37"/>
    <w:rsid w:val="007F50B6"/>
    <w:rsid w:val="007F6B35"/>
    <w:rsid w:val="007F7022"/>
    <w:rsid w:val="007F7C71"/>
    <w:rsid w:val="007F7CBF"/>
    <w:rsid w:val="007F7D42"/>
    <w:rsid w:val="008009CF"/>
    <w:rsid w:val="00800EB7"/>
    <w:rsid w:val="008017E1"/>
    <w:rsid w:val="0080182B"/>
    <w:rsid w:val="00801D68"/>
    <w:rsid w:val="0080254B"/>
    <w:rsid w:val="008025F6"/>
    <w:rsid w:val="008038D4"/>
    <w:rsid w:val="00803B7C"/>
    <w:rsid w:val="00805D2C"/>
    <w:rsid w:val="00805E72"/>
    <w:rsid w:val="008064ED"/>
    <w:rsid w:val="008064F0"/>
    <w:rsid w:val="00806BF4"/>
    <w:rsid w:val="00810189"/>
    <w:rsid w:val="008103F3"/>
    <w:rsid w:val="00810827"/>
    <w:rsid w:val="00810D6D"/>
    <w:rsid w:val="0081108F"/>
    <w:rsid w:val="00811379"/>
    <w:rsid w:val="00815C11"/>
    <w:rsid w:val="0081623A"/>
    <w:rsid w:val="0081650D"/>
    <w:rsid w:val="008169E2"/>
    <w:rsid w:val="00816DDE"/>
    <w:rsid w:val="00817EA6"/>
    <w:rsid w:val="0082047D"/>
    <w:rsid w:val="00820E77"/>
    <w:rsid w:val="00821231"/>
    <w:rsid w:val="0082180A"/>
    <w:rsid w:val="00821F37"/>
    <w:rsid w:val="00822C89"/>
    <w:rsid w:val="0082300A"/>
    <w:rsid w:val="008237BD"/>
    <w:rsid w:val="00823AD4"/>
    <w:rsid w:val="00824D3F"/>
    <w:rsid w:val="00824DA3"/>
    <w:rsid w:val="00824F4C"/>
    <w:rsid w:val="00825072"/>
    <w:rsid w:val="00825486"/>
    <w:rsid w:val="0082563F"/>
    <w:rsid w:val="00825AAA"/>
    <w:rsid w:val="00827785"/>
    <w:rsid w:val="0083096E"/>
    <w:rsid w:val="00830A90"/>
    <w:rsid w:val="00830B34"/>
    <w:rsid w:val="008317C5"/>
    <w:rsid w:val="00831ADA"/>
    <w:rsid w:val="00832470"/>
    <w:rsid w:val="00833D39"/>
    <w:rsid w:val="008362D5"/>
    <w:rsid w:val="00836B0A"/>
    <w:rsid w:val="00837804"/>
    <w:rsid w:val="00840C28"/>
    <w:rsid w:val="0084125B"/>
    <w:rsid w:val="00841BBB"/>
    <w:rsid w:val="008420CA"/>
    <w:rsid w:val="008448F7"/>
    <w:rsid w:val="00844D4E"/>
    <w:rsid w:val="008454BE"/>
    <w:rsid w:val="008469AF"/>
    <w:rsid w:val="00847009"/>
    <w:rsid w:val="00847FBC"/>
    <w:rsid w:val="0085071E"/>
    <w:rsid w:val="008516BE"/>
    <w:rsid w:val="008516FA"/>
    <w:rsid w:val="00852814"/>
    <w:rsid w:val="00852AC6"/>
    <w:rsid w:val="00854213"/>
    <w:rsid w:val="00854C6C"/>
    <w:rsid w:val="00856378"/>
    <w:rsid w:val="0085657A"/>
    <w:rsid w:val="00856D3D"/>
    <w:rsid w:val="00856F4E"/>
    <w:rsid w:val="00857B78"/>
    <w:rsid w:val="00860660"/>
    <w:rsid w:val="008619C2"/>
    <w:rsid w:val="00862835"/>
    <w:rsid w:val="008643E7"/>
    <w:rsid w:val="008705D4"/>
    <w:rsid w:val="0087097D"/>
    <w:rsid w:val="00871245"/>
    <w:rsid w:val="0087213C"/>
    <w:rsid w:val="00872993"/>
    <w:rsid w:val="00872E14"/>
    <w:rsid w:val="008732CE"/>
    <w:rsid w:val="00873BD2"/>
    <w:rsid w:val="00873EA9"/>
    <w:rsid w:val="00874946"/>
    <w:rsid w:val="0087520B"/>
    <w:rsid w:val="00875D1C"/>
    <w:rsid w:val="00876001"/>
    <w:rsid w:val="00876298"/>
    <w:rsid w:val="008765F1"/>
    <w:rsid w:val="00876941"/>
    <w:rsid w:val="00883135"/>
    <w:rsid w:val="008859B0"/>
    <w:rsid w:val="00885DBC"/>
    <w:rsid w:val="00886248"/>
    <w:rsid w:val="008867B3"/>
    <w:rsid w:val="00887450"/>
    <w:rsid w:val="008907A0"/>
    <w:rsid w:val="00893BD4"/>
    <w:rsid w:val="00893E66"/>
    <w:rsid w:val="0089458C"/>
    <w:rsid w:val="00894AEA"/>
    <w:rsid w:val="008953E3"/>
    <w:rsid w:val="008954A2"/>
    <w:rsid w:val="008954F1"/>
    <w:rsid w:val="00895D3D"/>
    <w:rsid w:val="00896455"/>
    <w:rsid w:val="00896537"/>
    <w:rsid w:val="0089666B"/>
    <w:rsid w:val="008972F8"/>
    <w:rsid w:val="008976D6"/>
    <w:rsid w:val="008A103A"/>
    <w:rsid w:val="008A1771"/>
    <w:rsid w:val="008A1DA5"/>
    <w:rsid w:val="008A2041"/>
    <w:rsid w:val="008A305D"/>
    <w:rsid w:val="008A32B4"/>
    <w:rsid w:val="008A4626"/>
    <w:rsid w:val="008A5E25"/>
    <w:rsid w:val="008A6272"/>
    <w:rsid w:val="008A7AC0"/>
    <w:rsid w:val="008A7E08"/>
    <w:rsid w:val="008B078D"/>
    <w:rsid w:val="008B1431"/>
    <w:rsid w:val="008B18C8"/>
    <w:rsid w:val="008B5244"/>
    <w:rsid w:val="008B64E3"/>
    <w:rsid w:val="008B69CD"/>
    <w:rsid w:val="008B740F"/>
    <w:rsid w:val="008C126A"/>
    <w:rsid w:val="008C23CF"/>
    <w:rsid w:val="008C4824"/>
    <w:rsid w:val="008C4C11"/>
    <w:rsid w:val="008C5640"/>
    <w:rsid w:val="008C6D5C"/>
    <w:rsid w:val="008C712F"/>
    <w:rsid w:val="008C7B57"/>
    <w:rsid w:val="008D17EB"/>
    <w:rsid w:val="008D2088"/>
    <w:rsid w:val="008D2174"/>
    <w:rsid w:val="008D2276"/>
    <w:rsid w:val="008D24EA"/>
    <w:rsid w:val="008D4A18"/>
    <w:rsid w:val="008D5219"/>
    <w:rsid w:val="008D5480"/>
    <w:rsid w:val="008D6330"/>
    <w:rsid w:val="008D73C7"/>
    <w:rsid w:val="008D7C5B"/>
    <w:rsid w:val="008E025F"/>
    <w:rsid w:val="008E07BE"/>
    <w:rsid w:val="008E0AB3"/>
    <w:rsid w:val="008E0D72"/>
    <w:rsid w:val="008E163F"/>
    <w:rsid w:val="008E1A39"/>
    <w:rsid w:val="008E1CD8"/>
    <w:rsid w:val="008E26B5"/>
    <w:rsid w:val="008E26F1"/>
    <w:rsid w:val="008E2E4D"/>
    <w:rsid w:val="008E7792"/>
    <w:rsid w:val="008F11DD"/>
    <w:rsid w:val="008F1310"/>
    <w:rsid w:val="008F168E"/>
    <w:rsid w:val="008F1AAE"/>
    <w:rsid w:val="008F1BEC"/>
    <w:rsid w:val="008F3E38"/>
    <w:rsid w:val="008F3FCB"/>
    <w:rsid w:val="008F422E"/>
    <w:rsid w:val="008F4C6F"/>
    <w:rsid w:val="008F64C9"/>
    <w:rsid w:val="008F6EC6"/>
    <w:rsid w:val="008F6F0E"/>
    <w:rsid w:val="008F7B6B"/>
    <w:rsid w:val="008F7D91"/>
    <w:rsid w:val="008F7FD4"/>
    <w:rsid w:val="00901EED"/>
    <w:rsid w:val="00902227"/>
    <w:rsid w:val="0090231F"/>
    <w:rsid w:val="009026ED"/>
    <w:rsid w:val="009044DE"/>
    <w:rsid w:val="00905AC2"/>
    <w:rsid w:val="009077C0"/>
    <w:rsid w:val="009101E5"/>
    <w:rsid w:val="00910592"/>
    <w:rsid w:val="0091094B"/>
    <w:rsid w:val="009130D3"/>
    <w:rsid w:val="009131F3"/>
    <w:rsid w:val="00915C24"/>
    <w:rsid w:val="009164F3"/>
    <w:rsid w:val="00917C1E"/>
    <w:rsid w:val="00920C90"/>
    <w:rsid w:val="0092112E"/>
    <w:rsid w:val="00922E92"/>
    <w:rsid w:val="00923396"/>
    <w:rsid w:val="009236FA"/>
    <w:rsid w:val="0092396E"/>
    <w:rsid w:val="00925535"/>
    <w:rsid w:val="00926F7C"/>
    <w:rsid w:val="00927490"/>
    <w:rsid w:val="009279EB"/>
    <w:rsid w:val="00927F11"/>
    <w:rsid w:val="00931E6A"/>
    <w:rsid w:val="009330B3"/>
    <w:rsid w:val="00935A0F"/>
    <w:rsid w:val="009378E5"/>
    <w:rsid w:val="009406FE"/>
    <w:rsid w:val="00940AA7"/>
    <w:rsid w:val="009415FF"/>
    <w:rsid w:val="00941655"/>
    <w:rsid w:val="00941718"/>
    <w:rsid w:val="009425BC"/>
    <w:rsid w:val="009455B1"/>
    <w:rsid w:val="00946EF9"/>
    <w:rsid w:val="00947EBA"/>
    <w:rsid w:val="00951415"/>
    <w:rsid w:val="009528A0"/>
    <w:rsid w:val="00953572"/>
    <w:rsid w:val="00953644"/>
    <w:rsid w:val="00954BD7"/>
    <w:rsid w:val="00954E9E"/>
    <w:rsid w:val="009564DF"/>
    <w:rsid w:val="00957FD2"/>
    <w:rsid w:val="00961B81"/>
    <w:rsid w:val="00961F90"/>
    <w:rsid w:val="009637E5"/>
    <w:rsid w:val="00963812"/>
    <w:rsid w:val="00963909"/>
    <w:rsid w:val="00965FB0"/>
    <w:rsid w:val="009667D5"/>
    <w:rsid w:val="009712B8"/>
    <w:rsid w:val="009739A5"/>
    <w:rsid w:val="00973FB6"/>
    <w:rsid w:val="009742D5"/>
    <w:rsid w:val="00974B86"/>
    <w:rsid w:val="00974FB2"/>
    <w:rsid w:val="00975471"/>
    <w:rsid w:val="0097786D"/>
    <w:rsid w:val="0097795F"/>
    <w:rsid w:val="00977DDB"/>
    <w:rsid w:val="00981348"/>
    <w:rsid w:val="0098154E"/>
    <w:rsid w:val="00982328"/>
    <w:rsid w:val="00982BEA"/>
    <w:rsid w:val="00982CEF"/>
    <w:rsid w:val="009831A1"/>
    <w:rsid w:val="00983B47"/>
    <w:rsid w:val="00983E56"/>
    <w:rsid w:val="00984117"/>
    <w:rsid w:val="0098416D"/>
    <w:rsid w:val="00984909"/>
    <w:rsid w:val="0098613E"/>
    <w:rsid w:val="00987283"/>
    <w:rsid w:val="00987291"/>
    <w:rsid w:val="00987ADB"/>
    <w:rsid w:val="00987B26"/>
    <w:rsid w:val="00990BA2"/>
    <w:rsid w:val="0099358F"/>
    <w:rsid w:val="00993784"/>
    <w:rsid w:val="00993CC5"/>
    <w:rsid w:val="00993DF5"/>
    <w:rsid w:val="009948BB"/>
    <w:rsid w:val="00994EFF"/>
    <w:rsid w:val="00994FBA"/>
    <w:rsid w:val="009960EA"/>
    <w:rsid w:val="0099661F"/>
    <w:rsid w:val="009971AD"/>
    <w:rsid w:val="009A0079"/>
    <w:rsid w:val="009A0249"/>
    <w:rsid w:val="009A052D"/>
    <w:rsid w:val="009A0CE9"/>
    <w:rsid w:val="009A1340"/>
    <w:rsid w:val="009A13A0"/>
    <w:rsid w:val="009A2365"/>
    <w:rsid w:val="009A271F"/>
    <w:rsid w:val="009A2D57"/>
    <w:rsid w:val="009A3081"/>
    <w:rsid w:val="009A3E86"/>
    <w:rsid w:val="009A67DE"/>
    <w:rsid w:val="009A6920"/>
    <w:rsid w:val="009B057A"/>
    <w:rsid w:val="009B0ED7"/>
    <w:rsid w:val="009B186A"/>
    <w:rsid w:val="009B23DC"/>
    <w:rsid w:val="009B28FC"/>
    <w:rsid w:val="009B374C"/>
    <w:rsid w:val="009B3DE6"/>
    <w:rsid w:val="009B42D0"/>
    <w:rsid w:val="009B52F1"/>
    <w:rsid w:val="009B6925"/>
    <w:rsid w:val="009B6A86"/>
    <w:rsid w:val="009B76CC"/>
    <w:rsid w:val="009B7778"/>
    <w:rsid w:val="009B7A15"/>
    <w:rsid w:val="009C0BDC"/>
    <w:rsid w:val="009C10C6"/>
    <w:rsid w:val="009C1CE1"/>
    <w:rsid w:val="009C2FE7"/>
    <w:rsid w:val="009C4860"/>
    <w:rsid w:val="009C4FF1"/>
    <w:rsid w:val="009C64E1"/>
    <w:rsid w:val="009C6F42"/>
    <w:rsid w:val="009C7B88"/>
    <w:rsid w:val="009D0119"/>
    <w:rsid w:val="009D03FE"/>
    <w:rsid w:val="009D0596"/>
    <w:rsid w:val="009D0AB3"/>
    <w:rsid w:val="009D0B3C"/>
    <w:rsid w:val="009D12F7"/>
    <w:rsid w:val="009D1862"/>
    <w:rsid w:val="009D2FC6"/>
    <w:rsid w:val="009D3EE8"/>
    <w:rsid w:val="009D3F6B"/>
    <w:rsid w:val="009D4AAA"/>
    <w:rsid w:val="009D5A17"/>
    <w:rsid w:val="009D7562"/>
    <w:rsid w:val="009D7D02"/>
    <w:rsid w:val="009E01FB"/>
    <w:rsid w:val="009E02C7"/>
    <w:rsid w:val="009E07C0"/>
    <w:rsid w:val="009E0A8D"/>
    <w:rsid w:val="009E1069"/>
    <w:rsid w:val="009E10EF"/>
    <w:rsid w:val="009E26E0"/>
    <w:rsid w:val="009E289F"/>
    <w:rsid w:val="009E3A6D"/>
    <w:rsid w:val="009E3AD8"/>
    <w:rsid w:val="009E46CE"/>
    <w:rsid w:val="009E4E72"/>
    <w:rsid w:val="009E56FE"/>
    <w:rsid w:val="009E59A0"/>
    <w:rsid w:val="009E5FF3"/>
    <w:rsid w:val="009E6693"/>
    <w:rsid w:val="009E71FA"/>
    <w:rsid w:val="009E7673"/>
    <w:rsid w:val="009E7B62"/>
    <w:rsid w:val="009E7EFC"/>
    <w:rsid w:val="009F20E6"/>
    <w:rsid w:val="009F3053"/>
    <w:rsid w:val="009F3080"/>
    <w:rsid w:val="009F349F"/>
    <w:rsid w:val="009F3728"/>
    <w:rsid w:val="009F6A08"/>
    <w:rsid w:val="009F79B3"/>
    <w:rsid w:val="009F7A2A"/>
    <w:rsid w:val="009F7B30"/>
    <w:rsid w:val="009F7D62"/>
    <w:rsid w:val="00A00F40"/>
    <w:rsid w:val="00A02582"/>
    <w:rsid w:val="00A046F6"/>
    <w:rsid w:val="00A04FB6"/>
    <w:rsid w:val="00A05886"/>
    <w:rsid w:val="00A05A28"/>
    <w:rsid w:val="00A0721A"/>
    <w:rsid w:val="00A07C13"/>
    <w:rsid w:val="00A07C66"/>
    <w:rsid w:val="00A106BE"/>
    <w:rsid w:val="00A1098B"/>
    <w:rsid w:val="00A1103F"/>
    <w:rsid w:val="00A12D9A"/>
    <w:rsid w:val="00A1354F"/>
    <w:rsid w:val="00A13DB1"/>
    <w:rsid w:val="00A13DD2"/>
    <w:rsid w:val="00A14039"/>
    <w:rsid w:val="00A155FF"/>
    <w:rsid w:val="00A16E40"/>
    <w:rsid w:val="00A17777"/>
    <w:rsid w:val="00A17E9D"/>
    <w:rsid w:val="00A21341"/>
    <w:rsid w:val="00A224B5"/>
    <w:rsid w:val="00A22652"/>
    <w:rsid w:val="00A22783"/>
    <w:rsid w:val="00A24051"/>
    <w:rsid w:val="00A24295"/>
    <w:rsid w:val="00A24859"/>
    <w:rsid w:val="00A2494F"/>
    <w:rsid w:val="00A249AE"/>
    <w:rsid w:val="00A24A30"/>
    <w:rsid w:val="00A255F1"/>
    <w:rsid w:val="00A25965"/>
    <w:rsid w:val="00A25A7B"/>
    <w:rsid w:val="00A25DF1"/>
    <w:rsid w:val="00A2617D"/>
    <w:rsid w:val="00A262DD"/>
    <w:rsid w:val="00A26772"/>
    <w:rsid w:val="00A26B51"/>
    <w:rsid w:val="00A27F36"/>
    <w:rsid w:val="00A31B9A"/>
    <w:rsid w:val="00A31D54"/>
    <w:rsid w:val="00A32D65"/>
    <w:rsid w:val="00A33634"/>
    <w:rsid w:val="00A376D3"/>
    <w:rsid w:val="00A40307"/>
    <w:rsid w:val="00A41303"/>
    <w:rsid w:val="00A4149F"/>
    <w:rsid w:val="00A414E9"/>
    <w:rsid w:val="00A41BF7"/>
    <w:rsid w:val="00A4301F"/>
    <w:rsid w:val="00A43A9E"/>
    <w:rsid w:val="00A44B0B"/>
    <w:rsid w:val="00A4574B"/>
    <w:rsid w:val="00A462F2"/>
    <w:rsid w:val="00A4730F"/>
    <w:rsid w:val="00A47C40"/>
    <w:rsid w:val="00A50421"/>
    <w:rsid w:val="00A506A6"/>
    <w:rsid w:val="00A506FF"/>
    <w:rsid w:val="00A50F96"/>
    <w:rsid w:val="00A51483"/>
    <w:rsid w:val="00A51566"/>
    <w:rsid w:val="00A51615"/>
    <w:rsid w:val="00A5246F"/>
    <w:rsid w:val="00A52794"/>
    <w:rsid w:val="00A537EA"/>
    <w:rsid w:val="00A54188"/>
    <w:rsid w:val="00A554E0"/>
    <w:rsid w:val="00A55AE6"/>
    <w:rsid w:val="00A55B1F"/>
    <w:rsid w:val="00A56673"/>
    <w:rsid w:val="00A56725"/>
    <w:rsid w:val="00A56A0A"/>
    <w:rsid w:val="00A57010"/>
    <w:rsid w:val="00A57A33"/>
    <w:rsid w:val="00A57E5B"/>
    <w:rsid w:val="00A57F1E"/>
    <w:rsid w:val="00A60C13"/>
    <w:rsid w:val="00A623E4"/>
    <w:rsid w:val="00A642CD"/>
    <w:rsid w:val="00A64336"/>
    <w:rsid w:val="00A646E9"/>
    <w:rsid w:val="00A64BE6"/>
    <w:rsid w:val="00A66A18"/>
    <w:rsid w:val="00A67526"/>
    <w:rsid w:val="00A702AB"/>
    <w:rsid w:val="00A70C5A"/>
    <w:rsid w:val="00A71062"/>
    <w:rsid w:val="00A7135D"/>
    <w:rsid w:val="00A725AA"/>
    <w:rsid w:val="00A726F7"/>
    <w:rsid w:val="00A7587B"/>
    <w:rsid w:val="00A808BD"/>
    <w:rsid w:val="00A80CE6"/>
    <w:rsid w:val="00A8282E"/>
    <w:rsid w:val="00A8438E"/>
    <w:rsid w:val="00A8445D"/>
    <w:rsid w:val="00A84BC5"/>
    <w:rsid w:val="00A8608D"/>
    <w:rsid w:val="00A86DED"/>
    <w:rsid w:val="00A87421"/>
    <w:rsid w:val="00A87732"/>
    <w:rsid w:val="00A90CA0"/>
    <w:rsid w:val="00A91193"/>
    <w:rsid w:val="00A912BB"/>
    <w:rsid w:val="00A91B4A"/>
    <w:rsid w:val="00A91BC5"/>
    <w:rsid w:val="00A935D6"/>
    <w:rsid w:val="00A94884"/>
    <w:rsid w:val="00A95C92"/>
    <w:rsid w:val="00A95D01"/>
    <w:rsid w:val="00A95F1B"/>
    <w:rsid w:val="00A95F85"/>
    <w:rsid w:val="00A96D65"/>
    <w:rsid w:val="00AA0012"/>
    <w:rsid w:val="00AA0130"/>
    <w:rsid w:val="00AA0A9B"/>
    <w:rsid w:val="00AA13C3"/>
    <w:rsid w:val="00AA1424"/>
    <w:rsid w:val="00AA22BA"/>
    <w:rsid w:val="00AA24F4"/>
    <w:rsid w:val="00AA2CB0"/>
    <w:rsid w:val="00AA2E90"/>
    <w:rsid w:val="00AA3924"/>
    <w:rsid w:val="00AA3A73"/>
    <w:rsid w:val="00AA4D2C"/>
    <w:rsid w:val="00AA5149"/>
    <w:rsid w:val="00AA6109"/>
    <w:rsid w:val="00AA6C9F"/>
    <w:rsid w:val="00AA7127"/>
    <w:rsid w:val="00AA7614"/>
    <w:rsid w:val="00AB0138"/>
    <w:rsid w:val="00AB06F0"/>
    <w:rsid w:val="00AB0D26"/>
    <w:rsid w:val="00AB1C1F"/>
    <w:rsid w:val="00AB1D6B"/>
    <w:rsid w:val="00AB1D7A"/>
    <w:rsid w:val="00AB1FAF"/>
    <w:rsid w:val="00AB28DF"/>
    <w:rsid w:val="00AB2952"/>
    <w:rsid w:val="00AB2E7D"/>
    <w:rsid w:val="00AB3318"/>
    <w:rsid w:val="00AB50DE"/>
    <w:rsid w:val="00AB6B52"/>
    <w:rsid w:val="00AC039C"/>
    <w:rsid w:val="00AC1289"/>
    <w:rsid w:val="00AC1750"/>
    <w:rsid w:val="00AC17CA"/>
    <w:rsid w:val="00AC2807"/>
    <w:rsid w:val="00AC3A03"/>
    <w:rsid w:val="00AC52CA"/>
    <w:rsid w:val="00AC5986"/>
    <w:rsid w:val="00AC621B"/>
    <w:rsid w:val="00AC6BD9"/>
    <w:rsid w:val="00AC7C53"/>
    <w:rsid w:val="00AC7D4F"/>
    <w:rsid w:val="00AD02C0"/>
    <w:rsid w:val="00AD1942"/>
    <w:rsid w:val="00AD23ED"/>
    <w:rsid w:val="00AD2ADD"/>
    <w:rsid w:val="00AD2B28"/>
    <w:rsid w:val="00AD4D22"/>
    <w:rsid w:val="00AD5C4C"/>
    <w:rsid w:val="00AD732E"/>
    <w:rsid w:val="00AD73A8"/>
    <w:rsid w:val="00AD7BB4"/>
    <w:rsid w:val="00AE0B6F"/>
    <w:rsid w:val="00AE14F8"/>
    <w:rsid w:val="00AE1BF1"/>
    <w:rsid w:val="00AE31AF"/>
    <w:rsid w:val="00AE32D3"/>
    <w:rsid w:val="00AE37D7"/>
    <w:rsid w:val="00AE3B8E"/>
    <w:rsid w:val="00AE5346"/>
    <w:rsid w:val="00AE588E"/>
    <w:rsid w:val="00AE6B3E"/>
    <w:rsid w:val="00AE7081"/>
    <w:rsid w:val="00AE7DFB"/>
    <w:rsid w:val="00AF0C5D"/>
    <w:rsid w:val="00AF0D94"/>
    <w:rsid w:val="00AF2515"/>
    <w:rsid w:val="00AF2D48"/>
    <w:rsid w:val="00AF33B6"/>
    <w:rsid w:val="00AF3556"/>
    <w:rsid w:val="00AF36C7"/>
    <w:rsid w:val="00AF3853"/>
    <w:rsid w:val="00AF54EA"/>
    <w:rsid w:val="00AF7247"/>
    <w:rsid w:val="00B007C7"/>
    <w:rsid w:val="00B010BA"/>
    <w:rsid w:val="00B0361F"/>
    <w:rsid w:val="00B04425"/>
    <w:rsid w:val="00B0456E"/>
    <w:rsid w:val="00B0565A"/>
    <w:rsid w:val="00B059BA"/>
    <w:rsid w:val="00B05A6A"/>
    <w:rsid w:val="00B05CE8"/>
    <w:rsid w:val="00B05FC4"/>
    <w:rsid w:val="00B062F8"/>
    <w:rsid w:val="00B06533"/>
    <w:rsid w:val="00B0714F"/>
    <w:rsid w:val="00B10204"/>
    <w:rsid w:val="00B11370"/>
    <w:rsid w:val="00B124A4"/>
    <w:rsid w:val="00B12A0A"/>
    <w:rsid w:val="00B12C2C"/>
    <w:rsid w:val="00B142B4"/>
    <w:rsid w:val="00B14676"/>
    <w:rsid w:val="00B14789"/>
    <w:rsid w:val="00B14E11"/>
    <w:rsid w:val="00B1572B"/>
    <w:rsid w:val="00B166BD"/>
    <w:rsid w:val="00B167CC"/>
    <w:rsid w:val="00B16E0E"/>
    <w:rsid w:val="00B17190"/>
    <w:rsid w:val="00B171E6"/>
    <w:rsid w:val="00B206C8"/>
    <w:rsid w:val="00B20C7B"/>
    <w:rsid w:val="00B211D0"/>
    <w:rsid w:val="00B216FE"/>
    <w:rsid w:val="00B21C61"/>
    <w:rsid w:val="00B22FF2"/>
    <w:rsid w:val="00B24509"/>
    <w:rsid w:val="00B26A8F"/>
    <w:rsid w:val="00B27DA8"/>
    <w:rsid w:val="00B30420"/>
    <w:rsid w:val="00B30946"/>
    <w:rsid w:val="00B31164"/>
    <w:rsid w:val="00B33366"/>
    <w:rsid w:val="00B3594E"/>
    <w:rsid w:val="00B36E6B"/>
    <w:rsid w:val="00B40CEF"/>
    <w:rsid w:val="00B41E39"/>
    <w:rsid w:val="00B42410"/>
    <w:rsid w:val="00B42A57"/>
    <w:rsid w:val="00B436B6"/>
    <w:rsid w:val="00B441BB"/>
    <w:rsid w:val="00B44CC5"/>
    <w:rsid w:val="00B4679D"/>
    <w:rsid w:val="00B47E9F"/>
    <w:rsid w:val="00B50CA8"/>
    <w:rsid w:val="00B51FFC"/>
    <w:rsid w:val="00B520F7"/>
    <w:rsid w:val="00B53A76"/>
    <w:rsid w:val="00B54367"/>
    <w:rsid w:val="00B556D2"/>
    <w:rsid w:val="00B55735"/>
    <w:rsid w:val="00B613F9"/>
    <w:rsid w:val="00B614C5"/>
    <w:rsid w:val="00B6282E"/>
    <w:rsid w:val="00B66D45"/>
    <w:rsid w:val="00B670F9"/>
    <w:rsid w:val="00B67BB6"/>
    <w:rsid w:val="00B717BA"/>
    <w:rsid w:val="00B72030"/>
    <w:rsid w:val="00B75D52"/>
    <w:rsid w:val="00B763FD"/>
    <w:rsid w:val="00B76EA9"/>
    <w:rsid w:val="00B7722F"/>
    <w:rsid w:val="00B80CBE"/>
    <w:rsid w:val="00B826A1"/>
    <w:rsid w:val="00B840E9"/>
    <w:rsid w:val="00B846EB"/>
    <w:rsid w:val="00B85376"/>
    <w:rsid w:val="00B857EF"/>
    <w:rsid w:val="00B86970"/>
    <w:rsid w:val="00B87235"/>
    <w:rsid w:val="00B875B8"/>
    <w:rsid w:val="00B876CD"/>
    <w:rsid w:val="00B90B78"/>
    <w:rsid w:val="00B90BB1"/>
    <w:rsid w:val="00B92C39"/>
    <w:rsid w:val="00B92C69"/>
    <w:rsid w:val="00B92DF9"/>
    <w:rsid w:val="00B93175"/>
    <w:rsid w:val="00B93F7F"/>
    <w:rsid w:val="00B94483"/>
    <w:rsid w:val="00B95ADF"/>
    <w:rsid w:val="00B96B28"/>
    <w:rsid w:val="00B972DD"/>
    <w:rsid w:val="00B97914"/>
    <w:rsid w:val="00B97F34"/>
    <w:rsid w:val="00BA08DD"/>
    <w:rsid w:val="00BA14E8"/>
    <w:rsid w:val="00BA1B39"/>
    <w:rsid w:val="00BA3B24"/>
    <w:rsid w:val="00BA3EC8"/>
    <w:rsid w:val="00BA45C0"/>
    <w:rsid w:val="00BA5898"/>
    <w:rsid w:val="00BA5B06"/>
    <w:rsid w:val="00BA7376"/>
    <w:rsid w:val="00BB1BD6"/>
    <w:rsid w:val="00BB1F24"/>
    <w:rsid w:val="00BB39D9"/>
    <w:rsid w:val="00BB439E"/>
    <w:rsid w:val="00BB54DE"/>
    <w:rsid w:val="00BB57D0"/>
    <w:rsid w:val="00BB5BEF"/>
    <w:rsid w:val="00BB6C3D"/>
    <w:rsid w:val="00BB6D79"/>
    <w:rsid w:val="00BB713D"/>
    <w:rsid w:val="00BC0498"/>
    <w:rsid w:val="00BC10F7"/>
    <w:rsid w:val="00BC1725"/>
    <w:rsid w:val="00BC2CEF"/>
    <w:rsid w:val="00BC2EAF"/>
    <w:rsid w:val="00BC3043"/>
    <w:rsid w:val="00BC3611"/>
    <w:rsid w:val="00BC3ABB"/>
    <w:rsid w:val="00BC40A7"/>
    <w:rsid w:val="00BC4753"/>
    <w:rsid w:val="00BC54A9"/>
    <w:rsid w:val="00BC5FCD"/>
    <w:rsid w:val="00BD2B62"/>
    <w:rsid w:val="00BD2E17"/>
    <w:rsid w:val="00BD30D3"/>
    <w:rsid w:val="00BD30DE"/>
    <w:rsid w:val="00BD3DA0"/>
    <w:rsid w:val="00BD5300"/>
    <w:rsid w:val="00BD5CAB"/>
    <w:rsid w:val="00BD62FA"/>
    <w:rsid w:val="00BD64F5"/>
    <w:rsid w:val="00BD7395"/>
    <w:rsid w:val="00BD7771"/>
    <w:rsid w:val="00BD7F24"/>
    <w:rsid w:val="00BE0161"/>
    <w:rsid w:val="00BE15DC"/>
    <w:rsid w:val="00BE1775"/>
    <w:rsid w:val="00BE1D1E"/>
    <w:rsid w:val="00BE1D59"/>
    <w:rsid w:val="00BE1D95"/>
    <w:rsid w:val="00BE1E22"/>
    <w:rsid w:val="00BE2D17"/>
    <w:rsid w:val="00BE4A2D"/>
    <w:rsid w:val="00BE5D85"/>
    <w:rsid w:val="00BE65AC"/>
    <w:rsid w:val="00BE6E3C"/>
    <w:rsid w:val="00BE770C"/>
    <w:rsid w:val="00BE7C9B"/>
    <w:rsid w:val="00BF1905"/>
    <w:rsid w:val="00BF29F7"/>
    <w:rsid w:val="00BF31B5"/>
    <w:rsid w:val="00BF386C"/>
    <w:rsid w:val="00BF39B7"/>
    <w:rsid w:val="00BF3FAA"/>
    <w:rsid w:val="00BF48E8"/>
    <w:rsid w:val="00BF5070"/>
    <w:rsid w:val="00BF5E2B"/>
    <w:rsid w:val="00C00244"/>
    <w:rsid w:val="00C002C8"/>
    <w:rsid w:val="00C004D8"/>
    <w:rsid w:val="00C00D30"/>
    <w:rsid w:val="00C01CCE"/>
    <w:rsid w:val="00C01F67"/>
    <w:rsid w:val="00C031E5"/>
    <w:rsid w:val="00C048FB"/>
    <w:rsid w:val="00C04CA9"/>
    <w:rsid w:val="00C0532F"/>
    <w:rsid w:val="00C060B9"/>
    <w:rsid w:val="00C06DCA"/>
    <w:rsid w:val="00C071F5"/>
    <w:rsid w:val="00C07B3E"/>
    <w:rsid w:val="00C07BAB"/>
    <w:rsid w:val="00C103C2"/>
    <w:rsid w:val="00C11115"/>
    <w:rsid w:val="00C1384D"/>
    <w:rsid w:val="00C14308"/>
    <w:rsid w:val="00C147CE"/>
    <w:rsid w:val="00C1536E"/>
    <w:rsid w:val="00C163E0"/>
    <w:rsid w:val="00C16C30"/>
    <w:rsid w:val="00C17E87"/>
    <w:rsid w:val="00C20455"/>
    <w:rsid w:val="00C21FA3"/>
    <w:rsid w:val="00C22D9B"/>
    <w:rsid w:val="00C2378C"/>
    <w:rsid w:val="00C23DD7"/>
    <w:rsid w:val="00C26689"/>
    <w:rsid w:val="00C26E70"/>
    <w:rsid w:val="00C27030"/>
    <w:rsid w:val="00C27CAA"/>
    <w:rsid w:val="00C30042"/>
    <w:rsid w:val="00C30521"/>
    <w:rsid w:val="00C3234E"/>
    <w:rsid w:val="00C326D0"/>
    <w:rsid w:val="00C32F63"/>
    <w:rsid w:val="00C3389C"/>
    <w:rsid w:val="00C33A9B"/>
    <w:rsid w:val="00C33AF6"/>
    <w:rsid w:val="00C36258"/>
    <w:rsid w:val="00C365E1"/>
    <w:rsid w:val="00C4036B"/>
    <w:rsid w:val="00C4129D"/>
    <w:rsid w:val="00C41C9B"/>
    <w:rsid w:val="00C4278E"/>
    <w:rsid w:val="00C42BB7"/>
    <w:rsid w:val="00C443BA"/>
    <w:rsid w:val="00C444D1"/>
    <w:rsid w:val="00C44A86"/>
    <w:rsid w:val="00C458BE"/>
    <w:rsid w:val="00C45E33"/>
    <w:rsid w:val="00C46501"/>
    <w:rsid w:val="00C5075F"/>
    <w:rsid w:val="00C50A80"/>
    <w:rsid w:val="00C52350"/>
    <w:rsid w:val="00C52837"/>
    <w:rsid w:val="00C532B9"/>
    <w:rsid w:val="00C542C7"/>
    <w:rsid w:val="00C54555"/>
    <w:rsid w:val="00C550B0"/>
    <w:rsid w:val="00C558D8"/>
    <w:rsid w:val="00C578DA"/>
    <w:rsid w:val="00C57959"/>
    <w:rsid w:val="00C6024B"/>
    <w:rsid w:val="00C604B6"/>
    <w:rsid w:val="00C607EB"/>
    <w:rsid w:val="00C6108C"/>
    <w:rsid w:val="00C6174D"/>
    <w:rsid w:val="00C61F4D"/>
    <w:rsid w:val="00C62015"/>
    <w:rsid w:val="00C6216B"/>
    <w:rsid w:val="00C62945"/>
    <w:rsid w:val="00C638DF"/>
    <w:rsid w:val="00C648A2"/>
    <w:rsid w:val="00C64CDA"/>
    <w:rsid w:val="00C66185"/>
    <w:rsid w:val="00C66397"/>
    <w:rsid w:val="00C6782E"/>
    <w:rsid w:val="00C67BB4"/>
    <w:rsid w:val="00C70054"/>
    <w:rsid w:val="00C70154"/>
    <w:rsid w:val="00C70706"/>
    <w:rsid w:val="00C7136D"/>
    <w:rsid w:val="00C72FC5"/>
    <w:rsid w:val="00C73AD3"/>
    <w:rsid w:val="00C73FC1"/>
    <w:rsid w:val="00C74237"/>
    <w:rsid w:val="00C74D7E"/>
    <w:rsid w:val="00C7560C"/>
    <w:rsid w:val="00C76B59"/>
    <w:rsid w:val="00C77A95"/>
    <w:rsid w:val="00C77E67"/>
    <w:rsid w:val="00C80745"/>
    <w:rsid w:val="00C81BBC"/>
    <w:rsid w:val="00C821D6"/>
    <w:rsid w:val="00C82601"/>
    <w:rsid w:val="00C8543E"/>
    <w:rsid w:val="00C85651"/>
    <w:rsid w:val="00C85705"/>
    <w:rsid w:val="00C85E85"/>
    <w:rsid w:val="00C8759B"/>
    <w:rsid w:val="00C876DD"/>
    <w:rsid w:val="00C90D3E"/>
    <w:rsid w:val="00C916D9"/>
    <w:rsid w:val="00C927D8"/>
    <w:rsid w:val="00C934D5"/>
    <w:rsid w:val="00C939EF"/>
    <w:rsid w:val="00C954B5"/>
    <w:rsid w:val="00C956DD"/>
    <w:rsid w:val="00C958DD"/>
    <w:rsid w:val="00C95F30"/>
    <w:rsid w:val="00C96005"/>
    <w:rsid w:val="00C96DB3"/>
    <w:rsid w:val="00C97E25"/>
    <w:rsid w:val="00CA02A5"/>
    <w:rsid w:val="00CA2AC9"/>
    <w:rsid w:val="00CA3A06"/>
    <w:rsid w:val="00CA3A3D"/>
    <w:rsid w:val="00CA3AFA"/>
    <w:rsid w:val="00CA61EB"/>
    <w:rsid w:val="00CA67A5"/>
    <w:rsid w:val="00CA7023"/>
    <w:rsid w:val="00CA7F5D"/>
    <w:rsid w:val="00CB11D3"/>
    <w:rsid w:val="00CB1ABF"/>
    <w:rsid w:val="00CB1B92"/>
    <w:rsid w:val="00CB2092"/>
    <w:rsid w:val="00CB268B"/>
    <w:rsid w:val="00CB4526"/>
    <w:rsid w:val="00CB4CBB"/>
    <w:rsid w:val="00CB6D38"/>
    <w:rsid w:val="00CB7036"/>
    <w:rsid w:val="00CC0DD8"/>
    <w:rsid w:val="00CC13DE"/>
    <w:rsid w:val="00CC21B6"/>
    <w:rsid w:val="00CC3534"/>
    <w:rsid w:val="00CC36F8"/>
    <w:rsid w:val="00CC3DF2"/>
    <w:rsid w:val="00CC4277"/>
    <w:rsid w:val="00CC429F"/>
    <w:rsid w:val="00CC4570"/>
    <w:rsid w:val="00CC49A1"/>
    <w:rsid w:val="00CC5A17"/>
    <w:rsid w:val="00CC5B65"/>
    <w:rsid w:val="00CC60C6"/>
    <w:rsid w:val="00CC623F"/>
    <w:rsid w:val="00CC703D"/>
    <w:rsid w:val="00CD197B"/>
    <w:rsid w:val="00CD1E55"/>
    <w:rsid w:val="00CD1EAC"/>
    <w:rsid w:val="00CD2078"/>
    <w:rsid w:val="00CD2D78"/>
    <w:rsid w:val="00CD42A9"/>
    <w:rsid w:val="00CD4EC6"/>
    <w:rsid w:val="00CD5859"/>
    <w:rsid w:val="00CD60DD"/>
    <w:rsid w:val="00CD6E35"/>
    <w:rsid w:val="00CE0502"/>
    <w:rsid w:val="00CE11C2"/>
    <w:rsid w:val="00CE12AD"/>
    <w:rsid w:val="00CE23BD"/>
    <w:rsid w:val="00CE23DE"/>
    <w:rsid w:val="00CE337C"/>
    <w:rsid w:val="00CE34C7"/>
    <w:rsid w:val="00CE3587"/>
    <w:rsid w:val="00CE38E2"/>
    <w:rsid w:val="00CE3A7A"/>
    <w:rsid w:val="00CE451C"/>
    <w:rsid w:val="00CE465E"/>
    <w:rsid w:val="00CE4797"/>
    <w:rsid w:val="00CE6543"/>
    <w:rsid w:val="00CE705B"/>
    <w:rsid w:val="00CE728A"/>
    <w:rsid w:val="00CE7B59"/>
    <w:rsid w:val="00CE7D52"/>
    <w:rsid w:val="00CF02F0"/>
    <w:rsid w:val="00CF1018"/>
    <w:rsid w:val="00CF1AB2"/>
    <w:rsid w:val="00CF2735"/>
    <w:rsid w:val="00CF331E"/>
    <w:rsid w:val="00CF519A"/>
    <w:rsid w:val="00CF530D"/>
    <w:rsid w:val="00CF5842"/>
    <w:rsid w:val="00D00EA5"/>
    <w:rsid w:val="00D00F15"/>
    <w:rsid w:val="00D03187"/>
    <w:rsid w:val="00D05192"/>
    <w:rsid w:val="00D05B89"/>
    <w:rsid w:val="00D05D92"/>
    <w:rsid w:val="00D06303"/>
    <w:rsid w:val="00D06B9A"/>
    <w:rsid w:val="00D10075"/>
    <w:rsid w:val="00D11503"/>
    <w:rsid w:val="00D12485"/>
    <w:rsid w:val="00D1317B"/>
    <w:rsid w:val="00D13452"/>
    <w:rsid w:val="00D14C1C"/>
    <w:rsid w:val="00D1514C"/>
    <w:rsid w:val="00D15773"/>
    <w:rsid w:val="00D16222"/>
    <w:rsid w:val="00D16E3C"/>
    <w:rsid w:val="00D1735E"/>
    <w:rsid w:val="00D17A92"/>
    <w:rsid w:val="00D2030C"/>
    <w:rsid w:val="00D2074A"/>
    <w:rsid w:val="00D21A4F"/>
    <w:rsid w:val="00D22ADA"/>
    <w:rsid w:val="00D22BBF"/>
    <w:rsid w:val="00D23CC7"/>
    <w:rsid w:val="00D2407A"/>
    <w:rsid w:val="00D241BA"/>
    <w:rsid w:val="00D24E2D"/>
    <w:rsid w:val="00D251F1"/>
    <w:rsid w:val="00D25836"/>
    <w:rsid w:val="00D260B2"/>
    <w:rsid w:val="00D26BA3"/>
    <w:rsid w:val="00D3042A"/>
    <w:rsid w:val="00D30825"/>
    <w:rsid w:val="00D30E27"/>
    <w:rsid w:val="00D312ED"/>
    <w:rsid w:val="00D323EC"/>
    <w:rsid w:val="00D332E9"/>
    <w:rsid w:val="00D33777"/>
    <w:rsid w:val="00D3398B"/>
    <w:rsid w:val="00D33E9A"/>
    <w:rsid w:val="00D35D6F"/>
    <w:rsid w:val="00D367F4"/>
    <w:rsid w:val="00D37291"/>
    <w:rsid w:val="00D4008E"/>
    <w:rsid w:val="00D40698"/>
    <w:rsid w:val="00D40BC5"/>
    <w:rsid w:val="00D40D9D"/>
    <w:rsid w:val="00D40EB3"/>
    <w:rsid w:val="00D41150"/>
    <w:rsid w:val="00D42C5F"/>
    <w:rsid w:val="00D43B6D"/>
    <w:rsid w:val="00D44123"/>
    <w:rsid w:val="00D445F2"/>
    <w:rsid w:val="00D44AB7"/>
    <w:rsid w:val="00D45690"/>
    <w:rsid w:val="00D4590D"/>
    <w:rsid w:val="00D45CFE"/>
    <w:rsid w:val="00D46A56"/>
    <w:rsid w:val="00D50AC6"/>
    <w:rsid w:val="00D50F60"/>
    <w:rsid w:val="00D51804"/>
    <w:rsid w:val="00D51D23"/>
    <w:rsid w:val="00D51E12"/>
    <w:rsid w:val="00D5201C"/>
    <w:rsid w:val="00D5326D"/>
    <w:rsid w:val="00D53324"/>
    <w:rsid w:val="00D5344E"/>
    <w:rsid w:val="00D5388D"/>
    <w:rsid w:val="00D539A9"/>
    <w:rsid w:val="00D54412"/>
    <w:rsid w:val="00D550A0"/>
    <w:rsid w:val="00D55410"/>
    <w:rsid w:val="00D55C31"/>
    <w:rsid w:val="00D55D25"/>
    <w:rsid w:val="00D56EC0"/>
    <w:rsid w:val="00D5730B"/>
    <w:rsid w:val="00D5741D"/>
    <w:rsid w:val="00D61D33"/>
    <w:rsid w:val="00D62FA1"/>
    <w:rsid w:val="00D637A4"/>
    <w:rsid w:val="00D64417"/>
    <w:rsid w:val="00D64975"/>
    <w:rsid w:val="00D658D7"/>
    <w:rsid w:val="00D65F87"/>
    <w:rsid w:val="00D66429"/>
    <w:rsid w:val="00D66D81"/>
    <w:rsid w:val="00D672B8"/>
    <w:rsid w:val="00D67935"/>
    <w:rsid w:val="00D67CA1"/>
    <w:rsid w:val="00D700D6"/>
    <w:rsid w:val="00D70824"/>
    <w:rsid w:val="00D70978"/>
    <w:rsid w:val="00D7111C"/>
    <w:rsid w:val="00D71F85"/>
    <w:rsid w:val="00D7244E"/>
    <w:rsid w:val="00D7254B"/>
    <w:rsid w:val="00D748F9"/>
    <w:rsid w:val="00D74A98"/>
    <w:rsid w:val="00D75669"/>
    <w:rsid w:val="00D77DA5"/>
    <w:rsid w:val="00D805B7"/>
    <w:rsid w:val="00D80BA7"/>
    <w:rsid w:val="00D80BA8"/>
    <w:rsid w:val="00D80FB0"/>
    <w:rsid w:val="00D816CD"/>
    <w:rsid w:val="00D82050"/>
    <w:rsid w:val="00D84FF3"/>
    <w:rsid w:val="00D8537F"/>
    <w:rsid w:val="00D86564"/>
    <w:rsid w:val="00D90256"/>
    <w:rsid w:val="00D90324"/>
    <w:rsid w:val="00D91178"/>
    <w:rsid w:val="00D919E5"/>
    <w:rsid w:val="00D93ADB"/>
    <w:rsid w:val="00D93B90"/>
    <w:rsid w:val="00D94E6E"/>
    <w:rsid w:val="00D950F3"/>
    <w:rsid w:val="00D955A4"/>
    <w:rsid w:val="00D95ECC"/>
    <w:rsid w:val="00D96750"/>
    <w:rsid w:val="00D9777A"/>
    <w:rsid w:val="00D97965"/>
    <w:rsid w:val="00DA03CF"/>
    <w:rsid w:val="00DA137D"/>
    <w:rsid w:val="00DA1C56"/>
    <w:rsid w:val="00DA1FE1"/>
    <w:rsid w:val="00DA207F"/>
    <w:rsid w:val="00DA2787"/>
    <w:rsid w:val="00DA2B73"/>
    <w:rsid w:val="00DA35ED"/>
    <w:rsid w:val="00DA4D19"/>
    <w:rsid w:val="00DA5358"/>
    <w:rsid w:val="00DA56E7"/>
    <w:rsid w:val="00DA5DFE"/>
    <w:rsid w:val="00DA66AF"/>
    <w:rsid w:val="00DA6CC6"/>
    <w:rsid w:val="00DB1488"/>
    <w:rsid w:val="00DB14A9"/>
    <w:rsid w:val="00DB232D"/>
    <w:rsid w:val="00DB2C04"/>
    <w:rsid w:val="00DB2D41"/>
    <w:rsid w:val="00DB4296"/>
    <w:rsid w:val="00DB4F90"/>
    <w:rsid w:val="00DB510B"/>
    <w:rsid w:val="00DB5D97"/>
    <w:rsid w:val="00DB5FF4"/>
    <w:rsid w:val="00DB6865"/>
    <w:rsid w:val="00DB7CDA"/>
    <w:rsid w:val="00DC01C7"/>
    <w:rsid w:val="00DC1129"/>
    <w:rsid w:val="00DC1EB7"/>
    <w:rsid w:val="00DC27FE"/>
    <w:rsid w:val="00DC3E47"/>
    <w:rsid w:val="00DC43B6"/>
    <w:rsid w:val="00DC460D"/>
    <w:rsid w:val="00DC4CB4"/>
    <w:rsid w:val="00DC6B9C"/>
    <w:rsid w:val="00DC6C61"/>
    <w:rsid w:val="00DC7BAB"/>
    <w:rsid w:val="00DC7EF3"/>
    <w:rsid w:val="00DD02E6"/>
    <w:rsid w:val="00DD0733"/>
    <w:rsid w:val="00DD0FE4"/>
    <w:rsid w:val="00DD10D7"/>
    <w:rsid w:val="00DD13B2"/>
    <w:rsid w:val="00DD17BF"/>
    <w:rsid w:val="00DD1CD2"/>
    <w:rsid w:val="00DD2C47"/>
    <w:rsid w:val="00DD2EBC"/>
    <w:rsid w:val="00DD31F4"/>
    <w:rsid w:val="00DD3D09"/>
    <w:rsid w:val="00DD4B0E"/>
    <w:rsid w:val="00DD7C59"/>
    <w:rsid w:val="00DE1001"/>
    <w:rsid w:val="00DE1577"/>
    <w:rsid w:val="00DE296D"/>
    <w:rsid w:val="00DE2B4F"/>
    <w:rsid w:val="00DE2C86"/>
    <w:rsid w:val="00DE40BD"/>
    <w:rsid w:val="00DE4526"/>
    <w:rsid w:val="00DE608D"/>
    <w:rsid w:val="00DE68AD"/>
    <w:rsid w:val="00DE6D0B"/>
    <w:rsid w:val="00DF01B9"/>
    <w:rsid w:val="00DF0573"/>
    <w:rsid w:val="00DF09FD"/>
    <w:rsid w:val="00DF0E91"/>
    <w:rsid w:val="00DF12B5"/>
    <w:rsid w:val="00DF14A8"/>
    <w:rsid w:val="00DF2025"/>
    <w:rsid w:val="00DF2174"/>
    <w:rsid w:val="00DF2886"/>
    <w:rsid w:val="00DF3ABC"/>
    <w:rsid w:val="00E01A01"/>
    <w:rsid w:val="00E01A36"/>
    <w:rsid w:val="00E01F3D"/>
    <w:rsid w:val="00E020F9"/>
    <w:rsid w:val="00E022C2"/>
    <w:rsid w:val="00E0292E"/>
    <w:rsid w:val="00E04752"/>
    <w:rsid w:val="00E049D7"/>
    <w:rsid w:val="00E04AA5"/>
    <w:rsid w:val="00E04D60"/>
    <w:rsid w:val="00E053C8"/>
    <w:rsid w:val="00E05DE4"/>
    <w:rsid w:val="00E06700"/>
    <w:rsid w:val="00E0734F"/>
    <w:rsid w:val="00E07BE8"/>
    <w:rsid w:val="00E07D03"/>
    <w:rsid w:val="00E102F6"/>
    <w:rsid w:val="00E14CEB"/>
    <w:rsid w:val="00E15E21"/>
    <w:rsid w:val="00E17870"/>
    <w:rsid w:val="00E17E78"/>
    <w:rsid w:val="00E20B71"/>
    <w:rsid w:val="00E20DF7"/>
    <w:rsid w:val="00E21B41"/>
    <w:rsid w:val="00E22321"/>
    <w:rsid w:val="00E225F3"/>
    <w:rsid w:val="00E226B2"/>
    <w:rsid w:val="00E23B89"/>
    <w:rsid w:val="00E24BD7"/>
    <w:rsid w:val="00E24C99"/>
    <w:rsid w:val="00E25697"/>
    <w:rsid w:val="00E259BC"/>
    <w:rsid w:val="00E25C61"/>
    <w:rsid w:val="00E27C61"/>
    <w:rsid w:val="00E3292F"/>
    <w:rsid w:val="00E332C8"/>
    <w:rsid w:val="00E34476"/>
    <w:rsid w:val="00E35F21"/>
    <w:rsid w:val="00E36AB6"/>
    <w:rsid w:val="00E4071C"/>
    <w:rsid w:val="00E40AA0"/>
    <w:rsid w:val="00E41E80"/>
    <w:rsid w:val="00E41EE2"/>
    <w:rsid w:val="00E423B7"/>
    <w:rsid w:val="00E423CF"/>
    <w:rsid w:val="00E4365B"/>
    <w:rsid w:val="00E440A7"/>
    <w:rsid w:val="00E44754"/>
    <w:rsid w:val="00E45B71"/>
    <w:rsid w:val="00E4701E"/>
    <w:rsid w:val="00E47672"/>
    <w:rsid w:val="00E52482"/>
    <w:rsid w:val="00E52F2C"/>
    <w:rsid w:val="00E54218"/>
    <w:rsid w:val="00E544E2"/>
    <w:rsid w:val="00E547FA"/>
    <w:rsid w:val="00E54B3C"/>
    <w:rsid w:val="00E54C64"/>
    <w:rsid w:val="00E5675B"/>
    <w:rsid w:val="00E56D6E"/>
    <w:rsid w:val="00E60263"/>
    <w:rsid w:val="00E6071A"/>
    <w:rsid w:val="00E61606"/>
    <w:rsid w:val="00E62255"/>
    <w:rsid w:val="00E629E4"/>
    <w:rsid w:val="00E632C5"/>
    <w:rsid w:val="00E646DD"/>
    <w:rsid w:val="00E652AD"/>
    <w:rsid w:val="00E6594C"/>
    <w:rsid w:val="00E66105"/>
    <w:rsid w:val="00E6632D"/>
    <w:rsid w:val="00E669D2"/>
    <w:rsid w:val="00E70CA7"/>
    <w:rsid w:val="00E70D4B"/>
    <w:rsid w:val="00E7220D"/>
    <w:rsid w:val="00E72389"/>
    <w:rsid w:val="00E724A5"/>
    <w:rsid w:val="00E72E09"/>
    <w:rsid w:val="00E73052"/>
    <w:rsid w:val="00E74A40"/>
    <w:rsid w:val="00E75222"/>
    <w:rsid w:val="00E75F36"/>
    <w:rsid w:val="00E769EB"/>
    <w:rsid w:val="00E7799C"/>
    <w:rsid w:val="00E80738"/>
    <w:rsid w:val="00E808FD"/>
    <w:rsid w:val="00E812D8"/>
    <w:rsid w:val="00E81B07"/>
    <w:rsid w:val="00E8255E"/>
    <w:rsid w:val="00E825E2"/>
    <w:rsid w:val="00E83DFC"/>
    <w:rsid w:val="00E8417A"/>
    <w:rsid w:val="00E84D65"/>
    <w:rsid w:val="00E85470"/>
    <w:rsid w:val="00E85ECC"/>
    <w:rsid w:val="00E8621D"/>
    <w:rsid w:val="00E900ED"/>
    <w:rsid w:val="00E9018A"/>
    <w:rsid w:val="00E9063E"/>
    <w:rsid w:val="00E9068B"/>
    <w:rsid w:val="00E9152E"/>
    <w:rsid w:val="00E915B2"/>
    <w:rsid w:val="00E91A7C"/>
    <w:rsid w:val="00E92345"/>
    <w:rsid w:val="00E93A19"/>
    <w:rsid w:val="00E944CA"/>
    <w:rsid w:val="00E94ABB"/>
    <w:rsid w:val="00E961F1"/>
    <w:rsid w:val="00E96D06"/>
    <w:rsid w:val="00E979B8"/>
    <w:rsid w:val="00EA00D3"/>
    <w:rsid w:val="00EA0193"/>
    <w:rsid w:val="00EA0CD5"/>
    <w:rsid w:val="00EA1DDB"/>
    <w:rsid w:val="00EA4A90"/>
    <w:rsid w:val="00EA564B"/>
    <w:rsid w:val="00EA5A10"/>
    <w:rsid w:val="00EA6766"/>
    <w:rsid w:val="00EA7208"/>
    <w:rsid w:val="00EA77EC"/>
    <w:rsid w:val="00EB14CF"/>
    <w:rsid w:val="00EB3AB8"/>
    <w:rsid w:val="00EB3FC9"/>
    <w:rsid w:val="00EB461E"/>
    <w:rsid w:val="00EB7F87"/>
    <w:rsid w:val="00EC109F"/>
    <w:rsid w:val="00EC1944"/>
    <w:rsid w:val="00EC1B64"/>
    <w:rsid w:val="00EC23B3"/>
    <w:rsid w:val="00EC2A53"/>
    <w:rsid w:val="00EC32CA"/>
    <w:rsid w:val="00EC4552"/>
    <w:rsid w:val="00EC4678"/>
    <w:rsid w:val="00EC4FD5"/>
    <w:rsid w:val="00EC5419"/>
    <w:rsid w:val="00EC595A"/>
    <w:rsid w:val="00EC5AE8"/>
    <w:rsid w:val="00EC5BD3"/>
    <w:rsid w:val="00EC73E8"/>
    <w:rsid w:val="00EC7442"/>
    <w:rsid w:val="00EC7E38"/>
    <w:rsid w:val="00ED0526"/>
    <w:rsid w:val="00ED1650"/>
    <w:rsid w:val="00ED2132"/>
    <w:rsid w:val="00ED220E"/>
    <w:rsid w:val="00ED37B5"/>
    <w:rsid w:val="00ED42C6"/>
    <w:rsid w:val="00ED592A"/>
    <w:rsid w:val="00ED5E47"/>
    <w:rsid w:val="00ED68D8"/>
    <w:rsid w:val="00ED6A83"/>
    <w:rsid w:val="00ED7F39"/>
    <w:rsid w:val="00EE006C"/>
    <w:rsid w:val="00EE1249"/>
    <w:rsid w:val="00EE250E"/>
    <w:rsid w:val="00EE3B5C"/>
    <w:rsid w:val="00EE3C32"/>
    <w:rsid w:val="00EE3E80"/>
    <w:rsid w:val="00EE45FD"/>
    <w:rsid w:val="00EE469A"/>
    <w:rsid w:val="00EE51F2"/>
    <w:rsid w:val="00EE5672"/>
    <w:rsid w:val="00EE6AEE"/>
    <w:rsid w:val="00EE6E01"/>
    <w:rsid w:val="00EE73CB"/>
    <w:rsid w:val="00EE7897"/>
    <w:rsid w:val="00EF0050"/>
    <w:rsid w:val="00EF06AB"/>
    <w:rsid w:val="00EF0E08"/>
    <w:rsid w:val="00EF0FAF"/>
    <w:rsid w:val="00EF242F"/>
    <w:rsid w:val="00EF2464"/>
    <w:rsid w:val="00EF2C8A"/>
    <w:rsid w:val="00EF2E73"/>
    <w:rsid w:val="00EF4BBD"/>
    <w:rsid w:val="00EF4E37"/>
    <w:rsid w:val="00EF5445"/>
    <w:rsid w:val="00EF5A09"/>
    <w:rsid w:val="00EF5F71"/>
    <w:rsid w:val="00EF61E5"/>
    <w:rsid w:val="00EF652D"/>
    <w:rsid w:val="00EF656F"/>
    <w:rsid w:val="00F0001A"/>
    <w:rsid w:val="00F023BA"/>
    <w:rsid w:val="00F02DD5"/>
    <w:rsid w:val="00F02F4E"/>
    <w:rsid w:val="00F03737"/>
    <w:rsid w:val="00F039D7"/>
    <w:rsid w:val="00F03ADC"/>
    <w:rsid w:val="00F05104"/>
    <w:rsid w:val="00F059F3"/>
    <w:rsid w:val="00F1114B"/>
    <w:rsid w:val="00F12E3E"/>
    <w:rsid w:val="00F13048"/>
    <w:rsid w:val="00F13B94"/>
    <w:rsid w:val="00F13FE3"/>
    <w:rsid w:val="00F1413B"/>
    <w:rsid w:val="00F14366"/>
    <w:rsid w:val="00F16A64"/>
    <w:rsid w:val="00F22707"/>
    <w:rsid w:val="00F23A9C"/>
    <w:rsid w:val="00F24ACB"/>
    <w:rsid w:val="00F24EC5"/>
    <w:rsid w:val="00F26C7D"/>
    <w:rsid w:val="00F271BD"/>
    <w:rsid w:val="00F27430"/>
    <w:rsid w:val="00F301B7"/>
    <w:rsid w:val="00F30360"/>
    <w:rsid w:val="00F30C78"/>
    <w:rsid w:val="00F30E85"/>
    <w:rsid w:val="00F30F60"/>
    <w:rsid w:val="00F30F75"/>
    <w:rsid w:val="00F31794"/>
    <w:rsid w:val="00F32C6B"/>
    <w:rsid w:val="00F32DB0"/>
    <w:rsid w:val="00F3451B"/>
    <w:rsid w:val="00F35D54"/>
    <w:rsid w:val="00F35F15"/>
    <w:rsid w:val="00F37935"/>
    <w:rsid w:val="00F401D0"/>
    <w:rsid w:val="00F402B8"/>
    <w:rsid w:val="00F4119A"/>
    <w:rsid w:val="00F41473"/>
    <w:rsid w:val="00F41B53"/>
    <w:rsid w:val="00F42B7A"/>
    <w:rsid w:val="00F42BFF"/>
    <w:rsid w:val="00F42F0C"/>
    <w:rsid w:val="00F43291"/>
    <w:rsid w:val="00F45302"/>
    <w:rsid w:val="00F459CE"/>
    <w:rsid w:val="00F478AA"/>
    <w:rsid w:val="00F47DA9"/>
    <w:rsid w:val="00F47DED"/>
    <w:rsid w:val="00F50243"/>
    <w:rsid w:val="00F50BB7"/>
    <w:rsid w:val="00F530DC"/>
    <w:rsid w:val="00F537CE"/>
    <w:rsid w:val="00F55433"/>
    <w:rsid w:val="00F55B15"/>
    <w:rsid w:val="00F56241"/>
    <w:rsid w:val="00F567E9"/>
    <w:rsid w:val="00F56846"/>
    <w:rsid w:val="00F56F45"/>
    <w:rsid w:val="00F571D2"/>
    <w:rsid w:val="00F57481"/>
    <w:rsid w:val="00F6078B"/>
    <w:rsid w:val="00F609FB"/>
    <w:rsid w:val="00F61726"/>
    <w:rsid w:val="00F61A24"/>
    <w:rsid w:val="00F62304"/>
    <w:rsid w:val="00F62486"/>
    <w:rsid w:val="00F62BC5"/>
    <w:rsid w:val="00F62D7D"/>
    <w:rsid w:val="00F6303F"/>
    <w:rsid w:val="00F63282"/>
    <w:rsid w:val="00F63CAD"/>
    <w:rsid w:val="00F64EF2"/>
    <w:rsid w:val="00F6646B"/>
    <w:rsid w:val="00F66736"/>
    <w:rsid w:val="00F673FA"/>
    <w:rsid w:val="00F675FA"/>
    <w:rsid w:val="00F703DB"/>
    <w:rsid w:val="00F705C2"/>
    <w:rsid w:val="00F70AE2"/>
    <w:rsid w:val="00F71083"/>
    <w:rsid w:val="00F71D1E"/>
    <w:rsid w:val="00F720E6"/>
    <w:rsid w:val="00F72FAC"/>
    <w:rsid w:val="00F73EB5"/>
    <w:rsid w:val="00F742DF"/>
    <w:rsid w:val="00F750F3"/>
    <w:rsid w:val="00F7650A"/>
    <w:rsid w:val="00F774B4"/>
    <w:rsid w:val="00F80D46"/>
    <w:rsid w:val="00F81E2F"/>
    <w:rsid w:val="00F820D3"/>
    <w:rsid w:val="00F82171"/>
    <w:rsid w:val="00F821BB"/>
    <w:rsid w:val="00F82ED8"/>
    <w:rsid w:val="00F83D38"/>
    <w:rsid w:val="00F84286"/>
    <w:rsid w:val="00F851D2"/>
    <w:rsid w:val="00F85359"/>
    <w:rsid w:val="00F903AD"/>
    <w:rsid w:val="00F909C0"/>
    <w:rsid w:val="00F90B97"/>
    <w:rsid w:val="00F9122B"/>
    <w:rsid w:val="00F929B3"/>
    <w:rsid w:val="00F93B63"/>
    <w:rsid w:val="00F9411E"/>
    <w:rsid w:val="00F94AF0"/>
    <w:rsid w:val="00F953B5"/>
    <w:rsid w:val="00F972DD"/>
    <w:rsid w:val="00F972F0"/>
    <w:rsid w:val="00F97A67"/>
    <w:rsid w:val="00F97C22"/>
    <w:rsid w:val="00FA02C9"/>
    <w:rsid w:val="00FA128F"/>
    <w:rsid w:val="00FA12FC"/>
    <w:rsid w:val="00FA1D92"/>
    <w:rsid w:val="00FA255D"/>
    <w:rsid w:val="00FA4DFA"/>
    <w:rsid w:val="00FA55C8"/>
    <w:rsid w:val="00FA584C"/>
    <w:rsid w:val="00FA7831"/>
    <w:rsid w:val="00FA7B90"/>
    <w:rsid w:val="00FB1560"/>
    <w:rsid w:val="00FB2D92"/>
    <w:rsid w:val="00FB33DC"/>
    <w:rsid w:val="00FB3AD2"/>
    <w:rsid w:val="00FB4CF0"/>
    <w:rsid w:val="00FB53D7"/>
    <w:rsid w:val="00FC007B"/>
    <w:rsid w:val="00FC13A2"/>
    <w:rsid w:val="00FC23F5"/>
    <w:rsid w:val="00FC290D"/>
    <w:rsid w:val="00FC2C40"/>
    <w:rsid w:val="00FC3452"/>
    <w:rsid w:val="00FC3F08"/>
    <w:rsid w:val="00FC46A6"/>
    <w:rsid w:val="00FC4946"/>
    <w:rsid w:val="00FC49F2"/>
    <w:rsid w:val="00FC4B7E"/>
    <w:rsid w:val="00FC4C32"/>
    <w:rsid w:val="00FC5080"/>
    <w:rsid w:val="00FC526E"/>
    <w:rsid w:val="00FC546F"/>
    <w:rsid w:val="00FC6A95"/>
    <w:rsid w:val="00FC6ADA"/>
    <w:rsid w:val="00FC71A9"/>
    <w:rsid w:val="00FC7D57"/>
    <w:rsid w:val="00FD0509"/>
    <w:rsid w:val="00FD0678"/>
    <w:rsid w:val="00FD13B1"/>
    <w:rsid w:val="00FD238C"/>
    <w:rsid w:val="00FD29AE"/>
    <w:rsid w:val="00FD3954"/>
    <w:rsid w:val="00FD5E13"/>
    <w:rsid w:val="00FE0B32"/>
    <w:rsid w:val="00FE2F05"/>
    <w:rsid w:val="00FE42E4"/>
    <w:rsid w:val="00FE6160"/>
    <w:rsid w:val="00FF0D92"/>
    <w:rsid w:val="00FF336E"/>
    <w:rsid w:val="00FF38DD"/>
    <w:rsid w:val="00FF38E3"/>
    <w:rsid w:val="00FF4BFF"/>
    <w:rsid w:val="00FF4FA4"/>
    <w:rsid w:val="00FF6589"/>
    <w:rsid w:val="00FF65F6"/>
    <w:rsid w:val="00FF660C"/>
    <w:rsid w:val="01BC28D3"/>
    <w:rsid w:val="27E986B8"/>
    <w:rsid w:val="2DEDF708"/>
    <w:rsid w:val="3A6343B4"/>
    <w:rsid w:val="4967190C"/>
    <w:rsid w:val="5781EC6A"/>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chartTrackingRefBased/>
  <w15:docId w15:val="{22E7B5FB-96F3-4C06-BE46-48225958E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075"/>
    <w:pPr>
      <w:spacing w:after="0" w:line="240" w:lineRule="auto"/>
    </w:pPr>
    <w:rPr>
      <w:lang w:val="en-AU"/>
    </w:rPr>
  </w:style>
  <w:style w:type="paragraph" w:styleId="Heading1">
    <w:name w:val="heading 1"/>
    <w:aliases w:val="TVTR Header 1"/>
    <w:basedOn w:val="Normal"/>
    <w:next w:val="Normal"/>
    <w:link w:val="Heading1Char"/>
    <w:autoRedefine/>
    <w:uiPriority w:val="9"/>
    <w:qFormat/>
    <w:rsid w:val="00C7560C"/>
    <w:pPr>
      <w:keepNext/>
      <w:tabs>
        <w:tab w:val="left" w:pos="180"/>
      </w:tabs>
      <w:spacing w:after="120" w:line="288" w:lineRule="auto"/>
      <w:ind w:left="0" w:right="0" w:firstLine="0"/>
      <w:outlineLvl w:val="0"/>
    </w:pPr>
    <w:rPr>
      <w:rFonts w:eastAsia="Arial Unicode MS" w:cstheme="minorHAnsi"/>
      <w:b/>
      <w:noProof/>
      <w:color w:val="FF595E"/>
      <w:kern w:val="32"/>
      <w:sz w:val="52"/>
      <w:szCs w:val="32"/>
      <w:lang w:val="en-GB" w:bidi="en-US"/>
    </w:rPr>
  </w:style>
  <w:style w:type="paragraph" w:styleId="Heading2">
    <w:name w:val="heading 2"/>
    <w:basedOn w:val="Normal"/>
    <w:next w:val="Normal"/>
    <w:link w:val="Heading2Char"/>
    <w:uiPriority w:val="9"/>
    <w:unhideWhenUsed/>
    <w:qFormat/>
    <w:rsid w:val="002A375C"/>
    <w:pPr>
      <w:keepNext/>
      <w:keepLines/>
      <w:spacing w:after="120" w:line="276" w:lineRule="auto"/>
      <w:ind w:left="0" w:right="102" w:firstLine="0"/>
      <w:outlineLvl w:val="1"/>
    </w:pPr>
    <w:rPr>
      <w:rFonts w:ascii="Arial" w:eastAsiaTheme="majorEastAsia" w:hAnsi="Arial" w:cstheme="majorBidi"/>
      <w:b/>
      <w:color w:val="7F7F7F" w:themeColor="text1" w:themeTint="80"/>
      <w:sz w:val="32"/>
      <w:szCs w:val="26"/>
      <w:lang w:val="en-GB" w:bidi="en-US"/>
    </w:rPr>
  </w:style>
  <w:style w:type="paragraph" w:styleId="Heading3">
    <w:name w:val="heading 3"/>
    <w:basedOn w:val="Normal"/>
    <w:next w:val="Normal"/>
    <w:link w:val="Heading3Char"/>
    <w:uiPriority w:val="9"/>
    <w:unhideWhenUsed/>
    <w:qFormat/>
    <w:rsid w:val="002A375C"/>
    <w:pPr>
      <w:keepNext/>
      <w:keepLines/>
      <w:spacing w:after="120"/>
      <w:ind w:left="0" w:firstLine="0"/>
      <w:outlineLvl w:val="2"/>
    </w:pPr>
    <w:rPr>
      <w:rFonts w:ascii="Arial" w:eastAsiaTheme="majorEastAsia" w:hAnsi="Arial" w:cstheme="majorBidi"/>
      <w:color w:val="404040" w:themeColor="text1" w:themeTint="BF"/>
      <w:sz w:val="24"/>
      <w:szCs w:val="24"/>
    </w:rPr>
  </w:style>
  <w:style w:type="paragraph" w:styleId="Heading4">
    <w:name w:val="heading 4"/>
    <w:basedOn w:val="Normal"/>
    <w:next w:val="Normal"/>
    <w:link w:val="Heading4Char"/>
    <w:uiPriority w:val="9"/>
    <w:semiHidden/>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B007C7"/>
    <w:pPr>
      <w:tabs>
        <w:tab w:val="right" w:leader="dot" w:pos="9016"/>
      </w:tabs>
      <w:spacing w:after="120" w:line="276" w:lineRule="auto"/>
      <w:ind w:left="360"/>
    </w:pPr>
    <w:rPr>
      <w:b/>
      <w:noProof/>
      <w:color w:val="404040" w:themeColor="text1" w:themeTint="BF"/>
      <w:sz w:val="24"/>
      <w:lang w:bidi="en-US"/>
    </w:rPr>
  </w:style>
  <w:style w:type="character" w:customStyle="1" w:styleId="Heading2Char">
    <w:name w:val="Heading 2 Char"/>
    <w:basedOn w:val="DefaultParagraphFont"/>
    <w:link w:val="Heading2"/>
    <w:uiPriority w:val="9"/>
    <w:rsid w:val="002A375C"/>
    <w:rPr>
      <w:rFonts w:ascii="Arial" w:eastAsiaTheme="majorEastAsia" w:hAnsi="Arial" w:cstheme="majorBidi"/>
      <w:b/>
      <w:color w:val="7F7F7F" w:themeColor="text1" w:themeTint="80"/>
      <w:sz w:val="32"/>
      <w:szCs w:val="26"/>
      <w:lang w:val="en-GB" w:bidi="en-US"/>
    </w:rPr>
  </w:style>
  <w:style w:type="character" w:customStyle="1" w:styleId="Heading3Char">
    <w:name w:val="Heading 3 Char"/>
    <w:basedOn w:val="DefaultParagraphFont"/>
    <w:link w:val="Heading3"/>
    <w:uiPriority w:val="9"/>
    <w:rsid w:val="002A375C"/>
    <w:rPr>
      <w:rFonts w:ascii="Arial" w:eastAsiaTheme="majorEastAsia" w:hAnsi="Arial" w:cstheme="majorBidi"/>
      <w:color w:val="404040" w:themeColor="text1" w:themeTint="BF"/>
      <w:sz w:val="24"/>
      <w:szCs w:val="24"/>
      <w:lang w:val="en-AU"/>
    </w:rPr>
  </w:style>
  <w:style w:type="paragraph" w:styleId="TOC2">
    <w:name w:val="toc 2"/>
    <w:basedOn w:val="Normal"/>
    <w:next w:val="Normal"/>
    <w:autoRedefine/>
    <w:uiPriority w:val="39"/>
    <w:unhideWhenUsed/>
    <w:qFormat/>
    <w:rsid w:val="00C7560C"/>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TVTRMapping">
    <w:name w:val="TVTR Mapping"/>
    <w:basedOn w:val="Normal"/>
    <w:link w:val="TVTRMappingChar"/>
    <w:autoRedefine/>
    <w:qFormat/>
    <w:rsid w:val="00E3292F"/>
    <w:pPr>
      <w:spacing w:after="120" w:line="276" w:lineRule="auto"/>
      <w:ind w:left="90" w:right="121" w:firstLine="0"/>
      <w:jc w:val="both"/>
    </w:pPr>
    <w:rPr>
      <w:rFonts w:ascii="Arial" w:eastAsia="Times New Roman" w:hAnsi="Arial" w:cs="Arial"/>
      <w:i/>
      <w:color w:val="F79723"/>
      <w:sz w:val="20"/>
    </w:rPr>
  </w:style>
  <w:style w:type="character" w:customStyle="1" w:styleId="TVTRMappingChar">
    <w:name w:val="TVTR Mapping Char"/>
    <w:basedOn w:val="DefaultParagraphFont"/>
    <w:link w:val="TVTRMapping"/>
    <w:rsid w:val="00E3292F"/>
    <w:rPr>
      <w:rFonts w:ascii="Arial" w:eastAsia="Times New Roman" w:hAnsi="Arial" w:cs="Arial"/>
      <w:i/>
      <w:color w:val="F79723"/>
      <w:sz w:val="20"/>
      <w:lang w:val="en-AU"/>
    </w:rPr>
  </w:style>
  <w:style w:type="paragraph" w:customStyle="1" w:styleId="TVTRReference">
    <w:name w:val="TVTR Reference"/>
    <w:basedOn w:val="Normal"/>
    <w:link w:val="TVTRReferenceChar"/>
    <w:autoRedefine/>
    <w:qFormat/>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TVTR Header 1 Char"/>
    <w:basedOn w:val="DefaultParagraphFont"/>
    <w:link w:val="Heading1"/>
    <w:uiPriority w:val="9"/>
    <w:rsid w:val="00C7560C"/>
    <w:rPr>
      <w:rFonts w:eastAsia="Arial Unicode MS" w:cstheme="minorHAnsi"/>
      <w:b/>
      <w:noProof/>
      <w:color w:val="FF595E"/>
      <w:kern w:val="32"/>
      <w:sz w:val="52"/>
      <w:szCs w:val="32"/>
      <w:lang w:val="en-GB"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qFormat/>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semiHidden/>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5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5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1C5CE4"/>
    <w:rPr>
      <w:color w:val="954F72" w:themeColor="followedHyperlink"/>
      <w:u w:val="single"/>
    </w:rPr>
  </w:style>
  <w:style w:type="table" w:customStyle="1" w:styleId="CompliantTableGrid11">
    <w:name w:val="Compliant Table Grid11"/>
    <w:basedOn w:val="TableNormal"/>
    <w:next w:val="TableGrid"/>
    <w:uiPriority w:val="59"/>
    <w:rsid w:val="00243A5D"/>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12">
    <w:name w:val="Compliant Table Grid12"/>
    <w:basedOn w:val="TableNormal"/>
    <w:next w:val="TableGrid"/>
    <w:uiPriority w:val="59"/>
    <w:rsid w:val="00243A5D"/>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13">
    <w:name w:val="Compliant Table Grid13"/>
    <w:basedOn w:val="TableNormal"/>
    <w:next w:val="TableGrid"/>
    <w:uiPriority w:val="59"/>
    <w:rsid w:val="0072344E"/>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1">
    <w:name w:val="Compliant Table Grid21"/>
    <w:basedOn w:val="TableNormal"/>
    <w:next w:val="TableGrid"/>
    <w:uiPriority w:val="59"/>
    <w:rsid w:val="00134BB8"/>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2">
    <w:name w:val="Compliant Table Grid22"/>
    <w:basedOn w:val="TableNormal"/>
    <w:next w:val="TableGrid"/>
    <w:uiPriority w:val="59"/>
    <w:rsid w:val="00134BB8"/>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3">
    <w:name w:val="Compliant Table Grid23"/>
    <w:basedOn w:val="TableNormal"/>
    <w:next w:val="TableGrid"/>
    <w:uiPriority w:val="59"/>
    <w:rsid w:val="00134BB8"/>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LRMapping">
    <w:name w:val="CLR Mapping"/>
    <w:basedOn w:val="Normal"/>
    <w:link w:val="CLRMappingChar"/>
    <w:autoRedefine/>
    <w:qFormat/>
    <w:rsid w:val="00D5201C"/>
    <w:pPr>
      <w:tabs>
        <w:tab w:val="left" w:pos="180"/>
      </w:tabs>
      <w:spacing w:after="120" w:line="276" w:lineRule="auto"/>
      <w:ind w:left="0" w:right="0" w:firstLine="0"/>
      <w:jc w:val="both"/>
    </w:pPr>
    <w:rPr>
      <w:rFonts w:cstheme="minorHAnsi"/>
      <w:i/>
      <w:color w:val="F79723"/>
      <w:sz w:val="20"/>
      <w:szCs w:val="20"/>
    </w:rPr>
  </w:style>
  <w:style w:type="character" w:customStyle="1" w:styleId="CLRMappingChar">
    <w:name w:val="CLR Mapping Char"/>
    <w:basedOn w:val="DefaultParagraphFont"/>
    <w:link w:val="CLRMapping"/>
    <w:rsid w:val="00D5201C"/>
    <w:rPr>
      <w:rFonts w:cstheme="minorHAnsi"/>
      <w:i/>
      <w:color w:val="F79723"/>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662835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raining.gov.au/Training/Details/CHCCCS041" TargetMode="Externa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D430B0D98624E0FB9D52D59447AABFA"/>
        <w:category>
          <w:name w:val="General"/>
          <w:gallery w:val="placeholder"/>
        </w:category>
        <w:types>
          <w:type w:val="bbPlcHdr"/>
        </w:types>
        <w:behaviors>
          <w:behavior w:val="content"/>
        </w:behaviors>
        <w:guid w:val="{8B60930C-F9DF-4A39-837C-38EE66116E15}"/>
      </w:docPartPr>
      <w:docPartBody>
        <w:p w:rsidR="00D968E2" w:rsidRDefault="009D1C39" w:rsidP="009D1C39">
          <w:pPr>
            <w:pStyle w:val="4D430B0D98624E0FB9D52D59447AABFA"/>
          </w:pPr>
          <w:r w:rsidRPr="00493143">
            <w:rPr>
              <w:rStyle w:val="PlaceholderText"/>
              <w:color w:val="262626" w:themeColor="text1" w:themeTint="D9"/>
              <w:szCs w:val="28"/>
            </w:rPr>
            <w:t>Choose an item.</w:t>
          </w:r>
        </w:p>
      </w:docPartBody>
    </w:docPart>
    <w:docPart>
      <w:docPartPr>
        <w:name w:val="45CE42EDC92145A5B30B84BE14641E46"/>
        <w:category>
          <w:name w:val="General"/>
          <w:gallery w:val="placeholder"/>
        </w:category>
        <w:types>
          <w:type w:val="bbPlcHdr"/>
        </w:types>
        <w:behaviors>
          <w:behavior w:val="content"/>
        </w:behaviors>
        <w:guid w:val="{C8B17BF3-1F2F-4A90-8BEF-A264CE7DF026}"/>
      </w:docPartPr>
      <w:docPartBody>
        <w:p w:rsidR="00AD4440" w:rsidRDefault="00D968E2" w:rsidP="00D968E2">
          <w:pPr>
            <w:pStyle w:val="45CE42EDC92145A5B30B84BE14641E46"/>
          </w:pPr>
          <w:r w:rsidRPr="00493143">
            <w:rPr>
              <w:rStyle w:val="PlaceholderText"/>
              <w:color w:val="262626" w:themeColor="text1" w:themeTint="D9"/>
              <w:szCs w:val="28"/>
            </w:rPr>
            <w:t>Choose an item.</w:t>
          </w:r>
        </w:p>
      </w:docPartBody>
    </w:docPart>
    <w:docPart>
      <w:docPartPr>
        <w:name w:val="9317267D8C294C99A6000F34F63D12E1"/>
        <w:category>
          <w:name w:val="General"/>
          <w:gallery w:val="placeholder"/>
        </w:category>
        <w:types>
          <w:type w:val="bbPlcHdr"/>
        </w:types>
        <w:behaviors>
          <w:behavior w:val="content"/>
        </w:behaviors>
        <w:guid w:val="{FFDADDBF-EBDA-45F1-AEC1-48C05D0D4A66}"/>
      </w:docPartPr>
      <w:docPartBody>
        <w:p w:rsidR="00AD4440" w:rsidRDefault="00D968E2" w:rsidP="00D968E2">
          <w:pPr>
            <w:pStyle w:val="9317267D8C294C99A6000F34F63D12E1"/>
          </w:pPr>
          <w:r w:rsidRPr="00493143">
            <w:rPr>
              <w:rStyle w:val="PlaceholderText"/>
              <w:color w:val="262626" w:themeColor="text1" w:themeTint="D9"/>
              <w:szCs w:val="28"/>
            </w:rPr>
            <w:t>Choose an item.</w:t>
          </w:r>
        </w:p>
      </w:docPartBody>
    </w:docPart>
    <w:docPart>
      <w:docPartPr>
        <w:name w:val="0C66B33334DF4651B01895330620C0DC"/>
        <w:category>
          <w:name w:val="General"/>
          <w:gallery w:val="placeholder"/>
        </w:category>
        <w:types>
          <w:type w:val="bbPlcHdr"/>
        </w:types>
        <w:behaviors>
          <w:behavior w:val="content"/>
        </w:behaviors>
        <w:guid w:val="{D26BE7DE-6F32-463F-B161-C5B65A47C17E}"/>
      </w:docPartPr>
      <w:docPartBody>
        <w:p w:rsidR="00AD4440" w:rsidRDefault="00D968E2" w:rsidP="00D968E2">
          <w:pPr>
            <w:pStyle w:val="0C66B33334DF4651B01895330620C0DC"/>
          </w:pPr>
          <w:r w:rsidRPr="00493143">
            <w:rPr>
              <w:rStyle w:val="PlaceholderText"/>
              <w:color w:val="262626" w:themeColor="text1" w:themeTint="D9"/>
              <w:szCs w:val="28"/>
            </w:rPr>
            <w:t>Choose an item.</w:t>
          </w:r>
        </w:p>
      </w:docPartBody>
    </w:docPart>
    <w:docPart>
      <w:docPartPr>
        <w:name w:val="B3D41FB0809B465E8E0F4EEC613C748A"/>
        <w:category>
          <w:name w:val="General"/>
          <w:gallery w:val="placeholder"/>
        </w:category>
        <w:types>
          <w:type w:val="bbPlcHdr"/>
        </w:types>
        <w:behaviors>
          <w:behavior w:val="content"/>
        </w:behaviors>
        <w:guid w:val="{5E62DAAC-D44A-4428-917E-B48F9311087B}"/>
      </w:docPartPr>
      <w:docPartBody>
        <w:p w:rsidR="00AD4440" w:rsidRDefault="00D968E2" w:rsidP="00D968E2">
          <w:pPr>
            <w:pStyle w:val="B3D41FB0809B465E8E0F4EEC613C748A"/>
          </w:pPr>
          <w:r w:rsidRPr="00493143">
            <w:rPr>
              <w:rStyle w:val="PlaceholderText"/>
              <w:color w:val="262626" w:themeColor="text1" w:themeTint="D9"/>
              <w:szCs w:val="28"/>
            </w:rPr>
            <w:t>Choose an item.</w:t>
          </w:r>
        </w:p>
      </w:docPartBody>
    </w:docPart>
    <w:docPart>
      <w:docPartPr>
        <w:name w:val="C9BD7D6E3200473893DAFB99B2512340"/>
        <w:category>
          <w:name w:val="General"/>
          <w:gallery w:val="placeholder"/>
        </w:category>
        <w:types>
          <w:type w:val="bbPlcHdr"/>
        </w:types>
        <w:behaviors>
          <w:behavior w:val="content"/>
        </w:behaviors>
        <w:guid w:val="{2D6ADEFF-9003-4CDB-B195-FD715F72B250}"/>
      </w:docPartPr>
      <w:docPartBody>
        <w:p w:rsidR="00AD4440" w:rsidRDefault="00D968E2" w:rsidP="00D968E2">
          <w:pPr>
            <w:pStyle w:val="C9BD7D6E3200473893DAFB99B2512340"/>
          </w:pPr>
          <w:r w:rsidRPr="00493143">
            <w:rPr>
              <w:rStyle w:val="PlaceholderText"/>
              <w:color w:val="262626" w:themeColor="text1" w:themeTint="D9"/>
              <w:szCs w:val="28"/>
            </w:rPr>
            <w:t>Choose an item.</w:t>
          </w:r>
        </w:p>
      </w:docPartBody>
    </w:docPart>
    <w:docPart>
      <w:docPartPr>
        <w:name w:val="C719208B3F5149CA9A2A3C80BBC2ADDC"/>
        <w:category>
          <w:name w:val="General"/>
          <w:gallery w:val="placeholder"/>
        </w:category>
        <w:types>
          <w:type w:val="bbPlcHdr"/>
        </w:types>
        <w:behaviors>
          <w:behavior w:val="content"/>
        </w:behaviors>
        <w:guid w:val="{253560E8-567A-4A38-A9C9-171CF897EEA1}"/>
      </w:docPartPr>
      <w:docPartBody>
        <w:p w:rsidR="00AD4440" w:rsidRDefault="00D968E2" w:rsidP="00D968E2">
          <w:pPr>
            <w:pStyle w:val="C719208B3F5149CA9A2A3C80BBC2ADDC"/>
          </w:pPr>
          <w:r w:rsidRPr="00493143">
            <w:rPr>
              <w:rStyle w:val="PlaceholderText"/>
              <w:color w:val="262626" w:themeColor="text1" w:themeTint="D9"/>
              <w:szCs w:val="28"/>
            </w:rPr>
            <w:t>Choose an item.</w:t>
          </w:r>
        </w:p>
      </w:docPartBody>
    </w:docPart>
    <w:docPart>
      <w:docPartPr>
        <w:name w:val="E23DC6FEB1434E599A74DB5B322AFA06"/>
        <w:category>
          <w:name w:val="General"/>
          <w:gallery w:val="placeholder"/>
        </w:category>
        <w:types>
          <w:type w:val="bbPlcHdr"/>
        </w:types>
        <w:behaviors>
          <w:behavior w:val="content"/>
        </w:behaviors>
        <w:guid w:val="{6534E343-6CCF-4A29-851E-76810D2DF95C}"/>
      </w:docPartPr>
      <w:docPartBody>
        <w:p w:rsidR="00AD4440" w:rsidRDefault="00D968E2" w:rsidP="00D968E2">
          <w:pPr>
            <w:pStyle w:val="E23DC6FEB1434E599A74DB5B322AFA06"/>
          </w:pPr>
          <w:r w:rsidRPr="00493143">
            <w:rPr>
              <w:rStyle w:val="PlaceholderText"/>
              <w:color w:val="262626" w:themeColor="text1" w:themeTint="D9"/>
              <w:szCs w:val="28"/>
            </w:rPr>
            <w:t>Choose an item.</w:t>
          </w:r>
        </w:p>
      </w:docPartBody>
    </w:docPart>
    <w:docPart>
      <w:docPartPr>
        <w:name w:val="1C9757E90C544FEEB357056B57EDF70C"/>
        <w:category>
          <w:name w:val="General"/>
          <w:gallery w:val="placeholder"/>
        </w:category>
        <w:types>
          <w:type w:val="bbPlcHdr"/>
        </w:types>
        <w:behaviors>
          <w:behavior w:val="content"/>
        </w:behaviors>
        <w:guid w:val="{96D64E0C-846E-43DA-B0EE-53FD9377BF56}"/>
      </w:docPartPr>
      <w:docPartBody>
        <w:p w:rsidR="00AD4440" w:rsidRDefault="00D968E2" w:rsidP="00D968E2">
          <w:pPr>
            <w:pStyle w:val="1C9757E90C544FEEB357056B57EDF70C"/>
          </w:pPr>
          <w:r w:rsidRPr="00493143">
            <w:rPr>
              <w:rStyle w:val="PlaceholderText"/>
              <w:color w:val="262626" w:themeColor="text1" w:themeTint="D9"/>
              <w:szCs w:val="28"/>
            </w:rPr>
            <w:t>Choose an item.</w:t>
          </w:r>
        </w:p>
      </w:docPartBody>
    </w:docPart>
    <w:docPart>
      <w:docPartPr>
        <w:name w:val="964E0AEFDE9D4848B92A6C91E451AF7C"/>
        <w:category>
          <w:name w:val="General"/>
          <w:gallery w:val="placeholder"/>
        </w:category>
        <w:types>
          <w:type w:val="bbPlcHdr"/>
        </w:types>
        <w:behaviors>
          <w:behavior w:val="content"/>
        </w:behaviors>
        <w:guid w:val="{ADD5CB38-7C8D-41F3-B2EE-08E9766EA79B}"/>
      </w:docPartPr>
      <w:docPartBody>
        <w:p w:rsidR="00AD4440" w:rsidRDefault="00D968E2" w:rsidP="00D968E2">
          <w:pPr>
            <w:pStyle w:val="964E0AEFDE9D4848B92A6C91E451AF7C"/>
          </w:pPr>
          <w:r w:rsidRPr="00493143">
            <w:rPr>
              <w:rStyle w:val="PlaceholderText"/>
              <w:color w:val="262626" w:themeColor="text1" w:themeTint="D9"/>
              <w:szCs w:val="28"/>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1BF"/>
    <w:rsid w:val="0005493C"/>
    <w:rsid w:val="000F18C6"/>
    <w:rsid w:val="000F5DB8"/>
    <w:rsid w:val="00104EE9"/>
    <w:rsid w:val="00117A79"/>
    <w:rsid w:val="00186C9B"/>
    <w:rsid w:val="00192503"/>
    <w:rsid w:val="001D37B9"/>
    <w:rsid w:val="002C7EE7"/>
    <w:rsid w:val="00320CFD"/>
    <w:rsid w:val="00395A85"/>
    <w:rsid w:val="003A3FCC"/>
    <w:rsid w:val="003C5BE9"/>
    <w:rsid w:val="00400252"/>
    <w:rsid w:val="00417B55"/>
    <w:rsid w:val="00441A0A"/>
    <w:rsid w:val="0050605D"/>
    <w:rsid w:val="00532E5A"/>
    <w:rsid w:val="00545DB9"/>
    <w:rsid w:val="0061173B"/>
    <w:rsid w:val="00666FE3"/>
    <w:rsid w:val="006C7A48"/>
    <w:rsid w:val="00760608"/>
    <w:rsid w:val="00791BCC"/>
    <w:rsid w:val="00914419"/>
    <w:rsid w:val="00917334"/>
    <w:rsid w:val="009239D6"/>
    <w:rsid w:val="00927166"/>
    <w:rsid w:val="00985472"/>
    <w:rsid w:val="009D1C39"/>
    <w:rsid w:val="009E7383"/>
    <w:rsid w:val="00A05FC7"/>
    <w:rsid w:val="00A23EAD"/>
    <w:rsid w:val="00A46276"/>
    <w:rsid w:val="00A86E11"/>
    <w:rsid w:val="00AD4440"/>
    <w:rsid w:val="00B84873"/>
    <w:rsid w:val="00B951BF"/>
    <w:rsid w:val="00B95983"/>
    <w:rsid w:val="00BF2596"/>
    <w:rsid w:val="00BF2620"/>
    <w:rsid w:val="00C25BD7"/>
    <w:rsid w:val="00C90FDC"/>
    <w:rsid w:val="00CB3A02"/>
    <w:rsid w:val="00CC5215"/>
    <w:rsid w:val="00D04B5D"/>
    <w:rsid w:val="00D968E2"/>
    <w:rsid w:val="00E54C64"/>
    <w:rsid w:val="00E6225D"/>
    <w:rsid w:val="00E65EA5"/>
    <w:rsid w:val="00E859C9"/>
    <w:rsid w:val="00EF091E"/>
    <w:rsid w:val="00F4025C"/>
    <w:rsid w:val="00FD27E0"/>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968E2"/>
    <w:rPr>
      <w:color w:val="808080"/>
    </w:rPr>
  </w:style>
  <w:style w:type="paragraph" w:customStyle="1" w:styleId="45CE42EDC92145A5B30B84BE14641E46">
    <w:name w:val="45CE42EDC92145A5B30B84BE14641E46"/>
    <w:rsid w:val="00D968E2"/>
    <w:rPr>
      <w:lang w:val="en-AU" w:eastAsia="en-AU"/>
    </w:rPr>
  </w:style>
  <w:style w:type="paragraph" w:customStyle="1" w:styleId="9317267D8C294C99A6000F34F63D12E1">
    <w:name w:val="9317267D8C294C99A6000F34F63D12E1"/>
    <w:rsid w:val="00D968E2"/>
    <w:rPr>
      <w:lang w:val="en-AU" w:eastAsia="en-AU"/>
    </w:rPr>
  </w:style>
  <w:style w:type="paragraph" w:customStyle="1" w:styleId="0C66B33334DF4651B01895330620C0DC">
    <w:name w:val="0C66B33334DF4651B01895330620C0DC"/>
    <w:rsid w:val="00D968E2"/>
    <w:rPr>
      <w:lang w:val="en-AU" w:eastAsia="en-AU"/>
    </w:rPr>
  </w:style>
  <w:style w:type="paragraph" w:customStyle="1" w:styleId="B3D41FB0809B465E8E0F4EEC613C748A">
    <w:name w:val="B3D41FB0809B465E8E0F4EEC613C748A"/>
    <w:rsid w:val="00D968E2"/>
    <w:rPr>
      <w:lang w:val="en-AU" w:eastAsia="en-AU"/>
    </w:rPr>
  </w:style>
  <w:style w:type="paragraph" w:customStyle="1" w:styleId="C9BD7D6E3200473893DAFB99B2512340">
    <w:name w:val="C9BD7D6E3200473893DAFB99B2512340"/>
    <w:rsid w:val="00D968E2"/>
    <w:rPr>
      <w:lang w:val="en-AU" w:eastAsia="en-AU"/>
    </w:rPr>
  </w:style>
  <w:style w:type="paragraph" w:customStyle="1" w:styleId="C719208B3F5149CA9A2A3C80BBC2ADDC">
    <w:name w:val="C719208B3F5149CA9A2A3C80BBC2ADDC"/>
    <w:rsid w:val="00D968E2"/>
    <w:rPr>
      <w:lang w:val="en-AU" w:eastAsia="en-AU"/>
    </w:rPr>
  </w:style>
  <w:style w:type="paragraph" w:customStyle="1" w:styleId="E23DC6FEB1434E599A74DB5B322AFA06">
    <w:name w:val="E23DC6FEB1434E599A74DB5B322AFA06"/>
    <w:rsid w:val="00D968E2"/>
    <w:rPr>
      <w:lang w:val="en-AU" w:eastAsia="en-AU"/>
    </w:rPr>
  </w:style>
  <w:style w:type="paragraph" w:customStyle="1" w:styleId="1C9757E90C544FEEB357056B57EDF70C">
    <w:name w:val="1C9757E90C544FEEB357056B57EDF70C"/>
    <w:rsid w:val="00D968E2"/>
    <w:rPr>
      <w:lang w:val="en-AU" w:eastAsia="en-AU"/>
    </w:rPr>
  </w:style>
  <w:style w:type="paragraph" w:customStyle="1" w:styleId="964E0AEFDE9D4848B92A6C91E451AF7C">
    <w:name w:val="964E0AEFDE9D4848B92A6C91E451AF7C"/>
    <w:rsid w:val="00D968E2"/>
    <w:rPr>
      <w:lang w:val="en-AU" w:eastAsia="en-AU"/>
    </w:rPr>
  </w:style>
  <w:style w:type="paragraph" w:customStyle="1" w:styleId="4D430B0D98624E0FB9D52D59447AABFA">
    <w:name w:val="4D430B0D98624E0FB9D52D59447AABFA"/>
    <w:rsid w:val="009D1C39"/>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2.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3.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customXml/itemProps4.xml><?xml version="1.0" encoding="utf-8"?>
<ds:datastoreItem xmlns:ds="http://schemas.openxmlformats.org/officeDocument/2006/customXml" ds:itemID="{7822990C-205C-488D-9F9F-BB1CCA846C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6a3a435d-3aa3-47a8-87fa-0e6bd220e179}" enabled="0" method="" siteId="{6a3a435d-3aa3-47a8-87fa-0e6bd220e179}" removed="1"/>
</clbl:labelList>
</file>

<file path=docProps/app.xml><?xml version="1.0" encoding="utf-8"?>
<Properties xmlns="http://schemas.openxmlformats.org/officeDocument/2006/extended-properties" xmlns:vt="http://schemas.openxmlformats.org/officeDocument/2006/docPropsVTypes">
  <Template>Normal.dotm</Template>
  <TotalTime>31</TotalTime>
  <Pages>14</Pages>
  <Words>1915</Words>
  <Characters>10076</Characters>
  <Application>Microsoft Office Word</Application>
  <DocSecurity>0</DocSecurity>
  <Lines>315</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11807</CharactersWithSpaces>
  <SharedDoc>false</SharedDoc>
  <HLinks>
    <vt:vector size="126" baseType="variant">
      <vt:variant>
        <vt:i4>7798894</vt:i4>
      </vt:variant>
      <vt:variant>
        <vt:i4>141</vt:i4>
      </vt:variant>
      <vt:variant>
        <vt:i4>0</vt:i4>
      </vt:variant>
      <vt:variant>
        <vt:i4>5</vt:i4>
      </vt:variant>
      <vt:variant>
        <vt:lpwstr>https://compliantlearningresources.com.au/blog/simple-guide-to-contextualising-rto-training-resources-and-assessment-tools/</vt:lpwstr>
      </vt:variant>
      <vt:variant>
        <vt:lpwstr/>
      </vt:variant>
      <vt:variant>
        <vt:i4>2490494</vt:i4>
      </vt:variant>
      <vt:variant>
        <vt:i4>117</vt:i4>
      </vt:variant>
      <vt:variant>
        <vt:i4>0</vt:i4>
      </vt:variant>
      <vt:variant>
        <vt:i4>5</vt:i4>
      </vt:variant>
      <vt:variant>
        <vt:lpwstr>https://training.gov.au/Training/Details/CHCCCS041</vt:lpwstr>
      </vt:variant>
      <vt:variant>
        <vt:lpwstr/>
      </vt:variant>
      <vt:variant>
        <vt:i4>1179698</vt:i4>
      </vt:variant>
      <vt:variant>
        <vt:i4>110</vt:i4>
      </vt:variant>
      <vt:variant>
        <vt:i4>0</vt:i4>
      </vt:variant>
      <vt:variant>
        <vt:i4>5</vt:i4>
      </vt:variant>
      <vt:variant>
        <vt:lpwstr/>
      </vt:variant>
      <vt:variant>
        <vt:lpwstr>_Toc102734261</vt:lpwstr>
      </vt:variant>
      <vt:variant>
        <vt:i4>1179698</vt:i4>
      </vt:variant>
      <vt:variant>
        <vt:i4>104</vt:i4>
      </vt:variant>
      <vt:variant>
        <vt:i4>0</vt:i4>
      </vt:variant>
      <vt:variant>
        <vt:i4>5</vt:i4>
      </vt:variant>
      <vt:variant>
        <vt:lpwstr/>
      </vt:variant>
      <vt:variant>
        <vt:lpwstr>_Toc102734260</vt:lpwstr>
      </vt:variant>
      <vt:variant>
        <vt:i4>1114162</vt:i4>
      </vt:variant>
      <vt:variant>
        <vt:i4>98</vt:i4>
      </vt:variant>
      <vt:variant>
        <vt:i4>0</vt:i4>
      </vt:variant>
      <vt:variant>
        <vt:i4>5</vt:i4>
      </vt:variant>
      <vt:variant>
        <vt:lpwstr/>
      </vt:variant>
      <vt:variant>
        <vt:lpwstr>_Toc102734259</vt:lpwstr>
      </vt:variant>
      <vt:variant>
        <vt:i4>1114162</vt:i4>
      </vt:variant>
      <vt:variant>
        <vt:i4>92</vt:i4>
      </vt:variant>
      <vt:variant>
        <vt:i4>0</vt:i4>
      </vt:variant>
      <vt:variant>
        <vt:i4>5</vt:i4>
      </vt:variant>
      <vt:variant>
        <vt:lpwstr/>
      </vt:variant>
      <vt:variant>
        <vt:lpwstr>_Toc102734258</vt:lpwstr>
      </vt:variant>
      <vt:variant>
        <vt:i4>1114162</vt:i4>
      </vt:variant>
      <vt:variant>
        <vt:i4>86</vt:i4>
      </vt:variant>
      <vt:variant>
        <vt:i4>0</vt:i4>
      </vt:variant>
      <vt:variant>
        <vt:i4>5</vt:i4>
      </vt:variant>
      <vt:variant>
        <vt:lpwstr/>
      </vt:variant>
      <vt:variant>
        <vt:lpwstr>_Toc102734257</vt:lpwstr>
      </vt:variant>
      <vt:variant>
        <vt:i4>1114162</vt:i4>
      </vt:variant>
      <vt:variant>
        <vt:i4>80</vt:i4>
      </vt:variant>
      <vt:variant>
        <vt:i4>0</vt:i4>
      </vt:variant>
      <vt:variant>
        <vt:i4>5</vt:i4>
      </vt:variant>
      <vt:variant>
        <vt:lpwstr/>
      </vt:variant>
      <vt:variant>
        <vt:lpwstr>_Toc102734256</vt:lpwstr>
      </vt:variant>
      <vt:variant>
        <vt:i4>1114162</vt:i4>
      </vt:variant>
      <vt:variant>
        <vt:i4>74</vt:i4>
      </vt:variant>
      <vt:variant>
        <vt:i4>0</vt:i4>
      </vt:variant>
      <vt:variant>
        <vt:i4>5</vt:i4>
      </vt:variant>
      <vt:variant>
        <vt:lpwstr/>
      </vt:variant>
      <vt:variant>
        <vt:lpwstr>_Toc102734255</vt:lpwstr>
      </vt:variant>
      <vt:variant>
        <vt:i4>1114162</vt:i4>
      </vt:variant>
      <vt:variant>
        <vt:i4>68</vt:i4>
      </vt:variant>
      <vt:variant>
        <vt:i4>0</vt:i4>
      </vt:variant>
      <vt:variant>
        <vt:i4>5</vt:i4>
      </vt:variant>
      <vt:variant>
        <vt:lpwstr/>
      </vt:variant>
      <vt:variant>
        <vt:lpwstr>_Toc102734254</vt:lpwstr>
      </vt:variant>
      <vt:variant>
        <vt:i4>1114162</vt:i4>
      </vt:variant>
      <vt:variant>
        <vt:i4>62</vt:i4>
      </vt:variant>
      <vt:variant>
        <vt:i4>0</vt:i4>
      </vt:variant>
      <vt:variant>
        <vt:i4>5</vt:i4>
      </vt:variant>
      <vt:variant>
        <vt:lpwstr/>
      </vt:variant>
      <vt:variant>
        <vt:lpwstr>_Toc102734253</vt:lpwstr>
      </vt:variant>
      <vt:variant>
        <vt:i4>1114162</vt:i4>
      </vt:variant>
      <vt:variant>
        <vt:i4>56</vt:i4>
      </vt:variant>
      <vt:variant>
        <vt:i4>0</vt:i4>
      </vt:variant>
      <vt:variant>
        <vt:i4>5</vt:i4>
      </vt:variant>
      <vt:variant>
        <vt:lpwstr/>
      </vt:variant>
      <vt:variant>
        <vt:lpwstr>_Toc102734252</vt:lpwstr>
      </vt:variant>
      <vt:variant>
        <vt:i4>1114162</vt:i4>
      </vt:variant>
      <vt:variant>
        <vt:i4>50</vt:i4>
      </vt:variant>
      <vt:variant>
        <vt:i4>0</vt:i4>
      </vt:variant>
      <vt:variant>
        <vt:i4>5</vt:i4>
      </vt:variant>
      <vt:variant>
        <vt:lpwstr/>
      </vt:variant>
      <vt:variant>
        <vt:lpwstr>_Toc102734251</vt:lpwstr>
      </vt:variant>
      <vt:variant>
        <vt:i4>1114162</vt:i4>
      </vt:variant>
      <vt:variant>
        <vt:i4>44</vt:i4>
      </vt:variant>
      <vt:variant>
        <vt:i4>0</vt:i4>
      </vt:variant>
      <vt:variant>
        <vt:i4>5</vt:i4>
      </vt:variant>
      <vt:variant>
        <vt:lpwstr/>
      </vt:variant>
      <vt:variant>
        <vt:lpwstr>_Toc102734250</vt:lpwstr>
      </vt:variant>
      <vt:variant>
        <vt:i4>1048626</vt:i4>
      </vt:variant>
      <vt:variant>
        <vt:i4>38</vt:i4>
      </vt:variant>
      <vt:variant>
        <vt:i4>0</vt:i4>
      </vt:variant>
      <vt:variant>
        <vt:i4>5</vt:i4>
      </vt:variant>
      <vt:variant>
        <vt:lpwstr/>
      </vt:variant>
      <vt:variant>
        <vt:lpwstr>_Toc102734249</vt:lpwstr>
      </vt:variant>
      <vt:variant>
        <vt:i4>1048626</vt:i4>
      </vt:variant>
      <vt:variant>
        <vt:i4>32</vt:i4>
      </vt:variant>
      <vt:variant>
        <vt:i4>0</vt:i4>
      </vt:variant>
      <vt:variant>
        <vt:i4>5</vt:i4>
      </vt:variant>
      <vt:variant>
        <vt:lpwstr/>
      </vt:variant>
      <vt:variant>
        <vt:lpwstr>_Toc102734248</vt:lpwstr>
      </vt:variant>
      <vt:variant>
        <vt:i4>1048626</vt:i4>
      </vt:variant>
      <vt:variant>
        <vt:i4>26</vt:i4>
      </vt:variant>
      <vt:variant>
        <vt:i4>0</vt:i4>
      </vt:variant>
      <vt:variant>
        <vt:i4>5</vt:i4>
      </vt:variant>
      <vt:variant>
        <vt:lpwstr/>
      </vt:variant>
      <vt:variant>
        <vt:lpwstr>_Toc102734247</vt:lpwstr>
      </vt:variant>
      <vt:variant>
        <vt:i4>1048626</vt:i4>
      </vt:variant>
      <vt:variant>
        <vt:i4>20</vt:i4>
      </vt:variant>
      <vt:variant>
        <vt:i4>0</vt:i4>
      </vt:variant>
      <vt:variant>
        <vt:i4>5</vt:i4>
      </vt:variant>
      <vt:variant>
        <vt:lpwstr/>
      </vt:variant>
      <vt:variant>
        <vt:lpwstr>_Toc102734246</vt:lpwstr>
      </vt:variant>
      <vt:variant>
        <vt:i4>1048626</vt:i4>
      </vt:variant>
      <vt:variant>
        <vt:i4>14</vt:i4>
      </vt:variant>
      <vt:variant>
        <vt:i4>0</vt:i4>
      </vt:variant>
      <vt:variant>
        <vt:i4>5</vt:i4>
      </vt:variant>
      <vt:variant>
        <vt:lpwstr/>
      </vt:variant>
      <vt:variant>
        <vt:lpwstr>_Toc102734245</vt:lpwstr>
      </vt:variant>
      <vt:variant>
        <vt:i4>1048626</vt:i4>
      </vt:variant>
      <vt:variant>
        <vt:i4>8</vt:i4>
      </vt:variant>
      <vt:variant>
        <vt:i4>0</vt:i4>
      </vt:variant>
      <vt:variant>
        <vt:i4>5</vt:i4>
      </vt:variant>
      <vt:variant>
        <vt:lpwstr/>
      </vt:variant>
      <vt:variant>
        <vt:lpwstr>_Toc102734244</vt:lpwstr>
      </vt:variant>
      <vt:variant>
        <vt:i4>1048626</vt:i4>
      </vt:variant>
      <vt:variant>
        <vt:i4>2</vt:i4>
      </vt:variant>
      <vt:variant>
        <vt:i4>0</vt:i4>
      </vt:variant>
      <vt:variant>
        <vt:i4>5</vt:i4>
      </vt:variant>
      <vt:variant>
        <vt:lpwstr/>
      </vt:variant>
      <vt:variant>
        <vt:lpwstr>_Toc102734243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42</cp:revision>
  <dcterms:created xsi:type="dcterms:W3CDTF">2022-05-10T23:00:00Z</dcterms:created>
  <dcterms:modified xsi:type="dcterms:W3CDTF">2023-12-07T06:23:00Z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MSIP_Label_c1019aa4-092a-489f-a93b-50ae2bbd82bd_Enabled">
    <vt:lpwstr>true</vt:lpwstr>
  </property>
  <property fmtid="{D5CDD505-2E9C-101B-9397-08002B2CF9AE}" pid="5" name="MSIP_Label_c1019aa4-092a-489f-a93b-50ae2bbd82bd_SetDate">
    <vt:lpwstr>2023-01-13T10:26:35Z</vt:lpwstr>
  </property>
  <property fmtid="{D5CDD505-2E9C-101B-9397-08002B2CF9AE}" pid="6" name="MSIP_Label_c1019aa4-092a-489f-a93b-50ae2bbd82bd_Method">
    <vt:lpwstr>Standard</vt:lpwstr>
  </property>
  <property fmtid="{D5CDD505-2E9C-101B-9397-08002B2CF9AE}" pid="7" name="MSIP_Label_c1019aa4-092a-489f-a93b-50ae2bbd82bd_Name">
    <vt:lpwstr>defa4170-0d19-0005-0004-bc88714345d2</vt:lpwstr>
  </property>
  <property fmtid="{D5CDD505-2E9C-101B-9397-08002B2CF9AE}" pid="8" name="MSIP_Label_c1019aa4-092a-489f-a93b-50ae2bbd82bd_SiteId">
    <vt:lpwstr>6a3a435d-3aa3-47a8-87fa-0e6bd220e179</vt:lpwstr>
  </property>
  <property fmtid="{D5CDD505-2E9C-101B-9397-08002B2CF9AE}" pid="9" name="MSIP_Label_c1019aa4-092a-489f-a93b-50ae2bbd82bd_ActionId">
    <vt:lpwstr>5c782293-8b60-4ead-a820-ee9bc96702c9</vt:lpwstr>
  </property>
  <property fmtid="{D5CDD505-2E9C-101B-9397-08002B2CF9AE}" pid="10" name="MSIP_Label_c1019aa4-092a-489f-a93b-50ae2bbd82bd_ContentBits">
    <vt:lpwstr>0</vt:lpwstr>
  </property>
  <property fmtid="{D5CDD505-2E9C-101B-9397-08002B2CF9AE}" pid="11" name="Order">
    <vt:r8>96295100</vt:r8>
  </property>
  <property fmtid="{D5CDD505-2E9C-101B-9397-08002B2CF9AE}" pid="12" name="xd_Signature">
    <vt:bool>false</vt:bool>
  </property>
  <property fmtid="{D5CDD505-2E9C-101B-9397-08002B2CF9AE}" pid="13" name="Whatisthisreference">
    <vt:lpwstr>Template used for developing formative activities that will go with the learner guide.</vt:lpwstr>
  </property>
  <property fmtid="{D5CDD505-2E9C-101B-9397-08002B2CF9AE}" pid="14" name="xd_ProgID">
    <vt:lpwstr/>
  </property>
  <property fmtid="{D5CDD505-2E9C-101B-9397-08002B2CF9AE}" pid="15" name="_SourceUrl">
    <vt:lpwstr/>
  </property>
  <property fmtid="{D5CDD505-2E9C-101B-9397-08002B2CF9AE}" pid="16" name="_SharedFileIndex">
    <vt:lpwstr/>
  </property>
  <property fmtid="{D5CDD505-2E9C-101B-9397-08002B2CF9AE}" pid="17" name="TemplateUrl">
    <vt:lpwstr/>
  </property>
  <property fmtid="{D5CDD505-2E9C-101B-9397-08002B2CF9AE}" pid="18" name="ComplianceAssetId">
    <vt:lpwstr/>
  </property>
  <property fmtid="{D5CDD505-2E9C-101B-9397-08002B2CF9AE}" pid="19" name="Nameofdocument">
    <vt:lpwstr>Classroom Activity Booklet (Trainer Copy)</vt:lpwstr>
  </property>
  <property fmtid="{D5CDD505-2E9C-101B-9397-08002B2CF9AE}" pid="20" name="_ExtendedDescription">
    <vt:lpwstr/>
  </property>
  <property fmtid="{D5CDD505-2E9C-101B-9397-08002B2CF9AE}" pid="21" name="TriggerFlowInfo">
    <vt:lpwstr/>
  </property>
  <property fmtid="{D5CDD505-2E9C-101B-9397-08002B2CF9AE}" pid="22" name="GrammarlyDocumentId">
    <vt:lpwstr>758b613c910530afbe0738779ce130d07b657b4698e625d7fb78a04c854fcf9c</vt:lpwstr>
  </property>
</Properties>
</file>