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90DB" w14:textId="443B378E" w:rsidR="001D4916" w:rsidRPr="00493143" w:rsidRDefault="006078B6">
      <w:pPr>
        <w:spacing w:after="120" w:line="276" w:lineRule="auto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F1F33" wp14:editId="72D6E10A">
                <wp:simplePos x="0" y="0"/>
                <wp:positionH relativeFrom="column">
                  <wp:posOffset>3924300</wp:posOffset>
                </wp:positionH>
                <wp:positionV relativeFrom="paragraph">
                  <wp:posOffset>-723900</wp:posOffset>
                </wp:positionV>
                <wp:extent cx="2924175" cy="223837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2383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14E1" w14:textId="47E6A95D" w:rsidR="006078B6" w:rsidRDefault="006078B6" w:rsidP="006078B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42CA7" wp14:editId="226CEDAC">
                                  <wp:extent cx="1478915" cy="14789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8915" cy="147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F1F33" id="Oval 1" o:spid="_x0000_s1026" style="position:absolute;left:0;text-align:left;margin-left:309pt;margin-top:-57pt;width:230.25pt;height:17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" fillcolor="white [3201]" stroked="f" strokeweight="1pt">
                <v:stroke joinstyle="miter"/>
                <v:textbox>
                  <w:txbxContent>
                    <w:p w14:paraId="6ABD14E1" w14:textId="47E6A95D" w:rsidR="006078B6" w:rsidRDefault="006078B6" w:rsidP="006078B6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42CA7" wp14:editId="226CEDAC">
                            <wp:extent cx="1478915" cy="14789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8915" cy="147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576" w:rsidRPr="0049314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C81703" wp14:editId="760AE804">
            <wp:simplePos x="0" y="0"/>
            <wp:positionH relativeFrom="column">
              <wp:posOffset>-904875</wp:posOffset>
            </wp:positionH>
            <wp:positionV relativeFrom="paragraph">
              <wp:posOffset>-904702</wp:posOffset>
            </wp:positionV>
            <wp:extent cx="7569835" cy="107063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107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916" w:rsidRPr="2DEDF708">
        <w:rPr>
          <w:b/>
          <w:bCs/>
          <w:color w:val="262626" w:themeColor="text1" w:themeTint="D9"/>
          <w:sz w:val="24"/>
          <w:szCs w:val="24"/>
        </w:rPr>
        <w:br w:type="page"/>
      </w:r>
    </w:p>
    <w:p w14:paraId="4285590B" w14:textId="21980F10" w:rsidR="0079184B" w:rsidRPr="00244576" w:rsidRDefault="0079184B" w:rsidP="002317ED">
      <w:pPr>
        <w:tabs>
          <w:tab w:val="left" w:pos="180"/>
        </w:tabs>
        <w:spacing w:after="120" w:line="276" w:lineRule="auto"/>
        <w:ind w:left="0" w:right="0" w:firstLine="14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lastRenderedPageBreak/>
        <w:t>Copyright</w:t>
      </w:r>
    </w:p>
    <w:p w14:paraId="207FBB25" w14:textId="77777777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This document was developed by Compliant Learning Resources.</w:t>
      </w:r>
    </w:p>
    <w:p w14:paraId="5F3B4F1C" w14:textId="09A61B15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© 20</w:t>
      </w:r>
      <w:r w:rsidR="0053182A">
        <w:rPr>
          <w:rFonts w:cstheme="minorHAnsi"/>
          <w:color w:val="404040" w:themeColor="text1" w:themeTint="BF"/>
          <w:szCs w:val="28"/>
        </w:rPr>
        <w:t>2</w:t>
      </w:r>
      <w:r w:rsidR="00373F50">
        <w:rPr>
          <w:rFonts w:cstheme="minorHAnsi"/>
          <w:color w:val="404040" w:themeColor="text1" w:themeTint="BF"/>
          <w:szCs w:val="28"/>
        </w:rPr>
        <w:t>2</w:t>
      </w:r>
      <w:r w:rsidRPr="00244576">
        <w:rPr>
          <w:rFonts w:cstheme="minorHAnsi"/>
          <w:color w:val="404040" w:themeColor="text1" w:themeTint="BF"/>
          <w:szCs w:val="28"/>
        </w:rPr>
        <w:t xml:space="preserve"> Compliant Learning Resources.</w:t>
      </w:r>
    </w:p>
    <w:p w14:paraId="0156C8C1" w14:textId="77777777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All rights reserved.</w:t>
      </w:r>
    </w:p>
    <w:p w14:paraId="796056F2" w14:textId="77777777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No part of this publication may be reproduced, stored in a retrieval system, or transmitted in any form or by any means, electronic, mechanical, photocopying, recording, or otherwise without the prior written permission of Compliant Learning Resources.</w:t>
      </w:r>
    </w:p>
    <w:p w14:paraId="11BD3C5B" w14:textId="77777777" w:rsidR="0079184B" w:rsidRPr="00493143" w:rsidRDefault="0079184B" w:rsidP="002317ED">
      <w:pPr>
        <w:tabs>
          <w:tab w:val="left" w:pos="180"/>
        </w:tabs>
        <w:spacing w:after="120" w:line="276" w:lineRule="auto"/>
        <w:ind w:left="0" w:right="0" w:firstLine="14"/>
        <w:jc w:val="both"/>
        <w:rPr>
          <w:rFonts w:cstheme="minorHAnsi"/>
          <w:color w:val="262626" w:themeColor="text1" w:themeTint="D9"/>
          <w:sz w:val="20"/>
          <w:szCs w:val="24"/>
        </w:rPr>
      </w:pPr>
    </w:p>
    <w:p w14:paraId="23C126BB" w14:textId="77777777" w:rsidR="0079184B" w:rsidRPr="00244576" w:rsidRDefault="0079184B" w:rsidP="002317ED">
      <w:pPr>
        <w:tabs>
          <w:tab w:val="left" w:pos="180"/>
        </w:tabs>
        <w:spacing w:after="120" w:line="276" w:lineRule="auto"/>
        <w:ind w:left="0" w:right="0" w:firstLine="14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t xml:space="preserve">Version Control &amp; Document </w:t>
      </w:r>
      <w:r w:rsidRPr="00244576">
        <w:rPr>
          <w:rFonts w:cstheme="minorHAnsi"/>
          <w:b/>
          <w:color w:val="404040" w:themeColor="text1" w:themeTint="BF"/>
          <w:sz w:val="24"/>
          <w:szCs w:val="24"/>
          <w:lang w:val="en-PH"/>
        </w:rPr>
        <w:t>History</w:t>
      </w:r>
    </w:p>
    <w:tbl>
      <w:tblPr>
        <w:tblStyle w:val="TableGrid"/>
        <w:tblW w:w="864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320"/>
        <w:gridCol w:w="2160"/>
      </w:tblGrid>
      <w:tr w:rsidR="00C66397" w:rsidRPr="00493143" w14:paraId="66B5BC35" w14:textId="77777777" w:rsidTr="00244576">
        <w:trPr>
          <w:jc w:val="center"/>
        </w:trPr>
        <w:tc>
          <w:tcPr>
            <w:tcW w:w="2160" w:type="dxa"/>
            <w:shd w:val="clear" w:color="auto" w:fill="DDD5EB"/>
          </w:tcPr>
          <w:p w14:paraId="43F7AC33" w14:textId="77777777" w:rsidR="0079184B" w:rsidRPr="00244576" w:rsidRDefault="0079184B" w:rsidP="002317ED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DDD5EB"/>
          </w:tcPr>
          <w:p w14:paraId="0F95F952" w14:textId="77777777" w:rsidR="0079184B" w:rsidRPr="00244576" w:rsidRDefault="0079184B" w:rsidP="002317ED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2160" w:type="dxa"/>
            <w:shd w:val="clear" w:color="auto" w:fill="DDD5EB"/>
          </w:tcPr>
          <w:p w14:paraId="078A7BA2" w14:textId="77777777" w:rsidR="0079184B" w:rsidRPr="00244576" w:rsidRDefault="0079184B" w:rsidP="002317ED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66105" w:rsidRPr="00493143" w14:paraId="4C985943" w14:textId="77777777" w:rsidTr="008E0AB3">
        <w:trPr>
          <w:jc w:val="center"/>
        </w:trPr>
        <w:tc>
          <w:tcPr>
            <w:tcW w:w="2160" w:type="dxa"/>
          </w:tcPr>
          <w:p w14:paraId="65022C98" w14:textId="635CCDFA" w:rsidR="00E66105" w:rsidRPr="000632A5" w:rsidRDefault="0061763D" w:rsidP="0053182A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8 June</w:t>
            </w:r>
            <w:r w:rsidR="00F4735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2022</w:t>
            </w:r>
          </w:p>
        </w:tc>
        <w:tc>
          <w:tcPr>
            <w:tcW w:w="4320" w:type="dxa"/>
          </w:tcPr>
          <w:p w14:paraId="1F75C047" w14:textId="77777777" w:rsidR="00E66105" w:rsidRPr="000632A5" w:rsidRDefault="00E66105" w:rsidP="00E66105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632A5">
              <w:rPr>
                <w:rFonts w:cstheme="minorHAnsi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2160" w:type="dxa"/>
          </w:tcPr>
          <w:p w14:paraId="035E1D58" w14:textId="77777777" w:rsidR="00E66105" w:rsidRPr="00244576" w:rsidRDefault="00E66105" w:rsidP="00E66105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color w:val="404040" w:themeColor="text1" w:themeTint="BF"/>
                <w:sz w:val="20"/>
                <w:szCs w:val="20"/>
              </w:rPr>
              <w:t>1.0</w:t>
            </w:r>
          </w:p>
        </w:tc>
      </w:tr>
    </w:tbl>
    <w:p w14:paraId="0BA54432" w14:textId="449E204D" w:rsidR="0079184B" w:rsidRPr="00493143" w:rsidRDefault="0079184B" w:rsidP="004070DC">
      <w:pPr>
        <w:ind w:left="432" w:firstLine="0"/>
      </w:pPr>
    </w:p>
    <w:p w14:paraId="5E35F85F" w14:textId="685F69EC" w:rsidR="0079184B" w:rsidRPr="00493143" w:rsidRDefault="0079184B" w:rsidP="004070DC">
      <w:pPr>
        <w:ind w:left="432" w:firstLine="0"/>
      </w:pPr>
      <w:r w:rsidRPr="00493143">
        <w:br w:type="page"/>
      </w:r>
    </w:p>
    <w:p w14:paraId="52EE721B" w14:textId="77777777" w:rsidR="004C196C" w:rsidRDefault="0079184B" w:rsidP="00D33E9A">
      <w:pPr>
        <w:pStyle w:val="Heading1"/>
      </w:pPr>
      <w:bookmarkStart w:id="0" w:name="_Toc10636157"/>
      <w:bookmarkStart w:id="1" w:name="_Toc11157556"/>
      <w:bookmarkStart w:id="2" w:name="_Toc12454748"/>
      <w:bookmarkStart w:id="3" w:name="_Toc20229407"/>
      <w:bookmarkStart w:id="4" w:name="_Toc20466808"/>
      <w:bookmarkStart w:id="5" w:name="_Toc20722153"/>
      <w:bookmarkStart w:id="6" w:name="_Toc20722197"/>
      <w:bookmarkStart w:id="7" w:name="_Toc34061730"/>
      <w:bookmarkStart w:id="8" w:name="_Toc34061775"/>
      <w:bookmarkStart w:id="9" w:name="_Toc38023903"/>
      <w:bookmarkStart w:id="10" w:name="_Toc38122193"/>
      <w:bookmarkStart w:id="11" w:name="_Toc38122241"/>
      <w:bookmarkStart w:id="12" w:name="_Toc46834023"/>
      <w:bookmarkStart w:id="13" w:name="_Toc46834076"/>
      <w:bookmarkStart w:id="14" w:name="_Toc46917686"/>
      <w:bookmarkStart w:id="15" w:name="_Toc46917739"/>
      <w:bookmarkStart w:id="16" w:name="_Toc50020969"/>
      <w:bookmarkStart w:id="17" w:name="_Toc50021002"/>
      <w:bookmarkStart w:id="18" w:name="_Toc50021041"/>
      <w:bookmarkStart w:id="19" w:name="_Toc50093099"/>
      <w:bookmarkStart w:id="20" w:name="_Toc50093141"/>
      <w:bookmarkStart w:id="21" w:name="_Toc67319184"/>
      <w:bookmarkStart w:id="22" w:name="_Toc88643195"/>
      <w:bookmarkStart w:id="23" w:name="_Toc111474013"/>
      <w:r w:rsidRPr="00493143">
        <w:rPr>
          <w:noProof w:val="0"/>
          <w:lang w:val="en-AU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D33E9A">
        <w:rPr>
          <w:noProof w:val="0"/>
          <w:color w:val="2F5496" w:themeColor="accent1" w:themeShade="BF"/>
          <w:sz w:val="32"/>
          <w:lang w:val="en-AU"/>
        </w:rPr>
        <w:fldChar w:fldCharType="begin"/>
      </w:r>
      <w:r w:rsidR="00D33E9A">
        <w:rPr>
          <w:noProof w:val="0"/>
          <w:color w:val="2F5496" w:themeColor="accent1" w:themeShade="BF"/>
          <w:lang w:val="en-AU"/>
        </w:rPr>
        <w:instrText xml:space="preserve"> TOC \o "1-3" \h \z \u </w:instrText>
      </w:r>
      <w:r w:rsidR="00D33E9A">
        <w:rPr>
          <w:noProof w:val="0"/>
          <w:color w:val="2F5496" w:themeColor="accent1" w:themeShade="BF"/>
          <w:sz w:val="32"/>
          <w:lang w:val="en-AU"/>
        </w:rPr>
        <w:fldChar w:fldCharType="separate"/>
      </w:r>
    </w:p>
    <w:p w14:paraId="2B82589F" w14:textId="15BAF2E6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14" w:history="1">
        <w:r w:rsidR="004C196C" w:rsidRPr="00687298">
          <w:rPr>
            <w:rStyle w:val="Hyperlink"/>
          </w:rPr>
          <w:t>Overview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_Toc111474014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4</w:t>
        </w:r>
        <w:r w:rsidR="004C196C">
          <w:rPr>
            <w:webHidden/>
          </w:rPr>
          <w:fldChar w:fldCharType="end"/>
        </w:r>
      </w:hyperlink>
    </w:p>
    <w:p w14:paraId="428E84B5" w14:textId="1E69410E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15" w:history="1">
        <w:r w:rsidR="004C196C" w:rsidRPr="00687298">
          <w:rPr>
            <w:rStyle w:val="Hyperlink"/>
          </w:rPr>
          <w:t>Trainer Instructions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_Toc111474015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5</w:t>
        </w:r>
        <w:r w:rsidR="004C196C">
          <w:rPr>
            <w:webHidden/>
          </w:rPr>
          <w:fldChar w:fldCharType="end"/>
        </w:r>
      </w:hyperlink>
    </w:p>
    <w:p w14:paraId="7085EF63" w14:textId="37BBDBDB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16" w:history="1">
        <w:r w:rsidR="004C196C" w:rsidRPr="00687298">
          <w:rPr>
            <w:rStyle w:val="Hyperlink"/>
          </w:rPr>
          <w:t>Learner Instructions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_Toc111474016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6</w:t>
        </w:r>
        <w:r w:rsidR="004C196C">
          <w:rPr>
            <w:webHidden/>
          </w:rPr>
          <w:fldChar w:fldCharType="end"/>
        </w:r>
      </w:hyperlink>
    </w:p>
    <w:p w14:paraId="5D3DAEC9" w14:textId="16ED7324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17" w:history="1">
        <w:r w:rsidR="004C196C" w:rsidRPr="00687298">
          <w:rPr>
            <w:rStyle w:val="Hyperlink"/>
            <w:noProof/>
            <w:lang w:bidi="en-US"/>
          </w:rPr>
          <w:t>Learner Information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_Toc111474017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6</w:t>
        </w:r>
        <w:r w:rsidR="004C196C">
          <w:rPr>
            <w:noProof/>
            <w:webHidden/>
          </w:rPr>
          <w:fldChar w:fldCharType="end"/>
        </w:r>
      </w:hyperlink>
    </w:p>
    <w:p w14:paraId="22673EBF" w14:textId="3AFD035F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18" w:history="1">
        <w:r w:rsidR="004C196C" w:rsidRPr="00687298">
          <w:rPr>
            <w:rStyle w:val="Hyperlink"/>
            <w:noProof/>
            <w:lang w:bidi="en-US"/>
          </w:rPr>
          <w:t>Trainer Information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_Toc111474018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6</w:t>
        </w:r>
        <w:r w:rsidR="004C196C">
          <w:rPr>
            <w:noProof/>
            <w:webHidden/>
          </w:rPr>
          <w:fldChar w:fldCharType="end"/>
        </w:r>
      </w:hyperlink>
    </w:p>
    <w:p w14:paraId="6DDEE42D" w14:textId="517B4E38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19" w:history="1">
        <w:r w:rsidR="004C196C" w:rsidRPr="00687298">
          <w:rPr>
            <w:rStyle w:val="Hyperlink"/>
          </w:rPr>
          <w:t>Resources Required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_Toc111474019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7</w:t>
        </w:r>
        <w:r w:rsidR="004C196C">
          <w:rPr>
            <w:webHidden/>
          </w:rPr>
          <w:fldChar w:fldCharType="end"/>
        </w:r>
      </w:hyperlink>
    </w:p>
    <w:p w14:paraId="1AE4746E" w14:textId="5150D39C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20" w:history="1">
        <w:r w:rsidR="004C196C" w:rsidRPr="00687298">
          <w:rPr>
            <w:rStyle w:val="Hyperlink"/>
          </w:rPr>
          <w:t>Work Health and Safety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_Toc111474020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7</w:t>
        </w:r>
        <w:r w:rsidR="004C196C">
          <w:rPr>
            <w:webHidden/>
          </w:rPr>
          <w:fldChar w:fldCharType="end"/>
        </w:r>
      </w:hyperlink>
    </w:p>
    <w:p w14:paraId="495370F5" w14:textId="4BFF4649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21" w:history="1">
        <w:r w:rsidR="004C196C" w:rsidRPr="00687298">
          <w:rPr>
            <w:rStyle w:val="Hyperlink"/>
          </w:rPr>
          <w:t>Reasonable Adjustment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_Toc111474021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8</w:t>
        </w:r>
        <w:r w:rsidR="004C196C">
          <w:rPr>
            <w:webHidden/>
          </w:rPr>
          <w:fldChar w:fldCharType="end"/>
        </w:r>
      </w:hyperlink>
    </w:p>
    <w:p w14:paraId="21214E68" w14:textId="58E7DB4C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22" w:history="1">
        <w:r w:rsidR="004C196C" w:rsidRPr="00687298">
          <w:rPr>
            <w:rStyle w:val="Hyperlink"/>
          </w:rPr>
          <w:t>Contextualisation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_Toc111474022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9</w:t>
        </w:r>
        <w:r w:rsidR="004C196C">
          <w:rPr>
            <w:webHidden/>
          </w:rPr>
          <w:fldChar w:fldCharType="end"/>
        </w:r>
      </w:hyperlink>
    </w:p>
    <w:p w14:paraId="15C9B8BC" w14:textId="6CFBDAB4" w:rsidR="004C196C" w:rsidRDefault="00B06CE3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4023" w:history="1">
        <w:r w:rsidR="004C196C" w:rsidRPr="00687298">
          <w:rPr>
            <w:rStyle w:val="Hyperlink"/>
          </w:rPr>
          <w:t>Formative Activities</w:t>
        </w:r>
        <w:r w:rsidR="004C196C">
          <w:rPr>
            <w:webHidden/>
          </w:rPr>
          <w:tab/>
        </w:r>
        <w:r w:rsidR="004C196C">
          <w:rPr>
            <w:webHidden/>
          </w:rPr>
          <w:fldChar w:fldCharType="begin"/>
        </w:r>
        <w:r w:rsidR="004C196C">
          <w:rPr>
            <w:webHidden/>
          </w:rPr>
          <w:instrText xml:space="preserve"> PAGEREF _Toc111474023 \h </w:instrText>
        </w:r>
        <w:r w:rsidR="004C196C">
          <w:rPr>
            <w:webHidden/>
          </w:rPr>
        </w:r>
        <w:r w:rsidR="004C196C">
          <w:rPr>
            <w:webHidden/>
          </w:rPr>
          <w:fldChar w:fldCharType="separate"/>
        </w:r>
        <w:r w:rsidR="004C196C">
          <w:rPr>
            <w:webHidden/>
          </w:rPr>
          <w:t>10</w:t>
        </w:r>
        <w:r w:rsidR="004C196C">
          <w:rPr>
            <w:webHidden/>
          </w:rPr>
          <w:fldChar w:fldCharType="end"/>
        </w:r>
      </w:hyperlink>
    </w:p>
    <w:p w14:paraId="76C0CCAD" w14:textId="0DD3C90A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24" w:history="1">
        <w:r w:rsidR="004C196C" w:rsidRPr="00687298">
          <w:rPr>
            <w:rStyle w:val="Hyperlink"/>
            <w:noProof/>
            <w:lang w:bidi="en-US"/>
          </w:rPr>
          <w:t>I. Communicate Effectively With People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_Toc111474024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10</w:t>
        </w:r>
        <w:r w:rsidR="004C196C">
          <w:rPr>
            <w:noProof/>
            <w:webHidden/>
          </w:rPr>
          <w:fldChar w:fldCharType="end"/>
        </w:r>
      </w:hyperlink>
    </w:p>
    <w:p w14:paraId="5D78F485" w14:textId="3A7BE4B2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25" w:history="1">
        <w:r w:rsidR="004C196C" w:rsidRPr="00687298">
          <w:rPr>
            <w:rStyle w:val="Hyperlink"/>
            <w:noProof/>
          </w:rPr>
          <w:t>Activity 1.1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_Toc111474025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10</w:t>
        </w:r>
        <w:r w:rsidR="004C196C">
          <w:rPr>
            <w:noProof/>
            <w:webHidden/>
          </w:rPr>
          <w:fldChar w:fldCharType="end"/>
        </w:r>
      </w:hyperlink>
    </w:p>
    <w:p w14:paraId="04496CE9" w14:textId="53984871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26" w:history="1">
        <w:r w:rsidR="004C196C" w:rsidRPr="00687298">
          <w:rPr>
            <w:rStyle w:val="Hyperlink"/>
            <w:noProof/>
          </w:rPr>
          <w:t>Activity 1.2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_Toc111474026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11</w:t>
        </w:r>
        <w:r w:rsidR="004C196C">
          <w:rPr>
            <w:noProof/>
            <w:webHidden/>
          </w:rPr>
          <w:fldChar w:fldCharType="end"/>
        </w:r>
      </w:hyperlink>
    </w:p>
    <w:p w14:paraId="0FE3CAEA" w14:textId="29913F2E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27" w:history="1">
        <w:r w:rsidR="004C196C" w:rsidRPr="00687298">
          <w:rPr>
            <w:rStyle w:val="Hyperlink"/>
            <w:noProof/>
            <w:lang w:bidi="en-US"/>
          </w:rPr>
          <w:t>II. Collaborate With Colleagues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_Toc111474027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12</w:t>
        </w:r>
        <w:r w:rsidR="004C196C">
          <w:rPr>
            <w:noProof/>
            <w:webHidden/>
          </w:rPr>
          <w:fldChar w:fldCharType="end"/>
        </w:r>
      </w:hyperlink>
    </w:p>
    <w:p w14:paraId="30EC2330" w14:textId="3E9F54F0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28" w:history="1">
        <w:r w:rsidR="004C196C" w:rsidRPr="00687298">
          <w:rPr>
            <w:rStyle w:val="Hyperlink"/>
            <w:noProof/>
          </w:rPr>
          <w:t>Activity 2.1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_Toc111474028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12</w:t>
        </w:r>
        <w:r w:rsidR="004C196C">
          <w:rPr>
            <w:noProof/>
            <w:webHidden/>
          </w:rPr>
          <w:fldChar w:fldCharType="end"/>
        </w:r>
      </w:hyperlink>
    </w:p>
    <w:p w14:paraId="6E0EBA68" w14:textId="33F25372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29" w:history="1">
        <w:r w:rsidR="004C196C" w:rsidRPr="00687298">
          <w:rPr>
            <w:rStyle w:val="Hyperlink"/>
            <w:noProof/>
          </w:rPr>
          <w:t>Activity 2.2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_Toc111474029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13</w:t>
        </w:r>
        <w:r w:rsidR="004C196C">
          <w:rPr>
            <w:noProof/>
            <w:webHidden/>
          </w:rPr>
          <w:fldChar w:fldCharType="end"/>
        </w:r>
      </w:hyperlink>
    </w:p>
    <w:p w14:paraId="46121D0B" w14:textId="0533EAB2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30" w:history="1">
        <w:r w:rsidR="004C196C" w:rsidRPr="00687298">
          <w:rPr>
            <w:rStyle w:val="Hyperlink"/>
            <w:noProof/>
            <w:lang w:bidi="en-US"/>
          </w:rPr>
          <w:t>III. Address Constraints to Communication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_Toc111474030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14</w:t>
        </w:r>
        <w:r w:rsidR="004C196C">
          <w:rPr>
            <w:noProof/>
            <w:webHidden/>
          </w:rPr>
          <w:fldChar w:fldCharType="end"/>
        </w:r>
      </w:hyperlink>
    </w:p>
    <w:p w14:paraId="3FF1132D" w14:textId="4E3666FE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31" w:history="1">
        <w:r w:rsidR="004C196C" w:rsidRPr="00687298">
          <w:rPr>
            <w:rStyle w:val="Hyperlink"/>
            <w:noProof/>
          </w:rPr>
          <w:t>Activity 3.1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_Toc111474031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14</w:t>
        </w:r>
        <w:r w:rsidR="004C196C">
          <w:rPr>
            <w:noProof/>
            <w:webHidden/>
          </w:rPr>
          <w:fldChar w:fldCharType="end"/>
        </w:r>
      </w:hyperlink>
    </w:p>
    <w:p w14:paraId="1E797992" w14:textId="39FC636E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32" w:history="1">
        <w:r w:rsidR="004C196C" w:rsidRPr="00687298">
          <w:rPr>
            <w:rStyle w:val="Hyperlink"/>
            <w:noProof/>
          </w:rPr>
          <w:t>Activity 3.2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_Toc111474032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15</w:t>
        </w:r>
        <w:r w:rsidR="004C196C">
          <w:rPr>
            <w:noProof/>
            <w:webHidden/>
          </w:rPr>
          <w:fldChar w:fldCharType="end"/>
        </w:r>
      </w:hyperlink>
    </w:p>
    <w:p w14:paraId="35398FCF" w14:textId="055F4C6E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33" w:history="1">
        <w:r w:rsidR="004C196C" w:rsidRPr="00687298">
          <w:rPr>
            <w:rStyle w:val="Hyperlink"/>
            <w:noProof/>
            <w:lang w:bidi="en-US"/>
          </w:rPr>
          <w:t>IV. Report Conflicts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_Toc111474033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16</w:t>
        </w:r>
        <w:r w:rsidR="004C196C">
          <w:rPr>
            <w:noProof/>
            <w:webHidden/>
          </w:rPr>
          <w:fldChar w:fldCharType="end"/>
        </w:r>
      </w:hyperlink>
    </w:p>
    <w:p w14:paraId="7C4ED3C2" w14:textId="0F642797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34" w:history="1">
        <w:r w:rsidR="004C196C" w:rsidRPr="00687298">
          <w:rPr>
            <w:rStyle w:val="Hyperlink"/>
            <w:noProof/>
          </w:rPr>
          <w:t>Activity 4.1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_Toc111474034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16</w:t>
        </w:r>
        <w:r w:rsidR="004C196C">
          <w:rPr>
            <w:noProof/>
            <w:webHidden/>
          </w:rPr>
          <w:fldChar w:fldCharType="end"/>
        </w:r>
      </w:hyperlink>
    </w:p>
    <w:p w14:paraId="771EB854" w14:textId="53B53E7C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35" w:history="1">
        <w:r w:rsidR="004C196C" w:rsidRPr="00687298">
          <w:rPr>
            <w:rStyle w:val="Hyperlink"/>
            <w:noProof/>
          </w:rPr>
          <w:t>Activity 4.2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_Toc111474035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17</w:t>
        </w:r>
        <w:r w:rsidR="004C196C">
          <w:rPr>
            <w:noProof/>
            <w:webHidden/>
          </w:rPr>
          <w:fldChar w:fldCharType="end"/>
        </w:r>
      </w:hyperlink>
    </w:p>
    <w:p w14:paraId="70925C48" w14:textId="6874CBFB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36" w:history="1">
        <w:r w:rsidR="004C196C" w:rsidRPr="00687298">
          <w:rPr>
            <w:rStyle w:val="Hyperlink"/>
            <w:noProof/>
            <w:lang w:bidi="en-US"/>
          </w:rPr>
          <w:t>V. Accomplish Workplace Correspondence and Documentations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_Toc111474036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18</w:t>
        </w:r>
        <w:r w:rsidR="004C196C">
          <w:rPr>
            <w:noProof/>
            <w:webHidden/>
          </w:rPr>
          <w:fldChar w:fldCharType="end"/>
        </w:r>
      </w:hyperlink>
    </w:p>
    <w:p w14:paraId="39EB3A68" w14:textId="314B200E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37" w:history="1">
        <w:r w:rsidR="004C196C" w:rsidRPr="00687298">
          <w:rPr>
            <w:rStyle w:val="Hyperlink"/>
            <w:noProof/>
          </w:rPr>
          <w:t>Activity 5.1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_Toc111474037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18</w:t>
        </w:r>
        <w:r w:rsidR="004C196C">
          <w:rPr>
            <w:noProof/>
            <w:webHidden/>
          </w:rPr>
          <w:fldChar w:fldCharType="end"/>
        </w:r>
      </w:hyperlink>
    </w:p>
    <w:p w14:paraId="102C7230" w14:textId="2E214E12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38" w:history="1">
        <w:r w:rsidR="004C196C" w:rsidRPr="00687298">
          <w:rPr>
            <w:rStyle w:val="Hyperlink"/>
            <w:noProof/>
          </w:rPr>
          <w:t>Activity 5.2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_Toc111474038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19</w:t>
        </w:r>
        <w:r w:rsidR="004C196C">
          <w:rPr>
            <w:noProof/>
            <w:webHidden/>
          </w:rPr>
          <w:fldChar w:fldCharType="end"/>
        </w:r>
      </w:hyperlink>
    </w:p>
    <w:p w14:paraId="14255D14" w14:textId="3C1519A4" w:rsidR="004C196C" w:rsidRDefault="00B06CE3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4039" w:history="1">
        <w:r w:rsidR="004C196C" w:rsidRPr="00687298">
          <w:rPr>
            <w:rStyle w:val="Hyperlink"/>
            <w:noProof/>
            <w:lang w:bidi="en-US"/>
          </w:rPr>
          <w:t>VI. Contribute to Continuous Improvement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_Toc111474039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20</w:t>
        </w:r>
        <w:r w:rsidR="004C196C">
          <w:rPr>
            <w:noProof/>
            <w:webHidden/>
          </w:rPr>
          <w:fldChar w:fldCharType="end"/>
        </w:r>
      </w:hyperlink>
    </w:p>
    <w:p w14:paraId="7870803C" w14:textId="6A0375E8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40" w:history="1">
        <w:r w:rsidR="004C196C" w:rsidRPr="00687298">
          <w:rPr>
            <w:rStyle w:val="Hyperlink"/>
            <w:noProof/>
          </w:rPr>
          <w:t>Activity 6.1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_Toc111474040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20</w:t>
        </w:r>
        <w:r w:rsidR="004C196C">
          <w:rPr>
            <w:noProof/>
            <w:webHidden/>
          </w:rPr>
          <w:fldChar w:fldCharType="end"/>
        </w:r>
      </w:hyperlink>
    </w:p>
    <w:p w14:paraId="0EF471F0" w14:textId="25F48B61" w:rsidR="004C196C" w:rsidRDefault="00B06CE3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4041" w:history="1">
        <w:r w:rsidR="004C196C" w:rsidRPr="00687298">
          <w:rPr>
            <w:rStyle w:val="Hyperlink"/>
            <w:noProof/>
          </w:rPr>
          <w:t>Activity 6.2</w:t>
        </w:r>
        <w:r w:rsidR="004C196C">
          <w:rPr>
            <w:noProof/>
            <w:webHidden/>
          </w:rPr>
          <w:tab/>
        </w:r>
        <w:r w:rsidR="004C196C">
          <w:rPr>
            <w:noProof/>
            <w:webHidden/>
          </w:rPr>
          <w:fldChar w:fldCharType="begin"/>
        </w:r>
        <w:r w:rsidR="004C196C">
          <w:rPr>
            <w:noProof/>
            <w:webHidden/>
          </w:rPr>
          <w:instrText xml:space="preserve"> PAGEREF _Toc111474041 \h </w:instrText>
        </w:r>
        <w:r w:rsidR="004C196C">
          <w:rPr>
            <w:noProof/>
            <w:webHidden/>
          </w:rPr>
        </w:r>
        <w:r w:rsidR="004C196C">
          <w:rPr>
            <w:noProof/>
            <w:webHidden/>
          </w:rPr>
          <w:fldChar w:fldCharType="separate"/>
        </w:r>
        <w:r w:rsidR="004C196C">
          <w:rPr>
            <w:noProof/>
            <w:webHidden/>
          </w:rPr>
          <w:t>21</w:t>
        </w:r>
        <w:r w:rsidR="004C196C">
          <w:rPr>
            <w:noProof/>
            <w:webHidden/>
          </w:rPr>
          <w:fldChar w:fldCharType="end"/>
        </w:r>
      </w:hyperlink>
    </w:p>
    <w:p w14:paraId="1EF826ED" w14:textId="4F865742" w:rsidR="0079184B" w:rsidRPr="00493143" w:rsidRDefault="00D33E9A" w:rsidP="000B7615">
      <w:pPr>
        <w:pStyle w:val="Heading1"/>
      </w:pPr>
      <w:r>
        <w:lastRenderedPageBreak/>
        <w:fldChar w:fldCharType="end"/>
      </w:r>
      <w:bookmarkStart w:id="24" w:name="_Toc111474014"/>
      <w:r w:rsidR="002E6DBB" w:rsidRPr="00493143">
        <w:t>Overview</w:t>
      </w:r>
      <w:bookmarkEnd w:id="24"/>
    </w:p>
    <w:p w14:paraId="30BA5274" w14:textId="6C10B07F" w:rsidR="00493143" w:rsidRPr="00134A91" w:rsidRDefault="00D23A65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>CHCCOM005</w:t>
      </w:r>
      <w:r w:rsidR="00493143" w:rsidRPr="00134A91">
        <w:rPr>
          <w:b/>
          <w:color w:val="404040" w:themeColor="text1" w:themeTint="BF"/>
          <w:sz w:val="24"/>
        </w:rPr>
        <w:t xml:space="preserve"> - </w:t>
      </w:r>
      <w:r w:rsidRPr="00D23A65">
        <w:rPr>
          <w:b/>
          <w:color w:val="404040" w:themeColor="text1" w:themeTint="BF"/>
          <w:sz w:val="24"/>
        </w:rPr>
        <w:t>Communicate and work in health or community services (Release 2)</w:t>
      </w:r>
    </w:p>
    <w:p w14:paraId="22F412C9" w14:textId="53F9CA3C" w:rsidR="006A14A1" w:rsidRPr="006A14A1" w:rsidRDefault="006A14A1" w:rsidP="006A14A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6A14A1">
        <w:rPr>
          <w:color w:val="404040" w:themeColor="text1" w:themeTint="BF"/>
          <w:sz w:val="24"/>
        </w:rPr>
        <w:t>This unit describes the skills and knowledge required to communicate effectively with clients, colleagues, management and other industry providers.</w:t>
      </w:r>
    </w:p>
    <w:p w14:paraId="697ADB21" w14:textId="32E34EBC" w:rsidR="006A14A1" w:rsidRPr="006A14A1" w:rsidRDefault="006A14A1" w:rsidP="006A14A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6A14A1">
        <w:rPr>
          <w:color w:val="404040" w:themeColor="text1" w:themeTint="BF"/>
          <w:sz w:val="24"/>
        </w:rPr>
        <w:t>This unit applies to a range of health and community service contexts where workers may communicate face-to-face, in writing or using digital media and work with limited responsibility under direct or indirect supervision.</w:t>
      </w:r>
    </w:p>
    <w:p w14:paraId="30C23231" w14:textId="29356F82" w:rsidR="00E52F2C" w:rsidRPr="00134A91" w:rsidRDefault="006A14A1" w:rsidP="006A14A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6A14A1">
        <w:rPr>
          <w:color w:val="404040" w:themeColor="text1" w:themeTint="BF"/>
          <w:sz w:val="24"/>
        </w:rPr>
        <w:t>The skills in this unit must be applied in accordance with Commonwealth and State/Territory legislation, Australian/New Zealand standards and industry codes of practice.</w:t>
      </w:r>
    </w:p>
    <w:p w14:paraId="31040DE4" w14:textId="77777777" w:rsidR="009E4E72" w:rsidRPr="00134A91" w:rsidRDefault="009E4E72" w:rsidP="00134A91">
      <w:pPr>
        <w:spacing w:before="240" w:after="120" w:line="276" w:lineRule="auto"/>
        <w:ind w:left="0" w:right="102" w:firstLine="0"/>
        <w:jc w:val="center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A complete copy of the above unit of competency can be downloaded from the TGA website:</w:t>
      </w:r>
    </w:p>
    <w:p w14:paraId="36B7B76B" w14:textId="77777777" w:rsidR="00164583" w:rsidRDefault="00B06CE3" w:rsidP="00164583">
      <w:pPr>
        <w:tabs>
          <w:tab w:val="left" w:pos="180"/>
        </w:tabs>
        <w:spacing w:after="120" w:line="276" w:lineRule="auto"/>
        <w:ind w:left="0" w:right="102" w:firstLine="0"/>
        <w:jc w:val="center"/>
        <w:rPr>
          <w:color w:val="2E74B5" w:themeColor="accent5" w:themeShade="BF"/>
          <w:u w:val="single"/>
        </w:rPr>
      </w:pPr>
      <w:hyperlink r:id="rId13" w:history="1">
        <w:r w:rsidR="00164583">
          <w:rPr>
            <w:rStyle w:val="Hyperlink"/>
          </w:rPr>
          <w:t>https://training.gov.au/training/details/CHCCOM005</w:t>
        </w:r>
      </w:hyperlink>
    </w:p>
    <w:p w14:paraId="14B1061C" w14:textId="7E506D17" w:rsidR="003A18A9" w:rsidRPr="00493143" w:rsidRDefault="003A18A9" w:rsidP="00A37B3D">
      <w:pPr>
        <w:ind w:left="0" w:firstLine="0"/>
      </w:pPr>
    </w:p>
    <w:p w14:paraId="66036E6E" w14:textId="22E12F95" w:rsidR="0079184B" w:rsidRPr="00493143" w:rsidRDefault="00314D26" w:rsidP="002317ED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  <w:r w:rsidRPr="00493143">
        <w:rPr>
          <w:color w:val="262626" w:themeColor="text1" w:themeTint="D9"/>
          <w:sz w:val="24"/>
        </w:rPr>
        <w:br w:type="page"/>
      </w:r>
    </w:p>
    <w:p w14:paraId="038654D2" w14:textId="17805F25" w:rsidR="0079184B" w:rsidRPr="00493143" w:rsidRDefault="00663163" w:rsidP="00491B43">
      <w:pPr>
        <w:pStyle w:val="Heading1"/>
        <w:rPr>
          <w:noProof w:val="0"/>
          <w:lang w:val="en-AU"/>
        </w:rPr>
      </w:pPr>
      <w:bookmarkStart w:id="25" w:name="_Toc111474015"/>
      <w:r w:rsidRPr="00493143">
        <w:rPr>
          <w:noProof w:val="0"/>
          <w:lang w:val="en-AU"/>
        </w:rPr>
        <w:lastRenderedPageBreak/>
        <w:t>Trainer Instructions</w:t>
      </w:r>
      <w:bookmarkEnd w:id="25"/>
    </w:p>
    <w:p w14:paraId="1EAC987E" w14:textId="18540B9E" w:rsidR="00663163" w:rsidRPr="00134A91" w:rsidRDefault="00663163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This </w:t>
      </w:r>
      <w:r w:rsidR="00493143" w:rsidRPr="00134A91">
        <w:rPr>
          <w:bCs/>
          <w:color w:val="404040" w:themeColor="text1" w:themeTint="BF"/>
          <w:sz w:val="24"/>
        </w:rPr>
        <w:t>Learning</w:t>
      </w:r>
      <w:r w:rsidR="00A1098B" w:rsidRPr="00134A91">
        <w:rPr>
          <w:bCs/>
          <w:color w:val="404040" w:themeColor="text1" w:themeTint="BF"/>
          <w:sz w:val="24"/>
        </w:rPr>
        <w:t xml:space="preserve"> Activity Booklet</w:t>
      </w:r>
      <w:r w:rsidRPr="00134A91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</w:t>
      </w:r>
    </w:p>
    <w:p w14:paraId="5E62CE99" w14:textId="6B4E6B7C" w:rsidR="00663163" w:rsidRPr="00134A91" w:rsidRDefault="00663163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These formative activities include knowledge questions to test learners’ underpinning generic knowledge and practical activities to test their skills relevant to the unit</w:t>
      </w:r>
      <w:r w:rsidR="002B1CBD" w:rsidRPr="00134A91">
        <w:rPr>
          <w:bCs/>
          <w:color w:val="404040" w:themeColor="text1" w:themeTint="BF"/>
          <w:sz w:val="24"/>
        </w:rPr>
        <w:t>/</w:t>
      </w:r>
      <w:r w:rsidRPr="00134A91">
        <w:rPr>
          <w:bCs/>
          <w:color w:val="404040" w:themeColor="text1" w:themeTint="BF"/>
          <w:sz w:val="24"/>
        </w:rPr>
        <w:t>s of competency.</w:t>
      </w:r>
    </w:p>
    <w:p w14:paraId="0F9C9F99" w14:textId="72B74046" w:rsidR="00663163" w:rsidRPr="00134A91" w:rsidRDefault="00663163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These formative assessments are used by trainers to complement both the learning and training processes</w:t>
      </w:r>
      <w:r w:rsidR="002B1CBD" w:rsidRPr="00134A91">
        <w:rPr>
          <w:bCs/>
          <w:color w:val="404040" w:themeColor="text1" w:themeTint="BF"/>
          <w:sz w:val="24"/>
        </w:rPr>
        <w:t>,</w:t>
      </w:r>
      <w:r w:rsidRPr="00134A91">
        <w:rPr>
          <w:bCs/>
          <w:color w:val="404040" w:themeColor="text1" w:themeTint="BF"/>
          <w:sz w:val="24"/>
        </w:rPr>
        <w:t xml:space="preserve"> and to evaluate how learners are progressing throughout these processes.</w:t>
      </w:r>
    </w:p>
    <w:p w14:paraId="17A07549" w14:textId="77777777" w:rsidR="001C5CE4" w:rsidRPr="00AE31AF" w:rsidRDefault="001C5CE4" w:rsidP="00134A91">
      <w:pPr>
        <w:tabs>
          <w:tab w:val="left" w:pos="180"/>
        </w:tabs>
        <w:spacing w:after="120" w:line="276" w:lineRule="auto"/>
        <w:ind w:left="0" w:right="102" w:firstLine="0"/>
        <w:jc w:val="center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IMPORTANT:</w:t>
      </w:r>
    </w:p>
    <w:p w14:paraId="06A36629" w14:textId="7574AD39" w:rsidR="00663163" w:rsidRPr="00AE31AF" w:rsidRDefault="00663163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04EFCC8E" w14:textId="1759B9FF" w:rsidR="00F85359" w:rsidRPr="00134A91" w:rsidRDefault="00F85359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Reasonable adjustment applies here, and while the majority of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will complete this assessment as a written assessment, verbal assessment may be an option for those who need it. The assessor must use the marking guide as the principal marking tool unless a reasonable adjustment is demonstrated.</w:t>
      </w:r>
    </w:p>
    <w:p w14:paraId="2EE1C497" w14:textId="3A7E7201" w:rsidR="00663163" w:rsidRPr="00134A91" w:rsidRDefault="00663163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The </w:t>
      </w:r>
      <w:r w:rsidR="009D7562" w:rsidRPr="00134A91">
        <w:rPr>
          <w:bCs/>
          <w:color w:val="404040" w:themeColor="text1" w:themeTint="BF"/>
          <w:sz w:val="24"/>
        </w:rPr>
        <w:t>Learning</w:t>
      </w:r>
      <w:r w:rsidR="00A1098B" w:rsidRPr="00134A91">
        <w:rPr>
          <w:bCs/>
          <w:color w:val="404040" w:themeColor="text1" w:themeTint="BF"/>
          <w:sz w:val="24"/>
        </w:rPr>
        <w:t xml:space="preserve"> Activity Booklet</w:t>
      </w:r>
      <w:r w:rsidRPr="00134A91">
        <w:rPr>
          <w:bCs/>
          <w:color w:val="404040" w:themeColor="text1" w:themeTint="BF"/>
          <w:sz w:val="24"/>
        </w:rPr>
        <w:t xml:space="preserve"> (Trainer Copy) provides model answers to all the questions, setting out which key responses must be included as well as indicating where flexibility is acceptable.</w:t>
      </w:r>
    </w:p>
    <w:p w14:paraId="3A8A716B" w14:textId="25FFE573" w:rsidR="00603B65" w:rsidRPr="00134A91" w:rsidRDefault="00603B65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The number of responses required is specified in each assessment task to avoid ambiguity. In these cases, the model answer will provide a list of possible answers. For instance, if a question requires the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to list three examples, then their response must include three of the items listed in the model answer.</w:t>
      </w:r>
    </w:p>
    <w:p w14:paraId="15441282" w14:textId="3E42A370" w:rsidR="00663163" w:rsidRPr="00493143" w:rsidRDefault="00663163" w:rsidP="00663163">
      <w:pPr>
        <w:spacing w:after="120" w:line="276" w:lineRule="auto"/>
        <w:rPr>
          <w:bCs/>
          <w:color w:val="262626" w:themeColor="text1" w:themeTint="D9"/>
          <w:sz w:val="24"/>
        </w:rPr>
      </w:pPr>
      <w:r w:rsidRPr="00493143">
        <w:rPr>
          <w:bCs/>
          <w:color w:val="262626" w:themeColor="text1" w:themeTint="D9"/>
          <w:sz w:val="24"/>
        </w:rPr>
        <w:br w:type="page"/>
      </w:r>
    </w:p>
    <w:p w14:paraId="533C630D" w14:textId="6F716B89" w:rsidR="00AE0B6F" w:rsidRPr="00493143" w:rsidRDefault="00A1098B" w:rsidP="00AE0B6F">
      <w:pPr>
        <w:pStyle w:val="Heading1"/>
        <w:rPr>
          <w:noProof w:val="0"/>
          <w:lang w:val="en-AU"/>
        </w:rPr>
      </w:pPr>
      <w:bookmarkStart w:id="26" w:name="_Toc111474016"/>
      <w:r w:rsidRPr="00493143">
        <w:rPr>
          <w:noProof w:val="0"/>
          <w:lang w:val="en-AU"/>
        </w:rPr>
        <w:lastRenderedPageBreak/>
        <w:t>Learner</w:t>
      </w:r>
      <w:r w:rsidR="00AE0B6F" w:rsidRPr="00493143">
        <w:rPr>
          <w:noProof w:val="0"/>
          <w:lang w:val="en-AU"/>
        </w:rPr>
        <w:t xml:space="preserve"> Instructions</w:t>
      </w:r>
      <w:bookmarkEnd w:id="26"/>
    </w:p>
    <w:p w14:paraId="5F39DBD6" w14:textId="1FE850E1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This </w:t>
      </w:r>
      <w:r w:rsidR="009D7562" w:rsidRPr="00134A91">
        <w:rPr>
          <w:bCs/>
          <w:color w:val="404040" w:themeColor="text1" w:themeTint="BF"/>
          <w:sz w:val="24"/>
        </w:rPr>
        <w:t>Learning</w:t>
      </w:r>
      <w:r w:rsidR="00A1098B" w:rsidRPr="00134A91">
        <w:rPr>
          <w:bCs/>
          <w:color w:val="404040" w:themeColor="text1" w:themeTint="BF"/>
          <w:sz w:val="24"/>
        </w:rPr>
        <w:t xml:space="preserve"> Activity Booklet</w:t>
      </w:r>
      <w:r w:rsidRPr="00134A91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</w:t>
      </w:r>
    </w:p>
    <w:p w14:paraId="49B384B2" w14:textId="2E738A47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These formative activities include knowledge questions to test your underpinning generic knowledge and practical activities to test your skills relevant to the unit</w:t>
      </w:r>
      <w:r w:rsidR="00AA6109" w:rsidRPr="00134A91">
        <w:rPr>
          <w:bCs/>
          <w:color w:val="404040" w:themeColor="text1" w:themeTint="BF"/>
          <w:sz w:val="24"/>
        </w:rPr>
        <w:t>/</w:t>
      </w:r>
      <w:r w:rsidRPr="00134A91">
        <w:rPr>
          <w:bCs/>
          <w:color w:val="404040" w:themeColor="text1" w:themeTint="BF"/>
          <w:sz w:val="24"/>
        </w:rPr>
        <w:t>s of competency.</w:t>
      </w:r>
    </w:p>
    <w:p w14:paraId="06F68658" w14:textId="747F7B11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These formative assessments are used by </w:t>
      </w:r>
      <w:r w:rsidR="003567AE" w:rsidRPr="00134A91">
        <w:rPr>
          <w:bCs/>
          <w:color w:val="404040" w:themeColor="text1" w:themeTint="BF"/>
          <w:sz w:val="24"/>
        </w:rPr>
        <w:t>your trainer</w:t>
      </w:r>
      <w:r w:rsidRPr="00134A91">
        <w:rPr>
          <w:bCs/>
          <w:color w:val="404040" w:themeColor="text1" w:themeTint="BF"/>
          <w:sz w:val="24"/>
        </w:rPr>
        <w:t xml:space="preserve"> to complement both the learning and training processes</w:t>
      </w:r>
      <w:r w:rsidR="003B5A89" w:rsidRPr="00134A91">
        <w:rPr>
          <w:bCs/>
          <w:color w:val="404040" w:themeColor="text1" w:themeTint="BF"/>
          <w:sz w:val="24"/>
        </w:rPr>
        <w:t>,</w:t>
      </w:r>
      <w:r w:rsidRPr="00134A91">
        <w:rPr>
          <w:bCs/>
          <w:color w:val="404040" w:themeColor="text1" w:themeTint="BF"/>
          <w:sz w:val="24"/>
        </w:rPr>
        <w:t xml:space="preserve"> and to evaluate how </w:t>
      </w:r>
      <w:r w:rsidR="003567AE" w:rsidRPr="00134A91">
        <w:rPr>
          <w:bCs/>
          <w:color w:val="404040" w:themeColor="text1" w:themeTint="BF"/>
          <w:sz w:val="24"/>
        </w:rPr>
        <w:t>you</w:t>
      </w:r>
      <w:r w:rsidRPr="00134A91">
        <w:rPr>
          <w:bCs/>
          <w:color w:val="404040" w:themeColor="text1" w:themeTint="BF"/>
          <w:sz w:val="24"/>
        </w:rPr>
        <w:t xml:space="preserve"> are progressing throughout these processes.</w:t>
      </w:r>
    </w:p>
    <w:p w14:paraId="3A8CA41A" w14:textId="1D627FAB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You may reference your Learner Guide</w:t>
      </w:r>
      <w:r w:rsidR="003567AE" w:rsidRPr="00134A91">
        <w:rPr>
          <w:bCs/>
          <w:color w:val="404040" w:themeColor="text1" w:themeTint="BF"/>
          <w:sz w:val="24"/>
        </w:rPr>
        <w:t xml:space="preserve"> and other</w:t>
      </w:r>
      <w:r w:rsidRPr="00134A91">
        <w:rPr>
          <w:bCs/>
          <w:color w:val="404040" w:themeColor="text1" w:themeTint="BF"/>
          <w:sz w:val="24"/>
        </w:rPr>
        <w:t xml:space="preserve"> learning materials to complete the activities included in this workbook.</w:t>
      </w:r>
    </w:p>
    <w:p w14:paraId="2F457B85" w14:textId="77777777" w:rsidR="001C5CE4" w:rsidRPr="00AE31AF" w:rsidRDefault="001C5CE4" w:rsidP="001C5CE4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IMPORTANT:</w:t>
      </w:r>
    </w:p>
    <w:p w14:paraId="06725E84" w14:textId="24E1B11D" w:rsidR="005A1FD1" w:rsidRPr="00AE31AF" w:rsidRDefault="00AE0B6F" w:rsidP="00AE0B6F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1F56FDA4" w14:textId="77777777" w:rsidR="005A1FD1" w:rsidRPr="00493143" w:rsidRDefault="005A1FD1" w:rsidP="005A1FD1">
      <w:pPr>
        <w:tabs>
          <w:tab w:val="left" w:pos="180"/>
        </w:tabs>
        <w:spacing w:after="120" w:line="276" w:lineRule="auto"/>
        <w:ind w:left="0" w:right="0" w:firstLine="0"/>
        <w:jc w:val="center"/>
        <w:rPr>
          <w:color w:val="262626" w:themeColor="text1" w:themeTint="D9"/>
          <w:sz w:val="24"/>
        </w:rPr>
      </w:pPr>
    </w:p>
    <w:p w14:paraId="5C6C64F4" w14:textId="426C6ECD" w:rsidR="0006172B" w:rsidRPr="00493143" w:rsidRDefault="0006172B" w:rsidP="0006172B">
      <w:pPr>
        <w:pStyle w:val="Heading2"/>
        <w:tabs>
          <w:tab w:val="left" w:pos="180"/>
        </w:tabs>
        <w:ind w:right="0"/>
        <w:rPr>
          <w:lang w:val="en-AU"/>
        </w:rPr>
      </w:pPr>
      <w:bookmarkStart w:id="27" w:name="_Toc111474017"/>
      <w:r w:rsidRPr="00493143">
        <w:rPr>
          <w:lang w:val="en-AU"/>
        </w:rPr>
        <w:t>Learner Information</w:t>
      </w:r>
      <w:bookmarkEnd w:id="2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6D798AE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1AB7528A" w14:textId="77777777" w:rsidR="005A1FD1" w:rsidRPr="00134A91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Learner name</w:t>
            </w:r>
          </w:p>
        </w:tc>
        <w:tc>
          <w:tcPr>
            <w:tcW w:w="3333" w:type="pct"/>
            <w:shd w:val="clear" w:color="auto" w:fill="auto"/>
          </w:tcPr>
          <w:p w14:paraId="05E641DE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  <w:highlight w:val="yellow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1EE9497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AD3CFE2" w14:textId="77777777" w:rsidR="005A1FD1" w:rsidRPr="00134A91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Phone</w:t>
            </w:r>
          </w:p>
        </w:tc>
        <w:tc>
          <w:tcPr>
            <w:tcW w:w="3333" w:type="pct"/>
            <w:shd w:val="clear" w:color="auto" w:fill="auto"/>
          </w:tcPr>
          <w:p w14:paraId="5ADB0204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D048261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76B4374A" w14:textId="77777777" w:rsidR="005A1FD1" w:rsidRPr="00134A91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7ABA02A6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4157C4AE" w14:textId="5F212CE3" w:rsidR="003B611B" w:rsidRPr="00493143" w:rsidRDefault="003B611B"/>
    <w:p w14:paraId="2DD1DAF6" w14:textId="733A7395" w:rsidR="0006172B" w:rsidRPr="00493143" w:rsidRDefault="0006172B" w:rsidP="0006172B">
      <w:pPr>
        <w:pStyle w:val="Heading2"/>
        <w:tabs>
          <w:tab w:val="left" w:pos="180"/>
        </w:tabs>
        <w:ind w:right="0"/>
        <w:rPr>
          <w:lang w:val="en-AU"/>
        </w:rPr>
      </w:pPr>
      <w:bookmarkStart w:id="28" w:name="_Toc111474018"/>
      <w:r w:rsidRPr="00493143">
        <w:rPr>
          <w:lang w:val="en-AU"/>
        </w:rPr>
        <w:t>Trainer Information</w:t>
      </w:r>
      <w:bookmarkEnd w:id="28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296958B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10AA89E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>Trainer name</w:t>
            </w:r>
          </w:p>
        </w:tc>
        <w:tc>
          <w:tcPr>
            <w:tcW w:w="3333" w:type="pct"/>
            <w:shd w:val="clear" w:color="auto" w:fill="auto"/>
          </w:tcPr>
          <w:p w14:paraId="50F38605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4A6501D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97E2C37" w14:textId="75567F80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>RTO name</w:t>
            </w:r>
          </w:p>
        </w:tc>
        <w:tc>
          <w:tcPr>
            <w:tcW w:w="3333" w:type="pct"/>
            <w:shd w:val="clear" w:color="auto" w:fill="auto"/>
          </w:tcPr>
          <w:p w14:paraId="087326DB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3E65D002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5971B429" w14:textId="17B7FDDA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 xml:space="preserve">RTO </w:t>
            </w:r>
            <w:r w:rsidR="003B5A89">
              <w:rPr>
                <w:rFonts w:cstheme="minorHAnsi"/>
                <w:color w:val="262626" w:themeColor="text1" w:themeTint="D9"/>
                <w:szCs w:val="24"/>
              </w:rPr>
              <w:t>p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hone</w:t>
            </w:r>
          </w:p>
        </w:tc>
        <w:tc>
          <w:tcPr>
            <w:tcW w:w="3333" w:type="pct"/>
            <w:shd w:val="clear" w:color="auto" w:fill="auto"/>
          </w:tcPr>
          <w:p w14:paraId="7A1979E2" w14:textId="77777777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49B1ED1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2E9AEC5" w14:textId="21ADD21A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 xml:space="preserve">RTO </w:t>
            </w:r>
            <w:r w:rsidR="003B5A89">
              <w:rPr>
                <w:rFonts w:cstheme="minorHAnsi"/>
                <w:color w:val="262626" w:themeColor="text1" w:themeTint="D9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39E2B7CC" w14:textId="77777777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298B20AF" w14:textId="77777777" w:rsidR="003B611B" w:rsidRPr="00A37B3D" w:rsidRDefault="003B611B" w:rsidP="00AE0B6F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</w:p>
    <w:p w14:paraId="6DFDDC39" w14:textId="3EF670FE" w:rsidR="00AE0B6F" w:rsidRPr="00A37B3D" w:rsidRDefault="005A1FD1" w:rsidP="005A1FD1">
      <w:pPr>
        <w:spacing w:after="120" w:line="276" w:lineRule="auto"/>
        <w:ind w:left="0" w:firstLine="0"/>
        <w:rPr>
          <w:b/>
          <w:color w:val="404040" w:themeColor="text1" w:themeTint="BF"/>
          <w:sz w:val="24"/>
        </w:rPr>
      </w:pPr>
      <w:r w:rsidRPr="00A37B3D">
        <w:rPr>
          <w:b/>
          <w:color w:val="404040" w:themeColor="text1" w:themeTint="BF"/>
          <w:sz w:val="24"/>
        </w:rPr>
        <w:br w:type="page"/>
      </w:r>
    </w:p>
    <w:p w14:paraId="7A4C6A85" w14:textId="21299054" w:rsidR="00AE0B6F" w:rsidRPr="00493143" w:rsidRDefault="00AE0B6F" w:rsidP="00AE0B6F">
      <w:pPr>
        <w:pStyle w:val="Heading1"/>
        <w:rPr>
          <w:noProof w:val="0"/>
          <w:lang w:val="en-AU"/>
        </w:rPr>
      </w:pPr>
      <w:bookmarkStart w:id="29" w:name="_Toc111474019"/>
      <w:r w:rsidRPr="00493143">
        <w:rPr>
          <w:noProof w:val="0"/>
          <w:lang w:val="en-AU"/>
        </w:rPr>
        <w:lastRenderedPageBreak/>
        <w:t>Resources Required</w:t>
      </w:r>
      <w:bookmarkEnd w:id="29"/>
    </w:p>
    <w:p w14:paraId="264C2786" w14:textId="7CE25438" w:rsidR="00AE0B6F" w:rsidRPr="00134A91" w:rsidRDefault="00AE0B6F" w:rsidP="00AE0B6F">
      <w:pPr>
        <w:tabs>
          <w:tab w:val="left" w:pos="180"/>
        </w:tabs>
        <w:spacing w:after="120" w:line="276" w:lineRule="auto"/>
        <w:ind w:left="0" w:firstLine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Resources needed to complete activities included in this workbook include:</w:t>
      </w:r>
    </w:p>
    <w:p w14:paraId="07800DD0" w14:textId="77777777" w:rsidR="00AE0B6F" w:rsidRPr="00134A91" w:rsidRDefault="00AE0B6F" w:rsidP="00CE3A7A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Computer with Internet, email access, and a working web browser</w:t>
      </w:r>
    </w:p>
    <w:p w14:paraId="64F4E4C5" w14:textId="094227EF" w:rsidR="00AE0B6F" w:rsidRPr="00134A91" w:rsidRDefault="00AE0B6F" w:rsidP="00CE3A7A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Installed software: MS Word, Adobe Acrobat Reader</w:t>
      </w:r>
    </w:p>
    <w:p w14:paraId="657F8E7B" w14:textId="1B3BE4BC" w:rsidR="00AE0B6F" w:rsidRPr="00134A91" w:rsidRDefault="00AE0B6F" w:rsidP="00CE3A7A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Learner guide</w:t>
      </w:r>
    </w:p>
    <w:p w14:paraId="7A89579E" w14:textId="77777777" w:rsidR="00AE0B6F" w:rsidRPr="00493143" w:rsidRDefault="00AE0B6F" w:rsidP="00AE0B6F">
      <w:pPr>
        <w:tabs>
          <w:tab w:val="left" w:pos="180"/>
        </w:tabs>
        <w:spacing w:after="120" w:line="276" w:lineRule="auto"/>
        <w:ind w:left="0" w:firstLine="0"/>
        <w:jc w:val="both"/>
        <w:rPr>
          <w:rFonts w:cstheme="minorHAnsi"/>
          <w:color w:val="262626" w:themeColor="text1" w:themeTint="D9"/>
          <w:sz w:val="24"/>
          <w:lang w:bidi="en-US"/>
        </w:rPr>
      </w:pPr>
    </w:p>
    <w:p w14:paraId="4FEA0A9D" w14:textId="12DC36C1" w:rsidR="00A1098B" w:rsidRPr="00493143" w:rsidRDefault="00A1098B" w:rsidP="00A1098B">
      <w:pPr>
        <w:pStyle w:val="Heading1"/>
        <w:rPr>
          <w:noProof w:val="0"/>
          <w:lang w:val="en-AU"/>
        </w:rPr>
      </w:pPr>
      <w:bookmarkStart w:id="30" w:name="_Toc111474020"/>
      <w:r w:rsidRPr="00493143">
        <w:rPr>
          <w:noProof w:val="0"/>
          <w:lang w:val="en-AU"/>
        </w:rPr>
        <w:t>Work Health and Safety</w:t>
      </w:r>
      <w:bookmarkEnd w:id="30"/>
    </w:p>
    <w:p w14:paraId="6B83FCCE" w14:textId="2A728CC4" w:rsidR="00A1098B" w:rsidRPr="00134A91" w:rsidRDefault="00A1098B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Both the trainers and learners have </w:t>
      </w:r>
      <w:r w:rsidR="00FE3F99">
        <w:rPr>
          <w:color w:val="404040" w:themeColor="text1" w:themeTint="BF"/>
          <w:sz w:val="24"/>
        </w:rPr>
        <w:t xml:space="preserve">a </w:t>
      </w:r>
      <w:r w:rsidRPr="00134A91">
        <w:rPr>
          <w:color w:val="404040" w:themeColor="text1" w:themeTint="BF"/>
          <w:sz w:val="24"/>
        </w:rPr>
        <w:t>duty of care in ensuring</w:t>
      </w:r>
      <w:r w:rsidR="00EF0FAF" w:rsidRPr="00134A91">
        <w:rPr>
          <w:color w:val="404040" w:themeColor="text1" w:themeTint="BF"/>
          <w:sz w:val="24"/>
        </w:rPr>
        <w:t xml:space="preserve"> that</w:t>
      </w:r>
      <w:r w:rsidRPr="00134A91">
        <w:rPr>
          <w:color w:val="404040" w:themeColor="text1" w:themeTint="BF"/>
          <w:sz w:val="24"/>
        </w:rPr>
        <w:t xml:space="preserve"> the learning environment is free from hazards that may pose risks to their health and safety.</w:t>
      </w:r>
    </w:p>
    <w:p w14:paraId="30CAD9B4" w14:textId="6CAA0DD9" w:rsidR="00A1098B" w:rsidRPr="00134A91" w:rsidRDefault="00A1098B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According to WHS legislation, trainers and learners must take reasonable care while undertaking the activities included in this workbook in the learning environment.</w:t>
      </w:r>
    </w:p>
    <w:p w14:paraId="52E23498" w14:textId="4B088150" w:rsidR="007A2B33" w:rsidRDefault="007A2B33" w:rsidP="00A37B3D">
      <w:pPr>
        <w:spacing w:after="120" w:line="276" w:lineRule="auto"/>
        <w:ind w:left="0" w:firstLine="0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br w:type="page"/>
      </w:r>
    </w:p>
    <w:p w14:paraId="00DEAEEF" w14:textId="77777777" w:rsidR="00225CC4" w:rsidRPr="00B43F08" w:rsidRDefault="00225CC4" w:rsidP="00225CC4">
      <w:pPr>
        <w:pStyle w:val="Heading1"/>
        <w:rPr>
          <w:noProof w:val="0"/>
          <w:lang w:val="en-AU"/>
        </w:rPr>
      </w:pPr>
      <w:bookmarkStart w:id="31" w:name="_Toc67304685"/>
      <w:bookmarkStart w:id="32" w:name="_Toc111474021"/>
      <w:bookmarkStart w:id="33" w:name="_Hlk38023995"/>
      <w:r w:rsidRPr="00B43F08">
        <w:rPr>
          <w:noProof w:val="0"/>
          <w:lang w:val="en-AU"/>
        </w:rPr>
        <w:lastRenderedPageBreak/>
        <w:t>Reasonable Adjustment</w:t>
      </w:r>
      <w:bookmarkEnd w:id="31"/>
      <w:bookmarkEnd w:id="32"/>
    </w:p>
    <w:bookmarkEnd w:id="33"/>
    <w:p w14:paraId="79E9B50D" w14:textId="068B4B56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B43F08">
        <w:rPr>
          <w:rFonts w:cstheme="minorHAnsi"/>
          <w:color w:val="262626" w:themeColor="text1" w:themeTint="D9"/>
          <w:sz w:val="24"/>
          <w:lang w:bidi="en-US"/>
        </w:rPr>
        <w:t>‘</w:t>
      </w:r>
      <w:r w:rsidRPr="00134A91">
        <w:rPr>
          <w:color w:val="404040" w:themeColor="text1" w:themeTint="BF"/>
          <w:sz w:val="24"/>
        </w:rPr>
        <w:t>Reasonable adjustment</w:t>
      </w:r>
      <w:r w:rsidRPr="00134A91">
        <w:rPr>
          <w:rFonts w:cstheme="minorHAnsi"/>
          <w:color w:val="404040" w:themeColor="text1" w:themeTint="BF"/>
          <w:sz w:val="24"/>
          <w:lang w:bidi="en-US"/>
        </w:rPr>
        <w:t>’</w:t>
      </w:r>
      <w:r w:rsidRPr="00134A91">
        <w:rPr>
          <w:color w:val="404040" w:themeColor="text1" w:themeTint="BF"/>
          <w:sz w:val="24"/>
        </w:rPr>
        <w:t xml:space="preserve"> in VET is the term applied to modifying the learning environment or making changes to the training delivered to assist a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with a disability. A reasonable adjustment can be as simple as changing classrooms to be closer to amenities or installing a particular type of software on a computer for a person with vision impairment.</w:t>
      </w:r>
    </w:p>
    <w:p w14:paraId="15D3B6B4" w14:textId="26CA0A15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Why make a reasonable adjustment?</w:t>
      </w:r>
    </w:p>
    <w:p w14:paraId="7614C385" w14:textId="2F2CBD3D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We make reasonable adjustments in VET to make sure that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 disabilities have:</w:t>
      </w:r>
    </w:p>
    <w:p w14:paraId="159DC4FF" w14:textId="4B0E352C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The same learning opportunities as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without disabilities, and</w:t>
      </w:r>
    </w:p>
    <w:p w14:paraId="609B31E4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The same opportunity to perform and complete assessments as those without disabilities.</w:t>
      </w:r>
    </w:p>
    <w:p w14:paraId="3CD5EE11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Reasonable adjustment applied to participation in teaching, learning</w:t>
      </w:r>
      <w:r w:rsidRPr="00134A91">
        <w:rPr>
          <w:rFonts w:cstheme="minorHAnsi"/>
          <w:b/>
          <w:color w:val="404040" w:themeColor="text1" w:themeTint="BF"/>
          <w:sz w:val="24"/>
          <w:lang w:bidi="en-US"/>
        </w:rPr>
        <w:t>,</w:t>
      </w:r>
      <w:r w:rsidRPr="00134A91">
        <w:rPr>
          <w:b/>
          <w:color w:val="404040" w:themeColor="text1" w:themeTint="BF"/>
          <w:sz w:val="24"/>
        </w:rPr>
        <w:t xml:space="preserve"> and assessment activities can include:</w:t>
      </w:r>
    </w:p>
    <w:p w14:paraId="761ACDC7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Customising resources and assessment activities within the training package or accredited course</w:t>
      </w:r>
    </w:p>
    <w:p w14:paraId="7D552FB2" w14:textId="2FF1946F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Modifying the presentation medium</w:t>
      </w:r>
    </w:p>
    <w:p w14:paraId="4813A8CA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Learner support</w:t>
      </w:r>
    </w:p>
    <w:p w14:paraId="353F213B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Use of assistive/adaptive technologies</w:t>
      </w:r>
    </w:p>
    <w:p w14:paraId="51EA91B9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Making information accessible both before enrolment and during the course</w:t>
      </w:r>
    </w:p>
    <w:p w14:paraId="2EE55660" w14:textId="48E6AA5C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Monitoring the adjustments to ensure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needs continue to be met</w:t>
      </w:r>
    </w:p>
    <w:p w14:paraId="2F2F777E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rPr>
          <w:color w:val="404040" w:themeColor="text1" w:themeTint="BF"/>
          <w:sz w:val="20"/>
        </w:rPr>
      </w:pPr>
      <w:r w:rsidRPr="00134A91">
        <w:rPr>
          <w:b/>
          <w:color w:val="404040" w:themeColor="text1" w:themeTint="BF"/>
          <w:sz w:val="24"/>
        </w:rPr>
        <w:t>Assistive/Adaptive Technologies</w:t>
      </w:r>
    </w:p>
    <w:p w14:paraId="4B07F5B7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Assistive/adaptive technology means ‘software or hardware that has been specifically designed to assist people with disabilities in carrying out daily activities’ (World Wide Web Consortium - W3C). It includes screen readers, magnifiers, voice recognition software, alternative keyboards, devices for grasping, visual alert systems, and digital note-takers.</w:t>
      </w:r>
    </w:p>
    <w:p w14:paraId="0B6A3843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right"/>
        <w:rPr>
          <w:rFonts w:cstheme="minorHAnsi"/>
          <w:i/>
          <w:color w:val="404040" w:themeColor="text1" w:themeTint="BF"/>
          <w:sz w:val="20"/>
          <w:lang w:bidi="en-US"/>
        </w:rPr>
      </w:pPr>
      <w:r w:rsidRPr="00134A91">
        <w:rPr>
          <w:rFonts w:cstheme="minorHAnsi"/>
          <w:i/>
          <w:color w:val="404040" w:themeColor="text1" w:themeTint="BF"/>
          <w:sz w:val="20"/>
          <w:lang w:bidi="en-US"/>
        </w:rPr>
        <w:t xml:space="preserve">(Adapted Reasonable Adjustment in teaching, learning and assessment for learners with a disability - November 2010 - Prepared by - Queensland VET Development Centre) </w:t>
      </w:r>
    </w:p>
    <w:p w14:paraId="04FD2076" w14:textId="77777777" w:rsidR="00225CC4" w:rsidRPr="00A56A0A" w:rsidRDefault="00225CC4" w:rsidP="00A56A0A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56A0A">
        <w:rPr>
          <w:b/>
          <w:color w:val="D73329"/>
          <w:sz w:val="24"/>
        </w:rPr>
        <w:t>IMPORTANT:</w:t>
      </w:r>
    </w:p>
    <w:p w14:paraId="70B6F34C" w14:textId="37B9E582" w:rsidR="00225CC4" w:rsidRDefault="00225CC4" w:rsidP="00134A91">
      <w:pPr>
        <w:tabs>
          <w:tab w:val="left" w:pos="180"/>
        </w:tabs>
        <w:spacing w:after="120" w:line="276" w:lineRule="auto"/>
        <w:ind w:left="0" w:right="0" w:firstLine="0"/>
        <w:jc w:val="both"/>
      </w:pPr>
      <w:r w:rsidRPr="00A56A0A">
        <w:rPr>
          <w:b/>
          <w:color w:val="D73329"/>
          <w:sz w:val="24"/>
        </w:rPr>
        <w:t xml:space="preserve">Reasonable adjustment made for collecting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assessment evidence must not impact the standard expected by the workplace, as expressed by the relevant unit/s of competency. For example, if the assessment were gathering evidence of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’s competency in writing, allowing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to complete the assessment verbally would not be a valid assessment method. The method of assessment used by any reasonable adjustment must still meet the competency requirements.</w:t>
      </w:r>
      <w:r>
        <w:br w:type="page"/>
      </w:r>
    </w:p>
    <w:p w14:paraId="718055A7" w14:textId="13AAC55D" w:rsidR="00A1098B" w:rsidRPr="00493143" w:rsidRDefault="00A1098B" w:rsidP="00A1098B">
      <w:pPr>
        <w:pStyle w:val="Heading1"/>
        <w:rPr>
          <w:noProof w:val="0"/>
          <w:lang w:val="en-AU"/>
        </w:rPr>
      </w:pPr>
      <w:bookmarkStart w:id="34" w:name="_Toc111474022"/>
      <w:r w:rsidRPr="00493143">
        <w:rPr>
          <w:noProof w:val="0"/>
          <w:lang w:val="en-AU"/>
        </w:rPr>
        <w:lastRenderedPageBreak/>
        <w:t>Contextualisation</w:t>
      </w:r>
      <w:bookmarkEnd w:id="34"/>
    </w:p>
    <w:p w14:paraId="631069E4" w14:textId="2F17261B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Contextualisation is the process of modifying assessment tools to make learning more meaningful for your students and their employers.</w:t>
      </w:r>
    </w:p>
    <w:p w14:paraId="07BB34C3" w14:textId="61D820C4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Compliant Learning Resources highly recommends that your RTO contextualise the assessment tools before using them.</w:t>
      </w:r>
    </w:p>
    <w:p w14:paraId="33E3C3A7" w14:textId="77777777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You must contextualise the assessment tools to suit:</w:t>
      </w:r>
    </w:p>
    <w:p w14:paraId="43D5BAF4" w14:textId="77777777" w:rsidR="00F774B4" w:rsidRPr="00134A91" w:rsidRDefault="00F774B4" w:rsidP="00134A91">
      <w:pPr>
        <w:pStyle w:val="ListParagraph"/>
        <w:numPr>
          <w:ilvl w:val="0"/>
          <w:numId w:val="3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Your student’s needs</w:t>
      </w:r>
    </w:p>
    <w:p w14:paraId="797201F2" w14:textId="77777777" w:rsidR="00F774B4" w:rsidRPr="00134A91" w:rsidRDefault="00F774B4" w:rsidP="00134A91">
      <w:pPr>
        <w:pStyle w:val="ListParagraph"/>
        <w:numPr>
          <w:ilvl w:val="0"/>
          <w:numId w:val="3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Your RTO’s training and assessment processes</w:t>
      </w:r>
    </w:p>
    <w:p w14:paraId="25C1A2EB" w14:textId="77777777" w:rsidR="00F774B4" w:rsidRPr="00134A91" w:rsidRDefault="00F774B4" w:rsidP="00134A91">
      <w:pPr>
        <w:pStyle w:val="ListParagraph"/>
        <w:numPr>
          <w:ilvl w:val="0"/>
          <w:numId w:val="3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The work and industry context in which you operate</w:t>
      </w:r>
    </w:p>
    <w:p w14:paraId="1093CA8B" w14:textId="77777777" w:rsidR="00F774B4" w:rsidRPr="00B43F08" w:rsidRDefault="00F774B4" w:rsidP="00F774B4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</w:p>
    <w:p w14:paraId="10CE00AE" w14:textId="77777777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Contextualising for your state/territory</w:t>
      </w:r>
    </w:p>
    <w:p w14:paraId="49FCBFF1" w14:textId="77777777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The contents of this assessment tool are not written for a specific state/territory unless stated otherwise. Where the assessment tool refers to legislation and other industry requirements, which may vary across states/territories, model answers are based on one state/territory.</w:t>
      </w:r>
    </w:p>
    <w:p w14:paraId="005C6B41" w14:textId="77777777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Should your RTO intend to use this assessment tool for learners from your state/territory, Compliant Learning Resources recommends you to:</w:t>
      </w:r>
    </w:p>
    <w:p w14:paraId="748B42E6" w14:textId="77777777" w:rsidR="00F774B4" w:rsidRPr="00134A91" w:rsidRDefault="00F774B4" w:rsidP="00134A91">
      <w:pPr>
        <w:pStyle w:val="ListParagraph"/>
        <w:numPr>
          <w:ilvl w:val="0"/>
          <w:numId w:val="3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Access and review the legislation and industry requirements applicable in your state/territory.</w:t>
      </w:r>
    </w:p>
    <w:p w14:paraId="1D926ACB" w14:textId="77777777" w:rsidR="00F774B4" w:rsidRPr="00134A91" w:rsidRDefault="00F774B4" w:rsidP="00134A91">
      <w:pPr>
        <w:pStyle w:val="ListParagraph"/>
        <w:numPr>
          <w:ilvl w:val="0"/>
          <w:numId w:val="3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Update assessments and benchmark answers to reflect the legislation and industry requirements applicable in your state/territory.</w:t>
      </w:r>
    </w:p>
    <w:p w14:paraId="1517AB91" w14:textId="77777777" w:rsidR="00F774B4" w:rsidRPr="00134A91" w:rsidRDefault="00F774B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When you are contextualising assessment tools, you must ensure that you retain the integrity of the assessment and the outcomes of the unit of competency.</w:t>
      </w:r>
    </w:p>
    <w:p w14:paraId="449CDCAE" w14:textId="77777777" w:rsidR="0081108F" w:rsidRPr="00134A91" w:rsidRDefault="0081108F" w:rsidP="00134A91">
      <w:pPr>
        <w:tabs>
          <w:tab w:val="left" w:pos="180"/>
        </w:tabs>
        <w:spacing w:after="120" w:line="276" w:lineRule="auto"/>
        <w:ind w:left="0" w:right="102" w:firstLine="0"/>
        <w:jc w:val="center"/>
        <w:rPr>
          <w:b/>
          <w:color w:val="404040" w:themeColor="text1" w:themeTint="BF"/>
          <w:sz w:val="24"/>
        </w:rPr>
      </w:pPr>
    </w:p>
    <w:p w14:paraId="6CF1134D" w14:textId="77777777" w:rsidR="0081108F" w:rsidRPr="00134A91" w:rsidRDefault="0081108F" w:rsidP="00134A91">
      <w:pPr>
        <w:tabs>
          <w:tab w:val="left" w:pos="180"/>
        </w:tabs>
        <w:spacing w:after="120" w:line="276" w:lineRule="auto"/>
        <w:ind w:left="0" w:right="102" w:firstLine="0"/>
        <w:jc w:val="center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A comprehensive guide to contextualising your assessment tools for your RTO can be accessed through this link:</w:t>
      </w:r>
    </w:p>
    <w:bookmarkStart w:id="35" w:name="_Hlk56092873"/>
    <w:p w14:paraId="777E5A52" w14:textId="77777777" w:rsidR="0081108F" w:rsidRDefault="0081108F" w:rsidP="0081108F">
      <w:pPr>
        <w:tabs>
          <w:tab w:val="left" w:pos="180"/>
        </w:tabs>
        <w:spacing w:after="120" w:line="276" w:lineRule="auto"/>
        <w:ind w:left="0" w:right="0" w:firstLine="0"/>
        <w:jc w:val="center"/>
        <w:rPr>
          <w:rStyle w:val="Hyperlink"/>
          <w:color w:val="2E74B5" w:themeColor="accent5" w:themeShade="BF"/>
        </w:rPr>
      </w:pPr>
      <w:r w:rsidRPr="00134A91">
        <w:fldChar w:fldCharType="begin"/>
      </w:r>
      <w:r w:rsidRPr="009D3F6B">
        <w:rPr>
          <w:color w:val="2E74B5" w:themeColor="accent5" w:themeShade="BF"/>
        </w:rPr>
        <w:instrText xml:space="preserve"> HYPERLINK "https://compliantlearningresources.com.au/blog/simple-guide-to-contextualising-rto-training-resources-and-assessment-tools/" </w:instrText>
      </w:r>
      <w:r w:rsidRPr="00134A91">
        <w:fldChar w:fldCharType="separate"/>
      </w:r>
      <w:r w:rsidRPr="009D3F6B">
        <w:rPr>
          <w:rStyle w:val="Hyperlink"/>
          <w:color w:val="2E74B5" w:themeColor="accent5" w:themeShade="BF"/>
        </w:rPr>
        <w:t>https://compliantlearningresources.com.au/blog/simple-guide-to-contextualising-rto-training-resources-and-assessment-tools/</w:t>
      </w:r>
      <w:r w:rsidRPr="00134A91">
        <w:rPr>
          <w:rStyle w:val="Hyperlink"/>
          <w:color w:val="2E74B5" w:themeColor="accent5" w:themeShade="BF"/>
        </w:rPr>
        <w:fldChar w:fldCharType="end"/>
      </w:r>
      <w:bookmarkEnd w:id="35"/>
    </w:p>
    <w:p w14:paraId="0A90DED8" w14:textId="5D63FF08" w:rsidR="002A375C" w:rsidRPr="00207F90" w:rsidRDefault="005A1FD1" w:rsidP="00207F90">
      <w:pPr>
        <w:spacing w:after="120" w:line="276" w:lineRule="auto"/>
        <w:rPr>
          <w:bCs/>
          <w:color w:val="262626" w:themeColor="text1" w:themeTint="D9"/>
          <w:sz w:val="24"/>
        </w:rPr>
      </w:pPr>
      <w:r w:rsidRPr="00493143">
        <w:rPr>
          <w:bCs/>
          <w:color w:val="262626" w:themeColor="text1" w:themeTint="D9"/>
          <w:sz w:val="24"/>
        </w:rPr>
        <w:br w:type="page"/>
      </w:r>
    </w:p>
    <w:p w14:paraId="0F359CAC" w14:textId="7A9926DD" w:rsidR="006973B8" w:rsidRPr="00493143" w:rsidRDefault="006973B8" w:rsidP="006973B8">
      <w:pPr>
        <w:pStyle w:val="Heading1"/>
        <w:rPr>
          <w:noProof w:val="0"/>
          <w:lang w:val="en-AU"/>
        </w:rPr>
      </w:pPr>
      <w:bookmarkStart w:id="36" w:name="_Toc111474023"/>
      <w:r w:rsidRPr="00493143">
        <w:rPr>
          <w:noProof w:val="0"/>
          <w:lang w:val="en-AU"/>
        </w:rPr>
        <w:lastRenderedPageBreak/>
        <w:t>Formative Activities</w:t>
      </w:r>
      <w:bookmarkEnd w:id="36"/>
    </w:p>
    <w:p w14:paraId="395DBB0E" w14:textId="346130AA" w:rsidR="00243A5D" w:rsidRPr="00493143" w:rsidRDefault="00EB3AB8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37" w:name="_Toc111474024"/>
      <w:r w:rsidRPr="00493143">
        <w:rPr>
          <w:lang w:val="en-AU"/>
        </w:rPr>
        <w:t xml:space="preserve">I. </w:t>
      </w:r>
      <w:r w:rsidR="00DB47C2" w:rsidRPr="00DB47C2">
        <w:rPr>
          <w:lang w:val="en-AU"/>
        </w:rPr>
        <w:t>Communicate Effectively With People</w:t>
      </w:r>
      <w:bookmarkEnd w:id="37"/>
    </w:p>
    <w:p w14:paraId="7B619361" w14:textId="2EDF10C6" w:rsidR="00EB3AB8" w:rsidRPr="00493143" w:rsidRDefault="00EB3AB8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  <w:rPr>
          <w:lang w:bidi="en-US"/>
        </w:rPr>
      </w:pPr>
      <w:bookmarkStart w:id="38" w:name="_Toc111474025"/>
      <w:r w:rsidRPr="00493143">
        <w:t>Activity 1.1</w:t>
      </w:r>
      <w:bookmarkEnd w:id="38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EB3AB8" w:rsidRPr="00493143" w14:paraId="408CF6B1" w14:textId="77777777" w:rsidTr="00134A91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124A047C" w14:textId="70491E89" w:rsidR="00EB3AB8" w:rsidRPr="00134A91" w:rsidRDefault="00EB3AB8" w:rsidP="00C444D1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3C9AD626" w14:textId="18DF948B" w:rsidR="00EB3AB8" w:rsidRPr="00134A91" w:rsidRDefault="00EB3AB8" w:rsidP="00C444D1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99107D">
              <w:rPr>
                <w:rFonts w:cs="Calibri"/>
                <w:color w:val="404040" w:themeColor="text1" w:themeTint="BF"/>
                <w:szCs w:val="24"/>
              </w:rPr>
              <w:t xml:space="preserve">communicating with relevant people in </w:t>
            </w:r>
            <w:r w:rsidR="00B60AD1">
              <w:rPr>
                <w:rFonts w:cs="Calibri"/>
                <w:color w:val="404040" w:themeColor="text1" w:themeTint="BF"/>
                <w:szCs w:val="24"/>
              </w:rPr>
              <w:t>health or community services</w:t>
            </w:r>
            <w:r w:rsidR="004E7AC3" w:rsidRPr="00134A91">
              <w:rPr>
                <w:rFonts w:cs="Calibri"/>
                <w:color w:val="404040" w:themeColor="text1" w:themeTint="BF"/>
                <w:szCs w:val="24"/>
              </w:rPr>
              <w:t xml:space="preserve">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1B164620" w14:textId="77777777" w:rsidR="00EB3AB8" w:rsidRPr="00493143" w:rsidRDefault="00EB3AB8" w:rsidP="00C444D1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EB3AB8" w:rsidRPr="00493143" w14:paraId="1B21DA4C" w14:textId="77777777" w:rsidTr="00EB3AB8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AE0BF8F" w14:textId="77777777" w:rsidR="00EB3AB8" w:rsidRPr="00493143" w:rsidRDefault="00EB3AB8" w:rsidP="00C444D1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EB3AB8" w:rsidRPr="00493143" w14:paraId="7775E606" w14:textId="77777777" w:rsidTr="00EB3AB8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85E62" w14:textId="091A3E2F" w:rsidR="00D93ADB" w:rsidRPr="005021AD" w:rsidRDefault="00D93ADB" w:rsidP="00FC4B7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BB5092">
              <w:rPr>
                <w:rFonts w:cstheme="minorHAnsi"/>
                <w:i/>
                <w:color w:val="F79723"/>
                <w:sz w:val="20"/>
                <w:szCs w:val="20"/>
              </w:rPr>
              <w:t>CHCCOM005 PC1.1 (p), PC1.3 (p)</w:t>
            </w:r>
            <w:r w:rsidR="008626A3">
              <w:rPr>
                <w:rFonts w:cstheme="minorHAnsi"/>
                <w:i/>
                <w:color w:val="F79723"/>
                <w:sz w:val="20"/>
                <w:szCs w:val="20"/>
              </w:rPr>
              <w:t>, PC1.4 (p)</w:t>
            </w:r>
          </w:p>
          <w:p w14:paraId="7CC04722" w14:textId="541FBEBF" w:rsidR="00EB3AB8" w:rsidRPr="00D93ADB" w:rsidRDefault="00C542C7" w:rsidP="00FC4B7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AD2E94">
              <w:rPr>
                <w:rFonts w:cstheme="minorHAnsi"/>
                <w:i/>
                <w:color w:val="F79723"/>
                <w:sz w:val="20"/>
                <w:szCs w:val="20"/>
              </w:rPr>
              <w:t>CHCCOM005 L</w:t>
            </w:r>
            <w:r w:rsidR="005C2880">
              <w:rPr>
                <w:rFonts w:cstheme="minorHAnsi"/>
                <w:i/>
                <w:color w:val="F79723"/>
                <w:sz w:val="20"/>
                <w:szCs w:val="20"/>
              </w:rPr>
              <w:t>earner Guide, Chapter 1</w:t>
            </w:r>
            <w:r w:rsidR="00643F9E">
              <w:rPr>
                <w:rFonts w:cstheme="minorHAnsi"/>
                <w:i/>
                <w:color w:val="F79723"/>
                <w:sz w:val="20"/>
                <w:szCs w:val="20"/>
              </w:rPr>
              <w:t>, Subchapter 1.1,</w:t>
            </w:r>
            <w:r w:rsidR="003E1379">
              <w:rPr>
                <w:rFonts w:cstheme="minorHAnsi"/>
                <w:i/>
                <w:color w:val="F79723"/>
                <w:sz w:val="20"/>
                <w:szCs w:val="20"/>
              </w:rPr>
              <w:t xml:space="preserve"> Section 1.1.1, </w:t>
            </w:r>
            <w:r w:rsidR="000575B4">
              <w:rPr>
                <w:rFonts w:cstheme="minorHAnsi"/>
                <w:i/>
                <w:color w:val="F79723"/>
                <w:sz w:val="20"/>
                <w:szCs w:val="20"/>
              </w:rPr>
              <w:t xml:space="preserve">Section 1.1.2, </w:t>
            </w:r>
            <w:r w:rsidR="002F607A">
              <w:rPr>
                <w:rFonts w:cstheme="minorHAnsi"/>
                <w:i/>
                <w:color w:val="F79723"/>
                <w:sz w:val="20"/>
                <w:szCs w:val="20"/>
              </w:rPr>
              <w:t xml:space="preserve">Subchapter 1.3, </w:t>
            </w:r>
            <w:r w:rsidR="00AD3D95">
              <w:rPr>
                <w:rFonts w:cstheme="minorHAnsi"/>
                <w:i/>
                <w:color w:val="F79723"/>
                <w:sz w:val="20"/>
                <w:szCs w:val="20"/>
              </w:rPr>
              <w:t>Subchapter 1.4, Section 1.4.3</w:t>
            </w:r>
          </w:p>
        </w:tc>
      </w:tr>
      <w:tr w:rsidR="00EB3AB8" w:rsidRPr="00493143" w14:paraId="6824D3EF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066BFF" w14:textId="766BDE23" w:rsidR="00EB3AB8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910736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ADB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EB3AB8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5465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ADB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B3AB8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9B3D5" w14:textId="07F313C4" w:rsidR="00EB3AB8" w:rsidRPr="00134A91" w:rsidRDefault="00C70445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58252B">
              <w:rPr>
                <w:rFonts w:cs="Calibri"/>
                <w:color w:val="404040" w:themeColor="text1" w:themeTint="BF"/>
                <w:szCs w:val="24"/>
              </w:rPr>
              <w:t xml:space="preserve">Understanding </w:t>
            </w:r>
            <w:r w:rsidRPr="00C70445">
              <w:rPr>
                <w:rFonts w:cs="Calibri"/>
                <w:color w:val="404040" w:themeColor="text1" w:themeTint="BF"/>
                <w:szCs w:val="24"/>
              </w:rPr>
              <w:t>refers to the ability of a person to comprehend and realise people or situations.</w:t>
            </w:r>
          </w:p>
        </w:tc>
      </w:tr>
      <w:tr w:rsidR="00EB3AB8" w:rsidRPr="00493143" w14:paraId="3AA8F0BE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3703B" w14:textId="59F49097" w:rsidR="00EB3AB8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1147201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5253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105253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54332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5253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05253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583AB" w14:textId="2EA7D8F6" w:rsidR="00EB3AB8" w:rsidRPr="00134A91" w:rsidRDefault="00105253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05253">
              <w:rPr>
                <w:rFonts w:cs="Calibri"/>
                <w:color w:val="404040" w:themeColor="text1" w:themeTint="BF"/>
                <w:szCs w:val="24"/>
              </w:rPr>
              <w:t>Grammar patterns are vital structures for messages and information to carry meaning.</w:t>
            </w:r>
          </w:p>
        </w:tc>
      </w:tr>
      <w:tr w:rsidR="00EB3AB8" w:rsidRPr="00493143" w14:paraId="094E094B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876A5" w14:textId="3970620F" w:rsidR="00EB3AB8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9614568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F30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AD6F30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79668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F30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D6F30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C9F09" w14:textId="772264C9" w:rsidR="00EB3AB8" w:rsidRPr="00134A91" w:rsidRDefault="00AD6F30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58252B">
              <w:rPr>
                <w:rFonts w:cs="Calibri"/>
                <w:color w:val="404040" w:themeColor="text1" w:themeTint="BF"/>
                <w:szCs w:val="24"/>
              </w:rPr>
              <w:t>Restating the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idea is one way to confirm a person’s understanding.</w:t>
            </w:r>
          </w:p>
        </w:tc>
      </w:tr>
      <w:tr w:rsidR="00EB3AB8" w:rsidRPr="00493143" w14:paraId="50A387F2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740D0" w14:textId="07A14D6A" w:rsidR="00EB3AB8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96765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47C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5547C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-10658656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47C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05547C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E38BE" w14:textId="14D21E3B" w:rsidR="00EB3AB8" w:rsidRPr="00134A91" w:rsidRDefault="00C82CD9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Responses must be </w:t>
            </w:r>
            <w:r w:rsidR="0005547C">
              <w:rPr>
                <w:rFonts w:cs="Calibri"/>
                <w:color w:val="404040" w:themeColor="text1" w:themeTint="BF"/>
                <w:szCs w:val="24"/>
              </w:rPr>
              <w:t>complex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when talking to people whose first language is not English</w:t>
            </w:r>
            <w:r w:rsidR="008664B6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EB3AB8" w:rsidRPr="00493143" w14:paraId="76193B6D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32E39" w14:textId="482BD465" w:rsidR="00EB3AB8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08470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44D1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444D1" w:rsidRPr="00134A91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EB3AB8" w:rsidRPr="00134A91">
              <w:rPr>
                <w:rFonts w:cs="Calibri"/>
                <w:color w:val="404040" w:themeColor="text1" w:themeTint="BF"/>
                <w:szCs w:val="24"/>
              </w:rPr>
              <w:t xml:space="preserve">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75321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44D1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C444D1" w:rsidRPr="00CC49A1">
              <w:rPr>
                <w:rFonts w:cs="Calibri"/>
                <w:color w:val="D73329"/>
                <w:szCs w:val="24"/>
              </w:rPr>
              <w:t xml:space="preserve"> </w:t>
            </w:r>
            <w:r w:rsidR="00EB3AB8" w:rsidRPr="00CC49A1">
              <w:rPr>
                <w:rFonts w:cs="Calibri"/>
                <w:color w:val="D73329"/>
                <w:szCs w:val="24"/>
              </w:rPr>
              <w:t>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11C59" w14:textId="2DE7274E" w:rsidR="00EB3AB8" w:rsidRPr="00134A91" w:rsidRDefault="009B01A1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It is advisable to use jargon when talking to clients.</w:t>
            </w:r>
          </w:p>
        </w:tc>
      </w:tr>
    </w:tbl>
    <w:p w14:paraId="10D91DCF" w14:textId="77777777" w:rsidR="00A87732" w:rsidRPr="00493143" w:rsidRDefault="00A87732" w:rsidP="00A87732">
      <w:pPr>
        <w:spacing w:after="120" w:line="276" w:lineRule="auto"/>
        <w:ind w:left="0" w:firstLine="0"/>
      </w:pPr>
      <w:r w:rsidRPr="00493143">
        <w:br w:type="page"/>
      </w:r>
    </w:p>
    <w:p w14:paraId="729115AF" w14:textId="6BD05907" w:rsidR="00F35D54" w:rsidRPr="00493143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  <w:rPr>
          <w:lang w:bidi="en-US"/>
        </w:rPr>
      </w:pPr>
      <w:bookmarkStart w:id="39" w:name="_Toc111474026"/>
      <w:r w:rsidRPr="00493143">
        <w:lastRenderedPageBreak/>
        <w:t>Activity 1.2</w:t>
      </w:r>
      <w:bookmarkEnd w:id="39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F35D54" w:rsidRPr="00493143" w14:paraId="04FA8540" w14:textId="77777777" w:rsidTr="00134A91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42F9D203" w14:textId="0043B2D5" w:rsidR="00F35D54" w:rsidRPr="00134A91" w:rsidRDefault="00DE1779" w:rsidP="00FE3F9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bookmarkStart w:id="40" w:name="_Hlk82424289"/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4629F4">
              <w:rPr>
                <w:rFonts w:cstheme="minorHAnsi"/>
                <w:color w:val="404040" w:themeColor="text1" w:themeTint="BF"/>
                <w:szCs w:val="24"/>
              </w:rPr>
              <w:t xml:space="preserve">five types of digital media </w:t>
            </w:r>
            <w:r w:rsidR="00A521BF">
              <w:rPr>
                <w:rFonts w:cstheme="minorHAnsi"/>
                <w:color w:val="404040" w:themeColor="text1" w:themeTint="BF"/>
                <w:szCs w:val="24"/>
              </w:rPr>
              <w:t xml:space="preserve">that may be used when sharing service information </w:t>
            </w:r>
            <w:r w:rsidR="00D8639C">
              <w:rPr>
                <w:rFonts w:cstheme="minorHAnsi"/>
                <w:color w:val="404040" w:themeColor="text1" w:themeTint="BF"/>
                <w:szCs w:val="24"/>
              </w:rPr>
              <w:t>with</w:t>
            </w:r>
            <w:r w:rsidR="00A521BF">
              <w:rPr>
                <w:rFonts w:cstheme="minorHAnsi"/>
                <w:color w:val="404040" w:themeColor="text1" w:themeTint="BF"/>
                <w:szCs w:val="24"/>
              </w:rPr>
              <w:t xml:space="preserve"> the public.</w:t>
            </w:r>
          </w:p>
        </w:tc>
      </w:tr>
      <w:tr w:rsidR="00F35D54" w:rsidRPr="00493143" w14:paraId="58AB258B" w14:textId="77777777" w:rsidTr="003C7645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9D698A8" w14:textId="77777777" w:rsidR="00F35D54" w:rsidRPr="00493143" w:rsidRDefault="00F35D54" w:rsidP="00AD23ED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F35D54" w:rsidRPr="00493143" w14:paraId="45AEC96C" w14:textId="77777777" w:rsidTr="003C7645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75BEE168" w14:textId="09AEE044" w:rsidR="00AD23ED" w:rsidRPr="005021AD" w:rsidRDefault="00AD23ED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F76F84">
              <w:rPr>
                <w:rFonts w:cstheme="minorHAnsi"/>
                <w:i/>
                <w:color w:val="F79723"/>
                <w:sz w:val="20"/>
                <w:szCs w:val="20"/>
              </w:rPr>
              <w:t>CHCCOM005 PC1.2 (p)</w:t>
            </w:r>
          </w:p>
          <w:p w14:paraId="4549AC42" w14:textId="18A8974B" w:rsidR="00AD23ED" w:rsidRDefault="008064F0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550441">
              <w:rPr>
                <w:rFonts w:cstheme="minorHAnsi"/>
                <w:i/>
                <w:color w:val="F79723"/>
                <w:sz w:val="20"/>
                <w:szCs w:val="20"/>
              </w:rPr>
              <w:t xml:space="preserve">CHCCOM005 Learner Guide, Chapter 1, Subchapter 1.2, </w:t>
            </w:r>
            <w:r w:rsidR="00951A27">
              <w:rPr>
                <w:rFonts w:cstheme="minorHAnsi"/>
                <w:i/>
                <w:color w:val="F79723"/>
                <w:sz w:val="20"/>
                <w:szCs w:val="20"/>
              </w:rPr>
              <w:t>Section 1.2.2</w:t>
            </w:r>
          </w:p>
          <w:p w14:paraId="7A2AC31F" w14:textId="4BE2871B" w:rsidR="00F35D54" w:rsidRPr="006E514C" w:rsidRDefault="00F35D54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6E514C">
              <w:rPr>
                <w:rFonts w:cstheme="minorHAnsi"/>
                <w:b/>
                <w:color w:val="D73329"/>
                <w:sz w:val="22"/>
              </w:rPr>
              <w:t xml:space="preserve">Marking </w:t>
            </w:r>
            <w:r w:rsidR="00FE3F99">
              <w:rPr>
                <w:rFonts w:cstheme="minorHAnsi"/>
                <w:b/>
                <w:color w:val="D73329"/>
                <w:sz w:val="22"/>
              </w:rPr>
              <w:t>G</w:t>
            </w:r>
            <w:r w:rsidRPr="006E514C">
              <w:rPr>
                <w:rFonts w:cstheme="minorHAnsi"/>
                <w:b/>
                <w:color w:val="D73329"/>
                <w:sz w:val="22"/>
              </w:rPr>
              <w:t>uide</w:t>
            </w:r>
          </w:p>
          <w:p w14:paraId="558C67C8" w14:textId="59397BA6" w:rsidR="004E7AC3" w:rsidRPr="006E514C" w:rsidRDefault="004E7AC3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The </w:t>
            </w:r>
            <w:r w:rsidR="00F43291" w:rsidRPr="00254EA9">
              <w:rPr>
                <w:rFonts w:cstheme="minorHAnsi"/>
                <w:bCs/>
                <w:color w:val="D73329"/>
                <w:sz w:val="22"/>
              </w:rPr>
              <w:t>learner</w:t>
            </w: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 must </w:t>
            </w:r>
            <w:r w:rsidR="00A521BF">
              <w:rPr>
                <w:rFonts w:cstheme="minorHAnsi"/>
                <w:bCs/>
                <w:color w:val="D73329"/>
                <w:sz w:val="22"/>
              </w:rPr>
              <w:t>i</w:t>
            </w:r>
            <w:r w:rsidR="00A521BF" w:rsidRPr="00A521BF">
              <w:rPr>
                <w:rFonts w:cstheme="minorHAnsi"/>
                <w:bCs/>
                <w:color w:val="D73329"/>
                <w:sz w:val="22"/>
              </w:rPr>
              <w:t xml:space="preserve">dentify five types of digital media that may be used when sharing service information </w:t>
            </w:r>
            <w:r w:rsidR="00075472">
              <w:rPr>
                <w:rFonts w:cstheme="minorHAnsi"/>
                <w:bCs/>
                <w:color w:val="D73329"/>
                <w:sz w:val="22"/>
              </w:rPr>
              <w:t>with</w:t>
            </w:r>
            <w:r w:rsidR="00A521BF" w:rsidRPr="00A521BF">
              <w:rPr>
                <w:rFonts w:cstheme="minorHAnsi"/>
                <w:bCs/>
                <w:color w:val="D73329"/>
                <w:sz w:val="22"/>
              </w:rPr>
              <w:t xml:space="preserve"> the public.</w:t>
            </w:r>
          </w:p>
          <w:p w14:paraId="7B75D26F" w14:textId="4C65EEED" w:rsidR="00CA084D" w:rsidRPr="0025096E" w:rsidRDefault="00CA084D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  <w:szCs w:val="20"/>
              </w:rPr>
            </w:pP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For satisfactory performance, although the wording and order may slightly vary, their response must be 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>five of</w:t>
            </w: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 the following:</w:t>
            </w:r>
          </w:p>
          <w:p w14:paraId="0326DD76" w14:textId="760F89B9" w:rsidR="004E7AC3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Web</w:t>
            </w:r>
          </w:p>
          <w:p w14:paraId="7E412F01" w14:textId="62B2F68D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Email</w:t>
            </w:r>
          </w:p>
          <w:p w14:paraId="3811BAA4" w14:textId="298E2F34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Social media</w:t>
            </w:r>
          </w:p>
          <w:p w14:paraId="1D98DFF8" w14:textId="27FDE4A8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Po</w:t>
            </w:r>
            <w:r w:rsidR="00CA084D">
              <w:rPr>
                <w:rFonts w:cstheme="minorHAnsi"/>
                <w:color w:val="D73329"/>
                <w:sz w:val="22"/>
              </w:rPr>
              <w:t>dcasts</w:t>
            </w:r>
          </w:p>
          <w:p w14:paraId="7213187A" w14:textId="0E07ABC9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Videos</w:t>
            </w:r>
          </w:p>
          <w:p w14:paraId="39D0D2EB" w14:textId="18073C56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Tablets</w:t>
            </w:r>
          </w:p>
          <w:p w14:paraId="4E95C5D1" w14:textId="3A588B81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Applications</w:t>
            </w:r>
          </w:p>
          <w:p w14:paraId="5D03954D" w14:textId="20F2F701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Newsletters</w:t>
            </w:r>
          </w:p>
          <w:p w14:paraId="49FBA39D" w14:textId="5FFBC477" w:rsid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Broadcasts</w:t>
            </w:r>
          </w:p>
          <w:p w14:paraId="0C1CBDEC" w14:textId="7D05AA65" w:rsidR="00CA084D" w:rsidRPr="00CA084D" w:rsidRDefault="00FE3F99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Intranet</w:t>
            </w:r>
          </w:p>
        </w:tc>
      </w:tr>
      <w:tr w:rsidR="00F35D54" w:rsidRPr="00493143" w14:paraId="5416A7D1" w14:textId="77777777" w:rsidTr="0085569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99E9713" w14:textId="64A587C6" w:rsidR="00CB7036" w:rsidRPr="006A2F8F" w:rsidRDefault="00F35D54" w:rsidP="00FE3F99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580B9070" w14:textId="77777777" w:rsidTr="0085569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B3B968E" w14:textId="1D27DB6C" w:rsidR="006A2F8F" w:rsidRPr="006A2F8F" w:rsidRDefault="006A2F8F" w:rsidP="00FE3F99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122CD82E" w14:textId="77777777" w:rsidTr="0085569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7F87852" w14:textId="1D198A37" w:rsidR="006A2F8F" w:rsidRPr="006A2F8F" w:rsidRDefault="006A2F8F" w:rsidP="00FE3F99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3DE90B00" w14:textId="77777777" w:rsidTr="0085569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26453A0" w14:textId="77D81A7F" w:rsidR="006A2F8F" w:rsidRPr="006A2F8F" w:rsidRDefault="006A2F8F" w:rsidP="00FE3F99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3F2B25D1" w14:textId="77777777" w:rsidTr="0085569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32F7869" w14:textId="387D7505" w:rsidR="006A2F8F" w:rsidRPr="006A2F8F" w:rsidRDefault="006A2F8F" w:rsidP="00FE3F99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bookmarkEnd w:id="40"/>
    </w:tbl>
    <w:p w14:paraId="43062AD2" w14:textId="77777777" w:rsidR="0085569A" w:rsidRPr="0085569A" w:rsidRDefault="0085569A" w:rsidP="0085569A">
      <w:r w:rsidRPr="0085569A">
        <w:br w:type="page"/>
      </w:r>
    </w:p>
    <w:p w14:paraId="45DB980E" w14:textId="260EA973" w:rsidR="001A298D" w:rsidRPr="00493143" w:rsidRDefault="001A298D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41" w:name="_Toc111474027"/>
      <w:r w:rsidRPr="00493143">
        <w:rPr>
          <w:lang w:val="en-AU"/>
        </w:rPr>
        <w:lastRenderedPageBreak/>
        <w:t xml:space="preserve">II. </w:t>
      </w:r>
      <w:r w:rsidR="00412F7D" w:rsidRPr="00412F7D">
        <w:rPr>
          <w:lang w:val="en-AU"/>
        </w:rPr>
        <w:t>Collaborate With Colleagues</w:t>
      </w:r>
      <w:bookmarkEnd w:id="41"/>
    </w:p>
    <w:p w14:paraId="5BBAA803" w14:textId="745D614B" w:rsidR="00F35D54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2" w:name="_Toc111474028"/>
      <w:r w:rsidRPr="00493143">
        <w:t>Activity 2.1</w:t>
      </w:r>
      <w:bookmarkEnd w:id="42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CC49A1" w:rsidRPr="00493143" w14:paraId="5C05CBC1" w14:textId="77777777" w:rsidTr="00E237FA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22A71AF9" w14:textId="77777777" w:rsidR="00CC49A1" w:rsidRPr="00134A91" w:rsidRDefault="00CC49A1" w:rsidP="00E237FA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7FC29A32" w14:textId="4CCE6126" w:rsidR="00CC49A1" w:rsidRPr="00134A9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1C66EE">
              <w:rPr>
                <w:rFonts w:cs="Calibri"/>
                <w:color w:val="404040" w:themeColor="text1" w:themeTint="BF"/>
                <w:szCs w:val="24"/>
              </w:rPr>
              <w:t>timeframes and lines of communication.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 Indicate whether each statement is True or False.</w:t>
            </w:r>
          </w:p>
          <w:p w14:paraId="67A264E6" w14:textId="77777777" w:rsidR="00CC49A1" w:rsidRPr="00493143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CC49A1" w:rsidRPr="00493143" w14:paraId="2D8DC232" w14:textId="77777777" w:rsidTr="00E237FA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6566A325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C49A1" w:rsidRPr="00493143" w14:paraId="10380F9C" w14:textId="77777777" w:rsidTr="00E237FA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FC664" w14:textId="2B990C82" w:rsidR="00CC49A1" w:rsidRPr="005021AD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1C66EE">
              <w:rPr>
                <w:rFonts w:cstheme="minorHAnsi"/>
                <w:i/>
                <w:color w:val="F79723"/>
                <w:sz w:val="20"/>
                <w:szCs w:val="20"/>
              </w:rPr>
              <w:t>CHCCOM005 PC2.1 (p), PC2.2 (p)</w:t>
            </w:r>
          </w:p>
          <w:p w14:paraId="1F4AB615" w14:textId="50D54501" w:rsidR="00CC49A1" w:rsidRPr="00D93ADB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BA34E5">
              <w:rPr>
                <w:rFonts w:cstheme="minorHAnsi"/>
                <w:i/>
                <w:color w:val="F79723"/>
                <w:sz w:val="20"/>
                <w:szCs w:val="20"/>
              </w:rPr>
              <w:t xml:space="preserve">CHCCOM005 Learner Guide, Chapter 2, Subchapter 2.1, </w:t>
            </w:r>
            <w:r w:rsidR="00C85062">
              <w:rPr>
                <w:rFonts w:cstheme="minorHAnsi"/>
                <w:i/>
                <w:color w:val="F79723"/>
                <w:sz w:val="20"/>
                <w:szCs w:val="20"/>
              </w:rPr>
              <w:t xml:space="preserve">Section 2.1.2, </w:t>
            </w:r>
            <w:r w:rsidR="00BA34E5">
              <w:rPr>
                <w:rFonts w:cstheme="minorHAnsi"/>
                <w:i/>
                <w:color w:val="F79723"/>
                <w:sz w:val="20"/>
                <w:szCs w:val="20"/>
              </w:rPr>
              <w:t>Subchapter 2.2</w:t>
            </w:r>
          </w:p>
        </w:tc>
      </w:tr>
      <w:tr w:rsidR="00CC49A1" w:rsidRPr="00493143" w14:paraId="060D9970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BB8E31" w14:textId="77777777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2117749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9A1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CC49A1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301160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9A1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C49A1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AC252" w14:textId="7AA9D2AA" w:rsidR="00CC49A1" w:rsidRPr="00134A91" w:rsidRDefault="007D4F29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Timeframe</w:t>
            </w:r>
            <w:r w:rsidR="005E35EE" w:rsidRPr="005E35EE">
              <w:rPr>
                <w:rFonts w:cs="Calibri"/>
                <w:color w:val="404040" w:themeColor="text1" w:themeTint="BF"/>
                <w:szCs w:val="24"/>
              </w:rPr>
              <w:t xml:space="preserve"> refers to a particular period in which a task needs to be accomplished.</w:t>
            </w:r>
          </w:p>
        </w:tc>
      </w:tr>
      <w:tr w:rsidR="00CC49A1" w:rsidRPr="00493143" w14:paraId="56988C64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C40267" w14:textId="23B79373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688419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E5A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EE1E5A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29683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E5A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E1E5A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D0368" w14:textId="28EF3CB2" w:rsidR="00CC49A1" w:rsidRPr="00134A91" w:rsidRDefault="00EE1E5A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EE1E5A">
              <w:rPr>
                <w:rFonts w:cs="Calibri"/>
                <w:color w:val="404040" w:themeColor="text1" w:themeTint="BF"/>
                <w:szCs w:val="24"/>
              </w:rPr>
              <w:t>Setting timeframes help in preventing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missed or delayed deadlines.</w:t>
            </w:r>
          </w:p>
        </w:tc>
      </w:tr>
      <w:tr w:rsidR="00CC49A1" w:rsidRPr="00493143" w14:paraId="17553452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EA97A" w14:textId="178A7EB1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1305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4CE2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54CE2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-391965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4CE2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154CE2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87C4C" w14:textId="5DA3BEE7" w:rsidR="00CC49A1" w:rsidRPr="00134A91" w:rsidRDefault="00D57BB4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57BB4">
              <w:rPr>
                <w:rFonts w:cs="Calibri"/>
                <w:color w:val="404040" w:themeColor="text1" w:themeTint="BF"/>
                <w:szCs w:val="24"/>
              </w:rPr>
              <w:t xml:space="preserve">It is important to </w:t>
            </w:r>
            <w:r w:rsidR="00154CE2">
              <w:rPr>
                <w:rFonts w:cs="Calibri"/>
                <w:color w:val="404040" w:themeColor="text1" w:themeTint="BF"/>
                <w:szCs w:val="24"/>
              </w:rPr>
              <w:t xml:space="preserve">wait for somebody else to </w:t>
            </w:r>
            <w:r w:rsidRPr="00D57BB4">
              <w:rPr>
                <w:rFonts w:cs="Calibri"/>
                <w:color w:val="404040" w:themeColor="text1" w:themeTint="BF"/>
                <w:szCs w:val="24"/>
              </w:rPr>
              <w:t>voice out when a certain concern needs to be addressed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immediately.</w:t>
            </w:r>
          </w:p>
        </w:tc>
      </w:tr>
      <w:tr w:rsidR="00CC49A1" w:rsidRPr="00493143" w14:paraId="37F229AB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4F6EB" w14:textId="53F9E841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70351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8F6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5878F6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992447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8F6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5878F6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17A00" w14:textId="1B5B08C1" w:rsidR="00CC49A1" w:rsidRPr="00134A91" w:rsidRDefault="005878F6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Managers have the same roles as supervisors.</w:t>
            </w:r>
          </w:p>
        </w:tc>
      </w:tr>
      <w:tr w:rsidR="00CC49A1" w:rsidRPr="00493143" w14:paraId="76B7F8EB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54C87" w14:textId="627E0F40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0659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441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C2441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983273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441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EC2441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5B4DA" w14:textId="77EA5F59" w:rsidR="00CC49A1" w:rsidRPr="00134A91" w:rsidRDefault="00DB6D24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B6D24">
              <w:rPr>
                <w:rFonts w:cs="Calibri"/>
                <w:color w:val="404040" w:themeColor="text1" w:themeTint="BF"/>
                <w:szCs w:val="24"/>
              </w:rPr>
              <w:t xml:space="preserve">Clients </w:t>
            </w:r>
            <w:r w:rsidR="00EB441D" w:rsidRPr="00EB441D">
              <w:rPr>
                <w:rFonts w:cs="Calibri"/>
                <w:color w:val="404040" w:themeColor="text1" w:themeTint="BF"/>
                <w:szCs w:val="24"/>
              </w:rPr>
              <w:t>coordinate with allied health professionals regarding the</w:t>
            </w:r>
            <w:r w:rsidR="00EB441D">
              <w:rPr>
                <w:rFonts w:cs="Calibri"/>
                <w:color w:val="404040" w:themeColor="text1" w:themeTint="BF"/>
                <w:szCs w:val="24"/>
              </w:rPr>
              <w:t>ir multiple needs.</w:t>
            </w:r>
          </w:p>
        </w:tc>
      </w:tr>
    </w:tbl>
    <w:p w14:paraId="347D339F" w14:textId="77777777" w:rsidR="00F30F60" w:rsidRDefault="00F30F60" w:rsidP="00F30F60">
      <w:pPr>
        <w:spacing w:after="120" w:line="276" w:lineRule="auto"/>
        <w:ind w:left="0" w:firstLine="0"/>
      </w:pPr>
      <w:r>
        <w:br w:type="page"/>
      </w:r>
    </w:p>
    <w:p w14:paraId="238E074A" w14:textId="26DF262B" w:rsidR="00F35D54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3" w:name="_Toc111474029"/>
      <w:r w:rsidRPr="00493143">
        <w:lastRenderedPageBreak/>
        <w:t>Activity 2.2</w:t>
      </w:r>
      <w:bookmarkEnd w:id="43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CC49A1" w:rsidRPr="00493143" w14:paraId="08CB0EA8" w14:textId="77777777" w:rsidTr="00E237FA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2BA1BD9" w14:textId="364D5048" w:rsidR="00CC49A1" w:rsidRPr="00134A91" w:rsidRDefault="00E51B39" w:rsidP="00FE3F9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394A23">
              <w:rPr>
                <w:rFonts w:cstheme="minorHAnsi"/>
                <w:color w:val="404040" w:themeColor="text1" w:themeTint="BF"/>
                <w:szCs w:val="24"/>
              </w:rPr>
              <w:t xml:space="preserve">three components that a communication protocol </w:t>
            </w:r>
            <w:r w:rsidR="00210A81">
              <w:rPr>
                <w:rFonts w:cstheme="minorHAnsi"/>
                <w:color w:val="404040" w:themeColor="text1" w:themeTint="BF"/>
                <w:szCs w:val="24"/>
              </w:rPr>
              <w:t>usually contains.</w:t>
            </w:r>
          </w:p>
        </w:tc>
      </w:tr>
      <w:tr w:rsidR="00CC49A1" w:rsidRPr="00493143" w14:paraId="5788262F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70FDE6B2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CC49A1" w:rsidRPr="00493143" w14:paraId="3B5ED124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1D2DCC17" w14:textId="2DA1FEBF" w:rsidR="00CC49A1" w:rsidRPr="005021AD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DB380A">
              <w:rPr>
                <w:rFonts w:cstheme="minorHAnsi"/>
                <w:i/>
                <w:color w:val="F79723"/>
                <w:sz w:val="20"/>
                <w:szCs w:val="20"/>
              </w:rPr>
              <w:t>CHCCOM005 PC2.4 (p)</w:t>
            </w:r>
          </w:p>
          <w:p w14:paraId="00FB613B" w14:textId="6230FA9B" w:rsidR="00CC49A1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A87428">
              <w:rPr>
                <w:rFonts w:cstheme="minorHAnsi"/>
                <w:i/>
                <w:color w:val="F79723"/>
                <w:sz w:val="20"/>
                <w:szCs w:val="20"/>
              </w:rPr>
              <w:t>CHCCOM005 Learner Guide, Chapter 2, Subchapter 2.4, Section 2.4.2</w:t>
            </w:r>
          </w:p>
          <w:p w14:paraId="46CDC3DD" w14:textId="56C9BDD4" w:rsidR="00CC49A1" w:rsidRPr="006E514C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6E514C">
              <w:rPr>
                <w:rFonts w:cstheme="minorHAnsi"/>
                <w:b/>
                <w:color w:val="D73329"/>
                <w:sz w:val="22"/>
              </w:rPr>
              <w:t xml:space="preserve">Marking </w:t>
            </w:r>
            <w:r w:rsidR="00FE3F99">
              <w:rPr>
                <w:rFonts w:cstheme="minorHAnsi"/>
                <w:b/>
                <w:color w:val="D73329"/>
                <w:sz w:val="22"/>
              </w:rPr>
              <w:t>G</w:t>
            </w:r>
            <w:r w:rsidRPr="006E514C">
              <w:rPr>
                <w:rFonts w:cstheme="minorHAnsi"/>
                <w:b/>
                <w:color w:val="D73329"/>
                <w:sz w:val="22"/>
              </w:rPr>
              <w:t>uide</w:t>
            </w:r>
          </w:p>
          <w:p w14:paraId="5EDFCE4D" w14:textId="65B173E4" w:rsidR="00CC49A1" w:rsidRPr="006E514C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E5588A">
              <w:rPr>
                <w:rFonts w:cstheme="minorHAnsi"/>
                <w:bCs/>
                <w:color w:val="D73329"/>
                <w:sz w:val="22"/>
              </w:rPr>
              <w:t>i</w:t>
            </w:r>
            <w:r w:rsidR="00E5588A" w:rsidRPr="00E5588A">
              <w:rPr>
                <w:rFonts w:cstheme="minorHAnsi"/>
                <w:bCs/>
                <w:color w:val="D73329"/>
                <w:sz w:val="22"/>
              </w:rPr>
              <w:t>dentify three components that a communication protocol may contain.</w:t>
            </w:r>
          </w:p>
          <w:p w14:paraId="40C0D91D" w14:textId="67233801" w:rsidR="00E5588A" w:rsidRPr="0025096E" w:rsidRDefault="00E5588A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  <w:szCs w:val="20"/>
              </w:rPr>
            </w:pP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For satisfactory performance, although the wording and order may slightly vary, their response must be 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>three of</w:t>
            </w: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 the following:</w:t>
            </w:r>
          </w:p>
          <w:p w14:paraId="2D8E26FA" w14:textId="77777777" w:rsidR="00CC49A1" w:rsidRDefault="00E5588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Information</w:t>
            </w:r>
          </w:p>
          <w:p w14:paraId="18F62D90" w14:textId="77777777" w:rsidR="00E5588A" w:rsidRDefault="00E5588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Person responsible</w:t>
            </w:r>
          </w:p>
          <w:p w14:paraId="22164AC6" w14:textId="77777777" w:rsidR="00E5588A" w:rsidRDefault="00E5588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Venue</w:t>
            </w:r>
          </w:p>
          <w:p w14:paraId="142DB49A" w14:textId="77777777" w:rsidR="00E5588A" w:rsidRDefault="00E5588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Audience</w:t>
            </w:r>
          </w:p>
          <w:p w14:paraId="502BCCDB" w14:textId="20704195" w:rsidR="00E5588A" w:rsidRPr="00E5588A" w:rsidRDefault="00E5588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Frequency</w:t>
            </w:r>
          </w:p>
        </w:tc>
      </w:tr>
      <w:tr w:rsidR="00CC49A1" w:rsidRPr="00493143" w14:paraId="58A18AF3" w14:textId="77777777" w:rsidTr="008A75F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F512FBF" w14:textId="75D58853" w:rsidR="00ED0413" w:rsidRPr="003C294D" w:rsidRDefault="00CC49A1" w:rsidP="00FE3F99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E5588A" w:rsidRPr="00493143" w14:paraId="651B0FF7" w14:textId="77777777" w:rsidTr="008A75F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545E2D1" w14:textId="012D384A" w:rsidR="00E5588A" w:rsidRPr="003C294D" w:rsidRDefault="00E5588A" w:rsidP="00FE3F99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E5588A" w:rsidRPr="00493143" w14:paraId="0EB9C6D8" w14:textId="77777777" w:rsidTr="008A75F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27F0A44" w14:textId="51BA93EF" w:rsidR="00E5588A" w:rsidRPr="003C294D" w:rsidRDefault="00E5588A" w:rsidP="00FE3F99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6E1BD02A" w14:textId="54349CB2" w:rsidR="00F30F60" w:rsidRDefault="00F30F60" w:rsidP="00F30F60">
      <w:pPr>
        <w:spacing w:after="120" w:line="276" w:lineRule="auto"/>
        <w:ind w:left="0" w:firstLine="0"/>
      </w:pPr>
      <w:r>
        <w:br w:type="page"/>
      </w:r>
    </w:p>
    <w:p w14:paraId="4E93574B" w14:textId="4BE92ACB" w:rsidR="00E84D65" w:rsidRPr="00493143" w:rsidRDefault="00E84D65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44" w:name="_Toc111474030"/>
      <w:r w:rsidRPr="00493143">
        <w:rPr>
          <w:lang w:val="en-AU"/>
        </w:rPr>
        <w:lastRenderedPageBreak/>
        <w:t xml:space="preserve">III. </w:t>
      </w:r>
      <w:r w:rsidR="00271AC7">
        <w:rPr>
          <w:lang w:val="en-AU"/>
        </w:rPr>
        <w:t>Address Constraints to Communication</w:t>
      </w:r>
      <w:bookmarkEnd w:id="44"/>
    </w:p>
    <w:p w14:paraId="669539A3" w14:textId="04FEB303" w:rsidR="00E84D65" w:rsidRDefault="00E84D65" w:rsidP="00E84D65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5" w:name="_Toc111474031"/>
      <w:r w:rsidRPr="00493143">
        <w:t>Activity 3.1</w:t>
      </w:r>
      <w:bookmarkEnd w:id="45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CC49A1" w:rsidRPr="00493143" w14:paraId="0F4D2FA9" w14:textId="77777777" w:rsidTr="00E237FA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27EBDA2E" w14:textId="77777777" w:rsidR="00CC49A1" w:rsidRPr="00134A91" w:rsidRDefault="00CC49A1" w:rsidP="00E237FA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bookmarkStart w:id="46" w:name="Templates"/>
            <w:bookmarkEnd w:id="46"/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1E1DEA55" w14:textId="55A748E0" w:rsidR="00CC49A1" w:rsidRPr="00134A9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D551FE">
              <w:rPr>
                <w:rFonts w:cs="Calibri"/>
                <w:color w:val="404040" w:themeColor="text1" w:themeTint="BF"/>
                <w:szCs w:val="24"/>
              </w:rPr>
              <w:t>communication strategies and techniques</w:t>
            </w:r>
            <w:r w:rsidR="00104C68">
              <w:rPr>
                <w:rFonts w:cs="Calibri"/>
                <w:color w:val="404040" w:themeColor="text1" w:themeTint="BF"/>
                <w:szCs w:val="24"/>
              </w:rPr>
              <w:t xml:space="preserve"> that may be used in resolving communication conflicts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7CB38DA0" w14:textId="77777777" w:rsidR="00CC49A1" w:rsidRPr="00493143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CC49A1" w:rsidRPr="00493143" w14:paraId="2C8E58ED" w14:textId="77777777" w:rsidTr="00E237FA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F2A15AD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C49A1" w:rsidRPr="00493143" w14:paraId="224D0A18" w14:textId="77777777" w:rsidTr="00E237FA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65616" w14:textId="0DA390E5" w:rsidR="00CC49A1" w:rsidRPr="005021AD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610A91">
              <w:rPr>
                <w:rFonts w:cstheme="minorHAnsi"/>
                <w:i/>
                <w:color w:val="F79723"/>
                <w:sz w:val="20"/>
                <w:szCs w:val="20"/>
              </w:rPr>
              <w:t>CHCCOM005 PC3.2 (p)</w:t>
            </w:r>
          </w:p>
          <w:p w14:paraId="64516999" w14:textId="26FC002B" w:rsidR="00CC49A1" w:rsidRPr="00D93ADB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F51B15">
              <w:rPr>
                <w:rFonts w:cstheme="minorHAnsi"/>
                <w:i/>
                <w:color w:val="F79723"/>
                <w:sz w:val="20"/>
                <w:szCs w:val="20"/>
              </w:rPr>
              <w:t>CHCCOM005 Learner Guide, Chapter 3</w:t>
            </w:r>
            <w:r w:rsidR="00104C68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F51B15">
              <w:rPr>
                <w:rFonts w:cstheme="minorHAnsi"/>
                <w:i/>
                <w:color w:val="F79723"/>
                <w:sz w:val="20"/>
                <w:szCs w:val="20"/>
              </w:rPr>
              <w:t>Subchapter 3.2</w:t>
            </w:r>
            <w:r w:rsidR="00104C68">
              <w:rPr>
                <w:rFonts w:cstheme="minorHAnsi"/>
                <w:i/>
                <w:color w:val="F79723"/>
                <w:sz w:val="20"/>
                <w:szCs w:val="20"/>
              </w:rPr>
              <w:t>, Section 3.2.2</w:t>
            </w:r>
          </w:p>
        </w:tc>
      </w:tr>
      <w:tr w:rsidR="00CC49A1" w:rsidRPr="00493143" w14:paraId="21724A02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8909B3" w14:textId="3D2782FE" w:rsidR="00CC49A1" w:rsidRPr="00493143" w:rsidRDefault="00B06CE3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6069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10C3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610C3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2843195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10C3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2610C3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5B660" w14:textId="0DD61F4A" w:rsidR="00CC49A1" w:rsidRPr="00134A91" w:rsidRDefault="002610C3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Reflections </w:t>
            </w:r>
            <w:r w:rsidRPr="002610C3">
              <w:rPr>
                <w:rFonts w:cs="Calibri"/>
                <w:color w:val="404040" w:themeColor="text1" w:themeTint="BF"/>
                <w:szCs w:val="24"/>
              </w:rPr>
              <w:t>refer to positive statements that can help in conquering negativities.</w:t>
            </w:r>
          </w:p>
        </w:tc>
      </w:tr>
      <w:tr w:rsidR="00CC49A1" w:rsidRPr="00493143" w14:paraId="6CDB9A22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DF87F" w14:textId="3D795870" w:rsidR="00CC49A1" w:rsidRPr="00493143" w:rsidRDefault="00B06CE3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8018876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CA5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0E3CA5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19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CA5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E3CA5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E017" w14:textId="7C931FCC" w:rsidR="00CC49A1" w:rsidRPr="00AA65B8" w:rsidRDefault="000E3CA5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A65B8">
              <w:rPr>
                <w:rFonts w:cs="Calibri"/>
                <w:color w:val="404040" w:themeColor="text1" w:themeTint="BF"/>
                <w:szCs w:val="24"/>
              </w:rPr>
              <w:t xml:space="preserve">Mirroring refers to the form of reflecting </w:t>
            </w:r>
            <w:r w:rsidR="00620786" w:rsidRPr="00AA65B8">
              <w:rPr>
                <w:rFonts w:cs="Calibri"/>
                <w:color w:val="404040" w:themeColor="text1" w:themeTint="BF"/>
                <w:szCs w:val="24"/>
              </w:rPr>
              <w:t>that involves</w:t>
            </w:r>
            <w:r w:rsidRPr="00AA65B8">
              <w:rPr>
                <w:rFonts w:cs="Calibri"/>
                <w:color w:val="404040" w:themeColor="text1" w:themeTint="BF"/>
                <w:szCs w:val="24"/>
              </w:rPr>
              <w:t xml:space="preserve"> repeat</w:t>
            </w:r>
            <w:r w:rsidR="00620786" w:rsidRPr="00AA65B8">
              <w:rPr>
                <w:rFonts w:cs="Calibri"/>
                <w:color w:val="404040" w:themeColor="text1" w:themeTint="BF"/>
                <w:szCs w:val="24"/>
              </w:rPr>
              <w:t>ing</w:t>
            </w:r>
            <w:r w:rsidRPr="00AA65B8">
              <w:rPr>
                <w:rFonts w:cs="Calibri"/>
                <w:color w:val="404040" w:themeColor="text1" w:themeTint="BF"/>
                <w:szCs w:val="24"/>
              </w:rPr>
              <w:t xml:space="preserve"> what has been said.</w:t>
            </w:r>
          </w:p>
        </w:tc>
      </w:tr>
      <w:tr w:rsidR="00CC49A1" w:rsidRPr="00493143" w14:paraId="3F600795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50B01" w14:textId="6B19B880" w:rsidR="00CC49A1" w:rsidRPr="00493143" w:rsidRDefault="00B06CE3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1594828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1A7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8E41A7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45832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1A7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8E41A7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3FA8F" w14:textId="6C386C76" w:rsidR="00CC49A1" w:rsidRPr="00AA65B8" w:rsidRDefault="008E41A7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A65B8">
              <w:rPr>
                <w:rFonts w:cs="Calibri"/>
                <w:color w:val="404040" w:themeColor="text1" w:themeTint="BF"/>
                <w:szCs w:val="24"/>
              </w:rPr>
              <w:t xml:space="preserve">Summarising refers to coming up with a brief outline of the necessary points from a conversation, meeting, or workplace </w:t>
            </w:r>
            <w:r w:rsidR="00E93F7A" w:rsidRPr="00AA65B8">
              <w:rPr>
                <w:rFonts w:cs="Calibri"/>
                <w:color w:val="404040" w:themeColor="text1" w:themeTint="BF"/>
                <w:szCs w:val="24"/>
              </w:rPr>
              <w:t>document</w:t>
            </w:r>
            <w:r w:rsidRPr="00AA65B8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CC49A1" w:rsidRPr="00493143" w14:paraId="3F416B46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FAB7B" w14:textId="73C119BA" w:rsidR="00CC49A1" w:rsidRPr="00493143" w:rsidRDefault="00B06CE3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49243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2A7C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E2A7C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815989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2A7C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1E2A7C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326B0C" w14:textId="632C937C" w:rsidR="00CC49A1" w:rsidRPr="00134A91" w:rsidRDefault="001E2A7C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Coercive approach </w:t>
            </w:r>
            <w:r w:rsidRPr="001E2A7C">
              <w:rPr>
                <w:rFonts w:cs="Calibri"/>
                <w:color w:val="404040" w:themeColor="text1" w:themeTint="BF"/>
                <w:szCs w:val="24"/>
              </w:rPr>
              <w:t>refers to an approach used to help people manage uncertain feelings and insecurities.</w:t>
            </w:r>
          </w:p>
        </w:tc>
      </w:tr>
      <w:tr w:rsidR="00CC49A1" w:rsidRPr="00493143" w14:paraId="7A694770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D33F2" w14:textId="35DE00E3" w:rsidR="00CC49A1" w:rsidRPr="00493143" w:rsidRDefault="00B06CE3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2009710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6E39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D56E39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7213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6E39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D56E39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EAAC0" w14:textId="0B0B05C0" w:rsidR="00CC49A1" w:rsidRPr="00134A91" w:rsidRDefault="00A000F9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Collaboration is </w:t>
            </w:r>
            <w:r w:rsidRPr="00A000F9">
              <w:rPr>
                <w:rFonts w:cs="Calibri"/>
                <w:color w:val="404040" w:themeColor="text1" w:themeTint="BF"/>
                <w:szCs w:val="24"/>
              </w:rPr>
              <w:t>an approach that is concerned with both parties in a conversation.</w:t>
            </w:r>
          </w:p>
        </w:tc>
      </w:tr>
    </w:tbl>
    <w:p w14:paraId="1E13E849" w14:textId="77777777" w:rsidR="003F6FF9" w:rsidRDefault="003F6FF9" w:rsidP="003F6FF9">
      <w:pPr>
        <w:spacing w:after="120" w:line="276" w:lineRule="auto"/>
        <w:ind w:left="0" w:firstLine="0"/>
      </w:pPr>
      <w:r>
        <w:br w:type="page"/>
      </w:r>
    </w:p>
    <w:p w14:paraId="7CC2F7E8" w14:textId="30FC7883" w:rsidR="003F6FF9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7" w:name="_Toc111474032"/>
      <w:r w:rsidRPr="00493143">
        <w:lastRenderedPageBreak/>
        <w:t xml:space="preserve">Activity </w:t>
      </w:r>
      <w:r>
        <w:t>3</w:t>
      </w:r>
      <w:r w:rsidRPr="00493143">
        <w:t>.2</w:t>
      </w:r>
      <w:bookmarkEnd w:id="4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CC49A1" w:rsidRPr="00493143" w14:paraId="1EB8DC8E" w14:textId="77777777" w:rsidTr="00E237FA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4C100C68" w14:textId="4266D0BB" w:rsidR="00CC49A1" w:rsidRPr="00134A91" w:rsidRDefault="00527611" w:rsidP="00FE3F9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7713DC">
              <w:rPr>
                <w:rFonts w:cstheme="minorHAnsi"/>
                <w:color w:val="404040" w:themeColor="text1" w:themeTint="BF"/>
                <w:szCs w:val="24"/>
              </w:rPr>
              <w:t>three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communication skills </w:t>
            </w:r>
            <w:r w:rsidR="00D33C07">
              <w:rPr>
                <w:rFonts w:cstheme="minorHAnsi"/>
                <w:color w:val="404040" w:themeColor="text1" w:themeTint="BF"/>
                <w:szCs w:val="24"/>
              </w:rPr>
              <w:t>that can be used to avoid, defuse and resolve communication conflicts in the workplace.</w:t>
            </w:r>
          </w:p>
        </w:tc>
      </w:tr>
      <w:tr w:rsidR="00CC49A1" w:rsidRPr="00493143" w14:paraId="440B4B01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34F20735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CC49A1" w:rsidRPr="00493143" w14:paraId="316493B0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00493B89" w14:textId="50E181E7" w:rsidR="00CC49A1" w:rsidRPr="005021AD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C20049">
              <w:rPr>
                <w:rFonts w:cstheme="minorHAnsi"/>
                <w:i/>
                <w:color w:val="F79723"/>
                <w:sz w:val="20"/>
                <w:szCs w:val="20"/>
              </w:rPr>
              <w:t>CHCCOM005 PC3.3 (p)</w:t>
            </w:r>
          </w:p>
          <w:p w14:paraId="147DA5E7" w14:textId="0C28509E" w:rsidR="00CC49A1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C20049">
              <w:rPr>
                <w:rFonts w:cstheme="minorHAnsi"/>
                <w:i/>
                <w:color w:val="F79723"/>
                <w:sz w:val="20"/>
                <w:szCs w:val="20"/>
              </w:rPr>
              <w:t>CHCCOM005 Learner Guide, Chapter 3, Subchapter 3.3</w:t>
            </w:r>
          </w:p>
          <w:p w14:paraId="33524C10" w14:textId="35D03FAD" w:rsidR="00CC49A1" w:rsidRPr="006E514C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6E514C">
              <w:rPr>
                <w:rFonts w:cstheme="minorHAnsi"/>
                <w:b/>
                <w:color w:val="D73329"/>
                <w:sz w:val="22"/>
              </w:rPr>
              <w:t xml:space="preserve">Marking </w:t>
            </w:r>
            <w:r w:rsidR="00FE3F99">
              <w:rPr>
                <w:rFonts w:cstheme="minorHAnsi"/>
                <w:b/>
                <w:color w:val="D73329"/>
                <w:sz w:val="22"/>
              </w:rPr>
              <w:t>G</w:t>
            </w:r>
            <w:r w:rsidRPr="006E514C">
              <w:rPr>
                <w:rFonts w:cstheme="minorHAnsi"/>
                <w:b/>
                <w:color w:val="D73329"/>
                <w:sz w:val="22"/>
              </w:rPr>
              <w:t>uide</w:t>
            </w:r>
          </w:p>
          <w:p w14:paraId="773CCC0B" w14:textId="3594A79E" w:rsidR="00CC49A1" w:rsidRPr="006E514C" w:rsidRDefault="00CC49A1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1829DC">
              <w:rPr>
                <w:rFonts w:cstheme="minorHAnsi"/>
                <w:bCs/>
                <w:color w:val="D73329"/>
                <w:sz w:val="22"/>
              </w:rPr>
              <w:t>i</w:t>
            </w:r>
            <w:r w:rsidR="001829DC" w:rsidRPr="001829DC">
              <w:rPr>
                <w:rFonts w:cstheme="minorHAnsi"/>
                <w:bCs/>
                <w:color w:val="D73329"/>
                <w:sz w:val="22"/>
              </w:rPr>
              <w:t xml:space="preserve">dentify </w:t>
            </w:r>
            <w:r w:rsidR="007713DC">
              <w:rPr>
                <w:rFonts w:cstheme="minorHAnsi"/>
                <w:bCs/>
                <w:color w:val="D73329"/>
                <w:sz w:val="22"/>
              </w:rPr>
              <w:t>three</w:t>
            </w:r>
            <w:r w:rsidR="001829DC" w:rsidRPr="001829DC">
              <w:rPr>
                <w:rFonts w:cstheme="minorHAnsi"/>
                <w:bCs/>
                <w:color w:val="D73329"/>
                <w:sz w:val="22"/>
              </w:rPr>
              <w:t xml:space="preserve"> communication skills that can be used to avoid, defuse and resolve communication conflicts in the workplace.</w:t>
            </w:r>
          </w:p>
          <w:p w14:paraId="62C2AC43" w14:textId="11278F77" w:rsidR="00CF313A" w:rsidRPr="0025096E" w:rsidRDefault="00F42B98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  <w:szCs w:val="20"/>
              </w:rPr>
            </w:pPr>
            <w:r w:rsidRPr="00F42B98">
              <w:rPr>
                <w:rFonts w:cstheme="minorHAnsi"/>
                <w:bCs/>
                <w:color w:val="D73329"/>
                <w:sz w:val="22"/>
                <w:szCs w:val="20"/>
              </w:rPr>
              <w:t xml:space="preserve">Responses may vary. However, for satisfactory performance, their response must be three 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>communication skills that can be used to avoid, defuse and resolve communication conflicts in the workplace</w:t>
            </w:r>
            <w:r w:rsidRPr="00F42B98">
              <w:rPr>
                <w:rFonts w:cstheme="minorHAnsi"/>
                <w:bCs/>
                <w:color w:val="D73329"/>
                <w:sz w:val="22"/>
                <w:szCs w:val="20"/>
              </w:rPr>
              <w:t>. Examples of satisfactory responses include the following:</w:t>
            </w:r>
          </w:p>
          <w:p w14:paraId="1DBB82D5" w14:textId="77777777" w:rsidR="00CC49A1" w:rsidRDefault="00857834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Active listening</w:t>
            </w:r>
          </w:p>
          <w:p w14:paraId="4BCFBAC9" w14:textId="77777777" w:rsidR="00857834" w:rsidRDefault="00A2509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Clarity</w:t>
            </w:r>
          </w:p>
          <w:p w14:paraId="1CA5D562" w14:textId="77777777" w:rsidR="00A2509A" w:rsidRDefault="00A2509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Confidence</w:t>
            </w:r>
          </w:p>
          <w:p w14:paraId="4B7BE146" w14:textId="77777777" w:rsidR="00A2509A" w:rsidRDefault="00A2509A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Empathy</w:t>
            </w:r>
          </w:p>
          <w:p w14:paraId="4BDE9655" w14:textId="77777777" w:rsidR="00A2509A" w:rsidRDefault="00EB5B80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Kindness</w:t>
            </w:r>
          </w:p>
          <w:p w14:paraId="328EF548" w14:textId="5C087C06" w:rsidR="006E7F3B" w:rsidRPr="007713DC" w:rsidRDefault="006E7F3B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Open-</w:t>
            </w:r>
            <w:r w:rsidR="007713DC">
              <w:rPr>
                <w:rFonts w:cstheme="minorHAnsi"/>
                <w:color w:val="D73329"/>
                <w:sz w:val="22"/>
              </w:rPr>
              <w:t>m</w:t>
            </w:r>
            <w:r>
              <w:rPr>
                <w:rFonts w:cstheme="minorHAnsi"/>
                <w:color w:val="D73329"/>
                <w:sz w:val="22"/>
              </w:rPr>
              <w:t>indedness</w:t>
            </w:r>
          </w:p>
        </w:tc>
      </w:tr>
      <w:tr w:rsidR="00CC49A1" w:rsidRPr="00493143" w14:paraId="665C4DE4" w14:textId="77777777" w:rsidTr="003473C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F61CF58" w14:textId="366EACB9" w:rsidR="00721CDA" w:rsidRPr="003C294D" w:rsidRDefault="00CC49A1" w:rsidP="00FE3F9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7713DC" w:rsidRPr="00493143" w14:paraId="088115B5" w14:textId="77777777" w:rsidTr="003473C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DC7E3F5" w14:textId="19A1B1A5" w:rsidR="007713DC" w:rsidRPr="003C294D" w:rsidRDefault="007713DC" w:rsidP="00FE3F9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7713DC" w:rsidRPr="00493143" w14:paraId="48011855" w14:textId="77777777" w:rsidTr="003473C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8F8B33E" w14:textId="3465C5A7" w:rsidR="007713DC" w:rsidRPr="003C294D" w:rsidRDefault="007713DC" w:rsidP="00FE3F9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48C0851B" w14:textId="77777777" w:rsidR="003F6FF9" w:rsidRDefault="003F6FF9" w:rsidP="003F6FF9">
      <w:pPr>
        <w:spacing w:after="120" w:line="276" w:lineRule="auto"/>
        <w:ind w:left="0" w:firstLine="0"/>
      </w:pPr>
      <w:r>
        <w:br w:type="page"/>
      </w:r>
    </w:p>
    <w:p w14:paraId="0F56AFCD" w14:textId="7A05A1BA" w:rsidR="006D7081" w:rsidRPr="00493143" w:rsidRDefault="006D7081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48" w:name="_Toc111474033"/>
      <w:r w:rsidRPr="00493143">
        <w:rPr>
          <w:lang w:val="en-AU"/>
        </w:rPr>
        <w:lastRenderedPageBreak/>
        <w:t xml:space="preserve">IV. </w:t>
      </w:r>
      <w:r w:rsidR="003F6B6E" w:rsidRPr="003F6B6E">
        <w:rPr>
          <w:lang w:val="en-AU"/>
        </w:rPr>
        <w:t>Report Conflicts</w:t>
      </w:r>
      <w:bookmarkEnd w:id="48"/>
    </w:p>
    <w:p w14:paraId="7ABE69E7" w14:textId="189E5AB8" w:rsidR="003F6FF9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9" w:name="_Toc111474034"/>
      <w:r w:rsidRPr="00493143">
        <w:t xml:space="preserve">Activity </w:t>
      </w:r>
      <w:r>
        <w:t>4</w:t>
      </w:r>
      <w:r w:rsidRPr="00493143">
        <w:t>.1</w:t>
      </w:r>
      <w:bookmarkEnd w:id="49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CC49A1" w:rsidRPr="00493143" w14:paraId="300DE5B0" w14:textId="77777777" w:rsidTr="00E237FA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64BD0ED" w14:textId="76B36887" w:rsidR="00CC49A1" w:rsidRPr="00134A91" w:rsidRDefault="00CC49A1" w:rsidP="00E237FA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259ACED8" w14:textId="2851C2EE" w:rsidR="00CC49A1" w:rsidRPr="00134A9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011B9D">
              <w:rPr>
                <w:rFonts w:cs="Calibri"/>
                <w:color w:val="404040" w:themeColor="text1" w:themeTint="BF"/>
                <w:szCs w:val="24"/>
              </w:rPr>
              <w:t xml:space="preserve">referring </w:t>
            </w:r>
            <w:r w:rsidR="00002D81">
              <w:rPr>
                <w:rFonts w:cs="Calibri"/>
                <w:color w:val="404040" w:themeColor="text1" w:themeTint="BF"/>
                <w:szCs w:val="24"/>
              </w:rPr>
              <w:t>breach</w:t>
            </w:r>
            <w:r w:rsidR="00287719">
              <w:rPr>
                <w:rFonts w:cs="Calibri"/>
                <w:color w:val="404040" w:themeColor="text1" w:themeTint="BF"/>
                <w:szCs w:val="24"/>
              </w:rPr>
              <w:t xml:space="preserve"> or</w:t>
            </w:r>
            <w:r w:rsidR="00002D81">
              <w:rPr>
                <w:rFonts w:cs="Calibri"/>
                <w:color w:val="404040" w:themeColor="text1" w:themeTint="BF"/>
                <w:szCs w:val="24"/>
              </w:rPr>
              <w:t xml:space="preserve"> adverse events to relevant people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3EFDF788" w14:textId="77777777" w:rsidR="00CC49A1" w:rsidRPr="00493143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CC49A1" w:rsidRPr="00493143" w14:paraId="20CEFD81" w14:textId="77777777" w:rsidTr="00E237FA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0315D24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C49A1" w:rsidRPr="00493143" w14:paraId="78A96F01" w14:textId="77777777" w:rsidTr="00E237FA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00605" w14:textId="237C92C1" w:rsidR="00CC49A1" w:rsidRPr="005021AD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002D81">
              <w:rPr>
                <w:rFonts w:cstheme="minorHAnsi"/>
                <w:i/>
                <w:color w:val="F79723"/>
                <w:sz w:val="20"/>
                <w:szCs w:val="20"/>
              </w:rPr>
              <w:t>CHCCOM005 PC4.2 (p)</w:t>
            </w:r>
          </w:p>
          <w:p w14:paraId="1053C496" w14:textId="56662DFC" w:rsidR="00CC49A1" w:rsidRPr="00D93ADB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D94E17">
              <w:rPr>
                <w:rFonts w:cstheme="minorHAnsi"/>
                <w:i/>
                <w:color w:val="F79723"/>
                <w:sz w:val="20"/>
                <w:szCs w:val="20"/>
              </w:rPr>
              <w:t>CHCCOM005 Learner Guide, Chapter 4, Subchapter 4.2</w:t>
            </w:r>
            <w:r w:rsidR="00287719">
              <w:rPr>
                <w:rFonts w:cstheme="minorHAnsi"/>
                <w:i/>
                <w:color w:val="F79723"/>
                <w:sz w:val="20"/>
                <w:szCs w:val="20"/>
              </w:rPr>
              <w:t>, Section 4.2.1, Section 4.2.2</w:t>
            </w:r>
          </w:p>
        </w:tc>
      </w:tr>
      <w:tr w:rsidR="00CC49A1" w:rsidRPr="00493143" w14:paraId="234C68BA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146244" w14:textId="3035AA6E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6918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569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B6569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-137429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569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1B6569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A8992" w14:textId="0E7E0F3F" w:rsidR="00CC49A1" w:rsidRPr="00134A91" w:rsidRDefault="001B6569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A</w:t>
            </w:r>
            <w:r w:rsidRPr="00E064FA">
              <w:rPr>
                <w:rFonts w:cs="Calibri"/>
                <w:color w:val="404040" w:themeColor="text1" w:themeTint="BF"/>
                <w:szCs w:val="24"/>
              </w:rPr>
              <w:t xml:space="preserve">dverse event </w:t>
            </w:r>
            <w:r w:rsidR="00CC253B" w:rsidRPr="00CC253B">
              <w:rPr>
                <w:rFonts w:cs="Calibri"/>
                <w:color w:val="404040" w:themeColor="text1" w:themeTint="BF"/>
                <w:szCs w:val="24"/>
              </w:rPr>
              <w:t>refer</w:t>
            </w:r>
            <w:r>
              <w:rPr>
                <w:rFonts w:cs="Calibri"/>
                <w:color w:val="404040" w:themeColor="text1" w:themeTint="BF"/>
                <w:szCs w:val="24"/>
              </w:rPr>
              <w:t>s</w:t>
            </w:r>
            <w:r w:rsidR="00CC253B" w:rsidRPr="00CC253B">
              <w:rPr>
                <w:rFonts w:cs="Calibri"/>
                <w:color w:val="404040" w:themeColor="text1" w:themeTint="BF"/>
                <w:szCs w:val="24"/>
              </w:rPr>
              <w:t xml:space="preserve"> to practices that are deemed non-compliant based on legal and ethical requirements.</w:t>
            </w:r>
          </w:p>
        </w:tc>
      </w:tr>
      <w:tr w:rsidR="00CC49A1" w:rsidRPr="00493143" w14:paraId="41E9B457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A745F" w14:textId="6D96449C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9941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569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B6569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433250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569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1B6569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F4152" w14:textId="2F208AEA" w:rsidR="00CC49A1" w:rsidRPr="00134A91" w:rsidRDefault="001B6569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CC253B">
              <w:rPr>
                <w:rFonts w:cs="Calibri"/>
                <w:color w:val="404040" w:themeColor="text1" w:themeTint="BF"/>
                <w:szCs w:val="24"/>
              </w:rPr>
              <w:t>Breaches</w:t>
            </w:r>
            <w:r w:rsidRPr="00E064FA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E064FA" w:rsidRPr="00E064FA">
              <w:rPr>
                <w:rFonts w:cs="Calibri"/>
                <w:color w:val="404040" w:themeColor="text1" w:themeTint="BF"/>
                <w:szCs w:val="24"/>
              </w:rPr>
              <w:t>refer to an unexpected problem that occurs during medical treatment.</w:t>
            </w:r>
          </w:p>
        </w:tc>
      </w:tr>
      <w:tr w:rsidR="00CC49A1" w:rsidRPr="00493143" w14:paraId="720B657D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B8475F" w14:textId="3ACE8E73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1101078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A59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0B6A59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9350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A59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B6A59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6D237" w14:textId="5BBDF60E" w:rsidR="00CC49A1" w:rsidRPr="00134A91" w:rsidRDefault="00E61F6E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Medic</w:t>
            </w:r>
            <w:r w:rsidR="000B6A59">
              <w:rPr>
                <w:rFonts w:cs="Calibri"/>
                <w:color w:val="404040" w:themeColor="text1" w:themeTint="BF"/>
                <w:szCs w:val="24"/>
              </w:rPr>
              <w:t>al devices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are one of the three main categories </w:t>
            </w:r>
            <w:r w:rsidR="000B6A59">
              <w:rPr>
                <w:rFonts w:cs="Calibri"/>
                <w:color w:val="404040" w:themeColor="text1" w:themeTint="BF"/>
                <w:szCs w:val="24"/>
              </w:rPr>
              <w:t>that fall under therapeutic goods.</w:t>
            </w:r>
          </w:p>
        </w:tc>
      </w:tr>
      <w:tr w:rsidR="00CC49A1" w:rsidRPr="00493143" w14:paraId="0E866E83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160A0" w14:textId="77777777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1948656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9A1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CC49A1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84000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9A1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C49A1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4A979" w14:textId="47802DF0" w:rsidR="00CC49A1" w:rsidRPr="00134A91" w:rsidRDefault="00574BEC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Near misses </w:t>
            </w:r>
            <w:r w:rsidR="00FF408F" w:rsidRPr="00FF408F">
              <w:rPr>
                <w:rFonts w:cs="Calibri"/>
                <w:color w:val="404040" w:themeColor="text1" w:themeTint="BF"/>
                <w:szCs w:val="24"/>
              </w:rPr>
              <w:t>refer to incidents that might have led to a serious injury or death.</w:t>
            </w:r>
          </w:p>
        </w:tc>
      </w:tr>
      <w:tr w:rsidR="00CC49A1" w:rsidRPr="00493143" w14:paraId="2AAAA879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A4C43" w14:textId="788BAE85" w:rsidR="00CC49A1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1348221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D83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073D83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411463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D83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73D83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C9AC6" w14:textId="6702F317" w:rsidR="00CC49A1" w:rsidRPr="00134A91" w:rsidRDefault="00141748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Supervisors can help in addressing breaches </w:t>
            </w:r>
            <w:r w:rsidR="007533B7">
              <w:rPr>
                <w:rFonts w:cs="Calibri"/>
                <w:color w:val="404040" w:themeColor="text1" w:themeTint="BF"/>
                <w:szCs w:val="24"/>
              </w:rPr>
              <w:t xml:space="preserve">or adverse events by </w:t>
            </w:r>
            <w:r w:rsidR="00073D83" w:rsidRPr="00073D83">
              <w:rPr>
                <w:rFonts w:cs="Calibri"/>
                <w:color w:val="404040" w:themeColor="text1" w:themeTint="BF"/>
                <w:szCs w:val="24"/>
              </w:rPr>
              <w:t>coordinating with regulatory authorities</w:t>
            </w:r>
            <w:r w:rsidR="00073D83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</w:tbl>
    <w:p w14:paraId="74B66E90" w14:textId="77777777" w:rsidR="003F6FF9" w:rsidRDefault="003F6FF9" w:rsidP="003F6FF9">
      <w:pPr>
        <w:spacing w:after="120" w:line="276" w:lineRule="auto"/>
        <w:ind w:left="0" w:firstLine="0"/>
      </w:pPr>
      <w:r>
        <w:br w:type="page"/>
      </w:r>
    </w:p>
    <w:p w14:paraId="15BC9336" w14:textId="5724451B" w:rsidR="003F6FF9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0" w:name="_Toc111474035"/>
      <w:r w:rsidRPr="00493143">
        <w:lastRenderedPageBreak/>
        <w:t xml:space="preserve">Activity </w:t>
      </w:r>
      <w:r>
        <w:t>4</w:t>
      </w:r>
      <w:r w:rsidRPr="00493143">
        <w:t>.2</w:t>
      </w:r>
      <w:bookmarkEnd w:id="50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CC49A1" w:rsidRPr="00493143" w14:paraId="02C8B0CD" w14:textId="77777777" w:rsidTr="00E237FA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8C61963" w14:textId="5C27C436" w:rsidR="00CC49A1" w:rsidRPr="00134A91" w:rsidRDefault="009D58D8" w:rsidP="00FE3F9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three </w:t>
            </w:r>
            <w:r w:rsidR="00136422">
              <w:rPr>
                <w:rFonts w:cstheme="minorHAnsi"/>
                <w:color w:val="404040" w:themeColor="text1" w:themeTint="BF"/>
                <w:szCs w:val="24"/>
              </w:rPr>
              <w:t xml:space="preserve">possibilities or </w:t>
            </w:r>
            <w:r w:rsidR="00B2692E">
              <w:rPr>
                <w:rFonts w:cstheme="minorHAnsi"/>
                <w:color w:val="404040" w:themeColor="text1" w:themeTint="BF"/>
                <w:szCs w:val="24"/>
              </w:rPr>
              <w:t>consequences of having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unresolved conflicts in the workplace.</w:t>
            </w:r>
          </w:p>
        </w:tc>
      </w:tr>
      <w:tr w:rsidR="00CC49A1" w:rsidRPr="00493143" w14:paraId="1704B7D0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68336709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CC49A1" w:rsidRPr="00493143" w14:paraId="1A9F2F62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2B0C747D" w14:textId="59736ADD" w:rsidR="00CC49A1" w:rsidRPr="005021AD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857F2F">
              <w:rPr>
                <w:rFonts w:cstheme="minorHAnsi"/>
                <w:i/>
                <w:color w:val="F79723"/>
                <w:sz w:val="20"/>
                <w:szCs w:val="20"/>
              </w:rPr>
              <w:t>CHCCOM005 PC4.4 (p)</w:t>
            </w:r>
          </w:p>
          <w:p w14:paraId="17DDB5A8" w14:textId="11F8852C" w:rsidR="00CC49A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857F2F">
              <w:rPr>
                <w:rFonts w:cstheme="minorHAnsi"/>
                <w:i/>
                <w:color w:val="F79723"/>
                <w:sz w:val="20"/>
                <w:szCs w:val="20"/>
              </w:rPr>
              <w:t>CHCCOM005 Learner Guide, Chapter 4, Subchapter 4.4, Section 4.4.1</w:t>
            </w:r>
          </w:p>
          <w:p w14:paraId="2F8EA421" w14:textId="44508051" w:rsidR="00CC49A1" w:rsidRPr="006E514C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6E514C">
              <w:rPr>
                <w:rFonts w:cstheme="minorHAnsi"/>
                <w:b/>
                <w:color w:val="D73329"/>
                <w:sz w:val="22"/>
              </w:rPr>
              <w:t xml:space="preserve">Marking </w:t>
            </w:r>
            <w:r w:rsidR="00FE3F99">
              <w:rPr>
                <w:rFonts w:cstheme="minorHAnsi"/>
                <w:b/>
                <w:color w:val="D73329"/>
                <w:sz w:val="22"/>
              </w:rPr>
              <w:t>G</w:t>
            </w:r>
            <w:r w:rsidRPr="006E514C">
              <w:rPr>
                <w:rFonts w:cstheme="minorHAnsi"/>
                <w:b/>
                <w:color w:val="D73329"/>
                <w:sz w:val="22"/>
              </w:rPr>
              <w:t>uide</w:t>
            </w:r>
          </w:p>
          <w:p w14:paraId="0E3B6560" w14:textId="5ACDD233" w:rsidR="00CC49A1" w:rsidRPr="006E514C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136422">
              <w:rPr>
                <w:rFonts w:cstheme="minorHAnsi"/>
                <w:bCs/>
                <w:color w:val="D73329"/>
                <w:sz w:val="22"/>
              </w:rPr>
              <w:t>i</w:t>
            </w:r>
            <w:r w:rsidR="00136422" w:rsidRPr="00136422">
              <w:rPr>
                <w:rFonts w:cstheme="minorHAnsi"/>
                <w:bCs/>
                <w:color w:val="D73329"/>
                <w:sz w:val="22"/>
              </w:rPr>
              <w:t>dentify three possibilities or consequences of having unresolved conflicts in the workplace</w:t>
            </w:r>
            <w:r w:rsidR="00136422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5A442848" w14:textId="5F577FE3" w:rsidR="00136422" w:rsidRPr="0025096E" w:rsidRDefault="00F42B98" w:rsidP="00860468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  <w:szCs w:val="20"/>
              </w:rPr>
            </w:pPr>
            <w:r>
              <w:rPr>
                <w:rFonts w:cstheme="minorHAnsi"/>
                <w:bCs/>
                <w:color w:val="D73329"/>
                <w:sz w:val="22"/>
                <w:szCs w:val="20"/>
              </w:rPr>
              <w:t>Responses may vary. However, f</w:t>
            </w:r>
            <w:r w:rsidR="00136422"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or satisfactory performance, their response must be </w:t>
            </w:r>
            <w:r w:rsidR="00136422">
              <w:rPr>
                <w:rFonts w:cstheme="minorHAnsi"/>
                <w:bCs/>
                <w:color w:val="D73329"/>
                <w:sz w:val="22"/>
                <w:szCs w:val="20"/>
              </w:rPr>
              <w:t xml:space="preserve">three 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 xml:space="preserve">possibilities or consequences of having unresolved conflicts in the workplace. </w:t>
            </w:r>
            <w:r w:rsidRPr="00F42B98">
              <w:rPr>
                <w:rFonts w:cstheme="minorHAnsi"/>
                <w:bCs/>
                <w:color w:val="D73329"/>
                <w:sz w:val="22"/>
                <w:szCs w:val="20"/>
              </w:rPr>
              <w:t>Examples of satisfactory response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 xml:space="preserve">s </w:t>
            </w:r>
            <w:r w:rsidRPr="00F42B98">
              <w:rPr>
                <w:rFonts w:cstheme="minorHAnsi"/>
                <w:bCs/>
                <w:color w:val="D73329"/>
                <w:sz w:val="22"/>
                <w:szCs w:val="20"/>
              </w:rPr>
              <w:t>include the following:</w:t>
            </w:r>
          </w:p>
          <w:p w14:paraId="36B0A002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The number of complaints may increase.</w:t>
            </w:r>
          </w:p>
          <w:p w14:paraId="30F74824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Lapses in communication may worsen.</w:t>
            </w:r>
          </w:p>
          <w:p w14:paraId="199757A2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Deadlines may be delayed or missed.</w:t>
            </w:r>
          </w:p>
          <w:p w14:paraId="5E09B16D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Employee turnover may increase.</w:t>
            </w:r>
          </w:p>
          <w:p w14:paraId="34E878B1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Collaboration may be reduced.</w:t>
            </w:r>
          </w:p>
          <w:p w14:paraId="556AECD3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Members may become unmotivated.</w:t>
            </w:r>
          </w:p>
          <w:p w14:paraId="020C4248" w14:textId="77777777" w:rsidR="00860468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Clients may stop subscribing to services.</w:t>
            </w:r>
          </w:p>
          <w:p w14:paraId="085AB35A" w14:textId="421C3E0B" w:rsidR="00CC49A1" w:rsidRPr="00860468" w:rsidRDefault="00860468" w:rsidP="0086046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860468">
              <w:rPr>
                <w:rFonts w:cstheme="minorHAnsi"/>
                <w:color w:val="D73329"/>
                <w:sz w:val="22"/>
              </w:rPr>
              <w:t>Work culture may become toxic.</w:t>
            </w:r>
          </w:p>
        </w:tc>
      </w:tr>
      <w:tr w:rsidR="00CC49A1" w:rsidRPr="00493143" w14:paraId="70A71A5F" w14:textId="77777777" w:rsidTr="00111F6C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1CB55CC" w14:textId="04A4109A" w:rsidR="00CC49A1" w:rsidRPr="00860468" w:rsidRDefault="00CC49A1" w:rsidP="00FE3F99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860468" w:rsidRPr="00493143" w14:paraId="5537540A" w14:textId="77777777" w:rsidTr="00111F6C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D4A449E" w14:textId="3F542EE7" w:rsidR="00860468" w:rsidRPr="00860468" w:rsidRDefault="00860468" w:rsidP="00FE3F99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860468" w:rsidRPr="00493143" w14:paraId="760892B0" w14:textId="77777777" w:rsidTr="00111F6C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81C251" w14:textId="1B981D47" w:rsidR="00860468" w:rsidRPr="00860468" w:rsidRDefault="00860468" w:rsidP="00FE3F99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1AD1890D" w14:textId="77777777" w:rsidR="00A6409C" w:rsidRDefault="00A6409C" w:rsidP="006C5F2A">
      <w:pPr>
        <w:spacing w:before="320"/>
        <w:ind w:left="0" w:firstLine="0"/>
        <w:rPr>
          <w:color w:val="A6A6A6" w:themeColor="background1" w:themeShade="A6"/>
          <w:sz w:val="24"/>
          <w:szCs w:val="24"/>
          <w:lang w:bidi="en-US"/>
        </w:rPr>
      </w:pPr>
    </w:p>
    <w:p w14:paraId="1560A1EF" w14:textId="77777777" w:rsidR="00A6409C" w:rsidRDefault="00A6409C" w:rsidP="006C5F2A">
      <w:pPr>
        <w:spacing w:after="120" w:line="276" w:lineRule="auto"/>
        <w:ind w:left="0" w:firstLine="0"/>
        <w:rPr>
          <w:color w:val="A6A6A6" w:themeColor="background1" w:themeShade="A6"/>
          <w:sz w:val="24"/>
          <w:szCs w:val="24"/>
          <w:lang w:bidi="en-US"/>
        </w:rPr>
      </w:pPr>
      <w:r>
        <w:rPr>
          <w:color w:val="A6A6A6" w:themeColor="background1" w:themeShade="A6"/>
          <w:sz w:val="24"/>
          <w:szCs w:val="24"/>
          <w:lang w:bidi="en-US"/>
        </w:rPr>
        <w:br w:type="page"/>
      </w:r>
    </w:p>
    <w:p w14:paraId="168025D7" w14:textId="38C1951A" w:rsidR="00A6409C" w:rsidRPr="00493143" w:rsidRDefault="00A6409C" w:rsidP="00A6409C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51" w:name="_Toc111474036"/>
      <w:r w:rsidRPr="00493143">
        <w:rPr>
          <w:lang w:val="en-AU"/>
        </w:rPr>
        <w:lastRenderedPageBreak/>
        <w:t xml:space="preserve">V. </w:t>
      </w:r>
      <w:r w:rsidR="00453065" w:rsidRPr="00453065">
        <w:rPr>
          <w:lang w:val="en-AU"/>
        </w:rPr>
        <w:t>Accomplish Workplace Correspondence and Documentations</w:t>
      </w:r>
      <w:bookmarkEnd w:id="51"/>
    </w:p>
    <w:p w14:paraId="061973BF" w14:textId="30959BC8" w:rsidR="00A6409C" w:rsidRDefault="00A6409C" w:rsidP="00A6409C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2" w:name="_Toc111474037"/>
      <w:r w:rsidRPr="00493143">
        <w:t xml:space="preserve">Activity </w:t>
      </w:r>
      <w:r w:rsidR="002E0AAF">
        <w:t>5</w:t>
      </w:r>
      <w:r w:rsidRPr="00493143">
        <w:t>.1</w:t>
      </w:r>
      <w:bookmarkEnd w:id="52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A6409C" w:rsidRPr="00493143" w14:paraId="42CF2B59" w14:textId="77777777" w:rsidTr="004D4BB6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197A0A81" w14:textId="77777777" w:rsidR="00A6409C" w:rsidRPr="00134A91" w:rsidRDefault="00A6409C" w:rsidP="004D4BB6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79F1BF77" w14:textId="30F2B832" w:rsidR="00A6409C" w:rsidRPr="00134A91" w:rsidRDefault="00A6409C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Review the statements below about</w:t>
            </w:r>
            <w:r w:rsidR="00E27B4A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DE4673">
              <w:rPr>
                <w:rFonts w:cs="Calibri"/>
                <w:color w:val="404040" w:themeColor="text1" w:themeTint="BF"/>
                <w:szCs w:val="24"/>
              </w:rPr>
              <w:t>role-related workplace documents and documenting events using clear, accurate and objective language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4A4B38CF" w14:textId="77777777" w:rsidR="00A6409C" w:rsidRPr="00493143" w:rsidRDefault="00A6409C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A6409C" w:rsidRPr="00493143" w14:paraId="55B69EC8" w14:textId="77777777" w:rsidTr="004D4BB6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0BEE07B" w14:textId="77777777" w:rsidR="00A6409C" w:rsidRPr="00493143" w:rsidRDefault="00A6409C" w:rsidP="004D4BB6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A6409C" w:rsidRPr="00493143" w14:paraId="38187BDC" w14:textId="77777777" w:rsidTr="004D4BB6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63F2A" w14:textId="7BBD81B5" w:rsidR="00A6409C" w:rsidRPr="005021AD" w:rsidRDefault="00A6409C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32BD7">
              <w:rPr>
                <w:rFonts w:cstheme="minorHAnsi"/>
                <w:i/>
                <w:color w:val="F79723"/>
                <w:sz w:val="20"/>
                <w:szCs w:val="20"/>
              </w:rPr>
              <w:t>CHCCOM005 PC5.2 (p), PC5.</w:t>
            </w:r>
            <w:r w:rsidR="00047E45">
              <w:rPr>
                <w:rFonts w:cstheme="minorHAnsi"/>
                <w:i/>
                <w:color w:val="F79723"/>
                <w:sz w:val="20"/>
                <w:szCs w:val="20"/>
              </w:rPr>
              <w:t>5</w:t>
            </w:r>
            <w:r w:rsidR="00E32BD7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</w:p>
          <w:p w14:paraId="56E2064C" w14:textId="7BD74580" w:rsidR="00A6409C" w:rsidRPr="00D93ADB" w:rsidRDefault="00A6409C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074FC3">
              <w:rPr>
                <w:rFonts w:cstheme="minorHAnsi"/>
                <w:i/>
                <w:color w:val="F79723"/>
                <w:sz w:val="20"/>
                <w:szCs w:val="20"/>
              </w:rPr>
              <w:t xml:space="preserve">CHCCOM005 Learner Guide, </w:t>
            </w:r>
            <w:r w:rsidR="00C96E44">
              <w:rPr>
                <w:rFonts w:cstheme="minorHAnsi"/>
                <w:i/>
                <w:color w:val="F79723"/>
                <w:sz w:val="20"/>
                <w:szCs w:val="20"/>
              </w:rPr>
              <w:t xml:space="preserve">Chapter 5, Subchapter 5.2, </w:t>
            </w:r>
            <w:r w:rsidR="00602F16">
              <w:rPr>
                <w:rFonts w:cstheme="minorHAnsi"/>
                <w:i/>
                <w:color w:val="F79723"/>
                <w:sz w:val="20"/>
                <w:szCs w:val="20"/>
              </w:rPr>
              <w:t xml:space="preserve">Section 5.2.1, </w:t>
            </w:r>
            <w:r w:rsidR="00C96E44">
              <w:rPr>
                <w:rFonts w:cstheme="minorHAnsi"/>
                <w:i/>
                <w:color w:val="F79723"/>
                <w:sz w:val="20"/>
                <w:szCs w:val="20"/>
              </w:rPr>
              <w:t>Subchapter 5.</w:t>
            </w:r>
            <w:r w:rsidR="00047E45">
              <w:rPr>
                <w:rFonts w:cstheme="minorHAnsi"/>
                <w:i/>
                <w:color w:val="F79723"/>
                <w:sz w:val="20"/>
                <w:szCs w:val="20"/>
              </w:rPr>
              <w:t>5, Section</w:t>
            </w:r>
            <w:r w:rsidR="00DE4673">
              <w:rPr>
                <w:rFonts w:cstheme="minorHAnsi"/>
                <w:i/>
                <w:color w:val="F79723"/>
                <w:sz w:val="20"/>
                <w:szCs w:val="20"/>
              </w:rPr>
              <w:t xml:space="preserve"> 5.5.2</w:t>
            </w:r>
          </w:p>
        </w:tc>
      </w:tr>
      <w:tr w:rsidR="00A6409C" w:rsidRPr="00493143" w14:paraId="48AAC940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547021" w14:textId="77777777" w:rsidR="00A6409C" w:rsidRPr="00493143" w:rsidRDefault="00B06CE3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1851907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09C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A6409C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5646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09C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6409C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5E6739" w14:textId="2AC99F5A" w:rsidR="00A6409C" w:rsidRPr="00134A91" w:rsidRDefault="00FF4808" w:rsidP="00FE3F99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Contracts </w:t>
            </w:r>
            <w:r w:rsidR="007F4232" w:rsidRPr="007F4232">
              <w:rPr>
                <w:rFonts w:cs="Calibri"/>
                <w:color w:val="404040" w:themeColor="text1" w:themeTint="BF"/>
                <w:szCs w:val="24"/>
              </w:rPr>
              <w:t>refer to a documented agreement between two or more parties.</w:t>
            </w:r>
          </w:p>
        </w:tc>
      </w:tr>
      <w:tr w:rsidR="00A6409C" w:rsidRPr="00493143" w14:paraId="3F02584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78A65" w14:textId="1E414876" w:rsidR="00A6409C" w:rsidRPr="00493143" w:rsidRDefault="00B06CE3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310902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BDB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A13BDB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4976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BDB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13BDB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51EFA" w14:textId="4A06E1E6" w:rsidR="00A6409C" w:rsidRPr="00FE34CD" w:rsidRDefault="00FE34CD" w:rsidP="00FE3F99">
            <w:pPr>
              <w:pStyle w:val="ListParagraph"/>
              <w:numPr>
                <w:ilvl w:val="0"/>
                <w:numId w:val="30"/>
              </w:numPr>
              <w:spacing w:after="120" w:line="276" w:lineRule="auto"/>
              <w:ind w:left="79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E34CD">
              <w:rPr>
                <w:rFonts w:cs="Calibri"/>
                <w:color w:val="404040" w:themeColor="text1" w:themeTint="BF"/>
                <w:szCs w:val="24"/>
              </w:rPr>
              <w:t xml:space="preserve">Having the knowledge of the client and their medical history will </w:t>
            </w:r>
            <w:r>
              <w:rPr>
                <w:rFonts w:cs="Calibri"/>
                <w:color w:val="404040" w:themeColor="text1" w:themeTint="BF"/>
                <w:szCs w:val="24"/>
              </w:rPr>
              <w:t>help</w:t>
            </w:r>
            <w:r w:rsidRPr="00FE34CD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A9207D">
              <w:rPr>
                <w:rFonts w:cs="Calibri"/>
                <w:color w:val="404040" w:themeColor="text1" w:themeTint="BF"/>
                <w:szCs w:val="24"/>
              </w:rPr>
              <w:t>provide</w:t>
            </w:r>
            <w:r w:rsidRPr="00FE34CD">
              <w:rPr>
                <w:rFonts w:cs="Calibri"/>
                <w:color w:val="404040" w:themeColor="text1" w:themeTint="BF"/>
                <w:szCs w:val="24"/>
              </w:rPr>
              <w:t xml:space="preserve"> the </w:t>
            </w:r>
            <w:r w:rsidR="00A13BDB">
              <w:rPr>
                <w:rFonts w:cs="Calibri"/>
                <w:color w:val="404040" w:themeColor="text1" w:themeTint="BF"/>
                <w:szCs w:val="24"/>
              </w:rPr>
              <w:t>necessary service.</w:t>
            </w:r>
          </w:p>
        </w:tc>
      </w:tr>
      <w:tr w:rsidR="00A6409C" w:rsidRPr="00493143" w14:paraId="0E0FFFF2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268FF" w14:textId="4B83E1C7" w:rsidR="00A6409C" w:rsidRPr="00493143" w:rsidRDefault="00B06CE3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846291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50A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90350A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98021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50A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90350A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2F578" w14:textId="3D5CCE62" w:rsidR="00A6409C" w:rsidRPr="00134A91" w:rsidRDefault="000178A2" w:rsidP="00FE3F99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Whe</w:t>
            </w:r>
            <w:r w:rsidR="0090350A">
              <w:rPr>
                <w:rFonts w:cs="Calibri"/>
                <w:color w:val="404040" w:themeColor="text1" w:themeTint="BF"/>
                <w:szCs w:val="24"/>
              </w:rPr>
              <w:t>n documenting events, industry terminologies must be used consistently.</w:t>
            </w:r>
          </w:p>
        </w:tc>
      </w:tr>
      <w:tr w:rsidR="00A6409C" w:rsidRPr="00493143" w14:paraId="7EEC1DF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AAA6D" w14:textId="1725EFDD" w:rsidR="00A6409C" w:rsidRPr="00493143" w:rsidRDefault="00B06CE3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65543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E5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7A18E5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8373453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E5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7A18E5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8E453" w14:textId="49B1BB18" w:rsidR="00A6409C" w:rsidRPr="00134A91" w:rsidRDefault="00ED258B" w:rsidP="00FE3F99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Judgment</w:t>
            </w:r>
            <w:r w:rsidR="007A18E5">
              <w:rPr>
                <w:rFonts w:cs="Calibri"/>
                <w:color w:val="404040" w:themeColor="text1" w:themeTint="BF"/>
                <w:szCs w:val="24"/>
              </w:rPr>
              <w:t>s and opinions are considered when documenting events.</w:t>
            </w:r>
          </w:p>
        </w:tc>
      </w:tr>
      <w:tr w:rsidR="00A6409C" w:rsidRPr="00493143" w14:paraId="6898014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76AF2" w14:textId="52A0E291" w:rsidR="00A6409C" w:rsidRPr="00493143" w:rsidRDefault="00B06CE3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2067639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8A2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0178A2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676734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8A2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178A2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E9F75" w14:textId="45B6F175" w:rsidR="00A6409C" w:rsidRPr="00134A91" w:rsidRDefault="000178A2" w:rsidP="00FE3F99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When documenting events, there must be a timeframe on when and how the event took place.</w:t>
            </w:r>
          </w:p>
        </w:tc>
      </w:tr>
    </w:tbl>
    <w:p w14:paraId="2A76D0D9" w14:textId="77777777" w:rsidR="00A6409C" w:rsidRDefault="00A6409C" w:rsidP="00A6409C">
      <w:pPr>
        <w:spacing w:after="120" w:line="276" w:lineRule="auto"/>
        <w:ind w:left="0" w:firstLine="0"/>
      </w:pPr>
      <w:r>
        <w:br w:type="page"/>
      </w:r>
    </w:p>
    <w:p w14:paraId="2B36E18F" w14:textId="10AC0EBD" w:rsidR="00A6409C" w:rsidRDefault="00A6409C" w:rsidP="00A6409C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3" w:name="_Toc111474038"/>
      <w:r w:rsidRPr="00493143">
        <w:lastRenderedPageBreak/>
        <w:t xml:space="preserve">Activity </w:t>
      </w:r>
      <w:r w:rsidR="002E0AAF">
        <w:t>5</w:t>
      </w:r>
      <w:r w:rsidRPr="00493143">
        <w:t>.2</w:t>
      </w:r>
      <w:bookmarkEnd w:id="53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A6409C" w:rsidRPr="00493143" w14:paraId="5E5C8B0E" w14:textId="77777777" w:rsidTr="004D4BB6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37804C9" w14:textId="73F1F4D9" w:rsidR="00A6409C" w:rsidRPr="00134A91" w:rsidRDefault="002D41FE" w:rsidP="00FE3F9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the five components that must be included </w:t>
            </w:r>
            <w:r w:rsidR="008832C5">
              <w:rPr>
                <w:rFonts w:cstheme="minorHAnsi"/>
                <w:color w:val="404040" w:themeColor="text1" w:themeTint="BF"/>
                <w:szCs w:val="24"/>
              </w:rPr>
              <w:t>in reports when documenting events.</w:t>
            </w:r>
          </w:p>
        </w:tc>
      </w:tr>
      <w:tr w:rsidR="00A6409C" w:rsidRPr="00493143" w14:paraId="45C6E349" w14:textId="77777777" w:rsidTr="004D4BB6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F4F71A1" w14:textId="77777777" w:rsidR="00A6409C" w:rsidRPr="00493143" w:rsidRDefault="00A6409C" w:rsidP="004D4BB6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A6409C" w:rsidRPr="00493143" w14:paraId="691ACF65" w14:textId="77777777" w:rsidTr="004D4BB6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7A0A5164" w14:textId="4C78DCAE" w:rsidR="00A6409C" w:rsidRPr="005021AD" w:rsidRDefault="00A6409C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A21032">
              <w:rPr>
                <w:rFonts w:cstheme="minorHAnsi"/>
                <w:i/>
                <w:color w:val="F79723"/>
                <w:sz w:val="20"/>
                <w:szCs w:val="20"/>
              </w:rPr>
              <w:t>CHCCOM005 PC5.5 (p)</w:t>
            </w:r>
          </w:p>
          <w:p w14:paraId="78E15C6A" w14:textId="3DD6C6E5" w:rsidR="00A6409C" w:rsidRDefault="00A6409C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A21032">
              <w:rPr>
                <w:rFonts w:cstheme="minorHAnsi"/>
                <w:i/>
                <w:color w:val="F79723"/>
                <w:sz w:val="20"/>
                <w:szCs w:val="20"/>
              </w:rPr>
              <w:t>CHCCOM005 Learner Guide, Chapter 5, Subchapter 5.5, Section 5.5.1</w:t>
            </w:r>
          </w:p>
          <w:p w14:paraId="78A34EB5" w14:textId="36AB296E" w:rsidR="00A6409C" w:rsidRPr="006E514C" w:rsidRDefault="00A6409C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6E514C">
              <w:rPr>
                <w:rFonts w:cstheme="minorHAnsi"/>
                <w:b/>
                <w:color w:val="D73329"/>
                <w:sz w:val="22"/>
              </w:rPr>
              <w:t xml:space="preserve">Marking </w:t>
            </w:r>
            <w:r w:rsidR="00FE3F99">
              <w:rPr>
                <w:rFonts w:cstheme="minorHAnsi"/>
                <w:b/>
                <w:color w:val="D73329"/>
                <w:sz w:val="22"/>
              </w:rPr>
              <w:t>G</w:t>
            </w:r>
            <w:r w:rsidRPr="006E514C">
              <w:rPr>
                <w:rFonts w:cstheme="minorHAnsi"/>
                <w:b/>
                <w:color w:val="D73329"/>
                <w:sz w:val="22"/>
              </w:rPr>
              <w:t>uide</w:t>
            </w:r>
          </w:p>
          <w:p w14:paraId="2C0F6DDE" w14:textId="448BDA9E" w:rsidR="00A6409C" w:rsidRPr="006E514C" w:rsidRDefault="00A6409C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17314D">
              <w:rPr>
                <w:rFonts w:cstheme="minorHAnsi"/>
                <w:bCs/>
                <w:color w:val="D73329"/>
                <w:sz w:val="22"/>
              </w:rPr>
              <w:t>i</w:t>
            </w:r>
            <w:r w:rsidR="0017314D" w:rsidRPr="0017314D">
              <w:rPr>
                <w:rFonts w:cstheme="minorHAnsi"/>
                <w:bCs/>
                <w:color w:val="D73329"/>
                <w:sz w:val="22"/>
              </w:rPr>
              <w:t>dentify the five components that must be included in reports when documenting events.</w:t>
            </w:r>
          </w:p>
          <w:p w14:paraId="4020A690" w14:textId="5F61309C" w:rsidR="0017314D" w:rsidRPr="0025096E" w:rsidRDefault="0017314D" w:rsidP="003C294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  <w:szCs w:val="20"/>
              </w:rPr>
            </w:pP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For satisfactory performance, although the wording and order may slightly vary, their response must be </w:t>
            </w:r>
            <w:r w:rsidR="00D20C03">
              <w:rPr>
                <w:rFonts w:cstheme="minorHAnsi"/>
                <w:bCs/>
                <w:color w:val="D73329"/>
                <w:sz w:val="22"/>
                <w:szCs w:val="20"/>
              </w:rPr>
              <w:t>all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 xml:space="preserve"> </w:t>
            </w: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>the following:</w:t>
            </w:r>
          </w:p>
          <w:p w14:paraId="6621F3DD" w14:textId="77777777" w:rsidR="00A6409C" w:rsidRDefault="00D20C03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Person/s involved</w:t>
            </w:r>
          </w:p>
          <w:p w14:paraId="1C857685" w14:textId="77777777" w:rsidR="00D20C03" w:rsidRDefault="00D20C03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Date and time</w:t>
            </w:r>
          </w:p>
          <w:p w14:paraId="578A4B2E" w14:textId="77777777" w:rsidR="00D20C03" w:rsidRDefault="00D20C03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Location</w:t>
            </w:r>
          </w:p>
          <w:p w14:paraId="5BCC7FD4" w14:textId="77777777" w:rsidR="00D20C03" w:rsidRDefault="00D20C03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Observations</w:t>
            </w:r>
          </w:p>
          <w:p w14:paraId="5F4EB24B" w14:textId="0565A8FC" w:rsidR="00D20C03" w:rsidRPr="0017314D" w:rsidRDefault="00D20C03" w:rsidP="003C294D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>
              <w:rPr>
                <w:rFonts w:cstheme="minorHAnsi"/>
                <w:color w:val="D73329"/>
                <w:sz w:val="22"/>
              </w:rPr>
              <w:t>Possible cause</w:t>
            </w:r>
          </w:p>
        </w:tc>
      </w:tr>
      <w:tr w:rsidR="00A6409C" w:rsidRPr="00493143" w14:paraId="6D9E07C1" w14:textId="77777777" w:rsidTr="00756A91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0566643" w14:textId="1865EE9D" w:rsidR="00AF1EAA" w:rsidRPr="00AF1EAA" w:rsidRDefault="00A6409C" w:rsidP="00FE3F9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24529EFD" w14:textId="77777777" w:rsidTr="00756A91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2D36EE9" w14:textId="323DC0DE" w:rsidR="003C423F" w:rsidRPr="00AF1EAA" w:rsidRDefault="003C423F" w:rsidP="00FE3F9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7748C59B" w14:textId="77777777" w:rsidTr="00756A91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608B65C" w14:textId="3F7AC120" w:rsidR="00AF1EAA" w:rsidRPr="00AF1EAA" w:rsidRDefault="003C423F" w:rsidP="00FE3F9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2F1885AC" w14:textId="77777777" w:rsidTr="00756A91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093BF24" w14:textId="0BFA6CBF" w:rsidR="003C423F" w:rsidRPr="00AF1EAA" w:rsidRDefault="003C423F" w:rsidP="00FE3F9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1D76E0C0" w14:textId="77777777" w:rsidTr="00756A91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F593C9A" w14:textId="081DECAC" w:rsidR="003C423F" w:rsidRPr="00AF1EAA" w:rsidRDefault="003C423F" w:rsidP="00FE3F9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3E95E008" w14:textId="77777777" w:rsidR="002E0AAF" w:rsidRDefault="002E0AAF" w:rsidP="00684DBA">
      <w:pPr>
        <w:spacing w:before="320"/>
        <w:ind w:left="0" w:firstLine="0"/>
        <w:jc w:val="center"/>
        <w:rPr>
          <w:color w:val="A6A6A6" w:themeColor="background1" w:themeShade="A6"/>
          <w:sz w:val="24"/>
          <w:szCs w:val="24"/>
          <w:lang w:bidi="en-US"/>
        </w:rPr>
      </w:pPr>
    </w:p>
    <w:p w14:paraId="6E46D67F" w14:textId="77777777" w:rsidR="002E0AAF" w:rsidRDefault="002E0AAF">
      <w:pPr>
        <w:spacing w:after="120" w:line="276" w:lineRule="auto"/>
        <w:rPr>
          <w:color w:val="A6A6A6" w:themeColor="background1" w:themeShade="A6"/>
          <w:sz w:val="24"/>
          <w:szCs w:val="24"/>
          <w:lang w:bidi="en-US"/>
        </w:rPr>
      </w:pPr>
      <w:r>
        <w:rPr>
          <w:color w:val="A6A6A6" w:themeColor="background1" w:themeShade="A6"/>
          <w:sz w:val="24"/>
          <w:szCs w:val="24"/>
          <w:lang w:bidi="en-US"/>
        </w:rPr>
        <w:br w:type="page"/>
      </w:r>
    </w:p>
    <w:p w14:paraId="0F66462C" w14:textId="4EE6FE20" w:rsidR="002E0AAF" w:rsidRPr="00493143" w:rsidRDefault="002E0AAF" w:rsidP="002E0AAF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54" w:name="_Toc111474039"/>
      <w:r w:rsidRPr="00493143">
        <w:rPr>
          <w:lang w:val="en-AU"/>
        </w:rPr>
        <w:lastRenderedPageBreak/>
        <w:t>V</w:t>
      </w:r>
      <w:r w:rsidR="00B0788A">
        <w:rPr>
          <w:lang w:val="en-AU"/>
        </w:rPr>
        <w:t>I</w:t>
      </w:r>
      <w:r w:rsidRPr="00493143">
        <w:rPr>
          <w:lang w:val="en-AU"/>
        </w:rPr>
        <w:t xml:space="preserve">. </w:t>
      </w:r>
      <w:r w:rsidR="00B0788A" w:rsidRPr="00B0788A">
        <w:rPr>
          <w:lang w:val="en-AU"/>
        </w:rPr>
        <w:t>Contribute to Continuous Improvement</w:t>
      </w:r>
      <w:bookmarkEnd w:id="54"/>
    </w:p>
    <w:p w14:paraId="2129A1F3" w14:textId="0E0B845B" w:rsidR="002E0AAF" w:rsidRDefault="002E0AAF" w:rsidP="002E0AAF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5" w:name="_Toc111474040"/>
      <w:r w:rsidRPr="00493143">
        <w:t xml:space="preserve">Activity </w:t>
      </w:r>
      <w:r w:rsidR="00B0788A">
        <w:t>6</w:t>
      </w:r>
      <w:r w:rsidRPr="00493143">
        <w:t>.1</w:t>
      </w:r>
      <w:bookmarkEnd w:id="55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2E0AAF" w:rsidRPr="00493143" w14:paraId="11FFC626" w14:textId="77777777" w:rsidTr="004D4BB6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55369F79" w14:textId="77777777" w:rsidR="002E0AAF" w:rsidRPr="00134A91" w:rsidRDefault="002E0AAF" w:rsidP="004D4BB6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2B90C7A4" w14:textId="0E915218" w:rsidR="002E0AAF" w:rsidRPr="00134A91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2B6BEB">
              <w:rPr>
                <w:rFonts w:cs="Calibri"/>
                <w:color w:val="404040" w:themeColor="text1" w:themeTint="BF"/>
                <w:szCs w:val="24"/>
              </w:rPr>
              <w:t>improvements in work practices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6C479A85" w14:textId="77777777" w:rsidR="002E0AAF" w:rsidRPr="00493143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2E0AAF" w:rsidRPr="00493143" w14:paraId="5BEA4CA8" w14:textId="77777777" w:rsidTr="004D4BB6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C614D97" w14:textId="77777777" w:rsidR="002E0AAF" w:rsidRPr="00493143" w:rsidRDefault="002E0AAF" w:rsidP="004D4BB6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2E0AAF" w:rsidRPr="00493143" w14:paraId="498B546F" w14:textId="77777777" w:rsidTr="004D4BB6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BA8B7" w14:textId="3E5EFF31" w:rsidR="002E0AAF" w:rsidRPr="005021AD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2B6BEB">
              <w:rPr>
                <w:rFonts w:cstheme="minorHAnsi"/>
                <w:i/>
                <w:color w:val="F79723"/>
                <w:sz w:val="20"/>
                <w:szCs w:val="20"/>
              </w:rPr>
              <w:t>CHCCOM005 PC</w:t>
            </w:r>
            <w:r w:rsidR="00AD6963">
              <w:rPr>
                <w:rFonts w:cstheme="minorHAnsi"/>
                <w:i/>
                <w:color w:val="F79723"/>
                <w:sz w:val="20"/>
                <w:szCs w:val="20"/>
              </w:rPr>
              <w:t>6.1 (p), PC6.2 (p)</w:t>
            </w:r>
          </w:p>
          <w:p w14:paraId="76D44C98" w14:textId="741CD7D4" w:rsidR="002E0AAF" w:rsidRPr="00D93ADB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8A3FAD">
              <w:rPr>
                <w:rFonts w:cstheme="minorHAnsi"/>
                <w:i/>
                <w:color w:val="F79723"/>
                <w:sz w:val="20"/>
                <w:szCs w:val="20"/>
              </w:rPr>
              <w:t xml:space="preserve">CHCCOM005 Learner Guide, Chapter 6, Subchapter 6.1, </w:t>
            </w:r>
            <w:r w:rsidR="00A060DE">
              <w:rPr>
                <w:rFonts w:cstheme="minorHAnsi"/>
                <w:i/>
                <w:color w:val="F79723"/>
                <w:sz w:val="20"/>
                <w:szCs w:val="20"/>
              </w:rPr>
              <w:t xml:space="preserve">Section 6.1.2, </w:t>
            </w:r>
            <w:r w:rsidR="008A3FAD">
              <w:rPr>
                <w:rFonts w:cstheme="minorHAnsi"/>
                <w:i/>
                <w:color w:val="F79723"/>
                <w:sz w:val="20"/>
                <w:szCs w:val="20"/>
              </w:rPr>
              <w:t>Subchapter 6.2</w:t>
            </w:r>
            <w:r w:rsidR="00246375">
              <w:rPr>
                <w:rFonts w:cstheme="minorHAnsi"/>
                <w:i/>
                <w:color w:val="F79723"/>
                <w:sz w:val="20"/>
                <w:szCs w:val="20"/>
              </w:rPr>
              <w:t>, Section 6.2.2</w:t>
            </w:r>
          </w:p>
        </w:tc>
      </w:tr>
      <w:tr w:rsidR="002E0AAF" w:rsidRPr="00493143" w14:paraId="083E4E0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3311DA" w14:textId="77777777" w:rsidR="002E0AAF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1564443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AAF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2E0AAF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9548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AAF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E0AAF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07E69" w14:textId="73976579" w:rsidR="002E0AAF" w:rsidRPr="00134A91" w:rsidRDefault="00A35791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5791">
              <w:rPr>
                <w:rFonts w:cs="Calibri"/>
                <w:color w:val="404040" w:themeColor="text1" w:themeTint="BF"/>
                <w:szCs w:val="24"/>
              </w:rPr>
              <w:t>To contribute to continuous improvement, it is necessary to promote the value of creativity, innovation, and sustainability and recognise successes in the workplace.</w:t>
            </w:r>
          </w:p>
        </w:tc>
      </w:tr>
      <w:tr w:rsidR="002E0AAF" w:rsidRPr="00493143" w14:paraId="11BC2011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507C6" w14:textId="37D8807C" w:rsidR="002E0AAF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1895031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0DE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A060DE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247458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0DE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060DE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481E38" w14:textId="63253BB6" w:rsidR="002E0AAF" w:rsidRPr="00134A91" w:rsidRDefault="00A060DE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060DE">
              <w:rPr>
                <w:rFonts w:cs="Calibri"/>
                <w:color w:val="404040" w:themeColor="text1" w:themeTint="BF"/>
                <w:szCs w:val="24"/>
              </w:rPr>
              <w:t>Improvements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in work practices</w:t>
            </w:r>
            <w:r w:rsidRPr="00A060DE">
              <w:rPr>
                <w:rFonts w:cs="Calibri"/>
                <w:color w:val="404040" w:themeColor="text1" w:themeTint="BF"/>
                <w:szCs w:val="24"/>
              </w:rPr>
              <w:t xml:space="preserve"> may be voiced out through surveys and feedback.</w:t>
            </w:r>
          </w:p>
        </w:tc>
      </w:tr>
      <w:tr w:rsidR="002E0AAF" w:rsidRPr="00493143" w14:paraId="7C766D83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6D7DB" w14:textId="73CAD446" w:rsidR="002E0AAF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51435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22F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4622F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9868994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22F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24622F" w:rsidRPr="00CC49A1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3E8CA" w14:textId="55EB594F" w:rsidR="002E0AAF" w:rsidRPr="00134A91" w:rsidRDefault="001F49E2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Modelling</w:t>
            </w:r>
            <w:r w:rsidR="003047E7" w:rsidRPr="003047E7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3047E7">
              <w:rPr>
                <w:rFonts w:cs="Calibri"/>
                <w:color w:val="404040" w:themeColor="text1" w:themeTint="BF"/>
                <w:szCs w:val="24"/>
              </w:rPr>
              <w:t xml:space="preserve">improved work practices </w:t>
            </w:r>
            <w:r w:rsidR="003047E7" w:rsidRPr="003047E7">
              <w:rPr>
                <w:rFonts w:cs="Calibri"/>
                <w:color w:val="404040" w:themeColor="text1" w:themeTint="BF"/>
                <w:szCs w:val="24"/>
              </w:rPr>
              <w:t>means supporting and encouraging other members of the service to do the same.</w:t>
            </w:r>
          </w:p>
        </w:tc>
      </w:tr>
      <w:tr w:rsidR="002E0AAF" w:rsidRPr="00493143" w14:paraId="1A2CD87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43C83" w14:textId="77777777" w:rsidR="002E0AAF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917711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AAF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2E0AAF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97701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AAF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E0AAF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26C98" w14:textId="0D498638" w:rsidR="002E0AAF" w:rsidRPr="00134A91" w:rsidRDefault="00866DB4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866DB4">
              <w:rPr>
                <w:rFonts w:cs="Calibri"/>
                <w:color w:val="404040" w:themeColor="text1" w:themeTint="BF"/>
                <w:szCs w:val="24"/>
              </w:rPr>
              <w:t>Encourag</w:t>
            </w:r>
            <w:r>
              <w:rPr>
                <w:rFonts w:cs="Calibri"/>
                <w:color w:val="404040" w:themeColor="text1" w:themeTint="BF"/>
                <w:szCs w:val="24"/>
              </w:rPr>
              <w:t>ing</w:t>
            </w:r>
            <w:r w:rsidRPr="00866DB4">
              <w:rPr>
                <w:rFonts w:cs="Calibri"/>
                <w:color w:val="404040" w:themeColor="text1" w:themeTint="BF"/>
                <w:szCs w:val="24"/>
              </w:rPr>
              <w:t xml:space="preserve"> a sense of urgency when a matter needs to be cascaded immediately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can help </w:t>
            </w:r>
            <w:r w:rsidR="00BA1C43">
              <w:rPr>
                <w:rFonts w:cs="Calibri"/>
                <w:color w:val="404040" w:themeColor="text1" w:themeTint="BF"/>
                <w:szCs w:val="24"/>
              </w:rPr>
              <w:t xml:space="preserve">enhance </w:t>
            </w:r>
            <w:r w:rsidR="00D91E1D">
              <w:rPr>
                <w:rFonts w:cs="Calibri"/>
                <w:color w:val="404040" w:themeColor="text1" w:themeTint="BF"/>
                <w:szCs w:val="24"/>
              </w:rPr>
              <w:t>communication.</w:t>
            </w:r>
          </w:p>
        </w:tc>
      </w:tr>
      <w:tr w:rsidR="002E0AAF" w:rsidRPr="00493143" w14:paraId="03EF2887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A0203" w14:textId="3BF03B3D" w:rsidR="002E0AAF" w:rsidRPr="00493143" w:rsidRDefault="00B06CE3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963275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22F" w:rsidRPr="00CC49A1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24622F" w:rsidRPr="00CC49A1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26606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22F" w:rsidRPr="00134A9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4622F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BF551" w14:textId="663B907D" w:rsidR="002E0AAF" w:rsidRPr="00134A91" w:rsidRDefault="0024622F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Feedback from previous and current clients must be reflected in the practices to increase client satisfaction.</w:t>
            </w:r>
          </w:p>
        </w:tc>
      </w:tr>
    </w:tbl>
    <w:p w14:paraId="08F27F84" w14:textId="77777777" w:rsidR="002E0AAF" w:rsidRDefault="002E0AAF" w:rsidP="002E0AAF">
      <w:pPr>
        <w:spacing w:after="120" w:line="276" w:lineRule="auto"/>
        <w:ind w:left="0" w:firstLine="0"/>
      </w:pPr>
      <w:r>
        <w:br w:type="page"/>
      </w:r>
    </w:p>
    <w:p w14:paraId="5A128E78" w14:textId="5E3A8F5B" w:rsidR="002E0AAF" w:rsidRDefault="002E0AAF" w:rsidP="002E0AAF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6" w:name="_Toc111474041"/>
      <w:r w:rsidRPr="00493143">
        <w:lastRenderedPageBreak/>
        <w:t xml:space="preserve">Activity </w:t>
      </w:r>
      <w:r w:rsidR="00B0788A">
        <w:t>6</w:t>
      </w:r>
      <w:r w:rsidRPr="00493143">
        <w:t>.2</w:t>
      </w:r>
      <w:bookmarkEnd w:id="56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2E0AAF" w:rsidRPr="00493143" w14:paraId="66E60C87" w14:textId="77777777" w:rsidTr="004D4BB6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4F06F2F" w14:textId="747AEA57" w:rsidR="002E0AAF" w:rsidRPr="00134A91" w:rsidRDefault="00850B4C" w:rsidP="00FE3F9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Identify three options for accessing skill development opportunities.</w:t>
            </w:r>
          </w:p>
        </w:tc>
      </w:tr>
      <w:tr w:rsidR="002E0AAF" w:rsidRPr="00493143" w14:paraId="7832B6E7" w14:textId="77777777" w:rsidTr="004D4BB6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227B8890" w14:textId="77777777" w:rsidR="002E0AAF" w:rsidRPr="00493143" w:rsidRDefault="002E0AAF" w:rsidP="004D4BB6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2E0AAF" w:rsidRPr="00493143" w14:paraId="30A51012" w14:textId="77777777" w:rsidTr="004D4BB6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4C9FBDC5" w14:textId="4445E306" w:rsidR="002E0AAF" w:rsidRPr="005021AD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096409">
              <w:rPr>
                <w:rFonts w:cstheme="minorHAnsi"/>
                <w:i/>
                <w:color w:val="F79723"/>
                <w:sz w:val="20"/>
                <w:szCs w:val="20"/>
              </w:rPr>
              <w:t>CHCCOM005 PC6.4 (p)</w:t>
            </w:r>
          </w:p>
          <w:p w14:paraId="2740002A" w14:textId="5A1B8D5B" w:rsidR="002E0AAF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5021AD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096409">
              <w:rPr>
                <w:rFonts w:cstheme="minorHAnsi"/>
                <w:i/>
                <w:color w:val="F79723"/>
                <w:sz w:val="20"/>
                <w:szCs w:val="20"/>
              </w:rPr>
              <w:t xml:space="preserve">CHCCOM005 Learner Guide, Chapter 6. Subchapter </w:t>
            </w:r>
            <w:r w:rsidR="00EF076F">
              <w:rPr>
                <w:rFonts w:cstheme="minorHAnsi"/>
                <w:i/>
                <w:color w:val="F79723"/>
                <w:sz w:val="20"/>
                <w:szCs w:val="20"/>
              </w:rPr>
              <w:t>6.4, Section 6.4.1</w:t>
            </w:r>
          </w:p>
          <w:p w14:paraId="5D531DAD" w14:textId="3080D0FC" w:rsidR="002E0AAF" w:rsidRPr="006E514C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6E514C">
              <w:rPr>
                <w:rFonts w:cstheme="minorHAnsi"/>
                <w:b/>
                <w:color w:val="D73329"/>
                <w:sz w:val="22"/>
              </w:rPr>
              <w:t xml:space="preserve">Marking </w:t>
            </w:r>
            <w:r w:rsidR="00FE3F99">
              <w:rPr>
                <w:rFonts w:cstheme="minorHAnsi"/>
                <w:b/>
                <w:color w:val="D73329"/>
                <w:sz w:val="22"/>
              </w:rPr>
              <w:t>G</w:t>
            </w:r>
            <w:r w:rsidRPr="006E514C">
              <w:rPr>
                <w:rFonts w:cstheme="minorHAnsi"/>
                <w:b/>
                <w:color w:val="D73329"/>
                <w:sz w:val="22"/>
              </w:rPr>
              <w:t>uide</w:t>
            </w:r>
          </w:p>
          <w:p w14:paraId="58A66E8E" w14:textId="37C421A4" w:rsidR="002E0AAF" w:rsidRPr="006E514C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6E514C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7E305B">
              <w:rPr>
                <w:rFonts w:cstheme="minorHAnsi"/>
                <w:bCs/>
                <w:color w:val="D73329"/>
                <w:sz w:val="22"/>
              </w:rPr>
              <w:t>i</w:t>
            </w:r>
            <w:r w:rsidR="007E305B" w:rsidRPr="007E305B">
              <w:rPr>
                <w:rFonts w:cstheme="minorHAnsi"/>
                <w:bCs/>
                <w:color w:val="D73329"/>
                <w:sz w:val="22"/>
              </w:rPr>
              <w:t>dentify three options for accessing skill development opportunities.</w:t>
            </w:r>
          </w:p>
          <w:p w14:paraId="2730E42E" w14:textId="58DE1B8D" w:rsidR="00EA7362" w:rsidRPr="0025096E" w:rsidRDefault="00EA7362" w:rsidP="00EA736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  <w:szCs w:val="20"/>
              </w:rPr>
            </w:pP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For satisfactory performance, although the wording and order may slightly vary, their response must be </w:t>
            </w:r>
            <w:r>
              <w:rPr>
                <w:rFonts w:cstheme="minorHAnsi"/>
                <w:bCs/>
                <w:color w:val="D73329"/>
                <w:sz w:val="22"/>
                <w:szCs w:val="20"/>
              </w:rPr>
              <w:t>three of</w:t>
            </w:r>
            <w:r w:rsidRPr="0025096E">
              <w:rPr>
                <w:rFonts w:cstheme="minorHAnsi"/>
                <w:bCs/>
                <w:color w:val="D73329"/>
                <w:sz w:val="22"/>
                <w:szCs w:val="20"/>
              </w:rPr>
              <w:t xml:space="preserve"> the following:</w:t>
            </w:r>
          </w:p>
          <w:p w14:paraId="19AE825E" w14:textId="06084FD3" w:rsidR="00EA7362" w:rsidRPr="00EA7362" w:rsidRDefault="00EA7362" w:rsidP="00EA736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EA7362">
              <w:rPr>
                <w:rFonts w:cstheme="minorHAnsi"/>
                <w:color w:val="D73329"/>
                <w:sz w:val="22"/>
              </w:rPr>
              <w:t>Training</w:t>
            </w:r>
          </w:p>
          <w:p w14:paraId="56CC18D4" w14:textId="7B189600" w:rsidR="00EA7362" w:rsidRPr="00EA7362" w:rsidRDefault="00EA7362" w:rsidP="00EA736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EA7362">
              <w:rPr>
                <w:rFonts w:cstheme="minorHAnsi"/>
                <w:color w:val="D73329"/>
                <w:sz w:val="22"/>
              </w:rPr>
              <w:t>Mentoring</w:t>
            </w:r>
          </w:p>
          <w:p w14:paraId="6EE15E32" w14:textId="3C2F739B" w:rsidR="00EA7362" w:rsidRPr="00EA7362" w:rsidRDefault="00EA7362" w:rsidP="00EA736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EA7362">
              <w:rPr>
                <w:rFonts w:cstheme="minorHAnsi"/>
                <w:color w:val="D73329"/>
                <w:sz w:val="22"/>
              </w:rPr>
              <w:t>Continuing Education</w:t>
            </w:r>
          </w:p>
          <w:p w14:paraId="782A59DE" w14:textId="2C6B3B1D" w:rsidR="00EA7362" w:rsidRPr="00EA7362" w:rsidRDefault="00EA7362" w:rsidP="00EA736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EA7362">
              <w:rPr>
                <w:rFonts w:cstheme="minorHAnsi"/>
                <w:color w:val="D73329"/>
                <w:sz w:val="22"/>
              </w:rPr>
              <w:t>Seminar / Webinar</w:t>
            </w:r>
          </w:p>
          <w:p w14:paraId="700CA865" w14:textId="771A6762" w:rsidR="002E0AAF" w:rsidRPr="00EA7362" w:rsidRDefault="00EA7362" w:rsidP="00EA736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D73329"/>
                <w:sz w:val="22"/>
              </w:rPr>
            </w:pPr>
            <w:r w:rsidRPr="00EA7362">
              <w:rPr>
                <w:rFonts w:cstheme="minorHAnsi"/>
                <w:color w:val="D73329"/>
                <w:sz w:val="22"/>
              </w:rPr>
              <w:t>Membership in Organisations</w:t>
            </w:r>
          </w:p>
        </w:tc>
      </w:tr>
      <w:tr w:rsidR="002E0AAF" w:rsidRPr="00493143" w14:paraId="3B373B60" w14:textId="77777777" w:rsidTr="00C95ED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B9416B0" w14:textId="16992DCB" w:rsidR="002E0AAF" w:rsidRPr="003C294D" w:rsidRDefault="002E0AAF" w:rsidP="00FE3F9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0652C5" w:rsidRPr="00493143" w14:paraId="609CFC15" w14:textId="77777777" w:rsidTr="00C95ED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1D1AE0" w14:textId="5D015B82" w:rsidR="000652C5" w:rsidRPr="003C294D" w:rsidRDefault="000652C5" w:rsidP="00FE3F9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0652C5" w:rsidRPr="00493143" w14:paraId="6B7D031B" w14:textId="77777777" w:rsidTr="00C95EDA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8AE22E2" w14:textId="0D7C0F5F" w:rsidR="000652C5" w:rsidRPr="003C294D" w:rsidRDefault="000652C5" w:rsidP="00FE3F9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42108617" w14:textId="28555155" w:rsidR="00684DBA" w:rsidRPr="00493143" w:rsidRDefault="006D7081" w:rsidP="00684DBA">
      <w:pPr>
        <w:spacing w:before="320"/>
        <w:ind w:left="0" w:firstLine="0"/>
        <w:jc w:val="center"/>
        <w:rPr>
          <w:color w:val="A6A6A6" w:themeColor="background1" w:themeShade="A6"/>
          <w:sz w:val="24"/>
          <w:szCs w:val="24"/>
          <w:lang w:bidi="en-US"/>
        </w:rPr>
      </w:pPr>
      <w:r w:rsidRPr="00493143">
        <w:rPr>
          <w:color w:val="A6A6A6" w:themeColor="background1" w:themeShade="A6"/>
          <w:sz w:val="24"/>
          <w:szCs w:val="24"/>
          <w:lang w:bidi="en-US"/>
        </w:rPr>
        <w:t>End of Document</w:t>
      </w:r>
    </w:p>
    <w:sectPr w:rsidR="00684DBA" w:rsidRPr="00493143" w:rsidSect="00847F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FBF6" w14:textId="77777777" w:rsidR="00B06CE3" w:rsidRDefault="00B06CE3" w:rsidP="00830A90">
      <w:pPr>
        <w:spacing w:before="0"/>
      </w:pPr>
      <w:r>
        <w:separator/>
      </w:r>
    </w:p>
  </w:endnote>
  <w:endnote w:type="continuationSeparator" w:id="0">
    <w:p w14:paraId="41DE3A2A" w14:textId="77777777" w:rsidR="00B06CE3" w:rsidRDefault="00B06CE3" w:rsidP="00830A90">
      <w:pPr>
        <w:spacing w:before="0"/>
      </w:pPr>
      <w:r>
        <w:continuationSeparator/>
      </w:r>
    </w:p>
  </w:endnote>
  <w:endnote w:type="continuationNotice" w:id="1">
    <w:p w14:paraId="57494652" w14:textId="77777777" w:rsidR="00B06CE3" w:rsidRDefault="00B06CE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1008"/>
      <w:gridCol w:w="5655"/>
    </w:tblGrid>
    <w:tr w:rsidR="008C4C11" w14:paraId="72D54557" w14:textId="77777777" w:rsidTr="00134A91">
      <w:trPr>
        <w:trHeight w:val="461"/>
      </w:trPr>
      <w:tc>
        <w:tcPr>
          <w:tcW w:w="1008" w:type="dxa"/>
          <w:vAlign w:val="center"/>
        </w:tcPr>
        <w:p w14:paraId="34EBD175" w14:textId="77777777" w:rsidR="008C4C11" w:rsidRPr="00BC51A8" w:rsidRDefault="00B06CE3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color w:val="808080" w:themeColor="background1" w:themeShade="80"/>
              <w:sz w:val="14"/>
              <w:szCs w:val="18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4676215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t>2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  <w:tc>
        <w:tcPr>
          <w:tcW w:w="5655" w:type="dxa"/>
          <w:vAlign w:val="center"/>
        </w:tcPr>
        <w:p w14:paraId="2ED53C9C" w14:textId="77777777" w:rsidR="006078B6" w:rsidRPr="006078B6" w:rsidRDefault="008C4C11" w:rsidP="006078B6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>Activity Booklet (Trainer Copy)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 w:rsidR="006078B6" w:rsidRPr="006078B6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0CB0B9D1" w14:textId="4582E7F1" w:rsidR="008C4C11" w:rsidRDefault="006078B6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8"/>
            </w:rPr>
          </w:pPr>
          <w:r w:rsidRPr="006078B6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</w:tr>
  </w:tbl>
  <w:p w14:paraId="45DAF906" w14:textId="7BFD72DE" w:rsidR="00E25697" w:rsidRPr="002872AA" w:rsidRDefault="00E25697" w:rsidP="002872AA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5359"/>
      <w:gridCol w:w="1008"/>
    </w:tblGrid>
    <w:tr w:rsidR="008C4C11" w:rsidRPr="001B5AF5" w14:paraId="4F03CF46" w14:textId="77777777" w:rsidTr="00134A91">
      <w:trPr>
        <w:trHeight w:val="461"/>
        <w:jc w:val="right"/>
      </w:trPr>
      <w:tc>
        <w:tcPr>
          <w:tcW w:w="5359" w:type="dxa"/>
          <w:vAlign w:val="center"/>
        </w:tcPr>
        <w:p w14:paraId="0BA2CEDF" w14:textId="77777777" w:rsidR="006078B6" w:rsidRPr="006078B6" w:rsidRDefault="008C4C11" w:rsidP="006078B6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>Activity Booklet (Trainer Copy)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 w:rsidR="006078B6" w:rsidRPr="006078B6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55765BA0" w14:textId="7FE6EB31" w:rsidR="008C4C11" w:rsidRDefault="006078B6" w:rsidP="00673F8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8"/>
            </w:rPr>
          </w:pPr>
          <w:r w:rsidRPr="006078B6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  <w:tc>
        <w:tcPr>
          <w:tcW w:w="1008" w:type="dxa"/>
          <w:vAlign w:val="center"/>
        </w:tcPr>
        <w:p w14:paraId="38A5E30A" w14:textId="77777777" w:rsidR="008C4C11" w:rsidRPr="001B5AF5" w:rsidRDefault="00B06CE3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b/>
              <w:bCs/>
              <w:color w:val="808080" w:themeColor="background1" w:themeShade="80"/>
              <w:sz w:val="32"/>
              <w:szCs w:val="40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36038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>
                <w:rPr>
                  <w:b/>
                  <w:bCs/>
                  <w:color w:val="8AC926"/>
                  <w:sz w:val="40"/>
                  <w:szCs w:val="48"/>
                </w:rPr>
                <w:t>39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</w:tr>
  </w:tbl>
  <w:p w14:paraId="08BBB91B" w14:textId="51A60716" w:rsidR="00E25697" w:rsidRPr="00417AA0" w:rsidRDefault="00E25697" w:rsidP="00417AA0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F5A" w14:textId="2A6567E5" w:rsidR="00E25697" w:rsidRPr="002872AA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>Assessor Guide</w:t>
    </w:r>
    <w:r w:rsidRPr="002872AA">
      <w:rPr>
        <w:color w:val="808080" w:themeColor="background1" w:themeShade="80"/>
        <w:sz w:val="18"/>
      </w:rPr>
      <w:tab/>
      <w:t xml:space="preserve">Version </w:t>
    </w:r>
    <w:r w:rsidRPr="00F73EB5">
      <w:rPr>
        <w:color w:val="808080" w:themeColor="background1" w:themeShade="80"/>
        <w:sz w:val="18"/>
        <w:highlight w:val="yellow"/>
      </w:rPr>
      <w:t>x.x</w:t>
    </w:r>
    <w:r w:rsidRPr="002872AA">
      <w:rPr>
        <w:color w:val="808080" w:themeColor="background1" w:themeShade="80"/>
        <w:sz w:val="18"/>
      </w:rPr>
      <w:t xml:space="preserve"> Produced </w:t>
    </w:r>
    <w:r w:rsidRPr="00F73EB5">
      <w:rPr>
        <w:color w:val="808080" w:themeColor="background1" w:themeShade="80"/>
        <w:sz w:val="18"/>
        <w:highlight w:val="yellow"/>
      </w:rPr>
      <w:t>dd Month YYYY</w:t>
    </w:r>
  </w:p>
  <w:p w14:paraId="4D953FE7" w14:textId="6A28C941" w:rsidR="00E25697" w:rsidRPr="00E70D4B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534012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noProof/>
            <w:color w:val="808080" w:themeColor="background1" w:themeShade="80"/>
            <w:sz w:val="18"/>
          </w:rPr>
          <w:t>62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TotalVET Training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92EE" w14:textId="77777777" w:rsidR="00B06CE3" w:rsidRDefault="00B06CE3" w:rsidP="00830A90">
      <w:pPr>
        <w:spacing w:before="0"/>
      </w:pPr>
      <w:r>
        <w:separator/>
      </w:r>
    </w:p>
  </w:footnote>
  <w:footnote w:type="continuationSeparator" w:id="0">
    <w:p w14:paraId="554CA2CA" w14:textId="77777777" w:rsidR="00B06CE3" w:rsidRDefault="00B06CE3" w:rsidP="00830A90">
      <w:pPr>
        <w:spacing w:before="0"/>
      </w:pPr>
      <w:r>
        <w:continuationSeparator/>
      </w:r>
    </w:p>
  </w:footnote>
  <w:footnote w:type="continuationNotice" w:id="1">
    <w:p w14:paraId="4D779659" w14:textId="77777777" w:rsidR="00B06CE3" w:rsidRDefault="00B06CE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6F479775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274077FB" w14:textId="2FADFEF9" w:rsidR="008C4C11" w:rsidRPr="001B5AF5" w:rsidRDefault="00B73AC7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rPr>
              <w:color w:val="FFFFFF" w:themeColor="background1"/>
              <w:sz w:val="16"/>
              <w:szCs w:val="14"/>
            </w:rPr>
          </w:pPr>
          <w:r>
            <w:rPr>
              <w:color w:val="FFFFFF" w:themeColor="background1"/>
              <w:sz w:val="14"/>
              <w:szCs w:val="12"/>
            </w:rPr>
            <w:t>CHCCOM005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 w:rsidR="006C7941"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 w:rsidR="0053182A" w:rsidRPr="0053182A">
            <w:rPr>
              <w:color w:val="FFFFFF" w:themeColor="background1"/>
              <w:sz w:val="14"/>
              <w:szCs w:val="12"/>
            </w:rPr>
            <w:t>Communicate and work in health or community services (Release 2)</w:t>
          </w:r>
        </w:p>
      </w:tc>
    </w:tr>
  </w:tbl>
  <w:p w14:paraId="480E34C9" w14:textId="77777777" w:rsidR="008C4C11" w:rsidRDefault="008C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415AE08B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7B889220" w14:textId="7C745563" w:rsidR="008C4C11" w:rsidRPr="001B5AF5" w:rsidRDefault="000632A5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jc w:val="right"/>
            <w:rPr>
              <w:color w:val="FFFFFF" w:themeColor="background1"/>
              <w:sz w:val="16"/>
              <w:szCs w:val="14"/>
            </w:rPr>
          </w:pPr>
          <w:bookmarkStart w:id="57" w:name="_Hlk80351574"/>
          <w:r>
            <w:rPr>
              <w:color w:val="FFFFFF" w:themeColor="background1"/>
              <w:sz w:val="14"/>
              <w:szCs w:val="12"/>
            </w:rPr>
            <w:t>CHCCOM005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 w:rsidR="006C7941"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 w:rsidRPr="000632A5">
            <w:rPr>
              <w:color w:val="FFFFFF" w:themeColor="background1"/>
              <w:sz w:val="14"/>
              <w:szCs w:val="12"/>
            </w:rPr>
            <w:t>Communicate and work in health or community services (Release 2)</w:t>
          </w:r>
        </w:p>
      </w:tc>
    </w:tr>
    <w:bookmarkEnd w:id="57"/>
  </w:tbl>
  <w:p w14:paraId="34CEA4FC" w14:textId="77777777" w:rsidR="008C4C11" w:rsidRDefault="008C4C11" w:rsidP="00134A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3B55" w14:textId="77777777" w:rsidR="006078B6" w:rsidRDefault="00607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D57"/>
    <w:multiLevelType w:val="hybridMultilevel"/>
    <w:tmpl w:val="C332F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04F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FE4DFD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3CE68E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D7C459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F7C04E5"/>
    <w:multiLevelType w:val="hybridMultilevel"/>
    <w:tmpl w:val="F05CB7C6"/>
    <w:lvl w:ilvl="0" w:tplc="8F52B8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4B4C"/>
    <w:multiLevelType w:val="hybridMultilevel"/>
    <w:tmpl w:val="956E4AFC"/>
    <w:lvl w:ilvl="0" w:tplc="84CCF5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D7DA7"/>
    <w:multiLevelType w:val="hybridMultilevel"/>
    <w:tmpl w:val="04AA7166"/>
    <w:lvl w:ilvl="0" w:tplc="2C3C5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E334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DF9694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1566D3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2B80CF1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3E62C4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A78597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D564288"/>
    <w:multiLevelType w:val="hybridMultilevel"/>
    <w:tmpl w:val="6694C0EA"/>
    <w:lvl w:ilvl="0" w:tplc="8B7CB2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2B40"/>
    <w:multiLevelType w:val="hybridMultilevel"/>
    <w:tmpl w:val="C96CE334"/>
    <w:lvl w:ilvl="0" w:tplc="79AC224C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77910"/>
    <w:multiLevelType w:val="hybridMultilevel"/>
    <w:tmpl w:val="F3F82E6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4AE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06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56B5D7E"/>
    <w:multiLevelType w:val="hybridMultilevel"/>
    <w:tmpl w:val="1A6C009E"/>
    <w:lvl w:ilvl="0" w:tplc="4C5495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35432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7402C4B"/>
    <w:multiLevelType w:val="hybridMultilevel"/>
    <w:tmpl w:val="E04A04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6FA8"/>
    <w:multiLevelType w:val="hybridMultilevel"/>
    <w:tmpl w:val="F5289C10"/>
    <w:lvl w:ilvl="0" w:tplc="4B9E5D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168BB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50EC4609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513063F0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56A06DC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56DB4650"/>
    <w:multiLevelType w:val="hybridMultilevel"/>
    <w:tmpl w:val="B09276EA"/>
    <w:lvl w:ilvl="0" w:tplc="8F52B8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C0FDF"/>
    <w:multiLevelType w:val="hybridMultilevel"/>
    <w:tmpl w:val="00C286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C2662"/>
    <w:multiLevelType w:val="hybridMultilevel"/>
    <w:tmpl w:val="0D98D2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028F6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96D78F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6AE92EE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2" w15:restartNumberingAfterBreak="0">
    <w:nsid w:val="6D937D8E"/>
    <w:multiLevelType w:val="hybridMultilevel"/>
    <w:tmpl w:val="0A327B7C"/>
    <w:lvl w:ilvl="0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3" w15:restartNumberingAfterBreak="0">
    <w:nsid w:val="6FF71948"/>
    <w:multiLevelType w:val="hybridMultilevel"/>
    <w:tmpl w:val="3B1AC4B8"/>
    <w:lvl w:ilvl="0" w:tplc="34090019">
      <w:start w:val="1"/>
      <w:numFmt w:val="lowerLetter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00D63D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74646CF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7806565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81B0413"/>
    <w:multiLevelType w:val="hybridMultilevel"/>
    <w:tmpl w:val="9D44ABE6"/>
    <w:lvl w:ilvl="0" w:tplc="51105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C1B06"/>
    <w:multiLevelType w:val="hybridMultilevel"/>
    <w:tmpl w:val="E1C27936"/>
    <w:lvl w:ilvl="0" w:tplc="F6745A0A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auto"/>
      </w:rPr>
    </w:lvl>
    <w:lvl w:ilvl="1" w:tplc="BD54DA72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5"/>
  </w:num>
  <w:num w:numId="2">
    <w:abstractNumId w:val="38"/>
  </w:num>
  <w:num w:numId="3">
    <w:abstractNumId w:val="15"/>
  </w:num>
  <w:num w:numId="4">
    <w:abstractNumId w:val="26"/>
  </w:num>
  <w:num w:numId="5">
    <w:abstractNumId w:val="30"/>
  </w:num>
  <w:num w:numId="6">
    <w:abstractNumId w:val="33"/>
  </w:num>
  <w:num w:numId="7">
    <w:abstractNumId w:val="31"/>
  </w:num>
  <w:num w:numId="8">
    <w:abstractNumId w:val="36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0"/>
  </w:num>
  <w:num w:numId="14">
    <w:abstractNumId w:val="32"/>
  </w:num>
  <w:num w:numId="15">
    <w:abstractNumId w:val="35"/>
  </w:num>
  <w:num w:numId="16">
    <w:abstractNumId w:val="24"/>
  </w:num>
  <w:num w:numId="17">
    <w:abstractNumId w:val="17"/>
  </w:num>
  <w:num w:numId="18">
    <w:abstractNumId w:val="3"/>
  </w:num>
  <w:num w:numId="19">
    <w:abstractNumId w:val="4"/>
  </w:num>
  <w:num w:numId="20">
    <w:abstractNumId w:val="20"/>
  </w:num>
  <w:num w:numId="21">
    <w:abstractNumId w:val="28"/>
  </w:num>
  <w:num w:numId="22">
    <w:abstractNumId w:val="27"/>
  </w:num>
  <w:num w:numId="23">
    <w:abstractNumId w:val="8"/>
  </w:num>
  <w:num w:numId="24">
    <w:abstractNumId w:val="11"/>
  </w:num>
  <w:num w:numId="25">
    <w:abstractNumId w:val="25"/>
  </w:num>
  <w:num w:numId="26">
    <w:abstractNumId w:val="1"/>
  </w:num>
  <w:num w:numId="27">
    <w:abstractNumId w:val="12"/>
  </w:num>
  <w:num w:numId="28">
    <w:abstractNumId w:val="34"/>
  </w:num>
  <w:num w:numId="29">
    <w:abstractNumId w:val="19"/>
  </w:num>
  <w:num w:numId="30">
    <w:abstractNumId w:val="29"/>
  </w:num>
  <w:num w:numId="31">
    <w:abstractNumId w:val="23"/>
  </w:num>
  <w:num w:numId="32">
    <w:abstractNumId w:val="16"/>
  </w:num>
  <w:num w:numId="33">
    <w:abstractNumId w:val="14"/>
  </w:num>
  <w:num w:numId="34">
    <w:abstractNumId w:val="21"/>
  </w:num>
  <w:num w:numId="35">
    <w:abstractNumId w:val="18"/>
  </w:num>
  <w:num w:numId="36">
    <w:abstractNumId w:val="7"/>
  </w:num>
  <w:num w:numId="37">
    <w:abstractNumId w:val="22"/>
  </w:num>
  <w:num w:numId="38">
    <w:abstractNumId w:val="6"/>
  </w:num>
  <w:num w:numId="39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Te3MLQ0NzQ3MTBR0lEKTi0uzszPAymwNKsFAPPXl+EtAAAA"/>
  </w:docVars>
  <w:rsids>
    <w:rsidRoot w:val="00E01F3D"/>
    <w:rsid w:val="00000F7C"/>
    <w:rsid w:val="00000F8F"/>
    <w:rsid w:val="000012AA"/>
    <w:rsid w:val="00002632"/>
    <w:rsid w:val="00002D81"/>
    <w:rsid w:val="000047AF"/>
    <w:rsid w:val="00004E52"/>
    <w:rsid w:val="00005AF9"/>
    <w:rsid w:val="000061D9"/>
    <w:rsid w:val="000101AD"/>
    <w:rsid w:val="000106AA"/>
    <w:rsid w:val="000116EF"/>
    <w:rsid w:val="00011B9D"/>
    <w:rsid w:val="00012927"/>
    <w:rsid w:val="00013226"/>
    <w:rsid w:val="0001362D"/>
    <w:rsid w:val="00013726"/>
    <w:rsid w:val="00014137"/>
    <w:rsid w:val="000163BE"/>
    <w:rsid w:val="0001658F"/>
    <w:rsid w:val="000178A2"/>
    <w:rsid w:val="0002036F"/>
    <w:rsid w:val="000207A2"/>
    <w:rsid w:val="00021428"/>
    <w:rsid w:val="00021B5F"/>
    <w:rsid w:val="00021EB3"/>
    <w:rsid w:val="00023796"/>
    <w:rsid w:val="000237B5"/>
    <w:rsid w:val="00023F07"/>
    <w:rsid w:val="00024E03"/>
    <w:rsid w:val="00025727"/>
    <w:rsid w:val="00025E11"/>
    <w:rsid w:val="00026B25"/>
    <w:rsid w:val="00026C11"/>
    <w:rsid w:val="00026C6B"/>
    <w:rsid w:val="00031612"/>
    <w:rsid w:val="00034B62"/>
    <w:rsid w:val="00034DAB"/>
    <w:rsid w:val="00035AB3"/>
    <w:rsid w:val="0003777B"/>
    <w:rsid w:val="00040C11"/>
    <w:rsid w:val="00040F96"/>
    <w:rsid w:val="0004147A"/>
    <w:rsid w:val="000428EB"/>
    <w:rsid w:val="00043666"/>
    <w:rsid w:val="000438BE"/>
    <w:rsid w:val="00044212"/>
    <w:rsid w:val="00044EFF"/>
    <w:rsid w:val="00045D8B"/>
    <w:rsid w:val="00046562"/>
    <w:rsid w:val="00046D65"/>
    <w:rsid w:val="00047E45"/>
    <w:rsid w:val="00050B44"/>
    <w:rsid w:val="000520F0"/>
    <w:rsid w:val="00052B0E"/>
    <w:rsid w:val="00052BAF"/>
    <w:rsid w:val="000533BC"/>
    <w:rsid w:val="00053C57"/>
    <w:rsid w:val="00054665"/>
    <w:rsid w:val="000547BE"/>
    <w:rsid w:val="0005547C"/>
    <w:rsid w:val="0005567B"/>
    <w:rsid w:val="00055F0D"/>
    <w:rsid w:val="0005644F"/>
    <w:rsid w:val="000575B4"/>
    <w:rsid w:val="00060211"/>
    <w:rsid w:val="0006172B"/>
    <w:rsid w:val="00062049"/>
    <w:rsid w:val="000632A5"/>
    <w:rsid w:val="000636F2"/>
    <w:rsid w:val="00063C0B"/>
    <w:rsid w:val="00063EF3"/>
    <w:rsid w:val="000641F1"/>
    <w:rsid w:val="00064ACE"/>
    <w:rsid w:val="000652C5"/>
    <w:rsid w:val="00065D65"/>
    <w:rsid w:val="0006609C"/>
    <w:rsid w:val="0006784B"/>
    <w:rsid w:val="00070428"/>
    <w:rsid w:val="0007076B"/>
    <w:rsid w:val="000707A5"/>
    <w:rsid w:val="00071C39"/>
    <w:rsid w:val="00073615"/>
    <w:rsid w:val="00073A7B"/>
    <w:rsid w:val="00073D83"/>
    <w:rsid w:val="00074FC3"/>
    <w:rsid w:val="000751C5"/>
    <w:rsid w:val="00075472"/>
    <w:rsid w:val="00075F65"/>
    <w:rsid w:val="0007683F"/>
    <w:rsid w:val="00076D2D"/>
    <w:rsid w:val="0007786C"/>
    <w:rsid w:val="000779B4"/>
    <w:rsid w:val="0008088F"/>
    <w:rsid w:val="000812D6"/>
    <w:rsid w:val="000827BA"/>
    <w:rsid w:val="00083D15"/>
    <w:rsid w:val="000847EB"/>
    <w:rsid w:val="00084C8D"/>
    <w:rsid w:val="00086AF7"/>
    <w:rsid w:val="0008791E"/>
    <w:rsid w:val="000912AB"/>
    <w:rsid w:val="00091555"/>
    <w:rsid w:val="00093415"/>
    <w:rsid w:val="00093F3A"/>
    <w:rsid w:val="000957D4"/>
    <w:rsid w:val="00095CD0"/>
    <w:rsid w:val="00096043"/>
    <w:rsid w:val="00096409"/>
    <w:rsid w:val="00096918"/>
    <w:rsid w:val="00096F6A"/>
    <w:rsid w:val="00097540"/>
    <w:rsid w:val="000977B2"/>
    <w:rsid w:val="00097B03"/>
    <w:rsid w:val="000A03DD"/>
    <w:rsid w:val="000A1218"/>
    <w:rsid w:val="000A218E"/>
    <w:rsid w:val="000A29B7"/>
    <w:rsid w:val="000A346C"/>
    <w:rsid w:val="000A348B"/>
    <w:rsid w:val="000A37F1"/>
    <w:rsid w:val="000A3803"/>
    <w:rsid w:val="000A577C"/>
    <w:rsid w:val="000A63AC"/>
    <w:rsid w:val="000B04F8"/>
    <w:rsid w:val="000B09E1"/>
    <w:rsid w:val="000B1AB4"/>
    <w:rsid w:val="000B1ACE"/>
    <w:rsid w:val="000B20F2"/>
    <w:rsid w:val="000B2787"/>
    <w:rsid w:val="000B483C"/>
    <w:rsid w:val="000B5314"/>
    <w:rsid w:val="000B6A59"/>
    <w:rsid w:val="000B70FF"/>
    <w:rsid w:val="000B71CD"/>
    <w:rsid w:val="000B7615"/>
    <w:rsid w:val="000C2589"/>
    <w:rsid w:val="000C284F"/>
    <w:rsid w:val="000C3A1B"/>
    <w:rsid w:val="000C4457"/>
    <w:rsid w:val="000C486F"/>
    <w:rsid w:val="000C52EA"/>
    <w:rsid w:val="000C541C"/>
    <w:rsid w:val="000C5C82"/>
    <w:rsid w:val="000C5CB3"/>
    <w:rsid w:val="000D0228"/>
    <w:rsid w:val="000D3BE8"/>
    <w:rsid w:val="000D3D94"/>
    <w:rsid w:val="000D6BD8"/>
    <w:rsid w:val="000D6DE2"/>
    <w:rsid w:val="000D781B"/>
    <w:rsid w:val="000D7859"/>
    <w:rsid w:val="000D7D04"/>
    <w:rsid w:val="000E212F"/>
    <w:rsid w:val="000E24EA"/>
    <w:rsid w:val="000E252D"/>
    <w:rsid w:val="000E2C7F"/>
    <w:rsid w:val="000E3420"/>
    <w:rsid w:val="000E343C"/>
    <w:rsid w:val="000E3CA5"/>
    <w:rsid w:val="000E4F1C"/>
    <w:rsid w:val="000E4F75"/>
    <w:rsid w:val="000E556B"/>
    <w:rsid w:val="000E5624"/>
    <w:rsid w:val="000E6025"/>
    <w:rsid w:val="000E605F"/>
    <w:rsid w:val="000E648A"/>
    <w:rsid w:val="000E71AB"/>
    <w:rsid w:val="000E73BF"/>
    <w:rsid w:val="000E7C43"/>
    <w:rsid w:val="000E7D80"/>
    <w:rsid w:val="000F1843"/>
    <w:rsid w:val="000F1917"/>
    <w:rsid w:val="000F1CF5"/>
    <w:rsid w:val="000F3C50"/>
    <w:rsid w:val="000F75DF"/>
    <w:rsid w:val="00100344"/>
    <w:rsid w:val="00100780"/>
    <w:rsid w:val="00101B42"/>
    <w:rsid w:val="00101E8E"/>
    <w:rsid w:val="00102724"/>
    <w:rsid w:val="00102F0E"/>
    <w:rsid w:val="00103F27"/>
    <w:rsid w:val="00104C68"/>
    <w:rsid w:val="00105253"/>
    <w:rsid w:val="00105BBC"/>
    <w:rsid w:val="001063BA"/>
    <w:rsid w:val="0010653B"/>
    <w:rsid w:val="00106A76"/>
    <w:rsid w:val="00106ACB"/>
    <w:rsid w:val="001109BC"/>
    <w:rsid w:val="0011132C"/>
    <w:rsid w:val="00111DEE"/>
    <w:rsid w:val="00111F6C"/>
    <w:rsid w:val="00113606"/>
    <w:rsid w:val="0011370F"/>
    <w:rsid w:val="00113D4D"/>
    <w:rsid w:val="0011456B"/>
    <w:rsid w:val="00115311"/>
    <w:rsid w:val="00115C0D"/>
    <w:rsid w:val="00116B65"/>
    <w:rsid w:val="00116FC1"/>
    <w:rsid w:val="00117E4A"/>
    <w:rsid w:val="00117E4D"/>
    <w:rsid w:val="00120173"/>
    <w:rsid w:val="001206F9"/>
    <w:rsid w:val="00121D37"/>
    <w:rsid w:val="001238A4"/>
    <w:rsid w:val="001247E1"/>
    <w:rsid w:val="001253AA"/>
    <w:rsid w:val="001256A3"/>
    <w:rsid w:val="00126218"/>
    <w:rsid w:val="00126B42"/>
    <w:rsid w:val="00130A3C"/>
    <w:rsid w:val="00134A91"/>
    <w:rsid w:val="00134BB8"/>
    <w:rsid w:val="00134D27"/>
    <w:rsid w:val="0013572C"/>
    <w:rsid w:val="00135D24"/>
    <w:rsid w:val="00136422"/>
    <w:rsid w:val="00137493"/>
    <w:rsid w:val="00140444"/>
    <w:rsid w:val="00140802"/>
    <w:rsid w:val="00141748"/>
    <w:rsid w:val="0014327B"/>
    <w:rsid w:val="00143844"/>
    <w:rsid w:val="00143F01"/>
    <w:rsid w:val="001442AF"/>
    <w:rsid w:val="001445DE"/>
    <w:rsid w:val="00144DED"/>
    <w:rsid w:val="00145AD8"/>
    <w:rsid w:val="00145C81"/>
    <w:rsid w:val="00147308"/>
    <w:rsid w:val="0014734C"/>
    <w:rsid w:val="0015028D"/>
    <w:rsid w:val="00151282"/>
    <w:rsid w:val="0015391C"/>
    <w:rsid w:val="00153F9D"/>
    <w:rsid w:val="0015415F"/>
    <w:rsid w:val="00154B78"/>
    <w:rsid w:val="00154CE2"/>
    <w:rsid w:val="00155068"/>
    <w:rsid w:val="00155384"/>
    <w:rsid w:val="001554B2"/>
    <w:rsid w:val="00157027"/>
    <w:rsid w:val="00157A58"/>
    <w:rsid w:val="0016027B"/>
    <w:rsid w:val="0016032F"/>
    <w:rsid w:val="001608C1"/>
    <w:rsid w:val="00161350"/>
    <w:rsid w:val="00161523"/>
    <w:rsid w:val="00162257"/>
    <w:rsid w:val="00162F97"/>
    <w:rsid w:val="00163AFA"/>
    <w:rsid w:val="00163C00"/>
    <w:rsid w:val="00164507"/>
    <w:rsid w:val="00164583"/>
    <w:rsid w:val="0016470E"/>
    <w:rsid w:val="00164A70"/>
    <w:rsid w:val="0017057D"/>
    <w:rsid w:val="001706D6"/>
    <w:rsid w:val="00172279"/>
    <w:rsid w:val="001723AF"/>
    <w:rsid w:val="00172AB0"/>
    <w:rsid w:val="00173058"/>
    <w:rsid w:val="0017314D"/>
    <w:rsid w:val="00173A50"/>
    <w:rsid w:val="00173CE1"/>
    <w:rsid w:val="00174BE9"/>
    <w:rsid w:val="00174F77"/>
    <w:rsid w:val="0017786D"/>
    <w:rsid w:val="001801E1"/>
    <w:rsid w:val="0018096F"/>
    <w:rsid w:val="00180C56"/>
    <w:rsid w:val="0018148F"/>
    <w:rsid w:val="0018188A"/>
    <w:rsid w:val="00181901"/>
    <w:rsid w:val="00182012"/>
    <w:rsid w:val="001829DC"/>
    <w:rsid w:val="00182BD8"/>
    <w:rsid w:val="0018495E"/>
    <w:rsid w:val="001856A4"/>
    <w:rsid w:val="00186A66"/>
    <w:rsid w:val="001908AD"/>
    <w:rsid w:val="00191029"/>
    <w:rsid w:val="0019132C"/>
    <w:rsid w:val="00191D2E"/>
    <w:rsid w:val="001921C5"/>
    <w:rsid w:val="00192236"/>
    <w:rsid w:val="00192DC0"/>
    <w:rsid w:val="001930BE"/>
    <w:rsid w:val="00193758"/>
    <w:rsid w:val="00194C5A"/>
    <w:rsid w:val="001950CA"/>
    <w:rsid w:val="0019636C"/>
    <w:rsid w:val="001968FE"/>
    <w:rsid w:val="00196AA1"/>
    <w:rsid w:val="00197876"/>
    <w:rsid w:val="00197E14"/>
    <w:rsid w:val="001A082E"/>
    <w:rsid w:val="001A084C"/>
    <w:rsid w:val="001A1625"/>
    <w:rsid w:val="001A298D"/>
    <w:rsid w:val="001A50E2"/>
    <w:rsid w:val="001A5601"/>
    <w:rsid w:val="001A61B1"/>
    <w:rsid w:val="001A6447"/>
    <w:rsid w:val="001B04B8"/>
    <w:rsid w:val="001B0E01"/>
    <w:rsid w:val="001B0E65"/>
    <w:rsid w:val="001B118F"/>
    <w:rsid w:val="001B2435"/>
    <w:rsid w:val="001B2E02"/>
    <w:rsid w:val="001B2F60"/>
    <w:rsid w:val="001B40AC"/>
    <w:rsid w:val="001B53CD"/>
    <w:rsid w:val="001B5C9A"/>
    <w:rsid w:val="001B5EA5"/>
    <w:rsid w:val="001B6569"/>
    <w:rsid w:val="001B65C2"/>
    <w:rsid w:val="001B66F5"/>
    <w:rsid w:val="001B6BF6"/>
    <w:rsid w:val="001B6F74"/>
    <w:rsid w:val="001B755C"/>
    <w:rsid w:val="001C029F"/>
    <w:rsid w:val="001C0AFA"/>
    <w:rsid w:val="001C0DB8"/>
    <w:rsid w:val="001C1513"/>
    <w:rsid w:val="001C1E97"/>
    <w:rsid w:val="001C1F0D"/>
    <w:rsid w:val="001C3936"/>
    <w:rsid w:val="001C5A40"/>
    <w:rsid w:val="001C5CE4"/>
    <w:rsid w:val="001C5FEE"/>
    <w:rsid w:val="001C6530"/>
    <w:rsid w:val="001C66EE"/>
    <w:rsid w:val="001C7C90"/>
    <w:rsid w:val="001D0903"/>
    <w:rsid w:val="001D12AC"/>
    <w:rsid w:val="001D2424"/>
    <w:rsid w:val="001D2834"/>
    <w:rsid w:val="001D3D0C"/>
    <w:rsid w:val="001D4886"/>
    <w:rsid w:val="001D4916"/>
    <w:rsid w:val="001D4E8F"/>
    <w:rsid w:val="001D51FF"/>
    <w:rsid w:val="001D65B4"/>
    <w:rsid w:val="001D6E13"/>
    <w:rsid w:val="001D756F"/>
    <w:rsid w:val="001D7645"/>
    <w:rsid w:val="001E0042"/>
    <w:rsid w:val="001E170F"/>
    <w:rsid w:val="001E27A5"/>
    <w:rsid w:val="001E28D1"/>
    <w:rsid w:val="001E2A7C"/>
    <w:rsid w:val="001E397C"/>
    <w:rsid w:val="001F049F"/>
    <w:rsid w:val="001F1B2C"/>
    <w:rsid w:val="001F1C1A"/>
    <w:rsid w:val="001F3CB8"/>
    <w:rsid w:val="001F49E2"/>
    <w:rsid w:val="001F4EC1"/>
    <w:rsid w:val="001F5FCD"/>
    <w:rsid w:val="001F7245"/>
    <w:rsid w:val="001F760D"/>
    <w:rsid w:val="00200197"/>
    <w:rsid w:val="00200C35"/>
    <w:rsid w:val="00202142"/>
    <w:rsid w:val="002025A9"/>
    <w:rsid w:val="002032E0"/>
    <w:rsid w:val="00203660"/>
    <w:rsid w:val="00207F90"/>
    <w:rsid w:val="00210A81"/>
    <w:rsid w:val="00211395"/>
    <w:rsid w:val="00212C1D"/>
    <w:rsid w:val="00213070"/>
    <w:rsid w:val="002133A5"/>
    <w:rsid w:val="00214943"/>
    <w:rsid w:val="002153B4"/>
    <w:rsid w:val="00215C0D"/>
    <w:rsid w:val="00215EC7"/>
    <w:rsid w:val="002161DD"/>
    <w:rsid w:val="00216D7F"/>
    <w:rsid w:val="00217B2F"/>
    <w:rsid w:val="00220A28"/>
    <w:rsid w:val="00220A31"/>
    <w:rsid w:val="00220CAE"/>
    <w:rsid w:val="00221482"/>
    <w:rsid w:val="00223691"/>
    <w:rsid w:val="00223F59"/>
    <w:rsid w:val="00224D9F"/>
    <w:rsid w:val="00225CC4"/>
    <w:rsid w:val="00225DCB"/>
    <w:rsid w:val="00226284"/>
    <w:rsid w:val="00230C26"/>
    <w:rsid w:val="002317AD"/>
    <w:rsid w:val="002317D6"/>
    <w:rsid w:val="002317ED"/>
    <w:rsid w:val="002325B7"/>
    <w:rsid w:val="002337A5"/>
    <w:rsid w:val="00234B55"/>
    <w:rsid w:val="0023509C"/>
    <w:rsid w:val="0023519A"/>
    <w:rsid w:val="00236900"/>
    <w:rsid w:val="002375EF"/>
    <w:rsid w:val="0024008E"/>
    <w:rsid w:val="00240D07"/>
    <w:rsid w:val="0024137A"/>
    <w:rsid w:val="002418D3"/>
    <w:rsid w:val="00241998"/>
    <w:rsid w:val="00242B4D"/>
    <w:rsid w:val="00243A5D"/>
    <w:rsid w:val="00243ABE"/>
    <w:rsid w:val="00244206"/>
    <w:rsid w:val="00244576"/>
    <w:rsid w:val="002445EB"/>
    <w:rsid w:val="0024514A"/>
    <w:rsid w:val="002454B2"/>
    <w:rsid w:val="00245E37"/>
    <w:rsid w:val="0024622F"/>
    <w:rsid w:val="00246375"/>
    <w:rsid w:val="00246546"/>
    <w:rsid w:val="00251371"/>
    <w:rsid w:val="00251681"/>
    <w:rsid w:val="00252996"/>
    <w:rsid w:val="00253054"/>
    <w:rsid w:val="002541AD"/>
    <w:rsid w:val="002543BB"/>
    <w:rsid w:val="00254EA9"/>
    <w:rsid w:val="00255DAD"/>
    <w:rsid w:val="002561DE"/>
    <w:rsid w:val="00260427"/>
    <w:rsid w:val="002609A2"/>
    <w:rsid w:val="002610C3"/>
    <w:rsid w:val="002650E5"/>
    <w:rsid w:val="00265CBA"/>
    <w:rsid w:val="002667E2"/>
    <w:rsid w:val="002674B9"/>
    <w:rsid w:val="002675AC"/>
    <w:rsid w:val="00270541"/>
    <w:rsid w:val="00271AC7"/>
    <w:rsid w:val="00275B7E"/>
    <w:rsid w:val="0027621E"/>
    <w:rsid w:val="00277813"/>
    <w:rsid w:val="00277D10"/>
    <w:rsid w:val="0028032D"/>
    <w:rsid w:val="002828DF"/>
    <w:rsid w:val="002833FB"/>
    <w:rsid w:val="0028349F"/>
    <w:rsid w:val="00284473"/>
    <w:rsid w:val="00284AA7"/>
    <w:rsid w:val="00285C42"/>
    <w:rsid w:val="002872AA"/>
    <w:rsid w:val="00287719"/>
    <w:rsid w:val="00290175"/>
    <w:rsid w:val="002901B6"/>
    <w:rsid w:val="00290432"/>
    <w:rsid w:val="00290C53"/>
    <w:rsid w:val="00290FA6"/>
    <w:rsid w:val="0029193B"/>
    <w:rsid w:val="00292403"/>
    <w:rsid w:val="00292953"/>
    <w:rsid w:val="00292A36"/>
    <w:rsid w:val="00292CB5"/>
    <w:rsid w:val="00293527"/>
    <w:rsid w:val="00294465"/>
    <w:rsid w:val="0029683A"/>
    <w:rsid w:val="00297E92"/>
    <w:rsid w:val="00297FC9"/>
    <w:rsid w:val="002A2AE2"/>
    <w:rsid w:val="002A2BF7"/>
    <w:rsid w:val="002A3360"/>
    <w:rsid w:val="002A35CC"/>
    <w:rsid w:val="002A375C"/>
    <w:rsid w:val="002A39EF"/>
    <w:rsid w:val="002A4406"/>
    <w:rsid w:val="002A45C8"/>
    <w:rsid w:val="002A557C"/>
    <w:rsid w:val="002A74CD"/>
    <w:rsid w:val="002B0290"/>
    <w:rsid w:val="002B0AA8"/>
    <w:rsid w:val="002B11EB"/>
    <w:rsid w:val="002B1C1A"/>
    <w:rsid w:val="002B1C28"/>
    <w:rsid w:val="002B1CBD"/>
    <w:rsid w:val="002B3C0B"/>
    <w:rsid w:val="002B4960"/>
    <w:rsid w:val="002B6BEB"/>
    <w:rsid w:val="002B7719"/>
    <w:rsid w:val="002B7E6E"/>
    <w:rsid w:val="002C109A"/>
    <w:rsid w:val="002C2087"/>
    <w:rsid w:val="002C3DBE"/>
    <w:rsid w:val="002C4BD8"/>
    <w:rsid w:val="002C5621"/>
    <w:rsid w:val="002C7A56"/>
    <w:rsid w:val="002C7BDA"/>
    <w:rsid w:val="002D0ECE"/>
    <w:rsid w:val="002D20D7"/>
    <w:rsid w:val="002D2D75"/>
    <w:rsid w:val="002D3857"/>
    <w:rsid w:val="002D3C19"/>
    <w:rsid w:val="002D41FE"/>
    <w:rsid w:val="002D4A2E"/>
    <w:rsid w:val="002D4D4D"/>
    <w:rsid w:val="002D5ED3"/>
    <w:rsid w:val="002D6C10"/>
    <w:rsid w:val="002D7FD5"/>
    <w:rsid w:val="002E0AAF"/>
    <w:rsid w:val="002E0E66"/>
    <w:rsid w:val="002E17CC"/>
    <w:rsid w:val="002E1F20"/>
    <w:rsid w:val="002E26D0"/>
    <w:rsid w:val="002E4685"/>
    <w:rsid w:val="002E4718"/>
    <w:rsid w:val="002E48F9"/>
    <w:rsid w:val="002E4999"/>
    <w:rsid w:val="002E4D99"/>
    <w:rsid w:val="002E573F"/>
    <w:rsid w:val="002E5E8F"/>
    <w:rsid w:val="002E65DC"/>
    <w:rsid w:val="002E6DBB"/>
    <w:rsid w:val="002F0ECA"/>
    <w:rsid w:val="002F1F63"/>
    <w:rsid w:val="002F2DA4"/>
    <w:rsid w:val="002F31FC"/>
    <w:rsid w:val="002F32D8"/>
    <w:rsid w:val="002F4DF7"/>
    <w:rsid w:val="002F5099"/>
    <w:rsid w:val="002F57D7"/>
    <w:rsid w:val="002F5C50"/>
    <w:rsid w:val="002F607A"/>
    <w:rsid w:val="00300228"/>
    <w:rsid w:val="003022E2"/>
    <w:rsid w:val="00302651"/>
    <w:rsid w:val="00303AF4"/>
    <w:rsid w:val="003047E7"/>
    <w:rsid w:val="003055DF"/>
    <w:rsid w:val="00305FA3"/>
    <w:rsid w:val="003078A7"/>
    <w:rsid w:val="003106DF"/>
    <w:rsid w:val="00310DBB"/>
    <w:rsid w:val="00311359"/>
    <w:rsid w:val="00312B5D"/>
    <w:rsid w:val="003130A1"/>
    <w:rsid w:val="00313276"/>
    <w:rsid w:val="00314D26"/>
    <w:rsid w:val="00314D57"/>
    <w:rsid w:val="003156BC"/>
    <w:rsid w:val="00316D70"/>
    <w:rsid w:val="00317B07"/>
    <w:rsid w:val="0032033F"/>
    <w:rsid w:val="0032083C"/>
    <w:rsid w:val="0032102A"/>
    <w:rsid w:val="00321658"/>
    <w:rsid w:val="00321665"/>
    <w:rsid w:val="003219E2"/>
    <w:rsid w:val="003234F4"/>
    <w:rsid w:val="00323DBE"/>
    <w:rsid w:val="00324328"/>
    <w:rsid w:val="00325762"/>
    <w:rsid w:val="00325E61"/>
    <w:rsid w:val="00326B9F"/>
    <w:rsid w:val="00327389"/>
    <w:rsid w:val="00327CA4"/>
    <w:rsid w:val="00330BBE"/>
    <w:rsid w:val="00331173"/>
    <w:rsid w:val="0033246F"/>
    <w:rsid w:val="00334453"/>
    <w:rsid w:val="003344AB"/>
    <w:rsid w:val="003368DA"/>
    <w:rsid w:val="00336E0D"/>
    <w:rsid w:val="00340075"/>
    <w:rsid w:val="00341BEA"/>
    <w:rsid w:val="00342951"/>
    <w:rsid w:val="0034388A"/>
    <w:rsid w:val="00344CD9"/>
    <w:rsid w:val="00346344"/>
    <w:rsid w:val="00346F5D"/>
    <w:rsid w:val="003473C4"/>
    <w:rsid w:val="003475ED"/>
    <w:rsid w:val="003501AA"/>
    <w:rsid w:val="00352F83"/>
    <w:rsid w:val="0035468A"/>
    <w:rsid w:val="00354D4D"/>
    <w:rsid w:val="003567AE"/>
    <w:rsid w:val="00356D39"/>
    <w:rsid w:val="00357C2D"/>
    <w:rsid w:val="00357C50"/>
    <w:rsid w:val="00365BD3"/>
    <w:rsid w:val="00366552"/>
    <w:rsid w:val="00366FBB"/>
    <w:rsid w:val="003677D2"/>
    <w:rsid w:val="003711A0"/>
    <w:rsid w:val="00371B02"/>
    <w:rsid w:val="00373045"/>
    <w:rsid w:val="00373F50"/>
    <w:rsid w:val="00375A71"/>
    <w:rsid w:val="00376889"/>
    <w:rsid w:val="00376C41"/>
    <w:rsid w:val="003776CF"/>
    <w:rsid w:val="00380B1D"/>
    <w:rsid w:val="00381395"/>
    <w:rsid w:val="00381517"/>
    <w:rsid w:val="0038300D"/>
    <w:rsid w:val="00383256"/>
    <w:rsid w:val="00384403"/>
    <w:rsid w:val="00384AAF"/>
    <w:rsid w:val="00386FD0"/>
    <w:rsid w:val="003876DB"/>
    <w:rsid w:val="00387CF5"/>
    <w:rsid w:val="003907FF"/>
    <w:rsid w:val="00392317"/>
    <w:rsid w:val="0039244C"/>
    <w:rsid w:val="00393773"/>
    <w:rsid w:val="00394599"/>
    <w:rsid w:val="003948C9"/>
    <w:rsid w:val="00394A23"/>
    <w:rsid w:val="00394DEE"/>
    <w:rsid w:val="00396E63"/>
    <w:rsid w:val="003974AD"/>
    <w:rsid w:val="003A0454"/>
    <w:rsid w:val="003A1565"/>
    <w:rsid w:val="003A18A9"/>
    <w:rsid w:val="003A1ACA"/>
    <w:rsid w:val="003A1E13"/>
    <w:rsid w:val="003A2382"/>
    <w:rsid w:val="003A25CC"/>
    <w:rsid w:val="003A2FD2"/>
    <w:rsid w:val="003A4297"/>
    <w:rsid w:val="003A55FF"/>
    <w:rsid w:val="003A5C7F"/>
    <w:rsid w:val="003A64C0"/>
    <w:rsid w:val="003A74F7"/>
    <w:rsid w:val="003A756E"/>
    <w:rsid w:val="003B1759"/>
    <w:rsid w:val="003B1A6C"/>
    <w:rsid w:val="003B33BB"/>
    <w:rsid w:val="003B367D"/>
    <w:rsid w:val="003B5542"/>
    <w:rsid w:val="003B598F"/>
    <w:rsid w:val="003B59FE"/>
    <w:rsid w:val="003B5A89"/>
    <w:rsid w:val="003B611B"/>
    <w:rsid w:val="003B67E9"/>
    <w:rsid w:val="003B71A9"/>
    <w:rsid w:val="003C1275"/>
    <w:rsid w:val="003C2015"/>
    <w:rsid w:val="003C24FD"/>
    <w:rsid w:val="003C27E5"/>
    <w:rsid w:val="003C294D"/>
    <w:rsid w:val="003C2B63"/>
    <w:rsid w:val="003C3348"/>
    <w:rsid w:val="003C3D7F"/>
    <w:rsid w:val="003C423F"/>
    <w:rsid w:val="003C4339"/>
    <w:rsid w:val="003C4F57"/>
    <w:rsid w:val="003C5613"/>
    <w:rsid w:val="003C56EA"/>
    <w:rsid w:val="003C5C45"/>
    <w:rsid w:val="003C5EA2"/>
    <w:rsid w:val="003C6A93"/>
    <w:rsid w:val="003C7181"/>
    <w:rsid w:val="003C7218"/>
    <w:rsid w:val="003C75B6"/>
    <w:rsid w:val="003C7645"/>
    <w:rsid w:val="003D0556"/>
    <w:rsid w:val="003D0B8E"/>
    <w:rsid w:val="003D1ACA"/>
    <w:rsid w:val="003D1D67"/>
    <w:rsid w:val="003D2AFD"/>
    <w:rsid w:val="003D6A59"/>
    <w:rsid w:val="003D725B"/>
    <w:rsid w:val="003E0880"/>
    <w:rsid w:val="003E1379"/>
    <w:rsid w:val="003E152E"/>
    <w:rsid w:val="003E22D0"/>
    <w:rsid w:val="003E2508"/>
    <w:rsid w:val="003E4175"/>
    <w:rsid w:val="003E4CFC"/>
    <w:rsid w:val="003E52FA"/>
    <w:rsid w:val="003E6F45"/>
    <w:rsid w:val="003E7B68"/>
    <w:rsid w:val="003F12AF"/>
    <w:rsid w:val="003F1AFB"/>
    <w:rsid w:val="003F1E27"/>
    <w:rsid w:val="003F2593"/>
    <w:rsid w:val="003F2F09"/>
    <w:rsid w:val="003F3583"/>
    <w:rsid w:val="003F45E0"/>
    <w:rsid w:val="003F48BA"/>
    <w:rsid w:val="003F4F99"/>
    <w:rsid w:val="003F6B6E"/>
    <w:rsid w:val="003F6FF9"/>
    <w:rsid w:val="003F78EB"/>
    <w:rsid w:val="003F7A88"/>
    <w:rsid w:val="004000A6"/>
    <w:rsid w:val="00400605"/>
    <w:rsid w:val="00400D33"/>
    <w:rsid w:val="0040334B"/>
    <w:rsid w:val="00403944"/>
    <w:rsid w:val="004047B4"/>
    <w:rsid w:val="00405443"/>
    <w:rsid w:val="00405643"/>
    <w:rsid w:val="004060C8"/>
    <w:rsid w:val="00406ECD"/>
    <w:rsid w:val="004070DC"/>
    <w:rsid w:val="0041009F"/>
    <w:rsid w:val="004109BC"/>
    <w:rsid w:val="00410D34"/>
    <w:rsid w:val="00410E29"/>
    <w:rsid w:val="00410E8A"/>
    <w:rsid w:val="00411190"/>
    <w:rsid w:val="00412F7D"/>
    <w:rsid w:val="00413100"/>
    <w:rsid w:val="00413EF6"/>
    <w:rsid w:val="00414851"/>
    <w:rsid w:val="00414C6D"/>
    <w:rsid w:val="0041666A"/>
    <w:rsid w:val="00416B81"/>
    <w:rsid w:val="00416C8C"/>
    <w:rsid w:val="00417854"/>
    <w:rsid w:val="00417896"/>
    <w:rsid w:val="00417AA0"/>
    <w:rsid w:val="00420D75"/>
    <w:rsid w:val="004214B0"/>
    <w:rsid w:val="004235F0"/>
    <w:rsid w:val="004249C5"/>
    <w:rsid w:val="00424DD4"/>
    <w:rsid w:val="004258FE"/>
    <w:rsid w:val="00425E2E"/>
    <w:rsid w:val="00430915"/>
    <w:rsid w:val="0043118F"/>
    <w:rsid w:val="0043160F"/>
    <w:rsid w:val="00433E63"/>
    <w:rsid w:val="004351F2"/>
    <w:rsid w:val="00435AAE"/>
    <w:rsid w:val="00436C03"/>
    <w:rsid w:val="00437156"/>
    <w:rsid w:val="004377DF"/>
    <w:rsid w:val="00440919"/>
    <w:rsid w:val="004429EB"/>
    <w:rsid w:val="00443A17"/>
    <w:rsid w:val="00443B63"/>
    <w:rsid w:val="00443B85"/>
    <w:rsid w:val="00445686"/>
    <w:rsid w:val="00445967"/>
    <w:rsid w:val="00445BC1"/>
    <w:rsid w:val="004468E5"/>
    <w:rsid w:val="004470AF"/>
    <w:rsid w:val="0045066A"/>
    <w:rsid w:val="00451769"/>
    <w:rsid w:val="00452E21"/>
    <w:rsid w:val="00453065"/>
    <w:rsid w:val="00453B5F"/>
    <w:rsid w:val="00454A18"/>
    <w:rsid w:val="00455524"/>
    <w:rsid w:val="00456FCB"/>
    <w:rsid w:val="00457764"/>
    <w:rsid w:val="00460A88"/>
    <w:rsid w:val="00461AB9"/>
    <w:rsid w:val="004623C7"/>
    <w:rsid w:val="004625BF"/>
    <w:rsid w:val="004628E1"/>
    <w:rsid w:val="004629F4"/>
    <w:rsid w:val="004652EB"/>
    <w:rsid w:val="0046639E"/>
    <w:rsid w:val="004663CE"/>
    <w:rsid w:val="00467687"/>
    <w:rsid w:val="0047042E"/>
    <w:rsid w:val="00470AAD"/>
    <w:rsid w:val="004730EF"/>
    <w:rsid w:val="00473A05"/>
    <w:rsid w:val="004744B8"/>
    <w:rsid w:val="00474952"/>
    <w:rsid w:val="00475451"/>
    <w:rsid w:val="004754F5"/>
    <w:rsid w:val="0047555E"/>
    <w:rsid w:val="00475859"/>
    <w:rsid w:val="0047633F"/>
    <w:rsid w:val="00481D94"/>
    <w:rsid w:val="0048229C"/>
    <w:rsid w:val="00483275"/>
    <w:rsid w:val="00483FB7"/>
    <w:rsid w:val="004848A0"/>
    <w:rsid w:val="0048582E"/>
    <w:rsid w:val="00485E21"/>
    <w:rsid w:val="00486F83"/>
    <w:rsid w:val="004905A9"/>
    <w:rsid w:val="00491B43"/>
    <w:rsid w:val="00493111"/>
    <w:rsid w:val="00493143"/>
    <w:rsid w:val="00493DF6"/>
    <w:rsid w:val="00494F11"/>
    <w:rsid w:val="004A2436"/>
    <w:rsid w:val="004A3A90"/>
    <w:rsid w:val="004A3F35"/>
    <w:rsid w:val="004A43BD"/>
    <w:rsid w:val="004A60EE"/>
    <w:rsid w:val="004A623D"/>
    <w:rsid w:val="004A674E"/>
    <w:rsid w:val="004A6777"/>
    <w:rsid w:val="004B07D1"/>
    <w:rsid w:val="004B17FB"/>
    <w:rsid w:val="004B250D"/>
    <w:rsid w:val="004B3EE6"/>
    <w:rsid w:val="004B422A"/>
    <w:rsid w:val="004B5D25"/>
    <w:rsid w:val="004B62A8"/>
    <w:rsid w:val="004B650B"/>
    <w:rsid w:val="004B65B9"/>
    <w:rsid w:val="004B76C1"/>
    <w:rsid w:val="004C0348"/>
    <w:rsid w:val="004C196C"/>
    <w:rsid w:val="004C1FCC"/>
    <w:rsid w:val="004C24B2"/>
    <w:rsid w:val="004C29B1"/>
    <w:rsid w:val="004C2B43"/>
    <w:rsid w:val="004C402C"/>
    <w:rsid w:val="004C4340"/>
    <w:rsid w:val="004C4548"/>
    <w:rsid w:val="004C7755"/>
    <w:rsid w:val="004C790B"/>
    <w:rsid w:val="004C7E14"/>
    <w:rsid w:val="004D17D1"/>
    <w:rsid w:val="004D3A95"/>
    <w:rsid w:val="004D49D1"/>
    <w:rsid w:val="004D6028"/>
    <w:rsid w:val="004D6504"/>
    <w:rsid w:val="004E1A8D"/>
    <w:rsid w:val="004E5D94"/>
    <w:rsid w:val="004E6ECC"/>
    <w:rsid w:val="004E7AC3"/>
    <w:rsid w:val="004E7D9D"/>
    <w:rsid w:val="004F07E9"/>
    <w:rsid w:val="004F0D3E"/>
    <w:rsid w:val="004F0F63"/>
    <w:rsid w:val="004F182A"/>
    <w:rsid w:val="004F19FF"/>
    <w:rsid w:val="004F274E"/>
    <w:rsid w:val="004F39DA"/>
    <w:rsid w:val="004F3EA2"/>
    <w:rsid w:val="004F4003"/>
    <w:rsid w:val="004F43D5"/>
    <w:rsid w:val="004F53D9"/>
    <w:rsid w:val="004F5E48"/>
    <w:rsid w:val="004F6E78"/>
    <w:rsid w:val="004F6F51"/>
    <w:rsid w:val="004F7A5D"/>
    <w:rsid w:val="005001DB"/>
    <w:rsid w:val="005017C0"/>
    <w:rsid w:val="005025E0"/>
    <w:rsid w:val="005029E7"/>
    <w:rsid w:val="00503773"/>
    <w:rsid w:val="00503863"/>
    <w:rsid w:val="00503DBA"/>
    <w:rsid w:val="00505B01"/>
    <w:rsid w:val="00506222"/>
    <w:rsid w:val="00506683"/>
    <w:rsid w:val="005109E7"/>
    <w:rsid w:val="00513DFA"/>
    <w:rsid w:val="00514F9D"/>
    <w:rsid w:val="00515324"/>
    <w:rsid w:val="0051577E"/>
    <w:rsid w:val="00515901"/>
    <w:rsid w:val="0051771B"/>
    <w:rsid w:val="0051773B"/>
    <w:rsid w:val="0052099C"/>
    <w:rsid w:val="00520A51"/>
    <w:rsid w:val="005214C1"/>
    <w:rsid w:val="00522D7D"/>
    <w:rsid w:val="005237DA"/>
    <w:rsid w:val="0052459D"/>
    <w:rsid w:val="00527611"/>
    <w:rsid w:val="0053182A"/>
    <w:rsid w:val="005318DE"/>
    <w:rsid w:val="00531C8B"/>
    <w:rsid w:val="00532D4B"/>
    <w:rsid w:val="005341E5"/>
    <w:rsid w:val="005352F8"/>
    <w:rsid w:val="00535564"/>
    <w:rsid w:val="00535AB3"/>
    <w:rsid w:val="0053613A"/>
    <w:rsid w:val="005362E6"/>
    <w:rsid w:val="005363D3"/>
    <w:rsid w:val="00540965"/>
    <w:rsid w:val="00540AA5"/>
    <w:rsid w:val="00541093"/>
    <w:rsid w:val="0054244A"/>
    <w:rsid w:val="00542ADD"/>
    <w:rsid w:val="00543782"/>
    <w:rsid w:val="005443A9"/>
    <w:rsid w:val="00544606"/>
    <w:rsid w:val="0054568A"/>
    <w:rsid w:val="005459E7"/>
    <w:rsid w:val="00545CAB"/>
    <w:rsid w:val="0054608F"/>
    <w:rsid w:val="005464C0"/>
    <w:rsid w:val="00550441"/>
    <w:rsid w:val="00551459"/>
    <w:rsid w:val="00552D22"/>
    <w:rsid w:val="00553309"/>
    <w:rsid w:val="00554081"/>
    <w:rsid w:val="00554C88"/>
    <w:rsid w:val="00554D92"/>
    <w:rsid w:val="00555237"/>
    <w:rsid w:val="005562C1"/>
    <w:rsid w:val="005576F9"/>
    <w:rsid w:val="005612D2"/>
    <w:rsid w:val="00564126"/>
    <w:rsid w:val="00564B7A"/>
    <w:rsid w:val="00564FFC"/>
    <w:rsid w:val="0056523B"/>
    <w:rsid w:val="00570548"/>
    <w:rsid w:val="0057075B"/>
    <w:rsid w:val="005710EB"/>
    <w:rsid w:val="00571142"/>
    <w:rsid w:val="00571AF4"/>
    <w:rsid w:val="00573389"/>
    <w:rsid w:val="00573850"/>
    <w:rsid w:val="00574BEC"/>
    <w:rsid w:val="005763D3"/>
    <w:rsid w:val="005769B5"/>
    <w:rsid w:val="00576FE5"/>
    <w:rsid w:val="0057742E"/>
    <w:rsid w:val="00577E11"/>
    <w:rsid w:val="00580A57"/>
    <w:rsid w:val="00581592"/>
    <w:rsid w:val="00582371"/>
    <w:rsid w:val="0058252B"/>
    <w:rsid w:val="005828FE"/>
    <w:rsid w:val="005836C5"/>
    <w:rsid w:val="0058386A"/>
    <w:rsid w:val="00583BC6"/>
    <w:rsid w:val="00583E5E"/>
    <w:rsid w:val="0058456F"/>
    <w:rsid w:val="00585EFC"/>
    <w:rsid w:val="00586162"/>
    <w:rsid w:val="00587872"/>
    <w:rsid w:val="005878F6"/>
    <w:rsid w:val="00587A37"/>
    <w:rsid w:val="0059208F"/>
    <w:rsid w:val="005924A0"/>
    <w:rsid w:val="00592A75"/>
    <w:rsid w:val="005940E3"/>
    <w:rsid w:val="005951BA"/>
    <w:rsid w:val="00595E06"/>
    <w:rsid w:val="005963D8"/>
    <w:rsid w:val="00596CC7"/>
    <w:rsid w:val="00596D52"/>
    <w:rsid w:val="00597C41"/>
    <w:rsid w:val="005A07F3"/>
    <w:rsid w:val="005A1FD1"/>
    <w:rsid w:val="005A219F"/>
    <w:rsid w:val="005A22CD"/>
    <w:rsid w:val="005A439F"/>
    <w:rsid w:val="005A47A3"/>
    <w:rsid w:val="005A55CA"/>
    <w:rsid w:val="005A5DC8"/>
    <w:rsid w:val="005A6C54"/>
    <w:rsid w:val="005A7DD7"/>
    <w:rsid w:val="005B36A3"/>
    <w:rsid w:val="005B37B8"/>
    <w:rsid w:val="005B411A"/>
    <w:rsid w:val="005B58ED"/>
    <w:rsid w:val="005B6101"/>
    <w:rsid w:val="005B755F"/>
    <w:rsid w:val="005B7CBA"/>
    <w:rsid w:val="005C07D3"/>
    <w:rsid w:val="005C13E2"/>
    <w:rsid w:val="005C1B4F"/>
    <w:rsid w:val="005C2526"/>
    <w:rsid w:val="005C277D"/>
    <w:rsid w:val="005C2880"/>
    <w:rsid w:val="005C5FC4"/>
    <w:rsid w:val="005D08B7"/>
    <w:rsid w:val="005D1FB7"/>
    <w:rsid w:val="005D5C56"/>
    <w:rsid w:val="005D60E0"/>
    <w:rsid w:val="005D6D14"/>
    <w:rsid w:val="005D6DEF"/>
    <w:rsid w:val="005D776A"/>
    <w:rsid w:val="005E266D"/>
    <w:rsid w:val="005E273E"/>
    <w:rsid w:val="005E35EE"/>
    <w:rsid w:val="005E5B82"/>
    <w:rsid w:val="005E687E"/>
    <w:rsid w:val="005E6D5F"/>
    <w:rsid w:val="005E6E49"/>
    <w:rsid w:val="005E6F8C"/>
    <w:rsid w:val="005F0137"/>
    <w:rsid w:val="005F095C"/>
    <w:rsid w:val="005F2182"/>
    <w:rsid w:val="005F39BB"/>
    <w:rsid w:val="005F585E"/>
    <w:rsid w:val="005F5D02"/>
    <w:rsid w:val="005F6503"/>
    <w:rsid w:val="005F6CD9"/>
    <w:rsid w:val="0060106E"/>
    <w:rsid w:val="00602F16"/>
    <w:rsid w:val="00603415"/>
    <w:rsid w:val="00603B65"/>
    <w:rsid w:val="006061ED"/>
    <w:rsid w:val="00606738"/>
    <w:rsid w:val="00606A8D"/>
    <w:rsid w:val="006078B6"/>
    <w:rsid w:val="00607CA4"/>
    <w:rsid w:val="00610157"/>
    <w:rsid w:val="00610385"/>
    <w:rsid w:val="00610A91"/>
    <w:rsid w:val="00610C10"/>
    <w:rsid w:val="00611C28"/>
    <w:rsid w:val="00611E84"/>
    <w:rsid w:val="0061297C"/>
    <w:rsid w:val="00614094"/>
    <w:rsid w:val="00615570"/>
    <w:rsid w:val="00615C18"/>
    <w:rsid w:val="0061763D"/>
    <w:rsid w:val="00617BE8"/>
    <w:rsid w:val="00620786"/>
    <w:rsid w:val="0062210C"/>
    <w:rsid w:val="00623B40"/>
    <w:rsid w:val="00624B18"/>
    <w:rsid w:val="006273F4"/>
    <w:rsid w:val="006279B9"/>
    <w:rsid w:val="00627D80"/>
    <w:rsid w:val="00632BA1"/>
    <w:rsid w:val="00634A1A"/>
    <w:rsid w:val="00635323"/>
    <w:rsid w:val="006371FA"/>
    <w:rsid w:val="0064142A"/>
    <w:rsid w:val="00641B71"/>
    <w:rsid w:val="0064264D"/>
    <w:rsid w:val="006432B8"/>
    <w:rsid w:val="00643F9E"/>
    <w:rsid w:val="00643FD1"/>
    <w:rsid w:val="006444FF"/>
    <w:rsid w:val="00646055"/>
    <w:rsid w:val="00647BB5"/>
    <w:rsid w:val="00650827"/>
    <w:rsid w:val="00650899"/>
    <w:rsid w:val="006509B4"/>
    <w:rsid w:val="00651586"/>
    <w:rsid w:val="00653295"/>
    <w:rsid w:val="00653870"/>
    <w:rsid w:val="0065395F"/>
    <w:rsid w:val="00654BE8"/>
    <w:rsid w:val="00655548"/>
    <w:rsid w:val="006559FE"/>
    <w:rsid w:val="006560AB"/>
    <w:rsid w:val="00656395"/>
    <w:rsid w:val="0065691E"/>
    <w:rsid w:val="00656D2F"/>
    <w:rsid w:val="00657FD7"/>
    <w:rsid w:val="00661638"/>
    <w:rsid w:val="00661FDE"/>
    <w:rsid w:val="00663163"/>
    <w:rsid w:val="00663449"/>
    <w:rsid w:val="0066348A"/>
    <w:rsid w:val="00663907"/>
    <w:rsid w:val="00663B1A"/>
    <w:rsid w:val="00663C08"/>
    <w:rsid w:val="00663F70"/>
    <w:rsid w:val="00664D61"/>
    <w:rsid w:val="00666313"/>
    <w:rsid w:val="0066751C"/>
    <w:rsid w:val="006708FB"/>
    <w:rsid w:val="0067161E"/>
    <w:rsid w:val="00671898"/>
    <w:rsid w:val="00671DEF"/>
    <w:rsid w:val="00672FB2"/>
    <w:rsid w:val="006734D2"/>
    <w:rsid w:val="00673834"/>
    <w:rsid w:val="0067387C"/>
    <w:rsid w:val="00673E35"/>
    <w:rsid w:val="00673F81"/>
    <w:rsid w:val="006749F2"/>
    <w:rsid w:val="006766A8"/>
    <w:rsid w:val="006767AF"/>
    <w:rsid w:val="00677D3B"/>
    <w:rsid w:val="006803ED"/>
    <w:rsid w:val="006806C4"/>
    <w:rsid w:val="0068337A"/>
    <w:rsid w:val="00683B36"/>
    <w:rsid w:val="00684650"/>
    <w:rsid w:val="006849B7"/>
    <w:rsid w:val="00684DBA"/>
    <w:rsid w:val="00686A1A"/>
    <w:rsid w:val="006872F8"/>
    <w:rsid w:val="00687D01"/>
    <w:rsid w:val="0069007A"/>
    <w:rsid w:val="00690981"/>
    <w:rsid w:val="0069181C"/>
    <w:rsid w:val="0069188D"/>
    <w:rsid w:val="00691EF7"/>
    <w:rsid w:val="00692DA8"/>
    <w:rsid w:val="006938E6"/>
    <w:rsid w:val="006939BB"/>
    <w:rsid w:val="006940DF"/>
    <w:rsid w:val="006955F3"/>
    <w:rsid w:val="006973B8"/>
    <w:rsid w:val="0069770D"/>
    <w:rsid w:val="00697C4F"/>
    <w:rsid w:val="006A0D80"/>
    <w:rsid w:val="006A0E0E"/>
    <w:rsid w:val="006A14A1"/>
    <w:rsid w:val="006A27DC"/>
    <w:rsid w:val="006A2F8F"/>
    <w:rsid w:val="006A3181"/>
    <w:rsid w:val="006A3321"/>
    <w:rsid w:val="006A3927"/>
    <w:rsid w:val="006A3A82"/>
    <w:rsid w:val="006A3C1D"/>
    <w:rsid w:val="006A447D"/>
    <w:rsid w:val="006A4B17"/>
    <w:rsid w:val="006A5300"/>
    <w:rsid w:val="006A65D2"/>
    <w:rsid w:val="006A6817"/>
    <w:rsid w:val="006A784C"/>
    <w:rsid w:val="006B0701"/>
    <w:rsid w:val="006B0935"/>
    <w:rsid w:val="006B0C8C"/>
    <w:rsid w:val="006B1F4D"/>
    <w:rsid w:val="006B2341"/>
    <w:rsid w:val="006B490C"/>
    <w:rsid w:val="006B5B0D"/>
    <w:rsid w:val="006B5F6B"/>
    <w:rsid w:val="006B7CC7"/>
    <w:rsid w:val="006B7EE3"/>
    <w:rsid w:val="006B7F23"/>
    <w:rsid w:val="006C10D6"/>
    <w:rsid w:val="006C17D4"/>
    <w:rsid w:val="006C1FB7"/>
    <w:rsid w:val="006C4524"/>
    <w:rsid w:val="006C52BF"/>
    <w:rsid w:val="006C5B1C"/>
    <w:rsid w:val="006C5EC6"/>
    <w:rsid w:val="006C5F2A"/>
    <w:rsid w:val="006C6C05"/>
    <w:rsid w:val="006C7941"/>
    <w:rsid w:val="006D1951"/>
    <w:rsid w:val="006D1E1E"/>
    <w:rsid w:val="006D2353"/>
    <w:rsid w:val="006D6824"/>
    <w:rsid w:val="006D68E0"/>
    <w:rsid w:val="006D6BB8"/>
    <w:rsid w:val="006D7081"/>
    <w:rsid w:val="006D70A9"/>
    <w:rsid w:val="006E00D4"/>
    <w:rsid w:val="006E15D1"/>
    <w:rsid w:val="006E2BA1"/>
    <w:rsid w:val="006E2DA4"/>
    <w:rsid w:val="006E3D05"/>
    <w:rsid w:val="006E404C"/>
    <w:rsid w:val="006E514C"/>
    <w:rsid w:val="006E67B4"/>
    <w:rsid w:val="006E6D6A"/>
    <w:rsid w:val="006E7CF9"/>
    <w:rsid w:val="006E7F3B"/>
    <w:rsid w:val="006F13C0"/>
    <w:rsid w:val="006F15B9"/>
    <w:rsid w:val="006F23A5"/>
    <w:rsid w:val="006F3FEB"/>
    <w:rsid w:val="006F428D"/>
    <w:rsid w:val="006F6B30"/>
    <w:rsid w:val="00700E6B"/>
    <w:rsid w:val="007014A1"/>
    <w:rsid w:val="00701880"/>
    <w:rsid w:val="00702338"/>
    <w:rsid w:val="0070259A"/>
    <w:rsid w:val="007033D9"/>
    <w:rsid w:val="00703871"/>
    <w:rsid w:val="00704506"/>
    <w:rsid w:val="00704D41"/>
    <w:rsid w:val="0070501E"/>
    <w:rsid w:val="00705211"/>
    <w:rsid w:val="00706120"/>
    <w:rsid w:val="00706E8D"/>
    <w:rsid w:val="00707DA1"/>
    <w:rsid w:val="00710804"/>
    <w:rsid w:val="00711124"/>
    <w:rsid w:val="00711290"/>
    <w:rsid w:val="00712315"/>
    <w:rsid w:val="00715A09"/>
    <w:rsid w:val="00715C21"/>
    <w:rsid w:val="00717B03"/>
    <w:rsid w:val="0072024C"/>
    <w:rsid w:val="0072060A"/>
    <w:rsid w:val="007209F1"/>
    <w:rsid w:val="00721CDA"/>
    <w:rsid w:val="00722C26"/>
    <w:rsid w:val="00722E36"/>
    <w:rsid w:val="0072344E"/>
    <w:rsid w:val="00723F98"/>
    <w:rsid w:val="00724D56"/>
    <w:rsid w:val="00724D5A"/>
    <w:rsid w:val="00724D5E"/>
    <w:rsid w:val="00725AD0"/>
    <w:rsid w:val="00725AD5"/>
    <w:rsid w:val="00725AE4"/>
    <w:rsid w:val="007267AB"/>
    <w:rsid w:val="00727174"/>
    <w:rsid w:val="00731395"/>
    <w:rsid w:val="00732F08"/>
    <w:rsid w:val="00733A4E"/>
    <w:rsid w:val="00733BBD"/>
    <w:rsid w:val="007346EF"/>
    <w:rsid w:val="00734D15"/>
    <w:rsid w:val="0073607B"/>
    <w:rsid w:val="007362D6"/>
    <w:rsid w:val="00736A12"/>
    <w:rsid w:val="007376DF"/>
    <w:rsid w:val="007417DA"/>
    <w:rsid w:val="00742649"/>
    <w:rsid w:val="007447F0"/>
    <w:rsid w:val="00745759"/>
    <w:rsid w:val="007468F3"/>
    <w:rsid w:val="007468F6"/>
    <w:rsid w:val="00747EAE"/>
    <w:rsid w:val="00750CBB"/>
    <w:rsid w:val="00750E93"/>
    <w:rsid w:val="0075333E"/>
    <w:rsid w:val="007533B7"/>
    <w:rsid w:val="007535CD"/>
    <w:rsid w:val="00753C09"/>
    <w:rsid w:val="00754885"/>
    <w:rsid w:val="007556E6"/>
    <w:rsid w:val="00755B99"/>
    <w:rsid w:val="00755EAB"/>
    <w:rsid w:val="0075671A"/>
    <w:rsid w:val="00756A91"/>
    <w:rsid w:val="00757DC0"/>
    <w:rsid w:val="007600F0"/>
    <w:rsid w:val="00761191"/>
    <w:rsid w:val="00762475"/>
    <w:rsid w:val="007645D9"/>
    <w:rsid w:val="0076554E"/>
    <w:rsid w:val="00765BE7"/>
    <w:rsid w:val="00766C0E"/>
    <w:rsid w:val="007671F2"/>
    <w:rsid w:val="00767F59"/>
    <w:rsid w:val="00770DE0"/>
    <w:rsid w:val="007713DC"/>
    <w:rsid w:val="007715F4"/>
    <w:rsid w:val="00771EC0"/>
    <w:rsid w:val="00771FEA"/>
    <w:rsid w:val="00772C9E"/>
    <w:rsid w:val="007730A1"/>
    <w:rsid w:val="007740B6"/>
    <w:rsid w:val="00774B38"/>
    <w:rsid w:val="00774CC7"/>
    <w:rsid w:val="00775117"/>
    <w:rsid w:val="00776831"/>
    <w:rsid w:val="007769D6"/>
    <w:rsid w:val="00780458"/>
    <w:rsid w:val="00781B1A"/>
    <w:rsid w:val="007824DA"/>
    <w:rsid w:val="00782B0E"/>
    <w:rsid w:val="0078343A"/>
    <w:rsid w:val="00783C15"/>
    <w:rsid w:val="007844DD"/>
    <w:rsid w:val="0078457D"/>
    <w:rsid w:val="00785211"/>
    <w:rsid w:val="007855F5"/>
    <w:rsid w:val="007867F8"/>
    <w:rsid w:val="00787243"/>
    <w:rsid w:val="0078752F"/>
    <w:rsid w:val="0079023A"/>
    <w:rsid w:val="007902AD"/>
    <w:rsid w:val="0079033A"/>
    <w:rsid w:val="0079184B"/>
    <w:rsid w:val="0079199F"/>
    <w:rsid w:val="007928CF"/>
    <w:rsid w:val="00792CD7"/>
    <w:rsid w:val="007949CB"/>
    <w:rsid w:val="007A087B"/>
    <w:rsid w:val="007A0C07"/>
    <w:rsid w:val="007A1159"/>
    <w:rsid w:val="007A12D1"/>
    <w:rsid w:val="007A17EE"/>
    <w:rsid w:val="007A18E5"/>
    <w:rsid w:val="007A1E75"/>
    <w:rsid w:val="007A2192"/>
    <w:rsid w:val="007A2839"/>
    <w:rsid w:val="007A2B33"/>
    <w:rsid w:val="007A35F3"/>
    <w:rsid w:val="007A3A8C"/>
    <w:rsid w:val="007A3B3D"/>
    <w:rsid w:val="007A733F"/>
    <w:rsid w:val="007A76EE"/>
    <w:rsid w:val="007B0051"/>
    <w:rsid w:val="007B087A"/>
    <w:rsid w:val="007B1C5A"/>
    <w:rsid w:val="007B1FB3"/>
    <w:rsid w:val="007B20D5"/>
    <w:rsid w:val="007B24C2"/>
    <w:rsid w:val="007B4092"/>
    <w:rsid w:val="007B46E9"/>
    <w:rsid w:val="007B5002"/>
    <w:rsid w:val="007B5652"/>
    <w:rsid w:val="007B7475"/>
    <w:rsid w:val="007B78A4"/>
    <w:rsid w:val="007C1027"/>
    <w:rsid w:val="007C1733"/>
    <w:rsid w:val="007C333E"/>
    <w:rsid w:val="007C51E3"/>
    <w:rsid w:val="007C5F6C"/>
    <w:rsid w:val="007C620C"/>
    <w:rsid w:val="007C7296"/>
    <w:rsid w:val="007C75E9"/>
    <w:rsid w:val="007C7A15"/>
    <w:rsid w:val="007D0660"/>
    <w:rsid w:val="007D0675"/>
    <w:rsid w:val="007D0B06"/>
    <w:rsid w:val="007D0BDB"/>
    <w:rsid w:val="007D1297"/>
    <w:rsid w:val="007D3CB3"/>
    <w:rsid w:val="007D4F29"/>
    <w:rsid w:val="007D53C0"/>
    <w:rsid w:val="007D65B4"/>
    <w:rsid w:val="007D6E8B"/>
    <w:rsid w:val="007E0C4A"/>
    <w:rsid w:val="007E1562"/>
    <w:rsid w:val="007E1D72"/>
    <w:rsid w:val="007E1FB4"/>
    <w:rsid w:val="007E305B"/>
    <w:rsid w:val="007E42C8"/>
    <w:rsid w:val="007E5D82"/>
    <w:rsid w:val="007E5EB0"/>
    <w:rsid w:val="007E6836"/>
    <w:rsid w:val="007E6910"/>
    <w:rsid w:val="007E6A86"/>
    <w:rsid w:val="007E6C15"/>
    <w:rsid w:val="007E70A7"/>
    <w:rsid w:val="007E7896"/>
    <w:rsid w:val="007F0FCA"/>
    <w:rsid w:val="007F2FAF"/>
    <w:rsid w:val="007F3CBE"/>
    <w:rsid w:val="007F4232"/>
    <w:rsid w:val="007F50B6"/>
    <w:rsid w:val="007F7022"/>
    <w:rsid w:val="007F7C71"/>
    <w:rsid w:val="007F7CBF"/>
    <w:rsid w:val="007F7D42"/>
    <w:rsid w:val="008002A6"/>
    <w:rsid w:val="008009CF"/>
    <w:rsid w:val="008017E1"/>
    <w:rsid w:val="00801D68"/>
    <w:rsid w:val="0080254B"/>
    <w:rsid w:val="008025F6"/>
    <w:rsid w:val="00805D2C"/>
    <w:rsid w:val="00805E72"/>
    <w:rsid w:val="008064ED"/>
    <w:rsid w:val="008064F0"/>
    <w:rsid w:val="00806BF4"/>
    <w:rsid w:val="00810189"/>
    <w:rsid w:val="008103F3"/>
    <w:rsid w:val="00810827"/>
    <w:rsid w:val="00810D6D"/>
    <w:rsid w:val="0081108F"/>
    <w:rsid w:val="00811379"/>
    <w:rsid w:val="00815C11"/>
    <w:rsid w:val="0081650D"/>
    <w:rsid w:val="008169E2"/>
    <w:rsid w:val="00816DDE"/>
    <w:rsid w:val="00817EA6"/>
    <w:rsid w:val="0082047D"/>
    <w:rsid w:val="00820E77"/>
    <w:rsid w:val="00821231"/>
    <w:rsid w:val="0082180A"/>
    <w:rsid w:val="00821F37"/>
    <w:rsid w:val="0082300A"/>
    <w:rsid w:val="008237BD"/>
    <w:rsid w:val="00824D3F"/>
    <w:rsid w:val="00824DA3"/>
    <w:rsid w:val="00824F4C"/>
    <w:rsid w:val="00825072"/>
    <w:rsid w:val="00825486"/>
    <w:rsid w:val="00827785"/>
    <w:rsid w:val="0083096E"/>
    <w:rsid w:val="00830A90"/>
    <w:rsid w:val="00830B34"/>
    <w:rsid w:val="008317C5"/>
    <w:rsid w:val="00831ADA"/>
    <w:rsid w:val="00832470"/>
    <w:rsid w:val="00833D39"/>
    <w:rsid w:val="008362D5"/>
    <w:rsid w:val="00836B0A"/>
    <w:rsid w:val="00837804"/>
    <w:rsid w:val="00840C28"/>
    <w:rsid w:val="00841BBB"/>
    <w:rsid w:val="008448F7"/>
    <w:rsid w:val="00844D4E"/>
    <w:rsid w:val="008454BE"/>
    <w:rsid w:val="008469AF"/>
    <w:rsid w:val="00847009"/>
    <w:rsid w:val="00847FBC"/>
    <w:rsid w:val="00850B4C"/>
    <w:rsid w:val="008516FA"/>
    <w:rsid w:val="00852814"/>
    <w:rsid w:val="00852AC6"/>
    <w:rsid w:val="00854213"/>
    <w:rsid w:val="0085569A"/>
    <w:rsid w:val="00856378"/>
    <w:rsid w:val="0085657A"/>
    <w:rsid w:val="00856D3D"/>
    <w:rsid w:val="00856F4E"/>
    <w:rsid w:val="00857834"/>
    <w:rsid w:val="00857B78"/>
    <w:rsid w:val="00857F2F"/>
    <w:rsid w:val="00860468"/>
    <w:rsid w:val="00860660"/>
    <w:rsid w:val="008619C2"/>
    <w:rsid w:val="008626A3"/>
    <w:rsid w:val="00862835"/>
    <w:rsid w:val="008664B6"/>
    <w:rsid w:val="00866DB4"/>
    <w:rsid w:val="0087097D"/>
    <w:rsid w:val="00871245"/>
    <w:rsid w:val="0087213C"/>
    <w:rsid w:val="00872E14"/>
    <w:rsid w:val="008732CE"/>
    <w:rsid w:val="00873BD2"/>
    <w:rsid w:val="00873EA9"/>
    <w:rsid w:val="00874946"/>
    <w:rsid w:val="0087520B"/>
    <w:rsid w:val="00875D1C"/>
    <w:rsid w:val="00876298"/>
    <w:rsid w:val="008765F1"/>
    <w:rsid w:val="00883135"/>
    <w:rsid w:val="008832C5"/>
    <w:rsid w:val="008859B0"/>
    <w:rsid w:val="00885DBC"/>
    <w:rsid w:val="00886248"/>
    <w:rsid w:val="00887450"/>
    <w:rsid w:val="008907A0"/>
    <w:rsid w:val="00893BD4"/>
    <w:rsid w:val="00893E66"/>
    <w:rsid w:val="0089458C"/>
    <w:rsid w:val="00894AEA"/>
    <w:rsid w:val="008953E3"/>
    <w:rsid w:val="008954A2"/>
    <w:rsid w:val="008954F1"/>
    <w:rsid w:val="00896455"/>
    <w:rsid w:val="00896537"/>
    <w:rsid w:val="0089666B"/>
    <w:rsid w:val="008972F8"/>
    <w:rsid w:val="008976D6"/>
    <w:rsid w:val="008A103A"/>
    <w:rsid w:val="008A1771"/>
    <w:rsid w:val="008A1DA5"/>
    <w:rsid w:val="008A2041"/>
    <w:rsid w:val="008A32B4"/>
    <w:rsid w:val="008A3959"/>
    <w:rsid w:val="008A3FAD"/>
    <w:rsid w:val="008A5E25"/>
    <w:rsid w:val="008A6272"/>
    <w:rsid w:val="008A75F4"/>
    <w:rsid w:val="008A7AC0"/>
    <w:rsid w:val="008A7E08"/>
    <w:rsid w:val="008B078D"/>
    <w:rsid w:val="008B1431"/>
    <w:rsid w:val="008B18C8"/>
    <w:rsid w:val="008B5244"/>
    <w:rsid w:val="008B64E3"/>
    <w:rsid w:val="008B69CD"/>
    <w:rsid w:val="008B740F"/>
    <w:rsid w:val="008C23CF"/>
    <w:rsid w:val="008C4824"/>
    <w:rsid w:val="008C4C11"/>
    <w:rsid w:val="008C5640"/>
    <w:rsid w:val="008C6D5C"/>
    <w:rsid w:val="008C712F"/>
    <w:rsid w:val="008C7B57"/>
    <w:rsid w:val="008D17EB"/>
    <w:rsid w:val="008D2088"/>
    <w:rsid w:val="008D2276"/>
    <w:rsid w:val="008D24EA"/>
    <w:rsid w:val="008D5219"/>
    <w:rsid w:val="008D5480"/>
    <w:rsid w:val="008D6330"/>
    <w:rsid w:val="008D73C7"/>
    <w:rsid w:val="008D7C5B"/>
    <w:rsid w:val="008E025F"/>
    <w:rsid w:val="008E07BE"/>
    <w:rsid w:val="008E0AB3"/>
    <w:rsid w:val="008E0D72"/>
    <w:rsid w:val="008E163F"/>
    <w:rsid w:val="008E1A39"/>
    <w:rsid w:val="008E1CD8"/>
    <w:rsid w:val="008E26B5"/>
    <w:rsid w:val="008E26F1"/>
    <w:rsid w:val="008E2E4D"/>
    <w:rsid w:val="008E41A7"/>
    <w:rsid w:val="008E7792"/>
    <w:rsid w:val="008F11DD"/>
    <w:rsid w:val="008F1310"/>
    <w:rsid w:val="008F1AAE"/>
    <w:rsid w:val="008F1BEC"/>
    <w:rsid w:val="008F3E38"/>
    <w:rsid w:val="008F422E"/>
    <w:rsid w:val="008F4C6F"/>
    <w:rsid w:val="008F6EC6"/>
    <w:rsid w:val="008F7B6B"/>
    <w:rsid w:val="008F7D91"/>
    <w:rsid w:val="008F7FD4"/>
    <w:rsid w:val="00901EED"/>
    <w:rsid w:val="00901F0D"/>
    <w:rsid w:val="00902227"/>
    <w:rsid w:val="0090231F"/>
    <w:rsid w:val="009029BC"/>
    <w:rsid w:val="0090350A"/>
    <w:rsid w:val="009044DE"/>
    <w:rsid w:val="00905AC2"/>
    <w:rsid w:val="009077C0"/>
    <w:rsid w:val="009101E5"/>
    <w:rsid w:val="00910592"/>
    <w:rsid w:val="0091094B"/>
    <w:rsid w:val="009130D3"/>
    <w:rsid w:val="009131F3"/>
    <w:rsid w:val="009149BC"/>
    <w:rsid w:val="00915C24"/>
    <w:rsid w:val="009164F3"/>
    <w:rsid w:val="00917C1E"/>
    <w:rsid w:val="00920C90"/>
    <w:rsid w:val="0092112E"/>
    <w:rsid w:val="00922E92"/>
    <w:rsid w:val="00923396"/>
    <w:rsid w:val="009236FA"/>
    <w:rsid w:val="0092396E"/>
    <w:rsid w:val="00925535"/>
    <w:rsid w:val="00926F7C"/>
    <w:rsid w:val="00927490"/>
    <w:rsid w:val="009279EB"/>
    <w:rsid w:val="00927F11"/>
    <w:rsid w:val="009330B3"/>
    <w:rsid w:val="00935A0F"/>
    <w:rsid w:val="009378E5"/>
    <w:rsid w:val="009406FE"/>
    <w:rsid w:val="00940AA7"/>
    <w:rsid w:val="009415FF"/>
    <w:rsid w:val="00941718"/>
    <w:rsid w:val="00946EF9"/>
    <w:rsid w:val="00947EBA"/>
    <w:rsid w:val="00951415"/>
    <w:rsid w:val="00951A27"/>
    <w:rsid w:val="009528A0"/>
    <w:rsid w:val="00953572"/>
    <w:rsid w:val="00954BD7"/>
    <w:rsid w:val="00954E9E"/>
    <w:rsid w:val="009564DF"/>
    <w:rsid w:val="00957FD2"/>
    <w:rsid w:val="00961F90"/>
    <w:rsid w:val="009637E5"/>
    <w:rsid w:val="00963909"/>
    <w:rsid w:val="00965FB0"/>
    <w:rsid w:val="009667D5"/>
    <w:rsid w:val="009712B8"/>
    <w:rsid w:val="009739A5"/>
    <w:rsid w:val="009742D5"/>
    <w:rsid w:val="00974B86"/>
    <w:rsid w:val="00974FB2"/>
    <w:rsid w:val="0097786D"/>
    <w:rsid w:val="0097795F"/>
    <w:rsid w:val="00981348"/>
    <w:rsid w:val="0098154E"/>
    <w:rsid w:val="00982328"/>
    <w:rsid w:val="00982BEA"/>
    <w:rsid w:val="009831A1"/>
    <w:rsid w:val="00983B47"/>
    <w:rsid w:val="00983E56"/>
    <w:rsid w:val="00984117"/>
    <w:rsid w:val="00984909"/>
    <w:rsid w:val="0098613E"/>
    <w:rsid w:val="00987283"/>
    <w:rsid w:val="00987291"/>
    <w:rsid w:val="00987ADB"/>
    <w:rsid w:val="00987B26"/>
    <w:rsid w:val="00990BA2"/>
    <w:rsid w:val="0099107D"/>
    <w:rsid w:val="0099358F"/>
    <w:rsid w:val="00993784"/>
    <w:rsid w:val="00993CC5"/>
    <w:rsid w:val="00993DF5"/>
    <w:rsid w:val="009948BB"/>
    <w:rsid w:val="00994EFF"/>
    <w:rsid w:val="00994FBA"/>
    <w:rsid w:val="009960EA"/>
    <w:rsid w:val="0099661F"/>
    <w:rsid w:val="009A0079"/>
    <w:rsid w:val="009A0249"/>
    <w:rsid w:val="009A052D"/>
    <w:rsid w:val="009A0CE9"/>
    <w:rsid w:val="009A1340"/>
    <w:rsid w:val="009A13A0"/>
    <w:rsid w:val="009A21E3"/>
    <w:rsid w:val="009A2365"/>
    <w:rsid w:val="009A271F"/>
    <w:rsid w:val="009A2D57"/>
    <w:rsid w:val="009A3081"/>
    <w:rsid w:val="009A3E86"/>
    <w:rsid w:val="009B01A1"/>
    <w:rsid w:val="009B057A"/>
    <w:rsid w:val="009B186A"/>
    <w:rsid w:val="009B23DC"/>
    <w:rsid w:val="009B28FC"/>
    <w:rsid w:val="009B3DE6"/>
    <w:rsid w:val="009B52F1"/>
    <w:rsid w:val="009B6925"/>
    <w:rsid w:val="009B6A86"/>
    <w:rsid w:val="009B76CC"/>
    <w:rsid w:val="009B7778"/>
    <w:rsid w:val="009B7A15"/>
    <w:rsid w:val="009C0BDC"/>
    <w:rsid w:val="009C1CE1"/>
    <w:rsid w:val="009C2FE7"/>
    <w:rsid w:val="009C4860"/>
    <w:rsid w:val="009C4FF1"/>
    <w:rsid w:val="009C64E1"/>
    <w:rsid w:val="009C6F42"/>
    <w:rsid w:val="009C7B88"/>
    <w:rsid w:val="009D0119"/>
    <w:rsid w:val="009D03FE"/>
    <w:rsid w:val="009D0596"/>
    <w:rsid w:val="009D0AB3"/>
    <w:rsid w:val="009D0B3C"/>
    <w:rsid w:val="009D2FC6"/>
    <w:rsid w:val="009D3EE8"/>
    <w:rsid w:val="009D3F6B"/>
    <w:rsid w:val="009D4AAA"/>
    <w:rsid w:val="009D58D8"/>
    <w:rsid w:val="009D5A17"/>
    <w:rsid w:val="009D6FEC"/>
    <w:rsid w:val="009D7562"/>
    <w:rsid w:val="009D7D02"/>
    <w:rsid w:val="009E01FB"/>
    <w:rsid w:val="009E02C7"/>
    <w:rsid w:val="009E07C0"/>
    <w:rsid w:val="009E0A8D"/>
    <w:rsid w:val="009E1069"/>
    <w:rsid w:val="009E10EF"/>
    <w:rsid w:val="009E26E0"/>
    <w:rsid w:val="009E289F"/>
    <w:rsid w:val="009E3A6D"/>
    <w:rsid w:val="009E3AD8"/>
    <w:rsid w:val="009E46CE"/>
    <w:rsid w:val="009E4E72"/>
    <w:rsid w:val="009E56FE"/>
    <w:rsid w:val="009E59A0"/>
    <w:rsid w:val="009E5FF3"/>
    <w:rsid w:val="009E6693"/>
    <w:rsid w:val="009E7673"/>
    <w:rsid w:val="009E7B62"/>
    <w:rsid w:val="009E7EFC"/>
    <w:rsid w:val="009F20E6"/>
    <w:rsid w:val="009F3053"/>
    <w:rsid w:val="009F3080"/>
    <w:rsid w:val="009F349F"/>
    <w:rsid w:val="009F3728"/>
    <w:rsid w:val="009F6A08"/>
    <w:rsid w:val="009F79B3"/>
    <w:rsid w:val="009F7A2A"/>
    <w:rsid w:val="009F7D62"/>
    <w:rsid w:val="00A000F9"/>
    <w:rsid w:val="00A00F40"/>
    <w:rsid w:val="00A02582"/>
    <w:rsid w:val="00A046F6"/>
    <w:rsid w:val="00A04FB6"/>
    <w:rsid w:val="00A05886"/>
    <w:rsid w:val="00A05A28"/>
    <w:rsid w:val="00A060DE"/>
    <w:rsid w:val="00A06351"/>
    <w:rsid w:val="00A0721A"/>
    <w:rsid w:val="00A07C13"/>
    <w:rsid w:val="00A07C66"/>
    <w:rsid w:val="00A106BE"/>
    <w:rsid w:val="00A1098B"/>
    <w:rsid w:val="00A111B4"/>
    <w:rsid w:val="00A12825"/>
    <w:rsid w:val="00A12D9A"/>
    <w:rsid w:val="00A1354F"/>
    <w:rsid w:val="00A13BDB"/>
    <w:rsid w:val="00A13DB1"/>
    <w:rsid w:val="00A13DD2"/>
    <w:rsid w:val="00A155FF"/>
    <w:rsid w:val="00A16E40"/>
    <w:rsid w:val="00A17777"/>
    <w:rsid w:val="00A17E9D"/>
    <w:rsid w:val="00A21032"/>
    <w:rsid w:val="00A21341"/>
    <w:rsid w:val="00A224B5"/>
    <w:rsid w:val="00A22652"/>
    <w:rsid w:val="00A24051"/>
    <w:rsid w:val="00A24295"/>
    <w:rsid w:val="00A24859"/>
    <w:rsid w:val="00A2494F"/>
    <w:rsid w:val="00A249AE"/>
    <w:rsid w:val="00A24A30"/>
    <w:rsid w:val="00A2509A"/>
    <w:rsid w:val="00A255F1"/>
    <w:rsid w:val="00A25965"/>
    <w:rsid w:val="00A25DF1"/>
    <w:rsid w:val="00A2617D"/>
    <w:rsid w:val="00A262DD"/>
    <w:rsid w:val="00A26772"/>
    <w:rsid w:val="00A26B51"/>
    <w:rsid w:val="00A31B9A"/>
    <w:rsid w:val="00A32D65"/>
    <w:rsid w:val="00A33634"/>
    <w:rsid w:val="00A35791"/>
    <w:rsid w:val="00A3676F"/>
    <w:rsid w:val="00A37B3D"/>
    <w:rsid w:val="00A40307"/>
    <w:rsid w:val="00A4149F"/>
    <w:rsid w:val="00A414E9"/>
    <w:rsid w:val="00A4301F"/>
    <w:rsid w:val="00A4395C"/>
    <w:rsid w:val="00A43A9E"/>
    <w:rsid w:val="00A4574B"/>
    <w:rsid w:val="00A4730F"/>
    <w:rsid w:val="00A47C40"/>
    <w:rsid w:val="00A50421"/>
    <w:rsid w:val="00A506A6"/>
    <w:rsid w:val="00A506FF"/>
    <w:rsid w:val="00A50F96"/>
    <w:rsid w:val="00A51483"/>
    <w:rsid w:val="00A51566"/>
    <w:rsid w:val="00A51615"/>
    <w:rsid w:val="00A521BF"/>
    <w:rsid w:val="00A5246F"/>
    <w:rsid w:val="00A52794"/>
    <w:rsid w:val="00A537EA"/>
    <w:rsid w:val="00A54188"/>
    <w:rsid w:val="00A554E0"/>
    <w:rsid w:val="00A55AE6"/>
    <w:rsid w:val="00A55B1F"/>
    <w:rsid w:val="00A56673"/>
    <w:rsid w:val="00A56725"/>
    <w:rsid w:val="00A56A0A"/>
    <w:rsid w:val="00A56E20"/>
    <w:rsid w:val="00A57010"/>
    <w:rsid w:val="00A57F1E"/>
    <w:rsid w:val="00A60C13"/>
    <w:rsid w:val="00A623E4"/>
    <w:rsid w:val="00A6409C"/>
    <w:rsid w:val="00A642CD"/>
    <w:rsid w:val="00A64336"/>
    <w:rsid w:val="00A646E9"/>
    <w:rsid w:val="00A64BE6"/>
    <w:rsid w:val="00A66A18"/>
    <w:rsid w:val="00A67526"/>
    <w:rsid w:val="00A702AB"/>
    <w:rsid w:val="00A70C5A"/>
    <w:rsid w:val="00A71062"/>
    <w:rsid w:val="00A7135D"/>
    <w:rsid w:val="00A725AA"/>
    <w:rsid w:val="00A726F7"/>
    <w:rsid w:val="00A7483F"/>
    <w:rsid w:val="00A7587B"/>
    <w:rsid w:val="00A808BD"/>
    <w:rsid w:val="00A80CE6"/>
    <w:rsid w:val="00A8282E"/>
    <w:rsid w:val="00A8608D"/>
    <w:rsid w:val="00A87421"/>
    <w:rsid w:val="00A87428"/>
    <w:rsid w:val="00A87732"/>
    <w:rsid w:val="00A87E2A"/>
    <w:rsid w:val="00A90CA0"/>
    <w:rsid w:val="00A91193"/>
    <w:rsid w:val="00A91B4A"/>
    <w:rsid w:val="00A91BC5"/>
    <w:rsid w:val="00A9207D"/>
    <w:rsid w:val="00A935D6"/>
    <w:rsid w:val="00A94884"/>
    <w:rsid w:val="00A95C92"/>
    <w:rsid w:val="00A95D01"/>
    <w:rsid w:val="00A95F1B"/>
    <w:rsid w:val="00A95F85"/>
    <w:rsid w:val="00A96D65"/>
    <w:rsid w:val="00AA0130"/>
    <w:rsid w:val="00AA0A9B"/>
    <w:rsid w:val="00AA1424"/>
    <w:rsid w:val="00AA22BA"/>
    <w:rsid w:val="00AA24F4"/>
    <w:rsid w:val="00AA2CB0"/>
    <w:rsid w:val="00AA2E90"/>
    <w:rsid w:val="00AA3924"/>
    <w:rsid w:val="00AA3A73"/>
    <w:rsid w:val="00AA4D2C"/>
    <w:rsid w:val="00AA5149"/>
    <w:rsid w:val="00AA6109"/>
    <w:rsid w:val="00AA65B8"/>
    <w:rsid w:val="00AA6F96"/>
    <w:rsid w:val="00AA7127"/>
    <w:rsid w:val="00AA7614"/>
    <w:rsid w:val="00AB0138"/>
    <w:rsid w:val="00AB06F0"/>
    <w:rsid w:val="00AB0D26"/>
    <w:rsid w:val="00AB1C1F"/>
    <w:rsid w:val="00AB1D6B"/>
    <w:rsid w:val="00AB1D7A"/>
    <w:rsid w:val="00AB28DF"/>
    <w:rsid w:val="00AB2952"/>
    <w:rsid w:val="00AB2E7D"/>
    <w:rsid w:val="00AB3318"/>
    <w:rsid w:val="00AB50DE"/>
    <w:rsid w:val="00AB6B52"/>
    <w:rsid w:val="00AC039C"/>
    <w:rsid w:val="00AC1289"/>
    <w:rsid w:val="00AC1750"/>
    <w:rsid w:val="00AC2807"/>
    <w:rsid w:val="00AC3A03"/>
    <w:rsid w:val="00AC5986"/>
    <w:rsid w:val="00AC621B"/>
    <w:rsid w:val="00AC7C53"/>
    <w:rsid w:val="00AC7D4F"/>
    <w:rsid w:val="00AD02C0"/>
    <w:rsid w:val="00AD1942"/>
    <w:rsid w:val="00AD23ED"/>
    <w:rsid w:val="00AD2ADD"/>
    <w:rsid w:val="00AD2E94"/>
    <w:rsid w:val="00AD3D95"/>
    <w:rsid w:val="00AD4D22"/>
    <w:rsid w:val="00AD5C4C"/>
    <w:rsid w:val="00AD6963"/>
    <w:rsid w:val="00AD6F30"/>
    <w:rsid w:val="00AD732E"/>
    <w:rsid w:val="00AD73A8"/>
    <w:rsid w:val="00AD7BB4"/>
    <w:rsid w:val="00AE0B6F"/>
    <w:rsid w:val="00AE14F8"/>
    <w:rsid w:val="00AE1BF1"/>
    <w:rsid w:val="00AE31AF"/>
    <w:rsid w:val="00AE32D3"/>
    <w:rsid w:val="00AE37D7"/>
    <w:rsid w:val="00AE3B8E"/>
    <w:rsid w:val="00AE5346"/>
    <w:rsid w:val="00AE588E"/>
    <w:rsid w:val="00AE6E8F"/>
    <w:rsid w:val="00AE7DFB"/>
    <w:rsid w:val="00AF0D94"/>
    <w:rsid w:val="00AF1EAA"/>
    <w:rsid w:val="00AF2515"/>
    <w:rsid w:val="00AF2D48"/>
    <w:rsid w:val="00AF3556"/>
    <w:rsid w:val="00AF36C7"/>
    <w:rsid w:val="00AF3853"/>
    <w:rsid w:val="00AF54EA"/>
    <w:rsid w:val="00B007C7"/>
    <w:rsid w:val="00B010BA"/>
    <w:rsid w:val="00B04425"/>
    <w:rsid w:val="00B0565A"/>
    <w:rsid w:val="00B059BA"/>
    <w:rsid w:val="00B05CE8"/>
    <w:rsid w:val="00B05FC4"/>
    <w:rsid w:val="00B06533"/>
    <w:rsid w:val="00B06CE3"/>
    <w:rsid w:val="00B0714F"/>
    <w:rsid w:val="00B0788A"/>
    <w:rsid w:val="00B11370"/>
    <w:rsid w:val="00B12A0A"/>
    <w:rsid w:val="00B12C2C"/>
    <w:rsid w:val="00B142B4"/>
    <w:rsid w:val="00B14676"/>
    <w:rsid w:val="00B14789"/>
    <w:rsid w:val="00B14E11"/>
    <w:rsid w:val="00B166BD"/>
    <w:rsid w:val="00B167CC"/>
    <w:rsid w:val="00B17190"/>
    <w:rsid w:val="00B206C8"/>
    <w:rsid w:val="00B20C7B"/>
    <w:rsid w:val="00B211D0"/>
    <w:rsid w:val="00B216FE"/>
    <w:rsid w:val="00B21C61"/>
    <w:rsid w:val="00B22CF8"/>
    <w:rsid w:val="00B24509"/>
    <w:rsid w:val="00B2692E"/>
    <w:rsid w:val="00B26A8F"/>
    <w:rsid w:val="00B27DA8"/>
    <w:rsid w:val="00B30420"/>
    <w:rsid w:val="00B30946"/>
    <w:rsid w:val="00B31164"/>
    <w:rsid w:val="00B33366"/>
    <w:rsid w:val="00B3594E"/>
    <w:rsid w:val="00B36E6B"/>
    <w:rsid w:val="00B40CEF"/>
    <w:rsid w:val="00B41E39"/>
    <w:rsid w:val="00B42410"/>
    <w:rsid w:val="00B42A57"/>
    <w:rsid w:val="00B436B6"/>
    <w:rsid w:val="00B441BB"/>
    <w:rsid w:val="00B4679D"/>
    <w:rsid w:val="00B47E9F"/>
    <w:rsid w:val="00B50CA8"/>
    <w:rsid w:val="00B51FFC"/>
    <w:rsid w:val="00B53A76"/>
    <w:rsid w:val="00B54367"/>
    <w:rsid w:val="00B556D2"/>
    <w:rsid w:val="00B55735"/>
    <w:rsid w:val="00B60AD1"/>
    <w:rsid w:val="00B613F9"/>
    <w:rsid w:val="00B614C5"/>
    <w:rsid w:val="00B66D45"/>
    <w:rsid w:val="00B670F9"/>
    <w:rsid w:val="00B67BB6"/>
    <w:rsid w:val="00B717BA"/>
    <w:rsid w:val="00B72030"/>
    <w:rsid w:val="00B73AC7"/>
    <w:rsid w:val="00B75D52"/>
    <w:rsid w:val="00B763FD"/>
    <w:rsid w:val="00B76EA9"/>
    <w:rsid w:val="00B7722F"/>
    <w:rsid w:val="00B80CBE"/>
    <w:rsid w:val="00B826A1"/>
    <w:rsid w:val="00B840E9"/>
    <w:rsid w:val="00B85376"/>
    <w:rsid w:val="00B857EF"/>
    <w:rsid w:val="00B86970"/>
    <w:rsid w:val="00B87235"/>
    <w:rsid w:val="00B876CD"/>
    <w:rsid w:val="00B90B78"/>
    <w:rsid w:val="00B92C39"/>
    <w:rsid w:val="00B92C69"/>
    <w:rsid w:val="00B92DF9"/>
    <w:rsid w:val="00B93175"/>
    <w:rsid w:val="00B93F7F"/>
    <w:rsid w:val="00B94483"/>
    <w:rsid w:val="00B95ADF"/>
    <w:rsid w:val="00B96B28"/>
    <w:rsid w:val="00B9724B"/>
    <w:rsid w:val="00B972DD"/>
    <w:rsid w:val="00B97914"/>
    <w:rsid w:val="00B97F34"/>
    <w:rsid w:val="00BA08DD"/>
    <w:rsid w:val="00BA14E8"/>
    <w:rsid w:val="00BA1B39"/>
    <w:rsid w:val="00BA1C43"/>
    <w:rsid w:val="00BA34E5"/>
    <w:rsid w:val="00BA3B24"/>
    <w:rsid w:val="00BA3EC8"/>
    <w:rsid w:val="00BA45C0"/>
    <w:rsid w:val="00BA5898"/>
    <w:rsid w:val="00BA5B06"/>
    <w:rsid w:val="00BA7376"/>
    <w:rsid w:val="00BB1BD6"/>
    <w:rsid w:val="00BB1F24"/>
    <w:rsid w:val="00BB5092"/>
    <w:rsid w:val="00BB54DE"/>
    <w:rsid w:val="00BB57D0"/>
    <w:rsid w:val="00BB5BEF"/>
    <w:rsid w:val="00BB6C3D"/>
    <w:rsid w:val="00BB713D"/>
    <w:rsid w:val="00BC0498"/>
    <w:rsid w:val="00BC10F7"/>
    <w:rsid w:val="00BC1725"/>
    <w:rsid w:val="00BC2CEF"/>
    <w:rsid w:val="00BC2EAF"/>
    <w:rsid w:val="00BC3043"/>
    <w:rsid w:val="00BC3611"/>
    <w:rsid w:val="00BC3ABB"/>
    <w:rsid w:val="00BC40A7"/>
    <w:rsid w:val="00BC4753"/>
    <w:rsid w:val="00BC54A9"/>
    <w:rsid w:val="00BD30D3"/>
    <w:rsid w:val="00BD30DE"/>
    <w:rsid w:val="00BD5300"/>
    <w:rsid w:val="00BD62FA"/>
    <w:rsid w:val="00BD64F5"/>
    <w:rsid w:val="00BD6DFA"/>
    <w:rsid w:val="00BD7395"/>
    <w:rsid w:val="00BD7771"/>
    <w:rsid w:val="00BD7F24"/>
    <w:rsid w:val="00BE0161"/>
    <w:rsid w:val="00BE15DC"/>
    <w:rsid w:val="00BE1775"/>
    <w:rsid w:val="00BE1D1E"/>
    <w:rsid w:val="00BE1D95"/>
    <w:rsid w:val="00BE1E22"/>
    <w:rsid w:val="00BE2D17"/>
    <w:rsid w:val="00BE5D85"/>
    <w:rsid w:val="00BE65AC"/>
    <w:rsid w:val="00BE6E3C"/>
    <w:rsid w:val="00BE770C"/>
    <w:rsid w:val="00BE7C9B"/>
    <w:rsid w:val="00BF1905"/>
    <w:rsid w:val="00BF1F0E"/>
    <w:rsid w:val="00BF31B5"/>
    <w:rsid w:val="00BF386C"/>
    <w:rsid w:val="00BF39B7"/>
    <w:rsid w:val="00BF3FAA"/>
    <w:rsid w:val="00BF5070"/>
    <w:rsid w:val="00BF7E25"/>
    <w:rsid w:val="00C00244"/>
    <w:rsid w:val="00C002C8"/>
    <w:rsid w:val="00C004D8"/>
    <w:rsid w:val="00C01CCE"/>
    <w:rsid w:val="00C01F67"/>
    <w:rsid w:val="00C048FB"/>
    <w:rsid w:val="00C04CA9"/>
    <w:rsid w:val="00C060B9"/>
    <w:rsid w:val="00C06DCA"/>
    <w:rsid w:val="00C06F7C"/>
    <w:rsid w:val="00C07B3E"/>
    <w:rsid w:val="00C07BAB"/>
    <w:rsid w:val="00C103C2"/>
    <w:rsid w:val="00C11115"/>
    <w:rsid w:val="00C1384D"/>
    <w:rsid w:val="00C14308"/>
    <w:rsid w:val="00C147CE"/>
    <w:rsid w:val="00C1536E"/>
    <w:rsid w:val="00C16C30"/>
    <w:rsid w:val="00C20049"/>
    <w:rsid w:val="00C21FA3"/>
    <w:rsid w:val="00C22D9B"/>
    <w:rsid w:val="00C2378C"/>
    <w:rsid w:val="00C23DD7"/>
    <w:rsid w:val="00C26689"/>
    <w:rsid w:val="00C26E70"/>
    <w:rsid w:val="00C27030"/>
    <w:rsid w:val="00C27CAA"/>
    <w:rsid w:val="00C30042"/>
    <w:rsid w:val="00C3389C"/>
    <w:rsid w:val="00C33A9B"/>
    <w:rsid w:val="00C33AF6"/>
    <w:rsid w:val="00C365E1"/>
    <w:rsid w:val="00C4036B"/>
    <w:rsid w:val="00C41C9B"/>
    <w:rsid w:val="00C4278E"/>
    <w:rsid w:val="00C42BB7"/>
    <w:rsid w:val="00C443BA"/>
    <w:rsid w:val="00C444D1"/>
    <w:rsid w:val="00C44A86"/>
    <w:rsid w:val="00C458BE"/>
    <w:rsid w:val="00C45E33"/>
    <w:rsid w:val="00C46501"/>
    <w:rsid w:val="00C5075F"/>
    <w:rsid w:val="00C50A80"/>
    <w:rsid w:val="00C52350"/>
    <w:rsid w:val="00C52837"/>
    <w:rsid w:val="00C532B9"/>
    <w:rsid w:val="00C542C7"/>
    <w:rsid w:val="00C54555"/>
    <w:rsid w:val="00C550B0"/>
    <w:rsid w:val="00C578DA"/>
    <w:rsid w:val="00C57959"/>
    <w:rsid w:val="00C6024B"/>
    <w:rsid w:val="00C604B6"/>
    <w:rsid w:val="00C607EB"/>
    <w:rsid w:val="00C6174D"/>
    <w:rsid w:val="00C62015"/>
    <w:rsid w:val="00C6216B"/>
    <w:rsid w:val="00C62945"/>
    <w:rsid w:val="00C638DF"/>
    <w:rsid w:val="00C648A2"/>
    <w:rsid w:val="00C64CDA"/>
    <w:rsid w:val="00C66185"/>
    <w:rsid w:val="00C66397"/>
    <w:rsid w:val="00C6782E"/>
    <w:rsid w:val="00C67BB4"/>
    <w:rsid w:val="00C70054"/>
    <w:rsid w:val="00C70154"/>
    <w:rsid w:val="00C70445"/>
    <w:rsid w:val="00C70706"/>
    <w:rsid w:val="00C7136D"/>
    <w:rsid w:val="00C72FC5"/>
    <w:rsid w:val="00C73AD3"/>
    <w:rsid w:val="00C73FC1"/>
    <w:rsid w:val="00C74237"/>
    <w:rsid w:val="00C74D7E"/>
    <w:rsid w:val="00C76B59"/>
    <w:rsid w:val="00C77E67"/>
    <w:rsid w:val="00C80745"/>
    <w:rsid w:val="00C81BBC"/>
    <w:rsid w:val="00C821D6"/>
    <w:rsid w:val="00C82601"/>
    <w:rsid w:val="00C82CD9"/>
    <w:rsid w:val="00C85062"/>
    <w:rsid w:val="00C8543E"/>
    <w:rsid w:val="00C85651"/>
    <w:rsid w:val="00C85E85"/>
    <w:rsid w:val="00C8759B"/>
    <w:rsid w:val="00C876DD"/>
    <w:rsid w:val="00C916D9"/>
    <w:rsid w:val="00C927D8"/>
    <w:rsid w:val="00C934D5"/>
    <w:rsid w:val="00C939EF"/>
    <w:rsid w:val="00C954B5"/>
    <w:rsid w:val="00C956DD"/>
    <w:rsid w:val="00C958DD"/>
    <w:rsid w:val="00C95EDA"/>
    <w:rsid w:val="00C96005"/>
    <w:rsid w:val="00C96DB3"/>
    <w:rsid w:val="00C96E44"/>
    <w:rsid w:val="00CA084D"/>
    <w:rsid w:val="00CA3A3D"/>
    <w:rsid w:val="00CA3AFA"/>
    <w:rsid w:val="00CA61EB"/>
    <w:rsid w:val="00CA67A5"/>
    <w:rsid w:val="00CA7023"/>
    <w:rsid w:val="00CA7F5D"/>
    <w:rsid w:val="00CB11D3"/>
    <w:rsid w:val="00CB1ABF"/>
    <w:rsid w:val="00CB2092"/>
    <w:rsid w:val="00CB268B"/>
    <w:rsid w:val="00CB4526"/>
    <w:rsid w:val="00CB6D38"/>
    <w:rsid w:val="00CB7036"/>
    <w:rsid w:val="00CC0DD8"/>
    <w:rsid w:val="00CC13DE"/>
    <w:rsid w:val="00CC21B6"/>
    <w:rsid w:val="00CC253B"/>
    <w:rsid w:val="00CC36F8"/>
    <w:rsid w:val="00CC3DF2"/>
    <w:rsid w:val="00CC429F"/>
    <w:rsid w:val="00CC4570"/>
    <w:rsid w:val="00CC49A1"/>
    <w:rsid w:val="00CC5B65"/>
    <w:rsid w:val="00CC60C6"/>
    <w:rsid w:val="00CC623F"/>
    <w:rsid w:val="00CC703D"/>
    <w:rsid w:val="00CD197B"/>
    <w:rsid w:val="00CD1E55"/>
    <w:rsid w:val="00CD1EAC"/>
    <w:rsid w:val="00CD2078"/>
    <w:rsid w:val="00CD2D78"/>
    <w:rsid w:val="00CD42A9"/>
    <w:rsid w:val="00CD4EC6"/>
    <w:rsid w:val="00CD5859"/>
    <w:rsid w:val="00CD60DD"/>
    <w:rsid w:val="00CD6E35"/>
    <w:rsid w:val="00CE0502"/>
    <w:rsid w:val="00CE11C2"/>
    <w:rsid w:val="00CE12AD"/>
    <w:rsid w:val="00CE23DE"/>
    <w:rsid w:val="00CE337C"/>
    <w:rsid w:val="00CE34C7"/>
    <w:rsid w:val="00CE3587"/>
    <w:rsid w:val="00CE38E2"/>
    <w:rsid w:val="00CE3A7A"/>
    <w:rsid w:val="00CE451C"/>
    <w:rsid w:val="00CE465E"/>
    <w:rsid w:val="00CE4797"/>
    <w:rsid w:val="00CE6543"/>
    <w:rsid w:val="00CE728A"/>
    <w:rsid w:val="00CE7D52"/>
    <w:rsid w:val="00CF02F0"/>
    <w:rsid w:val="00CF1018"/>
    <w:rsid w:val="00CF2735"/>
    <w:rsid w:val="00CF313A"/>
    <w:rsid w:val="00CF331E"/>
    <w:rsid w:val="00CF519A"/>
    <w:rsid w:val="00CF530D"/>
    <w:rsid w:val="00CF5842"/>
    <w:rsid w:val="00D00EA5"/>
    <w:rsid w:val="00D00F15"/>
    <w:rsid w:val="00D03187"/>
    <w:rsid w:val="00D05192"/>
    <w:rsid w:val="00D05B89"/>
    <w:rsid w:val="00D05D92"/>
    <w:rsid w:val="00D06303"/>
    <w:rsid w:val="00D10075"/>
    <w:rsid w:val="00D1317B"/>
    <w:rsid w:val="00D13452"/>
    <w:rsid w:val="00D14C1C"/>
    <w:rsid w:val="00D1514C"/>
    <w:rsid w:val="00D15773"/>
    <w:rsid w:val="00D16222"/>
    <w:rsid w:val="00D16E3C"/>
    <w:rsid w:val="00D17A92"/>
    <w:rsid w:val="00D2030C"/>
    <w:rsid w:val="00D2074A"/>
    <w:rsid w:val="00D20C03"/>
    <w:rsid w:val="00D21A4F"/>
    <w:rsid w:val="00D22BBF"/>
    <w:rsid w:val="00D23A65"/>
    <w:rsid w:val="00D23CC7"/>
    <w:rsid w:val="00D2407A"/>
    <w:rsid w:val="00D241BA"/>
    <w:rsid w:val="00D251F1"/>
    <w:rsid w:val="00D25836"/>
    <w:rsid w:val="00D260B2"/>
    <w:rsid w:val="00D26BA3"/>
    <w:rsid w:val="00D26DAE"/>
    <w:rsid w:val="00D30825"/>
    <w:rsid w:val="00D30E27"/>
    <w:rsid w:val="00D312ED"/>
    <w:rsid w:val="00D323EC"/>
    <w:rsid w:val="00D332E9"/>
    <w:rsid w:val="00D33777"/>
    <w:rsid w:val="00D3398B"/>
    <w:rsid w:val="00D33C07"/>
    <w:rsid w:val="00D33E9A"/>
    <w:rsid w:val="00D35D6F"/>
    <w:rsid w:val="00D367F4"/>
    <w:rsid w:val="00D37291"/>
    <w:rsid w:val="00D40698"/>
    <w:rsid w:val="00D40D9D"/>
    <w:rsid w:val="00D40EB3"/>
    <w:rsid w:val="00D41150"/>
    <w:rsid w:val="00D42C5F"/>
    <w:rsid w:val="00D44123"/>
    <w:rsid w:val="00D445F2"/>
    <w:rsid w:val="00D44AB7"/>
    <w:rsid w:val="00D45690"/>
    <w:rsid w:val="00D4590D"/>
    <w:rsid w:val="00D45CFE"/>
    <w:rsid w:val="00D46A56"/>
    <w:rsid w:val="00D47ECF"/>
    <w:rsid w:val="00D50AC6"/>
    <w:rsid w:val="00D50F60"/>
    <w:rsid w:val="00D51804"/>
    <w:rsid w:val="00D51E12"/>
    <w:rsid w:val="00D5326D"/>
    <w:rsid w:val="00D53324"/>
    <w:rsid w:val="00D539A9"/>
    <w:rsid w:val="00D54412"/>
    <w:rsid w:val="00D550A0"/>
    <w:rsid w:val="00D551FE"/>
    <w:rsid w:val="00D56E39"/>
    <w:rsid w:val="00D56EC0"/>
    <w:rsid w:val="00D5730B"/>
    <w:rsid w:val="00D5741D"/>
    <w:rsid w:val="00D576C3"/>
    <w:rsid w:val="00D57BB4"/>
    <w:rsid w:val="00D61D33"/>
    <w:rsid w:val="00D62FA1"/>
    <w:rsid w:val="00D637A4"/>
    <w:rsid w:val="00D64417"/>
    <w:rsid w:val="00D64975"/>
    <w:rsid w:val="00D658D7"/>
    <w:rsid w:val="00D65F87"/>
    <w:rsid w:val="00D66429"/>
    <w:rsid w:val="00D66D81"/>
    <w:rsid w:val="00D672B8"/>
    <w:rsid w:val="00D67935"/>
    <w:rsid w:val="00D67CA1"/>
    <w:rsid w:val="00D700D6"/>
    <w:rsid w:val="00D70824"/>
    <w:rsid w:val="00D70978"/>
    <w:rsid w:val="00D7111C"/>
    <w:rsid w:val="00D71F85"/>
    <w:rsid w:val="00D7244E"/>
    <w:rsid w:val="00D7254B"/>
    <w:rsid w:val="00D748F9"/>
    <w:rsid w:val="00D74A98"/>
    <w:rsid w:val="00D75669"/>
    <w:rsid w:val="00D77DA5"/>
    <w:rsid w:val="00D805B7"/>
    <w:rsid w:val="00D80BA7"/>
    <w:rsid w:val="00D80BA8"/>
    <w:rsid w:val="00D80FB0"/>
    <w:rsid w:val="00D816CD"/>
    <w:rsid w:val="00D84FF3"/>
    <w:rsid w:val="00D8537F"/>
    <w:rsid w:val="00D8639C"/>
    <w:rsid w:val="00D86564"/>
    <w:rsid w:val="00D90324"/>
    <w:rsid w:val="00D91E1D"/>
    <w:rsid w:val="00D93ADB"/>
    <w:rsid w:val="00D93B90"/>
    <w:rsid w:val="00D94E17"/>
    <w:rsid w:val="00D94E6E"/>
    <w:rsid w:val="00D950F3"/>
    <w:rsid w:val="00D955A4"/>
    <w:rsid w:val="00D95ECC"/>
    <w:rsid w:val="00D96750"/>
    <w:rsid w:val="00D9777A"/>
    <w:rsid w:val="00DA03CF"/>
    <w:rsid w:val="00DA137D"/>
    <w:rsid w:val="00DA1C56"/>
    <w:rsid w:val="00DA1FE1"/>
    <w:rsid w:val="00DA2787"/>
    <w:rsid w:val="00DA2B73"/>
    <w:rsid w:val="00DA35ED"/>
    <w:rsid w:val="00DA4D19"/>
    <w:rsid w:val="00DA5358"/>
    <w:rsid w:val="00DA56E7"/>
    <w:rsid w:val="00DA5DFE"/>
    <w:rsid w:val="00DA66AF"/>
    <w:rsid w:val="00DA6CC6"/>
    <w:rsid w:val="00DB1488"/>
    <w:rsid w:val="00DB14A9"/>
    <w:rsid w:val="00DB232D"/>
    <w:rsid w:val="00DB380A"/>
    <w:rsid w:val="00DB4296"/>
    <w:rsid w:val="00DB47C2"/>
    <w:rsid w:val="00DB510B"/>
    <w:rsid w:val="00DB5D97"/>
    <w:rsid w:val="00DB5FF4"/>
    <w:rsid w:val="00DB6865"/>
    <w:rsid w:val="00DB6D24"/>
    <w:rsid w:val="00DC01C7"/>
    <w:rsid w:val="00DC1EB7"/>
    <w:rsid w:val="00DC460D"/>
    <w:rsid w:val="00DC4CB4"/>
    <w:rsid w:val="00DC6B9C"/>
    <w:rsid w:val="00DC6C61"/>
    <w:rsid w:val="00DC7BAB"/>
    <w:rsid w:val="00DC7EF3"/>
    <w:rsid w:val="00DD02E6"/>
    <w:rsid w:val="00DD0733"/>
    <w:rsid w:val="00DD0FE4"/>
    <w:rsid w:val="00DD10D7"/>
    <w:rsid w:val="00DD17BF"/>
    <w:rsid w:val="00DD1CD2"/>
    <w:rsid w:val="00DD231C"/>
    <w:rsid w:val="00DD2C47"/>
    <w:rsid w:val="00DD2EBC"/>
    <w:rsid w:val="00DD31F4"/>
    <w:rsid w:val="00DD3D09"/>
    <w:rsid w:val="00DD4B0E"/>
    <w:rsid w:val="00DD7C59"/>
    <w:rsid w:val="00DE1001"/>
    <w:rsid w:val="00DE1779"/>
    <w:rsid w:val="00DE296D"/>
    <w:rsid w:val="00DE2B4F"/>
    <w:rsid w:val="00DE2C86"/>
    <w:rsid w:val="00DE40BD"/>
    <w:rsid w:val="00DE4526"/>
    <w:rsid w:val="00DE4673"/>
    <w:rsid w:val="00DE608D"/>
    <w:rsid w:val="00DE68AD"/>
    <w:rsid w:val="00DE6D0B"/>
    <w:rsid w:val="00DF09FD"/>
    <w:rsid w:val="00DF0E91"/>
    <w:rsid w:val="00DF12B5"/>
    <w:rsid w:val="00DF2025"/>
    <w:rsid w:val="00DF2174"/>
    <w:rsid w:val="00DF2886"/>
    <w:rsid w:val="00DF3ABC"/>
    <w:rsid w:val="00E01A01"/>
    <w:rsid w:val="00E01A36"/>
    <w:rsid w:val="00E01F3D"/>
    <w:rsid w:val="00E020F9"/>
    <w:rsid w:val="00E04752"/>
    <w:rsid w:val="00E049D7"/>
    <w:rsid w:val="00E04AA5"/>
    <w:rsid w:val="00E04D60"/>
    <w:rsid w:val="00E053C8"/>
    <w:rsid w:val="00E05DE4"/>
    <w:rsid w:val="00E064FA"/>
    <w:rsid w:val="00E0734F"/>
    <w:rsid w:val="00E07BE8"/>
    <w:rsid w:val="00E07D03"/>
    <w:rsid w:val="00E102F6"/>
    <w:rsid w:val="00E14CEB"/>
    <w:rsid w:val="00E15E21"/>
    <w:rsid w:val="00E17870"/>
    <w:rsid w:val="00E17E78"/>
    <w:rsid w:val="00E20B71"/>
    <w:rsid w:val="00E20DF7"/>
    <w:rsid w:val="00E21B41"/>
    <w:rsid w:val="00E22321"/>
    <w:rsid w:val="00E225F3"/>
    <w:rsid w:val="00E226B2"/>
    <w:rsid w:val="00E23B89"/>
    <w:rsid w:val="00E24BD7"/>
    <w:rsid w:val="00E24C99"/>
    <w:rsid w:val="00E25697"/>
    <w:rsid w:val="00E259BC"/>
    <w:rsid w:val="00E25C61"/>
    <w:rsid w:val="00E27B4A"/>
    <w:rsid w:val="00E27C61"/>
    <w:rsid w:val="00E3292F"/>
    <w:rsid w:val="00E32BD7"/>
    <w:rsid w:val="00E332C8"/>
    <w:rsid w:val="00E34476"/>
    <w:rsid w:val="00E35F21"/>
    <w:rsid w:val="00E36AB6"/>
    <w:rsid w:val="00E423CF"/>
    <w:rsid w:val="00E4365B"/>
    <w:rsid w:val="00E440A7"/>
    <w:rsid w:val="00E44754"/>
    <w:rsid w:val="00E45B71"/>
    <w:rsid w:val="00E4701E"/>
    <w:rsid w:val="00E47672"/>
    <w:rsid w:val="00E51B39"/>
    <w:rsid w:val="00E52482"/>
    <w:rsid w:val="00E52F2C"/>
    <w:rsid w:val="00E54218"/>
    <w:rsid w:val="00E547FA"/>
    <w:rsid w:val="00E54B3C"/>
    <w:rsid w:val="00E54C64"/>
    <w:rsid w:val="00E5588A"/>
    <w:rsid w:val="00E6071A"/>
    <w:rsid w:val="00E61606"/>
    <w:rsid w:val="00E61F6E"/>
    <w:rsid w:val="00E62255"/>
    <w:rsid w:val="00E629E4"/>
    <w:rsid w:val="00E632C5"/>
    <w:rsid w:val="00E63519"/>
    <w:rsid w:val="00E646DD"/>
    <w:rsid w:val="00E652AD"/>
    <w:rsid w:val="00E6594C"/>
    <w:rsid w:val="00E66105"/>
    <w:rsid w:val="00E6632D"/>
    <w:rsid w:val="00E669D2"/>
    <w:rsid w:val="00E70CA7"/>
    <w:rsid w:val="00E70D4B"/>
    <w:rsid w:val="00E7220D"/>
    <w:rsid w:val="00E72389"/>
    <w:rsid w:val="00E724A5"/>
    <w:rsid w:val="00E72E09"/>
    <w:rsid w:val="00E73052"/>
    <w:rsid w:val="00E74A40"/>
    <w:rsid w:val="00E75222"/>
    <w:rsid w:val="00E75F36"/>
    <w:rsid w:val="00E769EB"/>
    <w:rsid w:val="00E7727E"/>
    <w:rsid w:val="00E7799C"/>
    <w:rsid w:val="00E80738"/>
    <w:rsid w:val="00E808FD"/>
    <w:rsid w:val="00E812D8"/>
    <w:rsid w:val="00E81B07"/>
    <w:rsid w:val="00E8255E"/>
    <w:rsid w:val="00E825E2"/>
    <w:rsid w:val="00E83DFC"/>
    <w:rsid w:val="00E8417A"/>
    <w:rsid w:val="00E84D65"/>
    <w:rsid w:val="00E85470"/>
    <w:rsid w:val="00E85ECC"/>
    <w:rsid w:val="00E8621D"/>
    <w:rsid w:val="00E900ED"/>
    <w:rsid w:val="00E9018A"/>
    <w:rsid w:val="00E90308"/>
    <w:rsid w:val="00E9063E"/>
    <w:rsid w:val="00E9068B"/>
    <w:rsid w:val="00E9152E"/>
    <w:rsid w:val="00E915B2"/>
    <w:rsid w:val="00E91A7C"/>
    <w:rsid w:val="00E92345"/>
    <w:rsid w:val="00E93F7A"/>
    <w:rsid w:val="00E944CA"/>
    <w:rsid w:val="00E94ABB"/>
    <w:rsid w:val="00E961F1"/>
    <w:rsid w:val="00E979B8"/>
    <w:rsid w:val="00EA00D3"/>
    <w:rsid w:val="00EA0193"/>
    <w:rsid w:val="00EA0CD5"/>
    <w:rsid w:val="00EA1DDB"/>
    <w:rsid w:val="00EA45FD"/>
    <w:rsid w:val="00EA4A90"/>
    <w:rsid w:val="00EA564B"/>
    <w:rsid w:val="00EA5A10"/>
    <w:rsid w:val="00EA6766"/>
    <w:rsid w:val="00EA7208"/>
    <w:rsid w:val="00EA7362"/>
    <w:rsid w:val="00EB3AB8"/>
    <w:rsid w:val="00EB3FC9"/>
    <w:rsid w:val="00EB441D"/>
    <w:rsid w:val="00EB461E"/>
    <w:rsid w:val="00EB5B80"/>
    <w:rsid w:val="00EC109F"/>
    <w:rsid w:val="00EC1944"/>
    <w:rsid w:val="00EC1B64"/>
    <w:rsid w:val="00EC2441"/>
    <w:rsid w:val="00EC32CA"/>
    <w:rsid w:val="00EC4552"/>
    <w:rsid w:val="00EC4678"/>
    <w:rsid w:val="00EC4FD5"/>
    <w:rsid w:val="00EC5419"/>
    <w:rsid w:val="00EC595A"/>
    <w:rsid w:val="00EC5AE8"/>
    <w:rsid w:val="00EC5BD3"/>
    <w:rsid w:val="00EC7442"/>
    <w:rsid w:val="00EC7E38"/>
    <w:rsid w:val="00ED0413"/>
    <w:rsid w:val="00ED0526"/>
    <w:rsid w:val="00ED1650"/>
    <w:rsid w:val="00ED2132"/>
    <w:rsid w:val="00ED220E"/>
    <w:rsid w:val="00ED258B"/>
    <w:rsid w:val="00ED42C6"/>
    <w:rsid w:val="00ED592A"/>
    <w:rsid w:val="00ED68D8"/>
    <w:rsid w:val="00ED6A83"/>
    <w:rsid w:val="00ED7F39"/>
    <w:rsid w:val="00EE006C"/>
    <w:rsid w:val="00EE1249"/>
    <w:rsid w:val="00EE1E5A"/>
    <w:rsid w:val="00EE3C32"/>
    <w:rsid w:val="00EE3E80"/>
    <w:rsid w:val="00EE45FD"/>
    <w:rsid w:val="00EE5672"/>
    <w:rsid w:val="00EE6AEE"/>
    <w:rsid w:val="00EE6E01"/>
    <w:rsid w:val="00EE73CB"/>
    <w:rsid w:val="00EE7897"/>
    <w:rsid w:val="00EF0050"/>
    <w:rsid w:val="00EF06AB"/>
    <w:rsid w:val="00EF076F"/>
    <w:rsid w:val="00EF0E08"/>
    <w:rsid w:val="00EF0FAF"/>
    <w:rsid w:val="00EF242F"/>
    <w:rsid w:val="00EF2464"/>
    <w:rsid w:val="00EF2E73"/>
    <w:rsid w:val="00EF4BBD"/>
    <w:rsid w:val="00EF5445"/>
    <w:rsid w:val="00EF5A09"/>
    <w:rsid w:val="00EF61E5"/>
    <w:rsid w:val="00EF652D"/>
    <w:rsid w:val="00EF656F"/>
    <w:rsid w:val="00F0001A"/>
    <w:rsid w:val="00F023BA"/>
    <w:rsid w:val="00F02DD5"/>
    <w:rsid w:val="00F02F4E"/>
    <w:rsid w:val="00F03737"/>
    <w:rsid w:val="00F039D7"/>
    <w:rsid w:val="00F03ADC"/>
    <w:rsid w:val="00F05104"/>
    <w:rsid w:val="00F059F3"/>
    <w:rsid w:val="00F1114B"/>
    <w:rsid w:val="00F12E3E"/>
    <w:rsid w:val="00F13048"/>
    <w:rsid w:val="00F13B94"/>
    <w:rsid w:val="00F13FE3"/>
    <w:rsid w:val="00F1413B"/>
    <w:rsid w:val="00F14366"/>
    <w:rsid w:val="00F24ACB"/>
    <w:rsid w:val="00F24EC5"/>
    <w:rsid w:val="00F26C7D"/>
    <w:rsid w:val="00F27430"/>
    <w:rsid w:val="00F301B7"/>
    <w:rsid w:val="00F30360"/>
    <w:rsid w:val="00F30E85"/>
    <w:rsid w:val="00F30F60"/>
    <w:rsid w:val="00F31794"/>
    <w:rsid w:val="00F32C6B"/>
    <w:rsid w:val="00F32DB0"/>
    <w:rsid w:val="00F3451B"/>
    <w:rsid w:val="00F35D54"/>
    <w:rsid w:val="00F35F15"/>
    <w:rsid w:val="00F401D0"/>
    <w:rsid w:val="00F402B8"/>
    <w:rsid w:val="00F40D09"/>
    <w:rsid w:val="00F40DA8"/>
    <w:rsid w:val="00F4119A"/>
    <w:rsid w:val="00F41473"/>
    <w:rsid w:val="00F4196C"/>
    <w:rsid w:val="00F41B53"/>
    <w:rsid w:val="00F42B7A"/>
    <w:rsid w:val="00F42B98"/>
    <w:rsid w:val="00F42F0C"/>
    <w:rsid w:val="00F43291"/>
    <w:rsid w:val="00F459CE"/>
    <w:rsid w:val="00F47353"/>
    <w:rsid w:val="00F47DED"/>
    <w:rsid w:val="00F50243"/>
    <w:rsid w:val="00F50BB7"/>
    <w:rsid w:val="00F51B15"/>
    <w:rsid w:val="00F530DC"/>
    <w:rsid w:val="00F537CE"/>
    <w:rsid w:val="00F55B15"/>
    <w:rsid w:val="00F56241"/>
    <w:rsid w:val="00F567E9"/>
    <w:rsid w:val="00F56846"/>
    <w:rsid w:val="00F56F45"/>
    <w:rsid w:val="00F57481"/>
    <w:rsid w:val="00F603A9"/>
    <w:rsid w:val="00F609FB"/>
    <w:rsid w:val="00F61726"/>
    <w:rsid w:val="00F61A24"/>
    <w:rsid w:val="00F62304"/>
    <w:rsid w:val="00F62486"/>
    <w:rsid w:val="00F62BC5"/>
    <w:rsid w:val="00F62D7D"/>
    <w:rsid w:val="00F63CAD"/>
    <w:rsid w:val="00F64EF2"/>
    <w:rsid w:val="00F6646B"/>
    <w:rsid w:val="00F66736"/>
    <w:rsid w:val="00F673FA"/>
    <w:rsid w:val="00F675FA"/>
    <w:rsid w:val="00F70AE2"/>
    <w:rsid w:val="00F71083"/>
    <w:rsid w:val="00F720E6"/>
    <w:rsid w:val="00F72FAC"/>
    <w:rsid w:val="00F73EB5"/>
    <w:rsid w:val="00F742DF"/>
    <w:rsid w:val="00F750F3"/>
    <w:rsid w:val="00F7650A"/>
    <w:rsid w:val="00F76F84"/>
    <w:rsid w:val="00F77147"/>
    <w:rsid w:val="00F774B4"/>
    <w:rsid w:val="00F80D46"/>
    <w:rsid w:val="00F820D3"/>
    <w:rsid w:val="00F82171"/>
    <w:rsid w:val="00F82ED8"/>
    <w:rsid w:val="00F83D38"/>
    <w:rsid w:val="00F84286"/>
    <w:rsid w:val="00F84790"/>
    <w:rsid w:val="00F851D2"/>
    <w:rsid w:val="00F85359"/>
    <w:rsid w:val="00F903AD"/>
    <w:rsid w:val="00F90B97"/>
    <w:rsid w:val="00F9122B"/>
    <w:rsid w:val="00F929B3"/>
    <w:rsid w:val="00F93B63"/>
    <w:rsid w:val="00F953B5"/>
    <w:rsid w:val="00F972DD"/>
    <w:rsid w:val="00F972F0"/>
    <w:rsid w:val="00F97A67"/>
    <w:rsid w:val="00F97C22"/>
    <w:rsid w:val="00FA02C9"/>
    <w:rsid w:val="00FA12FC"/>
    <w:rsid w:val="00FA1D92"/>
    <w:rsid w:val="00FA255D"/>
    <w:rsid w:val="00FA4DFA"/>
    <w:rsid w:val="00FA55C8"/>
    <w:rsid w:val="00FA584C"/>
    <w:rsid w:val="00FA7B90"/>
    <w:rsid w:val="00FB33DC"/>
    <w:rsid w:val="00FB3AD2"/>
    <w:rsid w:val="00FB53D7"/>
    <w:rsid w:val="00FC007B"/>
    <w:rsid w:val="00FC13A2"/>
    <w:rsid w:val="00FC23F5"/>
    <w:rsid w:val="00FC2C40"/>
    <w:rsid w:val="00FC3452"/>
    <w:rsid w:val="00FC3F08"/>
    <w:rsid w:val="00FC46A6"/>
    <w:rsid w:val="00FC4946"/>
    <w:rsid w:val="00FC4B7E"/>
    <w:rsid w:val="00FC4C32"/>
    <w:rsid w:val="00FC5080"/>
    <w:rsid w:val="00FC526E"/>
    <w:rsid w:val="00FC546F"/>
    <w:rsid w:val="00FC6A95"/>
    <w:rsid w:val="00FC6ADA"/>
    <w:rsid w:val="00FC7D57"/>
    <w:rsid w:val="00FD0678"/>
    <w:rsid w:val="00FD29AE"/>
    <w:rsid w:val="00FD3954"/>
    <w:rsid w:val="00FD5E13"/>
    <w:rsid w:val="00FE2F05"/>
    <w:rsid w:val="00FE34CD"/>
    <w:rsid w:val="00FE3F99"/>
    <w:rsid w:val="00FE42E4"/>
    <w:rsid w:val="00FE6160"/>
    <w:rsid w:val="00FF336E"/>
    <w:rsid w:val="00FF38DD"/>
    <w:rsid w:val="00FF38E3"/>
    <w:rsid w:val="00FF408F"/>
    <w:rsid w:val="00FF4808"/>
    <w:rsid w:val="00FF4FA4"/>
    <w:rsid w:val="00FF6589"/>
    <w:rsid w:val="00FF65F6"/>
    <w:rsid w:val="00FF660C"/>
    <w:rsid w:val="01BC28D3"/>
    <w:rsid w:val="27E986B8"/>
    <w:rsid w:val="2DEDF708"/>
    <w:rsid w:val="3A6343B4"/>
    <w:rsid w:val="4967190C"/>
    <w:rsid w:val="5781E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4AA4B"/>
  <w15:chartTrackingRefBased/>
  <w15:docId w15:val="{1C75A037-768A-464F-A787-45321B8E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20" w:after="120" w:line="276" w:lineRule="auto"/>
        <w:ind w:left="792" w:right="10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8A"/>
    <w:pPr>
      <w:spacing w:after="0" w:line="240" w:lineRule="auto"/>
    </w:pPr>
    <w:rPr>
      <w:lang w:val="en-AU"/>
    </w:rPr>
  </w:style>
  <w:style w:type="paragraph" w:styleId="Heading1">
    <w:name w:val="heading 1"/>
    <w:aliases w:val="TVTR Header 1"/>
    <w:basedOn w:val="Normal"/>
    <w:next w:val="Normal"/>
    <w:link w:val="Heading1Char"/>
    <w:autoRedefine/>
    <w:uiPriority w:val="9"/>
    <w:qFormat/>
    <w:rsid w:val="00244576"/>
    <w:pPr>
      <w:keepNext/>
      <w:tabs>
        <w:tab w:val="left" w:pos="180"/>
      </w:tabs>
      <w:spacing w:after="120" w:line="288" w:lineRule="auto"/>
      <w:ind w:left="0" w:right="0" w:firstLine="0"/>
      <w:outlineLvl w:val="0"/>
    </w:pPr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5C"/>
    <w:pPr>
      <w:keepNext/>
      <w:keepLines/>
      <w:spacing w:after="120" w:line="276" w:lineRule="auto"/>
      <w:ind w:left="0" w:right="102" w:firstLine="0"/>
      <w:outlineLvl w:val="1"/>
    </w:pPr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5C"/>
    <w:pPr>
      <w:keepNext/>
      <w:keepLines/>
      <w:spacing w:after="120"/>
      <w:ind w:left="0" w:firstLine="0"/>
      <w:outlineLvl w:val="2"/>
    </w:pPr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C002C8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A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07C7"/>
    <w:pPr>
      <w:tabs>
        <w:tab w:val="right" w:leader="dot" w:pos="9016"/>
      </w:tabs>
      <w:spacing w:after="120" w:line="276" w:lineRule="auto"/>
      <w:ind w:left="360"/>
    </w:pPr>
    <w:rPr>
      <w:b/>
      <w:noProof/>
      <w:color w:val="404040" w:themeColor="text1" w:themeTint="BF"/>
      <w:sz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75C"/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A375C"/>
    <w:rPr>
      <w:rFonts w:ascii="Arial" w:eastAsiaTheme="majorEastAsia" w:hAnsi="Arial" w:cstheme="majorBidi"/>
      <w:color w:val="404040" w:themeColor="text1" w:themeTint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504"/>
    </w:pPr>
    <w:rPr>
      <w:color w:val="262626" w:themeColor="text1" w:themeTint="D9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720"/>
    </w:pPr>
    <w:rPr>
      <w:color w:val="262626" w:themeColor="text1" w:themeTint="D9"/>
      <w:sz w:val="24"/>
    </w:rPr>
  </w:style>
  <w:style w:type="paragraph" w:styleId="Header">
    <w:name w:val="header"/>
    <w:basedOn w:val="Normal"/>
    <w:link w:val="Head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30A90"/>
  </w:style>
  <w:style w:type="paragraph" w:styleId="Footer">
    <w:name w:val="footer"/>
    <w:basedOn w:val="Normal"/>
    <w:link w:val="Foot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30A90"/>
  </w:style>
  <w:style w:type="paragraph" w:customStyle="1" w:styleId="TVTRMapping">
    <w:name w:val="TVTR Mapping"/>
    <w:basedOn w:val="Normal"/>
    <w:link w:val="TVTRMappingChar"/>
    <w:autoRedefine/>
    <w:qFormat/>
    <w:rsid w:val="00E3292F"/>
    <w:pPr>
      <w:spacing w:after="120" w:line="276" w:lineRule="auto"/>
      <w:ind w:left="90" w:right="121" w:firstLine="0"/>
      <w:jc w:val="both"/>
    </w:pPr>
    <w:rPr>
      <w:rFonts w:ascii="Arial" w:eastAsia="Times New Roman" w:hAnsi="Arial" w:cs="Arial"/>
      <w:i/>
      <w:color w:val="F79723"/>
      <w:sz w:val="20"/>
    </w:rPr>
  </w:style>
  <w:style w:type="character" w:customStyle="1" w:styleId="TVTRMappingChar">
    <w:name w:val="TVTR Mapping Char"/>
    <w:basedOn w:val="DefaultParagraphFont"/>
    <w:link w:val="TVTRMapping"/>
    <w:rsid w:val="00E3292F"/>
    <w:rPr>
      <w:rFonts w:ascii="Arial" w:eastAsia="Times New Roman" w:hAnsi="Arial" w:cs="Arial"/>
      <w:i/>
      <w:color w:val="F79723"/>
      <w:sz w:val="20"/>
      <w:lang w:val="en-AU"/>
    </w:rPr>
  </w:style>
  <w:style w:type="paragraph" w:customStyle="1" w:styleId="TVTRReference">
    <w:name w:val="TVTR Reference"/>
    <w:basedOn w:val="Normal"/>
    <w:link w:val="TVTRReferenceChar"/>
    <w:autoRedefine/>
    <w:qFormat/>
    <w:rsid w:val="00E3292F"/>
    <w:pPr>
      <w:spacing w:before="0" w:after="120" w:line="276" w:lineRule="auto"/>
      <w:ind w:left="0" w:right="27" w:firstLine="0"/>
      <w:jc w:val="right"/>
    </w:pPr>
    <w:rPr>
      <w:rFonts w:ascii="Times New Roman" w:eastAsia="Arial Unicode MS" w:hAnsi="Times New Roman" w:cstheme="minorHAnsi"/>
      <w:i/>
      <w:sz w:val="20"/>
      <w:szCs w:val="24"/>
    </w:rPr>
  </w:style>
  <w:style w:type="character" w:customStyle="1" w:styleId="TVTRReferenceChar">
    <w:name w:val="TVTR Reference Char"/>
    <w:basedOn w:val="DefaultParagraphFont"/>
    <w:link w:val="TVTRReference"/>
    <w:rsid w:val="00E3292F"/>
    <w:rPr>
      <w:rFonts w:ascii="Times New Roman" w:eastAsia="Arial Unicode MS" w:hAnsi="Times New Roman" w:cstheme="minorHAnsi"/>
      <w:i/>
      <w:sz w:val="20"/>
      <w:szCs w:val="24"/>
      <w:lang w:val="en-AU"/>
    </w:rPr>
  </w:style>
  <w:style w:type="character" w:customStyle="1" w:styleId="Heading1Char">
    <w:name w:val="Heading 1 Char"/>
    <w:aliases w:val="TVTR Header 1 Char"/>
    <w:basedOn w:val="DefaultParagraphFont"/>
    <w:link w:val="Heading1"/>
    <w:uiPriority w:val="9"/>
    <w:rsid w:val="00244576"/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0957D4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1C39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B411A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3A90"/>
    <w:pPr>
      <w:spacing w:before="0" w:after="0" w:line="240" w:lineRule="auto"/>
      <w:ind w:left="0" w:right="0" w:firstLine="0"/>
    </w:pPr>
  </w:style>
  <w:style w:type="paragraph" w:customStyle="1" w:styleId="CompliantSubHeading1">
    <w:name w:val="Compliant Sub Heading 1"/>
    <w:basedOn w:val="Normal"/>
    <w:uiPriority w:val="99"/>
    <w:qFormat/>
    <w:rsid w:val="008E0AB3"/>
    <w:pPr>
      <w:pBdr>
        <w:bottom w:val="single" w:sz="4" w:space="1" w:color="323E4F" w:themeColor="text2" w:themeShade="BF"/>
      </w:pBdr>
      <w:spacing w:before="240" w:after="120" w:line="288" w:lineRule="auto"/>
      <w:ind w:left="0" w:right="0" w:firstLine="0"/>
      <w:jc w:val="both"/>
      <w:outlineLvl w:val="1"/>
    </w:pPr>
    <w:rPr>
      <w:rFonts w:ascii="Georgia" w:eastAsia="Arial Unicode MS" w:hAnsi="Georgia"/>
      <w:b/>
      <w:bCs/>
      <w:iCs/>
      <w:color w:val="323E4F" w:themeColor="text2" w:themeShade="BF"/>
      <w:sz w:val="24"/>
      <w:lang w:eastAsia="en-AU" w:bidi="en-US"/>
    </w:rPr>
  </w:style>
  <w:style w:type="table" w:customStyle="1" w:styleId="TableGrid34">
    <w:name w:val="Table Grid34"/>
    <w:basedOn w:val="TableNormal"/>
    <w:next w:val="TableGrid"/>
    <w:rsid w:val="008E0AB3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5AB3"/>
    <w:pPr>
      <w:numPr>
        <w:ilvl w:val="1"/>
      </w:numPr>
      <w:spacing w:after="160"/>
      <w:ind w:left="792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AB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91BC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32CA"/>
  </w:style>
  <w:style w:type="character" w:customStyle="1" w:styleId="Style1Char">
    <w:name w:val="Style1 Char"/>
    <w:basedOn w:val="DefaultParagraphFont"/>
    <w:link w:val="Style1"/>
    <w:locked/>
    <w:rsid w:val="0064264D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64264D"/>
    <w:pPr>
      <w:spacing w:before="120"/>
      <w:ind w:left="0" w:right="0" w:firstLine="0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CompliantTableGrid1">
    <w:name w:val="Compliant Table Grid1"/>
    <w:basedOn w:val="TableNormal"/>
    <w:next w:val="TableGrid"/>
    <w:uiPriority w:val="59"/>
    <w:rsid w:val="0064264D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59"/>
    <w:rsid w:val="002D4D4D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2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11"/>
    <w:rPr>
      <w:rFonts w:ascii="Segoe UI" w:hAnsi="Segoe UI" w:cs="Segoe UI"/>
      <w:sz w:val="18"/>
      <w:szCs w:val="18"/>
    </w:rPr>
  </w:style>
  <w:style w:type="paragraph" w:customStyle="1" w:styleId="Subtask111">
    <w:name w:val="Subtask 1.1.1"/>
    <w:basedOn w:val="Style1"/>
    <w:link w:val="Subtask111Char"/>
    <w:qFormat/>
    <w:rsid w:val="0058456F"/>
    <w:pPr>
      <w:spacing w:after="120"/>
    </w:pPr>
    <w:rPr>
      <w:rFonts w:ascii="Arial" w:hAnsi="Arial" w:cs="Arial"/>
      <w:i w:val="0"/>
      <w:color w:val="262626" w:themeColor="text1" w:themeTint="D9"/>
      <w:sz w:val="24"/>
      <w:szCs w:val="24"/>
    </w:rPr>
  </w:style>
  <w:style w:type="character" w:customStyle="1" w:styleId="Subtask111Char">
    <w:name w:val="Subtask 1.1.1 Char"/>
    <w:basedOn w:val="Style1Char"/>
    <w:link w:val="Subtask111"/>
    <w:rsid w:val="0058456F"/>
    <w:rPr>
      <w:rFonts w:ascii="Arial" w:eastAsiaTheme="majorEastAsia" w:hAnsi="Arial" w:cs="Arial"/>
      <w:i w:val="0"/>
      <w:iCs/>
      <w:color w:val="262626" w:themeColor="text1" w:themeTint="D9"/>
      <w:sz w:val="24"/>
      <w:szCs w:val="24"/>
      <w:lang w:val="en-AU"/>
    </w:rPr>
  </w:style>
  <w:style w:type="paragraph" w:customStyle="1" w:styleId="Style2">
    <w:name w:val="Style2"/>
    <w:basedOn w:val="Heading5"/>
    <w:link w:val="Style2Char"/>
    <w:qFormat/>
    <w:rsid w:val="00CC21B6"/>
    <w:rPr>
      <w:rFonts w:ascii="Calibri Light" w:eastAsia="MS Gothic" w:hAnsi="Calibri Light" w:cs="Times New Roman"/>
      <w:color w:val="365F91"/>
    </w:rPr>
  </w:style>
  <w:style w:type="character" w:customStyle="1" w:styleId="Style2Char">
    <w:name w:val="Style2 Char"/>
    <w:basedOn w:val="Heading5Char"/>
    <w:link w:val="Style2"/>
    <w:rsid w:val="00CC21B6"/>
    <w:rPr>
      <w:rFonts w:ascii="Calibri Light" w:eastAsia="MS Gothic" w:hAnsi="Calibri Light" w:cs="Times New Roman"/>
      <w:color w:val="365F9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A3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5CE4"/>
    <w:rPr>
      <w:color w:val="954F72" w:themeColor="followedHyperlink"/>
      <w:u w:val="single"/>
    </w:rPr>
  </w:style>
  <w:style w:type="table" w:customStyle="1" w:styleId="CompliantTableGrid11">
    <w:name w:val="Compliant Table Grid11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2">
    <w:name w:val="Compliant Table Grid12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3">
    <w:name w:val="Compliant Table Grid13"/>
    <w:basedOn w:val="TableNormal"/>
    <w:next w:val="TableGrid"/>
    <w:uiPriority w:val="59"/>
    <w:rsid w:val="0072344E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1">
    <w:name w:val="Compliant Table Grid21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2">
    <w:name w:val="Compliant Table Grid22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3">
    <w:name w:val="Compliant Table Grid23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aining.gov.au/training/details/CHCCOM005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Props1.xml><?xml version="1.0" encoding="utf-8"?>
<ds:datastoreItem xmlns:ds="http://schemas.openxmlformats.org/officeDocument/2006/customXml" ds:itemID="{00514A9C-534D-4701-968A-C16C028AA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4675D-6695-4125-BCCF-0D75A0EAB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9770B-7C23-425C-B1C7-1885D59F0E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EFFA8A-2FA3-4AC1-A095-AE1A1FA87FE8}">
  <ds:schemaRefs>
    <ds:schemaRef ds:uri="http://schemas.microsoft.com/office/2006/metadata/properties"/>
    <ds:schemaRef ds:uri="http://schemas.microsoft.com/office/infopath/2007/PartnerControls"/>
    <ds:schemaRef ds:uri="4dad8055-0b31-433a-8243-67070a30e3dd"/>
    <ds:schemaRef ds:uri="29a6e72c-4bd6-4753-a151-c4743ef85a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21</Pages>
  <Words>2759</Words>
  <Characters>15709</Characters>
  <Application>Microsoft Office Word</Application>
  <DocSecurity>0</DocSecurity>
  <Lines>479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277</cp:revision>
  <dcterms:created xsi:type="dcterms:W3CDTF">2021-09-13T21:56:00Z</dcterms:created>
  <dcterms:modified xsi:type="dcterms:W3CDTF">2023-12-07T07:10:00Z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93327900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for developing formative activities that will go with the learner guide.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Nameofdocument">
    <vt:lpwstr>Classroom Activity Booklet (Trainer Copy)</vt:lpwstr>
  </property>
  <property fmtid="{D5CDD505-2E9C-101B-9397-08002B2CF9AE}" pid="12" name="_ExtendedDescription">
    <vt:lpwstr/>
  </property>
  <property fmtid="{D5CDD505-2E9C-101B-9397-08002B2CF9AE}" pid="13" name="GrammarlyDocumentId">
    <vt:lpwstr>910e32d72473fb8271651d6d7d9c7f64f46f5c924ffce513ef3cb5268de3d7e4</vt:lpwstr>
  </property>
</Properties>
</file>