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C2A2D" w14:textId="77777777" w:rsidR="00F427B2" w:rsidRPr="00E2275C" w:rsidRDefault="006A0586" w:rsidP="00F427B2">
      <w:pPr>
        <w:pStyle w:val="BodyText"/>
        <w:jc w:val="center"/>
        <w:rPr>
          <w:rFonts w:ascii="Tahoma" w:hAnsi="Tahoma" w:cs="Tahoma"/>
          <w:sz w:val="22"/>
          <w:szCs w:val="22"/>
        </w:rPr>
      </w:pPr>
      <w:r>
        <w:rPr>
          <w:noProof/>
          <w:lang w:val="en-AU" w:eastAsia="en-AU"/>
        </w:rPr>
        <w:drawing>
          <wp:anchor distT="0" distB="0" distL="114300" distR="114300" simplePos="0" relativeHeight="251672064" behindDoc="0" locked="0" layoutInCell="1" allowOverlap="1" wp14:anchorId="2E2C79EB" wp14:editId="7B4DF7BF">
            <wp:simplePos x="0" y="0"/>
            <wp:positionH relativeFrom="margin">
              <wp:posOffset>4445</wp:posOffset>
            </wp:positionH>
            <wp:positionV relativeFrom="paragraph">
              <wp:posOffset>-404495</wp:posOffset>
            </wp:positionV>
            <wp:extent cx="1819275" cy="1733550"/>
            <wp:effectExtent l="0" t="0" r="0" b="0"/>
            <wp:wrapThrough wrapText="bothSides">
              <wp:wrapPolygon edited="0">
                <wp:start x="0" y="0"/>
                <wp:lineTo x="0" y="21363"/>
                <wp:lineTo x="21487" y="21363"/>
                <wp:lineTo x="2148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G New Logo JPG.jpg"/>
                    <pic:cNvPicPr/>
                  </pic:nvPicPr>
                  <pic:blipFill>
                    <a:blip r:embed="rId8">
                      <a:extLst>
                        <a:ext uri="{28A0092B-C50C-407E-A947-70E740481C1C}">
                          <a14:useLocalDpi xmlns:a14="http://schemas.microsoft.com/office/drawing/2010/main" val="0"/>
                        </a:ext>
                      </a:extLst>
                    </a:blip>
                    <a:stretch>
                      <a:fillRect/>
                    </a:stretch>
                  </pic:blipFill>
                  <pic:spPr>
                    <a:xfrm>
                      <a:off x="0" y="0"/>
                      <a:ext cx="1819275" cy="1733550"/>
                    </a:xfrm>
                    <a:prstGeom prst="rect">
                      <a:avLst/>
                    </a:prstGeom>
                  </pic:spPr>
                </pic:pic>
              </a:graphicData>
            </a:graphic>
            <wp14:sizeRelH relativeFrom="margin">
              <wp14:pctWidth>0</wp14:pctWidth>
            </wp14:sizeRelH>
            <wp14:sizeRelV relativeFrom="margin">
              <wp14:pctHeight>0</wp14:pctHeight>
            </wp14:sizeRelV>
          </wp:anchor>
        </w:drawing>
      </w:r>
    </w:p>
    <w:p w14:paraId="0FEAB626" w14:textId="77777777" w:rsidR="00F427B2" w:rsidRPr="00E2275C" w:rsidRDefault="00F427B2" w:rsidP="00F427B2">
      <w:pPr>
        <w:pStyle w:val="BodyText"/>
        <w:jc w:val="center"/>
        <w:rPr>
          <w:rFonts w:ascii="Tahoma" w:hAnsi="Tahoma" w:cs="Tahoma"/>
          <w:sz w:val="22"/>
          <w:szCs w:val="22"/>
        </w:rPr>
      </w:pPr>
    </w:p>
    <w:p w14:paraId="3A5A9351" w14:textId="77777777" w:rsidR="00F427B2" w:rsidRPr="00E2275C" w:rsidRDefault="00F427B2" w:rsidP="00F427B2">
      <w:pPr>
        <w:pStyle w:val="BodyText"/>
        <w:jc w:val="center"/>
        <w:rPr>
          <w:rFonts w:ascii="Tahoma" w:hAnsi="Tahoma" w:cs="Tahoma"/>
          <w:sz w:val="22"/>
          <w:szCs w:val="22"/>
        </w:rPr>
      </w:pPr>
    </w:p>
    <w:p w14:paraId="3FD25727" w14:textId="77777777" w:rsidR="00F427B2" w:rsidRPr="00E2275C" w:rsidRDefault="00F427B2" w:rsidP="00F427B2">
      <w:pPr>
        <w:pStyle w:val="BodyText"/>
        <w:jc w:val="center"/>
        <w:rPr>
          <w:rFonts w:ascii="Tahoma" w:hAnsi="Tahoma" w:cs="Tahoma"/>
          <w:sz w:val="22"/>
          <w:szCs w:val="22"/>
        </w:rPr>
      </w:pPr>
    </w:p>
    <w:p w14:paraId="03664D03" w14:textId="77777777" w:rsidR="00F427B2" w:rsidRPr="00E2275C" w:rsidRDefault="00F427B2" w:rsidP="00F427B2">
      <w:pPr>
        <w:pStyle w:val="BodyText"/>
        <w:jc w:val="center"/>
        <w:rPr>
          <w:rFonts w:ascii="Tahoma" w:hAnsi="Tahoma" w:cs="Tahoma"/>
          <w:sz w:val="22"/>
          <w:szCs w:val="22"/>
        </w:rPr>
      </w:pPr>
    </w:p>
    <w:p w14:paraId="06A51767" w14:textId="77777777" w:rsidR="00F427B2" w:rsidRDefault="00F427B2" w:rsidP="00F427B2">
      <w:pPr>
        <w:pStyle w:val="BodyText"/>
        <w:jc w:val="center"/>
        <w:rPr>
          <w:rFonts w:ascii="Tahoma" w:hAnsi="Tahoma" w:cs="Tahoma"/>
          <w:sz w:val="22"/>
          <w:szCs w:val="22"/>
        </w:rPr>
      </w:pPr>
    </w:p>
    <w:p w14:paraId="067F7D73" w14:textId="77777777" w:rsidR="008A23E8" w:rsidRPr="00E2275C" w:rsidRDefault="008A23E8" w:rsidP="00F427B2">
      <w:pPr>
        <w:pStyle w:val="BodyText"/>
        <w:jc w:val="center"/>
        <w:rPr>
          <w:rFonts w:ascii="Tahoma" w:hAnsi="Tahoma" w:cs="Tahoma"/>
          <w:sz w:val="22"/>
          <w:szCs w:val="22"/>
        </w:rPr>
      </w:pPr>
    </w:p>
    <w:p w14:paraId="63FC4CA3" w14:textId="77777777" w:rsidR="00F427B2" w:rsidRPr="00E2275C" w:rsidRDefault="00F427B2" w:rsidP="00F427B2">
      <w:pPr>
        <w:pStyle w:val="BodyText"/>
        <w:jc w:val="center"/>
        <w:rPr>
          <w:rFonts w:ascii="Tahoma" w:hAnsi="Tahoma" w:cs="Tahoma"/>
          <w:sz w:val="22"/>
          <w:szCs w:val="22"/>
        </w:rPr>
      </w:pPr>
    </w:p>
    <w:p w14:paraId="6114FB54" w14:textId="77777777" w:rsidR="00F427B2" w:rsidRDefault="00F427B2" w:rsidP="00F427B2">
      <w:pPr>
        <w:pStyle w:val="BodyText"/>
        <w:jc w:val="center"/>
        <w:rPr>
          <w:rFonts w:ascii="Tahoma" w:hAnsi="Tahoma" w:cs="Tahoma"/>
          <w:b/>
          <w:bCs/>
          <w:sz w:val="22"/>
          <w:szCs w:val="22"/>
        </w:rPr>
      </w:pPr>
    </w:p>
    <w:p w14:paraId="7CFAB7DA" w14:textId="77777777" w:rsidR="006A0586" w:rsidRDefault="006A0586" w:rsidP="009578D9">
      <w:pPr>
        <w:spacing w:before="0" w:after="0" w:line="240" w:lineRule="auto"/>
        <w:rPr>
          <w:rFonts w:ascii="Arial Narrow" w:hAnsi="Arial Narrow"/>
          <w:b/>
          <w:bCs/>
          <w:smallCaps/>
          <w:color w:val="000000"/>
          <w:sz w:val="36"/>
          <w:szCs w:val="22"/>
        </w:rPr>
      </w:pPr>
    </w:p>
    <w:p w14:paraId="396C2D71" w14:textId="77777777" w:rsidR="006A0586" w:rsidRDefault="006A0586" w:rsidP="009578D9">
      <w:pPr>
        <w:spacing w:before="0" w:after="0" w:line="240" w:lineRule="auto"/>
        <w:rPr>
          <w:rFonts w:ascii="Arial Narrow" w:hAnsi="Arial Narrow"/>
          <w:b/>
          <w:bCs/>
          <w:smallCaps/>
          <w:color w:val="000000"/>
          <w:sz w:val="36"/>
          <w:szCs w:val="22"/>
        </w:rPr>
      </w:pPr>
    </w:p>
    <w:p w14:paraId="06181CA6" w14:textId="77777777" w:rsidR="006A0586" w:rsidRDefault="006A0586" w:rsidP="009578D9">
      <w:pPr>
        <w:spacing w:before="0" w:after="0" w:line="240" w:lineRule="auto"/>
        <w:rPr>
          <w:rFonts w:ascii="Arial Narrow" w:hAnsi="Arial Narrow"/>
          <w:b/>
          <w:bCs/>
          <w:smallCaps/>
          <w:color w:val="000000"/>
          <w:sz w:val="36"/>
          <w:szCs w:val="22"/>
        </w:rPr>
      </w:pPr>
    </w:p>
    <w:p w14:paraId="660FC28D" w14:textId="1CC756AD" w:rsidR="006A0586" w:rsidRDefault="002020B0" w:rsidP="009578D9">
      <w:pPr>
        <w:spacing w:before="0" w:after="0" w:line="240" w:lineRule="auto"/>
        <w:rPr>
          <w:rFonts w:ascii="Arial Narrow" w:hAnsi="Arial Narrow"/>
          <w:b/>
          <w:bCs/>
          <w:smallCaps/>
          <w:color w:val="000000"/>
          <w:sz w:val="36"/>
          <w:szCs w:val="22"/>
        </w:rPr>
      </w:pPr>
      <w:r>
        <w:rPr>
          <w:rFonts w:ascii="Arial Narrow" w:hAnsi="Arial Narrow"/>
          <w:b/>
          <w:bCs/>
          <w:smallCaps/>
          <w:color w:val="000000"/>
          <w:sz w:val="36"/>
          <w:szCs w:val="22"/>
        </w:rPr>
        <w:t>Taet 3</w:t>
      </w:r>
      <w:bookmarkStart w:id="0" w:name="_GoBack"/>
      <w:bookmarkEnd w:id="0"/>
    </w:p>
    <w:p w14:paraId="05A7888C" w14:textId="77777777" w:rsidR="009578D9" w:rsidRPr="00A679D6" w:rsidRDefault="009578D9" w:rsidP="009578D9">
      <w:pPr>
        <w:spacing w:before="0" w:after="0" w:line="240" w:lineRule="auto"/>
        <w:rPr>
          <w:rFonts w:ascii="Arial Narrow" w:hAnsi="Arial Narrow"/>
          <w:b/>
          <w:bCs/>
          <w:smallCaps/>
          <w:color w:val="000000"/>
          <w:sz w:val="36"/>
          <w:szCs w:val="22"/>
        </w:rPr>
      </w:pPr>
      <w:r w:rsidRPr="00A679D6">
        <w:rPr>
          <w:rFonts w:ascii="Arial Narrow" w:hAnsi="Arial Narrow"/>
          <w:b/>
          <w:bCs/>
          <w:smallCaps/>
          <w:color w:val="000000"/>
          <w:sz w:val="36"/>
          <w:szCs w:val="22"/>
        </w:rPr>
        <w:t>Certificate IV</w:t>
      </w:r>
      <w:r w:rsidR="006A0586">
        <w:rPr>
          <w:rFonts w:ascii="Arial Narrow" w:hAnsi="Arial Narrow"/>
          <w:b/>
          <w:bCs/>
          <w:smallCaps/>
          <w:color w:val="000000"/>
          <w:sz w:val="36"/>
          <w:szCs w:val="22"/>
        </w:rPr>
        <w:t xml:space="preserve"> </w:t>
      </w:r>
      <w:r w:rsidRPr="00A679D6">
        <w:rPr>
          <w:rFonts w:ascii="Arial Narrow" w:hAnsi="Arial Narrow"/>
          <w:b/>
          <w:bCs/>
          <w:smallCaps/>
          <w:color w:val="000000"/>
          <w:sz w:val="36"/>
          <w:szCs w:val="22"/>
        </w:rPr>
        <w:t>Training and Assessment</w:t>
      </w:r>
    </w:p>
    <w:p w14:paraId="072E16DD" w14:textId="77777777" w:rsidR="009578D9" w:rsidRPr="00A679D6" w:rsidRDefault="00FB2849" w:rsidP="009578D9">
      <w:pPr>
        <w:spacing w:before="0" w:after="0" w:line="240" w:lineRule="auto"/>
        <w:rPr>
          <w:rFonts w:ascii="Arial Narrow" w:hAnsi="Arial Narrow"/>
          <w:color w:val="000000"/>
          <w:sz w:val="36"/>
          <w:szCs w:val="22"/>
          <w:lang w:val="en-GB"/>
        </w:rPr>
      </w:pPr>
      <w:r w:rsidRPr="00A679D6">
        <w:rPr>
          <w:rFonts w:ascii="Arial Narrow" w:hAnsi="Arial Narrow"/>
          <w:b/>
          <w:bCs/>
          <w:smallCaps/>
          <w:color w:val="000000"/>
          <w:sz w:val="36"/>
          <w:szCs w:val="22"/>
        </w:rPr>
        <w:t>(TAE</w:t>
      </w:r>
      <w:r w:rsidR="00A679D6" w:rsidRPr="00A679D6">
        <w:rPr>
          <w:rFonts w:ascii="Arial Narrow" w:hAnsi="Arial Narrow"/>
          <w:b/>
          <w:bCs/>
          <w:smallCaps/>
          <w:color w:val="000000"/>
          <w:sz w:val="36"/>
          <w:szCs w:val="22"/>
        </w:rPr>
        <w:t>40116</w:t>
      </w:r>
      <w:r w:rsidR="009578D9" w:rsidRPr="00A679D6">
        <w:rPr>
          <w:rFonts w:ascii="Arial Narrow" w:hAnsi="Arial Narrow"/>
          <w:b/>
          <w:bCs/>
          <w:smallCaps/>
          <w:color w:val="000000"/>
          <w:sz w:val="36"/>
          <w:szCs w:val="22"/>
        </w:rPr>
        <w:t>)</w:t>
      </w:r>
      <w:r w:rsidR="009578D9" w:rsidRPr="00A679D6">
        <w:rPr>
          <w:rFonts w:ascii="Arial Narrow" w:hAnsi="Arial Narrow"/>
          <w:noProof/>
          <w:color w:val="000000"/>
          <w:sz w:val="36"/>
          <w:szCs w:val="22"/>
          <w:lang w:val="en-US"/>
        </w:rPr>
        <w:t xml:space="preserve"> </w:t>
      </w:r>
    </w:p>
    <w:p w14:paraId="0E2FD203" w14:textId="77777777" w:rsidR="00F427B2" w:rsidRPr="00A679D6" w:rsidRDefault="00F427B2" w:rsidP="00F427B2">
      <w:pPr>
        <w:pStyle w:val="BodyText"/>
        <w:jc w:val="center"/>
        <w:rPr>
          <w:rFonts w:ascii="Arial Narrow" w:hAnsi="Arial Narrow" w:cs="Tahoma"/>
          <w:b/>
          <w:bCs/>
          <w:sz w:val="36"/>
          <w:szCs w:val="22"/>
        </w:rPr>
      </w:pPr>
    </w:p>
    <w:p w14:paraId="5B9879A1" w14:textId="77777777" w:rsidR="00F427B2" w:rsidRPr="00A679D6" w:rsidRDefault="00F427B2" w:rsidP="00F427B2">
      <w:pPr>
        <w:pStyle w:val="BodyText"/>
        <w:jc w:val="center"/>
        <w:rPr>
          <w:rFonts w:ascii="Arial Narrow" w:hAnsi="Arial Narrow" w:cs="Tahoma"/>
          <w:b/>
          <w:bCs/>
          <w:sz w:val="36"/>
          <w:szCs w:val="22"/>
        </w:rPr>
      </w:pPr>
    </w:p>
    <w:p w14:paraId="037F0CB4" w14:textId="77777777" w:rsidR="00F427B2" w:rsidRPr="00A679D6" w:rsidRDefault="00FB2849" w:rsidP="009578D9">
      <w:pPr>
        <w:spacing w:before="0" w:after="0" w:line="240" w:lineRule="auto"/>
        <w:rPr>
          <w:rFonts w:ascii="Arial Narrow" w:hAnsi="Arial Narrow"/>
          <w:b/>
          <w:bCs/>
          <w:smallCaps/>
          <w:color w:val="000000"/>
          <w:sz w:val="36"/>
          <w:szCs w:val="22"/>
        </w:rPr>
      </w:pPr>
      <w:r w:rsidRPr="00A679D6">
        <w:rPr>
          <w:rFonts w:ascii="Arial Narrow" w:hAnsi="Arial Narrow"/>
          <w:b/>
          <w:bCs/>
          <w:smallCaps/>
          <w:color w:val="000000"/>
          <w:sz w:val="36"/>
          <w:szCs w:val="22"/>
        </w:rPr>
        <w:t>TAE</w:t>
      </w:r>
      <w:r w:rsidR="00F427B2" w:rsidRPr="00A679D6">
        <w:rPr>
          <w:rFonts w:ascii="Arial Narrow" w:hAnsi="Arial Narrow"/>
          <w:b/>
          <w:bCs/>
          <w:smallCaps/>
          <w:color w:val="000000"/>
          <w:sz w:val="36"/>
          <w:szCs w:val="22"/>
        </w:rPr>
        <w:t>ASS</w:t>
      </w:r>
      <w:r w:rsidR="00A679D6" w:rsidRPr="00A679D6">
        <w:rPr>
          <w:rFonts w:ascii="Arial Narrow" w:hAnsi="Arial Narrow"/>
          <w:b/>
          <w:bCs/>
          <w:smallCaps/>
          <w:color w:val="000000"/>
          <w:sz w:val="36"/>
          <w:szCs w:val="22"/>
        </w:rPr>
        <w:t>402</w:t>
      </w:r>
      <w:r w:rsidR="00F427B2" w:rsidRPr="00A679D6">
        <w:rPr>
          <w:rFonts w:ascii="Arial Narrow" w:hAnsi="Arial Narrow"/>
          <w:b/>
          <w:bCs/>
          <w:smallCaps/>
          <w:color w:val="000000"/>
          <w:sz w:val="36"/>
          <w:szCs w:val="22"/>
        </w:rPr>
        <w:t xml:space="preserve"> Assess Competence</w:t>
      </w:r>
    </w:p>
    <w:p w14:paraId="3C17087E" w14:textId="77777777" w:rsidR="00F427B2" w:rsidRPr="00A679D6" w:rsidRDefault="00F427B2" w:rsidP="009578D9">
      <w:pPr>
        <w:spacing w:before="0" w:after="0" w:line="240" w:lineRule="auto"/>
        <w:rPr>
          <w:rFonts w:ascii="Arial Narrow" w:hAnsi="Arial Narrow"/>
          <w:b/>
          <w:bCs/>
          <w:smallCaps/>
          <w:color w:val="EE9944"/>
          <w:sz w:val="36"/>
          <w:szCs w:val="22"/>
        </w:rPr>
      </w:pPr>
    </w:p>
    <w:p w14:paraId="5AAD9EF7" w14:textId="77777777" w:rsidR="00F427B2" w:rsidRPr="00A679D6" w:rsidRDefault="00F427B2" w:rsidP="009578D9">
      <w:pPr>
        <w:rPr>
          <w:rFonts w:ascii="Arial Narrow" w:hAnsi="Arial Narrow" w:cs="Tahoma"/>
          <w:b/>
          <w:bCs/>
          <w:sz w:val="36"/>
          <w:szCs w:val="22"/>
          <w:lang w:val="en-US"/>
        </w:rPr>
      </w:pPr>
    </w:p>
    <w:p w14:paraId="51B857B9" w14:textId="77777777" w:rsidR="00F427B2" w:rsidRPr="00A679D6" w:rsidRDefault="00F427B2" w:rsidP="009578D9">
      <w:pPr>
        <w:spacing w:before="0" w:after="0" w:line="240" w:lineRule="auto"/>
        <w:rPr>
          <w:rFonts w:ascii="Arial Narrow" w:hAnsi="Arial Narrow"/>
          <w:b/>
          <w:bCs/>
          <w:smallCaps/>
          <w:color w:val="000000"/>
          <w:sz w:val="36"/>
          <w:szCs w:val="22"/>
        </w:rPr>
      </w:pPr>
      <w:r w:rsidRPr="00A679D6">
        <w:rPr>
          <w:rFonts w:ascii="Arial Narrow" w:hAnsi="Arial Narrow"/>
          <w:b/>
          <w:bCs/>
          <w:smallCaps/>
          <w:color w:val="000000"/>
          <w:sz w:val="36"/>
          <w:szCs w:val="22"/>
        </w:rPr>
        <w:t>Learner Guide</w:t>
      </w:r>
    </w:p>
    <w:p w14:paraId="280A46ED" w14:textId="77777777" w:rsidR="00F427B2" w:rsidRPr="00A679D6" w:rsidRDefault="00F427B2" w:rsidP="00F427B2">
      <w:pPr>
        <w:jc w:val="center"/>
        <w:rPr>
          <w:rFonts w:ascii="Arial Narrow" w:hAnsi="Arial Narrow" w:cs="Tahoma"/>
          <w:b/>
          <w:bCs/>
          <w:sz w:val="22"/>
          <w:szCs w:val="22"/>
          <w:lang w:val="en-US"/>
        </w:rPr>
      </w:pPr>
    </w:p>
    <w:p w14:paraId="2D4FA919" w14:textId="77777777" w:rsidR="00F427B2" w:rsidRPr="00A679D6" w:rsidRDefault="00F427B2" w:rsidP="00F427B2">
      <w:pPr>
        <w:jc w:val="center"/>
        <w:rPr>
          <w:rFonts w:ascii="Arial Narrow" w:hAnsi="Arial Narrow" w:cs="Tahoma"/>
          <w:b/>
          <w:bCs/>
          <w:sz w:val="22"/>
          <w:szCs w:val="22"/>
          <w:lang w:val="en-US"/>
        </w:rPr>
      </w:pPr>
    </w:p>
    <w:p w14:paraId="6416E3FE" w14:textId="77777777" w:rsidR="00F427B2" w:rsidRPr="00A679D6" w:rsidRDefault="00F427B2" w:rsidP="00F427B2">
      <w:pPr>
        <w:jc w:val="center"/>
        <w:rPr>
          <w:rFonts w:ascii="Arial Narrow" w:hAnsi="Arial Narrow" w:cs="Tahoma"/>
          <w:b/>
          <w:bCs/>
          <w:sz w:val="22"/>
          <w:szCs w:val="22"/>
          <w:lang w:val="en-US"/>
        </w:rPr>
      </w:pPr>
    </w:p>
    <w:p w14:paraId="5D358527" w14:textId="77777777" w:rsidR="00F427B2" w:rsidRPr="00A679D6" w:rsidRDefault="00F427B2" w:rsidP="00F427B2">
      <w:pPr>
        <w:jc w:val="center"/>
        <w:rPr>
          <w:rFonts w:ascii="Arial Narrow" w:hAnsi="Arial Narrow" w:cs="Tahoma"/>
          <w:b/>
          <w:bCs/>
          <w:sz w:val="22"/>
          <w:szCs w:val="22"/>
          <w:lang w:val="en-US"/>
        </w:rPr>
      </w:pPr>
    </w:p>
    <w:p w14:paraId="69420900" w14:textId="77777777" w:rsidR="00A679D6" w:rsidRPr="00A679D6" w:rsidRDefault="00F427B2" w:rsidP="00A679D6">
      <w:pPr>
        <w:tabs>
          <w:tab w:val="left" w:pos="426"/>
        </w:tabs>
        <w:spacing w:after="0"/>
        <w:ind w:left="450"/>
        <w:rPr>
          <w:rFonts w:ascii="Arial Narrow" w:hAnsi="Arial Narrow" w:cs="Tahoma"/>
          <w:sz w:val="22"/>
          <w:szCs w:val="22"/>
        </w:rPr>
      </w:pPr>
      <w:r w:rsidRPr="00A679D6">
        <w:rPr>
          <w:rFonts w:ascii="Arial Narrow" w:hAnsi="Arial Narrow" w:cs="Tahoma"/>
          <w:spacing w:val="-8"/>
          <w:sz w:val="22"/>
          <w:szCs w:val="22"/>
          <w:lang w:val="en-US"/>
        </w:rPr>
        <w:br w:type="page"/>
      </w:r>
      <w:bookmarkStart w:id="1" w:name="_Hlt460643486"/>
      <w:bookmarkEnd w:id="1"/>
    </w:p>
    <w:tbl>
      <w:tblPr>
        <w:tblW w:w="9236" w:type="dxa"/>
        <w:tblLayout w:type="fixed"/>
        <w:tblCellMar>
          <w:left w:w="62" w:type="dxa"/>
          <w:right w:w="62" w:type="dxa"/>
        </w:tblCellMar>
        <w:tblLook w:val="0000" w:firstRow="0" w:lastRow="0" w:firstColumn="0" w:lastColumn="0" w:noHBand="0" w:noVBand="0"/>
      </w:tblPr>
      <w:tblGrid>
        <w:gridCol w:w="2645"/>
        <w:gridCol w:w="6591"/>
      </w:tblGrid>
      <w:tr w:rsidR="006A0586" w:rsidRPr="00FF574A" w14:paraId="75607AB2" w14:textId="77777777" w:rsidTr="00355457">
        <w:trPr>
          <w:tblHeader/>
        </w:trPr>
        <w:tc>
          <w:tcPr>
            <w:tcW w:w="9236" w:type="dxa"/>
            <w:gridSpan w:val="2"/>
            <w:tcBorders>
              <w:top w:val="single" w:sz="4" w:space="0" w:color="auto"/>
              <w:left w:val="single" w:sz="4" w:space="0" w:color="auto"/>
              <w:bottom w:val="single" w:sz="4" w:space="0" w:color="C0C0C0"/>
              <w:right w:val="single" w:sz="4" w:space="0" w:color="auto"/>
            </w:tcBorders>
            <w:tcMar>
              <w:top w:w="0" w:type="dxa"/>
              <w:left w:w="62" w:type="dxa"/>
              <w:bottom w:w="0" w:type="dxa"/>
              <w:right w:w="62" w:type="dxa"/>
            </w:tcMar>
          </w:tcPr>
          <w:p w14:paraId="25602B0E" w14:textId="77777777" w:rsidR="006A0586" w:rsidRPr="00E44BE2" w:rsidRDefault="006A0586" w:rsidP="00953BBE">
            <w:pPr>
              <w:pStyle w:val="BodyText"/>
              <w:rPr>
                <w:rStyle w:val="SpecialBold"/>
                <w:rFonts w:asciiTheme="minorHAnsi" w:hAnsiTheme="minorHAnsi" w:cstheme="minorHAnsi"/>
                <w:i w:val="0"/>
                <w:sz w:val="24"/>
                <w:szCs w:val="24"/>
              </w:rPr>
            </w:pPr>
            <w:r w:rsidRPr="00E44BE2">
              <w:rPr>
                <w:rStyle w:val="SpecialBold"/>
                <w:rFonts w:asciiTheme="minorHAnsi" w:hAnsiTheme="minorHAnsi" w:cstheme="minorHAnsi"/>
                <w:i w:val="0"/>
                <w:sz w:val="24"/>
                <w:szCs w:val="24"/>
              </w:rPr>
              <w:lastRenderedPageBreak/>
              <w:t xml:space="preserve">Unit </w:t>
            </w:r>
            <w:r w:rsidR="00E44BE2" w:rsidRPr="00E44BE2">
              <w:rPr>
                <w:rStyle w:val="SpecialBold"/>
                <w:rFonts w:asciiTheme="minorHAnsi" w:hAnsiTheme="minorHAnsi" w:cstheme="minorHAnsi"/>
                <w:i w:val="0"/>
                <w:sz w:val="24"/>
                <w:szCs w:val="24"/>
              </w:rPr>
              <w:t xml:space="preserve">Requirements </w:t>
            </w:r>
          </w:p>
        </w:tc>
      </w:tr>
      <w:tr w:rsidR="00A679D6" w:rsidRPr="00FF574A" w14:paraId="76FF1E5E" w14:textId="77777777" w:rsidTr="00953BBE">
        <w:trPr>
          <w:tblHeader/>
        </w:trPr>
        <w:tc>
          <w:tcPr>
            <w:tcW w:w="2645" w:type="dxa"/>
            <w:tcBorders>
              <w:top w:val="single" w:sz="4" w:space="0" w:color="auto"/>
              <w:left w:val="single" w:sz="4" w:space="0" w:color="auto"/>
              <w:bottom w:val="single" w:sz="4" w:space="0" w:color="C0C0C0"/>
              <w:right w:val="single" w:sz="4" w:space="0" w:color="auto"/>
            </w:tcBorders>
            <w:tcMar>
              <w:top w:w="0" w:type="dxa"/>
              <w:left w:w="62" w:type="dxa"/>
              <w:bottom w:w="0" w:type="dxa"/>
              <w:right w:w="62" w:type="dxa"/>
            </w:tcMar>
          </w:tcPr>
          <w:p w14:paraId="114FEADD" w14:textId="77777777" w:rsidR="00A679D6" w:rsidRPr="00FF574A" w:rsidRDefault="00A679D6" w:rsidP="00953BBE">
            <w:pPr>
              <w:pStyle w:val="BodyText"/>
              <w:rPr>
                <w:rFonts w:asciiTheme="minorHAnsi" w:hAnsiTheme="minorHAnsi" w:cstheme="minorHAnsi"/>
                <w:sz w:val="22"/>
              </w:rPr>
            </w:pPr>
            <w:r w:rsidRPr="00FF574A">
              <w:rPr>
                <w:rStyle w:val="SpecialBold"/>
                <w:rFonts w:asciiTheme="minorHAnsi" w:hAnsiTheme="minorHAnsi" w:cstheme="minorHAnsi"/>
                <w:sz w:val="22"/>
              </w:rPr>
              <w:t>ELEMENT</w:t>
            </w:r>
          </w:p>
        </w:tc>
        <w:tc>
          <w:tcPr>
            <w:tcW w:w="6591" w:type="dxa"/>
            <w:tcBorders>
              <w:top w:val="single" w:sz="4" w:space="0" w:color="auto"/>
              <w:left w:val="single" w:sz="4" w:space="0" w:color="auto"/>
              <w:bottom w:val="single" w:sz="4" w:space="0" w:color="C0C0C0"/>
              <w:right w:val="single" w:sz="4" w:space="0" w:color="auto"/>
            </w:tcBorders>
            <w:tcMar>
              <w:top w:w="0" w:type="dxa"/>
              <w:left w:w="62" w:type="dxa"/>
              <w:bottom w:w="0" w:type="dxa"/>
              <w:right w:w="62" w:type="dxa"/>
            </w:tcMar>
          </w:tcPr>
          <w:p w14:paraId="41F1DEDA" w14:textId="77777777" w:rsidR="00A679D6" w:rsidRPr="00FF574A" w:rsidRDefault="00A679D6" w:rsidP="00953BBE">
            <w:pPr>
              <w:pStyle w:val="BodyText"/>
              <w:rPr>
                <w:rFonts w:asciiTheme="minorHAnsi" w:hAnsiTheme="minorHAnsi" w:cstheme="minorHAnsi"/>
                <w:sz w:val="22"/>
                <w:lang w:val="en-NZ"/>
              </w:rPr>
            </w:pPr>
            <w:r w:rsidRPr="00FF574A">
              <w:rPr>
                <w:rStyle w:val="SpecialBold"/>
                <w:rFonts w:asciiTheme="minorHAnsi" w:hAnsiTheme="minorHAnsi" w:cstheme="minorHAnsi"/>
                <w:sz w:val="22"/>
              </w:rPr>
              <w:t>PERFORMANCE CRITERIA</w:t>
            </w:r>
          </w:p>
        </w:tc>
      </w:tr>
      <w:tr w:rsidR="00A679D6" w:rsidRPr="00FF574A" w14:paraId="39D50861" w14:textId="77777777" w:rsidTr="00953BBE">
        <w:tc>
          <w:tcPr>
            <w:tcW w:w="2645" w:type="dxa"/>
            <w:tcBorders>
              <w:top w:val="single" w:sz="4" w:space="0" w:color="C0C0C0"/>
              <w:left w:val="single" w:sz="4" w:space="0" w:color="auto"/>
              <w:bottom w:val="single" w:sz="4" w:space="0" w:color="auto"/>
              <w:right w:val="single" w:sz="4" w:space="0" w:color="auto"/>
            </w:tcBorders>
            <w:tcMar>
              <w:top w:w="0" w:type="dxa"/>
              <w:left w:w="62" w:type="dxa"/>
              <w:bottom w:w="0" w:type="dxa"/>
              <w:right w:w="62" w:type="dxa"/>
            </w:tcMar>
          </w:tcPr>
          <w:p w14:paraId="343CFFCC" w14:textId="77777777" w:rsidR="00A679D6" w:rsidRPr="00A679D6" w:rsidRDefault="00A679D6" w:rsidP="00953BBE">
            <w:pPr>
              <w:pStyle w:val="BodyText"/>
              <w:rPr>
                <w:rFonts w:ascii="Arial Narrow" w:hAnsi="Arial Narrow" w:cstheme="minorHAnsi"/>
                <w:sz w:val="22"/>
              </w:rPr>
            </w:pPr>
            <w:r w:rsidRPr="00A679D6">
              <w:rPr>
                <w:rStyle w:val="Emphasis"/>
                <w:rFonts w:ascii="Arial Narrow" w:hAnsi="Arial Narrow" w:cstheme="minorHAnsi"/>
                <w:sz w:val="22"/>
              </w:rPr>
              <w:t>Elements describe the essential outcomes.</w:t>
            </w:r>
          </w:p>
        </w:tc>
        <w:tc>
          <w:tcPr>
            <w:tcW w:w="6591" w:type="dxa"/>
            <w:tcBorders>
              <w:top w:val="single" w:sz="4" w:space="0" w:color="C0C0C0"/>
              <w:left w:val="single" w:sz="4" w:space="0" w:color="auto"/>
              <w:bottom w:val="single" w:sz="4" w:space="0" w:color="auto"/>
              <w:right w:val="single" w:sz="4" w:space="0" w:color="auto"/>
            </w:tcBorders>
            <w:tcMar>
              <w:top w:w="0" w:type="dxa"/>
              <w:left w:w="62" w:type="dxa"/>
              <w:bottom w:w="0" w:type="dxa"/>
              <w:right w:w="62" w:type="dxa"/>
            </w:tcMar>
          </w:tcPr>
          <w:p w14:paraId="232E147F" w14:textId="77777777" w:rsidR="00A679D6" w:rsidRPr="00A679D6" w:rsidRDefault="00A679D6" w:rsidP="00953BBE">
            <w:pPr>
              <w:pStyle w:val="BodyText"/>
              <w:rPr>
                <w:rFonts w:ascii="Arial Narrow" w:hAnsi="Arial Narrow" w:cstheme="minorHAnsi"/>
                <w:sz w:val="22"/>
                <w:lang w:val="en-NZ"/>
              </w:rPr>
            </w:pPr>
            <w:r w:rsidRPr="00A679D6">
              <w:rPr>
                <w:rStyle w:val="Emphasis"/>
                <w:rFonts w:ascii="Arial Narrow" w:hAnsi="Arial Narrow" w:cstheme="minorHAnsi"/>
                <w:sz w:val="22"/>
              </w:rPr>
              <w:t>Performance criteria describe the performance needed to demonstrate achievement of the element.</w:t>
            </w:r>
          </w:p>
        </w:tc>
      </w:tr>
      <w:tr w:rsidR="00A679D6" w:rsidRPr="00FF574A" w14:paraId="6CD7CFF5" w14:textId="77777777" w:rsidTr="00953BBE">
        <w:tc>
          <w:tcPr>
            <w:tcW w:w="2645" w:type="dxa"/>
            <w:tcBorders>
              <w:top w:val="single" w:sz="4" w:space="0" w:color="auto"/>
              <w:left w:val="single" w:sz="4" w:space="0" w:color="auto"/>
              <w:bottom w:val="single" w:sz="4" w:space="0" w:color="auto"/>
              <w:right w:val="single" w:sz="4" w:space="0" w:color="auto"/>
            </w:tcBorders>
            <w:tcMar>
              <w:top w:w="0" w:type="dxa"/>
              <w:left w:w="62" w:type="dxa"/>
              <w:bottom w:w="0" w:type="dxa"/>
              <w:right w:w="62" w:type="dxa"/>
            </w:tcMar>
          </w:tcPr>
          <w:p w14:paraId="3CAF4C94" w14:textId="77777777" w:rsidR="00A679D6" w:rsidRPr="00A679D6" w:rsidRDefault="00A679D6" w:rsidP="00953BBE">
            <w:pPr>
              <w:pStyle w:val="BodyText"/>
              <w:rPr>
                <w:rFonts w:ascii="Arial Narrow" w:hAnsi="Arial Narrow" w:cstheme="minorHAnsi"/>
                <w:i w:val="0"/>
                <w:sz w:val="22"/>
                <w:lang w:val="en-NZ"/>
              </w:rPr>
            </w:pPr>
            <w:r w:rsidRPr="00A679D6">
              <w:rPr>
                <w:rFonts w:ascii="Arial Narrow" w:hAnsi="Arial Narrow" w:cstheme="minorHAnsi"/>
                <w:i w:val="0"/>
                <w:sz w:val="22"/>
              </w:rPr>
              <w:t>1. Prepare for the assessment</w:t>
            </w:r>
          </w:p>
        </w:tc>
        <w:tc>
          <w:tcPr>
            <w:tcW w:w="6591" w:type="dxa"/>
            <w:tcBorders>
              <w:top w:val="single" w:sz="4" w:space="0" w:color="auto"/>
              <w:left w:val="single" w:sz="4" w:space="0" w:color="auto"/>
              <w:bottom w:val="single" w:sz="4" w:space="0" w:color="auto"/>
              <w:right w:val="single" w:sz="4" w:space="0" w:color="auto"/>
            </w:tcBorders>
            <w:tcMar>
              <w:top w:w="0" w:type="dxa"/>
              <w:left w:w="62" w:type="dxa"/>
              <w:bottom w:w="0" w:type="dxa"/>
              <w:right w:w="62" w:type="dxa"/>
            </w:tcMar>
          </w:tcPr>
          <w:p w14:paraId="2C198D5A" w14:textId="77777777" w:rsidR="00A679D6" w:rsidRPr="00A679D6" w:rsidRDefault="00A679D6" w:rsidP="00953BBE">
            <w:pPr>
              <w:pStyle w:val="BodyText"/>
              <w:rPr>
                <w:rFonts w:ascii="Arial Narrow" w:hAnsi="Arial Narrow" w:cstheme="minorHAnsi"/>
                <w:i w:val="0"/>
                <w:sz w:val="22"/>
              </w:rPr>
            </w:pPr>
            <w:r w:rsidRPr="00A679D6">
              <w:rPr>
                <w:rFonts w:ascii="Arial Narrow" w:hAnsi="Arial Narrow" w:cstheme="minorHAnsi"/>
                <w:i w:val="0"/>
                <w:sz w:val="22"/>
              </w:rPr>
              <w:t>1.1 Interpret assessment planning documentation and applicable organisational, legal and ethical requirements for conducting the assessment and confirm with the relevant people</w:t>
            </w:r>
          </w:p>
          <w:p w14:paraId="6B508963" w14:textId="77777777" w:rsidR="00A679D6" w:rsidRPr="00A679D6" w:rsidRDefault="00A679D6" w:rsidP="00953BBE">
            <w:pPr>
              <w:pStyle w:val="BodyText"/>
              <w:rPr>
                <w:rFonts w:ascii="Arial Narrow" w:hAnsi="Arial Narrow" w:cstheme="minorHAnsi"/>
                <w:i w:val="0"/>
                <w:sz w:val="22"/>
              </w:rPr>
            </w:pPr>
            <w:r w:rsidRPr="00A679D6">
              <w:rPr>
                <w:rFonts w:ascii="Arial Narrow" w:hAnsi="Arial Narrow" w:cstheme="minorHAnsi"/>
                <w:i w:val="0"/>
                <w:sz w:val="22"/>
              </w:rPr>
              <w:t>1.2 Access and interpret units of competency that are to be used as benchmarks for assessment, and the nominated assessment tools, to confirm the requirements for the evidence to be collected</w:t>
            </w:r>
          </w:p>
          <w:p w14:paraId="0BB3970D" w14:textId="77777777" w:rsidR="00A679D6" w:rsidRPr="00A679D6" w:rsidRDefault="00A679D6" w:rsidP="00953BBE">
            <w:pPr>
              <w:pStyle w:val="BodyText"/>
              <w:rPr>
                <w:rFonts w:ascii="Arial Narrow" w:hAnsi="Arial Narrow" w:cstheme="minorHAnsi"/>
                <w:i w:val="0"/>
                <w:sz w:val="22"/>
              </w:rPr>
            </w:pPr>
            <w:r w:rsidRPr="00A679D6">
              <w:rPr>
                <w:rFonts w:ascii="Arial Narrow" w:hAnsi="Arial Narrow" w:cstheme="minorHAnsi"/>
                <w:i w:val="0"/>
                <w:sz w:val="22"/>
              </w:rPr>
              <w:t>1.3 Determine opportunities for integrated assessment activities and document any changes to the assessment instruments, where required</w:t>
            </w:r>
          </w:p>
          <w:p w14:paraId="03B67969" w14:textId="77777777" w:rsidR="00A679D6" w:rsidRPr="00A679D6" w:rsidRDefault="00A679D6" w:rsidP="00953BBE">
            <w:pPr>
              <w:pStyle w:val="BodyText"/>
              <w:rPr>
                <w:rFonts w:ascii="Arial Narrow" w:hAnsi="Arial Narrow" w:cstheme="minorHAnsi"/>
                <w:i w:val="0"/>
                <w:sz w:val="22"/>
              </w:rPr>
            </w:pPr>
            <w:r w:rsidRPr="00A679D6">
              <w:rPr>
                <w:rFonts w:ascii="Arial Narrow" w:hAnsi="Arial Narrow" w:cstheme="minorHAnsi"/>
                <w:i w:val="0"/>
                <w:sz w:val="22"/>
              </w:rPr>
              <w:t xml:space="preserve">1.4 Determine opportunities for evidence-gathering in actual or simulated activities, through consultation with the candidate and relevant personnel </w:t>
            </w:r>
          </w:p>
          <w:p w14:paraId="0A5C60A7" w14:textId="77777777" w:rsidR="00A679D6" w:rsidRPr="00A679D6" w:rsidRDefault="00A679D6" w:rsidP="00953BBE">
            <w:pPr>
              <w:pStyle w:val="BodyText"/>
              <w:rPr>
                <w:rFonts w:ascii="Arial Narrow" w:hAnsi="Arial Narrow" w:cstheme="minorHAnsi"/>
                <w:i w:val="0"/>
                <w:sz w:val="22"/>
              </w:rPr>
            </w:pPr>
            <w:r w:rsidRPr="00A679D6">
              <w:rPr>
                <w:rFonts w:ascii="Arial Narrow" w:hAnsi="Arial Narrow" w:cstheme="minorHAnsi"/>
                <w:i w:val="0"/>
                <w:sz w:val="22"/>
              </w:rPr>
              <w:t xml:space="preserve">1.5 Conduct a candidate briefing and explain, discuss and agree on the details of the planned assessment </w:t>
            </w:r>
          </w:p>
          <w:p w14:paraId="14F4A04A" w14:textId="77777777" w:rsidR="00A679D6" w:rsidRPr="00A679D6" w:rsidRDefault="00A679D6" w:rsidP="00953BBE">
            <w:pPr>
              <w:pStyle w:val="BodyText"/>
              <w:rPr>
                <w:rFonts w:ascii="Arial Narrow" w:hAnsi="Arial Narrow" w:cstheme="minorHAnsi"/>
                <w:i w:val="0"/>
                <w:sz w:val="22"/>
              </w:rPr>
            </w:pPr>
            <w:r w:rsidRPr="00A679D6">
              <w:rPr>
                <w:rFonts w:ascii="Arial Narrow" w:hAnsi="Arial Narrow" w:cstheme="minorHAnsi"/>
                <w:i w:val="0"/>
                <w:sz w:val="22"/>
              </w:rPr>
              <w:t xml:space="preserve">1.6 Arrange identified material and physical resource requirements </w:t>
            </w:r>
          </w:p>
          <w:p w14:paraId="07B60483" w14:textId="77777777" w:rsidR="00A679D6" w:rsidRPr="00A679D6" w:rsidRDefault="00A679D6" w:rsidP="00953BBE">
            <w:pPr>
              <w:pStyle w:val="BodyText"/>
              <w:rPr>
                <w:rFonts w:ascii="Arial Narrow" w:hAnsi="Arial Narrow" w:cstheme="minorHAnsi"/>
                <w:i w:val="0"/>
                <w:sz w:val="22"/>
                <w:lang w:val="en-NZ"/>
              </w:rPr>
            </w:pPr>
            <w:r w:rsidRPr="00A679D6">
              <w:rPr>
                <w:rFonts w:ascii="Arial Narrow" w:hAnsi="Arial Narrow" w:cstheme="minorHAnsi"/>
                <w:i w:val="0"/>
                <w:sz w:val="22"/>
              </w:rPr>
              <w:t>1.7 Identify any specialist support requirements for the assessment, and organise if necessary</w:t>
            </w:r>
          </w:p>
        </w:tc>
      </w:tr>
      <w:tr w:rsidR="00A679D6" w:rsidRPr="00FF574A" w14:paraId="4F5F864E" w14:textId="77777777" w:rsidTr="00953BBE">
        <w:tc>
          <w:tcPr>
            <w:tcW w:w="2645" w:type="dxa"/>
            <w:tcBorders>
              <w:top w:val="single" w:sz="4" w:space="0" w:color="auto"/>
              <w:left w:val="single" w:sz="4" w:space="0" w:color="auto"/>
              <w:bottom w:val="single" w:sz="4" w:space="0" w:color="auto"/>
              <w:right w:val="single" w:sz="4" w:space="0" w:color="auto"/>
            </w:tcBorders>
            <w:tcMar>
              <w:top w:w="0" w:type="dxa"/>
              <w:left w:w="62" w:type="dxa"/>
              <w:bottom w:w="0" w:type="dxa"/>
              <w:right w:w="62" w:type="dxa"/>
            </w:tcMar>
          </w:tcPr>
          <w:p w14:paraId="2E51D6F3" w14:textId="77777777" w:rsidR="00A679D6" w:rsidRPr="00A679D6" w:rsidRDefault="00A679D6" w:rsidP="00953BBE">
            <w:pPr>
              <w:pStyle w:val="BodyText"/>
              <w:rPr>
                <w:rFonts w:ascii="Arial Narrow" w:hAnsi="Arial Narrow" w:cstheme="minorHAnsi"/>
                <w:i w:val="0"/>
                <w:sz w:val="22"/>
                <w:lang w:val="en-NZ"/>
              </w:rPr>
            </w:pPr>
            <w:r w:rsidRPr="00A679D6">
              <w:rPr>
                <w:rFonts w:ascii="Arial Narrow" w:hAnsi="Arial Narrow" w:cstheme="minorHAnsi"/>
                <w:i w:val="0"/>
                <w:sz w:val="22"/>
              </w:rPr>
              <w:t>2. Gather quality evidence</w:t>
            </w:r>
          </w:p>
        </w:tc>
        <w:tc>
          <w:tcPr>
            <w:tcW w:w="6591" w:type="dxa"/>
            <w:tcBorders>
              <w:top w:val="single" w:sz="4" w:space="0" w:color="auto"/>
              <w:left w:val="single" w:sz="4" w:space="0" w:color="auto"/>
              <w:bottom w:val="single" w:sz="4" w:space="0" w:color="auto"/>
              <w:right w:val="single" w:sz="4" w:space="0" w:color="auto"/>
            </w:tcBorders>
            <w:tcMar>
              <w:top w:w="0" w:type="dxa"/>
              <w:left w:w="62" w:type="dxa"/>
              <w:bottom w:w="0" w:type="dxa"/>
              <w:right w:w="62" w:type="dxa"/>
            </w:tcMar>
          </w:tcPr>
          <w:p w14:paraId="14B00651" w14:textId="77777777" w:rsidR="00A679D6" w:rsidRPr="00A679D6" w:rsidRDefault="00A679D6" w:rsidP="00953BBE">
            <w:pPr>
              <w:pStyle w:val="BodyText"/>
              <w:rPr>
                <w:rFonts w:ascii="Arial Narrow" w:hAnsi="Arial Narrow" w:cstheme="minorHAnsi"/>
                <w:i w:val="0"/>
                <w:sz w:val="22"/>
              </w:rPr>
            </w:pPr>
            <w:r w:rsidRPr="00A679D6">
              <w:rPr>
                <w:rFonts w:ascii="Arial Narrow" w:hAnsi="Arial Narrow" w:cstheme="minorHAnsi"/>
                <w:i w:val="0"/>
                <w:sz w:val="22"/>
              </w:rPr>
              <w:t>2.1 Use agreed assessment methods and tools to gather, organise and document evidence in a format suitable for determining competence</w:t>
            </w:r>
          </w:p>
          <w:p w14:paraId="3FEF0354" w14:textId="77777777" w:rsidR="00A679D6" w:rsidRPr="00A679D6" w:rsidRDefault="00A679D6" w:rsidP="00953BBE">
            <w:pPr>
              <w:pStyle w:val="BodyText"/>
              <w:rPr>
                <w:rFonts w:ascii="Arial Narrow" w:hAnsi="Arial Narrow" w:cstheme="minorHAnsi"/>
                <w:i w:val="0"/>
                <w:sz w:val="22"/>
                <w:lang w:val="en-NZ"/>
              </w:rPr>
            </w:pPr>
            <w:r w:rsidRPr="00A679D6">
              <w:rPr>
                <w:rFonts w:ascii="Arial Narrow" w:hAnsi="Arial Narrow" w:cstheme="minorHAnsi"/>
                <w:i w:val="0"/>
                <w:sz w:val="22"/>
              </w:rPr>
              <w:t xml:space="preserve">2.2 Apply the principles of assessment and rules of evidence in gathering quality evidence </w:t>
            </w:r>
            <w:r w:rsidR="003A6D4D">
              <w:rPr>
                <w:rFonts w:ascii="Arial Narrow" w:hAnsi="Arial Narrow" w:cstheme="minorHAnsi"/>
                <w:i w:val="0"/>
                <w:sz w:val="22"/>
              </w:rPr>
              <w:t xml:space="preserve"> </w:t>
            </w:r>
          </w:p>
        </w:tc>
      </w:tr>
      <w:tr w:rsidR="00A679D6" w:rsidRPr="00FF574A" w14:paraId="03C8885B" w14:textId="77777777" w:rsidTr="00953BBE">
        <w:tc>
          <w:tcPr>
            <w:tcW w:w="2645" w:type="dxa"/>
            <w:tcBorders>
              <w:top w:val="single" w:sz="4" w:space="0" w:color="auto"/>
              <w:left w:val="single" w:sz="4" w:space="0" w:color="auto"/>
              <w:bottom w:val="single" w:sz="4" w:space="0" w:color="auto"/>
              <w:right w:val="single" w:sz="4" w:space="0" w:color="auto"/>
            </w:tcBorders>
            <w:tcMar>
              <w:top w:w="0" w:type="dxa"/>
              <w:left w:w="62" w:type="dxa"/>
              <w:bottom w:w="0" w:type="dxa"/>
              <w:right w:w="62" w:type="dxa"/>
            </w:tcMar>
          </w:tcPr>
          <w:p w14:paraId="1EB0418B" w14:textId="77777777" w:rsidR="00A679D6" w:rsidRPr="00A679D6" w:rsidRDefault="00A679D6" w:rsidP="00953BBE">
            <w:pPr>
              <w:pStyle w:val="BodyText"/>
              <w:rPr>
                <w:rFonts w:ascii="Arial Narrow" w:hAnsi="Arial Narrow" w:cstheme="minorHAnsi"/>
                <w:i w:val="0"/>
                <w:sz w:val="22"/>
                <w:lang w:val="en-NZ"/>
              </w:rPr>
            </w:pPr>
            <w:r w:rsidRPr="00A679D6">
              <w:rPr>
                <w:rFonts w:ascii="Arial Narrow" w:hAnsi="Arial Narrow" w:cstheme="minorHAnsi"/>
                <w:i w:val="0"/>
                <w:sz w:val="22"/>
              </w:rPr>
              <w:t>3. Support the candidate</w:t>
            </w:r>
          </w:p>
        </w:tc>
        <w:tc>
          <w:tcPr>
            <w:tcW w:w="6591" w:type="dxa"/>
            <w:tcBorders>
              <w:top w:val="single" w:sz="4" w:space="0" w:color="auto"/>
              <w:left w:val="single" w:sz="4" w:space="0" w:color="auto"/>
              <w:bottom w:val="single" w:sz="4" w:space="0" w:color="auto"/>
              <w:right w:val="single" w:sz="4" w:space="0" w:color="auto"/>
            </w:tcBorders>
            <w:tcMar>
              <w:top w:w="0" w:type="dxa"/>
              <w:left w:w="62" w:type="dxa"/>
              <w:bottom w:w="0" w:type="dxa"/>
              <w:right w:w="62" w:type="dxa"/>
            </w:tcMar>
          </w:tcPr>
          <w:p w14:paraId="6ACF37DA" w14:textId="77777777" w:rsidR="00A679D6" w:rsidRPr="00A679D6" w:rsidRDefault="00A679D6" w:rsidP="00953BBE">
            <w:pPr>
              <w:pStyle w:val="BodyText"/>
              <w:rPr>
                <w:rFonts w:ascii="Arial Narrow" w:hAnsi="Arial Narrow" w:cstheme="minorHAnsi"/>
                <w:i w:val="0"/>
                <w:sz w:val="22"/>
              </w:rPr>
            </w:pPr>
            <w:r w:rsidRPr="00A679D6">
              <w:rPr>
                <w:rFonts w:ascii="Arial Narrow" w:hAnsi="Arial Narrow" w:cstheme="minorHAnsi"/>
                <w:i w:val="0"/>
                <w:sz w:val="22"/>
              </w:rPr>
              <w:t>3.1 Discuss and guide candidates in gathering your own evidence to support the recognition of prior learning (RPL)</w:t>
            </w:r>
            <w:r w:rsidR="003A6D4D">
              <w:rPr>
                <w:rFonts w:ascii="Arial Narrow" w:hAnsi="Arial Narrow" w:cstheme="minorHAnsi"/>
                <w:i w:val="0"/>
                <w:sz w:val="22"/>
              </w:rPr>
              <w:t>.</w:t>
            </w:r>
          </w:p>
          <w:p w14:paraId="2A9E958A" w14:textId="77777777" w:rsidR="00A679D6" w:rsidRPr="00A679D6" w:rsidRDefault="00A679D6" w:rsidP="00953BBE">
            <w:pPr>
              <w:pStyle w:val="BodyText"/>
              <w:rPr>
                <w:rFonts w:ascii="Arial Narrow" w:hAnsi="Arial Narrow" w:cstheme="minorHAnsi"/>
                <w:i w:val="0"/>
                <w:sz w:val="22"/>
              </w:rPr>
            </w:pPr>
            <w:r w:rsidRPr="00A679D6">
              <w:rPr>
                <w:rFonts w:ascii="Arial Narrow" w:hAnsi="Arial Narrow" w:cstheme="minorHAnsi"/>
                <w:i w:val="0"/>
                <w:sz w:val="22"/>
              </w:rPr>
              <w:t>3.2 Use appropriate communication and interpersonal skills to develop a professional relationship with the candidate that reflects sensitivity to individual differences and enables two-way feedback</w:t>
            </w:r>
          </w:p>
          <w:p w14:paraId="20DBA5FA" w14:textId="77777777" w:rsidR="00A679D6" w:rsidRPr="00A679D6" w:rsidRDefault="00A679D6" w:rsidP="00953BBE">
            <w:pPr>
              <w:pStyle w:val="BodyText"/>
              <w:rPr>
                <w:rFonts w:ascii="Arial Narrow" w:hAnsi="Arial Narrow" w:cstheme="minorHAnsi"/>
                <w:i w:val="0"/>
                <w:sz w:val="22"/>
              </w:rPr>
            </w:pPr>
            <w:r w:rsidRPr="00A679D6">
              <w:rPr>
                <w:rFonts w:ascii="Arial Narrow" w:hAnsi="Arial Narrow" w:cstheme="minorHAnsi"/>
                <w:i w:val="0"/>
                <w:sz w:val="22"/>
              </w:rPr>
              <w:t>3.3 Make decisions on reasonable adjustments with the candidate, based on the candidate’s needs and characteristics</w:t>
            </w:r>
          </w:p>
          <w:p w14:paraId="257B2F4E" w14:textId="77777777" w:rsidR="00A679D6" w:rsidRPr="00A679D6" w:rsidRDefault="00A679D6" w:rsidP="00953BBE">
            <w:pPr>
              <w:pStyle w:val="BodyText"/>
              <w:rPr>
                <w:rFonts w:ascii="Arial Narrow" w:hAnsi="Arial Narrow" w:cstheme="minorHAnsi"/>
                <w:i w:val="0"/>
                <w:sz w:val="22"/>
              </w:rPr>
            </w:pPr>
            <w:r w:rsidRPr="00A679D6">
              <w:rPr>
                <w:rFonts w:ascii="Arial Narrow" w:hAnsi="Arial Narrow" w:cstheme="minorHAnsi"/>
                <w:i w:val="0"/>
                <w:sz w:val="22"/>
              </w:rPr>
              <w:t>3.4 Access specialist support, if required, in accordance with the assessment plan</w:t>
            </w:r>
          </w:p>
          <w:p w14:paraId="01D281C1" w14:textId="77777777" w:rsidR="00A679D6" w:rsidRPr="00A679D6" w:rsidRDefault="00A679D6" w:rsidP="00953BBE">
            <w:pPr>
              <w:pStyle w:val="BodyText"/>
              <w:rPr>
                <w:rFonts w:ascii="Arial Narrow" w:hAnsi="Arial Narrow" w:cstheme="minorHAnsi"/>
                <w:i w:val="0"/>
                <w:sz w:val="22"/>
                <w:lang w:val="en-NZ"/>
              </w:rPr>
            </w:pPr>
            <w:r w:rsidRPr="00A679D6">
              <w:rPr>
                <w:rFonts w:ascii="Arial Narrow" w:hAnsi="Arial Narrow" w:cstheme="minorHAnsi"/>
                <w:i w:val="0"/>
                <w:sz w:val="22"/>
              </w:rPr>
              <w:t>3.5 Address any workplace health and safety (WHS) risk to a person or equipment immediately</w:t>
            </w:r>
          </w:p>
        </w:tc>
      </w:tr>
      <w:tr w:rsidR="00A679D6" w:rsidRPr="00FF574A" w14:paraId="1AA04887" w14:textId="77777777" w:rsidTr="00953BBE">
        <w:tc>
          <w:tcPr>
            <w:tcW w:w="2645" w:type="dxa"/>
            <w:tcBorders>
              <w:top w:val="single" w:sz="4" w:space="0" w:color="auto"/>
              <w:left w:val="single" w:sz="4" w:space="0" w:color="auto"/>
              <w:bottom w:val="single" w:sz="4" w:space="0" w:color="auto"/>
              <w:right w:val="single" w:sz="4" w:space="0" w:color="auto"/>
            </w:tcBorders>
            <w:tcMar>
              <w:top w:w="0" w:type="dxa"/>
              <w:left w:w="62" w:type="dxa"/>
              <w:bottom w:w="0" w:type="dxa"/>
              <w:right w:w="62" w:type="dxa"/>
            </w:tcMar>
          </w:tcPr>
          <w:p w14:paraId="3F23CA3A" w14:textId="77777777" w:rsidR="00A679D6" w:rsidRPr="00A679D6" w:rsidRDefault="00A679D6" w:rsidP="00953BBE">
            <w:pPr>
              <w:pStyle w:val="BodyText"/>
              <w:rPr>
                <w:rFonts w:ascii="Arial Narrow" w:hAnsi="Arial Narrow" w:cstheme="minorHAnsi"/>
                <w:i w:val="0"/>
                <w:sz w:val="22"/>
                <w:lang w:val="en-NZ"/>
              </w:rPr>
            </w:pPr>
            <w:r w:rsidRPr="00A679D6">
              <w:rPr>
                <w:rFonts w:ascii="Arial Narrow" w:hAnsi="Arial Narrow" w:cstheme="minorHAnsi"/>
                <w:i w:val="0"/>
                <w:sz w:val="22"/>
              </w:rPr>
              <w:t>4. Make the assessment decision</w:t>
            </w:r>
          </w:p>
        </w:tc>
        <w:tc>
          <w:tcPr>
            <w:tcW w:w="6591" w:type="dxa"/>
            <w:tcBorders>
              <w:top w:val="single" w:sz="4" w:space="0" w:color="auto"/>
              <w:left w:val="single" w:sz="4" w:space="0" w:color="auto"/>
              <w:bottom w:val="single" w:sz="4" w:space="0" w:color="auto"/>
              <w:right w:val="single" w:sz="4" w:space="0" w:color="auto"/>
            </w:tcBorders>
            <w:tcMar>
              <w:top w:w="0" w:type="dxa"/>
              <w:left w:w="62" w:type="dxa"/>
              <w:bottom w:w="0" w:type="dxa"/>
              <w:right w:w="62" w:type="dxa"/>
            </w:tcMar>
          </w:tcPr>
          <w:p w14:paraId="5B11E242" w14:textId="77777777" w:rsidR="00A679D6" w:rsidRPr="00A679D6" w:rsidRDefault="00A679D6" w:rsidP="00953BBE">
            <w:pPr>
              <w:pStyle w:val="BodyText"/>
              <w:rPr>
                <w:rFonts w:ascii="Arial Narrow" w:hAnsi="Arial Narrow" w:cstheme="minorHAnsi"/>
                <w:i w:val="0"/>
                <w:sz w:val="22"/>
              </w:rPr>
            </w:pPr>
            <w:r w:rsidRPr="00A679D6">
              <w:rPr>
                <w:rFonts w:ascii="Arial Narrow" w:hAnsi="Arial Narrow" w:cstheme="minorHAnsi"/>
                <w:i w:val="0"/>
                <w:sz w:val="22"/>
              </w:rPr>
              <w:t>4.1 Assess the collected evidence, and to evaluate whether it reflects the evidence required to demonstrate competence</w:t>
            </w:r>
          </w:p>
          <w:p w14:paraId="5821EEAB" w14:textId="77777777" w:rsidR="00A679D6" w:rsidRPr="00A679D6" w:rsidRDefault="00A679D6" w:rsidP="00953BBE">
            <w:pPr>
              <w:pStyle w:val="BodyText"/>
              <w:rPr>
                <w:rFonts w:ascii="Arial Narrow" w:hAnsi="Arial Narrow" w:cstheme="minorHAnsi"/>
                <w:i w:val="0"/>
                <w:sz w:val="22"/>
              </w:rPr>
            </w:pPr>
            <w:r w:rsidRPr="00A679D6">
              <w:rPr>
                <w:rFonts w:ascii="Arial Narrow" w:hAnsi="Arial Narrow" w:cstheme="minorHAnsi"/>
                <w:i w:val="0"/>
                <w:sz w:val="22"/>
              </w:rPr>
              <w:t>4.2 Use judgement to infer whether competence has been demonstrated, based on the available evidence</w:t>
            </w:r>
          </w:p>
          <w:p w14:paraId="28CDF728" w14:textId="77777777" w:rsidR="00A679D6" w:rsidRPr="00A679D6" w:rsidRDefault="00A679D6" w:rsidP="00953BBE">
            <w:pPr>
              <w:pStyle w:val="BodyText"/>
              <w:rPr>
                <w:rFonts w:ascii="Arial Narrow" w:hAnsi="Arial Narrow" w:cstheme="minorHAnsi"/>
                <w:i w:val="0"/>
                <w:sz w:val="22"/>
              </w:rPr>
            </w:pPr>
            <w:r w:rsidRPr="00A679D6">
              <w:rPr>
                <w:rFonts w:ascii="Arial Narrow" w:hAnsi="Arial Narrow" w:cstheme="minorHAnsi"/>
                <w:i w:val="0"/>
                <w:sz w:val="22"/>
              </w:rPr>
              <w:t>4.3 Make the assessment decision in line with agreed assessment procedures and according to the agreed assessment plan</w:t>
            </w:r>
          </w:p>
          <w:p w14:paraId="008F75A1" w14:textId="77777777" w:rsidR="00A679D6" w:rsidRPr="00A679D6" w:rsidRDefault="00A679D6" w:rsidP="00953BBE">
            <w:pPr>
              <w:pStyle w:val="BodyText"/>
              <w:rPr>
                <w:rFonts w:ascii="Arial Narrow" w:hAnsi="Arial Narrow" w:cstheme="minorHAnsi"/>
                <w:i w:val="0"/>
                <w:sz w:val="22"/>
                <w:lang w:val="en-NZ"/>
              </w:rPr>
            </w:pPr>
            <w:r w:rsidRPr="00A679D6">
              <w:rPr>
                <w:rFonts w:ascii="Arial Narrow" w:hAnsi="Arial Narrow" w:cstheme="minorHAnsi"/>
                <w:i w:val="0"/>
                <w:sz w:val="22"/>
              </w:rPr>
              <w:t xml:space="preserve">4.4 Provide clear and constructive feedback to the candidate regarding the assessment decision, and clearly document follow-up, if required </w:t>
            </w:r>
          </w:p>
        </w:tc>
      </w:tr>
      <w:tr w:rsidR="00A679D6" w:rsidRPr="00FF574A" w14:paraId="01034666" w14:textId="77777777" w:rsidTr="00953BBE">
        <w:tc>
          <w:tcPr>
            <w:tcW w:w="2645" w:type="dxa"/>
            <w:tcBorders>
              <w:top w:val="single" w:sz="4" w:space="0" w:color="auto"/>
              <w:left w:val="single" w:sz="4" w:space="0" w:color="auto"/>
              <w:bottom w:val="single" w:sz="4" w:space="0" w:color="auto"/>
              <w:right w:val="single" w:sz="4" w:space="0" w:color="auto"/>
            </w:tcBorders>
            <w:tcMar>
              <w:top w:w="0" w:type="dxa"/>
              <w:left w:w="62" w:type="dxa"/>
              <w:bottom w:w="0" w:type="dxa"/>
              <w:right w:w="62" w:type="dxa"/>
            </w:tcMar>
          </w:tcPr>
          <w:p w14:paraId="120B2EE0" w14:textId="77777777" w:rsidR="00A679D6" w:rsidRPr="00E44BE2" w:rsidRDefault="00A679D6" w:rsidP="00953BBE">
            <w:pPr>
              <w:pStyle w:val="BodyText"/>
              <w:rPr>
                <w:rFonts w:ascii="Arial Narrow" w:hAnsi="Arial Narrow" w:cstheme="minorHAnsi"/>
                <w:i w:val="0"/>
                <w:sz w:val="22"/>
              </w:rPr>
            </w:pPr>
            <w:r w:rsidRPr="00E44BE2">
              <w:rPr>
                <w:rFonts w:ascii="Arial Narrow" w:hAnsi="Arial Narrow" w:cstheme="minorHAnsi"/>
                <w:i w:val="0"/>
                <w:sz w:val="22"/>
              </w:rPr>
              <w:t>5. Record and report the assessment decision</w:t>
            </w:r>
          </w:p>
        </w:tc>
        <w:tc>
          <w:tcPr>
            <w:tcW w:w="6591" w:type="dxa"/>
            <w:tcBorders>
              <w:top w:val="single" w:sz="4" w:space="0" w:color="auto"/>
              <w:left w:val="single" w:sz="4" w:space="0" w:color="auto"/>
              <w:bottom w:val="single" w:sz="4" w:space="0" w:color="auto"/>
              <w:right w:val="single" w:sz="4" w:space="0" w:color="auto"/>
            </w:tcBorders>
            <w:tcMar>
              <w:top w:w="0" w:type="dxa"/>
              <w:left w:w="62" w:type="dxa"/>
              <w:bottom w:w="0" w:type="dxa"/>
              <w:right w:w="62" w:type="dxa"/>
            </w:tcMar>
          </w:tcPr>
          <w:p w14:paraId="5211FF75" w14:textId="77777777" w:rsidR="00A679D6" w:rsidRPr="00E44BE2" w:rsidRDefault="00A679D6" w:rsidP="00953BBE">
            <w:pPr>
              <w:pStyle w:val="BodyText"/>
              <w:rPr>
                <w:rFonts w:ascii="Arial Narrow" w:hAnsi="Arial Narrow" w:cstheme="minorHAnsi"/>
                <w:i w:val="0"/>
                <w:sz w:val="22"/>
              </w:rPr>
            </w:pPr>
            <w:r w:rsidRPr="00E44BE2">
              <w:rPr>
                <w:rFonts w:ascii="Arial Narrow" w:hAnsi="Arial Narrow" w:cstheme="minorHAnsi"/>
                <w:i w:val="0"/>
                <w:sz w:val="22"/>
              </w:rPr>
              <w:t>5.1 Record assessment outcomes promptly and accurately</w:t>
            </w:r>
          </w:p>
          <w:p w14:paraId="178216EB" w14:textId="77777777" w:rsidR="00A679D6" w:rsidRPr="00E44BE2" w:rsidRDefault="00A679D6" w:rsidP="00953BBE">
            <w:pPr>
              <w:pStyle w:val="BodyText"/>
              <w:rPr>
                <w:rFonts w:ascii="Arial Narrow" w:hAnsi="Arial Narrow" w:cstheme="minorHAnsi"/>
                <w:i w:val="0"/>
                <w:sz w:val="22"/>
              </w:rPr>
            </w:pPr>
            <w:r w:rsidRPr="00E44BE2">
              <w:rPr>
                <w:rFonts w:ascii="Arial Narrow" w:hAnsi="Arial Narrow" w:cstheme="minorHAnsi"/>
                <w:i w:val="0"/>
                <w:sz w:val="22"/>
              </w:rPr>
              <w:t>5.2 Complete and submit required assessment documentation, according to assessment procedures and confidentiality conventions</w:t>
            </w:r>
          </w:p>
          <w:p w14:paraId="74B5E446" w14:textId="77777777" w:rsidR="00A679D6" w:rsidRPr="00FF574A" w:rsidRDefault="00A679D6" w:rsidP="00953BBE">
            <w:pPr>
              <w:pStyle w:val="BodyText"/>
              <w:rPr>
                <w:rFonts w:asciiTheme="minorHAnsi" w:hAnsiTheme="minorHAnsi" w:cstheme="minorHAnsi"/>
                <w:lang w:val="en-NZ"/>
              </w:rPr>
            </w:pPr>
            <w:r w:rsidRPr="00E44BE2">
              <w:rPr>
                <w:rFonts w:ascii="Arial Narrow" w:hAnsi="Arial Narrow" w:cstheme="minorHAnsi"/>
                <w:i w:val="0"/>
                <w:sz w:val="22"/>
              </w:rPr>
              <w:t>5.3 Inform other relevant parties of the assessment decision, according to confidentiality conventions</w:t>
            </w:r>
          </w:p>
        </w:tc>
      </w:tr>
      <w:tr w:rsidR="00A679D6" w:rsidRPr="00FF574A" w14:paraId="21EAECE5" w14:textId="77777777" w:rsidTr="00953BBE">
        <w:tc>
          <w:tcPr>
            <w:tcW w:w="2645" w:type="dxa"/>
            <w:tcBorders>
              <w:top w:val="single" w:sz="4" w:space="0" w:color="auto"/>
              <w:left w:val="single" w:sz="4" w:space="0" w:color="auto"/>
              <w:bottom w:val="single" w:sz="4" w:space="0" w:color="auto"/>
              <w:right w:val="single" w:sz="4" w:space="0" w:color="auto"/>
            </w:tcBorders>
            <w:tcMar>
              <w:top w:w="0" w:type="dxa"/>
              <w:left w:w="62" w:type="dxa"/>
              <w:bottom w:w="0" w:type="dxa"/>
              <w:right w:w="62" w:type="dxa"/>
            </w:tcMar>
          </w:tcPr>
          <w:p w14:paraId="75B058FF" w14:textId="77777777" w:rsidR="00A679D6" w:rsidRPr="00E44BE2" w:rsidRDefault="00A679D6" w:rsidP="00953BBE">
            <w:pPr>
              <w:pStyle w:val="BodyText"/>
              <w:rPr>
                <w:rFonts w:ascii="Arial Narrow" w:hAnsi="Arial Narrow" w:cstheme="minorHAnsi"/>
                <w:i w:val="0"/>
                <w:sz w:val="22"/>
              </w:rPr>
            </w:pPr>
            <w:r w:rsidRPr="00E44BE2">
              <w:rPr>
                <w:rFonts w:ascii="Arial Narrow" w:hAnsi="Arial Narrow" w:cstheme="minorHAnsi"/>
                <w:i w:val="0"/>
                <w:sz w:val="22"/>
              </w:rPr>
              <w:t>6. Review the assessment process</w:t>
            </w:r>
          </w:p>
        </w:tc>
        <w:tc>
          <w:tcPr>
            <w:tcW w:w="6591" w:type="dxa"/>
            <w:tcBorders>
              <w:top w:val="single" w:sz="4" w:space="0" w:color="auto"/>
              <w:left w:val="single" w:sz="4" w:space="0" w:color="auto"/>
              <w:bottom w:val="single" w:sz="4" w:space="0" w:color="auto"/>
              <w:right w:val="single" w:sz="4" w:space="0" w:color="auto"/>
            </w:tcBorders>
            <w:tcMar>
              <w:top w:w="0" w:type="dxa"/>
              <w:left w:w="62" w:type="dxa"/>
              <w:bottom w:w="0" w:type="dxa"/>
              <w:right w:w="62" w:type="dxa"/>
            </w:tcMar>
          </w:tcPr>
          <w:p w14:paraId="09531358" w14:textId="77777777" w:rsidR="00A679D6" w:rsidRPr="00E44BE2" w:rsidRDefault="00A679D6" w:rsidP="00953BBE">
            <w:pPr>
              <w:pStyle w:val="BodyText"/>
              <w:rPr>
                <w:rFonts w:ascii="Arial Narrow" w:hAnsi="Arial Narrow" w:cstheme="minorHAnsi"/>
                <w:i w:val="0"/>
                <w:sz w:val="22"/>
              </w:rPr>
            </w:pPr>
            <w:r w:rsidRPr="00E44BE2">
              <w:rPr>
                <w:rFonts w:ascii="Arial Narrow" w:hAnsi="Arial Narrow" w:cstheme="minorHAnsi"/>
                <w:i w:val="0"/>
                <w:sz w:val="22"/>
              </w:rPr>
              <w:t>6.1 Review the assessment process in consultation with candidates and other relevant people to improve future practice</w:t>
            </w:r>
          </w:p>
          <w:p w14:paraId="5319DAC7" w14:textId="77777777" w:rsidR="00A679D6" w:rsidRPr="00E44BE2" w:rsidRDefault="00A679D6" w:rsidP="00953BBE">
            <w:pPr>
              <w:pStyle w:val="BodyText"/>
              <w:rPr>
                <w:rFonts w:ascii="Arial Narrow" w:hAnsi="Arial Narrow" w:cstheme="minorHAnsi"/>
                <w:i w:val="0"/>
                <w:sz w:val="22"/>
              </w:rPr>
            </w:pPr>
            <w:r w:rsidRPr="00E44BE2">
              <w:rPr>
                <w:rFonts w:ascii="Arial Narrow" w:hAnsi="Arial Narrow" w:cstheme="minorHAnsi"/>
                <w:i w:val="0"/>
                <w:sz w:val="22"/>
              </w:rPr>
              <w:t>6.2 Document and record the review according to relevant assessment system policies and procedures</w:t>
            </w:r>
            <w:r w:rsidR="003A6D4D">
              <w:rPr>
                <w:rFonts w:ascii="Arial Narrow" w:hAnsi="Arial Narrow" w:cstheme="minorHAnsi"/>
                <w:i w:val="0"/>
                <w:sz w:val="22"/>
              </w:rPr>
              <w:t>.</w:t>
            </w:r>
          </w:p>
        </w:tc>
      </w:tr>
    </w:tbl>
    <w:p w14:paraId="4C8ED68C" w14:textId="77777777" w:rsidR="00A679D6" w:rsidRPr="00A679D6" w:rsidRDefault="00A679D6" w:rsidP="00A679D6">
      <w:pPr>
        <w:tabs>
          <w:tab w:val="left" w:pos="426"/>
        </w:tabs>
        <w:rPr>
          <w:rFonts w:ascii="Arial Narrow" w:hAnsi="Arial Narrow" w:cs="Tahoma"/>
          <w:b/>
          <w:sz w:val="22"/>
          <w:szCs w:val="22"/>
        </w:rPr>
      </w:pPr>
    </w:p>
    <w:p w14:paraId="1EC98C08" w14:textId="77777777" w:rsidR="00953BBE" w:rsidRDefault="00953BBE" w:rsidP="002E64DD">
      <w:pPr>
        <w:pStyle w:val="ListBullet"/>
        <w:numPr>
          <w:ilvl w:val="0"/>
          <w:numId w:val="0"/>
        </w:numPr>
        <w:ind w:left="720"/>
      </w:pPr>
    </w:p>
    <w:p w14:paraId="350DDA36" w14:textId="77777777" w:rsidR="006A0586" w:rsidRDefault="006A0586" w:rsidP="002E64DD">
      <w:pPr>
        <w:pStyle w:val="ListBullet"/>
        <w:numPr>
          <w:ilvl w:val="0"/>
          <w:numId w:val="0"/>
        </w:numPr>
        <w:ind w:left="720"/>
      </w:pPr>
    </w:p>
    <w:p w14:paraId="6F791225" w14:textId="77777777" w:rsidR="00B0624C" w:rsidRPr="002E64DD" w:rsidRDefault="00B0624C" w:rsidP="00953BBE">
      <w:pPr>
        <w:pStyle w:val="BodyText"/>
        <w:rPr>
          <w:rFonts w:ascii="Arial Narrow" w:hAnsi="Arial Narrow" w:cstheme="minorHAnsi"/>
          <w:b/>
          <w:i w:val="0"/>
          <w:sz w:val="24"/>
          <w:szCs w:val="22"/>
        </w:rPr>
      </w:pPr>
      <w:r w:rsidRPr="002E64DD">
        <w:rPr>
          <w:rFonts w:ascii="Arial Narrow" w:hAnsi="Arial Narrow" w:cstheme="minorHAnsi"/>
          <w:b/>
          <w:i w:val="0"/>
          <w:sz w:val="24"/>
          <w:szCs w:val="22"/>
        </w:rPr>
        <w:t>Performance Evidence:</w:t>
      </w:r>
    </w:p>
    <w:p w14:paraId="12BA0F0E" w14:textId="77777777" w:rsidR="00344860" w:rsidRPr="00E44BE2" w:rsidRDefault="00344860" w:rsidP="00953BBE">
      <w:pPr>
        <w:pStyle w:val="ListBullet"/>
        <w:rPr>
          <w:rFonts w:ascii="Arial Narrow" w:hAnsi="Arial Narrow"/>
          <w:sz w:val="22"/>
          <w:szCs w:val="22"/>
        </w:rPr>
      </w:pPr>
      <w:r w:rsidRPr="00E44BE2">
        <w:rPr>
          <w:rFonts w:ascii="Arial Narrow" w:hAnsi="Arial Narrow"/>
          <w:sz w:val="22"/>
          <w:szCs w:val="22"/>
        </w:rPr>
        <w:t>assessment of at least five candidates within the vocational education and training (VET) context against at least one endorsed or accredited unit of competency according to the organisation's assessment processes and practices.</w:t>
      </w:r>
    </w:p>
    <w:p w14:paraId="06E03813" w14:textId="77777777" w:rsidR="00344860" w:rsidRPr="00E44BE2" w:rsidRDefault="00344860" w:rsidP="00953BBE">
      <w:pPr>
        <w:pStyle w:val="ListBullet"/>
        <w:rPr>
          <w:rFonts w:ascii="Arial Narrow" w:hAnsi="Arial Narrow"/>
          <w:sz w:val="22"/>
          <w:szCs w:val="22"/>
        </w:rPr>
      </w:pPr>
      <w:r w:rsidRPr="00E44BE2">
        <w:rPr>
          <w:rFonts w:ascii="Arial Narrow" w:hAnsi="Arial Narrow"/>
          <w:sz w:val="22"/>
          <w:szCs w:val="22"/>
        </w:rPr>
        <w:t>using recognition of prior learning (RPL) processes in the assessment of at least one candidate (which may be one of the five candidates above)</w:t>
      </w:r>
    </w:p>
    <w:p w14:paraId="62D3D5EA" w14:textId="77777777" w:rsidR="00344860" w:rsidRPr="00E44BE2" w:rsidRDefault="00344860" w:rsidP="00953BBE">
      <w:pPr>
        <w:pStyle w:val="ListBullet"/>
        <w:rPr>
          <w:rFonts w:ascii="Arial Narrow" w:hAnsi="Arial Narrow"/>
          <w:sz w:val="22"/>
          <w:szCs w:val="22"/>
        </w:rPr>
      </w:pPr>
      <w:r w:rsidRPr="00E44BE2">
        <w:rPr>
          <w:rFonts w:ascii="Arial Narrow" w:hAnsi="Arial Narrow"/>
          <w:sz w:val="22"/>
          <w:szCs w:val="22"/>
        </w:rPr>
        <w:t>making reasonable adjustments in the assessment of at least one candidate.</w:t>
      </w:r>
    </w:p>
    <w:p w14:paraId="73C267DE" w14:textId="77777777" w:rsidR="00344860" w:rsidRPr="00B0624C" w:rsidRDefault="00344860" w:rsidP="00344860">
      <w:pPr>
        <w:pStyle w:val="BodyText"/>
        <w:rPr>
          <w:rFonts w:ascii="Arial Narrow" w:hAnsi="Arial Narrow" w:cstheme="minorHAnsi"/>
          <w:b/>
          <w:i w:val="0"/>
          <w:sz w:val="24"/>
          <w:szCs w:val="22"/>
        </w:rPr>
      </w:pPr>
    </w:p>
    <w:p w14:paraId="0417A524" w14:textId="77777777" w:rsidR="00344860" w:rsidRPr="002E64DD" w:rsidRDefault="00B0624C" w:rsidP="00344860">
      <w:pPr>
        <w:pStyle w:val="BodyText"/>
        <w:rPr>
          <w:rFonts w:ascii="Arial Narrow" w:hAnsi="Arial Narrow" w:cstheme="minorHAnsi"/>
          <w:b/>
          <w:i w:val="0"/>
          <w:sz w:val="24"/>
          <w:szCs w:val="22"/>
        </w:rPr>
      </w:pPr>
      <w:r w:rsidRPr="002E64DD">
        <w:rPr>
          <w:rFonts w:ascii="Arial Narrow" w:hAnsi="Arial Narrow" w:cstheme="minorHAnsi"/>
          <w:b/>
          <w:i w:val="0"/>
          <w:sz w:val="24"/>
          <w:szCs w:val="22"/>
        </w:rPr>
        <w:t>Knowledge Evidence:</w:t>
      </w:r>
    </w:p>
    <w:p w14:paraId="1A27025D" w14:textId="77777777" w:rsidR="00344860" w:rsidRPr="00E44BE2" w:rsidRDefault="00344860" w:rsidP="00953BBE">
      <w:pPr>
        <w:pStyle w:val="ListBullet"/>
        <w:rPr>
          <w:rFonts w:ascii="Arial Narrow" w:hAnsi="Arial Narrow"/>
          <w:sz w:val="22"/>
          <w:szCs w:val="22"/>
        </w:rPr>
      </w:pPr>
      <w:r w:rsidRPr="00E44BE2">
        <w:rPr>
          <w:rFonts w:ascii="Arial Narrow" w:hAnsi="Arial Narrow"/>
          <w:sz w:val="22"/>
          <w:szCs w:val="22"/>
        </w:rPr>
        <w:t>competency-based assessment, including:</w:t>
      </w:r>
    </w:p>
    <w:p w14:paraId="65926AAC" w14:textId="77777777" w:rsidR="00344860" w:rsidRPr="00E44BE2" w:rsidRDefault="00344860" w:rsidP="00953BBE">
      <w:pPr>
        <w:pStyle w:val="ListBullet"/>
        <w:rPr>
          <w:rFonts w:ascii="Arial Narrow" w:hAnsi="Arial Narrow"/>
          <w:sz w:val="22"/>
          <w:szCs w:val="22"/>
        </w:rPr>
      </w:pPr>
      <w:r w:rsidRPr="00E44BE2">
        <w:rPr>
          <w:rFonts w:ascii="Arial Narrow" w:hAnsi="Arial Narrow"/>
          <w:sz w:val="22"/>
          <w:szCs w:val="22"/>
        </w:rPr>
        <w:t>VET as a competency-based system</w:t>
      </w:r>
    </w:p>
    <w:p w14:paraId="3D132DDD" w14:textId="77777777" w:rsidR="00344860" w:rsidRPr="00E44BE2" w:rsidRDefault="00344860" w:rsidP="00953BBE">
      <w:pPr>
        <w:pStyle w:val="ListBullet"/>
        <w:rPr>
          <w:rFonts w:ascii="Arial Narrow" w:hAnsi="Arial Narrow"/>
          <w:sz w:val="22"/>
          <w:szCs w:val="22"/>
        </w:rPr>
      </w:pPr>
      <w:r w:rsidRPr="00E44BE2">
        <w:rPr>
          <w:rFonts w:ascii="Arial Narrow" w:hAnsi="Arial Narrow"/>
          <w:sz w:val="22"/>
          <w:szCs w:val="22"/>
        </w:rPr>
        <w:t>how competency</w:t>
      </w:r>
      <w:r w:rsidR="00E44BE2">
        <w:rPr>
          <w:rFonts w:ascii="Arial Narrow" w:hAnsi="Arial Narrow"/>
          <w:sz w:val="22"/>
          <w:szCs w:val="22"/>
        </w:rPr>
        <w:t>-</w:t>
      </w:r>
      <w:r w:rsidRPr="00E44BE2">
        <w:rPr>
          <w:rFonts w:ascii="Arial Narrow" w:hAnsi="Arial Narrow"/>
          <w:sz w:val="22"/>
          <w:szCs w:val="22"/>
        </w:rPr>
        <w:t xml:space="preserve"> based assessment differs from other types of assessment </w:t>
      </w:r>
    </w:p>
    <w:p w14:paraId="23D347E9" w14:textId="77777777" w:rsidR="00344860" w:rsidRPr="00E44BE2" w:rsidRDefault="00344860" w:rsidP="00953BBE">
      <w:pPr>
        <w:pStyle w:val="ListBullet"/>
        <w:rPr>
          <w:rFonts w:ascii="Arial Narrow" w:hAnsi="Arial Narrow"/>
          <w:sz w:val="22"/>
          <w:szCs w:val="22"/>
        </w:rPr>
      </w:pPr>
      <w:r w:rsidRPr="00E44BE2">
        <w:rPr>
          <w:rFonts w:ascii="Arial Narrow" w:hAnsi="Arial Narrow"/>
          <w:sz w:val="22"/>
          <w:szCs w:val="22"/>
        </w:rPr>
        <w:t>competency standards as the basis of qualifications</w:t>
      </w:r>
    </w:p>
    <w:p w14:paraId="7B7A7A33" w14:textId="77777777" w:rsidR="00344860" w:rsidRPr="00E44BE2" w:rsidRDefault="00344860" w:rsidP="00953BBE">
      <w:pPr>
        <w:pStyle w:val="ListBullet"/>
        <w:rPr>
          <w:rFonts w:ascii="Arial Narrow" w:hAnsi="Arial Narrow"/>
          <w:sz w:val="22"/>
          <w:szCs w:val="22"/>
        </w:rPr>
      </w:pPr>
      <w:r w:rsidRPr="00E44BE2">
        <w:rPr>
          <w:rFonts w:ascii="Arial Narrow" w:hAnsi="Arial Narrow"/>
          <w:sz w:val="22"/>
          <w:szCs w:val="22"/>
        </w:rPr>
        <w:t>structure and application of competency standards</w:t>
      </w:r>
    </w:p>
    <w:p w14:paraId="24AEFE73" w14:textId="77777777" w:rsidR="00344860" w:rsidRPr="00E44BE2" w:rsidRDefault="00344860" w:rsidP="00953BBE">
      <w:pPr>
        <w:pStyle w:val="ListBullet"/>
        <w:rPr>
          <w:rFonts w:ascii="Arial Narrow" w:hAnsi="Arial Narrow"/>
          <w:sz w:val="22"/>
          <w:szCs w:val="22"/>
        </w:rPr>
      </w:pPr>
      <w:r w:rsidRPr="00E44BE2">
        <w:rPr>
          <w:rFonts w:ascii="Arial Narrow" w:hAnsi="Arial Narrow"/>
          <w:sz w:val="22"/>
          <w:szCs w:val="22"/>
        </w:rPr>
        <w:t>the principles of assessment and how they are applied</w:t>
      </w:r>
    </w:p>
    <w:p w14:paraId="6864486F" w14:textId="77777777" w:rsidR="00344860" w:rsidRPr="00E44BE2" w:rsidRDefault="00344860" w:rsidP="00953BBE">
      <w:pPr>
        <w:pStyle w:val="ListBullet"/>
        <w:rPr>
          <w:rFonts w:ascii="Arial Narrow" w:hAnsi="Arial Narrow"/>
          <w:sz w:val="22"/>
          <w:szCs w:val="22"/>
        </w:rPr>
      </w:pPr>
      <w:r w:rsidRPr="00E44BE2">
        <w:rPr>
          <w:rFonts w:ascii="Arial Narrow" w:hAnsi="Arial Narrow"/>
          <w:sz w:val="22"/>
          <w:szCs w:val="22"/>
        </w:rPr>
        <w:t>the distinction between assessment tools and assessment instruments</w:t>
      </w:r>
    </w:p>
    <w:p w14:paraId="6A3BAF2D" w14:textId="77777777" w:rsidR="00344860" w:rsidRPr="00E44BE2" w:rsidRDefault="00344860" w:rsidP="00953BBE">
      <w:pPr>
        <w:pStyle w:val="ListBullet"/>
        <w:rPr>
          <w:rFonts w:ascii="Arial Narrow" w:hAnsi="Arial Narrow"/>
          <w:sz w:val="22"/>
          <w:szCs w:val="22"/>
        </w:rPr>
      </w:pPr>
      <w:r w:rsidRPr="00E44BE2">
        <w:rPr>
          <w:rFonts w:ascii="Arial Narrow" w:hAnsi="Arial Narrow"/>
          <w:sz w:val="22"/>
          <w:szCs w:val="22"/>
        </w:rPr>
        <w:t>the rules of evidence and how they are applied</w:t>
      </w:r>
    </w:p>
    <w:p w14:paraId="0EBC3DEC" w14:textId="77777777" w:rsidR="00344860" w:rsidRPr="00E44BE2" w:rsidRDefault="00344860" w:rsidP="00953BBE">
      <w:pPr>
        <w:pStyle w:val="ListBullet"/>
        <w:rPr>
          <w:rFonts w:ascii="Arial Narrow" w:hAnsi="Arial Narrow"/>
          <w:sz w:val="22"/>
          <w:szCs w:val="22"/>
        </w:rPr>
      </w:pPr>
      <w:r w:rsidRPr="00E44BE2">
        <w:rPr>
          <w:rFonts w:ascii="Arial Narrow" w:hAnsi="Arial Narrow"/>
          <w:sz w:val="22"/>
          <w:szCs w:val="22"/>
        </w:rPr>
        <w:t>the range of assessment purposes and assessment contexts, including RPL</w:t>
      </w:r>
    </w:p>
    <w:p w14:paraId="66A041C7" w14:textId="77777777" w:rsidR="00344860" w:rsidRPr="00E44BE2" w:rsidRDefault="00344860" w:rsidP="00953BBE">
      <w:pPr>
        <w:pStyle w:val="ListBullet"/>
        <w:rPr>
          <w:rFonts w:ascii="Arial Narrow" w:hAnsi="Arial Narrow"/>
          <w:sz w:val="22"/>
          <w:szCs w:val="22"/>
        </w:rPr>
      </w:pPr>
      <w:r w:rsidRPr="00E44BE2">
        <w:rPr>
          <w:rFonts w:ascii="Arial Narrow" w:hAnsi="Arial Narrow"/>
          <w:sz w:val="22"/>
          <w:szCs w:val="22"/>
        </w:rPr>
        <w:t>different assessment methods, including suitability for gathering various types of evidence, suitability for the content of units, and resource requirements and associated costs</w:t>
      </w:r>
    </w:p>
    <w:p w14:paraId="2D084E3B" w14:textId="77777777" w:rsidR="00344860" w:rsidRPr="00E44BE2" w:rsidRDefault="00344860" w:rsidP="00953BBE">
      <w:pPr>
        <w:pStyle w:val="ListBullet"/>
        <w:rPr>
          <w:rFonts w:ascii="Arial Narrow" w:hAnsi="Arial Narrow"/>
          <w:sz w:val="22"/>
          <w:szCs w:val="22"/>
        </w:rPr>
      </w:pPr>
      <w:r w:rsidRPr="00E44BE2">
        <w:rPr>
          <w:rFonts w:ascii="Arial Narrow" w:hAnsi="Arial Narrow"/>
          <w:sz w:val="22"/>
          <w:szCs w:val="22"/>
        </w:rPr>
        <w:t>reasonable adjustments and when they are applicable</w:t>
      </w:r>
    </w:p>
    <w:p w14:paraId="32ADE63B" w14:textId="77777777" w:rsidR="00344860" w:rsidRPr="00E44BE2" w:rsidRDefault="00344860" w:rsidP="00953BBE">
      <w:pPr>
        <w:pStyle w:val="ListBullet"/>
        <w:rPr>
          <w:rFonts w:ascii="Arial Narrow" w:hAnsi="Arial Narrow"/>
          <w:sz w:val="22"/>
          <w:szCs w:val="22"/>
        </w:rPr>
      </w:pPr>
      <w:r w:rsidRPr="00E44BE2">
        <w:rPr>
          <w:rFonts w:ascii="Arial Narrow" w:hAnsi="Arial Narrow"/>
          <w:sz w:val="22"/>
          <w:szCs w:val="22"/>
        </w:rPr>
        <w:t xml:space="preserve">types and forms of evidence, including assessment instruments that are relevant to gathering different types of evidence used in competency-based assessment, including RPL </w:t>
      </w:r>
    </w:p>
    <w:p w14:paraId="54663322" w14:textId="77777777" w:rsidR="00344860" w:rsidRPr="00E44BE2" w:rsidRDefault="00B0624C" w:rsidP="00953BBE">
      <w:pPr>
        <w:pStyle w:val="ListBullet"/>
        <w:rPr>
          <w:rFonts w:ascii="Arial Narrow" w:hAnsi="Arial Narrow" w:cstheme="minorHAnsi"/>
          <w:sz w:val="22"/>
          <w:szCs w:val="22"/>
        </w:rPr>
      </w:pPr>
      <w:r w:rsidRPr="00E44BE2">
        <w:rPr>
          <w:rFonts w:ascii="Arial Narrow" w:hAnsi="Arial Narrow" w:cstheme="minorHAnsi"/>
          <w:sz w:val="22"/>
          <w:szCs w:val="22"/>
        </w:rPr>
        <w:t>T</w:t>
      </w:r>
      <w:r w:rsidR="00344860" w:rsidRPr="00E44BE2">
        <w:rPr>
          <w:rFonts w:ascii="Arial Narrow" w:hAnsi="Arial Narrow" w:cstheme="minorHAnsi"/>
          <w:sz w:val="22"/>
          <w:szCs w:val="22"/>
        </w:rPr>
        <w:t xml:space="preserve">he training and assessment strategies, including policies and procedures established by the </w:t>
      </w:r>
      <w:r w:rsidRPr="00E44BE2">
        <w:rPr>
          <w:rFonts w:ascii="Arial Narrow" w:hAnsi="Arial Narrow" w:cstheme="minorHAnsi"/>
          <w:sz w:val="22"/>
          <w:szCs w:val="22"/>
        </w:rPr>
        <w:t>RTO</w:t>
      </w:r>
      <w:r w:rsidR="00953BBE" w:rsidRPr="00E44BE2">
        <w:rPr>
          <w:rFonts w:ascii="Arial Narrow" w:hAnsi="Arial Narrow" w:cstheme="minorHAnsi"/>
          <w:sz w:val="22"/>
          <w:szCs w:val="22"/>
        </w:rPr>
        <w:t>:</w:t>
      </w:r>
    </w:p>
    <w:p w14:paraId="6FC4870D" w14:textId="77777777" w:rsidR="00344860" w:rsidRPr="00E44BE2" w:rsidRDefault="00344860" w:rsidP="00CD3F96">
      <w:pPr>
        <w:pStyle w:val="ListBullet"/>
        <w:numPr>
          <w:ilvl w:val="0"/>
          <w:numId w:val="36"/>
        </w:numPr>
        <w:rPr>
          <w:rFonts w:ascii="Arial Narrow" w:hAnsi="Arial Narrow"/>
          <w:sz w:val="22"/>
          <w:szCs w:val="22"/>
        </w:rPr>
      </w:pPr>
      <w:r w:rsidRPr="00E44BE2">
        <w:rPr>
          <w:rFonts w:ascii="Arial Narrow" w:hAnsi="Arial Narrow"/>
          <w:sz w:val="22"/>
          <w:szCs w:val="22"/>
        </w:rPr>
        <w:t xml:space="preserve">RPL policies and procedures </w:t>
      </w:r>
    </w:p>
    <w:p w14:paraId="617DE68C" w14:textId="77777777" w:rsidR="00344860" w:rsidRPr="00E44BE2" w:rsidRDefault="00344860" w:rsidP="00CD3F96">
      <w:pPr>
        <w:pStyle w:val="ListBullet"/>
        <w:numPr>
          <w:ilvl w:val="0"/>
          <w:numId w:val="36"/>
        </w:numPr>
        <w:rPr>
          <w:rFonts w:ascii="Arial Narrow" w:hAnsi="Arial Narrow"/>
          <w:sz w:val="22"/>
          <w:szCs w:val="22"/>
        </w:rPr>
      </w:pPr>
      <w:r w:rsidRPr="00E44BE2">
        <w:rPr>
          <w:rFonts w:ascii="Arial Narrow" w:hAnsi="Arial Narrow"/>
          <w:sz w:val="22"/>
          <w:szCs w:val="22"/>
        </w:rPr>
        <w:t>cultural sensitivity and equity considerations in assessment activities</w:t>
      </w:r>
    </w:p>
    <w:p w14:paraId="36026732" w14:textId="77777777" w:rsidR="00344860" w:rsidRPr="00E44BE2" w:rsidRDefault="00344860" w:rsidP="00CD3F96">
      <w:pPr>
        <w:pStyle w:val="ListBullet"/>
        <w:numPr>
          <w:ilvl w:val="0"/>
          <w:numId w:val="36"/>
        </w:numPr>
        <w:rPr>
          <w:rFonts w:ascii="Arial Narrow" w:hAnsi="Arial Narrow"/>
          <w:sz w:val="22"/>
          <w:szCs w:val="22"/>
        </w:rPr>
      </w:pPr>
      <w:r w:rsidRPr="00E44BE2">
        <w:rPr>
          <w:rFonts w:ascii="Arial Narrow" w:hAnsi="Arial Narrow"/>
          <w:sz w:val="22"/>
          <w:szCs w:val="22"/>
        </w:rPr>
        <w:t>current legislative requirements relevant to the assessor and the assessment process</w:t>
      </w:r>
      <w:r w:rsidR="00B0624C" w:rsidRPr="00E44BE2">
        <w:rPr>
          <w:rFonts w:ascii="Arial Narrow" w:hAnsi="Arial Narrow"/>
          <w:sz w:val="22"/>
          <w:szCs w:val="22"/>
        </w:rPr>
        <w:t xml:space="preserve"> – EO, Confidentiality, Workplace Health and Sa</w:t>
      </w:r>
      <w:r w:rsidRPr="00E44BE2">
        <w:rPr>
          <w:rFonts w:ascii="Arial Narrow" w:hAnsi="Arial Narrow"/>
          <w:sz w:val="22"/>
          <w:szCs w:val="22"/>
        </w:rPr>
        <w:t xml:space="preserve">fety (WHS) responsibilities associated with </w:t>
      </w:r>
      <w:r w:rsidR="00B0624C" w:rsidRPr="00E44BE2">
        <w:rPr>
          <w:rFonts w:ascii="Arial Narrow" w:hAnsi="Arial Narrow"/>
          <w:sz w:val="22"/>
          <w:szCs w:val="22"/>
        </w:rPr>
        <w:t xml:space="preserve">assessing competence, including </w:t>
      </w:r>
      <w:r w:rsidRPr="00E44BE2">
        <w:rPr>
          <w:rFonts w:ascii="Arial Narrow" w:hAnsi="Arial Narrow"/>
          <w:sz w:val="22"/>
          <w:szCs w:val="22"/>
        </w:rPr>
        <w:t xml:space="preserve">requirements for reporting hazards and incidents, emergency procedures, use of personal protective equipment </w:t>
      </w:r>
      <w:r w:rsidR="00B0624C" w:rsidRPr="00E44BE2">
        <w:rPr>
          <w:rFonts w:ascii="Arial Narrow" w:hAnsi="Arial Narrow"/>
          <w:sz w:val="22"/>
          <w:szCs w:val="22"/>
        </w:rPr>
        <w:t xml:space="preserve">and </w:t>
      </w:r>
      <w:r w:rsidRPr="00E44BE2">
        <w:rPr>
          <w:rFonts w:ascii="Arial Narrow" w:hAnsi="Arial Narrow"/>
          <w:sz w:val="22"/>
          <w:szCs w:val="22"/>
        </w:rPr>
        <w:t>sources of WHS information.</w:t>
      </w:r>
    </w:p>
    <w:p w14:paraId="153DB6F1" w14:textId="77777777" w:rsidR="00344860" w:rsidRPr="00344860" w:rsidRDefault="00344860" w:rsidP="00A679D6">
      <w:pPr>
        <w:rPr>
          <w:rFonts w:ascii="Arial Narrow" w:hAnsi="Arial Narrow" w:cs="Tahoma"/>
          <w:b/>
          <w:sz w:val="22"/>
          <w:szCs w:val="22"/>
          <w:lang w:val="en-US"/>
        </w:rPr>
      </w:pPr>
    </w:p>
    <w:p w14:paraId="7BA003DA" w14:textId="77777777" w:rsidR="00344860" w:rsidRDefault="00344860" w:rsidP="00A679D6">
      <w:pPr>
        <w:rPr>
          <w:rFonts w:ascii="Arial Narrow" w:hAnsi="Arial Narrow" w:cs="Tahoma"/>
          <w:b/>
          <w:sz w:val="22"/>
          <w:szCs w:val="22"/>
          <w:lang w:val="en-US"/>
        </w:rPr>
      </w:pPr>
    </w:p>
    <w:p w14:paraId="44C0CD43" w14:textId="77777777" w:rsidR="00953BBE" w:rsidRDefault="00953BBE" w:rsidP="00A679D6">
      <w:pPr>
        <w:rPr>
          <w:rFonts w:ascii="Arial Narrow" w:hAnsi="Arial Narrow" w:cs="Tahoma"/>
          <w:b/>
          <w:sz w:val="22"/>
          <w:szCs w:val="22"/>
          <w:lang w:val="en-US"/>
        </w:rPr>
      </w:pPr>
    </w:p>
    <w:p w14:paraId="338F61FA" w14:textId="77777777" w:rsidR="00E44BE2" w:rsidRDefault="00E44BE2" w:rsidP="00A679D6">
      <w:pPr>
        <w:rPr>
          <w:rFonts w:ascii="Arial Narrow" w:hAnsi="Arial Narrow" w:cs="Tahoma"/>
          <w:b/>
          <w:sz w:val="22"/>
          <w:szCs w:val="22"/>
          <w:lang w:val="en-US"/>
        </w:rPr>
      </w:pPr>
    </w:p>
    <w:p w14:paraId="1EAE771C" w14:textId="77777777" w:rsidR="00E44BE2" w:rsidRDefault="00E44BE2" w:rsidP="00A679D6">
      <w:pPr>
        <w:rPr>
          <w:rFonts w:ascii="Arial Narrow" w:hAnsi="Arial Narrow" w:cs="Tahoma"/>
          <w:b/>
          <w:sz w:val="22"/>
          <w:szCs w:val="22"/>
          <w:lang w:val="en-US"/>
        </w:rPr>
      </w:pPr>
    </w:p>
    <w:p w14:paraId="261C24FF" w14:textId="77777777" w:rsidR="00E44BE2" w:rsidRPr="00344860" w:rsidRDefault="00E44BE2" w:rsidP="00A679D6">
      <w:pPr>
        <w:rPr>
          <w:rFonts w:ascii="Arial Narrow" w:hAnsi="Arial Narrow" w:cs="Tahoma"/>
          <w:b/>
          <w:sz w:val="22"/>
          <w:szCs w:val="22"/>
          <w:lang w:val="en-US"/>
        </w:rPr>
      </w:pPr>
    </w:p>
    <w:p w14:paraId="20C40A7A" w14:textId="77777777" w:rsidR="00A679D6" w:rsidRPr="00953BBE" w:rsidRDefault="00A679D6" w:rsidP="00A679D6">
      <w:pPr>
        <w:rPr>
          <w:rFonts w:ascii="Arial Narrow" w:hAnsi="Arial Narrow" w:cs="Tahoma"/>
          <w:b/>
          <w:spacing w:val="-8"/>
          <w:sz w:val="28"/>
          <w:szCs w:val="22"/>
          <w:lang w:val="en-US"/>
        </w:rPr>
      </w:pPr>
      <w:r w:rsidRPr="00953BBE">
        <w:rPr>
          <w:rFonts w:ascii="Arial Narrow" w:hAnsi="Arial Narrow" w:cs="Tahoma"/>
          <w:b/>
          <w:sz w:val="28"/>
          <w:szCs w:val="22"/>
          <w:lang w:val="en-US"/>
        </w:rPr>
        <w:t>Introduction</w:t>
      </w:r>
      <w:r w:rsidR="00953BBE" w:rsidRPr="00953BBE">
        <w:rPr>
          <w:rFonts w:ascii="Arial Narrow" w:hAnsi="Arial Narrow" w:cs="Tahoma"/>
          <w:b/>
          <w:spacing w:val="-8"/>
          <w:sz w:val="28"/>
          <w:szCs w:val="22"/>
          <w:lang w:val="en-US"/>
        </w:rPr>
        <w:t xml:space="preserve"> </w:t>
      </w:r>
    </w:p>
    <w:p w14:paraId="1BD2BADF" w14:textId="77777777" w:rsidR="00A679D6" w:rsidRPr="00A679D6" w:rsidRDefault="00A679D6" w:rsidP="00A679D6">
      <w:pPr>
        <w:rPr>
          <w:rFonts w:ascii="Arial Narrow" w:hAnsi="Arial Narrow" w:cs="Tahoma"/>
          <w:b/>
          <w:spacing w:val="-8"/>
          <w:sz w:val="22"/>
          <w:szCs w:val="22"/>
          <w:lang w:val="en-US"/>
        </w:rPr>
      </w:pPr>
      <w:r w:rsidRPr="00A679D6">
        <w:rPr>
          <w:rFonts w:ascii="Arial Narrow" w:hAnsi="Arial Narrow" w:cs="Tahoma"/>
          <w:sz w:val="22"/>
          <w:szCs w:val="22"/>
        </w:rPr>
        <w:t>The critical focus of this unit is on how the assessor:</w:t>
      </w:r>
    </w:p>
    <w:p w14:paraId="7E57BA99" w14:textId="77777777" w:rsidR="00A679D6" w:rsidRPr="00A679D6" w:rsidRDefault="00A679D6" w:rsidP="00CD3F96">
      <w:pPr>
        <w:numPr>
          <w:ilvl w:val="0"/>
          <w:numId w:val="13"/>
        </w:numPr>
        <w:spacing w:after="0"/>
        <w:rPr>
          <w:rFonts w:ascii="Arial Narrow" w:hAnsi="Arial Narrow" w:cs="Tahoma"/>
          <w:sz w:val="22"/>
          <w:szCs w:val="22"/>
        </w:rPr>
      </w:pPr>
      <w:r w:rsidRPr="00A679D6">
        <w:rPr>
          <w:rFonts w:ascii="Arial Narrow" w:hAnsi="Arial Narrow" w:cs="Tahoma"/>
          <w:sz w:val="22"/>
          <w:szCs w:val="22"/>
        </w:rPr>
        <w:t xml:space="preserve">interprets the collected evidence and makes a judgement of competence against the specified competency standards </w:t>
      </w:r>
    </w:p>
    <w:p w14:paraId="069E8BA0" w14:textId="77777777" w:rsidR="00A679D6" w:rsidRPr="00A679D6" w:rsidRDefault="00A679D6" w:rsidP="00CD3F96">
      <w:pPr>
        <w:numPr>
          <w:ilvl w:val="0"/>
          <w:numId w:val="13"/>
        </w:numPr>
        <w:spacing w:after="0"/>
        <w:rPr>
          <w:rFonts w:ascii="Arial Narrow" w:hAnsi="Arial Narrow" w:cs="Tahoma"/>
          <w:sz w:val="22"/>
          <w:szCs w:val="22"/>
        </w:rPr>
      </w:pPr>
      <w:r w:rsidRPr="00A679D6">
        <w:rPr>
          <w:rFonts w:ascii="Arial Narrow" w:hAnsi="Arial Narrow" w:cs="Tahoma"/>
          <w:sz w:val="22"/>
          <w:szCs w:val="22"/>
        </w:rPr>
        <w:t xml:space="preserve">applies the principles of assessment and rules of evidence. </w:t>
      </w:r>
    </w:p>
    <w:p w14:paraId="0B5F3F56" w14:textId="77777777" w:rsidR="00A679D6" w:rsidRPr="00A679D6" w:rsidRDefault="00A679D6" w:rsidP="00CD3F96">
      <w:pPr>
        <w:numPr>
          <w:ilvl w:val="0"/>
          <w:numId w:val="13"/>
        </w:numPr>
        <w:spacing w:after="0"/>
        <w:rPr>
          <w:rFonts w:ascii="Arial Narrow" w:hAnsi="Arial Narrow" w:cs="Tahoma"/>
          <w:sz w:val="22"/>
          <w:szCs w:val="22"/>
        </w:rPr>
      </w:pPr>
      <w:r w:rsidRPr="00A679D6">
        <w:rPr>
          <w:rFonts w:ascii="Arial Narrow" w:hAnsi="Arial Narrow" w:cs="Tahoma"/>
          <w:sz w:val="22"/>
          <w:szCs w:val="22"/>
        </w:rPr>
        <w:t xml:space="preserve">demonstrates the professional relationship between assessor and candidate/s </w:t>
      </w:r>
    </w:p>
    <w:p w14:paraId="600D8149" w14:textId="77777777" w:rsidR="00953BBE" w:rsidRDefault="00A679D6" w:rsidP="00CD3F96">
      <w:pPr>
        <w:numPr>
          <w:ilvl w:val="0"/>
          <w:numId w:val="13"/>
        </w:numPr>
        <w:spacing w:after="0"/>
        <w:rPr>
          <w:rFonts w:ascii="Arial Narrow" w:hAnsi="Arial Narrow" w:cs="Tahoma"/>
          <w:sz w:val="22"/>
          <w:szCs w:val="22"/>
        </w:rPr>
      </w:pPr>
      <w:r w:rsidRPr="00A679D6">
        <w:rPr>
          <w:rFonts w:ascii="Arial Narrow" w:hAnsi="Arial Narrow" w:cs="Tahoma"/>
          <w:sz w:val="22"/>
          <w:szCs w:val="22"/>
        </w:rPr>
        <w:t>demonstrates the skills needed to support this relationship.</w:t>
      </w:r>
    </w:p>
    <w:p w14:paraId="0125AC75" w14:textId="77777777" w:rsidR="00A77857" w:rsidRPr="00953BBE" w:rsidRDefault="00953BBE" w:rsidP="00CD3F96">
      <w:pPr>
        <w:numPr>
          <w:ilvl w:val="0"/>
          <w:numId w:val="13"/>
        </w:numPr>
        <w:spacing w:after="0"/>
        <w:rPr>
          <w:rFonts w:ascii="Arial Narrow" w:hAnsi="Arial Narrow" w:cs="Tahoma"/>
          <w:sz w:val="22"/>
          <w:szCs w:val="22"/>
        </w:rPr>
      </w:pPr>
      <w:r>
        <w:rPr>
          <w:rFonts w:ascii="Arial Narrow" w:hAnsi="Arial Narrow" w:cs="Tahoma"/>
          <w:sz w:val="22"/>
          <w:szCs w:val="22"/>
        </w:rPr>
        <w:t>f</w:t>
      </w:r>
      <w:r w:rsidR="00A679D6" w:rsidRPr="00953BBE">
        <w:rPr>
          <w:rFonts w:ascii="Arial Narrow" w:hAnsi="Arial Narrow" w:cs="Tahoma"/>
          <w:sz w:val="22"/>
          <w:szCs w:val="22"/>
        </w:rPr>
        <w:t>ollows the RTO’s policies and procedures</w:t>
      </w:r>
    </w:p>
    <w:p w14:paraId="1D55BD4D" w14:textId="77777777" w:rsidR="00FB2849" w:rsidRPr="00A679D6" w:rsidRDefault="00A77857" w:rsidP="00A679D6">
      <w:pPr>
        <w:rPr>
          <w:rFonts w:ascii="Arial Narrow" w:hAnsi="Arial Narrow" w:cs="Tahoma"/>
          <w:sz w:val="22"/>
          <w:szCs w:val="22"/>
        </w:rPr>
      </w:pPr>
      <w:r w:rsidRPr="00A679D6">
        <w:rPr>
          <w:rFonts w:ascii="Arial Narrow" w:hAnsi="Arial Narrow" w:cs="Tahoma"/>
          <w:sz w:val="22"/>
          <w:szCs w:val="22"/>
        </w:rPr>
        <w:t>The competency standards for assessment describe the skills needed by assessors.  The Code of Practice describes the ethics that are needed.  Ethics deals with issues like confidentiality, support, discrimination, appeal mechanisms and objective judgements.</w:t>
      </w:r>
      <w:r w:rsidR="00FB2849" w:rsidRPr="00A679D6">
        <w:rPr>
          <w:rFonts w:ascii="Arial Narrow" w:hAnsi="Arial Narrow" w:cs="Tahoma"/>
          <w:sz w:val="22"/>
          <w:szCs w:val="22"/>
        </w:rPr>
        <w:t xml:space="preserve">  Consider the following questions:</w:t>
      </w:r>
    </w:p>
    <w:p w14:paraId="7D4C00AC" w14:textId="77777777" w:rsidR="00A77857" w:rsidRPr="00A679D6" w:rsidRDefault="00A77857" w:rsidP="00CD3F96">
      <w:pPr>
        <w:numPr>
          <w:ilvl w:val="0"/>
          <w:numId w:val="19"/>
        </w:numPr>
        <w:tabs>
          <w:tab w:val="clear" w:pos="360"/>
          <w:tab w:val="num" w:pos="567"/>
        </w:tabs>
        <w:ind w:left="567" w:hanging="425"/>
        <w:rPr>
          <w:rFonts w:ascii="Arial Narrow" w:hAnsi="Arial Narrow" w:cs="Tahoma"/>
          <w:sz w:val="22"/>
          <w:szCs w:val="22"/>
        </w:rPr>
      </w:pPr>
      <w:r w:rsidRPr="00A679D6">
        <w:rPr>
          <w:rFonts w:ascii="Arial Narrow" w:hAnsi="Arial Narrow" w:cs="Tahoma"/>
          <w:sz w:val="22"/>
          <w:szCs w:val="22"/>
        </w:rPr>
        <w:t>How can an assessor ensure objectivity in the assessment process?</w:t>
      </w:r>
    </w:p>
    <w:p w14:paraId="67C2B9AF" w14:textId="77777777" w:rsidR="00A77857" w:rsidRPr="00A679D6" w:rsidRDefault="00A77857" w:rsidP="00A77857">
      <w:pPr>
        <w:tabs>
          <w:tab w:val="num" w:pos="567"/>
        </w:tabs>
        <w:ind w:left="567" w:right="-851" w:hanging="425"/>
        <w:rPr>
          <w:rFonts w:ascii="Arial Narrow" w:hAnsi="Arial Narrow" w:cs="Tahoma"/>
          <w:sz w:val="22"/>
          <w:szCs w:val="22"/>
        </w:rPr>
      </w:pPr>
      <w:r w:rsidRPr="00A679D6">
        <w:rPr>
          <w:rFonts w:ascii="Arial Narrow" w:hAnsi="Arial Narrow" w:cs="Tahoma"/>
          <w:sz w:val="22"/>
          <w:szCs w:val="22"/>
        </w:rPr>
        <w:t>………………………………………………………………………………………………………….…………………</w:t>
      </w:r>
    </w:p>
    <w:p w14:paraId="345A6616" w14:textId="77777777" w:rsidR="00A77857" w:rsidRPr="00A679D6" w:rsidRDefault="00A77857" w:rsidP="00A77857">
      <w:pPr>
        <w:tabs>
          <w:tab w:val="num" w:pos="567"/>
        </w:tabs>
        <w:ind w:left="567" w:right="-851" w:hanging="425"/>
        <w:rPr>
          <w:rFonts w:ascii="Arial Narrow" w:hAnsi="Arial Narrow" w:cs="Tahoma"/>
          <w:sz w:val="22"/>
          <w:szCs w:val="22"/>
        </w:rPr>
      </w:pPr>
      <w:r w:rsidRPr="00A679D6">
        <w:rPr>
          <w:rFonts w:ascii="Arial Narrow" w:hAnsi="Arial Narrow" w:cs="Tahoma"/>
          <w:sz w:val="22"/>
          <w:szCs w:val="22"/>
        </w:rPr>
        <w:t>………………………………………………………………………………………………………….…………………</w:t>
      </w:r>
    </w:p>
    <w:p w14:paraId="0B0B28F8" w14:textId="77777777" w:rsidR="00A77857" w:rsidRPr="00A679D6" w:rsidRDefault="00A77857" w:rsidP="00CD3F96">
      <w:pPr>
        <w:numPr>
          <w:ilvl w:val="0"/>
          <w:numId w:val="19"/>
        </w:numPr>
        <w:tabs>
          <w:tab w:val="clear" w:pos="360"/>
          <w:tab w:val="num" w:pos="-142"/>
          <w:tab w:val="num" w:pos="567"/>
        </w:tabs>
        <w:ind w:left="567" w:hanging="425"/>
        <w:rPr>
          <w:rFonts w:ascii="Arial Narrow" w:hAnsi="Arial Narrow" w:cs="Tahoma"/>
          <w:sz w:val="22"/>
          <w:szCs w:val="22"/>
        </w:rPr>
      </w:pPr>
      <w:r w:rsidRPr="00A679D6">
        <w:rPr>
          <w:rFonts w:ascii="Arial Narrow" w:hAnsi="Arial Narrow" w:cs="Tahoma"/>
          <w:sz w:val="22"/>
          <w:szCs w:val="22"/>
        </w:rPr>
        <w:t>Who should have access to the assessment results?</w:t>
      </w:r>
    </w:p>
    <w:p w14:paraId="462F76CE" w14:textId="77777777" w:rsidR="00A77857" w:rsidRPr="00A679D6" w:rsidRDefault="00A77857" w:rsidP="00A77857">
      <w:pPr>
        <w:tabs>
          <w:tab w:val="num" w:pos="567"/>
        </w:tabs>
        <w:ind w:left="567" w:right="-851" w:hanging="425"/>
        <w:rPr>
          <w:rFonts w:ascii="Arial Narrow" w:hAnsi="Arial Narrow" w:cs="Tahoma"/>
          <w:sz w:val="22"/>
          <w:szCs w:val="22"/>
        </w:rPr>
      </w:pPr>
      <w:r w:rsidRPr="00A679D6">
        <w:rPr>
          <w:rFonts w:ascii="Arial Narrow" w:hAnsi="Arial Narrow" w:cs="Tahoma"/>
          <w:sz w:val="22"/>
          <w:szCs w:val="22"/>
        </w:rPr>
        <w:t>…………………………………………………………………………………………………………….………………</w:t>
      </w:r>
    </w:p>
    <w:p w14:paraId="25ED85F8" w14:textId="77777777" w:rsidR="00A77857" w:rsidRPr="00A679D6" w:rsidRDefault="00A77857" w:rsidP="00A77857">
      <w:pPr>
        <w:tabs>
          <w:tab w:val="num" w:pos="567"/>
        </w:tabs>
        <w:ind w:left="567" w:right="-851" w:hanging="425"/>
        <w:rPr>
          <w:rFonts w:ascii="Arial Narrow" w:hAnsi="Arial Narrow" w:cs="Tahoma"/>
          <w:sz w:val="22"/>
          <w:szCs w:val="22"/>
        </w:rPr>
      </w:pPr>
      <w:r w:rsidRPr="00A679D6">
        <w:rPr>
          <w:rFonts w:ascii="Arial Narrow" w:hAnsi="Arial Narrow" w:cs="Tahoma"/>
          <w:sz w:val="22"/>
          <w:szCs w:val="22"/>
        </w:rPr>
        <w:t>…………………………………………………………………………………………………………….………………</w:t>
      </w:r>
    </w:p>
    <w:p w14:paraId="2439395C" w14:textId="77777777" w:rsidR="00A77857" w:rsidRPr="00A679D6" w:rsidRDefault="00A77857" w:rsidP="00CD3F96">
      <w:pPr>
        <w:numPr>
          <w:ilvl w:val="0"/>
          <w:numId w:val="19"/>
        </w:numPr>
        <w:tabs>
          <w:tab w:val="clear" w:pos="360"/>
          <w:tab w:val="num" w:pos="142"/>
          <w:tab w:val="left" w:pos="567"/>
          <w:tab w:val="left" w:pos="1418"/>
        </w:tabs>
        <w:ind w:left="567" w:hanging="425"/>
        <w:rPr>
          <w:rFonts w:ascii="Arial Narrow" w:hAnsi="Arial Narrow" w:cs="Tahoma"/>
          <w:sz w:val="22"/>
          <w:szCs w:val="22"/>
        </w:rPr>
      </w:pPr>
      <w:r w:rsidRPr="00A679D6">
        <w:rPr>
          <w:rFonts w:ascii="Arial Narrow" w:hAnsi="Arial Narrow" w:cs="Tahoma"/>
          <w:sz w:val="22"/>
          <w:szCs w:val="22"/>
        </w:rPr>
        <w:t>What rules and procedures must the assessor follow during the assessment process and whilst collecting evidence of competence?</w:t>
      </w:r>
    </w:p>
    <w:p w14:paraId="425A5617" w14:textId="77777777" w:rsidR="00A77857" w:rsidRPr="00A679D6" w:rsidRDefault="00A77857" w:rsidP="00A77857">
      <w:pPr>
        <w:tabs>
          <w:tab w:val="left" w:pos="567"/>
        </w:tabs>
        <w:ind w:left="567" w:right="-851" w:hanging="425"/>
        <w:rPr>
          <w:rFonts w:ascii="Arial Narrow" w:hAnsi="Arial Narrow" w:cs="Tahoma"/>
          <w:sz w:val="22"/>
          <w:szCs w:val="22"/>
        </w:rPr>
      </w:pPr>
      <w:r w:rsidRPr="00A679D6">
        <w:rPr>
          <w:rFonts w:ascii="Arial Narrow" w:hAnsi="Arial Narrow" w:cs="Tahoma"/>
          <w:sz w:val="22"/>
          <w:szCs w:val="22"/>
        </w:rPr>
        <w:t>………………………………………………………………………………………………………….…………………</w:t>
      </w:r>
    </w:p>
    <w:p w14:paraId="1EA577C4" w14:textId="77777777" w:rsidR="00A77857" w:rsidRPr="00A679D6" w:rsidRDefault="00A77857" w:rsidP="00A77857">
      <w:pPr>
        <w:tabs>
          <w:tab w:val="left" w:pos="567"/>
        </w:tabs>
        <w:ind w:left="567" w:right="-851" w:hanging="425"/>
        <w:rPr>
          <w:rFonts w:ascii="Arial Narrow" w:hAnsi="Arial Narrow" w:cs="Tahoma"/>
          <w:sz w:val="22"/>
          <w:szCs w:val="22"/>
        </w:rPr>
      </w:pPr>
      <w:r w:rsidRPr="00A679D6">
        <w:rPr>
          <w:rFonts w:ascii="Arial Narrow" w:hAnsi="Arial Narrow" w:cs="Tahoma"/>
          <w:sz w:val="22"/>
          <w:szCs w:val="22"/>
        </w:rPr>
        <w:t>…………………………………………………………………………………………………………….………………</w:t>
      </w:r>
    </w:p>
    <w:p w14:paraId="4CF051A6" w14:textId="77777777" w:rsidR="00A77857" w:rsidRPr="00A679D6" w:rsidRDefault="00A77857" w:rsidP="00A77857">
      <w:pPr>
        <w:pStyle w:val="Heading3"/>
        <w:rPr>
          <w:rFonts w:ascii="Arial Narrow" w:hAnsi="Arial Narrow" w:cs="Tahoma"/>
          <w:b/>
          <w:sz w:val="22"/>
          <w:szCs w:val="22"/>
        </w:rPr>
      </w:pPr>
      <w:bookmarkStart w:id="2" w:name="_Toc87926866"/>
      <w:bookmarkStart w:id="3" w:name="_Toc68494365"/>
      <w:bookmarkStart w:id="4" w:name="_Toc61615838"/>
      <w:bookmarkStart w:id="5" w:name="_Toc61607613"/>
      <w:bookmarkStart w:id="6" w:name="_Toc61602760"/>
      <w:bookmarkStart w:id="7" w:name="_Toc61601270"/>
      <w:bookmarkStart w:id="8" w:name="_Toc61601150"/>
      <w:bookmarkStart w:id="9" w:name="_Toc61599944"/>
      <w:bookmarkStart w:id="10" w:name="_Toc61599840"/>
      <w:bookmarkStart w:id="11" w:name="_Toc61599772"/>
      <w:bookmarkStart w:id="12" w:name="_Toc61599413"/>
      <w:bookmarkStart w:id="13" w:name="_Toc61599277"/>
      <w:bookmarkStart w:id="14" w:name="_Toc61599223"/>
      <w:bookmarkStart w:id="15" w:name="_Toc61599135"/>
      <w:bookmarkStart w:id="16" w:name="_Toc61598805"/>
      <w:bookmarkStart w:id="17" w:name="_Toc61598707"/>
      <w:bookmarkStart w:id="18" w:name="_Toc61597999"/>
      <w:bookmarkStart w:id="19" w:name="_Toc61597910"/>
      <w:bookmarkStart w:id="20" w:name="_Toc61597850"/>
      <w:bookmarkStart w:id="21" w:name="_Toc61597640"/>
      <w:bookmarkStart w:id="22" w:name="_Toc61597535"/>
      <w:bookmarkStart w:id="23" w:name="_Toc61597081"/>
      <w:bookmarkStart w:id="24" w:name="_Toc61596927"/>
      <w:r w:rsidRPr="00A679D6">
        <w:rPr>
          <w:rFonts w:ascii="Arial Narrow" w:hAnsi="Arial Narrow" w:cs="Tahoma"/>
          <w:b/>
          <w:sz w:val="22"/>
          <w:szCs w:val="22"/>
        </w:rPr>
        <w:t>Code of Practice for assessors</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3A793707" w14:textId="77777777" w:rsidR="00A77857" w:rsidRPr="00A679D6" w:rsidRDefault="00A77857" w:rsidP="00A77857">
      <w:pPr>
        <w:numPr>
          <w:ilvl w:val="12"/>
          <w:numId w:val="0"/>
        </w:numPr>
        <w:jc w:val="both"/>
        <w:rPr>
          <w:rFonts w:ascii="Arial Narrow" w:hAnsi="Arial Narrow" w:cs="Tahoma"/>
          <w:sz w:val="22"/>
          <w:szCs w:val="22"/>
        </w:rPr>
      </w:pPr>
      <w:r w:rsidRPr="00A679D6">
        <w:rPr>
          <w:rFonts w:ascii="Arial Narrow" w:hAnsi="Arial Narrow" w:cs="Tahoma"/>
          <w:sz w:val="22"/>
          <w:szCs w:val="22"/>
        </w:rPr>
        <w:t>The Code of Practice detailed below supports professionally responsible and ethical assessment practice and to guide assessors in the responsibilities of their work. This code is loosely based on an international code developed by the National Council for Measurement in Education.  The code reinforces the performance outcomes of the Training and Assessment Training Package (TA</w:t>
      </w:r>
      <w:r w:rsidR="00583B09">
        <w:rPr>
          <w:rFonts w:ascii="Arial Narrow" w:hAnsi="Arial Narrow" w:cs="Tahoma"/>
          <w:sz w:val="22"/>
          <w:szCs w:val="22"/>
        </w:rPr>
        <w:t>E40116</w:t>
      </w:r>
      <w:r w:rsidRPr="00A679D6">
        <w:rPr>
          <w:rFonts w:ascii="Arial Narrow" w:hAnsi="Arial Narrow" w:cs="Tahoma"/>
          <w:sz w:val="22"/>
          <w:szCs w:val="22"/>
        </w:rPr>
        <w:t>) assessment units.</w:t>
      </w:r>
    </w:p>
    <w:p w14:paraId="5740ECB2" w14:textId="77777777" w:rsidR="00A77857" w:rsidRPr="00A679D6" w:rsidRDefault="00A77857" w:rsidP="009578D9">
      <w:pPr>
        <w:pStyle w:val="KC1stbullet"/>
        <w:tabs>
          <w:tab w:val="clear" w:pos="435"/>
          <w:tab w:val="num" w:pos="567"/>
        </w:tabs>
        <w:ind w:left="567" w:hanging="567"/>
        <w:rPr>
          <w:rFonts w:ascii="Arial Narrow" w:hAnsi="Arial Narrow" w:cs="Tahoma"/>
          <w:sz w:val="22"/>
          <w:szCs w:val="22"/>
        </w:rPr>
      </w:pPr>
      <w:r w:rsidRPr="00A679D6">
        <w:rPr>
          <w:rFonts w:ascii="Arial Narrow" w:hAnsi="Arial Narrow" w:cs="Tahoma"/>
          <w:sz w:val="22"/>
          <w:szCs w:val="22"/>
        </w:rPr>
        <w:t>The differing needs and requirements of the candidates, the local enterprise/s and/or industry are identified and handled with sensitivity.</w:t>
      </w:r>
    </w:p>
    <w:p w14:paraId="70C54ABE" w14:textId="77777777" w:rsidR="00A77857" w:rsidRPr="00A679D6" w:rsidRDefault="00A77857" w:rsidP="009578D9">
      <w:pPr>
        <w:pStyle w:val="KC1stbullet"/>
        <w:tabs>
          <w:tab w:val="clear" w:pos="435"/>
          <w:tab w:val="num" w:pos="567"/>
        </w:tabs>
        <w:ind w:left="567" w:hanging="567"/>
        <w:rPr>
          <w:rFonts w:ascii="Arial Narrow" w:hAnsi="Arial Narrow" w:cs="Tahoma"/>
          <w:sz w:val="22"/>
          <w:szCs w:val="22"/>
        </w:rPr>
      </w:pPr>
      <w:r w:rsidRPr="00A679D6">
        <w:rPr>
          <w:rFonts w:ascii="Arial Narrow" w:hAnsi="Arial Narrow" w:cs="Tahoma"/>
          <w:sz w:val="22"/>
          <w:szCs w:val="22"/>
        </w:rPr>
        <w:t>Potential forms of conflict of interest in the assessment process and/or outcomes are identified, and appropriate referrals are made, if necessary.</w:t>
      </w:r>
    </w:p>
    <w:p w14:paraId="5BD1524F" w14:textId="77777777" w:rsidR="00A77857" w:rsidRPr="00A679D6" w:rsidRDefault="00A77857" w:rsidP="009578D9">
      <w:pPr>
        <w:pStyle w:val="KC1stbullet"/>
        <w:tabs>
          <w:tab w:val="clear" w:pos="435"/>
          <w:tab w:val="num" w:pos="567"/>
        </w:tabs>
        <w:ind w:left="567" w:hanging="567"/>
        <w:rPr>
          <w:rFonts w:ascii="Arial Narrow" w:hAnsi="Arial Narrow" w:cs="Tahoma"/>
          <w:sz w:val="22"/>
          <w:szCs w:val="22"/>
        </w:rPr>
      </w:pPr>
      <w:r w:rsidRPr="00A679D6">
        <w:rPr>
          <w:rFonts w:ascii="Arial Narrow" w:hAnsi="Arial Narrow" w:cs="Tahoma"/>
          <w:sz w:val="22"/>
          <w:szCs w:val="22"/>
        </w:rPr>
        <w:t>All forms of harassment are avoided throughout the assessment process and in the review and reporting of assessment outcomes.</w:t>
      </w:r>
    </w:p>
    <w:p w14:paraId="084F8123" w14:textId="77777777" w:rsidR="00A77857" w:rsidRPr="00A679D6" w:rsidRDefault="00A77857" w:rsidP="009578D9">
      <w:pPr>
        <w:pStyle w:val="KC1stbullet"/>
        <w:tabs>
          <w:tab w:val="clear" w:pos="435"/>
          <w:tab w:val="num" w:pos="567"/>
        </w:tabs>
        <w:ind w:left="567" w:hanging="567"/>
        <w:rPr>
          <w:rFonts w:ascii="Arial Narrow" w:hAnsi="Arial Narrow" w:cs="Tahoma"/>
          <w:sz w:val="22"/>
          <w:szCs w:val="22"/>
        </w:rPr>
      </w:pPr>
      <w:r w:rsidRPr="00A679D6">
        <w:rPr>
          <w:rFonts w:ascii="Arial Narrow" w:hAnsi="Arial Narrow" w:cs="Tahoma"/>
          <w:sz w:val="22"/>
          <w:szCs w:val="22"/>
        </w:rPr>
        <w:t>The rights of candidates are protected during and after the assessment process.</w:t>
      </w:r>
    </w:p>
    <w:p w14:paraId="6D19C66C" w14:textId="77777777" w:rsidR="00A77857" w:rsidRPr="00A679D6" w:rsidRDefault="00A77857" w:rsidP="009578D9">
      <w:pPr>
        <w:pStyle w:val="KC1stbullet"/>
        <w:tabs>
          <w:tab w:val="clear" w:pos="435"/>
          <w:tab w:val="num" w:pos="567"/>
        </w:tabs>
        <w:ind w:left="567" w:hanging="567"/>
        <w:rPr>
          <w:rFonts w:ascii="Arial Narrow" w:hAnsi="Arial Narrow" w:cs="Tahoma"/>
          <w:sz w:val="22"/>
          <w:szCs w:val="22"/>
        </w:rPr>
      </w:pPr>
      <w:r w:rsidRPr="00A679D6">
        <w:rPr>
          <w:rFonts w:ascii="Arial Narrow" w:hAnsi="Arial Narrow" w:cs="Tahoma"/>
          <w:sz w:val="22"/>
          <w:szCs w:val="22"/>
        </w:rPr>
        <w:t>Candidates are made aware of their rights and processes of appeal.</w:t>
      </w:r>
    </w:p>
    <w:p w14:paraId="10DE0B9B" w14:textId="77777777" w:rsidR="00A77857" w:rsidRPr="00A679D6" w:rsidRDefault="00A77857" w:rsidP="009578D9">
      <w:pPr>
        <w:pStyle w:val="KC1stbullet"/>
        <w:tabs>
          <w:tab w:val="clear" w:pos="435"/>
          <w:tab w:val="num" w:pos="567"/>
        </w:tabs>
        <w:ind w:left="567" w:hanging="567"/>
        <w:rPr>
          <w:rFonts w:ascii="Arial Narrow" w:hAnsi="Arial Narrow" w:cs="Tahoma"/>
          <w:sz w:val="22"/>
          <w:szCs w:val="22"/>
        </w:rPr>
      </w:pPr>
      <w:r w:rsidRPr="00A679D6">
        <w:rPr>
          <w:rFonts w:ascii="Arial Narrow" w:hAnsi="Arial Narrow" w:cs="Tahoma"/>
          <w:sz w:val="22"/>
          <w:szCs w:val="22"/>
        </w:rPr>
        <w:lastRenderedPageBreak/>
        <w:t>Personal or interpersonal factors that are irrelevant to the assessment of competence must not influence the assessment outcomes.</w:t>
      </w:r>
    </w:p>
    <w:p w14:paraId="31700237" w14:textId="77777777" w:rsidR="00A77857" w:rsidRPr="00A679D6" w:rsidRDefault="00A77857" w:rsidP="009578D9">
      <w:pPr>
        <w:pStyle w:val="KC1stbullet"/>
        <w:tabs>
          <w:tab w:val="clear" w:pos="435"/>
          <w:tab w:val="num" w:pos="567"/>
        </w:tabs>
        <w:ind w:left="567" w:hanging="567"/>
        <w:rPr>
          <w:rFonts w:ascii="Arial Narrow" w:hAnsi="Arial Narrow" w:cs="Tahoma"/>
          <w:sz w:val="22"/>
          <w:szCs w:val="22"/>
        </w:rPr>
      </w:pPr>
      <w:r w:rsidRPr="00A679D6">
        <w:rPr>
          <w:rFonts w:ascii="Arial Narrow" w:hAnsi="Arial Narrow" w:cs="Tahoma"/>
          <w:sz w:val="22"/>
          <w:szCs w:val="22"/>
        </w:rPr>
        <w:t>Evidence is verified against the rules of evidence</w:t>
      </w:r>
      <w:r w:rsidR="00E03254">
        <w:rPr>
          <w:rFonts w:ascii="Arial Narrow" w:hAnsi="Arial Narrow" w:cs="Tahoma"/>
          <w:sz w:val="22"/>
          <w:szCs w:val="22"/>
        </w:rPr>
        <w:t>.</w:t>
      </w:r>
    </w:p>
    <w:p w14:paraId="3111C7B5" w14:textId="77777777" w:rsidR="00A77857" w:rsidRPr="00A679D6" w:rsidRDefault="00A77857" w:rsidP="009578D9">
      <w:pPr>
        <w:pStyle w:val="KC1stbullet"/>
        <w:tabs>
          <w:tab w:val="clear" w:pos="435"/>
          <w:tab w:val="num" w:pos="567"/>
        </w:tabs>
        <w:ind w:left="567" w:hanging="567"/>
        <w:rPr>
          <w:rFonts w:ascii="Arial Narrow" w:hAnsi="Arial Narrow" w:cs="Tahoma"/>
          <w:sz w:val="22"/>
          <w:szCs w:val="22"/>
        </w:rPr>
      </w:pPr>
      <w:r w:rsidRPr="00A679D6">
        <w:rPr>
          <w:rFonts w:ascii="Arial Narrow" w:hAnsi="Arial Narrow" w:cs="Tahoma"/>
          <w:sz w:val="22"/>
          <w:szCs w:val="22"/>
        </w:rPr>
        <w:t>Assessment decisions are based on available evidence that can be produced and verified by another assessor.</w:t>
      </w:r>
    </w:p>
    <w:p w14:paraId="1227286C" w14:textId="77777777" w:rsidR="00A77857" w:rsidRPr="00A679D6" w:rsidRDefault="00A77857" w:rsidP="009578D9">
      <w:pPr>
        <w:pStyle w:val="KC1stbullet"/>
        <w:tabs>
          <w:tab w:val="clear" w:pos="435"/>
          <w:tab w:val="num" w:pos="567"/>
        </w:tabs>
        <w:ind w:left="567" w:hanging="567"/>
        <w:rPr>
          <w:rFonts w:ascii="Arial Narrow" w:hAnsi="Arial Narrow" w:cs="Tahoma"/>
          <w:sz w:val="22"/>
          <w:szCs w:val="22"/>
        </w:rPr>
      </w:pPr>
      <w:r w:rsidRPr="00A679D6">
        <w:rPr>
          <w:rFonts w:ascii="Arial Narrow" w:hAnsi="Arial Narrow" w:cs="Tahoma"/>
          <w:sz w:val="22"/>
          <w:szCs w:val="22"/>
        </w:rPr>
        <w:t>Assessments are conducted within the boundaries of the assessment system policies and procedures.</w:t>
      </w:r>
    </w:p>
    <w:p w14:paraId="03467D85" w14:textId="77777777" w:rsidR="00A77857" w:rsidRPr="00A679D6" w:rsidRDefault="00A77857" w:rsidP="009578D9">
      <w:pPr>
        <w:pStyle w:val="KC1stbullet"/>
        <w:tabs>
          <w:tab w:val="clear" w:pos="435"/>
          <w:tab w:val="num" w:pos="567"/>
        </w:tabs>
        <w:ind w:left="567" w:hanging="567"/>
        <w:rPr>
          <w:rFonts w:ascii="Arial Narrow" w:hAnsi="Arial Narrow" w:cs="Tahoma"/>
          <w:sz w:val="22"/>
          <w:szCs w:val="22"/>
        </w:rPr>
      </w:pPr>
      <w:r w:rsidRPr="00A679D6">
        <w:rPr>
          <w:rFonts w:ascii="Arial Narrow" w:hAnsi="Arial Narrow" w:cs="Tahoma"/>
          <w:sz w:val="22"/>
          <w:szCs w:val="22"/>
        </w:rPr>
        <w:t>Formal agreement is obtained from candidates and the assessor that the assessment was carried out in accordance with agreed procedures.</w:t>
      </w:r>
    </w:p>
    <w:p w14:paraId="424A1954" w14:textId="77777777" w:rsidR="00A77857" w:rsidRPr="00A679D6" w:rsidRDefault="00A77857" w:rsidP="009578D9">
      <w:pPr>
        <w:pStyle w:val="KC1stbullet"/>
        <w:tabs>
          <w:tab w:val="clear" w:pos="435"/>
          <w:tab w:val="num" w:pos="567"/>
        </w:tabs>
        <w:ind w:left="567" w:hanging="567"/>
        <w:rPr>
          <w:rFonts w:ascii="Arial Narrow" w:hAnsi="Arial Narrow" w:cs="Tahoma"/>
          <w:sz w:val="22"/>
          <w:szCs w:val="22"/>
        </w:rPr>
      </w:pPr>
      <w:r w:rsidRPr="00A679D6">
        <w:rPr>
          <w:rFonts w:ascii="Arial Narrow" w:hAnsi="Arial Narrow" w:cs="Tahoma"/>
          <w:sz w:val="22"/>
          <w:szCs w:val="22"/>
        </w:rPr>
        <w:t>Assessment systems and tools are consistent with equal opportunity legislation.</w:t>
      </w:r>
    </w:p>
    <w:p w14:paraId="2FBA8655" w14:textId="77777777" w:rsidR="00A77857" w:rsidRPr="00A679D6" w:rsidRDefault="00A77857" w:rsidP="009578D9">
      <w:pPr>
        <w:pStyle w:val="KC1stbullet"/>
        <w:tabs>
          <w:tab w:val="clear" w:pos="435"/>
          <w:tab w:val="num" w:pos="567"/>
        </w:tabs>
        <w:ind w:left="567" w:hanging="567"/>
        <w:rPr>
          <w:rFonts w:ascii="Arial Narrow" w:hAnsi="Arial Narrow" w:cs="Tahoma"/>
          <w:sz w:val="22"/>
          <w:szCs w:val="22"/>
        </w:rPr>
      </w:pPr>
      <w:r w:rsidRPr="00A679D6">
        <w:rPr>
          <w:rFonts w:ascii="Arial Narrow" w:hAnsi="Arial Narrow" w:cs="Tahoma"/>
          <w:sz w:val="22"/>
          <w:szCs w:val="22"/>
        </w:rPr>
        <w:t>Candidates are informed of all assessment reporting processes prior to the assessment.</w:t>
      </w:r>
    </w:p>
    <w:p w14:paraId="21C03B0E" w14:textId="77777777" w:rsidR="00A77857" w:rsidRPr="00A679D6" w:rsidRDefault="00A77857" w:rsidP="009578D9">
      <w:pPr>
        <w:pStyle w:val="KC1stbullet"/>
        <w:tabs>
          <w:tab w:val="clear" w:pos="435"/>
          <w:tab w:val="num" w:pos="567"/>
        </w:tabs>
        <w:ind w:left="567" w:hanging="567"/>
        <w:rPr>
          <w:rFonts w:ascii="Arial Narrow" w:hAnsi="Arial Narrow" w:cs="Tahoma"/>
          <w:sz w:val="22"/>
          <w:szCs w:val="22"/>
        </w:rPr>
      </w:pPr>
      <w:r w:rsidRPr="00A679D6">
        <w:rPr>
          <w:rFonts w:ascii="Arial Narrow" w:hAnsi="Arial Narrow" w:cs="Tahoma"/>
          <w:sz w:val="22"/>
          <w:szCs w:val="22"/>
        </w:rPr>
        <w:t>Candidates are informed of all known potential consequences of assessment decisions, prior to the assessment.</w:t>
      </w:r>
    </w:p>
    <w:p w14:paraId="66A64932" w14:textId="77777777" w:rsidR="00A77857" w:rsidRPr="00A679D6" w:rsidRDefault="00A77857" w:rsidP="009578D9">
      <w:pPr>
        <w:pStyle w:val="KC1stbullet"/>
        <w:tabs>
          <w:tab w:val="clear" w:pos="435"/>
          <w:tab w:val="num" w:pos="567"/>
        </w:tabs>
        <w:ind w:left="567" w:hanging="567"/>
        <w:rPr>
          <w:rFonts w:ascii="Arial Narrow" w:hAnsi="Arial Narrow" w:cs="Tahoma"/>
          <w:sz w:val="22"/>
          <w:szCs w:val="22"/>
        </w:rPr>
      </w:pPr>
      <w:r w:rsidRPr="00A679D6">
        <w:rPr>
          <w:rFonts w:ascii="Arial Narrow" w:hAnsi="Arial Narrow" w:cs="Tahoma"/>
          <w:sz w:val="22"/>
          <w:szCs w:val="22"/>
        </w:rPr>
        <w:t>Confidentiality is maintained regarding assessment decisions/outcomes and records of individual assessment outcomes which identify personal details are only released with the written permission of the candidate/s.</w:t>
      </w:r>
    </w:p>
    <w:p w14:paraId="1452FD73" w14:textId="77777777" w:rsidR="00A77857" w:rsidRPr="00A679D6" w:rsidRDefault="00A77857" w:rsidP="009578D9">
      <w:pPr>
        <w:pStyle w:val="KC1stbullet"/>
        <w:tabs>
          <w:tab w:val="clear" w:pos="435"/>
          <w:tab w:val="num" w:pos="567"/>
        </w:tabs>
        <w:ind w:left="567" w:hanging="567"/>
        <w:rPr>
          <w:rFonts w:ascii="Arial Narrow" w:hAnsi="Arial Narrow" w:cs="Tahoma"/>
          <w:sz w:val="22"/>
          <w:szCs w:val="22"/>
        </w:rPr>
      </w:pPr>
      <w:r w:rsidRPr="00A679D6">
        <w:rPr>
          <w:rFonts w:ascii="Arial Narrow" w:hAnsi="Arial Narrow" w:cs="Tahoma"/>
          <w:sz w:val="22"/>
          <w:szCs w:val="22"/>
        </w:rPr>
        <w:t>Assessment outcomes are used consistently with the purposes explained to candidates.</w:t>
      </w:r>
    </w:p>
    <w:p w14:paraId="4ED1E909" w14:textId="77777777" w:rsidR="00A77857" w:rsidRPr="00A679D6" w:rsidRDefault="00A77857" w:rsidP="009578D9">
      <w:pPr>
        <w:pStyle w:val="KC1stbullet"/>
        <w:tabs>
          <w:tab w:val="clear" w:pos="435"/>
          <w:tab w:val="num" w:pos="567"/>
        </w:tabs>
        <w:ind w:left="567" w:hanging="567"/>
        <w:rPr>
          <w:rFonts w:ascii="Arial Narrow" w:hAnsi="Arial Narrow" w:cs="Tahoma"/>
          <w:sz w:val="22"/>
          <w:szCs w:val="22"/>
        </w:rPr>
      </w:pPr>
      <w:r w:rsidRPr="00A679D6">
        <w:rPr>
          <w:rFonts w:ascii="Arial Narrow" w:hAnsi="Arial Narrow" w:cs="Tahoma"/>
          <w:sz w:val="22"/>
          <w:szCs w:val="22"/>
        </w:rPr>
        <w:t>Self</w:t>
      </w:r>
      <w:r w:rsidRPr="00A679D6">
        <w:rPr>
          <w:rFonts w:ascii="Arial Narrow" w:hAnsi="Arial Narrow" w:cs="Tahoma"/>
          <w:sz w:val="22"/>
          <w:szCs w:val="22"/>
        </w:rPr>
        <w:noBreakHyphen/>
      </w:r>
      <w:r w:rsidR="00953BBE" w:rsidRPr="00A679D6">
        <w:rPr>
          <w:rFonts w:ascii="Arial Narrow" w:hAnsi="Arial Narrow" w:cs="Tahoma"/>
          <w:sz w:val="22"/>
          <w:szCs w:val="22"/>
        </w:rPr>
        <w:t>assessments</w:t>
      </w:r>
      <w:r w:rsidRPr="00A679D6">
        <w:rPr>
          <w:rFonts w:ascii="Arial Narrow" w:hAnsi="Arial Narrow" w:cs="Tahoma"/>
          <w:sz w:val="22"/>
          <w:szCs w:val="22"/>
        </w:rPr>
        <w:t xml:space="preserve"> are periodically conducted to ensure current competence against the Training and Assessment Training Package (T</w:t>
      </w:r>
      <w:r w:rsidR="00D65C05">
        <w:rPr>
          <w:rFonts w:ascii="Arial Narrow" w:hAnsi="Arial Narrow" w:cs="Tahoma"/>
          <w:sz w:val="22"/>
          <w:szCs w:val="22"/>
        </w:rPr>
        <w:t>AE16</w:t>
      </w:r>
      <w:r w:rsidRPr="00A679D6">
        <w:rPr>
          <w:rFonts w:ascii="Arial Narrow" w:hAnsi="Arial Narrow" w:cs="Tahoma"/>
          <w:sz w:val="22"/>
          <w:szCs w:val="22"/>
        </w:rPr>
        <w:t>) competency standards.</w:t>
      </w:r>
    </w:p>
    <w:p w14:paraId="65E5EA50" w14:textId="77777777" w:rsidR="00A77857" w:rsidRPr="00A679D6" w:rsidRDefault="00A77857" w:rsidP="009578D9">
      <w:pPr>
        <w:pStyle w:val="KC1stbullet"/>
        <w:tabs>
          <w:tab w:val="clear" w:pos="435"/>
          <w:tab w:val="num" w:pos="567"/>
        </w:tabs>
        <w:ind w:hanging="1260"/>
        <w:rPr>
          <w:rFonts w:ascii="Arial Narrow" w:hAnsi="Arial Narrow" w:cs="Tahoma"/>
          <w:sz w:val="22"/>
          <w:szCs w:val="22"/>
        </w:rPr>
      </w:pPr>
      <w:r w:rsidRPr="00A679D6">
        <w:rPr>
          <w:rFonts w:ascii="Arial Narrow" w:hAnsi="Arial Narrow" w:cs="Tahoma"/>
          <w:sz w:val="22"/>
          <w:szCs w:val="22"/>
        </w:rPr>
        <w:t>Professional development opportunities are identified and sought.</w:t>
      </w:r>
    </w:p>
    <w:p w14:paraId="405AFC6B" w14:textId="77777777" w:rsidR="00A77857" w:rsidRPr="00A679D6" w:rsidRDefault="00A77857" w:rsidP="009578D9">
      <w:pPr>
        <w:pStyle w:val="KC1stbullet"/>
        <w:tabs>
          <w:tab w:val="clear" w:pos="435"/>
          <w:tab w:val="num" w:pos="567"/>
        </w:tabs>
        <w:ind w:left="567" w:hanging="567"/>
        <w:rPr>
          <w:rFonts w:ascii="Arial Narrow" w:hAnsi="Arial Narrow" w:cs="Tahoma"/>
          <w:sz w:val="22"/>
          <w:szCs w:val="22"/>
        </w:rPr>
      </w:pPr>
      <w:r w:rsidRPr="00A679D6">
        <w:rPr>
          <w:rFonts w:ascii="Arial Narrow" w:hAnsi="Arial Narrow" w:cs="Tahoma"/>
          <w:sz w:val="22"/>
          <w:szCs w:val="22"/>
        </w:rPr>
        <w:t>Opportunities for networking amongst assessors are created and maintained.</w:t>
      </w:r>
    </w:p>
    <w:p w14:paraId="7D926A49" w14:textId="77777777" w:rsidR="00A77857" w:rsidRPr="00A679D6" w:rsidRDefault="00A77857" w:rsidP="009578D9">
      <w:pPr>
        <w:pStyle w:val="KC1stbullet"/>
        <w:tabs>
          <w:tab w:val="clear" w:pos="435"/>
          <w:tab w:val="num" w:pos="567"/>
        </w:tabs>
        <w:ind w:left="567" w:hanging="567"/>
        <w:rPr>
          <w:rFonts w:ascii="Arial Narrow" w:hAnsi="Arial Narrow" w:cs="Tahoma"/>
          <w:sz w:val="22"/>
          <w:szCs w:val="22"/>
        </w:rPr>
      </w:pPr>
      <w:r w:rsidRPr="00A679D6">
        <w:rPr>
          <w:rFonts w:ascii="Arial Narrow" w:hAnsi="Arial Narrow" w:cs="Tahoma"/>
          <w:sz w:val="22"/>
          <w:szCs w:val="22"/>
        </w:rPr>
        <w:t>Opportunities are created for technical assistance in planning, conducting and reviewing assessment practice and participating in validation.</w:t>
      </w:r>
    </w:p>
    <w:p w14:paraId="7504756B" w14:textId="77777777" w:rsidR="00A77857" w:rsidRPr="00A679D6" w:rsidRDefault="00A77857" w:rsidP="00FB2849">
      <w:pPr>
        <w:ind w:right="-268"/>
        <w:rPr>
          <w:rFonts w:ascii="Arial Narrow" w:hAnsi="Arial Narrow" w:cs="Tahoma"/>
          <w:sz w:val="22"/>
          <w:szCs w:val="22"/>
        </w:rPr>
      </w:pPr>
      <w:r w:rsidRPr="00A679D6">
        <w:rPr>
          <w:rFonts w:ascii="Arial Narrow" w:hAnsi="Arial Narrow" w:cs="Tahoma"/>
          <w:sz w:val="22"/>
          <w:szCs w:val="22"/>
        </w:rPr>
        <w:t>As an assessor you may find yourself in difficult situations where</w:t>
      </w:r>
      <w:r w:rsidR="00FB2849" w:rsidRPr="00A679D6">
        <w:rPr>
          <w:rFonts w:ascii="Arial Narrow" w:hAnsi="Arial Narrow" w:cs="Tahoma"/>
          <w:sz w:val="22"/>
          <w:szCs w:val="22"/>
        </w:rPr>
        <w:t xml:space="preserve"> you feel you are in a position </w:t>
      </w:r>
      <w:r w:rsidRPr="00A679D6">
        <w:rPr>
          <w:rFonts w:ascii="Arial Narrow" w:hAnsi="Arial Narrow" w:cs="Tahoma"/>
          <w:sz w:val="22"/>
          <w:szCs w:val="22"/>
        </w:rPr>
        <w:t xml:space="preserve">of power and can manipulate others, or equally others may try and manipulate you. </w:t>
      </w:r>
    </w:p>
    <w:p w14:paraId="4719704C" w14:textId="77777777" w:rsidR="00FB2849" w:rsidRPr="00A679D6" w:rsidRDefault="00FB2849" w:rsidP="00FB2849">
      <w:pPr>
        <w:tabs>
          <w:tab w:val="left" w:pos="0"/>
        </w:tabs>
        <w:rPr>
          <w:rFonts w:ascii="Arial Narrow" w:hAnsi="Arial Narrow" w:cs="Tahoma"/>
          <w:b/>
          <w:szCs w:val="22"/>
          <w:lang w:val="en-US"/>
        </w:rPr>
      </w:pPr>
      <w:r w:rsidRPr="00A679D6">
        <w:rPr>
          <w:rFonts w:ascii="Arial Narrow" w:hAnsi="Arial Narrow" w:cs="Tahoma"/>
          <w:b/>
          <w:szCs w:val="22"/>
          <w:lang w:val="en-US"/>
        </w:rPr>
        <w:t xml:space="preserve">Learning </w:t>
      </w:r>
      <w:r w:rsidR="00A679D6" w:rsidRPr="00A679D6">
        <w:rPr>
          <w:rFonts w:ascii="Arial Narrow" w:hAnsi="Arial Narrow" w:cs="Tahoma"/>
          <w:b/>
          <w:szCs w:val="22"/>
          <w:lang w:val="en-US"/>
        </w:rPr>
        <w:t xml:space="preserve">Activity </w:t>
      </w:r>
      <w:r w:rsidRPr="00A679D6">
        <w:rPr>
          <w:rFonts w:ascii="Arial Narrow" w:hAnsi="Arial Narrow" w:cs="Tahoma"/>
          <w:b/>
          <w:szCs w:val="22"/>
          <w:lang w:val="en-US"/>
        </w:rPr>
        <w:t xml:space="preserve">1. </w:t>
      </w:r>
    </w:p>
    <w:p w14:paraId="35F5F923" w14:textId="77777777" w:rsidR="00A77857" w:rsidRPr="00A679D6" w:rsidRDefault="00A77857" w:rsidP="00FB2849">
      <w:pPr>
        <w:tabs>
          <w:tab w:val="left" w:pos="0"/>
        </w:tabs>
        <w:rPr>
          <w:rFonts w:ascii="Arial Narrow" w:hAnsi="Arial Narrow" w:cs="Tahoma"/>
          <w:sz w:val="22"/>
          <w:szCs w:val="22"/>
        </w:rPr>
      </w:pPr>
      <w:r w:rsidRPr="00A679D6">
        <w:rPr>
          <w:rFonts w:ascii="Arial Narrow" w:hAnsi="Arial Narrow" w:cs="Tahoma"/>
          <w:b/>
          <w:sz w:val="22"/>
          <w:szCs w:val="22"/>
        </w:rPr>
        <w:t>Respond to the following ethical dilemmas faced by assessors.  What ethical issues arise</w:t>
      </w:r>
      <w:r w:rsidRPr="00A679D6">
        <w:rPr>
          <w:rFonts w:ascii="Arial Narrow" w:hAnsi="Arial Narrow" w:cs="Tahoma"/>
          <w:sz w:val="22"/>
          <w:szCs w:val="22"/>
        </w:rPr>
        <w:t>?</w:t>
      </w:r>
    </w:p>
    <w:p w14:paraId="38639246" w14:textId="77777777" w:rsidR="00A77857" w:rsidRPr="00A679D6" w:rsidRDefault="00A77857" w:rsidP="00CD3F96">
      <w:pPr>
        <w:numPr>
          <w:ilvl w:val="0"/>
          <w:numId w:val="18"/>
        </w:numPr>
        <w:tabs>
          <w:tab w:val="clear" w:pos="360"/>
          <w:tab w:val="left" w:pos="567"/>
        </w:tabs>
        <w:ind w:left="567" w:hanging="425"/>
        <w:rPr>
          <w:rFonts w:ascii="Arial Narrow" w:hAnsi="Arial Narrow" w:cs="Tahoma"/>
          <w:sz w:val="22"/>
          <w:szCs w:val="22"/>
        </w:rPr>
      </w:pPr>
      <w:r w:rsidRPr="00A679D6">
        <w:rPr>
          <w:rFonts w:ascii="Arial Narrow" w:hAnsi="Arial Narrow" w:cs="Tahoma"/>
          <w:sz w:val="22"/>
          <w:szCs w:val="22"/>
        </w:rPr>
        <w:t>Mary is someone you have worked with before.  You know her to be competent and efficient in her work.  Your boss has told you she doesn't like Mary and does not want her to progress higher through the company as he doesn’t believe that she has the necessary interpersonal skills to be a supervisor.  The assessment system is linked to promotion and pay rises.  You have been appointed by the Interstate Manager to assess Mary.</w:t>
      </w:r>
    </w:p>
    <w:p w14:paraId="5EEF6A1C" w14:textId="77777777" w:rsidR="009578D9" w:rsidRPr="00A679D6" w:rsidRDefault="009578D9" w:rsidP="009578D9">
      <w:pPr>
        <w:ind w:left="360" w:right="-851" w:hanging="218"/>
        <w:rPr>
          <w:rFonts w:ascii="Arial Narrow" w:hAnsi="Arial Narrow" w:cs="Tahoma"/>
          <w:sz w:val="22"/>
          <w:szCs w:val="22"/>
        </w:rPr>
      </w:pPr>
      <w:r w:rsidRPr="00A679D6">
        <w:rPr>
          <w:rFonts w:ascii="Arial Narrow" w:hAnsi="Arial Narrow" w:cs="Tahoma"/>
          <w:sz w:val="22"/>
          <w:szCs w:val="22"/>
        </w:rPr>
        <w:t>…………………………………………………………………………………………………………………………</w:t>
      </w:r>
    </w:p>
    <w:p w14:paraId="21C6967B" w14:textId="77777777" w:rsidR="00A77857" w:rsidRPr="00A679D6" w:rsidRDefault="00A77857" w:rsidP="00A77857">
      <w:pPr>
        <w:ind w:left="1276" w:right="-851" w:hanging="1134"/>
        <w:rPr>
          <w:rFonts w:ascii="Arial Narrow" w:hAnsi="Arial Narrow" w:cs="Tahoma"/>
          <w:sz w:val="22"/>
          <w:szCs w:val="22"/>
        </w:rPr>
      </w:pPr>
      <w:r w:rsidRPr="00A679D6">
        <w:rPr>
          <w:rFonts w:ascii="Arial Narrow" w:hAnsi="Arial Narrow" w:cs="Tahoma"/>
          <w:sz w:val="22"/>
          <w:szCs w:val="22"/>
        </w:rPr>
        <w:t>…………………………………………………………………………………………………………………………</w:t>
      </w:r>
    </w:p>
    <w:p w14:paraId="5A87AC26" w14:textId="77777777" w:rsidR="00A77857" w:rsidRPr="00A679D6" w:rsidRDefault="00A77857" w:rsidP="00CD3F96">
      <w:pPr>
        <w:numPr>
          <w:ilvl w:val="0"/>
          <w:numId w:val="18"/>
        </w:numPr>
        <w:tabs>
          <w:tab w:val="clear" w:pos="360"/>
          <w:tab w:val="left" w:pos="567"/>
          <w:tab w:val="left" w:pos="709"/>
        </w:tabs>
        <w:ind w:left="567" w:hanging="425"/>
        <w:rPr>
          <w:rFonts w:ascii="Arial Narrow" w:hAnsi="Arial Narrow" w:cs="Tahoma"/>
          <w:sz w:val="22"/>
          <w:szCs w:val="22"/>
        </w:rPr>
      </w:pPr>
      <w:r w:rsidRPr="00A679D6">
        <w:rPr>
          <w:rFonts w:ascii="Arial Narrow" w:hAnsi="Arial Narrow" w:cs="Tahoma"/>
          <w:sz w:val="22"/>
          <w:szCs w:val="22"/>
        </w:rPr>
        <w:t>You have always found Alex to be a very friendly enthusiastic work mate.  You have been assigned to conduct Alex's assessment for promotion.  He does however make mistakes which often go unnoticed by management.</w:t>
      </w:r>
    </w:p>
    <w:p w14:paraId="21E401E0" w14:textId="77777777" w:rsidR="00A77857" w:rsidRPr="00A679D6" w:rsidRDefault="00A77857" w:rsidP="00A77857">
      <w:pPr>
        <w:tabs>
          <w:tab w:val="left" w:pos="426"/>
        </w:tabs>
        <w:ind w:left="426" w:right="-851" w:hanging="284"/>
        <w:rPr>
          <w:rFonts w:ascii="Arial Narrow" w:hAnsi="Arial Narrow" w:cs="Tahoma"/>
          <w:sz w:val="22"/>
          <w:szCs w:val="22"/>
        </w:rPr>
      </w:pPr>
      <w:r w:rsidRPr="00A679D6">
        <w:rPr>
          <w:rFonts w:ascii="Arial Narrow" w:hAnsi="Arial Narrow" w:cs="Tahoma"/>
          <w:sz w:val="22"/>
          <w:szCs w:val="22"/>
        </w:rPr>
        <w:t>………………………………………………………………………………………………………………………………</w:t>
      </w:r>
    </w:p>
    <w:p w14:paraId="4328C092" w14:textId="77777777" w:rsidR="00A77857" w:rsidRPr="00A679D6" w:rsidRDefault="00A77857" w:rsidP="00A77857">
      <w:pPr>
        <w:tabs>
          <w:tab w:val="left" w:pos="426"/>
        </w:tabs>
        <w:ind w:left="426" w:right="-851" w:hanging="284"/>
        <w:rPr>
          <w:rFonts w:ascii="Arial Narrow" w:hAnsi="Arial Narrow" w:cs="Tahoma"/>
          <w:sz w:val="22"/>
          <w:szCs w:val="22"/>
        </w:rPr>
      </w:pPr>
      <w:r w:rsidRPr="00A679D6">
        <w:rPr>
          <w:rFonts w:ascii="Arial Narrow" w:hAnsi="Arial Narrow" w:cs="Tahoma"/>
          <w:sz w:val="22"/>
          <w:szCs w:val="22"/>
        </w:rPr>
        <w:t>………………………………………………………………………………………………………………………………</w:t>
      </w:r>
    </w:p>
    <w:p w14:paraId="0D7084D9" w14:textId="77777777" w:rsidR="00A77857" w:rsidRPr="00A679D6" w:rsidRDefault="00A77857" w:rsidP="00CD3F96">
      <w:pPr>
        <w:numPr>
          <w:ilvl w:val="0"/>
          <w:numId w:val="18"/>
        </w:numPr>
        <w:tabs>
          <w:tab w:val="clear" w:pos="360"/>
          <w:tab w:val="left" w:pos="567"/>
        </w:tabs>
        <w:ind w:left="567" w:hanging="425"/>
        <w:rPr>
          <w:rFonts w:ascii="Arial Narrow" w:hAnsi="Arial Narrow" w:cs="Tahoma"/>
          <w:sz w:val="22"/>
          <w:szCs w:val="22"/>
        </w:rPr>
      </w:pPr>
      <w:r w:rsidRPr="00A679D6">
        <w:rPr>
          <w:rFonts w:ascii="Arial Narrow" w:hAnsi="Arial Narrow" w:cs="Tahoma"/>
          <w:sz w:val="22"/>
          <w:szCs w:val="22"/>
        </w:rPr>
        <w:t>There is a great deal of uncertainty in the organisation about a management decision which the union is disputing.  You are about to assess John who represents the views of the organisation.  You are strongly aligned with the union’s viewpoint.</w:t>
      </w:r>
    </w:p>
    <w:p w14:paraId="30A52A36" w14:textId="77777777" w:rsidR="00A77857" w:rsidRPr="00A679D6" w:rsidRDefault="00A77857" w:rsidP="00A77857">
      <w:pPr>
        <w:tabs>
          <w:tab w:val="left" w:pos="567"/>
        </w:tabs>
        <w:ind w:left="567" w:right="-851" w:hanging="425"/>
        <w:rPr>
          <w:rFonts w:ascii="Arial Narrow" w:hAnsi="Arial Narrow" w:cs="Tahoma"/>
          <w:sz w:val="22"/>
          <w:szCs w:val="22"/>
        </w:rPr>
      </w:pPr>
      <w:r w:rsidRPr="00A679D6">
        <w:rPr>
          <w:rFonts w:ascii="Arial Narrow" w:hAnsi="Arial Narrow" w:cs="Tahoma"/>
          <w:sz w:val="22"/>
          <w:szCs w:val="22"/>
        </w:rPr>
        <w:t>………………………………………………………………………………………………………………………………</w:t>
      </w:r>
    </w:p>
    <w:p w14:paraId="4B5127FE" w14:textId="77777777" w:rsidR="00A77857" w:rsidRPr="00A679D6" w:rsidRDefault="00A77857" w:rsidP="00A77857">
      <w:pPr>
        <w:tabs>
          <w:tab w:val="left" w:pos="567"/>
        </w:tabs>
        <w:ind w:left="567" w:right="-851" w:hanging="425"/>
        <w:rPr>
          <w:rFonts w:ascii="Arial Narrow" w:hAnsi="Arial Narrow" w:cs="Tahoma"/>
          <w:sz w:val="22"/>
          <w:szCs w:val="22"/>
        </w:rPr>
      </w:pPr>
      <w:r w:rsidRPr="00A679D6">
        <w:rPr>
          <w:rFonts w:ascii="Arial Narrow" w:hAnsi="Arial Narrow" w:cs="Tahoma"/>
          <w:sz w:val="22"/>
          <w:szCs w:val="22"/>
        </w:rPr>
        <w:lastRenderedPageBreak/>
        <w:t>………………………………………………………………………………………………………………………………</w:t>
      </w:r>
    </w:p>
    <w:p w14:paraId="037814F7" w14:textId="77777777" w:rsidR="00FB2849" w:rsidRPr="00A679D6" w:rsidRDefault="00FB2849" w:rsidP="00770426">
      <w:pPr>
        <w:pStyle w:val="Header1"/>
        <w:tabs>
          <w:tab w:val="clear" w:pos="3969"/>
          <w:tab w:val="clear" w:pos="4320"/>
          <w:tab w:val="clear" w:pos="8640"/>
          <w:tab w:val="left" w:pos="270"/>
          <w:tab w:val="left" w:pos="426"/>
          <w:tab w:val="left" w:pos="3148"/>
        </w:tabs>
        <w:spacing w:after="0" w:line="240" w:lineRule="exact"/>
        <w:ind w:left="270" w:hanging="630"/>
        <w:rPr>
          <w:rFonts w:ascii="Arial Narrow" w:hAnsi="Arial Narrow" w:cs="Tahoma"/>
          <w:b/>
          <w:sz w:val="22"/>
          <w:szCs w:val="22"/>
          <w:lang w:val="en-US"/>
        </w:rPr>
      </w:pPr>
    </w:p>
    <w:p w14:paraId="30C90B78" w14:textId="77777777" w:rsidR="006456AB" w:rsidRPr="00A679D6" w:rsidRDefault="00FB2849" w:rsidP="002E64DD">
      <w:pPr>
        <w:pStyle w:val="Header1"/>
        <w:tabs>
          <w:tab w:val="clear" w:pos="3969"/>
          <w:tab w:val="clear" w:pos="4320"/>
          <w:tab w:val="clear" w:pos="8640"/>
          <w:tab w:val="left" w:pos="270"/>
          <w:tab w:val="left" w:pos="426"/>
          <w:tab w:val="left" w:pos="3148"/>
        </w:tabs>
        <w:spacing w:after="0" w:line="240" w:lineRule="exact"/>
        <w:rPr>
          <w:rFonts w:ascii="Arial Narrow" w:hAnsi="Arial Narrow" w:cs="Tahoma"/>
          <w:b/>
          <w:sz w:val="24"/>
          <w:szCs w:val="22"/>
          <w:lang w:val="en-US"/>
        </w:rPr>
      </w:pPr>
      <w:r w:rsidRPr="00A679D6">
        <w:rPr>
          <w:rFonts w:ascii="Arial Narrow" w:hAnsi="Arial Narrow" w:cs="Tahoma"/>
          <w:b/>
          <w:sz w:val="24"/>
          <w:szCs w:val="22"/>
          <w:lang w:val="en-US"/>
        </w:rPr>
        <w:t xml:space="preserve">Learning </w:t>
      </w:r>
      <w:r w:rsidR="00A679D6" w:rsidRPr="00A679D6">
        <w:rPr>
          <w:rFonts w:ascii="Arial Narrow" w:hAnsi="Arial Narrow" w:cs="Tahoma"/>
          <w:b/>
          <w:sz w:val="24"/>
          <w:szCs w:val="22"/>
          <w:lang w:val="en-US"/>
        </w:rPr>
        <w:t xml:space="preserve">Activity </w:t>
      </w:r>
      <w:r w:rsidRPr="00A679D6">
        <w:rPr>
          <w:rFonts w:ascii="Arial Narrow" w:hAnsi="Arial Narrow" w:cs="Tahoma"/>
          <w:b/>
          <w:sz w:val="24"/>
          <w:szCs w:val="22"/>
          <w:lang w:val="en-US"/>
        </w:rPr>
        <w:t>2.</w:t>
      </w:r>
    </w:p>
    <w:p w14:paraId="2BC9B5DD" w14:textId="77777777" w:rsidR="002E64DD" w:rsidRDefault="002E64DD" w:rsidP="002E64DD">
      <w:pPr>
        <w:pStyle w:val="Header1"/>
        <w:tabs>
          <w:tab w:val="clear" w:pos="3969"/>
          <w:tab w:val="clear" w:pos="4320"/>
          <w:tab w:val="clear" w:pos="8640"/>
          <w:tab w:val="left" w:pos="270"/>
          <w:tab w:val="left" w:pos="426"/>
          <w:tab w:val="left" w:pos="3148"/>
        </w:tabs>
        <w:spacing w:after="0" w:line="240" w:lineRule="exact"/>
        <w:rPr>
          <w:rFonts w:ascii="Arial Narrow" w:hAnsi="Arial Narrow" w:cs="Tahoma"/>
          <w:b/>
          <w:sz w:val="24"/>
          <w:szCs w:val="22"/>
          <w:lang w:val="en-US"/>
        </w:rPr>
      </w:pPr>
      <w:bookmarkStart w:id="25" w:name="_Toc461522669"/>
    </w:p>
    <w:p w14:paraId="7452ACC2" w14:textId="77777777" w:rsidR="002E64DD" w:rsidRDefault="002E64DD" w:rsidP="002E64DD">
      <w:pPr>
        <w:pStyle w:val="Header1"/>
        <w:tabs>
          <w:tab w:val="clear" w:pos="3969"/>
          <w:tab w:val="clear" w:pos="4320"/>
          <w:tab w:val="clear" w:pos="8640"/>
          <w:tab w:val="left" w:pos="270"/>
          <w:tab w:val="left" w:pos="426"/>
          <w:tab w:val="left" w:pos="3148"/>
        </w:tabs>
        <w:spacing w:after="0" w:line="240" w:lineRule="exact"/>
        <w:rPr>
          <w:rFonts w:ascii="Arial Narrow" w:hAnsi="Arial Narrow" w:cs="Tahoma"/>
          <w:b/>
          <w:sz w:val="24"/>
          <w:szCs w:val="22"/>
          <w:lang w:val="en-US"/>
        </w:rPr>
      </w:pPr>
    </w:p>
    <w:p w14:paraId="22BA87A3" w14:textId="77777777" w:rsidR="00530791" w:rsidRPr="002E64DD" w:rsidRDefault="006456AB" w:rsidP="002E64DD">
      <w:pPr>
        <w:pStyle w:val="Header1"/>
        <w:tabs>
          <w:tab w:val="clear" w:pos="3969"/>
          <w:tab w:val="clear" w:pos="4320"/>
          <w:tab w:val="clear" w:pos="8640"/>
          <w:tab w:val="left" w:pos="270"/>
          <w:tab w:val="left" w:pos="426"/>
          <w:tab w:val="left" w:pos="3148"/>
        </w:tabs>
        <w:spacing w:after="0" w:line="240" w:lineRule="exact"/>
        <w:rPr>
          <w:rFonts w:ascii="Arial Narrow" w:hAnsi="Arial Narrow" w:cs="Tahoma"/>
          <w:b/>
          <w:sz w:val="24"/>
          <w:szCs w:val="22"/>
          <w:lang w:val="en-US"/>
        </w:rPr>
      </w:pPr>
      <w:r w:rsidRPr="002E64DD">
        <w:rPr>
          <w:rFonts w:ascii="Arial Narrow" w:hAnsi="Arial Narrow" w:cs="Tahoma"/>
          <w:b/>
          <w:sz w:val="24"/>
          <w:szCs w:val="22"/>
          <w:lang w:val="en-US"/>
        </w:rPr>
        <w:t>Overview of the process</w:t>
      </w:r>
      <w:bookmarkEnd w:id="25"/>
      <w:r w:rsidR="00530791" w:rsidRPr="002E64DD">
        <w:rPr>
          <w:rFonts w:ascii="Arial Narrow" w:hAnsi="Arial Narrow" w:cs="Tahoma"/>
          <w:b/>
          <w:sz w:val="24"/>
          <w:szCs w:val="22"/>
          <w:lang w:val="en-US"/>
        </w:rPr>
        <w:t>: These are the basic steps for carrying out an assessment.</w:t>
      </w:r>
    </w:p>
    <w:p w14:paraId="68F2471D" w14:textId="77777777" w:rsidR="006456AB" w:rsidRPr="00A679D6" w:rsidRDefault="00B33484" w:rsidP="00AE7141">
      <w:pPr>
        <w:tabs>
          <w:tab w:val="num" w:pos="360"/>
        </w:tabs>
        <w:ind w:left="360"/>
        <w:rPr>
          <w:rFonts w:ascii="Arial Narrow" w:hAnsi="Arial Narrow" w:cs="Tahoma"/>
          <w:sz w:val="22"/>
          <w:szCs w:val="22"/>
        </w:rPr>
      </w:pPr>
      <w:r>
        <w:rPr>
          <w:rFonts w:ascii="Arial Narrow" w:hAnsi="Arial Narrow" w:cs="Tahoma"/>
          <w:noProof/>
          <w:sz w:val="22"/>
          <w:szCs w:val="22"/>
          <w:lang w:eastAsia="en-AU"/>
        </w:rPr>
        <mc:AlternateContent>
          <mc:Choice Requires="wps">
            <w:drawing>
              <wp:anchor distT="0" distB="0" distL="114300" distR="114300" simplePos="0" relativeHeight="251660800" behindDoc="1" locked="0" layoutInCell="0" allowOverlap="1" wp14:anchorId="7926503F" wp14:editId="4DE17673">
                <wp:simplePos x="0" y="0"/>
                <wp:positionH relativeFrom="column">
                  <wp:posOffset>4619625</wp:posOffset>
                </wp:positionH>
                <wp:positionV relativeFrom="paragraph">
                  <wp:posOffset>348615</wp:posOffset>
                </wp:positionV>
                <wp:extent cx="1005840" cy="1097280"/>
                <wp:effectExtent l="5080" t="10160" r="8255" b="6985"/>
                <wp:wrapNone/>
                <wp:docPr id="16"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1097280"/>
                        </a:xfrm>
                        <a:prstGeom prst="octagon">
                          <a:avLst>
                            <a:gd name="adj" fmla="val 2928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63FA28A"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switch="" xrange="0,10800"/>
                </v:handles>
              </v:shapetype>
              <v:shape id="AutoShape 23" o:spid="_x0000_s1026" type="#_x0000_t10" style="position:absolute;margin-left:363.75pt;margin-top:27.45pt;width:79.2pt;height:86.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" o:allowincell="f"/>
            </w:pict>
          </mc:Fallback>
        </mc:AlternateContent>
      </w:r>
    </w:p>
    <w:p w14:paraId="319F07A4" w14:textId="77777777" w:rsidR="006456AB" w:rsidRPr="00A679D6" w:rsidRDefault="00B33484" w:rsidP="00AE7141">
      <w:pPr>
        <w:tabs>
          <w:tab w:val="num" w:pos="360"/>
        </w:tabs>
        <w:ind w:left="360"/>
        <w:rPr>
          <w:rFonts w:ascii="Arial Narrow" w:hAnsi="Arial Narrow" w:cs="Tahoma"/>
          <w:sz w:val="22"/>
          <w:szCs w:val="22"/>
        </w:rPr>
      </w:pPr>
      <w:r>
        <w:rPr>
          <w:rFonts w:ascii="Arial Narrow" w:hAnsi="Arial Narrow" w:cs="Tahoma"/>
          <w:noProof/>
          <w:sz w:val="22"/>
          <w:szCs w:val="22"/>
          <w:lang w:eastAsia="en-AU"/>
        </w:rPr>
        <mc:AlternateContent>
          <mc:Choice Requires="wps">
            <w:drawing>
              <wp:anchor distT="0" distB="0" distL="114300" distR="114300" simplePos="0" relativeHeight="251665920" behindDoc="0" locked="0" layoutInCell="0" allowOverlap="1" wp14:anchorId="5D89F377" wp14:editId="104E0655">
                <wp:simplePos x="0" y="0"/>
                <wp:positionH relativeFrom="column">
                  <wp:posOffset>4734560</wp:posOffset>
                </wp:positionH>
                <wp:positionV relativeFrom="paragraph">
                  <wp:posOffset>267335</wp:posOffset>
                </wp:positionV>
                <wp:extent cx="799465" cy="548640"/>
                <wp:effectExtent l="0" t="0" r="4445" b="0"/>
                <wp:wrapNone/>
                <wp:docPr id="1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9465" cy="548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E2F7A2" w14:textId="77777777" w:rsidR="00D65C05" w:rsidRPr="000A5554" w:rsidRDefault="00D65C05">
                            <w:pPr>
                              <w:rPr>
                                <w:rFonts w:ascii="Tahoma" w:hAnsi="Tahoma" w:cs="Tahoma"/>
                                <w:sz w:val="22"/>
                              </w:rPr>
                            </w:pPr>
                            <w:r w:rsidRPr="000A5554">
                              <w:rPr>
                                <w:rFonts w:ascii="Tahoma" w:hAnsi="Tahoma" w:cs="Tahoma"/>
                                <w:sz w:val="22"/>
                              </w:rPr>
                              <w:t>Give feedback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8" o:spid="_x0000_s1026" type="#_x0000_t202" style="position:absolute;left:0;text-align:left;margin-left:372.8pt;margin-top:21.05pt;width:62.95pt;height:43.2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" o:allowincell="f" stroked="f">
                <v:textbox>
                  <w:txbxContent>
                    <w:p w:rsidR="00D65C05" w:rsidRPr="000A5554" w:rsidRDefault="00D65C05">
                      <w:pPr>
                        <w:rPr>
                          <w:rFonts w:ascii="Tahoma" w:hAnsi="Tahoma" w:cs="Tahoma"/>
                          <w:sz w:val="22"/>
                        </w:rPr>
                      </w:pPr>
                      <w:r w:rsidRPr="000A5554">
                        <w:rPr>
                          <w:rFonts w:ascii="Tahoma" w:hAnsi="Tahoma" w:cs="Tahoma"/>
                          <w:sz w:val="22"/>
                        </w:rPr>
                        <w:t>Give feedback</w:t>
                      </w:r>
                    </w:p>
                  </w:txbxContent>
                </v:textbox>
              </v:shape>
            </w:pict>
          </mc:Fallback>
        </mc:AlternateContent>
      </w:r>
      <w:r>
        <w:rPr>
          <w:rFonts w:ascii="Arial Narrow" w:hAnsi="Arial Narrow" w:cs="Tahoma"/>
          <w:noProof/>
          <w:sz w:val="22"/>
          <w:szCs w:val="22"/>
          <w:lang w:eastAsia="en-AU"/>
        </w:rPr>
        <mc:AlternateContent>
          <mc:Choice Requires="wps">
            <w:drawing>
              <wp:anchor distT="0" distB="0" distL="114300" distR="114300" simplePos="0" relativeHeight="251657728" behindDoc="1" locked="0" layoutInCell="0" allowOverlap="1" wp14:anchorId="1C55A626" wp14:editId="1CD3CD48">
                <wp:simplePos x="0" y="0"/>
                <wp:positionH relativeFrom="column">
                  <wp:posOffset>504825</wp:posOffset>
                </wp:positionH>
                <wp:positionV relativeFrom="paragraph">
                  <wp:posOffset>84455</wp:posOffset>
                </wp:positionV>
                <wp:extent cx="1005840" cy="1097280"/>
                <wp:effectExtent l="5080" t="6350" r="8255" b="10795"/>
                <wp:wrapNone/>
                <wp:docPr id="14"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1097280"/>
                        </a:xfrm>
                        <a:prstGeom prst="octagon">
                          <a:avLst>
                            <a:gd name="adj" fmla="val 2928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FD58292" id="AutoShape 20" o:spid="_x0000_s1026" type="#_x0000_t10" style="position:absolute;margin-left:39.75pt;margin-top:6.65pt;width:79.2pt;height:86.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" o:allowincell="f"/>
            </w:pict>
          </mc:Fallback>
        </mc:AlternateContent>
      </w:r>
    </w:p>
    <w:p w14:paraId="3CF4EBD4" w14:textId="77777777" w:rsidR="006456AB" w:rsidRPr="00A679D6" w:rsidRDefault="00B33484" w:rsidP="00AE7141">
      <w:pPr>
        <w:tabs>
          <w:tab w:val="num" w:pos="360"/>
        </w:tabs>
        <w:ind w:left="360"/>
        <w:rPr>
          <w:rFonts w:ascii="Arial Narrow" w:hAnsi="Arial Narrow" w:cs="Tahoma"/>
          <w:sz w:val="22"/>
          <w:szCs w:val="22"/>
        </w:rPr>
      </w:pPr>
      <w:r>
        <w:rPr>
          <w:rFonts w:ascii="Arial Narrow" w:hAnsi="Arial Narrow" w:cs="Tahoma"/>
          <w:noProof/>
          <w:sz w:val="22"/>
          <w:szCs w:val="22"/>
          <w:lang w:eastAsia="en-AU"/>
        </w:rPr>
        <mc:AlternateContent>
          <mc:Choice Requires="wps">
            <w:drawing>
              <wp:anchor distT="0" distB="0" distL="114300" distR="114300" simplePos="0" relativeHeight="251656704" behindDoc="0" locked="0" layoutInCell="0" allowOverlap="1" wp14:anchorId="047715F5" wp14:editId="67920077">
                <wp:simplePos x="0" y="0"/>
                <wp:positionH relativeFrom="column">
                  <wp:posOffset>596265</wp:posOffset>
                </wp:positionH>
                <wp:positionV relativeFrom="paragraph">
                  <wp:posOffset>3175</wp:posOffset>
                </wp:positionV>
                <wp:extent cx="823595" cy="548640"/>
                <wp:effectExtent l="1270" t="4445" r="3810" b="0"/>
                <wp:wrapNone/>
                <wp:docPr id="1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3595" cy="548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FE6675" w14:textId="77777777" w:rsidR="00D65C05" w:rsidRPr="000A5554" w:rsidRDefault="00D65C05">
                            <w:pPr>
                              <w:rPr>
                                <w:rFonts w:ascii="Tahoma" w:hAnsi="Tahoma" w:cs="Tahoma"/>
                                <w:sz w:val="22"/>
                              </w:rPr>
                            </w:pPr>
                            <w:r w:rsidRPr="000A5554">
                              <w:rPr>
                                <w:rFonts w:ascii="Tahoma" w:hAnsi="Tahoma" w:cs="Tahoma"/>
                                <w:sz w:val="22"/>
                              </w:rPr>
                              <w:t>Brief the candidate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9" o:spid="_x0000_s1027" type="#_x0000_t202" style="position:absolute;left:0;text-align:left;margin-left:46.95pt;margin-top:.25pt;width:64.85pt;height:43.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" o:allowincell="f" stroked="f">
                <v:textbox>
                  <w:txbxContent>
                    <w:p w:rsidR="00D65C05" w:rsidRPr="000A5554" w:rsidRDefault="00D65C05">
                      <w:pPr>
                        <w:rPr>
                          <w:rFonts w:ascii="Tahoma" w:hAnsi="Tahoma" w:cs="Tahoma"/>
                          <w:sz w:val="22"/>
                        </w:rPr>
                      </w:pPr>
                      <w:r w:rsidRPr="000A5554">
                        <w:rPr>
                          <w:rFonts w:ascii="Tahoma" w:hAnsi="Tahoma" w:cs="Tahoma"/>
                          <w:sz w:val="22"/>
                        </w:rPr>
                        <w:t>Brief the candidate</w:t>
                      </w:r>
                    </w:p>
                  </w:txbxContent>
                </v:textbox>
              </v:shape>
            </w:pict>
          </mc:Fallback>
        </mc:AlternateContent>
      </w:r>
      <w:r>
        <w:rPr>
          <w:rFonts w:ascii="Arial Narrow" w:hAnsi="Arial Narrow" w:cs="Tahoma"/>
          <w:noProof/>
          <w:sz w:val="22"/>
          <w:szCs w:val="22"/>
          <w:lang w:eastAsia="en-AU"/>
        </w:rPr>
        <mc:AlternateContent>
          <mc:Choice Requires="wps">
            <w:drawing>
              <wp:anchor distT="0" distB="0" distL="114300" distR="114300" simplePos="0" relativeHeight="251670016" behindDoc="0" locked="0" layoutInCell="0" allowOverlap="1" wp14:anchorId="6728B25D" wp14:editId="1F4F9186">
                <wp:simplePos x="0" y="0"/>
                <wp:positionH relativeFrom="column">
                  <wp:posOffset>2150745</wp:posOffset>
                </wp:positionH>
                <wp:positionV relativeFrom="paragraph">
                  <wp:posOffset>94615</wp:posOffset>
                </wp:positionV>
                <wp:extent cx="2194560" cy="731520"/>
                <wp:effectExtent l="3175" t="635" r="2540" b="1270"/>
                <wp:wrapNone/>
                <wp:docPr id="1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731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320EDF" w14:textId="77777777" w:rsidR="00D65C05" w:rsidRPr="002E64DD" w:rsidRDefault="00D65C05">
                            <w:pPr>
                              <w:pStyle w:val="Heading7"/>
                              <w:rPr>
                                <w:rFonts w:ascii="Arial Narrow" w:hAnsi="Arial Narrow" w:cs="Tahoma"/>
                                <w:szCs w:val="24"/>
                              </w:rPr>
                            </w:pPr>
                            <w:r w:rsidRPr="002E64DD">
                              <w:rPr>
                                <w:rFonts w:ascii="Arial Narrow" w:hAnsi="Arial Narrow" w:cs="Tahoma"/>
                                <w:szCs w:val="24"/>
                              </w:rPr>
                              <w:t>Conducting assessments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32" o:spid="_x0000_s1028" type="#_x0000_t202" style="position:absolute;left:0;text-align:left;margin-left:169.35pt;margin-top:7.45pt;width:172.8pt;height:57.6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fWhQIAABg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" o:allowincell="f" stroked="f">
                <v:textbox>
                  <w:txbxContent>
                    <w:p w:rsidR="00D65C05" w:rsidRPr="002E64DD" w:rsidRDefault="00D65C05">
                      <w:pPr>
                        <w:pStyle w:val="Heading7"/>
                        <w:rPr>
                          <w:rFonts w:ascii="Arial Narrow" w:hAnsi="Arial Narrow" w:cs="Tahoma"/>
                          <w:szCs w:val="24"/>
                        </w:rPr>
                      </w:pPr>
                      <w:r w:rsidRPr="002E64DD">
                        <w:rPr>
                          <w:rFonts w:ascii="Arial Narrow" w:hAnsi="Arial Narrow" w:cs="Tahoma"/>
                          <w:szCs w:val="24"/>
                        </w:rPr>
                        <w:t>Conducting assessments</w:t>
                      </w:r>
                    </w:p>
                  </w:txbxContent>
                </v:textbox>
              </v:shape>
            </w:pict>
          </mc:Fallback>
        </mc:AlternateContent>
      </w:r>
    </w:p>
    <w:p w14:paraId="1B080846" w14:textId="77777777" w:rsidR="006456AB" w:rsidRPr="00A679D6" w:rsidRDefault="006456AB" w:rsidP="00AE7141">
      <w:pPr>
        <w:tabs>
          <w:tab w:val="num" w:pos="360"/>
        </w:tabs>
        <w:ind w:left="270"/>
        <w:rPr>
          <w:rFonts w:ascii="Arial Narrow" w:hAnsi="Arial Narrow" w:cs="Tahoma"/>
          <w:sz w:val="22"/>
          <w:szCs w:val="22"/>
        </w:rPr>
      </w:pPr>
    </w:p>
    <w:p w14:paraId="1E321A42" w14:textId="77777777" w:rsidR="006456AB" w:rsidRPr="00A679D6" w:rsidRDefault="00B33484" w:rsidP="00AE7141">
      <w:pPr>
        <w:tabs>
          <w:tab w:val="num" w:pos="360"/>
        </w:tabs>
        <w:ind w:left="270"/>
        <w:rPr>
          <w:rFonts w:ascii="Arial Narrow" w:hAnsi="Arial Narrow" w:cs="Tahoma"/>
          <w:noProof/>
          <w:sz w:val="22"/>
          <w:szCs w:val="22"/>
        </w:rPr>
      </w:pPr>
      <w:r>
        <w:rPr>
          <w:rFonts w:ascii="Arial Narrow" w:hAnsi="Arial Narrow" w:cs="Tahoma"/>
          <w:noProof/>
          <w:sz w:val="22"/>
          <w:szCs w:val="22"/>
          <w:lang w:eastAsia="en-AU"/>
        </w:rPr>
        <mc:AlternateContent>
          <mc:Choice Requires="wps">
            <w:drawing>
              <wp:anchor distT="0" distB="0" distL="114300" distR="114300" simplePos="0" relativeHeight="251668992" behindDoc="0" locked="0" layoutInCell="0" allowOverlap="1" wp14:anchorId="4A8E7F32" wp14:editId="57B27FDF">
                <wp:simplePos x="0" y="0"/>
                <wp:positionH relativeFrom="column">
                  <wp:posOffset>5168265</wp:posOffset>
                </wp:positionH>
                <wp:positionV relativeFrom="paragraph">
                  <wp:posOffset>252095</wp:posOffset>
                </wp:positionV>
                <wp:extent cx="0" cy="721360"/>
                <wp:effectExtent l="76200" t="38100" r="57150" b="21590"/>
                <wp:wrapNone/>
                <wp:docPr id="11"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21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A96D8E" id="Line 31" o:spid="_x0000_s1026" style="position:absolute;flip: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6.95pt,19.85pt" to="406.95pt,7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" o:allowincell="f">
                <v:stroke endarrow="block"/>
              </v:line>
            </w:pict>
          </mc:Fallback>
        </mc:AlternateContent>
      </w:r>
    </w:p>
    <w:p w14:paraId="03260BA1" w14:textId="77777777" w:rsidR="006456AB" w:rsidRDefault="00B33484" w:rsidP="00AE7141">
      <w:pPr>
        <w:tabs>
          <w:tab w:val="num" w:pos="360"/>
        </w:tabs>
        <w:ind w:left="270"/>
        <w:rPr>
          <w:rFonts w:ascii="Arial Narrow" w:hAnsi="Arial Narrow" w:cs="Tahoma"/>
          <w:sz w:val="22"/>
          <w:szCs w:val="22"/>
        </w:rPr>
      </w:pPr>
      <w:r>
        <w:rPr>
          <w:rFonts w:ascii="Arial Narrow" w:hAnsi="Arial Narrow" w:cs="Tahoma"/>
          <w:noProof/>
          <w:sz w:val="22"/>
          <w:szCs w:val="22"/>
          <w:lang w:eastAsia="en-AU"/>
        </w:rPr>
        <mc:AlternateContent>
          <mc:Choice Requires="wps">
            <w:drawing>
              <wp:anchor distT="0" distB="0" distL="114300" distR="114300" simplePos="0" relativeHeight="251655680" behindDoc="0" locked="0" layoutInCell="0" allowOverlap="1" wp14:anchorId="75E07EA0" wp14:editId="4066C08D">
                <wp:simplePos x="0" y="0"/>
                <wp:positionH relativeFrom="column">
                  <wp:posOffset>1053465</wp:posOffset>
                </wp:positionH>
                <wp:positionV relativeFrom="paragraph">
                  <wp:posOffset>69215</wp:posOffset>
                </wp:positionV>
                <wp:extent cx="0" cy="624840"/>
                <wp:effectExtent l="76200" t="0" r="76200" b="60960"/>
                <wp:wrapNone/>
                <wp:docPr id="1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48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79518D3" id="Line 18"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95pt,5.45pt" to="82.95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" o:allowincell="f">
                <v:stroke endarrow="block"/>
              </v:line>
            </w:pict>
          </mc:Fallback>
        </mc:AlternateContent>
      </w:r>
    </w:p>
    <w:p w14:paraId="6598D50F" w14:textId="77777777" w:rsidR="002E64DD" w:rsidRPr="00A679D6" w:rsidRDefault="002E64DD" w:rsidP="00AE7141">
      <w:pPr>
        <w:tabs>
          <w:tab w:val="num" w:pos="360"/>
        </w:tabs>
        <w:ind w:left="270"/>
        <w:rPr>
          <w:rFonts w:ascii="Arial Narrow" w:hAnsi="Arial Narrow" w:cs="Tahoma"/>
          <w:sz w:val="22"/>
          <w:szCs w:val="22"/>
        </w:rPr>
      </w:pPr>
    </w:p>
    <w:p w14:paraId="33329BC9" w14:textId="77777777" w:rsidR="006456AB" w:rsidRPr="00A679D6" w:rsidRDefault="00B33484" w:rsidP="00AE7141">
      <w:pPr>
        <w:tabs>
          <w:tab w:val="num" w:pos="360"/>
        </w:tabs>
        <w:ind w:left="270"/>
        <w:rPr>
          <w:rFonts w:ascii="Arial Narrow" w:hAnsi="Arial Narrow" w:cs="Tahoma"/>
          <w:sz w:val="22"/>
          <w:szCs w:val="22"/>
        </w:rPr>
      </w:pPr>
      <w:r>
        <w:rPr>
          <w:rFonts w:ascii="Arial Narrow" w:hAnsi="Arial Narrow" w:cs="Tahoma"/>
          <w:noProof/>
          <w:sz w:val="22"/>
          <w:szCs w:val="22"/>
          <w:lang w:eastAsia="en-AU"/>
        </w:rPr>
        <mc:AlternateContent>
          <mc:Choice Requires="wps">
            <w:drawing>
              <wp:anchor distT="0" distB="0" distL="114300" distR="114300" simplePos="0" relativeHeight="251661824" behindDoc="1" locked="0" layoutInCell="0" allowOverlap="1" wp14:anchorId="40F5C7F3" wp14:editId="3004903E">
                <wp:simplePos x="0" y="0"/>
                <wp:positionH relativeFrom="column">
                  <wp:posOffset>2516505</wp:posOffset>
                </wp:positionH>
                <wp:positionV relativeFrom="paragraph">
                  <wp:posOffset>135255</wp:posOffset>
                </wp:positionV>
                <wp:extent cx="1005840" cy="1097280"/>
                <wp:effectExtent l="6985" t="9525" r="6350" b="7620"/>
                <wp:wrapNone/>
                <wp:docPr id="9"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1097280"/>
                        </a:xfrm>
                        <a:prstGeom prst="octagon">
                          <a:avLst>
                            <a:gd name="adj" fmla="val 2928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1342229"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switch="" xrange="0,10800"/>
                </v:handles>
              </v:shapetype>
              <v:shape id="AutoShape 24" o:spid="_x0000_s1026" type="#_x0000_t10" style="position:absolute;margin-left:198.15pt;margin-top:10.65pt;width:79.2pt;height:86.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" o:allowincell="f"/>
            </w:pict>
          </mc:Fallback>
        </mc:AlternateContent>
      </w:r>
      <w:r>
        <w:rPr>
          <w:rFonts w:ascii="Arial Narrow" w:hAnsi="Arial Narrow" w:cs="Tahoma"/>
          <w:noProof/>
          <w:sz w:val="22"/>
          <w:szCs w:val="22"/>
          <w:lang w:eastAsia="en-AU"/>
        </w:rPr>
        <mc:AlternateContent>
          <mc:Choice Requires="wps">
            <w:drawing>
              <wp:anchor distT="0" distB="0" distL="114300" distR="114300" simplePos="0" relativeHeight="251659776" behindDoc="1" locked="0" layoutInCell="0" allowOverlap="1" wp14:anchorId="3A1E61A2" wp14:editId="3A9445CA">
                <wp:simplePos x="0" y="0"/>
                <wp:positionH relativeFrom="column">
                  <wp:posOffset>4619625</wp:posOffset>
                </wp:positionH>
                <wp:positionV relativeFrom="paragraph">
                  <wp:posOffset>135255</wp:posOffset>
                </wp:positionV>
                <wp:extent cx="1005840" cy="1097280"/>
                <wp:effectExtent l="5080" t="9525" r="8255" b="7620"/>
                <wp:wrapNone/>
                <wp:docPr id="8"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1097280"/>
                        </a:xfrm>
                        <a:prstGeom prst="octagon">
                          <a:avLst>
                            <a:gd name="adj" fmla="val 2928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32757E" id="AutoShape 22" o:spid="_x0000_s1026" type="#_x0000_t10" style="position:absolute;margin-left:363.75pt;margin-top:10.65pt;width:79.2pt;height:86.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" o:allowincell="f"/>
            </w:pict>
          </mc:Fallback>
        </mc:AlternateContent>
      </w:r>
      <w:r>
        <w:rPr>
          <w:rFonts w:ascii="Arial Narrow" w:hAnsi="Arial Narrow" w:cs="Tahoma"/>
          <w:noProof/>
          <w:sz w:val="22"/>
          <w:szCs w:val="22"/>
          <w:lang w:eastAsia="en-AU"/>
        </w:rPr>
        <mc:AlternateContent>
          <mc:Choice Requires="wps">
            <w:drawing>
              <wp:anchor distT="0" distB="0" distL="114300" distR="114300" simplePos="0" relativeHeight="251658752" behindDoc="1" locked="0" layoutInCell="0" allowOverlap="1" wp14:anchorId="65462A3A" wp14:editId="4FCED6B9">
                <wp:simplePos x="0" y="0"/>
                <wp:positionH relativeFrom="column">
                  <wp:posOffset>504825</wp:posOffset>
                </wp:positionH>
                <wp:positionV relativeFrom="paragraph">
                  <wp:posOffset>135255</wp:posOffset>
                </wp:positionV>
                <wp:extent cx="1005840" cy="1097280"/>
                <wp:effectExtent l="5080" t="9525" r="8255" b="7620"/>
                <wp:wrapNone/>
                <wp:docPr id="7"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1097280"/>
                        </a:xfrm>
                        <a:prstGeom prst="octagon">
                          <a:avLst>
                            <a:gd name="adj" fmla="val 2928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83D939" id="AutoShape 21" o:spid="_x0000_s1026" type="#_x0000_t10" style="position:absolute;margin-left:39.75pt;margin-top:10.65pt;width:79.2pt;height:86.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" o:allowincell="f"/>
            </w:pict>
          </mc:Fallback>
        </mc:AlternateContent>
      </w:r>
    </w:p>
    <w:p w14:paraId="378F37C0" w14:textId="77777777" w:rsidR="006456AB" w:rsidRPr="00A679D6" w:rsidRDefault="00D65C05" w:rsidP="00AE7141">
      <w:pPr>
        <w:tabs>
          <w:tab w:val="num" w:pos="360"/>
        </w:tabs>
        <w:ind w:left="270"/>
        <w:rPr>
          <w:rFonts w:ascii="Arial Narrow" w:hAnsi="Arial Narrow" w:cs="Tahoma"/>
          <w:sz w:val="22"/>
          <w:szCs w:val="22"/>
        </w:rPr>
      </w:pPr>
      <w:r>
        <w:rPr>
          <w:rFonts w:ascii="Arial Narrow" w:hAnsi="Arial Narrow" w:cs="Tahoma"/>
          <w:noProof/>
          <w:sz w:val="22"/>
          <w:szCs w:val="22"/>
          <w:lang w:eastAsia="en-AU"/>
        </w:rPr>
        <mc:AlternateContent>
          <mc:Choice Requires="wps">
            <w:drawing>
              <wp:anchor distT="0" distB="0" distL="114300" distR="114300" simplePos="0" relativeHeight="251662848" behindDoc="0" locked="0" layoutInCell="0" allowOverlap="1" wp14:anchorId="4D106760" wp14:editId="095AA47F">
                <wp:simplePos x="0" y="0"/>
                <wp:positionH relativeFrom="column">
                  <wp:posOffset>672465</wp:posOffset>
                </wp:positionH>
                <wp:positionV relativeFrom="paragraph">
                  <wp:posOffset>55880</wp:posOffset>
                </wp:positionV>
                <wp:extent cx="822960" cy="653415"/>
                <wp:effectExtent l="0" t="0" r="0" b="0"/>
                <wp:wrapNone/>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653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7E5F7E" w14:textId="77777777" w:rsidR="00D65C05" w:rsidRPr="00CF01C9" w:rsidRDefault="00D65C05">
                            <w:pPr>
                              <w:rPr>
                                <w:rFonts w:ascii="Tahoma" w:hAnsi="Tahoma" w:cs="Tahoma"/>
                                <w:sz w:val="22"/>
                              </w:rPr>
                            </w:pPr>
                            <w:r w:rsidRPr="00CF01C9">
                              <w:rPr>
                                <w:rFonts w:ascii="Tahoma" w:hAnsi="Tahoma" w:cs="Tahoma"/>
                                <w:sz w:val="22"/>
                              </w:rPr>
                              <w:t>Gather evidence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5" o:spid="_x0000_s1029" type="#_x0000_t202" style="position:absolute;left:0;text-align:left;margin-left:52.95pt;margin-top:4.4pt;width:64.8pt;height:51.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" o:allowincell="f" stroked="f">
                <v:textbox>
                  <w:txbxContent>
                    <w:p w:rsidR="00D65C05" w:rsidRPr="00CF01C9" w:rsidRDefault="00D65C05">
                      <w:pPr>
                        <w:rPr>
                          <w:rFonts w:ascii="Tahoma" w:hAnsi="Tahoma" w:cs="Tahoma"/>
                          <w:sz w:val="22"/>
                        </w:rPr>
                      </w:pPr>
                      <w:r w:rsidRPr="00CF01C9">
                        <w:rPr>
                          <w:rFonts w:ascii="Tahoma" w:hAnsi="Tahoma" w:cs="Tahoma"/>
                          <w:sz w:val="22"/>
                        </w:rPr>
                        <w:t>Gather evidence</w:t>
                      </w:r>
                    </w:p>
                  </w:txbxContent>
                </v:textbox>
              </v:shape>
            </w:pict>
          </mc:Fallback>
        </mc:AlternateContent>
      </w:r>
      <w:r w:rsidR="00B33484">
        <w:rPr>
          <w:rFonts w:ascii="Arial Narrow" w:hAnsi="Arial Narrow" w:cs="Tahoma"/>
          <w:noProof/>
          <w:sz w:val="22"/>
          <w:szCs w:val="22"/>
          <w:lang w:eastAsia="en-AU"/>
        </w:rPr>
        <mc:AlternateContent>
          <mc:Choice Requires="wps">
            <w:drawing>
              <wp:anchor distT="0" distB="0" distL="114300" distR="114300" simplePos="0" relativeHeight="251664896" behindDoc="0" locked="0" layoutInCell="0" allowOverlap="1" wp14:anchorId="75654EB6" wp14:editId="4A898D42">
                <wp:simplePos x="0" y="0"/>
                <wp:positionH relativeFrom="column">
                  <wp:posOffset>4802505</wp:posOffset>
                </wp:positionH>
                <wp:positionV relativeFrom="paragraph">
                  <wp:posOffset>53975</wp:posOffset>
                </wp:positionV>
                <wp:extent cx="732155" cy="548640"/>
                <wp:effectExtent l="0" t="0" r="3810" b="0"/>
                <wp:wrapNone/>
                <wp:docPr id="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155" cy="548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F6859F" w14:textId="77777777" w:rsidR="00D65C05" w:rsidRPr="00CF01C9" w:rsidRDefault="00D65C05">
                            <w:pPr>
                              <w:rPr>
                                <w:rFonts w:ascii="Tahoma" w:hAnsi="Tahoma" w:cs="Tahoma"/>
                                <w:sz w:val="22"/>
                              </w:rPr>
                            </w:pPr>
                            <w:r w:rsidRPr="00CF01C9">
                              <w:rPr>
                                <w:rFonts w:ascii="Tahoma" w:hAnsi="Tahoma" w:cs="Tahoma"/>
                                <w:sz w:val="22"/>
                              </w:rPr>
                              <w:t>Make decision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7" o:spid="_x0000_s1030" type="#_x0000_t202" style="position:absolute;left:0;text-align:left;margin-left:378.15pt;margin-top:4.25pt;width:57.65pt;height:43.2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" o:allowincell="f" stroked="f">
                <v:textbox>
                  <w:txbxContent>
                    <w:p w:rsidR="00D65C05" w:rsidRPr="00CF01C9" w:rsidRDefault="00D65C05">
                      <w:pPr>
                        <w:rPr>
                          <w:rFonts w:ascii="Tahoma" w:hAnsi="Tahoma" w:cs="Tahoma"/>
                          <w:sz w:val="22"/>
                        </w:rPr>
                      </w:pPr>
                      <w:r w:rsidRPr="00CF01C9">
                        <w:rPr>
                          <w:rFonts w:ascii="Tahoma" w:hAnsi="Tahoma" w:cs="Tahoma"/>
                          <w:sz w:val="22"/>
                        </w:rPr>
                        <w:t>Make decision</w:t>
                      </w:r>
                    </w:p>
                  </w:txbxContent>
                </v:textbox>
              </v:shape>
            </w:pict>
          </mc:Fallback>
        </mc:AlternateContent>
      </w:r>
      <w:r w:rsidR="00B33484">
        <w:rPr>
          <w:rFonts w:ascii="Arial Narrow" w:hAnsi="Arial Narrow" w:cs="Tahoma"/>
          <w:noProof/>
          <w:sz w:val="22"/>
          <w:szCs w:val="22"/>
          <w:lang w:eastAsia="en-AU"/>
        </w:rPr>
        <mc:AlternateContent>
          <mc:Choice Requires="wps">
            <w:drawing>
              <wp:anchor distT="0" distB="0" distL="114300" distR="114300" simplePos="0" relativeHeight="251663872" behindDoc="0" locked="0" layoutInCell="1" allowOverlap="1" wp14:anchorId="19FD019C" wp14:editId="1A336EFA">
                <wp:simplePos x="0" y="0"/>
                <wp:positionH relativeFrom="column">
                  <wp:posOffset>2677160</wp:posOffset>
                </wp:positionH>
                <wp:positionV relativeFrom="paragraph">
                  <wp:posOffset>12700</wp:posOffset>
                </wp:positionV>
                <wp:extent cx="800100" cy="571500"/>
                <wp:effectExtent l="0" t="4445" r="3810" b="0"/>
                <wp:wrapNone/>
                <wp:docPr id="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FEE402" w14:textId="77777777" w:rsidR="00D65C05" w:rsidRPr="00CF01C9" w:rsidRDefault="00D65C05">
                            <w:pPr>
                              <w:rPr>
                                <w:rFonts w:ascii="Tahoma" w:hAnsi="Tahoma" w:cs="Tahoma"/>
                                <w:sz w:val="22"/>
                              </w:rPr>
                            </w:pPr>
                            <w:r w:rsidRPr="00CF01C9">
                              <w:rPr>
                                <w:rFonts w:ascii="Tahoma" w:hAnsi="Tahoma" w:cs="Tahoma"/>
                                <w:sz w:val="22"/>
                              </w:rPr>
                              <w:t>Evaluate evidence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6" o:spid="_x0000_s1031" type="#_x0000_t202" style="position:absolute;left:0;text-align:left;margin-left:210.8pt;margin-top:1pt;width:63pt;height:4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" stroked="f">
                <v:textbox>
                  <w:txbxContent>
                    <w:p w:rsidR="00D65C05" w:rsidRPr="00CF01C9" w:rsidRDefault="00D65C05">
                      <w:pPr>
                        <w:rPr>
                          <w:rFonts w:ascii="Tahoma" w:hAnsi="Tahoma" w:cs="Tahoma"/>
                          <w:sz w:val="22"/>
                        </w:rPr>
                      </w:pPr>
                      <w:r w:rsidRPr="00CF01C9">
                        <w:rPr>
                          <w:rFonts w:ascii="Tahoma" w:hAnsi="Tahoma" w:cs="Tahoma"/>
                          <w:sz w:val="22"/>
                        </w:rPr>
                        <w:t>Evaluate evidence</w:t>
                      </w:r>
                    </w:p>
                  </w:txbxContent>
                </v:textbox>
              </v:shape>
            </w:pict>
          </mc:Fallback>
        </mc:AlternateContent>
      </w:r>
      <w:r w:rsidR="00B33484">
        <w:rPr>
          <w:rFonts w:ascii="Arial Narrow" w:hAnsi="Arial Narrow" w:cs="Tahoma"/>
          <w:noProof/>
          <w:sz w:val="22"/>
          <w:szCs w:val="22"/>
          <w:lang w:eastAsia="en-AU"/>
        </w:rPr>
        <mc:AlternateContent>
          <mc:Choice Requires="wps">
            <w:drawing>
              <wp:anchor distT="0" distB="0" distL="114300" distR="114300" simplePos="0" relativeHeight="251666944" behindDoc="0" locked="0" layoutInCell="0" allowOverlap="1" wp14:anchorId="4235343A" wp14:editId="0E2172E2">
                <wp:simplePos x="0" y="0"/>
                <wp:positionH relativeFrom="column">
                  <wp:posOffset>1510665</wp:posOffset>
                </wp:positionH>
                <wp:positionV relativeFrom="paragraph">
                  <wp:posOffset>328295</wp:posOffset>
                </wp:positionV>
                <wp:extent cx="1005840" cy="0"/>
                <wp:effectExtent l="10795" t="53340" r="21590" b="60960"/>
                <wp:wrapNone/>
                <wp:docPr id="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4286BD0" id="Line 29"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95pt,25.85pt" to="198.1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" o:allowincell="f">
                <v:stroke endarrow="block"/>
              </v:line>
            </w:pict>
          </mc:Fallback>
        </mc:AlternateContent>
      </w:r>
      <w:r w:rsidR="00B33484">
        <w:rPr>
          <w:rFonts w:ascii="Arial Narrow" w:hAnsi="Arial Narrow" w:cs="Tahoma"/>
          <w:noProof/>
          <w:sz w:val="22"/>
          <w:szCs w:val="22"/>
          <w:lang w:eastAsia="en-AU"/>
        </w:rPr>
        <mc:AlternateContent>
          <mc:Choice Requires="wps">
            <w:drawing>
              <wp:anchor distT="0" distB="0" distL="114300" distR="114300" simplePos="0" relativeHeight="251667968" behindDoc="0" locked="0" layoutInCell="0" allowOverlap="1" wp14:anchorId="34410B77" wp14:editId="3E619305">
                <wp:simplePos x="0" y="0"/>
                <wp:positionH relativeFrom="column">
                  <wp:posOffset>3522345</wp:posOffset>
                </wp:positionH>
                <wp:positionV relativeFrom="paragraph">
                  <wp:posOffset>328295</wp:posOffset>
                </wp:positionV>
                <wp:extent cx="1097280" cy="0"/>
                <wp:effectExtent l="12700" t="53340" r="23495" b="60960"/>
                <wp:wrapNone/>
                <wp:docPr id="2"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106ADE3" id="Line 30"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7.35pt,25.85pt" to="363.7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" o:allowincell="f">
                <v:stroke endarrow="block"/>
              </v:line>
            </w:pict>
          </mc:Fallback>
        </mc:AlternateContent>
      </w:r>
    </w:p>
    <w:p w14:paraId="0C5A9067" w14:textId="77777777" w:rsidR="006456AB" w:rsidRPr="00A679D6" w:rsidRDefault="006456AB" w:rsidP="00AE7141">
      <w:pPr>
        <w:tabs>
          <w:tab w:val="num" w:pos="360"/>
        </w:tabs>
        <w:ind w:left="270"/>
        <w:rPr>
          <w:rFonts w:ascii="Arial Narrow" w:hAnsi="Arial Narrow" w:cs="Tahoma"/>
          <w:sz w:val="22"/>
          <w:szCs w:val="22"/>
          <w:lang w:val="en-US"/>
        </w:rPr>
      </w:pPr>
    </w:p>
    <w:p w14:paraId="0962761F" w14:textId="77777777" w:rsidR="006456AB" w:rsidRPr="00A679D6" w:rsidRDefault="006456AB" w:rsidP="00AE7141">
      <w:pPr>
        <w:tabs>
          <w:tab w:val="num" w:pos="360"/>
        </w:tabs>
        <w:ind w:left="270"/>
        <w:rPr>
          <w:rFonts w:ascii="Arial Narrow" w:hAnsi="Arial Narrow" w:cs="Tahoma"/>
          <w:sz w:val="22"/>
          <w:szCs w:val="22"/>
          <w:lang w:val="en-US"/>
        </w:rPr>
      </w:pPr>
    </w:p>
    <w:p w14:paraId="215A274E" w14:textId="77777777" w:rsidR="006456AB" w:rsidRPr="00A679D6" w:rsidRDefault="00530791" w:rsidP="00AE7141">
      <w:pPr>
        <w:tabs>
          <w:tab w:val="num" w:pos="360"/>
          <w:tab w:val="left" w:pos="2428"/>
        </w:tabs>
        <w:ind w:left="270"/>
        <w:rPr>
          <w:rFonts w:ascii="Arial Narrow" w:hAnsi="Arial Narrow" w:cs="Tahoma"/>
          <w:sz w:val="22"/>
          <w:szCs w:val="22"/>
          <w:lang w:val="en-US"/>
        </w:rPr>
      </w:pPr>
      <w:r w:rsidRPr="00A679D6">
        <w:rPr>
          <w:rFonts w:ascii="Arial Narrow" w:hAnsi="Arial Narrow" w:cs="Tahoma"/>
          <w:sz w:val="22"/>
          <w:szCs w:val="22"/>
          <w:lang w:val="en-US"/>
        </w:rPr>
        <w:tab/>
      </w:r>
    </w:p>
    <w:p w14:paraId="1AA29CFA" w14:textId="77777777" w:rsidR="006456AB" w:rsidRPr="00A679D6" w:rsidRDefault="006456AB" w:rsidP="00CD3F96">
      <w:pPr>
        <w:numPr>
          <w:ilvl w:val="0"/>
          <w:numId w:val="10"/>
        </w:numPr>
        <w:tabs>
          <w:tab w:val="clear" w:pos="360"/>
          <w:tab w:val="num" w:pos="142"/>
        </w:tabs>
        <w:ind w:left="426" w:hanging="426"/>
        <w:rPr>
          <w:rFonts w:ascii="Arial Narrow" w:hAnsi="Arial Narrow" w:cs="Tahoma"/>
          <w:sz w:val="22"/>
          <w:szCs w:val="22"/>
          <w:lang w:val="en-US"/>
        </w:rPr>
      </w:pPr>
      <w:r w:rsidRPr="00A679D6">
        <w:rPr>
          <w:rFonts w:ascii="Arial Narrow" w:hAnsi="Arial Narrow" w:cs="Tahoma"/>
          <w:sz w:val="22"/>
          <w:szCs w:val="22"/>
          <w:lang w:val="en-US"/>
        </w:rPr>
        <w:t>What does the assessor have to do at each step?</w:t>
      </w:r>
      <w:r w:rsidR="00E1686A" w:rsidRPr="00A679D6">
        <w:rPr>
          <w:rFonts w:ascii="Arial Narrow" w:hAnsi="Arial Narrow" w:cs="Tahoma"/>
          <w:sz w:val="22"/>
          <w:szCs w:val="22"/>
          <w:lang w:val="en-US"/>
        </w:rPr>
        <w:t xml:space="preserve"> </w:t>
      </w:r>
      <w:r w:rsidRPr="00A679D6">
        <w:rPr>
          <w:rFonts w:ascii="Arial Narrow" w:hAnsi="Arial Narrow" w:cs="Tahoma"/>
          <w:sz w:val="22"/>
          <w:szCs w:val="22"/>
          <w:lang w:val="en-US"/>
        </w:rPr>
        <w:t>What information does the assessor need for each step?</w:t>
      </w:r>
    </w:p>
    <w:p w14:paraId="6B6CDACA" w14:textId="77777777" w:rsidR="00CF01C9" w:rsidRPr="00A679D6" w:rsidRDefault="00CF01C9" w:rsidP="00CF01C9">
      <w:pPr>
        <w:tabs>
          <w:tab w:val="left" w:pos="142"/>
        </w:tabs>
        <w:rPr>
          <w:rFonts w:ascii="Arial Narrow" w:hAnsi="Arial Narrow" w:cs="Tahoma"/>
          <w:sz w:val="22"/>
          <w:szCs w:val="22"/>
          <w:lang w:val="en-US"/>
        </w:rPr>
      </w:pPr>
      <w:r w:rsidRPr="00A679D6">
        <w:rPr>
          <w:rFonts w:ascii="Arial Narrow" w:hAnsi="Arial Narrow" w:cs="Tahoma"/>
          <w:sz w:val="22"/>
          <w:szCs w:val="22"/>
          <w:lang w:val="en-US"/>
        </w:rPr>
        <w:tab/>
        <w:t>………………………………………………………………………………………………………………………</w:t>
      </w:r>
    </w:p>
    <w:p w14:paraId="4A126B85" w14:textId="77777777" w:rsidR="00CF01C9" w:rsidRPr="00A679D6" w:rsidRDefault="00CF01C9" w:rsidP="00CF01C9">
      <w:pPr>
        <w:tabs>
          <w:tab w:val="left" w:pos="142"/>
        </w:tabs>
        <w:rPr>
          <w:rFonts w:ascii="Arial Narrow" w:hAnsi="Arial Narrow" w:cs="Tahoma"/>
          <w:sz w:val="22"/>
          <w:szCs w:val="22"/>
          <w:lang w:val="en-US"/>
        </w:rPr>
      </w:pPr>
      <w:r w:rsidRPr="00A679D6">
        <w:rPr>
          <w:rFonts w:ascii="Arial Narrow" w:hAnsi="Arial Narrow" w:cs="Tahoma"/>
          <w:sz w:val="22"/>
          <w:szCs w:val="22"/>
          <w:lang w:val="en-US"/>
        </w:rPr>
        <w:tab/>
        <w:t>………………………………………………………………………………………………………………………</w:t>
      </w:r>
    </w:p>
    <w:p w14:paraId="3FB3BC23" w14:textId="77777777" w:rsidR="00CF01C9" w:rsidRPr="00A679D6" w:rsidRDefault="00CF01C9" w:rsidP="00CF01C9">
      <w:pPr>
        <w:tabs>
          <w:tab w:val="left" w:pos="142"/>
        </w:tabs>
        <w:rPr>
          <w:rFonts w:ascii="Arial Narrow" w:hAnsi="Arial Narrow" w:cs="Tahoma"/>
          <w:sz w:val="22"/>
          <w:szCs w:val="22"/>
          <w:lang w:val="en-US"/>
        </w:rPr>
      </w:pPr>
      <w:r w:rsidRPr="00A679D6">
        <w:rPr>
          <w:rFonts w:ascii="Arial Narrow" w:hAnsi="Arial Narrow" w:cs="Tahoma"/>
          <w:sz w:val="22"/>
          <w:szCs w:val="22"/>
          <w:lang w:val="en-US"/>
        </w:rPr>
        <w:tab/>
        <w:t>………………………………………………………………………………………………………………………</w:t>
      </w:r>
    </w:p>
    <w:p w14:paraId="6D4556FD" w14:textId="77777777" w:rsidR="00CF01C9" w:rsidRPr="00A679D6" w:rsidRDefault="00CF01C9" w:rsidP="00CF01C9">
      <w:pPr>
        <w:tabs>
          <w:tab w:val="left" w:pos="142"/>
        </w:tabs>
        <w:rPr>
          <w:rFonts w:ascii="Arial Narrow" w:hAnsi="Arial Narrow" w:cs="Tahoma"/>
          <w:sz w:val="22"/>
          <w:szCs w:val="22"/>
          <w:lang w:val="en-US"/>
        </w:rPr>
      </w:pPr>
      <w:r w:rsidRPr="00A679D6">
        <w:rPr>
          <w:rFonts w:ascii="Arial Narrow" w:hAnsi="Arial Narrow" w:cs="Tahoma"/>
          <w:sz w:val="22"/>
          <w:szCs w:val="22"/>
          <w:lang w:val="en-US"/>
        </w:rPr>
        <w:tab/>
        <w:t>………………………………………………………………………………………………………………………</w:t>
      </w:r>
    </w:p>
    <w:p w14:paraId="182724AB" w14:textId="77777777" w:rsidR="00CF01C9" w:rsidRPr="00A679D6" w:rsidRDefault="00CF01C9" w:rsidP="00CF01C9">
      <w:pPr>
        <w:tabs>
          <w:tab w:val="left" w:pos="142"/>
        </w:tabs>
        <w:rPr>
          <w:rFonts w:ascii="Arial Narrow" w:hAnsi="Arial Narrow" w:cs="Tahoma"/>
          <w:sz w:val="22"/>
          <w:szCs w:val="22"/>
          <w:lang w:val="en-US"/>
        </w:rPr>
      </w:pPr>
      <w:r w:rsidRPr="00A679D6">
        <w:rPr>
          <w:rFonts w:ascii="Arial Narrow" w:hAnsi="Arial Narrow" w:cs="Tahoma"/>
          <w:sz w:val="22"/>
          <w:szCs w:val="22"/>
          <w:lang w:val="en-US"/>
        </w:rPr>
        <w:tab/>
        <w:t>………………………………………………………………………………………………………………………</w:t>
      </w:r>
    </w:p>
    <w:p w14:paraId="30B6783B" w14:textId="77777777" w:rsidR="00CF01C9" w:rsidRPr="00A679D6" w:rsidRDefault="00CF01C9" w:rsidP="00CF01C9">
      <w:pPr>
        <w:tabs>
          <w:tab w:val="left" w:pos="142"/>
        </w:tabs>
        <w:rPr>
          <w:rFonts w:ascii="Arial Narrow" w:hAnsi="Arial Narrow" w:cs="Tahoma"/>
          <w:sz w:val="22"/>
          <w:szCs w:val="22"/>
          <w:lang w:val="en-US"/>
        </w:rPr>
      </w:pPr>
      <w:r w:rsidRPr="00A679D6">
        <w:rPr>
          <w:rFonts w:ascii="Arial Narrow" w:hAnsi="Arial Narrow" w:cs="Tahoma"/>
          <w:sz w:val="22"/>
          <w:szCs w:val="22"/>
          <w:lang w:val="en-US"/>
        </w:rPr>
        <w:tab/>
        <w:t>………………………………………………………………………………………………………………………</w:t>
      </w:r>
    </w:p>
    <w:p w14:paraId="632F4D8B" w14:textId="77777777" w:rsidR="009E2986" w:rsidRPr="00A679D6" w:rsidRDefault="009E2986" w:rsidP="009E2986">
      <w:pPr>
        <w:pStyle w:val="Header2"/>
        <w:tabs>
          <w:tab w:val="left" w:pos="426"/>
        </w:tabs>
        <w:ind w:left="0" w:firstLine="0"/>
        <w:rPr>
          <w:rFonts w:ascii="Arial Narrow" w:hAnsi="Arial Narrow" w:cs="Tahoma"/>
          <w:b/>
          <w:sz w:val="22"/>
          <w:szCs w:val="22"/>
        </w:rPr>
      </w:pPr>
      <w:bookmarkStart w:id="26" w:name="_Toc461514477"/>
      <w:r w:rsidRPr="00A679D6">
        <w:rPr>
          <w:rFonts w:ascii="Arial Narrow" w:hAnsi="Arial Narrow" w:cs="Tahoma"/>
          <w:b/>
          <w:sz w:val="22"/>
          <w:szCs w:val="22"/>
        </w:rPr>
        <w:t>Information for the candidate</w:t>
      </w:r>
      <w:bookmarkEnd w:id="26"/>
    </w:p>
    <w:p w14:paraId="28BEACBB" w14:textId="77777777" w:rsidR="009E2986" w:rsidRPr="00A679D6" w:rsidRDefault="009E2986" w:rsidP="009E2986">
      <w:pPr>
        <w:tabs>
          <w:tab w:val="left" w:pos="426"/>
        </w:tabs>
        <w:rPr>
          <w:rFonts w:ascii="Arial Narrow" w:hAnsi="Arial Narrow" w:cs="Tahoma"/>
          <w:sz w:val="22"/>
          <w:szCs w:val="22"/>
        </w:rPr>
      </w:pPr>
      <w:r w:rsidRPr="00A679D6">
        <w:rPr>
          <w:rFonts w:ascii="Arial Narrow" w:hAnsi="Arial Narrow" w:cs="Tahoma"/>
          <w:sz w:val="22"/>
          <w:szCs w:val="22"/>
        </w:rPr>
        <w:t xml:space="preserve">What information are you obliged to provide to the candidate prior to the assessment?  There are certain documents and issues that need to be raised with the </w:t>
      </w:r>
      <w:r w:rsidR="00D65C05" w:rsidRPr="00A679D6">
        <w:rPr>
          <w:rFonts w:ascii="Arial Narrow" w:hAnsi="Arial Narrow" w:cs="Tahoma"/>
          <w:sz w:val="22"/>
          <w:szCs w:val="22"/>
        </w:rPr>
        <w:t>candidate,</w:t>
      </w:r>
      <w:r w:rsidRPr="00A679D6">
        <w:rPr>
          <w:rFonts w:ascii="Arial Narrow" w:hAnsi="Arial Narrow" w:cs="Tahoma"/>
          <w:sz w:val="22"/>
          <w:szCs w:val="22"/>
        </w:rPr>
        <w:t xml:space="preserve"> so they know exactly what to expect.  As it is a participatory process, the candidate must have access to all information up front.  </w:t>
      </w:r>
    </w:p>
    <w:p w14:paraId="35F5569A" w14:textId="77777777" w:rsidR="009E2986" w:rsidRPr="00A679D6" w:rsidRDefault="009E2986" w:rsidP="00CD3F96">
      <w:pPr>
        <w:numPr>
          <w:ilvl w:val="0"/>
          <w:numId w:val="21"/>
        </w:numPr>
        <w:tabs>
          <w:tab w:val="clear" w:pos="360"/>
          <w:tab w:val="num" w:pos="-142"/>
          <w:tab w:val="left" w:pos="426"/>
        </w:tabs>
        <w:ind w:left="426" w:hanging="426"/>
        <w:rPr>
          <w:rFonts w:ascii="Arial Narrow" w:hAnsi="Arial Narrow" w:cs="Tahoma"/>
          <w:sz w:val="22"/>
          <w:szCs w:val="22"/>
        </w:rPr>
      </w:pPr>
      <w:r w:rsidRPr="00A679D6">
        <w:rPr>
          <w:rFonts w:ascii="Arial Narrow" w:hAnsi="Arial Narrow" w:cs="Tahoma"/>
          <w:sz w:val="22"/>
          <w:szCs w:val="22"/>
        </w:rPr>
        <w:t>Why should the candidate have access to information other than the time and place of the assessment?</w:t>
      </w:r>
    </w:p>
    <w:p w14:paraId="20083587" w14:textId="77777777" w:rsidR="009E2986" w:rsidRPr="00A679D6" w:rsidRDefault="009E2986" w:rsidP="009E2986">
      <w:pPr>
        <w:tabs>
          <w:tab w:val="left" w:pos="1134"/>
        </w:tabs>
        <w:spacing w:after="0"/>
        <w:ind w:right="-851"/>
        <w:rPr>
          <w:rFonts w:ascii="Arial Narrow" w:hAnsi="Arial Narrow" w:cs="Tahoma"/>
          <w:sz w:val="22"/>
          <w:szCs w:val="22"/>
        </w:rPr>
      </w:pPr>
      <w:r w:rsidRPr="00A679D6">
        <w:rPr>
          <w:rFonts w:ascii="Arial Narrow" w:hAnsi="Arial Narrow" w:cs="Tahoma"/>
          <w:sz w:val="22"/>
          <w:szCs w:val="22"/>
        </w:rPr>
        <w:t>…………………………………………………………………………………………………………………………………</w:t>
      </w:r>
    </w:p>
    <w:p w14:paraId="75FA3EE0" w14:textId="77777777" w:rsidR="009E2986" w:rsidRPr="00A679D6" w:rsidRDefault="009E2986" w:rsidP="009E2986">
      <w:pPr>
        <w:tabs>
          <w:tab w:val="left" w:pos="1134"/>
        </w:tabs>
        <w:spacing w:after="0"/>
        <w:ind w:right="-851"/>
        <w:rPr>
          <w:rFonts w:ascii="Arial Narrow" w:hAnsi="Arial Narrow" w:cs="Tahoma"/>
          <w:sz w:val="22"/>
          <w:szCs w:val="22"/>
        </w:rPr>
      </w:pPr>
      <w:r w:rsidRPr="00A679D6">
        <w:rPr>
          <w:rFonts w:ascii="Arial Narrow" w:hAnsi="Arial Narrow" w:cs="Tahoma"/>
          <w:sz w:val="22"/>
          <w:szCs w:val="22"/>
        </w:rPr>
        <w:lastRenderedPageBreak/>
        <w:t>…………………………………………………………………………………………………………………………………</w:t>
      </w:r>
    </w:p>
    <w:p w14:paraId="1C4B187B" w14:textId="77777777" w:rsidR="009E2986" w:rsidRPr="00A679D6" w:rsidRDefault="009E2986" w:rsidP="009E2986">
      <w:pPr>
        <w:tabs>
          <w:tab w:val="left" w:pos="1134"/>
        </w:tabs>
        <w:spacing w:after="0"/>
        <w:ind w:right="-851"/>
        <w:rPr>
          <w:rFonts w:ascii="Arial Narrow" w:hAnsi="Arial Narrow" w:cs="Tahoma"/>
          <w:sz w:val="22"/>
          <w:szCs w:val="22"/>
        </w:rPr>
      </w:pPr>
      <w:r w:rsidRPr="00A679D6">
        <w:rPr>
          <w:rFonts w:ascii="Arial Narrow" w:hAnsi="Arial Narrow" w:cs="Tahoma"/>
          <w:sz w:val="22"/>
          <w:szCs w:val="22"/>
        </w:rPr>
        <w:t>…………………………………………………………………………………………………………………………………</w:t>
      </w:r>
    </w:p>
    <w:p w14:paraId="07F6D8F7" w14:textId="77777777" w:rsidR="009E2986" w:rsidRPr="00A679D6" w:rsidRDefault="009E2986" w:rsidP="00CD3F96">
      <w:pPr>
        <w:numPr>
          <w:ilvl w:val="0"/>
          <w:numId w:val="21"/>
        </w:numPr>
        <w:tabs>
          <w:tab w:val="clear" w:pos="360"/>
          <w:tab w:val="num" w:pos="-142"/>
        </w:tabs>
        <w:ind w:left="426" w:hanging="426"/>
        <w:rPr>
          <w:rFonts w:ascii="Arial Narrow" w:hAnsi="Arial Narrow" w:cs="Tahoma"/>
          <w:sz w:val="22"/>
          <w:szCs w:val="22"/>
        </w:rPr>
      </w:pPr>
      <w:r w:rsidRPr="00A679D6">
        <w:rPr>
          <w:rFonts w:ascii="Arial Narrow" w:hAnsi="Arial Narrow" w:cs="Tahoma"/>
          <w:sz w:val="22"/>
          <w:szCs w:val="22"/>
        </w:rPr>
        <w:t xml:space="preserve">What information do you need to provide to the candidate?  List as much as you can think of in terms of the planning, conducting and reviewing of the assessment process.  </w:t>
      </w:r>
    </w:p>
    <w:p w14:paraId="23EE2AA3" w14:textId="77777777" w:rsidR="009E2986" w:rsidRPr="00A679D6" w:rsidRDefault="009E2986" w:rsidP="009E2986">
      <w:pPr>
        <w:tabs>
          <w:tab w:val="left" w:pos="1134"/>
        </w:tabs>
        <w:spacing w:after="0"/>
        <w:ind w:right="-851"/>
        <w:rPr>
          <w:rFonts w:ascii="Arial Narrow" w:hAnsi="Arial Narrow" w:cs="Tahoma"/>
          <w:sz w:val="22"/>
          <w:szCs w:val="22"/>
        </w:rPr>
      </w:pPr>
      <w:r w:rsidRPr="00A679D6">
        <w:rPr>
          <w:rFonts w:ascii="Arial Narrow" w:hAnsi="Arial Narrow" w:cs="Tahoma"/>
          <w:sz w:val="22"/>
          <w:szCs w:val="22"/>
        </w:rPr>
        <w:t>…………………………………………………………………………………………………………………………………</w:t>
      </w:r>
    </w:p>
    <w:p w14:paraId="02E67DD2" w14:textId="77777777" w:rsidR="009E2986" w:rsidRPr="00A679D6" w:rsidRDefault="009E2986" w:rsidP="009E2986">
      <w:pPr>
        <w:tabs>
          <w:tab w:val="left" w:pos="1134"/>
        </w:tabs>
        <w:spacing w:after="0"/>
        <w:ind w:right="-851"/>
        <w:rPr>
          <w:rFonts w:ascii="Arial Narrow" w:hAnsi="Arial Narrow" w:cs="Tahoma"/>
          <w:sz w:val="22"/>
          <w:szCs w:val="22"/>
        </w:rPr>
      </w:pPr>
      <w:r w:rsidRPr="00A679D6">
        <w:rPr>
          <w:rFonts w:ascii="Arial Narrow" w:hAnsi="Arial Narrow" w:cs="Tahoma"/>
          <w:sz w:val="22"/>
          <w:szCs w:val="22"/>
        </w:rPr>
        <w:t>…………………………………………………………………………………………………………………………………</w:t>
      </w:r>
    </w:p>
    <w:p w14:paraId="5F758328" w14:textId="77777777" w:rsidR="009E2986" w:rsidRPr="00A679D6" w:rsidRDefault="009E2986" w:rsidP="009E2986">
      <w:pPr>
        <w:tabs>
          <w:tab w:val="left" w:pos="1134"/>
        </w:tabs>
        <w:spacing w:after="0"/>
        <w:ind w:right="-851"/>
        <w:rPr>
          <w:rFonts w:ascii="Arial Narrow" w:hAnsi="Arial Narrow" w:cs="Tahoma"/>
          <w:sz w:val="22"/>
          <w:szCs w:val="22"/>
        </w:rPr>
      </w:pPr>
      <w:r w:rsidRPr="00A679D6">
        <w:rPr>
          <w:rFonts w:ascii="Arial Narrow" w:hAnsi="Arial Narrow" w:cs="Tahoma"/>
          <w:sz w:val="22"/>
          <w:szCs w:val="22"/>
        </w:rPr>
        <w:t>…………………………………………………………………………………………………………………………………</w:t>
      </w:r>
    </w:p>
    <w:p w14:paraId="3A357345" w14:textId="77777777" w:rsidR="009578D9" w:rsidRPr="00A679D6" w:rsidRDefault="009578D9" w:rsidP="009578D9">
      <w:pPr>
        <w:tabs>
          <w:tab w:val="left" w:pos="1134"/>
        </w:tabs>
        <w:spacing w:after="0"/>
        <w:ind w:right="-851"/>
        <w:rPr>
          <w:rFonts w:ascii="Arial Narrow" w:hAnsi="Arial Narrow" w:cs="Tahoma"/>
          <w:sz w:val="22"/>
          <w:szCs w:val="22"/>
        </w:rPr>
      </w:pPr>
      <w:r w:rsidRPr="00A679D6">
        <w:rPr>
          <w:rFonts w:ascii="Arial Narrow" w:hAnsi="Arial Narrow" w:cs="Tahoma"/>
          <w:sz w:val="22"/>
          <w:szCs w:val="22"/>
        </w:rPr>
        <w:t>…………………………………………………………………………………………………………………………………</w:t>
      </w:r>
    </w:p>
    <w:p w14:paraId="2F93F177" w14:textId="77777777" w:rsidR="009E2986" w:rsidRPr="00A679D6" w:rsidRDefault="009E2986" w:rsidP="009E2986">
      <w:pPr>
        <w:rPr>
          <w:rFonts w:ascii="Arial Narrow" w:hAnsi="Arial Narrow" w:cs="Tahoma"/>
          <w:sz w:val="22"/>
          <w:szCs w:val="22"/>
        </w:rPr>
      </w:pPr>
    </w:p>
    <w:p w14:paraId="59A31C13" w14:textId="77777777" w:rsidR="009E2986" w:rsidRPr="00A679D6" w:rsidRDefault="002A7766" w:rsidP="00CD3F96">
      <w:pPr>
        <w:numPr>
          <w:ilvl w:val="0"/>
          <w:numId w:val="21"/>
        </w:numPr>
        <w:rPr>
          <w:rFonts w:ascii="Arial Narrow" w:hAnsi="Arial Narrow" w:cs="Tahoma"/>
          <w:sz w:val="22"/>
          <w:szCs w:val="22"/>
        </w:rPr>
      </w:pPr>
      <w:r w:rsidRPr="00A679D6">
        <w:rPr>
          <w:rFonts w:ascii="Arial Narrow" w:hAnsi="Arial Narrow" w:cs="Tahoma"/>
          <w:sz w:val="22"/>
          <w:szCs w:val="22"/>
        </w:rPr>
        <w:t xml:space="preserve">Why should a review/appeal mechanism exist in the organisation conducting the </w:t>
      </w:r>
      <w:r w:rsidR="009E2986" w:rsidRPr="00A679D6">
        <w:rPr>
          <w:rFonts w:ascii="Arial Narrow" w:hAnsi="Arial Narrow" w:cs="Tahoma"/>
          <w:sz w:val="22"/>
          <w:szCs w:val="22"/>
        </w:rPr>
        <w:t>assessment?  What should its responsibilities be?</w:t>
      </w:r>
    </w:p>
    <w:p w14:paraId="6178E76E" w14:textId="77777777" w:rsidR="009E2986" w:rsidRPr="00A679D6" w:rsidRDefault="009E2986" w:rsidP="009E2986">
      <w:pPr>
        <w:tabs>
          <w:tab w:val="left" w:pos="1134"/>
        </w:tabs>
        <w:spacing w:after="0"/>
        <w:ind w:right="-851"/>
        <w:rPr>
          <w:rFonts w:ascii="Arial Narrow" w:hAnsi="Arial Narrow" w:cs="Tahoma"/>
          <w:sz w:val="22"/>
          <w:szCs w:val="22"/>
        </w:rPr>
      </w:pPr>
      <w:r w:rsidRPr="00A679D6">
        <w:rPr>
          <w:rFonts w:ascii="Arial Narrow" w:hAnsi="Arial Narrow" w:cs="Tahoma"/>
          <w:sz w:val="22"/>
          <w:szCs w:val="22"/>
        </w:rPr>
        <w:t>…………………………………………………………………………………………………………………………………</w:t>
      </w:r>
    </w:p>
    <w:p w14:paraId="765361B1" w14:textId="77777777" w:rsidR="009E2986" w:rsidRPr="00A679D6" w:rsidRDefault="009E2986" w:rsidP="009E2986">
      <w:pPr>
        <w:tabs>
          <w:tab w:val="left" w:pos="1134"/>
        </w:tabs>
        <w:spacing w:after="0"/>
        <w:ind w:right="-851"/>
        <w:rPr>
          <w:rFonts w:ascii="Arial Narrow" w:hAnsi="Arial Narrow" w:cs="Tahoma"/>
          <w:sz w:val="22"/>
          <w:szCs w:val="22"/>
        </w:rPr>
      </w:pPr>
      <w:r w:rsidRPr="00A679D6">
        <w:rPr>
          <w:rFonts w:ascii="Arial Narrow" w:hAnsi="Arial Narrow" w:cs="Tahoma"/>
          <w:sz w:val="22"/>
          <w:szCs w:val="22"/>
        </w:rPr>
        <w:t>…………………………………………………………………………………………………………………………………</w:t>
      </w:r>
    </w:p>
    <w:p w14:paraId="77D7B15E" w14:textId="77777777" w:rsidR="009E2986" w:rsidRPr="00A679D6" w:rsidRDefault="009E2986" w:rsidP="009E2986">
      <w:pPr>
        <w:tabs>
          <w:tab w:val="left" w:pos="1134"/>
        </w:tabs>
        <w:spacing w:after="0"/>
        <w:ind w:right="-851"/>
        <w:rPr>
          <w:rFonts w:ascii="Arial Narrow" w:hAnsi="Arial Narrow" w:cs="Tahoma"/>
          <w:sz w:val="22"/>
          <w:szCs w:val="22"/>
        </w:rPr>
      </w:pPr>
      <w:r w:rsidRPr="00A679D6">
        <w:rPr>
          <w:rFonts w:ascii="Arial Narrow" w:hAnsi="Arial Narrow" w:cs="Tahoma"/>
          <w:sz w:val="22"/>
          <w:szCs w:val="22"/>
        </w:rPr>
        <w:t>…………………………………………………………………………………………………………………………………</w:t>
      </w:r>
    </w:p>
    <w:p w14:paraId="28BC5CE9" w14:textId="77777777" w:rsidR="009578D9" w:rsidRPr="00A679D6" w:rsidRDefault="009578D9" w:rsidP="009578D9">
      <w:pPr>
        <w:tabs>
          <w:tab w:val="left" w:pos="1134"/>
        </w:tabs>
        <w:spacing w:after="0"/>
        <w:ind w:right="-851"/>
        <w:rPr>
          <w:rFonts w:ascii="Arial Narrow" w:hAnsi="Arial Narrow" w:cs="Tahoma"/>
          <w:sz w:val="22"/>
          <w:szCs w:val="22"/>
        </w:rPr>
      </w:pPr>
      <w:bookmarkStart w:id="27" w:name="_Toc460643690"/>
      <w:bookmarkStart w:id="28" w:name="_Toc461522671"/>
      <w:r w:rsidRPr="00A679D6">
        <w:rPr>
          <w:rFonts w:ascii="Arial Narrow" w:hAnsi="Arial Narrow" w:cs="Tahoma"/>
          <w:sz w:val="22"/>
          <w:szCs w:val="22"/>
        </w:rPr>
        <w:t>…………………………………………………………………………………………………………………………………</w:t>
      </w:r>
    </w:p>
    <w:p w14:paraId="5D451090" w14:textId="6B73232E" w:rsidR="009E2986" w:rsidRDefault="009E2986" w:rsidP="00DD11BA">
      <w:pPr>
        <w:pStyle w:val="Header2"/>
        <w:spacing w:before="0" w:after="120"/>
        <w:ind w:left="0" w:firstLine="0"/>
        <w:jc w:val="left"/>
        <w:rPr>
          <w:rFonts w:ascii="Arial Narrow" w:hAnsi="Arial Narrow" w:cs="Tahoma"/>
          <w:b/>
          <w:sz w:val="22"/>
          <w:szCs w:val="22"/>
        </w:rPr>
      </w:pPr>
    </w:p>
    <w:p w14:paraId="5DC1D14F" w14:textId="42E40F96" w:rsidR="00B369DD" w:rsidRPr="00A679D6" w:rsidRDefault="00B369DD" w:rsidP="00B369DD">
      <w:pPr>
        <w:pStyle w:val="Header1"/>
        <w:tabs>
          <w:tab w:val="clear" w:pos="3969"/>
          <w:tab w:val="clear" w:pos="4320"/>
          <w:tab w:val="clear" w:pos="8640"/>
          <w:tab w:val="left" w:pos="270"/>
          <w:tab w:val="left" w:pos="426"/>
          <w:tab w:val="left" w:pos="3148"/>
        </w:tabs>
        <w:spacing w:after="0" w:line="240" w:lineRule="exact"/>
        <w:rPr>
          <w:rFonts w:ascii="Arial Narrow" w:hAnsi="Arial Narrow" w:cs="Tahoma"/>
          <w:b/>
          <w:sz w:val="24"/>
          <w:szCs w:val="22"/>
          <w:lang w:val="en-US"/>
        </w:rPr>
      </w:pPr>
      <w:r w:rsidRPr="00A679D6">
        <w:rPr>
          <w:rFonts w:ascii="Arial Narrow" w:hAnsi="Arial Narrow" w:cs="Tahoma"/>
          <w:b/>
          <w:sz w:val="24"/>
          <w:szCs w:val="22"/>
          <w:lang w:val="en-US"/>
        </w:rPr>
        <w:t xml:space="preserve">Learning Activity </w:t>
      </w:r>
      <w:r>
        <w:rPr>
          <w:rFonts w:ascii="Arial Narrow" w:hAnsi="Arial Narrow" w:cs="Tahoma"/>
          <w:b/>
          <w:sz w:val="24"/>
          <w:szCs w:val="22"/>
          <w:lang w:val="en-US"/>
        </w:rPr>
        <w:t>3</w:t>
      </w:r>
      <w:r w:rsidRPr="00A679D6">
        <w:rPr>
          <w:rFonts w:ascii="Arial Narrow" w:hAnsi="Arial Narrow" w:cs="Tahoma"/>
          <w:b/>
          <w:sz w:val="24"/>
          <w:szCs w:val="22"/>
          <w:lang w:val="en-US"/>
        </w:rPr>
        <w:t>.</w:t>
      </w:r>
    </w:p>
    <w:p w14:paraId="3B1989A2" w14:textId="77777777" w:rsidR="00B369DD" w:rsidRPr="00A679D6" w:rsidRDefault="00B369DD" w:rsidP="00DD11BA">
      <w:pPr>
        <w:pStyle w:val="Header2"/>
        <w:spacing w:before="0" w:after="120"/>
        <w:ind w:left="0" w:firstLine="0"/>
        <w:jc w:val="left"/>
        <w:rPr>
          <w:rFonts w:ascii="Arial Narrow" w:hAnsi="Arial Narrow" w:cs="Tahoma"/>
          <w:b/>
          <w:sz w:val="22"/>
          <w:szCs w:val="22"/>
        </w:rPr>
      </w:pPr>
    </w:p>
    <w:p w14:paraId="3D994DD0" w14:textId="5B0654CA" w:rsidR="006456AB" w:rsidRPr="00A679D6" w:rsidRDefault="006456AB" w:rsidP="00DD11BA">
      <w:pPr>
        <w:pStyle w:val="Header2"/>
        <w:spacing w:before="0" w:after="120"/>
        <w:ind w:left="0" w:firstLine="0"/>
        <w:jc w:val="left"/>
        <w:rPr>
          <w:rFonts w:ascii="Arial Narrow" w:hAnsi="Arial Narrow" w:cs="Tahoma"/>
          <w:b/>
          <w:sz w:val="22"/>
          <w:szCs w:val="22"/>
        </w:rPr>
      </w:pPr>
      <w:r w:rsidRPr="00A679D6">
        <w:rPr>
          <w:rFonts w:ascii="Arial Narrow" w:hAnsi="Arial Narrow" w:cs="Tahoma"/>
          <w:b/>
          <w:sz w:val="22"/>
          <w:szCs w:val="22"/>
        </w:rPr>
        <w:t>What does the candidate need to know about the assessment?</w:t>
      </w:r>
      <w:bookmarkEnd w:id="27"/>
      <w:bookmarkEnd w:id="28"/>
    </w:p>
    <w:p w14:paraId="3D4AF4D0" w14:textId="77777777" w:rsidR="006456AB" w:rsidRPr="00A679D6" w:rsidRDefault="006456AB" w:rsidP="00DD11BA">
      <w:pPr>
        <w:spacing w:before="0"/>
        <w:rPr>
          <w:rFonts w:ascii="Arial Narrow" w:hAnsi="Arial Narrow" w:cs="Tahoma"/>
          <w:sz w:val="22"/>
          <w:szCs w:val="22"/>
        </w:rPr>
      </w:pPr>
      <w:r w:rsidRPr="00A679D6">
        <w:rPr>
          <w:rFonts w:ascii="Arial Narrow" w:hAnsi="Arial Narrow" w:cs="Tahoma"/>
          <w:sz w:val="22"/>
          <w:szCs w:val="22"/>
        </w:rPr>
        <w:t xml:space="preserve">A workplace assessment requires good planning and organisation, and part of that planning is that the candidate knows exactly what is going to happen before, during and after the assessment. </w:t>
      </w:r>
    </w:p>
    <w:p w14:paraId="7F9E97A4" w14:textId="77777777" w:rsidR="00AE7141" w:rsidRPr="00A679D6" w:rsidRDefault="00E1686A" w:rsidP="00DD11BA">
      <w:pPr>
        <w:pStyle w:val="BodyText3"/>
        <w:spacing w:line="360" w:lineRule="auto"/>
        <w:ind w:right="-428"/>
        <w:rPr>
          <w:rFonts w:ascii="Arial Narrow" w:hAnsi="Arial Narrow" w:cs="Tahoma"/>
          <w:sz w:val="22"/>
          <w:szCs w:val="22"/>
        </w:rPr>
      </w:pPr>
      <w:r w:rsidRPr="00A679D6">
        <w:rPr>
          <w:rFonts w:ascii="Arial Narrow" w:hAnsi="Arial Narrow" w:cs="Tahoma"/>
          <w:sz w:val="22"/>
          <w:szCs w:val="22"/>
        </w:rPr>
        <w:t xml:space="preserve">What </w:t>
      </w:r>
      <w:r w:rsidR="006456AB" w:rsidRPr="00A679D6">
        <w:rPr>
          <w:rFonts w:ascii="Arial Narrow" w:hAnsi="Arial Narrow" w:cs="Tahoma"/>
          <w:sz w:val="22"/>
          <w:szCs w:val="22"/>
        </w:rPr>
        <w:t>should be included in the bri</w:t>
      </w:r>
      <w:r w:rsidRPr="00A679D6">
        <w:rPr>
          <w:rFonts w:ascii="Arial Narrow" w:hAnsi="Arial Narrow" w:cs="Tahoma"/>
          <w:sz w:val="22"/>
          <w:szCs w:val="22"/>
        </w:rPr>
        <w:t>efing session for the candidate?</w:t>
      </w:r>
    </w:p>
    <w:p w14:paraId="022C64BF" w14:textId="77777777" w:rsidR="006456AB" w:rsidRPr="00A679D6" w:rsidRDefault="00AA559D" w:rsidP="00DD11BA">
      <w:pPr>
        <w:pStyle w:val="BodyText3"/>
        <w:spacing w:line="360" w:lineRule="auto"/>
        <w:ind w:right="-428"/>
        <w:rPr>
          <w:rFonts w:ascii="Arial Narrow" w:hAnsi="Arial Narrow" w:cs="Tahoma"/>
          <w:b w:val="0"/>
          <w:sz w:val="22"/>
          <w:szCs w:val="22"/>
        </w:rPr>
      </w:pPr>
      <w:r w:rsidRPr="00A679D6">
        <w:rPr>
          <w:rFonts w:ascii="Arial Narrow" w:hAnsi="Arial Narrow" w:cs="Tahoma"/>
          <w:b w:val="0"/>
          <w:sz w:val="22"/>
          <w:szCs w:val="22"/>
        </w:rPr>
        <w:t>……………………………………………………………………………………………………………………</w:t>
      </w:r>
      <w:r w:rsidR="00DD11BA" w:rsidRPr="00A679D6">
        <w:rPr>
          <w:rFonts w:ascii="Arial Narrow" w:hAnsi="Arial Narrow" w:cs="Tahoma"/>
          <w:b w:val="0"/>
          <w:sz w:val="22"/>
          <w:szCs w:val="22"/>
        </w:rPr>
        <w:t>..</w:t>
      </w:r>
      <w:r w:rsidRPr="00A679D6">
        <w:rPr>
          <w:rFonts w:ascii="Arial Narrow" w:hAnsi="Arial Narrow" w:cs="Tahoma"/>
          <w:b w:val="0"/>
          <w:sz w:val="22"/>
          <w:szCs w:val="22"/>
        </w:rPr>
        <w:t>…</w:t>
      </w:r>
      <w:r w:rsidR="00AE7141" w:rsidRPr="00A679D6">
        <w:rPr>
          <w:rFonts w:ascii="Arial Narrow" w:hAnsi="Arial Narrow" w:cs="Tahoma"/>
          <w:b w:val="0"/>
          <w:sz w:val="22"/>
          <w:szCs w:val="22"/>
        </w:rPr>
        <w:t>.</w:t>
      </w:r>
    </w:p>
    <w:p w14:paraId="7C2191BB" w14:textId="77777777" w:rsidR="00AA559D" w:rsidRPr="00A679D6" w:rsidRDefault="00AA559D" w:rsidP="00DD11BA">
      <w:pPr>
        <w:pStyle w:val="BodyText3"/>
        <w:spacing w:line="360" w:lineRule="auto"/>
        <w:ind w:right="-428"/>
        <w:rPr>
          <w:rFonts w:ascii="Arial Narrow" w:hAnsi="Arial Narrow" w:cs="Tahoma"/>
          <w:b w:val="0"/>
          <w:sz w:val="22"/>
          <w:szCs w:val="22"/>
        </w:rPr>
      </w:pPr>
      <w:r w:rsidRPr="00A679D6">
        <w:rPr>
          <w:rFonts w:ascii="Arial Narrow" w:hAnsi="Arial Narrow" w:cs="Tahoma"/>
          <w:b w:val="0"/>
          <w:sz w:val="22"/>
          <w:szCs w:val="22"/>
        </w:rPr>
        <w:t>……………………………………………………………………………………………………………………….…</w:t>
      </w:r>
    </w:p>
    <w:p w14:paraId="2EE0A26E" w14:textId="77777777" w:rsidR="00E1686A" w:rsidRPr="00A679D6" w:rsidRDefault="00AA559D" w:rsidP="00DD11BA">
      <w:pPr>
        <w:pStyle w:val="BodyText3"/>
        <w:spacing w:line="360" w:lineRule="auto"/>
        <w:ind w:right="-428"/>
        <w:rPr>
          <w:rFonts w:ascii="Arial Narrow" w:hAnsi="Arial Narrow" w:cs="Tahoma"/>
          <w:b w:val="0"/>
          <w:sz w:val="22"/>
          <w:szCs w:val="22"/>
        </w:rPr>
      </w:pPr>
      <w:r w:rsidRPr="00A679D6">
        <w:rPr>
          <w:rFonts w:ascii="Arial Narrow" w:hAnsi="Arial Narrow" w:cs="Tahoma"/>
          <w:b w:val="0"/>
          <w:sz w:val="22"/>
          <w:szCs w:val="22"/>
        </w:rPr>
        <w:t>………………………………………</w:t>
      </w:r>
      <w:r w:rsidR="00DD11BA" w:rsidRPr="00A679D6">
        <w:rPr>
          <w:rFonts w:ascii="Arial Narrow" w:hAnsi="Arial Narrow" w:cs="Tahoma"/>
          <w:b w:val="0"/>
          <w:sz w:val="22"/>
          <w:szCs w:val="22"/>
        </w:rPr>
        <w:t>…..</w:t>
      </w:r>
      <w:r w:rsidRPr="00A679D6">
        <w:rPr>
          <w:rFonts w:ascii="Arial Narrow" w:hAnsi="Arial Narrow" w:cs="Tahoma"/>
          <w:b w:val="0"/>
          <w:sz w:val="22"/>
          <w:szCs w:val="22"/>
        </w:rPr>
        <w:t>……………………………………………………………………</w:t>
      </w:r>
    </w:p>
    <w:p w14:paraId="7AC42B4D" w14:textId="77777777" w:rsidR="00953BBE" w:rsidRDefault="009578D9" w:rsidP="00953BBE">
      <w:pPr>
        <w:pStyle w:val="BodyText3"/>
        <w:spacing w:line="360" w:lineRule="auto"/>
        <w:ind w:right="-428"/>
        <w:rPr>
          <w:rFonts w:ascii="Arial Narrow" w:hAnsi="Arial Narrow" w:cs="Tahoma"/>
          <w:b w:val="0"/>
          <w:sz w:val="22"/>
          <w:szCs w:val="22"/>
        </w:rPr>
      </w:pPr>
      <w:r w:rsidRPr="00A679D6">
        <w:rPr>
          <w:rFonts w:ascii="Arial Narrow" w:hAnsi="Arial Narrow" w:cs="Tahoma"/>
          <w:b w:val="0"/>
          <w:sz w:val="22"/>
          <w:szCs w:val="22"/>
        </w:rPr>
        <w:t>…………………………………………..……………………………………………………………………</w:t>
      </w:r>
    </w:p>
    <w:p w14:paraId="4AC916B5" w14:textId="77777777" w:rsidR="00B369DD" w:rsidRDefault="00B369DD" w:rsidP="00953BBE">
      <w:pPr>
        <w:pStyle w:val="BodyText3"/>
        <w:spacing w:line="360" w:lineRule="auto"/>
        <w:ind w:right="-428"/>
        <w:rPr>
          <w:rFonts w:ascii="Arial Narrow" w:hAnsi="Arial Narrow" w:cs="Tahoma"/>
          <w:szCs w:val="22"/>
          <w:lang w:val="en-US"/>
        </w:rPr>
      </w:pPr>
    </w:p>
    <w:p w14:paraId="7C976CB8" w14:textId="77777777" w:rsidR="00B369DD" w:rsidRDefault="00B369DD" w:rsidP="00953BBE">
      <w:pPr>
        <w:pStyle w:val="BodyText3"/>
        <w:spacing w:line="360" w:lineRule="auto"/>
        <w:ind w:right="-428"/>
        <w:rPr>
          <w:rFonts w:ascii="Arial Narrow" w:hAnsi="Arial Narrow" w:cs="Tahoma"/>
          <w:szCs w:val="22"/>
          <w:lang w:val="en-US"/>
        </w:rPr>
      </w:pPr>
    </w:p>
    <w:p w14:paraId="2E04AAB7" w14:textId="77777777" w:rsidR="00B369DD" w:rsidRDefault="00B369DD" w:rsidP="00953BBE">
      <w:pPr>
        <w:pStyle w:val="BodyText3"/>
        <w:spacing w:line="360" w:lineRule="auto"/>
        <w:ind w:right="-428"/>
        <w:rPr>
          <w:rFonts w:ascii="Arial Narrow" w:hAnsi="Arial Narrow" w:cs="Tahoma"/>
          <w:szCs w:val="22"/>
          <w:lang w:val="en-US"/>
        </w:rPr>
      </w:pPr>
    </w:p>
    <w:p w14:paraId="59110894" w14:textId="77777777" w:rsidR="00B369DD" w:rsidRDefault="00B369DD" w:rsidP="00953BBE">
      <w:pPr>
        <w:pStyle w:val="BodyText3"/>
        <w:spacing w:line="360" w:lineRule="auto"/>
        <w:ind w:right="-428"/>
        <w:rPr>
          <w:rFonts w:ascii="Arial Narrow" w:hAnsi="Arial Narrow" w:cs="Tahoma"/>
          <w:szCs w:val="22"/>
          <w:lang w:val="en-US"/>
        </w:rPr>
      </w:pPr>
    </w:p>
    <w:p w14:paraId="22238B03" w14:textId="77777777" w:rsidR="00B369DD" w:rsidRDefault="00B369DD" w:rsidP="00953BBE">
      <w:pPr>
        <w:pStyle w:val="BodyText3"/>
        <w:spacing w:line="360" w:lineRule="auto"/>
        <w:ind w:right="-428"/>
        <w:rPr>
          <w:rFonts w:ascii="Arial Narrow" w:hAnsi="Arial Narrow" w:cs="Tahoma"/>
          <w:szCs w:val="22"/>
          <w:lang w:val="en-US"/>
        </w:rPr>
      </w:pPr>
    </w:p>
    <w:p w14:paraId="14C32790" w14:textId="77777777" w:rsidR="00B369DD" w:rsidRDefault="00B369DD" w:rsidP="00953BBE">
      <w:pPr>
        <w:pStyle w:val="BodyText3"/>
        <w:spacing w:line="360" w:lineRule="auto"/>
        <w:ind w:right="-428"/>
        <w:rPr>
          <w:rFonts w:ascii="Arial Narrow" w:hAnsi="Arial Narrow" w:cs="Tahoma"/>
          <w:szCs w:val="22"/>
          <w:lang w:val="en-US"/>
        </w:rPr>
      </w:pPr>
    </w:p>
    <w:p w14:paraId="52BE24E7" w14:textId="7A6BCDCD" w:rsidR="006456AB" w:rsidRPr="00953BBE" w:rsidRDefault="006456AB" w:rsidP="00953BBE">
      <w:pPr>
        <w:pStyle w:val="BodyText3"/>
        <w:spacing w:line="360" w:lineRule="auto"/>
        <w:ind w:right="-428"/>
        <w:rPr>
          <w:rFonts w:ascii="Arial Narrow" w:hAnsi="Arial Narrow" w:cs="Tahoma"/>
          <w:b w:val="0"/>
          <w:sz w:val="22"/>
          <w:szCs w:val="22"/>
        </w:rPr>
      </w:pPr>
      <w:r w:rsidRPr="00A679D6">
        <w:rPr>
          <w:rFonts w:ascii="Arial Narrow" w:hAnsi="Arial Narrow" w:cs="Tahoma"/>
          <w:szCs w:val="22"/>
          <w:lang w:val="en-US"/>
        </w:rPr>
        <w:lastRenderedPageBreak/>
        <w:t xml:space="preserve">Learning </w:t>
      </w:r>
      <w:r w:rsidR="00A679D6" w:rsidRPr="00A679D6">
        <w:rPr>
          <w:rFonts w:ascii="Arial Narrow" w:hAnsi="Arial Narrow" w:cs="Tahoma"/>
          <w:szCs w:val="22"/>
          <w:lang w:val="en-US"/>
        </w:rPr>
        <w:t xml:space="preserve">Activity </w:t>
      </w:r>
      <w:r w:rsidRPr="00A679D6">
        <w:rPr>
          <w:rFonts w:ascii="Arial Narrow" w:hAnsi="Arial Narrow" w:cs="Tahoma"/>
          <w:szCs w:val="22"/>
          <w:lang w:val="en-US"/>
        </w:rPr>
        <w:t>4</w:t>
      </w:r>
      <w:bookmarkStart w:id="29" w:name="_Toc461522672"/>
      <w:r w:rsidR="00953BBE">
        <w:rPr>
          <w:rFonts w:ascii="Arial Narrow" w:hAnsi="Arial Narrow" w:cs="Tahoma"/>
          <w:szCs w:val="22"/>
          <w:lang w:val="en-US"/>
        </w:rPr>
        <w:t xml:space="preserve"> </w:t>
      </w:r>
      <w:r w:rsidRPr="00A679D6">
        <w:rPr>
          <w:rFonts w:ascii="Arial Narrow" w:hAnsi="Arial Narrow" w:cs="Tahoma"/>
          <w:sz w:val="22"/>
          <w:szCs w:val="22"/>
          <w:lang w:val="en-US"/>
        </w:rPr>
        <w:t>Communication</w:t>
      </w:r>
      <w:bookmarkEnd w:id="29"/>
    </w:p>
    <w:p w14:paraId="639A9C8A" w14:textId="77777777" w:rsidR="006456AB" w:rsidRPr="00A679D6" w:rsidRDefault="006456AB" w:rsidP="00DD11BA">
      <w:pPr>
        <w:rPr>
          <w:rFonts w:ascii="Arial Narrow" w:hAnsi="Arial Narrow" w:cs="Tahoma"/>
          <w:sz w:val="22"/>
          <w:szCs w:val="22"/>
          <w:lang w:val="en-US"/>
        </w:rPr>
      </w:pPr>
      <w:r w:rsidRPr="00A679D6">
        <w:rPr>
          <w:rFonts w:ascii="Arial Narrow" w:hAnsi="Arial Narrow" w:cs="Tahoma"/>
          <w:sz w:val="22"/>
          <w:szCs w:val="22"/>
          <w:lang w:val="en-US"/>
        </w:rPr>
        <w:t>In the briefing session the assessor needs to:</w:t>
      </w:r>
    </w:p>
    <w:p w14:paraId="3D74462E" w14:textId="77777777" w:rsidR="006456AB" w:rsidRPr="00A679D6" w:rsidRDefault="006456AB" w:rsidP="00CD3F96">
      <w:pPr>
        <w:numPr>
          <w:ilvl w:val="0"/>
          <w:numId w:val="14"/>
        </w:numPr>
        <w:tabs>
          <w:tab w:val="num" w:pos="851"/>
        </w:tabs>
        <w:rPr>
          <w:rFonts w:ascii="Arial Narrow" w:hAnsi="Arial Narrow" w:cs="Tahoma"/>
          <w:sz w:val="22"/>
          <w:szCs w:val="22"/>
          <w:lang w:val="en-US"/>
        </w:rPr>
      </w:pPr>
      <w:r w:rsidRPr="00A679D6">
        <w:rPr>
          <w:rFonts w:ascii="Arial Narrow" w:hAnsi="Arial Narrow" w:cs="Tahoma"/>
          <w:sz w:val="22"/>
          <w:szCs w:val="22"/>
          <w:lang w:val="en-US"/>
        </w:rPr>
        <w:t>Encourage participation from the candidate</w:t>
      </w:r>
    </w:p>
    <w:p w14:paraId="30B529B4" w14:textId="77777777" w:rsidR="006456AB" w:rsidRPr="00A679D6" w:rsidRDefault="006456AB" w:rsidP="00CD3F96">
      <w:pPr>
        <w:numPr>
          <w:ilvl w:val="0"/>
          <w:numId w:val="14"/>
        </w:numPr>
        <w:tabs>
          <w:tab w:val="num" w:pos="851"/>
        </w:tabs>
        <w:rPr>
          <w:rFonts w:ascii="Arial Narrow" w:hAnsi="Arial Narrow" w:cs="Tahoma"/>
          <w:sz w:val="22"/>
          <w:szCs w:val="22"/>
          <w:lang w:val="en-US"/>
        </w:rPr>
      </w:pPr>
      <w:r w:rsidRPr="00A679D6">
        <w:rPr>
          <w:rFonts w:ascii="Arial Narrow" w:hAnsi="Arial Narrow" w:cs="Tahoma"/>
          <w:sz w:val="22"/>
          <w:szCs w:val="22"/>
          <w:lang w:val="en-US"/>
        </w:rPr>
        <w:t xml:space="preserve">Explain the process carefully </w:t>
      </w:r>
    </w:p>
    <w:p w14:paraId="310DB3CF" w14:textId="77777777" w:rsidR="006456AB" w:rsidRPr="00A679D6" w:rsidRDefault="006456AB" w:rsidP="00CD3F96">
      <w:pPr>
        <w:numPr>
          <w:ilvl w:val="0"/>
          <w:numId w:val="14"/>
        </w:numPr>
        <w:tabs>
          <w:tab w:val="num" w:pos="851"/>
        </w:tabs>
        <w:rPr>
          <w:rFonts w:ascii="Arial Narrow" w:hAnsi="Arial Narrow" w:cs="Tahoma"/>
          <w:sz w:val="22"/>
          <w:szCs w:val="22"/>
          <w:lang w:val="en-US"/>
        </w:rPr>
      </w:pPr>
      <w:r w:rsidRPr="00A679D6">
        <w:rPr>
          <w:rFonts w:ascii="Arial Narrow" w:hAnsi="Arial Narrow" w:cs="Tahoma"/>
          <w:sz w:val="22"/>
          <w:szCs w:val="22"/>
          <w:lang w:val="en-US"/>
        </w:rPr>
        <w:t>Put the candidate at ease</w:t>
      </w:r>
    </w:p>
    <w:p w14:paraId="75B7E8BC" w14:textId="77777777" w:rsidR="006456AB" w:rsidRPr="00A679D6" w:rsidRDefault="006456AB" w:rsidP="00CD3F96">
      <w:pPr>
        <w:numPr>
          <w:ilvl w:val="0"/>
          <w:numId w:val="14"/>
        </w:numPr>
        <w:tabs>
          <w:tab w:val="num" w:pos="851"/>
        </w:tabs>
        <w:rPr>
          <w:rFonts w:ascii="Arial Narrow" w:hAnsi="Arial Narrow" w:cs="Tahoma"/>
          <w:sz w:val="22"/>
          <w:szCs w:val="22"/>
          <w:lang w:val="en-US"/>
        </w:rPr>
      </w:pPr>
      <w:r w:rsidRPr="00A679D6">
        <w:rPr>
          <w:rFonts w:ascii="Arial Narrow" w:hAnsi="Arial Narrow" w:cs="Tahoma"/>
          <w:sz w:val="22"/>
          <w:szCs w:val="22"/>
          <w:lang w:val="en-US"/>
        </w:rPr>
        <w:t>Explain the purpose, context and process of the assessment</w:t>
      </w:r>
    </w:p>
    <w:p w14:paraId="2B685AA7" w14:textId="77777777" w:rsidR="006456AB" w:rsidRPr="00A679D6" w:rsidRDefault="006456AB" w:rsidP="00CD3F96">
      <w:pPr>
        <w:numPr>
          <w:ilvl w:val="0"/>
          <w:numId w:val="1"/>
        </w:numPr>
        <w:tabs>
          <w:tab w:val="clear" w:pos="360"/>
          <w:tab w:val="num" w:pos="142"/>
        </w:tabs>
        <w:ind w:left="426" w:hanging="426"/>
        <w:rPr>
          <w:rFonts w:ascii="Arial Narrow" w:hAnsi="Arial Narrow" w:cs="Tahoma"/>
          <w:sz w:val="22"/>
          <w:szCs w:val="22"/>
          <w:lang w:val="en-US"/>
        </w:rPr>
      </w:pPr>
      <w:r w:rsidRPr="00A679D6">
        <w:rPr>
          <w:rFonts w:ascii="Arial Narrow" w:hAnsi="Arial Narrow" w:cs="Tahoma"/>
          <w:sz w:val="22"/>
          <w:szCs w:val="22"/>
          <w:lang w:val="en-US"/>
        </w:rPr>
        <w:t>What do you think is the most important thing to communicate to the assessment candidate?  How will you communicate this?</w:t>
      </w:r>
    </w:p>
    <w:p w14:paraId="5D6A70F0" w14:textId="77777777" w:rsidR="00AA559D" w:rsidRPr="00A679D6" w:rsidRDefault="00AA559D" w:rsidP="00DD11BA">
      <w:pPr>
        <w:pStyle w:val="BodyText3"/>
        <w:spacing w:line="360" w:lineRule="auto"/>
        <w:ind w:right="-428"/>
        <w:rPr>
          <w:rFonts w:ascii="Arial Narrow" w:hAnsi="Arial Narrow" w:cs="Tahoma"/>
          <w:b w:val="0"/>
          <w:sz w:val="22"/>
          <w:szCs w:val="22"/>
        </w:rPr>
      </w:pPr>
      <w:r w:rsidRPr="00A679D6">
        <w:rPr>
          <w:rFonts w:ascii="Arial Narrow" w:hAnsi="Arial Narrow" w:cs="Tahoma"/>
          <w:b w:val="0"/>
          <w:sz w:val="22"/>
          <w:szCs w:val="22"/>
        </w:rPr>
        <w:t>………………………………………………………………………………………………………</w:t>
      </w:r>
      <w:r w:rsidR="001C5EBA" w:rsidRPr="00A679D6">
        <w:rPr>
          <w:rFonts w:ascii="Arial Narrow" w:hAnsi="Arial Narrow" w:cs="Tahoma"/>
          <w:b w:val="0"/>
          <w:sz w:val="22"/>
          <w:szCs w:val="22"/>
        </w:rPr>
        <w:t>.</w:t>
      </w:r>
      <w:r w:rsidRPr="00A679D6">
        <w:rPr>
          <w:rFonts w:ascii="Arial Narrow" w:hAnsi="Arial Narrow" w:cs="Tahoma"/>
          <w:b w:val="0"/>
          <w:sz w:val="22"/>
          <w:szCs w:val="22"/>
        </w:rPr>
        <w:t>……….</w:t>
      </w:r>
    </w:p>
    <w:p w14:paraId="577B90D6" w14:textId="77777777" w:rsidR="00AA559D" w:rsidRPr="00A679D6" w:rsidRDefault="00AA559D" w:rsidP="00DD11BA">
      <w:pPr>
        <w:pStyle w:val="BodyText3"/>
        <w:spacing w:line="360" w:lineRule="auto"/>
        <w:ind w:right="-428"/>
        <w:rPr>
          <w:rFonts w:ascii="Arial Narrow" w:hAnsi="Arial Narrow" w:cs="Tahoma"/>
          <w:b w:val="0"/>
          <w:sz w:val="22"/>
          <w:szCs w:val="22"/>
        </w:rPr>
      </w:pPr>
      <w:r w:rsidRPr="00A679D6">
        <w:rPr>
          <w:rFonts w:ascii="Arial Narrow" w:hAnsi="Arial Narrow" w:cs="Tahoma"/>
          <w:b w:val="0"/>
          <w:sz w:val="22"/>
          <w:szCs w:val="22"/>
        </w:rPr>
        <w:t>………………………………………………………………………………………………………</w:t>
      </w:r>
      <w:r w:rsidR="001C5EBA" w:rsidRPr="00A679D6">
        <w:rPr>
          <w:rFonts w:ascii="Arial Narrow" w:hAnsi="Arial Narrow" w:cs="Tahoma"/>
          <w:b w:val="0"/>
          <w:sz w:val="22"/>
          <w:szCs w:val="22"/>
        </w:rPr>
        <w:t>.</w:t>
      </w:r>
      <w:r w:rsidRPr="00A679D6">
        <w:rPr>
          <w:rFonts w:ascii="Arial Narrow" w:hAnsi="Arial Narrow" w:cs="Tahoma"/>
          <w:b w:val="0"/>
          <w:sz w:val="22"/>
          <w:szCs w:val="22"/>
        </w:rPr>
        <w:t>……….</w:t>
      </w:r>
    </w:p>
    <w:p w14:paraId="3A703FED" w14:textId="77777777" w:rsidR="006456AB" w:rsidRPr="00A679D6" w:rsidRDefault="006456AB" w:rsidP="00DD11BA">
      <w:pPr>
        <w:pStyle w:val="Header2"/>
        <w:ind w:left="0" w:firstLine="0"/>
        <w:rPr>
          <w:rFonts w:ascii="Arial Narrow" w:hAnsi="Arial Narrow" w:cs="Tahoma"/>
          <w:b/>
          <w:sz w:val="22"/>
          <w:szCs w:val="22"/>
        </w:rPr>
      </w:pPr>
      <w:bookmarkStart w:id="30" w:name="_Toc460643692"/>
      <w:bookmarkStart w:id="31" w:name="_Toc461522673"/>
      <w:r w:rsidRPr="00A679D6">
        <w:rPr>
          <w:rFonts w:ascii="Arial Narrow" w:hAnsi="Arial Narrow" w:cs="Tahoma"/>
          <w:b/>
          <w:sz w:val="22"/>
          <w:szCs w:val="22"/>
        </w:rPr>
        <w:t>A participatory process</w:t>
      </w:r>
      <w:bookmarkEnd w:id="30"/>
      <w:bookmarkEnd w:id="31"/>
    </w:p>
    <w:p w14:paraId="7F514D4C" w14:textId="77777777" w:rsidR="006456AB" w:rsidRPr="00A679D6" w:rsidRDefault="006456AB" w:rsidP="00DD11BA">
      <w:pPr>
        <w:rPr>
          <w:rFonts w:ascii="Arial Narrow" w:hAnsi="Arial Narrow" w:cs="Tahoma"/>
          <w:sz w:val="22"/>
          <w:szCs w:val="22"/>
          <w:lang w:val="en-US"/>
        </w:rPr>
      </w:pPr>
      <w:r w:rsidRPr="00A679D6">
        <w:rPr>
          <w:rFonts w:ascii="Arial Narrow" w:hAnsi="Arial Narrow" w:cs="Tahoma"/>
          <w:sz w:val="22"/>
          <w:szCs w:val="22"/>
          <w:lang w:val="en-US"/>
        </w:rPr>
        <w:t xml:space="preserve">In traditional assessment the candidate is told when they are going to be assessed and how they are to be assessed.  They have no power over the process. </w:t>
      </w:r>
    </w:p>
    <w:p w14:paraId="6D0F5385" w14:textId="77777777" w:rsidR="006456AB" w:rsidRPr="00A679D6" w:rsidRDefault="006456AB" w:rsidP="00DD11BA">
      <w:pPr>
        <w:rPr>
          <w:rFonts w:ascii="Arial Narrow" w:hAnsi="Arial Narrow" w:cs="Tahoma"/>
          <w:sz w:val="22"/>
          <w:szCs w:val="22"/>
          <w:lang w:val="en-US"/>
        </w:rPr>
      </w:pPr>
      <w:r w:rsidRPr="00A679D6">
        <w:rPr>
          <w:rFonts w:ascii="Arial Narrow" w:hAnsi="Arial Narrow" w:cs="Tahoma"/>
          <w:sz w:val="22"/>
          <w:szCs w:val="22"/>
          <w:lang w:val="en-US"/>
        </w:rPr>
        <w:t>Competency based assessment is very different.  It is not a test.  It is meant to confirm that the candidate can do the job, that they are competent.  That means that the candidate participates in the process they should not feel scared by the process.</w:t>
      </w:r>
    </w:p>
    <w:p w14:paraId="0003F95A" w14:textId="77777777" w:rsidR="006456AB" w:rsidRPr="00A679D6" w:rsidRDefault="006456AB" w:rsidP="00CD3F96">
      <w:pPr>
        <w:numPr>
          <w:ilvl w:val="0"/>
          <w:numId w:val="2"/>
        </w:numPr>
        <w:tabs>
          <w:tab w:val="clear" w:pos="360"/>
          <w:tab w:val="num" w:pos="426"/>
        </w:tabs>
        <w:ind w:left="0" w:firstLine="0"/>
        <w:rPr>
          <w:rFonts w:ascii="Arial Narrow" w:hAnsi="Arial Narrow" w:cs="Tahoma"/>
          <w:sz w:val="22"/>
          <w:szCs w:val="22"/>
          <w:lang w:val="en-US"/>
        </w:rPr>
      </w:pPr>
      <w:r w:rsidRPr="00A679D6">
        <w:rPr>
          <w:rFonts w:ascii="Arial Narrow" w:hAnsi="Arial Narrow" w:cs="Tahoma"/>
          <w:sz w:val="22"/>
          <w:szCs w:val="22"/>
          <w:lang w:val="en-US"/>
        </w:rPr>
        <w:t xml:space="preserve">What is the role of the assessor in a </w:t>
      </w:r>
      <w:r w:rsidR="00D65C05" w:rsidRPr="00A679D6">
        <w:rPr>
          <w:rFonts w:ascii="Arial Narrow" w:hAnsi="Arial Narrow" w:cs="Tahoma"/>
          <w:sz w:val="22"/>
          <w:szCs w:val="22"/>
          <w:lang w:val="en-US"/>
        </w:rPr>
        <w:t>competency-based</w:t>
      </w:r>
      <w:r w:rsidRPr="00A679D6">
        <w:rPr>
          <w:rFonts w:ascii="Arial Narrow" w:hAnsi="Arial Narrow" w:cs="Tahoma"/>
          <w:sz w:val="22"/>
          <w:szCs w:val="22"/>
          <w:lang w:val="en-US"/>
        </w:rPr>
        <w:t xml:space="preserve"> assessment?  </w:t>
      </w:r>
    </w:p>
    <w:p w14:paraId="338191B1" w14:textId="77777777" w:rsidR="00DC7D41" w:rsidRPr="00A679D6" w:rsidRDefault="00DC7D41" w:rsidP="00DD11BA">
      <w:pPr>
        <w:pStyle w:val="BodyText3"/>
        <w:spacing w:line="360" w:lineRule="auto"/>
        <w:ind w:right="-428"/>
        <w:rPr>
          <w:rFonts w:ascii="Arial Narrow" w:hAnsi="Arial Narrow" w:cs="Tahoma"/>
          <w:b w:val="0"/>
          <w:sz w:val="22"/>
          <w:szCs w:val="22"/>
        </w:rPr>
      </w:pPr>
      <w:r w:rsidRPr="00A679D6">
        <w:rPr>
          <w:rFonts w:ascii="Arial Narrow" w:hAnsi="Arial Narrow" w:cs="Tahoma"/>
          <w:b w:val="0"/>
          <w:sz w:val="22"/>
          <w:szCs w:val="22"/>
        </w:rPr>
        <w:t>…………………………………………………………………………</w:t>
      </w:r>
      <w:r w:rsidR="00DD11BA" w:rsidRPr="00A679D6">
        <w:rPr>
          <w:rFonts w:ascii="Arial Narrow" w:hAnsi="Arial Narrow" w:cs="Tahoma"/>
          <w:b w:val="0"/>
          <w:sz w:val="22"/>
          <w:szCs w:val="22"/>
        </w:rPr>
        <w:t>…</w:t>
      </w:r>
      <w:r w:rsidRPr="00A679D6">
        <w:rPr>
          <w:rFonts w:ascii="Arial Narrow" w:hAnsi="Arial Narrow" w:cs="Tahoma"/>
          <w:b w:val="0"/>
          <w:sz w:val="22"/>
          <w:szCs w:val="22"/>
        </w:rPr>
        <w:t>………………………….………....</w:t>
      </w:r>
    </w:p>
    <w:p w14:paraId="0CBEFC49" w14:textId="77777777" w:rsidR="00DC7D41" w:rsidRPr="00A679D6" w:rsidRDefault="00DC7D41" w:rsidP="00DD11BA">
      <w:pPr>
        <w:pStyle w:val="BodyText3"/>
        <w:spacing w:line="360" w:lineRule="auto"/>
        <w:ind w:right="-428"/>
        <w:rPr>
          <w:rFonts w:ascii="Arial Narrow" w:hAnsi="Arial Narrow" w:cs="Tahoma"/>
          <w:b w:val="0"/>
          <w:sz w:val="22"/>
          <w:szCs w:val="22"/>
        </w:rPr>
      </w:pPr>
      <w:r w:rsidRPr="00A679D6">
        <w:rPr>
          <w:rFonts w:ascii="Arial Narrow" w:hAnsi="Arial Narrow" w:cs="Tahoma"/>
          <w:b w:val="0"/>
          <w:sz w:val="22"/>
          <w:szCs w:val="22"/>
        </w:rPr>
        <w:t>……………………………………………………………………………</w:t>
      </w:r>
      <w:r w:rsidR="00DD11BA" w:rsidRPr="00A679D6">
        <w:rPr>
          <w:rFonts w:ascii="Arial Narrow" w:hAnsi="Arial Narrow" w:cs="Tahoma"/>
          <w:b w:val="0"/>
          <w:sz w:val="22"/>
          <w:szCs w:val="22"/>
        </w:rPr>
        <w:t>…</w:t>
      </w:r>
      <w:r w:rsidRPr="00A679D6">
        <w:rPr>
          <w:rFonts w:ascii="Arial Narrow" w:hAnsi="Arial Narrow" w:cs="Tahoma"/>
          <w:b w:val="0"/>
          <w:sz w:val="22"/>
          <w:szCs w:val="22"/>
        </w:rPr>
        <w:t>……………………….………....</w:t>
      </w:r>
    </w:p>
    <w:p w14:paraId="15E13AAD" w14:textId="77777777" w:rsidR="006456AB" w:rsidRPr="00A679D6" w:rsidRDefault="006456AB" w:rsidP="00CD3F96">
      <w:pPr>
        <w:numPr>
          <w:ilvl w:val="0"/>
          <w:numId w:val="2"/>
        </w:numPr>
        <w:tabs>
          <w:tab w:val="clear" w:pos="360"/>
          <w:tab w:val="num" w:pos="426"/>
        </w:tabs>
        <w:ind w:left="0" w:firstLine="0"/>
        <w:rPr>
          <w:rFonts w:ascii="Arial Narrow" w:hAnsi="Arial Narrow" w:cs="Tahoma"/>
          <w:sz w:val="22"/>
          <w:szCs w:val="22"/>
          <w:lang w:val="en-US"/>
        </w:rPr>
      </w:pPr>
      <w:r w:rsidRPr="00A679D6">
        <w:rPr>
          <w:rFonts w:ascii="Arial Narrow" w:hAnsi="Arial Narrow" w:cs="Tahoma"/>
          <w:sz w:val="22"/>
          <w:szCs w:val="22"/>
          <w:lang w:val="en-US"/>
        </w:rPr>
        <w:t xml:space="preserve">What is the role of the candidate in a </w:t>
      </w:r>
      <w:r w:rsidR="00D65C05" w:rsidRPr="00A679D6">
        <w:rPr>
          <w:rFonts w:ascii="Arial Narrow" w:hAnsi="Arial Narrow" w:cs="Tahoma"/>
          <w:sz w:val="22"/>
          <w:szCs w:val="22"/>
          <w:lang w:val="en-US"/>
        </w:rPr>
        <w:t>competency-based</w:t>
      </w:r>
      <w:r w:rsidRPr="00A679D6">
        <w:rPr>
          <w:rFonts w:ascii="Arial Narrow" w:hAnsi="Arial Narrow" w:cs="Tahoma"/>
          <w:sz w:val="22"/>
          <w:szCs w:val="22"/>
          <w:lang w:val="en-US"/>
        </w:rPr>
        <w:t xml:space="preserve"> assessment?</w:t>
      </w:r>
    </w:p>
    <w:p w14:paraId="7C94B8E0" w14:textId="77777777" w:rsidR="00B41C0B" w:rsidRPr="00A679D6" w:rsidRDefault="00B41C0B" w:rsidP="00DD11BA">
      <w:pPr>
        <w:pStyle w:val="BodyText3"/>
        <w:tabs>
          <w:tab w:val="num" w:pos="426"/>
        </w:tabs>
        <w:spacing w:line="360" w:lineRule="auto"/>
        <w:ind w:right="-428"/>
        <w:rPr>
          <w:rFonts w:ascii="Arial Narrow" w:hAnsi="Arial Narrow" w:cs="Tahoma"/>
          <w:b w:val="0"/>
          <w:sz w:val="22"/>
          <w:szCs w:val="22"/>
        </w:rPr>
      </w:pPr>
      <w:r w:rsidRPr="00A679D6">
        <w:rPr>
          <w:rFonts w:ascii="Arial Narrow" w:hAnsi="Arial Narrow" w:cs="Tahoma"/>
          <w:b w:val="0"/>
          <w:sz w:val="22"/>
          <w:szCs w:val="22"/>
        </w:rPr>
        <w:t>……………………………………………………………………………………………………….………....</w:t>
      </w:r>
    </w:p>
    <w:p w14:paraId="70857081" w14:textId="77777777" w:rsidR="00B41C0B" w:rsidRPr="00A679D6" w:rsidRDefault="00B41C0B" w:rsidP="00DD11BA">
      <w:pPr>
        <w:pStyle w:val="BodyText3"/>
        <w:tabs>
          <w:tab w:val="num" w:pos="426"/>
        </w:tabs>
        <w:spacing w:line="360" w:lineRule="auto"/>
        <w:ind w:right="-428"/>
        <w:rPr>
          <w:rFonts w:ascii="Arial Narrow" w:hAnsi="Arial Narrow" w:cs="Tahoma"/>
          <w:b w:val="0"/>
          <w:sz w:val="22"/>
          <w:szCs w:val="22"/>
        </w:rPr>
      </w:pPr>
      <w:r w:rsidRPr="00A679D6">
        <w:rPr>
          <w:rFonts w:ascii="Arial Narrow" w:hAnsi="Arial Narrow" w:cs="Tahoma"/>
          <w:b w:val="0"/>
          <w:sz w:val="22"/>
          <w:szCs w:val="22"/>
        </w:rPr>
        <w:t>……………………………………………………………………………………………………….………....</w:t>
      </w:r>
    </w:p>
    <w:p w14:paraId="08B46F78" w14:textId="77777777" w:rsidR="00B369DD" w:rsidRDefault="00B369DD" w:rsidP="00DD11BA">
      <w:pPr>
        <w:pStyle w:val="BodyText"/>
        <w:rPr>
          <w:rFonts w:ascii="Arial Narrow" w:hAnsi="Arial Narrow" w:cs="Tahoma"/>
          <w:b/>
          <w:i w:val="0"/>
          <w:sz w:val="24"/>
          <w:szCs w:val="22"/>
        </w:rPr>
      </w:pPr>
    </w:p>
    <w:p w14:paraId="61FAE51F" w14:textId="77777777" w:rsidR="00B369DD" w:rsidRDefault="00B369DD" w:rsidP="00DD11BA">
      <w:pPr>
        <w:pStyle w:val="BodyText"/>
        <w:rPr>
          <w:rFonts w:ascii="Arial Narrow" w:hAnsi="Arial Narrow" w:cs="Tahoma"/>
          <w:b/>
          <w:i w:val="0"/>
          <w:sz w:val="24"/>
          <w:szCs w:val="22"/>
        </w:rPr>
      </w:pPr>
    </w:p>
    <w:p w14:paraId="0E2F1D4B" w14:textId="77777777" w:rsidR="00B369DD" w:rsidRDefault="00B369DD" w:rsidP="00DD11BA">
      <w:pPr>
        <w:pStyle w:val="BodyText"/>
        <w:rPr>
          <w:rFonts w:ascii="Arial Narrow" w:hAnsi="Arial Narrow" w:cs="Tahoma"/>
          <w:b/>
          <w:i w:val="0"/>
          <w:sz w:val="24"/>
          <w:szCs w:val="22"/>
        </w:rPr>
      </w:pPr>
    </w:p>
    <w:p w14:paraId="0DE48B43" w14:textId="77777777" w:rsidR="00B369DD" w:rsidRDefault="00B369DD" w:rsidP="00DD11BA">
      <w:pPr>
        <w:pStyle w:val="BodyText"/>
        <w:rPr>
          <w:rFonts w:ascii="Arial Narrow" w:hAnsi="Arial Narrow" w:cs="Tahoma"/>
          <w:b/>
          <w:i w:val="0"/>
          <w:sz w:val="24"/>
          <w:szCs w:val="22"/>
        </w:rPr>
      </w:pPr>
    </w:p>
    <w:p w14:paraId="2D16925F" w14:textId="77777777" w:rsidR="00B369DD" w:rsidRDefault="00B369DD" w:rsidP="00DD11BA">
      <w:pPr>
        <w:pStyle w:val="BodyText"/>
        <w:rPr>
          <w:rFonts w:ascii="Arial Narrow" w:hAnsi="Arial Narrow" w:cs="Tahoma"/>
          <w:b/>
          <w:i w:val="0"/>
          <w:sz w:val="24"/>
          <w:szCs w:val="22"/>
        </w:rPr>
      </w:pPr>
    </w:p>
    <w:p w14:paraId="760E8181" w14:textId="77777777" w:rsidR="00B369DD" w:rsidRDefault="00B369DD" w:rsidP="00DD11BA">
      <w:pPr>
        <w:pStyle w:val="BodyText"/>
        <w:rPr>
          <w:rFonts w:ascii="Arial Narrow" w:hAnsi="Arial Narrow" w:cs="Tahoma"/>
          <w:b/>
          <w:i w:val="0"/>
          <w:sz w:val="24"/>
          <w:szCs w:val="22"/>
        </w:rPr>
      </w:pPr>
    </w:p>
    <w:p w14:paraId="6765CF6C" w14:textId="77777777" w:rsidR="00B369DD" w:rsidRDefault="00B369DD" w:rsidP="00DD11BA">
      <w:pPr>
        <w:pStyle w:val="BodyText"/>
        <w:rPr>
          <w:rFonts w:ascii="Arial Narrow" w:hAnsi="Arial Narrow" w:cs="Tahoma"/>
          <w:b/>
          <w:i w:val="0"/>
          <w:sz w:val="24"/>
          <w:szCs w:val="22"/>
        </w:rPr>
      </w:pPr>
    </w:p>
    <w:p w14:paraId="1001BC11" w14:textId="77777777" w:rsidR="00B369DD" w:rsidRDefault="00B369DD" w:rsidP="00DD11BA">
      <w:pPr>
        <w:pStyle w:val="BodyText"/>
        <w:rPr>
          <w:rFonts w:ascii="Arial Narrow" w:hAnsi="Arial Narrow" w:cs="Tahoma"/>
          <w:b/>
          <w:i w:val="0"/>
          <w:sz w:val="24"/>
          <w:szCs w:val="22"/>
        </w:rPr>
      </w:pPr>
    </w:p>
    <w:p w14:paraId="5001798A" w14:textId="77777777" w:rsidR="00B369DD" w:rsidRDefault="00B369DD" w:rsidP="00DD11BA">
      <w:pPr>
        <w:pStyle w:val="BodyText"/>
        <w:rPr>
          <w:rFonts w:ascii="Arial Narrow" w:hAnsi="Arial Narrow" w:cs="Tahoma"/>
          <w:b/>
          <w:i w:val="0"/>
          <w:sz w:val="24"/>
          <w:szCs w:val="22"/>
        </w:rPr>
      </w:pPr>
    </w:p>
    <w:p w14:paraId="1DD61A6B" w14:textId="77777777" w:rsidR="00B369DD" w:rsidRDefault="00B369DD" w:rsidP="00DD11BA">
      <w:pPr>
        <w:pStyle w:val="BodyText"/>
        <w:rPr>
          <w:rFonts w:ascii="Arial Narrow" w:hAnsi="Arial Narrow" w:cs="Tahoma"/>
          <w:b/>
          <w:i w:val="0"/>
          <w:sz w:val="24"/>
          <w:szCs w:val="22"/>
        </w:rPr>
      </w:pPr>
    </w:p>
    <w:p w14:paraId="1DDB7134" w14:textId="77777777" w:rsidR="00B369DD" w:rsidRDefault="00B369DD" w:rsidP="00DD11BA">
      <w:pPr>
        <w:pStyle w:val="BodyText"/>
        <w:rPr>
          <w:rFonts w:ascii="Arial Narrow" w:hAnsi="Arial Narrow" w:cs="Tahoma"/>
          <w:b/>
          <w:i w:val="0"/>
          <w:sz w:val="24"/>
          <w:szCs w:val="22"/>
        </w:rPr>
      </w:pPr>
    </w:p>
    <w:p w14:paraId="4101AF6A" w14:textId="77777777" w:rsidR="00B369DD" w:rsidRDefault="00B369DD" w:rsidP="00DD11BA">
      <w:pPr>
        <w:pStyle w:val="BodyText"/>
        <w:rPr>
          <w:rFonts w:ascii="Arial Narrow" w:hAnsi="Arial Narrow" w:cs="Tahoma"/>
          <w:b/>
          <w:i w:val="0"/>
          <w:sz w:val="24"/>
          <w:szCs w:val="22"/>
        </w:rPr>
      </w:pPr>
    </w:p>
    <w:p w14:paraId="0F5A1924" w14:textId="77777777" w:rsidR="00B369DD" w:rsidRDefault="00B369DD" w:rsidP="00DD11BA">
      <w:pPr>
        <w:pStyle w:val="BodyText"/>
        <w:rPr>
          <w:rFonts w:ascii="Arial Narrow" w:hAnsi="Arial Narrow" w:cs="Tahoma"/>
          <w:b/>
          <w:i w:val="0"/>
          <w:sz w:val="24"/>
          <w:szCs w:val="22"/>
        </w:rPr>
      </w:pPr>
    </w:p>
    <w:p w14:paraId="599430F7" w14:textId="77777777" w:rsidR="00B369DD" w:rsidRDefault="00B369DD" w:rsidP="00DD11BA">
      <w:pPr>
        <w:pStyle w:val="BodyText"/>
        <w:rPr>
          <w:rFonts w:ascii="Arial Narrow" w:hAnsi="Arial Narrow" w:cs="Tahoma"/>
          <w:b/>
          <w:i w:val="0"/>
          <w:sz w:val="24"/>
          <w:szCs w:val="22"/>
        </w:rPr>
      </w:pPr>
    </w:p>
    <w:p w14:paraId="4A3A0883" w14:textId="0E832E4E" w:rsidR="006456AB" w:rsidRPr="00A679D6" w:rsidRDefault="00FB2849" w:rsidP="00DD11BA">
      <w:pPr>
        <w:pStyle w:val="BodyText"/>
        <w:rPr>
          <w:rFonts w:ascii="Arial Narrow" w:hAnsi="Arial Narrow" w:cs="Tahoma"/>
          <w:b/>
          <w:i w:val="0"/>
          <w:sz w:val="24"/>
          <w:szCs w:val="22"/>
        </w:rPr>
      </w:pPr>
      <w:r w:rsidRPr="00A679D6">
        <w:rPr>
          <w:rFonts w:ascii="Arial Narrow" w:hAnsi="Arial Narrow" w:cs="Tahoma"/>
          <w:b/>
          <w:i w:val="0"/>
          <w:sz w:val="24"/>
          <w:szCs w:val="22"/>
        </w:rPr>
        <w:lastRenderedPageBreak/>
        <w:t xml:space="preserve">Learning </w:t>
      </w:r>
      <w:r w:rsidR="00A679D6" w:rsidRPr="00A679D6">
        <w:rPr>
          <w:rFonts w:ascii="Arial Narrow" w:hAnsi="Arial Narrow" w:cs="Tahoma"/>
          <w:b/>
          <w:i w:val="0"/>
          <w:sz w:val="24"/>
          <w:szCs w:val="22"/>
        </w:rPr>
        <w:t xml:space="preserve">Activity </w:t>
      </w:r>
      <w:r w:rsidRPr="00A679D6">
        <w:rPr>
          <w:rFonts w:ascii="Arial Narrow" w:hAnsi="Arial Narrow" w:cs="Tahoma"/>
          <w:b/>
          <w:i w:val="0"/>
          <w:sz w:val="24"/>
          <w:szCs w:val="22"/>
        </w:rPr>
        <w:t>5</w:t>
      </w:r>
    </w:p>
    <w:p w14:paraId="2F6568FA" w14:textId="77777777" w:rsidR="006456AB" w:rsidRPr="00A679D6" w:rsidRDefault="006456AB" w:rsidP="00DD11BA">
      <w:pPr>
        <w:pStyle w:val="Header2"/>
        <w:spacing w:after="120"/>
        <w:ind w:left="0" w:firstLine="0"/>
        <w:rPr>
          <w:rFonts w:ascii="Arial Narrow" w:hAnsi="Arial Narrow" w:cs="Tahoma"/>
          <w:b/>
          <w:sz w:val="22"/>
          <w:szCs w:val="22"/>
          <w:lang w:val="en-US"/>
        </w:rPr>
      </w:pPr>
      <w:bookmarkStart w:id="32" w:name="_Toc460643700"/>
      <w:bookmarkStart w:id="33" w:name="_Toc461522677"/>
      <w:r w:rsidRPr="00A679D6">
        <w:rPr>
          <w:rFonts w:ascii="Arial Narrow" w:hAnsi="Arial Narrow" w:cs="Tahoma"/>
          <w:b/>
          <w:sz w:val="22"/>
          <w:szCs w:val="22"/>
          <w:lang w:val="en-US"/>
        </w:rPr>
        <w:t>Partner arrangements</w:t>
      </w:r>
      <w:bookmarkEnd w:id="32"/>
      <w:bookmarkEnd w:id="33"/>
    </w:p>
    <w:p w14:paraId="6078FB10" w14:textId="77777777" w:rsidR="006456AB" w:rsidRPr="00A679D6" w:rsidRDefault="006456AB" w:rsidP="00DD11BA">
      <w:pPr>
        <w:rPr>
          <w:rFonts w:ascii="Arial Narrow" w:hAnsi="Arial Narrow" w:cs="Tahoma"/>
          <w:sz w:val="22"/>
          <w:szCs w:val="22"/>
          <w:lang w:val="en-US"/>
        </w:rPr>
      </w:pPr>
      <w:r w:rsidRPr="00A679D6">
        <w:rPr>
          <w:rFonts w:ascii="Arial Narrow" w:hAnsi="Arial Narrow" w:cs="Tahoma"/>
          <w:sz w:val="22"/>
          <w:szCs w:val="22"/>
          <w:lang w:val="en-US"/>
        </w:rPr>
        <w:t xml:space="preserve">In order to make assessment work, Registered Training Organisations need to work with enterprises.  Assessors need the skills to approach the workplace appropriately, follow the organisation’s requirements of competence, and incorporate the assessment into the job function of the candidate.  </w:t>
      </w:r>
    </w:p>
    <w:p w14:paraId="1C447027" w14:textId="77777777" w:rsidR="006456AB" w:rsidRPr="00A679D6" w:rsidRDefault="006456AB" w:rsidP="00DD11BA">
      <w:pPr>
        <w:pStyle w:val="BodyText3"/>
        <w:rPr>
          <w:rFonts w:ascii="Arial Narrow" w:hAnsi="Arial Narrow" w:cs="Tahoma"/>
          <w:sz w:val="22"/>
          <w:szCs w:val="22"/>
          <w:lang w:val="en-US"/>
        </w:rPr>
      </w:pPr>
      <w:r w:rsidRPr="00A679D6">
        <w:rPr>
          <w:rFonts w:ascii="Arial Narrow" w:hAnsi="Arial Narrow" w:cs="Tahoma"/>
          <w:sz w:val="22"/>
          <w:szCs w:val="22"/>
          <w:lang w:val="en-US"/>
        </w:rPr>
        <w:t>Read the following case study.</w:t>
      </w:r>
    </w:p>
    <w:p w14:paraId="088F4BC2" w14:textId="77777777" w:rsidR="004601A5" w:rsidRPr="00A679D6" w:rsidRDefault="006456AB" w:rsidP="002D0C3A">
      <w:pPr>
        <w:pStyle w:val="BlockText"/>
        <w:pBdr>
          <w:left w:val="single" w:sz="4" w:space="3" w:color="auto"/>
        </w:pBdr>
        <w:shd w:val="pct5" w:color="auto" w:fill="FFFFFF"/>
        <w:tabs>
          <w:tab w:val="clear" w:pos="90"/>
          <w:tab w:val="left" w:pos="142"/>
        </w:tabs>
        <w:ind w:left="180"/>
        <w:rPr>
          <w:rFonts w:ascii="Arial Narrow" w:hAnsi="Arial Narrow" w:cs="Tahoma"/>
          <w:szCs w:val="22"/>
        </w:rPr>
      </w:pPr>
      <w:r w:rsidRPr="00A679D6">
        <w:rPr>
          <w:rFonts w:ascii="Arial Narrow" w:hAnsi="Arial Narrow" w:cs="Tahoma"/>
          <w:szCs w:val="22"/>
        </w:rPr>
        <w:t xml:space="preserve">CASE STUDY </w:t>
      </w:r>
    </w:p>
    <w:p w14:paraId="7C59FECE" w14:textId="77777777" w:rsidR="004601A5" w:rsidRPr="00A679D6" w:rsidRDefault="006456AB" w:rsidP="002D0C3A">
      <w:pPr>
        <w:pStyle w:val="BlockText"/>
        <w:pBdr>
          <w:left w:val="single" w:sz="4" w:space="3" w:color="auto"/>
        </w:pBdr>
        <w:shd w:val="pct5" w:color="auto" w:fill="FFFFFF"/>
        <w:tabs>
          <w:tab w:val="clear" w:pos="90"/>
          <w:tab w:val="left" w:pos="142"/>
        </w:tabs>
        <w:ind w:left="180"/>
        <w:rPr>
          <w:rFonts w:ascii="Arial Narrow" w:hAnsi="Arial Narrow" w:cs="Tahoma"/>
          <w:szCs w:val="22"/>
        </w:rPr>
      </w:pPr>
      <w:r w:rsidRPr="00A679D6">
        <w:rPr>
          <w:rFonts w:ascii="Arial Narrow" w:hAnsi="Arial Narrow" w:cs="Tahoma"/>
          <w:szCs w:val="22"/>
        </w:rPr>
        <w:t xml:space="preserve">Francesca is going to conduct an assessment at a factory that produces steel piping.  The candidate, Joel has let her know he is ready.  Francesca arranges a date and time with Joel when she will come to conduct the observation portion of the assessment on the job.  Joel mentions it to his boss who says that sounds fine, but does not follow up any more than that.  Joel assumes that Francesca will organise the details as her Registered Training Organisation has been working in partnership with his company for a while. </w:t>
      </w:r>
    </w:p>
    <w:p w14:paraId="239120EB" w14:textId="77777777" w:rsidR="00C5198E" w:rsidRPr="00A679D6" w:rsidRDefault="004601A5" w:rsidP="002D0C3A">
      <w:pPr>
        <w:pStyle w:val="BlockText"/>
        <w:pBdr>
          <w:left w:val="single" w:sz="4" w:space="3" w:color="auto"/>
        </w:pBdr>
        <w:shd w:val="pct5" w:color="auto" w:fill="FFFFFF"/>
        <w:tabs>
          <w:tab w:val="clear" w:pos="90"/>
          <w:tab w:val="left" w:pos="142"/>
        </w:tabs>
        <w:ind w:left="180"/>
        <w:rPr>
          <w:rFonts w:ascii="Arial Narrow" w:hAnsi="Arial Narrow" w:cs="Tahoma"/>
          <w:szCs w:val="22"/>
        </w:rPr>
      </w:pPr>
      <w:r w:rsidRPr="00A679D6">
        <w:rPr>
          <w:rFonts w:ascii="Arial Narrow" w:hAnsi="Arial Narrow" w:cs="Tahoma"/>
          <w:szCs w:val="22"/>
        </w:rPr>
        <w:t>On the day of the assessment, Francesca arrives at the designated time and meets Joel.  They begin the observation portion of the assessment.  Joel's boss walks by his desk at the time and asks what is going on.  It is the middle of the observation and Francesca quickly explains, embarrassed and hoping the boss will go away.  He does walk away, but he is very unimpressed, he had booked a meeting with a client and wanted Joel to attend, not knowing he was being assessed.</w:t>
      </w:r>
    </w:p>
    <w:p w14:paraId="11A8A96C" w14:textId="77777777" w:rsidR="00C5198E" w:rsidRPr="00A679D6" w:rsidRDefault="00C5198E" w:rsidP="002D0C3A">
      <w:pPr>
        <w:pStyle w:val="BlockText"/>
        <w:pBdr>
          <w:left w:val="single" w:sz="4" w:space="3" w:color="auto"/>
        </w:pBdr>
        <w:shd w:val="pct5" w:color="auto" w:fill="FFFFFF"/>
        <w:tabs>
          <w:tab w:val="clear" w:pos="90"/>
          <w:tab w:val="left" w:pos="142"/>
        </w:tabs>
        <w:ind w:left="180"/>
        <w:rPr>
          <w:rFonts w:ascii="Arial Narrow" w:hAnsi="Arial Narrow" w:cs="Tahoma"/>
          <w:szCs w:val="22"/>
        </w:rPr>
      </w:pPr>
      <w:r w:rsidRPr="00A679D6">
        <w:rPr>
          <w:rFonts w:ascii="Arial Narrow" w:hAnsi="Arial Narrow" w:cs="Tahoma"/>
          <w:szCs w:val="22"/>
        </w:rPr>
        <w:t xml:space="preserve">Joel is rattled by the boss appearing and makes a few mistakes in his performance.  Francesca is embarrassed and annoyed that Joel did not organise things.  After the observation she goes to explain to the boss that she thought Joel would organise his time better.  The boss lets her know that the system needs to better organised, someone </w:t>
      </w:r>
      <w:r w:rsidR="00D65C05" w:rsidRPr="00A679D6">
        <w:rPr>
          <w:rFonts w:ascii="Arial Narrow" w:hAnsi="Arial Narrow" w:cs="Tahoma"/>
          <w:szCs w:val="22"/>
        </w:rPr>
        <w:t>must</w:t>
      </w:r>
      <w:r w:rsidRPr="00A679D6">
        <w:rPr>
          <w:rFonts w:ascii="Arial Narrow" w:hAnsi="Arial Narrow" w:cs="Tahoma"/>
          <w:szCs w:val="22"/>
        </w:rPr>
        <w:t xml:space="preserve"> take control of organising these activities, because it can't work otherwise. </w:t>
      </w:r>
    </w:p>
    <w:p w14:paraId="0E7843BE" w14:textId="77777777" w:rsidR="006456AB" w:rsidRPr="00A679D6" w:rsidRDefault="00C5198E" w:rsidP="002D0C3A">
      <w:pPr>
        <w:pStyle w:val="BlockText"/>
        <w:pBdr>
          <w:left w:val="single" w:sz="4" w:space="3" w:color="auto"/>
        </w:pBdr>
        <w:shd w:val="pct5" w:color="auto" w:fill="FFFFFF"/>
        <w:tabs>
          <w:tab w:val="clear" w:pos="90"/>
          <w:tab w:val="left" w:pos="142"/>
        </w:tabs>
        <w:ind w:left="180"/>
        <w:rPr>
          <w:rFonts w:ascii="Arial Narrow" w:hAnsi="Arial Narrow" w:cs="Tahoma"/>
          <w:szCs w:val="22"/>
        </w:rPr>
      </w:pPr>
      <w:r w:rsidRPr="00A679D6">
        <w:rPr>
          <w:rFonts w:ascii="Arial Narrow" w:hAnsi="Arial Narrow" w:cs="Tahoma"/>
          <w:szCs w:val="22"/>
        </w:rPr>
        <w:t>Francesca discusses with Joel the results of the assessment, and they decide because of the interruption that they will re-do the observation in a few days.  Francesca drives back to her office concerned by the events of the day, because forming these partnerships takes time, and when work is disrupted and things don't go well, it does not reflect well on the training organisation.</w:t>
      </w:r>
      <w:r w:rsidR="006456AB" w:rsidRPr="00A679D6">
        <w:rPr>
          <w:rFonts w:ascii="Arial Narrow" w:hAnsi="Arial Narrow" w:cs="Tahoma"/>
          <w:szCs w:val="22"/>
        </w:rPr>
        <w:br/>
      </w:r>
    </w:p>
    <w:p w14:paraId="36CB89A5" w14:textId="77777777" w:rsidR="00953BBE" w:rsidRDefault="00953BBE" w:rsidP="00C25166">
      <w:pPr>
        <w:pStyle w:val="Header3"/>
        <w:ind w:left="180" w:hanging="180"/>
        <w:rPr>
          <w:rFonts w:ascii="Arial Narrow" w:hAnsi="Arial Narrow"/>
          <w:b/>
          <w:sz w:val="22"/>
          <w:szCs w:val="22"/>
          <w:lang w:val="en-US"/>
        </w:rPr>
      </w:pPr>
    </w:p>
    <w:p w14:paraId="396C4C91" w14:textId="77777777" w:rsidR="00B41C0B" w:rsidRPr="00A679D6" w:rsidRDefault="006456AB" w:rsidP="00C25166">
      <w:pPr>
        <w:pStyle w:val="Header3"/>
        <w:ind w:left="180" w:hanging="180"/>
        <w:rPr>
          <w:rFonts w:ascii="Arial Narrow" w:hAnsi="Arial Narrow" w:cs="Tahoma"/>
          <w:b/>
          <w:sz w:val="22"/>
          <w:szCs w:val="22"/>
          <w:lang w:val="en-US"/>
        </w:rPr>
      </w:pPr>
      <w:r w:rsidRPr="00A679D6">
        <w:rPr>
          <w:rFonts w:ascii="Arial Narrow" w:hAnsi="Arial Narrow"/>
          <w:b/>
          <w:sz w:val="22"/>
          <w:szCs w:val="22"/>
          <w:lang w:val="en-US"/>
        </w:rPr>
        <w:t xml:space="preserve">Now </w:t>
      </w:r>
      <w:r w:rsidR="001E709D" w:rsidRPr="00A679D6">
        <w:rPr>
          <w:rFonts w:ascii="Arial Narrow" w:hAnsi="Arial Narrow"/>
          <w:b/>
          <w:sz w:val="22"/>
          <w:szCs w:val="22"/>
          <w:lang w:val="en-US"/>
        </w:rPr>
        <w:t xml:space="preserve">please </w:t>
      </w:r>
      <w:r w:rsidRPr="00A679D6">
        <w:rPr>
          <w:rFonts w:ascii="Arial Narrow" w:hAnsi="Arial Narrow"/>
          <w:b/>
          <w:sz w:val="22"/>
          <w:szCs w:val="22"/>
          <w:lang w:val="en-US"/>
        </w:rPr>
        <w:t>answer these questions:</w:t>
      </w:r>
    </w:p>
    <w:p w14:paraId="0AC23769" w14:textId="77777777" w:rsidR="006456AB" w:rsidRPr="00A679D6" w:rsidRDefault="006456AB" w:rsidP="00CD3F96">
      <w:pPr>
        <w:numPr>
          <w:ilvl w:val="0"/>
          <w:numId w:val="3"/>
        </w:numPr>
        <w:tabs>
          <w:tab w:val="clear" w:pos="360"/>
          <w:tab w:val="num" w:pos="426"/>
        </w:tabs>
        <w:spacing w:before="240"/>
        <w:ind w:left="0" w:firstLine="0"/>
        <w:rPr>
          <w:rFonts w:ascii="Arial Narrow" w:hAnsi="Arial Narrow" w:cs="Tahoma"/>
          <w:sz w:val="22"/>
          <w:szCs w:val="22"/>
          <w:lang w:val="en-US"/>
        </w:rPr>
      </w:pPr>
      <w:r w:rsidRPr="00A679D6">
        <w:rPr>
          <w:rFonts w:ascii="Arial Narrow" w:hAnsi="Arial Narrow" w:cs="Tahoma"/>
          <w:sz w:val="22"/>
          <w:szCs w:val="22"/>
          <w:lang w:val="en-US"/>
        </w:rPr>
        <w:t>What should Francesca have done prior to the assessment?</w:t>
      </w:r>
    </w:p>
    <w:p w14:paraId="57D47DBA" w14:textId="77777777" w:rsidR="00953BBE" w:rsidRDefault="00B41C0B" w:rsidP="00953BBE">
      <w:pPr>
        <w:pStyle w:val="BodyText3"/>
        <w:tabs>
          <w:tab w:val="num" w:pos="426"/>
        </w:tabs>
        <w:ind w:right="-428"/>
        <w:rPr>
          <w:rFonts w:ascii="Arial Narrow" w:hAnsi="Arial Narrow" w:cs="Tahoma"/>
          <w:b w:val="0"/>
          <w:sz w:val="22"/>
          <w:szCs w:val="22"/>
        </w:rPr>
      </w:pPr>
      <w:r w:rsidRPr="00A679D6">
        <w:rPr>
          <w:rFonts w:ascii="Arial Narrow" w:hAnsi="Arial Narrow" w:cs="Tahoma"/>
          <w:b w:val="0"/>
          <w:sz w:val="22"/>
          <w:szCs w:val="22"/>
        </w:rPr>
        <w:t>……………………………………………………………………………………………………….………....</w:t>
      </w:r>
    </w:p>
    <w:p w14:paraId="0DE82675" w14:textId="77777777" w:rsidR="00953BBE" w:rsidRDefault="00953BBE" w:rsidP="00953BBE">
      <w:pPr>
        <w:pStyle w:val="BodyText3"/>
        <w:tabs>
          <w:tab w:val="num" w:pos="426"/>
        </w:tabs>
        <w:ind w:right="-428"/>
        <w:rPr>
          <w:rFonts w:ascii="Arial Narrow" w:hAnsi="Arial Narrow" w:cs="Tahoma"/>
          <w:b w:val="0"/>
          <w:sz w:val="22"/>
          <w:szCs w:val="22"/>
        </w:rPr>
      </w:pPr>
    </w:p>
    <w:p w14:paraId="1E1820D6" w14:textId="77777777" w:rsidR="006456AB" w:rsidRPr="00953BBE" w:rsidRDefault="006456AB" w:rsidP="00CD3F96">
      <w:pPr>
        <w:numPr>
          <w:ilvl w:val="0"/>
          <w:numId w:val="3"/>
        </w:numPr>
        <w:tabs>
          <w:tab w:val="clear" w:pos="360"/>
          <w:tab w:val="num" w:pos="426"/>
        </w:tabs>
        <w:spacing w:before="240"/>
        <w:ind w:left="0" w:firstLine="0"/>
        <w:rPr>
          <w:rFonts w:ascii="Arial Narrow" w:hAnsi="Arial Narrow" w:cs="Tahoma"/>
          <w:sz w:val="22"/>
          <w:szCs w:val="22"/>
          <w:lang w:val="en-US"/>
        </w:rPr>
      </w:pPr>
      <w:r w:rsidRPr="00A679D6">
        <w:rPr>
          <w:rFonts w:ascii="Arial Narrow" w:hAnsi="Arial Narrow" w:cs="Tahoma"/>
          <w:sz w:val="22"/>
          <w:szCs w:val="22"/>
          <w:lang w:val="en-US"/>
        </w:rPr>
        <w:t>Whose responsibility is it to keep documentation of the assessment in a partnership arrangement?</w:t>
      </w:r>
    </w:p>
    <w:p w14:paraId="1EB06C6A" w14:textId="77777777" w:rsidR="00B41C0B" w:rsidRPr="00A679D6" w:rsidRDefault="00B41C0B" w:rsidP="00DD11BA">
      <w:pPr>
        <w:pStyle w:val="BodyText3"/>
        <w:tabs>
          <w:tab w:val="num" w:pos="426"/>
        </w:tabs>
        <w:ind w:right="-428"/>
        <w:rPr>
          <w:rFonts w:ascii="Arial Narrow" w:hAnsi="Arial Narrow" w:cs="Tahoma"/>
          <w:b w:val="0"/>
          <w:sz w:val="22"/>
          <w:szCs w:val="22"/>
        </w:rPr>
      </w:pPr>
      <w:r w:rsidRPr="00A679D6">
        <w:rPr>
          <w:rFonts w:ascii="Arial Narrow" w:hAnsi="Arial Narrow" w:cs="Tahoma"/>
          <w:b w:val="0"/>
          <w:sz w:val="22"/>
          <w:szCs w:val="22"/>
        </w:rPr>
        <w:t>……………………………………………………………………………………………………….………....</w:t>
      </w:r>
    </w:p>
    <w:p w14:paraId="713BDA99" w14:textId="77777777" w:rsidR="00B41C0B" w:rsidRPr="00A679D6" w:rsidRDefault="00B41C0B" w:rsidP="00DD11BA">
      <w:pPr>
        <w:pStyle w:val="BodyText3"/>
        <w:tabs>
          <w:tab w:val="num" w:pos="426"/>
        </w:tabs>
        <w:ind w:right="-428"/>
        <w:rPr>
          <w:rFonts w:ascii="Arial Narrow" w:hAnsi="Arial Narrow" w:cs="Tahoma"/>
          <w:b w:val="0"/>
          <w:sz w:val="22"/>
          <w:szCs w:val="22"/>
        </w:rPr>
      </w:pPr>
      <w:r w:rsidRPr="00A679D6">
        <w:rPr>
          <w:rFonts w:ascii="Arial Narrow" w:hAnsi="Arial Narrow" w:cs="Tahoma"/>
          <w:b w:val="0"/>
          <w:sz w:val="22"/>
          <w:szCs w:val="22"/>
        </w:rPr>
        <w:lastRenderedPageBreak/>
        <w:t>……………………………………………………………………………………………………….………....</w:t>
      </w:r>
    </w:p>
    <w:p w14:paraId="203E1359" w14:textId="77777777" w:rsidR="00DD11BA" w:rsidRPr="00A679D6" w:rsidRDefault="00DD11BA" w:rsidP="00DD11BA">
      <w:pPr>
        <w:pStyle w:val="BodyText3"/>
        <w:tabs>
          <w:tab w:val="num" w:pos="426"/>
        </w:tabs>
        <w:ind w:right="-428"/>
        <w:rPr>
          <w:rFonts w:ascii="Arial Narrow" w:hAnsi="Arial Narrow" w:cs="Tahoma"/>
          <w:b w:val="0"/>
          <w:sz w:val="22"/>
          <w:szCs w:val="22"/>
        </w:rPr>
      </w:pPr>
      <w:r w:rsidRPr="00A679D6">
        <w:rPr>
          <w:rFonts w:ascii="Arial Narrow" w:hAnsi="Arial Narrow" w:cs="Tahoma"/>
          <w:b w:val="0"/>
          <w:sz w:val="22"/>
          <w:szCs w:val="22"/>
        </w:rPr>
        <w:t>……………………………………………………………………………………………………….………....</w:t>
      </w:r>
    </w:p>
    <w:p w14:paraId="0879093D" w14:textId="77777777" w:rsidR="006456AB" w:rsidRPr="00A679D6" w:rsidRDefault="006456AB" w:rsidP="00CD3F96">
      <w:pPr>
        <w:numPr>
          <w:ilvl w:val="0"/>
          <w:numId w:val="3"/>
        </w:numPr>
        <w:tabs>
          <w:tab w:val="clear" w:pos="360"/>
          <w:tab w:val="num" w:pos="142"/>
          <w:tab w:val="num" w:pos="426"/>
        </w:tabs>
        <w:ind w:left="0" w:firstLine="0"/>
        <w:rPr>
          <w:rFonts w:ascii="Arial Narrow" w:hAnsi="Arial Narrow" w:cs="Tahoma"/>
          <w:sz w:val="22"/>
          <w:szCs w:val="22"/>
          <w:lang w:val="en-US"/>
        </w:rPr>
      </w:pPr>
      <w:r w:rsidRPr="00A679D6">
        <w:rPr>
          <w:rFonts w:ascii="Arial Narrow" w:hAnsi="Arial Narrow" w:cs="Tahoma"/>
          <w:sz w:val="22"/>
          <w:szCs w:val="22"/>
          <w:lang w:val="en-US"/>
        </w:rPr>
        <w:t>What would you have done if you were assessing Joel, to organise things better?</w:t>
      </w:r>
    </w:p>
    <w:p w14:paraId="26641CB6" w14:textId="77777777" w:rsidR="00B41C0B" w:rsidRPr="00A679D6" w:rsidRDefault="00B41C0B" w:rsidP="00DD11BA">
      <w:pPr>
        <w:pStyle w:val="BodyText3"/>
        <w:tabs>
          <w:tab w:val="num" w:pos="426"/>
        </w:tabs>
        <w:ind w:right="-428"/>
        <w:rPr>
          <w:rFonts w:ascii="Arial Narrow" w:hAnsi="Arial Narrow" w:cs="Tahoma"/>
          <w:b w:val="0"/>
          <w:sz w:val="22"/>
          <w:szCs w:val="22"/>
        </w:rPr>
      </w:pPr>
      <w:r w:rsidRPr="00A679D6">
        <w:rPr>
          <w:rFonts w:ascii="Arial Narrow" w:hAnsi="Arial Narrow" w:cs="Tahoma"/>
          <w:b w:val="0"/>
          <w:sz w:val="22"/>
          <w:szCs w:val="22"/>
        </w:rPr>
        <w:t>……………………………………………………………………………………………………….………....</w:t>
      </w:r>
    </w:p>
    <w:p w14:paraId="69AE4AC1" w14:textId="77777777" w:rsidR="00DD11BA" w:rsidRPr="00A679D6" w:rsidRDefault="00DD11BA" w:rsidP="00DD11BA">
      <w:pPr>
        <w:pStyle w:val="BodyText3"/>
        <w:tabs>
          <w:tab w:val="num" w:pos="426"/>
        </w:tabs>
        <w:ind w:right="-428"/>
        <w:rPr>
          <w:rFonts w:ascii="Arial Narrow" w:hAnsi="Arial Narrow" w:cs="Tahoma"/>
          <w:b w:val="0"/>
          <w:sz w:val="22"/>
          <w:szCs w:val="22"/>
        </w:rPr>
      </w:pPr>
      <w:r w:rsidRPr="00A679D6">
        <w:rPr>
          <w:rFonts w:ascii="Arial Narrow" w:hAnsi="Arial Narrow" w:cs="Tahoma"/>
          <w:b w:val="0"/>
          <w:sz w:val="22"/>
          <w:szCs w:val="22"/>
        </w:rPr>
        <w:t>……………………………………………………………………………………………………….………....</w:t>
      </w:r>
    </w:p>
    <w:p w14:paraId="5E76C9BE" w14:textId="77777777" w:rsidR="00DD11BA" w:rsidRPr="00A679D6" w:rsidRDefault="00DD11BA" w:rsidP="00DD11BA">
      <w:pPr>
        <w:pStyle w:val="BodyText3"/>
        <w:tabs>
          <w:tab w:val="num" w:pos="426"/>
        </w:tabs>
        <w:ind w:right="-428"/>
        <w:rPr>
          <w:rFonts w:ascii="Arial Narrow" w:hAnsi="Arial Narrow" w:cs="Tahoma"/>
          <w:b w:val="0"/>
          <w:sz w:val="22"/>
          <w:szCs w:val="22"/>
        </w:rPr>
      </w:pPr>
      <w:r w:rsidRPr="00A679D6">
        <w:rPr>
          <w:rFonts w:ascii="Arial Narrow" w:hAnsi="Arial Narrow" w:cs="Tahoma"/>
          <w:b w:val="0"/>
          <w:sz w:val="22"/>
          <w:szCs w:val="22"/>
        </w:rPr>
        <w:t>……………………………………………………………………………………………………….………....</w:t>
      </w:r>
    </w:p>
    <w:p w14:paraId="0E2672FD" w14:textId="77777777" w:rsidR="006456AB" w:rsidRPr="00A679D6" w:rsidRDefault="002F5E9E" w:rsidP="00DD11BA">
      <w:pPr>
        <w:pStyle w:val="BodyText3"/>
        <w:tabs>
          <w:tab w:val="num" w:pos="426"/>
        </w:tabs>
        <w:ind w:right="-428"/>
        <w:rPr>
          <w:rFonts w:ascii="Arial Narrow" w:hAnsi="Arial Narrow" w:cs="Tahoma"/>
          <w:b w:val="0"/>
          <w:szCs w:val="22"/>
        </w:rPr>
      </w:pPr>
      <w:r w:rsidRPr="00A679D6">
        <w:rPr>
          <w:rFonts w:ascii="Arial Narrow" w:hAnsi="Arial Narrow" w:cs="Tahoma"/>
          <w:szCs w:val="22"/>
          <w:lang w:val="en-US"/>
        </w:rPr>
        <w:t xml:space="preserve">Learning </w:t>
      </w:r>
      <w:r w:rsidR="00A679D6" w:rsidRPr="00A679D6">
        <w:rPr>
          <w:rFonts w:ascii="Arial Narrow" w:hAnsi="Arial Narrow" w:cs="Tahoma"/>
          <w:szCs w:val="22"/>
          <w:lang w:val="en-US"/>
        </w:rPr>
        <w:t xml:space="preserve">Activity </w:t>
      </w:r>
      <w:r w:rsidR="00FB2849" w:rsidRPr="00A679D6">
        <w:rPr>
          <w:rFonts w:ascii="Arial Narrow" w:hAnsi="Arial Narrow" w:cs="Tahoma"/>
          <w:szCs w:val="22"/>
          <w:lang w:val="en-US"/>
        </w:rPr>
        <w:t>6</w:t>
      </w:r>
    </w:p>
    <w:p w14:paraId="74161C23" w14:textId="77777777" w:rsidR="006456AB" w:rsidRPr="00A679D6" w:rsidRDefault="006456AB" w:rsidP="00DD11BA">
      <w:pPr>
        <w:pStyle w:val="Header2"/>
        <w:tabs>
          <w:tab w:val="left" w:pos="426"/>
        </w:tabs>
        <w:spacing w:after="120"/>
        <w:ind w:left="0" w:firstLine="0"/>
        <w:rPr>
          <w:rFonts w:ascii="Arial Narrow" w:hAnsi="Arial Narrow" w:cs="Tahoma"/>
          <w:b/>
          <w:sz w:val="22"/>
          <w:szCs w:val="22"/>
          <w:lang w:val="en-US"/>
        </w:rPr>
      </w:pPr>
      <w:bookmarkStart w:id="34" w:name="_Toc460643706"/>
      <w:bookmarkStart w:id="35" w:name="_Toc461522680"/>
      <w:r w:rsidRPr="00A679D6">
        <w:rPr>
          <w:rFonts w:ascii="Arial Narrow" w:hAnsi="Arial Narrow" w:cs="Tahoma"/>
          <w:b/>
          <w:sz w:val="22"/>
          <w:szCs w:val="22"/>
          <w:lang w:val="en-US"/>
        </w:rPr>
        <w:t>Checking for understanding</w:t>
      </w:r>
      <w:bookmarkEnd w:id="34"/>
      <w:bookmarkEnd w:id="35"/>
    </w:p>
    <w:p w14:paraId="0F426ED1" w14:textId="77777777" w:rsidR="006456AB" w:rsidRPr="00A679D6" w:rsidRDefault="006456AB" w:rsidP="00DD11BA">
      <w:pPr>
        <w:tabs>
          <w:tab w:val="left" w:pos="426"/>
        </w:tabs>
        <w:rPr>
          <w:rFonts w:ascii="Arial Narrow" w:hAnsi="Arial Narrow" w:cs="Tahoma"/>
          <w:sz w:val="22"/>
          <w:szCs w:val="22"/>
          <w:lang w:val="en-US"/>
        </w:rPr>
      </w:pPr>
      <w:r w:rsidRPr="00A679D6">
        <w:rPr>
          <w:rFonts w:ascii="Arial Narrow" w:hAnsi="Arial Narrow" w:cs="Tahoma"/>
          <w:sz w:val="22"/>
          <w:szCs w:val="22"/>
          <w:lang w:val="en-US"/>
        </w:rPr>
        <w:t xml:space="preserve">How do you know someone has understood an arrangement?  Often you won't know they didn't understand until it is too late, until they have made a mistake, or not turned up and so on.  </w:t>
      </w:r>
    </w:p>
    <w:p w14:paraId="02A20466" w14:textId="77777777" w:rsidR="00953BBE" w:rsidRPr="00A679D6" w:rsidRDefault="006456AB" w:rsidP="00DD11BA">
      <w:pPr>
        <w:tabs>
          <w:tab w:val="left" w:pos="426"/>
        </w:tabs>
        <w:rPr>
          <w:rFonts w:ascii="Arial Narrow" w:hAnsi="Arial Narrow" w:cs="Tahoma"/>
          <w:sz w:val="22"/>
          <w:szCs w:val="22"/>
          <w:lang w:val="en-US"/>
        </w:rPr>
      </w:pPr>
      <w:r w:rsidRPr="00A679D6">
        <w:rPr>
          <w:rFonts w:ascii="Arial Narrow" w:hAnsi="Arial Narrow" w:cs="Tahoma"/>
          <w:sz w:val="22"/>
          <w:szCs w:val="22"/>
          <w:lang w:val="en-US"/>
        </w:rPr>
        <w:t>Remember that before an assessment, the candidate may be nervous and uncomfortable so you have to make sure that they have understood.</w:t>
      </w:r>
    </w:p>
    <w:p w14:paraId="1C8F6093" w14:textId="77777777" w:rsidR="006456AB" w:rsidRPr="00A679D6" w:rsidRDefault="006456AB" w:rsidP="00CD3F96">
      <w:pPr>
        <w:numPr>
          <w:ilvl w:val="0"/>
          <w:numId w:val="8"/>
        </w:numPr>
        <w:tabs>
          <w:tab w:val="clear" w:pos="360"/>
          <w:tab w:val="left" w:pos="426"/>
          <w:tab w:val="num" w:pos="709"/>
        </w:tabs>
        <w:spacing w:before="80" w:after="80"/>
        <w:ind w:left="426" w:hanging="426"/>
        <w:rPr>
          <w:rFonts w:ascii="Arial Narrow" w:hAnsi="Arial Narrow" w:cs="Tahoma"/>
          <w:sz w:val="22"/>
          <w:szCs w:val="22"/>
          <w:lang w:val="en-US"/>
        </w:rPr>
      </w:pPr>
      <w:r w:rsidRPr="00A679D6">
        <w:rPr>
          <w:rFonts w:ascii="Arial Narrow" w:hAnsi="Arial Narrow" w:cs="Tahoma"/>
          <w:sz w:val="22"/>
          <w:szCs w:val="22"/>
          <w:lang w:val="en-US"/>
        </w:rPr>
        <w:t>How can you check that the candidate understands the assessment arrangements, the methods to be used, the requirements of the individual and organisati</w:t>
      </w:r>
      <w:r w:rsidR="00A679D6">
        <w:rPr>
          <w:rFonts w:ascii="Arial Narrow" w:hAnsi="Arial Narrow" w:cs="Tahoma"/>
          <w:sz w:val="22"/>
          <w:szCs w:val="22"/>
          <w:lang w:val="en-US"/>
        </w:rPr>
        <w:t xml:space="preserve">on and the resources </w:t>
      </w:r>
      <w:r w:rsidR="00953BBE">
        <w:rPr>
          <w:rFonts w:ascii="Arial Narrow" w:hAnsi="Arial Narrow" w:cs="Tahoma"/>
          <w:sz w:val="22"/>
          <w:szCs w:val="22"/>
          <w:lang w:val="en-US"/>
        </w:rPr>
        <w:t>required?</w:t>
      </w:r>
    </w:p>
    <w:p w14:paraId="43789EA1" w14:textId="77777777" w:rsidR="00C46685" w:rsidRPr="00A679D6" w:rsidRDefault="00C46685" w:rsidP="00DD11BA">
      <w:pPr>
        <w:pStyle w:val="BodyText3"/>
        <w:tabs>
          <w:tab w:val="left" w:pos="426"/>
        </w:tabs>
        <w:ind w:right="-428"/>
        <w:rPr>
          <w:rFonts w:ascii="Arial Narrow" w:hAnsi="Arial Narrow" w:cs="Tahoma"/>
          <w:b w:val="0"/>
          <w:sz w:val="22"/>
          <w:szCs w:val="22"/>
        </w:rPr>
      </w:pPr>
      <w:r w:rsidRPr="00A679D6">
        <w:rPr>
          <w:rFonts w:ascii="Arial Narrow" w:hAnsi="Arial Narrow" w:cs="Tahoma"/>
          <w:b w:val="0"/>
          <w:sz w:val="22"/>
          <w:szCs w:val="22"/>
        </w:rPr>
        <w:t>……………………………………………………………………………………………………….………....</w:t>
      </w:r>
    </w:p>
    <w:p w14:paraId="056A4BF3" w14:textId="77777777" w:rsidR="00C46685" w:rsidRPr="00A679D6" w:rsidRDefault="00C46685" w:rsidP="00DD11BA">
      <w:pPr>
        <w:pStyle w:val="BodyText3"/>
        <w:tabs>
          <w:tab w:val="left" w:pos="426"/>
        </w:tabs>
        <w:ind w:right="-428"/>
        <w:rPr>
          <w:rFonts w:ascii="Arial Narrow" w:hAnsi="Arial Narrow" w:cs="Tahoma"/>
          <w:b w:val="0"/>
          <w:sz w:val="22"/>
          <w:szCs w:val="22"/>
        </w:rPr>
      </w:pPr>
      <w:r w:rsidRPr="00A679D6">
        <w:rPr>
          <w:rFonts w:ascii="Arial Narrow" w:hAnsi="Arial Narrow" w:cs="Tahoma"/>
          <w:b w:val="0"/>
          <w:sz w:val="22"/>
          <w:szCs w:val="22"/>
        </w:rPr>
        <w:t>……………………………………………………………………………………………………….………....</w:t>
      </w:r>
    </w:p>
    <w:p w14:paraId="59F06B5D" w14:textId="77777777" w:rsidR="00C46685" w:rsidRPr="00A679D6" w:rsidRDefault="00C46685" w:rsidP="00DD11BA">
      <w:pPr>
        <w:pStyle w:val="BodyText3"/>
        <w:tabs>
          <w:tab w:val="left" w:pos="426"/>
        </w:tabs>
        <w:ind w:right="-428"/>
        <w:rPr>
          <w:rFonts w:ascii="Arial Narrow" w:hAnsi="Arial Narrow" w:cs="Tahoma"/>
          <w:b w:val="0"/>
          <w:sz w:val="22"/>
          <w:szCs w:val="22"/>
        </w:rPr>
      </w:pPr>
      <w:r w:rsidRPr="00A679D6">
        <w:rPr>
          <w:rFonts w:ascii="Arial Narrow" w:hAnsi="Arial Narrow" w:cs="Tahoma"/>
          <w:b w:val="0"/>
          <w:sz w:val="22"/>
          <w:szCs w:val="22"/>
        </w:rPr>
        <w:t>……………………………………………………………………………………………………….………....</w:t>
      </w:r>
    </w:p>
    <w:p w14:paraId="7753B090" w14:textId="77777777" w:rsidR="00C46685" w:rsidRPr="00A679D6" w:rsidRDefault="00C46685" w:rsidP="00DD11BA">
      <w:pPr>
        <w:pStyle w:val="BodyText3"/>
        <w:tabs>
          <w:tab w:val="left" w:pos="426"/>
        </w:tabs>
        <w:ind w:right="-428"/>
        <w:rPr>
          <w:rFonts w:ascii="Arial Narrow" w:hAnsi="Arial Narrow" w:cs="Tahoma"/>
          <w:b w:val="0"/>
          <w:sz w:val="22"/>
          <w:szCs w:val="22"/>
        </w:rPr>
      </w:pPr>
      <w:r w:rsidRPr="00A679D6">
        <w:rPr>
          <w:rFonts w:ascii="Arial Narrow" w:hAnsi="Arial Narrow" w:cs="Tahoma"/>
          <w:b w:val="0"/>
          <w:sz w:val="22"/>
          <w:szCs w:val="22"/>
        </w:rPr>
        <w:t>……………………………………………………………………………………………………….………....</w:t>
      </w:r>
    </w:p>
    <w:p w14:paraId="60A98616" w14:textId="77777777" w:rsidR="006456AB" w:rsidRPr="00A679D6" w:rsidRDefault="006456AB" w:rsidP="00CD3F96">
      <w:pPr>
        <w:numPr>
          <w:ilvl w:val="0"/>
          <w:numId w:val="15"/>
        </w:numPr>
        <w:tabs>
          <w:tab w:val="left" w:pos="426"/>
          <w:tab w:val="num" w:pos="851"/>
        </w:tabs>
        <w:spacing w:before="80" w:after="0"/>
        <w:ind w:firstLine="66"/>
        <w:rPr>
          <w:rFonts w:ascii="Arial Narrow" w:hAnsi="Arial Narrow" w:cs="Tahoma"/>
          <w:sz w:val="22"/>
          <w:szCs w:val="22"/>
          <w:lang w:val="en-US"/>
        </w:rPr>
      </w:pPr>
      <w:r w:rsidRPr="00A679D6">
        <w:rPr>
          <w:rFonts w:ascii="Arial Narrow" w:hAnsi="Arial Narrow" w:cs="Tahoma"/>
          <w:sz w:val="22"/>
          <w:szCs w:val="22"/>
          <w:lang w:val="en-US"/>
        </w:rPr>
        <w:t>Did they know the time and the place for the asse</w:t>
      </w:r>
      <w:r w:rsidR="00E1686A" w:rsidRPr="00A679D6">
        <w:rPr>
          <w:rFonts w:ascii="Arial Narrow" w:hAnsi="Arial Narrow" w:cs="Tahoma"/>
          <w:sz w:val="22"/>
          <w:szCs w:val="22"/>
          <w:lang w:val="en-US"/>
        </w:rPr>
        <w:t xml:space="preserve">ssment?  </w:t>
      </w:r>
    </w:p>
    <w:p w14:paraId="6289EAE8" w14:textId="77777777" w:rsidR="006456AB" w:rsidRPr="00A679D6" w:rsidRDefault="006456AB" w:rsidP="00CD3F96">
      <w:pPr>
        <w:numPr>
          <w:ilvl w:val="0"/>
          <w:numId w:val="15"/>
        </w:numPr>
        <w:tabs>
          <w:tab w:val="left" w:pos="426"/>
          <w:tab w:val="num" w:pos="851"/>
        </w:tabs>
        <w:spacing w:before="80" w:after="0"/>
        <w:ind w:firstLine="66"/>
        <w:rPr>
          <w:rFonts w:ascii="Arial Narrow" w:hAnsi="Arial Narrow" w:cs="Tahoma"/>
          <w:sz w:val="22"/>
          <w:szCs w:val="22"/>
          <w:lang w:val="en-US"/>
        </w:rPr>
      </w:pPr>
      <w:r w:rsidRPr="00A679D6">
        <w:rPr>
          <w:rFonts w:ascii="Arial Narrow" w:hAnsi="Arial Narrow" w:cs="Tahoma"/>
          <w:sz w:val="22"/>
          <w:szCs w:val="22"/>
          <w:lang w:val="en-US"/>
        </w:rPr>
        <w:t>Could they explain the method</w:t>
      </w:r>
      <w:r w:rsidR="00E1686A" w:rsidRPr="00A679D6">
        <w:rPr>
          <w:rFonts w:ascii="Arial Narrow" w:hAnsi="Arial Narrow" w:cs="Tahoma"/>
          <w:sz w:val="22"/>
          <w:szCs w:val="22"/>
          <w:lang w:val="en-US"/>
        </w:rPr>
        <w:t xml:space="preserve">s and process for assessment?  </w:t>
      </w:r>
    </w:p>
    <w:p w14:paraId="6005BC37" w14:textId="77777777" w:rsidR="006456AB" w:rsidRPr="00A679D6" w:rsidRDefault="006456AB" w:rsidP="00CD3F96">
      <w:pPr>
        <w:numPr>
          <w:ilvl w:val="0"/>
          <w:numId w:val="15"/>
        </w:numPr>
        <w:tabs>
          <w:tab w:val="left" w:pos="426"/>
          <w:tab w:val="num" w:pos="851"/>
        </w:tabs>
        <w:spacing w:before="80" w:after="0"/>
        <w:ind w:firstLine="66"/>
        <w:rPr>
          <w:rFonts w:ascii="Arial Narrow" w:hAnsi="Arial Narrow" w:cs="Tahoma"/>
          <w:sz w:val="22"/>
          <w:szCs w:val="22"/>
          <w:lang w:val="en-US"/>
        </w:rPr>
      </w:pPr>
      <w:r w:rsidRPr="00A679D6">
        <w:rPr>
          <w:rFonts w:ascii="Arial Narrow" w:hAnsi="Arial Narrow" w:cs="Tahoma"/>
          <w:sz w:val="22"/>
          <w:szCs w:val="22"/>
          <w:lang w:val="en-US"/>
        </w:rPr>
        <w:t>Were your i</w:t>
      </w:r>
      <w:r w:rsidR="00E1686A" w:rsidRPr="00A679D6">
        <w:rPr>
          <w:rFonts w:ascii="Arial Narrow" w:hAnsi="Arial Narrow" w:cs="Tahoma"/>
          <w:sz w:val="22"/>
          <w:szCs w:val="22"/>
          <w:lang w:val="en-US"/>
        </w:rPr>
        <w:t>nstructions clear and specific?</w:t>
      </w:r>
    </w:p>
    <w:p w14:paraId="5712866F" w14:textId="77777777" w:rsidR="006456AB" w:rsidRPr="00A679D6" w:rsidRDefault="006456AB" w:rsidP="00CD3F96">
      <w:pPr>
        <w:numPr>
          <w:ilvl w:val="0"/>
          <w:numId w:val="15"/>
        </w:numPr>
        <w:tabs>
          <w:tab w:val="left" w:pos="426"/>
          <w:tab w:val="num" w:pos="851"/>
        </w:tabs>
        <w:spacing w:before="80" w:after="0"/>
        <w:ind w:firstLine="66"/>
        <w:rPr>
          <w:rFonts w:ascii="Arial Narrow" w:hAnsi="Arial Narrow" w:cs="Tahoma"/>
          <w:sz w:val="22"/>
          <w:szCs w:val="22"/>
          <w:lang w:val="en-US"/>
        </w:rPr>
      </w:pPr>
      <w:r w:rsidRPr="00A679D6">
        <w:rPr>
          <w:rFonts w:ascii="Arial Narrow" w:hAnsi="Arial Narrow" w:cs="Tahoma"/>
          <w:sz w:val="22"/>
          <w:szCs w:val="22"/>
          <w:lang w:val="en-US"/>
        </w:rPr>
        <w:t>Is there anything you s</w:t>
      </w:r>
      <w:r w:rsidR="00E1686A" w:rsidRPr="00A679D6">
        <w:rPr>
          <w:rFonts w:ascii="Arial Narrow" w:hAnsi="Arial Narrow" w:cs="Tahoma"/>
          <w:sz w:val="22"/>
          <w:szCs w:val="22"/>
          <w:lang w:val="en-US"/>
        </w:rPr>
        <w:t>hould have included but didn’t?</w:t>
      </w:r>
    </w:p>
    <w:p w14:paraId="7CBC4535" w14:textId="77777777" w:rsidR="006456AB" w:rsidRPr="00A679D6" w:rsidRDefault="006456AB" w:rsidP="00CD3F96">
      <w:pPr>
        <w:numPr>
          <w:ilvl w:val="0"/>
          <w:numId w:val="15"/>
        </w:numPr>
        <w:tabs>
          <w:tab w:val="left" w:pos="426"/>
          <w:tab w:val="num" w:pos="851"/>
          <w:tab w:val="num" w:pos="1134"/>
        </w:tabs>
        <w:spacing w:before="80" w:after="0"/>
        <w:ind w:firstLine="66"/>
        <w:rPr>
          <w:rFonts w:ascii="Arial Narrow" w:hAnsi="Arial Narrow" w:cs="Tahoma"/>
          <w:sz w:val="22"/>
          <w:szCs w:val="22"/>
          <w:lang w:val="en-US"/>
        </w:rPr>
      </w:pPr>
      <w:r w:rsidRPr="00A679D6">
        <w:rPr>
          <w:rFonts w:ascii="Arial Narrow" w:hAnsi="Arial Narrow" w:cs="Tahoma"/>
          <w:sz w:val="22"/>
          <w:szCs w:val="22"/>
          <w:lang w:val="en-US"/>
        </w:rPr>
        <w:t>What is the key to making your information and communication understood?</w:t>
      </w:r>
    </w:p>
    <w:p w14:paraId="6F593166" w14:textId="77777777" w:rsidR="00B369DD" w:rsidRDefault="00B369DD" w:rsidP="00DD11BA">
      <w:pPr>
        <w:pStyle w:val="Header1"/>
        <w:tabs>
          <w:tab w:val="left" w:pos="426"/>
        </w:tabs>
        <w:rPr>
          <w:rFonts w:ascii="Arial Narrow" w:hAnsi="Arial Narrow" w:cs="Tahoma"/>
          <w:b/>
          <w:sz w:val="22"/>
          <w:szCs w:val="22"/>
          <w:lang w:val="en-US"/>
        </w:rPr>
      </w:pPr>
    </w:p>
    <w:p w14:paraId="7AC4069A" w14:textId="77777777" w:rsidR="00B369DD" w:rsidRDefault="00B369DD" w:rsidP="00DD11BA">
      <w:pPr>
        <w:pStyle w:val="Header1"/>
        <w:tabs>
          <w:tab w:val="left" w:pos="426"/>
        </w:tabs>
        <w:rPr>
          <w:rFonts w:ascii="Arial Narrow" w:hAnsi="Arial Narrow" w:cs="Tahoma"/>
          <w:b/>
          <w:sz w:val="22"/>
          <w:szCs w:val="22"/>
          <w:lang w:val="en-US"/>
        </w:rPr>
      </w:pPr>
    </w:p>
    <w:p w14:paraId="67A4E72D" w14:textId="77777777" w:rsidR="00B369DD" w:rsidRDefault="00B369DD" w:rsidP="00DD11BA">
      <w:pPr>
        <w:pStyle w:val="Header1"/>
        <w:tabs>
          <w:tab w:val="left" w:pos="426"/>
        </w:tabs>
        <w:rPr>
          <w:rFonts w:ascii="Arial Narrow" w:hAnsi="Arial Narrow" w:cs="Tahoma"/>
          <w:b/>
          <w:sz w:val="22"/>
          <w:szCs w:val="22"/>
          <w:lang w:val="en-US"/>
        </w:rPr>
      </w:pPr>
    </w:p>
    <w:p w14:paraId="5208B722" w14:textId="77777777" w:rsidR="00B369DD" w:rsidRDefault="00B369DD" w:rsidP="00DD11BA">
      <w:pPr>
        <w:pStyle w:val="Header1"/>
        <w:tabs>
          <w:tab w:val="left" w:pos="426"/>
        </w:tabs>
        <w:rPr>
          <w:rFonts w:ascii="Arial Narrow" w:hAnsi="Arial Narrow" w:cs="Tahoma"/>
          <w:b/>
          <w:sz w:val="22"/>
          <w:szCs w:val="22"/>
          <w:lang w:val="en-US"/>
        </w:rPr>
      </w:pPr>
    </w:p>
    <w:p w14:paraId="7E718033" w14:textId="77777777" w:rsidR="00B369DD" w:rsidRDefault="00B369DD" w:rsidP="00DD11BA">
      <w:pPr>
        <w:pStyle w:val="Header1"/>
        <w:tabs>
          <w:tab w:val="left" w:pos="426"/>
        </w:tabs>
        <w:rPr>
          <w:rFonts w:ascii="Arial Narrow" w:hAnsi="Arial Narrow" w:cs="Tahoma"/>
          <w:b/>
          <w:sz w:val="22"/>
          <w:szCs w:val="22"/>
          <w:lang w:val="en-US"/>
        </w:rPr>
      </w:pPr>
    </w:p>
    <w:p w14:paraId="11DDAB71" w14:textId="77777777" w:rsidR="00B369DD" w:rsidRDefault="00B369DD" w:rsidP="00DD11BA">
      <w:pPr>
        <w:pStyle w:val="Header1"/>
        <w:tabs>
          <w:tab w:val="left" w:pos="426"/>
        </w:tabs>
        <w:rPr>
          <w:rFonts w:ascii="Arial Narrow" w:hAnsi="Arial Narrow" w:cs="Tahoma"/>
          <w:b/>
          <w:sz w:val="22"/>
          <w:szCs w:val="22"/>
          <w:lang w:val="en-US"/>
        </w:rPr>
      </w:pPr>
    </w:p>
    <w:p w14:paraId="5DB8103E" w14:textId="6350125F" w:rsidR="006456AB" w:rsidRPr="00A679D6" w:rsidRDefault="00FB2849" w:rsidP="00DD11BA">
      <w:pPr>
        <w:pStyle w:val="Header1"/>
        <w:tabs>
          <w:tab w:val="left" w:pos="426"/>
        </w:tabs>
        <w:rPr>
          <w:rFonts w:ascii="Arial Narrow" w:hAnsi="Arial Narrow" w:cs="Tahoma"/>
          <w:b/>
          <w:sz w:val="22"/>
          <w:szCs w:val="22"/>
          <w:lang w:val="en-US"/>
        </w:rPr>
      </w:pPr>
      <w:r w:rsidRPr="00A679D6">
        <w:rPr>
          <w:rFonts w:ascii="Arial Narrow" w:hAnsi="Arial Narrow" w:cs="Tahoma"/>
          <w:b/>
          <w:sz w:val="22"/>
          <w:szCs w:val="22"/>
          <w:lang w:val="en-US"/>
        </w:rPr>
        <w:lastRenderedPageBreak/>
        <w:t xml:space="preserve">Learning </w:t>
      </w:r>
      <w:r w:rsidR="00A679D6">
        <w:rPr>
          <w:rFonts w:ascii="Arial Narrow" w:hAnsi="Arial Narrow" w:cs="Tahoma"/>
          <w:b/>
          <w:sz w:val="22"/>
          <w:szCs w:val="22"/>
          <w:lang w:val="en-US"/>
        </w:rPr>
        <w:t xml:space="preserve">Activity </w:t>
      </w:r>
      <w:r w:rsidRPr="00A679D6">
        <w:rPr>
          <w:rFonts w:ascii="Arial Narrow" w:hAnsi="Arial Narrow" w:cs="Tahoma"/>
          <w:b/>
          <w:sz w:val="22"/>
          <w:szCs w:val="22"/>
          <w:lang w:val="en-US"/>
        </w:rPr>
        <w:t>7</w:t>
      </w:r>
    </w:p>
    <w:p w14:paraId="7953FC74" w14:textId="77777777" w:rsidR="006456AB" w:rsidRPr="00A679D6" w:rsidRDefault="006456AB" w:rsidP="00A679D6">
      <w:pPr>
        <w:pStyle w:val="Header2"/>
        <w:spacing w:after="120"/>
        <w:ind w:left="0" w:firstLine="0"/>
        <w:rPr>
          <w:rFonts w:ascii="Arial Narrow" w:hAnsi="Arial Narrow" w:cs="Tahoma"/>
          <w:b/>
          <w:sz w:val="22"/>
          <w:szCs w:val="22"/>
          <w:lang w:val="en-US"/>
        </w:rPr>
      </w:pPr>
      <w:bookmarkStart w:id="36" w:name="_Toc460643708"/>
      <w:bookmarkStart w:id="37" w:name="_Toc461522681"/>
      <w:r w:rsidRPr="00A679D6">
        <w:rPr>
          <w:rFonts w:ascii="Arial Narrow" w:hAnsi="Arial Narrow" w:cs="Tahoma"/>
          <w:b/>
          <w:sz w:val="22"/>
          <w:szCs w:val="22"/>
          <w:lang w:val="en-US"/>
        </w:rPr>
        <w:t>Creating a comfortable environment</w:t>
      </w:r>
      <w:bookmarkEnd w:id="36"/>
      <w:bookmarkEnd w:id="37"/>
    </w:p>
    <w:p w14:paraId="2608D77E" w14:textId="77777777" w:rsidR="006456AB" w:rsidRPr="00A679D6" w:rsidRDefault="006456AB" w:rsidP="00A679D6">
      <w:pPr>
        <w:pStyle w:val="Heading6"/>
        <w:rPr>
          <w:rFonts w:ascii="Arial Narrow" w:hAnsi="Arial Narrow" w:cs="Tahoma"/>
          <w:b/>
          <w:sz w:val="22"/>
          <w:szCs w:val="22"/>
        </w:rPr>
      </w:pPr>
      <w:r w:rsidRPr="00A679D6">
        <w:rPr>
          <w:rFonts w:ascii="Arial Narrow" w:hAnsi="Arial Narrow" w:cs="Tahoma"/>
          <w:b/>
          <w:sz w:val="22"/>
          <w:szCs w:val="22"/>
        </w:rPr>
        <w:t>How can you make the environment for assessment positive and supportive?</w:t>
      </w:r>
    </w:p>
    <w:p w14:paraId="3C3FBF3C" w14:textId="77777777" w:rsidR="006456AB" w:rsidRPr="00A679D6" w:rsidRDefault="009A5908" w:rsidP="002D0C3A">
      <w:pPr>
        <w:pStyle w:val="Heading6"/>
        <w:ind w:left="-270"/>
        <w:rPr>
          <w:rFonts w:ascii="Arial Narrow" w:hAnsi="Arial Narrow" w:cs="Tahoma"/>
          <w:sz w:val="22"/>
          <w:szCs w:val="22"/>
        </w:rPr>
      </w:pPr>
      <w:r w:rsidRPr="00A679D6">
        <w:rPr>
          <w:rFonts w:ascii="Arial Narrow" w:hAnsi="Arial Narrow" w:cs="Tahoma"/>
          <w:sz w:val="22"/>
          <w:szCs w:val="22"/>
        </w:rPr>
        <w:tab/>
      </w:r>
      <w:r w:rsidR="006456AB" w:rsidRPr="00A679D6">
        <w:rPr>
          <w:rFonts w:ascii="Arial Narrow" w:hAnsi="Arial Narrow" w:cs="Tahoma"/>
          <w:sz w:val="22"/>
          <w:szCs w:val="22"/>
        </w:rPr>
        <w:t>Read this case study and answer the questions.</w:t>
      </w:r>
    </w:p>
    <w:p w14:paraId="74983F0E" w14:textId="77777777" w:rsidR="00FB2849" w:rsidRPr="00A679D6" w:rsidRDefault="006456AB" w:rsidP="00FB2849">
      <w:pPr>
        <w:pBdr>
          <w:top w:val="single" w:sz="4" w:space="20" w:color="auto"/>
          <w:left w:val="single" w:sz="4" w:space="6" w:color="auto"/>
          <w:bottom w:val="single" w:sz="4" w:space="20" w:color="auto"/>
          <w:right w:val="single" w:sz="4" w:space="20" w:color="auto"/>
        </w:pBdr>
        <w:shd w:val="pct5" w:color="auto" w:fill="FFFFFF"/>
        <w:ind w:right="392"/>
        <w:rPr>
          <w:rFonts w:ascii="Arial Narrow" w:hAnsi="Arial Narrow" w:cs="Tahoma"/>
          <w:sz w:val="22"/>
          <w:szCs w:val="22"/>
          <w:lang w:val="en-US"/>
        </w:rPr>
      </w:pPr>
      <w:r w:rsidRPr="00A679D6">
        <w:rPr>
          <w:rFonts w:ascii="Arial Narrow" w:hAnsi="Arial Narrow" w:cs="Tahoma"/>
          <w:sz w:val="22"/>
          <w:szCs w:val="22"/>
          <w:lang w:val="en-US"/>
        </w:rPr>
        <w:t xml:space="preserve">Larry has conducted some workplace assessments.  He believes himself to be a good and fair assessor, and he regularly reviews his assessment methods and tools against the principles of assessment and evidence.  He prefers not to engage in social chatting with the candidate, as he believes the assessment process is a serious one and should be treated as such.  He keeps a certain distance from the candidate, thinking that he will distract them from the task if he takes too much time, or engages them in other activities or conversation.  </w:t>
      </w:r>
      <w:r w:rsidR="00FB2849" w:rsidRPr="00A679D6">
        <w:rPr>
          <w:rFonts w:ascii="Arial Narrow" w:hAnsi="Arial Narrow" w:cs="Tahoma"/>
          <w:sz w:val="22"/>
          <w:szCs w:val="22"/>
          <w:lang w:val="en-US"/>
        </w:rPr>
        <w:t>He also does not like to talk to the candidate much during the assessment and doesn’t let them know how they are going, because he does not want to give them the impression they are doing well or badly until they have completed all parts of the assessment.</w:t>
      </w:r>
    </w:p>
    <w:p w14:paraId="0FB7E942" w14:textId="77777777" w:rsidR="006456AB" w:rsidRPr="00A679D6" w:rsidRDefault="006456AB" w:rsidP="00545EC3">
      <w:pPr>
        <w:spacing w:after="240"/>
        <w:ind w:right="391"/>
        <w:rPr>
          <w:rFonts w:ascii="Arial Narrow" w:hAnsi="Arial Narrow" w:cs="Tahoma"/>
          <w:sz w:val="22"/>
          <w:szCs w:val="22"/>
          <w:lang w:val="en-US"/>
        </w:rPr>
      </w:pPr>
      <w:r w:rsidRPr="00A679D6">
        <w:rPr>
          <w:rFonts w:ascii="Arial Narrow" w:hAnsi="Arial Narrow" w:cs="Tahoma"/>
          <w:sz w:val="22"/>
          <w:szCs w:val="22"/>
          <w:lang w:val="en-US"/>
        </w:rPr>
        <w:t>Larry is surprised when his employer asks for a meeting with him saying that the evaluations of some of his candidates have been less than positive.</w:t>
      </w:r>
    </w:p>
    <w:p w14:paraId="1D7C557B" w14:textId="77777777" w:rsidR="006456AB" w:rsidRPr="00A679D6" w:rsidRDefault="006456AB" w:rsidP="00545EC3">
      <w:pPr>
        <w:tabs>
          <w:tab w:val="left" w:pos="450"/>
        </w:tabs>
        <w:rPr>
          <w:rFonts w:ascii="Arial Narrow" w:hAnsi="Arial Narrow" w:cs="Tahoma"/>
          <w:sz w:val="22"/>
          <w:szCs w:val="22"/>
          <w:lang w:val="en-US"/>
        </w:rPr>
      </w:pPr>
      <w:r w:rsidRPr="00A679D6">
        <w:rPr>
          <w:rFonts w:ascii="Arial Narrow" w:hAnsi="Arial Narrow" w:cs="Tahoma"/>
          <w:sz w:val="22"/>
          <w:szCs w:val="22"/>
          <w:lang w:val="en-US"/>
        </w:rPr>
        <w:t>1.</w:t>
      </w:r>
      <w:r w:rsidRPr="00A679D6">
        <w:rPr>
          <w:rFonts w:ascii="Arial Narrow" w:hAnsi="Arial Narrow" w:cs="Tahoma"/>
          <w:sz w:val="22"/>
          <w:szCs w:val="22"/>
          <w:lang w:val="en-US"/>
        </w:rPr>
        <w:tab/>
        <w:t>What do you think the evaluations might say?</w:t>
      </w:r>
      <w:r w:rsidRPr="00A679D6">
        <w:rPr>
          <w:rFonts w:ascii="Arial Narrow" w:hAnsi="Arial Narrow" w:cs="Tahoma"/>
          <w:sz w:val="22"/>
          <w:szCs w:val="22"/>
          <w:lang w:val="en-US"/>
        </w:rPr>
        <w:tab/>
      </w:r>
    </w:p>
    <w:p w14:paraId="45E8149E" w14:textId="77777777" w:rsidR="007D356C" w:rsidRPr="00A679D6" w:rsidRDefault="007D356C" w:rsidP="00545EC3">
      <w:pPr>
        <w:pStyle w:val="BodyText3"/>
        <w:ind w:right="-428"/>
        <w:rPr>
          <w:rFonts w:ascii="Arial Narrow" w:hAnsi="Arial Narrow" w:cs="Tahoma"/>
          <w:b w:val="0"/>
          <w:sz w:val="22"/>
          <w:szCs w:val="22"/>
        </w:rPr>
      </w:pPr>
      <w:r w:rsidRPr="00A679D6">
        <w:rPr>
          <w:rFonts w:ascii="Arial Narrow" w:hAnsi="Arial Narrow" w:cs="Tahoma"/>
          <w:b w:val="0"/>
          <w:sz w:val="22"/>
          <w:szCs w:val="22"/>
        </w:rPr>
        <w:t>……………………………………………………………………………………………………….………....</w:t>
      </w:r>
    </w:p>
    <w:p w14:paraId="736BCF6E" w14:textId="77777777" w:rsidR="009578D9" w:rsidRPr="00A679D6" w:rsidRDefault="007D356C" w:rsidP="00545EC3">
      <w:pPr>
        <w:pStyle w:val="BodyText3"/>
        <w:ind w:right="-428"/>
        <w:rPr>
          <w:rFonts w:ascii="Arial Narrow" w:hAnsi="Arial Narrow" w:cs="Tahoma"/>
          <w:b w:val="0"/>
          <w:sz w:val="22"/>
          <w:szCs w:val="22"/>
        </w:rPr>
      </w:pPr>
      <w:r w:rsidRPr="00A679D6">
        <w:rPr>
          <w:rFonts w:ascii="Arial Narrow" w:hAnsi="Arial Narrow" w:cs="Tahoma"/>
          <w:b w:val="0"/>
          <w:sz w:val="22"/>
          <w:szCs w:val="22"/>
        </w:rPr>
        <w:t>……………………………………………………………………………………………………….………....</w:t>
      </w:r>
    </w:p>
    <w:p w14:paraId="0A01AD98" w14:textId="77777777" w:rsidR="006456AB" w:rsidRPr="00A679D6" w:rsidRDefault="006456AB" w:rsidP="00545EC3">
      <w:pPr>
        <w:tabs>
          <w:tab w:val="left" w:pos="426"/>
        </w:tabs>
        <w:spacing w:before="240"/>
        <w:ind w:left="426" w:hanging="426"/>
        <w:rPr>
          <w:rFonts w:ascii="Arial Narrow" w:hAnsi="Arial Narrow" w:cs="Tahoma"/>
          <w:sz w:val="22"/>
          <w:szCs w:val="22"/>
          <w:lang w:val="en-US"/>
        </w:rPr>
      </w:pPr>
      <w:r w:rsidRPr="00A679D6">
        <w:rPr>
          <w:rFonts w:ascii="Arial Narrow" w:hAnsi="Arial Narrow" w:cs="Tahoma"/>
          <w:sz w:val="22"/>
          <w:szCs w:val="22"/>
          <w:lang w:val="en-US"/>
        </w:rPr>
        <w:t>2</w:t>
      </w:r>
      <w:r w:rsidR="007D356C" w:rsidRPr="00A679D6">
        <w:rPr>
          <w:rFonts w:ascii="Arial Narrow" w:hAnsi="Arial Narrow" w:cs="Tahoma"/>
          <w:sz w:val="22"/>
          <w:szCs w:val="22"/>
          <w:lang w:val="en-US"/>
        </w:rPr>
        <w:t>.</w:t>
      </w:r>
      <w:r w:rsidRPr="00A679D6">
        <w:rPr>
          <w:rFonts w:ascii="Arial Narrow" w:hAnsi="Arial Narrow" w:cs="Tahoma"/>
          <w:sz w:val="22"/>
          <w:szCs w:val="22"/>
          <w:lang w:val="en-US"/>
        </w:rPr>
        <w:tab/>
        <w:t xml:space="preserve">If you were Larry’s employer, what would you do to help him change his approach?  </w:t>
      </w:r>
    </w:p>
    <w:p w14:paraId="7D6D52CB" w14:textId="77777777" w:rsidR="007D356C" w:rsidRPr="00A679D6" w:rsidRDefault="007D356C" w:rsidP="00545EC3">
      <w:pPr>
        <w:pStyle w:val="BodyText3"/>
        <w:ind w:right="-428"/>
        <w:rPr>
          <w:rFonts w:ascii="Arial Narrow" w:hAnsi="Arial Narrow" w:cs="Tahoma"/>
          <w:b w:val="0"/>
          <w:sz w:val="22"/>
          <w:szCs w:val="22"/>
        </w:rPr>
      </w:pPr>
      <w:r w:rsidRPr="00A679D6">
        <w:rPr>
          <w:rFonts w:ascii="Arial Narrow" w:hAnsi="Arial Narrow" w:cs="Tahoma"/>
          <w:b w:val="0"/>
          <w:sz w:val="22"/>
          <w:szCs w:val="22"/>
        </w:rPr>
        <w:t>……………………………………………………………………………………………………….………....</w:t>
      </w:r>
    </w:p>
    <w:p w14:paraId="660E26E3" w14:textId="77777777" w:rsidR="007D356C" w:rsidRPr="00A679D6" w:rsidRDefault="007D356C" w:rsidP="00545EC3">
      <w:pPr>
        <w:pStyle w:val="BodyText3"/>
        <w:ind w:right="-428"/>
        <w:rPr>
          <w:rFonts w:ascii="Arial Narrow" w:hAnsi="Arial Narrow" w:cs="Tahoma"/>
          <w:b w:val="0"/>
          <w:sz w:val="22"/>
          <w:szCs w:val="22"/>
        </w:rPr>
      </w:pPr>
      <w:r w:rsidRPr="00A679D6">
        <w:rPr>
          <w:rFonts w:ascii="Arial Narrow" w:hAnsi="Arial Narrow" w:cs="Tahoma"/>
          <w:b w:val="0"/>
          <w:sz w:val="22"/>
          <w:szCs w:val="22"/>
        </w:rPr>
        <w:t>……………………………………………………………………………………………………….………....</w:t>
      </w:r>
    </w:p>
    <w:p w14:paraId="47F6B718" w14:textId="77777777" w:rsidR="007D356C" w:rsidRPr="00A679D6" w:rsidRDefault="006B5EE4" w:rsidP="00545EC3">
      <w:pPr>
        <w:tabs>
          <w:tab w:val="left" w:pos="426"/>
        </w:tabs>
        <w:spacing w:before="240"/>
        <w:ind w:left="426" w:hanging="426"/>
        <w:rPr>
          <w:rFonts w:ascii="Arial Narrow" w:hAnsi="Arial Narrow" w:cs="Tahoma"/>
          <w:sz w:val="22"/>
          <w:szCs w:val="22"/>
          <w:lang w:val="en-US"/>
        </w:rPr>
      </w:pPr>
      <w:r w:rsidRPr="00A679D6">
        <w:rPr>
          <w:rFonts w:ascii="Arial Narrow" w:hAnsi="Arial Narrow" w:cs="Tahoma"/>
          <w:sz w:val="22"/>
          <w:szCs w:val="22"/>
          <w:lang w:val="en-US"/>
        </w:rPr>
        <w:t>3.</w:t>
      </w:r>
      <w:r w:rsidRPr="00A679D6">
        <w:rPr>
          <w:rFonts w:ascii="Arial Narrow" w:hAnsi="Arial Narrow" w:cs="Tahoma"/>
          <w:sz w:val="22"/>
          <w:szCs w:val="22"/>
          <w:lang w:val="en-US"/>
        </w:rPr>
        <w:tab/>
        <w:t xml:space="preserve">How do you think Larry </w:t>
      </w:r>
      <w:r w:rsidR="006456AB" w:rsidRPr="00A679D6">
        <w:rPr>
          <w:rFonts w:ascii="Arial Narrow" w:hAnsi="Arial Narrow" w:cs="Tahoma"/>
          <w:sz w:val="22"/>
          <w:szCs w:val="22"/>
          <w:lang w:val="en-US"/>
        </w:rPr>
        <w:t xml:space="preserve">should behave when the candidate is undergoing the assessment?  </w:t>
      </w:r>
    </w:p>
    <w:p w14:paraId="5EDAEB62" w14:textId="77777777" w:rsidR="007D356C" w:rsidRPr="00A679D6" w:rsidRDefault="007D356C" w:rsidP="00545EC3">
      <w:pPr>
        <w:pStyle w:val="BodyText3"/>
        <w:ind w:right="-428"/>
        <w:rPr>
          <w:rFonts w:ascii="Arial Narrow" w:hAnsi="Arial Narrow" w:cs="Tahoma"/>
          <w:b w:val="0"/>
          <w:sz w:val="22"/>
          <w:szCs w:val="22"/>
        </w:rPr>
      </w:pPr>
      <w:r w:rsidRPr="00A679D6">
        <w:rPr>
          <w:rFonts w:ascii="Arial Narrow" w:hAnsi="Arial Narrow" w:cs="Tahoma"/>
          <w:b w:val="0"/>
          <w:sz w:val="22"/>
          <w:szCs w:val="22"/>
        </w:rPr>
        <w:t>……………………………………………………………………………………………………….………....</w:t>
      </w:r>
    </w:p>
    <w:p w14:paraId="0F84FC60" w14:textId="77777777" w:rsidR="007D356C" w:rsidRPr="00A679D6" w:rsidRDefault="007D356C" w:rsidP="00545EC3">
      <w:pPr>
        <w:pStyle w:val="BodyText3"/>
        <w:ind w:right="-428"/>
        <w:rPr>
          <w:rFonts w:ascii="Arial Narrow" w:hAnsi="Arial Narrow" w:cs="Tahoma"/>
          <w:b w:val="0"/>
          <w:sz w:val="22"/>
          <w:szCs w:val="22"/>
        </w:rPr>
      </w:pPr>
      <w:r w:rsidRPr="00A679D6">
        <w:rPr>
          <w:rFonts w:ascii="Arial Narrow" w:hAnsi="Arial Narrow" w:cs="Tahoma"/>
          <w:b w:val="0"/>
          <w:sz w:val="22"/>
          <w:szCs w:val="22"/>
        </w:rPr>
        <w:t>……………………………………………………………………………………………………….………....</w:t>
      </w:r>
    </w:p>
    <w:p w14:paraId="7BD2A652" w14:textId="77777777" w:rsidR="007D356C" w:rsidRPr="00A679D6" w:rsidRDefault="007D356C" w:rsidP="00545EC3">
      <w:pPr>
        <w:pStyle w:val="BodyText3"/>
        <w:ind w:right="-428"/>
        <w:rPr>
          <w:rFonts w:ascii="Arial Narrow" w:hAnsi="Arial Narrow" w:cs="Tahoma"/>
          <w:b w:val="0"/>
          <w:sz w:val="22"/>
          <w:szCs w:val="22"/>
        </w:rPr>
      </w:pPr>
      <w:r w:rsidRPr="00A679D6">
        <w:rPr>
          <w:rFonts w:ascii="Arial Narrow" w:hAnsi="Arial Narrow" w:cs="Tahoma"/>
          <w:b w:val="0"/>
          <w:sz w:val="22"/>
          <w:szCs w:val="22"/>
        </w:rPr>
        <w:t>……………………………………………………………………………………………………….………....</w:t>
      </w:r>
    </w:p>
    <w:p w14:paraId="5B438183" w14:textId="77777777" w:rsidR="00FB2849" w:rsidRDefault="00FB2849" w:rsidP="00545EC3">
      <w:pPr>
        <w:pStyle w:val="Header1"/>
        <w:rPr>
          <w:rFonts w:ascii="Arial Narrow" w:hAnsi="Arial Narrow" w:cs="Tahoma"/>
          <w:b/>
          <w:sz w:val="22"/>
          <w:szCs w:val="22"/>
          <w:lang w:val="en-US"/>
        </w:rPr>
      </w:pPr>
    </w:p>
    <w:p w14:paraId="47CC63D1" w14:textId="0006DB3B" w:rsidR="00E44BE2" w:rsidRDefault="00E44BE2" w:rsidP="00E44BE2">
      <w:pPr>
        <w:rPr>
          <w:lang w:val="en-US"/>
        </w:rPr>
      </w:pPr>
    </w:p>
    <w:p w14:paraId="22151D5C" w14:textId="1F140B5F" w:rsidR="00B369DD" w:rsidRDefault="00B369DD" w:rsidP="00E44BE2">
      <w:pPr>
        <w:rPr>
          <w:lang w:val="en-US"/>
        </w:rPr>
      </w:pPr>
    </w:p>
    <w:p w14:paraId="5F04FE6C" w14:textId="5DA156F0" w:rsidR="00B369DD" w:rsidRDefault="00B369DD" w:rsidP="00E44BE2">
      <w:pPr>
        <w:rPr>
          <w:lang w:val="en-US"/>
        </w:rPr>
      </w:pPr>
    </w:p>
    <w:p w14:paraId="11913000" w14:textId="77777777" w:rsidR="00B369DD" w:rsidRPr="00E44BE2" w:rsidRDefault="00B369DD" w:rsidP="00E44BE2">
      <w:pPr>
        <w:rPr>
          <w:lang w:val="en-US"/>
        </w:rPr>
      </w:pPr>
    </w:p>
    <w:p w14:paraId="071E31FB" w14:textId="77777777" w:rsidR="006456AB" w:rsidRPr="00A679D6" w:rsidRDefault="00904725" w:rsidP="00545EC3">
      <w:pPr>
        <w:pStyle w:val="Header1"/>
        <w:rPr>
          <w:rFonts w:ascii="Arial Narrow" w:hAnsi="Arial Narrow" w:cs="Tahoma"/>
          <w:b/>
          <w:sz w:val="22"/>
          <w:szCs w:val="22"/>
        </w:rPr>
      </w:pPr>
      <w:r w:rsidRPr="00A679D6">
        <w:rPr>
          <w:rFonts w:ascii="Arial Narrow" w:hAnsi="Arial Narrow" w:cs="Tahoma"/>
          <w:b/>
          <w:sz w:val="22"/>
          <w:szCs w:val="22"/>
          <w:lang w:val="en-US"/>
        </w:rPr>
        <w:lastRenderedPageBreak/>
        <w:t xml:space="preserve">Learning </w:t>
      </w:r>
      <w:r w:rsidR="00A679D6">
        <w:rPr>
          <w:rFonts w:ascii="Arial Narrow" w:hAnsi="Arial Narrow" w:cs="Tahoma"/>
          <w:b/>
          <w:sz w:val="22"/>
          <w:szCs w:val="22"/>
          <w:lang w:val="en-US"/>
        </w:rPr>
        <w:t xml:space="preserve">Activity </w:t>
      </w:r>
      <w:r w:rsidRPr="00A679D6">
        <w:rPr>
          <w:rFonts w:ascii="Arial Narrow" w:hAnsi="Arial Narrow" w:cs="Tahoma"/>
          <w:b/>
          <w:sz w:val="22"/>
          <w:szCs w:val="22"/>
          <w:lang w:val="en-US"/>
        </w:rPr>
        <w:t>8</w:t>
      </w:r>
    </w:p>
    <w:p w14:paraId="2C7010A0" w14:textId="77777777" w:rsidR="006456AB" w:rsidRPr="00A679D6" w:rsidRDefault="006456AB" w:rsidP="00545EC3">
      <w:pPr>
        <w:pStyle w:val="Header2"/>
        <w:spacing w:after="120"/>
        <w:ind w:left="0" w:firstLine="0"/>
        <w:rPr>
          <w:rFonts w:ascii="Arial Narrow" w:hAnsi="Arial Narrow" w:cs="Tahoma"/>
          <w:b/>
          <w:sz w:val="22"/>
          <w:szCs w:val="22"/>
        </w:rPr>
      </w:pPr>
      <w:bookmarkStart w:id="38" w:name="_Toc460643710"/>
      <w:bookmarkStart w:id="39" w:name="_Toc461522682"/>
      <w:r w:rsidRPr="00A679D6">
        <w:rPr>
          <w:rFonts w:ascii="Arial Narrow" w:hAnsi="Arial Narrow" w:cs="Tahoma"/>
          <w:b/>
          <w:sz w:val="22"/>
          <w:szCs w:val="22"/>
        </w:rPr>
        <w:t>When is the candidate ready?</w:t>
      </w:r>
      <w:bookmarkEnd w:id="38"/>
      <w:bookmarkEnd w:id="39"/>
    </w:p>
    <w:p w14:paraId="623A8491" w14:textId="77777777" w:rsidR="006456AB" w:rsidRPr="00A679D6" w:rsidRDefault="006456AB" w:rsidP="00545EC3">
      <w:pPr>
        <w:rPr>
          <w:rFonts w:ascii="Arial Narrow" w:hAnsi="Arial Narrow" w:cs="Tahoma"/>
          <w:sz w:val="22"/>
          <w:szCs w:val="22"/>
        </w:rPr>
      </w:pPr>
      <w:r w:rsidRPr="00A679D6">
        <w:rPr>
          <w:rFonts w:ascii="Arial Narrow" w:hAnsi="Arial Narrow" w:cs="Tahoma"/>
          <w:sz w:val="22"/>
          <w:szCs w:val="22"/>
        </w:rPr>
        <w:t>Assessment for qualification purposes is about confirming competence.  Ideally all assessments should be positive.  If the candidate is not ready they should not complete the assessment.  If they will never be ready they should be counselled into another position.</w:t>
      </w:r>
    </w:p>
    <w:p w14:paraId="79FCA296" w14:textId="77777777" w:rsidR="006456AB" w:rsidRPr="00A679D6" w:rsidRDefault="006456AB" w:rsidP="00CD3F96">
      <w:pPr>
        <w:numPr>
          <w:ilvl w:val="0"/>
          <w:numId w:val="4"/>
        </w:numPr>
        <w:tabs>
          <w:tab w:val="clear" w:pos="360"/>
          <w:tab w:val="left" w:pos="426"/>
        </w:tabs>
        <w:ind w:left="426" w:hanging="426"/>
        <w:rPr>
          <w:rFonts w:ascii="Arial Narrow" w:hAnsi="Arial Narrow" w:cs="Tahoma"/>
          <w:sz w:val="22"/>
          <w:szCs w:val="22"/>
          <w:lang w:val="en-US"/>
        </w:rPr>
      </w:pPr>
      <w:r w:rsidRPr="00A679D6">
        <w:rPr>
          <w:rFonts w:ascii="Arial Narrow" w:hAnsi="Arial Narrow" w:cs="Tahoma"/>
          <w:sz w:val="22"/>
          <w:szCs w:val="22"/>
          <w:lang w:val="en-US"/>
        </w:rPr>
        <w:t>What might cause a candidate to declare they are ready</w:t>
      </w:r>
      <w:r w:rsidR="00F44AC6" w:rsidRPr="00A679D6">
        <w:rPr>
          <w:rFonts w:ascii="Arial Narrow" w:hAnsi="Arial Narrow" w:cs="Tahoma"/>
          <w:sz w:val="22"/>
          <w:szCs w:val="22"/>
          <w:lang w:val="en-US"/>
        </w:rPr>
        <w:t xml:space="preserve"> for assessment?  For example, </w:t>
      </w:r>
      <w:r w:rsidRPr="00A679D6">
        <w:rPr>
          <w:rFonts w:ascii="Arial Narrow" w:hAnsi="Arial Narrow" w:cs="Tahoma"/>
          <w:sz w:val="22"/>
          <w:szCs w:val="22"/>
          <w:lang w:val="en-US"/>
        </w:rPr>
        <w:t xml:space="preserve">factors at work or in their personal lives which might make them eager to move through assessment rapidly.  </w:t>
      </w:r>
    </w:p>
    <w:p w14:paraId="6BF6549E" w14:textId="77777777" w:rsidR="007D356C" w:rsidRPr="00A679D6" w:rsidRDefault="007D356C" w:rsidP="00545EC3">
      <w:pPr>
        <w:pStyle w:val="BodyText3"/>
        <w:tabs>
          <w:tab w:val="left" w:pos="426"/>
        </w:tabs>
        <w:ind w:left="426" w:right="-428" w:hanging="426"/>
        <w:rPr>
          <w:rFonts w:ascii="Arial Narrow" w:hAnsi="Arial Narrow" w:cs="Tahoma"/>
          <w:b w:val="0"/>
          <w:sz w:val="22"/>
          <w:szCs w:val="22"/>
        </w:rPr>
      </w:pPr>
      <w:r w:rsidRPr="00A679D6">
        <w:rPr>
          <w:rFonts w:ascii="Arial Narrow" w:hAnsi="Arial Narrow" w:cs="Tahoma"/>
          <w:b w:val="0"/>
          <w:sz w:val="22"/>
          <w:szCs w:val="22"/>
        </w:rPr>
        <w:t>……………………………………………………………………………………………………….………....</w:t>
      </w:r>
    </w:p>
    <w:p w14:paraId="6419229D" w14:textId="77777777" w:rsidR="007D356C" w:rsidRPr="00A679D6" w:rsidRDefault="007D356C" w:rsidP="00545EC3">
      <w:pPr>
        <w:pStyle w:val="BodyText3"/>
        <w:tabs>
          <w:tab w:val="left" w:pos="426"/>
        </w:tabs>
        <w:ind w:left="426" w:right="-428" w:hanging="426"/>
        <w:rPr>
          <w:rFonts w:ascii="Arial Narrow" w:hAnsi="Arial Narrow" w:cs="Tahoma"/>
          <w:b w:val="0"/>
          <w:sz w:val="22"/>
          <w:szCs w:val="22"/>
        </w:rPr>
      </w:pPr>
      <w:r w:rsidRPr="00A679D6">
        <w:rPr>
          <w:rFonts w:ascii="Arial Narrow" w:hAnsi="Arial Narrow" w:cs="Tahoma"/>
          <w:b w:val="0"/>
          <w:sz w:val="22"/>
          <w:szCs w:val="22"/>
        </w:rPr>
        <w:t>……………………………………………………………………………………………………….………....</w:t>
      </w:r>
    </w:p>
    <w:p w14:paraId="3351CC8F" w14:textId="77777777" w:rsidR="006456AB" w:rsidRPr="00A679D6" w:rsidRDefault="006456AB" w:rsidP="00CD3F96">
      <w:pPr>
        <w:numPr>
          <w:ilvl w:val="0"/>
          <w:numId w:val="4"/>
        </w:numPr>
        <w:tabs>
          <w:tab w:val="clear" w:pos="360"/>
          <w:tab w:val="left" w:pos="426"/>
        </w:tabs>
        <w:ind w:left="426" w:hanging="426"/>
        <w:rPr>
          <w:rFonts w:ascii="Arial Narrow" w:hAnsi="Arial Narrow" w:cs="Tahoma"/>
          <w:sz w:val="22"/>
          <w:szCs w:val="22"/>
          <w:lang w:val="en-US"/>
        </w:rPr>
      </w:pPr>
      <w:r w:rsidRPr="00A679D6">
        <w:rPr>
          <w:rFonts w:ascii="Arial Narrow" w:hAnsi="Arial Narrow" w:cs="Tahoma"/>
          <w:sz w:val="22"/>
          <w:szCs w:val="22"/>
          <w:lang w:val="en-US"/>
        </w:rPr>
        <w:t>As the assessor, what will you do if someone tells you they are ready for assessment, but you don't believe they are?</w:t>
      </w:r>
    </w:p>
    <w:p w14:paraId="64215686" w14:textId="77777777" w:rsidR="007D356C" w:rsidRPr="00A679D6" w:rsidRDefault="007D356C" w:rsidP="00545EC3">
      <w:pPr>
        <w:pStyle w:val="BodyText3"/>
        <w:tabs>
          <w:tab w:val="left" w:pos="426"/>
        </w:tabs>
        <w:ind w:left="426" w:right="-428" w:hanging="426"/>
        <w:rPr>
          <w:rFonts w:ascii="Arial Narrow" w:hAnsi="Arial Narrow" w:cs="Tahoma"/>
          <w:b w:val="0"/>
          <w:sz w:val="22"/>
          <w:szCs w:val="22"/>
        </w:rPr>
      </w:pPr>
      <w:r w:rsidRPr="00A679D6">
        <w:rPr>
          <w:rFonts w:ascii="Arial Narrow" w:hAnsi="Arial Narrow" w:cs="Tahoma"/>
          <w:b w:val="0"/>
          <w:sz w:val="22"/>
          <w:szCs w:val="22"/>
        </w:rPr>
        <w:t>……………………………………………………………………………………………………….………....</w:t>
      </w:r>
    </w:p>
    <w:p w14:paraId="6E0144F1" w14:textId="77777777" w:rsidR="00E57FE8" w:rsidRPr="00A679D6" w:rsidRDefault="007D356C" w:rsidP="00A679D6">
      <w:pPr>
        <w:pStyle w:val="BodyText3"/>
        <w:tabs>
          <w:tab w:val="left" w:pos="426"/>
        </w:tabs>
        <w:ind w:left="426" w:right="-428" w:hanging="426"/>
        <w:rPr>
          <w:rFonts w:ascii="Arial Narrow" w:hAnsi="Arial Narrow" w:cs="Tahoma"/>
          <w:b w:val="0"/>
          <w:sz w:val="22"/>
          <w:szCs w:val="22"/>
        </w:rPr>
      </w:pPr>
      <w:r w:rsidRPr="00A679D6">
        <w:rPr>
          <w:rFonts w:ascii="Arial Narrow" w:hAnsi="Arial Narrow" w:cs="Tahoma"/>
          <w:b w:val="0"/>
          <w:sz w:val="22"/>
          <w:szCs w:val="22"/>
        </w:rPr>
        <w:t>……………………………………………………………………………………………………….………....</w:t>
      </w:r>
    </w:p>
    <w:p w14:paraId="41BED1D4" w14:textId="77777777" w:rsidR="006456AB" w:rsidRPr="00A679D6" w:rsidRDefault="006456AB" w:rsidP="00545EC3">
      <w:pPr>
        <w:rPr>
          <w:rFonts w:ascii="Arial Narrow" w:hAnsi="Arial Narrow" w:cs="Tahoma"/>
          <w:sz w:val="22"/>
          <w:szCs w:val="22"/>
          <w:lang w:val="en-US"/>
        </w:rPr>
      </w:pPr>
      <w:r w:rsidRPr="00A679D6">
        <w:rPr>
          <w:rFonts w:ascii="Arial Narrow" w:hAnsi="Arial Narrow" w:cs="Tahoma"/>
          <w:b/>
          <w:sz w:val="22"/>
          <w:szCs w:val="22"/>
          <w:lang w:val="en-US"/>
        </w:rPr>
        <w:t>Read the following example and answer the questions on the following page</w:t>
      </w:r>
      <w:r w:rsidRPr="00A679D6">
        <w:rPr>
          <w:rFonts w:ascii="Arial Narrow" w:hAnsi="Arial Narrow" w:cs="Tahoma"/>
          <w:sz w:val="22"/>
          <w:szCs w:val="22"/>
          <w:lang w:val="en-US"/>
        </w:rPr>
        <w:t>.</w:t>
      </w:r>
    </w:p>
    <w:p w14:paraId="50848AA8" w14:textId="77777777" w:rsidR="006456AB" w:rsidRPr="00A679D6" w:rsidRDefault="006456AB" w:rsidP="00545EC3">
      <w:pPr>
        <w:pBdr>
          <w:top w:val="single" w:sz="4" w:space="20" w:color="auto"/>
          <w:left w:val="single" w:sz="4" w:space="12" w:color="auto"/>
          <w:bottom w:val="single" w:sz="4" w:space="20" w:color="auto"/>
          <w:right w:val="single" w:sz="4" w:space="13" w:color="auto"/>
        </w:pBdr>
        <w:shd w:val="pct5" w:color="auto" w:fill="FFFFFF"/>
        <w:ind w:right="374"/>
        <w:rPr>
          <w:rFonts w:ascii="Arial Narrow" w:hAnsi="Arial Narrow" w:cs="Tahoma"/>
          <w:sz w:val="22"/>
          <w:szCs w:val="22"/>
          <w:lang w:val="en-US"/>
        </w:rPr>
      </w:pPr>
      <w:r w:rsidRPr="00A679D6">
        <w:rPr>
          <w:rFonts w:ascii="Arial Narrow" w:hAnsi="Arial Narrow" w:cs="Tahoma"/>
          <w:sz w:val="22"/>
          <w:szCs w:val="22"/>
          <w:lang w:val="en-US"/>
        </w:rPr>
        <w:t>EXAMPLE</w:t>
      </w:r>
    </w:p>
    <w:p w14:paraId="07C8244E" w14:textId="77777777" w:rsidR="009578D9" w:rsidRPr="00A679D6" w:rsidRDefault="006456AB" w:rsidP="009578D9">
      <w:pPr>
        <w:pBdr>
          <w:top w:val="single" w:sz="4" w:space="20" w:color="auto"/>
          <w:left w:val="single" w:sz="4" w:space="12" w:color="auto"/>
          <w:bottom w:val="single" w:sz="4" w:space="20" w:color="auto"/>
          <w:right w:val="single" w:sz="4" w:space="13" w:color="auto"/>
        </w:pBdr>
        <w:shd w:val="pct5" w:color="auto" w:fill="FFFFFF"/>
        <w:ind w:right="374"/>
        <w:rPr>
          <w:rFonts w:ascii="Arial Narrow" w:hAnsi="Arial Narrow" w:cs="Tahoma"/>
          <w:sz w:val="22"/>
          <w:szCs w:val="22"/>
          <w:lang w:val="en-US"/>
        </w:rPr>
      </w:pPr>
      <w:r w:rsidRPr="00A679D6">
        <w:rPr>
          <w:rFonts w:ascii="Arial Narrow" w:hAnsi="Arial Narrow" w:cs="Tahoma"/>
          <w:sz w:val="22"/>
          <w:szCs w:val="22"/>
          <w:lang w:val="en-US"/>
        </w:rPr>
        <w:t>Bianca has not attended any formal training in a classroom for years.  She has been reluctant to go to the training for the new computer being installed in her office, but sees no alternative.  As it turns out, she has excelled in the group, picked things up very quickly and is using her new computer every day.  She has to be assessed using the computer to achieve the relevant qualification and therefore get a pay rise.</w:t>
      </w:r>
    </w:p>
    <w:p w14:paraId="24256C93" w14:textId="77777777" w:rsidR="009578D9" w:rsidRPr="00A679D6" w:rsidRDefault="006456AB" w:rsidP="009578D9">
      <w:pPr>
        <w:pBdr>
          <w:top w:val="single" w:sz="4" w:space="20" w:color="auto"/>
          <w:left w:val="single" w:sz="4" w:space="12" w:color="auto"/>
          <w:bottom w:val="single" w:sz="4" w:space="20" w:color="auto"/>
          <w:right w:val="single" w:sz="4" w:space="13" w:color="auto"/>
        </w:pBdr>
        <w:shd w:val="pct5" w:color="auto" w:fill="FFFFFF"/>
        <w:ind w:right="374"/>
        <w:rPr>
          <w:rFonts w:ascii="Arial Narrow" w:hAnsi="Arial Narrow" w:cs="Tahoma"/>
          <w:sz w:val="22"/>
          <w:szCs w:val="22"/>
          <w:lang w:val="en-US"/>
        </w:rPr>
      </w:pPr>
      <w:r w:rsidRPr="00A679D6">
        <w:rPr>
          <w:rFonts w:ascii="Arial Narrow" w:hAnsi="Arial Narrow" w:cs="Tahoma"/>
          <w:sz w:val="22"/>
          <w:szCs w:val="22"/>
          <w:lang w:val="en-US"/>
        </w:rPr>
        <w:t xml:space="preserve">You are not concerned about assessing her as she is clearly so competent and you have had positive feedback from a number of people.  The assessment process consists of an observation, some discussion and review of some documents previously prepared by Bianca coupled with a supervisor’s report.  You are surprised when Bianca has still not approached you to organise the assessment three weeks after the course is finished.  </w:t>
      </w:r>
    </w:p>
    <w:p w14:paraId="4AC30BA2" w14:textId="77777777" w:rsidR="009578D9" w:rsidRPr="00A679D6" w:rsidRDefault="006456AB" w:rsidP="009578D9">
      <w:pPr>
        <w:pBdr>
          <w:top w:val="single" w:sz="4" w:space="20" w:color="auto"/>
          <w:left w:val="single" w:sz="4" w:space="12" w:color="auto"/>
          <w:bottom w:val="single" w:sz="4" w:space="20" w:color="auto"/>
          <w:right w:val="single" w:sz="4" w:space="13" w:color="auto"/>
        </w:pBdr>
        <w:shd w:val="pct5" w:color="auto" w:fill="FFFFFF"/>
        <w:ind w:right="374"/>
        <w:rPr>
          <w:rFonts w:ascii="Arial Narrow" w:hAnsi="Arial Narrow" w:cs="Tahoma"/>
          <w:sz w:val="22"/>
          <w:szCs w:val="22"/>
          <w:lang w:val="en-US"/>
        </w:rPr>
      </w:pPr>
      <w:r w:rsidRPr="00A679D6">
        <w:rPr>
          <w:rFonts w:ascii="Arial Narrow" w:hAnsi="Arial Narrow" w:cs="Tahoma"/>
          <w:sz w:val="22"/>
          <w:szCs w:val="22"/>
          <w:lang w:val="en-US"/>
        </w:rPr>
        <w:t xml:space="preserve">You decide to go and talk to her about it and she insists she is just not ready, even though you can see from just looking at her desk that there are numerous documents produced by the very computer she will be assessed on.  </w:t>
      </w:r>
    </w:p>
    <w:p w14:paraId="37A22396" w14:textId="77777777" w:rsidR="006456AB" w:rsidRPr="00A679D6" w:rsidRDefault="006456AB" w:rsidP="009578D9">
      <w:pPr>
        <w:pBdr>
          <w:top w:val="single" w:sz="4" w:space="20" w:color="auto"/>
          <w:left w:val="single" w:sz="4" w:space="12" w:color="auto"/>
          <w:bottom w:val="single" w:sz="4" w:space="20" w:color="auto"/>
          <w:right w:val="single" w:sz="4" w:space="13" w:color="auto"/>
        </w:pBdr>
        <w:shd w:val="pct5" w:color="auto" w:fill="FFFFFF"/>
        <w:ind w:right="374"/>
        <w:rPr>
          <w:rFonts w:ascii="Arial Narrow" w:hAnsi="Arial Narrow" w:cs="Tahoma"/>
          <w:i/>
          <w:sz w:val="22"/>
          <w:szCs w:val="22"/>
          <w:lang w:val="en-US"/>
        </w:rPr>
      </w:pPr>
      <w:r w:rsidRPr="00A679D6">
        <w:rPr>
          <w:rFonts w:ascii="Arial Narrow" w:hAnsi="Arial Narrow" w:cs="Tahoma"/>
          <w:sz w:val="22"/>
          <w:szCs w:val="22"/>
          <w:lang w:val="en-US"/>
        </w:rPr>
        <w:t xml:space="preserve">Finally you manage to encourage her enough to undertake assessment.  On the morning of your meeting set for that afternoon, Bianca calls to say she is not well and cannot do the assessment.  This is very strange, as someone in the corridor had just mentioned seeing her and did not say anything about her being unwell.  Something about the assessment is obviously bothering her a great deal.  </w:t>
      </w:r>
    </w:p>
    <w:p w14:paraId="623C143F" w14:textId="77777777" w:rsidR="00E44BE2" w:rsidRDefault="00E44BE2" w:rsidP="00545EC3">
      <w:pPr>
        <w:tabs>
          <w:tab w:val="left" w:pos="426"/>
        </w:tabs>
        <w:rPr>
          <w:rFonts w:ascii="Arial Narrow" w:hAnsi="Arial Narrow" w:cs="Tahoma"/>
          <w:sz w:val="22"/>
          <w:szCs w:val="22"/>
          <w:lang w:val="en-US"/>
        </w:rPr>
      </w:pPr>
    </w:p>
    <w:p w14:paraId="35E19E29" w14:textId="77777777" w:rsidR="00E57FE8" w:rsidRPr="00A679D6" w:rsidRDefault="00E57FE8" w:rsidP="00545EC3">
      <w:pPr>
        <w:tabs>
          <w:tab w:val="left" w:pos="426"/>
        </w:tabs>
        <w:rPr>
          <w:rFonts w:ascii="Arial Narrow" w:hAnsi="Arial Narrow" w:cs="Tahoma"/>
          <w:sz w:val="22"/>
          <w:szCs w:val="22"/>
          <w:lang w:val="en-US"/>
        </w:rPr>
      </w:pPr>
      <w:r w:rsidRPr="00A679D6">
        <w:rPr>
          <w:rFonts w:ascii="Arial Narrow" w:hAnsi="Arial Narrow" w:cs="Tahoma"/>
          <w:sz w:val="22"/>
          <w:szCs w:val="22"/>
          <w:lang w:val="en-US"/>
        </w:rPr>
        <w:lastRenderedPageBreak/>
        <w:t>1.</w:t>
      </w:r>
      <w:r w:rsidRPr="00A679D6">
        <w:rPr>
          <w:rFonts w:ascii="Arial Narrow" w:hAnsi="Arial Narrow" w:cs="Tahoma"/>
          <w:sz w:val="22"/>
          <w:szCs w:val="22"/>
          <w:lang w:val="en-US"/>
        </w:rPr>
        <w:tab/>
      </w:r>
      <w:r w:rsidR="006456AB" w:rsidRPr="00A679D6">
        <w:rPr>
          <w:rFonts w:ascii="Arial Narrow" w:hAnsi="Arial Narrow" w:cs="Tahoma"/>
          <w:sz w:val="22"/>
          <w:szCs w:val="22"/>
          <w:lang w:val="en-US"/>
        </w:rPr>
        <w:t xml:space="preserve">What are you going to do?  </w:t>
      </w:r>
    </w:p>
    <w:p w14:paraId="2B7D6C9A" w14:textId="77777777" w:rsidR="00E57FE8" w:rsidRPr="00A679D6" w:rsidRDefault="00E57FE8" w:rsidP="00545EC3">
      <w:pPr>
        <w:pStyle w:val="BodyText3"/>
        <w:tabs>
          <w:tab w:val="left" w:pos="426"/>
        </w:tabs>
        <w:ind w:right="-428"/>
        <w:rPr>
          <w:rFonts w:ascii="Arial Narrow" w:hAnsi="Arial Narrow" w:cs="Tahoma"/>
          <w:b w:val="0"/>
          <w:sz w:val="22"/>
          <w:szCs w:val="22"/>
        </w:rPr>
      </w:pPr>
      <w:r w:rsidRPr="00A679D6">
        <w:rPr>
          <w:rFonts w:ascii="Arial Narrow" w:hAnsi="Arial Narrow" w:cs="Tahoma"/>
          <w:b w:val="0"/>
          <w:sz w:val="22"/>
          <w:szCs w:val="22"/>
        </w:rPr>
        <w:t>……………………………………………………………………………………………………….………....</w:t>
      </w:r>
    </w:p>
    <w:p w14:paraId="05BC2465" w14:textId="77777777" w:rsidR="00E57FE8" w:rsidRPr="00A679D6" w:rsidRDefault="00E57FE8" w:rsidP="00545EC3">
      <w:pPr>
        <w:pStyle w:val="BodyText3"/>
        <w:tabs>
          <w:tab w:val="left" w:pos="426"/>
        </w:tabs>
        <w:ind w:right="-428"/>
        <w:rPr>
          <w:rFonts w:ascii="Arial Narrow" w:hAnsi="Arial Narrow" w:cs="Tahoma"/>
          <w:b w:val="0"/>
          <w:sz w:val="22"/>
          <w:szCs w:val="22"/>
        </w:rPr>
      </w:pPr>
      <w:r w:rsidRPr="00A679D6">
        <w:rPr>
          <w:rFonts w:ascii="Arial Narrow" w:hAnsi="Arial Narrow" w:cs="Tahoma"/>
          <w:b w:val="0"/>
          <w:sz w:val="22"/>
          <w:szCs w:val="22"/>
        </w:rPr>
        <w:t>………………………………………</w:t>
      </w:r>
      <w:r w:rsidR="00716D54" w:rsidRPr="00A679D6">
        <w:rPr>
          <w:rFonts w:ascii="Arial Narrow" w:hAnsi="Arial Narrow" w:cs="Tahoma"/>
          <w:b w:val="0"/>
          <w:sz w:val="22"/>
          <w:szCs w:val="22"/>
        </w:rPr>
        <w:t>…………………………………………………………………………..</w:t>
      </w:r>
    </w:p>
    <w:p w14:paraId="1DCCDF01" w14:textId="77777777" w:rsidR="00E57FE8" w:rsidRPr="00A679D6" w:rsidRDefault="00E57FE8" w:rsidP="00545EC3">
      <w:pPr>
        <w:tabs>
          <w:tab w:val="left" w:pos="426"/>
        </w:tabs>
        <w:rPr>
          <w:rFonts w:ascii="Arial Narrow" w:hAnsi="Arial Narrow" w:cs="Tahoma"/>
          <w:sz w:val="22"/>
          <w:szCs w:val="22"/>
          <w:lang w:val="en-US"/>
        </w:rPr>
      </w:pPr>
      <w:r w:rsidRPr="00A679D6">
        <w:rPr>
          <w:rFonts w:ascii="Arial Narrow" w:hAnsi="Arial Narrow" w:cs="Tahoma"/>
          <w:sz w:val="22"/>
          <w:szCs w:val="22"/>
          <w:lang w:val="en-US"/>
        </w:rPr>
        <w:t>2.</w:t>
      </w:r>
      <w:r w:rsidRPr="00A679D6">
        <w:rPr>
          <w:rFonts w:ascii="Arial Narrow" w:hAnsi="Arial Narrow" w:cs="Tahoma"/>
          <w:sz w:val="22"/>
          <w:szCs w:val="22"/>
          <w:lang w:val="en-US"/>
        </w:rPr>
        <w:tab/>
      </w:r>
      <w:r w:rsidR="006456AB" w:rsidRPr="00A679D6">
        <w:rPr>
          <w:rFonts w:ascii="Arial Narrow" w:hAnsi="Arial Narrow" w:cs="Tahoma"/>
          <w:sz w:val="22"/>
          <w:szCs w:val="22"/>
          <w:lang w:val="en-US"/>
        </w:rPr>
        <w:t>How should you approach Bianca and what will you say to help her?</w:t>
      </w:r>
      <w:r w:rsidR="006B5EE4" w:rsidRPr="00A679D6">
        <w:rPr>
          <w:rFonts w:ascii="Arial Narrow" w:hAnsi="Arial Narrow" w:cs="Tahoma"/>
          <w:sz w:val="22"/>
          <w:szCs w:val="22"/>
          <w:lang w:val="en-US"/>
        </w:rPr>
        <w:t xml:space="preserve"> </w:t>
      </w:r>
    </w:p>
    <w:p w14:paraId="5793F890" w14:textId="77777777" w:rsidR="00E57FE8" w:rsidRPr="00A679D6" w:rsidRDefault="00E57FE8" w:rsidP="00545EC3">
      <w:pPr>
        <w:pStyle w:val="BodyText3"/>
        <w:tabs>
          <w:tab w:val="left" w:pos="426"/>
        </w:tabs>
        <w:ind w:right="-428"/>
        <w:rPr>
          <w:rFonts w:ascii="Arial Narrow" w:hAnsi="Arial Narrow" w:cs="Tahoma"/>
          <w:b w:val="0"/>
          <w:sz w:val="22"/>
          <w:szCs w:val="22"/>
        </w:rPr>
      </w:pPr>
      <w:r w:rsidRPr="00A679D6">
        <w:rPr>
          <w:rFonts w:ascii="Arial Narrow" w:hAnsi="Arial Narrow" w:cs="Tahoma"/>
          <w:b w:val="0"/>
          <w:sz w:val="22"/>
          <w:szCs w:val="22"/>
        </w:rPr>
        <w:t>……………………………………………………………………………………………………….………....</w:t>
      </w:r>
    </w:p>
    <w:p w14:paraId="62B385ED" w14:textId="77777777" w:rsidR="00E57FE8" w:rsidRPr="00A679D6" w:rsidRDefault="00E57FE8" w:rsidP="00545EC3">
      <w:pPr>
        <w:pStyle w:val="BodyText3"/>
        <w:tabs>
          <w:tab w:val="left" w:pos="426"/>
        </w:tabs>
        <w:ind w:right="-428"/>
        <w:rPr>
          <w:rFonts w:ascii="Arial Narrow" w:hAnsi="Arial Narrow" w:cs="Tahoma"/>
          <w:b w:val="0"/>
          <w:sz w:val="22"/>
          <w:szCs w:val="22"/>
        </w:rPr>
      </w:pPr>
      <w:r w:rsidRPr="00A679D6">
        <w:rPr>
          <w:rFonts w:ascii="Arial Narrow" w:hAnsi="Arial Narrow" w:cs="Tahoma"/>
          <w:b w:val="0"/>
          <w:sz w:val="22"/>
          <w:szCs w:val="22"/>
        </w:rPr>
        <w:t>……………………………………………………………………………………………………….………....</w:t>
      </w:r>
    </w:p>
    <w:p w14:paraId="1C25B83B" w14:textId="77777777" w:rsidR="00E57FE8" w:rsidRPr="00A679D6" w:rsidRDefault="00E57FE8" w:rsidP="00545EC3">
      <w:pPr>
        <w:tabs>
          <w:tab w:val="left" w:pos="426"/>
        </w:tabs>
        <w:rPr>
          <w:rFonts w:ascii="Arial Narrow" w:hAnsi="Arial Narrow" w:cs="Tahoma"/>
          <w:sz w:val="22"/>
          <w:szCs w:val="22"/>
          <w:lang w:val="en-US"/>
        </w:rPr>
      </w:pPr>
    </w:p>
    <w:p w14:paraId="6E196ED2" w14:textId="77777777" w:rsidR="006456AB" w:rsidRPr="00A679D6" w:rsidRDefault="00E57FE8" w:rsidP="00545EC3">
      <w:pPr>
        <w:tabs>
          <w:tab w:val="left" w:pos="426"/>
        </w:tabs>
        <w:rPr>
          <w:rFonts w:ascii="Arial Narrow" w:hAnsi="Arial Narrow" w:cs="Tahoma"/>
          <w:sz w:val="22"/>
          <w:szCs w:val="22"/>
          <w:lang w:val="en-US"/>
        </w:rPr>
      </w:pPr>
      <w:r w:rsidRPr="00A679D6">
        <w:rPr>
          <w:rFonts w:ascii="Arial Narrow" w:hAnsi="Arial Narrow" w:cs="Tahoma"/>
          <w:sz w:val="22"/>
          <w:szCs w:val="22"/>
          <w:lang w:val="en-US"/>
        </w:rPr>
        <w:t>3.</w:t>
      </w:r>
      <w:r w:rsidRPr="00A679D6">
        <w:rPr>
          <w:rFonts w:ascii="Arial Narrow" w:hAnsi="Arial Narrow" w:cs="Tahoma"/>
          <w:sz w:val="22"/>
          <w:szCs w:val="22"/>
          <w:lang w:val="en-US"/>
        </w:rPr>
        <w:tab/>
      </w:r>
      <w:r w:rsidR="006456AB" w:rsidRPr="00A679D6">
        <w:rPr>
          <w:rFonts w:ascii="Arial Narrow" w:hAnsi="Arial Narrow" w:cs="Tahoma"/>
          <w:sz w:val="22"/>
          <w:szCs w:val="22"/>
          <w:lang w:val="en-US"/>
        </w:rPr>
        <w:t xml:space="preserve">How far should an assessor go in encouraging a candidate to undertake </w:t>
      </w:r>
      <w:r w:rsidR="00DC46B4" w:rsidRPr="00A679D6">
        <w:rPr>
          <w:rFonts w:ascii="Arial Narrow" w:hAnsi="Arial Narrow" w:cs="Tahoma"/>
          <w:sz w:val="22"/>
          <w:szCs w:val="22"/>
          <w:lang w:val="en-US"/>
        </w:rPr>
        <w:tab/>
      </w:r>
      <w:r w:rsidR="006456AB" w:rsidRPr="00A679D6">
        <w:rPr>
          <w:rFonts w:ascii="Arial Narrow" w:hAnsi="Arial Narrow" w:cs="Tahoma"/>
          <w:sz w:val="22"/>
          <w:szCs w:val="22"/>
          <w:lang w:val="en-US"/>
        </w:rPr>
        <w:t xml:space="preserve">assessment? </w:t>
      </w:r>
    </w:p>
    <w:p w14:paraId="60BD61C0" w14:textId="77777777" w:rsidR="00E57FE8" w:rsidRPr="00A679D6" w:rsidRDefault="00E57FE8" w:rsidP="00545EC3">
      <w:pPr>
        <w:pStyle w:val="BodyText3"/>
        <w:tabs>
          <w:tab w:val="left" w:pos="426"/>
        </w:tabs>
        <w:ind w:right="-428"/>
        <w:rPr>
          <w:rFonts w:ascii="Arial Narrow" w:hAnsi="Arial Narrow" w:cs="Tahoma"/>
          <w:b w:val="0"/>
          <w:sz w:val="22"/>
          <w:szCs w:val="22"/>
        </w:rPr>
      </w:pPr>
      <w:r w:rsidRPr="00A679D6">
        <w:rPr>
          <w:rFonts w:ascii="Arial Narrow" w:hAnsi="Arial Narrow" w:cs="Tahoma"/>
          <w:b w:val="0"/>
          <w:sz w:val="22"/>
          <w:szCs w:val="22"/>
        </w:rPr>
        <w:t>……………………………………………………………………………………………………….………....</w:t>
      </w:r>
    </w:p>
    <w:p w14:paraId="5C5BFF81" w14:textId="77777777" w:rsidR="00716D54" w:rsidRPr="00A679D6" w:rsidRDefault="00716D54" w:rsidP="00545EC3">
      <w:pPr>
        <w:pStyle w:val="BodyText3"/>
        <w:tabs>
          <w:tab w:val="left" w:pos="426"/>
        </w:tabs>
        <w:ind w:right="-428"/>
        <w:rPr>
          <w:rFonts w:ascii="Arial Narrow" w:hAnsi="Arial Narrow" w:cs="Tahoma"/>
          <w:b w:val="0"/>
          <w:sz w:val="22"/>
          <w:szCs w:val="22"/>
        </w:rPr>
      </w:pPr>
      <w:r w:rsidRPr="00A679D6">
        <w:rPr>
          <w:rFonts w:ascii="Arial Narrow" w:hAnsi="Arial Narrow" w:cs="Tahoma"/>
          <w:b w:val="0"/>
          <w:sz w:val="22"/>
          <w:szCs w:val="22"/>
        </w:rPr>
        <w:t>……………………………………………………………………………………………………….………....</w:t>
      </w:r>
    </w:p>
    <w:p w14:paraId="5065E243" w14:textId="77777777" w:rsidR="006456AB" w:rsidRPr="00A679D6" w:rsidRDefault="002F5E9E" w:rsidP="00FB2849">
      <w:pPr>
        <w:tabs>
          <w:tab w:val="left" w:pos="426"/>
        </w:tabs>
        <w:rPr>
          <w:rFonts w:ascii="Arial Narrow" w:hAnsi="Arial Narrow" w:cs="Tahoma"/>
          <w:sz w:val="22"/>
          <w:szCs w:val="22"/>
        </w:rPr>
      </w:pPr>
      <w:r w:rsidRPr="00A679D6">
        <w:rPr>
          <w:rFonts w:ascii="Arial Narrow" w:hAnsi="Arial Narrow" w:cs="Tahoma"/>
          <w:b/>
          <w:sz w:val="22"/>
          <w:szCs w:val="22"/>
          <w:lang w:val="en-US"/>
        </w:rPr>
        <w:t xml:space="preserve">Learning </w:t>
      </w:r>
      <w:r w:rsidR="00A679D6">
        <w:rPr>
          <w:rFonts w:ascii="Arial Narrow" w:hAnsi="Arial Narrow" w:cs="Tahoma"/>
          <w:b/>
          <w:sz w:val="22"/>
          <w:szCs w:val="22"/>
          <w:lang w:val="en-US"/>
        </w:rPr>
        <w:t xml:space="preserve">Activity </w:t>
      </w:r>
      <w:bookmarkStart w:id="40" w:name="_Toc460643716"/>
      <w:bookmarkStart w:id="41" w:name="_Toc461522685"/>
      <w:r w:rsidR="00904725" w:rsidRPr="00A679D6">
        <w:rPr>
          <w:rFonts w:ascii="Arial Narrow" w:hAnsi="Arial Narrow" w:cs="Tahoma"/>
          <w:b/>
          <w:sz w:val="22"/>
          <w:szCs w:val="22"/>
          <w:lang w:val="en-US"/>
        </w:rPr>
        <w:t xml:space="preserve">9 </w:t>
      </w:r>
      <w:r w:rsidR="006456AB" w:rsidRPr="00A679D6">
        <w:rPr>
          <w:rFonts w:ascii="Arial Narrow" w:hAnsi="Arial Narrow" w:cs="Tahoma"/>
          <w:b/>
          <w:sz w:val="22"/>
          <w:szCs w:val="22"/>
        </w:rPr>
        <w:t>Mistakes assessors make</w:t>
      </w:r>
      <w:bookmarkEnd w:id="40"/>
      <w:bookmarkEnd w:id="41"/>
    </w:p>
    <w:p w14:paraId="6FA5FB7B" w14:textId="77777777" w:rsidR="00FB2849" w:rsidRPr="00A679D6" w:rsidRDefault="006456AB" w:rsidP="00545EC3">
      <w:pPr>
        <w:rPr>
          <w:rFonts w:ascii="Arial Narrow" w:hAnsi="Arial Narrow" w:cs="Tahoma"/>
          <w:sz w:val="22"/>
          <w:szCs w:val="22"/>
        </w:rPr>
      </w:pPr>
      <w:r w:rsidRPr="00A679D6">
        <w:rPr>
          <w:rFonts w:ascii="Arial Narrow" w:hAnsi="Arial Narrow" w:cs="Tahoma"/>
          <w:sz w:val="22"/>
          <w:szCs w:val="22"/>
        </w:rPr>
        <w:t xml:space="preserve">When someone is judging information, it is very easy to make common judgement errors.  </w:t>
      </w:r>
      <w:r w:rsidR="00FB2849" w:rsidRPr="00A679D6">
        <w:rPr>
          <w:rFonts w:ascii="Arial Narrow" w:hAnsi="Arial Narrow" w:cs="Tahoma"/>
          <w:sz w:val="22"/>
          <w:szCs w:val="22"/>
        </w:rPr>
        <w:t>Read the case study below and answer the questions.</w:t>
      </w:r>
    </w:p>
    <w:p w14:paraId="4DAD810A" w14:textId="77777777" w:rsidR="006456AB" w:rsidRPr="00A679D6" w:rsidRDefault="006456AB" w:rsidP="00545EC3">
      <w:pPr>
        <w:pBdr>
          <w:top w:val="single" w:sz="4" w:space="5" w:color="auto"/>
          <w:left w:val="single" w:sz="4" w:space="27" w:color="auto"/>
          <w:bottom w:val="single" w:sz="4" w:space="5" w:color="auto"/>
          <w:right w:val="single" w:sz="4" w:space="15" w:color="auto"/>
        </w:pBdr>
        <w:shd w:val="pct5" w:color="auto" w:fill="FFFFFF"/>
        <w:ind w:left="567" w:right="374"/>
        <w:rPr>
          <w:rFonts w:ascii="Arial Narrow" w:hAnsi="Arial Narrow" w:cs="Tahoma"/>
          <w:b/>
          <w:sz w:val="22"/>
          <w:szCs w:val="22"/>
        </w:rPr>
      </w:pPr>
      <w:r w:rsidRPr="00A679D6">
        <w:rPr>
          <w:rFonts w:ascii="Arial Narrow" w:hAnsi="Arial Narrow" w:cs="Tahoma"/>
          <w:b/>
          <w:sz w:val="22"/>
          <w:szCs w:val="22"/>
        </w:rPr>
        <w:t>CASE STUDY</w:t>
      </w:r>
    </w:p>
    <w:p w14:paraId="143C3114" w14:textId="77777777" w:rsidR="006456AB" w:rsidRPr="00A679D6" w:rsidRDefault="006456AB" w:rsidP="00545EC3">
      <w:pPr>
        <w:pBdr>
          <w:top w:val="single" w:sz="4" w:space="5" w:color="auto"/>
          <w:left w:val="single" w:sz="4" w:space="27" w:color="auto"/>
          <w:bottom w:val="single" w:sz="4" w:space="5" w:color="auto"/>
          <w:right w:val="single" w:sz="4" w:space="15" w:color="auto"/>
        </w:pBdr>
        <w:shd w:val="pct5" w:color="auto" w:fill="FFFFFF"/>
        <w:ind w:left="567" w:right="374"/>
        <w:rPr>
          <w:rFonts w:ascii="Arial Narrow" w:hAnsi="Arial Narrow" w:cs="Tahoma"/>
          <w:sz w:val="22"/>
          <w:szCs w:val="22"/>
        </w:rPr>
      </w:pPr>
      <w:r w:rsidRPr="00A679D6">
        <w:rPr>
          <w:rFonts w:ascii="Arial Narrow" w:hAnsi="Arial Narrow" w:cs="Tahoma"/>
          <w:sz w:val="22"/>
          <w:szCs w:val="22"/>
        </w:rPr>
        <w:t xml:space="preserve">Paul is assessing a group of workers at a manufacturing firm.  When he assesses them, the following incidents </w:t>
      </w:r>
      <w:r w:rsidR="00D65C05" w:rsidRPr="00A679D6">
        <w:rPr>
          <w:rFonts w:ascii="Arial Narrow" w:hAnsi="Arial Narrow" w:cs="Tahoma"/>
          <w:sz w:val="22"/>
          <w:szCs w:val="22"/>
        </w:rPr>
        <w:t>occur</w:t>
      </w:r>
      <w:r w:rsidR="00D65C05">
        <w:rPr>
          <w:rFonts w:ascii="Arial Narrow" w:hAnsi="Arial Narrow" w:cs="Tahoma"/>
          <w:sz w:val="22"/>
          <w:szCs w:val="22"/>
        </w:rPr>
        <w:t xml:space="preserve">: </w:t>
      </w:r>
    </w:p>
    <w:p w14:paraId="64339AF0" w14:textId="77777777" w:rsidR="006456AB" w:rsidRPr="00A679D6" w:rsidRDefault="006456AB" w:rsidP="00CD3F96">
      <w:pPr>
        <w:numPr>
          <w:ilvl w:val="0"/>
          <w:numId w:val="9"/>
        </w:numPr>
        <w:pBdr>
          <w:top w:val="single" w:sz="4" w:space="5" w:color="auto"/>
          <w:left w:val="single" w:sz="4" w:space="27" w:color="auto"/>
          <w:bottom w:val="single" w:sz="4" w:space="5" w:color="auto"/>
          <w:right w:val="single" w:sz="4" w:space="15" w:color="auto"/>
        </w:pBdr>
        <w:shd w:val="pct5" w:color="auto" w:fill="FFFFFF"/>
        <w:tabs>
          <w:tab w:val="num" w:pos="993"/>
        </w:tabs>
        <w:spacing w:after="0"/>
        <w:ind w:left="993" w:right="374" w:hanging="426"/>
        <w:rPr>
          <w:rFonts w:ascii="Arial Narrow" w:hAnsi="Arial Narrow" w:cs="Tahoma"/>
          <w:sz w:val="22"/>
          <w:szCs w:val="22"/>
        </w:rPr>
      </w:pPr>
      <w:r w:rsidRPr="00A679D6">
        <w:rPr>
          <w:rFonts w:ascii="Arial Narrow" w:hAnsi="Arial Narrow" w:cs="Tahoma"/>
          <w:sz w:val="22"/>
          <w:szCs w:val="22"/>
        </w:rPr>
        <w:t>Janet is working at the computer and accidentally prints out the wrong document.  Paul is recording some information from a response to a question and does not notice and Janet doesn't tell him.</w:t>
      </w:r>
    </w:p>
    <w:p w14:paraId="2ACBDEC0" w14:textId="77777777" w:rsidR="006456AB" w:rsidRPr="00A679D6" w:rsidRDefault="006456AB" w:rsidP="00CD3F96">
      <w:pPr>
        <w:numPr>
          <w:ilvl w:val="0"/>
          <w:numId w:val="9"/>
        </w:numPr>
        <w:pBdr>
          <w:top w:val="single" w:sz="4" w:space="5" w:color="auto"/>
          <w:left w:val="single" w:sz="4" w:space="27" w:color="auto"/>
          <w:bottom w:val="single" w:sz="4" w:space="5" w:color="auto"/>
          <w:right w:val="single" w:sz="4" w:space="15" w:color="auto"/>
        </w:pBdr>
        <w:shd w:val="pct5" w:color="auto" w:fill="FFFFFF"/>
        <w:tabs>
          <w:tab w:val="num" w:pos="993"/>
        </w:tabs>
        <w:spacing w:after="0"/>
        <w:ind w:left="993" w:right="374" w:hanging="426"/>
        <w:rPr>
          <w:rFonts w:ascii="Arial Narrow" w:hAnsi="Arial Narrow" w:cs="Tahoma"/>
          <w:sz w:val="22"/>
          <w:szCs w:val="22"/>
        </w:rPr>
      </w:pPr>
      <w:r w:rsidRPr="00A679D6">
        <w:rPr>
          <w:rFonts w:ascii="Arial Narrow" w:hAnsi="Arial Narrow" w:cs="Tahoma"/>
          <w:sz w:val="22"/>
          <w:szCs w:val="22"/>
        </w:rPr>
        <w:t xml:space="preserve">Paul is looking forward to assessing Selena as they get on </w:t>
      </w:r>
      <w:r w:rsidR="00E44BE2" w:rsidRPr="00A679D6">
        <w:rPr>
          <w:rFonts w:ascii="Arial Narrow" w:hAnsi="Arial Narrow" w:cs="Tahoma"/>
          <w:sz w:val="22"/>
          <w:szCs w:val="22"/>
        </w:rPr>
        <w:t>well</w:t>
      </w:r>
      <w:r w:rsidRPr="00A679D6">
        <w:rPr>
          <w:rFonts w:ascii="Arial Narrow" w:hAnsi="Arial Narrow" w:cs="Tahoma"/>
          <w:sz w:val="22"/>
          <w:szCs w:val="22"/>
        </w:rPr>
        <w:t xml:space="preserve"> and are good friends, and he is sure she will do well.  He has trained her in the past and found her to be very competent and she understood him easily.  They run through the assessment </w:t>
      </w:r>
      <w:r w:rsidR="00E44BE2">
        <w:rPr>
          <w:rFonts w:ascii="Arial Narrow" w:hAnsi="Arial Narrow" w:cs="Tahoma"/>
          <w:sz w:val="22"/>
          <w:szCs w:val="22"/>
        </w:rPr>
        <w:t xml:space="preserve">quickly </w:t>
      </w:r>
      <w:r w:rsidRPr="00A679D6">
        <w:rPr>
          <w:rFonts w:ascii="Arial Narrow" w:hAnsi="Arial Narrow" w:cs="Tahoma"/>
          <w:sz w:val="22"/>
          <w:szCs w:val="22"/>
        </w:rPr>
        <w:t>and Paul is happy that she did so well.</w:t>
      </w:r>
    </w:p>
    <w:p w14:paraId="6A2D455D" w14:textId="77777777" w:rsidR="00B54437" w:rsidRPr="00A679D6" w:rsidRDefault="006456AB" w:rsidP="00CD3F96">
      <w:pPr>
        <w:numPr>
          <w:ilvl w:val="0"/>
          <w:numId w:val="9"/>
        </w:numPr>
        <w:pBdr>
          <w:top w:val="single" w:sz="4" w:space="5" w:color="auto"/>
          <w:left w:val="single" w:sz="4" w:space="27" w:color="auto"/>
          <w:bottom w:val="single" w:sz="4" w:space="5" w:color="auto"/>
          <w:right w:val="single" w:sz="4" w:space="15" w:color="auto"/>
        </w:pBdr>
        <w:shd w:val="pct5" w:color="auto" w:fill="FFFFFF"/>
        <w:tabs>
          <w:tab w:val="num" w:pos="993"/>
        </w:tabs>
        <w:spacing w:after="0"/>
        <w:ind w:left="993" w:right="374" w:hanging="426"/>
        <w:rPr>
          <w:rFonts w:ascii="Arial Narrow" w:hAnsi="Arial Narrow" w:cs="Tahoma"/>
          <w:i/>
          <w:sz w:val="22"/>
          <w:szCs w:val="22"/>
        </w:rPr>
      </w:pPr>
      <w:r w:rsidRPr="00A679D6">
        <w:rPr>
          <w:rFonts w:ascii="Arial Narrow" w:hAnsi="Arial Narrow" w:cs="Tahoma"/>
          <w:sz w:val="22"/>
          <w:szCs w:val="22"/>
        </w:rPr>
        <w:t>To save time, Paul decides to assess three of the candidates at once on a simple task they all need to carry out.  He is confident that he can record all the results at the same time as it is a simple task which he has assessed several times before.</w:t>
      </w:r>
    </w:p>
    <w:p w14:paraId="65CAE3EA" w14:textId="77777777" w:rsidR="00FB2849" w:rsidRPr="00A679D6" w:rsidRDefault="006456AB" w:rsidP="00FB2849">
      <w:pPr>
        <w:pStyle w:val="Heading6"/>
        <w:spacing w:before="360"/>
        <w:rPr>
          <w:rFonts w:ascii="Arial Narrow" w:hAnsi="Arial Narrow" w:cs="Tahoma"/>
          <w:sz w:val="22"/>
          <w:szCs w:val="22"/>
        </w:rPr>
      </w:pPr>
      <w:r w:rsidRPr="00A679D6">
        <w:rPr>
          <w:rFonts w:ascii="Arial Narrow" w:hAnsi="Arial Narrow" w:cs="Tahoma"/>
          <w:sz w:val="22"/>
          <w:szCs w:val="22"/>
        </w:rPr>
        <w:t xml:space="preserve">In each of these scenes it is possible that Paul has committed assessor errors.  </w:t>
      </w:r>
      <w:r w:rsidR="00E44BE2">
        <w:rPr>
          <w:rFonts w:ascii="Arial Narrow" w:hAnsi="Arial Narrow" w:cs="Tahoma"/>
          <w:sz w:val="22"/>
          <w:szCs w:val="22"/>
        </w:rPr>
        <w:t>In each case what possible error could occur</w:t>
      </w:r>
      <w:r w:rsidR="00515D89">
        <w:rPr>
          <w:rFonts w:ascii="Arial Narrow" w:hAnsi="Arial Narrow" w:cs="Tahoma"/>
          <w:sz w:val="22"/>
          <w:szCs w:val="22"/>
        </w:rPr>
        <w:t>, such as failing to observe or record, making assumptions etc</w:t>
      </w:r>
      <w:r w:rsidR="00FB2849" w:rsidRPr="00A679D6">
        <w:rPr>
          <w:rFonts w:ascii="Arial Narrow" w:hAnsi="Arial Narrow" w:cs="Tahoma"/>
          <w:sz w:val="22"/>
          <w:szCs w:val="22"/>
        </w:rPr>
        <w:t>?</w:t>
      </w:r>
    </w:p>
    <w:p w14:paraId="33966DC3" w14:textId="77777777" w:rsidR="00E30507" w:rsidRDefault="00515D89" w:rsidP="00904725">
      <w:pPr>
        <w:rPr>
          <w:rFonts w:ascii="Arial Narrow" w:hAnsi="Arial Narrow" w:cs="Tahoma"/>
          <w:sz w:val="22"/>
          <w:szCs w:val="22"/>
        </w:rPr>
      </w:pPr>
      <w:r>
        <w:rPr>
          <w:rFonts w:ascii="Arial Narrow" w:hAnsi="Arial Narrow" w:cs="Tahoma"/>
          <w:sz w:val="22"/>
          <w:szCs w:val="22"/>
        </w:rPr>
        <w:t>A)</w:t>
      </w:r>
    </w:p>
    <w:p w14:paraId="2CFD9EF1" w14:textId="77777777" w:rsidR="00515D89" w:rsidRDefault="00515D89" w:rsidP="00904725">
      <w:pPr>
        <w:rPr>
          <w:rFonts w:ascii="Arial Narrow" w:hAnsi="Arial Narrow" w:cs="Tahoma"/>
          <w:sz w:val="22"/>
          <w:szCs w:val="22"/>
        </w:rPr>
      </w:pPr>
      <w:r>
        <w:rPr>
          <w:rFonts w:ascii="Arial Narrow" w:hAnsi="Arial Narrow" w:cs="Tahoma"/>
          <w:sz w:val="22"/>
          <w:szCs w:val="22"/>
        </w:rPr>
        <w:t>B)</w:t>
      </w:r>
    </w:p>
    <w:p w14:paraId="18C759DF" w14:textId="77777777" w:rsidR="00515D89" w:rsidRDefault="00515D89" w:rsidP="00904725">
      <w:pPr>
        <w:rPr>
          <w:rFonts w:ascii="Arial Narrow" w:hAnsi="Arial Narrow" w:cs="Tahoma"/>
          <w:sz w:val="22"/>
          <w:szCs w:val="22"/>
        </w:rPr>
      </w:pPr>
      <w:r>
        <w:rPr>
          <w:rFonts w:ascii="Arial Narrow" w:hAnsi="Arial Narrow" w:cs="Tahoma"/>
          <w:sz w:val="22"/>
          <w:szCs w:val="22"/>
        </w:rPr>
        <w:t>C)</w:t>
      </w:r>
    </w:p>
    <w:p w14:paraId="32CF7D14" w14:textId="77777777" w:rsidR="00515D89" w:rsidRDefault="00515D89" w:rsidP="00904725">
      <w:pPr>
        <w:rPr>
          <w:rFonts w:ascii="Arial Narrow" w:hAnsi="Arial Narrow" w:cs="Tahoma"/>
          <w:sz w:val="22"/>
          <w:szCs w:val="22"/>
        </w:rPr>
      </w:pPr>
    </w:p>
    <w:p w14:paraId="5CFE4387" w14:textId="77777777" w:rsidR="00515D89" w:rsidRDefault="00515D89" w:rsidP="00904725">
      <w:pPr>
        <w:rPr>
          <w:rFonts w:ascii="Arial Narrow" w:hAnsi="Arial Narrow" w:cs="Tahoma"/>
          <w:sz w:val="22"/>
          <w:szCs w:val="22"/>
        </w:rPr>
      </w:pPr>
    </w:p>
    <w:p w14:paraId="21717507" w14:textId="77777777" w:rsidR="006456AB" w:rsidRPr="00A679D6" w:rsidRDefault="00904725" w:rsidP="00545EC3">
      <w:pPr>
        <w:tabs>
          <w:tab w:val="left" w:pos="426"/>
        </w:tabs>
        <w:rPr>
          <w:rFonts w:ascii="Arial Narrow" w:hAnsi="Arial Narrow" w:cs="Tahoma"/>
          <w:b/>
          <w:sz w:val="22"/>
          <w:szCs w:val="22"/>
          <w:lang w:val="en-US"/>
        </w:rPr>
      </w:pPr>
      <w:r w:rsidRPr="00A679D6">
        <w:rPr>
          <w:rFonts w:ascii="Arial Narrow" w:hAnsi="Arial Narrow" w:cs="Tahoma"/>
          <w:b/>
          <w:sz w:val="22"/>
          <w:szCs w:val="22"/>
          <w:lang w:val="en-US"/>
        </w:rPr>
        <w:lastRenderedPageBreak/>
        <w:t xml:space="preserve">Learning </w:t>
      </w:r>
      <w:r w:rsidR="00A679D6">
        <w:rPr>
          <w:rFonts w:ascii="Arial Narrow" w:hAnsi="Arial Narrow" w:cs="Tahoma"/>
          <w:b/>
          <w:sz w:val="22"/>
          <w:szCs w:val="22"/>
          <w:lang w:val="en-US"/>
        </w:rPr>
        <w:t xml:space="preserve">Activity </w:t>
      </w:r>
      <w:r w:rsidRPr="00A679D6">
        <w:rPr>
          <w:rFonts w:ascii="Arial Narrow" w:hAnsi="Arial Narrow" w:cs="Tahoma"/>
          <w:b/>
          <w:sz w:val="22"/>
          <w:szCs w:val="22"/>
          <w:lang w:val="en-US"/>
        </w:rPr>
        <w:t>10</w:t>
      </w:r>
    </w:p>
    <w:p w14:paraId="18A33F00" w14:textId="77777777" w:rsidR="006456AB" w:rsidRPr="00A679D6" w:rsidRDefault="006456AB" w:rsidP="00545EC3">
      <w:pPr>
        <w:pStyle w:val="Header2"/>
        <w:tabs>
          <w:tab w:val="left" w:pos="426"/>
        </w:tabs>
        <w:ind w:left="0" w:firstLine="0"/>
        <w:rPr>
          <w:rFonts w:ascii="Arial Narrow" w:hAnsi="Arial Narrow" w:cs="Tahoma"/>
          <w:b/>
          <w:sz w:val="22"/>
          <w:szCs w:val="22"/>
          <w:lang w:val="en-US"/>
        </w:rPr>
      </w:pPr>
      <w:bookmarkStart w:id="42" w:name="_Toc460643718"/>
      <w:bookmarkStart w:id="43" w:name="_Toc461522687"/>
      <w:r w:rsidRPr="00A679D6">
        <w:rPr>
          <w:rFonts w:ascii="Arial Narrow" w:hAnsi="Arial Narrow" w:cs="Tahoma"/>
          <w:b/>
          <w:sz w:val="22"/>
          <w:szCs w:val="22"/>
          <w:lang w:val="en-US"/>
        </w:rPr>
        <w:t>Documenting the assessment</w:t>
      </w:r>
      <w:bookmarkEnd w:id="42"/>
      <w:bookmarkEnd w:id="43"/>
    </w:p>
    <w:p w14:paraId="49B491FB" w14:textId="77777777" w:rsidR="006456AB" w:rsidRPr="00A679D6" w:rsidRDefault="00061182" w:rsidP="00545EC3">
      <w:pPr>
        <w:tabs>
          <w:tab w:val="left" w:pos="426"/>
        </w:tabs>
        <w:ind w:left="426" w:hanging="426"/>
        <w:rPr>
          <w:rFonts w:ascii="Arial Narrow" w:hAnsi="Arial Narrow" w:cs="Tahoma"/>
          <w:sz w:val="22"/>
          <w:szCs w:val="22"/>
          <w:lang w:val="en-US"/>
        </w:rPr>
      </w:pPr>
      <w:r w:rsidRPr="00A679D6">
        <w:rPr>
          <w:rFonts w:ascii="Arial Narrow" w:hAnsi="Arial Narrow" w:cs="Tahoma"/>
          <w:sz w:val="22"/>
          <w:szCs w:val="22"/>
          <w:lang w:val="en-US"/>
        </w:rPr>
        <w:t xml:space="preserve">1. </w:t>
      </w:r>
      <w:r w:rsidR="00545EC3" w:rsidRPr="00A679D6">
        <w:rPr>
          <w:rFonts w:ascii="Arial Narrow" w:hAnsi="Arial Narrow" w:cs="Tahoma"/>
          <w:sz w:val="22"/>
          <w:szCs w:val="22"/>
          <w:lang w:val="en-US"/>
        </w:rPr>
        <w:tab/>
      </w:r>
      <w:r w:rsidR="006456AB" w:rsidRPr="00A679D6">
        <w:rPr>
          <w:rFonts w:ascii="Arial Narrow" w:hAnsi="Arial Narrow" w:cs="Tahoma"/>
          <w:sz w:val="22"/>
          <w:szCs w:val="22"/>
          <w:lang w:val="en-US"/>
        </w:rPr>
        <w:t xml:space="preserve">It is important that you keep thorough documentation of how you reached an assessment decision.  Why?  </w:t>
      </w:r>
    </w:p>
    <w:p w14:paraId="2F511FC1" w14:textId="77777777" w:rsidR="00061182" w:rsidRPr="00A679D6" w:rsidRDefault="00061182" w:rsidP="00545EC3">
      <w:pPr>
        <w:pStyle w:val="BodyText3"/>
        <w:tabs>
          <w:tab w:val="left" w:pos="426"/>
        </w:tabs>
        <w:ind w:right="-428"/>
        <w:rPr>
          <w:rFonts w:ascii="Arial Narrow" w:hAnsi="Arial Narrow" w:cs="Tahoma"/>
          <w:b w:val="0"/>
          <w:sz w:val="22"/>
          <w:szCs w:val="22"/>
        </w:rPr>
      </w:pPr>
      <w:r w:rsidRPr="00A679D6">
        <w:rPr>
          <w:rFonts w:ascii="Arial Narrow" w:hAnsi="Arial Narrow" w:cs="Tahoma"/>
          <w:b w:val="0"/>
          <w:sz w:val="22"/>
          <w:szCs w:val="22"/>
        </w:rPr>
        <w:t>……………………………………………………………………………………………………….………....</w:t>
      </w:r>
    </w:p>
    <w:p w14:paraId="563BF339" w14:textId="77777777" w:rsidR="00061182" w:rsidRPr="00A679D6" w:rsidRDefault="00061182" w:rsidP="00545EC3">
      <w:pPr>
        <w:pStyle w:val="BodyText3"/>
        <w:tabs>
          <w:tab w:val="left" w:pos="426"/>
        </w:tabs>
        <w:ind w:right="-428"/>
        <w:rPr>
          <w:rFonts w:ascii="Arial Narrow" w:hAnsi="Arial Narrow" w:cs="Tahoma"/>
          <w:b w:val="0"/>
          <w:sz w:val="22"/>
          <w:szCs w:val="22"/>
        </w:rPr>
      </w:pPr>
      <w:r w:rsidRPr="00A679D6">
        <w:rPr>
          <w:rFonts w:ascii="Arial Narrow" w:hAnsi="Arial Narrow" w:cs="Tahoma"/>
          <w:b w:val="0"/>
          <w:sz w:val="22"/>
          <w:szCs w:val="22"/>
        </w:rPr>
        <w:t>………………………………………………………………………………………………</w:t>
      </w:r>
      <w:r w:rsidR="00E33A2B" w:rsidRPr="00A679D6">
        <w:rPr>
          <w:rFonts w:ascii="Arial Narrow" w:hAnsi="Arial Narrow" w:cs="Tahoma"/>
          <w:b w:val="0"/>
          <w:sz w:val="22"/>
          <w:szCs w:val="22"/>
        </w:rPr>
        <w:t>……………………</w:t>
      </w:r>
    </w:p>
    <w:p w14:paraId="54EEAFD1" w14:textId="77777777" w:rsidR="006456AB" w:rsidRPr="00A679D6" w:rsidRDefault="00061182" w:rsidP="00545EC3">
      <w:pPr>
        <w:tabs>
          <w:tab w:val="left" w:pos="426"/>
        </w:tabs>
        <w:rPr>
          <w:rFonts w:ascii="Arial Narrow" w:hAnsi="Arial Narrow" w:cs="Tahoma"/>
          <w:sz w:val="22"/>
          <w:szCs w:val="22"/>
          <w:lang w:val="en-US"/>
        </w:rPr>
      </w:pPr>
      <w:r w:rsidRPr="00A679D6">
        <w:rPr>
          <w:rFonts w:ascii="Arial Narrow" w:hAnsi="Arial Narrow" w:cs="Tahoma"/>
          <w:sz w:val="22"/>
          <w:szCs w:val="22"/>
          <w:lang w:val="en-US"/>
        </w:rPr>
        <w:t>T</w:t>
      </w:r>
      <w:r w:rsidR="006456AB" w:rsidRPr="00A679D6">
        <w:rPr>
          <w:rFonts w:ascii="Arial Narrow" w:hAnsi="Arial Narrow" w:cs="Tahoma"/>
          <w:sz w:val="22"/>
          <w:szCs w:val="22"/>
          <w:lang w:val="en-US"/>
        </w:rPr>
        <w:t xml:space="preserve">he critical information </w:t>
      </w:r>
      <w:r w:rsidRPr="00A679D6">
        <w:rPr>
          <w:rFonts w:ascii="Arial Narrow" w:hAnsi="Arial Narrow" w:cs="Tahoma"/>
          <w:sz w:val="22"/>
          <w:szCs w:val="22"/>
          <w:lang w:val="en-US"/>
        </w:rPr>
        <w:t>that the RTO</w:t>
      </w:r>
      <w:r w:rsidR="006456AB" w:rsidRPr="00A679D6">
        <w:rPr>
          <w:rFonts w:ascii="Arial Narrow" w:hAnsi="Arial Narrow" w:cs="Tahoma"/>
          <w:sz w:val="22"/>
          <w:szCs w:val="22"/>
          <w:lang w:val="en-US"/>
        </w:rPr>
        <w:t xml:space="preserve"> </w:t>
      </w:r>
      <w:r w:rsidR="00E33A2B" w:rsidRPr="00A679D6">
        <w:rPr>
          <w:rFonts w:ascii="Arial Narrow" w:hAnsi="Arial Narrow" w:cs="Tahoma"/>
          <w:sz w:val="22"/>
          <w:szCs w:val="22"/>
          <w:lang w:val="en-US"/>
        </w:rPr>
        <w:t xml:space="preserve">must </w:t>
      </w:r>
      <w:r w:rsidR="006456AB" w:rsidRPr="00A679D6">
        <w:rPr>
          <w:rFonts w:ascii="Arial Narrow" w:hAnsi="Arial Narrow" w:cs="Tahoma"/>
          <w:sz w:val="22"/>
          <w:szCs w:val="22"/>
          <w:lang w:val="en-US"/>
        </w:rPr>
        <w:t>record on the</w:t>
      </w:r>
      <w:r w:rsidR="00E33A2B" w:rsidRPr="00A679D6">
        <w:rPr>
          <w:rFonts w:ascii="Arial Narrow" w:hAnsi="Arial Narrow" w:cs="Tahoma"/>
          <w:sz w:val="22"/>
          <w:szCs w:val="22"/>
          <w:lang w:val="en-US"/>
        </w:rPr>
        <w:t>ir student data base</w:t>
      </w:r>
      <w:r w:rsidR="006456AB" w:rsidRPr="00A679D6">
        <w:rPr>
          <w:rFonts w:ascii="Arial Narrow" w:hAnsi="Arial Narrow" w:cs="Tahoma"/>
          <w:sz w:val="22"/>
          <w:szCs w:val="22"/>
          <w:lang w:val="en-US"/>
        </w:rPr>
        <w:t xml:space="preserve"> </w:t>
      </w:r>
      <w:r w:rsidR="00E33A2B" w:rsidRPr="00A679D6">
        <w:rPr>
          <w:rFonts w:ascii="Arial Narrow" w:hAnsi="Arial Narrow" w:cs="Tahoma"/>
          <w:sz w:val="22"/>
          <w:szCs w:val="22"/>
          <w:lang w:val="en-US"/>
        </w:rPr>
        <w:t xml:space="preserve">on </w:t>
      </w:r>
      <w:r w:rsidRPr="00A679D6">
        <w:rPr>
          <w:rFonts w:ascii="Arial Narrow" w:hAnsi="Arial Narrow" w:cs="Tahoma"/>
          <w:sz w:val="22"/>
          <w:szCs w:val="22"/>
          <w:lang w:val="en-US"/>
        </w:rPr>
        <w:t>assessment is:</w:t>
      </w:r>
    </w:p>
    <w:p w14:paraId="63DBC428" w14:textId="77777777" w:rsidR="006456AB" w:rsidRPr="00A679D6" w:rsidRDefault="00061182" w:rsidP="00CD3F96">
      <w:pPr>
        <w:numPr>
          <w:ilvl w:val="0"/>
          <w:numId w:val="16"/>
        </w:numPr>
        <w:tabs>
          <w:tab w:val="left" w:pos="426"/>
          <w:tab w:val="num" w:pos="993"/>
        </w:tabs>
        <w:spacing w:after="60"/>
        <w:rPr>
          <w:rFonts w:ascii="Arial Narrow" w:hAnsi="Arial Narrow" w:cs="Tahoma"/>
          <w:sz w:val="22"/>
          <w:szCs w:val="22"/>
          <w:lang w:val="en-US"/>
        </w:rPr>
      </w:pPr>
      <w:r w:rsidRPr="00A679D6">
        <w:rPr>
          <w:rFonts w:ascii="Arial Narrow" w:hAnsi="Arial Narrow" w:cs="Tahoma"/>
          <w:sz w:val="22"/>
          <w:szCs w:val="22"/>
          <w:lang w:val="en-US"/>
        </w:rPr>
        <w:t xml:space="preserve">The </w:t>
      </w:r>
      <w:r w:rsidR="006456AB" w:rsidRPr="00A679D6">
        <w:rPr>
          <w:rFonts w:ascii="Arial Narrow" w:hAnsi="Arial Narrow" w:cs="Tahoma"/>
          <w:sz w:val="22"/>
          <w:szCs w:val="22"/>
          <w:lang w:val="en-US"/>
        </w:rPr>
        <w:t>candidate</w:t>
      </w:r>
      <w:r w:rsidR="00E33A2B" w:rsidRPr="00A679D6">
        <w:rPr>
          <w:rFonts w:ascii="Arial Narrow" w:hAnsi="Arial Narrow" w:cs="Tahoma"/>
          <w:sz w:val="22"/>
          <w:szCs w:val="22"/>
          <w:lang w:val="en-US"/>
        </w:rPr>
        <w:t>’</w:t>
      </w:r>
      <w:r w:rsidR="006456AB" w:rsidRPr="00A679D6">
        <w:rPr>
          <w:rFonts w:ascii="Arial Narrow" w:hAnsi="Arial Narrow" w:cs="Tahoma"/>
          <w:sz w:val="22"/>
          <w:szCs w:val="22"/>
          <w:lang w:val="en-US"/>
        </w:rPr>
        <w:t xml:space="preserve"> d</w:t>
      </w:r>
      <w:r w:rsidRPr="00A679D6">
        <w:rPr>
          <w:rFonts w:ascii="Arial Narrow" w:hAnsi="Arial Narrow" w:cs="Tahoma"/>
          <w:sz w:val="22"/>
          <w:szCs w:val="22"/>
          <w:lang w:val="en-US"/>
        </w:rPr>
        <w:t>etails – first, middle and last name.</w:t>
      </w:r>
      <w:r w:rsidR="006456AB" w:rsidRPr="00A679D6">
        <w:rPr>
          <w:rFonts w:ascii="Arial Narrow" w:hAnsi="Arial Narrow" w:cs="Tahoma"/>
          <w:sz w:val="22"/>
          <w:szCs w:val="22"/>
          <w:lang w:val="en-US"/>
        </w:rPr>
        <w:t xml:space="preserve"> </w:t>
      </w:r>
      <w:r w:rsidRPr="00A679D6">
        <w:rPr>
          <w:rFonts w:ascii="Arial Narrow" w:hAnsi="Arial Narrow" w:cs="Tahoma"/>
          <w:sz w:val="22"/>
          <w:szCs w:val="22"/>
          <w:lang w:val="en-US"/>
        </w:rPr>
        <w:t>Date of birth. Address</w:t>
      </w:r>
      <w:r w:rsidR="00E33A2B" w:rsidRPr="00A679D6">
        <w:rPr>
          <w:rFonts w:ascii="Arial Narrow" w:hAnsi="Arial Narrow" w:cs="Tahoma"/>
          <w:sz w:val="22"/>
          <w:szCs w:val="22"/>
          <w:lang w:val="en-US"/>
        </w:rPr>
        <w:t>,</w:t>
      </w:r>
      <w:r w:rsidRPr="00A679D6">
        <w:rPr>
          <w:rFonts w:ascii="Arial Narrow" w:hAnsi="Arial Narrow" w:cs="Tahoma"/>
          <w:sz w:val="22"/>
          <w:szCs w:val="22"/>
          <w:lang w:val="en-US"/>
        </w:rPr>
        <w:t xml:space="preserve"> contact telephone numbers</w:t>
      </w:r>
      <w:r w:rsidR="00716D54" w:rsidRPr="00A679D6">
        <w:rPr>
          <w:rFonts w:ascii="Arial Narrow" w:hAnsi="Arial Narrow" w:cs="Tahoma"/>
          <w:sz w:val="22"/>
          <w:szCs w:val="22"/>
          <w:lang w:val="en-US"/>
        </w:rPr>
        <w:t xml:space="preserve"> (</w:t>
      </w:r>
      <w:r w:rsidRPr="00A679D6">
        <w:rPr>
          <w:rFonts w:ascii="Arial Narrow" w:hAnsi="Arial Narrow" w:cs="Tahoma"/>
          <w:sz w:val="22"/>
          <w:szCs w:val="22"/>
          <w:lang w:val="en-US"/>
        </w:rPr>
        <w:t>email</w:t>
      </w:r>
      <w:r w:rsidR="00716D54" w:rsidRPr="00A679D6">
        <w:rPr>
          <w:rFonts w:ascii="Arial Narrow" w:hAnsi="Arial Narrow" w:cs="Tahoma"/>
          <w:sz w:val="22"/>
          <w:szCs w:val="22"/>
          <w:lang w:val="en-US"/>
        </w:rPr>
        <w:t xml:space="preserve"> if required for communication of feedback).</w:t>
      </w:r>
    </w:p>
    <w:p w14:paraId="01012D91" w14:textId="77777777" w:rsidR="006456AB" w:rsidRPr="00A679D6" w:rsidRDefault="00061182" w:rsidP="00CD3F96">
      <w:pPr>
        <w:numPr>
          <w:ilvl w:val="0"/>
          <w:numId w:val="16"/>
        </w:numPr>
        <w:tabs>
          <w:tab w:val="left" w:pos="426"/>
          <w:tab w:val="num" w:pos="993"/>
        </w:tabs>
        <w:spacing w:after="60"/>
        <w:rPr>
          <w:rFonts w:ascii="Arial Narrow" w:hAnsi="Arial Narrow" w:cs="Tahoma"/>
          <w:sz w:val="22"/>
          <w:szCs w:val="22"/>
          <w:lang w:val="en-US"/>
        </w:rPr>
      </w:pPr>
      <w:r w:rsidRPr="00A679D6">
        <w:rPr>
          <w:rFonts w:ascii="Arial Narrow" w:hAnsi="Arial Narrow" w:cs="Tahoma"/>
          <w:sz w:val="22"/>
          <w:szCs w:val="22"/>
          <w:lang w:val="en-US"/>
        </w:rPr>
        <w:t xml:space="preserve">The units of </w:t>
      </w:r>
      <w:r w:rsidR="006456AB" w:rsidRPr="00A679D6">
        <w:rPr>
          <w:rFonts w:ascii="Arial Narrow" w:hAnsi="Arial Narrow" w:cs="Tahoma"/>
          <w:sz w:val="22"/>
          <w:szCs w:val="22"/>
          <w:lang w:val="en-US"/>
        </w:rPr>
        <w:t xml:space="preserve">competency </w:t>
      </w:r>
      <w:r w:rsidRPr="00A679D6">
        <w:rPr>
          <w:rFonts w:ascii="Arial Narrow" w:hAnsi="Arial Narrow" w:cs="Tahoma"/>
          <w:sz w:val="22"/>
          <w:szCs w:val="22"/>
          <w:lang w:val="en-US"/>
        </w:rPr>
        <w:t>being assessed – unit code.</w:t>
      </w:r>
    </w:p>
    <w:p w14:paraId="253DD0E5" w14:textId="77777777" w:rsidR="006456AB" w:rsidRPr="00A679D6" w:rsidRDefault="00061182" w:rsidP="00CD3F96">
      <w:pPr>
        <w:numPr>
          <w:ilvl w:val="0"/>
          <w:numId w:val="16"/>
        </w:numPr>
        <w:tabs>
          <w:tab w:val="left" w:pos="426"/>
          <w:tab w:val="num" w:pos="993"/>
        </w:tabs>
        <w:spacing w:after="60"/>
        <w:rPr>
          <w:rFonts w:ascii="Arial Narrow" w:hAnsi="Arial Narrow" w:cs="Tahoma"/>
          <w:sz w:val="22"/>
          <w:szCs w:val="22"/>
          <w:lang w:val="en-US"/>
        </w:rPr>
      </w:pPr>
      <w:r w:rsidRPr="00A679D6">
        <w:rPr>
          <w:rFonts w:ascii="Arial Narrow" w:hAnsi="Arial Narrow" w:cs="Tahoma"/>
          <w:sz w:val="22"/>
          <w:szCs w:val="22"/>
          <w:lang w:val="en-US"/>
        </w:rPr>
        <w:t>Qualification title and code</w:t>
      </w:r>
      <w:r w:rsidR="00E33A2B" w:rsidRPr="00A679D6">
        <w:rPr>
          <w:rFonts w:ascii="Arial Narrow" w:hAnsi="Arial Narrow" w:cs="Tahoma"/>
          <w:sz w:val="22"/>
          <w:szCs w:val="22"/>
          <w:lang w:val="en-US"/>
        </w:rPr>
        <w:t xml:space="preserve"> that the assessment result relates to</w:t>
      </w:r>
      <w:r w:rsidRPr="00A679D6">
        <w:rPr>
          <w:rFonts w:ascii="Arial Narrow" w:hAnsi="Arial Narrow" w:cs="Tahoma"/>
          <w:sz w:val="22"/>
          <w:szCs w:val="22"/>
          <w:lang w:val="en-US"/>
        </w:rPr>
        <w:t>.</w:t>
      </w:r>
    </w:p>
    <w:p w14:paraId="4F83A407" w14:textId="77777777" w:rsidR="00061182" w:rsidRPr="00A679D6" w:rsidRDefault="00061182" w:rsidP="00CD3F96">
      <w:pPr>
        <w:numPr>
          <w:ilvl w:val="0"/>
          <w:numId w:val="16"/>
        </w:numPr>
        <w:tabs>
          <w:tab w:val="left" w:pos="426"/>
          <w:tab w:val="num" w:pos="993"/>
        </w:tabs>
        <w:spacing w:after="60"/>
        <w:rPr>
          <w:rFonts w:ascii="Arial Narrow" w:hAnsi="Arial Narrow" w:cs="Tahoma"/>
          <w:sz w:val="22"/>
          <w:szCs w:val="22"/>
          <w:lang w:val="en-US"/>
        </w:rPr>
      </w:pPr>
      <w:r w:rsidRPr="00A679D6">
        <w:rPr>
          <w:rFonts w:ascii="Arial Narrow" w:hAnsi="Arial Narrow" w:cs="Tahoma"/>
          <w:sz w:val="22"/>
          <w:szCs w:val="22"/>
          <w:lang w:val="en-US"/>
        </w:rPr>
        <w:t>Results of the assessme</w:t>
      </w:r>
      <w:r w:rsidR="001E709D" w:rsidRPr="00A679D6">
        <w:rPr>
          <w:rFonts w:ascii="Arial Narrow" w:hAnsi="Arial Narrow" w:cs="Tahoma"/>
          <w:sz w:val="22"/>
          <w:szCs w:val="22"/>
          <w:lang w:val="en-US"/>
        </w:rPr>
        <w:t>nt – Competency Achieved C.A. or</w:t>
      </w:r>
      <w:r w:rsidRPr="00A679D6">
        <w:rPr>
          <w:rFonts w:ascii="Arial Narrow" w:hAnsi="Arial Narrow" w:cs="Tahoma"/>
          <w:sz w:val="22"/>
          <w:szCs w:val="22"/>
          <w:lang w:val="en-US"/>
        </w:rPr>
        <w:t xml:space="preserve"> not yet competent N.Y.C. </w:t>
      </w:r>
      <w:r w:rsidR="00E33A2B" w:rsidRPr="00A679D6">
        <w:rPr>
          <w:rFonts w:ascii="Arial Narrow" w:hAnsi="Arial Narrow" w:cs="Tahoma"/>
          <w:sz w:val="22"/>
          <w:szCs w:val="22"/>
          <w:lang w:val="en-US"/>
        </w:rPr>
        <w:t>and date of the assessment.</w:t>
      </w:r>
    </w:p>
    <w:p w14:paraId="083886C9" w14:textId="77777777" w:rsidR="006456AB" w:rsidRPr="00A679D6" w:rsidRDefault="00061182" w:rsidP="00CD3F96">
      <w:pPr>
        <w:numPr>
          <w:ilvl w:val="0"/>
          <w:numId w:val="16"/>
        </w:numPr>
        <w:tabs>
          <w:tab w:val="left" w:pos="426"/>
          <w:tab w:val="num" w:pos="993"/>
        </w:tabs>
        <w:spacing w:after="60"/>
        <w:rPr>
          <w:rFonts w:ascii="Arial Narrow" w:hAnsi="Arial Narrow" w:cs="Tahoma"/>
          <w:sz w:val="22"/>
          <w:szCs w:val="22"/>
          <w:lang w:val="en-US"/>
        </w:rPr>
      </w:pPr>
      <w:r w:rsidRPr="00A679D6">
        <w:rPr>
          <w:rFonts w:ascii="Arial Narrow" w:hAnsi="Arial Narrow" w:cs="Tahoma"/>
          <w:sz w:val="22"/>
          <w:szCs w:val="22"/>
          <w:lang w:val="en-US"/>
        </w:rPr>
        <w:t xml:space="preserve">Examples of </w:t>
      </w:r>
      <w:r w:rsidR="006456AB" w:rsidRPr="00A679D6">
        <w:rPr>
          <w:rFonts w:ascii="Arial Narrow" w:hAnsi="Arial Narrow" w:cs="Tahoma"/>
          <w:sz w:val="22"/>
          <w:szCs w:val="22"/>
          <w:lang w:val="en-US"/>
        </w:rPr>
        <w:t>evidence collected</w:t>
      </w:r>
      <w:r w:rsidRPr="00A679D6">
        <w:rPr>
          <w:rFonts w:ascii="Arial Narrow" w:hAnsi="Arial Narrow" w:cs="Tahoma"/>
          <w:sz w:val="22"/>
          <w:szCs w:val="22"/>
          <w:lang w:val="en-US"/>
        </w:rPr>
        <w:t xml:space="preserve"> for a range of candidates should be kept by the RTO for validation exercises/meetings and compliance auditing</w:t>
      </w:r>
      <w:r w:rsidR="006456AB" w:rsidRPr="00A679D6">
        <w:rPr>
          <w:rFonts w:ascii="Arial Narrow" w:hAnsi="Arial Narrow" w:cs="Tahoma"/>
          <w:sz w:val="22"/>
          <w:szCs w:val="22"/>
          <w:lang w:val="en-US"/>
        </w:rPr>
        <w:t xml:space="preserve">, </w:t>
      </w:r>
    </w:p>
    <w:p w14:paraId="7B978DE7" w14:textId="77777777" w:rsidR="006456AB" w:rsidRPr="00A679D6" w:rsidRDefault="00061182" w:rsidP="00545EC3">
      <w:pPr>
        <w:tabs>
          <w:tab w:val="left" w:pos="426"/>
        </w:tabs>
        <w:spacing w:before="360"/>
        <w:rPr>
          <w:rFonts w:ascii="Arial Narrow" w:hAnsi="Arial Narrow" w:cs="Tahoma"/>
          <w:sz w:val="22"/>
          <w:szCs w:val="22"/>
          <w:lang w:val="en-US"/>
        </w:rPr>
      </w:pPr>
      <w:r w:rsidRPr="00A679D6">
        <w:rPr>
          <w:rFonts w:ascii="Arial Narrow" w:hAnsi="Arial Narrow" w:cs="Tahoma"/>
          <w:sz w:val="22"/>
          <w:szCs w:val="22"/>
          <w:lang w:val="en-US"/>
        </w:rPr>
        <w:t xml:space="preserve">2. </w:t>
      </w:r>
      <w:r w:rsidR="00545EC3" w:rsidRPr="00A679D6">
        <w:rPr>
          <w:rFonts w:ascii="Arial Narrow" w:hAnsi="Arial Narrow" w:cs="Tahoma"/>
          <w:sz w:val="22"/>
          <w:szCs w:val="22"/>
          <w:lang w:val="en-US"/>
        </w:rPr>
        <w:tab/>
      </w:r>
      <w:r w:rsidRPr="00A679D6">
        <w:rPr>
          <w:rFonts w:ascii="Arial Narrow" w:hAnsi="Arial Narrow" w:cs="Tahoma"/>
          <w:sz w:val="22"/>
          <w:szCs w:val="22"/>
          <w:lang w:val="en-US"/>
        </w:rPr>
        <w:t xml:space="preserve">Does the RTO have to keep hard copies of </w:t>
      </w:r>
      <w:r w:rsidR="00D65C05" w:rsidRPr="00A679D6">
        <w:rPr>
          <w:rFonts w:ascii="Arial Narrow" w:hAnsi="Arial Narrow" w:cs="Tahoma"/>
          <w:sz w:val="22"/>
          <w:szCs w:val="22"/>
          <w:lang w:val="en-US"/>
        </w:rPr>
        <w:t>all</w:t>
      </w:r>
      <w:r w:rsidRPr="00A679D6">
        <w:rPr>
          <w:rFonts w:ascii="Arial Narrow" w:hAnsi="Arial Narrow" w:cs="Tahoma"/>
          <w:sz w:val="22"/>
          <w:szCs w:val="22"/>
          <w:lang w:val="en-US"/>
        </w:rPr>
        <w:t xml:space="preserve"> the students’ assessments?  </w:t>
      </w:r>
    </w:p>
    <w:p w14:paraId="002BE2AA" w14:textId="77777777" w:rsidR="00B54437" w:rsidRPr="00A679D6" w:rsidRDefault="00B54437" w:rsidP="00545EC3">
      <w:pPr>
        <w:pStyle w:val="BodyText3"/>
        <w:tabs>
          <w:tab w:val="left" w:pos="426"/>
        </w:tabs>
        <w:ind w:right="-428"/>
        <w:rPr>
          <w:rFonts w:ascii="Arial Narrow" w:hAnsi="Arial Narrow" w:cs="Tahoma"/>
          <w:b w:val="0"/>
          <w:sz w:val="22"/>
          <w:szCs w:val="22"/>
        </w:rPr>
      </w:pPr>
      <w:r w:rsidRPr="00A679D6">
        <w:rPr>
          <w:rFonts w:ascii="Arial Narrow" w:hAnsi="Arial Narrow" w:cs="Tahoma"/>
          <w:b w:val="0"/>
          <w:sz w:val="22"/>
          <w:szCs w:val="22"/>
        </w:rPr>
        <w:t>……………………………………………………………………………………………………….………....</w:t>
      </w:r>
    </w:p>
    <w:p w14:paraId="2EA33E18" w14:textId="77777777" w:rsidR="007200CA" w:rsidRPr="00A679D6" w:rsidRDefault="00B54437" w:rsidP="00545EC3">
      <w:pPr>
        <w:pStyle w:val="BodyText3"/>
        <w:tabs>
          <w:tab w:val="left" w:pos="426"/>
        </w:tabs>
        <w:ind w:right="-428"/>
        <w:rPr>
          <w:rFonts w:ascii="Arial Narrow" w:hAnsi="Arial Narrow" w:cs="Tahoma"/>
          <w:b w:val="0"/>
          <w:sz w:val="22"/>
          <w:szCs w:val="22"/>
        </w:rPr>
      </w:pPr>
      <w:r w:rsidRPr="00A679D6">
        <w:rPr>
          <w:rFonts w:ascii="Arial Narrow" w:hAnsi="Arial Narrow" w:cs="Tahoma"/>
          <w:b w:val="0"/>
          <w:sz w:val="22"/>
          <w:szCs w:val="22"/>
        </w:rPr>
        <w:t>……………………………………………………………………………………………………….………....</w:t>
      </w:r>
    </w:p>
    <w:p w14:paraId="4791EA3F" w14:textId="77777777" w:rsidR="006456AB" w:rsidRPr="00A679D6" w:rsidRDefault="00716D54" w:rsidP="00545EC3">
      <w:pPr>
        <w:tabs>
          <w:tab w:val="left" w:pos="426"/>
        </w:tabs>
        <w:rPr>
          <w:rFonts w:ascii="Arial Narrow" w:hAnsi="Arial Narrow" w:cs="Tahoma"/>
          <w:sz w:val="22"/>
          <w:szCs w:val="22"/>
          <w:lang w:val="en-US"/>
        </w:rPr>
      </w:pPr>
      <w:r w:rsidRPr="00A679D6">
        <w:rPr>
          <w:rFonts w:ascii="Arial Narrow" w:hAnsi="Arial Narrow" w:cs="Tahoma"/>
          <w:sz w:val="22"/>
          <w:szCs w:val="22"/>
          <w:lang w:val="en-US"/>
        </w:rPr>
        <w:t xml:space="preserve">3. </w:t>
      </w:r>
      <w:r w:rsidR="00545EC3" w:rsidRPr="00A679D6">
        <w:rPr>
          <w:rFonts w:ascii="Arial Narrow" w:hAnsi="Arial Narrow" w:cs="Tahoma"/>
          <w:sz w:val="22"/>
          <w:szCs w:val="22"/>
          <w:lang w:val="en-US"/>
        </w:rPr>
        <w:tab/>
      </w:r>
      <w:r w:rsidR="00061182" w:rsidRPr="00A679D6">
        <w:rPr>
          <w:rFonts w:ascii="Arial Narrow" w:hAnsi="Arial Narrow" w:cs="Tahoma"/>
          <w:sz w:val="22"/>
          <w:szCs w:val="22"/>
          <w:lang w:val="en-US"/>
        </w:rPr>
        <w:t xml:space="preserve">RTOs have to retain records </w:t>
      </w:r>
      <w:r w:rsidR="005A1294" w:rsidRPr="00A679D6">
        <w:rPr>
          <w:rFonts w:ascii="Arial Narrow" w:hAnsi="Arial Narrow" w:cs="Tahoma"/>
          <w:sz w:val="22"/>
          <w:szCs w:val="22"/>
          <w:lang w:val="en-US"/>
        </w:rPr>
        <w:t>of the assessment for 30 years</w:t>
      </w:r>
      <w:r w:rsidR="006456AB" w:rsidRPr="00A679D6">
        <w:rPr>
          <w:rFonts w:ascii="Arial Narrow" w:hAnsi="Arial Narrow" w:cs="Tahoma"/>
          <w:sz w:val="22"/>
          <w:szCs w:val="22"/>
          <w:lang w:val="en-US"/>
        </w:rPr>
        <w:t xml:space="preserve">?  </w:t>
      </w:r>
      <w:r w:rsidR="005A1294" w:rsidRPr="00A679D6">
        <w:rPr>
          <w:rFonts w:ascii="Arial Narrow" w:hAnsi="Arial Narrow" w:cs="Tahoma"/>
          <w:sz w:val="22"/>
          <w:szCs w:val="22"/>
          <w:lang w:val="en-US"/>
        </w:rPr>
        <w:t>Why</w:t>
      </w:r>
      <w:r w:rsidRPr="00A679D6">
        <w:rPr>
          <w:rFonts w:ascii="Arial Narrow" w:hAnsi="Arial Narrow" w:cs="Tahoma"/>
          <w:sz w:val="22"/>
          <w:szCs w:val="22"/>
          <w:lang w:val="en-US"/>
        </w:rPr>
        <w:t xml:space="preserve"> so long</w:t>
      </w:r>
      <w:r w:rsidR="005A1294" w:rsidRPr="00A679D6">
        <w:rPr>
          <w:rFonts w:ascii="Arial Narrow" w:hAnsi="Arial Narrow" w:cs="Tahoma"/>
          <w:sz w:val="22"/>
          <w:szCs w:val="22"/>
          <w:lang w:val="en-US"/>
        </w:rPr>
        <w:t>?</w:t>
      </w:r>
    </w:p>
    <w:p w14:paraId="43D45EB5" w14:textId="77777777" w:rsidR="00B54437" w:rsidRPr="00A679D6" w:rsidRDefault="00B54437" w:rsidP="00545EC3">
      <w:pPr>
        <w:pStyle w:val="BodyText3"/>
        <w:tabs>
          <w:tab w:val="left" w:pos="426"/>
        </w:tabs>
        <w:ind w:right="-428"/>
        <w:rPr>
          <w:rFonts w:ascii="Arial Narrow" w:hAnsi="Arial Narrow" w:cs="Tahoma"/>
          <w:b w:val="0"/>
          <w:sz w:val="22"/>
          <w:szCs w:val="22"/>
        </w:rPr>
      </w:pPr>
      <w:r w:rsidRPr="00A679D6">
        <w:rPr>
          <w:rFonts w:ascii="Arial Narrow" w:hAnsi="Arial Narrow" w:cs="Tahoma"/>
          <w:b w:val="0"/>
          <w:sz w:val="22"/>
          <w:szCs w:val="22"/>
        </w:rPr>
        <w:t>……………………………………………………………………………………………….………...</w:t>
      </w:r>
      <w:r w:rsidR="00061182" w:rsidRPr="00A679D6">
        <w:rPr>
          <w:rFonts w:ascii="Arial Narrow" w:hAnsi="Arial Narrow" w:cs="Tahoma"/>
          <w:b w:val="0"/>
          <w:sz w:val="22"/>
          <w:szCs w:val="22"/>
        </w:rPr>
        <w:t>..........</w:t>
      </w:r>
      <w:r w:rsidRPr="00A679D6">
        <w:rPr>
          <w:rFonts w:ascii="Arial Narrow" w:hAnsi="Arial Narrow" w:cs="Tahoma"/>
          <w:b w:val="0"/>
          <w:sz w:val="22"/>
          <w:szCs w:val="22"/>
        </w:rPr>
        <w:t>.</w:t>
      </w:r>
    </w:p>
    <w:p w14:paraId="45422E34" w14:textId="77777777" w:rsidR="00E33A2B" w:rsidRPr="00A679D6" w:rsidRDefault="00E33A2B" w:rsidP="00545EC3">
      <w:pPr>
        <w:pStyle w:val="BodyText3"/>
        <w:tabs>
          <w:tab w:val="left" w:pos="426"/>
        </w:tabs>
        <w:ind w:right="-428"/>
        <w:rPr>
          <w:rFonts w:ascii="Arial Narrow" w:hAnsi="Arial Narrow" w:cs="Tahoma"/>
          <w:b w:val="0"/>
          <w:sz w:val="22"/>
          <w:szCs w:val="22"/>
        </w:rPr>
      </w:pPr>
      <w:r w:rsidRPr="00A679D6">
        <w:rPr>
          <w:rFonts w:ascii="Arial Narrow" w:hAnsi="Arial Narrow" w:cs="Tahoma"/>
          <w:b w:val="0"/>
          <w:sz w:val="22"/>
          <w:szCs w:val="22"/>
        </w:rPr>
        <w:t>……………………………………………………………………………………………………….………....</w:t>
      </w:r>
    </w:p>
    <w:p w14:paraId="16F362AD" w14:textId="77777777" w:rsidR="006456AB" w:rsidRPr="00A679D6" w:rsidRDefault="00716D54" w:rsidP="00545EC3">
      <w:pPr>
        <w:tabs>
          <w:tab w:val="left" w:pos="426"/>
        </w:tabs>
        <w:spacing w:before="360"/>
        <w:ind w:left="426" w:hanging="426"/>
        <w:rPr>
          <w:rFonts w:ascii="Arial Narrow" w:hAnsi="Arial Narrow" w:cs="Tahoma"/>
          <w:sz w:val="22"/>
          <w:szCs w:val="22"/>
          <w:lang w:val="en-US"/>
        </w:rPr>
      </w:pPr>
      <w:r w:rsidRPr="00A679D6">
        <w:rPr>
          <w:rFonts w:ascii="Arial Narrow" w:hAnsi="Arial Narrow" w:cs="Tahoma"/>
          <w:sz w:val="22"/>
          <w:szCs w:val="22"/>
          <w:lang w:val="en-US"/>
        </w:rPr>
        <w:t>4</w:t>
      </w:r>
      <w:r w:rsidR="00545EC3" w:rsidRPr="00A679D6">
        <w:rPr>
          <w:rFonts w:ascii="Arial Narrow" w:hAnsi="Arial Narrow" w:cs="Tahoma"/>
          <w:sz w:val="22"/>
          <w:szCs w:val="22"/>
          <w:lang w:val="en-US"/>
        </w:rPr>
        <w:t>.</w:t>
      </w:r>
      <w:r w:rsidR="00545EC3" w:rsidRPr="00A679D6">
        <w:rPr>
          <w:rFonts w:ascii="Arial Narrow" w:hAnsi="Arial Narrow" w:cs="Tahoma"/>
          <w:sz w:val="22"/>
          <w:szCs w:val="22"/>
          <w:lang w:val="en-US"/>
        </w:rPr>
        <w:tab/>
      </w:r>
      <w:r w:rsidR="005A1294" w:rsidRPr="00A679D6">
        <w:rPr>
          <w:rFonts w:ascii="Arial Narrow" w:hAnsi="Arial Narrow" w:cs="Tahoma"/>
          <w:sz w:val="22"/>
          <w:szCs w:val="22"/>
          <w:lang w:val="en-US"/>
        </w:rPr>
        <w:t xml:space="preserve">.Why </w:t>
      </w:r>
      <w:r w:rsidR="00E33A2B" w:rsidRPr="00A679D6">
        <w:rPr>
          <w:rFonts w:ascii="Arial Narrow" w:hAnsi="Arial Narrow" w:cs="Tahoma"/>
          <w:sz w:val="22"/>
          <w:szCs w:val="22"/>
          <w:lang w:val="en-US"/>
        </w:rPr>
        <w:t xml:space="preserve">is it recommended that students </w:t>
      </w:r>
      <w:r w:rsidRPr="00A679D6">
        <w:rPr>
          <w:rFonts w:ascii="Arial Narrow" w:hAnsi="Arial Narrow" w:cs="Tahoma"/>
          <w:sz w:val="22"/>
          <w:szCs w:val="22"/>
          <w:lang w:val="en-US"/>
        </w:rPr>
        <w:t>should acknowledge receipt of results by signing the assessment documentation as well as the assessor?</w:t>
      </w:r>
    </w:p>
    <w:p w14:paraId="121D3BE6" w14:textId="77777777" w:rsidR="00B54437" w:rsidRPr="00A679D6" w:rsidRDefault="00B54437" w:rsidP="00545EC3">
      <w:pPr>
        <w:pStyle w:val="BodyText3"/>
        <w:tabs>
          <w:tab w:val="left" w:pos="426"/>
        </w:tabs>
        <w:ind w:right="-428"/>
        <w:rPr>
          <w:rFonts w:ascii="Arial Narrow" w:hAnsi="Arial Narrow" w:cs="Tahoma"/>
          <w:b w:val="0"/>
          <w:sz w:val="22"/>
          <w:szCs w:val="22"/>
        </w:rPr>
      </w:pPr>
      <w:r w:rsidRPr="00A679D6">
        <w:rPr>
          <w:rFonts w:ascii="Arial Narrow" w:hAnsi="Arial Narrow" w:cs="Tahoma"/>
          <w:b w:val="0"/>
          <w:sz w:val="22"/>
          <w:szCs w:val="22"/>
        </w:rPr>
        <w:t>……………………………………………………………………………………………………….………....</w:t>
      </w:r>
    </w:p>
    <w:p w14:paraId="068FB11D" w14:textId="77777777" w:rsidR="00B54437" w:rsidRPr="00A679D6" w:rsidRDefault="00B54437" w:rsidP="00545EC3">
      <w:pPr>
        <w:pStyle w:val="BodyText3"/>
        <w:tabs>
          <w:tab w:val="left" w:pos="426"/>
        </w:tabs>
        <w:ind w:right="-428"/>
        <w:rPr>
          <w:rFonts w:ascii="Arial Narrow" w:hAnsi="Arial Narrow" w:cs="Tahoma"/>
          <w:b w:val="0"/>
          <w:sz w:val="22"/>
          <w:szCs w:val="22"/>
        </w:rPr>
      </w:pPr>
      <w:r w:rsidRPr="00A679D6">
        <w:rPr>
          <w:rFonts w:ascii="Arial Narrow" w:hAnsi="Arial Narrow" w:cs="Tahoma"/>
          <w:b w:val="0"/>
          <w:sz w:val="22"/>
          <w:szCs w:val="22"/>
        </w:rPr>
        <w:t>……………………………………………………………………………………………………….………....</w:t>
      </w:r>
    </w:p>
    <w:p w14:paraId="1B108444" w14:textId="77777777" w:rsidR="00B369DD" w:rsidRDefault="00B369DD" w:rsidP="00545EC3">
      <w:pPr>
        <w:pStyle w:val="Header1"/>
        <w:tabs>
          <w:tab w:val="num" w:pos="0"/>
        </w:tabs>
        <w:rPr>
          <w:rFonts w:ascii="Arial Narrow" w:hAnsi="Arial Narrow" w:cs="Tahoma"/>
          <w:b/>
          <w:sz w:val="22"/>
          <w:szCs w:val="22"/>
          <w:lang w:val="en-US"/>
        </w:rPr>
      </w:pPr>
    </w:p>
    <w:p w14:paraId="459F8EC5" w14:textId="77777777" w:rsidR="00B369DD" w:rsidRDefault="00B369DD" w:rsidP="00545EC3">
      <w:pPr>
        <w:pStyle w:val="Header1"/>
        <w:tabs>
          <w:tab w:val="num" w:pos="0"/>
        </w:tabs>
        <w:rPr>
          <w:rFonts w:ascii="Arial Narrow" w:hAnsi="Arial Narrow" w:cs="Tahoma"/>
          <w:b/>
          <w:sz w:val="22"/>
          <w:szCs w:val="22"/>
          <w:lang w:val="en-US"/>
        </w:rPr>
      </w:pPr>
    </w:p>
    <w:p w14:paraId="2D8073E4" w14:textId="77777777" w:rsidR="00B369DD" w:rsidRDefault="00B369DD" w:rsidP="00545EC3">
      <w:pPr>
        <w:pStyle w:val="Header1"/>
        <w:tabs>
          <w:tab w:val="num" w:pos="0"/>
        </w:tabs>
        <w:rPr>
          <w:rFonts w:ascii="Arial Narrow" w:hAnsi="Arial Narrow" w:cs="Tahoma"/>
          <w:b/>
          <w:sz w:val="22"/>
          <w:szCs w:val="22"/>
          <w:lang w:val="en-US"/>
        </w:rPr>
      </w:pPr>
    </w:p>
    <w:p w14:paraId="510D16DF" w14:textId="77777777" w:rsidR="00B369DD" w:rsidRDefault="00B369DD" w:rsidP="00545EC3">
      <w:pPr>
        <w:pStyle w:val="Header1"/>
        <w:tabs>
          <w:tab w:val="num" w:pos="0"/>
        </w:tabs>
        <w:rPr>
          <w:rFonts w:ascii="Arial Narrow" w:hAnsi="Arial Narrow" w:cs="Tahoma"/>
          <w:b/>
          <w:sz w:val="22"/>
          <w:szCs w:val="22"/>
          <w:lang w:val="en-US"/>
        </w:rPr>
      </w:pPr>
    </w:p>
    <w:p w14:paraId="518A4EBF" w14:textId="7E334445" w:rsidR="006456AB" w:rsidRPr="00A679D6" w:rsidRDefault="00904725" w:rsidP="00545EC3">
      <w:pPr>
        <w:pStyle w:val="Header1"/>
        <w:tabs>
          <w:tab w:val="num" w:pos="0"/>
        </w:tabs>
        <w:rPr>
          <w:rFonts w:ascii="Arial Narrow" w:hAnsi="Arial Narrow" w:cs="Tahoma"/>
          <w:b/>
          <w:sz w:val="22"/>
          <w:szCs w:val="22"/>
          <w:lang w:val="en-US"/>
        </w:rPr>
      </w:pPr>
      <w:r w:rsidRPr="00A679D6">
        <w:rPr>
          <w:rFonts w:ascii="Arial Narrow" w:hAnsi="Arial Narrow" w:cs="Tahoma"/>
          <w:b/>
          <w:sz w:val="22"/>
          <w:szCs w:val="22"/>
          <w:lang w:val="en-US"/>
        </w:rPr>
        <w:lastRenderedPageBreak/>
        <w:t xml:space="preserve">Learning </w:t>
      </w:r>
      <w:r w:rsidR="00A679D6">
        <w:rPr>
          <w:rFonts w:ascii="Arial Narrow" w:hAnsi="Arial Narrow" w:cs="Tahoma"/>
          <w:b/>
          <w:sz w:val="22"/>
          <w:szCs w:val="22"/>
          <w:lang w:val="en-US"/>
        </w:rPr>
        <w:t xml:space="preserve">Activity </w:t>
      </w:r>
      <w:r w:rsidRPr="00A679D6">
        <w:rPr>
          <w:rFonts w:ascii="Arial Narrow" w:hAnsi="Arial Narrow" w:cs="Tahoma"/>
          <w:b/>
          <w:sz w:val="22"/>
          <w:szCs w:val="22"/>
          <w:lang w:val="en-US"/>
        </w:rPr>
        <w:t>11</w:t>
      </w:r>
    </w:p>
    <w:p w14:paraId="41FBCB7B" w14:textId="77777777" w:rsidR="006456AB" w:rsidRPr="00A679D6" w:rsidRDefault="006456AB" w:rsidP="00545EC3">
      <w:pPr>
        <w:pStyle w:val="Header2"/>
        <w:tabs>
          <w:tab w:val="num" w:pos="0"/>
        </w:tabs>
        <w:ind w:left="0" w:firstLine="0"/>
        <w:jc w:val="left"/>
        <w:rPr>
          <w:rFonts w:ascii="Arial Narrow" w:hAnsi="Arial Narrow" w:cs="Tahoma"/>
          <w:b/>
          <w:sz w:val="22"/>
          <w:szCs w:val="22"/>
          <w:lang w:val="en-US"/>
        </w:rPr>
      </w:pPr>
      <w:bookmarkStart w:id="44" w:name="_Toc460643720"/>
      <w:bookmarkStart w:id="45" w:name="_Toc461522688"/>
      <w:r w:rsidRPr="00A679D6">
        <w:rPr>
          <w:rFonts w:ascii="Arial Narrow" w:hAnsi="Arial Narrow" w:cs="Tahoma"/>
          <w:b/>
          <w:sz w:val="22"/>
          <w:szCs w:val="22"/>
          <w:lang w:val="en-US"/>
        </w:rPr>
        <w:t>What do you consider when you are making your decision?</w:t>
      </w:r>
      <w:bookmarkEnd w:id="44"/>
      <w:bookmarkEnd w:id="45"/>
    </w:p>
    <w:p w14:paraId="73B9FC35" w14:textId="77777777" w:rsidR="006456AB" w:rsidRPr="00A679D6" w:rsidRDefault="006456AB" w:rsidP="00545EC3">
      <w:pPr>
        <w:tabs>
          <w:tab w:val="num" w:pos="0"/>
        </w:tabs>
        <w:rPr>
          <w:rFonts w:ascii="Arial Narrow" w:hAnsi="Arial Narrow" w:cs="Tahoma"/>
          <w:sz w:val="22"/>
          <w:szCs w:val="22"/>
          <w:lang w:val="en-US"/>
        </w:rPr>
      </w:pPr>
      <w:r w:rsidRPr="00A679D6">
        <w:rPr>
          <w:rFonts w:ascii="Arial Narrow" w:hAnsi="Arial Narrow" w:cs="Tahoma"/>
          <w:sz w:val="22"/>
          <w:szCs w:val="22"/>
          <w:lang w:val="en-US"/>
        </w:rPr>
        <w:t xml:space="preserve">When you are weighing up all the evidence that you have gathered in the assessment, you are evaluating the evidence against </w:t>
      </w:r>
      <w:r w:rsidR="00D65C05" w:rsidRPr="00A679D6">
        <w:rPr>
          <w:rFonts w:ascii="Arial Narrow" w:hAnsi="Arial Narrow" w:cs="Tahoma"/>
          <w:sz w:val="22"/>
          <w:szCs w:val="22"/>
          <w:lang w:val="en-US"/>
        </w:rPr>
        <w:t>several</w:t>
      </w:r>
      <w:r w:rsidRPr="00A679D6">
        <w:rPr>
          <w:rFonts w:ascii="Arial Narrow" w:hAnsi="Arial Narrow" w:cs="Tahoma"/>
          <w:sz w:val="22"/>
          <w:szCs w:val="22"/>
          <w:lang w:val="en-US"/>
        </w:rPr>
        <w:t xml:space="preserve"> factors:</w:t>
      </w:r>
    </w:p>
    <w:p w14:paraId="410D64E1" w14:textId="77777777" w:rsidR="006456AB" w:rsidRPr="00A679D6" w:rsidRDefault="006456AB" w:rsidP="00CD3F96">
      <w:pPr>
        <w:numPr>
          <w:ilvl w:val="0"/>
          <w:numId w:val="5"/>
        </w:numPr>
        <w:tabs>
          <w:tab w:val="clear" w:pos="720"/>
          <w:tab w:val="num" w:pos="426"/>
          <w:tab w:val="num" w:pos="1134"/>
        </w:tabs>
        <w:ind w:left="426" w:firstLine="0"/>
        <w:rPr>
          <w:rFonts w:ascii="Arial Narrow" w:hAnsi="Arial Narrow" w:cs="Tahoma"/>
          <w:sz w:val="22"/>
          <w:szCs w:val="22"/>
          <w:lang w:val="en-US"/>
        </w:rPr>
      </w:pPr>
      <w:r w:rsidRPr="00A679D6">
        <w:rPr>
          <w:rFonts w:ascii="Arial Narrow" w:hAnsi="Arial Narrow" w:cs="Tahoma"/>
          <w:sz w:val="22"/>
          <w:szCs w:val="22"/>
          <w:lang w:val="en-US"/>
        </w:rPr>
        <w:t>The performance criteria and elements of the competency standard</w:t>
      </w:r>
    </w:p>
    <w:p w14:paraId="39E3EDAC" w14:textId="77777777" w:rsidR="006456AB" w:rsidRPr="00A679D6" w:rsidRDefault="006456AB" w:rsidP="00CD3F96">
      <w:pPr>
        <w:numPr>
          <w:ilvl w:val="0"/>
          <w:numId w:val="5"/>
        </w:numPr>
        <w:tabs>
          <w:tab w:val="clear" w:pos="720"/>
          <w:tab w:val="num" w:pos="426"/>
          <w:tab w:val="num" w:pos="1134"/>
        </w:tabs>
        <w:ind w:left="426" w:firstLine="0"/>
        <w:rPr>
          <w:rFonts w:ascii="Arial Narrow" w:hAnsi="Arial Narrow" w:cs="Tahoma"/>
          <w:sz w:val="22"/>
          <w:szCs w:val="22"/>
          <w:lang w:val="en-US"/>
        </w:rPr>
      </w:pPr>
      <w:r w:rsidRPr="00A679D6">
        <w:rPr>
          <w:rFonts w:ascii="Arial Narrow" w:hAnsi="Arial Narrow" w:cs="Tahoma"/>
          <w:sz w:val="22"/>
          <w:szCs w:val="22"/>
          <w:lang w:val="en-US"/>
        </w:rPr>
        <w:t xml:space="preserve">The </w:t>
      </w:r>
      <w:r w:rsidR="00515D89">
        <w:rPr>
          <w:rFonts w:ascii="Arial Narrow" w:hAnsi="Arial Narrow" w:cs="Tahoma"/>
          <w:sz w:val="22"/>
          <w:szCs w:val="22"/>
          <w:lang w:val="en-US"/>
        </w:rPr>
        <w:t>required</w:t>
      </w:r>
      <w:r w:rsidRPr="00A679D6">
        <w:rPr>
          <w:rFonts w:ascii="Arial Narrow" w:hAnsi="Arial Narrow" w:cs="Tahoma"/>
          <w:sz w:val="22"/>
          <w:szCs w:val="22"/>
          <w:lang w:val="en-US"/>
        </w:rPr>
        <w:t xml:space="preserve"> knowledge and skills </w:t>
      </w:r>
      <w:r w:rsidR="00515D89">
        <w:rPr>
          <w:rFonts w:ascii="Arial Narrow" w:hAnsi="Arial Narrow" w:cs="Tahoma"/>
          <w:sz w:val="22"/>
          <w:szCs w:val="22"/>
          <w:lang w:val="en-US"/>
        </w:rPr>
        <w:t>of</w:t>
      </w:r>
      <w:r w:rsidRPr="00A679D6">
        <w:rPr>
          <w:rFonts w:ascii="Arial Narrow" w:hAnsi="Arial Narrow" w:cs="Tahoma"/>
          <w:sz w:val="22"/>
          <w:szCs w:val="22"/>
          <w:lang w:val="en-US"/>
        </w:rPr>
        <w:t xml:space="preserve"> the competency standard</w:t>
      </w:r>
    </w:p>
    <w:p w14:paraId="7821A278" w14:textId="77777777" w:rsidR="006456AB" w:rsidRPr="00A679D6" w:rsidRDefault="006456AB" w:rsidP="00CD3F96">
      <w:pPr>
        <w:numPr>
          <w:ilvl w:val="0"/>
          <w:numId w:val="5"/>
        </w:numPr>
        <w:tabs>
          <w:tab w:val="clear" w:pos="720"/>
          <w:tab w:val="num" w:pos="426"/>
          <w:tab w:val="num" w:pos="1134"/>
        </w:tabs>
        <w:ind w:left="426" w:firstLine="0"/>
        <w:rPr>
          <w:rFonts w:ascii="Arial Narrow" w:hAnsi="Arial Narrow" w:cs="Tahoma"/>
          <w:sz w:val="22"/>
          <w:szCs w:val="22"/>
          <w:lang w:val="en-US"/>
        </w:rPr>
      </w:pPr>
      <w:r w:rsidRPr="00A679D6">
        <w:rPr>
          <w:rFonts w:ascii="Arial Narrow" w:hAnsi="Arial Narrow" w:cs="Tahoma"/>
          <w:sz w:val="22"/>
          <w:szCs w:val="22"/>
          <w:lang w:val="en-US"/>
        </w:rPr>
        <w:t>The dimensions of competency</w:t>
      </w:r>
    </w:p>
    <w:p w14:paraId="3D62BE45" w14:textId="77777777" w:rsidR="006456AB" w:rsidRPr="00A679D6" w:rsidRDefault="006456AB" w:rsidP="00CD3F96">
      <w:pPr>
        <w:numPr>
          <w:ilvl w:val="0"/>
          <w:numId w:val="5"/>
        </w:numPr>
        <w:tabs>
          <w:tab w:val="clear" w:pos="720"/>
          <w:tab w:val="num" w:pos="426"/>
          <w:tab w:val="num" w:pos="1134"/>
        </w:tabs>
        <w:ind w:left="426" w:firstLine="0"/>
        <w:rPr>
          <w:rFonts w:ascii="Arial Narrow" w:hAnsi="Arial Narrow" w:cs="Tahoma"/>
          <w:sz w:val="22"/>
          <w:szCs w:val="22"/>
          <w:lang w:val="en-US"/>
        </w:rPr>
      </w:pPr>
      <w:r w:rsidRPr="00A679D6">
        <w:rPr>
          <w:rFonts w:ascii="Arial Narrow" w:hAnsi="Arial Narrow" w:cs="Tahoma"/>
          <w:sz w:val="22"/>
          <w:szCs w:val="22"/>
          <w:lang w:val="en-US"/>
        </w:rPr>
        <w:t>The</w:t>
      </w:r>
      <w:r w:rsidR="00515D89">
        <w:rPr>
          <w:rFonts w:ascii="Arial Narrow" w:hAnsi="Arial Narrow" w:cs="Tahoma"/>
          <w:sz w:val="22"/>
          <w:szCs w:val="22"/>
          <w:lang w:val="en-US"/>
        </w:rPr>
        <w:t xml:space="preserve"> rules of evidence</w:t>
      </w:r>
    </w:p>
    <w:p w14:paraId="102A2D78" w14:textId="77777777" w:rsidR="006456AB" w:rsidRPr="00A679D6" w:rsidRDefault="006456AB" w:rsidP="00CD3F96">
      <w:pPr>
        <w:numPr>
          <w:ilvl w:val="0"/>
          <w:numId w:val="5"/>
        </w:numPr>
        <w:tabs>
          <w:tab w:val="clear" w:pos="720"/>
          <w:tab w:val="num" w:pos="426"/>
          <w:tab w:val="num" w:pos="1134"/>
        </w:tabs>
        <w:ind w:left="426" w:firstLine="0"/>
        <w:rPr>
          <w:rFonts w:ascii="Arial Narrow" w:hAnsi="Arial Narrow" w:cs="Tahoma"/>
          <w:sz w:val="22"/>
          <w:szCs w:val="22"/>
          <w:lang w:val="en-US"/>
        </w:rPr>
      </w:pPr>
      <w:r w:rsidRPr="00A679D6">
        <w:rPr>
          <w:rFonts w:ascii="Arial Narrow" w:hAnsi="Arial Narrow" w:cs="Tahoma"/>
          <w:sz w:val="22"/>
          <w:szCs w:val="22"/>
          <w:lang w:val="en-US"/>
        </w:rPr>
        <w:t>The principles of assessment</w:t>
      </w:r>
    </w:p>
    <w:p w14:paraId="3D1F0440" w14:textId="77777777" w:rsidR="004F1A96" w:rsidRPr="00A679D6" w:rsidRDefault="006456AB" w:rsidP="00344860">
      <w:pPr>
        <w:tabs>
          <w:tab w:val="num" w:pos="0"/>
        </w:tabs>
        <w:rPr>
          <w:rFonts w:ascii="Arial Narrow" w:hAnsi="Arial Narrow" w:cs="Tahoma"/>
          <w:sz w:val="22"/>
          <w:szCs w:val="22"/>
          <w:lang w:val="en-US"/>
        </w:rPr>
      </w:pPr>
      <w:r w:rsidRPr="00A679D6">
        <w:rPr>
          <w:rFonts w:ascii="Arial Narrow" w:hAnsi="Arial Narrow" w:cs="Tahoma"/>
          <w:sz w:val="22"/>
          <w:szCs w:val="22"/>
          <w:lang w:val="en-US"/>
        </w:rPr>
        <w:t xml:space="preserve">If you can visualise it, you are overlaying all these factors affecting evidence over each other in order to reach an accurate conclusion about competence. </w:t>
      </w:r>
    </w:p>
    <w:p w14:paraId="69F2D2CE" w14:textId="77777777" w:rsidR="00515D89" w:rsidRDefault="00515D89" w:rsidP="00953BBE">
      <w:pPr>
        <w:rPr>
          <w:rFonts w:ascii="Arial Narrow" w:hAnsi="Arial Narrow" w:cs="Tahoma"/>
          <w:b/>
          <w:sz w:val="22"/>
          <w:szCs w:val="22"/>
          <w:lang w:val="en-US"/>
        </w:rPr>
      </w:pPr>
    </w:p>
    <w:p w14:paraId="238E1496" w14:textId="77777777" w:rsidR="00611877" w:rsidRDefault="006456AB" w:rsidP="00953BBE">
      <w:pPr>
        <w:rPr>
          <w:rFonts w:ascii="Arial Narrow" w:hAnsi="Arial Narrow" w:cs="Tahoma"/>
          <w:b/>
          <w:sz w:val="22"/>
          <w:szCs w:val="22"/>
          <w:lang w:val="en-US"/>
        </w:rPr>
      </w:pPr>
      <w:r w:rsidRPr="00A679D6">
        <w:rPr>
          <w:rFonts w:ascii="Arial Narrow" w:hAnsi="Arial Narrow" w:cs="Tahoma"/>
          <w:b/>
          <w:sz w:val="22"/>
          <w:szCs w:val="22"/>
          <w:lang w:val="en-US"/>
        </w:rPr>
        <w:t xml:space="preserve">This </w:t>
      </w:r>
      <w:r w:rsidR="00953BBE">
        <w:rPr>
          <w:rFonts w:ascii="Arial Narrow" w:hAnsi="Arial Narrow" w:cs="Tahoma"/>
          <w:b/>
          <w:sz w:val="22"/>
          <w:szCs w:val="22"/>
          <w:lang w:val="en-US"/>
        </w:rPr>
        <w:t xml:space="preserve">checklist </w:t>
      </w:r>
      <w:r w:rsidRPr="00A679D6">
        <w:rPr>
          <w:rFonts w:ascii="Arial Narrow" w:hAnsi="Arial Narrow" w:cs="Tahoma"/>
          <w:b/>
          <w:sz w:val="22"/>
          <w:szCs w:val="22"/>
          <w:lang w:val="en-US"/>
        </w:rPr>
        <w:t>will help you to focus on how you make an assessment decision.</w:t>
      </w:r>
    </w:p>
    <w:p w14:paraId="1CB8799D" w14:textId="77777777" w:rsidR="00515D89" w:rsidRPr="00A679D6" w:rsidRDefault="00515D89" w:rsidP="00953BBE">
      <w:pPr>
        <w:rPr>
          <w:rFonts w:ascii="Arial Narrow" w:hAnsi="Arial Narrow" w:cs="Tahoma"/>
          <w:b/>
          <w:sz w:val="22"/>
          <w:szCs w:val="22"/>
          <w:lang w:val="en-US"/>
        </w:rPr>
      </w:pPr>
    </w:p>
    <w:tbl>
      <w:tblPr>
        <w:tblW w:w="86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2"/>
        <w:gridCol w:w="830"/>
        <w:gridCol w:w="739"/>
      </w:tblGrid>
      <w:tr w:rsidR="006456AB" w:rsidRPr="00A679D6" w14:paraId="67DCD1AC" w14:textId="77777777">
        <w:tc>
          <w:tcPr>
            <w:tcW w:w="7042" w:type="dxa"/>
            <w:shd w:val="pct5" w:color="auto" w:fill="FFFFFF"/>
          </w:tcPr>
          <w:p w14:paraId="6C1E3B92" w14:textId="77777777" w:rsidR="006456AB" w:rsidRPr="00A679D6" w:rsidRDefault="006456AB" w:rsidP="00050F87">
            <w:pPr>
              <w:ind w:left="284"/>
              <w:jc w:val="center"/>
              <w:rPr>
                <w:rFonts w:ascii="Arial Narrow" w:hAnsi="Arial Narrow" w:cs="Tahoma"/>
                <w:b/>
                <w:sz w:val="22"/>
                <w:szCs w:val="22"/>
                <w:lang w:val="en-US"/>
              </w:rPr>
            </w:pPr>
            <w:r w:rsidRPr="00A679D6">
              <w:rPr>
                <w:rFonts w:ascii="Arial Narrow" w:hAnsi="Arial Narrow" w:cs="Tahoma"/>
                <w:b/>
                <w:sz w:val="22"/>
                <w:szCs w:val="22"/>
                <w:lang w:val="en-US"/>
              </w:rPr>
              <w:t>Is the evidence that I have gathered:</w:t>
            </w:r>
          </w:p>
        </w:tc>
        <w:tc>
          <w:tcPr>
            <w:tcW w:w="830" w:type="dxa"/>
            <w:shd w:val="pct5" w:color="auto" w:fill="FFFFFF"/>
          </w:tcPr>
          <w:p w14:paraId="5EE05170" w14:textId="77777777" w:rsidR="006456AB" w:rsidRPr="00A679D6" w:rsidRDefault="006456AB">
            <w:pPr>
              <w:jc w:val="center"/>
              <w:rPr>
                <w:rFonts w:ascii="Arial Narrow" w:hAnsi="Arial Narrow" w:cs="Tahoma"/>
                <w:b/>
                <w:sz w:val="22"/>
                <w:szCs w:val="22"/>
                <w:lang w:val="en-US"/>
              </w:rPr>
            </w:pPr>
            <w:r w:rsidRPr="00A679D6">
              <w:rPr>
                <w:rFonts w:ascii="Arial Narrow" w:hAnsi="Arial Narrow" w:cs="Tahoma"/>
                <w:b/>
                <w:sz w:val="22"/>
                <w:szCs w:val="22"/>
                <w:lang w:val="en-US"/>
              </w:rPr>
              <w:t>YES</w:t>
            </w:r>
          </w:p>
        </w:tc>
        <w:tc>
          <w:tcPr>
            <w:tcW w:w="739" w:type="dxa"/>
            <w:shd w:val="pct5" w:color="auto" w:fill="FFFFFF"/>
          </w:tcPr>
          <w:p w14:paraId="5EA12A33" w14:textId="77777777" w:rsidR="006456AB" w:rsidRPr="00A679D6" w:rsidRDefault="006456AB">
            <w:pPr>
              <w:jc w:val="center"/>
              <w:rPr>
                <w:rFonts w:ascii="Arial Narrow" w:hAnsi="Arial Narrow" w:cs="Tahoma"/>
                <w:b/>
                <w:sz w:val="22"/>
                <w:szCs w:val="22"/>
                <w:lang w:val="en-US"/>
              </w:rPr>
            </w:pPr>
            <w:r w:rsidRPr="00A679D6">
              <w:rPr>
                <w:rFonts w:ascii="Arial Narrow" w:hAnsi="Arial Narrow" w:cs="Tahoma"/>
                <w:b/>
                <w:sz w:val="22"/>
                <w:szCs w:val="22"/>
                <w:lang w:val="en-US"/>
              </w:rPr>
              <w:t>NO</w:t>
            </w:r>
          </w:p>
        </w:tc>
      </w:tr>
      <w:tr w:rsidR="006456AB" w:rsidRPr="00A679D6" w14:paraId="42D583AE" w14:textId="77777777">
        <w:tc>
          <w:tcPr>
            <w:tcW w:w="7042" w:type="dxa"/>
          </w:tcPr>
          <w:p w14:paraId="1D64A9F3" w14:textId="77777777" w:rsidR="006456AB" w:rsidRPr="00A679D6" w:rsidRDefault="006456AB" w:rsidP="001751D5">
            <w:pPr>
              <w:spacing w:before="240" w:after="240"/>
              <w:ind w:left="284"/>
              <w:rPr>
                <w:rFonts w:ascii="Arial Narrow" w:hAnsi="Arial Narrow" w:cs="Tahoma"/>
                <w:sz w:val="22"/>
                <w:szCs w:val="22"/>
                <w:lang w:val="en-US"/>
              </w:rPr>
            </w:pPr>
            <w:r w:rsidRPr="00A679D6">
              <w:rPr>
                <w:rFonts w:ascii="Arial Narrow" w:hAnsi="Arial Narrow" w:cs="Tahoma"/>
                <w:sz w:val="22"/>
                <w:szCs w:val="22"/>
                <w:lang w:val="en-US"/>
              </w:rPr>
              <w:t>Assessing a broad and relevant range of knowledge and skills?</w:t>
            </w:r>
          </w:p>
        </w:tc>
        <w:tc>
          <w:tcPr>
            <w:tcW w:w="830" w:type="dxa"/>
          </w:tcPr>
          <w:p w14:paraId="39D8896C" w14:textId="77777777" w:rsidR="006456AB" w:rsidRPr="00A679D6" w:rsidRDefault="006456AB" w:rsidP="001751D5">
            <w:pPr>
              <w:spacing w:before="240" w:after="240"/>
              <w:ind w:left="284"/>
              <w:rPr>
                <w:rFonts w:ascii="Arial Narrow" w:hAnsi="Arial Narrow" w:cs="Tahoma"/>
                <w:sz w:val="22"/>
                <w:szCs w:val="22"/>
                <w:lang w:val="en-US"/>
              </w:rPr>
            </w:pPr>
          </w:p>
        </w:tc>
        <w:tc>
          <w:tcPr>
            <w:tcW w:w="739" w:type="dxa"/>
          </w:tcPr>
          <w:p w14:paraId="431CCC46" w14:textId="77777777" w:rsidR="006456AB" w:rsidRPr="00A679D6" w:rsidRDefault="006456AB" w:rsidP="001751D5">
            <w:pPr>
              <w:spacing w:before="240" w:after="240"/>
              <w:ind w:left="284"/>
              <w:rPr>
                <w:rFonts w:ascii="Arial Narrow" w:hAnsi="Arial Narrow" w:cs="Tahoma"/>
                <w:sz w:val="22"/>
                <w:szCs w:val="22"/>
                <w:lang w:val="en-US"/>
              </w:rPr>
            </w:pPr>
          </w:p>
        </w:tc>
      </w:tr>
      <w:tr w:rsidR="006456AB" w:rsidRPr="00A679D6" w14:paraId="40B06AD7" w14:textId="77777777">
        <w:tc>
          <w:tcPr>
            <w:tcW w:w="7042" w:type="dxa"/>
          </w:tcPr>
          <w:p w14:paraId="1429736B" w14:textId="77777777" w:rsidR="006456AB" w:rsidRPr="00A679D6" w:rsidRDefault="006456AB" w:rsidP="001751D5">
            <w:pPr>
              <w:spacing w:before="240" w:after="240"/>
              <w:ind w:left="284"/>
              <w:rPr>
                <w:rFonts w:ascii="Arial Narrow" w:hAnsi="Arial Narrow" w:cs="Tahoma"/>
                <w:sz w:val="22"/>
                <w:szCs w:val="22"/>
                <w:lang w:val="en-US"/>
              </w:rPr>
            </w:pPr>
            <w:r w:rsidRPr="00A679D6">
              <w:rPr>
                <w:rFonts w:ascii="Arial Narrow" w:hAnsi="Arial Narrow" w:cs="Tahoma"/>
                <w:sz w:val="22"/>
                <w:szCs w:val="22"/>
                <w:lang w:val="en-US"/>
              </w:rPr>
              <w:t>Demonstrating the workplace application of skills and knowledge?</w:t>
            </w:r>
          </w:p>
        </w:tc>
        <w:tc>
          <w:tcPr>
            <w:tcW w:w="830" w:type="dxa"/>
          </w:tcPr>
          <w:p w14:paraId="153D951C" w14:textId="77777777" w:rsidR="006456AB" w:rsidRPr="00A679D6" w:rsidRDefault="006456AB" w:rsidP="001751D5">
            <w:pPr>
              <w:spacing w:before="240" w:after="240"/>
              <w:ind w:left="284"/>
              <w:rPr>
                <w:rFonts w:ascii="Arial Narrow" w:hAnsi="Arial Narrow" w:cs="Tahoma"/>
                <w:sz w:val="22"/>
                <w:szCs w:val="22"/>
                <w:lang w:val="en-US"/>
              </w:rPr>
            </w:pPr>
          </w:p>
        </w:tc>
        <w:tc>
          <w:tcPr>
            <w:tcW w:w="739" w:type="dxa"/>
          </w:tcPr>
          <w:p w14:paraId="768E005A" w14:textId="77777777" w:rsidR="006456AB" w:rsidRPr="00A679D6" w:rsidRDefault="006456AB" w:rsidP="001751D5">
            <w:pPr>
              <w:spacing w:before="240" w:after="240"/>
              <w:ind w:left="284"/>
              <w:rPr>
                <w:rFonts w:ascii="Arial Narrow" w:hAnsi="Arial Narrow" w:cs="Tahoma"/>
                <w:sz w:val="22"/>
                <w:szCs w:val="22"/>
                <w:lang w:val="en-US"/>
              </w:rPr>
            </w:pPr>
          </w:p>
        </w:tc>
      </w:tr>
      <w:tr w:rsidR="006456AB" w:rsidRPr="00A679D6" w14:paraId="5B98B0F3" w14:textId="77777777">
        <w:tc>
          <w:tcPr>
            <w:tcW w:w="7042" w:type="dxa"/>
          </w:tcPr>
          <w:p w14:paraId="4AFF948B" w14:textId="77777777" w:rsidR="006456AB" w:rsidRPr="00A679D6" w:rsidRDefault="006456AB" w:rsidP="001751D5">
            <w:pPr>
              <w:spacing w:before="240" w:after="240"/>
              <w:ind w:left="284"/>
              <w:rPr>
                <w:rFonts w:ascii="Arial Narrow" w:hAnsi="Arial Narrow" w:cs="Tahoma"/>
                <w:sz w:val="22"/>
                <w:szCs w:val="22"/>
                <w:lang w:val="en-US"/>
              </w:rPr>
            </w:pPr>
            <w:r w:rsidRPr="00A679D6">
              <w:rPr>
                <w:rFonts w:ascii="Arial Narrow" w:hAnsi="Arial Narrow" w:cs="Tahoma"/>
                <w:sz w:val="22"/>
                <w:szCs w:val="22"/>
                <w:lang w:val="en-US"/>
              </w:rPr>
              <w:t>Sufficient and gathered on a number of occasions and in a range of contexts?</w:t>
            </w:r>
          </w:p>
        </w:tc>
        <w:tc>
          <w:tcPr>
            <w:tcW w:w="830" w:type="dxa"/>
          </w:tcPr>
          <w:p w14:paraId="49F27B8D" w14:textId="77777777" w:rsidR="006456AB" w:rsidRPr="00A679D6" w:rsidRDefault="006456AB" w:rsidP="001751D5">
            <w:pPr>
              <w:spacing w:before="240" w:after="240"/>
              <w:ind w:left="284"/>
              <w:rPr>
                <w:rFonts w:ascii="Arial Narrow" w:hAnsi="Arial Narrow" w:cs="Tahoma"/>
                <w:sz w:val="22"/>
                <w:szCs w:val="22"/>
                <w:lang w:val="en-US"/>
              </w:rPr>
            </w:pPr>
          </w:p>
        </w:tc>
        <w:tc>
          <w:tcPr>
            <w:tcW w:w="739" w:type="dxa"/>
          </w:tcPr>
          <w:p w14:paraId="767AAF01" w14:textId="77777777" w:rsidR="006456AB" w:rsidRPr="00A679D6" w:rsidRDefault="006456AB" w:rsidP="001751D5">
            <w:pPr>
              <w:spacing w:before="240" w:after="240"/>
              <w:ind w:left="284"/>
              <w:rPr>
                <w:rFonts w:ascii="Arial Narrow" w:hAnsi="Arial Narrow" w:cs="Tahoma"/>
                <w:sz w:val="22"/>
                <w:szCs w:val="22"/>
                <w:lang w:val="en-US"/>
              </w:rPr>
            </w:pPr>
          </w:p>
        </w:tc>
      </w:tr>
      <w:tr w:rsidR="006456AB" w:rsidRPr="00A679D6" w14:paraId="730C65A4" w14:textId="77777777">
        <w:tc>
          <w:tcPr>
            <w:tcW w:w="7042" w:type="dxa"/>
          </w:tcPr>
          <w:p w14:paraId="0BC93039" w14:textId="77777777" w:rsidR="006456AB" w:rsidRPr="00A679D6" w:rsidRDefault="006456AB" w:rsidP="001751D5">
            <w:pPr>
              <w:spacing w:before="240" w:after="240"/>
              <w:ind w:left="284"/>
              <w:rPr>
                <w:rFonts w:ascii="Arial Narrow" w:hAnsi="Arial Narrow" w:cs="Tahoma"/>
                <w:sz w:val="22"/>
                <w:szCs w:val="22"/>
                <w:lang w:val="en-US"/>
              </w:rPr>
            </w:pPr>
            <w:r w:rsidRPr="00A679D6">
              <w:rPr>
                <w:rFonts w:ascii="Arial Narrow" w:hAnsi="Arial Narrow" w:cs="Tahoma"/>
                <w:sz w:val="22"/>
                <w:szCs w:val="22"/>
                <w:lang w:val="en-US"/>
              </w:rPr>
              <w:t>Focusing on the appropriate areas of competence and skills, and AQF level?</w:t>
            </w:r>
          </w:p>
        </w:tc>
        <w:tc>
          <w:tcPr>
            <w:tcW w:w="830" w:type="dxa"/>
          </w:tcPr>
          <w:p w14:paraId="404BBB4C" w14:textId="77777777" w:rsidR="006456AB" w:rsidRPr="00A679D6" w:rsidRDefault="006456AB" w:rsidP="001751D5">
            <w:pPr>
              <w:spacing w:before="240" w:after="240"/>
              <w:ind w:left="284"/>
              <w:rPr>
                <w:rFonts w:ascii="Arial Narrow" w:hAnsi="Arial Narrow" w:cs="Tahoma"/>
                <w:sz w:val="22"/>
                <w:szCs w:val="22"/>
                <w:lang w:val="en-US"/>
              </w:rPr>
            </w:pPr>
          </w:p>
        </w:tc>
        <w:tc>
          <w:tcPr>
            <w:tcW w:w="739" w:type="dxa"/>
          </w:tcPr>
          <w:p w14:paraId="345D1C1D" w14:textId="77777777" w:rsidR="006456AB" w:rsidRPr="00A679D6" w:rsidRDefault="006456AB" w:rsidP="001751D5">
            <w:pPr>
              <w:spacing w:before="240" w:after="240"/>
              <w:ind w:left="284"/>
              <w:rPr>
                <w:rFonts w:ascii="Arial Narrow" w:hAnsi="Arial Narrow" w:cs="Tahoma"/>
                <w:sz w:val="22"/>
                <w:szCs w:val="22"/>
                <w:lang w:val="en-US"/>
              </w:rPr>
            </w:pPr>
          </w:p>
        </w:tc>
      </w:tr>
      <w:tr w:rsidR="006456AB" w:rsidRPr="00A679D6" w14:paraId="749DFFC1" w14:textId="77777777">
        <w:tc>
          <w:tcPr>
            <w:tcW w:w="7042" w:type="dxa"/>
          </w:tcPr>
          <w:p w14:paraId="3DA42E01" w14:textId="77777777" w:rsidR="006456AB" w:rsidRPr="00A679D6" w:rsidRDefault="006456AB" w:rsidP="001751D5">
            <w:pPr>
              <w:spacing w:before="240" w:after="240"/>
              <w:ind w:left="284"/>
              <w:rPr>
                <w:rFonts w:ascii="Arial Narrow" w:hAnsi="Arial Narrow" w:cs="Tahoma"/>
                <w:sz w:val="22"/>
                <w:szCs w:val="22"/>
                <w:lang w:val="en-US"/>
              </w:rPr>
            </w:pPr>
            <w:r w:rsidRPr="00A679D6">
              <w:rPr>
                <w:rFonts w:ascii="Arial Narrow" w:hAnsi="Arial Narrow" w:cs="Tahoma"/>
                <w:sz w:val="22"/>
                <w:szCs w:val="22"/>
                <w:lang w:val="en-US"/>
              </w:rPr>
              <w:t>Provided through assessment of realistic workplace experiences?</w:t>
            </w:r>
          </w:p>
        </w:tc>
        <w:tc>
          <w:tcPr>
            <w:tcW w:w="830" w:type="dxa"/>
          </w:tcPr>
          <w:p w14:paraId="5E85A5B7" w14:textId="77777777" w:rsidR="006456AB" w:rsidRPr="00A679D6" w:rsidRDefault="006456AB" w:rsidP="001751D5">
            <w:pPr>
              <w:spacing w:before="240" w:after="240"/>
              <w:ind w:left="284"/>
              <w:rPr>
                <w:rFonts w:ascii="Arial Narrow" w:hAnsi="Arial Narrow" w:cs="Tahoma"/>
                <w:sz w:val="22"/>
                <w:szCs w:val="22"/>
                <w:lang w:val="en-US"/>
              </w:rPr>
            </w:pPr>
          </w:p>
        </w:tc>
        <w:tc>
          <w:tcPr>
            <w:tcW w:w="739" w:type="dxa"/>
          </w:tcPr>
          <w:p w14:paraId="48335704" w14:textId="77777777" w:rsidR="006456AB" w:rsidRPr="00A679D6" w:rsidRDefault="006456AB" w:rsidP="001751D5">
            <w:pPr>
              <w:spacing w:before="240" w:after="240"/>
              <w:ind w:left="284"/>
              <w:rPr>
                <w:rFonts w:ascii="Arial Narrow" w:hAnsi="Arial Narrow" w:cs="Tahoma"/>
                <w:sz w:val="22"/>
                <w:szCs w:val="22"/>
                <w:lang w:val="en-US"/>
              </w:rPr>
            </w:pPr>
          </w:p>
        </w:tc>
      </w:tr>
      <w:tr w:rsidR="006456AB" w:rsidRPr="00A679D6" w14:paraId="5E1DD136" w14:textId="77777777">
        <w:tc>
          <w:tcPr>
            <w:tcW w:w="7042" w:type="dxa"/>
          </w:tcPr>
          <w:p w14:paraId="6C697E01" w14:textId="77777777" w:rsidR="006456AB" w:rsidRPr="00A679D6" w:rsidRDefault="006456AB" w:rsidP="001751D5">
            <w:pPr>
              <w:spacing w:before="240" w:after="240"/>
              <w:ind w:left="284"/>
              <w:rPr>
                <w:rFonts w:ascii="Arial Narrow" w:hAnsi="Arial Narrow" w:cs="Tahoma"/>
                <w:sz w:val="22"/>
                <w:szCs w:val="22"/>
                <w:lang w:val="en-US"/>
              </w:rPr>
            </w:pPr>
            <w:r w:rsidRPr="00A679D6">
              <w:rPr>
                <w:rFonts w:ascii="Arial Narrow" w:hAnsi="Arial Narrow" w:cs="Tahoma"/>
                <w:sz w:val="22"/>
                <w:szCs w:val="22"/>
                <w:lang w:val="en-US"/>
              </w:rPr>
              <w:t>Demonstrating the ability of the candidate to transfer skills to other situations?</w:t>
            </w:r>
          </w:p>
        </w:tc>
        <w:tc>
          <w:tcPr>
            <w:tcW w:w="830" w:type="dxa"/>
          </w:tcPr>
          <w:p w14:paraId="2613E5F9" w14:textId="77777777" w:rsidR="006456AB" w:rsidRPr="00A679D6" w:rsidRDefault="006456AB" w:rsidP="001751D5">
            <w:pPr>
              <w:spacing w:before="240" w:after="240"/>
              <w:ind w:left="284"/>
              <w:rPr>
                <w:rFonts w:ascii="Arial Narrow" w:hAnsi="Arial Narrow" w:cs="Tahoma"/>
                <w:sz w:val="22"/>
                <w:szCs w:val="22"/>
                <w:lang w:val="en-US"/>
              </w:rPr>
            </w:pPr>
          </w:p>
        </w:tc>
        <w:tc>
          <w:tcPr>
            <w:tcW w:w="739" w:type="dxa"/>
          </w:tcPr>
          <w:p w14:paraId="646A53CD" w14:textId="77777777" w:rsidR="006456AB" w:rsidRPr="00A679D6" w:rsidRDefault="006456AB" w:rsidP="001751D5">
            <w:pPr>
              <w:spacing w:before="240" w:after="240"/>
              <w:ind w:left="284"/>
              <w:rPr>
                <w:rFonts w:ascii="Arial Narrow" w:hAnsi="Arial Narrow" w:cs="Tahoma"/>
                <w:sz w:val="22"/>
                <w:szCs w:val="22"/>
                <w:lang w:val="en-US"/>
              </w:rPr>
            </w:pPr>
          </w:p>
        </w:tc>
      </w:tr>
      <w:tr w:rsidR="006456AB" w:rsidRPr="00A679D6" w14:paraId="009427B9" w14:textId="77777777">
        <w:tc>
          <w:tcPr>
            <w:tcW w:w="7042" w:type="dxa"/>
          </w:tcPr>
          <w:p w14:paraId="38EFFA7B" w14:textId="77777777" w:rsidR="006456AB" w:rsidRPr="00A679D6" w:rsidRDefault="006456AB" w:rsidP="001751D5">
            <w:pPr>
              <w:spacing w:before="240" w:after="240"/>
              <w:ind w:left="284"/>
              <w:rPr>
                <w:rFonts w:ascii="Arial Narrow" w:hAnsi="Arial Narrow" w:cs="Tahoma"/>
                <w:sz w:val="22"/>
                <w:szCs w:val="22"/>
                <w:lang w:val="en-US"/>
              </w:rPr>
            </w:pPr>
            <w:r w:rsidRPr="00A679D6">
              <w:rPr>
                <w:rFonts w:ascii="Arial Narrow" w:hAnsi="Arial Narrow" w:cs="Tahoma"/>
                <w:sz w:val="22"/>
                <w:szCs w:val="22"/>
                <w:lang w:val="en-US"/>
              </w:rPr>
              <w:t xml:space="preserve">Gathered from clearly stated criteria </w:t>
            </w:r>
            <w:r w:rsidR="00716D54" w:rsidRPr="00A679D6">
              <w:rPr>
                <w:rFonts w:ascii="Arial Narrow" w:hAnsi="Arial Narrow" w:cs="Tahoma"/>
                <w:sz w:val="22"/>
                <w:szCs w:val="22"/>
                <w:lang w:val="en-US"/>
              </w:rPr>
              <w:t xml:space="preserve">that </w:t>
            </w:r>
            <w:r w:rsidRPr="00A679D6">
              <w:rPr>
                <w:rFonts w:ascii="Arial Narrow" w:hAnsi="Arial Narrow" w:cs="Tahoma"/>
                <w:sz w:val="22"/>
                <w:szCs w:val="22"/>
                <w:lang w:val="en-US"/>
              </w:rPr>
              <w:t>is followed during the assessment?</w:t>
            </w:r>
          </w:p>
        </w:tc>
        <w:tc>
          <w:tcPr>
            <w:tcW w:w="830" w:type="dxa"/>
          </w:tcPr>
          <w:p w14:paraId="69690FCE" w14:textId="77777777" w:rsidR="006456AB" w:rsidRPr="00A679D6" w:rsidRDefault="006456AB" w:rsidP="001751D5">
            <w:pPr>
              <w:spacing w:before="240" w:after="240"/>
              <w:ind w:left="284"/>
              <w:rPr>
                <w:rFonts w:ascii="Arial Narrow" w:hAnsi="Arial Narrow" w:cs="Tahoma"/>
                <w:sz w:val="22"/>
                <w:szCs w:val="22"/>
                <w:lang w:val="en-US"/>
              </w:rPr>
            </w:pPr>
          </w:p>
        </w:tc>
        <w:tc>
          <w:tcPr>
            <w:tcW w:w="739" w:type="dxa"/>
          </w:tcPr>
          <w:p w14:paraId="7E904AD7" w14:textId="77777777" w:rsidR="006456AB" w:rsidRPr="00A679D6" w:rsidRDefault="006456AB" w:rsidP="001751D5">
            <w:pPr>
              <w:spacing w:before="240" w:after="240"/>
              <w:ind w:left="284"/>
              <w:rPr>
                <w:rFonts w:ascii="Arial Narrow" w:hAnsi="Arial Narrow" w:cs="Tahoma"/>
                <w:sz w:val="22"/>
                <w:szCs w:val="22"/>
                <w:lang w:val="en-US"/>
              </w:rPr>
            </w:pPr>
          </w:p>
        </w:tc>
      </w:tr>
    </w:tbl>
    <w:p w14:paraId="4EC4A35F" w14:textId="77777777" w:rsidR="00E33A2B" w:rsidRDefault="00E33A2B" w:rsidP="00DC46B4">
      <w:pPr>
        <w:ind w:left="284"/>
        <w:rPr>
          <w:rFonts w:ascii="Arial Narrow" w:hAnsi="Arial Narrow" w:cs="Tahoma"/>
          <w:b/>
          <w:sz w:val="22"/>
          <w:szCs w:val="22"/>
          <w:lang w:val="en-US"/>
        </w:rPr>
      </w:pPr>
    </w:p>
    <w:p w14:paraId="68BC5212" w14:textId="77777777" w:rsidR="00953BBE" w:rsidRDefault="00953BBE" w:rsidP="00DC46B4">
      <w:pPr>
        <w:ind w:left="284"/>
        <w:rPr>
          <w:rFonts w:ascii="Arial Narrow" w:hAnsi="Arial Narrow" w:cs="Tahoma"/>
          <w:b/>
          <w:sz w:val="22"/>
          <w:szCs w:val="22"/>
          <w:lang w:val="en-US"/>
        </w:rPr>
      </w:pPr>
    </w:p>
    <w:p w14:paraId="1BA56AB0" w14:textId="77777777" w:rsidR="00515D89" w:rsidRDefault="00515D89" w:rsidP="00DC46B4">
      <w:pPr>
        <w:ind w:left="284"/>
        <w:rPr>
          <w:rFonts w:ascii="Arial Narrow" w:hAnsi="Arial Narrow" w:cs="Tahoma"/>
          <w:b/>
          <w:sz w:val="22"/>
          <w:szCs w:val="22"/>
          <w:lang w:val="en-US"/>
        </w:rPr>
      </w:pPr>
    </w:p>
    <w:p w14:paraId="53404086" w14:textId="77777777" w:rsidR="006456AB" w:rsidRPr="00344860" w:rsidRDefault="006456AB" w:rsidP="00344860">
      <w:pPr>
        <w:pStyle w:val="Header1"/>
        <w:rPr>
          <w:rFonts w:ascii="Arial Narrow" w:hAnsi="Arial Narrow" w:cs="Tahoma"/>
          <w:b/>
          <w:sz w:val="24"/>
          <w:szCs w:val="22"/>
          <w:lang w:val="en-US"/>
        </w:rPr>
      </w:pPr>
      <w:r w:rsidRPr="00344860">
        <w:rPr>
          <w:rFonts w:ascii="Arial Narrow" w:hAnsi="Arial Narrow" w:cs="Tahoma"/>
          <w:b/>
          <w:sz w:val="24"/>
          <w:szCs w:val="22"/>
          <w:lang w:val="en-US"/>
        </w:rPr>
        <w:lastRenderedPageBreak/>
        <w:t>L</w:t>
      </w:r>
      <w:r w:rsidR="00904725" w:rsidRPr="00344860">
        <w:rPr>
          <w:rFonts w:ascii="Arial Narrow" w:hAnsi="Arial Narrow" w:cs="Tahoma"/>
          <w:b/>
          <w:sz w:val="24"/>
          <w:szCs w:val="22"/>
          <w:lang w:val="en-US"/>
        </w:rPr>
        <w:t xml:space="preserve">earning </w:t>
      </w:r>
      <w:r w:rsidR="00A679D6" w:rsidRPr="00344860">
        <w:rPr>
          <w:rFonts w:ascii="Arial Narrow" w:hAnsi="Arial Narrow" w:cs="Tahoma"/>
          <w:b/>
          <w:sz w:val="24"/>
          <w:szCs w:val="22"/>
          <w:lang w:val="en-US"/>
        </w:rPr>
        <w:t xml:space="preserve">Activity </w:t>
      </w:r>
      <w:r w:rsidR="00904725" w:rsidRPr="00344860">
        <w:rPr>
          <w:rFonts w:ascii="Arial Narrow" w:hAnsi="Arial Narrow" w:cs="Tahoma"/>
          <w:b/>
          <w:sz w:val="24"/>
          <w:szCs w:val="22"/>
          <w:lang w:val="en-US"/>
        </w:rPr>
        <w:t>12</w:t>
      </w:r>
      <w:bookmarkStart w:id="46" w:name="_Toc460643728"/>
      <w:bookmarkStart w:id="47" w:name="_Toc461522692"/>
      <w:r w:rsidR="00344860">
        <w:rPr>
          <w:rFonts w:ascii="Arial Narrow" w:hAnsi="Arial Narrow" w:cs="Tahoma"/>
          <w:b/>
          <w:sz w:val="24"/>
          <w:szCs w:val="22"/>
          <w:lang w:val="en-US"/>
        </w:rPr>
        <w:t xml:space="preserve"> </w:t>
      </w:r>
      <w:r w:rsidRPr="00A679D6">
        <w:rPr>
          <w:rFonts w:ascii="Arial Narrow" w:hAnsi="Arial Narrow" w:cs="Tahoma"/>
          <w:b/>
          <w:sz w:val="22"/>
          <w:szCs w:val="22"/>
          <w:lang w:val="en-US"/>
        </w:rPr>
        <w:t>Feedback</w:t>
      </w:r>
      <w:bookmarkEnd w:id="46"/>
      <w:bookmarkEnd w:id="47"/>
    </w:p>
    <w:p w14:paraId="62F832A3" w14:textId="77777777" w:rsidR="006456AB" w:rsidRPr="00A679D6" w:rsidRDefault="006456AB" w:rsidP="00C95D6A">
      <w:pPr>
        <w:rPr>
          <w:rFonts w:ascii="Arial Narrow" w:hAnsi="Arial Narrow" w:cs="Tahoma"/>
          <w:sz w:val="22"/>
          <w:szCs w:val="22"/>
          <w:lang w:val="en-US"/>
        </w:rPr>
      </w:pPr>
      <w:r w:rsidRPr="00A679D6">
        <w:rPr>
          <w:rFonts w:ascii="Arial Narrow" w:hAnsi="Arial Narrow" w:cs="Tahoma"/>
          <w:sz w:val="22"/>
          <w:szCs w:val="22"/>
          <w:lang w:val="en-US"/>
        </w:rPr>
        <w:t xml:space="preserve">Assessment should be a confirmation of competence.  If the process has been planned adequately, ideally no-one should be found not to be competent.  If the candidate is not ready they should have more time, if they will never be ready, they should be </w:t>
      </w:r>
      <w:r w:rsidR="0039536A" w:rsidRPr="00A679D6">
        <w:rPr>
          <w:rFonts w:ascii="Arial Narrow" w:hAnsi="Arial Narrow" w:cs="Tahoma"/>
          <w:sz w:val="22"/>
          <w:szCs w:val="22"/>
          <w:lang w:val="en-US"/>
        </w:rPr>
        <w:t>counseled</w:t>
      </w:r>
      <w:r w:rsidRPr="00A679D6">
        <w:rPr>
          <w:rFonts w:ascii="Arial Narrow" w:hAnsi="Arial Narrow" w:cs="Tahoma"/>
          <w:sz w:val="22"/>
          <w:szCs w:val="22"/>
          <w:lang w:val="en-US"/>
        </w:rPr>
        <w:t xml:space="preserve"> and directed to another competency.  However, it often does not work that way and the assessor has to be able to convey negative feedback in a positive way.  </w:t>
      </w:r>
    </w:p>
    <w:p w14:paraId="66BB8EE0" w14:textId="77777777" w:rsidR="006456AB" w:rsidRPr="00A679D6" w:rsidRDefault="006456AB" w:rsidP="00C95D6A">
      <w:pPr>
        <w:pStyle w:val="BodyText3"/>
        <w:rPr>
          <w:rFonts w:ascii="Arial Narrow" w:hAnsi="Arial Narrow" w:cs="Tahoma"/>
          <w:sz w:val="22"/>
          <w:szCs w:val="22"/>
          <w:lang w:val="en-US"/>
        </w:rPr>
      </w:pPr>
      <w:r w:rsidRPr="00A679D6">
        <w:rPr>
          <w:rFonts w:ascii="Arial Narrow" w:hAnsi="Arial Narrow" w:cs="Tahoma"/>
          <w:sz w:val="22"/>
          <w:szCs w:val="22"/>
          <w:lang w:val="en-US"/>
        </w:rPr>
        <w:t xml:space="preserve">Consider this case study and answer the questions: </w:t>
      </w:r>
    </w:p>
    <w:p w14:paraId="44650449" w14:textId="77777777" w:rsidR="00677880" w:rsidRPr="00A679D6" w:rsidRDefault="006456AB" w:rsidP="00C95D6A">
      <w:pPr>
        <w:pBdr>
          <w:top w:val="single" w:sz="4" w:space="20" w:color="auto"/>
          <w:left w:val="single" w:sz="4" w:space="21" w:color="auto"/>
          <w:bottom w:val="single" w:sz="4" w:space="20" w:color="auto"/>
          <w:right w:val="single" w:sz="4" w:space="20" w:color="auto"/>
        </w:pBdr>
        <w:shd w:val="pct5" w:color="auto" w:fill="FFFFFF"/>
        <w:ind w:left="426" w:right="515" w:firstLine="141"/>
        <w:rPr>
          <w:rFonts w:ascii="Arial Narrow" w:hAnsi="Arial Narrow" w:cs="Tahoma"/>
          <w:sz w:val="22"/>
          <w:szCs w:val="22"/>
          <w:lang w:val="en-US"/>
        </w:rPr>
      </w:pPr>
      <w:r w:rsidRPr="00A679D6">
        <w:rPr>
          <w:rFonts w:ascii="Arial Narrow" w:hAnsi="Arial Narrow" w:cs="Tahoma"/>
          <w:sz w:val="22"/>
          <w:szCs w:val="22"/>
          <w:lang w:val="en-US"/>
        </w:rPr>
        <w:t>CASE STUDY</w:t>
      </w:r>
    </w:p>
    <w:p w14:paraId="72624759" w14:textId="77777777" w:rsidR="00677880" w:rsidRPr="00A679D6" w:rsidRDefault="006456AB" w:rsidP="00C95D6A">
      <w:pPr>
        <w:pBdr>
          <w:top w:val="single" w:sz="4" w:space="20" w:color="auto"/>
          <w:left w:val="single" w:sz="4" w:space="21" w:color="auto"/>
          <w:bottom w:val="single" w:sz="4" w:space="20" w:color="auto"/>
          <w:right w:val="single" w:sz="4" w:space="20" w:color="auto"/>
        </w:pBdr>
        <w:shd w:val="pct5" w:color="auto" w:fill="FFFFFF"/>
        <w:ind w:left="426" w:right="515"/>
        <w:rPr>
          <w:rFonts w:ascii="Arial Narrow" w:hAnsi="Arial Narrow" w:cs="Tahoma"/>
          <w:sz w:val="22"/>
          <w:szCs w:val="22"/>
          <w:lang w:val="en-US"/>
        </w:rPr>
      </w:pPr>
      <w:r w:rsidRPr="00515D89">
        <w:rPr>
          <w:rFonts w:ascii="Arial Narrow" w:hAnsi="Arial Narrow" w:cs="Tahoma"/>
          <w:sz w:val="22"/>
          <w:szCs w:val="22"/>
          <w:lang w:val="en-US"/>
        </w:rPr>
        <w:t>Rebecca</w:t>
      </w:r>
      <w:r w:rsidRPr="00A679D6">
        <w:rPr>
          <w:rFonts w:ascii="Arial Narrow" w:hAnsi="Arial Narrow" w:cs="Tahoma"/>
          <w:sz w:val="22"/>
          <w:szCs w:val="22"/>
          <w:lang w:val="en-US"/>
        </w:rPr>
        <w:t xml:space="preserve"> is an assessor who is new at the job.  She has just assessed Rupert who she thinks is a young, nervous man, recently employed in the company.  She really likes him and wants him to do well.  He has made it quite clear that the assessment is the most terrifying thing he has had to do, but Rebecca has found him not yet competent on their first competency standard.  She is nervous about telling him and unsure as to what his response might be.</w:t>
      </w:r>
    </w:p>
    <w:p w14:paraId="3F581193" w14:textId="77777777" w:rsidR="00677880" w:rsidRPr="00A679D6" w:rsidRDefault="006456AB" w:rsidP="00C95D6A">
      <w:pPr>
        <w:pBdr>
          <w:top w:val="single" w:sz="4" w:space="20" w:color="auto"/>
          <w:left w:val="single" w:sz="4" w:space="21" w:color="auto"/>
          <w:bottom w:val="single" w:sz="4" w:space="20" w:color="auto"/>
          <w:right w:val="single" w:sz="4" w:space="20" w:color="auto"/>
        </w:pBdr>
        <w:shd w:val="pct5" w:color="auto" w:fill="FFFFFF"/>
        <w:ind w:left="426" w:right="515"/>
        <w:rPr>
          <w:rFonts w:ascii="Arial Narrow" w:hAnsi="Arial Narrow" w:cs="Tahoma"/>
          <w:sz w:val="22"/>
          <w:szCs w:val="22"/>
          <w:lang w:val="en-US"/>
        </w:rPr>
      </w:pPr>
      <w:r w:rsidRPr="00A679D6">
        <w:rPr>
          <w:rFonts w:ascii="Arial Narrow" w:hAnsi="Arial Narrow" w:cs="Tahoma"/>
          <w:sz w:val="22"/>
          <w:szCs w:val="22"/>
          <w:lang w:val="en-US"/>
        </w:rPr>
        <w:t>She hopes she did not give him the wrong impression when she was being positive about his work, she did not want to discourage him.  She has organised a meeting with him to tell him what the outcome of the assessment has been.  She has observed him at work, collected third party reports and reviewed a portfolio of products that he has supplied.  Unfortunately, only the performance of the task was adequate, so the other parts need to be re-assessed following some training.</w:t>
      </w:r>
    </w:p>
    <w:p w14:paraId="30A71224" w14:textId="77777777" w:rsidR="006456AB" w:rsidRPr="00A679D6" w:rsidRDefault="006456AB" w:rsidP="00C95D6A">
      <w:pPr>
        <w:pBdr>
          <w:top w:val="single" w:sz="4" w:space="20" w:color="auto"/>
          <w:left w:val="single" w:sz="4" w:space="21" w:color="auto"/>
          <w:bottom w:val="single" w:sz="4" w:space="20" w:color="auto"/>
          <w:right w:val="single" w:sz="4" w:space="20" w:color="auto"/>
        </w:pBdr>
        <w:shd w:val="pct5" w:color="auto" w:fill="FFFFFF"/>
        <w:ind w:left="426" w:right="515"/>
        <w:rPr>
          <w:rFonts w:ascii="Arial Narrow" w:hAnsi="Arial Narrow" w:cs="Tahoma"/>
          <w:sz w:val="22"/>
          <w:szCs w:val="22"/>
          <w:lang w:val="en-US"/>
        </w:rPr>
      </w:pPr>
      <w:r w:rsidRPr="00515D89">
        <w:rPr>
          <w:rFonts w:ascii="Arial Narrow" w:hAnsi="Arial Narrow" w:cs="Tahoma"/>
          <w:sz w:val="22"/>
          <w:szCs w:val="22"/>
          <w:lang w:val="en-US"/>
        </w:rPr>
        <w:t>Rupert</w:t>
      </w:r>
      <w:r w:rsidRPr="00A679D6">
        <w:rPr>
          <w:rFonts w:ascii="Arial Narrow" w:hAnsi="Arial Narrow" w:cs="Tahoma"/>
          <w:sz w:val="22"/>
          <w:szCs w:val="22"/>
          <w:lang w:val="en-US"/>
        </w:rPr>
        <w:t xml:space="preserve"> was really nervous about the assessment and is relieved at having completed it.  He really got the impression from Rebecca that he had been found competent.  They have scheduled a meeting to discuss the outcomes of the assessment, and he is convinced he will have been found competent and Rebecca will tell him so.  He absolutely cannot do the assessment again, it was too nerve racking, he just wants to get back to work.  </w:t>
      </w:r>
    </w:p>
    <w:p w14:paraId="146FAB79" w14:textId="77777777" w:rsidR="00677880" w:rsidRPr="00A679D6" w:rsidRDefault="00677880" w:rsidP="00C95D6A">
      <w:pPr>
        <w:pBdr>
          <w:top w:val="single" w:sz="4" w:space="20" w:color="auto"/>
          <w:left w:val="single" w:sz="4" w:space="21" w:color="auto"/>
          <w:bottom w:val="single" w:sz="4" w:space="20" w:color="auto"/>
          <w:right w:val="single" w:sz="4" w:space="20" w:color="auto"/>
        </w:pBdr>
        <w:shd w:val="pct5" w:color="auto" w:fill="FFFFFF"/>
        <w:ind w:left="426" w:right="515"/>
        <w:rPr>
          <w:rFonts w:ascii="Arial Narrow" w:hAnsi="Arial Narrow" w:cs="Tahoma"/>
          <w:sz w:val="22"/>
          <w:szCs w:val="22"/>
          <w:lang w:val="en-US"/>
        </w:rPr>
      </w:pPr>
    </w:p>
    <w:p w14:paraId="1B1203DF" w14:textId="77777777" w:rsidR="001751D5" w:rsidRPr="00A679D6" w:rsidRDefault="001751D5" w:rsidP="001751D5">
      <w:pPr>
        <w:rPr>
          <w:rFonts w:ascii="Arial Narrow" w:hAnsi="Arial Narrow" w:cs="Tahoma"/>
          <w:b/>
          <w:sz w:val="22"/>
          <w:szCs w:val="22"/>
          <w:lang w:val="en-US"/>
        </w:rPr>
      </w:pPr>
      <w:r w:rsidRPr="00A679D6">
        <w:rPr>
          <w:rFonts w:ascii="Arial Narrow" w:hAnsi="Arial Narrow" w:cs="Tahoma"/>
          <w:sz w:val="22"/>
          <w:szCs w:val="22"/>
          <w:lang w:val="en-US"/>
        </w:rPr>
        <w:br w:type="page"/>
      </w:r>
      <w:r w:rsidR="00904725" w:rsidRPr="00A679D6">
        <w:rPr>
          <w:rFonts w:ascii="Arial Narrow" w:hAnsi="Arial Narrow" w:cs="Tahoma"/>
          <w:b/>
          <w:sz w:val="22"/>
          <w:szCs w:val="22"/>
          <w:lang w:val="en-US"/>
        </w:rPr>
        <w:lastRenderedPageBreak/>
        <w:t xml:space="preserve">Learning </w:t>
      </w:r>
      <w:r w:rsidR="00A679D6">
        <w:rPr>
          <w:rFonts w:ascii="Arial Narrow" w:hAnsi="Arial Narrow" w:cs="Tahoma"/>
          <w:b/>
          <w:sz w:val="22"/>
          <w:szCs w:val="22"/>
          <w:lang w:val="en-US"/>
        </w:rPr>
        <w:t xml:space="preserve">Activity </w:t>
      </w:r>
      <w:r w:rsidR="00344860">
        <w:rPr>
          <w:rFonts w:ascii="Arial Narrow" w:hAnsi="Arial Narrow" w:cs="Tahoma"/>
          <w:b/>
          <w:sz w:val="22"/>
          <w:szCs w:val="22"/>
          <w:lang w:val="en-US"/>
        </w:rPr>
        <w:t>12</w:t>
      </w:r>
      <w:r w:rsidRPr="00A679D6">
        <w:rPr>
          <w:rFonts w:ascii="Arial Narrow" w:hAnsi="Arial Narrow" w:cs="Tahoma"/>
          <w:b/>
          <w:sz w:val="22"/>
          <w:szCs w:val="22"/>
          <w:lang w:val="en-US"/>
        </w:rPr>
        <w:t xml:space="preserve"> Cont’d</w:t>
      </w:r>
    </w:p>
    <w:p w14:paraId="1D2B3D5B" w14:textId="77777777" w:rsidR="006456AB" w:rsidRPr="00A679D6" w:rsidRDefault="001751D5" w:rsidP="001751D5">
      <w:pPr>
        <w:tabs>
          <w:tab w:val="left" w:pos="426"/>
        </w:tabs>
        <w:spacing w:before="360"/>
        <w:rPr>
          <w:rFonts w:ascii="Arial Narrow" w:hAnsi="Arial Narrow" w:cs="Tahoma"/>
          <w:sz w:val="22"/>
          <w:szCs w:val="22"/>
          <w:lang w:val="en-US"/>
        </w:rPr>
      </w:pPr>
      <w:r w:rsidRPr="00A679D6">
        <w:rPr>
          <w:rFonts w:ascii="Arial Narrow" w:hAnsi="Arial Narrow" w:cs="Tahoma"/>
          <w:sz w:val="22"/>
          <w:szCs w:val="22"/>
          <w:lang w:val="en-US"/>
        </w:rPr>
        <w:t>1.</w:t>
      </w:r>
      <w:r w:rsidRPr="00A679D6">
        <w:rPr>
          <w:rFonts w:ascii="Arial Narrow" w:hAnsi="Arial Narrow" w:cs="Tahoma"/>
          <w:sz w:val="22"/>
          <w:szCs w:val="22"/>
          <w:lang w:val="en-US"/>
        </w:rPr>
        <w:tab/>
      </w:r>
      <w:r w:rsidR="006456AB" w:rsidRPr="00A679D6">
        <w:rPr>
          <w:rFonts w:ascii="Arial Narrow" w:hAnsi="Arial Narrow" w:cs="Tahoma"/>
          <w:sz w:val="22"/>
          <w:szCs w:val="22"/>
          <w:lang w:val="en-US"/>
        </w:rPr>
        <w:t xml:space="preserve">How is this meeting likely to progress?  What will be Rupert's reaction to Rebecca's </w:t>
      </w:r>
      <w:r w:rsidRPr="00A679D6">
        <w:rPr>
          <w:rFonts w:ascii="Arial Narrow" w:hAnsi="Arial Narrow" w:cs="Tahoma"/>
          <w:sz w:val="22"/>
          <w:szCs w:val="22"/>
          <w:lang w:val="en-US"/>
        </w:rPr>
        <w:tab/>
      </w:r>
      <w:r w:rsidR="006456AB" w:rsidRPr="00A679D6">
        <w:rPr>
          <w:rFonts w:ascii="Arial Narrow" w:hAnsi="Arial Narrow" w:cs="Tahoma"/>
          <w:sz w:val="22"/>
          <w:szCs w:val="22"/>
          <w:lang w:val="en-US"/>
        </w:rPr>
        <w:t xml:space="preserve">news?  </w:t>
      </w:r>
    </w:p>
    <w:p w14:paraId="1EDDA081" w14:textId="77777777" w:rsidR="00677880" w:rsidRPr="00A679D6" w:rsidRDefault="00677880" w:rsidP="00677880">
      <w:pPr>
        <w:pStyle w:val="BodyText3"/>
        <w:ind w:right="-428"/>
        <w:rPr>
          <w:rFonts w:ascii="Arial Narrow" w:hAnsi="Arial Narrow" w:cs="Tahoma"/>
          <w:b w:val="0"/>
          <w:sz w:val="22"/>
          <w:szCs w:val="22"/>
        </w:rPr>
      </w:pPr>
      <w:r w:rsidRPr="00A679D6">
        <w:rPr>
          <w:rFonts w:ascii="Arial Narrow" w:hAnsi="Arial Narrow" w:cs="Tahoma"/>
          <w:b w:val="0"/>
          <w:sz w:val="22"/>
          <w:szCs w:val="22"/>
        </w:rPr>
        <w:t>……………………………………………………………………………………………………….………....</w:t>
      </w:r>
    </w:p>
    <w:p w14:paraId="3763438A" w14:textId="77777777" w:rsidR="00C95D6A" w:rsidRPr="00A679D6" w:rsidRDefault="00C95D6A" w:rsidP="00C95D6A">
      <w:pPr>
        <w:pStyle w:val="BodyText3"/>
        <w:ind w:right="-428"/>
        <w:rPr>
          <w:rFonts w:ascii="Arial Narrow" w:hAnsi="Arial Narrow" w:cs="Tahoma"/>
          <w:b w:val="0"/>
          <w:sz w:val="22"/>
          <w:szCs w:val="22"/>
        </w:rPr>
      </w:pPr>
      <w:r w:rsidRPr="00A679D6">
        <w:rPr>
          <w:rFonts w:ascii="Arial Narrow" w:hAnsi="Arial Narrow" w:cs="Tahoma"/>
          <w:b w:val="0"/>
          <w:sz w:val="22"/>
          <w:szCs w:val="22"/>
        </w:rPr>
        <w:t>……………………………………………………………………………………………………….………....</w:t>
      </w:r>
    </w:p>
    <w:p w14:paraId="7622D454" w14:textId="77777777" w:rsidR="00C95D6A" w:rsidRPr="00A679D6" w:rsidRDefault="00C95D6A" w:rsidP="00C95D6A">
      <w:pPr>
        <w:pStyle w:val="BodyText3"/>
        <w:ind w:right="-428"/>
        <w:rPr>
          <w:rFonts w:ascii="Arial Narrow" w:hAnsi="Arial Narrow" w:cs="Tahoma"/>
          <w:b w:val="0"/>
          <w:sz w:val="22"/>
          <w:szCs w:val="22"/>
        </w:rPr>
      </w:pPr>
      <w:r w:rsidRPr="00A679D6">
        <w:rPr>
          <w:rFonts w:ascii="Arial Narrow" w:hAnsi="Arial Narrow" w:cs="Tahoma"/>
          <w:b w:val="0"/>
          <w:sz w:val="22"/>
          <w:szCs w:val="22"/>
        </w:rPr>
        <w:t>……………………………………………………………………………………………………….………....</w:t>
      </w:r>
    </w:p>
    <w:p w14:paraId="31389A7F" w14:textId="77777777" w:rsidR="00C95D6A" w:rsidRPr="00A679D6" w:rsidRDefault="00C95D6A" w:rsidP="00C95D6A">
      <w:pPr>
        <w:pStyle w:val="BodyText3"/>
        <w:ind w:right="-428"/>
        <w:rPr>
          <w:rFonts w:ascii="Arial Narrow" w:hAnsi="Arial Narrow" w:cs="Tahoma"/>
          <w:b w:val="0"/>
          <w:sz w:val="22"/>
          <w:szCs w:val="22"/>
        </w:rPr>
      </w:pPr>
      <w:r w:rsidRPr="00A679D6">
        <w:rPr>
          <w:rFonts w:ascii="Arial Narrow" w:hAnsi="Arial Narrow" w:cs="Tahoma"/>
          <w:b w:val="0"/>
          <w:sz w:val="22"/>
          <w:szCs w:val="22"/>
        </w:rPr>
        <w:t>……………………………………………………………………………………………………….………....</w:t>
      </w:r>
    </w:p>
    <w:p w14:paraId="638BB6E7" w14:textId="77777777" w:rsidR="00677880" w:rsidRPr="00A679D6" w:rsidRDefault="00677880" w:rsidP="00677880">
      <w:pPr>
        <w:pStyle w:val="BodyText3"/>
        <w:ind w:right="-428"/>
        <w:rPr>
          <w:rFonts w:ascii="Arial Narrow" w:hAnsi="Arial Narrow" w:cs="Tahoma"/>
          <w:b w:val="0"/>
          <w:sz w:val="22"/>
          <w:szCs w:val="22"/>
        </w:rPr>
      </w:pPr>
      <w:r w:rsidRPr="00A679D6">
        <w:rPr>
          <w:rFonts w:ascii="Arial Narrow" w:hAnsi="Arial Narrow" w:cs="Tahoma"/>
          <w:b w:val="0"/>
          <w:sz w:val="22"/>
          <w:szCs w:val="22"/>
        </w:rPr>
        <w:t>……………………………………………………………………………………………………….………....</w:t>
      </w:r>
    </w:p>
    <w:p w14:paraId="01F4A1AD" w14:textId="77777777" w:rsidR="006456AB" w:rsidRPr="00A679D6" w:rsidRDefault="001751D5" w:rsidP="001751D5">
      <w:pPr>
        <w:spacing w:before="360"/>
        <w:ind w:left="425" w:hanging="425"/>
        <w:rPr>
          <w:rFonts w:ascii="Arial Narrow" w:hAnsi="Arial Narrow" w:cs="Tahoma"/>
          <w:sz w:val="22"/>
          <w:szCs w:val="22"/>
          <w:lang w:val="en-US"/>
        </w:rPr>
      </w:pPr>
      <w:r w:rsidRPr="00A679D6">
        <w:rPr>
          <w:rFonts w:ascii="Arial Narrow" w:hAnsi="Arial Narrow" w:cs="Tahoma"/>
          <w:sz w:val="22"/>
          <w:szCs w:val="22"/>
          <w:lang w:val="en-US"/>
        </w:rPr>
        <w:t>2.</w:t>
      </w:r>
      <w:r w:rsidRPr="00A679D6">
        <w:rPr>
          <w:rFonts w:ascii="Arial Narrow" w:hAnsi="Arial Narrow" w:cs="Tahoma"/>
          <w:sz w:val="22"/>
          <w:szCs w:val="22"/>
          <w:lang w:val="en-US"/>
        </w:rPr>
        <w:tab/>
      </w:r>
      <w:r w:rsidR="006456AB" w:rsidRPr="00A679D6">
        <w:rPr>
          <w:rFonts w:ascii="Arial Narrow" w:hAnsi="Arial Narrow" w:cs="Tahoma"/>
          <w:sz w:val="22"/>
          <w:szCs w:val="22"/>
          <w:lang w:val="en-US"/>
        </w:rPr>
        <w:t>How should Rebecca tell Rupert what has happened and what will happen to overcome the gaps in competency?</w:t>
      </w:r>
    </w:p>
    <w:p w14:paraId="20EB1096" w14:textId="77777777" w:rsidR="00677880" w:rsidRPr="00A679D6" w:rsidRDefault="00677880" w:rsidP="00677880">
      <w:pPr>
        <w:pStyle w:val="BodyText3"/>
        <w:ind w:right="-428"/>
        <w:rPr>
          <w:rFonts w:ascii="Arial Narrow" w:hAnsi="Arial Narrow" w:cs="Tahoma"/>
          <w:b w:val="0"/>
          <w:sz w:val="22"/>
          <w:szCs w:val="22"/>
        </w:rPr>
      </w:pPr>
      <w:r w:rsidRPr="00A679D6">
        <w:rPr>
          <w:rFonts w:ascii="Arial Narrow" w:hAnsi="Arial Narrow" w:cs="Tahoma"/>
          <w:b w:val="0"/>
          <w:sz w:val="22"/>
          <w:szCs w:val="22"/>
        </w:rPr>
        <w:t>……………………………………………………………………………………………………….………....</w:t>
      </w:r>
    </w:p>
    <w:p w14:paraId="74E820CF" w14:textId="77777777" w:rsidR="00677880" w:rsidRPr="00A679D6" w:rsidRDefault="00677880" w:rsidP="00677880">
      <w:pPr>
        <w:pStyle w:val="BodyText3"/>
        <w:ind w:right="-428"/>
        <w:rPr>
          <w:rFonts w:ascii="Arial Narrow" w:hAnsi="Arial Narrow" w:cs="Tahoma"/>
          <w:b w:val="0"/>
          <w:sz w:val="22"/>
          <w:szCs w:val="22"/>
        </w:rPr>
      </w:pPr>
      <w:r w:rsidRPr="00A679D6">
        <w:rPr>
          <w:rFonts w:ascii="Arial Narrow" w:hAnsi="Arial Narrow" w:cs="Tahoma"/>
          <w:b w:val="0"/>
          <w:sz w:val="22"/>
          <w:szCs w:val="22"/>
        </w:rPr>
        <w:t>……………………………………………………………………………………………………….………....</w:t>
      </w:r>
    </w:p>
    <w:p w14:paraId="083F9FA3" w14:textId="77777777" w:rsidR="00C95D6A" w:rsidRPr="00A679D6" w:rsidRDefault="00C95D6A" w:rsidP="00C95D6A">
      <w:pPr>
        <w:pStyle w:val="BodyText3"/>
        <w:ind w:right="-428"/>
        <w:rPr>
          <w:rFonts w:ascii="Arial Narrow" w:hAnsi="Arial Narrow" w:cs="Tahoma"/>
          <w:b w:val="0"/>
          <w:sz w:val="22"/>
          <w:szCs w:val="22"/>
        </w:rPr>
      </w:pPr>
      <w:r w:rsidRPr="00A679D6">
        <w:rPr>
          <w:rFonts w:ascii="Arial Narrow" w:hAnsi="Arial Narrow" w:cs="Tahoma"/>
          <w:b w:val="0"/>
          <w:sz w:val="22"/>
          <w:szCs w:val="22"/>
        </w:rPr>
        <w:t>……………………………………………………………………………………………………….………....</w:t>
      </w:r>
    </w:p>
    <w:p w14:paraId="0BDBDC34" w14:textId="77777777" w:rsidR="00C95D6A" w:rsidRPr="00A679D6" w:rsidRDefault="00C95D6A" w:rsidP="00C95D6A">
      <w:pPr>
        <w:pStyle w:val="BodyText3"/>
        <w:ind w:right="-428"/>
        <w:rPr>
          <w:rFonts w:ascii="Arial Narrow" w:hAnsi="Arial Narrow" w:cs="Tahoma"/>
          <w:b w:val="0"/>
          <w:sz w:val="22"/>
          <w:szCs w:val="22"/>
        </w:rPr>
      </w:pPr>
      <w:r w:rsidRPr="00A679D6">
        <w:rPr>
          <w:rFonts w:ascii="Arial Narrow" w:hAnsi="Arial Narrow" w:cs="Tahoma"/>
          <w:b w:val="0"/>
          <w:sz w:val="22"/>
          <w:szCs w:val="22"/>
        </w:rPr>
        <w:t>……………………………………………………………………………………………………….………....</w:t>
      </w:r>
    </w:p>
    <w:p w14:paraId="0C9B5BE9" w14:textId="77777777" w:rsidR="00677880" w:rsidRPr="00A679D6" w:rsidRDefault="00677880" w:rsidP="00677880">
      <w:pPr>
        <w:pStyle w:val="BodyText3"/>
        <w:ind w:right="-428"/>
        <w:rPr>
          <w:rFonts w:ascii="Arial Narrow" w:hAnsi="Arial Narrow" w:cs="Tahoma"/>
          <w:b w:val="0"/>
          <w:sz w:val="22"/>
          <w:szCs w:val="22"/>
        </w:rPr>
      </w:pPr>
      <w:r w:rsidRPr="00A679D6">
        <w:rPr>
          <w:rFonts w:ascii="Arial Narrow" w:hAnsi="Arial Narrow" w:cs="Tahoma"/>
          <w:b w:val="0"/>
          <w:sz w:val="22"/>
          <w:szCs w:val="22"/>
        </w:rPr>
        <w:t>……………………………………………………………………………………………………….………....</w:t>
      </w:r>
    </w:p>
    <w:p w14:paraId="3F21A2C8" w14:textId="77777777" w:rsidR="006456AB" w:rsidRPr="00953BBE" w:rsidRDefault="006456AB" w:rsidP="00CD3F96">
      <w:pPr>
        <w:pStyle w:val="ListParagraph"/>
        <w:numPr>
          <w:ilvl w:val="0"/>
          <w:numId w:val="4"/>
        </w:numPr>
        <w:tabs>
          <w:tab w:val="num" w:pos="426"/>
        </w:tabs>
        <w:spacing w:before="360"/>
        <w:rPr>
          <w:rFonts w:ascii="Arial Narrow" w:hAnsi="Arial Narrow" w:cs="Tahoma"/>
          <w:sz w:val="22"/>
          <w:szCs w:val="22"/>
          <w:lang w:val="en-US"/>
        </w:rPr>
      </w:pPr>
      <w:r w:rsidRPr="00953BBE">
        <w:rPr>
          <w:rFonts w:ascii="Arial Narrow" w:hAnsi="Arial Narrow" w:cs="Tahoma"/>
          <w:sz w:val="22"/>
          <w:szCs w:val="22"/>
          <w:lang w:val="en-US"/>
        </w:rPr>
        <w:t>What could Rebecca do differently next time to make this process less painful for both of them?</w:t>
      </w:r>
    </w:p>
    <w:p w14:paraId="086EA1C9" w14:textId="77777777" w:rsidR="00677880" w:rsidRPr="00A679D6" w:rsidRDefault="00677880" w:rsidP="00677880">
      <w:pPr>
        <w:pStyle w:val="BodyText3"/>
        <w:ind w:right="-428"/>
        <w:rPr>
          <w:rFonts w:ascii="Arial Narrow" w:hAnsi="Arial Narrow" w:cs="Tahoma"/>
          <w:b w:val="0"/>
          <w:sz w:val="22"/>
          <w:szCs w:val="22"/>
        </w:rPr>
      </w:pPr>
      <w:r w:rsidRPr="00A679D6">
        <w:rPr>
          <w:rFonts w:ascii="Arial Narrow" w:hAnsi="Arial Narrow" w:cs="Tahoma"/>
          <w:b w:val="0"/>
          <w:sz w:val="22"/>
          <w:szCs w:val="22"/>
        </w:rPr>
        <w:t>……………………………………………………………………………………………………….………....</w:t>
      </w:r>
    </w:p>
    <w:p w14:paraId="1741484E" w14:textId="77777777" w:rsidR="00C95D6A" w:rsidRPr="00A679D6" w:rsidRDefault="00C95D6A" w:rsidP="00C95D6A">
      <w:pPr>
        <w:pStyle w:val="BodyText3"/>
        <w:ind w:right="-428"/>
        <w:rPr>
          <w:rFonts w:ascii="Arial Narrow" w:hAnsi="Arial Narrow" w:cs="Tahoma"/>
          <w:b w:val="0"/>
          <w:sz w:val="22"/>
          <w:szCs w:val="22"/>
        </w:rPr>
      </w:pPr>
      <w:r w:rsidRPr="00A679D6">
        <w:rPr>
          <w:rFonts w:ascii="Arial Narrow" w:hAnsi="Arial Narrow" w:cs="Tahoma"/>
          <w:b w:val="0"/>
          <w:sz w:val="22"/>
          <w:szCs w:val="22"/>
        </w:rPr>
        <w:t>……………………………………………………………………………………………………….………....</w:t>
      </w:r>
    </w:p>
    <w:p w14:paraId="3E7F9939" w14:textId="77777777" w:rsidR="00C95D6A" w:rsidRPr="00A679D6" w:rsidRDefault="00C95D6A" w:rsidP="00C95D6A">
      <w:pPr>
        <w:pStyle w:val="BodyText3"/>
        <w:ind w:right="-428"/>
        <w:rPr>
          <w:rFonts w:ascii="Arial Narrow" w:hAnsi="Arial Narrow" w:cs="Tahoma"/>
          <w:b w:val="0"/>
          <w:sz w:val="22"/>
          <w:szCs w:val="22"/>
        </w:rPr>
      </w:pPr>
      <w:r w:rsidRPr="00A679D6">
        <w:rPr>
          <w:rFonts w:ascii="Arial Narrow" w:hAnsi="Arial Narrow" w:cs="Tahoma"/>
          <w:b w:val="0"/>
          <w:sz w:val="22"/>
          <w:szCs w:val="22"/>
        </w:rPr>
        <w:t>……………………………………………………………………………………………………….………....</w:t>
      </w:r>
    </w:p>
    <w:p w14:paraId="40260516" w14:textId="77777777" w:rsidR="00C95D6A" w:rsidRPr="00A679D6" w:rsidRDefault="00C95D6A" w:rsidP="00C95D6A">
      <w:pPr>
        <w:pStyle w:val="BodyText3"/>
        <w:ind w:right="-428"/>
        <w:rPr>
          <w:rFonts w:ascii="Arial Narrow" w:hAnsi="Arial Narrow" w:cs="Tahoma"/>
          <w:b w:val="0"/>
          <w:sz w:val="22"/>
          <w:szCs w:val="22"/>
        </w:rPr>
      </w:pPr>
      <w:r w:rsidRPr="00A679D6">
        <w:rPr>
          <w:rFonts w:ascii="Arial Narrow" w:hAnsi="Arial Narrow" w:cs="Tahoma"/>
          <w:b w:val="0"/>
          <w:sz w:val="22"/>
          <w:szCs w:val="22"/>
        </w:rPr>
        <w:t>……………………………………………………………………………………………………….………....</w:t>
      </w:r>
    </w:p>
    <w:p w14:paraId="0D9DED9E" w14:textId="77777777" w:rsidR="00677880" w:rsidRPr="00A679D6" w:rsidRDefault="00677880" w:rsidP="00677880">
      <w:pPr>
        <w:pStyle w:val="BodyText3"/>
        <w:ind w:right="-428"/>
        <w:rPr>
          <w:rFonts w:ascii="Arial Narrow" w:hAnsi="Arial Narrow" w:cs="Tahoma"/>
          <w:b w:val="0"/>
          <w:sz w:val="22"/>
          <w:szCs w:val="22"/>
        </w:rPr>
      </w:pPr>
      <w:r w:rsidRPr="00A679D6">
        <w:rPr>
          <w:rFonts w:ascii="Arial Narrow" w:hAnsi="Arial Narrow" w:cs="Tahoma"/>
          <w:b w:val="0"/>
          <w:sz w:val="22"/>
          <w:szCs w:val="22"/>
        </w:rPr>
        <w:t>……………………………………………………………………………………………………….………....</w:t>
      </w:r>
    </w:p>
    <w:p w14:paraId="7EB18AF4" w14:textId="77777777" w:rsidR="006456AB" w:rsidRPr="00A679D6" w:rsidRDefault="00C95D6A" w:rsidP="00C95D6A">
      <w:pPr>
        <w:pStyle w:val="BodyText3"/>
        <w:ind w:right="-428"/>
        <w:rPr>
          <w:rFonts w:ascii="Arial Narrow" w:hAnsi="Arial Narrow" w:cs="Tahoma"/>
          <w:b w:val="0"/>
          <w:sz w:val="22"/>
          <w:szCs w:val="22"/>
        </w:rPr>
      </w:pPr>
      <w:r w:rsidRPr="00A679D6">
        <w:rPr>
          <w:rFonts w:ascii="Arial Narrow" w:hAnsi="Arial Narrow" w:cs="Tahoma"/>
          <w:sz w:val="22"/>
          <w:szCs w:val="22"/>
        </w:rPr>
        <w:br w:type="page"/>
      </w:r>
      <w:r w:rsidR="002F5E9E" w:rsidRPr="00A679D6">
        <w:rPr>
          <w:rFonts w:ascii="Arial Narrow" w:hAnsi="Arial Narrow" w:cs="Tahoma"/>
          <w:sz w:val="22"/>
          <w:szCs w:val="22"/>
        </w:rPr>
        <w:lastRenderedPageBreak/>
        <w:t xml:space="preserve">Learning </w:t>
      </w:r>
      <w:r w:rsidR="00A679D6">
        <w:rPr>
          <w:rFonts w:ascii="Arial Narrow" w:hAnsi="Arial Narrow" w:cs="Tahoma"/>
          <w:sz w:val="22"/>
          <w:szCs w:val="22"/>
        </w:rPr>
        <w:t xml:space="preserve">Activity </w:t>
      </w:r>
      <w:r w:rsidR="002F5E9E" w:rsidRPr="00A679D6">
        <w:rPr>
          <w:rFonts w:ascii="Arial Narrow" w:hAnsi="Arial Narrow" w:cs="Tahoma"/>
          <w:sz w:val="22"/>
          <w:szCs w:val="22"/>
        </w:rPr>
        <w:t>1</w:t>
      </w:r>
      <w:r w:rsidR="00344860">
        <w:rPr>
          <w:rFonts w:ascii="Arial Narrow" w:hAnsi="Arial Narrow" w:cs="Tahoma"/>
          <w:sz w:val="22"/>
          <w:szCs w:val="22"/>
        </w:rPr>
        <w:t>3</w:t>
      </w:r>
    </w:p>
    <w:p w14:paraId="7C2CBA8F" w14:textId="77777777" w:rsidR="006456AB" w:rsidRPr="00A679D6" w:rsidRDefault="006456AB" w:rsidP="00C95D6A">
      <w:pPr>
        <w:pStyle w:val="Header2"/>
        <w:spacing w:after="120"/>
        <w:ind w:left="0" w:firstLine="0"/>
        <w:jc w:val="left"/>
        <w:rPr>
          <w:rFonts w:ascii="Arial Narrow" w:hAnsi="Arial Narrow" w:cs="Tahoma"/>
          <w:sz w:val="22"/>
          <w:szCs w:val="22"/>
          <w:lang w:val="en-US"/>
        </w:rPr>
      </w:pPr>
      <w:bookmarkStart w:id="48" w:name="_Toc460643730"/>
      <w:bookmarkStart w:id="49" w:name="_Toc461522693"/>
      <w:r w:rsidRPr="00A679D6">
        <w:rPr>
          <w:rFonts w:ascii="Arial Narrow" w:hAnsi="Arial Narrow" w:cs="Tahoma"/>
          <w:b/>
          <w:sz w:val="22"/>
          <w:szCs w:val="22"/>
          <w:lang w:val="en-US"/>
        </w:rPr>
        <w:t>What do you do if the candidate is not yet competent?</w:t>
      </w:r>
      <w:bookmarkEnd w:id="48"/>
      <w:bookmarkEnd w:id="49"/>
    </w:p>
    <w:p w14:paraId="5AFDECF8" w14:textId="77777777" w:rsidR="006456AB" w:rsidRPr="00A679D6" w:rsidRDefault="006456AB" w:rsidP="00C95D6A">
      <w:pPr>
        <w:ind w:right="-569"/>
        <w:rPr>
          <w:rFonts w:ascii="Arial Narrow" w:hAnsi="Arial Narrow" w:cs="Tahoma"/>
          <w:sz w:val="22"/>
          <w:szCs w:val="22"/>
          <w:lang w:val="en-US"/>
        </w:rPr>
      </w:pPr>
      <w:r w:rsidRPr="00A679D6">
        <w:rPr>
          <w:rFonts w:ascii="Arial Narrow" w:hAnsi="Arial Narrow" w:cs="Tahoma"/>
          <w:sz w:val="22"/>
          <w:szCs w:val="22"/>
          <w:lang w:val="en-US"/>
        </w:rPr>
        <w:t xml:space="preserve">During the planning of the assessment, you should have provided the candidate with information about what happens if they are not yet competent.  Depending on the skill or job being assessed, it is possible that the person will not have to be re-assessed on the entire assessment, just the portion that they did not complete properly.  </w:t>
      </w:r>
    </w:p>
    <w:p w14:paraId="5A78CB05" w14:textId="77777777" w:rsidR="006456AB" w:rsidRPr="00A679D6" w:rsidRDefault="006456AB" w:rsidP="00C95D6A">
      <w:pPr>
        <w:ind w:right="-569"/>
        <w:rPr>
          <w:rFonts w:ascii="Arial Narrow" w:hAnsi="Arial Narrow" w:cs="Tahoma"/>
          <w:sz w:val="22"/>
          <w:szCs w:val="22"/>
          <w:lang w:val="en-US"/>
        </w:rPr>
      </w:pPr>
      <w:r w:rsidRPr="00A679D6">
        <w:rPr>
          <w:rFonts w:ascii="Arial Narrow" w:hAnsi="Arial Narrow" w:cs="Tahoma"/>
          <w:sz w:val="22"/>
          <w:szCs w:val="22"/>
          <w:lang w:val="en-US"/>
        </w:rPr>
        <w:t>For example, if someone is being assessed driving a taxi, and they have competently driven the taxi to standard, and can clearly handle it in different conditions, but they did not recognise all the street signs correctly, how would you reassess them?</w:t>
      </w:r>
    </w:p>
    <w:p w14:paraId="6711725B" w14:textId="77777777" w:rsidR="006456AB" w:rsidRPr="00A679D6" w:rsidRDefault="006456AB" w:rsidP="00C95D6A">
      <w:pPr>
        <w:ind w:right="-569"/>
        <w:rPr>
          <w:rFonts w:ascii="Arial Narrow" w:hAnsi="Arial Narrow" w:cs="Tahoma"/>
          <w:sz w:val="22"/>
          <w:szCs w:val="22"/>
          <w:lang w:val="en-US"/>
        </w:rPr>
      </w:pPr>
      <w:r w:rsidRPr="00A679D6">
        <w:rPr>
          <w:rFonts w:ascii="Arial Narrow" w:hAnsi="Arial Narrow" w:cs="Tahoma"/>
          <w:sz w:val="22"/>
          <w:szCs w:val="22"/>
          <w:lang w:val="en-US"/>
        </w:rPr>
        <w:t>The following examples are of candidates who have been found not yet competent in an assessment.  In each one, do you think just the portion could be re-assessed or does the whole assessment need to done again?</w:t>
      </w:r>
    </w:p>
    <w:p w14:paraId="235CEA59" w14:textId="77777777" w:rsidR="00677880" w:rsidRPr="00A679D6" w:rsidRDefault="006456AB" w:rsidP="00CD3F96">
      <w:pPr>
        <w:numPr>
          <w:ilvl w:val="0"/>
          <w:numId w:val="6"/>
        </w:numPr>
        <w:tabs>
          <w:tab w:val="clear" w:pos="360"/>
          <w:tab w:val="num" w:pos="426"/>
        </w:tabs>
        <w:ind w:left="426" w:right="-569" w:hanging="426"/>
        <w:rPr>
          <w:rFonts w:ascii="Arial Narrow" w:hAnsi="Arial Narrow" w:cs="Tahoma"/>
          <w:b/>
          <w:sz w:val="22"/>
          <w:szCs w:val="22"/>
          <w:lang w:val="en-US"/>
        </w:rPr>
      </w:pPr>
      <w:r w:rsidRPr="00A679D6">
        <w:rPr>
          <w:rFonts w:ascii="Arial Narrow" w:hAnsi="Arial Narrow" w:cs="Tahoma"/>
          <w:sz w:val="22"/>
          <w:szCs w:val="22"/>
          <w:lang w:val="en-US"/>
        </w:rPr>
        <w:t>If someone is being assessed using a computer to produce documents, and they are found not competent in printing out the document, but everything they did on the computer was correct, do you assess the whole process or just the printing?</w:t>
      </w:r>
    </w:p>
    <w:p w14:paraId="3E971147" w14:textId="77777777" w:rsidR="00677880" w:rsidRPr="00A679D6" w:rsidRDefault="00677880" w:rsidP="00C95D6A">
      <w:pPr>
        <w:pStyle w:val="BodyText3"/>
        <w:tabs>
          <w:tab w:val="num" w:pos="426"/>
        </w:tabs>
        <w:ind w:left="426" w:right="-569" w:hanging="426"/>
        <w:rPr>
          <w:rFonts w:ascii="Arial Narrow" w:hAnsi="Arial Narrow" w:cs="Tahoma"/>
          <w:b w:val="0"/>
          <w:sz w:val="22"/>
          <w:szCs w:val="22"/>
        </w:rPr>
      </w:pPr>
      <w:r w:rsidRPr="00A679D6">
        <w:rPr>
          <w:rFonts w:ascii="Arial Narrow" w:hAnsi="Arial Narrow" w:cs="Tahoma"/>
          <w:b w:val="0"/>
          <w:sz w:val="22"/>
          <w:szCs w:val="22"/>
        </w:rPr>
        <w:t>…………………………………………………………………………………………………</w:t>
      </w:r>
      <w:r w:rsidR="00C277E1" w:rsidRPr="00A679D6">
        <w:rPr>
          <w:rFonts w:ascii="Arial Narrow" w:hAnsi="Arial Narrow" w:cs="Tahoma"/>
          <w:b w:val="0"/>
          <w:sz w:val="22"/>
          <w:szCs w:val="22"/>
        </w:rPr>
        <w:t>..</w:t>
      </w:r>
      <w:r w:rsidRPr="00A679D6">
        <w:rPr>
          <w:rFonts w:ascii="Arial Narrow" w:hAnsi="Arial Narrow" w:cs="Tahoma"/>
          <w:b w:val="0"/>
          <w:sz w:val="22"/>
          <w:szCs w:val="22"/>
        </w:rPr>
        <w:t>.………....</w:t>
      </w:r>
    </w:p>
    <w:p w14:paraId="447EAC6E" w14:textId="77777777" w:rsidR="00677880" w:rsidRPr="00A679D6" w:rsidRDefault="00677880" w:rsidP="00C95D6A">
      <w:pPr>
        <w:pStyle w:val="BodyText3"/>
        <w:tabs>
          <w:tab w:val="num" w:pos="426"/>
        </w:tabs>
        <w:ind w:left="426" w:right="-569" w:hanging="426"/>
        <w:rPr>
          <w:rFonts w:ascii="Arial Narrow" w:hAnsi="Arial Narrow" w:cs="Tahoma"/>
          <w:b w:val="0"/>
          <w:sz w:val="22"/>
          <w:szCs w:val="22"/>
        </w:rPr>
      </w:pPr>
      <w:r w:rsidRPr="00A679D6">
        <w:rPr>
          <w:rFonts w:ascii="Arial Narrow" w:hAnsi="Arial Narrow" w:cs="Tahoma"/>
          <w:b w:val="0"/>
          <w:sz w:val="22"/>
          <w:szCs w:val="22"/>
        </w:rPr>
        <w:t>…………………………………………………………………………………………………</w:t>
      </w:r>
      <w:r w:rsidR="00C277E1" w:rsidRPr="00A679D6">
        <w:rPr>
          <w:rFonts w:ascii="Arial Narrow" w:hAnsi="Arial Narrow" w:cs="Tahoma"/>
          <w:b w:val="0"/>
          <w:sz w:val="22"/>
          <w:szCs w:val="22"/>
        </w:rPr>
        <w:t>…</w:t>
      </w:r>
      <w:r w:rsidRPr="00A679D6">
        <w:rPr>
          <w:rFonts w:ascii="Arial Narrow" w:hAnsi="Arial Narrow" w:cs="Tahoma"/>
          <w:b w:val="0"/>
          <w:sz w:val="22"/>
          <w:szCs w:val="22"/>
        </w:rPr>
        <w:t>………....</w:t>
      </w:r>
    </w:p>
    <w:p w14:paraId="4AA9D76B" w14:textId="77777777" w:rsidR="001751D5" w:rsidRPr="00A679D6" w:rsidRDefault="001751D5" w:rsidP="00C95D6A">
      <w:pPr>
        <w:pStyle w:val="BodyText3"/>
        <w:tabs>
          <w:tab w:val="num" w:pos="426"/>
        </w:tabs>
        <w:spacing w:before="0" w:after="0" w:line="200" w:lineRule="exact"/>
        <w:ind w:left="426" w:right="-567" w:hanging="426"/>
        <w:rPr>
          <w:rFonts w:ascii="Arial Narrow" w:hAnsi="Arial Narrow" w:cs="Tahoma"/>
          <w:b w:val="0"/>
          <w:sz w:val="22"/>
          <w:szCs w:val="22"/>
        </w:rPr>
      </w:pPr>
    </w:p>
    <w:p w14:paraId="70BA0D71" w14:textId="77777777" w:rsidR="006456AB" w:rsidRPr="00A679D6" w:rsidRDefault="006456AB" w:rsidP="00CD3F96">
      <w:pPr>
        <w:numPr>
          <w:ilvl w:val="0"/>
          <w:numId w:val="6"/>
        </w:numPr>
        <w:tabs>
          <w:tab w:val="clear" w:pos="360"/>
          <w:tab w:val="num" w:pos="426"/>
        </w:tabs>
        <w:ind w:left="426" w:right="-2" w:hanging="426"/>
        <w:rPr>
          <w:rFonts w:ascii="Arial Narrow" w:hAnsi="Arial Narrow" w:cs="Tahoma"/>
          <w:sz w:val="22"/>
          <w:szCs w:val="22"/>
          <w:lang w:val="en-US"/>
        </w:rPr>
      </w:pPr>
      <w:r w:rsidRPr="00A679D6">
        <w:rPr>
          <w:rFonts w:ascii="Arial Narrow" w:hAnsi="Arial Narrow" w:cs="Tahoma"/>
          <w:sz w:val="22"/>
          <w:szCs w:val="22"/>
          <w:lang w:val="en-US"/>
        </w:rPr>
        <w:t>Being assessed against a Frontline Management competency standard, the candidate provides an adequate portfolio of evidence, amongst other pieces of evidence, but one of the reports is unclear and you cannot find them competent on all aspects of the competency, do you re-assess the whole portfolio, or just a portion?</w:t>
      </w:r>
    </w:p>
    <w:p w14:paraId="2CA2A5A2" w14:textId="77777777" w:rsidR="00C277E1" w:rsidRPr="00A679D6" w:rsidRDefault="00C277E1" w:rsidP="00C95D6A">
      <w:pPr>
        <w:pStyle w:val="BodyText3"/>
        <w:tabs>
          <w:tab w:val="num" w:pos="426"/>
        </w:tabs>
        <w:ind w:left="426" w:right="-569" w:hanging="426"/>
        <w:rPr>
          <w:rFonts w:ascii="Arial Narrow" w:hAnsi="Arial Narrow" w:cs="Tahoma"/>
          <w:b w:val="0"/>
          <w:sz w:val="22"/>
          <w:szCs w:val="22"/>
        </w:rPr>
      </w:pPr>
      <w:r w:rsidRPr="00A679D6">
        <w:rPr>
          <w:rFonts w:ascii="Arial Narrow" w:hAnsi="Arial Narrow" w:cs="Tahoma"/>
          <w:b w:val="0"/>
          <w:sz w:val="22"/>
          <w:szCs w:val="22"/>
        </w:rPr>
        <w:t>…………………………………………………………………………………………………...………....</w:t>
      </w:r>
    </w:p>
    <w:p w14:paraId="76B8FBCF" w14:textId="77777777" w:rsidR="00C277E1" w:rsidRPr="00A679D6" w:rsidRDefault="00C277E1" w:rsidP="00C95D6A">
      <w:pPr>
        <w:pStyle w:val="BodyText3"/>
        <w:tabs>
          <w:tab w:val="num" w:pos="426"/>
        </w:tabs>
        <w:ind w:left="426" w:right="-569" w:hanging="426"/>
        <w:rPr>
          <w:rFonts w:ascii="Arial Narrow" w:hAnsi="Arial Narrow" w:cs="Tahoma"/>
          <w:b w:val="0"/>
          <w:sz w:val="22"/>
          <w:szCs w:val="22"/>
        </w:rPr>
      </w:pPr>
      <w:r w:rsidRPr="00A679D6">
        <w:rPr>
          <w:rFonts w:ascii="Arial Narrow" w:hAnsi="Arial Narrow" w:cs="Tahoma"/>
          <w:b w:val="0"/>
          <w:sz w:val="22"/>
          <w:szCs w:val="22"/>
        </w:rPr>
        <w:t>……………………………………………………………………………………………………………....</w:t>
      </w:r>
    </w:p>
    <w:p w14:paraId="31A12ABD" w14:textId="77777777" w:rsidR="001751D5" w:rsidRPr="00A679D6" w:rsidRDefault="001751D5" w:rsidP="00C95D6A">
      <w:pPr>
        <w:pStyle w:val="BodyText3"/>
        <w:tabs>
          <w:tab w:val="num" w:pos="426"/>
        </w:tabs>
        <w:spacing w:before="0" w:after="0" w:line="200" w:lineRule="exact"/>
        <w:ind w:left="426" w:right="-567" w:hanging="426"/>
        <w:rPr>
          <w:rFonts w:ascii="Arial Narrow" w:hAnsi="Arial Narrow" w:cs="Tahoma"/>
          <w:b w:val="0"/>
          <w:sz w:val="22"/>
          <w:szCs w:val="22"/>
        </w:rPr>
      </w:pPr>
    </w:p>
    <w:p w14:paraId="0EF155ED" w14:textId="77777777" w:rsidR="00C277E1" w:rsidRPr="00A679D6" w:rsidRDefault="006456AB" w:rsidP="00CD3F96">
      <w:pPr>
        <w:numPr>
          <w:ilvl w:val="0"/>
          <w:numId w:val="6"/>
        </w:numPr>
        <w:tabs>
          <w:tab w:val="clear" w:pos="360"/>
          <w:tab w:val="num" w:pos="426"/>
        </w:tabs>
        <w:spacing w:before="0" w:after="0"/>
        <w:ind w:left="426" w:hanging="426"/>
        <w:rPr>
          <w:rFonts w:ascii="Arial Narrow" w:hAnsi="Arial Narrow" w:cs="Tahoma"/>
          <w:sz w:val="22"/>
          <w:szCs w:val="22"/>
          <w:lang w:val="en-US"/>
        </w:rPr>
      </w:pPr>
      <w:r w:rsidRPr="00A679D6">
        <w:rPr>
          <w:rFonts w:ascii="Arial Narrow" w:hAnsi="Arial Narrow" w:cs="Tahoma"/>
          <w:sz w:val="22"/>
          <w:szCs w:val="22"/>
          <w:lang w:val="en-US"/>
        </w:rPr>
        <w:t>Someone driving a forklift can turn it on, operate the safety equipment, drive it forward, load a pallet competently.  However, when they have to reverse it, they crash into a pile of bins.  Do you assess the whole performance again, or just the reversing?</w:t>
      </w:r>
      <w:r w:rsidRPr="00A679D6">
        <w:rPr>
          <w:rFonts w:ascii="Arial Narrow" w:hAnsi="Arial Narrow" w:cs="Tahoma"/>
          <w:sz w:val="22"/>
          <w:szCs w:val="22"/>
          <w:lang w:val="en-US"/>
        </w:rPr>
        <w:br/>
      </w:r>
    </w:p>
    <w:p w14:paraId="5B7A2097" w14:textId="77777777" w:rsidR="00C277E1" w:rsidRPr="00A679D6" w:rsidRDefault="00C277E1" w:rsidP="00C95D6A">
      <w:pPr>
        <w:pStyle w:val="BodyText3"/>
        <w:spacing w:before="0"/>
        <w:ind w:right="-567"/>
        <w:rPr>
          <w:rFonts w:ascii="Arial Narrow" w:hAnsi="Arial Narrow" w:cs="Tahoma"/>
          <w:b w:val="0"/>
          <w:sz w:val="22"/>
          <w:szCs w:val="22"/>
        </w:rPr>
      </w:pPr>
      <w:r w:rsidRPr="00A679D6">
        <w:rPr>
          <w:rFonts w:ascii="Arial Narrow" w:hAnsi="Arial Narrow" w:cs="Tahoma"/>
          <w:b w:val="0"/>
          <w:sz w:val="22"/>
          <w:szCs w:val="22"/>
        </w:rPr>
        <w:t>……………………………………………………………………………………………………………....</w:t>
      </w:r>
    </w:p>
    <w:p w14:paraId="7741233C" w14:textId="77777777" w:rsidR="00C277E1" w:rsidRPr="00A679D6" w:rsidRDefault="00C277E1" w:rsidP="00C95D6A">
      <w:pPr>
        <w:pStyle w:val="BodyText3"/>
        <w:ind w:right="-569"/>
        <w:rPr>
          <w:rFonts w:ascii="Arial Narrow" w:hAnsi="Arial Narrow" w:cs="Tahoma"/>
          <w:b w:val="0"/>
          <w:sz w:val="22"/>
          <w:szCs w:val="22"/>
        </w:rPr>
      </w:pPr>
      <w:r w:rsidRPr="00A679D6">
        <w:rPr>
          <w:rFonts w:ascii="Arial Narrow" w:hAnsi="Arial Narrow" w:cs="Tahoma"/>
          <w:b w:val="0"/>
          <w:sz w:val="22"/>
          <w:szCs w:val="22"/>
        </w:rPr>
        <w:t>……………………………………………………………………………………………………………....</w:t>
      </w:r>
    </w:p>
    <w:p w14:paraId="18F1A198" w14:textId="77777777" w:rsidR="006456AB" w:rsidRPr="00A679D6" w:rsidRDefault="00C277E1" w:rsidP="00C95D6A">
      <w:pPr>
        <w:rPr>
          <w:rFonts w:ascii="Arial Narrow" w:hAnsi="Arial Narrow" w:cs="Tahoma"/>
          <w:b/>
          <w:sz w:val="22"/>
          <w:szCs w:val="22"/>
          <w:lang w:val="en-US"/>
        </w:rPr>
      </w:pPr>
      <w:r w:rsidRPr="00A679D6">
        <w:rPr>
          <w:rFonts w:ascii="Arial Narrow" w:hAnsi="Arial Narrow"/>
          <w:sz w:val="22"/>
          <w:szCs w:val="22"/>
          <w:lang w:val="en-US"/>
        </w:rPr>
        <w:br w:type="page"/>
      </w:r>
      <w:r w:rsidR="00904725" w:rsidRPr="00A679D6">
        <w:rPr>
          <w:rFonts w:ascii="Arial Narrow" w:hAnsi="Arial Narrow" w:cs="Tahoma"/>
          <w:b/>
          <w:sz w:val="22"/>
          <w:szCs w:val="22"/>
          <w:lang w:val="en-US"/>
        </w:rPr>
        <w:lastRenderedPageBreak/>
        <w:t xml:space="preserve">Learning </w:t>
      </w:r>
      <w:r w:rsidR="00A679D6">
        <w:rPr>
          <w:rFonts w:ascii="Arial Narrow" w:hAnsi="Arial Narrow" w:cs="Tahoma"/>
          <w:b/>
          <w:sz w:val="22"/>
          <w:szCs w:val="22"/>
          <w:lang w:val="en-US"/>
        </w:rPr>
        <w:t xml:space="preserve">Activity </w:t>
      </w:r>
      <w:r w:rsidR="00344860">
        <w:rPr>
          <w:rFonts w:ascii="Arial Narrow" w:hAnsi="Arial Narrow" w:cs="Tahoma"/>
          <w:b/>
          <w:sz w:val="22"/>
          <w:szCs w:val="22"/>
          <w:lang w:val="en-US"/>
        </w:rPr>
        <w:t>14</w:t>
      </w:r>
    </w:p>
    <w:p w14:paraId="08D1142C" w14:textId="77777777" w:rsidR="006456AB" w:rsidRPr="00A679D6" w:rsidRDefault="006456AB" w:rsidP="00A1150D">
      <w:pPr>
        <w:pStyle w:val="Header2"/>
        <w:spacing w:after="120"/>
        <w:ind w:left="0" w:firstLine="0"/>
        <w:jc w:val="left"/>
        <w:rPr>
          <w:rFonts w:ascii="Arial Narrow" w:hAnsi="Arial Narrow" w:cs="Tahoma"/>
          <w:b/>
          <w:sz w:val="22"/>
          <w:szCs w:val="22"/>
          <w:lang w:val="en-US"/>
        </w:rPr>
      </w:pPr>
      <w:bookmarkStart w:id="50" w:name="_Toc461522694"/>
      <w:bookmarkStart w:id="51" w:name="_Toc460643732"/>
      <w:r w:rsidRPr="00A679D6">
        <w:rPr>
          <w:rFonts w:ascii="Arial Narrow" w:hAnsi="Arial Narrow" w:cs="Tahoma"/>
          <w:b/>
          <w:sz w:val="22"/>
          <w:szCs w:val="22"/>
          <w:lang w:val="en-US"/>
        </w:rPr>
        <w:t>Analysing reasons for non-competence</w:t>
      </w:r>
      <w:bookmarkEnd w:id="50"/>
      <w:r w:rsidRPr="00A679D6">
        <w:rPr>
          <w:rFonts w:ascii="Arial Narrow" w:hAnsi="Arial Narrow" w:cs="Tahoma"/>
          <w:b/>
          <w:sz w:val="22"/>
          <w:szCs w:val="22"/>
          <w:lang w:val="en-US"/>
        </w:rPr>
        <w:t xml:space="preserve">  </w:t>
      </w:r>
      <w:bookmarkEnd w:id="51"/>
    </w:p>
    <w:p w14:paraId="57FF8831" w14:textId="77777777" w:rsidR="00C277E1" w:rsidRPr="00A679D6" w:rsidRDefault="006456AB" w:rsidP="00A1150D">
      <w:pPr>
        <w:rPr>
          <w:rFonts w:ascii="Arial Narrow" w:hAnsi="Arial Narrow" w:cs="Tahoma"/>
          <w:sz w:val="22"/>
          <w:szCs w:val="22"/>
          <w:lang w:val="en-US"/>
        </w:rPr>
      </w:pPr>
      <w:r w:rsidRPr="00A679D6">
        <w:rPr>
          <w:rFonts w:ascii="Arial Narrow" w:hAnsi="Arial Narrow" w:cs="Tahoma"/>
          <w:sz w:val="22"/>
          <w:szCs w:val="22"/>
          <w:lang w:val="en-US"/>
        </w:rPr>
        <w:t xml:space="preserve">It is possible that you might have a candidate who repeats the assessment for a competency a number of </w:t>
      </w:r>
      <w:r w:rsidR="00D65C05" w:rsidRPr="00A679D6">
        <w:rPr>
          <w:rFonts w:ascii="Arial Narrow" w:hAnsi="Arial Narrow" w:cs="Tahoma"/>
          <w:sz w:val="22"/>
          <w:szCs w:val="22"/>
          <w:lang w:val="en-US"/>
        </w:rPr>
        <w:t>times but</w:t>
      </w:r>
      <w:r w:rsidRPr="00A679D6">
        <w:rPr>
          <w:rFonts w:ascii="Arial Narrow" w:hAnsi="Arial Narrow" w:cs="Tahoma"/>
          <w:sz w:val="22"/>
          <w:szCs w:val="22"/>
          <w:lang w:val="en-US"/>
        </w:rPr>
        <w:t xml:space="preserve"> is never competent. </w:t>
      </w:r>
    </w:p>
    <w:p w14:paraId="0118A016" w14:textId="77777777" w:rsidR="006456AB" w:rsidRPr="00A679D6" w:rsidRDefault="00C277E1" w:rsidP="00A1150D">
      <w:pPr>
        <w:tabs>
          <w:tab w:val="left" w:pos="426"/>
          <w:tab w:val="left" w:pos="993"/>
        </w:tabs>
        <w:rPr>
          <w:rFonts w:ascii="Arial Narrow" w:hAnsi="Arial Narrow" w:cs="Tahoma"/>
          <w:sz w:val="22"/>
          <w:szCs w:val="22"/>
          <w:lang w:val="en-US"/>
        </w:rPr>
      </w:pPr>
      <w:r w:rsidRPr="00A679D6">
        <w:rPr>
          <w:rFonts w:ascii="Arial Narrow" w:hAnsi="Arial Narrow" w:cs="Tahoma"/>
          <w:sz w:val="22"/>
          <w:szCs w:val="22"/>
          <w:lang w:val="en-US"/>
        </w:rPr>
        <w:t>1.</w:t>
      </w:r>
      <w:r w:rsidRPr="00A679D6">
        <w:rPr>
          <w:rFonts w:ascii="Arial Narrow" w:hAnsi="Arial Narrow" w:cs="Tahoma"/>
          <w:sz w:val="22"/>
          <w:szCs w:val="22"/>
          <w:lang w:val="en-US"/>
        </w:rPr>
        <w:tab/>
      </w:r>
      <w:r w:rsidR="006456AB" w:rsidRPr="00A679D6">
        <w:rPr>
          <w:rFonts w:ascii="Arial Narrow" w:hAnsi="Arial Narrow" w:cs="Tahoma"/>
          <w:sz w:val="22"/>
          <w:szCs w:val="22"/>
          <w:lang w:val="en-US"/>
        </w:rPr>
        <w:t xml:space="preserve"> What should you do in these situations?</w:t>
      </w:r>
    </w:p>
    <w:p w14:paraId="28C22F21" w14:textId="77777777" w:rsidR="00C277E1" w:rsidRPr="00A679D6" w:rsidRDefault="00C277E1" w:rsidP="00A1150D">
      <w:pPr>
        <w:pStyle w:val="BodyText3"/>
        <w:ind w:right="-569"/>
        <w:rPr>
          <w:rFonts w:ascii="Arial Narrow" w:hAnsi="Arial Narrow" w:cs="Tahoma"/>
          <w:b w:val="0"/>
          <w:sz w:val="22"/>
          <w:szCs w:val="22"/>
        </w:rPr>
      </w:pPr>
      <w:r w:rsidRPr="00A679D6">
        <w:rPr>
          <w:rFonts w:ascii="Arial Narrow" w:hAnsi="Arial Narrow" w:cs="Tahoma"/>
          <w:b w:val="0"/>
          <w:sz w:val="22"/>
          <w:szCs w:val="22"/>
        </w:rPr>
        <w:t>……………………………………………………………………………………………………………....</w:t>
      </w:r>
    </w:p>
    <w:p w14:paraId="3C96D53D" w14:textId="77777777" w:rsidR="00C277E1" w:rsidRPr="00A679D6" w:rsidRDefault="00C277E1" w:rsidP="00A1150D">
      <w:pPr>
        <w:pStyle w:val="BodyText3"/>
        <w:ind w:right="-569"/>
        <w:rPr>
          <w:rFonts w:ascii="Arial Narrow" w:hAnsi="Arial Narrow" w:cs="Tahoma"/>
          <w:b w:val="0"/>
          <w:sz w:val="22"/>
          <w:szCs w:val="22"/>
        </w:rPr>
      </w:pPr>
      <w:r w:rsidRPr="00A679D6">
        <w:rPr>
          <w:rFonts w:ascii="Arial Narrow" w:hAnsi="Arial Narrow" w:cs="Tahoma"/>
          <w:b w:val="0"/>
          <w:sz w:val="22"/>
          <w:szCs w:val="22"/>
        </w:rPr>
        <w:t>……………………………………………………………………………………………………………....</w:t>
      </w:r>
    </w:p>
    <w:p w14:paraId="017F58BF" w14:textId="77777777" w:rsidR="00C95D6A" w:rsidRPr="00A679D6" w:rsidRDefault="00C95D6A" w:rsidP="00C95D6A">
      <w:pPr>
        <w:pStyle w:val="BodyText3"/>
        <w:ind w:right="-569"/>
        <w:rPr>
          <w:rFonts w:ascii="Arial Narrow" w:hAnsi="Arial Narrow" w:cs="Tahoma"/>
          <w:b w:val="0"/>
          <w:sz w:val="22"/>
          <w:szCs w:val="22"/>
        </w:rPr>
      </w:pPr>
      <w:r w:rsidRPr="00A679D6">
        <w:rPr>
          <w:rFonts w:ascii="Arial Narrow" w:hAnsi="Arial Narrow" w:cs="Tahoma"/>
          <w:b w:val="0"/>
          <w:sz w:val="22"/>
          <w:szCs w:val="22"/>
        </w:rPr>
        <w:t>……………………………………………………………………………………………………………....</w:t>
      </w:r>
    </w:p>
    <w:p w14:paraId="0D7C4F70" w14:textId="77777777" w:rsidR="00C277E1" w:rsidRPr="00A679D6" w:rsidRDefault="00C277E1" w:rsidP="00A1150D">
      <w:pPr>
        <w:pStyle w:val="BodyText3"/>
        <w:ind w:right="-569"/>
        <w:rPr>
          <w:rFonts w:ascii="Arial Narrow" w:hAnsi="Arial Narrow" w:cs="Tahoma"/>
          <w:b w:val="0"/>
          <w:sz w:val="22"/>
          <w:szCs w:val="22"/>
        </w:rPr>
      </w:pPr>
      <w:r w:rsidRPr="00A679D6">
        <w:rPr>
          <w:rFonts w:ascii="Arial Narrow" w:hAnsi="Arial Narrow" w:cs="Tahoma"/>
          <w:b w:val="0"/>
          <w:sz w:val="22"/>
          <w:szCs w:val="22"/>
        </w:rPr>
        <w:t>……………………………………………………………………………………………………………....</w:t>
      </w:r>
    </w:p>
    <w:p w14:paraId="75002A11" w14:textId="77777777" w:rsidR="00C277E1" w:rsidRPr="00A679D6" w:rsidRDefault="00C277E1" w:rsidP="00C277E1">
      <w:pPr>
        <w:tabs>
          <w:tab w:val="left" w:pos="426"/>
        </w:tabs>
        <w:ind w:firstLine="567"/>
        <w:rPr>
          <w:rFonts w:ascii="Arial Narrow" w:hAnsi="Arial Narrow" w:cs="Tahoma"/>
          <w:sz w:val="22"/>
          <w:szCs w:val="22"/>
          <w:lang w:val="en-US"/>
        </w:rPr>
      </w:pPr>
    </w:p>
    <w:p w14:paraId="225AC43A" w14:textId="77777777" w:rsidR="00C277E1" w:rsidRPr="00A679D6" w:rsidRDefault="00C277E1" w:rsidP="008C4690">
      <w:pPr>
        <w:tabs>
          <w:tab w:val="left" w:pos="567"/>
        </w:tabs>
        <w:rPr>
          <w:rFonts w:ascii="Arial Narrow" w:hAnsi="Arial Narrow" w:cs="Tahoma"/>
          <w:sz w:val="22"/>
          <w:szCs w:val="22"/>
          <w:lang w:val="en-US"/>
        </w:rPr>
      </w:pPr>
      <w:r w:rsidRPr="00A679D6">
        <w:rPr>
          <w:rFonts w:ascii="Arial Narrow" w:hAnsi="Arial Narrow" w:cs="Tahoma"/>
          <w:sz w:val="22"/>
          <w:szCs w:val="22"/>
          <w:lang w:val="en-US"/>
        </w:rPr>
        <w:t>2.</w:t>
      </w:r>
      <w:r w:rsidRPr="00A679D6">
        <w:rPr>
          <w:rFonts w:ascii="Arial Narrow" w:hAnsi="Arial Narrow" w:cs="Tahoma"/>
          <w:sz w:val="22"/>
          <w:szCs w:val="22"/>
          <w:lang w:val="en-US"/>
        </w:rPr>
        <w:tab/>
      </w:r>
      <w:r w:rsidR="006456AB" w:rsidRPr="00A679D6">
        <w:rPr>
          <w:rFonts w:ascii="Arial Narrow" w:hAnsi="Arial Narrow" w:cs="Tahoma"/>
          <w:sz w:val="22"/>
          <w:szCs w:val="22"/>
          <w:lang w:val="en-US"/>
        </w:rPr>
        <w:t>What reasons might exist for a candidate to not achieve competency in</w:t>
      </w:r>
      <w:r w:rsidRPr="00A679D6">
        <w:rPr>
          <w:rFonts w:ascii="Arial Narrow" w:hAnsi="Arial Narrow" w:cs="Tahoma"/>
          <w:sz w:val="22"/>
          <w:szCs w:val="22"/>
          <w:lang w:val="en-US"/>
        </w:rPr>
        <w:t xml:space="preserve"> </w:t>
      </w:r>
      <w:r w:rsidR="006456AB" w:rsidRPr="00A679D6">
        <w:rPr>
          <w:rFonts w:ascii="Arial Narrow" w:hAnsi="Arial Narrow" w:cs="Tahoma"/>
          <w:sz w:val="22"/>
          <w:szCs w:val="22"/>
          <w:lang w:val="en-US"/>
        </w:rPr>
        <w:t xml:space="preserve">an area of assessment? </w:t>
      </w:r>
    </w:p>
    <w:p w14:paraId="0F26B279" w14:textId="77777777" w:rsidR="00C277E1" w:rsidRPr="00A679D6" w:rsidRDefault="00C277E1" w:rsidP="008C4690">
      <w:pPr>
        <w:pStyle w:val="BodyText3"/>
        <w:ind w:right="-569"/>
        <w:rPr>
          <w:rFonts w:ascii="Arial Narrow" w:hAnsi="Arial Narrow" w:cs="Tahoma"/>
          <w:b w:val="0"/>
          <w:sz w:val="22"/>
          <w:szCs w:val="22"/>
        </w:rPr>
      </w:pPr>
      <w:r w:rsidRPr="00A679D6">
        <w:rPr>
          <w:rFonts w:ascii="Arial Narrow" w:hAnsi="Arial Narrow" w:cs="Tahoma"/>
          <w:b w:val="0"/>
          <w:sz w:val="22"/>
          <w:szCs w:val="22"/>
        </w:rPr>
        <w:t>……………………………………………………………………………………………………………....</w:t>
      </w:r>
    </w:p>
    <w:p w14:paraId="5A9997C8" w14:textId="77777777" w:rsidR="00C277E1" w:rsidRPr="00A679D6" w:rsidRDefault="00C277E1" w:rsidP="008C4690">
      <w:pPr>
        <w:pStyle w:val="BodyText3"/>
        <w:ind w:right="-569"/>
        <w:rPr>
          <w:rFonts w:ascii="Arial Narrow" w:hAnsi="Arial Narrow" w:cs="Tahoma"/>
          <w:b w:val="0"/>
          <w:sz w:val="22"/>
          <w:szCs w:val="22"/>
        </w:rPr>
      </w:pPr>
      <w:r w:rsidRPr="00A679D6">
        <w:rPr>
          <w:rFonts w:ascii="Arial Narrow" w:hAnsi="Arial Narrow" w:cs="Tahoma"/>
          <w:b w:val="0"/>
          <w:sz w:val="22"/>
          <w:szCs w:val="22"/>
        </w:rPr>
        <w:t>……………………………………………………………………………………………………………....</w:t>
      </w:r>
    </w:p>
    <w:p w14:paraId="5160CCF7" w14:textId="77777777" w:rsidR="00C95D6A" w:rsidRPr="00A679D6" w:rsidRDefault="00C95D6A" w:rsidP="00C95D6A">
      <w:pPr>
        <w:pStyle w:val="BodyText3"/>
        <w:ind w:right="-569"/>
        <w:rPr>
          <w:rFonts w:ascii="Arial Narrow" w:hAnsi="Arial Narrow" w:cs="Tahoma"/>
          <w:b w:val="0"/>
          <w:sz w:val="22"/>
          <w:szCs w:val="22"/>
        </w:rPr>
      </w:pPr>
      <w:r w:rsidRPr="00A679D6">
        <w:rPr>
          <w:rFonts w:ascii="Arial Narrow" w:hAnsi="Arial Narrow" w:cs="Tahoma"/>
          <w:b w:val="0"/>
          <w:sz w:val="22"/>
          <w:szCs w:val="22"/>
        </w:rPr>
        <w:t>……………………………………………………………………………………………………………....</w:t>
      </w:r>
    </w:p>
    <w:p w14:paraId="09A3FC7F" w14:textId="77777777" w:rsidR="00C277E1" w:rsidRPr="00A679D6" w:rsidRDefault="00C277E1" w:rsidP="00D1114D">
      <w:pPr>
        <w:pStyle w:val="BodyText3"/>
        <w:ind w:right="-569"/>
        <w:rPr>
          <w:rFonts w:ascii="Arial Narrow" w:hAnsi="Arial Narrow" w:cs="Tahoma"/>
          <w:b w:val="0"/>
          <w:sz w:val="22"/>
          <w:szCs w:val="22"/>
        </w:rPr>
      </w:pPr>
      <w:r w:rsidRPr="00A679D6">
        <w:rPr>
          <w:rFonts w:ascii="Arial Narrow" w:hAnsi="Arial Narrow" w:cs="Tahoma"/>
          <w:b w:val="0"/>
          <w:sz w:val="22"/>
          <w:szCs w:val="22"/>
        </w:rPr>
        <w:t>……………………………………………………………………………………………………………....</w:t>
      </w:r>
    </w:p>
    <w:p w14:paraId="731A42AA" w14:textId="77777777" w:rsidR="006456AB" w:rsidRPr="00A679D6" w:rsidRDefault="00C277E1" w:rsidP="00111418">
      <w:pPr>
        <w:tabs>
          <w:tab w:val="left" w:pos="426"/>
          <w:tab w:val="left" w:pos="1134"/>
        </w:tabs>
        <w:ind w:left="426" w:hanging="426"/>
        <w:rPr>
          <w:rFonts w:ascii="Arial Narrow" w:hAnsi="Arial Narrow" w:cs="Tahoma"/>
          <w:sz w:val="22"/>
          <w:szCs w:val="22"/>
          <w:lang w:val="en-US"/>
        </w:rPr>
      </w:pPr>
      <w:r w:rsidRPr="00A679D6">
        <w:rPr>
          <w:rFonts w:ascii="Arial Narrow" w:hAnsi="Arial Narrow" w:cs="Tahoma"/>
          <w:sz w:val="22"/>
          <w:szCs w:val="22"/>
          <w:lang w:val="en-US"/>
        </w:rPr>
        <w:t>3.</w:t>
      </w:r>
      <w:r w:rsidR="006456AB" w:rsidRPr="00A679D6">
        <w:rPr>
          <w:rFonts w:ascii="Arial Narrow" w:hAnsi="Arial Narrow" w:cs="Tahoma"/>
          <w:sz w:val="22"/>
          <w:szCs w:val="22"/>
          <w:lang w:val="en-US"/>
        </w:rPr>
        <w:t xml:space="preserve"> </w:t>
      </w:r>
      <w:r w:rsidRPr="00A679D6">
        <w:rPr>
          <w:rFonts w:ascii="Arial Narrow" w:hAnsi="Arial Narrow" w:cs="Tahoma"/>
          <w:sz w:val="22"/>
          <w:szCs w:val="22"/>
          <w:lang w:val="en-US"/>
        </w:rPr>
        <w:tab/>
      </w:r>
      <w:r w:rsidR="006456AB" w:rsidRPr="00A679D6">
        <w:rPr>
          <w:rFonts w:ascii="Arial Narrow" w:hAnsi="Arial Narrow" w:cs="Tahoma"/>
          <w:sz w:val="22"/>
          <w:szCs w:val="22"/>
          <w:lang w:val="en-US"/>
        </w:rPr>
        <w:t>Think about all the factors that might contribute, for example, L</w:t>
      </w:r>
      <w:r w:rsidR="00111418" w:rsidRPr="00A679D6">
        <w:rPr>
          <w:rFonts w:ascii="Arial Narrow" w:hAnsi="Arial Narrow" w:cs="Tahoma"/>
          <w:sz w:val="22"/>
          <w:szCs w:val="22"/>
          <w:lang w:val="en-US"/>
        </w:rPr>
        <w:t xml:space="preserve">anguage </w:t>
      </w:r>
      <w:r w:rsidR="006456AB" w:rsidRPr="00A679D6">
        <w:rPr>
          <w:rFonts w:ascii="Arial Narrow" w:hAnsi="Arial Narrow" w:cs="Tahoma"/>
          <w:sz w:val="22"/>
          <w:szCs w:val="22"/>
          <w:lang w:val="en-US"/>
        </w:rPr>
        <w:t>L</w:t>
      </w:r>
      <w:r w:rsidR="00111418" w:rsidRPr="00A679D6">
        <w:rPr>
          <w:rFonts w:ascii="Arial Narrow" w:hAnsi="Arial Narrow" w:cs="Tahoma"/>
          <w:sz w:val="22"/>
          <w:szCs w:val="22"/>
          <w:lang w:val="en-US"/>
        </w:rPr>
        <w:t xml:space="preserve">iteracy </w:t>
      </w:r>
      <w:r w:rsidR="006456AB" w:rsidRPr="00A679D6">
        <w:rPr>
          <w:rFonts w:ascii="Arial Narrow" w:hAnsi="Arial Narrow" w:cs="Tahoma"/>
          <w:sz w:val="22"/>
          <w:szCs w:val="22"/>
          <w:lang w:val="en-US"/>
        </w:rPr>
        <w:t>&amp;</w:t>
      </w:r>
      <w:r w:rsidR="00111418" w:rsidRPr="00A679D6">
        <w:rPr>
          <w:rFonts w:ascii="Arial Narrow" w:hAnsi="Arial Narrow" w:cs="Tahoma"/>
          <w:sz w:val="22"/>
          <w:szCs w:val="22"/>
          <w:lang w:val="en-US"/>
        </w:rPr>
        <w:t xml:space="preserve"> </w:t>
      </w:r>
      <w:r w:rsidR="006456AB" w:rsidRPr="00A679D6">
        <w:rPr>
          <w:rFonts w:ascii="Arial Narrow" w:hAnsi="Arial Narrow" w:cs="Tahoma"/>
          <w:sz w:val="22"/>
          <w:szCs w:val="22"/>
          <w:lang w:val="en-US"/>
        </w:rPr>
        <w:t>N</w:t>
      </w:r>
      <w:r w:rsidR="00111418" w:rsidRPr="00A679D6">
        <w:rPr>
          <w:rFonts w:ascii="Arial Narrow" w:hAnsi="Arial Narrow" w:cs="Tahoma"/>
          <w:sz w:val="22"/>
          <w:szCs w:val="22"/>
          <w:lang w:val="en-US"/>
        </w:rPr>
        <w:t>umeracy (LL&amp;N)</w:t>
      </w:r>
      <w:r w:rsidR="006456AB" w:rsidRPr="00A679D6">
        <w:rPr>
          <w:rFonts w:ascii="Arial Narrow" w:hAnsi="Arial Narrow" w:cs="Tahoma"/>
          <w:sz w:val="22"/>
          <w:szCs w:val="22"/>
          <w:lang w:val="en-US"/>
        </w:rPr>
        <w:t>, the assessor characteristics, inappropriate assessment methods and so on.</w:t>
      </w:r>
    </w:p>
    <w:p w14:paraId="517C6C3E" w14:textId="77777777" w:rsidR="00C277E1" w:rsidRPr="00A679D6" w:rsidRDefault="00C277E1" w:rsidP="008C4690">
      <w:pPr>
        <w:pStyle w:val="BodyText3"/>
        <w:ind w:right="-569"/>
        <w:rPr>
          <w:rFonts w:ascii="Arial Narrow" w:hAnsi="Arial Narrow" w:cs="Tahoma"/>
          <w:b w:val="0"/>
          <w:sz w:val="22"/>
          <w:szCs w:val="22"/>
        </w:rPr>
      </w:pPr>
      <w:r w:rsidRPr="00A679D6">
        <w:rPr>
          <w:rFonts w:ascii="Arial Narrow" w:hAnsi="Arial Narrow" w:cs="Tahoma"/>
          <w:b w:val="0"/>
          <w:sz w:val="22"/>
          <w:szCs w:val="22"/>
        </w:rPr>
        <w:t>……………………………………………………………………………………………………………....</w:t>
      </w:r>
    </w:p>
    <w:p w14:paraId="2D51635C" w14:textId="77777777" w:rsidR="00C277E1" w:rsidRPr="00A679D6" w:rsidRDefault="00C277E1" w:rsidP="008C4690">
      <w:pPr>
        <w:pStyle w:val="BodyText3"/>
        <w:ind w:right="-569"/>
        <w:rPr>
          <w:rFonts w:ascii="Arial Narrow" w:hAnsi="Arial Narrow" w:cs="Tahoma"/>
          <w:b w:val="0"/>
          <w:sz w:val="22"/>
          <w:szCs w:val="22"/>
        </w:rPr>
      </w:pPr>
      <w:r w:rsidRPr="00A679D6">
        <w:rPr>
          <w:rFonts w:ascii="Arial Narrow" w:hAnsi="Arial Narrow" w:cs="Tahoma"/>
          <w:b w:val="0"/>
          <w:sz w:val="22"/>
          <w:szCs w:val="22"/>
        </w:rPr>
        <w:t>……………………………………………………………………………………………………………....</w:t>
      </w:r>
    </w:p>
    <w:p w14:paraId="265D9C49" w14:textId="77777777" w:rsidR="00C95D6A" w:rsidRPr="00A679D6" w:rsidRDefault="00C95D6A" w:rsidP="00C95D6A">
      <w:pPr>
        <w:pStyle w:val="BodyText3"/>
        <w:ind w:right="-569"/>
        <w:rPr>
          <w:rFonts w:ascii="Arial Narrow" w:hAnsi="Arial Narrow" w:cs="Tahoma"/>
          <w:b w:val="0"/>
          <w:sz w:val="22"/>
          <w:szCs w:val="22"/>
        </w:rPr>
      </w:pPr>
      <w:r w:rsidRPr="00A679D6">
        <w:rPr>
          <w:rFonts w:ascii="Arial Narrow" w:hAnsi="Arial Narrow" w:cs="Tahoma"/>
          <w:b w:val="0"/>
          <w:sz w:val="22"/>
          <w:szCs w:val="22"/>
        </w:rPr>
        <w:t>……………………………………………………………………………………………………………....</w:t>
      </w:r>
    </w:p>
    <w:p w14:paraId="70416A84" w14:textId="77777777" w:rsidR="00C277E1" w:rsidRPr="00A679D6" w:rsidRDefault="00C277E1" w:rsidP="008C4690">
      <w:pPr>
        <w:pStyle w:val="BodyText3"/>
        <w:ind w:right="-569"/>
        <w:rPr>
          <w:rFonts w:ascii="Arial Narrow" w:hAnsi="Arial Narrow" w:cs="Tahoma"/>
          <w:b w:val="0"/>
          <w:sz w:val="22"/>
          <w:szCs w:val="22"/>
        </w:rPr>
      </w:pPr>
      <w:r w:rsidRPr="00A679D6">
        <w:rPr>
          <w:rFonts w:ascii="Arial Narrow" w:hAnsi="Arial Narrow" w:cs="Tahoma"/>
          <w:b w:val="0"/>
          <w:sz w:val="22"/>
          <w:szCs w:val="22"/>
        </w:rPr>
        <w:t>……………………………………………………………………………………………………………....</w:t>
      </w:r>
    </w:p>
    <w:p w14:paraId="18A04D88" w14:textId="77777777" w:rsidR="006456AB" w:rsidRPr="00A679D6" w:rsidRDefault="00C95D6A" w:rsidP="00716D54">
      <w:pPr>
        <w:rPr>
          <w:rFonts w:ascii="Arial Narrow" w:hAnsi="Arial Narrow" w:cs="Tahoma"/>
          <w:b/>
          <w:sz w:val="22"/>
          <w:szCs w:val="22"/>
          <w:lang w:val="en-US"/>
        </w:rPr>
      </w:pPr>
      <w:r w:rsidRPr="00A679D6">
        <w:rPr>
          <w:rFonts w:ascii="Arial Narrow" w:hAnsi="Arial Narrow" w:cs="Tahoma"/>
          <w:b/>
          <w:sz w:val="22"/>
          <w:szCs w:val="22"/>
          <w:lang w:val="en-US"/>
        </w:rPr>
        <w:br w:type="page"/>
      </w:r>
      <w:r w:rsidR="00904725" w:rsidRPr="00A679D6">
        <w:rPr>
          <w:rFonts w:ascii="Arial Narrow" w:hAnsi="Arial Narrow" w:cs="Tahoma"/>
          <w:b/>
          <w:sz w:val="22"/>
          <w:szCs w:val="22"/>
          <w:lang w:val="en-US"/>
        </w:rPr>
        <w:lastRenderedPageBreak/>
        <w:t xml:space="preserve">Learning </w:t>
      </w:r>
      <w:r w:rsidR="00A679D6">
        <w:rPr>
          <w:rFonts w:ascii="Arial Narrow" w:hAnsi="Arial Narrow" w:cs="Tahoma"/>
          <w:b/>
          <w:sz w:val="22"/>
          <w:szCs w:val="22"/>
          <w:lang w:val="en-US"/>
        </w:rPr>
        <w:t xml:space="preserve">Activity </w:t>
      </w:r>
      <w:r w:rsidR="00344860">
        <w:rPr>
          <w:rFonts w:ascii="Arial Narrow" w:hAnsi="Arial Narrow" w:cs="Tahoma"/>
          <w:b/>
          <w:sz w:val="22"/>
          <w:szCs w:val="22"/>
          <w:lang w:val="en-US"/>
        </w:rPr>
        <w:t>15</w:t>
      </w:r>
    </w:p>
    <w:p w14:paraId="58CB0C62" w14:textId="77777777" w:rsidR="006456AB" w:rsidRPr="00A679D6" w:rsidRDefault="006456AB" w:rsidP="00716D54">
      <w:pPr>
        <w:pStyle w:val="Header2"/>
        <w:spacing w:after="120"/>
        <w:ind w:left="0" w:firstLine="0"/>
        <w:rPr>
          <w:rFonts w:ascii="Arial Narrow" w:hAnsi="Arial Narrow" w:cs="Tahoma"/>
          <w:b/>
          <w:sz w:val="22"/>
          <w:szCs w:val="22"/>
          <w:lang w:val="en-US"/>
        </w:rPr>
      </w:pPr>
      <w:bookmarkStart w:id="52" w:name="_Toc460643734"/>
      <w:bookmarkStart w:id="53" w:name="_Toc461522695"/>
      <w:r w:rsidRPr="00A679D6">
        <w:rPr>
          <w:rFonts w:ascii="Arial Narrow" w:hAnsi="Arial Narrow" w:cs="Tahoma"/>
          <w:b/>
          <w:sz w:val="22"/>
          <w:szCs w:val="22"/>
          <w:lang w:val="en-US"/>
        </w:rPr>
        <w:t>Appeal and review processes</w:t>
      </w:r>
      <w:bookmarkEnd w:id="52"/>
      <w:bookmarkEnd w:id="53"/>
    </w:p>
    <w:p w14:paraId="00A6EB5D" w14:textId="77777777" w:rsidR="006456AB" w:rsidRPr="00A679D6" w:rsidRDefault="006456AB" w:rsidP="00716D54">
      <w:pPr>
        <w:rPr>
          <w:rFonts w:ascii="Arial Narrow" w:hAnsi="Arial Narrow" w:cs="Tahoma"/>
          <w:sz w:val="22"/>
          <w:szCs w:val="22"/>
          <w:lang w:val="en-US"/>
        </w:rPr>
      </w:pPr>
      <w:r w:rsidRPr="00A679D6">
        <w:rPr>
          <w:rFonts w:ascii="Arial Narrow" w:hAnsi="Arial Narrow" w:cs="Tahoma"/>
          <w:sz w:val="22"/>
          <w:szCs w:val="22"/>
          <w:lang w:val="en-US"/>
        </w:rPr>
        <w:t xml:space="preserve">If a candidate has been found not yet competent and they feel the assessment was unfair, or not correct then they have the right to make an appeal.  </w:t>
      </w:r>
    </w:p>
    <w:p w14:paraId="1EA00782" w14:textId="77777777" w:rsidR="006456AB" w:rsidRPr="00A679D6" w:rsidRDefault="006456AB" w:rsidP="00716D54">
      <w:pPr>
        <w:rPr>
          <w:rFonts w:ascii="Arial Narrow" w:hAnsi="Arial Narrow" w:cs="Tahoma"/>
          <w:sz w:val="22"/>
          <w:szCs w:val="22"/>
          <w:lang w:val="en-US"/>
        </w:rPr>
      </w:pPr>
      <w:r w:rsidRPr="00A679D6">
        <w:rPr>
          <w:rFonts w:ascii="Arial Narrow" w:hAnsi="Arial Narrow" w:cs="Tahoma"/>
          <w:sz w:val="22"/>
          <w:szCs w:val="22"/>
          <w:lang w:val="en-US"/>
        </w:rPr>
        <w:t>All Registered Training Organisations need to have an established appeals process.</w:t>
      </w:r>
    </w:p>
    <w:p w14:paraId="7C4CCCF5" w14:textId="77777777" w:rsidR="00515D89" w:rsidRDefault="006456AB" w:rsidP="00C95D6A">
      <w:pPr>
        <w:spacing w:before="0" w:after="0"/>
        <w:rPr>
          <w:rFonts w:ascii="Arial Narrow" w:hAnsi="Arial Narrow" w:cs="Tahoma"/>
          <w:sz w:val="22"/>
          <w:szCs w:val="22"/>
          <w:lang w:val="en-US"/>
        </w:rPr>
      </w:pPr>
      <w:r w:rsidRPr="00A679D6">
        <w:rPr>
          <w:rFonts w:ascii="Arial Narrow" w:hAnsi="Arial Narrow" w:cs="Tahoma"/>
          <w:sz w:val="22"/>
          <w:szCs w:val="22"/>
          <w:lang w:val="en-US"/>
        </w:rPr>
        <w:t>It is your responsibility as assessor to inform the candidate of the processes available should they feel that the assessment did not meet the principals of assessment or that the assessor did not comply with the Cod</w:t>
      </w:r>
      <w:r w:rsidR="00F75BB7" w:rsidRPr="00A679D6">
        <w:rPr>
          <w:rFonts w:ascii="Arial Narrow" w:hAnsi="Arial Narrow" w:cs="Tahoma"/>
          <w:sz w:val="22"/>
          <w:szCs w:val="22"/>
          <w:lang w:val="en-US"/>
        </w:rPr>
        <w:t>e of Conduct for Assessors.</w:t>
      </w:r>
    </w:p>
    <w:p w14:paraId="295FCA54" w14:textId="77777777" w:rsidR="00C95D6A" w:rsidRPr="00A679D6" w:rsidRDefault="00515D89" w:rsidP="00C95D6A">
      <w:pPr>
        <w:spacing w:before="0" w:after="0"/>
        <w:rPr>
          <w:rFonts w:ascii="Arial Narrow" w:hAnsi="Arial Narrow" w:cs="Tahoma"/>
          <w:sz w:val="22"/>
          <w:szCs w:val="22"/>
          <w:lang w:val="en-US"/>
        </w:rPr>
      </w:pPr>
      <w:r w:rsidRPr="00A679D6">
        <w:rPr>
          <w:rFonts w:ascii="Arial Narrow" w:hAnsi="Arial Narrow" w:cs="Tahoma"/>
          <w:sz w:val="22"/>
          <w:szCs w:val="22"/>
          <w:lang w:val="en-US"/>
        </w:rPr>
        <w:t xml:space="preserve"> </w:t>
      </w:r>
    </w:p>
    <w:p w14:paraId="5AE1C95D" w14:textId="77777777" w:rsidR="006456AB" w:rsidRPr="00A679D6" w:rsidRDefault="006456AB" w:rsidP="00CD3F96">
      <w:pPr>
        <w:numPr>
          <w:ilvl w:val="0"/>
          <w:numId w:val="7"/>
        </w:numPr>
        <w:tabs>
          <w:tab w:val="left" w:pos="1134"/>
        </w:tabs>
        <w:ind w:left="0" w:firstLine="0"/>
        <w:rPr>
          <w:rFonts w:ascii="Arial Narrow" w:hAnsi="Arial Narrow" w:cs="Tahoma"/>
          <w:sz w:val="22"/>
          <w:szCs w:val="22"/>
          <w:lang w:val="en-US"/>
        </w:rPr>
      </w:pPr>
      <w:r w:rsidRPr="00A679D6">
        <w:rPr>
          <w:rFonts w:ascii="Arial Narrow" w:hAnsi="Arial Narrow" w:cs="Tahoma"/>
          <w:sz w:val="22"/>
          <w:szCs w:val="22"/>
          <w:lang w:val="en-US"/>
        </w:rPr>
        <w:t xml:space="preserve">Who do you think should be involved in an appeals/review mechanism? </w:t>
      </w:r>
    </w:p>
    <w:p w14:paraId="22F6CE40" w14:textId="77777777" w:rsidR="00EA3296" w:rsidRPr="00A679D6" w:rsidRDefault="00EA3296" w:rsidP="00C95D6A">
      <w:pPr>
        <w:pStyle w:val="BodyText3"/>
        <w:spacing w:before="0"/>
        <w:ind w:right="-567"/>
        <w:rPr>
          <w:rFonts w:ascii="Arial Narrow" w:hAnsi="Arial Narrow" w:cs="Tahoma"/>
          <w:b w:val="0"/>
          <w:sz w:val="22"/>
          <w:szCs w:val="22"/>
        </w:rPr>
      </w:pPr>
      <w:r w:rsidRPr="00A679D6">
        <w:rPr>
          <w:rFonts w:ascii="Arial Narrow" w:hAnsi="Arial Narrow" w:cs="Tahoma"/>
          <w:b w:val="0"/>
          <w:sz w:val="22"/>
          <w:szCs w:val="22"/>
        </w:rPr>
        <w:t>……………………………………………………………………………………………………………....</w:t>
      </w:r>
    </w:p>
    <w:p w14:paraId="71534271" w14:textId="77777777" w:rsidR="00C95D6A" w:rsidRPr="00A679D6" w:rsidRDefault="00C95D6A" w:rsidP="00C95D6A">
      <w:pPr>
        <w:pStyle w:val="BodyText3"/>
        <w:spacing w:before="60"/>
        <w:ind w:right="-567"/>
        <w:rPr>
          <w:rFonts w:ascii="Arial Narrow" w:hAnsi="Arial Narrow" w:cs="Tahoma"/>
          <w:b w:val="0"/>
          <w:sz w:val="22"/>
          <w:szCs w:val="22"/>
        </w:rPr>
      </w:pPr>
      <w:r w:rsidRPr="00A679D6">
        <w:rPr>
          <w:rFonts w:ascii="Arial Narrow" w:hAnsi="Arial Narrow" w:cs="Tahoma"/>
          <w:b w:val="0"/>
          <w:sz w:val="22"/>
          <w:szCs w:val="22"/>
        </w:rPr>
        <w:t>……………………………………………………………………………………………………………....</w:t>
      </w:r>
    </w:p>
    <w:p w14:paraId="2228D70C" w14:textId="77777777" w:rsidR="00EA3296" w:rsidRPr="00A679D6" w:rsidRDefault="00EA3296" w:rsidP="00C95D6A">
      <w:pPr>
        <w:pStyle w:val="BodyText3"/>
        <w:spacing w:before="60"/>
        <w:ind w:right="-567"/>
        <w:rPr>
          <w:rFonts w:ascii="Arial Narrow" w:hAnsi="Arial Narrow" w:cs="Tahoma"/>
          <w:b w:val="0"/>
          <w:sz w:val="22"/>
          <w:szCs w:val="22"/>
        </w:rPr>
      </w:pPr>
      <w:r w:rsidRPr="00A679D6">
        <w:rPr>
          <w:rFonts w:ascii="Arial Narrow" w:hAnsi="Arial Narrow" w:cs="Tahoma"/>
          <w:b w:val="0"/>
          <w:sz w:val="22"/>
          <w:szCs w:val="22"/>
        </w:rPr>
        <w:t>……………………………………………………………………………………………………………....</w:t>
      </w:r>
    </w:p>
    <w:p w14:paraId="13CEB3B7" w14:textId="77777777" w:rsidR="006456AB" w:rsidRPr="00A679D6" w:rsidRDefault="006456AB" w:rsidP="00CD3F96">
      <w:pPr>
        <w:numPr>
          <w:ilvl w:val="0"/>
          <w:numId w:val="7"/>
        </w:numPr>
        <w:tabs>
          <w:tab w:val="left" w:pos="1134"/>
        </w:tabs>
        <w:ind w:left="0" w:firstLine="0"/>
        <w:rPr>
          <w:rFonts w:ascii="Arial Narrow" w:hAnsi="Arial Narrow" w:cs="Tahoma"/>
          <w:sz w:val="22"/>
          <w:szCs w:val="22"/>
          <w:lang w:val="en-US"/>
        </w:rPr>
      </w:pPr>
      <w:r w:rsidRPr="00A679D6">
        <w:rPr>
          <w:rFonts w:ascii="Arial Narrow" w:hAnsi="Arial Narrow" w:cs="Tahoma"/>
          <w:sz w:val="22"/>
          <w:szCs w:val="22"/>
          <w:lang w:val="en-US"/>
        </w:rPr>
        <w:t xml:space="preserve">What information should be provided for the appeal/review group?  </w:t>
      </w:r>
    </w:p>
    <w:p w14:paraId="7BD12A79" w14:textId="77777777" w:rsidR="00EA3296" w:rsidRPr="00A679D6" w:rsidRDefault="00EA3296" w:rsidP="00C95D6A">
      <w:pPr>
        <w:pStyle w:val="BodyText3"/>
        <w:tabs>
          <w:tab w:val="num" w:pos="360"/>
        </w:tabs>
        <w:spacing w:before="0"/>
        <w:ind w:right="-567"/>
        <w:rPr>
          <w:rFonts w:ascii="Arial Narrow" w:hAnsi="Arial Narrow" w:cs="Tahoma"/>
          <w:b w:val="0"/>
          <w:sz w:val="22"/>
          <w:szCs w:val="22"/>
        </w:rPr>
      </w:pPr>
      <w:r w:rsidRPr="00A679D6">
        <w:rPr>
          <w:rFonts w:ascii="Arial Narrow" w:hAnsi="Arial Narrow" w:cs="Tahoma"/>
          <w:b w:val="0"/>
          <w:sz w:val="22"/>
          <w:szCs w:val="22"/>
        </w:rPr>
        <w:t>……………………………………………………………………………………………………………....</w:t>
      </w:r>
    </w:p>
    <w:p w14:paraId="22577099" w14:textId="77777777" w:rsidR="00C95D6A" w:rsidRPr="00A679D6" w:rsidRDefault="00C95D6A" w:rsidP="00C95D6A">
      <w:pPr>
        <w:pStyle w:val="BodyText3"/>
        <w:spacing w:before="60"/>
        <w:ind w:right="-567"/>
        <w:rPr>
          <w:rFonts w:ascii="Arial Narrow" w:hAnsi="Arial Narrow" w:cs="Tahoma"/>
          <w:b w:val="0"/>
          <w:sz w:val="22"/>
          <w:szCs w:val="22"/>
        </w:rPr>
      </w:pPr>
      <w:r w:rsidRPr="00A679D6">
        <w:rPr>
          <w:rFonts w:ascii="Arial Narrow" w:hAnsi="Arial Narrow" w:cs="Tahoma"/>
          <w:b w:val="0"/>
          <w:sz w:val="22"/>
          <w:szCs w:val="22"/>
        </w:rPr>
        <w:t>……………………………………………………………………………………………………………....</w:t>
      </w:r>
    </w:p>
    <w:p w14:paraId="0F87752D" w14:textId="77777777" w:rsidR="00EA3296" w:rsidRPr="00A679D6" w:rsidRDefault="00EA3296" w:rsidP="00C95D6A">
      <w:pPr>
        <w:pStyle w:val="BodyText3"/>
        <w:tabs>
          <w:tab w:val="num" w:pos="360"/>
        </w:tabs>
        <w:spacing w:before="60"/>
        <w:ind w:right="-567"/>
        <w:rPr>
          <w:rFonts w:ascii="Arial Narrow" w:hAnsi="Arial Narrow" w:cs="Tahoma"/>
          <w:b w:val="0"/>
          <w:sz w:val="22"/>
          <w:szCs w:val="22"/>
        </w:rPr>
      </w:pPr>
      <w:r w:rsidRPr="00A679D6">
        <w:rPr>
          <w:rFonts w:ascii="Arial Narrow" w:hAnsi="Arial Narrow" w:cs="Tahoma"/>
          <w:b w:val="0"/>
          <w:sz w:val="22"/>
          <w:szCs w:val="22"/>
        </w:rPr>
        <w:t>……………………………………………………………………………………………………………....</w:t>
      </w:r>
    </w:p>
    <w:p w14:paraId="5AA6FFC9" w14:textId="77777777" w:rsidR="006456AB" w:rsidRPr="00A679D6" w:rsidRDefault="006456AB" w:rsidP="00CD3F96">
      <w:pPr>
        <w:numPr>
          <w:ilvl w:val="0"/>
          <w:numId w:val="7"/>
        </w:numPr>
        <w:tabs>
          <w:tab w:val="num" w:pos="1134"/>
        </w:tabs>
        <w:ind w:left="426" w:hanging="426"/>
        <w:rPr>
          <w:rFonts w:ascii="Arial Narrow" w:hAnsi="Arial Narrow" w:cs="Tahoma"/>
          <w:sz w:val="22"/>
          <w:szCs w:val="22"/>
          <w:lang w:val="en-US"/>
        </w:rPr>
      </w:pPr>
      <w:r w:rsidRPr="00A679D6">
        <w:rPr>
          <w:rFonts w:ascii="Arial Narrow" w:hAnsi="Arial Narrow" w:cs="Tahoma"/>
          <w:sz w:val="22"/>
          <w:szCs w:val="22"/>
          <w:lang w:val="en-US"/>
        </w:rPr>
        <w:t>Who should present the information and in what format?</w:t>
      </w:r>
      <w:r w:rsidR="002F5E9E" w:rsidRPr="00A679D6">
        <w:rPr>
          <w:rFonts w:ascii="Arial Narrow" w:hAnsi="Arial Narrow" w:cs="Tahoma"/>
          <w:sz w:val="22"/>
          <w:szCs w:val="22"/>
          <w:lang w:val="en-US"/>
        </w:rPr>
        <w:t xml:space="preserve">  </w:t>
      </w:r>
      <w:r w:rsidRPr="00A679D6">
        <w:rPr>
          <w:rFonts w:ascii="Arial Narrow" w:hAnsi="Arial Narrow" w:cs="Tahoma"/>
          <w:sz w:val="22"/>
          <w:szCs w:val="22"/>
          <w:lang w:val="en-US"/>
        </w:rPr>
        <w:t xml:space="preserve">What are the steps in the appeals process in your </w:t>
      </w:r>
      <w:r w:rsidR="00953BBE" w:rsidRPr="00A679D6">
        <w:rPr>
          <w:rFonts w:ascii="Arial Narrow" w:hAnsi="Arial Narrow" w:cs="Tahoma"/>
          <w:sz w:val="22"/>
          <w:szCs w:val="22"/>
          <w:lang w:val="en-US"/>
        </w:rPr>
        <w:t>organisation?</w:t>
      </w:r>
      <w:r w:rsidRPr="00A679D6">
        <w:rPr>
          <w:rFonts w:ascii="Arial Narrow" w:hAnsi="Arial Narrow" w:cs="Tahoma"/>
          <w:sz w:val="22"/>
          <w:szCs w:val="22"/>
          <w:lang w:val="en-US"/>
        </w:rPr>
        <w:t xml:space="preserve">  If you don’t’ have one, what should the steps be?</w:t>
      </w:r>
    </w:p>
    <w:p w14:paraId="53AFA3F3" w14:textId="77777777" w:rsidR="00EA3296" w:rsidRPr="00A679D6" w:rsidRDefault="00EA3296" w:rsidP="00C95D6A">
      <w:pPr>
        <w:pStyle w:val="BodyText3"/>
        <w:spacing w:before="0"/>
        <w:ind w:right="-567"/>
        <w:rPr>
          <w:rFonts w:ascii="Arial Narrow" w:hAnsi="Arial Narrow" w:cs="Tahoma"/>
          <w:b w:val="0"/>
          <w:sz w:val="22"/>
          <w:szCs w:val="22"/>
        </w:rPr>
      </w:pPr>
      <w:r w:rsidRPr="00A679D6">
        <w:rPr>
          <w:rFonts w:ascii="Arial Narrow" w:hAnsi="Arial Narrow" w:cs="Tahoma"/>
          <w:b w:val="0"/>
          <w:sz w:val="22"/>
          <w:szCs w:val="22"/>
        </w:rPr>
        <w:t>……………………………………………………………………………………………………………....</w:t>
      </w:r>
    </w:p>
    <w:p w14:paraId="14318AA1" w14:textId="77777777" w:rsidR="00C95D6A" w:rsidRPr="00A679D6" w:rsidRDefault="00C95D6A" w:rsidP="00C95D6A">
      <w:pPr>
        <w:pStyle w:val="BodyText3"/>
        <w:spacing w:before="60"/>
        <w:ind w:right="-567"/>
        <w:rPr>
          <w:rFonts w:ascii="Arial Narrow" w:hAnsi="Arial Narrow" w:cs="Tahoma"/>
          <w:b w:val="0"/>
          <w:sz w:val="22"/>
          <w:szCs w:val="22"/>
        </w:rPr>
      </w:pPr>
      <w:r w:rsidRPr="00A679D6">
        <w:rPr>
          <w:rFonts w:ascii="Arial Narrow" w:hAnsi="Arial Narrow" w:cs="Tahoma"/>
          <w:b w:val="0"/>
          <w:sz w:val="22"/>
          <w:szCs w:val="22"/>
        </w:rPr>
        <w:t>……………………………………………………………………………………………………………....</w:t>
      </w:r>
    </w:p>
    <w:p w14:paraId="4BA004CD" w14:textId="77777777" w:rsidR="00EA3296" w:rsidRPr="00A679D6" w:rsidRDefault="00EA3296" w:rsidP="00C95D6A">
      <w:pPr>
        <w:pStyle w:val="BodyText3"/>
        <w:spacing w:before="60"/>
        <w:ind w:right="-567"/>
        <w:rPr>
          <w:rFonts w:ascii="Arial Narrow" w:hAnsi="Arial Narrow" w:cs="Tahoma"/>
          <w:b w:val="0"/>
          <w:sz w:val="22"/>
          <w:szCs w:val="22"/>
        </w:rPr>
      </w:pPr>
      <w:r w:rsidRPr="00A679D6">
        <w:rPr>
          <w:rFonts w:ascii="Arial Narrow" w:hAnsi="Arial Narrow" w:cs="Tahoma"/>
          <w:b w:val="0"/>
          <w:sz w:val="22"/>
          <w:szCs w:val="22"/>
        </w:rPr>
        <w:t>……………………………………………………………………………………………………………....</w:t>
      </w:r>
    </w:p>
    <w:p w14:paraId="54E4FCCB" w14:textId="77777777" w:rsidR="00344860" w:rsidRDefault="00344860" w:rsidP="00344860">
      <w:pPr>
        <w:pStyle w:val="Header1"/>
        <w:spacing w:after="0"/>
        <w:rPr>
          <w:rFonts w:ascii="Arial Narrow" w:hAnsi="Arial Narrow" w:cs="Tahoma"/>
          <w:b/>
          <w:sz w:val="22"/>
          <w:szCs w:val="22"/>
          <w:lang w:val="en-US"/>
        </w:rPr>
      </w:pPr>
    </w:p>
    <w:p w14:paraId="6FC2ED28" w14:textId="77777777" w:rsidR="00B0624C" w:rsidRDefault="00B0624C" w:rsidP="00B0624C">
      <w:pPr>
        <w:rPr>
          <w:lang w:val="en-US"/>
        </w:rPr>
      </w:pPr>
    </w:p>
    <w:p w14:paraId="24110993" w14:textId="77777777" w:rsidR="00B0624C" w:rsidRDefault="00B0624C" w:rsidP="00B0624C">
      <w:pPr>
        <w:rPr>
          <w:lang w:val="en-US"/>
        </w:rPr>
      </w:pPr>
    </w:p>
    <w:p w14:paraId="3CA91190" w14:textId="77777777" w:rsidR="00B0624C" w:rsidRDefault="00B0624C" w:rsidP="00B0624C">
      <w:pPr>
        <w:rPr>
          <w:lang w:val="en-US"/>
        </w:rPr>
      </w:pPr>
    </w:p>
    <w:p w14:paraId="6BEDC239" w14:textId="77777777" w:rsidR="00953BBE" w:rsidRDefault="00953BBE" w:rsidP="00B0624C">
      <w:pPr>
        <w:rPr>
          <w:lang w:val="en-US"/>
        </w:rPr>
      </w:pPr>
    </w:p>
    <w:p w14:paraId="1B40F9AC" w14:textId="77777777" w:rsidR="00515D89" w:rsidRDefault="00515D89" w:rsidP="00B0624C">
      <w:pPr>
        <w:rPr>
          <w:lang w:val="en-US"/>
        </w:rPr>
      </w:pPr>
    </w:p>
    <w:p w14:paraId="3E4668BA" w14:textId="77777777" w:rsidR="00515D89" w:rsidRPr="00B33484" w:rsidRDefault="00515D89" w:rsidP="00515D89">
      <w:pPr>
        <w:rPr>
          <w:rFonts w:ascii="Arial Narrow" w:hAnsi="Arial Narrow"/>
          <w:lang w:val="en-GB"/>
        </w:rPr>
      </w:pPr>
    </w:p>
    <w:sectPr w:rsidR="00515D89" w:rsidRPr="00B33484" w:rsidSect="00770426">
      <w:headerReference w:type="even" r:id="rId9"/>
      <w:headerReference w:type="default" r:id="rId10"/>
      <w:footerReference w:type="even" r:id="rId11"/>
      <w:footerReference w:type="default" r:id="rId12"/>
      <w:headerReference w:type="first" r:id="rId13"/>
      <w:footerReference w:type="first" r:id="rId14"/>
      <w:type w:val="oddPage"/>
      <w:pgSz w:w="11906" w:h="16838" w:code="9"/>
      <w:pgMar w:top="1582" w:right="1412" w:bottom="1412" w:left="1412" w:header="618" w:footer="720" w:gutter="561"/>
      <w:pgNumType w:start="1" w:chapSep="period"/>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613883" w14:textId="77777777" w:rsidR="00E67F64" w:rsidRDefault="00E67F64">
      <w:r>
        <w:separator/>
      </w:r>
    </w:p>
  </w:endnote>
  <w:endnote w:type="continuationSeparator" w:id="0">
    <w:p w14:paraId="19FF5804" w14:textId="77777777" w:rsidR="00E67F64" w:rsidRDefault="00E67F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ibraltar">
    <w:altName w:val="Calibri"/>
    <w:panose1 w:val="00000000000000000000"/>
    <w:charset w:val="00"/>
    <w:family w:val="auto"/>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66E1E" w14:textId="77777777" w:rsidR="00D65C05" w:rsidRDefault="00D65C05">
    <w:pPr>
      <w:pStyle w:val="Footer"/>
      <w:pBdr>
        <w:top w:val="single" w:sz="4" w:space="4" w:color="auto"/>
      </w:pBdr>
      <w:tabs>
        <w:tab w:val="clear" w:pos="4153"/>
        <w:tab w:val="clear" w:pos="8306"/>
        <w:tab w:val="left" w:pos="0"/>
        <w:tab w:val="right" w:pos="8364"/>
      </w:tabs>
      <w:spacing w:before="0" w:after="0" w:line="240" w:lineRule="auto"/>
      <w:ind w:right="90" w:firstLine="36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15C5F9" w14:textId="77777777" w:rsidR="00D65C05" w:rsidRPr="00260DCE" w:rsidRDefault="00D65C05" w:rsidP="00DD11BA">
    <w:pPr>
      <w:pStyle w:val="Footer"/>
      <w:pBdr>
        <w:top w:val="single" w:sz="4" w:space="1" w:color="auto"/>
      </w:pBdr>
      <w:tabs>
        <w:tab w:val="clear" w:pos="8306"/>
        <w:tab w:val="left" w:pos="4962"/>
        <w:tab w:val="right" w:pos="8647"/>
        <w:tab w:val="left" w:pos="9498"/>
        <w:tab w:val="left" w:pos="9781"/>
      </w:tabs>
      <w:spacing w:before="0" w:after="0" w:line="240" w:lineRule="auto"/>
      <w:ind w:right="-52"/>
      <w:rPr>
        <w:rFonts w:ascii="Tahoma" w:hAnsi="Tahoma" w:cs="Tahoma"/>
        <w:sz w:val="18"/>
        <w:szCs w:val="18"/>
      </w:rPr>
    </w:pPr>
    <w:r>
      <w:rPr>
        <w:rFonts w:ascii="Tahoma" w:hAnsi="Tahoma" w:cs="Tahoma"/>
        <w:sz w:val="18"/>
        <w:szCs w:val="18"/>
      </w:rPr>
      <w:t>TAEASS402 Training Materials V3 14.01.19</w:t>
    </w:r>
    <w:r>
      <w:rPr>
        <w:rFonts w:ascii="Tahoma" w:hAnsi="Tahoma" w:cs="Tahoma"/>
        <w:sz w:val="18"/>
        <w:szCs w:val="18"/>
      </w:rPr>
      <w:tab/>
    </w:r>
    <w:r>
      <w:rPr>
        <w:rFonts w:ascii="Tahoma" w:hAnsi="Tahoma" w:cs="Tahoma"/>
        <w:sz w:val="18"/>
        <w:szCs w:val="18"/>
      </w:rPr>
      <w:tab/>
    </w:r>
    <w:r>
      <w:rPr>
        <w:rFonts w:ascii="Tahoma" w:hAnsi="Tahoma" w:cs="Tahoma"/>
        <w:sz w:val="18"/>
        <w:szCs w:val="18"/>
      </w:rPr>
      <w:tab/>
    </w:r>
    <w:r w:rsidRPr="00260DCE">
      <w:rPr>
        <w:rFonts w:ascii="Tahoma" w:hAnsi="Tahoma" w:cs="Tahoma"/>
        <w:sz w:val="22"/>
        <w:szCs w:val="22"/>
      </w:rPr>
      <w:t>Page</w:t>
    </w:r>
    <w:r w:rsidRPr="00260DCE">
      <w:rPr>
        <w:rFonts w:ascii="Tahoma" w:hAnsi="Tahoma" w:cs="Tahoma"/>
        <w:i/>
        <w:sz w:val="22"/>
        <w:szCs w:val="22"/>
      </w:rPr>
      <w:t xml:space="preserve"> </w:t>
    </w:r>
    <w:r w:rsidRPr="00260DCE">
      <w:rPr>
        <w:rStyle w:val="PageNumber"/>
        <w:rFonts w:ascii="Tahoma" w:hAnsi="Tahoma" w:cs="Tahoma"/>
        <w:i w:val="0"/>
        <w:sz w:val="22"/>
        <w:szCs w:val="22"/>
      </w:rPr>
      <w:fldChar w:fldCharType="begin"/>
    </w:r>
    <w:r w:rsidRPr="00260DCE">
      <w:rPr>
        <w:rStyle w:val="PageNumber"/>
        <w:rFonts w:ascii="Tahoma" w:hAnsi="Tahoma" w:cs="Tahoma"/>
        <w:i w:val="0"/>
        <w:sz w:val="22"/>
        <w:szCs w:val="22"/>
      </w:rPr>
      <w:instrText xml:space="preserve"> PAGE </w:instrText>
    </w:r>
    <w:r w:rsidRPr="00260DCE">
      <w:rPr>
        <w:rStyle w:val="PageNumber"/>
        <w:rFonts w:ascii="Tahoma" w:hAnsi="Tahoma" w:cs="Tahoma"/>
        <w:i w:val="0"/>
        <w:sz w:val="22"/>
        <w:szCs w:val="22"/>
      </w:rPr>
      <w:fldChar w:fldCharType="separate"/>
    </w:r>
    <w:r w:rsidR="002020B0">
      <w:rPr>
        <w:rStyle w:val="PageNumber"/>
        <w:rFonts w:ascii="Tahoma" w:hAnsi="Tahoma" w:cs="Tahoma"/>
        <w:i w:val="0"/>
        <w:noProof/>
        <w:sz w:val="22"/>
        <w:szCs w:val="22"/>
      </w:rPr>
      <w:t>20</w:t>
    </w:r>
    <w:r w:rsidRPr="00260DCE">
      <w:rPr>
        <w:rStyle w:val="PageNumber"/>
        <w:rFonts w:ascii="Tahoma" w:hAnsi="Tahoma" w:cs="Tahoma"/>
        <w:i w:val="0"/>
        <w:sz w:val="22"/>
        <w:szCs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692067" w14:textId="77777777" w:rsidR="00D65C05" w:rsidRDefault="00D65C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0F7298" w14:textId="77777777" w:rsidR="00E67F64" w:rsidRDefault="00E67F64">
      <w:r>
        <w:separator/>
      </w:r>
    </w:p>
  </w:footnote>
  <w:footnote w:type="continuationSeparator" w:id="0">
    <w:p w14:paraId="7CF124FF" w14:textId="77777777" w:rsidR="00E67F64" w:rsidRDefault="00E67F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C9FC0C" w14:textId="77777777" w:rsidR="00D65C05" w:rsidRPr="009D7C7B" w:rsidRDefault="00D65C05" w:rsidP="009D7C7B">
    <w:pPr>
      <w:pStyle w:val="Headeven"/>
      <w:pBdr>
        <w:top w:val="single" w:sz="4" w:space="1" w:color="auto"/>
      </w:pBdr>
      <w:shd w:val="clear" w:color="auto" w:fill="auto"/>
      <w:tabs>
        <w:tab w:val="left" w:pos="3261"/>
        <w:tab w:val="left" w:pos="10490"/>
      </w:tabs>
      <w:spacing w:before="0" w:line="240" w:lineRule="auto"/>
      <w:ind w:right="-52"/>
      <w:jc w:val="center"/>
      <w:rPr>
        <w:b/>
        <w:sz w:val="36"/>
        <w:szCs w:val="36"/>
        <w:lang w:val="en-US"/>
      </w:rPr>
    </w:pPr>
    <w:r w:rsidRPr="009D7C7B">
      <w:rPr>
        <w:b/>
        <w:sz w:val="36"/>
        <w:szCs w:val="36"/>
        <w:lang w:val="en-US"/>
      </w:rPr>
      <w:t>TAAASS 402A Assess Competence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B8953" w14:textId="77777777" w:rsidR="00D65C05" w:rsidRPr="00A45EFD" w:rsidRDefault="00D65C05" w:rsidP="009578D9">
    <w:pPr>
      <w:pStyle w:val="Header"/>
      <w:tabs>
        <w:tab w:val="clear" w:pos="8640"/>
        <w:tab w:val="right" w:pos="9072"/>
      </w:tabs>
      <w:ind w:right="-569"/>
      <w:jc w:val="right"/>
      <w:rPr>
        <w:rFonts w:ascii="Tahoma" w:hAnsi="Tahoma" w:cs="Tahoma"/>
        <w:b/>
        <w:sz w:val="24"/>
        <w:szCs w:val="24"/>
      </w:rPr>
    </w:pPr>
    <w:r>
      <w:rPr>
        <w:rFonts w:ascii="Tahoma" w:hAnsi="Tahoma" w:cs="Tahoma"/>
        <w:b/>
        <w:sz w:val="24"/>
        <w:szCs w:val="24"/>
      </w:rPr>
      <w:t>TAE</w:t>
    </w:r>
    <w:r w:rsidRPr="00A45EFD">
      <w:rPr>
        <w:rFonts w:ascii="Tahoma" w:hAnsi="Tahoma" w:cs="Tahoma"/>
        <w:b/>
        <w:sz w:val="24"/>
        <w:szCs w:val="24"/>
      </w:rPr>
      <w:t>ASS402</w:t>
    </w:r>
    <w:r>
      <w:rPr>
        <w:rFonts w:ascii="Tahoma" w:hAnsi="Tahoma" w:cs="Tahoma"/>
        <w:b/>
        <w:sz w:val="24"/>
        <w:szCs w:val="24"/>
      </w:rPr>
      <w:t xml:space="preserve"> </w:t>
    </w:r>
    <w:r w:rsidRPr="00A45EFD">
      <w:rPr>
        <w:rFonts w:ascii="Tahoma" w:hAnsi="Tahoma" w:cs="Tahoma"/>
        <w:b/>
        <w:sz w:val="24"/>
        <w:szCs w:val="24"/>
      </w:rPr>
      <w:t>Assess Competence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3B0B" w14:textId="77777777" w:rsidR="00D65C05" w:rsidRDefault="00D65C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2E33"/>
    <w:multiLevelType w:val="hybridMultilevel"/>
    <w:tmpl w:val="3B0EFF24"/>
    <w:lvl w:ilvl="0" w:tplc="0C09000B">
      <w:start w:val="1"/>
      <w:numFmt w:val="bullet"/>
      <w:lvlText w:val=""/>
      <w:lvlJc w:val="left"/>
      <w:pPr>
        <w:ind w:left="1035" w:hanging="360"/>
      </w:pPr>
      <w:rPr>
        <w:rFonts w:ascii="Wingdings" w:hAnsi="Wingdings" w:hint="default"/>
      </w:rPr>
    </w:lvl>
    <w:lvl w:ilvl="1" w:tplc="0C090003" w:tentative="1">
      <w:start w:val="1"/>
      <w:numFmt w:val="bullet"/>
      <w:lvlText w:val="o"/>
      <w:lvlJc w:val="left"/>
      <w:pPr>
        <w:ind w:left="1755" w:hanging="360"/>
      </w:pPr>
      <w:rPr>
        <w:rFonts w:ascii="Courier New" w:hAnsi="Courier New" w:cs="Courier New" w:hint="default"/>
      </w:rPr>
    </w:lvl>
    <w:lvl w:ilvl="2" w:tplc="0C090005" w:tentative="1">
      <w:start w:val="1"/>
      <w:numFmt w:val="bullet"/>
      <w:lvlText w:val=""/>
      <w:lvlJc w:val="left"/>
      <w:pPr>
        <w:ind w:left="2475" w:hanging="360"/>
      </w:pPr>
      <w:rPr>
        <w:rFonts w:ascii="Wingdings" w:hAnsi="Wingdings" w:hint="default"/>
      </w:rPr>
    </w:lvl>
    <w:lvl w:ilvl="3" w:tplc="0C090001" w:tentative="1">
      <w:start w:val="1"/>
      <w:numFmt w:val="bullet"/>
      <w:lvlText w:val=""/>
      <w:lvlJc w:val="left"/>
      <w:pPr>
        <w:ind w:left="3195" w:hanging="360"/>
      </w:pPr>
      <w:rPr>
        <w:rFonts w:ascii="Symbol" w:hAnsi="Symbol" w:hint="default"/>
      </w:rPr>
    </w:lvl>
    <w:lvl w:ilvl="4" w:tplc="0C090003" w:tentative="1">
      <w:start w:val="1"/>
      <w:numFmt w:val="bullet"/>
      <w:lvlText w:val="o"/>
      <w:lvlJc w:val="left"/>
      <w:pPr>
        <w:ind w:left="3915" w:hanging="360"/>
      </w:pPr>
      <w:rPr>
        <w:rFonts w:ascii="Courier New" w:hAnsi="Courier New" w:cs="Courier New" w:hint="default"/>
      </w:rPr>
    </w:lvl>
    <w:lvl w:ilvl="5" w:tplc="0C090005" w:tentative="1">
      <w:start w:val="1"/>
      <w:numFmt w:val="bullet"/>
      <w:lvlText w:val=""/>
      <w:lvlJc w:val="left"/>
      <w:pPr>
        <w:ind w:left="4635" w:hanging="360"/>
      </w:pPr>
      <w:rPr>
        <w:rFonts w:ascii="Wingdings" w:hAnsi="Wingdings" w:hint="default"/>
      </w:rPr>
    </w:lvl>
    <w:lvl w:ilvl="6" w:tplc="0C090001" w:tentative="1">
      <w:start w:val="1"/>
      <w:numFmt w:val="bullet"/>
      <w:lvlText w:val=""/>
      <w:lvlJc w:val="left"/>
      <w:pPr>
        <w:ind w:left="5355" w:hanging="360"/>
      </w:pPr>
      <w:rPr>
        <w:rFonts w:ascii="Symbol" w:hAnsi="Symbol" w:hint="default"/>
      </w:rPr>
    </w:lvl>
    <w:lvl w:ilvl="7" w:tplc="0C090003" w:tentative="1">
      <w:start w:val="1"/>
      <w:numFmt w:val="bullet"/>
      <w:lvlText w:val="o"/>
      <w:lvlJc w:val="left"/>
      <w:pPr>
        <w:ind w:left="6075" w:hanging="360"/>
      </w:pPr>
      <w:rPr>
        <w:rFonts w:ascii="Courier New" w:hAnsi="Courier New" w:cs="Courier New" w:hint="default"/>
      </w:rPr>
    </w:lvl>
    <w:lvl w:ilvl="8" w:tplc="0C090005" w:tentative="1">
      <w:start w:val="1"/>
      <w:numFmt w:val="bullet"/>
      <w:lvlText w:val=""/>
      <w:lvlJc w:val="left"/>
      <w:pPr>
        <w:ind w:left="6795" w:hanging="360"/>
      </w:pPr>
      <w:rPr>
        <w:rFonts w:ascii="Wingdings" w:hAnsi="Wingdings" w:hint="default"/>
      </w:rPr>
    </w:lvl>
  </w:abstractNum>
  <w:abstractNum w:abstractNumId="1">
    <w:nsid w:val="06022263"/>
    <w:multiLevelType w:val="hybridMultilevel"/>
    <w:tmpl w:val="C916CD62"/>
    <w:lvl w:ilvl="0" w:tplc="0C09000B">
      <w:start w:val="1"/>
      <w:numFmt w:val="bullet"/>
      <w:lvlText w:val=""/>
      <w:lvlJc w:val="left"/>
      <w:pPr>
        <w:ind w:left="759" w:hanging="360"/>
      </w:pPr>
      <w:rPr>
        <w:rFonts w:ascii="Wingdings" w:hAnsi="Wingdings" w:hint="default"/>
      </w:rPr>
    </w:lvl>
    <w:lvl w:ilvl="1" w:tplc="0C090003" w:tentative="1">
      <w:start w:val="1"/>
      <w:numFmt w:val="bullet"/>
      <w:lvlText w:val="o"/>
      <w:lvlJc w:val="left"/>
      <w:pPr>
        <w:ind w:left="1479" w:hanging="360"/>
      </w:pPr>
      <w:rPr>
        <w:rFonts w:ascii="Courier New" w:hAnsi="Courier New" w:cs="Courier New" w:hint="default"/>
      </w:rPr>
    </w:lvl>
    <w:lvl w:ilvl="2" w:tplc="0C090005" w:tentative="1">
      <w:start w:val="1"/>
      <w:numFmt w:val="bullet"/>
      <w:lvlText w:val=""/>
      <w:lvlJc w:val="left"/>
      <w:pPr>
        <w:ind w:left="2199" w:hanging="360"/>
      </w:pPr>
      <w:rPr>
        <w:rFonts w:ascii="Wingdings" w:hAnsi="Wingdings" w:hint="default"/>
      </w:rPr>
    </w:lvl>
    <w:lvl w:ilvl="3" w:tplc="0C090001" w:tentative="1">
      <w:start w:val="1"/>
      <w:numFmt w:val="bullet"/>
      <w:lvlText w:val=""/>
      <w:lvlJc w:val="left"/>
      <w:pPr>
        <w:ind w:left="2919" w:hanging="360"/>
      </w:pPr>
      <w:rPr>
        <w:rFonts w:ascii="Symbol" w:hAnsi="Symbol" w:hint="default"/>
      </w:rPr>
    </w:lvl>
    <w:lvl w:ilvl="4" w:tplc="0C090003" w:tentative="1">
      <w:start w:val="1"/>
      <w:numFmt w:val="bullet"/>
      <w:lvlText w:val="o"/>
      <w:lvlJc w:val="left"/>
      <w:pPr>
        <w:ind w:left="3639" w:hanging="360"/>
      </w:pPr>
      <w:rPr>
        <w:rFonts w:ascii="Courier New" w:hAnsi="Courier New" w:cs="Courier New" w:hint="default"/>
      </w:rPr>
    </w:lvl>
    <w:lvl w:ilvl="5" w:tplc="0C090005" w:tentative="1">
      <w:start w:val="1"/>
      <w:numFmt w:val="bullet"/>
      <w:lvlText w:val=""/>
      <w:lvlJc w:val="left"/>
      <w:pPr>
        <w:ind w:left="4359" w:hanging="360"/>
      </w:pPr>
      <w:rPr>
        <w:rFonts w:ascii="Wingdings" w:hAnsi="Wingdings" w:hint="default"/>
      </w:rPr>
    </w:lvl>
    <w:lvl w:ilvl="6" w:tplc="0C090001" w:tentative="1">
      <w:start w:val="1"/>
      <w:numFmt w:val="bullet"/>
      <w:lvlText w:val=""/>
      <w:lvlJc w:val="left"/>
      <w:pPr>
        <w:ind w:left="5079" w:hanging="360"/>
      </w:pPr>
      <w:rPr>
        <w:rFonts w:ascii="Symbol" w:hAnsi="Symbol" w:hint="default"/>
      </w:rPr>
    </w:lvl>
    <w:lvl w:ilvl="7" w:tplc="0C090003" w:tentative="1">
      <w:start w:val="1"/>
      <w:numFmt w:val="bullet"/>
      <w:lvlText w:val="o"/>
      <w:lvlJc w:val="left"/>
      <w:pPr>
        <w:ind w:left="5799" w:hanging="360"/>
      </w:pPr>
      <w:rPr>
        <w:rFonts w:ascii="Courier New" w:hAnsi="Courier New" w:cs="Courier New" w:hint="default"/>
      </w:rPr>
    </w:lvl>
    <w:lvl w:ilvl="8" w:tplc="0C090005" w:tentative="1">
      <w:start w:val="1"/>
      <w:numFmt w:val="bullet"/>
      <w:lvlText w:val=""/>
      <w:lvlJc w:val="left"/>
      <w:pPr>
        <w:ind w:left="6519" w:hanging="360"/>
      </w:pPr>
      <w:rPr>
        <w:rFonts w:ascii="Wingdings" w:hAnsi="Wingdings" w:hint="default"/>
      </w:rPr>
    </w:lvl>
  </w:abstractNum>
  <w:abstractNum w:abstractNumId="2">
    <w:nsid w:val="07417C5D"/>
    <w:multiLevelType w:val="hybridMultilevel"/>
    <w:tmpl w:val="B3C40F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96F259F"/>
    <w:multiLevelType w:val="multilevel"/>
    <w:tmpl w:val="7FC07DB8"/>
    <w:lvl w:ilvl="0">
      <w:start w:val="1"/>
      <w:numFmt w:val="bullet"/>
      <w:lvlText w:val="●"/>
      <w:lvlJc w:val="left"/>
      <w:pPr>
        <w:tabs>
          <w:tab w:val="num" w:pos="567"/>
        </w:tabs>
        <w:ind w:left="567" w:hanging="283"/>
      </w:pPr>
      <w:rPr>
        <w:rFonts w:ascii="Franklin Gothic Book" w:hAnsi="Franklin Gothic Book" w:hint="default"/>
        <w:sz w:val="20"/>
      </w:rPr>
    </w:lvl>
    <w:lvl w:ilvl="1">
      <w:start w:val="1"/>
      <w:numFmt w:val="bullet"/>
      <w:lvlText w:val="○"/>
      <w:lvlJc w:val="left"/>
      <w:pPr>
        <w:tabs>
          <w:tab w:val="num" w:pos="1134"/>
        </w:tabs>
        <w:ind w:left="1134" w:hanging="283"/>
      </w:pPr>
      <w:rPr>
        <w:rFonts w:ascii="Franklin Gothic Book" w:hAnsi="Franklin Gothic Book" w:hint="default"/>
        <w:sz w:val="22"/>
      </w:rPr>
    </w:lvl>
    <w:lvl w:ilvl="2">
      <w:start w:val="1"/>
      <w:numFmt w:val="bullet"/>
      <w:lvlText w:val="–"/>
      <w:lvlJc w:val="left"/>
      <w:pPr>
        <w:tabs>
          <w:tab w:val="num" w:pos="1701"/>
        </w:tabs>
        <w:ind w:left="1701" w:hanging="283"/>
      </w:pPr>
      <w:rPr>
        <w:rFonts w:ascii="Franklin Gothic Book" w:hAnsi="Franklin Gothic Book" w:hint="default"/>
        <w:sz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4">
    <w:nsid w:val="097874EE"/>
    <w:multiLevelType w:val="hybridMultilevel"/>
    <w:tmpl w:val="605ADAF8"/>
    <w:lvl w:ilvl="0" w:tplc="0C09000B">
      <w:start w:val="1"/>
      <w:numFmt w:val="bullet"/>
      <w:lvlText w:val=""/>
      <w:lvlJc w:val="left"/>
      <w:pPr>
        <w:ind w:left="1035" w:hanging="360"/>
      </w:pPr>
      <w:rPr>
        <w:rFonts w:ascii="Wingdings" w:hAnsi="Wingdings" w:hint="default"/>
      </w:rPr>
    </w:lvl>
    <w:lvl w:ilvl="1" w:tplc="0C090003" w:tentative="1">
      <w:start w:val="1"/>
      <w:numFmt w:val="bullet"/>
      <w:lvlText w:val="o"/>
      <w:lvlJc w:val="left"/>
      <w:pPr>
        <w:ind w:left="1755" w:hanging="360"/>
      </w:pPr>
      <w:rPr>
        <w:rFonts w:ascii="Courier New" w:hAnsi="Courier New" w:cs="Courier New" w:hint="default"/>
      </w:rPr>
    </w:lvl>
    <w:lvl w:ilvl="2" w:tplc="0C090005" w:tentative="1">
      <w:start w:val="1"/>
      <w:numFmt w:val="bullet"/>
      <w:lvlText w:val=""/>
      <w:lvlJc w:val="left"/>
      <w:pPr>
        <w:ind w:left="2475" w:hanging="360"/>
      </w:pPr>
      <w:rPr>
        <w:rFonts w:ascii="Wingdings" w:hAnsi="Wingdings" w:hint="default"/>
      </w:rPr>
    </w:lvl>
    <w:lvl w:ilvl="3" w:tplc="0C090001" w:tentative="1">
      <w:start w:val="1"/>
      <w:numFmt w:val="bullet"/>
      <w:lvlText w:val=""/>
      <w:lvlJc w:val="left"/>
      <w:pPr>
        <w:ind w:left="3195" w:hanging="360"/>
      </w:pPr>
      <w:rPr>
        <w:rFonts w:ascii="Symbol" w:hAnsi="Symbol" w:hint="default"/>
      </w:rPr>
    </w:lvl>
    <w:lvl w:ilvl="4" w:tplc="0C090003" w:tentative="1">
      <w:start w:val="1"/>
      <w:numFmt w:val="bullet"/>
      <w:lvlText w:val="o"/>
      <w:lvlJc w:val="left"/>
      <w:pPr>
        <w:ind w:left="3915" w:hanging="360"/>
      </w:pPr>
      <w:rPr>
        <w:rFonts w:ascii="Courier New" w:hAnsi="Courier New" w:cs="Courier New" w:hint="default"/>
      </w:rPr>
    </w:lvl>
    <w:lvl w:ilvl="5" w:tplc="0C090005" w:tentative="1">
      <w:start w:val="1"/>
      <w:numFmt w:val="bullet"/>
      <w:lvlText w:val=""/>
      <w:lvlJc w:val="left"/>
      <w:pPr>
        <w:ind w:left="4635" w:hanging="360"/>
      </w:pPr>
      <w:rPr>
        <w:rFonts w:ascii="Wingdings" w:hAnsi="Wingdings" w:hint="default"/>
      </w:rPr>
    </w:lvl>
    <w:lvl w:ilvl="6" w:tplc="0C090001" w:tentative="1">
      <w:start w:val="1"/>
      <w:numFmt w:val="bullet"/>
      <w:lvlText w:val=""/>
      <w:lvlJc w:val="left"/>
      <w:pPr>
        <w:ind w:left="5355" w:hanging="360"/>
      </w:pPr>
      <w:rPr>
        <w:rFonts w:ascii="Symbol" w:hAnsi="Symbol" w:hint="default"/>
      </w:rPr>
    </w:lvl>
    <w:lvl w:ilvl="7" w:tplc="0C090003" w:tentative="1">
      <w:start w:val="1"/>
      <w:numFmt w:val="bullet"/>
      <w:lvlText w:val="o"/>
      <w:lvlJc w:val="left"/>
      <w:pPr>
        <w:ind w:left="6075" w:hanging="360"/>
      </w:pPr>
      <w:rPr>
        <w:rFonts w:ascii="Courier New" w:hAnsi="Courier New" w:cs="Courier New" w:hint="default"/>
      </w:rPr>
    </w:lvl>
    <w:lvl w:ilvl="8" w:tplc="0C090005" w:tentative="1">
      <w:start w:val="1"/>
      <w:numFmt w:val="bullet"/>
      <w:lvlText w:val=""/>
      <w:lvlJc w:val="left"/>
      <w:pPr>
        <w:ind w:left="6795" w:hanging="360"/>
      </w:pPr>
      <w:rPr>
        <w:rFonts w:ascii="Wingdings" w:hAnsi="Wingdings" w:hint="default"/>
      </w:rPr>
    </w:lvl>
  </w:abstractNum>
  <w:abstractNum w:abstractNumId="5">
    <w:nsid w:val="0B6711C5"/>
    <w:multiLevelType w:val="singleLevel"/>
    <w:tmpl w:val="48CE9874"/>
    <w:lvl w:ilvl="0">
      <w:start w:val="1"/>
      <w:numFmt w:val="decimal"/>
      <w:lvlText w:val="%1."/>
      <w:lvlJc w:val="left"/>
      <w:pPr>
        <w:tabs>
          <w:tab w:val="num" w:pos="360"/>
        </w:tabs>
        <w:ind w:left="360" w:hanging="360"/>
      </w:pPr>
      <w:rPr>
        <w:b w:val="0"/>
        <w:i w:val="0"/>
      </w:rPr>
    </w:lvl>
  </w:abstractNum>
  <w:abstractNum w:abstractNumId="6">
    <w:nsid w:val="0D7B51F5"/>
    <w:multiLevelType w:val="hybridMultilevel"/>
    <w:tmpl w:val="C24EB6BC"/>
    <w:lvl w:ilvl="0" w:tplc="0C09000B">
      <w:start w:val="1"/>
      <w:numFmt w:val="bullet"/>
      <w:lvlText w:val=""/>
      <w:lvlJc w:val="left"/>
      <w:pPr>
        <w:tabs>
          <w:tab w:val="num" w:pos="720"/>
        </w:tabs>
        <w:ind w:left="720" w:hanging="360"/>
      </w:pPr>
      <w:rPr>
        <w:rFonts w:ascii="Wingdings" w:hAnsi="Wingdings" w:hint="default"/>
      </w:rPr>
    </w:lvl>
    <w:lvl w:ilvl="1" w:tplc="CE5A0C70" w:tentative="1">
      <w:start w:val="1"/>
      <w:numFmt w:val="bullet"/>
      <w:lvlText w:val="o"/>
      <w:lvlJc w:val="left"/>
      <w:pPr>
        <w:tabs>
          <w:tab w:val="num" w:pos="1440"/>
        </w:tabs>
        <w:ind w:left="1440" w:hanging="360"/>
      </w:pPr>
      <w:rPr>
        <w:rFonts w:ascii="Courier New" w:hAnsi="Courier New" w:cs="Courier New" w:hint="default"/>
      </w:rPr>
    </w:lvl>
    <w:lvl w:ilvl="2" w:tplc="779C36EA" w:tentative="1">
      <w:start w:val="1"/>
      <w:numFmt w:val="bullet"/>
      <w:lvlText w:val=""/>
      <w:lvlJc w:val="left"/>
      <w:pPr>
        <w:tabs>
          <w:tab w:val="num" w:pos="2160"/>
        </w:tabs>
        <w:ind w:left="2160" w:hanging="360"/>
      </w:pPr>
      <w:rPr>
        <w:rFonts w:ascii="Wingdings" w:hAnsi="Wingdings" w:hint="default"/>
      </w:rPr>
    </w:lvl>
    <w:lvl w:ilvl="3" w:tplc="1646F64C" w:tentative="1">
      <w:start w:val="1"/>
      <w:numFmt w:val="bullet"/>
      <w:lvlText w:val=""/>
      <w:lvlJc w:val="left"/>
      <w:pPr>
        <w:tabs>
          <w:tab w:val="num" w:pos="2880"/>
        </w:tabs>
        <w:ind w:left="2880" w:hanging="360"/>
      </w:pPr>
      <w:rPr>
        <w:rFonts w:ascii="Symbol" w:hAnsi="Symbol" w:hint="default"/>
      </w:rPr>
    </w:lvl>
    <w:lvl w:ilvl="4" w:tplc="748EC5A2" w:tentative="1">
      <w:start w:val="1"/>
      <w:numFmt w:val="bullet"/>
      <w:lvlText w:val="o"/>
      <w:lvlJc w:val="left"/>
      <w:pPr>
        <w:tabs>
          <w:tab w:val="num" w:pos="3600"/>
        </w:tabs>
        <w:ind w:left="3600" w:hanging="360"/>
      </w:pPr>
      <w:rPr>
        <w:rFonts w:ascii="Courier New" w:hAnsi="Courier New" w:cs="Courier New" w:hint="default"/>
      </w:rPr>
    </w:lvl>
    <w:lvl w:ilvl="5" w:tplc="794CF99E" w:tentative="1">
      <w:start w:val="1"/>
      <w:numFmt w:val="bullet"/>
      <w:lvlText w:val=""/>
      <w:lvlJc w:val="left"/>
      <w:pPr>
        <w:tabs>
          <w:tab w:val="num" w:pos="4320"/>
        </w:tabs>
        <w:ind w:left="4320" w:hanging="360"/>
      </w:pPr>
      <w:rPr>
        <w:rFonts w:ascii="Wingdings" w:hAnsi="Wingdings" w:hint="default"/>
      </w:rPr>
    </w:lvl>
    <w:lvl w:ilvl="6" w:tplc="B14667C8" w:tentative="1">
      <w:start w:val="1"/>
      <w:numFmt w:val="bullet"/>
      <w:lvlText w:val=""/>
      <w:lvlJc w:val="left"/>
      <w:pPr>
        <w:tabs>
          <w:tab w:val="num" w:pos="5040"/>
        </w:tabs>
        <w:ind w:left="5040" w:hanging="360"/>
      </w:pPr>
      <w:rPr>
        <w:rFonts w:ascii="Symbol" w:hAnsi="Symbol" w:hint="default"/>
      </w:rPr>
    </w:lvl>
    <w:lvl w:ilvl="7" w:tplc="CDF27442" w:tentative="1">
      <w:start w:val="1"/>
      <w:numFmt w:val="bullet"/>
      <w:lvlText w:val="o"/>
      <w:lvlJc w:val="left"/>
      <w:pPr>
        <w:tabs>
          <w:tab w:val="num" w:pos="5760"/>
        </w:tabs>
        <w:ind w:left="5760" w:hanging="360"/>
      </w:pPr>
      <w:rPr>
        <w:rFonts w:ascii="Courier New" w:hAnsi="Courier New" w:cs="Courier New" w:hint="default"/>
      </w:rPr>
    </w:lvl>
    <w:lvl w:ilvl="8" w:tplc="72605336" w:tentative="1">
      <w:start w:val="1"/>
      <w:numFmt w:val="bullet"/>
      <w:lvlText w:val=""/>
      <w:lvlJc w:val="left"/>
      <w:pPr>
        <w:tabs>
          <w:tab w:val="num" w:pos="6480"/>
        </w:tabs>
        <w:ind w:left="6480" w:hanging="360"/>
      </w:pPr>
      <w:rPr>
        <w:rFonts w:ascii="Wingdings" w:hAnsi="Wingdings" w:hint="default"/>
      </w:rPr>
    </w:lvl>
  </w:abstractNum>
  <w:abstractNum w:abstractNumId="7">
    <w:nsid w:val="1095571C"/>
    <w:multiLevelType w:val="hybridMultilevel"/>
    <w:tmpl w:val="0FDCBC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0CE60CF"/>
    <w:multiLevelType w:val="hybridMultilevel"/>
    <w:tmpl w:val="479C928A"/>
    <w:lvl w:ilvl="0" w:tplc="24C2B0D8">
      <w:start w:val="1"/>
      <w:numFmt w:val="bullet"/>
      <w:pStyle w:val="ListBullet"/>
      <w:lvlText w:val=""/>
      <w:lvlJc w:val="left"/>
      <w:pPr>
        <w:ind w:left="720" w:hanging="360"/>
      </w:pPr>
      <w:rPr>
        <w:rFonts w:ascii="Symbol" w:hAnsi="Symbol" w:hint="default"/>
      </w:rPr>
    </w:lvl>
    <w:lvl w:ilvl="1" w:tplc="9A9CDEAC" w:tentative="1">
      <w:start w:val="1"/>
      <w:numFmt w:val="bullet"/>
      <w:lvlText w:val="o"/>
      <w:lvlJc w:val="left"/>
      <w:pPr>
        <w:ind w:left="1440" w:hanging="360"/>
      </w:pPr>
      <w:rPr>
        <w:rFonts w:ascii="Courier New" w:hAnsi="Courier New" w:cs="Courier New" w:hint="default"/>
      </w:rPr>
    </w:lvl>
    <w:lvl w:ilvl="2" w:tplc="F970C772" w:tentative="1">
      <w:start w:val="1"/>
      <w:numFmt w:val="bullet"/>
      <w:lvlText w:val=""/>
      <w:lvlJc w:val="left"/>
      <w:pPr>
        <w:ind w:left="2160" w:hanging="360"/>
      </w:pPr>
      <w:rPr>
        <w:rFonts w:ascii="Wingdings" w:hAnsi="Wingdings" w:hint="default"/>
      </w:rPr>
    </w:lvl>
    <w:lvl w:ilvl="3" w:tplc="F3CC604A" w:tentative="1">
      <w:start w:val="1"/>
      <w:numFmt w:val="bullet"/>
      <w:lvlText w:val=""/>
      <w:lvlJc w:val="left"/>
      <w:pPr>
        <w:ind w:left="2880" w:hanging="360"/>
      </w:pPr>
      <w:rPr>
        <w:rFonts w:ascii="Symbol" w:hAnsi="Symbol" w:hint="default"/>
      </w:rPr>
    </w:lvl>
    <w:lvl w:ilvl="4" w:tplc="4C0AAAC0" w:tentative="1">
      <w:start w:val="1"/>
      <w:numFmt w:val="bullet"/>
      <w:lvlText w:val="o"/>
      <w:lvlJc w:val="left"/>
      <w:pPr>
        <w:ind w:left="3600" w:hanging="360"/>
      </w:pPr>
      <w:rPr>
        <w:rFonts w:ascii="Courier New" w:hAnsi="Courier New" w:cs="Courier New" w:hint="default"/>
      </w:rPr>
    </w:lvl>
    <w:lvl w:ilvl="5" w:tplc="1FF8CC9E" w:tentative="1">
      <w:start w:val="1"/>
      <w:numFmt w:val="bullet"/>
      <w:lvlText w:val=""/>
      <w:lvlJc w:val="left"/>
      <w:pPr>
        <w:ind w:left="4320" w:hanging="360"/>
      </w:pPr>
      <w:rPr>
        <w:rFonts w:ascii="Wingdings" w:hAnsi="Wingdings" w:hint="default"/>
      </w:rPr>
    </w:lvl>
    <w:lvl w:ilvl="6" w:tplc="582ADA7C" w:tentative="1">
      <w:start w:val="1"/>
      <w:numFmt w:val="bullet"/>
      <w:lvlText w:val=""/>
      <w:lvlJc w:val="left"/>
      <w:pPr>
        <w:ind w:left="5040" w:hanging="360"/>
      </w:pPr>
      <w:rPr>
        <w:rFonts w:ascii="Symbol" w:hAnsi="Symbol" w:hint="default"/>
      </w:rPr>
    </w:lvl>
    <w:lvl w:ilvl="7" w:tplc="5214392C" w:tentative="1">
      <w:start w:val="1"/>
      <w:numFmt w:val="bullet"/>
      <w:lvlText w:val="o"/>
      <w:lvlJc w:val="left"/>
      <w:pPr>
        <w:ind w:left="5760" w:hanging="360"/>
      </w:pPr>
      <w:rPr>
        <w:rFonts w:ascii="Courier New" w:hAnsi="Courier New" w:cs="Courier New" w:hint="default"/>
      </w:rPr>
    </w:lvl>
    <w:lvl w:ilvl="8" w:tplc="BDFA9ADC" w:tentative="1">
      <w:start w:val="1"/>
      <w:numFmt w:val="bullet"/>
      <w:lvlText w:val=""/>
      <w:lvlJc w:val="left"/>
      <w:pPr>
        <w:ind w:left="6480" w:hanging="360"/>
      </w:pPr>
      <w:rPr>
        <w:rFonts w:ascii="Wingdings" w:hAnsi="Wingdings" w:hint="default"/>
      </w:rPr>
    </w:lvl>
  </w:abstractNum>
  <w:abstractNum w:abstractNumId="9">
    <w:nsid w:val="10FA7F8F"/>
    <w:multiLevelType w:val="hybridMultilevel"/>
    <w:tmpl w:val="C9F66D9A"/>
    <w:lvl w:ilvl="0" w:tplc="2794E206">
      <w:start w:val="1"/>
      <w:numFmt w:val="bullet"/>
      <w:lvlText w:val=""/>
      <w:lvlJc w:val="left"/>
      <w:pPr>
        <w:ind w:left="1570" w:hanging="360"/>
      </w:pPr>
      <w:rPr>
        <w:rFonts w:ascii="Wingdings" w:hAnsi="Wingdings" w:hint="default"/>
      </w:rPr>
    </w:lvl>
    <w:lvl w:ilvl="1" w:tplc="B6BE050A" w:tentative="1">
      <w:start w:val="1"/>
      <w:numFmt w:val="bullet"/>
      <w:lvlText w:val="o"/>
      <w:lvlJc w:val="left"/>
      <w:pPr>
        <w:ind w:left="2290" w:hanging="360"/>
      </w:pPr>
      <w:rPr>
        <w:rFonts w:ascii="Courier New" w:hAnsi="Courier New" w:cs="Courier New" w:hint="default"/>
      </w:rPr>
    </w:lvl>
    <w:lvl w:ilvl="2" w:tplc="CED087AA" w:tentative="1">
      <w:start w:val="1"/>
      <w:numFmt w:val="bullet"/>
      <w:lvlText w:val=""/>
      <w:lvlJc w:val="left"/>
      <w:pPr>
        <w:ind w:left="3010" w:hanging="360"/>
      </w:pPr>
      <w:rPr>
        <w:rFonts w:ascii="Wingdings" w:hAnsi="Wingdings" w:hint="default"/>
      </w:rPr>
    </w:lvl>
    <w:lvl w:ilvl="3" w:tplc="26AC0AAC" w:tentative="1">
      <w:start w:val="1"/>
      <w:numFmt w:val="bullet"/>
      <w:lvlText w:val=""/>
      <w:lvlJc w:val="left"/>
      <w:pPr>
        <w:ind w:left="3730" w:hanging="360"/>
      </w:pPr>
      <w:rPr>
        <w:rFonts w:ascii="Symbol" w:hAnsi="Symbol" w:hint="default"/>
      </w:rPr>
    </w:lvl>
    <w:lvl w:ilvl="4" w:tplc="C004E77A" w:tentative="1">
      <w:start w:val="1"/>
      <w:numFmt w:val="bullet"/>
      <w:lvlText w:val="o"/>
      <w:lvlJc w:val="left"/>
      <w:pPr>
        <w:ind w:left="4450" w:hanging="360"/>
      </w:pPr>
      <w:rPr>
        <w:rFonts w:ascii="Courier New" w:hAnsi="Courier New" w:cs="Courier New" w:hint="default"/>
      </w:rPr>
    </w:lvl>
    <w:lvl w:ilvl="5" w:tplc="F76A4242" w:tentative="1">
      <w:start w:val="1"/>
      <w:numFmt w:val="bullet"/>
      <w:lvlText w:val=""/>
      <w:lvlJc w:val="left"/>
      <w:pPr>
        <w:ind w:left="5170" w:hanging="360"/>
      </w:pPr>
      <w:rPr>
        <w:rFonts w:ascii="Wingdings" w:hAnsi="Wingdings" w:hint="default"/>
      </w:rPr>
    </w:lvl>
    <w:lvl w:ilvl="6" w:tplc="46A4940A" w:tentative="1">
      <w:start w:val="1"/>
      <w:numFmt w:val="bullet"/>
      <w:lvlText w:val=""/>
      <w:lvlJc w:val="left"/>
      <w:pPr>
        <w:ind w:left="5890" w:hanging="360"/>
      </w:pPr>
      <w:rPr>
        <w:rFonts w:ascii="Symbol" w:hAnsi="Symbol" w:hint="default"/>
      </w:rPr>
    </w:lvl>
    <w:lvl w:ilvl="7" w:tplc="E4A0803E" w:tentative="1">
      <w:start w:val="1"/>
      <w:numFmt w:val="bullet"/>
      <w:lvlText w:val="o"/>
      <w:lvlJc w:val="left"/>
      <w:pPr>
        <w:ind w:left="6610" w:hanging="360"/>
      </w:pPr>
      <w:rPr>
        <w:rFonts w:ascii="Courier New" w:hAnsi="Courier New" w:cs="Courier New" w:hint="default"/>
      </w:rPr>
    </w:lvl>
    <w:lvl w:ilvl="8" w:tplc="4DBA72B0" w:tentative="1">
      <w:start w:val="1"/>
      <w:numFmt w:val="bullet"/>
      <w:lvlText w:val=""/>
      <w:lvlJc w:val="left"/>
      <w:pPr>
        <w:ind w:left="7330" w:hanging="360"/>
      </w:pPr>
      <w:rPr>
        <w:rFonts w:ascii="Wingdings" w:hAnsi="Wingdings" w:hint="default"/>
      </w:rPr>
    </w:lvl>
  </w:abstractNum>
  <w:abstractNum w:abstractNumId="10">
    <w:nsid w:val="14500718"/>
    <w:multiLevelType w:val="hybridMultilevel"/>
    <w:tmpl w:val="CDFE2CD0"/>
    <w:lvl w:ilvl="0" w:tplc="0C09000B">
      <w:start w:val="1"/>
      <w:numFmt w:val="bullet"/>
      <w:lvlText w:val=""/>
      <w:lvlJc w:val="left"/>
      <w:pPr>
        <w:ind w:left="1032" w:hanging="360"/>
      </w:pPr>
      <w:rPr>
        <w:rFonts w:ascii="Wingdings" w:hAnsi="Wingdings" w:hint="default"/>
      </w:rPr>
    </w:lvl>
    <w:lvl w:ilvl="1" w:tplc="0C090003" w:tentative="1">
      <w:start w:val="1"/>
      <w:numFmt w:val="bullet"/>
      <w:lvlText w:val="o"/>
      <w:lvlJc w:val="left"/>
      <w:pPr>
        <w:ind w:left="1752" w:hanging="360"/>
      </w:pPr>
      <w:rPr>
        <w:rFonts w:ascii="Courier New" w:hAnsi="Courier New" w:cs="Courier New" w:hint="default"/>
      </w:rPr>
    </w:lvl>
    <w:lvl w:ilvl="2" w:tplc="0C090005" w:tentative="1">
      <w:start w:val="1"/>
      <w:numFmt w:val="bullet"/>
      <w:lvlText w:val=""/>
      <w:lvlJc w:val="left"/>
      <w:pPr>
        <w:ind w:left="2472" w:hanging="360"/>
      </w:pPr>
      <w:rPr>
        <w:rFonts w:ascii="Wingdings" w:hAnsi="Wingdings" w:hint="default"/>
      </w:rPr>
    </w:lvl>
    <w:lvl w:ilvl="3" w:tplc="0C090001" w:tentative="1">
      <w:start w:val="1"/>
      <w:numFmt w:val="bullet"/>
      <w:lvlText w:val=""/>
      <w:lvlJc w:val="left"/>
      <w:pPr>
        <w:ind w:left="3192" w:hanging="360"/>
      </w:pPr>
      <w:rPr>
        <w:rFonts w:ascii="Symbol" w:hAnsi="Symbol" w:hint="default"/>
      </w:rPr>
    </w:lvl>
    <w:lvl w:ilvl="4" w:tplc="0C090003" w:tentative="1">
      <w:start w:val="1"/>
      <w:numFmt w:val="bullet"/>
      <w:lvlText w:val="o"/>
      <w:lvlJc w:val="left"/>
      <w:pPr>
        <w:ind w:left="3912" w:hanging="360"/>
      </w:pPr>
      <w:rPr>
        <w:rFonts w:ascii="Courier New" w:hAnsi="Courier New" w:cs="Courier New" w:hint="default"/>
      </w:rPr>
    </w:lvl>
    <w:lvl w:ilvl="5" w:tplc="0C090005" w:tentative="1">
      <w:start w:val="1"/>
      <w:numFmt w:val="bullet"/>
      <w:lvlText w:val=""/>
      <w:lvlJc w:val="left"/>
      <w:pPr>
        <w:ind w:left="4632" w:hanging="360"/>
      </w:pPr>
      <w:rPr>
        <w:rFonts w:ascii="Wingdings" w:hAnsi="Wingdings" w:hint="default"/>
      </w:rPr>
    </w:lvl>
    <w:lvl w:ilvl="6" w:tplc="0C090001" w:tentative="1">
      <w:start w:val="1"/>
      <w:numFmt w:val="bullet"/>
      <w:lvlText w:val=""/>
      <w:lvlJc w:val="left"/>
      <w:pPr>
        <w:ind w:left="5352" w:hanging="360"/>
      </w:pPr>
      <w:rPr>
        <w:rFonts w:ascii="Symbol" w:hAnsi="Symbol" w:hint="default"/>
      </w:rPr>
    </w:lvl>
    <w:lvl w:ilvl="7" w:tplc="0C090003" w:tentative="1">
      <w:start w:val="1"/>
      <w:numFmt w:val="bullet"/>
      <w:lvlText w:val="o"/>
      <w:lvlJc w:val="left"/>
      <w:pPr>
        <w:ind w:left="6072" w:hanging="360"/>
      </w:pPr>
      <w:rPr>
        <w:rFonts w:ascii="Courier New" w:hAnsi="Courier New" w:cs="Courier New" w:hint="default"/>
      </w:rPr>
    </w:lvl>
    <w:lvl w:ilvl="8" w:tplc="0C090005" w:tentative="1">
      <w:start w:val="1"/>
      <w:numFmt w:val="bullet"/>
      <w:lvlText w:val=""/>
      <w:lvlJc w:val="left"/>
      <w:pPr>
        <w:ind w:left="6792" w:hanging="360"/>
      </w:pPr>
      <w:rPr>
        <w:rFonts w:ascii="Wingdings" w:hAnsi="Wingdings" w:hint="default"/>
      </w:rPr>
    </w:lvl>
  </w:abstractNum>
  <w:abstractNum w:abstractNumId="11">
    <w:nsid w:val="15C2682D"/>
    <w:multiLevelType w:val="singleLevel"/>
    <w:tmpl w:val="FB963194"/>
    <w:lvl w:ilvl="0">
      <w:start w:val="1"/>
      <w:numFmt w:val="decimal"/>
      <w:lvlText w:val="%1."/>
      <w:lvlJc w:val="left"/>
      <w:pPr>
        <w:tabs>
          <w:tab w:val="num" w:pos="360"/>
        </w:tabs>
        <w:ind w:left="360" w:hanging="360"/>
      </w:pPr>
    </w:lvl>
  </w:abstractNum>
  <w:abstractNum w:abstractNumId="12">
    <w:nsid w:val="18900202"/>
    <w:multiLevelType w:val="hybridMultilevel"/>
    <w:tmpl w:val="472267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8BF107C"/>
    <w:multiLevelType w:val="singleLevel"/>
    <w:tmpl w:val="0C09000F"/>
    <w:lvl w:ilvl="0">
      <w:start w:val="1"/>
      <w:numFmt w:val="decimal"/>
      <w:lvlText w:val="%1."/>
      <w:lvlJc w:val="left"/>
      <w:pPr>
        <w:tabs>
          <w:tab w:val="num" w:pos="360"/>
        </w:tabs>
        <w:ind w:left="360" w:hanging="360"/>
      </w:pPr>
    </w:lvl>
  </w:abstractNum>
  <w:abstractNum w:abstractNumId="14">
    <w:nsid w:val="1D186B8F"/>
    <w:multiLevelType w:val="singleLevel"/>
    <w:tmpl w:val="84FACC7C"/>
    <w:lvl w:ilvl="0">
      <w:start w:val="1"/>
      <w:numFmt w:val="decimal"/>
      <w:lvlText w:val="%1."/>
      <w:lvlJc w:val="left"/>
      <w:pPr>
        <w:tabs>
          <w:tab w:val="num" w:pos="360"/>
        </w:tabs>
        <w:ind w:left="360" w:hanging="360"/>
      </w:pPr>
    </w:lvl>
  </w:abstractNum>
  <w:abstractNum w:abstractNumId="15">
    <w:nsid w:val="1E8101A6"/>
    <w:multiLevelType w:val="hybridMultilevel"/>
    <w:tmpl w:val="B8D6A224"/>
    <w:lvl w:ilvl="0" w:tplc="0C09000B">
      <w:start w:val="1"/>
      <w:numFmt w:val="bullet"/>
      <w:lvlText w:val=""/>
      <w:lvlJc w:val="left"/>
      <w:pPr>
        <w:ind w:left="1288" w:hanging="360"/>
      </w:pPr>
      <w:rPr>
        <w:rFonts w:ascii="Wingdings" w:hAnsi="Wingdings" w:hint="default"/>
      </w:rPr>
    </w:lvl>
    <w:lvl w:ilvl="1" w:tplc="0C090003" w:tentative="1">
      <w:start w:val="1"/>
      <w:numFmt w:val="bullet"/>
      <w:lvlText w:val="o"/>
      <w:lvlJc w:val="left"/>
      <w:pPr>
        <w:ind w:left="2008" w:hanging="360"/>
      </w:pPr>
      <w:rPr>
        <w:rFonts w:ascii="Courier New" w:hAnsi="Courier New" w:cs="Courier New" w:hint="default"/>
      </w:rPr>
    </w:lvl>
    <w:lvl w:ilvl="2" w:tplc="0C090005" w:tentative="1">
      <w:start w:val="1"/>
      <w:numFmt w:val="bullet"/>
      <w:lvlText w:val=""/>
      <w:lvlJc w:val="left"/>
      <w:pPr>
        <w:ind w:left="2728" w:hanging="360"/>
      </w:pPr>
      <w:rPr>
        <w:rFonts w:ascii="Wingdings" w:hAnsi="Wingdings" w:hint="default"/>
      </w:rPr>
    </w:lvl>
    <w:lvl w:ilvl="3" w:tplc="0C090001" w:tentative="1">
      <w:start w:val="1"/>
      <w:numFmt w:val="bullet"/>
      <w:lvlText w:val=""/>
      <w:lvlJc w:val="left"/>
      <w:pPr>
        <w:ind w:left="3448" w:hanging="360"/>
      </w:pPr>
      <w:rPr>
        <w:rFonts w:ascii="Symbol" w:hAnsi="Symbol" w:hint="default"/>
      </w:rPr>
    </w:lvl>
    <w:lvl w:ilvl="4" w:tplc="0C090003" w:tentative="1">
      <w:start w:val="1"/>
      <w:numFmt w:val="bullet"/>
      <w:lvlText w:val="o"/>
      <w:lvlJc w:val="left"/>
      <w:pPr>
        <w:ind w:left="4168" w:hanging="360"/>
      </w:pPr>
      <w:rPr>
        <w:rFonts w:ascii="Courier New" w:hAnsi="Courier New" w:cs="Courier New" w:hint="default"/>
      </w:rPr>
    </w:lvl>
    <w:lvl w:ilvl="5" w:tplc="0C090005" w:tentative="1">
      <w:start w:val="1"/>
      <w:numFmt w:val="bullet"/>
      <w:lvlText w:val=""/>
      <w:lvlJc w:val="left"/>
      <w:pPr>
        <w:ind w:left="4888" w:hanging="360"/>
      </w:pPr>
      <w:rPr>
        <w:rFonts w:ascii="Wingdings" w:hAnsi="Wingdings" w:hint="default"/>
      </w:rPr>
    </w:lvl>
    <w:lvl w:ilvl="6" w:tplc="0C090001" w:tentative="1">
      <w:start w:val="1"/>
      <w:numFmt w:val="bullet"/>
      <w:lvlText w:val=""/>
      <w:lvlJc w:val="left"/>
      <w:pPr>
        <w:ind w:left="5608" w:hanging="360"/>
      </w:pPr>
      <w:rPr>
        <w:rFonts w:ascii="Symbol" w:hAnsi="Symbol" w:hint="default"/>
      </w:rPr>
    </w:lvl>
    <w:lvl w:ilvl="7" w:tplc="0C090003" w:tentative="1">
      <w:start w:val="1"/>
      <w:numFmt w:val="bullet"/>
      <w:lvlText w:val="o"/>
      <w:lvlJc w:val="left"/>
      <w:pPr>
        <w:ind w:left="6328" w:hanging="360"/>
      </w:pPr>
      <w:rPr>
        <w:rFonts w:ascii="Courier New" w:hAnsi="Courier New" w:cs="Courier New" w:hint="default"/>
      </w:rPr>
    </w:lvl>
    <w:lvl w:ilvl="8" w:tplc="0C090005" w:tentative="1">
      <w:start w:val="1"/>
      <w:numFmt w:val="bullet"/>
      <w:lvlText w:val=""/>
      <w:lvlJc w:val="left"/>
      <w:pPr>
        <w:ind w:left="7048" w:hanging="360"/>
      </w:pPr>
      <w:rPr>
        <w:rFonts w:ascii="Wingdings" w:hAnsi="Wingdings" w:hint="default"/>
      </w:rPr>
    </w:lvl>
  </w:abstractNum>
  <w:abstractNum w:abstractNumId="16">
    <w:nsid w:val="1E9B5A02"/>
    <w:multiLevelType w:val="singleLevel"/>
    <w:tmpl w:val="3580E7F8"/>
    <w:lvl w:ilvl="0">
      <w:start w:val="1"/>
      <w:numFmt w:val="decimal"/>
      <w:lvlText w:val="%1."/>
      <w:lvlJc w:val="left"/>
      <w:pPr>
        <w:tabs>
          <w:tab w:val="num" w:pos="360"/>
        </w:tabs>
        <w:ind w:left="360" w:hanging="360"/>
      </w:pPr>
    </w:lvl>
  </w:abstractNum>
  <w:abstractNum w:abstractNumId="17">
    <w:nsid w:val="282C64E0"/>
    <w:multiLevelType w:val="multilevel"/>
    <w:tmpl w:val="7FC07DB8"/>
    <w:lvl w:ilvl="0">
      <w:start w:val="1"/>
      <w:numFmt w:val="bullet"/>
      <w:lvlText w:val="●"/>
      <w:lvlJc w:val="left"/>
      <w:pPr>
        <w:tabs>
          <w:tab w:val="num" w:pos="567"/>
        </w:tabs>
        <w:ind w:left="567" w:hanging="283"/>
      </w:pPr>
      <w:rPr>
        <w:rFonts w:ascii="Franklin Gothic Book" w:hAnsi="Franklin Gothic Book" w:hint="default"/>
        <w:sz w:val="20"/>
      </w:rPr>
    </w:lvl>
    <w:lvl w:ilvl="1">
      <w:start w:val="1"/>
      <w:numFmt w:val="bullet"/>
      <w:lvlText w:val="○"/>
      <w:lvlJc w:val="left"/>
      <w:pPr>
        <w:tabs>
          <w:tab w:val="num" w:pos="1134"/>
        </w:tabs>
        <w:ind w:left="1134" w:hanging="283"/>
      </w:pPr>
      <w:rPr>
        <w:rFonts w:ascii="Franklin Gothic Book" w:hAnsi="Franklin Gothic Book" w:hint="default"/>
        <w:sz w:val="22"/>
      </w:rPr>
    </w:lvl>
    <w:lvl w:ilvl="2">
      <w:start w:val="1"/>
      <w:numFmt w:val="bullet"/>
      <w:lvlText w:val="–"/>
      <w:lvlJc w:val="left"/>
      <w:pPr>
        <w:tabs>
          <w:tab w:val="num" w:pos="1701"/>
        </w:tabs>
        <w:ind w:left="1701" w:hanging="283"/>
      </w:pPr>
      <w:rPr>
        <w:rFonts w:ascii="Franklin Gothic Book" w:hAnsi="Franklin Gothic Book" w:hint="default"/>
        <w:sz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18">
    <w:nsid w:val="2EBF0CF4"/>
    <w:multiLevelType w:val="hybridMultilevel"/>
    <w:tmpl w:val="182A4E6A"/>
    <w:lvl w:ilvl="0" w:tplc="0DC6C90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FD36A1F"/>
    <w:multiLevelType w:val="singleLevel"/>
    <w:tmpl w:val="1C762698"/>
    <w:lvl w:ilvl="0">
      <w:start w:val="1"/>
      <w:numFmt w:val="decimal"/>
      <w:lvlText w:val="%1."/>
      <w:lvlJc w:val="left"/>
      <w:pPr>
        <w:tabs>
          <w:tab w:val="num" w:pos="360"/>
        </w:tabs>
        <w:ind w:left="360" w:hanging="360"/>
      </w:pPr>
    </w:lvl>
  </w:abstractNum>
  <w:abstractNum w:abstractNumId="20">
    <w:nsid w:val="35ED7FDE"/>
    <w:multiLevelType w:val="singleLevel"/>
    <w:tmpl w:val="C7909076"/>
    <w:lvl w:ilvl="0">
      <w:start w:val="1"/>
      <w:numFmt w:val="decimal"/>
      <w:lvlText w:val="%1."/>
      <w:lvlJc w:val="left"/>
      <w:pPr>
        <w:tabs>
          <w:tab w:val="num" w:pos="360"/>
        </w:tabs>
        <w:ind w:left="360" w:hanging="360"/>
      </w:pPr>
    </w:lvl>
  </w:abstractNum>
  <w:abstractNum w:abstractNumId="21">
    <w:nsid w:val="36EC350A"/>
    <w:multiLevelType w:val="hybridMultilevel"/>
    <w:tmpl w:val="22E8965A"/>
    <w:lvl w:ilvl="0" w:tplc="BD68AF8E">
      <w:start w:val="1"/>
      <w:numFmt w:val="bullet"/>
      <w:lvlText w:val=""/>
      <w:lvlJc w:val="left"/>
      <w:pPr>
        <w:ind w:left="1440" w:hanging="360"/>
      </w:pPr>
      <w:rPr>
        <w:rFonts w:ascii="Wingdings" w:hAnsi="Wingdings" w:hint="default"/>
      </w:rPr>
    </w:lvl>
    <w:lvl w:ilvl="1" w:tplc="60DA1482" w:tentative="1">
      <w:start w:val="1"/>
      <w:numFmt w:val="bullet"/>
      <w:lvlText w:val="o"/>
      <w:lvlJc w:val="left"/>
      <w:pPr>
        <w:ind w:left="2160" w:hanging="360"/>
      </w:pPr>
      <w:rPr>
        <w:rFonts w:ascii="Courier New" w:hAnsi="Courier New" w:cs="Courier New" w:hint="default"/>
      </w:rPr>
    </w:lvl>
    <w:lvl w:ilvl="2" w:tplc="162AA966" w:tentative="1">
      <w:start w:val="1"/>
      <w:numFmt w:val="bullet"/>
      <w:lvlText w:val=""/>
      <w:lvlJc w:val="left"/>
      <w:pPr>
        <w:ind w:left="2880" w:hanging="360"/>
      </w:pPr>
      <w:rPr>
        <w:rFonts w:ascii="Wingdings" w:hAnsi="Wingdings" w:hint="default"/>
      </w:rPr>
    </w:lvl>
    <w:lvl w:ilvl="3" w:tplc="3EF83214" w:tentative="1">
      <w:start w:val="1"/>
      <w:numFmt w:val="bullet"/>
      <w:lvlText w:val=""/>
      <w:lvlJc w:val="left"/>
      <w:pPr>
        <w:ind w:left="3600" w:hanging="360"/>
      </w:pPr>
      <w:rPr>
        <w:rFonts w:ascii="Symbol" w:hAnsi="Symbol" w:hint="default"/>
      </w:rPr>
    </w:lvl>
    <w:lvl w:ilvl="4" w:tplc="8A6CC4D6" w:tentative="1">
      <w:start w:val="1"/>
      <w:numFmt w:val="bullet"/>
      <w:lvlText w:val="o"/>
      <w:lvlJc w:val="left"/>
      <w:pPr>
        <w:ind w:left="4320" w:hanging="360"/>
      </w:pPr>
      <w:rPr>
        <w:rFonts w:ascii="Courier New" w:hAnsi="Courier New" w:cs="Courier New" w:hint="default"/>
      </w:rPr>
    </w:lvl>
    <w:lvl w:ilvl="5" w:tplc="F9F8345A" w:tentative="1">
      <w:start w:val="1"/>
      <w:numFmt w:val="bullet"/>
      <w:lvlText w:val=""/>
      <w:lvlJc w:val="left"/>
      <w:pPr>
        <w:ind w:left="5040" w:hanging="360"/>
      </w:pPr>
      <w:rPr>
        <w:rFonts w:ascii="Wingdings" w:hAnsi="Wingdings" w:hint="default"/>
      </w:rPr>
    </w:lvl>
    <w:lvl w:ilvl="6" w:tplc="ED64AE8E" w:tentative="1">
      <w:start w:val="1"/>
      <w:numFmt w:val="bullet"/>
      <w:lvlText w:val=""/>
      <w:lvlJc w:val="left"/>
      <w:pPr>
        <w:ind w:left="5760" w:hanging="360"/>
      </w:pPr>
      <w:rPr>
        <w:rFonts w:ascii="Symbol" w:hAnsi="Symbol" w:hint="default"/>
      </w:rPr>
    </w:lvl>
    <w:lvl w:ilvl="7" w:tplc="0FD0FA02" w:tentative="1">
      <w:start w:val="1"/>
      <w:numFmt w:val="bullet"/>
      <w:lvlText w:val="o"/>
      <w:lvlJc w:val="left"/>
      <w:pPr>
        <w:ind w:left="6480" w:hanging="360"/>
      </w:pPr>
      <w:rPr>
        <w:rFonts w:ascii="Courier New" w:hAnsi="Courier New" w:cs="Courier New" w:hint="default"/>
      </w:rPr>
    </w:lvl>
    <w:lvl w:ilvl="8" w:tplc="BB507C48" w:tentative="1">
      <w:start w:val="1"/>
      <w:numFmt w:val="bullet"/>
      <w:lvlText w:val=""/>
      <w:lvlJc w:val="left"/>
      <w:pPr>
        <w:ind w:left="7200" w:hanging="360"/>
      </w:pPr>
      <w:rPr>
        <w:rFonts w:ascii="Wingdings" w:hAnsi="Wingdings" w:hint="default"/>
      </w:rPr>
    </w:lvl>
  </w:abstractNum>
  <w:abstractNum w:abstractNumId="22">
    <w:nsid w:val="3AE946A3"/>
    <w:multiLevelType w:val="singleLevel"/>
    <w:tmpl w:val="2B5E1E28"/>
    <w:lvl w:ilvl="0">
      <w:start w:val="1"/>
      <w:numFmt w:val="lowerLetter"/>
      <w:lvlText w:val="%1."/>
      <w:lvlJc w:val="left"/>
      <w:pPr>
        <w:tabs>
          <w:tab w:val="num" w:pos="360"/>
        </w:tabs>
        <w:ind w:left="360" w:hanging="360"/>
      </w:pPr>
      <w:rPr>
        <w:b w:val="0"/>
        <w:i w:val="0"/>
      </w:rPr>
    </w:lvl>
  </w:abstractNum>
  <w:abstractNum w:abstractNumId="23">
    <w:nsid w:val="3CCE65C4"/>
    <w:multiLevelType w:val="hybridMultilevel"/>
    <w:tmpl w:val="BDA03E84"/>
    <w:lvl w:ilvl="0" w:tplc="90EC22F0">
      <w:start w:val="1"/>
      <w:numFmt w:val="bullet"/>
      <w:lvlText w:val=""/>
      <w:lvlJc w:val="left"/>
      <w:pPr>
        <w:tabs>
          <w:tab w:val="num" w:pos="397"/>
        </w:tabs>
        <w:ind w:left="397" w:hanging="397"/>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EEE6D74"/>
    <w:multiLevelType w:val="hybridMultilevel"/>
    <w:tmpl w:val="97EEED0E"/>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170"/>
        </w:tabs>
        <w:ind w:left="1170" w:hanging="360"/>
      </w:pPr>
      <w:rPr>
        <w:rFonts w:ascii="Courier New" w:hAnsi="Courier New" w:cs="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25">
    <w:nsid w:val="41935ADF"/>
    <w:multiLevelType w:val="multilevel"/>
    <w:tmpl w:val="7FC07DB8"/>
    <w:lvl w:ilvl="0">
      <w:start w:val="1"/>
      <w:numFmt w:val="bullet"/>
      <w:lvlText w:val="●"/>
      <w:lvlJc w:val="left"/>
      <w:pPr>
        <w:tabs>
          <w:tab w:val="num" w:pos="567"/>
        </w:tabs>
        <w:ind w:left="567" w:hanging="283"/>
      </w:pPr>
      <w:rPr>
        <w:rFonts w:ascii="Franklin Gothic Book" w:hAnsi="Franklin Gothic Book" w:hint="default"/>
        <w:sz w:val="20"/>
      </w:rPr>
    </w:lvl>
    <w:lvl w:ilvl="1">
      <w:start w:val="1"/>
      <w:numFmt w:val="bullet"/>
      <w:lvlText w:val="○"/>
      <w:lvlJc w:val="left"/>
      <w:pPr>
        <w:tabs>
          <w:tab w:val="num" w:pos="1134"/>
        </w:tabs>
        <w:ind w:left="1134" w:hanging="283"/>
      </w:pPr>
      <w:rPr>
        <w:rFonts w:ascii="Franklin Gothic Book" w:hAnsi="Franklin Gothic Book" w:hint="default"/>
        <w:sz w:val="22"/>
      </w:rPr>
    </w:lvl>
    <w:lvl w:ilvl="2">
      <w:start w:val="1"/>
      <w:numFmt w:val="bullet"/>
      <w:lvlText w:val="–"/>
      <w:lvlJc w:val="left"/>
      <w:pPr>
        <w:tabs>
          <w:tab w:val="num" w:pos="1701"/>
        </w:tabs>
        <w:ind w:left="1701" w:hanging="283"/>
      </w:pPr>
      <w:rPr>
        <w:rFonts w:ascii="Franklin Gothic Book" w:hAnsi="Franklin Gothic Book" w:hint="default"/>
        <w:sz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26">
    <w:nsid w:val="46AB4B78"/>
    <w:multiLevelType w:val="multilevel"/>
    <w:tmpl w:val="7FC07DB8"/>
    <w:lvl w:ilvl="0">
      <w:start w:val="1"/>
      <w:numFmt w:val="bullet"/>
      <w:lvlText w:val="●"/>
      <w:lvlJc w:val="left"/>
      <w:pPr>
        <w:tabs>
          <w:tab w:val="num" w:pos="567"/>
        </w:tabs>
        <w:ind w:left="567" w:hanging="283"/>
      </w:pPr>
      <w:rPr>
        <w:rFonts w:ascii="Franklin Gothic Book" w:hAnsi="Franklin Gothic Book" w:hint="default"/>
        <w:sz w:val="20"/>
      </w:rPr>
    </w:lvl>
    <w:lvl w:ilvl="1">
      <w:start w:val="1"/>
      <w:numFmt w:val="bullet"/>
      <w:lvlText w:val="○"/>
      <w:lvlJc w:val="left"/>
      <w:pPr>
        <w:tabs>
          <w:tab w:val="num" w:pos="1134"/>
        </w:tabs>
        <w:ind w:left="1134" w:hanging="283"/>
      </w:pPr>
      <w:rPr>
        <w:rFonts w:ascii="Franklin Gothic Book" w:hAnsi="Franklin Gothic Book" w:hint="default"/>
        <w:sz w:val="22"/>
      </w:rPr>
    </w:lvl>
    <w:lvl w:ilvl="2">
      <w:start w:val="1"/>
      <w:numFmt w:val="bullet"/>
      <w:lvlText w:val="–"/>
      <w:lvlJc w:val="left"/>
      <w:pPr>
        <w:tabs>
          <w:tab w:val="num" w:pos="1701"/>
        </w:tabs>
        <w:ind w:left="1701" w:hanging="283"/>
      </w:pPr>
      <w:rPr>
        <w:rFonts w:ascii="Franklin Gothic Book" w:hAnsi="Franklin Gothic Book" w:hint="default"/>
        <w:sz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27">
    <w:nsid w:val="474E38BB"/>
    <w:multiLevelType w:val="hybridMultilevel"/>
    <w:tmpl w:val="54B6652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4A2822AB"/>
    <w:multiLevelType w:val="hybridMultilevel"/>
    <w:tmpl w:val="5A30349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4CB336CA"/>
    <w:multiLevelType w:val="hybridMultilevel"/>
    <w:tmpl w:val="31F4BE06"/>
    <w:lvl w:ilvl="0" w:tplc="0C09000B">
      <w:start w:val="1"/>
      <w:numFmt w:val="bullet"/>
      <w:lvlText w:val=""/>
      <w:lvlJc w:val="left"/>
      <w:pPr>
        <w:ind w:left="1032" w:hanging="360"/>
      </w:pPr>
      <w:rPr>
        <w:rFonts w:ascii="Wingdings" w:hAnsi="Wingdings" w:hint="default"/>
      </w:rPr>
    </w:lvl>
    <w:lvl w:ilvl="1" w:tplc="0C090003" w:tentative="1">
      <w:start w:val="1"/>
      <w:numFmt w:val="bullet"/>
      <w:lvlText w:val="o"/>
      <w:lvlJc w:val="left"/>
      <w:pPr>
        <w:ind w:left="1752" w:hanging="360"/>
      </w:pPr>
      <w:rPr>
        <w:rFonts w:ascii="Courier New" w:hAnsi="Courier New" w:cs="Courier New" w:hint="default"/>
      </w:rPr>
    </w:lvl>
    <w:lvl w:ilvl="2" w:tplc="0C090005" w:tentative="1">
      <w:start w:val="1"/>
      <w:numFmt w:val="bullet"/>
      <w:lvlText w:val=""/>
      <w:lvlJc w:val="left"/>
      <w:pPr>
        <w:ind w:left="2472" w:hanging="360"/>
      </w:pPr>
      <w:rPr>
        <w:rFonts w:ascii="Wingdings" w:hAnsi="Wingdings" w:hint="default"/>
      </w:rPr>
    </w:lvl>
    <w:lvl w:ilvl="3" w:tplc="0C090001" w:tentative="1">
      <w:start w:val="1"/>
      <w:numFmt w:val="bullet"/>
      <w:lvlText w:val=""/>
      <w:lvlJc w:val="left"/>
      <w:pPr>
        <w:ind w:left="3192" w:hanging="360"/>
      </w:pPr>
      <w:rPr>
        <w:rFonts w:ascii="Symbol" w:hAnsi="Symbol" w:hint="default"/>
      </w:rPr>
    </w:lvl>
    <w:lvl w:ilvl="4" w:tplc="0C090003" w:tentative="1">
      <w:start w:val="1"/>
      <w:numFmt w:val="bullet"/>
      <w:lvlText w:val="o"/>
      <w:lvlJc w:val="left"/>
      <w:pPr>
        <w:ind w:left="3912" w:hanging="360"/>
      </w:pPr>
      <w:rPr>
        <w:rFonts w:ascii="Courier New" w:hAnsi="Courier New" w:cs="Courier New" w:hint="default"/>
      </w:rPr>
    </w:lvl>
    <w:lvl w:ilvl="5" w:tplc="0C090005" w:tentative="1">
      <w:start w:val="1"/>
      <w:numFmt w:val="bullet"/>
      <w:lvlText w:val=""/>
      <w:lvlJc w:val="left"/>
      <w:pPr>
        <w:ind w:left="4632" w:hanging="360"/>
      </w:pPr>
      <w:rPr>
        <w:rFonts w:ascii="Wingdings" w:hAnsi="Wingdings" w:hint="default"/>
      </w:rPr>
    </w:lvl>
    <w:lvl w:ilvl="6" w:tplc="0C090001" w:tentative="1">
      <w:start w:val="1"/>
      <w:numFmt w:val="bullet"/>
      <w:lvlText w:val=""/>
      <w:lvlJc w:val="left"/>
      <w:pPr>
        <w:ind w:left="5352" w:hanging="360"/>
      </w:pPr>
      <w:rPr>
        <w:rFonts w:ascii="Symbol" w:hAnsi="Symbol" w:hint="default"/>
      </w:rPr>
    </w:lvl>
    <w:lvl w:ilvl="7" w:tplc="0C090003" w:tentative="1">
      <w:start w:val="1"/>
      <w:numFmt w:val="bullet"/>
      <w:lvlText w:val="o"/>
      <w:lvlJc w:val="left"/>
      <w:pPr>
        <w:ind w:left="6072" w:hanging="360"/>
      </w:pPr>
      <w:rPr>
        <w:rFonts w:ascii="Courier New" w:hAnsi="Courier New" w:cs="Courier New" w:hint="default"/>
      </w:rPr>
    </w:lvl>
    <w:lvl w:ilvl="8" w:tplc="0C090005" w:tentative="1">
      <w:start w:val="1"/>
      <w:numFmt w:val="bullet"/>
      <w:lvlText w:val=""/>
      <w:lvlJc w:val="left"/>
      <w:pPr>
        <w:ind w:left="6792" w:hanging="360"/>
      </w:pPr>
      <w:rPr>
        <w:rFonts w:ascii="Wingdings" w:hAnsi="Wingdings" w:hint="default"/>
      </w:rPr>
    </w:lvl>
  </w:abstractNum>
  <w:abstractNum w:abstractNumId="30">
    <w:nsid w:val="50F81369"/>
    <w:multiLevelType w:val="singleLevel"/>
    <w:tmpl w:val="2D7C542C"/>
    <w:lvl w:ilvl="0">
      <w:start w:val="1"/>
      <w:numFmt w:val="decimal"/>
      <w:lvlText w:val="%1."/>
      <w:lvlJc w:val="left"/>
      <w:pPr>
        <w:tabs>
          <w:tab w:val="num" w:pos="360"/>
        </w:tabs>
        <w:ind w:left="360" w:hanging="360"/>
      </w:pPr>
    </w:lvl>
  </w:abstractNum>
  <w:abstractNum w:abstractNumId="31">
    <w:nsid w:val="57ED59FE"/>
    <w:multiLevelType w:val="multilevel"/>
    <w:tmpl w:val="55065CF0"/>
    <w:lvl w:ilvl="0">
      <w:start w:val="1"/>
      <w:numFmt w:val="decimal"/>
      <w:lvlText w:val="%1."/>
      <w:lvlJc w:val="center"/>
      <w:pPr>
        <w:tabs>
          <w:tab w:val="num" w:pos="284"/>
        </w:tabs>
        <w:ind w:left="567" w:hanging="283"/>
      </w:pPr>
      <w:rPr>
        <w:rFonts w:hint="default"/>
      </w:rPr>
    </w:lvl>
    <w:lvl w:ilvl="1">
      <w:start w:val="1"/>
      <w:numFmt w:val="lowerLetter"/>
      <w:lvlText w:val="%2."/>
      <w:lvlJc w:val="center"/>
      <w:pPr>
        <w:tabs>
          <w:tab w:val="num" w:pos="1135"/>
        </w:tabs>
        <w:ind w:left="1134" w:hanging="283"/>
      </w:pPr>
      <w:rPr>
        <w:rFonts w:hint="default"/>
      </w:rPr>
    </w:lvl>
    <w:lvl w:ilvl="2">
      <w:start w:val="1"/>
      <w:numFmt w:val="lowerRoman"/>
      <w:lvlText w:val="%3."/>
      <w:lvlJc w:val="center"/>
      <w:pPr>
        <w:tabs>
          <w:tab w:val="num" w:pos="1701"/>
        </w:tabs>
        <w:ind w:left="1701" w:hanging="283"/>
      </w:pPr>
      <w:rPr>
        <w:rFonts w:hint="default"/>
      </w:rPr>
    </w:lvl>
    <w:lvl w:ilvl="3">
      <w:start w:val="1"/>
      <w:numFmt w:val="decimal"/>
      <w:lvlText w:val="(%4)"/>
      <w:lvlJc w:val="left"/>
      <w:pPr>
        <w:tabs>
          <w:tab w:val="num" w:pos="2837"/>
        </w:tabs>
        <w:ind w:left="3120" w:hanging="283"/>
      </w:pPr>
      <w:rPr>
        <w:rFonts w:hint="default"/>
      </w:rPr>
    </w:lvl>
    <w:lvl w:ilvl="4">
      <w:start w:val="1"/>
      <w:numFmt w:val="lowerLetter"/>
      <w:lvlText w:val="(%5)"/>
      <w:lvlJc w:val="left"/>
      <w:pPr>
        <w:tabs>
          <w:tab w:val="num" w:pos="3688"/>
        </w:tabs>
        <w:ind w:left="3971" w:hanging="283"/>
      </w:pPr>
      <w:rPr>
        <w:rFonts w:hint="default"/>
      </w:rPr>
    </w:lvl>
    <w:lvl w:ilvl="5">
      <w:start w:val="1"/>
      <w:numFmt w:val="lowerRoman"/>
      <w:lvlText w:val="(%6)"/>
      <w:lvlJc w:val="left"/>
      <w:pPr>
        <w:tabs>
          <w:tab w:val="num" w:pos="4539"/>
        </w:tabs>
        <w:ind w:left="4822" w:hanging="283"/>
      </w:pPr>
      <w:rPr>
        <w:rFonts w:hint="default"/>
      </w:rPr>
    </w:lvl>
    <w:lvl w:ilvl="6">
      <w:start w:val="1"/>
      <w:numFmt w:val="decimal"/>
      <w:lvlText w:val="%7."/>
      <w:lvlJc w:val="left"/>
      <w:pPr>
        <w:tabs>
          <w:tab w:val="num" w:pos="5390"/>
        </w:tabs>
        <w:ind w:left="5673" w:hanging="283"/>
      </w:pPr>
      <w:rPr>
        <w:rFonts w:hint="default"/>
      </w:rPr>
    </w:lvl>
    <w:lvl w:ilvl="7">
      <w:start w:val="1"/>
      <w:numFmt w:val="lowerLetter"/>
      <w:lvlText w:val="%8."/>
      <w:lvlJc w:val="left"/>
      <w:pPr>
        <w:tabs>
          <w:tab w:val="num" w:pos="6241"/>
        </w:tabs>
        <w:ind w:left="6524" w:hanging="283"/>
      </w:pPr>
      <w:rPr>
        <w:rFonts w:hint="default"/>
      </w:rPr>
    </w:lvl>
    <w:lvl w:ilvl="8">
      <w:start w:val="1"/>
      <w:numFmt w:val="lowerRoman"/>
      <w:lvlText w:val="%9."/>
      <w:lvlJc w:val="left"/>
      <w:pPr>
        <w:tabs>
          <w:tab w:val="num" w:pos="7092"/>
        </w:tabs>
        <w:ind w:left="7375" w:hanging="283"/>
      </w:pPr>
      <w:rPr>
        <w:rFonts w:hint="default"/>
      </w:rPr>
    </w:lvl>
  </w:abstractNum>
  <w:abstractNum w:abstractNumId="32">
    <w:nsid w:val="58B13CF5"/>
    <w:multiLevelType w:val="hybridMultilevel"/>
    <w:tmpl w:val="A9BAB9EE"/>
    <w:lvl w:ilvl="0" w:tplc="0DC6C90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90738DC"/>
    <w:multiLevelType w:val="singleLevel"/>
    <w:tmpl w:val="85F48AAE"/>
    <w:lvl w:ilvl="0">
      <w:start w:val="1"/>
      <w:numFmt w:val="decimal"/>
      <w:lvlText w:val="%1."/>
      <w:lvlJc w:val="left"/>
      <w:pPr>
        <w:tabs>
          <w:tab w:val="num" w:pos="360"/>
        </w:tabs>
        <w:ind w:left="360" w:hanging="360"/>
      </w:pPr>
      <w:rPr>
        <w:b w:val="0"/>
      </w:rPr>
    </w:lvl>
  </w:abstractNum>
  <w:abstractNum w:abstractNumId="34">
    <w:nsid w:val="5EE1158E"/>
    <w:multiLevelType w:val="singleLevel"/>
    <w:tmpl w:val="0C00D054"/>
    <w:lvl w:ilvl="0">
      <w:start w:val="1"/>
      <w:numFmt w:val="lowerRoman"/>
      <w:lvlText w:val="%1."/>
      <w:lvlJc w:val="left"/>
      <w:pPr>
        <w:tabs>
          <w:tab w:val="num" w:pos="720"/>
        </w:tabs>
        <w:ind w:left="360" w:hanging="360"/>
      </w:pPr>
    </w:lvl>
  </w:abstractNum>
  <w:abstractNum w:abstractNumId="35">
    <w:nsid w:val="66BC7A9F"/>
    <w:multiLevelType w:val="hybridMultilevel"/>
    <w:tmpl w:val="10D61D22"/>
    <w:lvl w:ilvl="0" w:tplc="0C09000B">
      <w:start w:val="1"/>
      <w:numFmt w:val="bullet"/>
      <w:lvlText w:val=""/>
      <w:lvlJc w:val="left"/>
      <w:pPr>
        <w:ind w:left="720" w:hanging="360"/>
      </w:pPr>
      <w:rPr>
        <w:rFonts w:ascii="Wingdings" w:hAnsi="Wingdings" w:hint="default"/>
      </w:rPr>
    </w:lvl>
    <w:lvl w:ilvl="1" w:tplc="9A9CDEAC" w:tentative="1">
      <w:start w:val="1"/>
      <w:numFmt w:val="bullet"/>
      <w:lvlText w:val="o"/>
      <w:lvlJc w:val="left"/>
      <w:pPr>
        <w:ind w:left="1440" w:hanging="360"/>
      </w:pPr>
      <w:rPr>
        <w:rFonts w:ascii="Courier New" w:hAnsi="Courier New" w:cs="Courier New" w:hint="default"/>
      </w:rPr>
    </w:lvl>
    <w:lvl w:ilvl="2" w:tplc="F970C772" w:tentative="1">
      <w:start w:val="1"/>
      <w:numFmt w:val="bullet"/>
      <w:lvlText w:val=""/>
      <w:lvlJc w:val="left"/>
      <w:pPr>
        <w:ind w:left="2160" w:hanging="360"/>
      </w:pPr>
      <w:rPr>
        <w:rFonts w:ascii="Wingdings" w:hAnsi="Wingdings" w:hint="default"/>
      </w:rPr>
    </w:lvl>
    <w:lvl w:ilvl="3" w:tplc="F3CC604A" w:tentative="1">
      <w:start w:val="1"/>
      <w:numFmt w:val="bullet"/>
      <w:lvlText w:val=""/>
      <w:lvlJc w:val="left"/>
      <w:pPr>
        <w:ind w:left="2880" w:hanging="360"/>
      </w:pPr>
      <w:rPr>
        <w:rFonts w:ascii="Symbol" w:hAnsi="Symbol" w:hint="default"/>
      </w:rPr>
    </w:lvl>
    <w:lvl w:ilvl="4" w:tplc="4C0AAAC0" w:tentative="1">
      <w:start w:val="1"/>
      <w:numFmt w:val="bullet"/>
      <w:lvlText w:val="o"/>
      <w:lvlJc w:val="left"/>
      <w:pPr>
        <w:ind w:left="3600" w:hanging="360"/>
      </w:pPr>
      <w:rPr>
        <w:rFonts w:ascii="Courier New" w:hAnsi="Courier New" w:cs="Courier New" w:hint="default"/>
      </w:rPr>
    </w:lvl>
    <w:lvl w:ilvl="5" w:tplc="1FF8CC9E" w:tentative="1">
      <w:start w:val="1"/>
      <w:numFmt w:val="bullet"/>
      <w:lvlText w:val=""/>
      <w:lvlJc w:val="left"/>
      <w:pPr>
        <w:ind w:left="4320" w:hanging="360"/>
      </w:pPr>
      <w:rPr>
        <w:rFonts w:ascii="Wingdings" w:hAnsi="Wingdings" w:hint="default"/>
      </w:rPr>
    </w:lvl>
    <w:lvl w:ilvl="6" w:tplc="582ADA7C" w:tentative="1">
      <w:start w:val="1"/>
      <w:numFmt w:val="bullet"/>
      <w:lvlText w:val=""/>
      <w:lvlJc w:val="left"/>
      <w:pPr>
        <w:ind w:left="5040" w:hanging="360"/>
      </w:pPr>
      <w:rPr>
        <w:rFonts w:ascii="Symbol" w:hAnsi="Symbol" w:hint="default"/>
      </w:rPr>
    </w:lvl>
    <w:lvl w:ilvl="7" w:tplc="5214392C" w:tentative="1">
      <w:start w:val="1"/>
      <w:numFmt w:val="bullet"/>
      <w:lvlText w:val="o"/>
      <w:lvlJc w:val="left"/>
      <w:pPr>
        <w:ind w:left="5760" w:hanging="360"/>
      </w:pPr>
      <w:rPr>
        <w:rFonts w:ascii="Courier New" w:hAnsi="Courier New" w:cs="Courier New" w:hint="default"/>
      </w:rPr>
    </w:lvl>
    <w:lvl w:ilvl="8" w:tplc="BDFA9ADC" w:tentative="1">
      <w:start w:val="1"/>
      <w:numFmt w:val="bullet"/>
      <w:lvlText w:val=""/>
      <w:lvlJc w:val="left"/>
      <w:pPr>
        <w:ind w:left="6480" w:hanging="360"/>
      </w:pPr>
      <w:rPr>
        <w:rFonts w:ascii="Wingdings" w:hAnsi="Wingdings" w:hint="default"/>
      </w:rPr>
    </w:lvl>
  </w:abstractNum>
  <w:abstractNum w:abstractNumId="36">
    <w:nsid w:val="71E64510"/>
    <w:multiLevelType w:val="hybridMultilevel"/>
    <w:tmpl w:val="69622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8553563"/>
    <w:multiLevelType w:val="singleLevel"/>
    <w:tmpl w:val="852ED702"/>
    <w:lvl w:ilvl="0">
      <w:numFmt w:val="bullet"/>
      <w:pStyle w:val="KC2ndbullet"/>
      <w:lvlText w:val="•"/>
      <w:lvlJc w:val="left"/>
      <w:pPr>
        <w:tabs>
          <w:tab w:val="num" w:pos="435"/>
        </w:tabs>
        <w:ind w:left="435" w:hanging="360"/>
      </w:pPr>
      <w:rPr>
        <w:rFonts w:ascii="Times New Roman" w:hAnsi="Times New Roman" w:cs="Times New Roman" w:hint="default"/>
      </w:rPr>
    </w:lvl>
  </w:abstractNum>
  <w:abstractNum w:abstractNumId="38">
    <w:nsid w:val="7AA42A31"/>
    <w:multiLevelType w:val="hybridMultilevel"/>
    <w:tmpl w:val="B4E0AE64"/>
    <w:lvl w:ilvl="0" w:tplc="06043E5C">
      <w:start w:val="1"/>
      <w:numFmt w:val="bullet"/>
      <w:lvlText w:val=""/>
      <w:lvlJc w:val="left"/>
      <w:pPr>
        <w:ind w:left="720" w:hanging="360"/>
      </w:pPr>
      <w:rPr>
        <w:rFonts w:ascii="Wingdings" w:hAnsi="Wingdings" w:hint="default"/>
      </w:rPr>
    </w:lvl>
    <w:lvl w:ilvl="1" w:tplc="BB22BC14" w:tentative="1">
      <w:start w:val="1"/>
      <w:numFmt w:val="bullet"/>
      <w:lvlText w:val="o"/>
      <w:lvlJc w:val="left"/>
      <w:pPr>
        <w:ind w:left="1440" w:hanging="360"/>
      </w:pPr>
      <w:rPr>
        <w:rFonts w:ascii="Courier New" w:hAnsi="Courier New" w:cs="Courier New" w:hint="default"/>
      </w:rPr>
    </w:lvl>
    <w:lvl w:ilvl="2" w:tplc="FA22A3F0" w:tentative="1">
      <w:start w:val="1"/>
      <w:numFmt w:val="bullet"/>
      <w:lvlText w:val=""/>
      <w:lvlJc w:val="left"/>
      <w:pPr>
        <w:ind w:left="2160" w:hanging="360"/>
      </w:pPr>
      <w:rPr>
        <w:rFonts w:ascii="Wingdings" w:hAnsi="Wingdings" w:hint="default"/>
      </w:rPr>
    </w:lvl>
    <w:lvl w:ilvl="3" w:tplc="DE98320E" w:tentative="1">
      <w:start w:val="1"/>
      <w:numFmt w:val="bullet"/>
      <w:lvlText w:val=""/>
      <w:lvlJc w:val="left"/>
      <w:pPr>
        <w:ind w:left="2880" w:hanging="360"/>
      </w:pPr>
      <w:rPr>
        <w:rFonts w:ascii="Symbol" w:hAnsi="Symbol" w:hint="default"/>
      </w:rPr>
    </w:lvl>
    <w:lvl w:ilvl="4" w:tplc="C1B28018" w:tentative="1">
      <w:start w:val="1"/>
      <w:numFmt w:val="bullet"/>
      <w:lvlText w:val="o"/>
      <w:lvlJc w:val="left"/>
      <w:pPr>
        <w:ind w:left="3600" w:hanging="360"/>
      </w:pPr>
      <w:rPr>
        <w:rFonts w:ascii="Courier New" w:hAnsi="Courier New" w:cs="Courier New" w:hint="default"/>
      </w:rPr>
    </w:lvl>
    <w:lvl w:ilvl="5" w:tplc="AFBEAA56" w:tentative="1">
      <w:start w:val="1"/>
      <w:numFmt w:val="bullet"/>
      <w:lvlText w:val=""/>
      <w:lvlJc w:val="left"/>
      <w:pPr>
        <w:ind w:left="4320" w:hanging="360"/>
      </w:pPr>
      <w:rPr>
        <w:rFonts w:ascii="Wingdings" w:hAnsi="Wingdings" w:hint="default"/>
      </w:rPr>
    </w:lvl>
    <w:lvl w:ilvl="6" w:tplc="1A4C59F8" w:tentative="1">
      <w:start w:val="1"/>
      <w:numFmt w:val="bullet"/>
      <w:lvlText w:val=""/>
      <w:lvlJc w:val="left"/>
      <w:pPr>
        <w:ind w:left="5040" w:hanging="360"/>
      </w:pPr>
      <w:rPr>
        <w:rFonts w:ascii="Symbol" w:hAnsi="Symbol" w:hint="default"/>
      </w:rPr>
    </w:lvl>
    <w:lvl w:ilvl="7" w:tplc="F1306EC2" w:tentative="1">
      <w:start w:val="1"/>
      <w:numFmt w:val="bullet"/>
      <w:lvlText w:val="o"/>
      <w:lvlJc w:val="left"/>
      <w:pPr>
        <w:ind w:left="5760" w:hanging="360"/>
      </w:pPr>
      <w:rPr>
        <w:rFonts w:ascii="Courier New" w:hAnsi="Courier New" w:cs="Courier New" w:hint="default"/>
      </w:rPr>
    </w:lvl>
    <w:lvl w:ilvl="8" w:tplc="73ECBFDE" w:tentative="1">
      <w:start w:val="1"/>
      <w:numFmt w:val="bullet"/>
      <w:lvlText w:val=""/>
      <w:lvlJc w:val="left"/>
      <w:pPr>
        <w:ind w:left="6480" w:hanging="360"/>
      </w:pPr>
      <w:rPr>
        <w:rFonts w:ascii="Wingdings" w:hAnsi="Wingdings" w:hint="default"/>
      </w:rPr>
    </w:lvl>
  </w:abstractNum>
  <w:abstractNum w:abstractNumId="39">
    <w:nsid w:val="7D4045D7"/>
    <w:multiLevelType w:val="singleLevel"/>
    <w:tmpl w:val="0C09000F"/>
    <w:lvl w:ilvl="0">
      <w:start w:val="1"/>
      <w:numFmt w:val="decimal"/>
      <w:lvlText w:val="%1."/>
      <w:lvlJc w:val="left"/>
      <w:pPr>
        <w:tabs>
          <w:tab w:val="num" w:pos="360"/>
        </w:tabs>
        <w:ind w:left="360" w:hanging="360"/>
      </w:pPr>
    </w:lvl>
  </w:abstractNum>
  <w:abstractNum w:abstractNumId="40">
    <w:nsid w:val="7E153B0D"/>
    <w:multiLevelType w:val="hybridMultilevel"/>
    <w:tmpl w:val="1D50EA82"/>
    <w:lvl w:ilvl="0" w:tplc="90EC22F0">
      <w:start w:val="1"/>
      <w:numFmt w:val="bullet"/>
      <w:lvlText w:val=""/>
      <w:lvlJc w:val="left"/>
      <w:pPr>
        <w:tabs>
          <w:tab w:val="num" w:pos="397"/>
        </w:tabs>
        <w:ind w:left="397" w:hanging="397"/>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E9E491C"/>
    <w:multiLevelType w:val="multilevel"/>
    <w:tmpl w:val="7FC07DB8"/>
    <w:lvl w:ilvl="0">
      <w:start w:val="1"/>
      <w:numFmt w:val="bullet"/>
      <w:lvlText w:val="●"/>
      <w:lvlJc w:val="left"/>
      <w:pPr>
        <w:tabs>
          <w:tab w:val="num" w:pos="567"/>
        </w:tabs>
        <w:ind w:left="567" w:hanging="283"/>
      </w:pPr>
      <w:rPr>
        <w:rFonts w:ascii="Franklin Gothic Book" w:hAnsi="Franklin Gothic Book" w:hint="default"/>
        <w:sz w:val="20"/>
      </w:rPr>
    </w:lvl>
    <w:lvl w:ilvl="1">
      <w:start w:val="1"/>
      <w:numFmt w:val="bullet"/>
      <w:lvlText w:val="○"/>
      <w:lvlJc w:val="left"/>
      <w:pPr>
        <w:tabs>
          <w:tab w:val="num" w:pos="1134"/>
        </w:tabs>
        <w:ind w:left="1134" w:hanging="283"/>
      </w:pPr>
      <w:rPr>
        <w:rFonts w:ascii="Franklin Gothic Book" w:hAnsi="Franklin Gothic Book" w:hint="default"/>
        <w:sz w:val="22"/>
      </w:rPr>
    </w:lvl>
    <w:lvl w:ilvl="2">
      <w:start w:val="1"/>
      <w:numFmt w:val="bullet"/>
      <w:lvlText w:val="–"/>
      <w:lvlJc w:val="left"/>
      <w:pPr>
        <w:tabs>
          <w:tab w:val="num" w:pos="1701"/>
        </w:tabs>
        <w:ind w:left="1701" w:hanging="283"/>
      </w:pPr>
      <w:rPr>
        <w:rFonts w:ascii="Franklin Gothic Book" w:hAnsi="Franklin Gothic Book" w:hint="default"/>
        <w:sz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42">
    <w:nsid w:val="7EEF72F2"/>
    <w:multiLevelType w:val="singleLevel"/>
    <w:tmpl w:val="0409000F"/>
    <w:lvl w:ilvl="0">
      <w:start w:val="1"/>
      <w:numFmt w:val="decimal"/>
      <w:lvlText w:val="%1."/>
      <w:lvlJc w:val="left"/>
      <w:pPr>
        <w:tabs>
          <w:tab w:val="num" w:pos="360"/>
        </w:tabs>
        <w:ind w:left="360" w:hanging="360"/>
      </w:pPr>
    </w:lvl>
  </w:abstractNum>
  <w:num w:numId="1">
    <w:abstractNumId w:val="39"/>
  </w:num>
  <w:num w:numId="2">
    <w:abstractNumId w:val="13"/>
  </w:num>
  <w:num w:numId="3">
    <w:abstractNumId w:val="20"/>
  </w:num>
  <w:num w:numId="4">
    <w:abstractNumId w:val="30"/>
  </w:num>
  <w:num w:numId="5">
    <w:abstractNumId w:val="34"/>
  </w:num>
  <w:num w:numId="6">
    <w:abstractNumId w:val="33"/>
  </w:num>
  <w:num w:numId="7">
    <w:abstractNumId w:val="19"/>
  </w:num>
  <w:num w:numId="8">
    <w:abstractNumId w:val="5"/>
  </w:num>
  <w:num w:numId="9">
    <w:abstractNumId w:val="22"/>
  </w:num>
  <w:num w:numId="10">
    <w:abstractNumId w:val="11"/>
  </w:num>
  <w:num w:numId="11">
    <w:abstractNumId w:val="7"/>
  </w:num>
  <w:num w:numId="12">
    <w:abstractNumId w:val="12"/>
  </w:num>
  <w:num w:numId="13">
    <w:abstractNumId w:val="24"/>
  </w:num>
  <w:num w:numId="14">
    <w:abstractNumId w:val="18"/>
  </w:num>
  <w:num w:numId="15">
    <w:abstractNumId w:val="32"/>
  </w:num>
  <w:num w:numId="16">
    <w:abstractNumId w:val="40"/>
  </w:num>
  <w:num w:numId="17">
    <w:abstractNumId w:val="23"/>
  </w:num>
  <w:num w:numId="18">
    <w:abstractNumId w:val="16"/>
  </w:num>
  <w:num w:numId="19">
    <w:abstractNumId w:val="42"/>
  </w:num>
  <w:num w:numId="20">
    <w:abstractNumId w:val="37"/>
  </w:num>
  <w:num w:numId="21">
    <w:abstractNumId w:val="14"/>
  </w:num>
  <w:num w:numId="22">
    <w:abstractNumId w:val="41"/>
  </w:num>
  <w:num w:numId="23">
    <w:abstractNumId w:val="25"/>
  </w:num>
  <w:num w:numId="24">
    <w:abstractNumId w:val="31"/>
  </w:num>
  <w:num w:numId="25">
    <w:abstractNumId w:val="17"/>
  </w:num>
  <w:num w:numId="26">
    <w:abstractNumId w:val="2"/>
  </w:num>
  <w:num w:numId="27">
    <w:abstractNumId w:val="9"/>
  </w:num>
  <w:num w:numId="28">
    <w:abstractNumId w:val="8"/>
  </w:num>
  <w:num w:numId="29">
    <w:abstractNumId w:val="38"/>
  </w:num>
  <w:num w:numId="30">
    <w:abstractNumId w:val="15"/>
  </w:num>
  <w:num w:numId="31">
    <w:abstractNumId w:val="21"/>
  </w:num>
  <w:num w:numId="32">
    <w:abstractNumId w:val="29"/>
  </w:num>
  <w:num w:numId="33">
    <w:abstractNumId w:val="10"/>
  </w:num>
  <w:num w:numId="34">
    <w:abstractNumId w:val="4"/>
  </w:num>
  <w:num w:numId="35">
    <w:abstractNumId w:val="6"/>
  </w:num>
  <w:num w:numId="36">
    <w:abstractNumId w:val="35"/>
  </w:num>
  <w:num w:numId="37">
    <w:abstractNumId w:val="0"/>
  </w:num>
  <w:num w:numId="38">
    <w:abstractNumId w:val="28"/>
  </w:num>
  <w:num w:numId="39">
    <w:abstractNumId w:val="36"/>
  </w:num>
  <w:num w:numId="40">
    <w:abstractNumId w:val="27"/>
  </w:num>
  <w:num w:numId="41">
    <w:abstractNumId w:val="26"/>
  </w:num>
  <w:num w:numId="42">
    <w:abstractNumId w:val="3"/>
  </w:num>
  <w:num w:numId="43">
    <w:abstractNumId w:val="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658"/>
    <w:rsid w:val="00027C5A"/>
    <w:rsid w:val="00037DA1"/>
    <w:rsid w:val="00044DFA"/>
    <w:rsid w:val="00050F87"/>
    <w:rsid w:val="00061182"/>
    <w:rsid w:val="000725A7"/>
    <w:rsid w:val="0008039E"/>
    <w:rsid w:val="0008082B"/>
    <w:rsid w:val="0008648A"/>
    <w:rsid w:val="000A3010"/>
    <w:rsid w:val="000A5554"/>
    <w:rsid w:val="000A5FD4"/>
    <w:rsid w:val="000C33C8"/>
    <w:rsid w:val="000C5A5F"/>
    <w:rsid w:val="000C6920"/>
    <w:rsid w:val="000D3796"/>
    <w:rsid w:val="000E43E1"/>
    <w:rsid w:val="000F392C"/>
    <w:rsid w:val="00110E7C"/>
    <w:rsid w:val="00111418"/>
    <w:rsid w:val="00111BF7"/>
    <w:rsid w:val="00111D78"/>
    <w:rsid w:val="00153A7E"/>
    <w:rsid w:val="00154887"/>
    <w:rsid w:val="00157DAE"/>
    <w:rsid w:val="00160C68"/>
    <w:rsid w:val="00163EDC"/>
    <w:rsid w:val="0016726A"/>
    <w:rsid w:val="001751D5"/>
    <w:rsid w:val="001754F0"/>
    <w:rsid w:val="001A2E1B"/>
    <w:rsid w:val="001C3699"/>
    <w:rsid w:val="001C5EBA"/>
    <w:rsid w:val="001D3630"/>
    <w:rsid w:val="001E001B"/>
    <w:rsid w:val="001E3816"/>
    <w:rsid w:val="001E709D"/>
    <w:rsid w:val="001F2171"/>
    <w:rsid w:val="001F22F4"/>
    <w:rsid w:val="001F715B"/>
    <w:rsid w:val="002020B0"/>
    <w:rsid w:val="00216525"/>
    <w:rsid w:val="0022036A"/>
    <w:rsid w:val="00220E64"/>
    <w:rsid w:val="00230F03"/>
    <w:rsid w:val="0024625A"/>
    <w:rsid w:val="00260DCE"/>
    <w:rsid w:val="002723F5"/>
    <w:rsid w:val="002A0A1F"/>
    <w:rsid w:val="002A5693"/>
    <w:rsid w:val="002A7766"/>
    <w:rsid w:val="002C0107"/>
    <w:rsid w:val="002D0C3A"/>
    <w:rsid w:val="002E33CA"/>
    <w:rsid w:val="002E64DD"/>
    <w:rsid w:val="002F00BC"/>
    <w:rsid w:val="002F1C99"/>
    <w:rsid w:val="002F3805"/>
    <w:rsid w:val="002F5E9E"/>
    <w:rsid w:val="0033796B"/>
    <w:rsid w:val="00344860"/>
    <w:rsid w:val="003543C5"/>
    <w:rsid w:val="003551D7"/>
    <w:rsid w:val="00355457"/>
    <w:rsid w:val="00377BE9"/>
    <w:rsid w:val="00391353"/>
    <w:rsid w:val="0039536A"/>
    <w:rsid w:val="003A6D4D"/>
    <w:rsid w:val="003B5B87"/>
    <w:rsid w:val="003B624D"/>
    <w:rsid w:val="003C091F"/>
    <w:rsid w:val="003D114E"/>
    <w:rsid w:val="003E62D8"/>
    <w:rsid w:val="003F0E84"/>
    <w:rsid w:val="003F2A69"/>
    <w:rsid w:val="00415702"/>
    <w:rsid w:val="004269A2"/>
    <w:rsid w:val="00426C4B"/>
    <w:rsid w:val="0045327C"/>
    <w:rsid w:val="004601A5"/>
    <w:rsid w:val="00477130"/>
    <w:rsid w:val="0049056A"/>
    <w:rsid w:val="00491AC4"/>
    <w:rsid w:val="004A72FC"/>
    <w:rsid w:val="004C5572"/>
    <w:rsid w:val="004F1A96"/>
    <w:rsid w:val="00512CEB"/>
    <w:rsid w:val="00515D89"/>
    <w:rsid w:val="00523AAD"/>
    <w:rsid w:val="00527A0C"/>
    <w:rsid w:val="00530791"/>
    <w:rsid w:val="005313E9"/>
    <w:rsid w:val="00537847"/>
    <w:rsid w:val="00537995"/>
    <w:rsid w:val="00537A82"/>
    <w:rsid w:val="00545EC3"/>
    <w:rsid w:val="00576ECD"/>
    <w:rsid w:val="00583B09"/>
    <w:rsid w:val="00595316"/>
    <w:rsid w:val="005A1276"/>
    <w:rsid w:val="005A1294"/>
    <w:rsid w:val="005B0B7C"/>
    <w:rsid w:val="005C242D"/>
    <w:rsid w:val="00611877"/>
    <w:rsid w:val="00623828"/>
    <w:rsid w:val="00626447"/>
    <w:rsid w:val="0062766D"/>
    <w:rsid w:val="006456AB"/>
    <w:rsid w:val="0067339B"/>
    <w:rsid w:val="00677880"/>
    <w:rsid w:val="00691D58"/>
    <w:rsid w:val="00694A2E"/>
    <w:rsid w:val="006A0586"/>
    <w:rsid w:val="006B06EF"/>
    <w:rsid w:val="006B1D25"/>
    <w:rsid w:val="006B5EE4"/>
    <w:rsid w:val="006D2255"/>
    <w:rsid w:val="006D4848"/>
    <w:rsid w:val="006E3CC2"/>
    <w:rsid w:val="006F054E"/>
    <w:rsid w:val="0070045E"/>
    <w:rsid w:val="00700586"/>
    <w:rsid w:val="0070170F"/>
    <w:rsid w:val="00716D54"/>
    <w:rsid w:val="007200CA"/>
    <w:rsid w:val="00724776"/>
    <w:rsid w:val="0073147C"/>
    <w:rsid w:val="00752DFB"/>
    <w:rsid w:val="00761C38"/>
    <w:rsid w:val="0076359A"/>
    <w:rsid w:val="00770426"/>
    <w:rsid w:val="007760CA"/>
    <w:rsid w:val="00787D8E"/>
    <w:rsid w:val="007A4C2B"/>
    <w:rsid w:val="007B04F3"/>
    <w:rsid w:val="007B0ED3"/>
    <w:rsid w:val="007C1700"/>
    <w:rsid w:val="007D2014"/>
    <w:rsid w:val="007D356C"/>
    <w:rsid w:val="007F5F9E"/>
    <w:rsid w:val="0080446D"/>
    <w:rsid w:val="00831DA7"/>
    <w:rsid w:val="00846EBA"/>
    <w:rsid w:val="00866BA3"/>
    <w:rsid w:val="00882073"/>
    <w:rsid w:val="00892658"/>
    <w:rsid w:val="008A0307"/>
    <w:rsid w:val="008A23E8"/>
    <w:rsid w:val="008A6BF1"/>
    <w:rsid w:val="008A7B6F"/>
    <w:rsid w:val="008B3808"/>
    <w:rsid w:val="008C4690"/>
    <w:rsid w:val="008C473F"/>
    <w:rsid w:val="008D3B97"/>
    <w:rsid w:val="008F2256"/>
    <w:rsid w:val="00904725"/>
    <w:rsid w:val="009126FA"/>
    <w:rsid w:val="00915A62"/>
    <w:rsid w:val="00921014"/>
    <w:rsid w:val="0092375B"/>
    <w:rsid w:val="00924E55"/>
    <w:rsid w:val="00933508"/>
    <w:rsid w:val="00936589"/>
    <w:rsid w:val="00936A60"/>
    <w:rsid w:val="00944EBE"/>
    <w:rsid w:val="00953BBE"/>
    <w:rsid w:val="009549E3"/>
    <w:rsid w:val="009578D9"/>
    <w:rsid w:val="00961DE3"/>
    <w:rsid w:val="009A5908"/>
    <w:rsid w:val="009A6DB1"/>
    <w:rsid w:val="009D2485"/>
    <w:rsid w:val="009D5E05"/>
    <w:rsid w:val="009D7C7B"/>
    <w:rsid w:val="009E14C6"/>
    <w:rsid w:val="009E2986"/>
    <w:rsid w:val="00A1150D"/>
    <w:rsid w:val="00A31CCE"/>
    <w:rsid w:val="00A329E5"/>
    <w:rsid w:val="00A40B51"/>
    <w:rsid w:val="00A45EFD"/>
    <w:rsid w:val="00A50EF4"/>
    <w:rsid w:val="00A54659"/>
    <w:rsid w:val="00A679D6"/>
    <w:rsid w:val="00A74367"/>
    <w:rsid w:val="00A77857"/>
    <w:rsid w:val="00A801D5"/>
    <w:rsid w:val="00A901E6"/>
    <w:rsid w:val="00A90538"/>
    <w:rsid w:val="00A95C91"/>
    <w:rsid w:val="00A9702A"/>
    <w:rsid w:val="00AA559D"/>
    <w:rsid w:val="00AC30AD"/>
    <w:rsid w:val="00AC4AE2"/>
    <w:rsid w:val="00AC6652"/>
    <w:rsid w:val="00AE08A6"/>
    <w:rsid w:val="00AE7141"/>
    <w:rsid w:val="00AF15F4"/>
    <w:rsid w:val="00AF5A58"/>
    <w:rsid w:val="00B0624C"/>
    <w:rsid w:val="00B076C9"/>
    <w:rsid w:val="00B33484"/>
    <w:rsid w:val="00B369DD"/>
    <w:rsid w:val="00B41C0B"/>
    <w:rsid w:val="00B54437"/>
    <w:rsid w:val="00B612FB"/>
    <w:rsid w:val="00B622B2"/>
    <w:rsid w:val="00B62713"/>
    <w:rsid w:val="00B85F64"/>
    <w:rsid w:val="00BA1F44"/>
    <w:rsid w:val="00BB0D3B"/>
    <w:rsid w:val="00BD0AF0"/>
    <w:rsid w:val="00BD2165"/>
    <w:rsid w:val="00BD36AA"/>
    <w:rsid w:val="00BE7135"/>
    <w:rsid w:val="00C012CE"/>
    <w:rsid w:val="00C067D3"/>
    <w:rsid w:val="00C119E2"/>
    <w:rsid w:val="00C25166"/>
    <w:rsid w:val="00C277E1"/>
    <w:rsid w:val="00C37044"/>
    <w:rsid w:val="00C46685"/>
    <w:rsid w:val="00C5198E"/>
    <w:rsid w:val="00C724EA"/>
    <w:rsid w:val="00C95D6A"/>
    <w:rsid w:val="00CA092A"/>
    <w:rsid w:val="00CB7D43"/>
    <w:rsid w:val="00CC11BD"/>
    <w:rsid w:val="00CC1300"/>
    <w:rsid w:val="00CD3F96"/>
    <w:rsid w:val="00CF01C9"/>
    <w:rsid w:val="00D02968"/>
    <w:rsid w:val="00D1114D"/>
    <w:rsid w:val="00D376E2"/>
    <w:rsid w:val="00D45073"/>
    <w:rsid w:val="00D503EB"/>
    <w:rsid w:val="00D50691"/>
    <w:rsid w:val="00D524BA"/>
    <w:rsid w:val="00D62157"/>
    <w:rsid w:val="00D65C05"/>
    <w:rsid w:val="00DA5A85"/>
    <w:rsid w:val="00DC1364"/>
    <w:rsid w:val="00DC2035"/>
    <w:rsid w:val="00DC46B4"/>
    <w:rsid w:val="00DC6315"/>
    <w:rsid w:val="00DC7D41"/>
    <w:rsid w:val="00DD11BA"/>
    <w:rsid w:val="00DD3494"/>
    <w:rsid w:val="00DD53DA"/>
    <w:rsid w:val="00E0046E"/>
    <w:rsid w:val="00E0243D"/>
    <w:rsid w:val="00E03254"/>
    <w:rsid w:val="00E1686A"/>
    <w:rsid w:val="00E30507"/>
    <w:rsid w:val="00E33A2B"/>
    <w:rsid w:val="00E44BE2"/>
    <w:rsid w:val="00E51975"/>
    <w:rsid w:val="00E533FB"/>
    <w:rsid w:val="00E57FE8"/>
    <w:rsid w:val="00E67F64"/>
    <w:rsid w:val="00E76C0E"/>
    <w:rsid w:val="00E815EF"/>
    <w:rsid w:val="00E87973"/>
    <w:rsid w:val="00EA3296"/>
    <w:rsid w:val="00ED5079"/>
    <w:rsid w:val="00EF7201"/>
    <w:rsid w:val="00F02BBD"/>
    <w:rsid w:val="00F06F3D"/>
    <w:rsid w:val="00F22DB8"/>
    <w:rsid w:val="00F427B2"/>
    <w:rsid w:val="00F44AC6"/>
    <w:rsid w:val="00F56C95"/>
    <w:rsid w:val="00F65CFE"/>
    <w:rsid w:val="00F75BB7"/>
    <w:rsid w:val="00F8384F"/>
    <w:rsid w:val="00F86C82"/>
    <w:rsid w:val="00F95B88"/>
    <w:rsid w:val="00F973F3"/>
    <w:rsid w:val="00FA28D6"/>
    <w:rsid w:val="00FA795A"/>
    <w:rsid w:val="00FB2849"/>
    <w:rsid w:val="00FE14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2A9A94"/>
  <w15:docId w15:val="{03478BD2-8810-4DDB-B976-4F14AC545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973"/>
    <w:pPr>
      <w:spacing w:before="120" w:after="120" w:line="320" w:lineRule="exact"/>
    </w:pPr>
    <w:rPr>
      <w:rFonts w:ascii="Garamond" w:hAnsi="Garamond"/>
      <w:sz w:val="24"/>
      <w:lang w:eastAsia="en-US"/>
    </w:rPr>
  </w:style>
  <w:style w:type="paragraph" w:styleId="Heading1">
    <w:name w:val="heading 1"/>
    <w:next w:val="Normal"/>
    <w:qFormat/>
    <w:rsid w:val="00E87973"/>
    <w:pPr>
      <w:pageBreakBefore/>
      <w:widowControl w:val="0"/>
      <w:pBdr>
        <w:bottom w:val="single" w:sz="6" w:space="5" w:color="000000"/>
      </w:pBdr>
      <w:spacing w:before="60" w:after="600"/>
      <w:ind w:left="360"/>
      <w:jc w:val="both"/>
      <w:outlineLvl w:val="0"/>
    </w:pPr>
    <w:rPr>
      <w:b/>
      <w:smallCaps/>
      <w:noProof/>
      <w:sz w:val="36"/>
      <w:lang w:val="en-US" w:eastAsia="en-US"/>
    </w:rPr>
  </w:style>
  <w:style w:type="paragraph" w:styleId="Heading2">
    <w:name w:val="heading 2"/>
    <w:basedOn w:val="Normal"/>
    <w:next w:val="Normal"/>
    <w:qFormat/>
    <w:rsid w:val="00E87973"/>
    <w:pPr>
      <w:spacing w:before="480" w:after="240" w:line="300" w:lineRule="exact"/>
      <w:ind w:left="360"/>
      <w:jc w:val="both"/>
      <w:outlineLvl w:val="1"/>
    </w:pPr>
    <w:rPr>
      <w:b/>
      <w:smallCaps/>
      <w:sz w:val="32"/>
    </w:rPr>
  </w:style>
  <w:style w:type="paragraph" w:styleId="Heading3">
    <w:name w:val="heading 3"/>
    <w:basedOn w:val="Normal"/>
    <w:next w:val="Normal"/>
    <w:link w:val="Heading3Char"/>
    <w:qFormat/>
    <w:rsid w:val="00E87973"/>
    <w:pPr>
      <w:keepNext/>
      <w:spacing w:before="240" w:after="60"/>
      <w:outlineLvl w:val="2"/>
    </w:pPr>
    <w:rPr>
      <w:rFonts w:ascii="Arial" w:hAnsi="Arial"/>
    </w:rPr>
  </w:style>
  <w:style w:type="paragraph" w:styleId="Heading4">
    <w:name w:val="heading 4"/>
    <w:basedOn w:val="Normal"/>
    <w:next w:val="Normal"/>
    <w:qFormat/>
    <w:rsid w:val="00E87973"/>
    <w:pPr>
      <w:keepNext/>
      <w:outlineLvl w:val="3"/>
    </w:pPr>
    <w:rPr>
      <w:b/>
    </w:rPr>
  </w:style>
  <w:style w:type="paragraph" w:styleId="Heading5">
    <w:name w:val="heading 5"/>
    <w:basedOn w:val="Normal"/>
    <w:next w:val="Normal"/>
    <w:qFormat/>
    <w:rsid w:val="00E87973"/>
    <w:pPr>
      <w:keepNext/>
      <w:outlineLvl w:val="4"/>
    </w:pPr>
    <w:rPr>
      <w:i/>
      <w:lang w:val="en-US"/>
    </w:rPr>
  </w:style>
  <w:style w:type="paragraph" w:styleId="Heading6">
    <w:name w:val="heading 6"/>
    <w:basedOn w:val="Normal"/>
    <w:next w:val="Normal"/>
    <w:qFormat/>
    <w:rsid w:val="00E87973"/>
    <w:pPr>
      <w:keepNext/>
      <w:outlineLvl w:val="5"/>
    </w:pPr>
    <w:rPr>
      <w:rFonts w:ascii="Gibraltar" w:hAnsi="Gibraltar"/>
      <w:sz w:val="28"/>
    </w:rPr>
  </w:style>
  <w:style w:type="paragraph" w:styleId="Heading7">
    <w:name w:val="heading 7"/>
    <w:basedOn w:val="Normal"/>
    <w:next w:val="Normal"/>
    <w:qFormat/>
    <w:rsid w:val="00E87973"/>
    <w:pPr>
      <w:keepNext/>
      <w:outlineLvl w:val="6"/>
    </w:pPr>
    <w:rPr>
      <w:b/>
      <w:sz w:val="28"/>
    </w:rPr>
  </w:style>
  <w:style w:type="paragraph" w:styleId="Heading9">
    <w:name w:val="heading 9"/>
    <w:basedOn w:val="Normal"/>
    <w:next w:val="Normal"/>
    <w:qFormat/>
    <w:rsid w:val="00E87973"/>
    <w:pPr>
      <w:keepNext/>
      <w:spacing w:before="40" w:after="40"/>
      <w:outlineLvl w:val="8"/>
    </w:pPr>
    <w:rPr>
      <w:rFonts w:ascii="Century Schoolbook" w:hAnsi="Century Schoolbook"/>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1 Table"/>
    <w:basedOn w:val="Normal"/>
    <w:next w:val="Normal"/>
    <w:rsid w:val="00E87973"/>
    <w:pPr>
      <w:tabs>
        <w:tab w:val="left" w:pos="2268"/>
        <w:tab w:val="center" w:pos="3969"/>
        <w:tab w:val="center" w:pos="4320"/>
        <w:tab w:val="right" w:pos="8640"/>
      </w:tabs>
      <w:spacing w:line="500" w:lineRule="exact"/>
    </w:pPr>
    <w:rPr>
      <w:rFonts w:ascii="Gibraltar" w:hAnsi="Gibraltar"/>
      <w:sz w:val="48"/>
    </w:rPr>
  </w:style>
  <w:style w:type="paragraph" w:customStyle="1" w:styleId="Header2">
    <w:name w:val="Header 2"/>
    <w:basedOn w:val="Normal"/>
    <w:rsid w:val="00E87973"/>
    <w:pPr>
      <w:shd w:val="clear" w:color="auto" w:fill="FFFFFF"/>
      <w:spacing w:before="240" w:after="240" w:line="240" w:lineRule="auto"/>
      <w:ind w:left="709" w:right="176" w:hanging="709"/>
      <w:jc w:val="both"/>
    </w:pPr>
    <w:rPr>
      <w:rFonts w:ascii="Gibraltar" w:hAnsi="Gibraltar"/>
      <w:color w:val="000000"/>
      <w:sz w:val="36"/>
    </w:rPr>
  </w:style>
  <w:style w:type="paragraph" w:customStyle="1" w:styleId="Header3">
    <w:name w:val="Header 3"/>
    <w:basedOn w:val="Header2"/>
    <w:rsid w:val="00E87973"/>
    <w:pPr>
      <w:ind w:left="1701" w:hanging="1701"/>
      <w:jc w:val="left"/>
    </w:pPr>
    <w:rPr>
      <w:sz w:val="32"/>
    </w:rPr>
  </w:style>
  <w:style w:type="paragraph" w:customStyle="1" w:styleId="Header1">
    <w:name w:val="Header 1"/>
    <w:basedOn w:val="Header"/>
    <w:next w:val="Normal"/>
    <w:rsid w:val="00E87973"/>
    <w:pPr>
      <w:tabs>
        <w:tab w:val="left" w:pos="3969"/>
        <w:tab w:val="left" w:pos="4320"/>
      </w:tabs>
    </w:pPr>
  </w:style>
  <w:style w:type="character" w:styleId="PageNumber">
    <w:name w:val="page number"/>
    <w:basedOn w:val="DefaultParagraphFont"/>
    <w:rsid w:val="00E87973"/>
    <w:rPr>
      <w:rFonts w:ascii="Gibraltar" w:hAnsi="Gibraltar"/>
      <w:i/>
      <w:sz w:val="24"/>
    </w:rPr>
  </w:style>
  <w:style w:type="paragraph" w:customStyle="1" w:styleId="Headodd">
    <w:name w:val="Head odd"/>
    <w:basedOn w:val="Normal"/>
    <w:rsid w:val="00E87973"/>
    <w:pPr>
      <w:widowControl w:val="0"/>
      <w:shd w:val="pct20" w:color="auto" w:fill="auto"/>
      <w:tabs>
        <w:tab w:val="right" w:pos="8440"/>
      </w:tabs>
      <w:spacing w:after="600" w:line="500" w:lineRule="exact"/>
      <w:ind w:left="1701"/>
      <w:jc w:val="right"/>
    </w:pPr>
    <w:rPr>
      <w:rFonts w:ascii="Gibraltar" w:hAnsi="Gibraltar"/>
      <w:sz w:val="44"/>
    </w:rPr>
  </w:style>
  <w:style w:type="paragraph" w:customStyle="1" w:styleId="Headeven">
    <w:name w:val="Head even"/>
    <w:basedOn w:val="Normal"/>
    <w:rsid w:val="00E87973"/>
    <w:pPr>
      <w:widowControl w:val="0"/>
      <w:shd w:val="pct20" w:color="auto" w:fill="auto"/>
      <w:tabs>
        <w:tab w:val="right" w:pos="8440"/>
      </w:tabs>
      <w:spacing w:after="600" w:line="500" w:lineRule="exact"/>
      <w:ind w:right="1701"/>
    </w:pPr>
    <w:rPr>
      <w:rFonts w:ascii="Gibraltar" w:hAnsi="Gibraltar"/>
      <w:sz w:val="44"/>
    </w:rPr>
  </w:style>
  <w:style w:type="paragraph" w:styleId="ListBullet">
    <w:name w:val="List Bullet"/>
    <w:basedOn w:val="Normal"/>
    <w:autoRedefine/>
    <w:uiPriority w:val="99"/>
    <w:qFormat/>
    <w:rsid w:val="00953BBE"/>
    <w:pPr>
      <w:numPr>
        <w:numId w:val="28"/>
      </w:numPr>
      <w:spacing w:line="240" w:lineRule="auto"/>
      <w:ind w:right="284"/>
      <w:jc w:val="both"/>
    </w:pPr>
  </w:style>
  <w:style w:type="paragraph" w:styleId="BodyText">
    <w:name w:val="Body Text"/>
    <w:basedOn w:val="Normal"/>
    <w:rsid w:val="00E87973"/>
    <w:pPr>
      <w:spacing w:before="0" w:after="0" w:line="240" w:lineRule="auto"/>
    </w:pPr>
    <w:rPr>
      <w:rFonts w:ascii="Times New Roman" w:hAnsi="Times New Roman"/>
      <w:i/>
      <w:sz w:val="20"/>
      <w:lang w:val="en-US"/>
    </w:rPr>
  </w:style>
  <w:style w:type="paragraph" w:styleId="BodyTextIndent">
    <w:name w:val="Body Text Indent"/>
    <w:basedOn w:val="Normal"/>
    <w:rsid w:val="00E87973"/>
    <w:pPr>
      <w:ind w:left="1418" w:hanging="1418"/>
    </w:pPr>
    <w:rPr>
      <w:b/>
    </w:rPr>
  </w:style>
  <w:style w:type="paragraph" w:styleId="BodyText2">
    <w:name w:val="Body Text 2"/>
    <w:basedOn w:val="Normal"/>
    <w:rsid w:val="00E87973"/>
    <w:pPr>
      <w:spacing w:before="40" w:after="40"/>
    </w:pPr>
    <w:rPr>
      <w:b/>
    </w:rPr>
  </w:style>
  <w:style w:type="character" w:styleId="Hyperlink">
    <w:name w:val="Hyperlink"/>
    <w:basedOn w:val="DefaultParagraphFont"/>
    <w:rsid w:val="00E87973"/>
    <w:rPr>
      <w:color w:val="0000FF"/>
      <w:u w:val="single"/>
    </w:rPr>
  </w:style>
  <w:style w:type="paragraph" w:styleId="TOC1">
    <w:name w:val="toc 1"/>
    <w:basedOn w:val="Normal"/>
    <w:next w:val="Normal"/>
    <w:autoRedefine/>
    <w:semiHidden/>
    <w:rsid w:val="00050F87"/>
    <w:pPr>
      <w:tabs>
        <w:tab w:val="left" w:pos="1134"/>
        <w:tab w:val="right" w:leader="dot" w:pos="8541"/>
      </w:tabs>
      <w:ind w:left="-284"/>
    </w:pPr>
  </w:style>
  <w:style w:type="paragraph" w:styleId="BodyText3">
    <w:name w:val="Body Text 3"/>
    <w:basedOn w:val="Normal"/>
    <w:link w:val="BodyText3Char"/>
    <w:rsid w:val="00E87973"/>
    <w:rPr>
      <w:b/>
    </w:rPr>
  </w:style>
  <w:style w:type="paragraph" w:styleId="BlockText">
    <w:name w:val="Block Text"/>
    <w:basedOn w:val="Normal"/>
    <w:rsid w:val="00E87973"/>
    <w:pPr>
      <w:pBdr>
        <w:top w:val="single" w:sz="4" w:space="1" w:color="auto"/>
        <w:left w:val="single" w:sz="4" w:space="22" w:color="auto"/>
        <w:bottom w:val="single" w:sz="4" w:space="1" w:color="auto"/>
        <w:right w:val="single" w:sz="4" w:space="17" w:color="auto"/>
      </w:pBdr>
      <w:shd w:val="pct10" w:color="auto" w:fill="FFFFFF"/>
      <w:tabs>
        <w:tab w:val="left" w:pos="90"/>
      </w:tabs>
      <w:ind w:left="360" w:right="392"/>
    </w:pPr>
    <w:rPr>
      <w:rFonts w:ascii="Century Schoolbook" w:hAnsi="Century Schoolbook"/>
      <w:sz w:val="22"/>
      <w:lang w:val="en-US"/>
    </w:rPr>
  </w:style>
  <w:style w:type="paragraph" w:styleId="BodyTextIndent3">
    <w:name w:val="Body Text Indent 3"/>
    <w:basedOn w:val="Normal"/>
    <w:rsid w:val="00E87973"/>
    <w:pPr>
      <w:ind w:left="360"/>
    </w:pPr>
    <w:rPr>
      <w:b/>
      <w:lang w:val="en-US"/>
    </w:rPr>
  </w:style>
  <w:style w:type="paragraph" w:styleId="Footer">
    <w:name w:val="footer"/>
    <w:basedOn w:val="Normal"/>
    <w:rsid w:val="00E87973"/>
    <w:pPr>
      <w:tabs>
        <w:tab w:val="center" w:pos="4153"/>
        <w:tab w:val="right" w:pos="8306"/>
      </w:tabs>
    </w:pPr>
  </w:style>
  <w:style w:type="paragraph" w:styleId="TOC2">
    <w:name w:val="toc 2"/>
    <w:basedOn w:val="Normal"/>
    <w:next w:val="Normal"/>
    <w:autoRedefine/>
    <w:semiHidden/>
    <w:rsid w:val="00E87973"/>
    <w:pPr>
      <w:spacing w:before="0" w:after="0"/>
      <w:ind w:left="240"/>
    </w:pPr>
    <w:rPr>
      <w:smallCaps/>
      <w:sz w:val="20"/>
    </w:rPr>
  </w:style>
  <w:style w:type="paragraph" w:styleId="TOC3">
    <w:name w:val="toc 3"/>
    <w:basedOn w:val="Normal"/>
    <w:next w:val="Normal"/>
    <w:autoRedefine/>
    <w:semiHidden/>
    <w:rsid w:val="00E87973"/>
    <w:pPr>
      <w:spacing w:before="0" w:after="0"/>
      <w:ind w:left="480"/>
    </w:pPr>
    <w:rPr>
      <w:rFonts w:ascii="Times New Roman" w:hAnsi="Times New Roman"/>
      <w:i/>
      <w:sz w:val="20"/>
    </w:rPr>
  </w:style>
  <w:style w:type="paragraph" w:styleId="TOC4">
    <w:name w:val="toc 4"/>
    <w:basedOn w:val="Normal"/>
    <w:next w:val="Normal"/>
    <w:autoRedefine/>
    <w:semiHidden/>
    <w:rsid w:val="00E87973"/>
    <w:pPr>
      <w:spacing w:before="0" w:after="0"/>
      <w:ind w:left="720"/>
    </w:pPr>
    <w:rPr>
      <w:rFonts w:ascii="Times New Roman" w:hAnsi="Times New Roman"/>
      <w:sz w:val="18"/>
    </w:rPr>
  </w:style>
  <w:style w:type="paragraph" w:styleId="TOC5">
    <w:name w:val="toc 5"/>
    <w:basedOn w:val="Normal"/>
    <w:next w:val="Normal"/>
    <w:autoRedefine/>
    <w:semiHidden/>
    <w:rsid w:val="00E87973"/>
    <w:pPr>
      <w:spacing w:before="0" w:after="0"/>
      <w:ind w:left="960"/>
    </w:pPr>
    <w:rPr>
      <w:rFonts w:ascii="Times New Roman" w:hAnsi="Times New Roman"/>
      <w:sz w:val="18"/>
    </w:rPr>
  </w:style>
  <w:style w:type="paragraph" w:styleId="TOC6">
    <w:name w:val="toc 6"/>
    <w:basedOn w:val="Normal"/>
    <w:next w:val="Normal"/>
    <w:autoRedefine/>
    <w:semiHidden/>
    <w:rsid w:val="00E87973"/>
    <w:pPr>
      <w:spacing w:before="0" w:after="0"/>
      <w:ind w:left="1200"/>
    </w:pPr>
    <w:rPr>
      <w:rFonts w:ascii="Times New Roman" w:hAnsi="Times New Roman"/>
      <w:sz w:val="18"/>
    </w:rPr>
  </w:style>
  <w:style w:type="paragraph" w:styleId="TOC7">
    <w:name w:val="toc 7"/>
    <w:basedOn w:val="Normal"/>
    <w:next w:val="Normal"/>
    <w:autoRedefine/>
    <w:semiHidden/>
    <w:rsid w:val="00E87973"/>
    <w:pPr>
      <w:spacing w:before="0" w:after="0"/>
      <w:ind w:left="1440"/>
    </w:pPr>
    <w:rPr>
      <w:rFonts w:ascii="Times New Roman" w:hAnsi="Times New Roman"/>
      <w:sz w:val="18"/>
    </w:rPr>
  </w:style>
  <w:style w:type="paragraph" w:styleId="TOC8">
    <w:name w:val="toc 8"/>
    <w:basedOn w:val="Normal"/>
    <w:next w:val="Normal"/>
    <w:autoRedefine/>
    <w:semiHidden/>
    <w:rsid w:val="00E87973"/>
    <w:pPr>
      <w:spacing w:before="0" w:after="0"/>
      <w:ind w:left="1680"/>
    </w:pPr>
    <w:rPr>
      <w:rFonts w:ascii="Times New Roman" w:hAnsi="Times New Roman"/>
      <w:sz w:val="18"/>
    </w:rPr>
  </w:style>
  <w:style w:type="paragraph" w:styleId="TOC9">
    <w:name w:val="toc 9"/>
    <w:basedOn w:val="Normal"/>
    <w:next w:val="Normal"/>
    <w:autoRedefine/>
    <w:semiHidden/>
    <w:rsid w:val="00E87973"/>
    <w:pPr>
      <w:spacing w:before="0" w:after="0"/>
      <w:ind w:left="1920"/>
    </w:pPr>
    <w:rPr>
      <w:rFonts w:ascii="Times New Roman" w:hAnsi="Times New Roman"/>
      <w:sz w:val="18"/>
    </w:rPr>
  </w:style>
  <w:style w:type="paragraph" w:styleId="ListBullet2">
    <w:name w:val="List Bullet 2"/>
    <w:basedOn w:val="Normal"/>
    <w:autoRedefine/>
    <w:rsid w:val="00953BBE"/>
    <w:pPr>
      <w:spacing w:line="240" w:lineRule="auto"/>
      <w:ind w:left="360" w:right="284"/>
      <w:contextualSpacing/>
      <w:jc w:val="both"/>
    </w:pPr>
    <w:rPr>
      <w:rFonts w:ascii="Times New Roman" w:hAnsi="Times New Roman"/>
      <w:sz w:val="22"/>
    </w:rPr>
  </w:style>
  <w:style w:type="table" w:styleId="TableGrid">
    <w:name w:val="Table Grid"/>
    <w:basedOn w:val="TableNormal"/>
    <w:rsid w:val="002F38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jorL2Text">
    <w:name w:val="Major L2 Text"/>
    <w:basedOn w:val="Normal"/>
    <w:rsid w:val="009D7C7B"/>
    <w:pPr>
      <w:spacing w:before="0" w:after="360" w:line="360" w:lineRule="auto"/>
    </w:pPr>
    <w:rPr>
      <w:rFonts w:ascii="Palatino" w:hAnsi="Palatino"/>
      <w:sz w:val="20"/>
    </w:rPr>
  </w:style>
  <w:style w:type="paragraph" w:customStyle="1" w:styleId="MajorTableText">
    <w:name w:val="Major Table Text"/>
    <w:basedOn w:val="Normal"/>
    <w:rsid w:val="00921014"/>
    <w:pPr>
      <w:spacing w:before="60" w:after="60" w:line="240" w:lineRule="auto"/>
    </w:pPr>
    <w:rPr>
      <w:rFonts w:ascii="Palatino" w:hAnsi="Palatino"/>
      <w:sz w:val="18"/>
    </w:rPr>
  </w:style>
  <w:style w:type="paragraph" w:customStyle="1" w:styleId="KC2ndbullet">
    <w:name w:val="KC 2nd bullet"/>
    <w:basedOn w:val="Normal"/>
    <w:autoRedefine/>
    <w:rsid w:val="00A77857"/>
    <w:pPr>
      <w:numPr>
        <w:numId w:val="20"/>
      </w:numPr>
      <w:spacing w:before="40" w:after="40" w:line="240" w:lineRule="auto"/>
      <w:ind w:left="431" w:hanging="357"/>
    </w:pPr>
    <w:rPr>
      <w:rFonts w:ascii="Times New Roman" w:hAnsi="Times New Roman"/>
      <w:lang w:val="en-GB"/>
    </w:rPr>
  </w:style>
  <w:style w:type="paragraph" w:customStyle="1" w:styleId="KC1stbullet">
    <w:name w:val="KC 1st bullet"/>
    <w:basedOn w:val="KC2ndbullet"/>
    <w:autoRedefine/>
    <w:rsid w:val="00A77857"/>
    <w:pPr>
      <w:ind w:left="1260" w:right="-289" w:hanging="360"/>
    </w:pPr>
    <w:rPr>
      <w:lang w:val="en-AU"/>
    </w:rPr>
  </w:style>
  <w:style w:type="character" w:customStyle="1" w:styleId="Heading3Char">
    <w:name w:val="Heading 3 Char"/>
    <w:basedOn w:val="DefaultParagraphFont"/>
    <w:link w:val="Heading3"/>
    <w:rsid w:val="00904725"/>
    <w:rPr>
      <w:rFonts w:ascii="Arial" w:hAnsi="Arial"/>
      <w:sz w:val="24"/>
      <w:lang w:eastAsia="en-US"/>
    </w:rPr>
  </w:style>
  <w:style w:type="character" w:customStyle="1" w:styleId="BodyText3Char">
    <w:name w:val="Body Text 3 Char"/>
    <w:basedOn w:val="DefaultParagraphFont"/>
    <w:link w:val="BodyText3"/>
    <w:rsid w:val="00904725"/>
    <w:rPr>
      <w:rFonts w:ascii="Garamond" w:hAnsi="Garamond"/>
      <w:b/>
      <w:sz w:val="24"/>
      <w:lang w:eastAsia="en-US"/>
    </w:rPr>
  </w:style>
  <w:style w:type="paragraph" w:styleId="ListParagraph">
    <w:name w:val="List Paragraph"/>
    <w:basedOn w:val="Normal"/>
    <w:link w:val="ListParagraphChar"/>
    <w:uiPriority w:val="34"/>
    <w:qFormat/>
    <w:rsid w:val="00904725"/>
    <w:pPr>
      <w:ind w:left="720"/>
      <w:contextualSpacing/>
    </w:pPr>
  </w:style>
  <w:style w:type="paragraph" w:customStyle="1" w:styleId="TableRefHeading">
    <w:name w:val="Table Ref Heading"/>
    <w:basedOn w:val="Normal"/>
    <w:next w:val="MajorL2Text"/>
    <w:rsid w:val="00904725"/>
    <w:pPr>
      <w:keepNext/>
      <w:spacing w:before="0" w:line="360" w:lineRule="auto"/>
      <w:outlineLvl w:val="0"/>
    </w:pPr>
    <w:rPr>
      <w:rFonts w:ascii="Palatino" w:hAnsi="Palatino"/>
      <w:b/>
      <w:sz w:val="20"/>
    </w:rPr>
  </w:style>
  <w:style w:type="character" w:customStyle="1" w:styleId="ListParagraphChar">
    <w:name w:val="List Paragraph Char"/>
    <w:basedOn w:val="DefaultParagraphFont"/>
    <w:link w:val="ListParagraph"/>
    <w:uiPriority w:val="34"/>
    <w:locked/>
    <w:rsid w:val="00A679D6"/>
    <w:rPr>
      <w:rFonts w:ascii="Garamond" w:hAnsi="Garamond"/>
      <w:sz w:val="24"/>
      <w:lang w:eastAsia="en-US"/>
    </w:rPr>
  </w:style>
  <w:style w:type="character" w:customStyle="1" w:styleId="Bullet1Char">
    <w:name w:val="Bullet1 Char"/>
    <w:basedOn w:val="DefaultParagraphFont"/>
    <w:link w:val="Bullet1"/>
    <w:locked/>
    <w:rsid w:val="00A679D6"/>
    <w:rPr>
      <w:rFonts w:ascii="Franklin Gothic Book" w:hAnsi="Franklin Gothic Book"/>
      <w:szCs w:val="24"/>
    </w:rPr>
  </w:style>
  <w:style w:type="paragraph" w:customStyle="1" w:styleId="Bullet1">
    <w:name w:val="Bullet1"/>
    <w:basedOn w:val="Normal"/>
    <w:link w:val="Bullet1Char"/>
    <w:qFormat/>
    <w:rsid w:val="00A679D6"/>
    <w:pPr>
      <w:spacing w:line="276" w:lineRule="auto"/>
    </w:pPr>
    <w:rPr>
      <w:rFonts w:ascii="Franklin Gothic Book" w:hAnsi="Franklin Gothic Book"/>
      <w:sz w:val="20"/>
      <w:szCs w:val="24"/>
      <w:lang w:eastAsia="en-AU"/>
    </w:rPr>
  </w:style>
  <w:style w:type="character" w:styleId="Emphasis">
    <w:name w:val="Emphasis"/>
    <w:basedOn w:val="DefaultParagraphFont"/>
    <w:qFormat/>
    <w:rsid w:val="00A679D6"/>
    <w:rPr>
      <w:i/>
    </w:rPr>
  </w:style>
  <w:style w:type="character" w:customStyle="1" w:styleId="SpecialBold">
    <w:name w:val="Special Bold"/>
    <w:basedOn w:val="DefaultParagraphFont"/>
    <w:rsid w:val="00A679D6"/>
    <w:rPr>
      <w:b/>
      <w:spacing w:val="0"/>
    </w:rPr>
  </w:style>
  <w:style w:type="paragraph" w:customStyle="1" w:styleId="TableHeading">
    <w:name w:val="Table Heading"/>
    <w:basedOn w:val="Normal"/>
    <w:qFormat/>
    <w:rsid w:val="00515D89"/>
    <w:pPr>
      <w:keepNext/>
      <w:spacing w:line="240" w:lineRule="auto"/>
    </w:pPr>
    <w:rPr>
      <w:rFonts w:ascii="Franklin Gothic Book" w:hAnsi="Franklin Gothic Book"/>
      <w:b/>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8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ertific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8768F-84BF-49F6-B8B0-A0868BCA7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certificate.dot</Template>
  <TotalTime>118</TotalTime>
  <Pages>20</Pages>
  <Words>5009</Words>
  <Characters>28555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BSZ408A</vt:lpstr>
    </vt:vector>
  </TitlesOfParts>
  <Company/>
  <LinksUpToDate>false</LinksUpToDate>
  <CharactersWithSpaces>33498</CharactersWithSpaces>
  <SharedDoc>false</SharedDoc>
  <HLinks>
    <vt:vector size="6" baseType="variant">
      <vt:variant>
        <vt:i4>3538983</vt:i4>
      </vt:variant>
      <vt:variant>
        <vt:i4>0</vt:i4>
      </vt:variant>
      <vt:variant>
        <vt:i4>0</vt:i4>
      </vt:variant>
      <vt:variant>
        <vt:i4>5</vt:i4>
      </vt:variant>
      <vt:variant>
        <vt:lpwstr>http://www.ntis.gov.au/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BSZ408A</dc:title>
  <dc:creator>juliet</dc:creator>
  <cp:lastModifiedBy>Akhtar Jahan</cp:lastModifiedBy>
  <cp:revision>10</cp:revision>
  <cp:lastPrinted>2018-10-09T00:16:00Z</cp:lastPrinted>
  <dcterms:created xsi:type="dcterms:W3CDTF">2019-01-17T00:25:00Z</dcterms:created>
  <dcterms:modified xsi:type="dcterms:W3CDTF">2022-10-07T09:17:00Z</dcterms:modified>
</cp:coreProperties>
</file>