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624" w:type="dxa"/>
        <w:tblInd w:w="-1139" w:type="dxa"/>
        <w:tblLook w:val="04A0" w:firstRow="1" w:lastRow="0" w:firstColumn="1" w:lastColumn="0" w:noHBand="0" w:noVBand="1"/>
      </w:tblPr>
      <w:tblGrid>
        <w:gridCol w:w="2611"/>
        <w:gridCol w:w="1136"/>
        <w:gridCol w:w="1938"/>
        <w:gridCol w:w="181"/>
        <w:gridCol w:w="2271"/>
        <w:gridCol w:w="3487"/>
      </w:tblGrid>
      <w:tr w:rsidR="003D4FE3" w14:paraId="05C692F0" w14:textId="77777777" w:rsidTr="0051067E">
        <w:trPr>
          <w:trHeight w:val="983"/>
        </w:trPr>
        <w:tc>
          <w:tcPr>
            <w:tcW w:w="11624" w:type="dxa"/>
            <w:gridSpan w:val="6"/>
          </w:tcPr>
          <w:p w14:paraId="630D06B1" w14:textId="115FDEF5" w:rsidR="003D4FE3" w:rsidRPr="003D4FE3" w:rsidRDefault="0051067E" w:rsidP="003D4FE3">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5B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1.1</w:t>
            </w:r>
            <w:r w:rsidR="00DE3CD3" w:rsidRPr="004F55B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PROFILE</w:t>
            </w:r>
          </w:p>
        </w:tc>
      </w:tr>
      <w:tr w:rsidR="0051067E" w14:paraId="687C6DF2" w14:textId="044D6CAA" w:rsidTr="0051067E">
        <w:trPr>
          <w:trHeight w:val="982"/>
        </w:trPr>
        <w:tc>
          <w:tcPr>
            <w:tcW w:w="2611" w:type="dxa"/>
          </w:tcPr>
          <w:p w14:paraId="323CFB2B" w14:textId="7BC9E513" w:rsidR="00DE3CD3" w:rsidRPr="00DE3CD3" w:rsidRDefault="00DE3CD3">
            <w:pPr>
              <w:rPr>
                <w:sz w:val="36"/>
                <w:szCs w:val="36"/>
              </w:rPr>
            </w:pPr>
            <w:r>
              <w:br/>
            </w:r>
            <w:r>
              <w:rPr>
                <w:sz w:val="36"/>
                <w:szCs w:val="36"/>
              </w:rPr>
              <w:t>Name:</w:t>
            </w:r>
          </w:p>
        </w:tc>
        <w:tc>
          <w:tcPr>
            <w:tcW w:w="9013" w:type="dxa"/>
            <w:gridSpan w:val="5"/>
          </w:tcPr>
          <w:p w14:paraId="294E69AF" w14:textId="5B82BECF" w:rsidR="00DE3CD3" w:rsidRPr="006F19A3" w:rsidRDefault="00DE3CD3" w:rsidP="00DE3CD3">
            <w:pPr>
              <w:rPr>
                <w:sz w:val="32"/>
                <w:szCs w:val="32"/>
              </w:rPr>
            </w:pPr>
            <w:r>
              <w:br/>
            </w:r>
            <w:r w:rsidRPr="006F19A3">
              <w:rPr>
                <w:sz w:val="32"/>
                <w:szCs w:val="32"/>
              </w:rPr>
              <w:t>Caitlin Summers</w:t>
            </w:r>
          </w:p>
        </w:tc>
      </w:tr>
      <w:tr w:rsidR="0051067E" w14:paraId="70C17E0A" w14:textId="2D5D9E10" w:rsidTr="0051067E">
        <w:trPr>
          <w:trHeight w:val="1440"/>
        </w:trPr>
        <w:tc>
          <w:tcPr>
            <w:tcW w:w="2611" w:type="dxa"/>
          </w:tcPr>
          <w:p w14:paraId="0214BDC9" w14:textId="3905C7D2" w:rsidR="00DE3CD3" w:rsidRPr="00DE3CD3" w:rsidRDefault="00DE3CD3">
            <w:pPr>
              <w:rPr>
                <w:sz w:val="36"/>
                <w:szCs w:val="36"/>
              </w:rPr>
            </w:pPr>
            <w:r>
              <w:br/>
            </w:r>
            <w:r>
              <w:br/>
            </w:r>
            <w:r>
              <w:rPr>
                <w:sz w:val="36"/>
                <w:szCs w:val="36"/>
              </w:rPr>
              <w:t>Needs:</w:t>
            </w:r>
          </w:p>
        </w:tc>
        <w:tc>
          <w:tcPr>
            <w:tcW w:w="3074" w:type="dxa"/>
            <w:gridSpan w:val="2"/>
          </w:tcPr>
          <w:p w14:paraId="66FD7877" w14:textId="3165BF45" w:rsidR="00DE3CD3" w:rsidRPr="006F19A3" w:rsidRDefault="006B0397" w:rsidP="00DE3CD3">
            <w:pPr>
              <w:rPr>
                <w:sz w:val="32"/>
                <w:szCs w:val="32"/>
              </w:rPr>
            </w:pPr>
            <w:r>
              <w:rPr>
                <w:sz w:val="32"/>
                <w:szCs w:val="32"/>
              </w:rPr>
              <w:t>Has difficulties with daily living activities like: d</w:t>
            </w:r>
            <w:r w:rsidR="00DE3CD3" w:rsidRPr="006F19A3">
              <w:rPr>
                <w:sz w:val="32"/>
                <w:szCs w:val="32"/>
              </w:rPr>
              <w:t>ressing,</w:t>
            </w:r>
            <w:r>
              <w:rPr>
                <w:sz w:val="32"/>
                <w:szCs w:val="32"/>
              </w:rPr>
              <w:t xml:space="preserve"> </w:t>
            </w:r>
            <w:r w:rsidR="00DE3CD3" w:rsidRPr="006F19A3">
              <w:rPr>
                <w:sz w:val="32"/>
                <w:szCs w:val="32"/>
              </w:rPr>
              <w:t>grooming</w:t>
            </w:r>
            <w:r w:rsidR="00DE3CD3" w:rsidRPr="006F19A3">
              <w:rPr>
                <w:sz w:val="32"/>
                <w:szCs w:val="32"/>
              </w:rPr>
              <w:t xml:space="preserve"> household chores, and cooking meals</w:t>
            </w:r>
            <w:r>
              <w:rPr>
                <w:sz w:val="32"/>
                <w:szCs w:val="32"/>
              </w:rPr>
              <w:t>.</w:t>
            </w:r>
          </w:p>
        </w:tc>
        <w:tc>
          <w:tcPr>
            <w:tcW w:w="2452" w:type="dxa"/>
            <w:gridSpan w:val="2"/>
          </w:tcPr>
          <w:p w14:paraId="58E1E1A4" w14:textId="77B0C052" w:rsidR="00DE3CD3" w:rsidRPr="00DE3CD3" w:rsidRDefault="00DE3CD3">
            <w:pPr>
              <w:rPr>
                <w:sz w:val="36"/>
                <w:szCs w:val="36"/>
              </w:rPr>
            </w:pPr>
            <w:r>
              <w:rPr>
                <w:sz w:val="36"/>
                <w:szCs w:val="36"/>
              </w:rPr>
              <w:t xml:space="preserve">Strengths and Preferences: </w:t>
            </w:r>
          </w:p>
        </w:tc>
        <w:tc>
          <w:tcPr>
            <w:tcW w:w="3487" w:type="dxa"/>
          </w:tcPr>
          <w:p w14:paraId="7B8586A1" w14:textId="3A23288D" w:rsidR="00DE3CD3" w:rsidRPr="006F19A3" w:rsidRDefault="006F19A3" w:rsidP="00DE3CD3">
            <w:pPr>
              <w:rPr>
                <w:sz w:val="32"/>
                <w:szCs w:val="32"/>
              </w:rPr>
            </w:pPr>
            <w:r>
              <w:rPr>
                <w:sz w:val="32"/>
                <w:szCs w:val="32"/>
              </w:rPr>
              <w:br/>
            </w:r>
            <w:r w:rsidR="00DE3CD3" w:rsidRPr="006F19A3">
              <w:rPr>
                <w:sz w:val="32"/>
                <w:szCs w:val="32"/>
              </w:rPr>
              <w:t>Reading and Swimming</w:t>
            </w:r>
          </w:p>
        </w:tc>
      </w:tr>
      <w:tr w:rsidR="0051067E" w14:paraId="2088F0A4" w14:textId="6E1E9DE7" w:rsidTr="0051067E">
        <w:trPr>
          <w:trHeight w:val="1593"/>
        </w:trPr>
        <w:tc>
          <w:tcPr>
            <w:tcW w:w="2611" w:type="dxa"/>
          </w:tcPr>
          <w:p w14:paraId="66DD4C6C" w14:textId="4C13726B" w:rsidR="00DE3CD3" w:rsidRPr="00DE3CD3" w:rsidRDefault="00DE3CD3">
            <w:pPr>
              <w:rPr>
                <w:sz w:val="36"/>
                <w:szCs w:val="36"/>
              </w:rPr>
            </w:pPr>
            <w:r>
              <w:rPr>
                <w:sz w:val="36"/>
                <w:szCs w:val="36"/>
              </w:rPr>
              <w:br/>
              <w:t>Goals:</w:t>
            </w:r>
          </w:p>
        </w:tc>
        <w:tc>
          <w:tcPr>
            <w:tcW w:w="3074" w:type="dxa"/>
            <w:gridSpan w:val="2"/>
          </w:tcPr>
          <w:p w14:paraId="31683811" w14:textId="27FC99CF" w:rsidR="00DE3CD3" w:rsidRPr="006F19A3" w:rsidRDefault="006F19A3" w:rsidP="00DE3CD3">
            <w:pPr>
              <w:rPr>
                <w:sz w:val="32"/>
                <w:szCs w:val="32"/>
              </w:rPr>
            </w:pPr>
            <w:r w:rsidRPr="006F19A3">
              <w:rPr>
                <w:sz w:val="32"/>
                <w:szCs w:val="32"/>
              </w:rPr>
              <w:t xml:space="preserve">Short-term- Use assistive technologies </w:t>
            </w:r>
            <w:r w:rsidRPr="006F19A3">
              <w:rPr>
                <w:sz w:val="32"/>
                <w:szCs w:val="32"/>
              </w:rPr>
              <w:br/>
              <w:t>Long -term- Reduce hand fatigue</w:t>
            </w:r>
          </w:p>
        </w:tc>
        <w:tc>
          <w:tcPr>
            <w:tcW w:w="2452" w:type="dxa"/>
            <w:gridSpan w:val="2"/>
          </w:tcPr>
          <w:p w14:paraId="52C9BDF3" w14:textId="0CAA65F1" w:rsidR="00DE3CD3" w:rsidRPr="00DE3CD3" w:rsidRDefault="00DE3CD3">
            <w:pPr>
              <w:rPr>
                <w:sz w:val="36"/>
                <w:szCs w:val="36"/>
              </w:rPr>
            </w:pPr>
            <w:r>
              <w:rPr>
                <w:sz w:val="36"/>
                <w:szCs w:val="36"/>
              </w:rPr>
              <w:t>Timeframe to Achieve Goals:</w:t>
            </w:r>
          </w:p>
        </w:tc>
        <w:tc>
          <w:tcPr>
            <w:tcW w:w="3487" w:type="dxa"/>
          </w:tcPr>
          <w:p w14:paraId="710800EE" w14:textId="77777777" w:rsidR="00DE3CD3" w:rsidRDefault="006F19A3">
            <w:pPr>
              <w:rPr>
                <w:sz w:val="32"/>
                <w:szCs w:val="32"/>
              </w:rPr>
            </w:pPr>
            <w:r>
              <w:rPr>
                <w:sz w:val="32"/>
                <w:szCs w:val="32"/>
              </w:rPr>
              <w:t>Short-term- 1-3 months</w:t>
            </w:r>
          </w:p>
          <w:p w14:paraId="279CA360" w14:textId="12E4AD38" w:rsidR="006F19A3" w:rsidRPr="006F19A3" w:rsidRDefault="006F19A3">
            <w:pPr>
              <w:rPr>
                <w:sz w:val="32"/>
                <w:szCs w:val="32"/>
              </w:rPr>
            </w:pPr>
            <w:r>
              <w:rPr>
                <w:sz w:val="32"/>
                <w:szCs w:val="32"/>
              </w:rPr>
              <w:t>Long-term- 9-12 months</w:t>
            </w:r>
          </w:p>
        </w:tc>
      </w:tr>
      <w:tr w:rsidR="003D4FE3" w14:paraId="58CF3529" w14:textId="77777777" w:rsidTr="0051067E">
        <w:trPr>
          <w:trHeight w:val="1265"/>
        </w:trPr>
        <w:tc>
          <w:tcPr>
            <w:tcW w:w="11624" w:type="dxa"/>
            <w:gridSpan w:val="6"/>
          </w:tcPr>
          <w:p w14:paraId="276495AF" w14:textId="19975828" w:rsidR="003D4FE3" w:rsidRPr="00DE3CD3" w:rsidRDefault="00DE3CD3" w:rsidP="00DE3CD3">
            <w:pPr>
              <w:jc w:val="center"/>
              <w:rPr>
                <w:sz w:val="36"/>
                <w:szCs w:val="36"/>
              </w:rPr>
            </w:pPr>
            <w:r>
              <w:br/>
            </w:r>
            <w:r>
              <w:rPr>
                <w:sz w:val="36"/>
                <w:szCs w:val="36"/>
              </w:rPr>
              <w:t>INDIVIDUALISED PLAN</w:t>
            </w:r>
          </w:p>
        </w:tc>
      </w:tr>
      <w:tr w:rsidR="0051067E" w14:paraId="64D606B7" w14:textId="3587CAC3" w:rsidTr="0051067E">
        <w:trPr>
          <w:trHeight w:val="1184"/>
        </w:trPr>
        <w:tc>
          <w:tcPr>
            <w:tcW w:w="3747" w:type="dxa"/>
            <w:gridSpan w:val="2"/>
          </w:tcPr>
          <w:p w14:paraId="36B5504A" w14:textId="75933833" w:rsidR="00DE3CD3" w:rsidRPr="00DE3CD3" w:rsidRDefault="00DE3CD3">
            <w:pPr>
              <w:rPr>
                <w:sz w:val="36"/>
                <w:szCs w:val="36"/>
              </w:rPr>
            </w:pPr>
            <w:r>
              <w:br/>
            </w:r>
            <w:r>
              <w:rPr>
                <w:sz w:val="36"/>
                <w:szCs w:val="36"/>
              </w:rPr>
              <w:t>ADL/ALD</w:t>
            </w:r>
          </w:p>
        </w:tc>
        <w:tc>
          <w:tcPr>
            <w:tcW w:w="2119" w:type="dxa"/>
            <w:gridSpan w:val="2"/>
          </w:tcPr>
          <w:p w14:paraId="10A46BA1" w14:textId="7CFBAA3D" w:rsidR="003D4FE3" w:rsidRPr="00DE3CD3" w:rsidRDefault="00DE3CD3">
            <w:pPr>
              <w:rPr>
                <w:sz w:val="36"/>
                <w:szCs w:val="36"/>
              </w:rPr>
            </w:pPr>
            <w:r>
              <w:rPr>
                <w:sz w:val="36"/>
                <w:szCs w:val="36"/>
              </w:rPr>
              <w:t>Support Service</w:t>
            </w:r>
          </w:p>
        </w:tc>
        <w:tc>
          <w:tcPr>
            <w:tcW w:w="2271" w:type="dxa"/>
          </w:tcPr>
          <w:p w14:paraId="6809DF1E" w14:textId="6030345C" w:rsidR="003D4FE3" w:rsidRPr="00DE3CD3" w:rsidRDefault="00DE3CD3">
            <w:pPr>
              <w:rPr>
                <w:sz w:val="36"/>
                <w:szCs w:val="36"/>
              </w:rPr>
            </w:pPr>
            <w:r>
              <w:rPr>
                <w:sz w:val="36"/>
                <w:szCs w:val="36"/>
              </w:rPr>
              <w:t>Resources Needed</w:t>
            </w:r>
          </w:p>
        </w:tc>
        <w:tc>
          <w:tcPr>
            <w:tcW w:w="3487" w:type="dxa"/>
          </w:tcPr>
          <w:p w14:paraId="357A5A01" w14:textId="686DDAC9" w:rsidR="003D4FE3" w:rsidRPr="00DE3CD3" w:rsidRDefault="00DE3CD3">
            <w:pPr>
              <w:rPr>
                <w:sz w:val="36"/>
                <w:szCs w:val="36"/>
              </w:rPr>
            </w:pPr>
            <w:r>
              <w:rPr>
                <w:sz w:val="36"/>
                <w:szCs w:val="36"/>
              </w:rPr>
              <w:t>Required Personnel Assistance</w:t>
            </w:r>
          </w:p>
        </w:tc>
      </w:tr>
      <w:tr w:rsidR="006B0397" w14:paraId="54CEF2A3" w14:textId="77777777" w:rsidTr="0051067E">
        <w:trPr>
          <w:trHeight w:val="1090"/>
        </w:trPr>
        <w:tc>
          <w:tcPr>
            <w:tcW w:w="3747" w:type="dxa"/>
            <w:gridSpan w:val="2"/>
          </w:tcPr>
          <w:p w14:paraId="2F72E9D0" w14:textId="136D3E01" w:rsidR="00E5137A" w:rsidRPr="00E5137A" w:rsidRDefault="00E5137A">
            <w:pPr>
              <w:rPr>
                <w:sz w:val="32"/>
                <w:szCs w:val="32"/>
              </w:rPr>
            </w:pPr>
            <w:r w:rsidRPr="00E5137A">
              <w:rPr>
                <w:sz w:val="32"/>
                <w:szCs w:val="32"/>
              </w:rPr>
              <w:t xml:space="preserve">Dressing </w:t>
            </w:r>
          </w:p>
        </w:tc>
        <w:tc>
          <w:tcPr>
            <w:tcW w:w="2119" w:type="dxa"/>
            <w:gridSpan w:val="2"/>
          </w:tcPr>
          <w:p w14:paraId="6680AE72" w14:textId="7BAFEA39" w:rsidR="00E5137A" w:rsidRPr="00E5137A" w:rsidRDefault="00E5137A">
            <w:pPr>
              <w:rPr>
                <w:sz w:val="32"/>
                <w:szCs w:val="32"/>
              </w:rPr>
            </w:pPr>
            <w:r>
              <w:rPr>
                <w:sz w:val="32"/>
                <w:szCs w:val="32"/>
              </w:rPr>
              <w:t>Assistance</w:t>
            </w:r>
            <w:r w:rsidR="0051067E">
              <w:rPr>
                <w:sz w:val="32"/>
                <w:szCs w:val="32"/>
              </w:rPr>
              <w:t xml:space="preserve"> with ADL’s</w:t>
            </w:r>
          </w:p>
        </w:tc>
        <w:tc>
          <w:tcPr>
            <w:tcW w:w="2271" w:type="dxa"/>
          </w:tcPr>
          <w:p w14:paraId="71B13C1A" w14:textId="4EE33E58" w:rsidR="00E5137A" w:rsidRPr="0051067E" w:rsidRDefault="0051067E">
            <w:pPr>
              <w:rPr>
                <w:sz w:val="32"/>
                <w:szCs w:val="32"/>
              </w:rPr>
            </w:pPr>
            <w:r>
              <w:rPr>
                <w:sz w:val="32"/>
                <w:szCs w:val="32"/>
              </w:rPr>
              <w:t>Button hooks</w:t>
            </w:r>
          </w:p>
        </w:tc>
        <w:tc>
          <w:tcPr>
            <w:tcW w:w="3487" w:type="dxa"/>
          </w:tcPr>
          <w:p w14:paraId="375BB8D7" w14:textId="27CDF43E" w:rsidR="00E5137A" w:rsidRPr="0051067E" w:rsidRDefault="0051067E">
            <w:pPr>
              <w:rPr>
                <w:sz w:val="32"/>
                <w:szCs w:val="32"/>
              </w:rPr>
            </w:pPr>
            <w:r w:rsidRPr="0051067E">
              <w:rPr>
                <w:sz w:val="32"/>
                <w:szCs w:val="32"/>
              </w:rPr>
              <w:t>Support worker</w:t>
            </w:r>
          </w:p>
        </w:tc>
      </w:tr>
      <w:tr w:rsidR="006B0397" w14:paraId="25F9A508" w14:textId="77777777" w:rsidTr="0051067E">
        <w:trPr>
          <w:trHeight w:val="1113"/>
        </w:trPr>
        <w:tc>
          <w:tcPr>
            <w:tcW w:w="3747" w:type="dxa"/>
            <w:gridSpan w:val="2"/>
          </w:tcPr>
          <w:p w14:paraId="58604AE1" w14:textId="5AD01A13" w:rsidR="00E5137A" w:rsidRPr="00E5137A" w:rsidRDefault="00E5137A">
            <w:pPr>
              <w:rPr>
                <w:sz w:val="32"/>
                <w:szCs w:val="32"/>
              </w:rPr>
            </w:pPr>
            <w:r w:rsidRPr="00E5137A">
              <w:rPr>
                <w:sz w:val="32"/>
                <w:szCs w:val="32"/>
              </w:rPr>
              <w:t>Grooming</w:t>
            </w:r>
          </w:p>
        </w:tc>
        <w:tc>
          <w:tcPr>
            <w:tcW w:w="2119" w:type="dxa"/>
            <w:gridSpan w:val="2"/>
          </w:tcPr>
          <w:p w14:paraId="01258FAE" w14:textId="29CBA636" w:rsidR="00E5137A" w:rsidRPr="006B0397" w:rsidRDefault="006B0397">
            <w:pPr>
              <w:rPr>
                <w:sz w:val="32"/>
                <w:szCs w:val="32"/>
              </w:rPr>
            </w:pPr>
            <w:r>
              <w:rPr>
                <w:sz w:val="32"/>
                <w:szCs w:val="32"/>
              </w:rPr>
              <w:t>Occupational therapy</w:t>
            </w:r>
          </w:p>
        </w:tc>
        <w:tc>
          <w:tcPr>
            <w:tcW w:w="2271" w:type="dxa"/>
          </w:tcPr>
          <w:p w14:paraId="1905B5F1" w14:textId="6D22BA3B" w:rsidR="00E5137A" w:rsidRPr="0051067E" w:rsidRDefault="0051067E">
            <w:pPr>
              <w:rPr>
                <w:sz w:val="32"/>
                <w:szCs w:val="32"/>
              </w:rPr>
            </w:pPr>
            <w:r>
              <w:rPr>
                <w:sz w:val="32"/>
                <w:szCs w:val="32"/>
              </w:rPr>
              <w:t>Utensil holders</w:t>
            </w:r>
          </w:p>
        </w:tc>
        <w:tc>
          <w:tcPr>
            <w:tcW w:w="3487" w:type="dxa"/>
          </w:tcPr>
          <w:p w14:paraId="0B21AD15" w14:textId="4C9C6B52" w:rsidR="00E5137A" w:rsidRPr="0051067E" w:rsidRDefault="0051067E">
            <w:pPr>
              <w:rPr>
                <w:sz w:val="32"/>
                <w:szCs w:val="32"/>
              </w:rPr>
            </w:pPr>
            <w:r>
              <w:rPr>
                <w:sz w:val="32"/>
                <w:szCs w:val="32"/>
              </w:rPr>
              <w:t>Support worker</w:t>
            </w:r>
          </w:p>
        </w:tc>
      </w:tr>
      <w:tr w:rsidR="006B0397" w14:paraId="1830873F" w14:textId="77777777" w:rsidTr="0051067E">
        <w:trPr>
          <w:trHeight w:val="1243"/>
        </w:trPr>
        <w:tc>
          <w:tcPr>
            <w:tcW w:w="3747" w:type="dxa"/>
            <w:gridSpan w:val="2"/>
          </w:tcPr>
          <w:p w14:paraId="2F4E03F8" w14:textId="23311445" w:rsidR="00E5137A" w:rsidRPr="00E5137A" w:rsidRDefault="00E5137A">
            <w:pPr>
              <w:rPr>
                <w:sz w:val="32"/>
                <w:szCs w:val="32"/>
              </w:rPr>
            </w:pPr>
            <w:r w:rsidRPr="00E5137A">
              <w:rPr>
                <w:sz w:val="32"/>
                <w:szCs w:val="32"/>
              </w:rPr>
              <w:t>Household chores</w:t>
            </w:r>
          </w:p>
        </w:tc>
        <w:tc>
          <w:tcPr>
            <w:tcW w:w="2119" w:type="dxa"/>
            <w:gridSpan w:val="2"/>
          </w:tcPr>
          <w:p w14:paraId="5EFB1FBA" w14:textId="0E824212" w:rsidR="00E5137A" w:rsidRPr="006B0397" w:rsidRDefault="006B0397">
            <w:pPr>
              <w:rPr>
                <w:sz w:val="32"/>
                <w:szCs w:val="32"/>
              </w:rPr>
            </w:pPr>
            <w:r>
              <w:rPr>
                <w:sz w:val="32"/>
                <w:szCs w:val="32"/>
              </w:rPr>
              <w:t>Medication</w:t>
            </w:r>
          </w:p>
        </w:tc>
        <w:tc>
          <w:tcPr>
            <w:tcW w:w="2271" w:type="dxa"/>
          </w:tcPr>
          <w:p w14:paraId="62FD0C38" w14:textId="5CBEBE43" w:rsidR="00E5137A" w:rsidRPr="0051067E" w:rsidRDefault="0051067E">
            <w:pPr>
              <w:rPr>
                <w:sz w:val="32"/>
                <w:szCs w:val="32"/>
              </w:rPr>
            </w:pPr>
            <w:r w:rsidRPr="0051067E">
              <w:rPr>
                <w:sz w:val="32"/>
                <w:szCs w:val="32"/>
              </w:rPr>
              <w:t>Zipper pulls</w:t>
            </w:r>
          </w:p>
        </w:tc>
        <w:tc>
          <w:tcPr>
            <w:tcW w:w="3487" w:type="dxa"/>
          </w:tcPr>
          <w:p w14:paraId="20CA9E88" w14:textId="682697E5" w:rsidR="00E5137A" w:rsidRPr="0051067E" w:rsidRDefault="0051067E">
            <w:pPr>
              <w:rPr>
                <w:sz w:val="32"/>
                <w:szCs w:val="32"/>
              </w:rPr>
            </w:pPr>
            <w:r>
              <w:rPr>
                <w:sz w:val="32"/>
                <w:szCs w:val="32"/>
              </w:rPr>
              <w:t>Supprt worker</w:t>
            </w:r>
          </w:p>
        </w:tc>
      </w:tr>
      <w:tr w:rsidR="006B0397" w14:paraId="12E004CA" w14:textId="77777777" w:rsidTr="0051067E">
        <w:trPr>
          <w:trHeight w:val="1135"/>
        </w:trPr>
        <w:tc>
          <w:tcPr>
            <w:tcW w:w="3747" w:type="dxa"/>
            <w:gridSpan w:val="2"/>
          </w:tcPr>
          <w:p w14:paraId="5F5F297B" w14:textId="2E0C695D" w:rsidR="00E5137A" w:rsidRPr="00E5137A" w:rsidRDefault="00E5137A">
            <w:pPr>
              <w:rPr>
                <w:sz w:val="32"/>
                <w:szCs w:val="32"/>
              </w:rPr>
            </w:pPr>
            <w:r w:rsidRPr="00E5137A">
              <w:rPr>
                <w:sz w:val="32"/>
                <w:szCs w:val="32"/>
              </w:rPr>
              <w:lastRenderedPageBreak/>
              <w:t>Cooking Meals</w:t>
            </w:r>
          </w:p>
        </w:tc>
        <w:tc>
          <w:tcPr>
            <w:tcW w:w="2119" w:type="dxa"/>
            <w:gridSpan w:val="2"/>
          </w:tcPr>
          <w:p w14:paraId="60C74D24" w14:textId="13ED30A2" w:rsidR="00E5137A" w:rsidRPr="00E5137A" w:rsidRDefault="0051067E">
            <w:pPr>
              <w:rPr>
                <w:sz w:val="32"/>
                <w:szCs w:val="32"/>
              </w:rPr>
            </w:pPr>
            <w:r w:rsidRPr="0051067E">
              <w:rPr>
                <w:sz w:val="32"/>
                <w:szCs w:val="32"/>
              </w:rPr>
              <w:t xml:space="preserve">Assist in usage and maintenance of assistive </w:t>
            </w:r>
            <w:r>
              <w:rPr>
                <w:sz w:val="32"/>
                <w:szCs w:val="32"/>
              </w:rPr>
              <w:t>technologies</w:t>
            </w:r>
          </w:p>
        </w:tc>
        <w:tc>
          <w:tcPr>
            <w:tcW w:w="2271" w:type="dxa"/>
          </w:tcPr>
          <w:p w14:paraId="58E748C6" w14:textId="506DD1C8" w:rsidR="00E5137A" w:rsidRPr="0051067E" w:rsidRDefault="0051067E">
            <w:pPr>
              <w:rPr>
                <w:sz w:val="32"/>
                <w:szCs w:val="32"/>
              </w:rPr>
            </w:pPr>
            <w:r>
              <w:rPr>
                <w:sz w:val="32"/>
                <w:szCs w:val="32"/>
              </w:rPr>
              <w:t>Guides on using assistive technologies</w:t>
            </w:r>
          </w:p>
        </w:tc>
        <w:tc>
          <w:tcPr>
            <w:tcW w:w="3487" w:type="dxa"/>
          </w:tcPr>
          <w:p w14:paraId="3BDFC6F2" w14:textId="25333757" w:rsidR="00E5137A" w:rsidRPr="0051067E" w:rsidRDefault="0051067E">
            <w:pPr>
              <w:rPr>
                <w:sz w:val="32"/>
                <w:szCs w:val="32"/>
              </w:rPr>
            </w:pPr>
            <w:r>
              <w:rPr>
                <w:sz w:val="32"/>
                <w:szCs w:val="32"/>
              </w:rPr>
              <w:t>Support worker</w:t>
            </w:r>
          </w:p>
        </w:tc>
      </w:tr>
    </w:tbl>
    <w:p w14:paraId="7F052858" w14:textId="77777777" w:rsidR="003D4FE3" w:rsidRDefault="003D4FE3"/>
    <w:tbl>
      <w:tblPr>
        <w:tblpPr w:leftFromText="180" w:rightFromText="180" w:vertAnchor="text" w:horzAnchor="margin" w:tblpXSpec="center" w:tblpY="845"/>
        <w:tblW w:w="11571" w:type="dxa"/>
        <w:shd w:val="clear" w:color="auto" w:fill="FFFFFF"/>
        <w:tblCellMar>
          <w:top w:w="15" w:type="dxa"/>
          <w:left w:w="15" w:type="dxa"/>
          <w:bottom w:w="15" w:type="dxa"/>
          <w:right w:w="15" w:type="dxa"/>
        </w:tblCellMar>
        <w:tblLook w:val="04A0" w:firstRow="1" w:lastRow="0" w:firstColumn="1" w:lastColumn="0" w:noHBand="0" w:noVBand="1"/>
      </w:tblPr>
      <w:tblGrid>
        <w:gridCol w:w="1483"/>
        <w:gridCol w:w="10088"/>
      </w:tblGrid>
      <w:tr w:rsidR="0051067E" w:rsidRPr="0051067E" w14:paraId="1F58888E" w14:textId="77777777" w:rsidTr="0051067E">
        <w:trPr>
          <w:trHeight w:val="1677"/>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E806FA" w14:textId="77777777" w:rsidR="0051067E" w:rsidRPr="0051067E" w:rsidRDefault="0051067E" w:rsidP="0051067E">
            <w:pPr>
              <w:spacing w:before="100" w:beforeAutospacing="1" w:after="100" w:afterAutospacing="1" w:line="240" w:lineRule="auto"/>
              <w:rPr>
                <w:rFonts w:eastAsia="Times New Roman" w:cs="Times New Roman"/>
                <w:color w:val="000000" w:themeColor="text1"/>
                <w:kern w:val="0"/>
                <w:sz w:val="32"/>
                <w:szCs w:val="32"/>
                <w14:ligatures w14:val="none"/>
              </w:rPr>
            </w:pPr>
            <w:r w:rsidRPr="0051067E">
              <w:rPr>
                <w:rFonts w:eastAsia="Times New Roman" w:cs="Segoe UI Symbol"/>
                <w:color w:val="000000" w:themeColor="text1"/>
                <w:kern w:val="0"/>
                <w:sz w:val="32"/>
                <w:szCs w:val="32"/>
                <w:highlight w:val="yellow"/>
                <w14:ligatures w14:val="none"/>
              </w:rPr>
              <w:t>☐</w:t>
            </w:r>
            <w:r w:rsidRPr="0051067E">
              <w:rPr>
                <w:rFonts w:eastAsia="Times New Roman" w:cs="Calibri"/>
                <w:color w:val="000000" w:themeColor="text1"/>
                <w:kern w:val="0"/>
                <w:sz w:val="32"/>
                <w:szCs w:val="32"/>
                <w14:ligatures w14:val="none"/>
              </w:rPr>
              <w:t xml:space="preserve">TRUE </w:t>
            </w:r>
            <w:r w:rsidRPr="0051067E">
              <w:rPr>
                <w:rFonts w:eastAsia="Times New Roman" w:cs="Segoe UI Symbol"/>
                <w:color w:val="000000" w:themeColor="text1"/>
                <w:kern w:val="0"/>
                <w:sz w:val="32"/>
                <w:szCs w:val="32"/>
                <w14:ligatures w14:val="none"/>
              </w:rPr>
              <w:t>☐</w:t>
            </w:r>
            <w:r w:rsidRPr="0051067E">
              <w:rPr>
                <w:rFonts w:eastAsia="Times New Roman" w:cs="Calibri"/>
                <w:color w:val="000000" w:themeColor="text1"/>
                <w:kern w:val="0"/>
                <w:sz w:val="32"/>
                <w:szCs w:val="32"/>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5606D93" w14:textId="77777777" w:rsidR="0051067E" w:rsidRPr="0051067E" w:rsidRDefault="0051067E" w:rsidP="0051067E">
            <w:pPr>
              <w:spacing w:before="100" w:beforeAutospacing="1" w:after="100" w:afterAutospacing="1" w:line="240" w:lineRule="auto"/>
              <w:rPr>
                <w:rFonts w:eastAsia="Times New Roman" w:cs="Times New Roman"/>
                <w:color w:val="000000" w:themeColor="text1"/>
                <w:kern w:val="0"/>
                <w:sz w:val="32"/>
                <w:szCs w:val="32"/>
                <w14:ligatures w14:val="none"/>
              </w:rPr>
            </w:pPr>
            <w:r w:rsidRPr="0051067E">
              <w:rPr>
                <w:rFonts w:eastAsia="Times New Roman" w:cs="Calibri"/>
                <w:color w:val="000000" w:themeColor="text1"/>
                <w:kern w:val="0"/>
                <w:sz w:val="32"/>
                <w:szCs w:val="32"/>
                <w14:ligatures w14:val="none"/>
              </w:rPr>
              <w:t xml:space="preserve">i. Support services are often so limited that individuals go to extraordinary lengths to be eligible to receive support. This process often leaves them feeling demeaned and humiliated. </w:t>
            </w:r>
          </w:p>
        </w:tc>
      </w:tr>
      <w:tr w:rsidR="0051067E" w:rsidRPr="0051067E" w14:paraId="3171E58A" w14:textId="77777777" w:rsidTr="0051067E">
        <w:trPr>
          <w:trHeight w:val="1258"/>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27B757F" w14:textId="77777777" w:rsidR="0051067E" w:rsidRPr="0051067E" w:rsidRDefault="0051067E" w:rsidP="0051067E">
            <w:pPr>
              <w:spacing w:before="100" w:beforeAutospacing="1" w:after="100" w:afterAutospacing="1" w:line="240" w:lineRule="auto"/>
              <w:rPr>
                <w:rFonts w:eastAsia="Times New Roman" w:cs="Times New Roman"/>
                <w:color w:val="000000" w:themeColor="text1"/>
                <w:kern w:val="0"/>
                <w:sz w:val="32"/>
                <w:szCs w:val="32"/>
                <w14:ligatures w14:val="none"/>
              </w:rPr>
            </w:pPr>
            <w:r w:rsidRPr="0051067E">
              <w:rPr>
                <w:rFonts w:eastAsia="Times New Roman" w:cs="Segoe UI Symbol"/>
                <w:color w:val="000000" w:themeColor="text1"/>
                <w:kern w:val="0"/>
                <w:sz w:val="32"/>
                <w:szCs w:val="32"/>
                <w14:ligatures w14:val="none"/>
              </w:rPr>
              <w:t>☐</w:t>
            </w:r>
            <w:r w:rsidRPr="0051067E">
              <w:rPr>
                <w:rFonts w:eastAsia="Times New Roman" w:cs="Calibri"/>
                <w:color w:val="000000" w:themeColor="text1"/>
                <w:kern w:val="0"/>
                <w:sz w:val="32"/>
                <w:szCs w:val="32"/>
                <w14:ligatures w14:val="none"/>
              </w:rPr>
              <w:t xml:space="preserve">TRUE </w:t>
            </w:r>
            <w:r w:rsidRPr="0051067E">
              <w:rPr>
                <w:rFonts w:eastAsia="Times New Roman" w:cs="Segoe UI Symbol"/>
                <w:color w:val="000000" w:themeColor="text1"/>
                <w:kern w:val="0"/>
                <w:sz w:val="32"/>
                <w:szCs w:val="32"/>
                <w:highlight w:val="yellow"/>
                <w14:ligatures w14:val="none"/>
              </w:rPr>
              <w:t>☐</w:t>
            </w:r>
            <w:r w:rsidRPr="0051067E">
              <w:rPr>
                <w:rFonts w:eastAsia="Times New Roman" w:cs="Calibri"/>
                <w:color w:val="000000" w:themeColor="text1"/>
                <w:kern w:val="0"/>
                <w:sz w:val="32"/>
                <w:szCs w:val="32"/>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5574EAB" w14:textId="77777777" w:rsidR="0051067E" w:rsidRPr="0051067E" w:rsidRDefault="0051067E" w:rsidP="0051067E">
            <w:pPr>
              <w:spacing w:before="100" w:beforeAutospacing="1" w:after="100" w:afterAutospacing="1" w:line="240" w:lineRule="auto"/>
              <w:rPr>
                <w:rFonts w:eastAsia="Times New Roman" w:cs="Times New Roman"/>
                <w:color w:val="000000" w:themeColor="text1"/>
                <w:kern w:val="0"/>
                <w:sz w:val="32"/>
                <w:szCs w:val="32"/>
                <w14:ligatures w14:val="none"/>
              </w:rPr>
            </w:pPr>
            <w:r w:rsidRPr="0051067E">
              <w:rPr>
                <w:rFonts w:eastAsia="Times New Roman" w:cs="Calibri"/>
                <w:color w:val="000000" w:themeColor="text1"/>
                <w:kern w:val="0"/>
                <w:sz w:val="32"/>
                <w:szCs w:val="32"/>
                <w14:ligatures w14:val="none"/>
              </w:rPr>
              <w:t xml:space="preserve">ii. In Australia, people with impairment have a legislated right to access aids, equipment and technology for daily living. </w:t>
            </w:r>
          </w:p>
        </w:tc>
      </w:tr>
      <w:tr w:rsidR="0051067E" w:rsidRPr="0051067E" w14:paraId="4BC11FD7" w14:textId="77777777" w:rsidTr="0051067E">
        <w:trPr>
          <w:trHeight w:val="1215"/>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97FBCDD" w14:textId="77777777" w:rsidR="0051067E" w:rsidRPr="0051067E" w:rsidRDefault="0051067E" w:rsidP="0051067E">
            <w:pPr>
              <w:spacing w:before="100" w:beforeAutospacing="1" w:after="100" w:afterAutospacing="1" w:line="240" w:lineRule="auto"/>
              <w:rPr>
                <w:rFonts w:eastAsia="Times New Roman" w:cs="Times New Roman"/>
                <w:color w:val="000000" w:themeColor="text1"/>
                <w:kern w:val="0"/>
                <w:sz w:val="32"/>
                <w:szCs w:val="32"/>
                <w14:ligatures w14:val="none"/>
              </w:rPr>
            </w:pPr>
            <w:r w:rsidRPr="0051067E">
              <w:rPr>
                <w:rFonts w:eastAsia="Times New Roman" w:cs="Segoe UI Symbol"/>
                <w:color w:val="000000" w:themeColor="text1"/>
                <w:kern w:val="0"/>
                <w:sz w:val="32"/>
                <w:szCs w:val="32"/>
                <w:highlight w:val="yellow"/>
                <w14:ligatures w14:val="none"/>
              </w:rPr>
              <w:t>☐</w:t>
            </w:r>
            <w:r w:rsidRPr="0051067E">
              <w:rPr>
                <w:rFonts w:eastAsia="Times New Roman" w:cs="Calibri"/>
                <w:color w:val="000000" w:themeColor="text1"/>
                <w:kern w:val="0"/>
                <w:sz w:val="32"/>
                <w:szCs w:val="32"/>
                <w14:ligatures w14:val="none"/>
              </w:rPr>
              <w:t xml:space="preserve">TRUE </w:t>
            </w:r>
            <w:r w:rsidRPr="0051067E">
              <w:rPr>
                <w:rFonts w:eastAsia="Times New Roman" w:cs="Segoe UI Symbol"/>
                <w:color w:val="000000" w:themeColor="text1"/>
                <w:kern w:val="0"/>
                <w:sz w:val="32"/>
                <w:szCs w:val="32"/>
                <w14:ligatures w14:val="none"/>
              </w:rPr>
              <w:t>☐</w:t>
            </w:r>
            <w:r w:rsidRPr="0051067E">
              <w:rPr>
                <w:rFonts w:eastAsia="Times New Roman" w:cs="Calibri"/>
                <w:color w:val="000000" w:themeColor="text1"/>
                <w:kern w:val="0"/>
                <w:sz w:val="32"/>
                <w:szCs w:val="32"/>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47D7368" w14:textId="77777777" w:rsidR="0051067E" w:rsidRPr="0051067E" w:rsidRDefault="0051067E" w:rsidP="0051067E">
            <w:pPr>
              <w:spacing w:before="100" w:beforeAutospacing="1" w:after="100" w:afterAutospacing="1" w:line="240" w:lineRule="auto"/>
              <w:rPr>
                <w:rFonts w:eastAsia="Times New Roman" w:cs="Times New Roman"/>
                <w:color w:val="000000" w:themeColor="text1"/>
                <w:kern w:val="0"/>
                <w:sz w:val="32"/>
                <w:szCs w:val="32"/>
                <w14:ligatures w14:val="none"/>
              </w:rPr>
            </w:pPr>
            <w:r w:rsidRPr="0051067E">
              <w:rPr>
                <w:rFonts w:eastAsia="Times New Roman" w:cs="Calibri"/>
                <w:color w:val="000000" w:themeColor="text1"/>
                <w:kern w:val="0"/>
                <w:sz w:val="32"/>
                <w:szCs w:val="32"/>
                <w14:ligatures w14:val="none"/>
              </w:rPr>
              <w:t xml:space="preserve">iii. Many Australians with impairment want to live independently in their communities and are able to access the support they need to do so. </w:t>
            </w:r>
          </w:p>
        </w:tc>
      </w:tr>
      <w:tr w:rsidR="0051067E" w:rsidRPr="0051067E" w14:paraId="626C1F54" w14:textId="77777777" w:rsidTr="0051067E">
        <w:trPr>
          <w:trHeight w:val="1173"/>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AEF6AC0" w14:textId="77777777" w:rsidR="0051067E" w:rsidRDefault="0051067E" w:rsidP="0051067E">
            <w:pPr>
              <w:spacing w:before="100" w:beforeAutospacing="1" w:after="100" w:afterAutospacing="1" w:line="240" w:lineRule="auto"/>
              <w:rPr>
                <w:rFonts w:eastAsia="Times New Roman" w:cs="Calibri"/>
                <w:color w:val="000000" w:themeColor="text1"/>
                <w:kern w:val="0"/>
                <w:sz w:val="32"/>
                <w:szCs w:val="32"/>
                <w14:ligatures w14:val="none"/>
              </w:rPr>
            </w:pPr>
            <w:r w:rsidRPr="0051067E">
              <w:rPr>
                <w:rFonts w:eastAsia="Times New Roman" w:cs="Segoe UI Symbol"/>
                <w:color w:val="000000" w:themeColor="text1"/>
                <w:kern w:val="0"/>
                <w:sz w:val="32"/>
                <w:szCs w:val="32"/>
                <w:highlight w:val="yellow"/>
                <w14:ligatures w14:val="none"/>
              </w:rPr>
              <w:t>☐</w:t>
            </w:r>
            <w:r w:rsidRPr="0051067E">
              <w:rPr>
                <w:rFonts w:eastAsia="Times New Roman" w:cs="Times New Roman"/>
                <w:color w:val="000000" w:themeColor="text1"/>
                <w:kern w:val="0"/>
                <w:sz w:val="32"/>
                <w:szCs w:val="32"/>
                <w14:ligatures w14:val="none"/>
              </w:rPr>
              <w:t xml:space="preserve"> </w:t>
            </w:r>
            <w:r w:rsidRPr="0051067E">
              <w:rPr>
                <w:rFonts w:eastAsia="Times New Roman" w:cs="Calibri"/>
                <w:color w:val="000000" w:themeColor="text1"/>
                <w:kern w:val="0"/>
                <w:sz w:val="32"/>
                <w:szCs w:val="32"/>
                <w14:ligatures w14:val="none"/>
              </w:rPr>
              <w:t xml:space="preserve">TRUE </w:t>
            </w:r>
          </w:p>
          <w:p w14:paraId="5DDF13F3" w14:textId="77777777" w:rsidR="0051067E" w:rsidRPr="0051067E" w:rsidRDefault="0051067E" w:rsidP="0051067E">
            <w:pPr>
              <w:spacing w:before="100" w:beforeAutospacing="1" w:after="100" w:afterAutospacing="1" w:line="240" w:lineRule="auto"/>
              <w:rPr>
                <w:rFonts w:eastAsia="Times New Roman" w:cs="Calibri"/>
                <w:color w:val="000000" w:themeColor="text1"/>
                <w:kern w:val="0"/>
                <w:sz w:val="32"/>
                <w:szCs w:val="32"/>
                <w14:ligatures w14:val="none"/>
              </w:rPr>
            </w:pPr>
            <w:r w:rsidRPr="0051067E">
              <w:rPr>
                <w:rFonts w:eastAsia="Times New Roman" w:cs="Segoe UI Symbol"/>
                <w:color w:val="000000" w:themeColor="text1"/>
                <w:kern w:val="0"/>
                <w:sz w:val="32"/>
                <w:szCs w:val="32"/>
                <w14:ligatures w14:val="none"/>
              </w:rPr>
              <w:t>☐</w:t>
            </w:r>
            <w:r w:rsidRPr="0051067E">
              <w:rPr>
                <w:rFonts w:eastAsia="Times New Roman" w:cs="Times New Roman"/>
                <w:color w:val="000000" w:themeColor="text1"/>
                <w:kern w:val="0"/>
                <w:sz w:val="32"/>
                <w:szCs w:val="32"/>
                <w14:ligatures w14:val="none"/>
              </w:rPr>
              <w:t xml:space="preserve"> </w:t>
            </w:r>
            <w:r w:rsidRPr="0051067E">
              <w:rPr>
                <w:rFonts w:eastAsia="Times New Roman" w:cs="Calibri"/>
                <w:color w:val="000000" w:themeColor="text1"/>
                <w:kern w:val="0"/>
                <w:sz w:val="32"/>
                <w:szCs w:val="32"/>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0D4710" w14:textId="77777777" w:rsidR="0051067E" w:rsidRPr="0051067E" w:rsidRDefault="0051067E" w:rsidP="0051067E">
            <w:pPr>
              <w:spacing w:before="100" w:beforeAutospacing="1" w:after="100" w:afterAutospacing="1" w:line="240" w:lineRule="auto"/>
              <w:rPr>
                <w:rFonts w:eastAsia="Times New Roman" w:cs="Times New Roman"/>
                <w:color w:val="000000" w:themeColor="text1"/>
                <w:kern w:val="0"/>
                <w:sz w:val="32"/>
                <w:szCs w:val="32"/>
                <w14:ligatures w14:val="none"/>
              </w:rPr>
            </w:pPr>
            <w:r w:rsidRPr="0051067E">
              <w:rPr>
                <w:rFonts w:eastAsia="Times New Roman" w:cs="Calibri"/>
                <w:color w:val="000000" w:themeColor="text1"/>
                <w:kern w:val="0"/>
                <w:sz w:val="32"/>
                <w:szCs w:val="32"/>
                <w14:ligatures w14:val="none"/>
              </w:rPr>
              <w:t xml:space="preserve">iv. There are still widespread misconceptions and stereotypes about disability and ageing that influences the attitudes of employers and recruiters. </w:t>
            </w:r>
          </w:p>
        </w:tc>
      </w:tr>
      <w:tr w:rsidR="0051067E" w:rsidRPr="0051067E" w14:paraId="689A63E1" w14:textId="77777777" w:rsidTr="0051067E">
        <w:trPr>
          <w:trHeight w:val="1719"/>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FAD6A5" w14:textId="77777777" w:rsidR="0051067E" w:rsidRDefault="0051067E" w:rsidP="0051067E">
            <w:pPr>
              <w:spacing w:before="100" w:beforeAutospacing="1" w:after="100" w:afterAutospacing="1" w:line="240" w:lineRule="auto"/>
              <w:rPr>
                <w:rFonts w:eastAsia="Times New Roman" w:cs="Calibri"/>
                <w:color w:val="000000" w:themeColor="text1"/>
                <w:kern w:val="0"/>
                <w:sz w:val="32"/>
                <w:szCs w:val="32"/>
                <w14:ligatures w14:val="none"/>
              </w:rPr>
            </w:pPr>
            <w:r w:rsidRPr="0051067E">
              <w:rPr>
                <w:rFonts w:eastAsia="Times New Roman" w:cs="Segoe UI Symbol"/>
                <w:color w:val="000000" w:themeColor="text1"/>
                <w:kern w:val="0"/>
                <w:sz w:val="32"/>
                <w:szCs w:val="32"/>
                <w:highlight w:val="yellow"/>
                <w14:ligatures w14:val="none"/>
              </w:rPr>
              <w:t>☐</w:t>
            </w:r>
            <w:r w:rsidRPr="0051067E">
              <w:rPr>
                <w:rFonts w:eastAsia="Times New Roman" w:cs="Times New Roman"/>
                <w:color w:val="000000" w:themeColor="text1"/>
                <w:kern w:val="0"/>
                <w:sz w:val="32"/>
                <w:szCs w:val="32"/>
                <w14:ligatures w14:val="none"/>
              </w:rPr>
              <w:t xml:space="preserve"> </w:t>
            </w:r>
            <w:r w:rsidRPr="0051067E">
              <w:rPr>
                <w:rFonts w:eastAsia="Times New Roman" w:cs="Calibri"/>
                <w:color w:val="000000" w:themeColor="text1"/>
                <w:kern w:val="0"/>
                <w:sz w:val="32"/>
                <w:szCs w:val="32"/>
                <w14:ligatures w14:val="none"/>
              </w:rPr>
              <w:t>TRUE</w:t>
            </w:r>
          </w:p>
          <w:p w14:paraId="7A095ED1" w14:textId="05F697CB" w:rsidR="0051067E" w:rsidRPr="0051067E" w:rsidRDefault="0051067E" w:rsidP="0051067E">
            <w:pPr>
              <w:spacing w:before="100" w:beforeAutospacing="1" w:after="100" w:afterAutospacing="1" w:line="240" w:lineRule="auto"/>
              <w:rPr>
                <w:rFonts w:eastAsia="Times New Roman" w:cs="Times New Roman"/>
                <w:color w:val="000000" w:themeColor="text1"/>
                <w:kern w:val="0"/>
                <w:sz w:val="32"/>
                <w:szCs w:val="32"/>
                <w14:ligatures w14:val="none"/>
              </w:rPr>
            </w:pPr>
            <w:r w:rsidRPr="0051067E">
              <w:rPr>
                <w:rFonts w:eastAsia="Times New Roman" w:cs="Segoe UI Symbol"/>
                <w:color w:val="000000" w:themeColor="text1"/>
                <w:kern w:val="0"/>
                <w:sz w:val="32"/>
                <w:szCs w:val="32"/>
                <w14:ligatures w14:val="none"/>
              </w:rPr>
              <w:t>☐</w:t>
            </w:r>
            <w:r w:rsidRPr="0051067E">
              <w:rPr>
                <w:rFonts w:eastAsia="Times New Roman" w:cs="Times New Roman"/>
                <w:color w:val="000000" w:themeColor="text1"/>
                <w:kern w:val="0"/>
                <w:sz w:val="32"/>
                <w:szCs w:val="32"/>
                <w14:ligatures w14:val="none"/>
              </w:rPr>
              <w:t xml:space="preserve"> </w:t>
            </w:r>
            <w:r w:rsidRPr="0051067E">
              <w:rPr>
                <w:rFonts w:eastAsia="Times New Roman" w:cs="Calibri"/>
                <w:color w:val="000000" w:themeColor="text1"/>
                <w:kern w:val="0"/>
                <w:sz w:val="32"/>
                <w:szCs w:val="32"/>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48760D3" w14:textId="77777777" w:rsidR="0051067E" w:rsidRPr="0051067E" w:rsidRDefault="0051067E" w:rsidP="0051067E">
            <w:pPr>
              <w:spacing w:before="100" w:beforeAutospacing="1" w:after="100" w:afterAutospacing="1" w:line="240" w:lineRule="auto"/>
              <w:rPr>
                <w:rFonts w:eastAsia="Times New Roman" w:cs="Times New Roman"/>
                <w:color w:val="000000" w:themeColor="text1"/>
                <w:kern w:val="0"/>
                <w:sz w:val="32"/>
                <w:szCs w:val="32"/>
                <w14:ligatures w14:val="none"/>
              </w:rPr>
            </w:pPr>
            <w:r w:rsidRPr="0051067E">
              <w:rPr>
                <w:rFonts w:eastAsia="Times New Roman" w:cs="Calibri"/>
                <w:color w:val="000000" w:themeColor="text1"/>
                <w:kern w:val="0"/>
                <w:sz w:val="32"/>
                <w:szCs w:val="32"/>
                <w14:ligatures w14:val="none"/>
              </w:rPr>
              <w:t xml:space="preserve">v. For many people with impairment, the built environment acts as a powerful barrier to their social inclusion. Their inability to access the facilities in their communities limits their independence. </w:t>
            </w:r>
          </w:p>
        </w:tc>
      </w:tr>
    </w:tbl>
    <w:p w14:paraId="60C8DB88" w14:textId="357CF957" w:rsidR="0051067E" w:rsidRPr="0051067E" w:rsidRDefault="0051067E">
      <w:pPr>
        <w:rPr>
          <w:sz w:val="32"/>
          <w:szCs w:val="32"/>
        </w:rPr>
      </w:pPr>
      <w:r>
        <w:br/>
      </w:r>
      <w:r>
        <w:rPr>
          <w:sz w:val="32"/>
          <w:szCs w:val="32"/>
        </w:rPr>
        <w:t>ACTIVITY 1.2</w:t>
      </w:r>
      <w:r w:rsidR="00974093">
        <w:rPr>
          <w:sz w:val="32"/>
          <w:szCs w:val="32"/>
        </w:rPr>
        <w:br/>
      </w:r>
      <w:r w:rsidR="00974093">
        <w:rPr>
          <w:sz w:val="32"/>
          <w:szCs w:val="32"/>
        </w:rPr>
        <w:br/>
      </w:r>
    </w:p>
    <w:p w14:paraId="154A16A7" w14:textId="77777777" w:rsidR="0051067E" w:rsidRDefault="0051067E"/>
    <w:p w14:paraId="63F49ED0" w14:textId="77777777" w:rsidR="0051067E" w:rsidRDefault="0051067E">
      <w:pPr>
        <w:rPr>
          <w:sz w:val="32"/>
          <w:szCs w:val="32"/>
        </w:rPr>
      </w:pPr>
    </w:p>
    <w:p w14:paraId="77672871" w14:textId="3C9715D4" w:rsidR="003339FA" w:rsidRDefault="003339FA">
      <w:pPr>
        <w:rPr>
          <w:sz w:val="32"/>
          <w:szCs w:val="32"/>
        </w:rPr>
      </w:pPr>
      <w:r>
        <w:rPr>
          <w:sz w:val="32"/>
          <w:szCs w:val="32"/>
        </w:rPr>
        <w:lastRenderedPageBreak/>
        <w:t>ACTIVITY 2.1</w:t>
      </w:r>
    </w:p>
    <w:tbl>
      <w:tblPr>
        <w:tblW w:w="10868" w:type="dxa"/>
        <w:tblInd w:w="-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3"/>
        <w:gridCol w:w="11"/>
        <w:gridCol w:w="692"/>
        <w:gridCol w:w="782"/>
      </w:tblGrid>
      <w:tr w:rsidR="003339FA" w14:paraId="72827820" w14:textId="77777777" w:rsidTr="004F55BF">
        <w:tblPrEx>
          <w:tblCellMar>
            <w:top w:w="0" w:type="dxa"/>
            <w:bottom w:w="0" w:type="dxa"/>
          </w:tblCellMar>
        </w:tblPrEx>
        <w:trPr>
          <w:trHeight w:val="373"/>
        </w:trPr>
        <w:tc>
          <w:tcPr>
            <w:tcW w:w="10868" w:type="dxa"/>
            <w:gridSpan w:val="4"/>
          </w:tcPr>
          <w:p w14:paraId="5D251423" w14:textId="5F5E84A2" w:rsidR="003339FA" w:rsidRDefault="003339FA" w:rsidP="003339FA">
            <w:pPr>
              <w:rPr>
                <w:sz w:val="32"/>
                <w:szCs w:val="32"/>
              </w:rPr>
            </w:pPr>
            <w:r>
              <w:rPr>
                <w:sz w:val="32"/>
                <w:szCs w:val="32"/>
              </w:rPr>
              <w:t>Role Play Checklist (For traineer’s use only)</w:t>
            </w:r>
          </w:p>
        </w:tc>
      </w:tr>
      <w:tr w:rsidR="003339FA" w14:paraId="19CB04BC" w14:textId="27A60BD8" w:rsidTr="004F55BF">
        <w:tblPrEx>
          <w:tblCellMar>
            <w:top w:w="0" w:type="dxa"/>
            <w:bottom w:w="0" w:type="dxa"/>
          </w:tblCellMar>
        </w:tblPrEx>
        <w:trPr>
          <w:trHeight w:val="362"/>
        </w:trPr>
        <w:tc>
          <w:tcPr>
            <w:tcW w:w="9394" w:type="dxa"/>
            <w:gridSpan w:val="2"/>
          </w:tcPr>
          <w:p w14:paraId="55AE4647" w14:textId="3BA527D3" w:rsidR="003339FA" w:rsidRDefault="003339FA" w:rsidP="003339FA">
            <w:pPr>
              <w:rPr>
                <w:sz w:val="32"/>
                <w:szCs w:val="32"/>
              </w:rPr>
            </w:pPr>
            <w:r>
              <w:rPr>
                <w:sz w:val="32"/>
                <w:szCs w:val="32"/>
              </w:rPr>
              <w:t>During the role play activity:</w:t>
            </w:r>
          </w:p>
        </w:tc>
        <w:tc>
          <w:tcPr>
            <w:tcW w:w="692" w:type="dxa"/>
          </w:tcPr>
          <w:p w14:paraId="45AF30DB" w14:textId="601AD668" w:rsidR="003339FA" w:rsidRDefault="003339FA" w:rsidP="003339FA">
            <w:pPr>
              <w:rPr>
                <w:sz w:val="32"/>
                <w:szCs w:val="32"/>
              </w:rPr>
            </w:pPr>
            <w:r>
              <w:rPr>
                <w:sz w:val="32"/>
                <w:szCs w:val="32"/>
              </w:rPr>
              <w:t>Yes</w:t>
            </w:r>
          </w:p>
        </w:tc>
        <w:tc>
          <w:tcPr>
            <w:tcW w:w="782" w:type="dxa"/>
          </w:tcPr>
          <w:p w14:paraId="28212BD8" w14:textId="6ED7E3DB" w:rsidR="003339FA" w:rsidRDefault="003339FA" w:rsidP="003339FA">
            <w:pPr>
              <w:rPr>
                <w:sz w:val="32"/>
                <w:szCs w:val="32"/>
              </w:rPr>
            </w:pPr>
            <w:r>
              <w:rPr>
                <w:sz w:val="32"/>
                <w:szCs w:val="32"/>
              </w:rPr>
              <w:t>No</w:t>
            </w:r>
          </w:p>
        </w:tc>
      </w:tr>
      <w:tr w:rsidR="003339FA" w14:paraId="7E9D59B0" w14:textId="34A5C754" w:rsidTr="004F55BF">
        <w:tblPrEx>
          <w:tblCellMar>
            <w:top w:w="0" w:type="dxa"/>
            <w:bottom w:w="0" w:type="dxa"/>
          </w:tblCellMar>
        </w:tblPrEx>
        <w:trPr>
          <w:trHeight w:val="626"/>
        </w:trPr>
        <w:tc>
          <w:tcPr>
            <w:tcW w:w="9394" w:type="dxa"/>
            <w:gridSpan w:val="2"/>
          </w:tcPr>
          <w:p w14:paraId="2C20BA71" w14:textId="4F788C53" w:rsidR="003339FA" w:rsidRDefault="003339FA" w:rsidP="003339FA">
            <w:pPr>
              <w:rPr>
                <w:sz w:val="32"/>
                <w:szCs w:val="32"/>
              </w:rPr>
            </w:pPr>
            <w:r w:rsidRPr="003339FA">
              <w:rPr>
                <w:sz w:val="32"/>
                <w:szCs w:val="32"/>
              </w:rPr>
              <w:t>1. The learner gathers the necessary materials for the bed bath (e.g. toiletries, towels, wash basin, waterproof sheet, etc.)</w:t>
            </w:r>
          </w:p>
        </w:tc>
        <w:tc>
          <w:tcPr>
            <w:tcW w:w="692" w:type="dxa"/>
          </w:tcPr>
          <w:p w14:paraId="33363B8F" w14:textId="109320B6" w:rsidR="003339FA" w:rsidRDefault="00A63DDA" w:rsidP="003339FA">
            <w:pPr>
              <w:rPr>
                <w:sz w:val="32"/>
                <w:szCs w:val="32"/>
              </w:rPr>
            </w:pPr>
            <w:r w:rsidRPr="00A63DDA">
              <w:rPr>
                <w:sz w:val="32"/>
                <w:szCs w:val="32"/>
                <w:highlight w:val="yellow"/>
              </w:rPr>
              <w:t>Y</w:t>
            </w:r>
          </w:p>
        </w:tc>
        <w:tc>
          <w:tcPr>
            <w:tcW w:w="782" w:type="dxa"/>
          </w:tcPr>
          <w:p w14:paraId="56DCBEA7" w14:textId="775AB34A" w:rsidR="003339FA" w:rsidRDefault="00A63DDA" w:rsidP="003339FA">
            <w:pPr>
              <w:rPr>
                <w:sz w:val="32"/>
                <w:szCs w:val="32"/>
              </w:rPr>
            </w:pPr>
            <w:r>
              <w:rPr>
                <w:sz w:val="32"/>
                <w:szCs w:val="32"/>
              </w:rPr>
              <w:t>N</w:t>
            </w:r>
          </w:p>
        </w:tc>
      </w:tr>
      <w:tr w:rsidR="003339FA" w14:paraId="31149AB9" w14:textId="77777777" w:rsidTr="004F55BF">
        <w:tblPrEx>
          <w:tblCellMar>
            <w:top w:w="0" w:type="dxa"/>
            <w:bottom w:w="0" w:type="dxa"/>
          </w:tblCellMar>
        </w:tblPrEx>
        <w:trPr>
          <w:trHeight w:val="660"/>
        </w:trPr>
        <w:tc>
          <w:tcPr>
            <w:tcW w:w="9394" w:type="dxa"/>
            <w:gridSpan w:val="2"/>
          </w:tcPr>
          <w:p w14:paraId="657519BE" w14:textId="520C1D9F" w:rsidR="003339FA" w:rsidRDefault="003339FA" w:rsidP="003339FA">
            <w:pPr>
              <w:rPr>
                <w:sz w:val="32"/>
                <w:szCs w:val="32"/>
              </w:rPr>
            </w:pPr>
            <w:r w:rsidRPr="003339FA">
              <w:rPr>
                <w:sz w:val="32"/>
                <w:szCs w:val="32"/>
              </w:rPr>
              <w:t>2. The learner checks that the doors are closed, and curtains/blinds are drawn to preserve the person’s privacy during the bed bath.</w:t>
            </w:r>
          </w:p>
        </w:tc>
        <w:tc>
          <w:tcPr>
            <w:tcW w:w="692" w:type="dxa"/>
          </w:tcPr>
          <w:p w14:paraId="58698888" w14:textId="6D9D2188" w:rsidR="003339FA" w:rsidRDefault="00A63DDA" w:rsidP="003339FA">
            <w:pPr>
              <w:rPr>
                <w:sz w:val="32"/>
                <w:szCs w:val="32"/>
              </w:rPr>
            </w:pPr>
            <w:r w:rsidRPr="00A63DDA">
              <w:rPr>
                <w:sz w:val="32"/>
                <w:szCs w:val="32"/>
                <w:highlight w:val="yellow"/>
              </w:rPr>
              <w:t>Y</w:t>
            </w:r>
          </w:p>
        </w:tc>
        <w:tc>
          <w:tcPr>
            <w:tcW w:w="782" w:type="dxa"/>
          </w:tcPr>
          <w:p w14:paraId="63A7A292" w14:textId="401C3DCA" w:rsidR="003339FA" w:rsidRDefault="00A63DDA" w:rsidP="003339FA">
            <w:pPr>
              <w:rPr>
                <w:sz w:val="32"/>
                <w:szCs w:val="32"/>
              </w:rPr>
            </w:pPr>
            <w:r>
              <w:rPr>
                <w:sz w:val="32"/>
                <w:szCs w:val="32"/>
              </w:rPr>
              <w:t>N</w:t>
            </w:r>
          </w:p>
        </w:tc>
      </w:tr>
      <w:tr w:rsidR="003339FA" w14:paraId="19795A3D" w14:textId="77777777" w:rsidTr="004F55BF">
        <w:tblPrEx>
          <w:tblCellMar>
            <w:top w:w="0" w:type="dxa"/>
            <w:bottom w:w="0" w:type="dxa"/>
          </w:tblCellMar>
        </w:tblPrEx>
        <w:trPr>
          <w:trHeight w:val="682"/>
        </w:trPr>
        <w:tc>
          <w:tcPr>
            <w:tcW w:w="9394" w:type="dxa"/>
            <w:gridSpan w:val="2"/>
          </w:tcPr>
          <w:p w14:paraId="23ACE00B" w14:textId="63FD01BE" w:rsidR="003339FA" w:rsidRDefault="003339FA" w:rsidP="003339FA">
            <w:pPr>
              <w:rPr>
                <w:sz w:val="32"/>
                <w:szCs w:val="32"/>
              </w:rPr>
            </w:pPr>
            <w:r w:rsidRPr="003339FA">
              <w:rPr>
                <w:sz w:val="32"/>
                <w:szCs w:val="32"/>
              </w:rPr>
              <w:t>3. The learner preps the space, materials, and personnel for the bed bath (e.g. placing the waterproof sheet beneath the person, checking if another person is required for the bed bath, sanitising their hands, etc.)</w:t>
            </w:r>
          </w:p>
        </w:tc>
        <w:tc>
          <w:tcPr>
            <w:tcW w:w="692" w:type="dxa"/>
          </w:tcPr>
          <w:p w14:paraId="3A1BD1E6" w14:textId="167B5111" w:rsidR="003339FA" w:rsidRPr="00A63DDA" w:rsidRDefault="00A63DDA" w:rsidP="003339FA">
            <w:pPr>
              <w:rPr>
                <w:sz w:val="32"/>
                <w:szCs w:val="32"/>
                <w:highlight w:val="yellow"/>
              </w:rPr>
            </w:pPr>
            <w:r w:rsidRPr="00A63DDA">
              <w:rPr>
                <w:sz w:val="32"/>
                <w:szCs w:val="32"/>
                <w:highlight w:val="yellow"/>
              </w:rPr>
              <w:t>Y</w:t>
            </w:r>
          </w:p>
        </w:tc>
        <w:tc>
          <w:tcPr>
            <w:tcW w:w="782" w:type="dxa"/>
          </w:tcPr>
          <w:p w14:paraId="58503E78" w14:textId="13E1B51F" w:rsidR="003339FA" w:rsidRDefault="00A63DDA" w:rsidP="003339FA">
            <w:pPr>
              <w:rPr>
                <w:sz w:val="32"/>
                <w:szCs w:val="32"/>
              </w:rPr>
            </w:pPr>
            <w:r>
              <w:rPr>
                <w:sz w:val="32"/>
                <w:szCs w:val="32"/>
              </w:rPr>
              <w:t>N</w:t>
            </w:r>
          </w:p>
        </w:tc>
      </w:tr>
      <w:tr w:rsidR="003339FA" w14:paraId="3358EBF5" w14:textId="77777777" w:rsidTr="004F55BF">
        <w:tblPrEx>
          <w:tblCellMar>
            <w:top w:w="0" w:type="dxa"/>
            <w:bottom w:w="0" w:type="dxa"/>
          </w:tblCellMar>
        </w:tblPrEx>
        <w:trPr>
          <w:trHeight w:val="704"/>
        </w:trPr>
        <w:tc>
          <w:tcPr>
            <w:tcW w:w="9394" w:type="dxa"/>
            <w:gridSpan w:val="2"/>
          </w:tcPr>
          <w:p w14:paraId="6384276A" w14:textId="7941FEA7" w:rsidR="003339FA" w:rsidRDefault="003339FA" w:rsidP="003339FA">
            <w:pPr>
              <w:rPr>
                <w:sz w:val="32"/>
                <w:szCs w:val="32"/>
              </w:rPr>
            </w:pPr>
            <w:r w:rsidRPr="003339FA">
              <w:rPr>
                <w:sz w:val="32"/>
                <w:szCs w:val="32"/>
              </w:rPr>
              <w:t>4. The learner covers the person with a towel or sheet to maintain their privacy.</w:t>
            </w:r>
          </w:p>
        </w:tc>
        <w:tc>
          <w:tcPr>
            <w:tcW w:w="692" w:type="dxa"/>
          </w:tcPr>
          <w:p w14:paraId="5FE8F043" w14:textId="54EE25BA" w:rsidR="003339FA" w:rsidRDefault="00A63DDA" w:rsidP="003339FA">
            <w:pPr>
              <w:rPr>
                <w:sz w:val="32"/>
                <w:szCs w:val="32"/>
              </w:rPr>
            </w:pPr>
            <w:r w:rsidRPr="00A63DDA">
              <w:rPr>
                <w:sz w:val="32"/>
                <w:szCs w:val="32"/>
                <w:highlight w:val="yellow"/>
              </w:rPr>
              <w:t>Y</w:t>
            </w:r>
          </w:p>
        </w:tc>
        <w:tc>
          <w:tcPr>
            <w:tcW w:w="782" w:type="dxa"/>
          </w:tcPr>
          <w:p w14:paraId="06562F15" w14:textId="256884BC" w:rsidR="003339FA" w:rsidRDefault="00A63DDA" w:rsidP="003339FA">
            <w:pPr>
              <w:rPr>
                <w:sz w:val="32"/>
                <w:szCs w:val="32"/>
              </w:rPr>
            </w:pPr>
            <w:r>
              <w:rPr>
                <w:sz w:val="32"/>
                <w:szCs w:val="32"/>
              </w:rPr>
              <w:t>N</w:t>
            </w:r>
          </w:p>
        </w:tc>
      </w:tr>
      <w:tr w:rsidR="003339FA" w14:paraId="52195E25" w14:textId="77777777" w:rsidTr="004F55BF">
        <w:tblPrEx>
          <w:tblCellMar>
            <w:top w:w="0" w:type="dxa"/>
            <w:bottom w:w="0" w:type="dxa"/>
          </w:tblCellMar>
        </w:tblPrEx>
        <w:trPr>
          <w:trHeight w:val="616"/>
        </w:trPr>
        <w:tc>
          <w:tcPr>
            <w:tcW w:w="9394" w:type="dxa"/>
            <w:gridSpan w:val="2"/>
          </w:tcPr>
          <w:p w14:paraId="5E8D1EDF" w14:textId="5B15D024" w:rsidR="003339FA" w:rsidRDefault="003339FA" w:rsidP="003339FA">
            <w:pPr>
              <w:rPr>
                <w:sz w:val="32"/>
                <w:szCs w:val="32"/>
              </w:rPr>
            </w:pPr>
            <w:r w:rsidRPr="003339FA">
              <w:rPr>
                <w:sz w:val="32"/>
                <w:szCs w:val="32"/>
              </w:rPr>
              <w:t>5. The learner verbally encourages the person to wash as much as they can by themselves.</w:t>
            </w:r>
          </w:p>
        </w:tc>
        <w:tc>
          <w:tcPr>
            <w:tcW w:w="692" w:type="dxa"/>
          </w:tcPr>
          <w:p w14:paraId="66E64214" w14:textId="35B8F80A" w:rsidR="003339FA" w:rsidRPr="00A63DDA" w:rsidRDefault="00A63DDA" w:rsidP="003339FA">
            <w:pPr>
              <w:rPr>
                <w:sz w:val="32"/>
                <w:szCs w:val="32"/>
                <w:highlight w:val="yellow"/>
              </w:rPr>
            </w:pPr>
            <w:r w:rsidRPr="00A63DDA">
              <w:rPr>
                <w:sz w:val="32"/>
                <w:szCs w:val="32"/>
                <w:highlight w:val="yellow"/>
              </w:rPr>
              <w:t>Y</w:t>
            </w:r>
          </w:p>
        </w:tc>
        <w:tc>
          <w:tcPr>
            <w:tcW w:w="782" w:type="dxa"/>
          </w:tcPr>
          <w:p w14:paraId="2A81D6C7" w14:textId="14106603" w:rsidR="003339FA" w:rsidRDefault="00A63DDA" w:rsidP="003339FA">
            <w:pPr>
              <w:rPr>
                <w:sz w:val="32"/>
                <w:szCs w:val="32"/>
              </w:rPr>
            </w:pPr>
            <w:r>
              <w:rPr>
                <w:sz w:val="32"/>
                <w:szCs w:val="32"/>
              </w:rPr>
              <w:t>N</w:t>
            </w:r>
          </w:p>
        </w:tc>
      </w:tr>
      <w:tr w:rsidR="003339FA" w14:paraId="06FA4C81" w14:textId="77777777" w:rsidTr="004F55BF">
        <w:tblPrEx>
          <w:tblCellMar>
            <w:top w:w="0" w:type="dxa"/>
            <w:bottom w:w="0" w:type="dxa"/>
          </w:tblCellMar>
        </w:tblPrEx>
        <w:trPr>
          <w:trHeight w:val="649"/>
        </w:trPr>
        <w:tc>
          <w:tcPr>
            <w:tcW w:w="9394" w:type="dxa"/>
            <w:gridSpan w:val="2"/>
          </w:tcPr>
          <w:p w14:paraId="4181076B" w14:textId="164DF94C" w:rsidR="003339FA" w:rsidRDefault="003339FA" w:rsidP="003339FA">
            <w:pPr>
              <w:rPr>
                <w:sz w:val="32"/>
                <w:szCs w:val="32"/>
              </w:rPr>
            </w:pPr>
            <w:r w:rsidRPr="003339FA">
              <w:rPr>
                <w:sz w:val="32"/>
                <w:szCs w:val="32"/>
              </w:rPr>
              <w:t>6. The learner washes the person’s body parts one at a time with a washcloth.</w:t>
            </w:r>
          </w:p>
        </w:tc>
        <w:tc>
          <w:tcPr>
            <w:tcW w:w="692" w:type="dxa"/>
          </w:tcPr>
          <w:p w14:paraId="0E065D74" w14:textId="5426346A" w:rsidR="003339FA" w:rsidRDefault="00A63DDA" w:rsidP="003339FA">
            <w:pPr>
              <w:rPr>
                <w:sz w:val="32"/>
                <w:szCs w:val="32"/>
              </w:rPr>
            </w:pPr>
            <w:r w:rsidRPr="00A63DDA">
              <w:rPr>
                <w:sz w:val="32"/>
                <w:szCs w:val="32"/>
                <w:highlight w:val="yellow"/>
              </w:rPr>
              <w:t>Y</w:t>
            </w:r>
          </w:p>
        </w:tc>
        <w:tc>
          <w:tcPr>
            <w:tcW w:w="782" w:type="dxa"/>
          </w:tcPr>
          <w:p w14:paraId="253BECDB" w14:textId="58B5B09B" w:rsidR="003339FA" w:rsidRDefault="00A63DDA" w:rsidP="003339FA">
            <w:pPr>
              <w:rPr>
                <w:sz w:val="32"/>
                <w:szCs w:val="32"/>
              </w:rPr>
            </w:pPr>
            <w:r>
              <w:rPr>
                <w:sz w:val="32"/>
                <w:szCs w:val="32"/>
              </w:rPr>
              <w:t>N</w:t>
            </w:r>
          </w:p>
        </w:tc>
      </w:tr>
      <w:tr w:rsidR="003339FA" w14:paraId="786A833F" w14:textId="77777777" w:rsidTr="004F55BF">
        <w:tblPrEx>
          <w:tblCellMar>
            <w:top w:w="0" w:type="dxa"/>
            <w:bottom w:w="0" w:type="dxa"/>
          </w:tblCellMar>
        </w:tblPrEx>
        <w:trPr>
          <w:trHeight w:val="649"/>
        </w:trPr>
        <w:tc>
          <w:tcPr>
            <w:tcW w:w="9394" w:type="dxa"/>
            <w:gridSpan w:val="2"/>
          </w:tcPr>
          <w:p w14:paraId="768EBD80" w14:textId="1A94F09D" w:rsidR="003339FA" w:rsidRDefault="003339FA" w:rsidP="003339FA">
            <w:pPr>
              <w:rPr>
                <w:sz w:val="32"/>
                <w:szCs w:val="32"/>
              </w:rPr>
            </w:pPr>
            <w:r w:rsidRPr="003339FA">
              <w:rPr>
                <w:sz w:val="32"/>
                <w:szCs w:val="32"/>
              </w:rPr>
              <w:t>7. The learner pats each washed body part dry with a towel as they go.</w:t>
            </w:r>
          </w:p>
        </w:tc>
        <w:tc>
          <w:tcPr>
            <w:tcW w:w="692" w:type="dxa"/>
          </w:tcPr>
          <w:p w14:paraId="5D08C305" w14:textId="4D450BF1" w:rsidR="003339FA" w:rsidRDefault="00A63DDA" w:rsidP="003339FA">
            <w:pPr>
              <w:rPr>
                <w:sz w:val="32"/>
                <w:szCs w:val="32"/>
              </w:rPr>
            </w:pPr>
            <w:r w:rsidRPr="00A63DDA">
              <w:rPr>
                <w:sz w:val="32"/>
                <w:szCs w:val="32"/>
                <w:highlight w:val="yellow"/>
              </w:rPr>
              <w:t>Y</w:t>
            </w:r>
          </w:p>
        </w:tc>
        <w:tc>
          <w:tcPr>
            <w:tcW w:w="782" w:type="dxa"/>
          </w:tcPr>
          <w:p w14:paraId="342E89D5" w14:textId="6CE7EA06" w:rsidR="003339FA" w:rsidRDefault="00A63DDA" w:rsidP="003339FA">
            <w:pPr>
              <w:rPr>
                <w:sz w:val="32"/>
                <w:szCs w:val="32"/>
              </w:rPr>
            </w:pPr>
            <w:r>
              <w:rPr>
                <w:sz w:val="32"/>
                <w:szCs w:val="32"/>
              </w:rPr>
              <w:t>N</w:t>
            </w:r>
          </w:p>
        </w:tc>
      </w:tr>
      <w:tr w:rsidR="003339FA" w14:paraId="330EFCE0" w14:textId="77777777" w:rsidTr="004F55BF">
        <w:tblPrEx>
          <w:tblCellMar>
            <w:top w:w="0" w:type="dxa"/>
            <w:bottom w:w="0" w:type="dxa"/>
          </w:tblCellMar>
        </w:tblPrEx>
        <w:trPr>
          <w:trHeight w:val="771"/>
        </w:trPr>
        <w:tc>
          <w:tcPr>
            <w:tcW w:w="9394" w:type="dxa"/>
            <w:gridSpan w:val="2"/>
          </w:tcPr>
          <w:p w14:paraId="75C3DAFD" w14:textId="696767C4" w:rsidR="003339FA" w:rsidRDefault="003339FA" w:rsidP="003339FA">
            <w:pPr>
              <w:rPr>
                <w:sz w:val="32"/>
                <w:szCs w:val="32"/>
              </w:rPr>
            </w:pPr>
            <w:r w:rsidRPr="003339FA">
              <w:rPr>
                <w:sz w:val="32"/>
                <w:szCs w:val="32"/>
              </w:rPr>
              <w:t>8. The learner rolls the person onto their side to wash and dry the back surfaces of their body.</w:t>
            </w:r>
          </w:p>
        </w:tc>
        <w:tc>
          <w:tcPr>
            <w:tcW w:w="692" w:type="dxa"/>
          </w:tcPr>
          <w:p w14:paraId="75B50CC0" w14:textId="1809E157" w:rsidR="003339FA" w:rsidRDefault="00A63DDA" w:rsidP="003339FA">
            <w:pPr>
              <w:rPr>
                <w:sz w:val="32"/>
                <w:szCs w:val="32"/>
              </w:rPr>
            </w:pPr>
            <w:r w:rsidRPr="004F55BF">
              <w:rPr>
                <w:sz w:val="32"/>
                <w:szCs w:val="32"/>
                <w:highlight w:val="yellow"/>
              </w:rPr>
              <w:t>Y</w:t>
            </w:r>
          </w:p>
        </w:tc>
        <w:tc>
          <w:tcPr>
            <w:tcW w:w="782" w:type="dxa"/>
          </w:tcPr>
          <w:p w14:paraId="3DB710DE" w14:textId="4E169581" w:rsidR="003339FA" w:rsidRDefault="00A63DDA" w:rsidP="003339FA">
            <w:pPr>
              <w:rPr>
                <w:sz w:val="32"/>
                <w:szCs w:val="32"/>
              </w:rPr>
            </w:pPr>
            <w:r>
              <w:rPr>
                <w:sz w:val="32"/>
                <w:szCs w:val="32"/>
              </w:rPr>
              <w:t>N</w:t>
            </w:r>
          </w:p>
        </w:tc>
      </w:tr>
      <w:tr w:rsidR="003339FA" w14:paraId="660CB2F8" w14:textId="67D5E07E" w:rsidTr="004F55BF">
        <w:tblPrEx>
          <w:tblCellMar>
            <w:top w:w="0" w:type="dxa"/>
            <w:bottom w:w="0" w:type="dxa"/>
          </w:tblCellMar>
        </w:tblPrEx>
        <w:trPr>
          <w:trHeight w:val="825"/>
        </w:trPr>
        <w:tc>
          <w:tcPr>
            <w:tcW w:w="9383" w:type="dxa"/>
          </w:tcPr>
          <w:p w14:paraId="07B28108" w14:textId="4E324859" w:rsidR="003339FA" w:rsidRDefault="003339FA" w:rsidP="003339FA">
            <w:pPr>
              <w:rPr>
                <w:sz w:val="32"/>
                <w:szCs w:val="32"/>
              </w:rPr>
            </w:pPr>
            <w:r w:rsidRPr="003339FA">
              <w:rPr>
                <w:sz w:val="32"/>
                <w:szCs w:val="32"/>
              </w:rPr>
              <w:t>9. The learner washes the private areas of the person last.</w:t>
            </w:r>
          </w:p>
        </w:tc>
        <w:tc>
          <w:tcPr>
            <w:tcW w:w="703" w:type="dxa"/>
            <w:gridSpan w:val="2"/>
          </w:tcPr>
          <w:p w14:paraId="0453C00D" w14:textId="537259F7" w:rsidR="003339FA" w:rsidRDefault="00A63DDA" w:rsidP="003339FA">
            <w:pPr>
              <w:rPr>
                <w:sz w:val="32"/>
                <w:szCs w:val="32"/>
              </w:rPr>
            </w:pPr>
            <w:r w:rsidRPr="004F55BF">
              <w:rPr>
                <w:sz w:val="32"/>
                <w:szCs w:val="32"/>
                <w:highlight w:val="yellow"/>
              </w:rPr>
              <w:t>Y</w:t>
            </w:r>
          </w:p>
        </w:tc>
        <w:tc>
          <w:tcPr>
            <w:tcW w:w="782" w:type="dxa"/>
          </w:tcPr>
          <w:p w14:paraId="13122DD3" w14:textId="64F24C58" w:rsidR="003339FA" w:rsidRDefault="00A63DDA" w:rsidP="003339FA">
            <w:pPr>
              <w:rPr>
                <w:sz w:val="32"/>
                <w:szCs w:val="32"/>
              </w:rPr>
            </w:pPr>
            <w:r>
              <w:rPr>
                <w:sz w:val="32"/>
                <w:szCs w:val="32"/>
              </w:rPr>
              <w:t>N</w:t>
            </w:r>
          </w:p>
        </w:tc>
      </w:tr>
      <w:tr w:rsidR="003339FA" w14:paraId="56EFB73F" w14:textId="77777777" w:rsidTr="004F55BF">
        <w:tblPrEx>
          <w:tblCellMar>
            <w:top w:w="0" w:type="dxa"/>
            <w:bottom w:w="0" w:type="dxa"/>
          </w:tblCellMar>
        </w:tblPrEx>
        <w:trPr>
          <w:trHeight w:val="5693"/>
        </w:trPr>
        <w:tc>
          <w:tcPr>
            <w:tcW w:w="10868" w:type="dxa"/>
            <w:gridSpan w:val="4"/>
            <w:tcBorders>
              <w:bottom w:val="single" w:sz="4" w:space="0" w:color="auto"/>
            </w:tcBorders>
          </w:tcPr>
          <w:p w14:paraId="6898FFAC" w14:textId="77777777" w:rsidR="003339FA" w:rsidRDefault="004F55BF" w:rsidP="003339FA">
            <w:pPr>
              <w:rPr>
                <w:sz w:val="32"/>
                <w:szCs w:val="32"/>
              </w:rPr>
            </w:pPr>
            <w:r w:rsidRPr="004F55BF">
              <w:rPr>
                <w:sz w:val="32"/>
                <w:szCs w:val="32"/>
              </w:rPr>
              <w:lastRenderedPageBreak/>
              <w:t>Trainer’s overall feedback on the learner’s performance during the role play activity:</w:t>
            </w:r>
          </w:p>
          <w:p w14:paraId="102AD9BC" w14:textId="653B1900" w:rsidR="004F55BF" w:rsidRDefault="004F55BF" w:rsidP="003339FA">
            <w:pPr>
              <w:rPr>
                <w:sz w:val="32"/>
                <w:szCs w:val="32"/>
              </w:rPr>
            </w:pPr>
            <w:r>
              <w:rPr>
                <w:sz w:val="32"/>
                <w:szCs w:val="32"/>
              </w:rPr>
              <w:t xml:space="preserve">Overall, the learner performed ech step of the task with great care for the individual (Matthew), and followed all the necessary steps. She communicated well with the individual and was very active in fulfilling her role.  </w:t>
            </w:r>
          </w:p>
        </w:tc>
      </w:tr>
    </w:tbl>
    <w:p w14:paraId="31A568C7" w14:textId="77777777" w:rsidR="003339FA" w:rsidRDefault="003339FA">
      <w:pPr>
        <w:rPr>
          <w:sz w:val="32"/>
          <w:szCs w:val="32"/>
        </w:rPr>
      </w:pPr>
    </w:p>
    <w:p w14:paraId="033B80A1" w14:textId="77777777" w:rsidR="004F55BF" w:rsidRDefault="004F55BF">
      <w:pPr>
        <w:rPr>
          <w:sz w:val="32"/>
          <w:szCs w:val="32"/>
        </w:rPr>
      </w:pPr>
    </w:p>
    <w:p w14:paraId="51ECADFC" w14:textId="77777777" w:rsidR="00376E8F" w:rsidRDefault="004F55BF" w:rsidP="00376E8F">
      <w:pPr>
        <w:rPr>
          <w:sz w:val="32"/>
          <w:szCs w:val="32"/>
        </w:rPr>
      </w:pPr>
      <w:r>
        <w:rPr>
          <w:sz w:val="32"/>
          <w:szCs w:val="32"/>
        </w:rPr>
        <w:t>ACTIVITY 2.2</w:t>
      </w:r>
    </w:p>
    <w:p w14:paraId="5D01124B" w14:textId="0369F8D1" w:rsidR="00376E8F" w:rsidRPr="00376E8F" w:rsidRDefault="00376E8F" w:rsidP="00376E8F">
      <w:pPr>
        <w:rPr>
          <w:sz w:val="32"/>
          <w:szCs w:val="32"/>
        </w:rPr>
      </w:pPr>
      <w:r>
        <w:rPr>
          <w:sz w:val="32"/>
          <w:szCs w:val="32"/>
        </w:rPr>
        <w:t>MATCHING TYPE</w:t>
      </w:r>
      <w:r>
        <w:rPr>
          <w:sz w:val="32"/>
          <w:szCs w:val="32"/>
        </w:rPr>
        <w:br/>
      </w:r>
      <w:r>
        <w:rPr>
          <w:sz w:val="32"/>
          <w:szCs w:val="32"/>
        </w:rPr>
        <w:br/>
      </w:r>
      <w:r w:rsidRPr="00376E8F">
        <w:rPr>
          <w:sz w:val="32"/>
          <w:szCs w:val="32"/>
        </w:rPr>
        <w:t>Listed below are the breadth of assistive technology used for carer support</w:t>
      </w:r>
    </w:p>
    <w:p w14:paraId="0D27ADE7" w14:textId="77777777" w:rsidR="00376E8F" w:rsidRPr="00376E8F" w:rsidRDefault="00376E8F" w:rsidP="00376E8F">
      <w:pPr>
        <w:rPr>
          <w:sz w:val="32"/>
          <w:szCs w:val="32"/>
        </w:rPr>
      </w:pPr>
      <w:r w:rsidRPr="00376E8F">
        <w:rPr>
          <w:sz w:val="32"/>
          <w:szCs w:val="32"/>
        </w:rPr>
        <w:t>a. Fall Detectors</w:t>
      </w:r>
    </w:p>
    <w:p w14:paraId="4647248D" w14:textId="77777777" w:rsidR="00376E8F" w:rsidRPr="00376E8F" w:rsidRDefault="00376E8F" w:rsidP="00376E8F">
      <w:pPr>
        <w:rPr>
          <w:sz w:val="32"/>
          <w:szCs w:val="32"/>
        </w:rPr>
      </w:pPr>
      <w:r w:rsidRPr="00376E8F">
        <w:rPr>
          <w:sz w:val="32"/>
          <w:szCs w:val="32"/>
        </w:rPr>
        <w:t>b. Passive Infra-red Detectors</w:t>
      </w:r>
    </w:p>
    <w:p w14:paraId="32520074" w14:textId="77777777" w:rsidR="00376E8F" w:rsidRPr="00376E8F" w:rsidRDefault="00376E8F" w:rsidP="00376E8F">
      <w:pPr>
        <w:rPr>
          <w:sz w:val="32"/>
          <w:szCs w:val="32"/>
        </w:rPr>
      </w:pPr>
      <w:r w:rsidRPr="00376E8F">
        <w:rPr>
          <w:sz w:val="32"/>
          <w:szCs w:val="32"/>
        </w:rPr>
        <w:t>c. Panic Buttons</w:t>
      </w:r>
    </w:p>
    <w:p w14:paraId="0EE823B5" w14:textId="77777777" w:rsidR="00376E8F" w:rsidRPr="00376E8F" w:rsidRDefault="00376E8F" w:rsidP="00376E8F">
      <w:pPr>
        <w:rPr>
          <w:sz w:val="32"/>
          <w:szCs w:val="32"/>
        </w:rPr>
      </w:pPr>
      <w:r w:rsidRPr="00376E8F">
        <w:rPr>
          <w:sz w:val="32"/>
          <w:szCs w:val="32"/>
        </w:rPr>
        <w:t>d. Personal Alarms</w:t>
      </w:r>
    </w:p>
    <w:p w14:paraId="7AAE87C1" w14:textId="77777777" w:rsidR="00376E8F" w:rsidRPr="00376E8F" w:rsidRDefault="00376E8F" w:rsidP="00376E8F">
      <w:pPr>
        <w:rPr>
          <w:sz w:val="32"/>
          <w:szCs w:val="32"/>
        </w:rPr>
      </w:pPr>
      <w:r w:rsidRPr="00376E8F">
        <w:rPr>
          <w:sz w:val="32"/>
          <w:szCs w:val="32"/>
        </w:rPr>
        <w:t>e. Smart Plugs</w:t>
      </w:r>
    </w:p>
    <w:p w14:paraId="5FAD0F37" w14:textId="149AEF60" w:rsidR="004F55BF" w:rsidRDefault="00376E8F" w:rsidP="00376E8F">
      <w:pPr>
        <w:rPr>
          <w:sz w:val="32"/>
          <w:szCs w:val="32"/>
        </w:rPr>
      </w:pPr>
      <w:r w:rsidRPr="00376E8F">
        <w:rPr>
          <w:sz w:val="32"/>
          <w:szCs w:val="32"/>
        </w:rPr>
        <w:lastRenderedPageBreak/>
        <w:t>Match each to their description below, by writing the letter that corresponds to your answer in the space provided.</w:t>
      </w:r>
    </w:p>
    <w:tbl>
      <w:tblPr>
        <w:tblpPr w:leftFromText="180" w:rightFromText="180" w:vertAnchor="text" w:horzAnchor="margin" w:tblpXSpec="center" w:tblpY="246"/>
        <w:tblW w:w="11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9100"/>
      </w:tblGrid>
      <w:tr w:rsidR="00376E8F" w14:paraId="3D34E312" w14:textId="77777777" w:rsidTr="00376E8F">
        <w:tblPrEx>
          <w:tblCellMar>
            <w:top w:w="0" w:type="dxa"/>
            <w:bottom w:w="0" w:type="dxa"/>
          </w:tblCellMar>
        </w:tblPrEx>
        <w:trPr>
          <w:trHeight w:val="969"/>
        </w:trPr>
        <w:tc>
          <w:tcPr>
            <w:tcW w:w="11148" w:type="dxa"/>
            <w:gridSpan w:val="2"/>
          </w:tcPr>
          <w:p w14:paraId="79CCB47C" w14:textId="341358AE" w:rsidR="00376E8F" w:rsidRDefault="00376E8F" w:rsidP="00376E8F">
            <w:pPr>
              <w:jc w:val="center"/>
              <w:rPr>
                <w:sz w:val="32"/>
                <w:szCs w:val="32"/>
              </w:rPr>
            </w:pPr>
            <w:r>
              <w:rPr>
                <w:sz w:val="32"/>
                <w:szCs w:val="32"/>
              </w:rPr>
              <w:t>Description</w:t>
            </w:r>
          </w:p>
        </w:tc>
      </w:tr>
      <w:tr w:rsidR="00376E8F" w14:paraId="78B9C7B8" w14:textId="77777777" w:rsidTr="00376E8F">
        <w:tblPrEx>
          <w:tblCellMar>
            <w:top w:w="0" w:type="dxa"/>
            <w:bottom w:w="0" w:type="dxa"/>
          </w:tblCellMar>
        </w:tblPrEx>
        <w:trPr>
          <w:trHeight w:val="1537"/>
        </w:trPr>
        <w:tc>
          <w:tcPr>
            <w:tcW w:w="2048" w:type="dxa"/>
          </w:tcPr>
          <w:p w14:paraId="30F80447" w14:textId="01037672" w:rsidR="00376E8F" w:rsidRDefault="00376E8F" w:rsidP="00376E8F">
            <w:pPr>
              <w:rPr>
                <w:sz w:val="32"/>
                <w:szCs w:val="32"/>
              </w:rPr>
            </w:pPr>
            <w:r>
              <w:rPr>
                <w:sz w:val="32"/>
                <w:szCs w:val="32"/>
              </w:rPr>
              <w:t>Personal</w:t>
            </w:r>
            <w:r w:rsidR="0008020D">
              <w:rPr>
                <w:sz w:val="32"/>
                <w:szCs w:val="32"/>
              </w:rPr>
              <w:t xml:space="preserve"> Alarm</w:t>
            </w:r>
          </w:p>
        </w:tc>
        <w:tc>
          <w:tcPr>
            <w:tcW w:w="9100" w:type="dxa"/>
          </w:tcPr>
          <w:p w14:paraId="35C8F05C" w14:textId="767E9372" w:rsidR="00376E8F" w:rsidRDefault="00376E8F" w:rsidP="00376E8F">
            <w:pPr>
              <w:rPr>
                <w:sz w:val="32"/>
                <w:szCs w:val="32"/>
              </w:rPr>
            </w:pPr>
            <w:r w:rsidRPr="00376E8F">
              <w:rPr>
                <w:sz w:val="32"/>
                <w:szCs w:val="32"/>
              </w:rPr>
              <w:t>i. Devices a person can press when they need assistance. These can contact their carer or a response centre.</w:t>
            </w:r>
          </w:p>
        </w:tc>
      </w:tr>
      <w:tr w:rsidR="00376E8F" w14:paraId="272B74AF" w14:textId="77777777" w:rsidTr="00376E8F">
        <w:tblPrEx>
          <w:tblCellMar>
            <w:top w:w="0" w:type="dxa"/>
            <w:bottom w:w="0" w:type="dxa"/>
          </w:tblCellMar>
        </w:tblPrEx>
        <w:trPr>
          <w:trHeight w:val="2105"/>
        </w:trPr>
        <w:tc>
          <w:tcPr>
            <w:tcW w:w="2048" w:type="dxa"/>
          </w:tcPr>
          <w:p w14:paraId="0A2FD6EE" w14:textId="71DBEC49" w:rsidR="00376E8F" w:rsidRDefault="0008020D" w:rsidP="00376E8F">
            <w:pPr>
              <w:rPr>
                <w:sz w:val="32"/>
                <w:szCs w:val="32"/>
              </w:rPr>
            </w:pPr>
            <w:r>
              <w:rPr>
                <w:sz w:val="32"/>
                <w:szCs w:val="32"/>
              </w:rPr>
              <w:t>Passive Infrared Detectors</w:t>
            </w:r>
          </w:p>
        </w:tc>
        <w:tc>
          <w:tcPr>
            <w:tcW w:w="9100" w:type="dxa"/>
          </w:tcPr>
          <w:p w14:paraId="68553051" w14:textId="7432950A" w:rsidR="00376E8F" w:rsidRDefault="00376E8F" w:rsidP="00376E8F">
            <w:pPr>
              <w:rPr>
                <w:sz w:val="32"/>
                <w:szCs w:val="32"/>
              </w:rPr>
            </w:pPr>
            <w:r w:rsidRPr="00376E8F">
              <w:rPr>
                <w:sz w:val="32"/>
                <w:szCs w:val="32"/>
              </w:rPr>
              <w:t>ii. Devices that monitor activity at the home of a person. They can tell their carer whether the person is active, where they are, and if someone has entered the home.</w:t>
            </w:r>
          </w:p>
        </w:tc>
      </w:tr>
      <w:tr w:rsidR="00376E8F" w14:paraId="0CF28201" w14:textId="77777777" w:rsidTr="00376E8F">
        <w:tblPrEx>
          <w:tblCellMar>
            <w:top w:w="0" w:type="dxa"/>
            <w:bottom w:w="0" w:type="dxa"/>
          </w:tblCellMar>
        </w:tblPrEx>
        <w:trPr>
          <w:trHeight w:val="1821"/>
        </w:trPr>
        <w:tc>
          <w:tcPr>
            <w:tcW w:w="2048" w:type="dxa"/>
          </w:tcPr>
          <w:p w14:paraId="49282E92" w14:textId="7217C8C1" w:rsidR="00376E8F" w:rsidRDefault="00376E8F" w:rsidP="00376E8F">
            <w:pPr>
              <w:rPr>
                <w:sz w:val="32"/>
                <w:szCs w:val="32"/>
              </w:rPr>
            </w:pPr>
            <w:r>
              <w:rPr>
                <w:sz w:val="32"/>
                <w:szCs w:val="32"/>
              </w:rPr>
              <w:t>Fall Detectors</w:t>
            </w:r>
          </w:p>
        </w:tc>
        <w:tc>
          <w:tcPr>
            <w:tcW w:w="9100" w:type="dxa"/>
          </w:tcPr>
          <w:p w14:paraId="258F7E71" w14:textId="578ADABF" w:rsidR="00376E8F" w:rsidRDefault="00376E8F" w:rsidP="00376E8F">
            <w:pPr>
              <w:rPr>
                <w:sz w:val="32"/>
                <w:szCs w:val="32"/>
              </w:rPr>
            </w:pPr>
            <w:r w:rsidRPr="00376E8F">
              <w:rPr>
                <w:sz w:val="32"/>
                <w:szCs w:val="32"/>
              </w:rPr>
              <w:t>iii. Sensors that alert a carer if their client has taken a fall. The carer or a response centre may be notified as soon as the fall happens.</w:t>
            </w:r>
          </w:p>
        </w:tc>
      </w:tr>
      <w:tr w:rsidR="00376E8F" w14:paraId="5532432D" w14:textId="77777777" w:rsidTr="00376E8F">
        <w:tblPrEx>
          <w:tblCellMar>
            <w:top w:w="0" w:type="dxa"/>
            <w:bottom w:w="0" w:type="dxa"/>
          </w:tblCellMar>
        </w:tblPrEx>
        <w:trPr>
          <w:trHeight w:val="1561"/>
        </w:trPr>
        <w:tc>
          <w:tcPr>
            <w:tcW w:w="2048" w:type="dxa"/>
          </w:tcPr>
          <w:p w14:paraId="4E7228BE" w14:textId="71C6130E" w:rsidR="00376E8F" w:rsidRDefault="00376E8F" w:rsidP="00376E8F">
            <w:pPr>
              <w:rPr>
                <w:sz w:val="32"/>
                <w:szCs w:val="32"/>
              </w:rPr>
            </w:pPr>
            <w:r>
              <w:rPr>
                <w:sz w:val="32"/>
                <w:szCs w:val="32"/>
              </w:rPr>
              <w:t xml:space="preserve">Smart </w:t>
            </w:r>
            <w:r w:rsidR="0008020D">
              <w:rPr>
                <w:sz w:val="32"/>
                <w:szCs w:val="32"/>
              </w:rPr>
              <w:t>P</w:t>
            </w:r>
            <w:r>
              <w:rPr>
                <w:sz w:val="32"/>
                <w:szCs w:val="32"/>
              </w:rPr>
              <w:t>lug</w:t>
            </w:r>
          </w:p>
        </w:tc>
        <w:tc>
          <w:tcPr>
            <w:tcW w:w="9100" w:type="dxa"/>
          </w:tcPr>
          <w:p w14:paraId="0C91ECB3" w14:textId="1706DD80" w:rsidR="00376E8F" w:rsidRDefault="00376E8F" w:rsidP="00376E8F">
            <w:pPr>
              <w:rPr>
                <w:sz w:val="32"/>
                <w:szCs w:val="32"/>
              </w:rPr>
            </w:pPr>
            <w:r w:rsidRPr="00376E8F">
              <w:rPr>
                <w:sz w:val="32"/>
                <w:szCs w:val="32"/>
              </w:rPr>
              <w:t>iv. Devices used to monitor the use of household appliances and send an alert to a carer.</w:t>
            </w:r>
          </w:p>
        </w:tc>
      </w:tr>
      <w:tr w:rsidR="00376E8F" w14:paraId="3E1F21F2" w14:textId="77777777" w:rsidTr="00376E8F">
        <w:tblPrEx>
          <w:tblCellMar>
            <w:top w:w="0" w:type="dxa"/>
            <w:bottom w:w="0" w:type="dxa"/>
          </w:tblCellMar>
        </w:tblPrEx>
        <w:trPr>
          <w:trHeight w:val="1489"/>
        </w:trPr>
        <w:tc>
          <w:tcPr>
            <w:tcW w:w="2048" w:type="dxa"/>
          </w:tcPr>
          <w:p w14:paraId="0447FF60" w14:textId="491F2F4E" w:rsidR="00376E8F" w:rsidRDefault="0008020D" w:rsidP="00376E8F">
            <w:pPr>
              <w:rPr>
                <w:sz w:val="32"/>
                <w:szCs w:val="32"/>
              </w:rPr>
            </w:pPr>
            <w:r>
              <w:rPr>
                <w:sz w:val="32"/>
                <w:szCs w:val="32"/>
              </w:rPr>
              <w:t>Panic button</w:t>
            </w:r>
          </w:p>
        </w:tc>
        <w:tc>
          <w:tcPr>
            <w:tcW w:w="9100" w:type="dxa"/>
          </w:tcPr>
          <w:p w14:paraId="591CBA2C" w14:textId="652E171C" w:rsidR="00376E8F" w:rsidRDefault="00376E8F" w:rsidP="00376E8F">
            <w:pPr>
              <w:rPr>
                <w:sz w:val="32"/>
                <w:szCs w:val="32"/>
              </w:rPr>
            </w:pPr>
            <w:r w:rsidRPr="00376E8F">
              <w:rPr>
                <w:sz w:val="32"/>
                <w:szCs w:val="32"/>
              </w:rPr>
              <w:t>v. Alarm buttons that are used in an event of a break-in or if someone threatening approaches the home of a person.</w:t>
            </w:r>
          </w:p>
        </w:tc>
      </w:tr>
    </w:tbl>
    <w:p w14:paraId="02C7037D" w14:textId="77777777" w:rsidR="006E6D65" w:rsidRDefault="006E6D65" w:rsidP="00390A54">
      <w:pPr>
        <w:rPr>
          <w:sz w:val="32"/>
          <w:szCs w:val="32"/>
        </w:rPr>
      </w:pPr>
    </w:p>
    <w:p w14:paraId="7416CC09" w14:textId="7BE7B2E5" w:rsidR="00390A54" w:rsidRPr="00390A54" w:rsidRDefault="00390A54" w:rsidP="00390A54">
      <w:pPr>
        <w:rPr>
          <w:sz w:val="32"/>
          <w:szCs w:val="32"/>
        </w:rPr>
      </w:pPr>
      <w:r w:rsidRPr="00390A54">
        <w:rPr>
          <w:sz w:val="32"/>
          <w:szCs w:val="32"/>
        </w:rPr>
        <w:t xml:space="preserve">Activity 2.3 </w:t>
      </w:r>
    </w:p>
    <w:p w14:paraId="1B2E635E" w14:textId="77777777" w:rsidR="006E6D65" w:rsidRDefault="00390A54" w:rsidP="00390A54">
      <w:pPr>
        <w:rPr>
          <w:sz w:val="32"/>
          <w:szCs w:val="32"/>
        </w:rPr>
      </w:pPr>
      <w:r w:rsidRPr="00390A54">
        <w:rPr>
          <w:b/>
          <w:bCs/>
          <w:sz w:val="32"/>
          <w:szCs w:val="32"/>
        </w:rPr>
        <w:t xml:space="preserve">Fill in the blanks </w:t>
      </w:r>
    </w:p>
    <w:p w14:paraId="3FB70D26" w14:textId="7ABC0C3C" w:rsidR="00390A54" w:rsidRPr="00390A54" w:rsidRDefault="00390A54" w:rsidP="00390A54">
      <w:pPr>
        <w:rPr>
          <w:sz w:val="32"/>
          <w:szCs w:val="32"/>
        </w:rPr>
      </w:pPr>
      <w:r w:rsidRPr="00390A54">
        <w:rPr>
          <w:sz w:val="32"/>
          <w:szCs w:val="32"/>
        </w:rPr>
        <w:lastRenderedPageBreak/>
        <w:t xml:space="preserve">The following are statements about the rights of medication. Review each and complete the statement by filling in the missing words/phrases.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0"/>
      </w:tblGrid>
      <w:tr w:rsidR="00390A54" w:rsidRPr="00390A54" w14:paraId="0FEA5EB6" w14:textId="77777777" w:rsidTr="00390A54">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6C80452A" w14:textId="7EE0FAD2" w:rsidR="00390A54" w:rsidRPr="00390A54" w:rsidRDefault="00390A54" w:rsidP="00390A54">
            <w:pPr>
              <w:divId w:val="1365785461"/>
              <w:rPr>
                <w:sz w:val="32"/>
                <w:szCs w:val="32"/>
              </w:rPr>
            </w:pPr>
            <w:r w:rsidRPr="00390A54">
              <w:rPr>
                <w:sz w:val="32"/>
                <w:szCs w:val="32"/>
              </w:rPr>
              <w:t xml:space="preserve">i. Check that you are assisting the </w:t>
            </w:r>
            <w:r w:rsidRPr="00390A54">
              <w:rPr>
                <w:sz w:val="32"/>
                <w:szCs w:val="32"/>
                <w:u w:val="single"/>
              </w:rPr>
              <w:t>right person</w:t>
            </w:r>
            <w:r w:rsidRPr="00390A54">
              <w:rPr>
                <w:sz w:val="32"/>
                <w:szCs w:val="32"/>
              </w:rPr>
              <w:t xml:space="preserve">. If you assist the wrong person in taking pre-packaged medication, they may receive the wrong dosage of medication as it may not be measured </w:t>
            </w:r>
            <w:r w:rsidRPr="00390A54">
              <w:rPr>
                <w:sz w:val="32"/>
                <w:szCs w:val="32"/>
                <w:u w:val="single"/>
              </w:rPr>
              <w:t>according to their weight</w:t>
            </w:r>
            <w:r w:rsidRPr="00390A54">
              <w:rPr>
                <w:sz w:val="32"/>
                <w:szCs w:val="32"/>
              </w:rPr>
              <w:t xml:space="preserve">. </w:t>
            </w:r>
          </w:p>
        </w:tc>
      </w:tr>
      <w:tr w:rsidR="00390A54" w:rsidRPr="00390A54" w14:paraId="11678C1E" w14:textId="77777777" w:rsidTr="00390A54">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2D4028BC" w14:textId="201D30F3" w:rsidR="00390A54" w:rsidRPr="00390A54" w:rsidRDefault="00390A54" w:rsidP="00390A54">
            <w:pPr>
              <w:rPr>
                <w:sz w:val="32"/>
                <w:szCs w:val="32"/>
              </w:rPr>
            </w:pPr>
            <w:r w:rsidRPr="00390A54">
              <w:rPr>
                <w:sz w:val="32"/>
                <w:szCs w:val="32"/>
              </w:rPr>
              <w:t xml:space="preserve">ii. Check for information </w:t>
            </w:r>
            <w:r w:rsidRPr="00390A54">
              <w:rPr>
                <w:sz w:val="32"/>
                <w:szCs w:val="32"/>
                <w:u w:val="single"/>
              </w:rPr>
              <w:t>on</w:t>
            </w:r>
            <w:r w:rsidRPr="00390A54">
              <w:rPr>
                <w:sz w:val="32"/>
                <w:szCs w:val="32"/>
                <w:u w:val="single"/>
              </w:rPr>
              <w:t xml:space="preserve"> when and how often the client must take</w:t>
            </w:r>
            <w:r w:rsidRPr="00390A54">
              <w:rPr>
                <w:sz w:val="32"/>
                <w:szCs w:val="32"/>
                <w:u w:val="single"/>
              </w:rPr>
              <w:t xml:space="preserve"> the</w:t>
            </w:r>
            <w:r w:rsidRPr="00390A54">
              <w:rPr>
                <w:sz w:val="32"/>
                <w:szCs w:val="32"/>
              </w:rPr>
              <w:t xml:space="preserve"> medication must be taken by the client. </w:t>
            </w:r>
            <w:r w:rsidRPr="00390A54">
              <w:rPr>
                <w:sz w:val="32"/>
                <w:szCs w:val="32"/>
                <w:u w:val="single"/>
              </w:rPr>
              <w:t>The timing of medication</w:t>
            </w:r>
            <w:r>
              <w:rPr>
                <w:sz w:val="32"/>
                <w:szCs w:val="32"/>
              </w:rPr>
              <w:t xml:space="preserve"> </w:t>
            </w:r>
            <w:r w:rsidRPr="00390A54">
              <w:rPr>
                <w:sz w:val="32"/>
                <w:szCs w:val="32"/>
              </w:rPr>
              <w:t xml:space="preserve">should be clearly written in the written direction of the client’s health professional. </w:t>
            </w:r>
          </w:p>
        </w:tc>
      </w:tr>
      <w:tr w:rsidR="00390A54" w:rsidRPr="00390A54" w14:paraId="0DC2D24F" w14:textId="77777777" w:rsidTr="00390A54">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4C7709E1" w14:textId="7C61C50C" w:rsidR="00390A54" w:rsidRPr="00390A54" w:rsidRDefault="00390A54" w:rsidP="00390A54">
            <w:pPr>
              <w:rPr>
                <w:sz w:val="32"/>
                <w:szCs w:val="32"/>
              </w:rPr>
            </w:pPr>
            <w:r w:rsidRPr="00390A54">
              <w:rPr>
                <w:sz w:val="32"/>
                <w:szCs w:val="32"/>
              </w:rPr>
              <w:t>iii. Check the information on the right route. Medication needs to be taken through a specific route. If medication was taken through the wrong route, it can be</w:t>
            </w:r>
            <w:r>
              <w:rPr>
                <w:sz w:val="32"/>
                <w:szCs w:val="32"/>
              </w:rPr>
              <w:t xml:space="preserve"> </w:t>
            </w:r>
            <w:r w:rsidRPr="00390A54">
              <w:rPr>
                <w:sz w:val="32"/>
                <w:szCs w:val="32"/>
                <w:u w:val="single"/>
              </w:rPr>
              <w:t>toxic</w:t>
            </w:r>
            <w:r>
              <w:rPr>
                <w:sz w:val="32"/>
                <w:szCs w:val="32"/>
                <w:u w:val="single"/>
              </w:rPr>
              <w:t xml:space="preserve"> </w:t>
            </w:r>
            <w:r w:rsidRPr="00390A54">
              <w:rPr>
                <w:sz w:val="32"/>
                <w:szCs w:val="32"/>
              </w:rPr>
              <w:t xml:space="preserve">or </w:t>
            </w:r>
            <w:r w:rsidRPr="00390A54">
              <w:rPr>
                <w:sz w:val="32"/>
                <w:szCs w:val="32"/>
                <w:u w:val="single"/>
              </w:rPr>
              <w:t>have harmful effects</w:t>
            </w:r>
            <w:r>
              <w:rPr>
                <w:sz w:val="32"/>
                <w:szCs w:val="32"/>
              </w:rPr>
              <w:t xml:space="preserve"> </w:t>
            </w:r>
            <w:r w:rsidRPr="00390A54">
              <w:rPr>
                <w:sz w:val="32"/>
                <w:szCs w:val="32"/>
              </w:rPr>
              <w:t xml:space="preserve">on the client. </w:t>
            </w:r>
          </w:p>
        </w:tc>
      </w:tr>
      <w:tr w:rsidR="00390A54" w:rsidRPr="00390A54" w14:paraId="629D30EE" w14:textId="77777777" w:rsidTr="00390A54">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6AF8B74F" w14:textId="18CF1966" w:rsidR="00390A54" w:rsidRPr="00390A54" w:rsidRDefault="00390A54" w:rsidP="00390A54">
            <w:pPr>
              <w:rPr>
                <w:sz w:val="32"/>
                <w:szCs w:val="32"/>
              </w:rPr>
            </w:pPr>
            <w:r w:rsidRPr="00390A54">
              <w:rPr>
                <w:sz w:val="32"/>
                <w:szCs w:val="32"/>
              </w:rPr>
              <w:t>iv. Check if you have the right dosage. Dosage will vary according to the client’s</w:t>
            </w:r>
            <w:r>
              <w:rPr>
                <w:sz w:val="32"/>
                <w:szCs w:val="32"/>
              </w:rPr>
              <w:t xml:space="preserve"> </w:t>
            </w:r>
            <w:r w:rsidRPr="00390A54">
              <w:rPr>
                <w:sz w:val="32"/>
                <w:szCs w:val="32"/>
                <w:u w:val="single"/>
              </w:rPr>
              <w:t>age, size</w:t>
            </w:r>
            <w:r>
              <w:rPr>
                <w:sz w:val="32"/>
                <w:szCs w:val="32"/>
                <w:u w:val="single"/>
              </w:rPr>
              <w:t>,</w:t>
            </w:r>
            <w:r w:rsidRPr="00390A54">
              <w:rPr>
                <w:sz w:val="32"/>
                <w:szCs w:val="32"/>
                <w:u w:val="single"/>
              </w:rPr>
              <w:t xml:space="preserve"> and health condition</w:t>
            </w:r>
            <w:r w:rsidRPr="00390A54">
              <w:rPr>
                <w:sz w:val="32"/>
                <w:szCs w:val="32"/>
              </w:rPr>
              <w:t xml:space="preserve"> . Usually, pre-packaged medications are already measured</w:t>
            </w:r>
            <w:r>
              <w:rPr>
                <w:sz w:val="32"/>
                <w:szCs w:val="32"/>
              </w:rPr>
              <w:t xml:space="preserve"> </w:t>
            </w:r>
            <w:r w:rsidRPr="00390A54">
              <w:rPr>
                <w:sz w:val="32"/>
                <w:szCs w:val="32"/>
                <w:u w:val="single"/>
              </w:rPr>
              <w:t>according to the written direction</w:t>
            </w:r>
            <w:r w:rsidRPr="00390A54">
              <w:rPr>
                <w:sz w:val="32"/>
                <w:szCs w:val="32"/>
              </w:rPr>
              <w:t xml:space="preserve">. Nevertheless, you must make sure that the dosage is correct before the client takes it. </w:t>
            </w:r>
          </w:p>
        </w:tc>
      </w:tr>
      <w:tr w:rsidR="00390A54" w:rsidRPr="00390A54" w14:paraId="43BDDDC9" w14:textId="77777777" w:rsidTr="00390A54">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7E274638" w14:textId="389E9AD0" w:rsidR="00390A54" w:rsidRPr="00390A54" w:rsidRDefault="00390A54" w:rsidP="00390A54">
            <w:pPr>
              <w:rPr>
                <w:sz w:val="32"/>
                <w:szCs w:val="32"/>
              </w:rPr>
            </w:pPr>
            <w:r w:rsidRPr="00390A54">
              <w:rPr>
                <w:sz w:val="32"/>
                <w:szCs w:val="32"/>
              </w:rPr>
              <w:t xml:space="preserve">v. Some medications may be packaged or named similarly. There are also cases wherein the medication is no longer appropriate. That is why you must check the </w:t>
            </w:r>
            <w:r w:rsidRPr="00390A54">
              <w:rPr>
                <w:sz w:val="32"/>
                <w:szCs w:val="32"/>
                <w:u w:val="single"/>
              </w:rPr>
              <w:t xml:space="preserve">label </w:t>
            </w:r>
            <w:r w:rsidRPr="00390A54">
              <w:rPr>
                <w:sz w:val="32"/>
                <w:szCs w:val="32"/>
              </w:rPr>
              <w:t xml:space="preserve">of the medication . </w:t>
            </w:r>
          </w:p>
        </w:tc>
      </w:tr>
    </w:tbl>
    <w:p w14:paraId="715152F5" w14:textId="77777777" w:rsidR="00E45A37" w:rsidRDefault="00E45A37" w:rsidP="00376E8F">
      <w:pPr>
        <w:rPr>
          <w:sz w:val="32"/>
          <w:szCs w:val="32"/>
        </w:rPr>
      </w:pPr>
    </w:p>
    <w:p w14:paraId="73AC8C20" w14:textId="77777777" w:rsidR="00390A54" w:rsidRDefault="00390A54" w:rsidP="00376E8F">
      <w:pPr>
        <w:rPr>
          <w:sz w:val="32"/>
          <w:szCs w:val="32"/>
        </w:rPr>
      </w:pPr>
    </w:p>
    <w:p w14:paraId="640CEB34" w14:textId="77777777" w:rsidR="006E6D65" w:rsidRDefault="006E6D65" w:rsidP="00376E8F">
      <w:pPr>
        <w:rPr>
          <w:sz w:val="32"/>
          <w:szCs w:val="32"/>
        </w:rPr>
      </w:pPr>
    </w:p>
    <w:p w14:paraId="73EAF1D2" w14:textId="10C6205A" w:rsidR="006E6D65" w:rsidRDefault="006E6D65" w:rsidP="00376E8F">
      <w:pPr>
        <w:rPr>
          <w:sz w:val="32"/>
          <w:szCs w:val="32"/>
        </w:rPr>
      </w:pPr>
      <w:r>
        <w:rPr>
          <w:sz w:val="32"/>
          <w:szCs w:val="32"/>
        </w:rPr>
        <w:lastRenderedPageBreak/>
        <w:t>ACTIVITY 3.1</w:t>
      </w:r>
    </w:p>
    <w:tbl>
      <w:tblPr>
        <w:tblW w:w="10255" w:type="dxa"/>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9"/>
        <w:gridCol w:w="3687"/>
        <w:gridCol w:w="3339"/>
      </w:tblGrid>
      <w:tr w:rsidR="006E6D65" w14:paraId="40E08078" w14:textId="77777777" w:rsidTr="006E6D65">
        <w:tblPrEx>
          <w:tblCellMar>
            <w:top w:w="0" w:type="dxa"/>
            <w:bottom w:w="0" w:type="dxa"/>
          </w:tblCellMar>
        </w:tblPrEx>
        <w:trPr>
          <w:trHeight w:val="1244"/>
        </w:trPr>
        <w:tc>
          <w:tcPr>
            <w:tcW w:w="10255" w:type="dxa"/>
            <w:gridSpan w:val="3"/>
          </w:tcPr>
          <w:p w14:paraId="7BA9EC70" w14:textId="7C560760" w:rsidR="006E6D65" w:rsidRPr="006E6D65" w:rsidRDefault="006E6D65" w:rsidP="006E6D65">
            <w:pPr>
              <w:jc w:val="center"/>
              <w:rPr>
                <w:b/>
                <w:bCs/>
                <w:sz w:val="36"/>
                <w:szCs w:val="36"/>
              </w:rPr>
            </w:pPr>
            <w:r w:rsidRPr="006E6D65">
              <w:rPr>
                <w:b/>
                <w:bCs/>
                <w:sz w:val="36"/>
                <w:szCs w:val="36"/>
              </w:rPr>
              <w:t>HAZARD LOG</w:t>
            </w:r>
          </w:p>
        </w:tc>
      </w:tr>
      <w:tr w:rsidR="006E6D65" w14:paraId="77B7783D" w14:textId="24D65EA2" w:rsidTr="006E6D65">
        <w:tblPrEx>
          <w:tblCellMar>
            <w:top w:w="0" w:type="dxa"/>
            <w:bottom w:w="0" w:type="dxa"/>
          </w:tblCellMar>
        </w:tblPrEx>
        <w:trPr>
          <w:trHeight w:val="1571"/>
        </w:trPr>
        <w:tc>
          <w:tcPr>
            <w:tcW w:w="3229" w:type="dxa"/>
          </w:tcPr>
          <w:p w14:paraId="6052D18D" w14:textId="77777777" w:rsidR="006E6D65" w:rsidRDefault="006E6D65" w:rsidP="00376E8F">
            <w:pPr>
              <w:rPr>
                <w:sz w:val="36"/>
                <w:szCs w:val="36"/>
              </w:rPr>
            </w:pPr>
            <w:r w:rsidRPr="006E6D65">
              <w:rPr>
                <w:sz w:val="36"/>
                <w:szCs w:val="36"/>
              </w:rPr>
              <w:t xml:space="preserve">Kind of Hazard </w:t>
            </w:r>
          </w:p>
          <w:p w14:paraId="381AD057" w14:textId="57764D6C" w:rsidR="006E6D65" w:rsidRPr="006E6D65" w:rsidRDefault="006E6D65" w:rsidP="00376E8F">
            <w:pPr>
              <w:rPr>
                <w:sz w:val="32"/>
                <w:szCs w:val="32"/>
              </w:rPr>
            </w:pPr>
            <w:r w:rsidRPr="006E6D65">
              <w:rPr>
                <w:sz w:val="32"/>
                <w:szCs w:val="32"/>
              </w:rPr>
              <w:t>(Hazard</w:t>
            </w:r>
            <w:r>
              <w:rPr>
                <w:sz w:val="32"/>
                <w:szCs w:val="32"/>
              </w:rPr>
              <w:t xml:space="preserve"> </w:t>
            </w:r>
            <w:r w:rsidRPr="006E6D65">
              <w:rPr>
                <w:sz w:val="32"/>
                <w:szCs w:val="32"/>
              </w:rPr>
              <w:t>Identification)</w:t>
            </w:r>
          </w:p>
        </w:tc>
        <w:tc>
          <w:tcPr>
            <w:tcW w:w="3687" w:type="dxa"/>
          </w:tcPr>
          <w:p w14:paraId="76BB2146" w14:textId="77777777" w:rsidR="006E6D65" w:rsidRDefault="006E6D65" w:rsidP="00376E8F">
            <w:pPr>
              <w:rPr>
                <w:sz w:val="36"/>
                <w:szCs w:val="36"/>
              </w:rPr>
            </w:pPr>
            <w:r>
              <w:rPr>
                <w:sz w:val="36"/>
                <w:szCs w:val="36"/>
              </w:rPr>
              <w:t>Priority level</w:t>
            </w:r>
          </w:p>
          <w:p w14:paraId="29F50D1C" w14:textId="34C40CAD" w:rsidR="006E6D65" w:rsidRPr="006E6D65" w:rsidRDefault="006E6D65" w:rsidP="00376E8F">
            <w:pPr>
              <w:rPr>
                <w:sz w:val="36"/>
                <w:szCs w:val="36"/>
              </w:rPr>
            </w:pPr>
            <w:r>
              <w:rPr>
                <w:sz w:val="36"/>
                <w:szCs w:val="36"/>
              </w:rPr>
              <w:t>(</w:t>
            </w:r>
            <w:r w:rsidRPr="006E6D65">
              <w:rPr>
                <w:sz w:val="32"/>
                <w:szCs w:val="32"/>
              </w:rPr>
              <w:t>Risk Assesment</w:t>
            </w:r>
            <w:r>
              <w:rPr>
                <w:sz w:val="36"/>
                <w:szCs w:val="36"/>
              </w:rPr>
              <w:t>)</w:t>
            </w:r>
          </w:p>
        </w:tc>
        <w:tc>
          <w:tcPr>
            <w:tcW w:w="3339" w:type="dxa"/>
          </w:tcPr>
          <w:p w14:paraId="09615473" w14:textId="77777777" w:rsidR="006E6D65" w:rsidRDefault="006E6D65" w:rsidP="00376E8F">
            <w:pPr>
              <w:rPr>
                <w:sz w:val="36"/>
                <w:szCs w:val="36"/>
              </w:rPr>
            </w:pPr>
            <w:r>
              <w:rPr>
                <w:sz w:val="36"/>
                <w:szCs w:val="36"/>
              </w:rPr>
              <w:t xml:space="preserve">Action Taken </w:t>
            </w:r>
          </w:p>
          <w:p w14:paraId="4EF938E7" w14:textId="045102EA" w:rsidR="006E6D65" w:rsidRPr="006E6D65" w:rsidRDefault="006E6D65" w:rsidP="00376E8F">
            <w:pPr>
              <w:rPr>
                <w:sz w:val="32"/>
                <w:szCs w:val="32"/>
              </w:rPr>
            </w:pPr>
            <w:r>
              <w:rPr>
                <w:sz w:val="32"/>
                <w:szCs w:val="32"/>
              </w:rPr>
              <w:t>(Risk Control Method)</w:t>
            </w:r>
          </w:p>
        </w:tc>
      </w:tr>
      <w:tr w:rsidR="006E6D65" w14:paraId="5103598B" w14:textId="3AA5A31C" w:rsidTr="006E6D65">
        <w:tblPrEx>
          <w:tblCellMar>
            <w:top w:w="0" w:type="dxa"/>
            <w:bottom w:w="0" w:type="dxa"/>
          </w:tblCellMar>
        </w:tblPrEx>
        <w:trPr>
          <w:trHeight w:val="3556"/>
        </w:trPr>
        <w:tc>
          <w:tcPr>
            <w:tcW w:w="3229" w:type="dxa"/>
          </w:tcPr>
          <w:p w14:paraId="32C1D489" w14:textId="33D003E6" w:rsidR="006E6D65" w:rsidRDefault="00FF2CE4" w:rsidP="00376E8F">
            <w:pPr>
              <w:rPr>
                <w:sz w:val="32"/>
                <w:szCs w:val="32"/>
              </w:rPr>
            </w:pPr>
            <w:r w:rsidRPr="00FF2CE4">
              <w:rPr>
                <w:sz w:val="32"/>
                <w:szCs w:val="32"/>
              </w:rPr>
              <w:t>Fire Hazard due to a broken smoke detector and Joshua's habit of lighting and sometimes forgetting to extinguish scented candles.</w:t>
            </w:r>
          </w:p>
        </w:tc>
        <w:tc>
          <w:tcPr>
            <w:tcW w:w="3687" w:type="dxa"/>
          </w:tcPr>
          <w:p w14:paraId="33B596A6" w14:textId="1BD30B0E" w:rsidR="006E6D65" w:rsidRDefault="00FF2CE4" w:rsidP="00376E8F">
            <w:pPr>
              <w:rPr>
                <w:sz w:val="32"/>
                <w:szCs w:val="32"/>
              </w:rPr>
            </w:pPr>
            <w:r w:rsidRPr="00FF2CE4">
              <w:rPr>
                <w:sz w:val="32"/>
                <w:szCs w:val="32"/>
              </w:rPr>
              <w:t>High – Immediate action required. The combination of a broken smoke detector and unattended candles significantly increases the risk of fire, posing a serious threat to Joshua's safety.</w:t>
            </w:r>
          </w:p>
        </w:tc>
        <w:tc>
          <w:tcPr>
            <w:tcW w:w="3339" w:type="dxa"/>
          </w:tcPr>
          <w:p w14:paraId="7F6F4F25" w14:textId="7F0FFFC8" w:rsidR="006E6D65" w:rsidRDefault="00FF2CE4" w:rsidP="00376E8F">
            <w:pPr>
              <w:rPr>
                <w:sz w:val="32"/>
                <w:szCs w:val="32"/>
              </w:rPr>
            </w:pPr>
            <w:r>
              <w:rPr>
                <w:sz w:val="32"/>
                <w:szCs w:val="32"/>
              </w:rPr>
              <w:t>T</w:t>
            </w:r>
            <w:r w:rsidRPr="00FF2CE4">
              <w:rPr>
                <w:sz w:val="32"/>
                <w:szCs w:val="32"/>
              </w:rPr>
              <w:t xml:space="preserve">he broken smoke detector </w:t>
            </w:r>
            <w:r>
              <w:rPr>
                <w:sz w:val="32"/>
                <w:szCs w:val="32"/>
              </w:rPr>
              <w:t xml:space="preserve">was reported </w:t>
            </w:r>
            <w:r w:rsidRPr="00FF2CE4">
              <w:rPr>
                <w:sz w:val="32"/>
                <w:szCs w:val="32"/>
              </w:rPr>
              <w:t>to the supervisor</w:t>
            </w:r>
            <w:r>
              <w:rPr>
                <w:sz w:val="32"/>
                <w:szCs w:val="32"/>
              </w:rPr>
              <w:t xml:space="preserve">. </w:t>
            </w:r>
            <w:r w:rsidRPr="00FF2CE4">
              <w:rPr>
                <w:sz w:val="32"/>
                <w:szCs w:val="32"/>
              </w:rPr>
              <w:t xml:space="preserve"> </w:t>
            </w:r>
            <w:r>
              <w:rPr>
                <w:sz w:val="32"/>
                <w:szCs w:val="32"/>
              </w:rPr>
              <w:t>R</w:t>
            </w:r>
            <w:r w:rsidRPr="00FF2CE4">
              <w:rPr>
                <w:sz w:val="32"/>
                <w:szCs w:val="32"/>
              </w:rPr>
              <w:t xml:space="preserve">eplacement of the smoke detector </w:t>
            </w:r>
            <w:r>
              <w:rPr>
                <w:sz w:val="32"/>
                <w:szCs w:val="32"/>
              </w:rPr>
              <w:t xml:space="preserve">was scheduled </w:t>
            </w:r>
            <w:r w:rsidRPr="00FF2CE4">
              <w:rPr>
                <w:sz w:val="32"/>
                <w:szCs w:val="32"/>
              </w:rPr>
              <w:t>during the next home visit</w:t>
            </w:r>
            <w:r>
              <w:rPr>
                <w:sz w:val="32"/>
                <w:szCs w:val="32"/>
              </w:rPr>
              <w:t>. T</w:t>
            </w:r>
            <w:r w:rsidRPr="00FF2CE4">
              <w:rPr>
                <w:sz w:val="32"/>
                <w:szCs w:val="32"/>
              </w:rPr>
              <w:t xml:space="preserve">emporary guidance </w:t>
            </w:r>
            <w:r>
              <w:rPr>
                <w:sz w:val="32"/>
                <w:szCs w:val="32"/>
              </w:rPr>
              <w:t xml:space="preserve">was provided </w:t>
            </w:r>
            <w:r w:rsidRPr="00FF2CE4">
              <w:rPr>
                <w:sz w:val="32"/>
                <w:szCs w:val="32"/>
              </w:rPr>
              <w:t>to Joshua to avoid lighting candles until the smoke detector is fixed</w:t>
            </w:r>
            <w:r>
              <w:rPr>
                <w:sz w:val="32"/>
                <w:szCs w:val="32"/>
              </w:rPr>
              <w:t>. A</w:t>
            </w:r>
            <w:r w:rsidRPr="00FF2CE4">
              <w:rPr>
                <w:sz w:val="32"/>
                <w:szCs w:val="32"/>
              </w:rPr>
              <w:t xml:space="preserve">dditional safety check </w:t>
            </w:r>
            <w:r>
              <w:rPr>
                <w:sz w:val="32"/>
                <w:szCs w:val="32"/>
              </w:rPr>
              <w:t xml:space="preserve">was arranged </w:t>
            </w:r>
            <w:r w:rsidRPr="00FF2CE4">
              <w:rPr>
                <w:sz w:val="32"/>
                <w:szCs w:val="32"/>
              </w:rPr>
              <w:t xml:space="preserve">to ensure </w:t>
            </w:r>
            <w:r>
              <w:rPr>
                <w:sz w:val="32"/>
                <w:szCs w:val="32"/>
              </w:rPr>
              <w:t xml:space="preserve">if </w:t>
            </w:r>
            <w:r w:rsidRPr="00FF2CE4">
              <w:rPr>
                <w:sz w:val="32"/>
                <w:szCs w:val="32"/>
              </w:rPr>
              <w:t>the new detector is functioning properly post-installation.</w:t>
            </w:r>
            <w:r>
              <w:rPr>
                <w:sz w:val="32"/>
                <w:szCs w:val="32"/>
              </w:rPr>
              <w:t xml:space="preserve"> </w:t>
            </w:r>
          </w:p>
        </w:tc>
      </w:tr>
    </w:tbl>
    <w:p w14:paraId="2702E3E0" w14:textId="77777777" w:rsidR="006E6D65" w:rsidRDefault="006E6D65" w:rsidP="00376E8F">
      <w:pPr>
        <w:rPr>
          <w:sz w:val="32"/>
          <w:szCs w:val="32"/>
        </w:rPr>
      </w:pPr>
    </w:p>
    <w:p w14:paraId="2DA2E1B9" w14:textId="77777777" w:rsidR="00FF2CE4" w:rsidRDefault="00FF2CE4" w:rsidP="00376E8F">
      <w:pPr>
        <w:rPr>
          <w:sz w:val="32"/>
          <w:szCs w:val="32"/>
        </w:rPr>
      </w:pPr>
    </w:p>
    <w:p w14:paraId="70D4A297" w14:textId="7F43B7DF" w:rsidR="00FF2CE4" w:rsidRDefault="00FF2CE4" w:rsidP="00376E8F">
      <w:pPr>
        <w:rPr>
          <w:sz w:val="32"/>
          <w:szCs w:val="32"/>
        </w:rPr>
      </w:pPr>
      <w:r>
        <w:rPr>
          <w:sz w:val="32"/>
          <w:szCs w:val="32"/>
        </w:rPr>
        <w:lastRenderedPageBreak/>
        <w:t>ACITICITY 3.2</w:t>
      </w:r>
    </w:p>
    <w:p w14:paraId="519B236B" w14:textId="1AF67005" w:rsidR="00FF2CE4" w:rsidRDefault="00FF2CE4" w:rsidP="00376E8F">
      <w:pPr>
        <w:rPr>
          <w:sz w:val="32"/>
          <w:szCs w:val="32"/>
        </w:rPr>
      </w:pPr>
      <w:r>
        <w:rPr>
          <w:sz w:val="32"/>
          <w:szCs w:val="32"/>
        </w:rPr>
        <w:t xml:space="preserve">TRUE OR FALSE </w:t>
      </w:r>
    </w:p>
    <w:tbl>
      <w:tblPr>
        <w:tblW w:w="11316" w:type="dxa"/>
        <w:tblInd w:w="-921" w:type="dxa"/>
        <w:shd w:val="clear" w:color="auto" w:fill="FFFFFF"/>
        <w:tblCellMar>
          <w:top w:w="15" w:type="dxa"/>
          <w:left w:w="15" w:type="dxa"/>
          <w:bottom w:w="15" w:type="dxa"/>
          <w:right w:w="15" w:type="dxa"/>
        </w:tblCellMar>
        <w:tblLook w:val="04A0" w:firstRow="1" w:lastRow="0" w:firstColumn="1" w:lastColumn="0" w:noHBand="0" w:noVBand="1"/>
      </w:tblPr>
      <w:tblGrid>
        <w:gridCol w:w="1342"/>
        <w:gridCol w:w="9974"/>
      </w:tblGrid>
      <w:tr w:rsidR="00FF2CE4" w:rsidRPr="00FF2CE4" w14:paraId="654FE854" w14:textId="77777777" w:rsidTr="00FF2CE4">
        <w:trPr>
          <w:trHeight w:val="1570"/>
        </w:trPr>
        <w:tc>
          <w:tcPr>
            <w:tcW w:w="13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F49A87" w14:textId="77777777" w:rsidR="00FF2CE4" w:rsidRDefault="00FF2CE4" w:rsidP="00FF2CE4">
            <w:pPr>
              <w:spacing w:before="100" w:beforeAutospacing="1" w:after="100" w:afterAutospacing="1" w:line="240" w:lineRule="auto"/>
              <w:rPr>
                <w:rFonts w:eastAsia="Times New Roman" w:cs="Calibri"/>
                <w:color w:val="3F3F3F"/>
                <w:kern w:val="0"/>
                <w:sz w:val="32"/>
                <w:szCs w:val="32"/>
                <w14:ligatures w14:val="none"/>
              </w:rPr>
            </w:pPr>
            <w:r w:rsidRPr="00FF2CE4">
              <w:rPr>
                <w:rFonts w:eastAsia="Times New Roman" w:cs="Segoe UI Symbol"/>
                <w:color w:val="3F3F3F"/>
                <w:kern w:val="0"/>
                <w:sz w:val="32"/>
                <w:szCs w:val="32"/>
                <w:highlight w:val="magenta"/>
                <w14:ligatures w14:val="none"/>
              </w:rPr>
              <w:t>☐</w:t>
            </w:r>
            <w:r w:rsidRPr="00FF2CE4">
              <w:rPr>
                <w:rFonts w:eastAsia="Times New Roman" w:cs="Times New Roman"/>
                <w:color w:val="3F3F3F"/>
                <w:kern w:val="0"/>
                <w:sz w:val="32"/>
                <w:szCs w:val="32"/>
                <w14:ligatures w14:val="none"/>
              </w:rPr>
              <w:t xml:space="preserve"> </w:t>
            </w:r>
            <w:r w:rsidRPr="00FF2CE4">
              <w:rPr>
                <w:rFonts w:eastAsia="Times New Roman" w:cs="Calibri"/>
                <w:color w:val="3F3F3F"/>
                <w:kern w:val="0"/>
                <w:sz w:val="32"/>
                <w:szCs w:val="32"/>
                <w14:ligatures w14:val="none"/>
              </w:rPr>
              <w:t xml:space="preserve">TRUE </w:t>
            </w:r>
          </w:p>
          <w:p w14:paraId="2C727DD9" w14:textId="282D8847" w:rsidR="00FF2CE4" w:rsidRPr="00FF2CE4" w:rsidRDefault="00FF2CE4" w:rsidP="00FF2CE4">
            <w:pPr>
              <w:spacing w:before="100" w:beforeAutospacing="1" w:after="100" w:afterAutospacing="1" w:line="240" w:lineRule="auto"/>
              <w:rPr>
                <w:rFonts w:eastAsia="Times New Roman" w:cs="Times New Roman"/>
                <w:kern w:val="0"/>
                <w:sz w:val="32"/>
                <w:szCs w:val="32"/>
                <w14:ligatures w14:val="none"/>
              </w:rPr>
            </w:pPr>
            <w:r w:rsidRPr="00FF2CE4">
              <w:rPr>
                <w:rFonts w:eastAsia="Times New Roman" w:cs="Segoe UI Symbol"/>
                <w:color w:val="3F3F3F"/>
                <w:kern w:val="0"/>
                <w:sz w:val="32"/>
                <w:szCs w:val="32"/>
                <w14:ligatures w14:val="none"/>
              </w:rPr>
              <w:t>☐</w:t>
            </w:r>
            <w:r w:rsidRPr="00FF2CE4">
              <w:rPr>
                <w:rFonts w:eastAsia="Times New Roman" w:cs="Calibri"/>
                <w:color w:val="3F3F3F"/>
                <w:kern w:val="0"/>
                <w:sz w:val="32"/>
                <w:szCs w:val="32"/>
                <w14:ligatures w14:val="none"/>
              </w:rPr>
              <w:t xml:space="preserve">FALSE </w:t>
            </w:r>
          </w:p>
        </w:tc>
        <w:tc>
          <w:tcPr>
            <w:tcW w:w="997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52C4AD" w14:textId="77777777" w:rsidR="00FF2CE4" w:rsidRPr="00FF2CE4" w:rsidRDefault="00FF2CE4" w:rsidP="00FF2CE4">
            <w:pPr>
              <w:spacing w:before="100" w:beforeAutospacing="1" w:after="100" w:afterAutospacing="1" w:line="240" w:lineRule="auto"/>
              <w:rPr>
                <w:rFonts w:eastAsia="Times New Roman" w:cs="Times New Roman"/>
                <w:kern w:val="0"/>
                <w:sz w:val="32"/>
                <w:szCs w:val="32"/>
                <w14:ligatures w14:val="none"/>
              </w:rPr>
            </w:pPr>
            <w:r w:rsidRPr="00FF2CE4">
              <w:rPr>
                <w:rFonts w:eastAsia="Times New Roman" w:cs="Calibri"/>
                <w:color w:val="3F3F3F"/>
                <w:kern w:val="0"/>
                <w:sz w:val="32"/>
                <w:szCs w:val="32"/>
                <w14:ligatures w14:val="none"/>
              </w:rPr>
              <w:t xml:space="preserve">i. Referrals are made when a client challenges your ability to provide them with the support they need. This means asking other workers to handle their care delivery for a specific purpose. </w:t>
            </w:r>
          </w:p>
        </w:tc>
      </w:tr>
      <w:tr w:rsidR="00FF2CE4" w:rsidRPr="00FF2CE4" w14:paraId="039DDF5D" w14:textId="77777777" w:rsidTr="00FF2CE4">
        <w:trPr>
          <w:trHeight w:val="1396"/>
        </w:trPr>
        <w:tc>
          <w:tcPr>
            <w:tcW w:w="13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7A28389" w14:textId="77777777" w:rsidR="00FF2CE4" w:rsidRDefault="00FF2CE4" w:rsidP="00FF2CE4">
            <w:pPr>
              <w:spacing w:before="100" w:beforeAutospacing="1" w:after="100" w:afterAutospacing="1" w:line="240" w:lineRule="auto"/>
              <w:rPr>
                <w:rFonts w:eastAsia="Times New Roman" w:cs="Calibri"/>
                <w:color w:val="3F3F3F"/>
                <w:kern w:val="0"/>
                <w:sz w:val="32"/>
                <w:szCs w:val="32"/>
                <w14:ligatures w14:val="none"/>
              </w:rPr>
            </w:pPr>
            <w:r w:rsidRPr="00FF2CE4">
              <w:rPr>
                <w:rFonts w:eastAsia="Times New Roman" w:cs="Segoe UI Symbol"/>
                <w:color w:val="3F3F3F"/>
                <w:kern w:val="0"/>
                <w:sz w:val="32"/>
                <w:szCs w:val="32"/>
                <w14:ligatures w14:val="none"/>
              </w:rPr>
              <w:t>☐</w:t>
            </w:r>
            <w:r w:rsidRPr="00FF2CE4">
              <w:rPr>
                <w:rFonts w:eastAsia="Times New Roman" w:cs="Calibri"/>
                <w:color w:val="3F3F3F"/>
                <w:kern w:val="0"/>
                <w:sz w:val="32"/>
                <w:szCs w:val="32"/>
                <w14:ligatures w14:val="none"/>
              </w:rPr>
              <w:t xml:space="preserve">TRUE </w:t>
            </w:r>
          </w:p>
          <w:p w14:paraId="4590C34B" w14:textId="02D8F102" w:rsidR="00FF2CE4" w:rsidRPr="00FF2CE4" w:rsidRDefault="00FF2CE4" w:rsidP="00FF2CE4">
            <w:pPr>
              <w:spacing w:before="100" w:beforeAutospacing="1" w:after="100" w:afterAutospacing="1" w:line="240" w:lineRule="auto"/>
              <w:rPr>
                <w:rFonts w:eastAsia="Times New Roman" w:cs="Times New Roman"/>
                <w:kern w:val="0"/>
                <w:sz w:val="32"/>
                <w:szCs w:val="32"/>
                <w14:ligatures w14:val="none"/>
              </w:rPr>
            </w:pPr>
            <w:r w:rsidRPr="00FF2CE4">
              <w:rPr>
                <w:rFonts w:eastAsia="Times New Roman" w:cs="Segoe UI Symbol"/>
                <w:color w:val="3F3F3F"/>
                <w:kern w:val="0"/>
                <w:sz w:val="32"/>
                <w:szCs w:val="32"/>
                <w:highlight w:val="magenta"/>
                <w14:ligatures w14:val="none"/>
              </w:rPr>
              <w:t>☐</w:t>
            </w:r>
            <w:r w:rsidRPr="00FF2CE4">
              <w:rPr>
                <w:rFonts w:eastAsia="Times New Roman" w:cs="Calibri"/>
                <w:color w:val="3F3F3F"/>
                <w:kern w:val="0"/>
                <w:sz w:val="32"/>
                <w:szCs w:val="32"/>
                <w14:ligatures w14:val="none"/>
              </w:rPr>
              <w:t xml:space="preserve">FALSE </w:t>
            </w:r>
          </w:p>
        </w:tc>
        <w:tc>
          <w:tcPr>
            <w:tcW w:w="997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A0F9D9" w14:textId="77777777" w:rsidR="00FF2CE4" w:rsidRPr="00FF2CE4" w:rsidRDefault="00FF2CE4" w:rsidP="00FF2CE4">
            <w:pPr>
              <w:spacing w:before="100" w:beforeAutospacing="1" w:after="100" w:afterAutospacing="1" w:line="240" w:lineRule="auto"/>
              <w:rPr>
                <w:rFonts w:eastAsia="Times New Roman" w:cs="Times New Roman"/>
                <w:kern w:val="0"/>
                <w:sz w:val="32"/>
                <w:szCs w:val="32"/>
                <w14:ligatures w14:val="none"/>
              </w:rPr>
            </w:pPr>
            <w:r w:rsidRPr="00FF2CE4">
              <w:rPr>
                <w:rFonts w:eastAsia="Times New Roman" w:cs="Calibri"/>
                <w:color w:val="3F3F3F"/>
                <w:kern w:val="0"/>
                <w:sz w:val="32"/>
                <w:szCs w:val="32"/>
                <w14:ligatures w14:val="none"/>
              </w:rPr>
              <w:t xml:space="preserve">ii. Your responsibility as a care worker is to use either warm or cold referrals to other staff and support services. </w:t>
            </w:r>
          </w:p>
        </w:tc>
      </w:tr>
      <w:tr w:rsidR="00FF2CE4" w:rsidRPr="00FF2CE4" w14:paraId="3EE59D97" w14:textId="77777777" w:rsidTr="00FF2CE4">
        <w:trPr>
          <w:trHeight w:val="1570"/>
        </w:trPr>
        <w:tc>
          <w:tcPr>
            <w:tcW w:w="13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4E51535" w14:textId="77777777" w:rsidR="00FF2CE4" w:rsidRDefault="00FF2CE4" w:rsidP="00FF2CE4">
            <w:pPr>
              <w:spacing w:before="100" w:beforeAutospacing="1" w:after="100" w:afterAutospacing="1" w:line="240" w:lineRule="auto"/>
              <w:rPr>
                <w:rFonts w:eastAsia="Times New Roman" w:cs="Calibri"/>
                <w:color w:val="3F3F3F"/>
                <w:kern w:val="0"/>
                <w:sz w:val="32"/>
                <w:szCs w:val="32"/>
                <w14:ligatures w14:val="none"/>
              </w:rPr>
            </w:pPr>
            <w:r w:rsidRPr="00FF2CE4">
              <w:rPr>
                <w:rFonts w:eastAsia="Times New Roman" w:cs="Segoe UI Symbol"/>
                <w:color w:val="3F3F3F"/>
                <w:kern w:val="0"/>
                <w:sz w:val="32"/>
                <w:szCs w:val="32"/>
                <w:highlight w:val="magenta"/>
                <w14:ligatures w14:val="none"/>
              </w:rPr>
              <w:t>☐</w:t>
            </w:r>
            <w:r w:rsidRPr="00FF2CE4">
              <w:rPr>
                <w:rFonts w:eastAsia="Times New Roman" w:cs="Times New Roman"/>
                <w:color w:val="3F3F3F"/>
                <w:kern w:val="0"/>
                <w:sz w:val="32"/>
                <w:szCs w:val="32"/>
                <w14:ligatures w14:val="none"/>
              </w:rPr>
              <w:t xml:space="preserve"> </w:t>
            </w:r>
            <w:r w:rsidRPr="00FF2CE4">
              <w:rPr>
                <w:rFonts w:eastAsia="Times New Roman" w:cs="Calibri"/>
                <w:color w:val="3F3F3F"/>
                <w:kern w:val="0"/>
                <w:sz w:val="32"/>
                <w:szCs w:val="32"/>
                <w14:ligatures w14:val="none"/>
              </w:rPr>
              <w:t xml:space="preserve">TRUE </w:t>
            </w:r>
          </w:p>
          <w:p w14:paraId="5A8EAAFB" w14:textId="636B5876" w:rsidR="00FF2CE4" w:rsidRPr="00FF2CE4" w:rsidRDefault="00FF2CE4" w:rsidP="00FF2CE4">
            <w:pPr>
              <w:spacing w:before="100" w:beforeAutospacing="1" w:after="100" w:afterAutospacing="1" w:line="240" w:lineRule="auto"/>
              <w:rPr>
                <w:rFonts w:eastAsia="Times New Roman" w:cs="Calibri"/>
                <w:color w:val="3F3F3F"/>
                <w:kern w:val="0"/>
                <w:sz w:val="32"/>
                <w:szCs w:val="32"/>
                <w14:ligatures w14:val="none"/>
              </w:rPr>
            </w:pPr>
            <w:r w:rsidRPr="00FF2CE4">
              <w:rPr>
                <w:rFonts w:eastAsia="Times New Roman" w:cs="Segoe UI Symbol"/>
                <w:color w:val="3F3F3F"/>
                <w:kern w:val="0"/>
                <w:sz w:val="32"/>
                <w:szCs w:val="32"/>
                <w14:ligatures w14:val="none"/>
              </w:rPr>
              <w:t>☐</w:t>
            </w:r>
            <w:r w:rsidRPr="00FF2CE4">
              <w:rPr>
                <w:rFonts w:eastAsia="Times New Roman" w:cs="Calibri"/>
                <w:color w:val="3F3F3F"/>
                <w:kern w:val="0"/>
                <w:sz w:val="32"/>
                <w:szCs w:val="32"/>
                <w14:ligatures w14:val="none"/>
              </w:rPr>
              <w:t xml:space="preserve">FALSE </w:t>
            </w:r>
          </w:p>
        </w:tc>
        <w:tc>
          <w:tcPr>
            <w:tcW w:w="997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E4241DE" w14:textId="77777777" w:rsidR="00FF2CE4" w:rsidRPr="00FF2CE4" w:rsidRDefault="00FF2CE4" w:rsidP="00FF2CE4">
            <w:pPr>
              <w:spacing w:before="100" w:beforeAutospacing="1" w:after="100" w:afterAutospacing="1" w:line="240" w:lineRule="auto"/>
              <w:rPr>
                <w:rFonts w:eastAsia="Times New Roman" w:cs="Times New Roman"/>
                <w:kern w:val="0"/>
                <w:sz w:val="32"/>
                <w:szCs w:val="32"/>
                <w14:ligatures w14:val="none"/>
              </w:rPr>
            </w:pPr>
            <w:r w:rsidRPr="00FF2CE4">
              <w:rPr>
                <w:rFonts w:eastAsia="Times New Roman" w:cs="Calibri"/>
                <w:color w:val="3F3F3F"/>
                <w:kern w:val="0"/>
                <w:sz w:val="32"/>
                <w:szCs w:val="32"/>
                <w14:ligatures w14:val="none"/>
              </w:rPr>
              <w:t xml:space="preserve">iii. You must document and report the referrals you make. This means documenting whether the client completed the referral or not and the reason behind the action. </w:t>
            </w:r>
          </w:p>
        </w:tc>
      </w:tr>
      <w:tr w:rsidR="00FF2CE4" w:rsidRPr="00FF2CE4" w14:paraId="4B398C23" w14:textId="77777777" w:rsidTr="00FF2CE4">
        <w:trPr>
          <w:trHeight w:val="1541"/>
        </w:trPr>
        <w:tc>
          <w:tcPr>
            <w:tcW w:w="13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497779" w14:textId="77777777" w:rsidR="00FF2CE4" w:rsidRDefault="00FF2CE4" w:rsidP="00FF2CE4">
            <w:pPr>
              <w:spacing w:before="100" w:beforeAutospacing="1" w:after="100" w:afterAutospacing="1" w:line="240" w:lineRule="auto"/>
              <w:rPr>
                <w:rFonts w:eastAsia="Times New Roman" w:cs="Calibri"/>
                <w:color w:val="3F3F3F"/>
                <w:kern w:val="0"/>
                <w:sz w:val="32"/>
                <w:szCs w:val="32"/>
                <w14:ligatures w14:val="none"/>
              </w:rPr>
            </w:pPr>
            <w:r w:rsidRPr="00FF2CE4">
              <w:rPr>
                <w:rFonts w:eastAsia="Times New Roman" w:cs="Segoe UI Symbol"/>
                <w:color w:val="3F3F3F"/>
                <w:kern w:val="0"/>
                <w:sz w:val="32"/>
                <w:szCs w:val="32"/>
                <w:highlight w:val="magenta"/>
                <w14:ligatures w14:val="none"/>
              </w:rPr>
              <w:t>☐</w:t>
            </w:r>
            <w:r w:rsidRPr="00FF2CE4">
              <w:rPr>
                <w:rFonts w:eastAsia="Times New Roman" w:cs="Times New Roman"/>
                <w:color w:val="3F3F3F"/>
                <w:kern w:val="0"/>
                <w:sz w:val="32"/>
                <w:szCs w:val="32"/>
                <w14:ligatures w14:val="none"/>
              </w:rPr>
              <w:t xml:space="preserve"> </w:t>
            </w:r>
            <w:r w:rsidRPr="00FF2CE4">
              <w:rPr>
                <w:rFonts w:eastAsia="Times New Roman" w:cs="Calibri"/>
                <w:color w:val="3F3F3F"/>
                <w:kern w:val="0"/>
                <w:sz w:val="32"/>
                <w:szCs w:val="32"/>
                <w14:ligatures w14:val="none"/>
              </w:rPr>
              <w:t xml:space="preserve">TRUE </w:t>
            </w:r>
          </w:p>
          <w:p w14:paraId="09DB8FB0" w14:textId="75D1C45C" w:rsidR="00FF2CE4" w:rsidRPr="00FF2CE4" w:rsidRDefault="00FF2CE4" w:rsidP="00FF2CE4">
            <w:pPr>
              <w:spacing w:before="100" w:beforeAutospacing="1" w:after="100" w:afterAutospacing="1" w:line="240" w:lineRule="auto"/>
              <w:rPr>
                <w:rFonts w:eastAsia="Times New Roman" w:cs="Times New Roman"/>
                <w:kern w:val="0"/>
                <w:sz w:val="32"/>
                <w:szCs w:val="32"/>
                <w14:ligatures w14:val="none"/>
              </w:rPr>
            </w:pPr>
            <w:r w:rsidRPr="00FF2CE4">
              <w:rPr>
                <w:rFonts w:eastAsia="Times New Roman" w:cs="Segoe UI Symbol"/>
                <w:color w:val="3F3F3F"/>
                <w:kern w:val="0"/>
                <w:sz w:val="32"/>
                <w:szCs w:val="32"/>
                <w14:ligatures w14:val="none"/>
              </w:rPr>
              <w:t>☐</w:t>
            </w:r>
            <w:r w:rsidRPr="00FF2CE4">
              <w:rPr>
                <w:rFonts w:eastAsia="Times New Roman" w:cs="Calibri"/>
                <w:color w:val="3F3F3F"/>
                <w:kern w:val="0"/>
                <w:sz w:val="32"/>
                <w:szCs w:val="32"/>
                <w14:ligatures w14:val="none"/>
              </w:rPr>
              <w:t xml:space="preserve">FALSE </w:t>
            </w:r>
          </w:p>
        </w:tc>
        <w:tc>
          <w:tcPr>
            <w:tcW w:w="997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72400A5" w14:textId="77777777" w:rsidR="00FF2CE4" w:rsidRPr="00FF2CE4" w:rsidRDefault="00FF2CE4" w:rsidP="00FF2CE4">
            <w:pPr>
              <w:spacing w:before="100" w:beforeAutospacing="1" w:after="100" w:afterAutospacing="1" w:line="240" w:lineRule="auto"/>
              <w:rPr>
                <w:rFonts w:eastAsia="Times New Roman" w:cs="Times New Roman"/>
                <w:kern w:val="0"/>
                <w:sz w:val="32"/>
                <w:szCs w:val="32"/>
                <w14:ligatures w14:val="none"/>
              </w:rPr>
            </w:pPr>
            <w:r w:rsidRPr="00FF2CE4">
              <w:rPr>
                <w:rFonts w:eastAsia="Times New Roman" w:cs="Calibri"/>
                <w:color w:val="3F3F3F"/>
                <w:kern w:val="0"/>
                <w:sz w:val="32"/>
                <w:szCs w:val="32"/>
                <w14:ligatures w14:val="none"/>
              </w:rPr>
              <w:t xml:space="preserve">iv. As with seeking provision of service from other workers, it would be much better to refer the person to other support services. This lessens the risk of endangering their wellbeing. </w:t>
            </w:r>
          </w:p>
        </w:tc>
      </w:tr>
      <w:tr w:rsidR="00FF2CE4" w:rsidRPr="00FF2CE4" w14:paraId="273169E7" w14:textId="77777777" w:rsidTr="00FF2CE4">
        <w:trPr>
          <w:trHeight w:val="1425"/>
        </w:trPr>
        <w:tc>
          <w:tcPr>
            <w:tcW w:w="13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2A34580" w14:textId="77777777" w:rsidR="00FF2CE4" w:rsidRDefault="00FF2CE4" w:rsidP="00FF2CE4">
            <w:pPr>
              <w:spacing w:before="100" w:beforeAutospacing="1" w:after="100" w:afterAutospacing="1" w:line="240" w:lineRule="auto"/>
              <w:rPr>
                <w:rFonts w:eastAsia="Times New Roman" w:cs="Calibri"/>
                <w:color w:val="3F3F3F"/>
                <w:kern w:val="0"/>
                <w:sz w:val="32"/>
                <w:szCs w:val="32"/>
                <w14:ligatures w14:val="none"/>
              </w:rPr>
            </w:pPr>
            <w:r w:rsidRPr="00FF2CE4">
              <w:rPr>
                <w:rFonts w:eastAsia="Times New Roman" w:cs="Segoe UI Symbol"/>
                <w:color w:val="3F3F3F"/>
                <w:kern w:val="0"/>
                <w:sz w:val="32"/>
                <w:szCs w:val="32"/>
                <w:highlight w:val="magenta"/>
                <w14:ligatures w14:val="none"/>
              </w:rPr>
              <w:t>☐</w:t>
            </w:r>
            <w:r w:rsidRPr="00FF2CE4">
              <w:rPr>
                <w:rFonts w:eastAsia="Times New Roman" w:cs="Times New Roman"/>
                <w:color w:val="3F3F3F"/>
                <w:kern w:val="0"/>
                <w:sz w:val="32"/>
                <w:szCs w:val="32"/>
                <w14:ligatures w14:val="none"/>
              </w:rPr>
              <w:t xml:space="preserve"> </w:t>
            </w:r>
            <w:r w:rsidRPr="00FF2CE4">
              <w:rPr>
                <w:rFonts w:eastAsia="Times New Roman" w:cs="Calibri"/>
                <w:color w:val="3F3F3F"/>
                <w:kern w:val="0"/>
                <w:sz w:val="32"/>
                <w:szCs w:val="32"/>
                <w14:ligatures w14:val="none"/>
              </w:rPr>
              <w:t xml:space="preserve">TRUE </w:t>
            </w:r>
          </w:p>
          <w:p w14:paraId="79C1FE84" w14:textId="0B6702F3" w:rsidR="00FF2CE4" w:rsidRPr="00FF2CE4" w:rsidRDefault="00FF2CE4" w:rsidP="00FF2CE4">
            <w:pPr>
              <w:spacing w:before="100" w:beforeAutospacing="1" w:after="100" w:afterAutospacing="1" w:line="240" w:lineRule="auto"/>
              <w:rPr>
                <w:rFonts w:eastAsia="Times New Roman" w:cs="Times New Roman"/>
                <w:kern w:val="0"/>
                <w:sz w:val="32"/>
                <w:szCs w:val="32"/>
                <w14:ligatures w14:val="none"/>
              </w:rPr>
            </w:pPr>
            <w:r w:rsidRPr="00FF2CE4">
              <w:rPr>
                <w:rFonts w:eastAsia="Times New Roman" w:cs="Segoe UI Symbol"/>
                <w:color w:val="3F3F3F"/>
                <w:kern w:val="0"/>
                <w:sz w:val="32"/>
                <w:szCs w:val="32"/>
                <w14:ligatures w14:val="none"/>
              </w:rPr>
              <w:t>☐</w:t>
            </w:r>
            <w:r w:rsidRPr="00FF2CE4">
              <w:rPr>
                <w:rFonts w:eastAsia="Times New Roman" w:cs="Calibri"/>
                <w:color w:val="3F3F3F"/>
                <w:kern w:val="0"/>
                <w:sz w:val="32"/>
                <w:szCs w:val="32"/>
                <w14:ligatures w14:val="none"/>
              </w:rPr>
              <w:t xml:space="preserve">FALSE </w:t>
            </w:r>
          </w:p>
        </w:tc>
        <w:tc>
          <w:tcPr>
            <w:tcW w:w="997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24E0C0F" w14:textId="77777777" w:rsidR="00FF2CE4" w:rsidRPr="00FF2CE4" w:rsidRDefault="00FF2CE4" w:rsidP="00FF2CE4">
            <w:pPr>
              <w:spacing w:before="100" w:beforeAutospacing="1" w:after="100" w:afterAutospacing="1" w:line="240" w:lineRule="auto"/>
              <w:rPr>
                <w:rFonts w:eastAsia="Times New Roman" w:cs="Times New Roman"/>
                <w:kern w:val="0"/>
                <w:sz w:val="32"/>
                <w:szCs w:val="32"/>
                <w14:ligatures w14:val="none"/>
              </w:rPr>
            </w:pPr>
            <w:r w:rsidRPr="00FF2CE4">
              <w:rPr>
                <w:rFonts w:eastAsia="Times New Roman" w:cs="Calibri"/>
                <w:color w:val="3F3F3F"/>
                <w:kern w:val="0"/>
                <w:sz w:val="32"/>
                <w:szCs w:val="32"/>
                <w14:ligatures w14:val="none"/>
              </w:rPr>
              <w:t xml:space="preserve">v. The procedures for referrals must comply with organisational policies and procedures for documentation and reporting. </w:t>
            </w:r>
          </w:p>
        </w:tc>
      </w:tr>
    </w:tbl>
    <w:p w14:paraId="1D20648E" w14:textId="77777777" w:rsidR="00FF2CE4" w:rsidRDefault="00FF2CE4" w:rsidP="00376E8F">
      <w:pPr>
        <w:rPr>
          <w:sz w:val="32"/>
          <w:szCs w:val="32"/>
        </w:rPr>
      </w:pPr>
    </w:p>
    <w:p w14:paraId="60D4F134" w14:textId="77777777" w:rsidR="00013F7A" w:rsidRDefault="00013F7A" w:rsidP="00376E8F">
      <w:pPr>
        <w:rPr>
          <w:sz w:val="32"/>
          <w:szCs w:val="32"/>
        </w:rPr>
      </w:pPr>
    </w:p>
    <w:p w14:paraId="0FF60F66" w14:textId="77777777" w:rsidR="00013F7A" w:rsidRDefault="00013F7A" w:rsidP="00376E8F">
      <w:pPr>
        <w:rPr>
          <w:sz w:val="32"/>
          <w:szCs w:val="32"/>
        </w:rPr>
      </w:pPr>
    </w:p>
    <w:p w14:paraId="001AAD83" w14:textId="77777777" w:rsidR="00013F7A" w:rsidRDefault="00013F7A" w:rsidP="00376E8F">
      <w:pPr>
        <w:rPr>
          <w:sz w:val="32"/>
          <w:szCs w:val="32"/>
        </w:rPr>
      </w:pPr>
    </w:p>
    <w:p w14:paraId="19AA2FC9" w14:textId="77777777" w:rsidR="00013F7A" w:rsidRDefault="00013F7A" w:rsidP="00376E8F">
      <w:pPr>
        <w:rPr>
          <w:sz w:val="32"/>
          <w:szCs w:val="32"/>
        </w:rPr>
      </w:pPr>
    </w:p>
    <w:p w14:paraId="346CED56" w14:textId="77777777" w:rsidR="00013F7A" w:rsidRDefault="00013F7A" w:rsidP="00376E8F">
      <w:pPr>
        <w:rPr>
          <w:sz w:val="32"/>
          <w:szCs w:val="32"/>
        </w:rPr>
      </w:pPr>
    </w:p>
    <w:p w14:paraId="2D9D6DCD" w14:textId="46F107E9" w:rsidR="00013F7A" w:rsidRDefault="00013F7A" w:rsidP="00376E8F">
      <w:pPr>
        <w:rPr>
          <w:sz w:val="32"/>
          <w:szCs w:val="32"/>
        </w:rPr>
      </w:pPr>
      <w:r>
        <w:rPr>
          <w:sz w:val="32"/>
          <w:szCs w:val="32"/>
        </w:rPr>
        <w:lastRenderedPageBreak/>
        <w:t>ACITIVITY 4.1</w:t>
      </w:r>
    </w:p>
    <w:p w14:paraId="77E9B79D" w14:textId="77777777" w:rsidR="00013F7A" w:rsidRPr="00013F7A" w:rsidRDefault="00013F7A" w:rsidP="00013F7A">
      <w:pPr>
        <w:rPr>
          <w:sz w:val="32"/>
          <w:szCs w:val="32"/>
        </w:rPr>
      </w:pPr>
      <w:r w:rsidRPr="00013F7A">
        <w:rPr>
          <w:sz w:val="32"/>
          <w:szCs w:val="32"/>
        </w:rPr>
        <w:t xml:space="preserve">Identify and describe the requirements that can be found in an organisation’s policies and procedures for reporting. </w:t>
      </w:r>
    </w:p>
    <w:tbl>
      <w:tblPr>
        <w:tblW w:w="9786" w:type="dxa"/>
        <w:shd w:val="clear" w:color="auto" w:fill="FFFFFF"/>
        <w:tblCellMar>
          <w:top w:w="15" w:type="dxa"/>
          <w:left w:w="15" w:type="dxa"/>
          <w:bottom w:w="15" w:type="dxa"/>
          <w:right w:w="15" w:type="dxa"/>
        </w:tblCellMar>
        <w:tblLook w:val="04A0" w:firstRow="1" w:lastRow="0" w:firstColumn="1" w:lastColumn="0" w:noHBand="0" w:noVBand="1"/>
      </w:tblPr>
      <w:tblGrid>
        <w:gridCol w:w="9786"/>
      </w:tblGrid>
      <w:tr w:rsidR="00B022EE" w:rsidRPr="00013F7A" w14:paraId="1B0CDD6F" w14:textId="77777777" w:rsidTr="008B2E85">
        <w:trPr>
          <w:trHeight w:val="2060"/>
        </w:trPr>
        <w:tc>
          <w:tcPr>
            <w:tcW w:w="9786" w:type="dxa"/>
            <w:tcBorders>
              <w:top w:val="single" w:sz="4" w:space="0" w:color="A5A5A5"/>
              <w:left w:val="single" w:sz="4" w:space="0" w:color="000000"/>
              <w:bottom w:val="single" w:sz="4" w:space="0" w:color="A5A5A5"/>
              <w:right w:val="single" w:sz="4" w:space="0" w:color="000000"/>
            </w:tcBorders>
            <w:shd w:val="clear" w:color="auto" w:fill="FFFFFF"/>
            <w:hideMark/>
          </w:tcPr>
          <w:p w14:paraId="5C35E7DC" w14:textId="30095D1C" w:rsidR="00B022EE" w:rsidRPr="00013F7A" w:rsidRDefault="00B022EE" w:rsidP="00B022EE">
            <w:pPr>
              <w:rPr>
                <w:sz w:val="32"/>
                <w:szCs w:val="32"/>
              </w:rPr>
            </w:pPr>
            <w:r w:rsidRPr="00756D48">
              <w:t>i. Mandatory Reporting: Care workers are mandated to report any situation whereby they suspect somebody is being harmed, or is indeed at risk of being harmed. Care workers in charge of running their service include nurses, home care aides, social workers, and support workers, and their main role is to report any suspicion of abuse. This constitutes neglect, in cases when the person is not properly cared for, and either experiencing domestic violence when one is physically damaged, like hitting, or hurt, or threatened of doing so, and also in terms of psychological or emotional damage when one's feelings and mental health are put into serious impairments. Critical situations that must also be reported involve sexual harm, which may be in the form of abuse or exploitation; financial abuse, described as taking or misusing someone's money or property; and abandonment which refers to a situation that leaves an individual alone and without enough care. In situations like this, care workers, as they can identify and report risks, will protect their clients effectively and assure them of the help and suitable support that they require. There needs to be a care worker who, feeling that someone is at risk, must report—that is, tell the proper authorities or the right agencies—what is happening and thereby make an assessment, check whether immediate help is needed. They have to provide an opinion as to whether there is harm that is current or whether the person is currently suffering from any harm. The term authorities means the police, child protection services, or specialized agencies that handle abuse cases. Every state and territory in Australia developed its own reporting guidelines and agencies. This means a care worker may take different procedures just depending on where it is. Mandatory reporting means that vulnerable people are safe from abuse and receive prompt help.</w:t>
            </w:r>
          </w:p>
        </w:tc>
      </w:tr>
      <w:tr w:rsidR="00013F7A" w:rsidRPr="00013F7A" w14:paraId="6E9A114E" w14:textId="77777777" w:rsidTr="00013F7A">
        <w:trPr>
          <w:trHeight w:val="2060"/>
        </w:trPr>
        <w:tc>
          <w:tcPr>
            <w:tcW w:w="9786" w:type="dxa"/>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149CDCEA" w14:textId="77777777" w:rsidR="002B2933" w:rsidRDefault="00013F7A" w:rsidP="00B022EE">
            <w:r w:rsidRPr="00013F7A">
              <w:t xml:space="preserve">ii. </w:t>
            </w:r>
            <w:r w:rsidRPr="00B022EE">
              <w:t>Organizational Chart</w:t>
            </w:r>
            <w:r w:rsidR="00B022EE" w:rsidRPr="00B022EE">
              <w:t xml:space="preserve">: </w:t>
            </w:r>
            <w:r w:rsidR="00B022EE">
              <w:t xml:space="preserve">In a workplace, </w:t>
            </w:r>
            <w:r w:rsidR="00B022EE" w:rsidRPr="00B022EE">
              <w:t>who reports to whom is depicted by the organizational chart. It presents your role and indicates clearly who actually supervises you. Charts for every organization are different, so preference has to take the rule through which task is to be carried out in the workplace. These rules usually state the information regarding your job, whom to report, and how to do this with your supervisors.</w:t>
            </w:r>
          </w:p>
          <w:p w14:paraId="35453120" w14:textId="77777777" w:rsidR="002B2933" w:rsidRDefault="00B022EE" w:rsidP="00B022EE">
            <w:r w:rsidRPr="00B022EE">
              <w:t xml:space="preserve">You will mostly be responsible to one team leader as a care worker. It becomes your role to pass on any of your observations regarding your clients. Your team leader is basically there to support you and to ensure that you are coping. For example, if a client tells you that they cannot do something because of their religion, you should tell your supervisor. You will also need to report anything such as changes in a client's care plan, or if they now are in need of financial support for services, to your supervisor. In addition to that, you will need to send </w:t>
            </w:r>
            <w:r w:rsidRPr="00B022EE">
              <w:lastRenderedPageBreak/>
              <w:t>documentation home to your supervisor before making some decisions such as sending a client in need of care to a social worker for extra service.</w:t>
            </w:r>
          </w:p>
          <w:p w14:paraId="57979E20" w14:textId="66CA3E6E" w:rsidR="00013F7A" w:rsidRPr="00013F7A" w:rsidRDefault="00B022EE" w:rsidP="00013F7A">
            <w:r w:rsidRPr="00B022EE">
              <w:t>Written follow-ups of concerns through your organization's rules will keep everyone in the know, so to speak, for proper care and attention to your clients</w:t>
            </w:r>
            <w:r w:rsidR="002B2933">
              <w:t>.</w:t>
            </w:r>
          </w:p>
        </w:tc>
      </w:tr>
    </w:tbl>
    <w:p w14:paraId="73A45B11" w14:textId="77777777" w:rsidR="00013F7A" w:rsidRDefault="00013F7A" w:rsidP="00376E8F">
      <w:pPr>
        <w:rPr>
          <w:sz w:val="32"/>
          <w:szCs w:val="32"/>
        </w:rPr>
      </w:pPr>
    </w:p>
    <w:p w14:paraId="1B155EB1" w14:textId="073348A6" w:rsidR="002B2933" w:rsidRDefault="002B2933" w:rsidP="00376E8F">
      <w:pPr>
        <w:rPr>
          <w:sz w:val="32"/>
          <w:szCs w:val="32"/>
        </w:rPr>
      </w:pPr>
      <w:r>
        <w:rPr>
          <w:sz w:val="32"/>
          <w:szCs w:val="32"/>
        </w:rPr>
        <w:t>Acitivity 4.2</w:t>
      </w:r>
    </w:p>
    <w:p w14:paraId="4AB884A0" w14:textId="2C549276" w:rsidR="002B2933" w:rsidRPr="002B2933" w:rsidRDefault="002B2933" w:rsidP="002B2933">
      <w:pPr>
        <w:rPr>
          <w:sz w:val="32"/>
          <w:szCs w:val="32"/>
        </w:rPr>
      </w:pPr>
      <w:r>
        <w:rPr>
          <w:sz w:val="32"/>
          <w:szCs w:val="32"/>
        </w:rPr>
        <w:t>Matching Type</w:t>
      </w:r>
      <w:r>
        <w:rPr>
          <w:sz w:val="32"/>
          <w:szCs w:val="32"/>
        </w:rPr>
        <w:br/>
      </w:r>
      <w:r w:rsidRPr="002B2933">
        <w:rPr>
          <w:sz w:val="32"/>
          <w:szCs w:val="32"/>
        </w:rPr>
        <w:t>Listed below are kinds of documents and reports.</w:t>
      </w:r>
    </w:p>
    <w:p w14:paraId="23C4CBF0" w14:textId="77777777" w:rsidR="002B2933" w:rsidRPr="002B2933" w:rsidRDefault="002B2933" w:rsidP="002B2933">
      <w:pPr>
        <w:rPr>
          <w:sz w:val="32"/>
          <w:szCs w:val="32"/>
        </w:rPr>
      </w:pPr>
      <w:r w:rsidRPr="002B2933">
        <w:rPr>
          <w:sz w:val="32"/>
          <w:szCs w:val="32"/>
        </w:rPr>
        <w:t>a. Communication Chart</w:t>
      </w:r>
    </w:p>
    <w:p w14:paraId="4FD0798C" w14:textId="77777777" w:rsidR="002B2933" w:rsidRPr="002B2933" w:rsidRDefault="002B2933" w:rsidP="002B2933">
      <w:pPr>
        <w:rPr>
          <w:sz w:val="32"/>
          <w:szCs w:val="32"/>
        </w:rPr>
      </w:pPr>
      <w:r w:rsidRPr="002B2933">
        <w:rPr>
          <w:sz w:val="32"/>
          <w:szCs w:val="32"/>
        </w:rPr>
        <w:t>b. One-Page Profile</w:t>
      </w:r>
    </w:p>
    <w:p w14:paraId="0BD3D504" w14:textId="77777777" w:rsidR="002B2933" w:rsidRPr="002B2933" w:rsidRDefault="002B2933" w:rsidP="002B2933">
      <w:pPr>
        <w:rPr>
          <w:sz w:val="32"/>
          <w:szCs w:val="32"/>
        </w:rPr>
      </w:pPr>
      <w:r w:rsidRPr="002B2933">
        <w:rPr>
          <w:sz w:val="32"/>
          <w:szCs w:val="32"/>
        </w:rPr>
        <w:t>c. Progress Notes</w:t>
      </w:r>
    </w:p>
    <w:p w14:paraId="589FB62B" w14:textId="77777777" w:rsidR="002B2933" w:rsidRPr="002B2933" w:rsidRDefault="002B2933" w:rsidP="002B2933">
      <w:pPr>
        <w:rPr>
          <w:sz w:val="32"/>
          <w:szCs w:val="32"/>
        </w:rPr>
      </w:pPr>
      <w:r w:rsidRPr="002B2933">
        <w:rPr>
          <w:sz w:val="32"/>
          <w:szCs w:val="32"/>
        </w:rPr>
        <w:t>d. Mandatory Report</w:t>
      </w:r>
    </w:p>
    <w:p w14:paraId="021C86E9" w14:textId="77777777" w:rsidR="002B2933" w:rsidRPr="002B2933" w:rsidRDefault="002B2933" w:rsidP="002B2933">
      <w:pPr>
        <w:rPr>
          <w:sz w:val="32"/>
          <w:szCs w:val="32"/>
        </w:rPr>
      </w:pPr>
      <w:r w:rsidRPr="002B2933">
        <w:rPr>
          <w:sz w:val="32"/>
          <w:szCs w:val="32"/>
        </w:rPr>
        <w:t>e. Workplace Checklists</w:t>
      </w:r>
    </w:p>
    <w:p w14:paraId="26D0AED3" w14:textId="1B7052B7" w:rsidR="002B2933" w:rsidRDefault="002B2933" w:rsidP="002B2933">
      <w:pPr>
        <w:rPr>
          <w:sz w:val="32"/>
          <w:szCs w:val="32"/>
        </w:rPr>
      </w:pPr>
      <w:r w:rsidRPr="002B2933">
        <w:rPr>
          <w:sz w:val="32"/>
          <w:szCs w:val="32"/>
        </w:rPr>
        <w:t>Match each to their description below, by writing the letter that corresponds to your answer in the space provided.</w:t>
      </w:r>
    </w:p>
    <w:tbl>
      <w:tblPr>
        <w:tblW w:w="10523" w:type="dxa"/>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8065"/>
      </w:tblGrid>
      <w:tr w:rsidR="002B2933" w14:paraId="7B9327E3" w14:textId="77777777" w:rsidTr="002B2933">
        <w:tblPrEx>
          <w:tblCellMar>
            <w:top w:w="0" w:type="dxa"/>
            <w:bottom w:w="0" w:type="dxa"/>
          </w:tblCellMar>
        </w:tblPrEx>
        <w:trPr>
          <w:trHeight w:val="886"/>
        </w:trPr>
        <w:tc>
          <w:tcPr>
            <w:tcW w:w="10523" w:type="dxa"/>
            <w:gridSpan w:val="2"/>
          </w:tcPr>
          <w:p w14:paraId="2AA79F33" w14:textId="09C3D276" w:rsidR="002B2933" w:rsidRDefault="002B2933" w:rsidP="002B2933">
            <w:pPr>
              <w:jc w:val="center"/>
              <w:rPr>
                <w:sz w:val="32"/>
                <w:szCs w:val="32"/>
              </w:rPr>
            </w:pPr>
            <w:r>
              <w:rPr>
                <w:sz w:val="32"/>
                <w:szCs w:val="32"/>
              </w:rPr>
              <w:t>DESCRIPTION</w:t>
            </w:r>
          </w:p>
        </w:tc>
      </w:tr>
      <w:tr w:rsidR="002B2933" w14:paraId="32442D3D" w14:textId="34287ED5" w:rsidTr="002B2933">
        <w:tblPrEx>
          <w:tblCellMar>
            <w:top w:w="0" w:type="dxa"/>
            <w:bottom w:w="0" w:type="dxa"/>
          </w:tblCellMar>
        </w:tblPrEx>
        <w:trPr>
          <w:trHeight w:val="739"/>
        </w:trPr>
        <w:tc>
          <w:tcPr>
            <w:tcW w:w="1448" w:type="dxa"/>
          </w:tcPr>
          <w:p w14:paraId="3952A301" w14:textId="1CC60CF9" w:rsidR="002B2933" w:rsidRDefault="002B2933" w:rsidP="002B2933">
            <w:pPr>
              <w:rPr>
                <w:sz w:val="32"/>
                <w:szCs w:val="32"/>
              </w:rPr>
            </w:pPr>
            <w:r>
              <w:rPr>
                <w:sz w:val="32"/>
                <w:szCs w:val="32"/>
              </w:rPr>
              <w:t>One-Page Profile</w:t>
            </w:r>
          </w:p>
        </w:tc>
        <w:tc>
          <w:tcPr>
            <w:tcW w:w="9075" w:type="dxa"/>
          </w:tcPr>
          <w:p w14:paraId="10967066" w14:textId="1960B35C" w:rsidR="002B2933" w:rsidRDefault="002B2933" w:rsidP="002B2933">
            <w:pPr>
              <w:rPr>
                <w:sz w:val="32"/>
                <w:szCs w:val="32"/>
              </w:rPr>
            </w:pPr>
            <w:r w:rsidRPr="002B2933">
              <w:rPr>
                <w:sz w:val="32"/>
                <w:szCs w:val="32"/>
              </w:rPr>
              <w:t>i. This contains vital information about the client on a single sheet of paper to be quickly shared by others.</w:t>
            </w:r>
          </w:p>
        </w:tc>
      </w:tr>
      <w:tr w:rsidR="002B2933" w14:paraId="5565C94E" w14:textId="7403B99E" w:rsidTr="002B2933">
        <w:tblPrEx>
          <w:tblCellMar>
            <w:top w:w="0" w:type="dxa"/>
            <w:bottom w:w="0" w:type="dxa"/>
          </w:tblCellMar>
        </w:tblPrEx>
        <w:trPr>
          <w:trHeight w:val="868"/>
        </w:trPr>
        <w:tc>
          <w:tcPr>
            <w:tcW w:w="1448" w:type="dxa"/>
          </w:tcPr>
          <w:p w14:paraId="6C6AB9C6" w14:textId="174B0A8E" w:rsidR="002B2933" w:rsidRDefault="0085149B" w:rsidP="002B2933">
            <w:pPr>
              <w:rPr>
                <w:sz w:val="32"/>
                <w:szCs w:val="32"/>
              </w:rPr>
            </w:pPr>
            <w:r>
              <w:rPr>
                <w:sz w:val="32"/>
                <w:szCs w:val="32"/>
              </w:rPr>
              <w:t>Progress Notes</w:t>
            </w:r>
          </w:p>
        </w:tc>
        <w:tc>
          <w:tcPr>
            <w:tcW w:w="9075" w:type="dxa"/>
          </w:tcPr>
          <w:p w14:paraId="4DF4E5E6" w14:textId="5289BBF4" w:rsidR="002B2933" w:rsidRDefault="002B2933" w:rsidP="002B2933">
            <w:pPr>
              <w:rPr>
                <w:sz w:val="32"/>
                <w:szCs w:val="32"/>
              </w:rPr>
            </w:pPr>
            <w:r w:rsidRPr="002B2933">
              <w:rPr>
                <w:sz w:val="32"/>
                <w:szCs w:val="32"/>
              </w:rPr>
              <w:t>ii. These act as proof of service delivery and constitute a legal record.</w:t>
            </w:r>
          </w:p>
        </w:tc>
      </w:tr>
      <w:tr w:rsidR="002B2933" w14:paraId="158DFAAE" w14:textId="22D392FD" w:rsidTr="002B2933">
        <w:tblPrEx>
          <w:tblCellMar>
            <w:top w:w="0" w:type="dxa"/>
            <w:bottom w:w="0" w:type="dxa"/>
          </w:tblCellMar>
        </w:tblPrEx>
        <w:trPr>
          <w:trHeight w:val="795"/>
        </w:trPr>
        <w:tc>
          <w:tcPr>
            <w:tcW w:w="1448" w:type="dxa"/>
          </w:tcPr>
          <w:p w14:paraId="40F1C136" w14:textId="0B2247E2" w:rsidR="002B2933" w:rsidRDefault="002B2933" w:rsidP="002B2933">
            <w:pPr>
              <w:rPr>
                <w:sz w:val="32"/>
                <w:szCs w:val="32"/>
              </w:rPr>
            </w:pPr>
            <w:r>
              <w:rPr>
                <w:sz w:val="32"/>
                <w:szCs w:val="32"/>
              </w:rPr>
              <w:t>Communication Chart</w:t>
            </w:r>
          </w:p>
        </w:tc>
        <w:tc>
          <w:tcPr>
            <w:tcW w:w="9075" w:type="dxa"/>
          </w:tcPr>
          <w:p w14:paraId="29BAC2F6" w14:textId="684FBAFE" w:rsidR="002B2933" w:rsidRDefault="002B2933" w:rsidP="002B2933">
            <w:pPr>
              <w:rPr>
                <w:sz w:val="32"/>
                <w:szCs w:val="32"/>
              </w:rPr>
            </w:pPr>
            <w:r w:rsidRPr="002B2933">
              <w:rPr>
                <w:sz w:val="32"/>
                <w:szCs w:val="32"/>
              </w:rPr>
              <w:t>iii. This is used to understand how a client converse with others.</w:t>
            </w:r>
          </w:p>
        </w:tc>
      </w:tr>
      <w:tr w:rsidR="002B2933" w14:paraId="3CFB365C" w14:textId="329D59F5" w:rsidTr="002B2933">
        <w:tblPrEx>
          <w:tblCellMar>
            <w:top w:w="0" w:type="dxa"/>
            <w:bottom w:w="0" w:type="dxa"/>
          </w:tblCellMar>
        </w:tblPrEx>
        <w:trPr>
          <w:trHeight w:val="591"/>
        </w:trPr>
        <w:tc>
          <w:tcPr>
            <w:tcW w:w="1448" w:type="dxa"/>
          </w:tcPr>
          <w:p w14:paraId="7CB81499" w14:textId="0936C575" w:rsidR="002B2933" w:rsidRDefault="0085149B" w:rsidP="002B2933">
            <w:pPr>
              <w:rPr>
                <w:sz w:val="32"/>
                <w:szCs w:val="32"/>
              </w:rPr>
            </w:pPr>
            <w:r>
              <w:rPr>
                <w:sz w:val="32"/>
                <w:szCs w:val="32"/>
              </w:rPr>
              <w:lastRenderedPageBreak/>
              <w:t>Workplace Checklists</w:t>
            </w:r>
          </w:p>
        </w:tc>
        <w:tc>
          <w:tcPr>
            <w:tcW w:w="9075" w:type="dxa"/>
          </w:tcPr>
          <w:p w14:paraId="5990E0BF" w14:textId="13EFCA6F" w:rsidR="002B2933" w:rsidRDefault="002B2933" w:rsidP="002B2933">
            <w:pPr>
              <w:rPr>
                <w:sz w:val="32"/>
                <w:szCs w:val="32"/>
              </w:rPr>
            </w:pPr>
            <w:r w:rsidRPr="002B2933">
              <w:rPr>
                <w:sz w:val="32"/>
                <w:szCs w:val="32"/>
              </w:rPr>
              <w:t>iv. These are mostly based on observations. In this document, you will find conditions that must be met or tasks that must be done.</w:t>
            </w:r>
          </w:p>
        </w:tc>
      </w:tr>
      <w:tr w:rsidR="002B2933" w14:paraId="308BBF38" w14:textId="7D70CFB4" w:rsidTr="002B2933">
        <w:tblPrEx>
          <w:tblCellMar>
            <w:top w:w="0" w:type="dxa"/>
            <w:bottom w:w="0" w:type="dxa"/>
          </w:tblCellMar>
        </w:tblPrEx>
        <w:trPr>
          <w:trHeight w:val="406"/>
        </w:trPr>
        <w:tc>
          <w:tcPr>
            <w:tcW w:w="1448" w:type="dxa"/>
          </w:tcPr>
          <w:p w14:paraId="07039C31" w14:textId="4446F4A1" w:rsidR="002B2933" w:rsidRDefault="0085149B" w:rsidP="002B2933">
            <w:pPr>
              <w:rPr>
                <w:sz w:val="32"/>
                <w:szCs w:val="32"/>
              </w:rPr>
            </w:pPr>
            <w:r>
              <w:rPr>
                <w:sz w:val="32"/>
                <w:szCs w:val="32"/>
              </w:rPr>
              <w:t>Workplace Reports</w:t>
            </w:r>
          </w:p>
        </w:tc>
        <w:tc>
          <w:tcPr>
            <w:tcW w:w="9075" w:type="dxa"/>
          </w:tcPr>
          <w:p w14:paraId="6BDD2B3E" w14:textId="63C4961C" w:rsidR="002B2933" w:rsidRDefault="002B2933" w:rsidP="002B2933">
            <w:pPr>
              <w:rPr>
                <w:sz w:val="32"/>
                <w:szCs w:val="32"/>
              </w:rPr>
            </w:pPr>
            <w:r w:rsidRPr="002B2933">
              <w:rPr>
                <w:sz w:val="32"/>
                <w:szCs w:val="32"/>
              </w:rPr>
              <w:t>v. This is an example of a workplace report for suspicions or verified incidents of abuse.</w:t>
            </w:r>
          </w:p>
        </w:tc>
      </w:tr>
    </w:tbl>
    <w:p w14:paraId="28D6C47B" w14:textId="77777777" w:rsidR="002B2933" w:rsidRDefault="002B2933" w:rsidP="002B2933">
      <w:pPr>
        <w:rPr>
          <w:sz w:val="32"/>
          <w:szCs w:val="32"/>
        </w:rPr>
      </w:pPr>
    </w:p>
    <w:sectPr w:rsidR="002B29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7717"/>
    <w:multiLevelType w:val="multilevel"/>
    <w:tmpl w:val="ED8E0D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D5357"/>
    <w:multiLevelType w:val="multilevel"/>
    <w:tmpl w:val="0AF0F8B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4F245CC7"/>
    <w:multiLevelType w:val="multilevel"/>
    <w:tmpl w:val="28A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404754">
    <w:abstractNumId w:val="0"/>
  </w:num>
  <w:num w:numId="2" w16cid:durableId="1478567051">
    <w:abstractNumId w:val="2"/>
  </w:num>
  <w:num w:numId="3" w16cid:durableId="697118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E3"/>
    <w:rsid w:val="00013F7A"/>
    <w:rsid w:val="0008020D"/>
    <w:rsid w:val="002B2933"/>
    <w:rsid w:val="003339FA"/>
    <w:rsid w:val="00376E8F"/>
    <w:rsid w:val="00390A54"/>
    <w:rsid w:val="003D4FE3"/>
    <w:rsid w:val="004F55BF"/>
    <w:rsid w:val="0051067E"/>
    <w:rsid w:val="006B0397"/>
    <w:rsid w:val="006E6D65"/>
    <w:rsid w:val="006F19A3"/>
    <w:rsid w:val="0085149B"/>
    <w:rsid w:val="00974093"/>
    <w:rsid w:val="00A26728"/>
    <w:rsid w:val="00A63DDA"/>
    <w:rsid w:val="00B022EE"/>
    <w:rsid w:val="00DE3CD3"/>
    <w:rsid w:val="00E45A37"/>
    <w:rsid w:val="00E5137A"/>
    <w:rsid w:val="00FF2CE4"/>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4081"/>
  <w15:chartTrackingRefBased/>
  <w15:docId w15:val="{0FE748BB-BD93-BA45-B8FD-7BADB540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FE3"/>
    <w:rPr>
      <w:rFonts w:eastAsiaTheme="majorEastAsia" w:cstheme="majorBidi"/>
      <w:color w:val="272727" w:themeColor="text1" w:themeTint="D8"/>
    </w:rPr>
  </w:style>
  <w:style w:type="paragraph" w:styleId="Title">
    <w:name w:val="Title"/>
    <w:basedOn w:val="Normal"/>
    <w:next w:val="Normal"/>
    <w:link w:val="TitleChar"/>
    <w:uiPriority w:val="10"/>
    <w:qFormat/>
    <w:rsid w:val="003D4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FE3"/>
    <w:pPr>
      <w:spacing w:before="160"/>
      <w:jc w:val="center"/>
    </w:pPr>
    <w:rPr>
      <w:i/>
      <w:iCs/>
      <w:color w:val="404040" w:themeColor="text1" w:themeTint="BF"/>
    </w:rPr>
  </w:style>
  <w:style w:type="character" w:customStyle="1" w:styleId="QuoteChar">
    <w:name w:val="Quote Char"/>
    <w:basedOn w:val="DefaultParagraphFont"/>
    <w:link w:val="Quote"/>
    <w:uiPriority w:val="29"/>
    <w:rsid w:val="003D4FE3"/>
    <w:rPr>
      <w:i/>
      <w:iCs/>
      <w:color w:val="404040" w:themeColor="text1" w:themeTint="BF"/>
    </w:rPr>
  </w:style>
  <w:style w:type="paragraph" w:styleId="ListParagraph">
    <w:name w:val="List Paragraph"/>
    <w:basedOn w:val="Normal"/>
    <w:uiPriority w:val="34"/>
    <w:qFormat/>
    <w:rsid w:val="003D4FE3"/>
    <w:pPr>
      <w:ind w:left="720"/>
      <w:contextualSpacing/>
    </w:pPr>
  </w:style>
  <w:style w:type="character" w:styleId="IntenseEmphasis">
    <w:name w:val="Intense Emphasis"/>
    <w:basedOn w:val="DefaultParagraphFont"/>
    <w:uiPriority w:val="21"/>
    <w:qFormat/>
    <w:rsid w:val="003D4FE3"/>
    <w:rPr>
      <w:i/>
      <w:iCs/>
      <w:color w:val="0F4761" w:themeColor="accent1" w:themeShade="BF"/>
    </w:rPr>
  </w:style>
  <w:style w:type="paragraph" w:styleId="IntenseQuote">
    <w:name w:val="Intense Quote"/>
    <w:basedOn w:val="Normal"/>
    <w:next w:val="Normal"/>
    <w:link w:val="IntenseQuoteChar"/>
    <w:uiPriority w:val="30"/>
    <w:qFormat/>
    <w:rsid w:val="003D4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FE3"/>
    <w:rPr>
      <w:i/>
      <w:iCs/>
      <w:color w:val="0F4761" w:themeColor="accent1" w:themeShade="BF"/>
    </w:rPr>
  </w:style>
  <w:style w:type="character" w:styleId="IntenseReference">
    <w:name w:val="Intense Reference"/>
    <w:basedOn w:val="DefaultParagraphFont"/>
    <w:uiPriority w:val="32"/>
    <w:qFormat/>
    <w:rsid w:val="003D4FE3"/>
    <w:rPr>
      <w:b/>
      <w:bCs/>
      <w:smallCaps/>
      <w:color w:val="0F4761" w:themeColor="accent1" w:themeShade="BF"/>
      <w:spacing w:val="5"/>
    </w:rPr>
  </w:style>
  <w:style w:type="table" w:styleId="TableGrid">
    <w:name w:val="Table Grid"/>
    <w:basedOn w:val="TableNormal"/>
    <w:uiPriority w:val="39"/>
    <w:rsid w:val="003D4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3CD3"/>
    <w:pPr>
      <w:autoSpaceDE w:val="0"/>
      <w:autoSpaceDN w:val="0"/>
      <w:adjustRightInd w:val="0"/>
      <w:spacing w:after="0" w:line="240" w:lineRule="auto"/>
    </w:pPr>
    <w:rPr>
      <w:rFonts w:ascii="Times New Roman" w:hAnsi="Times New Roman" w:cs="Times New Roman"/>
      <w:color w:val="000000"/>
      <w:kern w:val="0"/>
      <w:lang w:val="en-US"/>
    </w:rPr>
  </w:style>
  <w:style w:type="paragraph" w:styleId="NormalWeb">
    <w:name w:val="Normal (Web)"/>
    <w:basedOn w:val="Normal"/>
    <w:uiPriority w:val="99"/>
    <w:semiHidden/>
    <w:unhideWhenUsed/>
    <w:rsid w:val="0051067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817">
      <w:bodyDiv w:val="1"/>
      <w:marLeft w:val="0"/>
      <w:marRight w:val="0"/>
      <w:marTop w:val="0"/>
      <w:marBottom w:val="0"/>
      <w:divBdr>
        <w:top w:val="none" w:sz="0" w:space="0" w:color="auto"/>
        <w:left w:val="none" w:sz="0" w:space="0" w:color="auto"/>
        <w:bottom w:val="none" w:sz="0" w:space="0" w:color="auto"/>
        <w:right w:val="none" w:sz="0" w:space="0" w:color="auto"/>
      </w:divBdr>
      <w:divsChild>
        <w:div w:id="604768694">
          <w:marLeft w:val="0"/>
          <w:marRight w:val="0"/>
          <w:marTop w:val="0"/>
          <w:marBottom w:val="0"/>
          <w:divBdr>
            <w:top w:val="none" w:sz="0" w:space="0" w:color="auto"/>
            <w:left w:val="none" w:sz="0" w:space="0" w:color="auto"/>
            <w:bottom w:val="none" w:sz="0" w:space="0" w:color="auto"/>
            <w:right w:val="none" w:sz="0" w:space="0" w:color="auto"/>
          </w:divBdr>
          <w:divsChild>
            <w:div w:id="230123847">
              <w:marLeft w:val="0"/>
              <w:marRight w:val="0"/>
              <w:marTop w:val="0"/>
              <w:marBottom w:val="0"/>
              <w:divBdr>
                <w:top w:val="none" w:sz="0" w:space="0" w:color="auto"/>
                <w:left w:val="none" w:sz="0" w:space="0" w:color="auto"/>
                <w:bottom w:val="none" w:sz="0" w:space="0" w:color="auto"/>
                <w:right w:val="none" w:sz="0" w:space="0" w:color="auto"/>
              </w:divBdr>
              <w:divsChild>
                <w:div w:id="2116436528">
                  <w:marLeft w:val="0"/>
                  <w:marRight w:val="0"/>
                  <w:marTop w:val="0"/>
                  <w:marBottom w:val="0"/>
                  <w:divBdr>
                    <w:top w:val="none" w:sz="0" w:space="0" w:color="auto"/>
                    <w:left w:val="none" w:sz="0" w:space="0" w:color="auto"/>
                    <w:bottom w:val="none" w:sz="0" w:space="0" w:color="auto"/>
                    <w:right w:val="none" w:sz="0" w:space="0" w:color="auto"/>
                  </w:divBdr>
                  <w:divsChild>
                    <w:div w:id="443621128">
                      <w:marLeft w:val="0"/>
                      <w:marRight w:val="0"/>
                      <w:marTop w:val="0"/>
                      <w:marBottom w:val="0"/>
                      <w:divBdr>
                        <w:top w:val="none" w:sz="0" w:space="0" w:color="auto"/>
                        <w:left w:val="none" w:sz="0" w:space="0" w:color="auto"/>
                        <w:bottom w:val="none" w:sz="0" w:space="0" w:color="auto"/>
                        <w:right w:val="none" w:sz="0" w:space="0" w:color="auto"/>
                      </w:divBdr>
                      <w:divsChild>
                        <w:div w:id="736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3203">
                  <w:marLeft w:val="0"/>
                  <w:marRight w:val="0"/>
                  <w:marTop w:val="0"/>
                  <w:marBottom w:val="0"/>
                  <w:divBdr>
                    <w:top w:val="none" w:sz="0" w:space="0" w:color="auto"/>
                    <w:left w:val="none" w:sz="0" w:space="0" w:color="auto"/>
                    <w:bottom w:val="none" w:sz="0" w:space="0" w:color="auto"/>
                    <w:right w:val="none" w:sz="0" w:space="0" w:color="auto"/>
                  </w:divBdr>
                  <w:divsChild>
                    <w:div w:id="1490169812">
                      <w:marLeft w:val="0"/>
                      <w:marRight w:val="0"/>
                      <w:marTop w:val="0"/>
                      <w:marBottom w:val="0"/>
                      <w:divBdr>
                        <w:top w:val="none" w:sz="0" w:space="0" w:color="auto"/>
                        <w:left w:val="none" w:sz="0" w:space="0" w:color="auto"/>
                        <w:bottom w:val="none" w:sz="0" w:space="0" w:color="auto"/>
                        <w:right w:val="none" w:sz="0" w:space="0" w:color="auto"/>
                      </w:divBdr>
                      <w:divsChild>
                        <w:div w:id="11187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93473">
              <w:marLeft w:val="0"/>
              <w:marRight w:val="0"/>
              <w:marTop w:val="0"/>
              <w:marBottom w:val="0"/>
              <w:divBdr>
                <w:top w:val="none" w:sz="0" w:space="0" w:color="auto"/>
                <w:left w:val="none" w:sz="0" w:space="0" w:color="auto"/>
                <w:bottom w:val="none" w:sz="0" w:space="0" w:color="auto"/>
                <w:right w:val="none" w:sz="0" w:space="0" w:color="auto"/>
              </w:divBdr>
              <w:divsChild>
                <w:div w:id="1776443562">
                  <w:marLeft w:val="0"/>
                  <w:marRight w:val="0"/>
                  <w:marTop w:val="0"/>
                  <w:marBottom w:val="0"/>
                  <w:divBdr>
                    <w:top w:val="none" w:sz="0" w:space="0" w:color="auto"/>
                    <w:left w:val="none" w:sz="0" w:space="0" w:color="auto"/>
                    <w:bottom w:val="none" w:sz="0" w:space="0" w:color="auto"/>
                    <w:right w:val="none" w:sz="0" w:space="0" w:color="auto"/>
                  </w:divBdr>
                </w:div>
              </w:divsChild>
            </w:div>
            <w:div w:id="1154372288">
              <w:marLeft w:val="0"/>
              <w:marRight w:val="0"/>
              <w:marTop w:val="0"/>
              <w:marBottom w:val="0"/>
              <w:divBdr>
                <w:top w:val="none" w:sz="0" w:space="0" w:color="auto"/>
                <w:left w:val="none" w:sz="0" w:space="0" w:color="auto"/>
                <w:bottom w:val="none" w:sz="0" w:space="0" w:color="auto"/>
                <w:right w:val="none" w:sz="0" w:space="0" w:color="auto"/>
              </w:divBdr>
              <w:divsChild>
                <w:div w:id="849368555">
                  <w:marLeft w:val="0"/>
                  <w:marRight w:val="0"/>
                  <w:marTop w:val="0"/>
                  <w:marBottom w:val="0"/>
                  <w:divBdr>
                    <w:top w:val="none" w:sz="0" w:space="0" w:color="auto"/>
                    <w:left w:val="none" w:sz="0" w:space="0" w:color="auto"/>
                    <w:bottom w:val="none" w:sz="0" w:space="0" w:color="auto"/>
                    <w:right w:val="none" w:sz="0" w:space="0" w:color="auto"/>
                  </w:divBdr>
                </w:div>
              </w:divsChild>
            </w:div>
            <w:div w:id="980571530">
              <w:marLeft w:val="0"/>
              <w:marRight w:val="0"/>
              <w:marTop w:val="0"/>
              <w:marBottom w:val="0"/>
              <w:divBdr>
                <w:top w:val="none" w:sz="0" w:space="0" w:color="auto"/>
                <w:left w:val="none" w:sz="0" w:space="0" w:color="auto"/>
                <w:bottom w:val="none" w:sz="0" w:space="0" w:color="auto"/>
                <w:right w:val="none" w:sz="0" w:space="0" w:color="auto"/>
              </w:divBdr>
              <w:divsChild>
                <w:div w:id="2000964795">
                  <w:marLeft w:val="0"/>
                  <w:marRight w:val="0"/>
                  <w:marTop w:val="0"/>
                  <w:marBottom w:val="0"/>
                  <w:divBdr>
                    <w:top w:val="none" w:sz="0" w:space="0" w:color="auto"/>
                    <w:left w:val="none" w:sz="0" w:space="0" w:color="auto"/>
                    <w:bottom w:val="none" w:sz="0" w:space="0" w:color="auto"/>
                    <w:right w:val="none" w:sz="0" w:space="0" w:color="auto"/>
                  </w:divBdr>
                </w:div>
              </w:divsChild>
            </w:div>
            <w:div w:id="408577635">
              <w:marLeft w:val="0"/>
              <w:marRight w:val="0"/>
              <w:marTop w:val="0"/>
              <w:marBottom w:val="0"/>
              <w:divBdr>
                <w:top w:val="none" w:sz="0" w:space="0" w:color="auto"/>
                <w:left w:val="none" w:sz="0" w:space="0" w:color="auto"/>
                <w:bottom w:val="none" w:sz="0" w:space="0" w:color="auto"/>
                <w:right w:val="none" w:sz="0" w:space="0" w:color="auto"/>
              </w:divBdr>
              <w:divsChild>
                <w:div w:id="966163165">
                  <w:marLeft w:val="0"/>
                  <w:marRight w:val="0"/>
                  <w:marTop w:val="0"/>
                  <w:marBottom w:val="0"/>
                  <w:divBdr>
                    <w:top w:val="none" w:sz="0" w:space="0" w:color="auto"/>
                    <w:left w:val="none" w:sz="0" w:space="0" w:color="auto"/>
                    <w:bottom w:val="none" w:sz="0" w:space="0" w:color="auto"/>
                    <w:right w:val="none" w:sz="0" w:space="0" w:color="auto"/>
                  </w:divBdr>
                </w:div>
              </w:divsChild>
            </w:div>
            <w:div w:id="638455274">
              <w:marLeft w:val="0"/>
              <w:marRight w:val="0"/>
              <w:marTop w:val="0"/>
              <w:marBottom w:val="0"/>
              <w:divBdr>
                <w:top w:val="none" w:sz="0" w:space="0" w:color="auto"/>
                <w:left w:val="none" w:sz="0" w:space="0" w:color="auto"/>
                <w:bottom w:val="none" w:sz="0" w:space="0" w:color="auto"/>
                <w:right w:val="none" w:sz="0" w:space="0" w:color="auto"/>
              </w:divBdr>
              <w:divsChild>
                <w:div w:id="20202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1426">
      <w:bodyDiv w:val="1"/>
      <w:marLeft w:val="0"/>
      <w:marRight w:val="0"/>
      <w:marTop w:val="0"/>
      <w:marBottom w:val="0"/>
      <w:divBdr>
        <w:top w:val="none" w:sz="0" w:space="0" w:color="auto"/>
        <w:left w:val="none" w:sz="0" w:space="0" w:color="auto"/>
        <w:bottom w:val="none" w:sz="0" w:space="0" w:color="auto"/>
        <w:right w:val="none" w:sz="0" w:space="0" w:color="auto"/>
      </w:divBdr>
      <w:divsChild>
        <w:div w:id="2051763138">
          <w:marLeft w:val="0"/>
          <w:marRight w:val="0"/>
          <w:marTop w:val="0"/>
          <w:marBottom w:val="0"/>
          <w:divBdr>
            <w:top w:val="none" w:sz="0" w:space="0" w:color="auto"/>
            <w:left w:val="none" w:sz="0" w:space="0" w:color="auto"/>
            <w:bottom w:val="none" w:sz="0" w:space="0" w:color="auto"/>
            <w:right w:val="none" w:sz="0" w:space="0" w:color="auto"/>
          </w:divBdr>
          <w:divsChild>
            <w:div w:id="708649571">
              <w:marLeft w:val="0"/>
              <w:marRight w:val="0"/>
              <w:marTop w:val="0"/>
              <w:marBottom w:val="0"/>
              <w:divBdr>
                <w:top w:val="none" w:sz="0" w:space="0" w:color="auto"/>
                <w:left w:val="none" w:sz="0" w:space="0" w:color="auto"/>
                <w:bottom w:val="none" w:sz="0" w:space="0" w:color="auto"/>
                <w:right w:val="none" w:sz="0" w:space="0" w:color="auto"/>
              </w:divBdr>
              <w:divsChild>
                <w:div w:id="391853928">
                  <w:marLeft w:val="0"/>
                  <w:marRight w:val="0"/>
                  <w:marTop w:val="0"/>
                  <w:marBottom w:val="0"/>
                  <w:divBdr>
                    <w:top w:val="none" w:sz="0" w:space="0" w:color="auto"/>
                    <w:left w:val="none" w:sz="0" w:space="0" w:color="auto"/>
                    <w:bottom w:val="none" w:sz="0" w:space="0" w:color="auto"/>
                    <w:right w:val="none" w:sz="0" w:space="0" w:color="auto"/>
                  </w:divBdr>
                </w:div>
              </w:divsChild>
            </w:div>
            <w:div w:id="661128706">
              <w:marLeft w:val="0"/>
              <w:marRight w:val="0"/>
              <w:marTop w:val="0"/>
              <w:marBottom w:val="0"/>
              <w:divBdr>
                <w:top w:val="none" w:sz="0" w:space="0" w:color="auto"/>
                <w:left w:val="none" w:sz="0" w:space="0" w:color="auto"/>
                <w:bottom w:val="none" w:sz="0" w:space="0" w:color="auto"/>
                <w:right w:val="none" w:sz="0" w:space="0" w:color="auto"/>
              </w:divBdr>
              <w:divsChild>
                <w:div w:id="1227188139">
                  <w:marLeft w:val="0"/>
                  <w:marRight w:val="0"/>
                  <w:marTop w:val="0"/>
                  <w:marBottom w:val="0"/>
                  <w:divBdr>
                    <w:top w:val="none" w:sz="0" w:space="0" w:color="auto"/>
                    <w:left w:val="none" w:sz="0" w:space="0" w:color="auto"/>
                    <w:bottom w:val="none" w:sz="0" w:space="0" w:color="auto"/>
                    <w:right w:val="none" w:sz="0" w:space="0" w:color="auto"/>
                  </w:divBdr>
                </w:div>
              </w:divsChild>
            </w:div>
            <w:div w:id="361519217">
              <w:marLeft w:val="0"/>
              <w:marRight w:val="0"/>
              <w:marTop w:val="0"/>
              <w:marBottom w:val="0"/>
              <w:divBdr>
                <w:top w:val="none" w:sz="0" w:space="0" w:color="auto"/>
                <w:left w:val="none" w:sz="0" w:space="0" w:color="auto"/>
                <w:bottom w:val="none" w:sz="0" w:space="0" w:color="auto"/>
                <w:right w:val="none" w:sz="0" w:space="0" w:color="auto"/>
              </w:divBdr>
              <w:divsChild>
                <w:div w:id="2143302910">
                  <w:marLeft w:val="0"/>
                  <w:marRight w:val="0"/>
                  <w:marTop w:val="0"/>
                  <w:marBottom w:val="0"/>
                  <w:divBdr>
                    <w:top w:val="none" w:sz="0" w:space="0" w:color="auto"/>
                    <w:left w:val="none" w:sz="0" w:space="0" w:color="auto"/>
                    <w:bottom w:val="none" w:sz="0" w:space="0" w:color="auto"/>
                    <w:right w:val="none" w:sz="0" w:space="0" w:color="auto"/>
                  </w:divBdr>
                </w:div>
              </w:divsChild>
            </w:div>
            <w:div w:id="1442414234">
              <w:marLeft w:val="0"/>
              <w:marRight w:val="0"/>
              <w:marTop w:val="0"/>
              <w:marBottom w:val="0"/>
              <w:divBdr>
                <w:top w:val="none" w:sz="0" w:space="0" w:color="auto"/>
                <w:left w:val="none" w:sz="0" w:space="0" w:color="auto"/>
                <w:bottom w:val="none" w:sz="0" w:space="0" w:color="auto"/>
                <w:right w:val="none" w:sz="0" w:space="0" w:color="auto"/>
              </w:divBdr>
              <w:divsChild>
                <w:div w:id="95564025">
                  <w:marLeft w:val="0"/>
                  <w:marRight w:val="0"/>
                  <w:marTop w:val="0"/>
                  <w:marBottom w:val="0"/>
                  <w:divBdr>
                    <w:top w:val="none" w:sz="0" w:space="0" w:color="auto"/>
                    <w:left w:val="none" w:sz="0" w:space="0" w:color="auto"/>
                    <w:bottom w:val="none" w:sz="0" w:space="0" w:color="auto"/>
                    <w:right w:val="none" w:sz="0" w:space="0" w:color="auto"/>
                  </w:divBdr>
                </w:div>
              </w:divsChild>
            </w:div>
            <w:div w:id="1288664187">
              <w:marLeft w:val="0"/>
              <w:marRight w:val="0"/>
              <w:marTop w:val="0"/>
              <w:marBottom w:val="0"/>
              <w:divBdr>
                <w:top w:val="none" w:sz="0" w:space="0" w:color="auto"/>
                <w:left w:val="none" w:sz="0" w:space="0" w:color="auto"/>
                <w:bottom w:val="none" w:sz="0" w:space="0" w:color="auto"/>
                <w:right w:val="none" w:sz="0" w:space="0" w:color="auto"/>
              </w:divBdr>
              <w:divsChild>
                <w:div w:id="2023555941">
                  <w:marLeft w:val="0"/>
                  <w:marRight w:val="0"/>
                  <w:marTop w:val="0"/>
                  <w:marBottom w:val="0"/>
                  <w:divBdr>
                    <w:top w:val="none" w:sz="0" w:space="0" w:color="auto"/>
                    <w:left w:val="none" w:sz="0" w:space="0" w:color="auto"/>
                    <w:bottom w:val="none" w:sz="0" w:space="0" w:color="auto"/>
                    <w:right w:val="none" w:sz="0" w:space="0" w:color="auto"/>
                  </w:divBdr>
                </w:div>
              </w:divsChild>
            </w:div>
            <w:div w:id="267275894">
              <w:marLeft w:val="0"/>
              <w:marRight w:val="0"/>
              <w:marTop w:val="0"/>
              <w:marBottom w:val="0"/>
              <w:divBdr>
                <w:top w:val="none" w:sz="0" w:space="0" w:color="auto"/>
                <w:left w:val="none" w:sz="0" w:space="0" w:color="auto"/>
                <w:bottom w:val="none" w:sz="0" w:space="0" w:color="auto"/>
                <w:right w:val="none" w:sz="0" w:space="0" w:color="auto"/>
              </w:divBdr>
              <w:divsChild>
                <w:div w:id="9793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10316">
      <w:bodyDiv w:val="1"/>
      <w:marLeft w:val="0"/>
      <w:marRight w:val="0"/>
      <w:marTop w:val="0"/>
      <w:marBottom w:val="0"/>
      <w:divBdr>
        <w:top w:val="none" w:sz="0" w:space="0" w:color="auto"/>
        <w:left w:val="none" w:sz="0" w:space="0" w:color="auto"/>
        <w:bottom w:val="none" w:sz="0" w:space="0" w:color="auto"/>
        <w:right w:val="none" w:sz="0" w:space="0" w:color="auto"/>
      </w:divBdr>
      <w:divsChild>
        <w:div w:id="1760175250">
          <w:marLeft w:val="0"/>
          <w:marRight w:val="0"/>
          <w:marTop w:val="0"/>
          <w:marBottom w:val="0"/>
          <w:divBdr>
            <w:top w:val="none" w:sz="0" w:space="0" w:color="auto"/>
            <w:left w:val="none" w:sz="0" w:space="0" w:color="auto"/>
            <w:bottom w:val="none" w:sz="0" w:space="0" w:color="auto"/>
            <w:right w:val="none" w:sz="0" w:space="0" w:color="auto"/>
          </w:divBdr>
          <w:divsChild>
            <w:div w:id="451097933">
              <w:marLeft w:val="0"/>
              <w:marRight w:val="0"/>
              <w:marTop w:val="0"/>
              <w:marBottom w:val="0"/>
              <w:divBdr>
                <w:top w:val="none" w:sz="0" w:space="0" w:color="auto"/>
                <w:left w:val="none" w:sz="0" w:space="0" w:color="auto"/>
                <w:bottom w:val="none" w:sz="0" w:space="0" w:color="auto"/>
                <w:right w:val="none" w:sz="0" w:space="0" w:color="auto"/>
              </w:divBdr>
              <w:divsChild>
                <w:div w:id="1158569494">
                  <w:marLeft w:val="0"/>
                  <w:marRight w:val="0"/>
                  <w:marTop w:val="0"/>
                  <w:marBottom w:val="0"/>
                  <w:divBdr>
                    <w:top w:val="none" w:sz="0" w:space="0" w:color="auto"/>
                    <w:left w:val="none" w:sz="0" w:space="0" w:color="auto"/>
                    <w:bottom w:val="none" w:sz="0" w:space="0" w:color="auto"/>
                    <w:right w:val="none" w:sz="0" w:space="0" w:color="auto"/>
                  </w:divBdr>
                  <w:divsChild>
                    <w:div w:id="1961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76604">
      <w:bodyDiv w:val="1"/>
      <w:marLeft w:val="0"/>
      <w:marRight w:val="0"/>
      <w:marTop w:val="0"/>
      <w:marBottom w:val="0"/>
      <w:divBdr>
        <w:top w:val="none" w:sz="0" w:space="0" w:color="auto"/>
        <w:left w:val="none" w:sz="0" w:space="0" w:color="auto"/>
        <w:bottom w:val="none" w:sz="0" w:space="0" w:color="auto"/>
        <w:right w:val="none" w:sz="0" w:space="0" w:color="auto"/>
      </w:divBdr>
      <w:divsChild>
        <w:div w:id="1023097433">
          <w:marLeft w:val="0"/>
          <w:marRight w:val="0"/>
          <w:marTop w:val="0"/>
          <w:marBottom w:val="0"/>
          <w:divBdr>
            <w:top w:val="none" w:sz="0" w:space="0" w:color="auto"/>
            <w:left w:val="none" w:sz="0" w:space="0" w:color="auto"/>
            <w:bottom w:val="none" w:sz="0" w:space="0" w:color="auto"/>
            <w:right w:val="none" w:sz="0" w:space="0" w:color="auto"/>
          </w:divBdr>
          <w:divsChild>
            <w:div w:id="240607317">
              <w:marLeft w:val="0"/>
              <w:marRight w:val="0"/>
              <w:marTop w:val="0"/>
              <w:marBottom w:val="0"/>
              <w:divBdr>
                <w:top w:val="none" w:sz="0" w:space="0" w:color="auto"/>
                <w:left w:val="none" w:sz="0" w:space="0" w:color="auto"/>
                <w:bottom w:val="none" w:sz="0" w:space="0" w:color="auto"/>
                <w:right w:val="none" w:sz="0" w:space="0" w:color="auto"/>
              </w:divBdr>
              <w:divsChild>
                <w:div w:id="9101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8203">
      <w:bodyDiv w:val="1"/>
      <w:marLeft w:val="0"/>
      <w:marRight w:val="0"/>
      <w:marTop w:val="0"/>
      <w:marBottom w:val="0"/>
      <w:divBdr>
        <w:top w:val="none" w:sz="0" w:space="0" w:color="auto"/>
        <w:left w:val="none" w:sz="0" w:space="0" w:color="auto"/>
        <w:bottom w:val="none" w:sz="0" w:space="0" w:color="auto"/>
        <w:right w:val="none" w:sz="0" w:space="0" w:color="auto"/>
      </w:divBdr>
      <w:divsChild>
        <w:div w:id="1349914515">
          <w:marLeft w:val="0"/>
          <w:marRight w:val="0"/>
          <w:marTop w:val="0"/>
          <w:marBottom w:val="0"/>
          <w:divBdr>
            <w:top w:val="none" w:sz="0" w:space="0" w:color="auto"/>
            <w:left w:val="none" w:sz="0" w:space="0" w:color="auto"/>
            <w:bottom w:val="none" w:sz="0" w:space="0" w:color="auto"/>
            <w:right w:val="none" w:sz="0" w:space="0" w:color="auto"/>
          </w:divBdr>
          <w:divsChild>
            <w:div w:id="599417493">
              <w:marLeft w:val="0"/>
              <w:marRight w:val="0"/>
              <w:marTop w:val="0"/>
              <w:marBottom w:val="0"/>
              <w:divBdr>
                <w:top w:val="none" w:sz="0" w:space="0" w:color="auto"/>
                <w:left w:val="none" w:sz="0" w:space="0" w:color="auto"/>
                <w:bottom w:val="none" w:sz="0" w:space="0" w:color="auto"/>
                <w:right w:val="none" w:sz="0" w:space="0" w:color="auto"/>
              </w:divBdr>
              <w:divsChild>
                <w:div w:id="473832634">
                  <w:marLeft w:val="0"/>
                  <w:marRight w:val="0"/>
                  <w:marTop w:val="0"/>
                  <w:marBottom w:val="0"/>
                  <w:divBdr>
                    <w:top w:val="none" w:sz="0" w:space="0" w:color="auto"/>
                    <w:left w:val="none" w:sz="0" w:space="0" w:color="auto"/>
                    <w:bottom w:val="none" w:sz="0" w:space="0" w:color="auto"/>
                    <w:right w:val="none" w:sz="0" w:space="0" w:color="auto"/>
                  </w:divBdr>
                  <w:divsChild>
                    <w:div w:id="4593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8226">
              <w:marLeft w:val="0"/>
              <w:marRight w:val="0"/>
              <w:marTop w:val="0"/>
              <w:marBottom w:val="0"/>
              <w:divBdr>
                <w:top w:val="none" w:sz="0" w:space="0" w:color="auto"/>
                <w:left w:val="none" w:sz="0" w:space="0" w:color="auto"/>
                <w:bottom w:val="none" w:sz="0" w:space="0" w:color="auto"/>
                <w:right w:val="none" w:sz="0" w:space="0" w:color="auto"/>
              </w:divBdr>
              <w:divsChild>
                <w:div w:id="313337701">
                  <w:marLeft w:val="0"/>
                  <w:marRight w:val="0"/>
                  <w:marTop w:val="0"/>
                  <w:marBottom w:val="0"/>
                  <w:divBdr>
                    <w:top w:val="none" w:sz="0" w:space="0" w:color="auto"/>
                    <w:left w:val="none" w:sz="0" w:space="0" w:color="auto"/>
                    <w:bottom w:val="none" w:sz="0" w:space="0" w:color="auto"/>
                    <w:right w:val="none" w:sz="0" w:space="0" w:color="auto"/>
                  </w:divBdr>
                  <w:divsChild>
                    <w:div w:id="658726871">
                      <w:marLeft w:val="0"/>
                      <w:marRight w:val="0"/>
                      <w:marTop w:val="0"/>
                      <w:marBottom w:val="0"/>
                      <w:divBdr>
                        <w:top w:val="none" w:sz="0" w:space="0" w:color="auto"/>
                        <w:left w:val="none" w:sz="0" w:space="0" w:color="auto"/>
                        <w:bottom w:val="none" w:sz="0" w:space="0" w:color="auto"/>
                        <w:right w:val="none" w:sz="0" w:space="0" w:color="auto"/>
                      </w:divBdr>
                    </w:div>
                    <w:div w:id="1091320532">
                      <w:marLeft w:val="0"/>
                      <w:marRight w:val="0"/>
                      <w:marTop w:val="0"/>
                      <w:marBottom w:val="0"/>
                      <w:divBdr>
                        <w:top w:val="none" w:sz="0" w:space="0" w:color="auto"/>
                        <w:left w:val="none" w:sz="0" w:space="0" w:color="auto"/>
                        <w:bottom w:val="none" w:sz="0" w:space="0" w:color="auto"/>
                        <w:right w:val="none" w:sz="0" w:space="0" w:color="auto"/>
                      </w:divBdr>
                    </w:div>
                    <w:div w:id="13720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362">
              <w:marLeft w:val="0"/>
              <w:marRight w:val="0"/>
              <w:marTop w:val="0"/>
              <w:marBottom w:val="0"/>
              <w:divBdr>
                <w:top w:val="none" w:sz="0" w:space="0" w:color="auto"/>
                <w:left w:val="none" w:sz="0" w:space="0" w:color="auto"/>
                <w:bottom w:val="none" w:sz="0" w:space="0" w:color="auto"/>
                <w:right w:val="none" w:sz="0" w:space="0" w:color="auto"/>
              </w:divBdr>
              <w:divsChild>
                <w:div w:id="4794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20298">
      <w:bodyDiv w:val="1"/>
      <w:marLeft w:val="0"/>
      <w:marRight w:val="0"/>
      <w:marTop w:val="0"/>
      <w:marBottom w:val="0"/>
      <w:divBdr>
        <w:top w:val="none" w:sz="0" w:space="0" w:color="auto"/>
        <w:left w:val="none" w:sz="0" w:space="0" w:color="auto"/>
        <w:bottom w:val="none" w:sz="0" w:space="0" w:color="auto"/>
        <w:right w:val="none" w:sz="0" w:space="0" w:color="auto"/>
      </w:divBdr>
      <w:divsChild>
        <w:div w:id="1690184624">
          <w:marLeft w:val="0"/>
          <w:marRight w:val="0"/>
          <w:marTop w:val="0"/>
          <w:marBottom w:val="0"/>
          <w:divBdr>
            <w:top w:val="none" w:sz="0" w:space="0" w:color="auto"/>
            <w:left w:val="none" w:sz="0" w:space="0" w:color="auto"/>
            <w:bottom w:val="none" w:sz="0" w:space="0" w:color="auto"/>
            <w:right w:val="none" w:sz="0" w:space="0" w:color="auto"/>
          </w:divBdr>
          <w:divsChild>
            <w:div w:id="2000502142">
              <w:marLeft w:val="0"/>
              <w:marRight w:val="0"/>
              <w:marTop w:val="0"/>
              <w:marBottom w:val="0"/>
              <w:divBdr>
                <w:top w:val="none" w:sz="0" w:space="0" w:color="auto"/>
                <w:left w:val="none" w:sz="0" w:space="0" w:color="auto"/>
                <w:bottom w:val="none" w:sz="0" w:space="0" w:color="auto"/>
                <w:right w:val="none" w:sz="0" w:space="0" w:color="auto"/>
              </w:divBdr>
              <w:divsChild>
                <w:div w:id="132799991">
                  <w:marLeft w:val="0"/>
                  <w:marRight w:val="0"/>
                  <w:marTop w:val="0"/>
                  <w:marBottom w:val="0"/>
                  <w:divBdr>
                    <w:top w:val="none" w:sz="0" w:space="0" w:color="auto"/>
                    <w:left w:val="none" w:sz="0" w:space="0" w:color="auto"/>
                    <w:bottom w:val="none" w:sz="0" w:space="0" w:color="auto"/>
                    <w:right w:val="none" w:sz="0" w:space="0" w:color="auto"/>
                  </w:divBdr>
                </w:div>
              </w:divsChild>
            </w:div>
            <w:div w:id="1861551581">
              <w:marLeft w:val="0"/>
              <w:marRight w:val="0"/>
              <w:marTop w:val="0"/>
              <w:marBottom w:val="0"/>
              <w:divBdr>
                <w:top w:val="none" w:sz="0" w:space="0" w:color="auto"/>
                <w:left w:val="none" w:sz="0" w:space="0" w:color="auto"/>
                <w:bottom w:val="none" w:sz="0" w:space="0" w:color="auto"/>
                <w:right w:val="none" w:sz="0" w:space="0" w:color="auto"/>
              </w:divBdr>
              <w:divsChild>
                <w:div w:id="761536393">
                  <w:marLeft w:val="0"/>
                  <w:marRight w:val="0"/>
                  <w:marTop w:val="0"/>
                  <w:marBottom w:val="0"/>
                  <w:divBdr>
                    <w:top w:val="none" w:sz="0" w:space="0" w:color="auto"/>
                    <w:left w:val="none" w:sz="0" w:space="0" w:color="auto"/>
                    <w:bottom w:val="none" w:sz="0" w:space="0" w:color="auto"/>
                    <w:right w:val="none" w:sz="0" w:space="0" w:color="auto"/>
                  </w:divBdr>
                </w:div>
              </w:divsChild>
            </w:div>
            <w:div w:id="1135490803">
              <w:marLeft w:val="0"/>
              <w:marRight w:val="0"/>
              <w:marTop w:val="0"/>
              <w:marBottom w:val="0"/>
              <w:divBdr>
                <w:top w:val="none" w:sz="0" w:space="0" w:color="auto"/>
                <w:left w:val="none" w:sz="0" w:space="0" w:color="auto"/>
                <w:bottom w:val="none" w:sz="0" w:space="0" w:color="auto"/>
                <w:right w:val="none" w:sz="0" w:space="0" w:color="auto"/>
              </w:divBdr>
              <w:divsChild>
                <w:div w:id="1257834538">
                  <w:marLeft w:val="0"/>
                  <w:marRight w:val="0"/>
                  <w:marTop w:val="0"/>
                  <w:marBottom w:val="0"/>
                  <w:divBdr>
                    <w:top w:val="none" w:sz="0" w:space="0" w:color="auto"/>
                    <w:left w:val="none" w:sz="0" w:space="0" w:color="auto"/>
                    <w:bottom w:val="none" w:sz="0" w:space="0" w:color="auto"/>
                    <w:right w:val="none" w:sz="0" w:space="0" w:color="auto"/>
                  </w:divBdr>
                </w:div>
              </w:divsChild>
            </w:div>
            <w:div w:id="1980108215">
              <w:marLeft w:val="0"/>
              <w:marRight w:val="0"/>
              <w:marTop w:val="0"/>
              <w:marBottom w:val="0"/>
              <w:divBdr>
                <w:top w:val="none" w:sz="0" w:space="0" w:color="auto"/>
                <w:left w:val="none" w:sz="0" w:space="0" w:color="auto"/>
                <w:bottom w:val="none" w:sz="0" w:space="0" w:color="auto"/>
                <w:right w:val="none" w:sz="0" w:space="0" w:color="auto"/>
              </w:divBdr>
              <w:divsChild>
                <w:div w:id="712121829">
                  <w:marLeft w:val="0"/>
                  <w:marRight w:val="0"/>
                  <w:marTop w:val="0"/>
                  <w:marBottom w:val="0"/>
                  <w:divBdr>
                    <w:top w:val="none" w:sz="0" w:space="0" w:color="auto"/>
                    <w:left w:val="none" w:sz="0" w:space="0" w:color="auto"/>
                    <w:bottom w:val="none" w:sz="0" w:space="0" w:color="auto"/>
                    <w:right w:val="none" w:sz="0" w:space="0" w:color="auto"/>
                  </w:divBdr>
                </w:div>
              </w:divsChild>
            </w:div>
            <w:div w:id="781731080">
              <w:marLeft w:val="0"/>
              <w:marRight w:val="0"/>
              <w:marTop w:val="0"/>
              <w:marBottom w:val="0"/>
              <w:divBdr>
                <w:top w:val="none" w:sz="0" w:space="0" w:color="auto"/>
                <w:left w:val="none" w:sz="0" w:space="0" w:color="auto"/>
                <w:bottom w:val="none" w:sz="0" w:space="0" w:color="auto"/>
                <w:right w:val="none" w:sz="0" w:space="0" w:color="auto"/>
              </w:divBdr>
              <w:divsChild>
                <w:div w:id="5661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8137">
      <w:bodyDiv w:val="1"/>
      <w:marLeft w:val="0"/>
      <w:marRight w:val="0"/>
      <w:marTop w:val="0"/>
      <w:marBottom w:val="0"/>
      <w:divBdr>
        <w:top w:val="none" w:sz="0" w:space="0" w:color="auto"/>
        <w:left w:val="none" w:sz="0" w:space="0" w:color="auto"/>
        <w:bottom w:val="none" w:sz="0" w:space="0" w:color="auto"/>
        <w:right w:val="none" w:sz="0" w:space="0" w:color="auto"/>
      </w:divBdr>
      <w:divsChild>
        <w:div w:id="778531458">
          <w:marLeft w:val="0"/>
          <w:marRight w:val="0"/>
          <w:marTop w:val="0"/>
          <w:marBottom w:val="0"/>
          <w:divBdr>
            <w:top w:val="none" w:sz="0" w:space="0" w:color="auto"/>
            <w:left w:val="none" w:sz="0" w:space="0" w:color="auto"/>
            <w:bottom w:val="none" w:sz="0" w:space="0" w:color="auto"/>
            <w:right w:val="none" w:sz="0" w:space="0" w:color="auto"/>
          </w:divBdr>
          <w:divsChild>
            <w:div w:id="87584557">
              <w:marLeft w:val="0"/>
              <w:marRight w:val="0"/>
              <w:marTop w:val="0"/>
              <w:marBottom w:val="0"/>
              <w:divBdr>
                <w:top w:val="none" w:sz="0" w:space="0" w:color="auto"/>
                <w:left w:val="none" w:sz="0" w:space="0" w:color="auto"/>
                <w:bottom w:val="none" w:sz="0" w:space="0" w:color="auto"/>
                <w:right w:val="none" w:sz="0" w:space="0" w:color="auto"/>
              </w:divBdr>
              <w:divsChild>
                <w:div w:id="585501970">
                  <w:marLeft w:val="0"/>
                  <w:marRight w:val="0"/>
                  <w:marTop w:val="0"/>
                  <w:marBottom w:val="0"/>
                  <w:divBdr>
                    <w:top w:val="none" w:sz="0" w:space="0" w:color="auto"/>
                    <w:left w:val="none" w:sz="0" w:space="0" w:color="auto"/>
                    <w:bottom w:val="none" w:sz="0" w:space="0" w:color="auto"/>
                    <w:right w:val="none" w:sz="0" w:space="0" w:color="auto"/>
                  </w:divBdr>
                  <w:divsChild>
                    <w:div w:id="13469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63180">
      <w:bodyDiv w:val="1"/>
      <w:marLeft w:val="0"/>
      <w:marRight w:val="0"/>
      <w:marTop w:val="0"/>
      <w:marBottom w:val="0"/>
      <w:divBdr>
        <w:top w:val="none" w:sz="0" w:space="0" w:color="auto"/>
        <w:left w:val="none" w:sz="0" w:space="0" w:color="auto"/>
        <w:bottom w:val="none" w:sz="0" w:space="0" w:color="auto"/>
        <w:right w:val="none" w:sz="0" w:space="0" w:color="auto"/>
      </w:divBdr>
      <w:divsChild>
        <w:div w:id="967861172">
          <w:marLeft w:val="0"/>
          <w:marRight w:val="0"/>
          <w:marTop w:val="0"/>
          <w:marBottom w:val="0"/>
          <w:divBdr>
            <w:top w:val="none" w:sz="0" w:space="0" w:color="auto"/>
            <w:left w:val="none" w:sz="0" w:space="0" w:color="auto"/>
            <w:bottom w:val="none" w:sz="0" w:space="0" w:color="auto"/>
            <w:right w:val="none" w:sz="0" w:space="0" w:color="auto"/>
          </w:divBdr>
          <w:divsChild>
            <w:div w:id="503402596">
              <w:marLeft w:val="0"/>
              <w:marRight w:val="0"/>
              <w:marTop w:val="0"/>
              <w:marBottom w:val="0"/>
              <w:divBdr>
                <w:top w:val="none" w:sz="0" w:space="0" w:color="auto"/>
                <w:left w:val="none" w:sz="0" w:space="0" w:color="auto"/>
                <w:bottom w:val="none" w:sz="0" w:space="0" w:color="auto"/>
                <w:right w:val="none" w:sz="0" w:space="0" w:color="auto"/>
              </w:divBdr>
              <w:divsChild>
                <w:div w:id="1148935736">
                  <w:marLeft w:val="0"/>
                  <w:marRight w:val="0"/>
                  <w:marTop w:val="0"/>
                  <w:marBottom w:val="0"/>
                  <w:divBdr>
                    <w:top w:val="none" w:sz="0" w:space="0" w:color="auto"/>
                    <w:left w:val="none" w:sz="0" w:space="0" w:color="auto"/>
                    <w:bottom w:val="none" w:sz="0" w:space="0" w:color="auto"/>
                    <w:right w:val="none" w:sz="0" w:space="0" w:color="auto"/>
                  </w:divBdr>
                  <w:divsChild>
                    <w:div w:id="11690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37289">
      <w:bodyDiv w:val="1"/>
      <w:marLeft w:val="0"/>
      <w:marRight w:val="0"/>
      <w:marTop w:val="0"/>
      <w:marBottom w:val="0"/>
      <w:divBdr>
        <w:top w:val="none" w:sz="0" w:space="0" w:color="auto"/>
        <w:left w:val="none" w:sz="0" w:space="0" w:color="auto"/>
        <w:bottom w:val="none" w:sz="0" w:space="0" w:color="auto"/>
        <w:right w:val="none" w:sz="0" w:space="0" w:color="auto"/>
      </w:divBdr>
      <w:divsChild>
        <w:div w:id="2034574586">
          <w:marLeft w:val="0"/>
          <w:marRight w:val="0"/>
          <w:marTop w:val="0"/>
          <w:marBottom w:val="0"/>
          <w:divBdr>
            <w:top w:val="none" w:sz="0" w:space="0" w:color="auto"/>
            <w:left w:val="none" w:sz="0" w:space="0" w:color="auto"/>
            <w:bottom w:val="none" w:sz="0" w:space="0" w:color="auto"/>
            <w:right w:val="none" w:sz="0" w:space="0" w:color="auto"/>
          </w:divBdr>
          <w:divsChild>
            <w:div w:id="738862936">
              <w:marLeft w:val="0"/>
              <w:marRight w:val="0"/>
              <w:marTop w:val="0"/>
              <w:marBottom w:val="0"/>
              <w:divBdr>
                <w:top w:val="none" w:sz="0" w:space="0" w:color="auto"/>
                <w:left w:val="none" w:sz="0" w:space="0" w:color="auto"/>
                <w:bottom w:val="none" w:sz="0" w:space="0" w:color="auto"/>
                <w:right w:val="none" w:sz="0" w:space="0" w:color="auto"/>
              </w:divBdr>
              <w:divsChild>
                <w:div w:id="1308319124">
                  <w:marLeft w:val="0"/>
                  <w:marRight w:val="0"/>
                  <w:marTop w:val="0"/>
                  <w:marBottom w:val="0"/>
                  <w:divBdr>
                    <w:top w:val="none" w:sz="0" w:space="0" w:color="auto"/>
                    <w:left w:val="none" w:sz="0" w:space="0" w:color="auto"/>
                    <w:bottom w:val="none" w:sz="0" w:space="0" w:color="auto"/>
                    <w:right w:val="none" w:sz="0" w:space="0" w:color="auto"/>
                  </w:divBdr>
                </w:div>
              </w:divsChild>
            </w:div>
            <w:div w:id="947658696">
              <w:marLeft w:val="0"/>
              <w:marRight w:val="0"/>
              <w:marTop w:val="0"/>
              <w:marBottom w:val="0"/>
              <w:divBdr>
                <w:top w:val="none" w:sz="0" w:space="0" w:color="auto"/>
                <w:left w:val="none" w:sz="0" w:space="0" w:color="auto"/>
                <w:bottom w:val="none" w:sz="0" w:space="0" w:color="auto"/>
                <w:right w:val="none" w:sz="0" w:space="0" w:color="auto"/>
              </w:divBdr>
              <w:divsChild>
                <w:div w:id="1115365493">
                  <w:marLeft w:val="0"/>
                  <w:marRight w:val="0"/>
                  <w:marTop w:val="0"/>
                  <w:marBottom w:val="0"/>
                  <w:divBdr>
                    <w:top w:val="none" w:sz="0" w:space="0" w:color="auto"/>
                    <w:left w:val="none" w:sz="0" w:space="0" w:color="auto"/>
                    <w:bottom w:val="none" w:sz="0" w:space="0" w:color="auto"/>
                    <w:right w:val="none" w:sz="0" w:space="0" w:color="auto"/>
                  </w:divBdr>
                  <w:divsChild>
                    <w:div w:id="1582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0326">
              <w:marLeft w:val="0"/>
              <w:marRight w:val="0"/>
              <w:marTop w:val="0"/>
              <w:marBottom w:val="0"/>
              <w:divBdr>
                <w:top w:val="none" w:sz="0" w:space="0" w:color="auto"/>
                <w:left w:val="none" w:sz="0" w:space="0" w:color="auto"/>
                <w:bottom w:val="none" w:sz="0" w:space="0" w:color="auto"/>
                <w:right w:val="none" w:sz="0" w:space="0" w:color="auto"/>
              </w:divBdr>
              <w:divsChild>
                <w:div w:id="1064068336">
                  <w:marLeft w:val="0"/>
                  <w:marRight w:val="0"/>
                  <w:marTop w:val="0"/>
                  <w:marBottom w:val="0"/>
                  <w:divBdr>
                    <w:top w:val="none" w:sz="0" w:space="0" w:color="auto"/>
                    <w:left w:val="none" w:sz="0" w:space="0" w:color="auto"/>
                    <w:bottom w:val="none" w:sz="0" w:space="0" w:color="auto"/>
                    <w:right w:val="none" w:sz="0" w:space="0" w:color="auto"/>
                  </w:divBdr>
                </w:div>
              </w:divsChild>
            </w:div>
            <w:div w:id="1488016505">
              <w:marLeft w:val="0"/>
              <w:marRight w:val="0"/>
              <w:marTop w:val="0"/>
              <w:marBottom w:val="0"/>
              <w:divBdr>
                <w:top w:val="none" w:sz="0" w:space="0" w:color="auto"/>
                <w:left w:val="none" w:sz="0" w:space="0" w:color="auto"/>
                <w:bottom w:val="none" w:sz="0" w:space="0" w:color="auto"/>
                <w:right w:val="none" w:sz="0" w:space="0" w:color="auto"/>
              </w:divBdr>
              <w:divsChild>
                <w:div w:id="318652806">
                  <w:marLeft w:val="0"/>
                  <w:marRight w:val="0"/>
                  <w:marTop w:val="0"/>
                  <w:marBottom w:val="0"/>
                  <w:divBdr>
                    <w:top w:val="none" w:sz="0" w:space="0" w:color="auto"/>
                    <w:left w:val="none" w:sz="0" w:space="0" w:color="auto"/>
                    <w:bottom w:val="none" w:sz="0" w:space="0" w:color="auto"/>
                    <w:right w:val="none" w:sz="0" w:space="0" w:color="auto"/>
                  </w:divBdr>
                </w:div>
              </w:divsChild>
            </w:div>
            <w:div w:id="498932332">
              <w:marLeft w:val="0"/>
              <w:marRight w:val="0"/>
              <w:marTop w:val="0"/>
              <w:marBottom w:val="0"/>
              <w:divBdr>
                <w:top w:val="none" w:sz="0" w:space="0" w:color="auto"/>
                <w:left w:val="none" w:sz="0" w:space="0" w:color="auto"/>
                <w:bottom w:val="none" w:sz="0" w:space="0" w:color="auto"/>
                <w:right w:val="none" w:sz="0" w:space="0" w:color="auto"/>
              </w:divBdr>
              <w:divsChild>
                <w:div w:id="1303123984">
                  <w:marLeft w:val="0"/>
                  <w:marRight w:val="0"/>
                  <w:marTop w:val="0"/>
                  <w:marBottom w:val="0"/>
                  <w:divBdr>
                    <w:top w:val="none" w:sz="0" w:space="0" w:color="auto"/>
                    <w:left w:val="none" w:sz="0" w:space="0" w:color="auto"/>
                    <w:bottom w:val="none" w:sz="0" w:space="0" w:color="auto"/>
                    <w:right w:val="none" w:sz="0" w:space="0" w:color="auto"/>
                  </w:divBdr>
                </w:div>
              </w:divsChild>
            </w:div>
            <w:div w:id="1863349978">
              <w:marLeft w:val="0"/>
              <w:marRight w:val="0"/>
              <w:marTop w:val="0"/>
              <w:marBottom w:val="0"/>
              <w:divBdr>
                <w:top w:val="none" w:sz="0" w:space="0" w:color="auto"/>
                <w:left w:val="none" w:sz="0" w:space="0" w:color="auto"/>
                <w:bottom w:val="none" w:sz="0" w:space="0" w:color="auto"/>
                <w:right w:val="none" w:sz="0" w:space="0" w:color="auto"/>
              </w:divBdr>
              <w:divsChild>
                <w:div w:id="1135372228">
                  <w:marLeft w:val="0"/>
                  <w:marRight w:val="0"/>
                  <w:marTop w:val="0"/>
                  <w:marBottom w:val="0"/>
                  <w:divBdr>
                    <w:top w:val="none" w:sz="0" w:space="0" w:color="auto"/>
                    <w:left w:val="none" w:sz="0" w:space="0" w:color="auto"/>
                    <w:bottom w:val="none" w:sz="0" w:space="0" w:color="auto"/>
                    <w:right w:val="none" w:sz="0" w:space="0" w:color="auto"/>
                  </w:divBdr>
                </w:div>
              </w:divsChild>
            </w:div>
            <w:div w:id="1791823458">
              <w:marLeft w:val="0"/>
              <w:marRight w:val="0"/>
              <w:marTop w:val="0"/>
              <w:marBottom w:val="0"/>
              <w:divBdr>
                <w:top w:val="none" w:sz="0" w:space="0" w:color="auto"/>
                <w:left w:val="none" w:sz="0" w:space="0" w:color="auto"/>
                <w:bottom w:val="none" w:sz="0" w:space="0" w:color="auto"/>
                <w:right w:val="none" w:sz="0" w:space="0" w:color="auto"/>
              </w:divBdr>
              <w:divsChild>
                <w:div w:id="8909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2575">
      <w:bodyDiv w:val="1"/>
      <w:marLeft w:val="0"/>
      <w:marRight w:val="0"/>
      <w:marTop w:val="0"/>
      <w:marBottom w:val="0"/>
      <w:divBdr>
        <w:top w:val="none" w:sz="0" w:space="0" w:color="auto"/>
        <w:left w:val="none" w:sz="0" w:space="0" w:color="auto"/>
        <w:bottom w:val="none" w:sz="0" w:space="0" w:color="auto"/>
        <w:right w:val="none" w:sz="0" w:space="0" w:color="auto"/>
      </w:divBdr>
      <w:divsChild>
        <w:div w:id="422998001">
          <w:marLeft w:val="0"/>
          <w:marRight w:val="0"/>
          <w:marTop w:val="0"/>
          <w:marBottom w:val="0"/>
          <w:divBdr>
            <w:top w:val="none" w:sz="0" w:space="0" w:color="auto"/>
            <w:left w:val="none" w:sz="0" w:space="0" w:color="auto"/>
            <w:bottom w:val="none" w:sz="0" w:space="0" w:color="auto"/>
            <w:right w:val="none" w:sz="0" w:space="0" w:color="auto"/>
          </w:divBdr>
          <w:divsChild>
            <w:div w:id="1877086937">
              <w:marLeft w:val="0"/>
              <w:marRight w:val="0"/>
              <w:marTop w:val="0"/>
              <w:marBottom w:val="0"/>
              <w:divBdr>
                <w:top w:val="none" w:sz="0" w:space="0" w:color="auto"/>
                <w:left w:val="none" w:sz="0" w:space="0" w:color="auto"/>
                <w:bottom w:val="none" w:sz="0" w:space="0" w:color="auto"/>
                <w:right w:val="none" w:sz="0" w:space="0" w:color="auto"/>
              </w:divBdr>
              <w:divsChild>
                <w:div w:id="1078481708">
                  <w:marLeft w:val="0"/>
                  <w:marRight w:val="0"/>
                  <w:marTop w:val="0"/>
                  <w:marBottom w:val="0"/>
                  <w:divBdr>
                    <w:top w:val="none" w:sz="0" w:space="0" w:color="auto"/>
                    <w:left w:val="none" w:sz="0" w:space="0" w:color="auto"/>
                    <w:bottom w:val="none" w:sz="0" w:space="0" w:color="auto"/>
                    <w:right w:val="none" w:sz="0" w:space="0" w:color="auto"/>
                  </w:divBdr>
                  <w:divsChild>
                    <w:div w:id="9017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3934">
      <w:bodyDiv w:val="1"/>
      <w:marLeft w:val="0"/>
      <w:marRight w:val="0"/>
      <w:marTop w:val="0"/>
      <w:marBottom w:val="0"/>
      <w:divBdr>
        <w:top w:val="none" w:sz="0" w:space="0" w:color="auto"/>
        <w:left w:val="none" w:sz="0" w:space="0" w:color="auto"/>
        <w:bottom w:val="none" w:sz="0" w:space="0" w:color="auto"/>
        <w:right w:val="none" w:sz="0" w:space="0" w:color="auto"/>
      </w:divBdr>
      <w:divsChild>
        <w:div w:id="1910454727">
          <w:marLeft w:val="0"/>
          <w:marRight w:val="0"/>
          <w:marTop w:val="0"/>
          <w:marBottom w:val="0"/>
          <w:divBdr>
            <w:top w:val="none" w:sz="0" w:space="0" w:color="auto"/>
            <w:left w:val="none" w:sz="0" w:space="0" w:color="auto"/>
            <w:bottom w:val="none" w:sz="0" w:space="0" w:color="auto"/>
            <w:right w:val="none" w:sz="0" w:space="0" w:color="auto"/>
          </w:divBdr>
          <w:divsChild>
            <w:div w:id="1496727032">
              <w:marLeft w:val="0"/>
              <w:marRight w:val="0"/>
              <w:marTop w:val="0"/>
              <w:marBottom w:val="0"/>
              <w:divBdr>
                <w:top w:val="none" w:sz="0" w:space="0" w:color="auto"/>
                <w:left w:val="none" w:sz="0" w:space="0" w:color="auto"/>
                <w:bottom w:val="none" w:sz="0" w:space="0" w:color="auto"/>
                <w:right w:val="none" w:sz="0" w:space="0" w:color="auto"/>
              </w:divBdr>
              <w:divsChild>
                <w:div w:id="748499000">
                  <w:marLeft w:val="0"/>
                  <w:marRight w:val="0"/>
                  <w:marTop w:val="0"/>
                  <w:marBottom w:val="0"/>
                  <w:divBdr>
                    <w:top w:val="none" w:sz="0" w:space="0" w:color="auto"/>
                    <w:left w:val="none" w:sz="0" w:space="0" w:color="auto"/>
                    <w:bottom w:val="none" w:sz="0" w:space="0" w:color="auto"/>
                    <w:right w:val="none" w:sz="0" w:space="0" w:color="auto"/>
                  </w:divBdr>
                  <w:divsChild>
                    <w:div w:id="8931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00773">
      <w:bodyDiv w:val="1"/>
      <w:marLeft w:val="0"/>
      <w:marRight w:val="0"/>
      <w:marTop w:val="0"/>
      <w:marBottom w:val="0"/>
      <w:divBdr>
        <w:top w:val="none" w:sz="0" w:space="0" w:color="auto"/>
        <w:left w:val="none" w:sz="0" w:space="0" w:color="auto"/>
        <w:bottom w:val="none" w:sz="0" w:space="0" w:color="auto"/>
        <w:right w:val="none" w:sz="0" w:space="0" w:color="auto"/>
      </w:divBdr>
      <w:divsChild>
        <w:div w:id="1625892484">
          <w:marLeft w:val="0"/>
          <w:marRight w:val="0"/>
          <w:marTop w:val="0"/>
          <w:marBottom w:val="0"/>
          <w:divBdr>
            <w:top w:val="none" w:sz="0" w:space="0" w:color="auto"/>
            <w:left w:val="none" w:sz="0" w:space="0" w:color="auto"/>
            <w:bottom w:val="none" w:sz="0" w:space="0" w:color="auto"/>
            <w:right w:val="none" w:sz="0" w:space="0" w:color="auto"/>
          </w:divBdr>
          <w:divsChild>
            <w:div w:id="807821668">
              <w:marLeft w:val="0"/>
              <w:marRight w:val="0"/>
              <w:marTop w:val="0"/>
              <w:marBottom w:val="0"/>
              <w:divBdr>
                <w:top w:val="none" w:sz="0" w:space="0" w:color="auto"/>
                <w:left w:val="none" w:sz="0" w:space="0" w:color="auto"/>
                <w:bottom w:val="none" w:sz="0" w:space="0" w:color="auto"/>
                <w:right w:val="none" w:sz="0" w:space="0" w:color="auto"/>
              </w:divBdr>
              <w:divsChild>
                <w:div w:id="775296256">
                  <w:marLeft w:val="0"/>
                  <w:marRight w:val="0"/>
                  <w:marTop w:val="0"/>
                  <w:marBottom w:val="0"/>
                  <w:divBdr>
                    <w:top w:val="none" w:sz="0" w:space="0" w:color="auto"/>
                    <w:left w:val="none" w:sz="0" w:space="0" w:color="auto"/>
                    <w:bottom w:val="none" w:sz="0" w:space="0" w:color="auto"/>
                    <w:right w:val="none" w:sz="0" w:space="0" w:color="auto"/>
                  </w:divBdr>
                  <w:divsChild>
                    <w:div w:id="10646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3262">
      <w:bodyDiv w:val="1"/>
      <w:marLeft w:val="0"/>
      <w:marRight w:val="0"/>
      <w:marTop w:val="0"/>
      <w:marBottom w:val="0"/>
      <w:divBdr>
        <w:top w:val="none" w:sz="0" w:space="0" w:color="auto"/>
        <w:left w:val="none" w:sz="0" w:space="0" w:color="auto"/>
        <w:bottom w:val="none" w:sz="0" w:space="0" w:color="auto"/>
        <w:right w:val="none" w:sz="0" w:space="0" w:color="auto"/>
      </w:divBdr>
      <w:divsChild>
        <w:div w:id="838227558">
          <w:marLeft w:val="0"/>
          <w:marRight w:val="0"/>
          <w:marTop w:val="0"/>
          <w:marBottom w:val="0"/>
          <w:divBdr>
            <w:top w:val="none" w:sz="0" w:space="0" w:color="auto"/>
            <w:left w:val="none" w:sz="0" w:space="0" w:color="auto"/>
            <w:bottom w:val="none" w:sz="0" w:space="0" w:color="auto"/>
            <w:right w:val="none" w:sz="0" w:space="0" w:color="auto"/>
          </w:divBdr>
          <w:divsChild>
            <w:div w:id="470246772">
              <w:marLeft w:val="0"/>
              <w:marRight w:val="0"/>
              <w:marTop w:val="0"/>
              <w:marBottom w:val="0"/>
              <w:divBdr>
                <w:top w:val="none" w:sz="0" w:space="0" w:color="auto"/>
                <w:left w:val="none" w:sz="0" w:space="0" w:color="auto"/>
                <w:bottom w:val="none" w:sz="0" w:space="0" w:color="auto"/>
                <w:right w:val="none" w:sz="0" w:space="0" w:color="auto"/>
              </w:divBdr>
              <w:divsChild>
                <w:div w:id="732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1768">
      <w:bodyDiv w:val="1"/>
      <w:marLeft w:val="0"/>
      <w:marRight w:val="0"/>
      <w:marTop w:val="0"/>
      <w:marBottom w:val="0"/>
      <w:divBdr>
        <w:top w:val="none" w:sz="0" w:space="0" w:color="auto"/>
        <w:left w:val="none" w:sz="0" w:space="0" w:color="auto"/>
        <w:bottom w:val="none" w:sz="0" w:space="0" w:color="auto"/>
        <w:right w:val="none" w:sz="0" w:space="0" w:color="auto"/>
      </w:divBdr>
      <w:divsChild>
        <w:div w:id="428165964">
          <w:marLeft w:val="0"/>
          <w:marRight w:val="0"/>
          <w:marTop w:val="0"/>
          <w:marBottom w:val="0"/>
          <w:divBdr>
            <w:top w:val="none" w:sz="0" w:space="0" w:color="auto"/>
            <w:left w:val="none" w:sz="0" w:space="0" w:color="auto"/>
            <w:bottom w:val="none" w:sz="0" w:space="0" w:color="auto"/>
            <w:right w:val="none" w:sz="0" w:space="0" w:color="auto"/>
          </w:divBdr>
          <w:divsChild>
            <w:div w:id="1855878269">
              <w:marLeft w:val="0"/>
              <w:marRight w:val="0"/>
              <w:marTop w:val="0"/>
              <w:marBottom w:val="0"/>
              <w:divBdr>
                <w:top w:val="none" w:sz="0" w:space="0" w:color="auto"/>
                <w:left w:val="none" w:sz="0" w:space="0" w:color="auto"/>
                <w:bottom w:val="none" w:sz="0" w:space="0" w:color="auto"/>
                <w:right w:val="none" w:sz="0" w:space="0" w:color="auto"/>
              </w:divBdr>
              <w:divsChild>
                <w:div w:id="1386101316">
                  <w:marLeft w:val="0"/>
                  <w:marRight w:val="0"/>
                  <w:marTop w:val="0"/>
                  <w:marBottom w:val="0"/>
                  <w:divBdr>
                    <w:top w:val="none" w:sz="0" w:space="0" w:color="auto"/>
                    <w:left w:val="none" w:sz="0" w:space="0" w:color="auto"/>
                    <w:bottom w:val="none" w:sz="0" w:space="0" w:color="auto"/>
                    <w:right w:val="none" w:sz="0" w:space="0" w:color="auto"/>
                  </w:divBdr>
                  <w:divsChild>
                    <w:div w:id="9239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248611">
      <w:bodyDiv w:val="1"/>
      <w:marLeft w:val="0"/>
      <w:marRight w:val="0"/>
      <w:marTop w:val="0"/>
      <w:marBottom w:val="0"/>
      <w:divBdr>
        <w:top w:val="none" w:sz="0" w:space="0" w:color="auto"/>
        <w:left w:val="none" w:sz="0" w:space="0" w:color="auto"/>
        <w:bottom w:val="none" w:sz="0" w:space="0" w:color="auto"/>
        <w:right w:val="none" w:sz="0" w:space="0" w:color="auto"/>
      </w:divBdr>
      <w:divsChild>
        <w:div w:id="644773364">
          <w:marLeft w:val="0"/>
          <w:marRight w:val="0"/>
          <w:marTop w:val="0"/>
          <w:marBottom w:val="0"/>
          <w:divBdr>
            <w:top w:val="none" w:sz="0" w:space="0" w:color="auto"/>
            <w:left w:val="none" w:sz="0" w:space="0" w:color="auto"/>
            <w:bottom w:val="none" w:sz="0" w:space="0" w:color="auto"/>
            <w:right w:val="none" w:sz="0" w:space="0" w:color="auto"/>
          </w:divBdr>
          <w:divsChild>
            <w:div w:id="746071404">
              <w:marLeft w:val="0"/>
              <w:marRight w:val="0"/>
              <w:marTop w:val="0"/>
              <w:marBottom w:val="0"/>
              <w:divBdr>
                <w:top w:val="none" w:sz="0" w:space="0" w:color="auto"/>
                <w:left w:val="none" w:sz="0" w:space="0" w:color="auto"/>
                <w:bottom w:val="none" w:sz="0" w:space="0" w:color="auto"/>
                <w:right w:val="none" w:sz="0" w:space="0" w:color="auto"/>
              </w:divBdr>
              <w:divsChild>
                <w:div w:id="6531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43118">
      <w:bodyDiv w:val="1"/>
      <w:marLeft w:val="0"/>
      <w:marRight w:val="0"/>
      <w:marTop w:val="0"/>
      <w:marBottom w:val="0"/>
      <w:divBdr>
        <w:top w:val="none" w:sz="0" w:space="0" w:color="auto"/>
        <w:left w:val="none" w:sz="0" w:space="0" w:color="auto"/>
        <w:bottom w:val="none" w:sz="0" w:space="0" w:color="auto"/>
        <w:right w:val="none" w:sz="0" w:space="0" w:color="auto"/>
      </w:divBdr>
      <w:divsChild>
        <w:div w:id="1309244323">
          <w:marLeft w:val="0"/>
          <w:marRight w:val="0"/>
          <w:marTop w:val="0"/>
          <w:marBottom w:val="0"/>
          <w:divBdr>
            <w:top w:val="none" w:sz="0" w:space="0" w:color="auto"/>
            <w:left w:val="none" w:sz="0" w:space="0" w:color="auto"/>
            <w:bottom w:val="none" w:sz="0" w:space="0" w:color="auto"/>
            <w:right w:val="none" w:sz="0" w:space="0" w:color="auto"/>
          </w:divBdr>
          <w:divsChild>
            <w:div w:id="2096434662">
              <w:marLeft w:val="0"/>
              <w:marRight w:val="0"/>
              <w:marTop w:val="0"/>
              <w:marBottom w:val="0"/>
              <w:divBdr>
                <w:top w:val="none" w:sz="0" w:space="0" w:color="auto"/>
                <w:left w:val="none" w:sz="0" w:space="0" w:color="auto"/>
                <w:bottom w:val="none" w:sz="0" w:space="0" w:color="auto"/>
                <w:right w:val="none" w:sz="0" w:space="0" w:color="auto"/>
              </w:divBdr>
              <w:divsChild>
                <w:div w:id="790251345">
                  <w:marLeft w:val="0"/>
                  <w:marRight w:val="0"/>
                  <w:marTop w:val="0"/>
                  <w:marBottom w:val="0"/>
                  <w:divBdr>
                    <w:top w:val="none" w:sz="0" w:space="0" w:color="auto"/>
                    <w:left w:val="none" w:sz="0" w:space="0" w:color="auto"/>
                    <w:bottom w:val="none" w:sz="0" w:space="0" w:color="auto"/>
                    <w:right w:val="none" w:sz="0" w:space="0" w:color="auto"/>
                  </w:divBdr>
                </w:div>
              </w:divsChild>
            </w:div>
            <w:div w:id="2011328779">
              <w:marLeft w:val="0"/>
              <w:marRight w:val="0"/>
              <w:marTop w:val="0"/>
              <w:marBottom w:val="0"/>
              <w:divBdr>
                <w:top w:val="none" w:sz="0" w:space="0" w:color="auto"/>
                <w:left w:val="none" w:sz="0" w:space="0" w:color="auto"/>
                <w:bottom w:val="none" w:sz="0" w:space="0" w:color="auto"/>
                <w:right w:val="none" w:sz="0" w:space="0" w:color="auto"/>
              </w:divBdr>
              <w:divsChild>
                <w:div w:id="1408065689">
                  <w:marLeft w:val="0"/>
                  <w:marRight w:val="0"/>
                  <w:marTop w:val="0"/>
                  <w:marBottom w:val="0"/>
                  <w:divBdr>
                    <w:top w:val="none" w:sz="0" w:space="0" w:color="auto"/>
                    <w:left w:val="none" w:sz="0" w:space="0" w:color="auto"/>
                    <w:bottom w:val="none" w:sz="0" w:space="0" w:color="auto"/>
                    <w:right w:val="none" w:sz="0" w:space="0" w:color="auto"/>
                  </w:divBdr>
                  <w:divsChild>
                    <w:div w:id="9629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953">
              <w:marLeft w:val="0"/>
              <w:marRight w:val="0"/>
              <w:marTop w:val="0"/>
              <w:marBottom w:val="0"/>
              <w:divBdr>
                <w:top w:val="none" w:sz="0" w:space="0" w:color="auto"/>
                <w:left w:val="none" w:sz="0" w:space="0" w:color="auto"/>
                <w:bottom w:val="none" w:sz="0" w:space="0" w:color="auto"/>
                <w:right w:val="none" w:sz="0" w:space="0" w:color="auto"/>
              </w:divBdr>
              <w:divsChild>
                <w:div w:id="1365785461">
                  <w:marLeft w:val="0"/>
                  <w:marRight w:val="0"/>
                  <w:marTop w:val="0"/>
                  <w:marBottom w:val="0"/>
                  <w:divBdr>
                    <w:top w:val="none" w:sz="0" w:space="0" w:color="auto"/>
                    <w:left w:val="none" w:sz="0" w:space="0" w:color="auto"/>
                    <w:bottom w:val="none" w:sz="0" w:space="0" w:color="auto"/>
                    <w:right w:val="none" w:sz="0" w:space="0" w:color="auto"/>
                  </w:divBdr>
                </w:div>
              </w:divsChild>
            </w:div>
            <w:div w:id="1546984707">
              <w:marLeft w:val="0"/>
              <w:marRight w:val="0"/>
              <w:marTop w:val="0"/>
              <w:marBottom w:val="0"/>
              <w:divBdr>
                <w:top w:val="none" w:sz="0" w:space="0" w:color="auto"/>
                <w:left w:val="none" w:sz="0" w:space="0" w:color="auto"/>
                <w:bottom w:val="none" w:sz="0" w:space="0" w:color="auto"/>
                <w:right w:val="none" w:sz="0" w:space="0" w:color="auto"/>
              </w:divBdr>
              <w:divsChild>
                <w:div w:id="111362208">
                  <w:marLeft w:val="0"/>
                  <w:marRight w:val="0"/>
                  <w:marTop w:val="0"/>
                  <w:marBottom w:val="0"/>
                  <w:divBdr>
                    <w:top w:val="none" w:sz="0" w:space="0" w:color="auto"/>
                    <w:left w:val="none" w:sz="0" w:space="0" w:color="auto"/>
                    <w:bottom w:val="none" w:sz="0" w:space="0" w:color="auto"/>
                    <w:right w:val="none" w:sz="0" w:space="0" w:color="auto"/>
                  </w:divBdr>
                </w:div>
              </w:divsChild>
            </w:div>
            <w:div w:id="2037152214">
              <w:marLeft w:val="0"/>
              <w:marRight w:val="0"/>
              <w:marTop w:val="0"/>
              <w:marBottom w:val="0"/>
              <w:divBdr>
                <w:top w:val="none" w:sz="0" w:space="0" w:color="auto"/>
                <w:left w:val="none" w:sz="0" w:space="0" w:color="auto"/>
                <w:bottom w:val="none" w:sz="0" w:space="0" w:color="auto"/>
                <w:right w:val="none" w:sz="0" w:space="0" w:color="auto"/>
              </w:divBdr>
              <w:divsChild>
                <w:div w:id="256211402">
                  <w:marLeft w:val="0"/>
                  <w:marRight w:val="0"/>
                  <w:marTop w:val="0"/>
                  <w:marBottom w:val="0"/>
                  <w:divBdr>
                    <w:top w:val="none" w:sz="0" w:space="0" w:color="auto"/>
                    <w:left w:val="none" w:sz="0" w:space="0" w:color="auto"/>
                    <w:bottom w:val="none" w:sz="0" w:space="0" w:color="auto"/>
                    <w:right w:val="none" w:sz="0" w:space="0" w:color="auto"/>
                  </w:divBdr>
                </w:div>
              </w:divsChild>
            </w:div>
            <w:div w:id="1900747100">
              <w:marLeft w:val="0"/>
              <w:marRight w:val="0"/>
              <w:marTop w:val="0"/>
              <w:marBottom w:val="0"/>
              <w:divBdr>
                <w:top w:val="none" w:sz="0" w:space="0" w:color="auto"/>
                <w:left w:val="none" w:sz="0" w:space="0" w:color="auto"/>
                <w:bottom w:val="none" w:sz="0" w:space="0" w:color="auto"/>
                <w:right w:val="none" w:sz="0" w:space="0" w:color="auto"/>
              </w:divBdr>
              <w:divsChild>
                <w:div w:id="894701795">
                  <w:marLeft w:val="0"/>
                  <w:marRight w:val="0"/>
                  <w:marTop w:val="0"/>
                  <w:marBottom w:val="0"/>
                  <w:divBdr>
                    <w:top w:val="none" w:sz="0" w:space="0" w:color="auto"/>
                    <w:left w:val="none" w:sz="0" w:space="0" w:color="auto"/>
                    <w:bottom w:val="none" w:sz="0" w:space="0" w:color="auto"/>
                    <w:right w:val="none" w:sz="0" w:space="0" w:color="auto"/>
                  </w:divBdr>
                </w:div>
              </w:divsChild>
            </w:div>
            <w:div w:id="1203514295">
              <w:marLeft w:val="0"/>
              <w:marRight w:val="0"/>
              <w:marTop w:val="0"/>
              <w:marBottom w:val="0"/>
              <w:divBdr>
                <w:top w:val="none" w:sz="0" w:space="0" w:color="auto"/>
                <w:left w:val="none" w:sz="0" w:space="0" w:color="auto"/>
                <w:bottom w:val="none" w:sz="0" w:space="0" w:color="auto"/>
                <w:right w:val="none" w:sz="0" w:space="0" w:color="auto"/>
              </w:divBdr>
              <w:divsChild>
                <w:div w:id="17597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5521">
      <w:bodyDiv w:val="1"/>
      <w:marLeft w:val="0"/>
      <w:marRight w:val="0"/>
      <w:marTop w:val="0"/>
      <w:marBottom w:val="0"/>
      <w:divBdr>
        <w:top w:val="none" w:sz="0" w:space="0" w:color="auto"/>
        <w:left w:val="none" w:sz="0" w:space="0" w:color="auto"/>
        <w:bottom w:val="none" w:sz="0" w:space="0" w:color="auto"/>
        <w:right w:val="none" w:sz="0" w:space="0" w:color="auto"/>
      </w:divBdr>
      <w:divsChild>
        <w:div w:id="1726686396">
          <w:marLeft w:val="0"/>
          <w:marRight w:val="0"/>
          <w:marTop w:val="0"/>
          <w:marBottom w:val="0"/>
          <w:divBdr>
            <w:top w:val="none" w:sz="0" w:space="0" w:color="auto"/>
            <w:left w:val="none" w:sz="0" w:space="0" w:color="auto"/>
            <w:bottom w:val="none" w:sz="0" w:space="0" w:color="auto"/>
            <w:right w:val="none" w:sz="0" w:space="0" w:color="auto"/>
          </w:divBdr>
          <w:divsChild>
            <w:div w:id="1375739145">
              <w:marLeft w:val="0"/>
              <w:marRight w:val="0"/>
              <w:marTop w:val="0"/>
              <w:marBottom w:val="0"/>
              <w:divBdr>
                <w:top w:val="none" w:sz="0" w:space="0" w:color="auto"/>
                <w:left w:val="none" w:sz="0" w:space="0" w:color="auto"/>
                <w:bottom w:val="none" w:sz="0" w:space="0" w:color="auto"/>
                <w:right w:val="none" w:sz="0" w:space="0" w:color="auto"/>
              </w:divBdr>
              <w:divsChild>
                <w:div w:id="18796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1180">
      <w:bodyDiv w:val="1"/>
      <w:marLeft w:val="0"/>
      <w:marRight w:val="0"/>
      <w:marTop w:val="0"/>
      <w:marBottom w:val="0"/>
      <w:divBdr>
        <w:top w:val="none" w:sz="0" w:space="0" w:color="auto"/>
        <w:left w:val="none" w:sz="0" w:space="0" w:color="auto"/>
        <w:bottom w:val="none" w:sz="0" w:space="0" w:color="auto"/>
        <w:right w:val="none" w:sz="0" w:space="0" w:color="auto"/>
      </w:divBdr>
      <w:divsChild>
        <w:div w:id="1694577015">
          <w:marLeft w:val="0"/>
          <w:marRight w:val="0"/>
          <w:marTop w:val="0"/>
          <w:marBottom w:val="0"/>
          <w:divBdr>
            <w:top w:val="none" w:sz="0" w:space="0" w:color="auto"/>
            <w:left w:val="none" w:sz="0" w:space="0" w:color="auto"/>
            <w:bottom w:val="none" w:sz="0" w:space="0" w:color="auto"/>
            <w:right w:val="none" w:sz="0" w:space="0" w:color="auto"/>
          </w:divBdr>
          <w:divsChild>
            <w:div w:id="414017364">
              <w:marLeft w:val="0"/>
              <w:marRight w:val="0"/>
              <w:marTop w:val="0"/>
              <w:marBottom w:val="0"/>
              <w:divBdr>
                <w:top w:val="none" w:sz="0" w:space="0" w:color="auto"/>
                <w:left w:val="none" w:sz="0" w:space="0" w:color="auto"/>
                <w:bottom w:val="none" w:sz="0" w:space="0" w:color="auto"/>
                <w:right w:val="none" w:sz="0" w:space="0" w:color="auto"/>
              </w:divBdr>
              <w:divsChild>
                <w:div w:id="1231648960">
                  <w:marLeft w:val="0"/>
                  <w:marRight w:val="0"/>
                  <w:marTop w:val="0"/>
                  <w:marBottom w:val="0"/>
                  <w:divBdr>
                    <w:top w:val="none" w:sz="0" w:space="0" w:color="auto"/>
                    <w:left w:val="none" w:sz="0" w:space="0" w:color="auto"/>
                    <w:bottom w:val="none" w:sz="0" w:space="0" w:color="auto"/>
                    <w:right w:val="none" w:sz="0" w:space="0" w:color="auto"/>
                  </w:divBdr>
                </w:div>
              </w:divsChild>
            </w:div>
            <w:div w:id="1686635358">
              <w:marLeft w:val="0"/>
              <w:marRight w:val="0"/>
              <w:marTop w:val="0"/>
              <w:marBottom w:val="0"/>
              <w:divBdr>
                <w:top w:val="none" w:sz="0" w:space="0" w:color="auto"/>
                <w:left w:val="none" w:sz="0" w:space="0" w:color="auto"/>
                <w:bottom w:val="none" w:sz="0" w:space="0" w:color="auto"/>
                <w:right w:val="none" w:sz="0" w:space="0" w:color="auto"/>
              </w:divBdr>
              <w:divsChild>
                <w:div w:id="940913330">
                  <w:marLeft w:val="0"/>
                  <w:marRight w:val="0"/>
                  <w:marTop w:val="0"/>
                  <w:marBottom w:val="0"/>
                  <w:divBdr>
                    <w:top w:val="none" w:sz="0" w:space="0" w:color="auto"/>
                    <w:left w:val="none" w:sz="0" w:space="0" w:color="auto"/>
                    <w:bottom w:val="none" w:sz="0" w:space="0" w:color="auto"/>
                    <w:right w:val="none" w:sz="0" w:space="0" w:color="auto"/>
                  </w:divBdr>
                </w:div>
              </w:divsChild>
            </w:div>
            <w:div w:id="197354468">
              <w:marLeft w:val="0"/>
              <w:marRight w:val="0"/>
              <w:marTop w:val="0"/>
              <w:marBottom w:val="0"/>
              <w:divBdr>
                <w:top w:val="none" w:sz="0" w:space="0" w:color="auto"/>
                <w:left w:val="none" w:sz="0" w:space="0" w:color="auto"/>
                <w:bottom w:val="none" w:sz="0" w:space="0" w:color="auto"/>
                <w:right w:val="none" w:sz="0" w:space="0" w:color="auto"/>
              </w:divBdr>
              <w:divsChild>
                <w:div w:id="845480570">
                  <w:marLeft w:val="0"/>
                  <w:marRight w:val="0"/>
                  <w:marTop w:val="0"/>
                  <w:marBottom w:val="0"/>
                  <w:divBdr>
                    <w:top w:val="none" w:sz="0" w:space="0" w:color="auto"/>
                    <w:left w:val="none" w:sz="0" w:space="0" w:color="auto"/>
                    <w:bottom w:val="none" w:sz="0" w:space="0" w:color="auto"/>
                    <w:right w:val="none" w:sz="0" w:space="0" w:color="auto"/>
                  </w:divBdr>
                </w:div>
              </w:divsChild>
            </w:div>
            <w:div w:id="569921562">
              <w:marLeft w:val="0"/>
              <w:marRight w:val="0"/>
              <w:marTop w:val="0"/>
              <w:marBottom w:val="0"/>
              <w:divBdr>
                <w:top w:val="none" w:sz="0" w:space="0" w:color="auto"/>
                <w:left w:val="none" w:sz="0" w:space="0" w:color="auto"/>
                <w:bottom w:val="none" w:sz="0" w:space="0" w:color="auto"/>
                <w:right w:val="none" w:sz="0" w:space="0" w:color="auto"/>
              </w:divBdr>
              <w:divsChild>
                <w:div w:id="1027752221">
                  <w:marLeft w:val="0"/>
                  <w:marRight w:val="0"/>
                  <w:marTop w:val="0"/>
                  <w:marBottom w:val="0"/>
                  <w:divBdr>
                    <w:top w:val="none" w:sz="0" w:space="0" w:color="auto"/>
                    <w:left w:val="none" w:sz="0" w:space="0" w:color="auto"/>
                    <w:bottom w:val="none" w:sz="0" w:space="0" w:color="auto"/>
                    <w:right w:val="none" w:sz="0" w:space="0" w:color="auto"/>
                  </w:divBdr>
                </w:div>
              </w:divsChild>
            </w:div>
            <w:div w:id="1579821438">
              <w:marLeft w:val="0"/>
              <w:marRight w:val="0"/>
              <w:marTop w:val="0"/>
              <w:marBottom w:val="0"/>
              <w:divBdr>
                <w:top w:val="none" w:sz="0" w:space="0" w:color="auto"/>
                <w:left w:val="none" w:sz="0" w:space="0" w:color="auto"/>
                <w:bottom w:val="none" w:sz="0" w:space="0" w:color="auto"/>
                <w:right w:val="none" w:sz="0" w:space="0" w:color="auto"/>
              </w:divBdr>
              <w:divsChild>
                <w:div w:id="1234779930">
                  <w:marLeft w:val="0"/>
                  <w:marRight w:val="0"/>
                  <w:marTop w:val="0"/>
                  <w:marBottom w:val="0"/>
                  <w:divBdr>
                    <w:top w:val="none" w:sz="0" w:space="0" w:color="auto"/>
                    <w:left w:val="none" w:sz="0" w:space="0" w:color="auto"/>
                    <w:bottom w:val="none" w:sz="0" w:space="0" w:color="auto"/>
                    <w:right w:val="none" w:sz="0" w:space="0" w:color="auto"/>
                  </w:divBdr>
                </w:div>
                <w:div w:id="1766220496">
                  <w:marLeft w:val="0"/>
                  <w:marRight w:val="0"/>
                  <w:marTop w:val="0"/>
                  <w:marBottom w:val="0"/>
                  <w:divBdr>
                    <w:top w:val="none" w:sz="0" w:space="0" w:color="auto"/>
                    <w:left w:val="none" w:sz="0" w:space="0" w:color="auto"/>
                    <w:bottom w:val="none" w:sz="0" w:space="0" w:color="auto"/>
                    <w:right w:val="none" w:sz="0" w:space="0" w:color="auto"/>
                  </w:divBdr>
                </w:div>
              </w:divsChild>
            </w:div>
            <w:div w:id="1664971824">
              <w:marLeft w:val="0"/>
              <w:marRight w:val="0"/>
              <w:marTop w:val="0"/>
              <w:marBottom w:val="0"/>
              <w:divBdr>
                <w:top w:val="none" w:sz="0" w:space="0" w:color="auto"/>
                <w:left w:val="none" w:sz="0" w:space="0" w:color="auto"/>
                <w:bottom w:val="none" w:sz="0" w:space="0" w:color="auto"/>
                <w:right w:val="none" w:sz="0" w:space="0" w:color="auto"/>
              </w:divBdr>
              <w:divsChild>
                <w:div w:id="1640525951">
                  <w:marLeft w:val="0"/>
                  <w:marRight w:val="0"/>
                  <w:marTop w:val="0"/>
                  <w:marBottom w:val="0"/>
                  <w:divBdr>
                    <w:top w:val="none" w:sz="0" w:space="0" w:color="auto"/>
                    <w:left w:val="none" w:sz="0" w:space="0" w:color="auto"/>
                    <w:bottom w:val="none" w:sz="0" w:space="0" w:color="auto"/>
                    <w:right w:val="none" w:sz="0" w:space="0" w:color="auto"/>
                  </w:divBdr>
                </w:div>
              </w:divsChild>
            </w:div>
            <w:div w:id="14624875">
              <w:marLeft w:val="0"/>
              <w:marRight w:val="0"/>
              <w:marTop w:val="0"/>
              <w:marBottom w:val="0"/>
              <w:divBdr>
                <w:top w:val="none" w:sz="0" w:space="0" w:color="auto"/>
                <w:left w:val="none" w:sz="0" w:space="0" w:color="auto"/>
                <w:bottom w:val="none" w:sz="0" w:space="0" w:color="auto"/>
                <w:right w:val="none" w:sz="0" w:space="0" w:color="auto"/>
              </w:divBdr>
              <w:divsChild>
                <w:div w:id="196697264">
                  <w:marLeft w:val="0"/>
                  <w:marRight w:val="0"/>
                  <w:marTop w:val="0"/>
                  <w:marBottom w:val="0"/>
                  <w:divBdr>
                    <w:top w:val="none" w:sz="0" w:space="0" w:color="auto"/>
                    <w:left w:val="none" w:sz="0" w:space="0" w:color="auto"/>
                    <w:bottom w:val="none" w:sz="0" w:space="0" w:color="auto"/>
                    <w:right w:val="none" w:sz="0" w:space="0" w:color="auto"/>
                  </w:divBdr>
                </w:div>
              </w:divsChild>
            </w:div>
            <w:div w:id="620457560">
              <w:marLeft w:val="0"/>
              <w:marRight w:val="0"/>
              <w:marTop w:val="0"/>
              <w:marBottom w:val="0"/>
              <w:divBdr>
                <w:top w:val="none" w:sz="0" w:space="0" w:color="auto"/>
                <w:left w:val="none" w:sz="0" w:space="0" w:color="auto"/>
                <w:bottom w:val="none" w:sz="0" w:space="0" w:color="auto"/>
                <w:right w:val="none" w:sz="0" w:space="0" w:color="auto"/>
              </w:divBdr>
              <w:divsChild>
                <w:div w:id="895969905">
                  <w:marLeft w:val="0"/>
                  <w:marRight w:val="0"/>
                  <w:marTop w:val="0"/>
                  <w:marBottom w:val="0"/>
                  <w:divBdr>
                    <w:top w:val="none" w:sz="0" w:space="0" w:color="auto"/>
                    <w:left w:val="none" w:sz="0" w:space="0" w:color="auto"/>
                    <w:bottom w:val="none" w:sz="0" w:space="0" w:color="auto"/>
                    <w:right w:val="none" w:sz="0" w:space="0" w:color="auto"/>
                  </w:divBdr>
                </w:div>
              </w:divsChild>
            </w:div>
            <w:div w:id="1615597397">
              <w:marLeft w:val="0"/>
              <w:marRight w:val="0"/>
              <w:marTop w:val="0"/>
              <w:marBottom w:val="0"/>
              <w:divBdr>
                <w:top w:val="none" w:sz="0" w:space="0" w:color="auto"/>
                <w:left w:val="none" w:sz="0" w:space="0" w:color="auto"/>
                <w:bottom w:val="none" w:sz="0" w:space="0" w:color="auto"/>
                <w:right w:val="none" w:sz="0" w:space="0" w:color="auto"/>
              </w:divBdr>
              <w:divsChild>
                <w:div w:id="1630746377">
                  <w:marLeft w:val="0"/>
                  <w:marRight w:val="0"/>
                  <w:marTop w:val="0"/>
                  <w:marBottom w:val="0"/>
                  <w:divBdr>
                    <w:top w:val="none" w:sz="0" w:space="0" w:color="auto"/>
                    <w:left w:val="none" w:sz="0" w:space="0" w:color="auto"/>
                    <w:bottom w:val="none" w:sz="0" w:space="0" w:color="auto"/>
                    <w:right w:val="none" w:sz="0" w:space="0" w:color="auto"/>
                  </w:divBdr>
                </w:div>
              </w:divsChild>
            </w:div>
            <w:div w:id="1360158932">
              <w:marLeft w:val="0"/>
              <w:marRight w:val="0"/>
              <w:marTop w:val="0"/>
              <w:marBottom w:val="0"/>
              <w:divBdr>
                <w:top w:val="none" w:sz="0" w:space="0" w:color="auto"/>
                <w:left w:val="none" w:sz="0" w:space="0" w:color="auto"/>
                <w:bottom w:val="none" w:sz="0" w:space="0" w:color="auto"/>
                <w:right w:val="none" w:sz="0" w:space="0" w:color="auto"/>
              </w:divBdr>
              <w:divsChild>
                <w:div w:id="1080761071">
                  <w:marLeft w:val="0"/>
                  <w:marRight w:val="0"/>
                  <w:marTop w:val="0"/>
                  <w:marBottom w:val="0"/>
                  <w:divBdr>
                    <w:top w:val="none" w:sz="0" w:space="0" w:color="auto"/>
                    <w:left w:val="none" w:sz="0" w:space="0" w:color="auto"/>
                    <w:bottom w:val="none" w:sz="0" w:space="0" w:color="auto"/>
                    <w:right w:val="none" w:sz="0" w:space="0" w:color="auto"/>
                  </w:divBdr>
                </w:div>
              </w:divsChild>
            </w:div>
            <w:div w:id="1809862597">
              <w:marLeft w:val="0"/>
              <w:marRight w:val="0"/>
              <w:marTop w:val="0"/>
              <w:marBottom w:val="0"/>
              <w:divBdr>
                <w:top w:val="none" w:sz="0" w:space="0" w:color="auto"/>
                <w:left w:val="none" w:sz="0" w:space="0" w:color="auto"/>
                <w:bottom w:val="none" w:sz="0" w:space="0" w:color="auto"/>
                <w:right w:val="none" w:sz="0" w:space="0" w:color="auto"/>
              </w:divBdr>
              <w:divsChild>
                <w:div w:id="1287273969">
                  <w:marLeft w:val="0"/>
                  <w:marRight w:val="0"/>
                  <w:marTop w:val="0"/>
                  <w:marBottom w:val="0"/>
                  <w:divBdr>
                    <w:top w:val="none" w:sz="0" w:space="0" w:color="auto"/>
                    <w:left w:val="none" w:sz="0" w:space="0" w:color="auto"/>
                    <w:bottom w:val="none" w:sz="0" w:space="0" w:color="auto"/>
                    <w:right w:val="none" w:sz="0" w:space="0" w:color="auto"/>
                  </w:divBdr>
                </w:div>
              </w:divsChild>
            </w:div>
            <w:div w:id="1038621507">
              <w:marLeft w:val="0"/>
              <w:marRight w:val="0"/>
              <w:marTop w:val="0"/>
              <w:marBottom w:val="0"/>
              <w:divBdr>
                <w:top w:val="none" w:sz="0" w:space="0" w:color="auto"/>
                <w:left w:val="none" w:sz="0" w:space="0" w:color="auto"/>
                <w:bottom w:val="none" w:sz="0" w:space="0" w:color="auto"/>
                <w:right w:val="none" w:sz="0" w:space="0" w:color="auto"/>
              </w:divBdr>
              <w:divsChild>
                <w:div w:id="1350982604">
                  <w:marLeft w:val="0"/>
                  <w:marRight w:val="0"/>
                  <w:marTop w:val="0"/>
                  <w:marBottom w:val="0"/>
                  <w:divBdr>
                    <w:top w:val="none" w:sz="0" w:space="0" w:color="auto"/>
                    <w:left w:val="none" w:sz="0" w:space="0" w:color="auto"/>
                    <w:bottom w:val="none" w:sz="0" w:space="0" w:color="auto"/>
                    <w:right w:val="none" w:sz="0" w:space="0" w:color="auto"/>
                  </w:divBdr>
                </w:div>
                <w:div w:id="1385327271">
                  <w:marLeft w:val="0"/>
                  <w:marRight w:val="0"/>
                  <w:marTop w:val="0"/>
                  <w:marBottom w:val="0"/>
                  <w:divBdr>
                    <w:top w:val="none" w:sz="0" w:space="0" w:color="auto"/>
                    <w:left w:val="none" w:sz="0" w:space="0" w:color="auto"/>
                    <w:bottom w:val="none" w:sz="0" w:space="0" w:color="auto"/>
                    <w:right w:val="none" w:sz="0" w:space="0" w:color="auto"/>
                  </w:divBdr>
                </w:div>
              </w:divsChild>
            </w:div>
            <w:div w:id="1724863758">
              <w:marLeft w:val="0"/>
              <w:marRight w:val="0"/>
              <w:marTop w:val="0"/>
              <w:marBottom w:val="0"/>
              <w:divBdr>
                <w:top w:val="none" w:sz="0" w:space="0" w:color="auto"/>
                <w:left w:val="none" w:sz="0" w:space="0" w:color="auto"/>
                <w:bottom w:val="none" w:sz="0" w:space="0" w:color="auto"/>
                <w:right w:val="none" w:sz="0" w:space="0" w:color="auto"/>
              </w:divBdr>
              <w:divsChild>
                <w:div w:id="2074037593">
                  <w:marLeft w:val="0"/>
                  <w:marRight w:val="0"/>
                  <w:marTop w:val="0"/>
                  <w:marBottom w:val="0"/>
                  <w:divBdr>
                    <w:top w:val="none" w:sz="0" w:space="0" w:color="auto"/>
                    <w:left w:val="none" w:sz="0" w:space="0" w:color="auto"/>
                    <w:bottom w:val="none" w:sz="0" w:space="0" w:color="auto"/>
                    <w:right w:val="none" w:sz="0" w:space="0" w:color="auto"/>
                  </w:divBdr>
                </w:div>
              </w:divsChild>
            </w:div>
            <w:div w:id="1792164758">
              <w:marLeft w:val="0"/>
              <w:marRight w:val="0"/>
              <w:marTop w:val="0"/>
              <w:marBottom w:val="0"/>
              <w:divBdr>
                <w:top w:val="none" w:sz="0" w:space="0" w:color="auto"/>
                <w:left w:val="none" w:sz="0" w:space="0" w:color="auto"/>
                <w:bottom w:val="none" w:sz="0" w:space="0" w:color="auto"/>
                <w:right w:val="none" w:sz="0" w:space="0" w:color="auto"/>
              </w:divBdr>
              <w:divsChild>
                <w:div w:id="1422098027">
                  <w:marLeft w:val="0"/>
                  <w:marRight w:val="0"/>
                  <w:marTop w:val="0"/>
                  <w:marBottom w:val="0"/>
                  <w:divBdr>
                    <w:top w:val="none" w:sz="0" w:space="0" w:color="auto"/>
                    <w:left w:val="none" w:sz="0" w:space="0" w:color="auto"/>
                    <w:bottom w:val="none" w:sz="0" w:space="0" w:color="auto"/>
                    <w:right w:val="none" w:sz="0" w:space="0" w:color="auto"/>
                  </w:divBdr>
                  <w:divsChild>
                    <w:div w:id="4528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977">
      <w:bodyDiv w:val="1"/>
      <w:marLeft w:val="0"/>
      <w:marRight w:val="0"/>
      <w:marTop w:val="0"/>
      <w:marBottom w:val="0"/>
      <w:divBdr>
        <w:top w:val="none" w:sz="0" w:space="0" w:color="auto"/>
        <w:left w:val="none" w:sz="0" w:space="0" w:color="auto"/>
        <w:bottom w:val="none" w:sz="0" w:space="0" w:color="auto"/>
        <w:right w:val="none" w:sz="0" w:space="0" w:color="auto"/>
      </w:divBdr>
      <w:divsChild>
        <w:div w:id="1701786272">
          <w:marLeft w:val="0"/>
          <w:marRight w:val="0"/>
          <w:marTop w:val="0"/>
          <w:marBottom w:val="0"/>
          <w:divBdr>
            <w:top w:val="none" w:sz="0" w:space="0" w:color="auto"/>
            <w:left w:val="none" w:sz="0" w:space="0" w:color="auto"/>
            <w:bottom w:val="none" w:sz="0" w:space="0" w:color="auto"/>
            <w:right w:val="none" w:sz="0" w:space="0" w:color="auto"/>
          </w:divBdr>
          <w:divsChild>
            <w:div w:id="935478922">
              <w:marLeft w:val="0"/>
              <w:marRight w:val="0"/>
              <w:marTop w:val="0"/>
              <w:marBottom w:val="0"/>
              <w:divBdr>
                <w:top w:val="none" w:sz="0" w:space="0" w:color="auto"/>
                <w:left w:val="none" w:sz="0" w:space="0" w:color="auto"/>
                <w:bottom w:val="none" w:sz="0" w:space="0" w:color="auto"/>
                <w:right w:val="none" w:sz="0" w:space="0" w:color="auto"/>
              </w:divBdr>
              <w:divsChild>
                <w:div w:id="1740905545">
                  <w:marLeft w:val="0"/>
                  <w:marRight w:val="0"/>
                  <w:marTop w:val="0"/>
                  <w:marBottom w:val="0"/>
                  <w:divBdr>
                    <w:top w:val="none" w:sz="0" w:space="0" w:color="auto"/>
                    <w:left w:val="none" w:sz="0" w:space="0" w:color="auto"/>
                    <w:bottom w:val="none" w:sz="0" w:space="0" w:color="auto"/>
                    <w:right w:val="none" w:sz="0" w:space="0" w:color="auto"/>
                  </w:divBdr>
                </w:div>
              </w:divsChild>
            </w:div>
            <w:div w:id="162596750">
              <w:marLeft w:val="0"/>
              <w:marRight w:val="0"/>
              <w:marTop w:val="0"/>
              <w:marBottom w:val="0"/>
              <w:divBdr>
                <w:top w:val="none" w:sz="0" w:space="0" w:color="auto"/>
                <w:left w:val="none" w:sz="0" w:space="0" w:color="auto"/>
                <w:bottom w:val="none" w:sz="0" w:space="0" w:color="auto"/>
                <w:right w:val="none" w:sz="0" w:space="0" w:color="auto"/>
              </w:divBdr>
              <w:divsChild>
                <w:div w:id="951470919">
                  <w:marLeft w:val="0"/>
                  <w:marRight w:val="0"/>
                  <w:marTop w:val="0"/>
                  <w:marBottom w:val="0"/>
                  <w:divBdr>
                    <w:top w:val="none" w:sz="0" w:space="0" w:color="auto"/>
                    <w:left w:val="none" w:sz="0" w:space="0" w:color="auto"/>
                    <w:bottom w:val="none" w:sz="0" w:space="0" w:color="auto"/>
                    <w:right w:val="none" w:sz="0" w:space="0" w:color="auto"/>
                  </w:divBdr>
                </w:div>
              </w:divsChild>
            </w:div>
            <w:div w:id="930625839">
              <w:marLeft w:val="0"/>
              <w:marRight w:val="0"/>
              <w:marTop w:val="0"/>
              <w:marBottom w:val="0"/>
              <w:divBdr>
                <w:top w:val="none" w:sz="0" w:space="0" w:color="auto"/>
                <w:left w:val="none" w:sz="0" w:space="0" w:color="auto"/>
                <w:bottom w:val="none" w:sz="0" w:space="0" w:color="auto"/>
                <w:right w:val="none" w:sz="0" w:space="0" w:color="auto"/>
              </w:divBdr>
              <w:divsChild>
                <w:div w:id="1389067107">
                  <w:marLeft w:val="0"/>
                  <w:marRight w:val="0"/>
                  <w:marTop w:val="0"/>
                  <w:marBottom w:val="0"/>
                  <w:divBdr>
                    <w:top w:val="none" w:sz="0" w:space="0" w:color="auto"/>
                    <w:left w:val="none" w:sz="0" w:space="0" w:color="auto"/>
                    <w:bottom w:val="none" w:sz="0" w:space="0" w:color="auto"/>
                    <w:right w:val="none" w:sz="0" w:space="0" w:color="auto"/>
                  </w:divBdr>
                </w:div>
              </w:divsChild>
            </w:div>
            <w:div w:id="1213808884">
              <w:marLeft w:val="0"/>
              <w:marRight w:val="0"/>
              <w:marTop w:val="0"/>
              <w:marBottom w:val="0"/>
              <w:divBdr>
                <w:top w:val="none" w:sz="0" w:space="0" w:color="auto"/>
                <w:left w:val="none" w:sz="0" w:space="0" w:color="auto"/>
                <w:bottom w:val="none" w:sz="0" w:space="0" w:color="auto"/>
                <w:right w:val="none" w:sz="0" w:space="0" w:color="auto"/>
              </w:divBdr>
              <w:divsChild>
                <w:div w:id="1260872793">
                  <w:marLeft w:val="0"/>
                  <w:marRight w:val="0"/>
                  <w:marTop w:val="0"/>
                  <w:marBottom w:val="0"/>
                  <w:divBdr>
                    <w:top w:val="none" w:sz="0" w:space="0" w:color="auto"/>
                    <w:left w:val="none" w:sz="0" w:space="0" w:color="auto"/>
                    <w:bottom w:val="none" w:sz="0" w:space="0" w:color="auto"/>
                    <w:right w:val="none" w:sz="0" w:space="0" w:color="auto"/>
                  </w:divBdr>
                </w:div>
              </w:divsChild>
            </w:div>
            <w:div w:id="1443959456">
              <w:marLeft w:val="0"/>
              <w:marRight w:val="0"/>
              <w:marTop w:val="0"/>
              <w:marBottom w:val="0"/>
              <w:divBdr>
                <w:top w:val="none" w:sz="0" w:space="0" w:color="auto"/>
                <w:left w:val="none" w:sz="0" w:space="0" w:color="auto"/>
                <w:bottom w:val="none" w:sz="0" w:space="0" w:color="auto"/>
                <w:right w:val="none" w:sz="0" w:space="0" w:color="auto"/>
              </w:divBdr>
              <w:divsChild>
                <w:div w:id="1598975620">
                  <w:marLeft w:val="0"/>
                  <w:marRight w:val="0"/>
                  <w:marTop w:val="0"/>
                  <w:marBottom w:val="0"/>
                  <w:divBdr>
                    <w:top w:val="none" w:sz="0" w:space="0" w:color="auto"/>
                    <w:left w:val="none" w:sz="0" w:space="0" w:color="auto"/>
                    <w:bottom w:val="none" w:sz="0" w:space="0" w:color="auto"/>
                    <w:right w:val="none" w:sz="0" w:space="0" w:color="auto"/>
                  </w:divBdr>
                </w:div>
              </w:divsChild>
            </w:div>
            <w:div w:id="348486370">
              <w:marLeft w:val="0"/>
              <w:marRight w:val="0"/>
              <w:marTop w:val="0"/>
              <w:marBottom w:val="0"/>
              <w:divBdr>
                <w:top w:val="none" w:sz="0" w:space="0" w:color="auto"/>
                <w:left w:val="none" w:sz="0" w:space="0" w:color="auto"/>
                <w:bottom w:val="none" w:sz="0" w:space="0" w:color="auto"/>
                <w:right w:val="none" w:sz="0" w:space="0" w:color="auto"/>
              </w:divBdr>
              <w:divsChild>
                <w:div w:id="454716764">
                  <w:marLeft w:val="0"/>
                  <w:marRight w:val="0"/>
                  <w:marTop w:val="0"/>
                  <w:marBottom w:val="0"/>
                  <w:divBdr>
                    <w:top w:val="none" w:sz="0" w:space="0" w:color="auto"/>
                    <w:left w:val="none" w:sz="0" w:space="0" w:color="auto"/>
                    <w:bottom w:val="none" w:sz="0" w:space="0" w:color="auto"/>
                    <w:right w:val="none" w:sz="0" w:space="0" w:color="auto"/>
                  </w:divBdr>
                </w:div>
              </w:divsChild>
            </w:div>
            <w:div w:id="1457523613">
              <w:marLeft w:val="0"/>
              <w:marRight w:val="0"/>
              <w:marTop w:val="0"/>
              <w:marBottom w:val="0"/>
              <w:divBdr>
                <w:top w:val="none" w:sz="0" w:space="0" w:color="auto"/>
                <w:left w:val="none" w:sz="0" w:space="0" w:color="auto"/>
                <w:bottom w:val="none" w:sz="0" w:space="0" w:color="auto"/>
                <w:right w:val="none" w:sz="0" w:space="0" w:color="auto"/>
              </w:divBdr>
              <w:divsChild>
                <w:div w:id="1679116092">
                  <w:marLeft w:val="0"/>
                  <w:marRight w:val="0"/>
                  <w:marTop w:val="0"/>
                  <w:marBottom w:val="0"/>
                  <w:divBdr>
                    <w:top w:val="none" w:sz="0" w:space="0" w:color="auto"/>
                    <w:left w:val="none" w:sz="0" w:space="0" w:color="auto"/>
                    <w:bottom w:val="none" w:sz="0" w:space="0" w:color="auto"/>
                    <w:right w:val="none" w:sz="0" w:space="0" w:color="auto"/>
                  </w:divBdr>
                </w:div>
              </w:divsChild>
            </w:div>
            <w:div w:id="2019697024">
              <w:marLeft w:val="0"/>
              <w:marRight w:val="0"/>
              <w:marTop w:val="0"/>
              <w:marBottom w:val="0"/>
              <w:divBdr>
                <w:top w:val="none" w:sz="0" w:space="0" w:color="auto"/>
                <w:left w:val="none" w:sz="0" w:space="0" w:color="auto"/>
                <w:bottom w:val="none" w:sz="0" w:space="0" w:color="auto"/>
                <w:right w:val="none" w:sz="0" w:space="0" w:color="auto"/>
              </w:divBdr>
              <w:divsChild>
                <w:div w:id="88694470">
                  <w:marLeft w:val="0"/>
                  <w:marRight w:val="0"/>
                  <w:marTop w:val="0"/>
                  <w:marBottom w:val="0"/>
                  <w:divBdr>
                    <w:top w:val="none" w:sz="0" w:space="0" w:color="auto"/>
                    <w:left w:val="none" w:sz="0" w:space="0" w:color="auto"/>
                    <w:bottom w:val="none" w:sz="0" w:space="0" w:color="auto"/>
                    <w:right w:val="none" w:sz="0" w:space="0" w:color="auto"/>
                  </w:divBdr>
                </w:div>
              </w:divsChild>
            </w:div>
            <w:div w:id="814026905">
              <w:marLeft w:val="0"/>
              <w:marRight w:val="0"/>
              <w:marTop w:val="0"/>
              <w:marBottom w:val="0"/>
              <w:divBdr>
                <w:top w:val="none" w:sz="0" w:space="0" w:color="auto"/>
                <w:left w:val="none" w:sz="0" w:space="0" w:color="auto"/>
                <w:bottom w:val="none" w:sz="0" w:space="0" w:color="auto"/>
                <w:right w:val="none" w:sz="0" w:space="0" w:color="auto"/>
              </w:divBdr>
              <w:divsChild>
                <w:div w:id="1331567352">
                  <w:marLeft w:val="0"/>
                  <w:marRight w:val="0"/>
                  <w:marTop w:val="0"/>
                  <w:marBottom w:val="0"/>
                  <w:divBdr>
                    <w:top w:val="none" w:sz="0" w:space="0" w:color="auto"/>
                    <w:left w:val="none" w:sz="0" w:space="0" w:color="auto"/>
                    <w:bottom w:val="none" w:sz="0" w:space="0" w:color="auto"/>
                    <w:right w:val="none" w:sz="0" w:space="0" w:color="auto"/>
                  </w:divBdr>
                </w:div>
              </w:divsChild>
            </w:div>
            <w:div w:id="1819225102">
              <w:marLeft w:val="0"/>
              <w:marRight w:val="0"/>
              <w:marTop w:val="0"/>
              <w:marBottom w:val="0"/>
              <w:divBdr>
                <w:top w:val="none" w:sz="0" w:space="0" w:color="auto"/>
                <w:left w:val="none" w:sz="0" w:space="0" w:color="auto"/>
                <w:bottom w:val="none" w:sz="0" w:space="0" w:color="auto"/>
                <w:right w:val="none" w:sz="0" w:space="0" w:color="auto"/>
              </w:divBdr>
              <w:divsChild>
                <w:div w:id="13941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2999">
      <w:bodyDiv w:val="1"/>
      <w:marLeft w:val="0"/>
      <w:marRight w:val="0"/>
      <w:marTop w:val="0"/>
      <w:marBottom w:val="0"/>
      <w:divBdr>
        <w:top w:val="none" w:sz="0" w:space="0" w:color="auto"/>
        <w:left w:val="none" w:sz="0" w:space="0" w:color="auto"/>
        <w:bottom w:val="none" w:sz="0" w:space="0" w:color="auto"/>
        <w:right w:val="none" w:sz="0" w:space="0" w:color="auto"/>
      </w:divBdr>
      <w:divsChild>
        <w:div w:id="1095901932">
          <w:marLeft w:val="0"/>
          <w:marRight w:val="0"/>
          <w:marTop w:val="0"/>
          <w:marBottom w:val="0"/>
          <w:divBdr>
            <w:top w:val="none" w:sz="0" w:space="0" w:color="auto"/>
            <w:left w:val="none" w:sz="0" w:space="0" w:color="auto"/>
            <w:bottom w:val="none" w:sz="0" w:space="0" w:color="auto"/>
            <w:right w:val="none" w:sz="0" w:space="0" w:color="auto"/>
          </w:divBdr>
          <w:divsChild>
            <w:div w:id="582448586">
              <w:marLeft w:val="0"/>
              <w:marRight w:val="0"/>
              <w:marTop w:val="0"/>
              <w:marBottom w:val="0"/>
              <w:divBdr>
                <w:top w:val="none" w:sz="0" w:space="0" w:color="auto"/>
                <w:left w:val="none" w:sz="0" w:space="0" w:color="auto"/>
                <w:bottom w:val="none" w:sz="0" w:space="0" w:color="auto"/>
                <w:right w:val="none" w:sz="0" w:space="0" w:color="auto"/>
              </w:divBdr>
              <w:divsChild>
                <w:div w:id="614950520">
                  <w:marLeft w:val="0"/>
                  <w:marRight w:val="0"/>
                  <w:marTop w:val="0"/>
                  <w:marBottom w:val="0"/>
                  <w:divBdr>
                    <w:top w:val="none" w:sz="0" w:space="0" w:color="auto"/>
                    <w:left w:val="none" w:sz="0" w:space="0" w:color="auto"/>
                    <w:bottom w:val="none" w:sz="0" w:space="0" w:color="auto"/>
                    <w:right w:val="none" w:sz="0" w:space="0" w:color="auto"/>
                  </w:divBdr>
                </w:div>
              </w:divsChild>
            </w:div>
            <w:div w:id="2057118637">
              <w:marLeft w:val="0"/>
              <w:marRight w:val="0"/>
              <w:marTop w:val="0"/>
              <w:marBottom w:val="0"/>
              <w:divBdr>
                <w:top w:val="none" w:sz="0" w:space="0" w:color="auto"/>
                <w:left w:val="none" w:sz="0" w:space="0" w:color="auto"/>
                <w:bottom w:val="none" w:sz="0" w:space="0" w:color="auto"/>
                <w:right w:val="none" w:sz="0" w:space="0" w:color="auto"/>
              </w:divBdr>
              <w:divsChild>
                <w:div w:id="1774977317">
                  <w:marLeft w:val="0"/>
                  <w:marRight w:val="0"/>
                  <w:marTop w:val="0"/>
                  <w:marBottom w:val="0"/>
                  <w:divBdr>
                    <w:top w:val="none" w:sz="0" w:space="0" w:color="auto"/>
                    <w:left w:val="none" w:sz="0" w:space="0" w:color="auto"/>
                    <w:bottom w:val="none" w:sz="0" w:space="0" w:color="auto"/>
                    <w:right w:val="none" w:sz="0" w:space="0" w:color="auto"/>
                  </w:divBdr>
                </w:div>
              </w:divsChild>
            </w:div>
            <w:div w:id="331445389">
              <w:marLeft w:val="0"/>
              <w:marRight w:val="0"/>
              <w:marTop w:val="0"/>
              <w:marBottom w:val="0"/>
              <w:divBdr>
                <w:top w:val="none" w:sz="0" w:space="0" w:color="auto"/>
                <w:left w:val="none" w:sz="0" w:space="0" w:color="auto"/>
                <w:bottom w:val="none" w:sz="0" w:space="0" w:color="auto"/>
                <w:right w:val="none" w:sz="0" w:space="0" w:color="auto"/>
              </w:divBdr>
              <w:divsChild>
                <w:div w:id="916355291">
                  <w:marLeft w:val="0"/>
                  <w:marRight w:val="0"/>
                  <w:marTop w:val="0"/>
                  <w:marBottom w:val="0"/>
                  <w:divBdr>
                    <w:top w:val="none" w:sz="0" w:space="0" w:color="auto"/>
                    <w:left w:val="none" w:sz="0" w:space="0" w:color="auto"/>
                    <w:bottom w:val="none" w:sz="0" w:space="0" w:color="auto"/>
                    <w:right w:val="none" w:sz="0" w:space="0" w:color="auto"/>
                  </w:divBdr>
                </w:div>
              </w:divsChild>
            </w:div>
            <w:div w:id="2141338631">
              <w:marLeft w:val="0"/>
              <w:marRight w:val="0"/>
              <w:marTop w:val="0"/>
              <w:marBottom w:val="0"/>
              <w:divBdr>
                <w:top w:val="none" w:sz="0" w:space="0" w:color="auto"/>
                <w:left w:val="none" w:sz="0" w:space="0" w:color="auto"/>
                <w:bottom w:val="none" w:sz="0" w:space="0" w:color="auto"/>
                <w:right w:val="none" w:sz="0" w:space="0" w:color="auto"/>
              </w:divBdr>
              <w:divsChild>
                <w:div w:id="41683355">
                  <w:marLeft w:val="0"/>
                  <w:marRight w:val="0"/>
                  <w:marTop w:val="0"/>
                  <w:marBottom w:val="0"/>
                  <w:divBdr>
                    <w:top w:val="none" w:sz="0" w:space="0" w:color="auto"/>
                    <w:left w:val="none" w:sz="0" w:space="0" w:color="auto"/>
                    <w:bottom w:val="none" w:sz="0" w:space="0" w:color="auto"/>
                    <w:right w:val="none" w:sz="0" w:space="0" w:color="auto"/>
                  </w:divBdr>
                </w:div>
              </w:divsChild>
            </w:div>
            <w:div w:id="1624581912">
              <w:marLeft w:val="0"/>
              <w:marRight w:val="0"/>
              <w:marTop w:val="0"/>
              <w:marBottom w:val="0"/>
              <w:divBdr>
                <w:top w:val="none" w:sz="0" w:space="0" w:color="auto"/>
                <w:left w:val="none" w:sz="0" w:space="0" w:color="auto"/>
                <w:bottom w:val="none" w:sz="0" w:space="0" w:color="auto"/>
                <w:right w:val="none" w:sz="0" w:space="0" w:color="auto"/>
              </w:divBdr>
              <w:divsChild>
                <w:div w:id="267853011">
                  <w:marLeft w:val="0"/>
                  <w:marRight w:val="0"/>
                  <w:marTop w:val="0"/>
                  <w:marBottom w:val="0"/>
                  <w:divBdr>
                    <w:top w:val="none" w:sz="0" w:space="0" w:color="auto"/>
                    <w:left w:val="none" w:sz="0" w:space="0" w:color="auto"/>
                    <w:bottom w:val="none" w:sz="0" w:space="0" w:color="auto"/>
                    <w:right w:val="none" w:sz="0" w:space="0" w:color="auto"/>
                  </w:divBdr>
                </w:div>
                <w:div w:id="1217087712">
                  <w:marLeft w:val="0"/>
                  <w:marRight w:val="0"/>
                  <w:marTop w:val="0"/>
                  <w:marBottom w:val="0"/>
                  <w:divBdr>
                    <w:top w:val="none" w:sz="0" w:space="0" w:color="auto"/>
                    <w:left w:val="none" w:sz="0" w:space="0" w:color="auto"/>
                    <w:bottom w:val="none" w:sz="0" w:space="0" w:color="auto"/>
                    <w:right w:val="none" w:sz="0" w:space="0" w:color="auto"/>
                  </w:divBdr>
                </w:div>
              </w:divsChild>
            </w:div>
            <w:div w:id="1860700519">
              <w:marLeft w:val="0"/>
              <w:marRight w:val="0"/>
              <w:marTop w:val="0"/>
              <w:marBottom w:val="0"/>
              <w:divBdr>
                <w:top w:val="none" w:sz="0" w:space="0" w:color="auto"/>
                <w:left w:val="none" w:sz="0" w:space="0" w:color="auto"/>
                <w:bottom w:val="none" w:sz="0" w:space="0" w:color="auto"/>
                <w:right w:val="none" w:sz="0" w:space="0" w:color="auto"/>
              </w:divBdr>
              <w:divsChild>
                <w:div w:id="1633293029">
                  <w:marLeft w:val="0"/>
                  <w:marRight w:val="0"/>
                  <w:marTop w:val="0"/>
                  <w:marBottom w:val="0"/>
                  <w:divBdr>
                    <w:top w:val="none" w:sz="0" w:space="0" w:color="auto"/>
                    <w:left w:val="none" w:sz="0" w:space="0" w:color="auto"/>
                    <w:bottom w:val="none" w:sz="0" w:space="0" w:color="auto"/>
                    <w:right w:val="none" w:sz="0" w:space="0" w:color="auto"/>
                  </w:divBdr>
                </w:div>
              </w:divsChild>
            </w:div>
            <w:div w:id="1660307373">
              <w:marLeft w:val="0"/>
              <w:marRight w:val="0"/>
              <w:marTop w:val="0"/>
              <w:marBottom w:val="0"/>
              <w:divBdr>
                <w:top w:val="none" w:sz="0" w:space="0" w:color="auto"/>
                <w:left w:val="none" w:sz="0" w:space="0" w:color="auto"/>
                <w:bottom w:val="none" w:sz="0" w:space="0" w:color="auto"/>
                <w:right w:val="none" w:sz="0" w:space="0" w:color="auto"/>
              </w:divBdr>
              <w:divsChild>
                <w:div w:id="892040483">
                  <w:marLeft w:val="0"/>
                  <w:marRight w:val="0"/>
                  <w:marTop w:val="0"/>
                  <w:marBottom w:val="0"/>
                  <w:divBdr>
                    <w:top w:val="none" w:sz="0" w:space="0" w:color="auto"/>
                    <w:left w:val="none" w:sz="0" w:space="0" w:color="auto"/>
                    <w:bottom w:val="none" w:sz="0" w:space="0" w:color="auto"/>
                    <w:right w:val="none" w:sz="0" w:space="0" w:color="auto"/>
                  </w:divBdr>
                </w:div>
              </w:divsChild>
            </w:div>
            <w:div w:id="299923825">
              <w:marLeft w:val="0"/>
              <w:marRight w:val="0"/>
              <w:marTop w:val="0"/>
              <w:marBottom w:val="0"/>
              <w:divBdr>
                <w:top w:val="none" w:sz="0" w:space="0" w:color="auto"/>
                <w:left w:val="none" w:sz="0" w:space="0" w:color="auto"/>
                <w:bottom w:val="none" w:sz="0" w:space="0" w:color="auto"/>
                <w:right w:val="none" w:sz="0" w:space="0" w:color="auto"/>
              </w:divBdr>
              <w:divsChild>
                <w:div w:id="1441560271">
                  <w:marLeft w:val="0"/>
                  <w:marRight w:val="0"/>
                  <w:marTop w:val="0"/>
                  <w:marBottom w:val="0"/>
                  <w:divBdr>
                    <w:top w:val="none" w:sz="0" w:space="0" w:color="auto"/>
                    <w:left w:val="none" w:sz="0" w:space="0" w:color="auto"/>
                    <w:bottom w:val="none" w:sz="0" w:space="0" w:color="auto"/>
                    <w:right w:val="none" w:sz="0" w:space="0" w:color="auto"/>
                  </w:divBdr>
                </w:div>
              </w:divsChild>
            </w:div>
            <w:div w:id="2097048663">
              <w:marLeft w:val="0"/>
              <w:marRight w:val="0"/>
              <w:marTop w:val="0"/>
              <w:marBottom w:val="0"/>
              <w:divBdr>
                <w:top w:val="none" w:sz="0" w:space="0" w:color="auto"/>
                <w:left w:val="none" w:sz="0" w:space="0" w:color="auto"/>
                <w:bottom w:val="none" w:sz="0" w:space="0" w:color="auto"/>
                <w:right w:val="none" w:sz="0" w:space="0" w:color="auto"/>
              </w:divBdr>
              <w:divsChild>
                <w:div w:id="401290901">
                  <w:marLeft w:val="0"/>
                  <w:marRight w:val="0"/>
                  <w:marTop w:val="0"/>
                  <w:marBottom w:val="0"/>
                  <w:divBdr>
                    <w:top w:val="none" w:sz="0" w:space="0" w:color="auto"/>
                    <w:left w:val="none" w:sz="0" w:space="0" w:color="auto"/>
                    <w:bottom w:val="none" w:sz="0" w:space="0" w:color="auto"/>
                    <w:right w:val="none" w:sz="0" w:space="0" w:color="auto"/>
                  </w:divBdr>
                </w:div>
              </w:divsChild>
            </w:div>
            <w:div w:id="257257032">
              <w:marLeft w:val="0"/>
              <w:marRight w:val="0"/>
              <w:marTop w:val="0"/>
              <w:marBottom w:val="0"/>
              <w:divBdr>
                <w:top w:val="none" w:sz="0" w:space="0" w:color="auto"/>
                <w:left w:val="none" w:sz="0" w:space="0" w:color="auto"/>
                <w:bottom w:val="none" w:sz="0" w:space="0" w:color="auto"/>
                <w:right w:val="none" w:sz="0" w:space="0" w:color="auto"/>
              </w:divBdr>
              <w:divsChild>
                <w:div w:id="1542590262">
                  <w:marLeft w:val="0"/>
                  <w:marRight w:val="0"/>
                  <w:marTop w:val="0"/>
                  <w:marBottom w:val="0"/>
                  <w:divBdr>
                    <w:top w:val="none" w:sz="0" w:space="0" w:color="auto"/>
                    <w:left w:val="none" w:sz="0" w:space="0" w:color="auto"/>
                    <w:bottom w:val="none" w:sz="0" w:space="0" w:color="auto"/>
                    <w:right w:val="none" w:sz="0" w:space="0" w:color="auto"/>
                  </w:divBdr>
                </w:div>
              </w:divsChild>
            </w:div>
            <w:div w:id="1753700749">
              <w:marLeft w:val="0"/>
              <w:marRight w:val="0"/>
              <w:marTop w:val="0"/>
              <w:marBottom w:val="0"/>
              <w:divBdr>
                <w:top w:val="none" w:sz="0" w:space="0" w:color="auto"/>
                <w:left w:val="none" w:sz="0" w:space="0" w:color="auto"/>
                <w:bottom w:val="none" w:sz="0" w:space="0" w:color="auto"/>
                <w:right w:val="none" w:sz="0" w:space="0" w:color="auto"/>
              </w:divBdr>
              <w:divsChild>
                <w:div w:id="1619334191">
                  <w:marLeft w:val="0"/>
                  <w:marRight w:val="0"/>
                  <w:marTop w:val="0"/>
                  <w:marBottom w:val="0"/>
                  <w:divBdr>
                    <w:top w:val="none" w:sz="0" w:space="0" w:color="auto"/>
                    <w:left w:val="none" w:sz="0" w:space="0" w:color="auto"/>
                    <w:bottom w:val="none" w:sz="0" w:space="0" w:color="auto"/>
                    <w:right w:val="none" w:sz="0" w:space="0" w:color="auto"/>
                  </w:divBdr>
                </w:div>
              </w:divsChild>
            </w:div>
            <w:div w:id="1606647512">
              <w:marLeft w:val="0"/>
              <w:marRight w:val="0"/>
              <w:marTop w:val="0"/>
              <w:marBottom w:val="0"/>
              <w:divBdr>
                <w:top w:val="none" w:sz="0" w:space="0" w:color="auto"/>
                <w:left w:val="none" w:sz="0" w:space="0" w:color="auto"/>
                <w:bottom w:val="none" w:sz="0" w:space="0" w:color="auto"/>
                <w:right w:val="none" w:sz="0" w:space="0" w:color="auto"/>
              </w:divBdr>
              <w:divsChild>
                <w:div w:id="291641546">
                  <w:marLeft w:val="0"/>
                  <w:marRight w:val="0"/>
                  <w:marTop w:val="0"/>
                  <w:marBottom w:val="0"/>
                  <w:divBdr>
                    <w:top w:val="none" w:sz="0" w:space="0" w:color="auto"/>
                    <w:left w:val="none" w:sz="0" w:space="0" w:color="auto"/>
                    <w:bottom w:val="none" w:sz="0" w:space="0" w:color="auto"/>
                    <w:right w:val="none" w:sz="0" w:space="0" w:color="auto"/>
                  </w:divBdr>
                </w:div>
                <w:div w:id="141624296">
                  <w:marLeft w:val="0"/>
                  <w:marRight w:val="0"/>
                  <w:marTop w:val="0"/>
                  <w:marBottom w:val="0"/>
                  <w:divBdr>
                    <w:top w:val="none" w:sz="0" w:space="0" w:color="auto"/>
                    <w:left w:val="none" w:sz="0" w:space="0" w:color="auto"/>
                    <w:bottom w:val="none" w:sz="0" w:space="0" w:color="auto"/>
                    <w:right w:val="none" w:sz="0" w:space="0" w:color="auto"/>
                  </w:divBdr>
                </w:div>
              </w:divsChild>
            </w:div>
            <w:div w:id="314144457">
              <w:marLeft w:val="0"/>
              <w:marRight w:val="0"/>
              <w:marTop w:val="0"/>
              <w:marBottom w:val="0"/>
              <w:divBdr>
                <w:top w:val="none" w:sz="0" w:space="0" w:color="auto"/>
                <w:left w:val="none" w:sz="0" w:space="0" w:color="auto"/>
                <w:bottom w:val="none" w:sz="0" w:space="0" w:color="auto"/>
                <w:right w:val="none" w:sz="0" w:space="0" w:color="auto"/>
              </w:divBdr>
              <w:divsChild>
                <w:div w:id="1542667946">
                  <w:marLeft w:val="0"/>
                  <w:marRight w:val="0"/>
                  <w:marTop w:val="0"/>
                  <w:marBottom w:val="0"/>
                  <w:divBdr>
                    <w:top w:val="none" w:sz="0" w:space="0" w:color="auto"/>
                    <w:left w:val="none" w:sz="0" w:space="0" w:color="auto"/>
                    <w:bottom w:val="none" w:sz="0" w:space="0" w:color="auto"/>
                    <w:right w:val="none" w:sz="0" w:space="0" w:color="auto"/>
                  </w:divBdr>
                </w:div>
              </w:divsChild>
            </w:div>
            <w:div w:id="1581132087">
              <w:marLeft w:val="0"/>
              <w:marRight w:val="0"/>
              <w:marTop w:val="0"/>
              <w:marBottom w:val="0"/>
              <w:divBdr>
                <w:top w:val="none" w:sz="0" w:space="0" w:color="auto"/>
                <w:left w:val="none" w:sz="0" w:space="0" w:color="auto"/>
                <w:bottom w:val="none" w:sz="0" w:space="0" w:color="auto"/>
                <w:right w:val="none" w:sz="0" w:space="0" w:color="auto"/>
              </w:divBdr>
              <w:divsChild>
                <w:div w:id="2101440312">
                  <w:marLeft w:val="0"/>
                  <w:marRight w:val="0"/>
                  <w:marTop w:val="0"/>
                  <w:marBottom w:val="0"/>
                  <w:divBdr>
                    <w:top w:val="none" w:sz="0" w:space="0" w:color="auto"/>
                    <w:left w:val="none" w:sz="0" w:space="0" w:color="auto"/>
                    <w:bottom w:val="none" w:sz="0" w:space="0" w:color="auto"/>
                    <w:right w:val="none" w:sz="0" w:space="0" w:color="auto"/>
                  </w:divBdr>
                  <w:divsChild>
                    <w:div w:id="3681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92681">
      <w:bodyDiv w:val="1"/>
      <w:marLeft w:val="0"/>
      <w:marRight w:val="0"/>
      <w:marTop w:val="0"/>
      <w:marBottom w:val="0"/>
      <w:divBdr>
        <w:top w:val="none" w:sz="0" w:space="0" w:color="auto"/>
        <w:left w:val="none" w:sz="0" w:space="0" w:color="auto"/>
        <w:bottom w:val="none" w:sz="0" w:space="0" w:color="auto"/>
        <w:right w:val="none" w:sz="0" w:space="0" w:color="auto"/>
      </w:divBdr>
      <w:divsChild>
        <w:div w:id="142429004">
          <w:marLeft w:val="0"/>
          <w:marRight w:val="0"/>
          <w:marTop w:val="0"/>
          <w:marBottom w:val="0"/>
          <w:divBdr>
            <w:top w:val="none" w:sz="0" w:space="0" w:color="auto"/>
            <w:left w:val="none" w:sz="0" w:space="0" w:color="auto"/>
            <w:bottom w:val="none" w:sz="0" w:space="0" w:color="auto"/>
            <w:right w:val="none" w:sz="0" w:space="0" w:color="auto"/>
          </w:divBdr>
          <w:divsChild>
            <w:div w:id="136728510">
              <w:marLeft w:val="0"/>
              <w:marRight w:val="0"/>
              <w:marTop w:val="0"/>
              <w:marBottom w:val="0"/>
              <w:divBdr>
                <w:top w:val="none" w:sz="0" w:space="0" w:color="auto"/>
                <w:left w:val="none" w:sz="0" w:space="0" w:color="auto"/>
                <w:bottom w:val="none" w:sz="0" w:space="0" w:color="auto"/>
                <w:right w:val="none" w:sz="0" w:space="0" w:color="auto"/>
              </w:divBdr>
              <w:divsChild>
                <w:div w:id="918364209">
                  <w:marLeft w:val="0"/>
                  <w:marRight w:val="0"/>
                  <w:marTop w:val="0"/>
                  <w:marBottom w:val="0"/>
                  <w:divBdr>
                    <w:top w:val="none" w:sz="0" w:space="0" w:color="auto"/>
                    <w:left w:val="none" w:sz="0" w:space="0" w:color="auto"/>
                    <w:bottom w:val="none" w:sz="0" w:space="0" w:color="auto"/>
                    <w:right w:val="none" w:sz="0" w:space="0" w:color="auto"/>
                  </w:divBdr>
                  <w:divsChild>
                    <w:div w:id="1860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4897">
              <w:marLeft w:val="0"/>
              <w:marRight w:val="0"/>
              <w:marTop w:val="0"/>
              <w:marBottom w:val="0"/>
              <w:divBdr>
                <w:top w:val="none" w:sz="0" w:space="0" w:color="auto"/>
                <w:left w:val="none" w:sz="0" w:space="0" w:color="auto"/>
                <w:bottom w:val="none" w:sz="0" w:space="0" w:color="auto"/>
                <w:right w:val="none" w:sz="0" w:space="0" w:color="auto"/>
              </w:divBdr>
              <w:divsChild>
                <w:div w:id="1356730903">
                  <w:marLeft w:val="0"/>
                  <w:marRight w:val="0"/>
                  <w:marTop w:val="0"/>
                  <w:marBottom w:val="0"/>
                  <w:divBdr>
                    <w:top w:val="none" w:sz="0" w:space="0" w:color="auto"/>
                    <w:left w:val="none" w:sz="0" w:space="0" w:color="auto"/>
                    <w:bottom w:val="none" w:sz="0" w:space="0" w:color="auto"/>
                    <w:right w:val="none" w:sz="0" w:space="0" w:color="auto"/>
                  </w:divBdr>
                </w:div>
              </w:divsChild>
            </w:div>
            <w:div w:id="2089646032">
              <w:marLeft w:val="0"/>
              <w:marRight w:val="0"/>
              <w:marTop w:val="0"/>
              <w:marBottom w:val="0"/>
              <w:divBdr>
                <w:top w:val="none" w:sz="0" w:space="0" w:color="auto"/>
                <w:left w:val="none" w:sz="0" w:space="0" w:color="auto"/>
                <w:bottom w:val="none" w:sz="0" w:space="0" w:color="auto"/>
                <w:right w:val="none" w:sz="0" w:space="0" w:color="auto"/>
              </w:divBdr>
              <w:divsChild>
                <w:div w:id="450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80238">
      <w:bodyDiv w:val="1"/>
      <w:marLeft w:val="0"/>
      <w:marRight w:val="0"/>
      <w:marTop w:val="0"/>
      <w:marBottom w:val="0"/>
      <w:divBdr>
        <w:top w:val="none" w:sz="0" w:space="0" w:color="auto"/>
        <w:left w:val="none" w:sz="0" w:space="0" w:color="auto"/>
        <w:bottom w:val="none" w:sz="0" w:space="0" w:color="auto"/>
        <w:right w:val="none" w:sz="0" w:space="0" w:color="auto"/>
      </w:divBdr>
      <w:divsChild>
        <w:div w:id="714349865">
          <w:marLeft w:val="0"/>
          <w:marRight w:val="0"/>
          <w:marTop w:val="0"/>
          <w:marBottom w:val="0"/>
          <w:divBdr>
            <w:top w:val="none" w:sz="0" w:space="0" w:color="auto"/>
            <w:left w:val="none" w:sz="0" w:space="0" w:color="auto"/>
            <w:bottom w:val="none" w:sz="0" w:space="0" w:color="auto"/>
            <w:right w:val="none" w:sz="0" w:space="0" w:color="auto"/>
          </w:divBdr>
          <w:divsChild>
            <w:div w:id="2030832128">
              <w:marLeft w:val="0"/>
              <w:marRight w:val="0"/>
              <w:marTop w:val="0"/>
              <w:marBottom w:val="0"/>
              <w:divBdr>
                <w:top w:val="none" w:sz="0" w:space="0" w:color="auto"/>
                <w:left w:val="none" w:sz="0" w:space="0" w:color="auto"/>
                <w:bottom w:val="none" w:sz="0" w:space="0" w:color="auto"/>
                <w:right w:val="none" w:sz="0" w:space="0" w:color="auto"/>
              </w:divBdr>
              <w:divsChild>
                <w:div w:id="1887642216">
                  <w:marLeft w:val="0"/>
                  <w:marRight w:val="0"/>
                  <w:marTop w:val="0"/>
                  <w:marBottom w:val="0"/>
                  <w:divBdr>
                    <w:top w:val="none" w:sz="0" w:space="0" w:color="auto"/>
                    <w:left w:val="none" w:sz="0" w:space="0" w:color="auto"/>
                    <w:bottom w:val="none" w:sz="0" w:space="0" w:color="auto"/>
                    <w:right w:val="none" w:sz="0" w:space="0" w:color="auto"/>
                  </w:divBdr>
                  <w:divsChild>
                    <w:div w:id="7310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52284">
      <w:bodyDiv w:val="1"/>
      <w:marLeft w:val="0"/>
      <w:marRight w:val="0"/>
      <w:marTop w:val="0"/>
      <w:marBottom w:val="0"/>
      <w:divBdr>
        <w:top w:val="none" w:sz="0" w:space="0" w:color="auto"/>
        <w:left w:val="none" w:sz="0" w:space="0" w:color="auto"/>
        <w:bottom w:val="none" w:sz="0" w:space="0" w:color="auto"/>
        <w:right w:val="none" w:sz="0" w:space="0" w:color="auto"/>
      </w:divBdr>
      <w:divsChild>
        <w:div w:id="905141984">
          <w:marLeft w:val="0"/>
          <w:marRight w:val="0"/>
          <w:marTop w:val="0"/>
          <w:marBottom w:val="0"/>
          <w:divBdr>
            <w:top w:val="none" w:sz="0" w:space="0" w:color="auto"/>
            <w:left w:val="none" w:sz="0" w:space="0" w:color="auto"/>
            <w:bottom w:val="none" w:sz="0" w:space="0" w:color="auto"/>
            <w:right w:val="none" w:sz="0" w:space="0" w:color="auto"/>
          </w:divBdr>
          <w:divsChild>
            <w:div w:id="1405641413">
              <w:marLeft w:val="0"/>
              <w:marRight w:val="0"/>
              <w:marTop w:val="0"/>
              <w:marBottom w:val="0"/>
              <w:divBdr>
                <w:top w:val="none" w:sz="0" w:space="0" w:color="auto"/>
                <w:left w:val="none" w:sz="0" w:space="0" w:color="auto"/>
                <w:bottom w:val="none" w:sz="0" w:space="0" w:color="auto"/>
                <w:right w:val="none" w:sz="0" w:space="0" w:color="auto"/>
              </w:divBdr>
              <w:divsChild>
                <w:div w:id="173497025">
                  <w:marLeft w:val="0"/>
                  <w:marRight w:val="0"/>
                  <w:marTop w:val="0"/>
                  <w:marBottom w:val="0"/>
                  <w:divBdr>
                    <w:top w:val="none" w:sz="0" w:space="0" w:color="auto"/>
                    <w:left w:val="none" w:sz="0" w:space="0" w:color="auto"/>
                    <w:bottom w:val="none" w:sz="0" w:space="0" w:color="auto"/>
                    <w:right w:val="none" w:sz="0" w:space="0" w:color="auto"/>
                  </w:divBdr>
                  <w:divsChild>
                    <w:div w:id="6253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35692">
      <w:bodyDiv w:val="1"/>
      <w:marLeft w:val="0"/>
      <w:marRight w:val="0"/>
      <w:marTop w:val="0"/>
      <w:marBottom w:val="0"/>
      <w:divBdr>
        <w:top w:val="none" w:sz="0" w:space="0" w:color="auto"/>
        <w:left w:val="none" w:sz="0" w:space="0" w:color="auto"/>
        <w:bottom w:val="none" w:sz="0" w:space="0" w:color="auto"/>
        <w:right w:val="none" w:sz="0" w:space="0" w:color="auto"/>
      </w:divBdr>
      <w:divsChild>
        <w:div w:id="910194401">
          <w:marLeft w:val="0"/>
          <w:marRight w:val="0"/>
          <w:marTop w:val="0"/>
          <w:marBottom w:val="0"/>
          <w:divBdr>
            <w:top w:val="none" w:sz="0" w:space="0" w:color="auto"/>
            <w:left w:val="none" w:sz="0" w:space="0" w:color="auto"/>
            <w:bottom w:val="none" w:sz="0" w:space="0" w:color="auto"/>
            <w:right w:val="none" w:sz="0" w:space="0" w:color="auto"/>
          </w:divBdr>
          <w:divsChild>
            <w:div w:id="1374385759">
              <w:marLeft w:val="0"/>
              <w:marRight w:val="0"/>
              <w:marTop w:val="0"/>
              <w:marBottom w:val="0"/>
              <w:divBdr>
                <w:top w:val="none" w:sz="0" w:space="0" w:color="auto"/>
                <w:left w:val="none" w:sz="0" w:space="0" w:color="auto"/>
                <w:bottom w:val="none" w:sz="0" w:space="0" w:color="auto"/>
                <w:right w:val="none" w:sz="0" w:space="0" w:color="auto"/>
              </w:divBdr>
              <w:divsChild>
                <w:div w:id="1934584965">
                  <w:marLeft w:val="0"/>
                  <w:marRight w:val="0"/>
                  <w:marTop w:val="0"/>
                  <w:marBottom w:val="0"/>
                  <w:divBdr>
                    <w:top w:val="none" w:sz="0" w:space="0" w:color="auto"/>
                    <w:left w:val="none" w:sz="0" w:space="0" w:color="auto"/>
                    <w:bottom w:val="none" w:sz="0" w:space="0" w:color="auto"/>
                    <w:right w:val="none" w:sz="0" w:space="0" w:color="auto"/>
                  </w:divBdr>
                  <w:divsChild>
                    <w:div w:id="15182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936399">
      <w:bodyDiv w:val="1"/>
      <w:marLeft w:val="0"/>
      <w:marRight w:val="0"/>
      <w:marTop w:val="0"/>
      <w:marBottom w:val="0"/>
      <w:divBdr>
        <w:top w:val="none" w:sz="0" w:space="0" w:color="auto"/>
        <w:left w:val="none" w:sz="0" w:space="0" w:color="auto"/>
        <w:bottom w:val="none" w:sz="0" w:space="0" w:color="auto"/>
        <w:right w:val="none" w:sz="0" w:space="0" w:color="auto"/>
      </w:divBdr>
      <w:divsChild>
        <w:div w:id="1372805679">
          <w:marLeft w:val="0"/>
          <w:marRight w:val="0"/>
          <w:marTop w:val="0"/>
          <w:marBottom w:val="0"/>
          <w:divBdr>
            <w:top w:val="none" w:sz="0" w:space="0" w:color="auto"/>
            <w:left w:val="none" w:sz="0" w:space="0" w:color="auto"/>
            <w:bottom w:val="none" w:sz="0" w:space="0" w:color="auto"/>
            <w:right w:val="none" w:sz="0" w:space="0" w:color="auto"/>
          </w:divBdr>
          <w:divsChild>
            <w:div w:id="565989143">
              <w:marLeft w:val="0"/>
              <w:marRight w:val="0"/>
              <w:marTop w:val="0"/>
              <w:marBottom w:val="0"/>
              <w:divBdr>
                <w:top w:val="none" w:sz="0" w:space="0" w:color="auto"/>
                <w:left w:val="none" w:sz="0" w:space="0" w:color="auto"/>
                <w:bottom w:val="none" w:sz="0" w:space="0" w:color="auto"/>
                <w:right w:val="none" w:sz="0" w:space="0" w:color="auto"/>
              </w:divBdr>
              <w:divsChild>
                <w:div w:id="1966962667">
                  <w:marLeft w:val="0"/>
                  <w:marRight w:val="0"/>
                  <w:marTop w:val="0"/>
                  <w:marBottom w:val="0"/>
                  <w:divBdr>
                    <w:top w:val="none" w:sz="0" w:space="0" w:color="auto"/>
                    <w:left w:val="none" w:sz="0" w:space="0" w:color="auto"/>
                    <w:bottom w:val="none" w:sz="0" w:space="0" w:color="auto"/>
                    <w:right w:val="none" w:sz="0" w:space="0" w:color="auto"/>
                  </w:divBdr>
                  <w:divsChild>
                    <w:div w:id="10069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6655">
      <w:bodyDiv w:val="1"/>
      <w:marLeft w:val="0"/>
      <w:marRight w:val="0"/>
      <w:marTop w:val="0"/>
      <w:marBottom w:val="0"/>
      <w:divBdr>
        <w:top w:val="none" w:sz="0" w:space="0" w:color="auto"/>
        <w:left w:val="none" w:sz="0" w:space="0" w:color="auto"/>
        <w:bottom w:val="none" w:sz="0" w:space="0" w:color="auto"/>
        <w:right w:val="none" w:sz="0" w:space="0" w:color="auto"/>
      </w:divBdr>
      <w:divsChild>
        <w:div w:id="1269119843">
          <w:marLeft w:val="0"/>
          <w:marRight w:val="0"/>
          <w:marTop w:val="0"/>
          <w:marBottom w:val="0"/>
          <w:divBdr>
            <w:top w:val="none" w:sz="0" w:space="0" w:color="auto"/>
            <w:left w:val="none" w:sz="0" w:space="0" w:color="auto"/>
            <w:bottom w:val="none" w:sz="0" w:space="0" w:color="auto"/>
            <w:right w:val="none" w:sz="0" w:space="0" w:color="auto"/>
          </w:divBdr>
          <w:divsChild>
            <w:div w:id="1396778210">
              <w:marLeft w:val="0"/>
              <w:marRight w:val="0"/>
              <w:marTop w:val="0"/>
              <w:marBottom w:val="0"/>
              <w:divBdr>
                <w:top w:val="none" w:sz="0" w:space="0" w:color="auto"/>
                <w:left w:val="none" w:sz="0" w:space="0" w:color="auto"/>
                <w:bottom w:val="none" w:sz="0" w:space="0" w:color="auto"/>
                <w:right w:val="none" w:sz="0" w:space="0" w:color="auto"/>
              </w:divBdr>
              <w:divsChild>
                <w:div w:id="982196298">
                  <w:marLeft w:val="0"/>
                  <w:marRight w:val="0"/>
                  <w:marTop w:val="0"/>
                  <w:marBottom w:val="0"/>
                  <w:divBdr>
                    <w:top w:val="none" w:sz="0" w:space="0" w:color="auto"/>
                    <w:left w:val="none" w:sz="0" w:space="0" w:color="auto"/>
                    <w:bottom w:val="none" w:sz="0" w:space="0" w:color="auto"/>
                    <w:right w:val="none" w:sz="0" w:space="0" w:color="auto"/>
                  </w:divBdr>
                </w:div>
              </w:divsChild>
            </w:div>
            <w:div w:id="13650199">
              <w:marLeft w:val="0"/>
              <w:marRight w:val="0"/>
              <w:marTop w:val="0"/>
              <w:marBottom w:val="0"/>
              <w:divBdr>
                <w:top w:val="none" w:sz="0" w:space="0" w:color="auto"/>
                <w:left w:val="none" w:sz="0" w:space="0" w:color="auto"/>
                <w:bottom w:val="none" w:sz="0" w:space="0" w:color="auto"/>
                <w:right w:val="none" w:sz="0" w:space="0" w:color="auto"/>
              </w:divBdr>
              <w:divsChild>
                <w:div w:id="334501616">
                  <w:marLeft w:val="0"/>
                  <w:marRight w:val="0"/>
                  <w:marTop w:val="0"/>
                  <w:marBottom w:val="0"/>
                  <w:divBdr>
                    <w:top w:val="none" w:sz="0" w:space="0" w:color="auto"/>
                    <w:left w:val="none" w:sz="0" w:space="0" w:color="auto"/>
                    <w:bottom w:val="none" w:sz="0" w:space="0" w:color="auto"/>
                    <w:right w:val="none" w:sz="0" w:space="0" w:color="auto"/>
                  </w:divBdr>
                </w:div>
              </w:divsChild>
            </w:div>
            <w:div w:id="715591089">
              <w:marLeft w:val="0"/>
              <w:marRight w:val="0"/>
              <w:marTop w:val="0"/>
              <w:marBottom w:val="0"/>
              <w:divBdr>
                <w:top w:val="none" w:sz="0" w:space="0" w:color="auto"/>
                <w:left w:val="none" w:sz="0" w:space="0" w:color="auto"/>
                <w:bottom w:val="none" w:sz="0" w:space="0" w:color="auto"/>
                <w:right w:val="none" w:sz="0" w:space="0" w:color="auto"/>
              </w:divBdr>
              <w:divsChild>
                <w:div w:id="39787826">
                  <w:marLeft w:val="0"/>
                  <w:marRight w:val="0"/>
                  <w:marTop w:val="0"/>
                  <w:marBottom w:val="0"/>
                  <w:divBdr>
                    <w:top w:val="none" w:sz="0" w:space="0" w:color="auto"/>
                    <w:left w:val="none" w:sz="0" w:space="0" w:color="auto"/>
                    <w:bottom w:val="none" w:sz="0" w:space="0" w:color="auto"/>
                    <w:right w:val="none" w:sz="0" w:space="0" w:color="auto"/>
                  </w:divBdr>
                </w:div>
              </w:divsChild>
            </w:div>
            <w:div w:id="919484054">
              <w:marLeft w:val="0"/>
              <w:marRight w:val="0"/>
              <w:marTop w:val="0"/>
              <w:marBottom w:val="0"/>
              <w:divBdr>
                <w:top w:val="none" w:sz="0" w:space="0" w:color="auto"/>
                <w:left w:val="none" w:sz="0" w:space="0" w:color="auto"/>
                <w:bottom w:val="none" w:sz="0" w:space="0" w:color="auto"/>
                <w:right w:val="none" w:sz="0" w:space="0" w:color="auto"/>
              </w:divBdr>
              <w:divsChild>
                <w:div w:id="1299913371">
                  <w:marLeft w:val="0"/>
                  <w:marRight w:val="0"/>
                  <w:marTop w:val="0"/>
                  <w:marBottom w:val="0"/>
                  <w:divBdr>
                    <w:top w:val="none" w:sz="0" w:space="0" w:color="auto"/>
                    <w:left w:val="none" w:sz="0" w:space="0" w:color="auto"/>
                    <w:bottom w:val="none" w:sz="0" w:space="0" w:color="auto"/>
                    <w:right w:val="none" w:sz="0" w:space="0" w:color="auto"/>
                  </w:divBdr>
                </w:div>
              </w:divsChild>
            </w:div>
            <w:div w:id="1160119580">
              <w:marLeft w:val="0"/>
              <w:marRight w:val="0"/>
              <w:marTop w:val="0"/>
              <w:marBottom w:val="0"/>
              <w:divBdr>
                <w:top w:val="none" w:sz="0" w:space="0" w:color="auto"/>
                <w:left w:val="none" w:sz="0" w:space="0" w:color="auto"/>
                <w:bottom w:val="none" w:sz="0" w:space="0" w:color="auto"/>
                <w:right w:val="none" w:sz="0" w:space="0" w:color="auto"/>
              </w:divBdr>
              <w:divsChild>
                <w:div w:id="623342608">
                  <w:marLeft w:val="0"/>
                  <w:marRight w:val="0"/>
                  <w:marTop w:val="0"/>
                  <w:marBottom w:val="0"/>
                  <w:divBdr>
                    <w:top w:val="none" w:sz="0" w:space="0" w:color="auto"/>
                    <w:left w:val="none" w:sz="0" w:space="0" w:color="auto"/>
                    <w:bottom w:val="none" w:sz="0" w:space="0" w:color="auto"/>
                    <w:right w:val="none" w:sz="0" w:space="0" w:color="auto"/>
                  </w:divBdr>
                </w:div>
              </w:divsChild>
            </w:div>
            <w:div w:id="1646546259">
              <w:marLeft w:val="0"/>
              <w:marRight w:val="0"/>
              <w:marTop w:val="0"/>
              <w:marBottom w:val="0"/>
              <w:divBdr>
                <w:top w:val="none" w:sz="0" w:space="0" w:color="auto"/>
                <w:left w:val="none" w:sz="0" w:space="0" w:color="auto"/>
                <w:bottom w:val="none" w:sz="0" w:space="0" w:color="auto"/>
                <w:right w:val="none" w:sz="0" w:space="0" w:color="auto"/>
              </w:divBdr>
              <w:divsChild>
                <w:div w:id="2631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4043">
      <w:bodyDiv w:val="1"/>
      <w:marLeft w:val="0"/>
      <w:marRight w:val="0"/>
      <w:marTop w:val="0"/>
      <w:marBottom w:val="0"/>
      <w:divBdr>
        <w:top w:val="none" w:sz="0" w:space="0" w:color="auto"/>
        <w:left w:val="none" w:sz="0" w:space="0" w:color="auto"/>
        <w:bottom w:val="none" w:sz="0" w:space="0" w:color="auto"/>
        <w:right w:val="none" w:sz="0" w:space="0" w:color="auto"/>
      </w:divBdr>
      <w:divsChild>
        <w:div w:id="111630408">
          <w:marLeft w:val="0"/>
          <w:marRight w:val="0"/>
          <w:marTop w:val="0"/>
          <w:marBottom w:val="0"/>
          <w:divBdr>
            <w:top w:val="none" w:sz="0" w:space="0" w:color="auto"/>
            <w:left w:val="none" w:sz="0" w:space="0" w:color="auto"/>
            <w:bottom w:val="none" w:sz="0" w:space="0" w:color="auto"/>
            <w:right w:val="none" w:sz="0" w:space="0" w:color="auto"/>
          </w:divBdr>
          <w:divsChild>
            <w:div w:id="2074114040">
              <w:marLeft w:val="0"/>
              <w:marRight w:val="0"/>
              <w:marTop w:val="0"/>
              <w:marBottom w:val="0"/>
              <w:divBdr>
                <w:top w:val="none" w:sz="0" w:space="0" w:color="auto"/>
                <w:left w:val="none" w:sz="0" w:space="0" w:color="auto"/>
                <w:bottom w:val="none" w:sz="0" w:space="0" w:color="auto"/>
                <w:right w:val="none" w:sz="0" w:space="0" w:color="auto"/>
              </w:divBdr>
              <w:divsChild>
                <w:div w:id="20802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50419">
      <w:bodyDiv w:val="1"/>
      <w:marLeft w:val="0"/>
      <w:marRight w:val="0"/>
      <w:marTop w:val="0"/>
      <w:marBottom w:val="0"/>
      <w:divBdr>
        <w:top w:val="none" w:sz="0" w:space="0" w:color="auto"/>
        <w:left w:val="none" w:sz="0" w:space="0" w:color="auto"/>
        <w:bottom w:val="none" w:sz="0" w:space="0" w:color="auto"/>
        <w:right w:val="none" w:sz="0" w:space="0" w:color="auto"/>
      </w:divBdr>
      <w:divsChild>
        <w:div w:id="2010675007">
          <w:marLeft w:val="0"/>
          <w:marRight w:val="0"/>
          <w:marTop w:val="0"/>
          <w:marBottom w:val="0"/>
          <w:divBdr>
            <w:top w:val="none" w:sz="0" w:space="0" w:color="auto"/>
            <w:left w:val="none" w:sz="0" w:space="0" w:color="auto"/>
            <w:bottom w:val="none" w:sz="0" w:space="0" w:color="auto"/>
            <w:right w:val="none" w:sz="0" w:space="0" w:color="auto"/>
          </w:divBdr>
          <w:divsChild>
            <w:div w:id="1187795657">
              <w:marLeft w:val="0"/>
              <w:marRight w:val="0"/>
              <w:marTop w:val="0"/>
              <w:marBottom w:val="0"/>
              <w:divBdr>
                <w:top w:val="none" w:sz="0" w:space="0" w:color="auto"/>
                <w:left w:val="none" w:sz="0" w:space="0" w:color="auto"/>
                <w:bottom w:val="none" w:sz="0" w:space="0" w:color="auto"/>
                <w:right w:val="none" w:sz="0" w:space="0" w:color="auto"/>
              </w:divBdr>
              <w:divsChild>
                <w:div w:id="1827435343">
                  <w:marLeft w:val="0"/>
                  <w:marRight w:val="0"/>
                  <w:marTop w:val="0"/>
                  <w:marBottom w:val="0"/>
                  <w:divBdr>
                    <w:top w:val="none" w:sz="0" w:space="0" w:color="auto"/>
                    <w:left w:val="none" w:sz="0" w:space="0" w:color="auto"/>
                    <w:bottom w:val="none" w:sz="0" w:space="0" w:color="auto"/>
                    <w:right w:val="none" w:sz="0" w:space="0" w:color="auto"/>
                  </w:divBdr>
                  <w:divsChild>
                    <w:div w:id="17833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11240">
      <w:bodyDiv w:val="1"/>
      <w:marLeft w:val="0"/>
      <w:marRight w:val="0"/>
      <w:marTop w:val="0"/>
      <w:marBottom w:val="0"/>
      <w:divBdr>
        <w:top w:val="none" w:sz="0" w:space="0" w:color="auto"/>
        <w:left w:val="none" w:sz="0" w:space="0" w:color="auto"/>
        <w:bottom w:val="none" w:sz="0" w:space="0" w:color="auto"/>
        <w:right w:val="none" w:sz="0" w:space="0" w:color="auto"/>
      </w:divBdr>
      <w:divsChild>
        <w:div w:id="391394710">
          <w:marLeft w:val="0"/>
          <w:marRight w:val="0"/>
          <w:marTop w:val="0"/>
          <w:marBottom w:val="0"/>
          <w:divBdr>
            <w:top w:val="none" w:sz="0" w:space="0" w:color="auto"/>
            <w:left w:val="none" w:sz="0" w:space="0" w:color="auto"/>
            <w:bottom w:val="none" w:sz="0" w:space="0" w:color="auto"/>
            <w:right w:val="none" w:sz="0" w:space="0" w:color="auto"/>
          </w:divBdr>
          <w:divsChild>
            <w:div w:id="1931572927">
              <w:marLeft w:val="0"/>
              <w:marRight w:val="0"/>
              <w:marTop w:val="0"/>
              <w:marBottom w:val="0"/>
              <w:divBdr>
                <w:top w:val="none" w:sz="0" w:space="0" w:color="auto"/>
                <w:left w:val="none" w:sz="0" w:space="0" w:color="auto"/>
                <w:bottom w:val="none" w:sz="0" w:space="0" w:color="auto"/>
                <w:right w:val="none" w:sz="0" w:space="0" w:color="auto"/>
              </w:divBdr>
              <w:divsChild>
                <w:div w:id="933438439">
                  <w:marLeft w:val="0"/>
                  <w:marRight w:val="0"/>
                  <w:marTop w:val="0"/>
                  <w:marBottom w:val="0"/>
                  <w:divBdr>
                    <w:top w:val="none" w:sz="0" w:space="0" w:color="auto"/>
                    <w:left w:val="none" w:sz="0" w:space="0" w:color="auto"/>
                    <w:bottom w:val="none" w:sz="0" w:space="0" w:color="auto"/>
                    <w:right w:val="none" w:sz="0" w:space="0" w:color="auto"/>
                  </w:divBdr>
                  <w:divsChild>
                    <w:div w:id="21387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42649">
      <w:bodyDiv w:val="1"/>
      <w:marLeft w:val="0"/>
      <w:marRight w:val="0"/>
      <w:marTop w:val="0"/>
      <w:marBottom w:val="0"/>
      <w:divBdr>
        <w:top w:val="none" w:sz="0" w:space="0" w:color="auto"/>
        <w:left w:val="none" w:sz="0" w:space="0" w:color="auto"/>
        <w:bottom w:val="none" w:sz="0" w:space="0" w:color="auto"/>
        <w:right w:val="none" w:sz="0" w:space="0" w:color="auto"/>
      </w:divBdr>
      <w:divsChild>
        <w:div w:id="1266619669">
          <w:marLeft w:val="0"/>
          <w:marRight w:val="0"/>
          <w:marTop w:val="0"/>
          <w:marBottom w:val="0"/>
          <w:divBdr>
            <w:top w:val="none" w:sz="0" w:space="0" w:color="auto"/>
            <w:left w:val="none" w:sz="0" w:space="0" w:color="auto"/>
            <w:bottom w:val="none" w:sz="0" w:space="0" w:color="auto"/>
            <w:right w:val="none" w:sz="0" w:space="0" w:color="auto"/>
          </w:divBdr>
          <w:divsChild>
            <w:div w:id="180358720">
              <w:marLeft w:val="0"/>
              <w:marRight w:val="0"/>
              <w:marTop w:val="0"/>
              <w:marBottom w:val="0"/>
              <w:divBdr>
                <w:top w:val="none" w:sz="0" w:space="0" w:color="auto"/>
                <w:left w:val="none" w:sz="0" w:space="0" w:color="auto"/>
                <w:bottom w:val="none" w:sz="0" w:space="0" w:color="auto"/>
                <w:right w:val="none" w:sz="0" w:space="0" w:color="auto"/>
              </w:divBdr>
              <w:divsChild>
                <w:div w:id="715348285">
                  <w:marLeft w:val="0"/>
                  <w:marRight w:val="0"/>
                  <w:marTop w:val="0"/>
                  <w:marBottom w:val="0"/>
                  <w:divBdr>
                    <w:top w:val="none" w:sz="0" w:space="0" w:color="auto"/>
                    <w:left w:val="none" w:sz="0" w:space="0" w:color="auto"/>
                    <w:bottom w:val="none" w:sz="0" w:space="0" w:color="auto"/>
                    <w:right w:val="none" w:sz="0" w:space="0" w:color="auto"/>
                  </w:divBdr>
                  <w:divsChild>
                    <w:div w:id="9761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89472">
      <w:bodyDiv w:val="1"/>
      <w:marLeft w:val="0"/>
      <w:marRight w:val="0"/>
      <w:marTop w:val="0"/>
      <w:marBottom w:val="0"/>
      <w:divBdr>
        <w:top w:val="none" w:sz="0" w:space="0" w:color="auto"/>
        <w:left w:val="none" w:sz="0" w:space="0" w:color="auto"/>
        <w:bottom w:val="none" w:sz="0" w:space="0" w:color="auto"/>
        <w:right w:val="none" w:sz="0" w:space="0" w:color="auto"/>
      </w:divBdr>
      <w:divsChild>
        <w:div w:id="1467697379">
          <w:marLeft w:val="0"/>
          <w:marRight w:val="0"/>
          <w:marTop w:val="0"/>
          <w:marBottom w:val="0"/>
          <w:divBdr>
            <w:top w:val="none" w:sz="0" w:space="0" w:color="auto"/>
            <w:left w:val="none" w:sz="0" w:space="0" w:color="auto"/>
            <w:bottom w:val="none" w:sz="0" w:space="0" w:color="auto"/>
            <w:right w:val="none" w:sz="0" w:space="0" w:color="auto"/>
          </w:divBdr>
          <w:divsChild>
            <w:div w:id="509612229">
              <w:marLeft w:val="0"/>
              <w:marRight w:val="0"/>
              <w:marTop w:val="0"/>
              <w:marBottom w:val="0"/>
              <w:divBdr>
                <w:top w:val="none" w:sz="0" w:space="0" w:color="auto"/>
                <w:left w:val="none" w:sz="0" w:space="0" w:color="auto"/>
                <w:bottom w:val="none" w:sz="0" w:space="0" w:color="auto"/>
                <w:right w:val="none" w:sz="0" w:space="0" w:color="auto"/>
              </w:divBdr>
              <w:divsChild>
                <w:div w:id="1849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6971">
      <w:bodyDiv w:val="1"/>
      <w:marLeft w:val="0"/>
      <w:marRight w:val="0"/>
      <w:marTop w:val="0"/>
      <w:marBottom w:val="0"/>
      <w:divBdr>
        <w:top w:val="none" w:sz="0" w:space="0" w:color="auto"/>
        <w:left w:val="none" w:sz="0" w:space="0" w:color="auto"/>
        <w:bottom w:val="none" w:sz="0" w:space="0" w:color="auto"/>
        <w:right w:val="none" w:sz="0" w:space="0" w:color="auto"/>
      </w:divBdr>
      <w:divsChild>
        <w:div w:id="435058392">
          <w:marLeft w:val="0"/>
          <w:marRight w:val="0"/>
          <w:marTop w:val="0"/>
          <w:marBottom w:val="0"/>
          <w:divBdr>
            <w:top w:val="none" w:sz="0" w:space="0" w:color="auto"/>
            <w:left w:val="none" w:sz="0" w:space="0" w:color="auto"/>
            <w:bottom w:val="none" w:sz="0" w:space="0" w:color="auto"/>
            <w:right w:val="none" w:sz="0" w:space="0" w:color="auto"/>
          </w:divBdr>
          <w:divsChild>
            <w:div w:id="302276870">
              <w:marLeft w:val="0"/>
              <w:marRight w:val="0"/>
              <w:marTop w:val="0"/>
              <w:marBottom w:val="0"/>
              <w:divBdr>
                <w:top w:val="none" w:sz="0" w:space="0" w:color="auto"/>
                <w:left w:val="none" w:sz="0" w:space="0" w:color="auto"/>
                <w:bottom w:val="none" w:sz="0" w:space="0" w:color="auto"/>
                <w:right w:val="none" w:sz="0" w:space="0" w:color="auto"/>
              </w:divBdr>
              <w:divsChild>
                <w:div w:id="1963996571">
                  <w:marLeft w:val="0"/>
                  <w:marRight w:val="0"/>
                  <w:marTop w:val="0"/>
                  <w:marBottom w:val="0"/>
                  <w:divBdr>
                    <w:top w:val="none" w:sz="0" w:space="0" w:color="auto"/>
                    <w:left w:val="none" w:sz="0" w:space="0" w:color="auto"/>
                    <w:bottom w:val="none" w:sz="0" w:space="0" w:color="auto"/>
                    <w:right w:val="none" w:sz="0" w:space="0" w:color="auto"/>
                  </w:divBdr>
                </w:div>
              </w:divsChild>
            </w:div>
            <w:div w:id="2033652940">
              <w:marLeft w:val="0"/>
              <w:marRight w:val="0"/>
              <w:marTop w:val="0"/>
              <w:marBottom w:val="0"/>
              <w:divBdr>
                <w:top w:val="none" w:sz="0" w:space="0" w:color="auto"/>
                <w:left w:val="none" w:sz="0" w:space="0" w:color="auto"/>
                <w:bottom w:val="none" w:sz="0" w:space="0" w:color="auto"/>
                <w:right w:val="none" w:sz="0" w:space="0" w:color="auto"/>
              </w:divBdr>
              <w:divsChild>
                <w:div w:id="958150122">
                  <w:marLeft w:val="0"/>
                  <w:marRight w:val="0"/>
                  <w:marTop w:val="0"/>
                  <w:marBottom w:val="0"/>
                  <w:divBdr>
                    <w:top w:val="none" w:sz="0" w:space="0" w:color="auto"/>
                    <w:left w:val="none" w:sz="0" w:space="0" w:color="auto"/>
                    <w:bottom w:val="none" w:sz="0" w:space="0" w:color="auto"/>
                    <w:right w:val="none" w:sz="0" w:space="0" w:color="auto"/>
                  </w:divBdr>
                </w:div>
              </w:divsChild>
            </w:div>
            <w:div w:id="445318279">
              <w:marLeft w:val="0"/>
              <w:marRight w:val="0"/>
              <w:marTop w:val="0"/>
              <w:marBottom w:val="0"/>
              <w:divBdr>
                <w:top w:val="none" w:sz="0" w:space="0" w:color="auto"/>
                <w:left w:val="none" w:sz="0" w:space="0" w:color="auto"/>
                <w:bottom w:val="none" w:sz="0" w:space="0" w:color="auto"/>
                <w:right w:val="none" w:sz="0" w:space="0" w:color="auto"/>
              </w:divBdr>
              <w:divsChild>
                <w:div w:id="1983122450">
                  <w:marLeft w:val="0"/>
                  <w:marRight w:val="0"/>
                  <w:marTop w:val="0"/>
                  <w:marBottom w:val="0"/>
                  <w:divBdr>
                    <w:top w:val="none" w:sz="0" w:space="0" w:color="auto"/>
                    <w:left w:val="none" w:sz="0" w:space="0" w:color="auto"/>
                    <w:bottom w:val="none" w:sz="0" w:space="0" w:color="auto"/>
                    <w:right w:val="none" w:sz="0" w:space="0" w:color="auto"/>
                  </w:divBdr>
                </w:div>
              </w:divsChild>
            </w:div>
            <w:div w:id="1319576287">
              <w:marLeft w:val="0"/>
              <w:marRight w:val="0"/>
              <w:marTop w:val="0"/>
              <w:marBottom w:val="0"/>
              <w:divBdr>
                <w:top w:val="none" w:sz="0" w:space="0" w:color="auto"/>
                <w:left w:val="none" w:sz="0" w:space="0" w:color="auto"/>
                <w:bottom w:val="none" w:sz="0" w:space="0" w:color="auto"/>
                <w:right w:val="none" w:sz="0" w:space="0" w:color="auto"/>
              </w:divBdr>
              <w:divsChild>
                <w:div w:id="968316639">
                  <w:marLeft w:val="0"/>
                  <w:marRight w:val="0"/>
                  <w:marTop w:val="0"/>
                  <w:marBottom w:val="0"/>
                  <w:divBdr>
                    <w:top w:val="none" w:sz="0" w:space="0" w:color="auto"/>
                    <w:left w:val="none" w:sz="0" w:space="0" w:color="auto"/>
                    <w:bottom w:val="none" w:sz="0" w:space="0" w:color="auto"/>
                    <w:right w:val="none" w:sz="0" w:space="0" w:color="auto"/>
                  </w:divBdr>
                </w:div>
              </w:divsChild>
            </w:div>
            <w:div w:id="1473937093">
              <w:marLeft w:val="0"/>
              <w:marRight w:val="0"/>
              <w:marTop w:val="0"/>
              <w:marBottom w:val="0"/>
              <w:divBdr>
                <w:top w:val="none" w:sz="0" w:space="0" w:color="auto"/>
                <w:left w:val="none" w:sz="0" w:space="0" w:color="auto"/>
                <w:bottom w:val="none" w:sz="0" w:space="0" w:color="auto"/>
                <w:right w:val="none" w:sz="0" w:space="0" w:color="auto"/>
              </w:divBdr>
              <w:divsChild>
                <w:div w:id="1610359219">
                  <w:marLeft w:val="0"/>
                  <w:marRight w:val="0"/>
                  <w:marTop w:val="0"/>
                  <w:marBottom w:val="0"/>
                  <w:divBdr>
                    <w:top w:val="none" w:sz="0" w:space="0" w:color="auto"/>
                    <w:left w:val="none" w:sz="0" w:space="0" w:color="auto"/>
                    <w:bottom w:val="none" w:sz="0" w:space="0" w:color="auto"/>
                    <w:right w:val="none" w:sz="0" w:space="0" w:color="auto"/>
                  </w:divBdr>
                </w:div>
              </w:divsChild>
            </w:div>
            <w:div w:id="1850480349">
              <w:marLeft w:val="0"/>
              <w:marRight w:val="0"/>
              <w:marTop w:val="0"/>
              <w:marBottom w:val="0"/>
              <w:divBdr>
                <w:top w:val="none" w:sz="0" w:space="0" w:color="auto"/>
                <w:left w:val="none" w:sz="0" w:space="0" w:color="auto"/>
                <w:bottom w:val="none" w:sz="0" w:space="0" w:color="auto"/>
                <w:right w:val="none" w:sz="0" w:space="0" w:color="auto"/>
              </w:divBdr>
              <w:divsChild>
                <w:div w:id="2129271599">
                  <w:marLeft w:val="0"/>
                  <w:marRight w:val="0"/>
                  <w:marTop w:val="0"/>
                  <w:marBottom w:val="0"/>
                  <w:divBdr>
                    <w:top w:val="none" w:sz="0" w:space="0" w:color="auto"/>
                    <w:left w:val="none" w:sz="0" w:space="0" w:color="auto"/>
                    <w:bottom w:val="none" w:sz="0" w:space="0" w:color="auto"/>
                    <w:right w:val="none" w:sz="0" w:space="0" w:color="auto"/>
                  </w:divBdr>
                </w:div>
              </w:divsChild>
            </w:div>
            <w:div w:id="1308049079">
              <w:marLeft w:val="0"/>
              <w:marRight w:val="0"/>
              <w:marTop w:val="0"/>
              <w:marBottom w:val="0"/>
              <w:divBdr>
                <w:top w:val="none" w:sz="0" w:space="0" w:color="auto"/>
                <w:left w:val="none" w:sz="0" w:space="0" w:color="auto"/>
                <w:bottom w:val="none" w:sz="0" w:space="0" w:color="auto"/>
                <w:right w:val="none" w:sz="0" w:space="0" w:color="auto"/>
              </w:divBdr>
              <w:divsChild>
                <w:div w:id="840772923">
                  <w:marLeft w:val="0"/>
                  <w:marRight w:val="0"/>
                  <w:marTop w:val="0"/>
                  <w:marBottom w:val="0"/>
                  <w:divBdr>
                    <w:top w:val="none" w:sz="0" w:space="0" w:color="auto"/>
                    <w:left w:val="none" w:sz="0" w:space="0" w:color="auto"/>
                    <w:bottom w:val="none" w:sz="0" w:space="0" w:color="auto"/>
                    <w:right w:val="none" w:sz="0" w:space="0" w:color="auto"/>
                  </w:divBdr>
                </w:div>
              </w:divsChild>
            </w:div>
            <w:div w:id="251285548">
              <w:marLeft w:val="0"/>
              <w:marRight w:val="0"/>
              <w:marTop w:val="0"/>
              <w:marBottom w:val="0"/>
              <w:divBdr>
                <w:top w:val="none" w:sz="0" w:space="0" w:color="auto"/>
                <w:left w:val="none" w:sz="0" w:space="0" w:color="auto"/>
                <w:bottom w:val="none" w:sz="0" w:space="0" w:color="auto"/>
                <w:right w:val="none" w:sz="0" w:space="0" w:color="auto"/>
              </w:divBdr>
              <w:divsChild>
                <w:div w:id="294063896">
                  <w:marLeft w:val="0"/>
                  <w:marRight w:val="0"/>
                  <w:marTop w:val="0"/>
                  <w:marBottom w:val="0"/>
                  <w:divBdr>
                    <w:top w:val="none" w:sz="0" w:space="0" w:color="auto"/>
                    <w:left w:val="none" w:sz="0" w:space="0" w:color="auto"/>
                    <w:bottom w:val="none" w:sz="0" w:space="0" w:color="auto"/>
                    <w:right w:val="none" w:sz="0" w:space="0" w:color="auto"/>
                  </w:divBdr>
                </w:div>
              </w:divsChild>
            </w:div>
            <w:div w:id="1959724961">
              <w:marLeft w:val="0"/>
              <w:marRight w:val="0"/>
              <w:marTop w:val="0"/>
              <w:marBottom w:val="0"/>
              <w:divBdr>
                <w:top w:val="none" w:sz="0" w:space="0" w:color="auto"/>
                <w:left w:val="none" w:sz="0" w:space="0" w:color="auto"/>
                <w:bottom w:val="none" w:sz="0" w:space="0" w:color="auto"/>
                <w:right w:val="none" w:sz="0" w:space="0" w:color="auto"/>
              </w:divBdr>
              <w:divsChild>
                <w:div w:id="1502501230">
                  <w:marLeft w:val="0"/>
                  <w:marRight w:val="0"/>
                  <w:marTop w:val="0"/>
                  <w:marBottom w:val="0"/>
                  <w:divBdr>
                    <w:top w:val="none" w:sz="0" w:space="0" w:color="auto"/>
                    <w:left w:val="none" w:sz="0" w:space="0" w:color="auto"/>
                    <w:bottom w:val="none" w:sz="0" w:space="0" w:color="auto"/>
                    <w:right w:val="none" w:sz="0" w:space="0" w:color="auto"/>
                  </w:divBdr>
                </w:div>
              </w:divsChild>
            </w:div>
            <w:div w:id="654071321">
              <w:marLeft w:val="0"/>
              <w:marRight w:val="0"/>
              <w:marTop w:val="0"/>
              <w:marBottom w:val="0"/>
              <w:divBdr>
                <w:top w:val="none" w:sz="0" w:space="0" w:color="auto"/>
                <w:left w:val="none" w:sz="0" w:space="0" w:color="auto"/>
                <w:bottom w:val="none" w:sz="0" w:space="0" w:color="auto"/>
                <w:right w:val="none" w:sz="0" w:space="0" w:color="auto"/>
              </w:divBdr>
              <w:divsChild>
                <w:div w:id="11126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5828">
      <w:bodyDiv w:val="1"/>
      <w:marLeft w:val="0"/>
      <w:marRight w:val="0"/>
      <w:marTop w:val="0"/>
      <w:marBottom w:val="0"/>
      <w:divBdr>
        <w:top w:val="none" w:sz="0" w:space="0" w:color="auto"/>
        <w:left w:val="none" w:sz="0" w:space="0" w:color="auto"/>
        <w:bottom w:val="none" w:sz="0" w:space="0" w:color="auto"/>
        <w:right w:val="none" w:sz="0" w:space="0" w:color="auto"/>
      </w:divBdr>
      <w:divsChild>
        <w:div w:id="1077090702">
          <w:marLeft w:val="0"/>
          <w:marRight w:val="0"/>
          <w:marTop w:val="0"/>
          <w:marBottom w:val="0"/>
          <w:divBdr>
            <w:top w:val="none" w:sz="0" w:space="0" w:color="auto"/>
            <w:left w:val="none" w:sz="0" w:space="0" w:color="auto"/>
            <w:bottom w:val="none" w:sz="0" w:space="0" w:color="auto"/>
            <w:right w:val="none" w:sz="0" w:space="0" w:color="auto"/>
          </w:divBdr>
          <w:divsChild>
            <w:div w:id="1234774170">
              <w:marLeft w:val="0"/>
              <w:marRight w:val="0"/>
              <w:marTop w:val="0"/>
              <w:marBottom w:val="0"/>
              <w:divBdr>
                <w:top w:val="none" w:sz="0" w:space="0" w:color="auto"/>
                <w:left w:val="none" w:sz="0" w:space="0" w:color="auto"/>
                <w:bottom w:val="none" w:sz="0" w:space="0" w:color="auto"/>
                <w:right w:val="none" w:sz="0" w:space="0" w:color="auto"/>
              </w:divBdr>
              <w:divsChild>
                <w:div w:id="319429732">
                  <w:marLeft w:val="0"/>
                  <w:marRight w:val="0"/>
                  <w:marTop w:val="0"/>
                  <w:marBottom w:val="0"/>
                  <w:divBdr>
                    <w:top w:val="none" w:sz="0" w:space="0" w:color="auto"/>
                    <w:left w:val="none" w:sz="0" w:space="0" w:color="auto"/>
                    <w:bottom w:val="none" w:sz="0" w:space="0" w:color="auto"/>
                    <w:right w:val="none" w:sz="0" w:space="0" w:color="auto"/>
                  </w:divBdr>
                  <w:divsChild>
                    <w:div w:id="16664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2079">
      <w:bodyDiv w:val="1"/>
      <w:marLeft w:val="0"/>
      <w:marRight w:val="0"/>
      <w:marTop w:val="0"/>
      <w:marBottom w:val="0"/>
      <w:divBdr>
        <w:top w:val="none" w:sz="0" w:space="0" w:color="auto"/>
        <w:left w:val="none" w:sz="0" w:space="0" w:color="auto"/>
        <w:bottom w:val="none" w:sz="0" w:space="0" w:color="auto"/>
        <w:right w:val="none" w:sz="0" w:space="0" w:color="auto"/>
      </w:divBdr>
      <w:divsChild>
        <w:div w:id="569120221">
          <w:marLeft w:val="0"/>
          <w:marRight w:val="0"/>
          <w:marTop w:val="0"/>
          <w:marBottom w:val="0"/>
          <w:divBdr>
            <w:top w:val="none" w:sz="0" w:space="0" w:color="auto"/>
            <w:left w:val="none" w:sz="0" w:space="0" w:color="auto"/>
            <w:bottom w:val="none" w:sz="0" w:space="0" w:color="auto"/>
            <w:right w:val="none" w:sz="0" w:space="0" w:color="auto"/>
          </w:divBdr>
          <w:divsChild>
            <w:div w:id="830171581">
              <w:marLeft w:val="0"/>
              <w:marRight w:val="0"/>
              <w:marTop w:val="0"/>
              <w:marBottom w:val="0"/>
              <w:divBdr>
                <w:top w:val="none" w:sz="0" w:space="0" w:color="auto"/>
                <w:left w:val="none" w:sz="0" w:space="0" w:color="auto"/>
                <w:bottom w:val="none" w:sz="0" w:space="0" w:color="auto"/>
                <w:right w:val="none" w:sz="0" w:space="0" w:color="auto"/>
              </w:divBdr>
              <w:divsChild>
                <w:div w:id="394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75691">
      <w:bodyDiv w:val="1"/>
      <w:marLeft w:val="0"/>
      <w:marRight w:val="0"/>
      <w:marTop w:val="0"/>
      <w:marBottom w:val="0"/>
      <w:divBdr>
        <w:top w:val="none" w:sz="0" w:space="0" w:color="auto"/>
        <w:left w:val="none" w:sz="0" w:space="0" w:color="auto"/>
        <w:bottom w:val="none" w:sz="0" w:space="0" w:color="auto"/>
        <w:right w:val="none" w:sz="0" w:space="0" w:color="auto"/>
      </w:divBdr>
      <w:divsChild>
        <w:div w:id="1812095953">
          <w:marLeft w:val="0"/>
          <w:marRight w:val="0"/>
          <w:marTop w:val="0"/>
          <w:marBottom w:val="0"/>
          <w:divBdr>
            <w:top w:val="none" w:sz="0" w:space="0" w:color="auto"/>
            <w:left w:val="none" w:sz="0" w:space="0" w:color="auto"/>
            <w:bottom w:val="none" w:sz="0" w:space="0" w:color="auto"/>
            <w:right w:val="none" w:sz="0" w:space="0" w:color="auto"/>
          </w:divBdr>
          <w:divsChild>
            <w:div w:id="686904298">
              <w:marLeft w:val="0"/>
              <w:marRight w:val="0"/>
              <w:marTop w:val="0"/>
              <w:marBottom w:val="0"/>
              <w:divBdr>
                <w:top w:val="none" w:sz="0" w:space="0" w:color="auto"/>
                <w:left w:val="none" w:sz="0" w:space="0" w:color="auto"/>
                <w:bottom w:val="none" w:sz="0" w:space="0" w:color="auto"/>
                <w:right w:val="none" w:sz="0" w:space="0" w:color="auto"/>
              </w:divBdr>
              <w:divsChild>
                <w:div w:id="840386656">
                  <w:marLeft w:val="0"/>
                  <w:marRight w:val="0"/>
                  <w:marTop w:val="0"/>
                  <w:marBottom w:val="0"/>
                  <w:divBdr>
                    <w:top w:val="none" w:sz="0" w:space="0" w:color="auto"/>
                    <w:left w:val="none" w:sz="0" w:space="0" w:color="auto"/>
                    <w:bottom w:val="none" w:sz="0" w:space="0" w:color="auto"/>
                    <w:right w:val="none" w:sz="0" w:space="0" w:color="auto"/>
                  </w:divBdr>
                  <w:divsChild>
                    <w:div w:id="6425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87461">
      <w:bodyDiv w:val="1"/>
      <w:marLeft w:val="0"/>
      <w:marRight w:val="0"/>
      <w:marTop w:val="0"/>
      <w:marBottom w:val="0"/>
      <w:divBdr>
        <w:top w:val="none" w:sz="0" w:space="0" w:color="auto"/>
        <w:left w:val="none" w:sz="0" w:space="0" w:color="auto"/>
        <w:bottom w:val="none" w:sz="0" w:space="0" w:color="auto"/>
        <w:right w:val="none" w:sz="0" w:space="0" w:color="auto"/>
      </w:divBdr>
      <w:divsChild>
        <w:div w:id="1683240272">
          <w:marLeft w:val="0"/>
          <w:marRight w:val="0"/>
          <w:marTop w:val="0"/>
          <w:marBottom w:val="0"/>
          <w:divBdr>
            <w:top w:val="none" w:sz="0" w:space="0" w:color="auto"/>
            <w:left w:val="none" w:sz="0" w:space="0" w:color="auto"/>
            <w:bottom w:val="none" w:sz="0" w:space="0" w:color="auto"/>
            <w:right w:val="none" w:sz="0" w:space="0" w:color="auto"/>
          </w:divBdr>
          <w:divsChild>
            <w:div w:id="671420613">
              <w:marLeft w:val="0"/>
              <w:marRight w:val="0"/>
              <w:marTop w:val="0"/>
              <w:marBottom w:val="0"/>
              <w:divBdr>
                <w:top w:val="none" w:sz="0" w:space="0" w:color="auto"/>
                <w:left w:val="none" w:sz="0" w:space="0" w:color="auto"/>
                <w:bottom w:val="none" w:sz="0" w:space="0" w:color="auto"/>
                <w:right w:val="none" w:sz="0" w:space="0" w:color="auto"/>
              </w:divBdr>
              <w:divsChild>
                <w:div w:id="16362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2444">
      <w:bodyDiv w:val="1"/>
      <w:marLeft w:val="0"/>
      <w:marRight w:val="0"/>
      <w:marTop w:val="0"/>
      <w:marBottom w:val="0"/>
      <w:divBdr>
        <w:top w:val="none" w:sz="0" w:space="0" w:color="auto"/>
        <w:left w:val="none" w:sz="0" w:space="0" w:color="auto"/>
        <w:bottom w:val="none" w:sz="0" w:space="0" w:color="auto"/>
        <w:right w:val="none" w:sz="0" w:space="0" w:color="auto"/>
      </w:divBdr>
      <w:divsChild>
        <w:div w:id="861818725">
          <w:marLeft w:val="0"/>
          <w:marRight w:val="0"/>
          <w:marTop w:val="0"/>
          <w:marBottom w:val="0"/>
          <w:divBdr>
            <w:top w:val="none" w:sz="0" w:space="0" w:color="auto"/>
            <w:left w:val="none" w:sz="0" w:space="0" w:color="auto"/>
            <w:bottom w:val="none" w:sz="0" w:space="0" w:color="auto"/>
            <w:right w:val="none" w:sz="0" w:space="0" w:color="auto"/>
          </w:divBdr>
          <w:divsChild>
            <w:div w:id="1400206325">
              <w:marLeft w:val="0"/>
              <w:marRight w:val="0"/>
              <w:marTop w:val="0"/>
              <w:marBottom w:val="0"/>
              <w:divBdr>
                <w:top w:val="none" w:sz="0" w:space="0" w:color="auto"/>
                <w:left w:val="none" w:sz="0" w:space="0" w:color="auto"/>
                <w:bottom w:val="none" w:sz="0" w:space="0" w:color="auto"/>
                <w:right w:val="none" w:sz="0" w:space="0" w:color="auto"/>
              </w:divBdr>
              <w:divsChild>
                <w:div w:id="11106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4212">
      <w:bodyDiv w:val="1"/>
      <w:marLeft w:val="0"/>
      <w:marRight w:val="0"/>
      <w:marTop w:val="0"/>
      <w:marBottom w:val="0"/>
      <w:divBdr>
        <w:top w:val="none" w:sz="0" w:space="0" w:color="auto"/>
        <w:left w:val="none" w:sz="0" w:space="0" w:color="auto"/>
        <w:bottom w:val="none" w:sz="0" w:space="0" w:color="auto"/>
        <w:right w:val="none" w:sz="0" w:space="0" w:color="auto"/>
      </w:divBdr>
      <w:divsChild>
        <w:div w:id="931858836">
          <w:marLeft w:val="0"/>
          <w:marRight w:val="0"/>
          <w:marTop w:val="0"/>
          <w:marBottom w:val="0"/>
          <w:divBdr>
            <w:top w:val="none" w:sz="0" w:space="0" w:color="auto"/>
            <w:left w:val="none" w:sz="0" w:space="0" w:color="auto"/>
            <w:bottom w:val="none" w:sz="0" w:space="0" w:color="auto"/>
            <w:right w:val="none" w:sz="0" w:space="0" w:color="auto"/>
          </w:divBdr>
          <w:divsChild>
            <w:div w:id="344135099">
              <w:marLeft w:val="0"/>
              <w:marRight w:val="0"/>
              <w:marTop w:val="0"/>
              <w:marBottom w:val="0"/>
              <w:divBdr>
                <w:top w:val="none" w:sz="0" w:space="0" w:color="auto"/>
                <w:left w:val="none" w:sz="0" w:space="0" w:color="auto"/>
                <w:bottom w:val="none" w:sz="0" w:space="0" w:color="auto"/>
                <w:right w:val="none" w:sz="0" w:space="0" w:color="auto"/>
              </w:divBdr>
              <w:divsChild>
                <w:div w:id="582302251">
                  <w:marLeft w:val="0"/>
                  <w:marRight w:val="0"/>
                  <w:marTop w:val="0"/>
                  <w:marBottom w:val="0"/>
                  <w:divBdr>
                    <w:top w:val="none" w:sz="0" w:space="0" w:color="auto"/>
                    <w:left w:val="none" w:sz="0" w:space="0" w:color="auto"/>
                    <w:bottom w:val="none" w:sz="0" w:space="0" w:color="auto"/>
                    <w:right w:val="none" w:sz="0" w:space="0" w:color="auto"/>
                  </w:divBdr>
                  <w:divsChild>
                    <w:div w:id="12932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75202">
      <w:bodyDiv w:val="1"/>
      <w:marLeft w:val="0"/>
      <w:marRight w:val="0"/>
      <w:marTop w:val="0"/>
      <w:marBottom w:val="0"/>
      <w:divBdr>
        <w:top w:val="none" w:sz="0" w:space="0" w:color="auto"/>
        <w:left w:val="none" w:sz="0" w:space="0" w:color="auto"/>
        <w:bottom w:val="none" w:sz="0" w:space="0" w:color="auto"/>
        <w:right w:val="none" w:sz="0" w:space="0" w:color="auto"/>
      </w:divBdr>
      <w:divsChild>
        <w:div w:id="267466952">
          <w:marLeft w:val="0"/>
          <w:marRight w:val="0"/>
          <w:marTop w:val="0"/>
          <w:marBottom w:val="0"/>
          <w:divBdr>
            <w:top w:val="none" w:sz="0" w:space="0" w:color="auto"/>
            <w:left w:val="none" w:sz="0" w:space="0" w:color="auto"/>
            <w:bottom w:val="none" w:sz="0" w:space="0" w:color="auto"/>
            <w:right w:val="none" w:sz="0" w:space="0" w:color="auto"/>
          </w:divBdr>
          <w:divsChild>
            <w:div w:id="967510818">
              <w:marLeft w:val="0"/>
              <w:marRight w:val="0"/>
              <w:marTop w:val="0"/>
              <w:marBottom w:val="0"/>
              <w:divBdr>
                <w:top w:val="none" w:sz="0" w:space="0" w:color="auto"/>
                <w:left w:val="none" w:sz="0" w:space="0" w:color="auto"/>
                <w:bottom w:val="none" w:sz="0" w:space="0" w:color="auto"/>
                <w:right w:val="none" w:sz="0" w:space="0" w:color="auto"/>
              </w:divBdr>
              <w:divsChild>
                <w:div w:id="704718081">
                  <w:marLeft w:val="0"/>
                  <w:marRight w:val="0"/>
                  <w:marTop w:val="0"/>
                  <w:marBottom w:val="0"/>
                  <w:divBdr>
                    <w:top w:val="none" w:sz="0" w:space="0" w:color="auto"/>
                    <w:left w:val="none" w:sz="0" w:space="0" w:color="auto"/>
                    <w:bottom w:val="none" w:sz="0" w:space="0" w:color="auto"/>
                    <w:right w:val="none" w:sz="0" w:space="0" w:color="auto"/>
                  </w:divBdr>
                  <w:divsChild>
                    <w:div w:id="7140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045">
      <w:bodyDiv w:val="1"/>
      <w:marLeft w:val="0"/>
      <w:marRight w:val="0"/>
      <w:marTop w:val="0"/>
      <w:marBottom w:val="0"/>
      <w:divBdr>
        <w:top w:val="none" w:sz="0" w:space="0" w:color="auto"/>
        <w:left w:val="none" w:sz="0" w:space="0" w:color="auto"/>
        <w:bottom w:val="none" w:sz="0" w:space="0" w:color="auto"/>
        <w:right w:val="none" w:sz="0" w:space="0" w:color="auto"/>
      </w:divBdr>
      <w:divsChild>
        <w:div w:id="716127553">
          <w:marLeft w:val="0"/>
          <w:marRight w:val="0"/>
          <w:marTop w:val="0"/>
          <w:marBottom w:val="0"/>
          <w:divBdr>
            <w:top w:val="none" w:sz="0" w:space="0" w:color="auto"/>
            <w:left w:val="none" w:sz="0" w:space="0" w:color="auto"/>
            <w:bottom w:val="none" w:sz="0" w:space="0" w:color="auto"/>
            <w:right w:val="none" w:sz="0" w:space="0" w:color="auto"/>
          </w:divBdr>
          <w:divsChild>
            <w:div w:id="1814129736">
              <w:marLeft w:val="0"/>
              <w:marRight w:val="0"/>
              <w:marTop w:val="0"/>
              <w:marBottom w:val="0"/>
              <w:divBdr>
                <w:top w:val="none" w:sz="0" w:space="0" w:color="auto"/>
                <w:left w:val="none" w:sz="0" w:space="0" w:color="auto"/>
                <w:bottom w:val="none" w:sz="0" w:space="0" w:color="auto"/>
                <w:right w:val="none" w:sz="0" w:space="0" w:color="auto"/>
              </w:divBdr>
              <w:divsChild>
                <w:div w:id="917636142">
                  <w:marLeft w:val="0"/>
                  <w:marRight w:val="0"/>
                  <w:marTop w:val="0"/>
                  <w:marBottom w:val="0"/>
                  <w:divBdr>
                    <w:top w:val="none" w:sz="0" w:space="0" w:color="auto"/>
                    <w:left w:val="none" w:sz="0" w:space="0" w:color="auto"/>
                    <w:bottom w:val="none" w:sz="0" w:space="0" w:color="auto"/>
                    <w:right w:val="none" w:sz="0" w:space="0" w:color="auto"/>
                  </w:divBdr>
                  <w:divsChild>
                    <w:div w:id="681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SHAKYA</dc:creator>
  <cp:keywords/>
  <dc:description/>
  <cp:lastModifiedBy>SHREYA SHAKYA</cp:lastModifiedBy>
  <cp:revision>1</cp:revision>
  <dcterms:created xsi:type="dcterms:W3CDTF">2024-07-03T14:53:00Z</dcterms:created>
  <dcterms:modified xsi:type="dcterms:W3CDTF">2024-07-04T16:30:00Z</dcterms:modified>
</cp:coreProperties>
</file>