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0E2CA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72951A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372E274B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0A647DC" w14:textId="77777777" w:rsidR="00935013" w:rsidRPr="00935013" w:rsidRDefault="00CF108E" w:rsidP="00935013">
      <w:pPr>
        <w:spacing w:line="360" w:lineRule="auto"/>
        <w:jc w:val="center"/>
        <w:rPr>
          <w:rFonts w:ascii="宋体" w:eastAsia="宋体" w:hAnsi="宋体"/>
          <w:sz w:val="72"/>
          <w:szCs w:val="44"/>
        </w:rPr>
      </w:pPr>
      <w:proofErr w:type="spellStart"/>
      <w:r>
        <w:rPr>
          <w:rFonts w:ascii="宋体" w:eastAsia="宋体" w:hAnsi="宋体" w:hint="eastAsia"/>
          <w:sz w:val="72"/>
          <w:szCs w:val="44"/>
        </w:rPr>
        <w:t>PicoVR</w:t>
      </w:r>
      <w:proofErr w:type="spellEnd"/>
      <w:r>
        <w:rPr>
          <w:rFonts w:ascii="宋体" w:eastAsia="宋体" w:hAnsi="宋体"/>
          <w:sz w:val="72"/>
          <w:szCs w:val="44"/>
        </w:rPr>
        <w:t xml:space="preserve"> Broadcast </w:t>
      </w:r>
      <w:r w:rsidR="00EC4EFC">
        <w:rPr>
          <w:rFonts w:ascii="宋体" w:eastAsia="宋体" w:hAnsi="宋体"/>
          <w:sz w:val="72"/>
          <w:szCs w:val="44"/>
        </w:rPr>
        <w:t>Platform</w:t>
      </w:r>
      <w:r>
        <w:rPr>
          <w:rFonts w:ascii="宋体" w:eastAsia="宋体" w:hAnsi="宋体"/>
          <w:sz w:val="72"/>
          <w:szCs w:val="44"/>
        </w:rPr>
        <w:t xml:space="preserve"> </w:t>
      </w:r>
      <w:r w:rsidR="008C0F96">
        <w:rPr>
          <w:rFonts w:ascii="宋体" w:eastAsia="宋体" w:hAnsi="宋体"/>
          <w:sz w:val="72"/>
          <w:szCs w:val="44"/>
        </w:rPr>
        <w:t>Development</w:t>
      </w:r>
      <w:r>
        <w:rPr>
          <w:rFonts w:ascii="宋体" w:eastAsia="宋体" w:hAnsi="宋体"/>
          <w:sz w:val="72"/>
          <w:szCs w:val="44"/>
        </w:rPr>
        <w:t xml:space="preserve"> Instructions</w:t>
      </w:r>
    </w:p>
    <w:p w14:paraId="061F6DB6" w14:textId="77777777" w:rsidR="000B39B9" w:rsidRDefault="000B39B9">
      <w:pPr>
        <w:spacing w:line="360" w:lineRule="auto"/>
        <w:jc w:val="center"/>
        <w:rPr>
          <w:rFonts w:ascii="宋体" w:eastAsia="宋体" w:hAnsi="宋体"/>
          <w:sz w:val="72"/>
          <w:szCs w:val="44"/>
        </w:rPr>
      </w:pPr>
    </w:p>
    <w:p w14:paraId="7EC087BA" w14:textId="77777777" w:rsidR="000B39B9" w:rsidRDefault="000B39B9">
      <w:pPr>
        <w:ind w:firstLine="424"/>
        <w:rPr>
          <w:rFonts w:cs="微软雅黑"/>
          <w:szCs w:val="21"/>
        </w:rPr>
      </w:pPr>
    </w:p>
    <w:p w14:paraId="3B23E124" w14:textId="77777777" w:rsidR="000B39B9" w:rsidRDefault="000B39B9">
      <w:pPr>
        <w:rPr>
          <w:rFonts w:cs="微软雅黑"/>
          <w:szCs w:val="21"/>
        </w:rPr>
      </w:pPr>
    </w:p>
    <w:p w14:paraId="6A80F253" w14:textId="77777777" w:rsidR="000B39B9" w:rsidRDefault="000B39B9">
      <w:pPr>
        <w:rPr>
          <w:rFonts w:cs="微软雅黑"/>
          <w:szCs w:val="21"/>
        </w:rPr>
      </w:pPr>
    </w:p>
    <w:p w14:paraId="6FDD4898" w14:textId="77777777" w:rsidR="000B39B9" w:rsidRDefault="0072580B">
      <w:pPr>
        <w:jc w:val="center"/>
        <w:rPr>
          <w:rFonts w:cs="微软雅黑"/>
          <w:szCs w:val="21"/>
        </w:rPr>
      </w:pPr>
      <w:r>
        <w:rPr>
          <w:rFonts w:cs="微软雅黑"/>
          <w:noProof/>
          <w:szCs w:val="21"/>
        </w:rPr>
        <w:drawing>
          <wp:inline distT="0" distB="0" distL="0" distR="0" wp14:anchorId="7ACC7680" wp14:editId="10EB16D2">
            <wp:extent cx="2924175" cy="752475"/>
            <wp:effectExtent l="0" t="0" r="9525" b="9525"/>
            <wp:docPr id="1" name="图片 1" descr="黑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黑色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E562" w14:textId="77777777" w:rsidR="000B39B9" w:rsidRDefault="000B39B9">
      <w:pPr>
        <w:rPr>
          <w:rFonts w:cs="微软雅黑"/>
          <w:szCs w:val="21"/>
        </w:rPr>
      </w:pPr>
    </w:p>
    <w:p w14:paraId="300AA550" w14:textId="77777777" w:rsidR="000B39B9" w:rsidRDefault="000B39B9">
      <w:pPr>
        <w:rPr>
          <w:rFonts w:cs="微软雅黑"/>
          <w:szCs w:val="21"/>
        </w:rPr>
      </w:pPr>
    </w:p>
    <w:p w14:paraId="2374B732" w14:textId="77777777" w:rsidR="000B39B9" w:rsidRDefault="000B39B9">
      <w:pPr>
        <w:rPr>
          <w:rFonts w:cs="微软雅黑"/>
          <w:szCs w:val="21"/>
        </w:rPr>
      </w:pPr>
    </w:p>
    <w:p w14:paraId="4FA4B76E" w14:textId="77777777" w:rsidR="000B39B9" w:rsidRDefault="000B39B9">
      <w:pPr>
        <w:rPr>
          <w:rFonts w:cs="微软雅黑"/>
          <w:szCs w:val="21"/>
        </w:rPr>
      </w:pPr>
    </w:p>
    <w:p w14:paraId="7D1DCEA0" w14:textId="77777777" w:rsidR="000B39B9" w:rsidRDefault="000B39B9">
      <w:pPr>
        <w:rPr>
          <w:rFonts w:cs="微软雅黑"/>
          <w:szCs w:val="21"/>
        </w:rPr>
      </w:pPr>
    </w:p>
    <w:p w14:paraId="7B8CBDE4" w14:textId="77777777" w:rsidR="000B39B9" w:rsidRDefault="000B39B9">
      <w:pPr>
        <w:rPr>
          <w:rFonts w:cs="微软雅黑"/>
          <w:szCs w:val="21"/>
        </w:rPr>
      </w:pPr>
    </w:p>
    <w:p w14:paraId="615DD813" w14:textId="77777777" w:rsidR="000B39B9" w:rsidRDefault="000B39B9">
      <w:pPr>
        <w:rPr>
          <w:rFonts w:cs="微软雅黑"/>
          <w:szCs w:val="21"/>
        </w:rPr>
      </w:pPr>
    </w:p>
    <w:p w14:paraId="683741AB" w14:textId="77777777" w:rsidR="000B39B9" w:rsidRDefault="000B39B9">
      <w:pPr>
        <w:rPr>
          <w:rFonts w:cs="微软雅黑"/>
          <w:szCs w:val="21"/>
        </w:rPr>
      </w:pPr>
    </w:p>
    <w:p w14:paraId="2ADF2520" w14:textId="77777777" w:rsidR="000B39B9" w:rsidRDefault="000B39B9">
      <w:pPr>
        <w:rPr>
          <w:rFonts w:cs="微软雅黑"/>
          <w:szCs w:val="21"/>
        </w:rPr>
      </w:pPr>
    </w:p>
    <w:p w14:paraId="4D9FF499" w14:textId="77777777" w:rsidR="000B39B9" w:rsidRDefault="000B39B9">
      <w:pPr>
        <w:rPr>
          <w:rFonts w:cs="微软雅黑"/>
          <w:szCs w:val="21"/>
        </w:rPr>
      </w:pPr>
    </w:p>
    <w:p w14:paraId="0C775F5C" w14:textId="77777777" w:rsidR="000B39B9" w:rsidRDefault="00EC4EFC">
      <w:pPr>
        <w:jc w:val="center"/>
        <w:rPr>
          <w:rFonts w:cs="微软雅黑"/>
          <w:szCs w:val="21"/>
        </w:rPr>
      </w:pPr>
      <w:r>
        <w:t>Pico Technology Co., Ltd.</w:t>
      </w:r>
    </w:p>
    <w:p w14:paraId="5A9214BA" w14:textId="0CB1EC77" w:rsidR="000B39B9" w:rsidRDefault="00CF108E">
      <w:pPr>
        <w:jc w:val="center"/>
        <w:rPr>
          <w:rFonts w:cs="微软雅黑"/>
          <w:szCs w:val="21"/>
        </w:rPr>
      </w:pPr>
      <w:r>
        <w:rPr>
          <w:rFonts w:cs="微软雅黑" w:hint="eastAsia"/>
          <w:szCs w:val="21"/>
        </w:rPr>
        <w:t xml:space="preserve">2020, </w:t>
      </w:r>
      <w:r w:rsidR="000008B5">
        <w:rPr>
          <w:rFonts w:cs="微软雅黑" w:hint="eastAsia"/>
          <w:szCs w:val="21"/>
        </w:rPr>
        <w:t>M</w:t>
      </w:r>
      <w:r w:rsidR="000008B5">
        <w:rPr>
          <w:rFonts w:cs="微软雅黑"/>
          <w:szCs w:val="21"/>
        </w:rPr>
        <w:t>ay</w:t>
      </w:r>
    </w:p>
    <w:p w14:paraId="31320846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7744410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7264037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1E5A40E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1D36CFF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7097086" w14:textId="77777777" w:rsidR="000B39B9" w:rsidRDefault="00EC4EFC">
      <w:pPr>
        <w:jc w:val="center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 w:hint="eastAsia"/>
          <w:szCs w:val="21"/>
        </w:rPr>
        <w:t>Revision</w:t>
      </w:r>
      <w:r>
        <w:rPr>
          <w:rFonts w:asciiTheme="minorEastAsia" w:hAnsiTheme="minorEastAsia" w:cs="微软雅黑"/>
          <w:szCs w:val="21"/>
        </w:rPr>
        <w:t xml:space="preserve"> History</w:t>
      </w:r>
    </w:p>
    <w:p w14:paraId="102E6ECB" w14:textId="77777777" w:rsidR="00EC4EFC" w:rsidRPr="00EC4EFC" w:rsidRDefault="00EC4EFC" w:rsidP="00EC4EFC">
      <w:pPr>
        <w:rPr>
          <w:rFonts w:asciiTheme="minorEastAsia" w:hAnsiTheme="minorEastAsia" w:cs="微软雅黑"/>
          <w:szCs w:val="21"/>
        </w:rPr>
      </w:pPr>
      <w:r w:rsidRPr="00EC4EFC">
        <w:rPr>
          <w:rFonts w:asciiTheme="minorEastAsia" w:hAnsiTheme="minorEastAsia" w:cs="微软雅黑"/>
          <w:szCs w:val="21"/>
        </w:rPr>
        <w:t>Category: Software User Manual</w:t>
      </w:r>
    </w:p>
    <w:p w14:paraId="605D185E" w14:textId="77777777" w:rsidR="000B39B9" w:rsidRDefault="00EC4EFC" w:rsidP="00EC4EFC">
      <w:pPr>
        <w:rPr>
          <w:rFonts w:asciiTheme="minorEastAsia" w:hAnsiTheme="minorEastAsia" w:cs="微软雅黑"/>
          <w:szCs w:val="21"/>
        </w:rPr>
      </w:pPr>
      <w:r w:rsidRPr="00EC4EFC">
        <w:rPr>
          <w:rFonts w:asciiTheme="minorEastAsia" w:hAnsiTheme="minorEastAsia" w:cs="微软雅黑"/>
          <w:szCs w:val="21"/>
        </w:rPr>
        <w:t>Classification: General Level</w:t>
      </w:r>
      <w:r>
        <w:rPr>
          <w:rFonts w:asciiTheme="minorEastAsia" w:hAnsiTheme="minorEastAsia" w:cs="微软雅黑"/>
          <w:szCs w:val="21"/>
        </w:rPr>
        <w:br/>
      </w:r>
      <w:r w:rsidRPr="00EC4EFC">
        <w:rPr>
          <w:rFonts w:asciiTheme="minorEastAsia" w:hAnsiTheme="minorEastAsia" w:cs="微软雅黑"/>
          <w:szCs w:val="21"/>
        </w:rPr>
        <w:t>Contributor</w:t>
      </w:r>
      <w:r w:rsidR="0072580B">
        <w:rPr>
          <w:rFonts w:asciiTheme="minorEastAsia" w:hAnsiTheme="minorEastAsia" w:cs="微软雅黑" w:hint="eastAsia"/>
          <w:szCs w:val="21"/>
        </w:rPr>
        <w:t>：</w:t>
      </w:r>
      <w:proofErr w:type="spellStart"/>
      <w:r w:rsidR="0072580B">
        <w:rPr>
          <w:rFonts w:asciiTheme="minorEastAsia" w:hAnsiTheme="minorEastAsia" w:cs="微软雅黑"/>
          <w:szCs w:val="21"/>
        </w:rPr>
        <w:t>Xiao</w:t>
      </w:r>
      <w:r w:rsidR="0072580B">
        <w:rPr>
          <w:rFonts w:asciiTheme="minorEastAsia" w:hAnsiTheme="minorEastAsia" w:cs="微软雅黑" w:hint="eastAsia"/>
          <w:szCs w:val="21"/>
        </w:rPr>
        <w:t>.Shi,Aaron.Zhang,Taylor</w:t>
      </w:r>
      <w:r w:rsidR="0072580B">
        <w:rPr>
          <w:rFonts w:asciiTheme="minorEastAsia" w:hAnsiTheme="minorEastAsia" w:cs="微软雅黑"/>
          <w:szCs w:val="21"/>
        </w:rPr>
        <w:t>.Ynag</w:t>
      </w:r>
      <w:proofErr w:type="spellEnd"/>
      <w:r>
        <w:rPr>
          <w:rFonts w:asciiTheme="minorEastAsia" w:hAnsiTheme="minorEastAsia" w:cs="微软雅黑"/>
          <w:szCs w:val="21"/>
        </w:rPr>
        <w:t>,</w:t>
      </w:r>
    </w:p>
    <w:tbl>
      <w:tblPr>
        <w:tblStyle w:val="a9"/>
        <w:tblW w:w="9351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843"/>
        <w:gridCol w:w="5103"/>
      </w:tblGrid>
      <w:tr w:rsidR="000B39B9" w14:paraId="23E9DABD" w14:textId="77777777" w:rsidTr="00EC4EFC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CB7F2" w14:textId="77777777" w:rsidR="000B39B9" w:rsidRDefault="00EC4EFC">
            <w:pPr>
              <w:jc w:val="center"/>
              <w:rPr>
                <w:rFonts w:asciiTheme="minorEastAsia" w:hAnsiTheme="minorEastAsia" w:cs="微软雅黑"/>
                <w:b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cs="微软雅黑" w:hint="eastAsia"/>
                <w:b/>
                <w:kern w:val="0"/>
                <w:sz w:val="20"/>
                <w:szCs w:val="21"/>
              </w:rPr>
              <w:t>Version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AB09" w14:textId="77777777" w:rsidR="000B39B9" w:rsidRDefault="00EC4EFC">
            <w:pPr>
              <w:jc w:val="center"/>
              <w:rPr>
                <w:rFonts w:cs="微软雅黑"/>
                <w:b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  <w:t>ate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3564E" w14:textId="77777777" w:rsidR="000B39B9" w:rsidRDefault="00EC4EFC">
            <w:pPr>
              <w:jc w:val="center"/>
              <w:rPr>
                <w:rFonts w:cs="微软雅黑"/>
                <w:b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C</w:t>
            </w:r>
            <w:r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  <w:t>ontributor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2C699" w14:textId="77777777" w:rsidR="000B39B9" w:rsidRDefault="00EC4EFC">
            <w:pPr>
              <w:jc w:val="center"/>
              <w:rPr>
                <w:rFonts w:cs="微软雅黑"/>
                <w:b/>
                <w:kern w:val="0"/>
                <w:sz w:val="2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  <w:t>ecsription</w:t>
            </w:r>
            <w:proofErr w:type="spellEnd"/>
          </w:p>
        </w:tc>
      </w:tr>
      <w:tr w:rsidR="000B39B9" w14:paraId="56EB38C4" w14:textId="77777777" w:rsidTr="00EC4EFC">
        <w:trPr>
          <w:trHeight w:val="5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94193" w14:textId="77777777" w:rsidR="000B39B9" w:rsidRDefault="0072580B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cs="微软雅黑" w:hint="eastAsia"/>
                <w:kern w:val="0"/>
                <w:sz w:val="20"/>
                <w:szCs w:val="21"/>
              </w:rPr>
              <w:t>V1.0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59818" w14:textId="77777777" w:rsidR="000B39B9" w:rsidRDefault="0072580B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cs="微软雅黑" w:hint="eastAsia"/>
                <w:kern w:val="0"/>
                <w:sz w:val="20"/>
                <w:szCs w:val="21"/>
              </w:rPr>
              <w:t>2020-0</w:t>
            </w:r>
            <w:r>
              <w:rPr>
                <w:rFonts w:cs="微软雅黑"/>
                <w:kern w:val="0"/>
                <w:sz w:val="20"/>
                <w:szCs w:val="21"/>
              </w:rPr>
              <w:t>4</w:t>
            </w:r>
            <w:r>
              <w:rPr>
                <w:rFonts w:cs="微软雅黑" w:hint="eastAsia"/>
                <w:kern w:val="0"/>
                <w:sz w:val="20"/>
                <w:szCs w:val="21"/>
              </w:rPr>
              <w:t>-</w:t>
            </w:r>
            <w:r>
              <w:rPr>
                <w:rFonts w:cs="微软雅黑"/>
                <w:kern w:val="0"/>
                <w:sz w:val="20"/>
                <w:szCs w:val="21"/>
              </w:rPr>
              <w:t>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89595" w14:textId="77777777" w:rsidR="000B39B9" w:rsidRDefault="0072580B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proofErr w:type="spellStart"/>
            <w:r>
              <w:rPr>
                <w:rFonts w:cs="微软雅黑"/>
                <w:kern w:val="0"/>
                <w:sz w:val="20"/>
                <w:szCs w:val="21"/>
              </w:rPr>
              <w:t>Xiao</w:t>
            </w:r>
            <w:r>
              <w:rPr>
                <w:rFonts w:cs="微软雅黑" w:hint="eastAsia"/>
                <w:kern w:val="0"/>
                <w:sz w:val="20"/>
                <w:szCs w:val="21"/>
              </w:rPr>
              <w:t>.Shi,Aaron.Zhang,Taylor</w:t>
            </w:r>
            <w:r>
              <w:rPr>
                <w:rFonts w:cs="微软雅黑"/>
                <w:kern w:val="0"/>
                <w:sz w:val="20"/>
                <w:szCs w:val="21"/>
              </w:rPr>
              <w:t>.Ynag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25D5" w14:textId="77777777" w:rsidR="000B39B9" w:rsidRDefault="00EC4EFC">
            <w:pPr>
              <w:numPr>
                <w:ilvl w:val="0"/>
                <w:numId w:val="1"/>
              </w:numPr>
              <w:tabs>
                <w:tab w:val="left" w:pos="189"/>
              </w:tabs>
              <w:spacing w:line="300" w:lineRule="exact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cs="微软雅黑"/>
                <w:kern w:val="0"/>
                <w:sz w:val="20"/>
                <w:szCs w:val="21"/>
              </w:rPr>
              <w:t>Initial Commits</w:t>
            </w:r>
            <w:r>
              <w:rPr>
                <w:rFonts w:asciiTheme="minorEastAsia" w:hAnsiTheme="minorEastAsia" w:cs="微软雅黑" w:hint="eastAsia"/>
                <w:kern w:val="0"/>
                <w:sz w:val="20"/>
                <w:szCs w:val="21"/>
              </w:rPr>
              <w:t>;</w:t>
            </w:r>
          </w:p>
        </w:tc>
      </w:tr>
      <w:tr w:rsidR="000B39B9" w14:paraId="4098E969" w14:textId="77777777" w:rsidTr="00EC4EFC">
        <w:trPr>
          <w:trHeight w:val="5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D8F9F" w14:textId="13F3FF73" w:rsidR="000B39B9" w:rsidRDefault="00506998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微软雅黑"/>
                <w:kern w:val="0"/>
                <w:sz w:val="20"/>
                <w:szCs w:val="21"/>
              </w:rPr>
              <w:t>V</w:t>
            </w:r>
            <w:r>
              <w:rPr>
                <w:rFonts w:asciiTheme="minorEastAsia" w:eastAsiaTheme="minorEastAsia" w:hAnsiTheme="minorEastAsia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cs="微软雅黑"/>
                <w:kern w:val="0"/>
                <w:sz w:val="20"/>
                <w:szCs w:val="21"/>
              </w:rPr>
              <w:t>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B871F" w14:textId="4A42E8B1" w:rsidR="000B39B9" w:rsidRPr="00506998" w:rsidRDefault="00506998">
            <w:pPr>
              <w:spacing w:line="300" w:lineRule="exact"/>
              <w:jc w:val="center"/>
              <w:rPr>
                <w:rFonts w:eastAsiaTheme="minorEastAsia" w:cs="微软雅黑"/>
                <w:kern w:val="0"/>
                <w:sz w:val="20"/>
                <w:szCs w:val="21"/>
              </w:rPr>
            </w:pPr>
            <w:r>
              <w:rPr>
                <w:rFonts w:eastAsiaTheme="minorEastAsia" w:cs="微软雅黑" w:hint="eastAsia"/>
                <w:kern w:val="0"/>
                <w:sz w:val="20"/>
                <w:szCs w:val="21"/>
              </w:rPr>
              <w:t>2</w:t>
            </w:r>
            <w:r>
              <w:rPr>
                <w:rFonts w:eastAsiaTheme="minorEastAsia" w:cs="微软雅黑"/>
                <w:kern w:val="0"/>
                <w:sz w:val="20"/>
                <w:szCs w:val="21"/>
              </w:rPr>
              <w:t>020-5-18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BB197" w14:textId="0131B720" w:rsidR="000B39B9" w:rsidRPr="00506998" w:rsidRDefault="00506998">
            <w:pPr>
              <w:spacing w:line="300" w:lineRule="exact"/>
              <w:jc w:val="center"/>
              <w:rPr>
                <w:rFonts w:eastAsiaTheme="minorEastAsia" w:cs="微软雅黑"/>
                <w:kern w:val="0"/>
                <w:sz w:val="20"/>
                <w:szCs w:val="21"/>
              </w:rPr>
            </w:pPr>
            <w:proofErr w:type="spellStart"/>
            <w:r>
              <w:rPr>
                <w:rFonts w:eastAsiaTheme="minorEastAsia" w:cs="微软雅黑" w:hint="eastAsia"/>
                <w:kern w:val="0"/>
                <w:sz w:val="20"/>
                <w:szCs w:val="21"/>
              </w:rPr>
              <w:t>L</w:t>
            </w:r>
            <w:r>
              <w:rPr>
                <w:rFonts w:eastAsiaTheme="minorEastAsia" w:cs="微软雅黑"/>
                <w:kern w:val="0"/>
                <w:sz w:val="20"/>
                <w:szCs w:val="21"/>
              </w:rPr>
              <w:t>aker.Liu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B51D" w14:textId="77777777" w:rsidR="000B39B9" w:rsidRDefault="000B39B9">
            <w:pPr>
              <w:tabs>
                <w:tab w:val="left" w:pos="189"/>
              </w:tabs>
              <w:spacing w:line="300" w:lineRule="exact"/>
              <w:rPr>
                <w:rFonts w:cs="微软雅黑"/>
                <w:kern w:val="0"/>
                <w:sz w:val="20"/>
                <w:szCs w:val="21"/>
              </w:rPr>
            </w:pPr>
          </w:p>
        </w:tc>
      </w:tr>
    </w:tbl>
    <w:p w14:paraId="453F2CBF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23A47FCB" w14:textId="77777777" w:rsidR="00EC4EFC" w:rsidRDefault="00EC4EF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78C75181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118EBC00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2BCF0279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3F9EB7D2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46FEC14A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364A1118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27E9E0F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E82853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03D2156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434CD56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8B64811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3F77643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780CA1F" w14:textId="77777777" w:rsidR="000B39B9" w:rsidRDefault="000B39B9">
      <w:pPr>
        <w:spacing w:line="360" w:lineRule="auto"/>
        <w:rPr>
          <w:rFonts w:asciiTheme="minorEastAsia" w:hAnsiTheme="minorEastAsia"/>
          <w:sz w:val="44"/>
          <w:szCs w:val="44"/>
        </w:rPr>
      </w:pPr>
    </w:p>
    <w:sdt>
      <w:sdtPr>
        <w:rPr>
          <w:rFonts w:ascii="宋体" w:eastAsia="宋体" w:hAnsi="宋体"/>
        </w:rPr>
        <w:id w:val="147467338"/>
        <w:docPartObj>
          <w:docPartGallery w:val="Table of Contents"/>
          <w:docPartUnique/>
        </w:docPartObj>
      </w:sdtPr>
      <w:sdtEndPr/>
      <w:sdtContent>
        <w:p w14:paraId="02D6E2AE" w14:textId="77777777" w:rsidR="000B39B9" w:rsidRDefault="0072580B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08C2D168" w14:textId="77777777" w:rsidR="006A6349" w:rsidRDefault="0072580B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38298483" w:history="1">
            <w:r w:rsidR="006A6349" w:rsidRPr="009A4765">
              <w:rPr>
                <w:rStyle w:val="aa"/>
                <w:noProof/>
              </w:rPr>
              <w:t>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Background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_Toc38298483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34E82BFF" w14:textId="77777777" w:rsidR="006A6349" w:rsidRDefault="00020859">
          <w:pPr>
            <w:pStyle w:val="TOC1"/>
            <w:rPr>
              <w:noProof/>
              <w:kern w:val="2"/>
              <w:sz w:val="21"/>
            </w:rPr>
          </w:pPr>
          <w:hyperlink w:anchor="_Toc38298484" w:history="1">
            <w:r w:rsidR="006A6349" w:rsidRPr="009A4765">
              <w:rPr>
                <w:rStyle w:val="aa"/>
                <w:noProof/>
              </w:rPr>
              <w:t>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Introduction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_Toc38298484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49EC9C5C" w14:textId="77777777" w:rsidR="006A6349" w:rsidRDefault="00020859">
          <w:pPr>
            <w:pStyle w:val="TOC1"/>
            <w:rPr>
              <w:noProof/>
              <w:kern w:val="2"/>
              <w:sz w:val="21"/>
            </w:rPr>
          </w:pPr>
          <w:hyperlink w:anchor="_Toc38298485" w:history="1">
            <w:r w:rsidR="006A6349" w:rsidRPr="009A4765">
              <w:rPr>
                <w:rStyle w:val="aa"/>
                <w:noProof/>
              </w:rPr>
              <w:t>3.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Manual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_Toc38298485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15375200" w14:textId="77777777" w:rsidR="006A6349" w:rsidRDefault="00020859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6" w:history="1">
            <w:r w:rsidR="006A6349" w:rsidRPr="009A4765">
              <w:rPr>
                <w:rStyle w:val="aa"/>
                <w:noProof/>
              </w:rPr>
              <w:t>3.1.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Server Manual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_Toc38298486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06517A42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7" w:history="1">
            <w:r w:rsidR="006A6349" w:rsidRPr="009A4765">
              <w:rPr>
                <w:rStyle w:val="aa"/>
                <w:noProof/>
              </w:rPr>
              <w:t>3.1.1.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Objects Descriptions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_Toc38298487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5</w:t>
            </w:r>
            <w:r w:rsidR="006A6349">
              <w:rPr>
                <w:noProof/>
              </w:rPr>
              <w:fldChar w:fldCharType="end"/>
            </w:r>
          </w:hyperlink>
        </w:p>
        <w:p w14:paraId="7ECBE88D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8" w:history="1">
            <w:r w:rsidR="006A6349" w:rsidRPr="009A4765">
              <w:rPr>
                <w:rStyle w:val="aa"/>
                <w:noProof/>
              </w:rPr>
              <w:t>3.1.2.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Assets Descriptions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_Toc38298488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5</w:t>
            </w:r>
            <w:r w:rsidR="006A6349">
              <w:rPr>
                <w:noProof/>
              </w:rPr>
              <w:fldChar w:fldCharType="end"/>
            </w:r>
          </w:hyperlink>
        </w:p>
        <w:p w14:paraId="6FA55A5D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9" w:history="1">
            <w:r w:rsidR="006A6349" w:rsidRPr="009A4765">
              <w:rPr>
                <w:rStyle w:val="aa"/>
                <w:noProof/>
              </w:rPr>
              <w:t>3.1.3.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Script Descriptions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_Toc38298489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6</w:t>
            </w:r>
            <w:r w:rsidR="006A6349">
              <w:rPr>
                <w:noProof/>
              </w:rPr>
              <w:fldChar w:fldCharType="end"/>
            </w:r>
          </w:hyperlink>
        </w:p>
        <w:p w14:paraId="3588866A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0" w:history="1">
            <w:r w:rsidR="006A6349" w:rsidRPr="009A4765">
              <w:rPr>
                <w:rStyle w:val="aa"/>
                <w:noProof/>
              </w:rPr>
              <w:t>3.1.4.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Features and Interfaces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_Toc38298490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6</w:t>
            </w:r>
            <w:r w:rsidR="006A6349">
              <w:rPr>
                <w:noProof/>
              </w:rPr>
              <w:fldChar w:fldCharType="end"/>
            </w:r>
          </w:hyperlink>
        </w:p>
        <w:p w14:paraId="51996840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1" w:history="1">
            <w:r w:rsidR="006A6349" w:rsidRPr="009A4765">
              <w:rPr>
                <w:rStyle w:val="aa"/>
                <w:noProof/>
              </w:rPr>
              <w:t>3.1.5.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Instructions for Editor debugging in on Server side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_Toc38298491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11</w:t>
            </w:r>
            <w:r w:rsidR="006A6349">
              <w:rPr>
                <w:noProof/>
              </w:rPr>
              <w:fldChar w:fldCharType="end"/>
            </w:r>
          </w:hyperlink>
        </w:p>
        <w:p w14:paraId="05412DA1" w14:textId="77777777" w:rsidR="006A6349" w:rsidRDefault="00020859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2" w:history="1">
            <w:r w:rsidR="006A6349" w:rsidRPr="009A4765">
              <w:rPr>
                <w:rStyle w:val="aa"/>
                <w:noProof/>
              </w:rPr>
              <w:t>3.2.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Client Instructions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_Toc38298492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12</w:t>
            </w:r>
            <w:r w:rsidR="006A6349">
              <w:rPr>
                <w:noProof/>
              </w:rPr>
              <w:fldChar w:fldCharType="end"/>
            </w:r>
          </w:hyperlink>
        </w:p>
        <w:p w14:paraId="30802CD1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3" w:history="1">
            <w:r w:rsidR="006A6349" w:rsidRPr="009A4765">
              <w:rPr>
                <w:rStyle w:val="aa"/>
                <w:rFonts w:asciiTheme="minorEastAsia" w:hAnsiTheme="minorEastAsia"/>
                <w:noProof/>
              </w:rPr>
              <w:t>3.2.1.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rFonts w:asciiTheme="minorEastAsia" w:hAnsiTheme="minorEastAsia"/>
                <w:noProof/>
              </w:rPr>
              <w:t>Main Scene instructions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_Toc38298493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12</w:t>
            </w:r>
            <w:r w:rsidR="006A6349">
              <w:rPr>
                <w:noProof/>
              </w:rPr>
              <w:fldChar w:fldCharType="end"/>
            </w:r>
          </w:hyperlink>
        </w:p>
        <w:p w14:paraId="404411A9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4" w:history="1">
            <w:r w:rsidR="006A6349" w:rsidRPr="009A4765">
              <w:rPr>
                <w:rStyle w:val="aa"/>
                <w:rFonts w:asciiTheme="minorEastAsia" w:hAnsiTheme="minorEastAsia"/>
                <w:noProof/>
              </w:rPr>
              <w:t>3.2.2.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rFonts w:asciiTheme="minorEastAsia" w:hAnsiTheme="minorEastAsia"/>
                <w:noProof/>
              </w:rPr>
              <w:t>NetworkClient.cs：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_Toc38298494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16</w:t>
            </w:r>
            <w:r w:rsidR="006A6349">
              <w:rPr>
                <w:noProof/>
              </w:rPr>
              <w:fldChar w:fldCharType="end"/>
            </w:r>
          </w:hyperlink>
        </w:p>
        <w:p w14:paraId="0E666208" w14:textId="77777777" w:rsidR="006A6349" w:rsidRDefault="00020859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5" w:history="1">
            <w:r w:rsidR="006A6349" w:rsidRPr="009A4765">
              <w:rPr>
                <w:rStyle w:val="aa"/>
                <w:rFonts w:asciiTheme="minorEastAsia" w:hAnsiTheme="minorEastAsia"/>
                <w:noProof/>
              </w:rPr>
              <w:t>3.2.3.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rFonts w:asciiTheme="minorEastAsia" w:hAnsiTheme="minorEastAsia"/>
                <w:noProof/>
              </w:rPr>
              <w:t>Core scripts：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_Toc38298495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19</w:t>
            </w:r>
            <w:r w:rsidR="006A6349">
              <w:rPr>
                <w:noProof/>
              </w:rPr>
              <w:fldChar w:fldCharType="end"/>
            </w:r>
          </w:hyperlink>
        </w:p>
        <w:p w14:paraId="08CB7406" w14:textId="77777777" w:rsidR="000B39B9" w:rsidRDefault="0072580B">
          <w:pPr>
            <w:sectPr w:rsidR="000B39B9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  <w:r>
            <w:fldChar w:fldCharType="end"/>
          </w:r>
        </w:p>
      </w:sdtContent>
    </w:sdt>
    <w:p w14:paraId="002EB69E" w14:textId="77777777" w:rsidR="000B39B9" w:rsidRDefault="000B39B9"/>
    <w:p w14:paraId="1B2073DD" w14:textId="77777777" w:rsidR="000B39B9" w:rsidRDefault="008C0F96" w:rsidP="0042036C">
      <w:pPr>
        <w:pStyle w:val="1"/>
        <w:numPr>
          <w:ilvl w:val="0"/>
          <w:numId w:val="18"/>
        </w:numPr>
      </w:pPr>
      <w:bookmarkStart w:id="0" w:name="_Toc38298483"/>
      <w:r>
        <w:t>Background</w:t>
      </w:r>
      <w:bookmarkEnd w:id="0"/>
    </w:p>
    <w:p w14:paraId="47099C0F" w14:textId="361B0453" w:rsidR="00EC4EFC" w:rsidRDefault="00EC4EFC">
      <w:pPr>
        <w:ind w:firstLineChars="177" w:firstLine="425"/>
        <w:rPr>
          <w:rFonts w:asciiTheme="minorEastAsia" w:hAnsiTheme="minorEastAsia" w:cs="微软雅黑"/>
          <w:sz w:val="24"/>
          <w:szCs w:val="24"/>
        </w:rPr>
      </w:pPr>
      <w:proofErr w:type="spellStart"/>
      <w:r>
        <w:rPr>
          <w:rFonts w:asciiTheme="minorEastAsia" w:hAnsiTheme="minorEastAsia" w:cs="微软雅黑" w:hint="eastAsia"/>
          <w:sz w:val="24"/>
          <w:szCs w:val="24"/>
        </w:rPr>
        <w:t>PicoVR</w:t>
      </w:r>
      <w:proofErr w:type="spellEnd"/>
      <w:r>
        <w:rPr>
          <w:rFonts w:asciiTheme="minorEastAsia" w:hAnsiTheme="minorEastAsia" w:cs="微软雅黑" w:hint="eastAsia"/>
          <w:sz w:val="24"/>
          <w:szCs w:val="24"/>
        </w:rPr>
        <w:t xml:space="preserve"> Broadcast </w:t>
      </w:r>
      <w:r>
        <w:rPr>
          <w:rFonts w:asciiTheme="minorEastAsia" w:hAnsiTheme="minorEastAsia" w:cs="微软雅黑"/>
          <w:sz w:val="24"/>
          <w:szCs w:val="24"/>
        </w:rPr>
        <w:t>Platform</w:t>
      </w:r>
      <w:r>
        <w:rPr>
          <w:rFonts w:asciiTheme="minorEastAsia" w:hAnsiTheme="minorEastAsia" w:cs="微软雅黑" w:hint="eastAsia"/>
          <w:sz w:val="24"/>
          <w:szCs w:val="24"/>
        </w:rPr>
        <w:t xml:space="preserve"> </w:t>
      </w:r>
      <w:r>
        <w:rPr>
          <w:rFonts w:asciiTheme="minorEastAsia" w:hAnsiTheme="minorEastAsia" w:cs="微软雅黑"/>
          <w:sz w:val="24"/>
          <w:szCs w:val="24"/>
        </w:rPr>
        <w:t>is develope</w:t>
      </w:r>
      <w:r w:rsidR="00D91342">
        <w:rPr>
          <w:rFonts w:asciiTheme="minorEastAsia" w:hAnsiTheme="minorEastAsia" w:cs="微软雅黑" w:hint="eastAsia"/>
          <w:sz w:val="24"/>
          <w:szCs w:val="24"/>
        </w:rPr>
        <w:t>d</w:t>
      </w:r>
      <w:r>
        <w:rPr>
          <w:rFonts w:asciiTheme="minorEastAsia" w:hAnsiTheme="minorEastAsia" w:cs="微软雅黑"/>
          <w:sz w:val="24"/>
          <w:szCs w:val="24"/>
        </w:rPr>
        <w:t xml:space="preserve"> by Pico Technology, which aims to provide </w:t>
      </w:r>
      <w:r w:rsidR="008C0F96">
        <w:rPr>
          <w:rFonts w:asciiTheme="minorEastAsia" w:hAnsiTheme="minorEastAsia" w:cs="微软雅黑"/>
          <w:sz w:val="24"/>
          <w:szCs w:val="24"/>
        </w:rPr>
        <w:t xml:space="preserve">synchronized </w:t>
      </w:r>
      <w:r>
        <w:rPr>
          <w:rFonts w:asciiTheme="minorEastAsia" w:hAnsiTheme="minorEastAsia" w:cs="微软雅黑"/>
          <w:sz w:val="24"/>
          <w:szCs w:val="24"/>
        </w:rPr>
        <w:t xml:space="preserve">multi-user </w:t>
      </w:r>
      <w:r w:rsidR="008C0F96">
        <w:rPr>
          <w:rFonts w:asciiTheme="minorEastAsia" w:hAnsiTheme="minorEastAsia" w:cs="微软雅黑"/>
          <w:sz w:val="24"/>
          <w:szCs w:val="24"/>
        </w:rPr>
        <w:t>experiences. In this solution, multiple VR standalone headsets will work as clients and PC/Pads as server. Server controls all clients all together using the same local network.</w:t>
      </w:r>
    </w:p>
    <w:p w14:paraId="56B4CB35" w14:textId="77777777" w:rsidR="008C0F96" w:rsidRDefault="008C0F96">
      <w:pPr>
        <w:ind w:firstLineChars="177" w:firstLine="42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微软雅黑"/>
          <w:sz w:val="24"/>
          <w:szCs w:val="24"/>
        </w:rPr>
        <w:t>To provide better support for partners, now we are releasing Pico Broadcast Platform to open-source platform for our partners.</w:t>
      </w:r>
    </w:p>
    <w:p w14:paraId="70E48F56" w14:textId="77777777" w:rsidR="000B39B9" w:rsidRDefault="008C0F96" w:rsidP="0042036C">
      <w:pPr>
        <w:pStyle w:val="1"/>
        <w:numPr>
          <w:ilvl w:val="0"/>
          <w:numId w:val="18"/>
        </w:numPr>
      </w:pPr>
      <w:bookmarkStart w:id="1" w:name="_Toc38298484"/>
      <w:r>
        <w:rPr>
          <w:rFonts w:hint="eastAsia"/>
        </w:rPr>
        <w:t>Introduction</w:t>
      </w:r>
      <w:bookmarkEnd w:id="1"/>
    </w:p>
    <w:p w14:paraId="6B1B42FF" w14:textId="196A56E9" w:rsidR="009B1213" w:rsidRPr="00023820" w:rsidRDefault="0072580B" w:rsidP="0028073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</w:rPr>
        <w:tab/>
      </w:r>
      <w:r w:rsidR="008C0F96" w:rsidRPr="00023820">
        <w:rPr>
          <w:rFonts w:asciiTheme="minorEastAsia" w:hAnsiTheme="minorEastAsia" w:hint="eastAsia"/>
          <w:sz w:val="24"/>
          <w:szCs w:val="24"/>
        </w:rPr>
        <w:t xml:space="preserve">Pico Broadcast Platform consists of two parts: Server and Client. </w:t>
      </w:r>
      <w:r w:rsidR="008C0F96" w:rsidRPr="00023820">
        <w:rPr>
          <w:rFonts w:asciiTheme="minorEastAsia" w:hAnsiTheme="minorEastAsia"/>
          <w:sz w:val="24"/>
          <w:szCs w:val="24"/>
        </w:rPr>
        <w:t xml:space="preserve">Open-sourced codes includes both parts. </w:t>
      </w:r>
      <w:r w:rsidR="009B1213" w:rsidRPr="00023820">
        <w:rPr>
          <w:rFonts w:asciiTheme="minorEastAsia" w:hAnsiTheme="minorEastAsia"/>
          <w:sz w:val="24"/>
          <w:szCs w:val="24"/>
        </w:rPr>
        <w:t>This Instructions are to describe these two parts briefly.</w:t>
      </w:r>
    </w:p>
    <w:p w14:paraId="0B208E8C" w14:textId="1FF984B5" w:rsidR="009B1213" w:rsidRPr="00023820" w:rsidRDefault="009B1213" w:rsidP="009B1213">
      <w:pPr>
        <w:pStyle w:val="ab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 w:hint="eastAsia"/>
          <w:sz w:val="24"/>
          <w:szCs w:val="24"/>
        </w:rPr>
        <w:t>T</w:t>
      </w:r>
      <w:r w:rsidRPr="00023820">
        <w:rPr>
          <w:rFonts w:asciiTheme="minorEastAsia" w:hAnsiTheme="minorEastAsia"/>
          <w:sz w:val="24"/>
          <w:szCs w:val="24"/>
        </w:rPr>
        <w:t>he Unity Version of the project is 2017.2.2f1</w:t>
      </w:r>
    </w:p>
    <w:p w14:paraId="1DF2D89A" w14:textId="38896508" w:rsidR="0028073A" w:rsidRPr="00023820" w:rsidRDefault="000261A5" w:rsidP="000261A5">
      <w:pPr>
        <w:pStyle w:val="ab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 w:hint="eastAsia"/>
          <w:sz w:val="24"/>
          <w:szCs w:val="24"/>
        </w:rPr>
        <w:t>You</w:t>
      </w:r>
      <w:r w:rsidR="0028073A" w:rsidRPr="00023820">
        <w:rPr>
          <w:rFonts w:asciiTheme="minorEastAsia" w:hAnsiTheme="minorEastAsia"/>
          <w:sz w:val="24"/>
          <w:szCs w:val="24"/>
        </w:rPr>
        <w:t xml:space="preserve"> need</w:t>
      </w:r>
      <w:r w:rsidRPr="00023820">
        <w:rPr>
          <w:rFonts w:asciiTheme="minorEastAsia" w:hAnsiTheme="minorEastAsia" w:hint="eastAsia"/>
          <w:sz w:val="24"/>
          <w:szCs w:val="24"/>
        </w:rPr>
        <w:t xml:space="preserve"> c</w:t>
      </w:r>
      <w:r w:rsidR="0028073A" w:rsidRPr="00023820">
        <w:rPr>
          <w:rFonts w:asciiTheme="minorEastAsia" w:hAnsiTheme="minorEastAsia"/>
          <w:sz w:val="24"/>
          <w:szCs w:val="24"/>
        </w:rPr>
        <w:t>opy the "pre resource" folder under the broadcast server to the root directory of the device system, if the folder already exists in the directory, merge the folder;</w:t>
      </w:r>
    </w:p>
    <w:p w14:paraId="307F1863" w14:textId="5FC4BC56" w:rsidR="009B1213" w:rsidRPr="00023820" w:rsidRDefault="009B1213" w:rsidP="009B1213">
      <w:pPr>
        <w:pStyle w:val="ab"/>
        <w:numPr>
          <w:ilvl w:val="0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/>
          <w:sz w:val="24"/>
          <w:szCs w:val="24"/>
        </w:rPr>
        <w:t>The APK packaged on the client needs to be signed, and the signing account can be provided by contacting Pico technical support.</w:t>
      </w:r>
    </w:p>
    <w:p w14:paraId="5A61A610" w14:textId="77777777" w:rsidR="000B39B9" w:rsidRDefault="008C0F96" w:rsidP="0042036C">
      <w:pPr>
        <w:pStyle w:val="1"/>
        <w:numPr>
          <w:ilvl w:val="0"/>
          <w:numId w:val="18"/>
        </w:numPr>
      </w:pPr>
      <w:bookmarkStart w:id="2" w:name="_Toc38298485"/>
      <w:r>
        <w:rPr>
          <w:rFonts w:hint="eastAsia"/>
        </w:rPr>
        <w:t>Manual</w:t>
      </w:r>
      <w:bookmarkEnd w:id="2"/>
    </w:p>
    <w:p w14:paraId="6F2C9C43" w14:textId="77777777" w:rsidR="000B39B9" w:rsidRDefault="008C0F96" w:rsidP="0042036C">
      <w:pPr>
        <w:pStyle w:val="2"/>
        <w:numPr>
          <w:ilvl w:val="1"/>
          <w:numId w:val="18"/>
        </w:numPr>
      </w:pPr>
      <w:bookmarkStart w:id="3" w:name="_Toc38298486"/>
      <w:r>
        <w:rPr>
          <w:rFonts w:hint="eastAsia"/>
        </w:rPr>
        <w:t>Server Manual</w:t>
      </w:r>
      <w:bookmarkEnd w:id="3"/>
    </w:p>
    <w:p w14:paraId="1D739820" w14:textId="77777777" w:rsidR="000B39B9" w:rsidRDefault="00193A93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Notes</w:t>
      </w:r>
      <w:r>
        <w:rPr>
          <w:rFonts w:asciiTheme="minorEastAsia" w:hAnsiTheme="minorEastAsia" w:hint="eastAsia"/>
        </w:rPr>
        <w:t xml:space="preserve">: The following parts is brief introductions to server part. </w:t>
      </w:r>
      <w:r>
        <w:rPr>
          <w:rFonts w:asciiTheme="minorEastAsia" w:hAnsiTheme="minorEastAsia"/>
        </w:rPr>
        <w:t>For more detailed implementations, please refer to Unity source code.</w:t>
      </w:r>
    </w:p>
    <w:p w14:paraId="769FB8BF" w14:textId="20DB0D0D" w:rsidR="000B39B9" w:rsidRDefault="000B3DA4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9FF1D9D" wp14:editId="492B6553">
            <wp:extent cx="5274310" cy="2760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F45" w14:textId="77777777" w:rsidR="000B39B9" w:rsidRDefault="00193A93">
      <w:pPr>
        <w:pStyle w:val="ab"/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The main Unity scene of Server is as above.</w:t>
      </w:r>
    </w:p>
    <w:p w14:paraId="7BDC9BE1" w14:textId="77777777" w:rsidR="000B39B9" w:rsidRDefault="000B39B9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</w:p>
    <w:p w14:paraId="59550391" w14:textId="77777777" w:rsidR="000B39B9" w:rsidRDefault="00193A93" w:rsidP="0042036C">
      <w:pPr>
        <w:pStyle w:val="3"/>
        <w:numPr>
          <w:ilvl w:val="2"/>
          <w:numId w:val="18"/>
        </w:numPr>
      </w:pPr>
      <w:bookmarkStart w:id="4" w:name="_Toc38298487"/>
      <w:r>
        <w:rPr>
          <w:rFonts w:hint="eastAsia"/>
        </w:rPr>
        <w:t xml:space="preserve">Objects </w:t>
      </w:r>
      <w:r>
        <w:t>Descriptions</w:t>
      </w:r>
      <w:bookmarkEnd w:id="4"/>
    </w:p>
    <w:p w14:paraId="402B0FC2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Manager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C</w:t>
      </w:r>
      <w:r w:rsidR="00193A93">
        <w:rPr>
          <w:rFonts w:asciiTheme="minorEastAsia" w:hAnsiTheme="minorEastAsia"/>
        </w:rPr>
        <w:t>ore manager of server which handles: Read broadcast configure files, assets initialization, scripts initialization, server initialization etc.</w:t>
      </w:r>
    </w:p>
    <w:p w14:paraId="4F0860F7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Canvas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MoverUserlist</w:t>
      </w:r>
      <w:proofErr w:type="spellEnd"/>
      <w:r>
        <w:rPr>
          <w:rFonts w:asciiTheme="minorEastAsia" w:hAnsiTheme="minorEastAsia" w:hint="eastAsia"/>
        </w:rPr>
        <w:t>:</w:t>
      </w:r>
      <w:r w:rsidR="00193A9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UI</w:t>
      </w:r>
      <w:r w:rsidR="00193A93">
        <w:rPr>
          <w:rFonts w:asciiTheme="minorEastAsia" w:hAnsiTheme="minorEastAsia" w:hint="eastAsia"/>
        </w:rPr>
        <w:t xml:space="preserve"> System, Edits, Display</w:t>
      </w:r>
      <w:r w:rsidR="00193A93">
        <w:rPr>
          <w:rFonts w:asciiTheme="minorEastAsia" w:hAnsiTheme="minorEastAsia"/>
        </w:rPr>
        <w:t xml:space="preserve"> etc.</w:t>
      </w:r>
    </w:p>
    <w:p w14:paraId="0F7CB541" w14:textId="77777777" w:rsidR="000B39B9" w:rsidRDefault="00193A93" w:rsidP="0042036C">
      <w:pPr>
        <w:pStyle w:val="3"/>
        <w:numPr>
          <w:ilvl w:val="2"/>
          <w:numId w:val="18"/>
        </w:numPr>
      </w:pPr>
      <w:bookmarkStart w:id="5" w:name="_Toc38298488"/>
      <w:r>
        <w:rPr>
          <w:rFonts w:hint="eastAsia"/>
        </w:rPr>
        <w:t>Assets Descriptio</w:t>
      </w:r>
      <w:r>
        <w:t>n</w:t>
      </w:r>
      <w:r>
        <w:rPr>
          <w:rFonts w:hint="eastAsia"/>
        </w:rPr>
        <w:t>s</w:t>
      </w:r>
      <w:bookmarkEnd w:id="5"/>
    </w:p>
    <w:p w14:paraId="3E424A11" w14:textId="77777777" w:rsidR="000B39B9" w:rsidRDefault="0072580B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Assets</w:t>
      </w:r>
      <w:r w:rsidR="00193A93">
        <w:rPr>
          <w:rFonts w:asciiTheme="minorEastAsia" w:hAnsiTheme="minorEastAsia"/>
        </w:rPr>
        <w:t xml:space="preserve"> category which includes plugins and etc.</w:t>
      </w:r>
    </w:p>
    <w:p w14:paraId="102044A5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Scripts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Source code</w:t>
      </w:r>
      <w:r w:rsidR="00193A93">
        <w:rPr>
          <w:rFonts w:asciiTheme="minorEastAsia" w:hAnsiTheme="minorEastAsia"/>
        </w:rPr>
        <w:t xml:space="preserve"> of scripts</w:t>
      </w:r>
    </w:p>
    <w:p w14:paraId="40F638F2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Textures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Texture resources used in Software</w:t>
      </w:r>
    </w:p>
    <w:p w14:paraId="55F3AA8E" w14:textId="0E9074C8" w:rsidR="000B39B9" w:rsidRDefault="00193A93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Screenshot of main scene</w:t>
      </w:r>
      <w:r w:rsidR="00D70FBD">
        <w:rPr>
          <w:rFonts w:asciiTheme="minorEastAsia" w:hAnsiTheme="minorEastAsia"/>
        </w:rPr>
        <w:t>’s contents</w:t>
      </w:r>
    </w:p>
    <w:p w14:paraId="56DCD3F4" w14:textId="32892EBA" w:rsidR="000B3DA4" w:rsidRDefault="000B3DA4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3D26930" wp14:editId="0A349CBC">
            <wp:extent cx="5274310" cy="2760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A5B" w14:textId="5D4BF79A" w:rsidR="000B39B9" w:rsidRDefault="000B39B9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</w:p>
    <w:p w14:paraId="3CDFCDEB" w14:textId="77777777" w:rsidR="000B39B9" w:rsidRDefault="00D70FBD" w:rsidP="0042036C">
      <w:pPr>
        <w:pStyle w:val="3"/>
        <w:numPr>
          <w:ilvl w:val="2"/>
          <w:numId w:val="18"/>
        </w:numPr>
      </w:pPr>
      <w:bookmarkStart w:id="6" w:name="_Toc38298489"/>
      <w:r>
        <w:rPr>
          <w:rFonts w:hint="eastAsia"/>
        </w:rPr>
        <w:t>Script Descriptions</w:t>
      </w:r>
      <w:bookmarkEnd w:id="6"/>
    </w:p>
    <w:p w14:paraId="70EB89C2" w14:textId="77777777" w:rsidR="000B39B9" w:rsidRDefault="0072580B" w:rsidP="0042036C">
      <w:pPr>
        <w:pStyle w:val="4"/>
        <w:numPr>
          <w:ilvl w:val="3"/>
          <w:numId w:val="18"/>
        </w:numPr>
      </w:pPr>
      <w:proofErr w:type="spellStart"/>
      <w:r>
        <w:rPr>
          <w:rFonts w:hint="eastAsia"/>
        </w:rPr>
        <w:t>CLoadJson.cs</w:t>
      </w:r>
      <w:proofErr w:type="spellEnd"/>
    </w:p>
    <w:p w14:paraId="1710CC11" w14:textId="77777777" w:rsidR="000B39B9" w:rsidRDefault="0072580B">
      <w:pPr>
        <w:spacing w:line="360" w:lineRule="auto"/>
        <w:rPr>
          <w:rFonts w:asciiTheme="minorEastAsia" w:hAnsiTheme="minorEastAsia"/>
          <w:sz w:val="19"/>
        </w:rPr>
      </w:pPr>
      <w:proofErr w:type="spellStart"/>
      <w:r>
        <w:rPr>
          <w:rFonts w:asciiTheme="minorEastAsia" w:hAnsiTheme="minorEastAsia" w:hint="eastAsia"/>
          <w:sz w:val="19"/>
        </w:rPr>
        <w:t>CLoadJson</w:t>
      </w:r>
      <w:proofErr w:type="spellEnd"/>
      <w:r>
        <w:rPr>
          <w:rFonts w:asciiTheme="minorEastAsia" w:hAnsiTheme="minorEastAsia" w:hint="eastAsia"/>
          <w:sz w:val="19"/>
        </w:rPr>
        <w:t xml:space="preserve"> </w:t>
      </w:r>
      <w:r w:rsidR="00D70FBD">
        <w:rPr>
          <w:rFonts w:asciiTheme="minorEastAsia" w:hAnsiTheme="minorEastAsia" w:hint="eastAsia"/>
          <w:sz w:val="19"/>
        </w:rPr>
        <w:t>is used to initialize each module</w:t>
      </w:r>
      <w:r w:rsidR="00EC62C3">
        <w:rPr>
          <w:rFonts w:asciiTheme="minorEastAsia" w:hAnsiTheme="minorEastAsia"/>
          <w:sz w:val="19"/>
        </w:rPr>
        <w:t>.</w:t>
      </w:r>
      <w:r w:rsidR="00D70FBD">
        <w:rPr>
          <w:rFonts w:asciiTheme="minorEastAsia" w:hAnsiTheme="minorEastAsia" w:hint="eastAsia"/>
          <w:sz w:val="19"/>
        </w:rPr>
        <w:t xml:space="preserve"> </w:t>
      </w:r>
      <w:r w:rsidR="00EC62C3">
        <w:rPr>
          <w:rFonts w:asciiTheme="minorEastAsia" w:hAnsiTheme="minorEastAsia"/>
          <w:sz w:val="19"/>
        </w:rPr>
        <w:t>Singleton initialize each module by loading configure files.</w:t>
      </w:r>
    </w:p>
    <w:p w14:paraId="7A7173ED" w14:textId="77777777" w:rsidR="000B39B9" w:rsidRDefault="00EC62C3" w:rsidP="0042036C">
      <w:pPr>
        <w:pStyle w:val="3"/>
        <w:numPr>
          <w:ilvl w:val="2"/>
          <w:numId w:val="18"/>
        </w:numPr>
      </w:pPr>
      <w:bookmarkStart w:id="7" w:name="_Toc38298490"/>
      <w:r>
        <w:t>Features and Interfaces</w:t>
      </w:r>
      <w:bookmarkEnd w:id="7"/>
    </w:p>
    <w:p w14:paraId="6D793D7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Start() ： </w:t>
      </w:r>
      <w:r w:rsidR="00EC62C3">
        <w:rPr>
          <w:rFonts w:asciiTheme="minorEastAsia" w:hAnsiTheme="minorEastAsia" w:hint="eastAsia"/>
          <w:sz w:val="19"/>
        </w:rPr>
        <w:t xml:space="preserve">Load configure files </w:t>
      </w:r>
      <w:r w:rsidR="00EC62C3">
        <w:rPr>
          <w:rFonts w:asciiTheme="minorEastAsia" w:hAnsiTheme="minorEastAsia"/>
          <w:sz w:val="19"/>
        </w:rPr>
        <w:t>,</w:t>
      </w:r>
      <w:r w:rsidR="00EC62C3">
        <w:rPr>
          <w:rFonts w:asciiTheme="minorEastAsia" w:hAnsiTheme="minorEastAsia" w:hint="eastAsia"/>
          <w:sz w:val="19"/>
        </w:rPr>
        <w:t xml:space="preserve"> initialize UI, initialize sockets etc.</w:t>
      </w:r>
    </w:p>
    <w:p w14:paraId="5F36D2B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InitSocket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Initialize Server interfaces</w:t>
      </w:r>
    </w:p>
    <w:p w14:paraId="553EBF6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SocketSend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Send sockets</w:t>
      </w:r>
    </w:p>
    <w:p w14:paraId="63409A3E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SocketReceive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Receive Sockets</w:t>
      </w:r>
    </w:p>
    <w:p w14:paraId="406A2A9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SocketQuit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Close connections</w:t>
      </w:r>
    </w:p>
    <w:p w14:paraId="43F0DC8A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fnLoadClientDataOver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Process client data</w:t>
      </w:r>
    </w:p>
    <w:p w14:paraId="0A49736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fnLoadVideoDataOver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Process video list</w:t>
      </w:r>
    </w:p>
    <w:p w14:paraId="3EDBEA2A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fnLoadAppDataOver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 xml:space="preserve">Process </w:t>
      </w:r>
      <w:r w:rsidR="00EC62C3">
        <w:rPr>
          <w:rFonts w:asciiTheme="minorEastAsia" w:hAnsiTheme="minorEastAsia"/>
          <w:sz w:val="19"/>
        </w:rPr>
        <w:t>application</w:t>
      </w:r>
      <w:r w:rsidR="00EC62C3">
        <w:rPr>
          <w:rFonts w:asciiTheme="minorEastAsia" w:hAnsiTheme="minorEastAsia" w:hint="eastAsia"/>
          <w:sz w:val="19"/>
        </w:rPr>
        <w:t xml:space="preserve"> list</w:t>
      </w:r>
    </w:p>
    <w:p w14:paraId="15B32141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fnDropUserIdSelect</w:t>
      </w:r>
      <w:proofErr w:type="spellEnd"/>
      <w:r>
        <w:rPr>
          <w:rFonts w:asciiTheme="minorEastAsia" w:hAnsiTheme="minorEastAsia" w:hint="eastAsia"/>
          <w:sz w:val="19"/>
        </w:rPr>
        <w:t xml:space="preserve"> : </w:t>
      </w:r>
      <w:r w:rsidR="00EC62C3">
        <w:rPr>
          <w:rFonts w:asciiTheme="minorEastAsia" w:hAnsiTheme="minorEastAsia" w:hint="eastAsia"/>
          <w:sz w:val="19"/>
        </w:rPr>
        <w:t>Select User ID to sync</w:t>
      </w:r>
    </w:p>
    <w:p w14:paraId="140F85D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fnSetClientStatus</w:t>
      </w:r>
      <w:proofErr w:type="spellEnd"/>
      <w:r>
        <w:rPr>
          <w:rFonts w:asciiTheme="minorEastAsia" w:hAnsiTheme="minorEastAsia" w:hint="eastAsia"/>
          <w:sz w:val="19"/>
        </w:rPr>
        <w:t xml:space="preserve"> : </w:t>
      </w:r>
      <w:r w:rsidR="00EC62C3">
        <w:rPr>
          <w:rFonts w:asciiTheme="minorEastAsia" w:hAnsiTheme="minorEastAsia" w:hint="eastAsia"/>
          <w:sz w:val="19"/>
        </w:rPr>
        <w:t>After connection established, use SN code to set client status</w:t>
      </w:r>
    </w:p>
    <w:p w14:paraId="328E7108" w14:textId="77777777" w:rsidR="000B39B9" w:rsidRPr="00EC62C3" w:rsidRDefault="00EC62C3" w:rsidP="00EC62C3">
      <w:pPr>
        <w:spacing w:line="360" w:lineRule="auto"/>
        <w:rPr>
          <w:rFonts w:asciiTheme="minorEastAsia" w:hAnsiTheme="minorEastAsia"/>
          <w:sz w:val="19"/>
        </w:rPr>
      </w:pPr>
      <w:r w:rsidRPr="00EC62C3">
        <w:rPr>
          <w:rFonts w:asciiTheme="minorEastAsia" w:hAnsiTheme="minorEastAsia"/>
          <w:sz w:val="19"/>
        </w:rPr>
        <w:lastRenderedPageBreak/>
        <w:t>Notes</w:t>
      </w:r>
      <w:r w:rsidRPr="00EC62C3">
        <w:rPr>
          <w:rFonts w:asciiTheme="minorEastAsia" w:hAnsiTheme="minorEastAsia" w:hint="eastAsia"/>
          <w:sz w:val="19"/>
        </w:rPr>
        <w:t xml:space="preserve">: </w:t>
      </w:r>
      <w:r w:rsidRPr="00EC62C3">
        <w:rPr>
          <w:rFonts w:asciiTheme="minorEastAsia" w:hAnsiTheme="minorEastAsia"/>
          <w:sz w:val="19"/>
        </w:rPr>
        <w:t>Please refer to source code for details</w:t>
      </w:r>
    </w:p>
    <w:p w14:paraId="1D931746" w14:textId="77777777" w:rsidR="000B39B9" w:rsidRDefault="0072580B" w:rsidP="000D6C71">
      <w:pPr>
        <w:pStyle w:val="4"/>
        <w:numPr>
          <w:ilvl w:val="3"/>
          <w:numId w:val="18"/>
        </w:numPr>
      </w:pPr>
      <w:proofErr w:type="spellStart"/>
      <w:r>
        <w:rPr>
          <w:rFonts w:hint="eastAsia"/>
        </w:rPr>
        <w:t>Server.cs</w:t>
      </w:r>
      <w:proofErr w:type="spellEnd"/>
    </w:p>
    <w:p w14:paraId="2EF0AA54" w14:textId="77777777" w:rsidR="000B39B9" w:rsidRDefault="00AD3D7E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Server is using </w:t>
      </w:r>
      <w:r>
        <w:rPr>
          <w:rFonts w:asciiTheme="minorEastAsia" w:hAnsiTheme="minorEastAsia" w:hint="eastAsia"/>
        </w:rPr>
        <w:t xml:space="preserve">Unity RPC network </w:t>
      </w:r>
      <w:r>
        <w:rPr>
          <w:rFonts w:asciiTheme="minorEastAsia" w:hAnsiTheme="minorEastAsia"/>
        </w:rPr>
        <w:t>transmission, interfaces details:</w:t>
      </w:r>
    </w:p>
    <w:p w14:paraId="61C32072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fnStartServer</w:t>
      </w:r>
      <w:proofErr w:type="spellEnd"/>
      <w:r>
        <w:rPr>
          <w:rFonts w:asciiTheme="minorEastAsia" w:hAnsiTheme="minorEastAsia" w:hint="eastAsia"/>
          <w:sz w:val="19"/>
        </w:rPr>
        <w:t xml:space="preserve">() </w:t>
      </w:r>
      <w:r w:rsidR="00AD3D7E">
        <w:rPr>
          <w:rFonts w:asciiTheme="minorEastAsia" w:hAnsiTheme="minorEastAsia" w:hint="eastAsia"/>
          <w:sz w:val="19"/>
        </w:rPr>
        <w:t>Start Server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5C09DA4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fnStopServer</w:t>
      </w:r>
      <w:proofErr w:type="spellEnd"/>
      <w:r>
        <w:rPr>
          <w:rFonts w:asciiTheme="minorEastAsia" w:hAnsiTheme="minorEastAsia" w:hint="eastAsia"/>
          <w:sz w:val="19"/>
        </w:rPr>
        <w:t>()</w:t>
      </w:r>
      <w:r w:rsid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 w:hint="eastAsia"/>
          <w:sz w:val="19"/>
        </w:rPr>
        <w:t>Stop Server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96C6975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fnStartVideo</w:t>
      </w:r>
      <w:proofErr w:type="spellEnd"/>
      <w:r>
        <w:rPr>
          <w:rFonts w:asciiTheme="minorEastAsia" w:hAnsiTheme="minorEastAsia" w:hint="eastAsia"/>
          <w:sz w:val="19"/>
        </w:rPr>
        <w:t>()</w:t>
      </w:r>
      <w:r w:rsidR="00AD3D7E">
        <w:rPr>
          <w:rFonts w:asciiTheme="minorEastAsia" w:hAnsiTheme="minorEastAsia" w:hint="eastAsia"/>
          <w:sz w:val="19"/>
        </w:rPr>
        <w:t>Start Video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6F166EEA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fnPlayVideo</w:t>
      </w:r>
      <w:proofErr w:type="spellEnd"/>
      <w:r>
        <w:rPr>
          <w:rFonts w:asciiTheme="minorEastAsia" w:hAnsiTheme="minorEastAsia" w:hint="eastAsia"/>
          <w:sz w:val="19"/>
        </w:rPr>
        <w:t xml:space="preserve">(long </w:t>
      </w:r>
      <w:proofErr w:type="spellStart"/>
      <w:r>
        <w:rPr>
          <w:rFonts w:asciiTheme="minorEastAsia" w:hAnsiTheme="minorEastAsia" w:hint="eastAsia"/>
          <w:sz w:val="19"/>
        </w:rPr>
        <w:t>playTime</w:t>
      </w:r>
      <w:proofErr w:type="spellEnd"/>
      <w:r>
        <w:rPr>
          <w:rFonts w:asciiTheme="minorEastAsia" w:hAnsiTheme="minorEastAsia" w:hint="eastAsia"/>
          <w:sz w:val="19"/>
        </w:rPr>
        <w:t xml:space="preserve"> = 0) </w:t>
      </w:r>
    </w:p>
    <w:p w14:paraId="4AA9F6CD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fnPlayPlayingVideo</w:t>
      </w:r>
      <w:proofErr w:type="spellEnd"/>
      <w:r>
        <w:rPr>
          <w:rFonts w:asciiTheme="minorEastAsia" w:hAnsiTheme="minorEastAsia" w:hint="eastAsia"/>
          <w:sz w:val="19"/>
        </w:rPr>
        <w:t xml:space="preserve">(long </w:t>
      </w:r>
      <w:proofErr w:type="spellStart"/>
      <w:r>
        <w:rPr>
          <w:rFonts w:asciiTheme="minorEastAsia" w:hAnsiTheme="minorEastAsia" w:hint="eastAsia"/>
          <w:sz w:val="19"/>
        </w:rPr>
        <w:t>playTime</w:t>
      </w:r>
      <w:proofErr w:type="spellEnd"/>
      <w:r>
        <w:rPr>
          <w:rFonts w:asciiTheme="minorEastAsia" w:hAnsiTheme="minorEastAsia" w:hint="eastAsia"/>
          <w:sz w:val="19"/>
        </w:rPr>
        <w:t xml:space="preserve"> = 0) ： </w:t>
      </w:r>
      <w:r w:rsidR="00AD3D7E">
        <w:rPr>
          <w:rFonts w:asciiTheme="minorEastAsia" w:hAnsiTheme="minorEastAsia" w:hint="eastAsia"/>
          <w:sz w:val="19"/>
        </w:rPr>
        <w:t>P</w:t>
      </w:r>
      <w:r w:rsidR="00AD3D7E">
        <w:rPr>
          <w:rFonts w:asciiTheme="minorEastAsia" w:hAnsiTheme="minorEastAsia"/>
          <w:sz w:val="19"/>
        </w:rPr>
        <w:t>lay video in Video Player in Simulcast mode</w:t>
      </w:r>
    </w:p>
    <w:p w14:paraId="756DF09C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fnPauseVideo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Pause Video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5B47E38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fnStopVideo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Stop Video</w:t>
      </w:r>
      <w:r w:rsidR="00AD3D7E">
        <w:rPr>
          <w:rFonts w:asciiTheme="minorEastAsia" w:hAnsiTheme="minorEastAsia"/>
          <w:sz w:val="19"/>
        </w:rPr>
        <w:t xml:space="preserve"> or Restart in Simulcast mode</w:t>
      </w:r>
    </w:p>
    <w:p w14:paraId="485AF366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fnPlayPicture</w:t>
      </w:r>
      <w:proofErr w:type="spellEnd"/>
      <w:r>
        <w:rPr>
          <w:rFonts w:asciiTheme="minorEastAsia" w:hAnsiTheme="minorEastAsia" w:hint="eastAsia"/>
          <w:sz w:val="19"/>
        </w:rPr>
        <w:t>()</w:t>
      </w:r>
      <w:r w:rsidR="00AD3D7E">
        <w:rPr>
          <w:rFonts w:asciiTheme="minorEastAsia" w:hAnsiTheme="minorEastAsia"/>
          <w:sz w:val="19"/>
        </w:rPr>
        <w:t xml:space="preserve">: </w:t>
      </w:r>
      <w:r w:rsidR="00AD3D7E">
        <w:rPr>
          <w:rFonts w:asciiTheme="minorEastAsia" w:hAnsiTheme="minorEastAsia" w:hint="eastAsia"/>
          <w:sz w:val="19"/>
        </w:rPr>
        <w:t xml:space="preserve">Play </w:t>
      </w:r>
      <w:r w:rsidR="00AD3D7E">
        <w:rPr>
          <w:rFonts w:asciiTheme="minorEastAsia" w:hAnsiTheme="minorEastAsia"/>
          <w:sz w:val="19"/>
        </w:rPr>
        <w:t xml:space="preserve">playing </w:t>
      </w:r>
      <w:r w:rsidR="00AD3D7E">
        <w:rPr>
          <w:rFonts w:asciiTheme="minorEastAsia" w:hAnsiTheme="minorEastAsia" w:hint="eastAsia"/>
          <w:sz w:val="19"/>
        </w:rPr>
        <w:t>picture</w:t>
      </w:r>
      <w:r w:rsidR="00AD3D7E" w:rsidRP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/>
          <w:sz w:val="19"/>
        </w:rPr>
        <w:t>in Simulcast mode</w:t>
      </w:r>
    </w:p>
    <w:p w14:paraId="64386DB7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fnStopPicture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 xml:space="preserve">Stop playing </w:t>
      </w:r>
      <w:proofErr w:type="spellStart"/>
      <w:r w:rsidR="00AD3D7E">
        <w:rPr>
          <w:rFonts w:asciiTheme="minorEastAsia" w:hAnsiTheme="minorEastAsia" w:hint="eastAsia"/>
          <w:sz w:val="19"/>
        </w:rPr>
        <w:t>piucture</w:t>
      </w:r>
      <w:proofErr w:type="spellEnd"/>
      <w:r w:rsidR="00AD3D7E" w:rsidRP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/>
          <w:sz w:val="19"/>
        </w:rPr>
        <w:t>in Simulcast mode</w:t>
      </w:r>
    </w:p>
    <w:p w14:paraId="63D5E144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fnSetClientFreeOrIdle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Set Free mode</w:t>
      </w:r>
    </w:p>
    <w:p w14:paraId="1F2FDB1A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fnStopOrStartSynchroClient</w:t>
      </w:r>
      <w:proofErr w:type="spellEnd"/>
      <w:r>
        <w:rPr>
          <w:rFonts w:asciiTheme="minorEastAsia" w:hAnsiTheme="minorEastAsia" w:hint="eastAsia"/>
          <w:sz w:val="19"/>
        </w:rPr>
        <w:t xml:space="preserve">(string </w:t>
      </w:r>
      <w:proofErr w:type="spellStart"/>
      <w:r>
        <w:rPr>
          <w:rFonts w:asciiTheme="minorEastAsia" w:hAnsiTheme="minorEastAsia" w:hint="eastAsia"/>
          <w:sz w:val="19"/>
        </w:rPr>
        <w:t>strSn</w:t>
      </w:r>
      <w:proofErr w:type="spellEnd"/>
      <w:r>
        <w:rPr>
          <w:rFonts w:asciiTheme="minorEastAsia" w:hAnsiTheme="minorEastAsia" w:hint="eastAsia"/>
          <w:sz w:val="19"/>
        </w:rPr>
        <w:t xml:space="preserve">, bool </w:t>
      </w:r>
      <w:proofErr w:type="spellStart"/>
      <w:r>
        <w:rPr>
          <w:rFonts w:asciiTheme="minorEastAsia" w:hAnsiTheme="minorEastAsia" w:hint="eastAsia"/>
          <w:sz w:val="19"/>
        </w:rPr>
        <w:t>IsSynchro</w:t>
      </w:r>
      <w:proofErr w:type="spellEnd"/>
      <w:r>
        <w:rPr>
          <w:rFonts w:asciiTheme="minorEastAsia" w:hAnsiTheme="minorEastAsia" w:hint="eastAsia"/>
          <w:sz w:val="19"/>
        </w:rPr>
        <w:t xml:space="preserve">)： </w:t>
      </w:r>
      <w:r w:rsidR="00AD3D7E">
        <w:rPr>
          <w:rFonts w:asciiTheme="minorEastAsia" w:hAnsiTheme="minorEastAsia"/>
          <w:sz w:val="19"/>
        </w:rPr>
        <w:t>Synchronize</w:t>
      </w:r>
      <w:r w:rsidR="00AD3D7E">
        <w:rPr>
          <w:rFonts w:asciiTheme="minorEastAsia" w:hAnsiTheme="minorEastAsia" w:hint="eastAsia"/>
          <w:sz w:val="19"/>
        </w:rPr>
        <w:t xml:space="preserve"> or stop</w:t>
      </w:r>
      <w:r w:rsidR="00AD3D7E">
        <w:rPr>
          <w:rFonts w:asciiTheme="minorEastAsia" w:hAnsiTheme="minorEastAsia"/>
          <w:sz w:val="19"/>
        </w:rPr>
        <w:t xml:space="preserve"> client</w:t>
      </w:r>
    </w:p>
    <w:p w14:paraId="09F52F6B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fnServerSeekToClient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Seek servers to clients</w:t>
      </w:r>
    </w:p>
    <w:p w14:paraId="1E28CD7A" w14:textId="77777777" w:rsidR="000B39B9" w:rsidRPr="00AD3D7E" w:rsidRDefault="00AD3D7E" w:rsidP="00AD3D7E">
      <w:pPr>
        <w:spacing w:line="360" w:lineRule="auto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Notes: Find interfaces or </w:t>
      </w:r>
      <w:r>
        <w:rPr>
          <w:rFonts w:asciiTheme="minorEastAsia" w:hAnsiTheme="minorEastAsia"/>
          <w:sz w:val="19"/>
        </w:rPr>
        <w:t xml:space="preserve">usages details in </w:t>
      </w:r>
      <w:proofErr w:type="spellStart"/>
      <w:r>
        <w:rPr>
          <w:rFonts w:asciiTheme="minorEastAsia" w:hAnsiTheme="minorEastAsia"/>
          <w:sz w:val="19"/>
        </w:rPr>
        <w:t>Server.cs</w:t>
      </w:r>
      <w:proofErr w:type="spellEnd"/>
    </w:p>
    <w:p w14:paraId="36EABDBD" w14:textId="77777777" w:rsidR="000B39B9" w:rsidRDefault="0072580B" w:rsidP="000D6C71">
      <w:pPr>
        <w:pStyle w:val="4"/>
        <w:numPr>
          <w:ilvl w:val="3"/>
          <w:numId w:val="18"/>
        </w:numPr>
      </w:pPr>
      <w:proofErr w:type="spellStart"/>
      <w:r>
        <w:rPr>
          <w:rFonts w:hint="eastAsia"/>
        </w:rPr>
        <w:t>UIManager</w:t>
      </w:r>
      <w:proofErr w:type="spellEnd"/>
      <w:r>
        <w:rPr>
          <w:rFonts w:hint="eastAsia"/>
        </w:rPr>
        <w:t>：</w:t>
      </w:r>
    </w:p>
    <w:p w14:paraId="667DD426" w14:textId="77777777" w:rsidR="000B39B9" w:rsidRPr="00AD3D7E" w:rsidRDefault="0047283B" w:rsidP="00AD3D7E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UIManager</w:t>
      </w:r>
      <w:proofErr w:type="spellEnd"/>
      <w:r>
        <w:rPr>
          <w:rFonts w:asciiTheme="minorEastAsia" w:hAnsiTheme="minorEastAsia"/>
        </w:rPr>
        <w:t xml:space="preserve"> is used for managing</w:t>
      </w:r>
      <w:r w:rsidR="00AD3D7E">
        <w:rPr>
          <w:rFonts w:asciiTheme="minorEastAsia" w:hAnsiTheme="minorEastAsia" w:hint="eastAsia"/>
        </w:rPr>
        <w:t xml:space="preserve"> UI for each </w:t>
      </w:r>
      <w:r>
        <w:rPr>
          <w:rFonts w:asciiTheme="minorEastAsia" w:hAnsiTheme="minorEastAsia"/>
        </w:rPr>
        <w:t>panel</w:t>
      </w:r>
    </w:p>
    <w:p w14:paraId="0440A381" w14:textId="77777777" w:rsidR="000B39B9" w:rsidRDefault="0047283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Switch UI panels and push/p</w:t>
      </w:r>
      <w:r>
        <w:rPr>
          <w:rFonts w:asciiTheme="minorEastAsia" w:hAnsiTheme="minorEastAsia"/>
        </w:rPr>
        <w:t>op logic of UI</w:t>
      </w:r>
    </w:p>
    <w:p w14:paraId="3ECD3C58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GetUI</w:t>
      </w:r>
      <w:proofErr w:type="spellEnd"/>
      <w:r>
        <w:rPr>
          <w:rFonts w:asciiTheme="minorEastAsia" w:hAnsiTheme="minorEastAsia"/>
        </w:rPr>
        <w:t>()</w:t>
      </w:r>
    </w:p>
    <w:p w14:paraId="6290C373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RunUI</w:t>
      </w:r>
      <w:proofErr w:type="spellEnd"/>
      <w:r>
        <w:rPr>
          <w:rFonts w:asciiTheme="minorEastAsia" w:hAnsiTheme="minorEastAsia"/>
        </w:rPr>
        <w:t>()</w:t>
      </w:r>
    </w:p>
    <w:p w14:paraId="66A6F78E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PushUI</w:t>
      </w:r>
      <w:proofErr w:type="spellEnd"/>
      <w:r>
        <w:rPr>
          <w:rFonts w:asciiTheme="minorEastAsia" w:hAnsiTheme="minorEastAsia"/>
        </w:rPr>
        <w:t>()</w:t>
      </w:r>
    </w:p>
    <w:p w14:paraId="2E73E831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PopUI</w:t>
      </w:r>
      <w:proofErr w:type="spellEnd"/>
      <w:r>
        <w:rPr>
          <w:rFonts w:asciiTheme="minorEastAsia" w:hAnsiTheme="minorEastAsia"/>
        </w:rPr>
        <w:t>()</w:t>
      </w:r>
    </w:p>
    <w:p w14:paraId="2F9F5EF7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ReplaceUI</w:t>
      </w:r>
      <w:proofErr w:type="spellEnd"/>
      <w:r>
        <w:rPr>
          <w:rFonts w:asciiTheme="minorEastAsia" w:hAnsiTheme="minorEastAsia"/>
        </w:rPr>
        <w:t>()</w:t>
      </w:r>
    </w:p>
    <w:p w14:paraId="100B084B" w14:textId="3A421F72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5BD297D" wp14:editId="19B15891">
            <wp:extent cx="5274310" cy="3097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191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ideo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CVideoView.cs</w:t>
      </w:r>
      <w:proofErr w:type="spellEnd"/>
      <w:r w:rsidR="0072580B">
        <w:rPr>
          <w:rFonts w:asciiTheme="minorEastAsia" w:hAnsiTheme="minorEastAsia" w:hint="eastAsia"/>
        </w:rPr>
        <w:t xml:space="preserve"> </w:t>
      </w:r>
    </w:p>
    <w:p w14:paraId="375F339F" w14:textId="69708254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C44B466" wp14:editId="2B180FB4">
            <wp:extent cx="5274310" cy="3094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A3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CAppView.cs</w:t>
      </w:r>
      <w:proofErr w:type="spellEnd"/>
    </w:p>
    <w:p w14:paraId="3496F724" w14:textId="5A2CF100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926778D" wp14:editId="3CE825B0">
            <wp:extent cx="5274310" cy="3107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247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anoramic Picture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CPictureView.cs</w:t>
      </w:r>
      <w:proofErr w:type="spellEnd"/>
    </w:p>
    <w:p w14:paraId="2CC24B3C" w14:textId="2007E1AD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9697D9E" wp14:editId="6AFF17EB">
            <wp:extent cx="5274310" cy="3108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148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lient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CClientView.cs</w:t>
      </w:r>
      <w:proofErr w:type="spellEnd"/>
    </w:p>
    <w:p w14:paraId="3A99C082" w14:textId="75380DC2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274B2CF" wp14:editId="661F8A1D">
            <wp:extent cx="5274310" cy="3133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4EB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ideo management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VideoSet.cs</w:t>
      </w:r>
      <w:proofErr w:type="spellEnd"/>
      <w:r w:rsidR="0072580B">
        <w:rPr>
          <w:rFonts w:asciiTheme="minorEastAsia" w:hAnsiTheme="minorEastAsia" w:hint="eastAsia"/>
        </w:rPr>
        <w:t xml:space="preserve">    </w:t>
      </w:r>
      <w:proofErr w:type="spellStart"/>
      <w:r w:rsidR="0072580B">
        <w:rPr>
          <w:rFonts w:asciiTheme="minorEastAsia" w:hAnsiTheme="minorEastAsia" w:hint="eastAsia"/>
        </w:rPr>
        <w:t>VideoSetEdit.cs</w:t>
      </w:r>
      <w:proofErr w:type="spellEnd"/>
    </w:p>
    <w:p w14:paraId="07DE3F1C" w14:textId="22976ED5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839B4D" wp14:editId="0A60EECA">
            <wp:extent cx="5274310" cy="3128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D070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pplication management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AppSet.cs</w:t>
      </w:r>
      <w:proofErr w:type="spellEnd"/>
      <w:r w:rsidR="0072580B">
        <w:rPr>
          <w:rFonts w:asciiTheme="minorEastAsia" w:hAnsiTheme="minorEastAsia" w:hint="eastAsia"/>
        </w:rPr>
        <w:t xml:space="preserve">     </w:t>
      </w:r>
      <w:proofErr w:type="spellStart"/>
      <w:r w:rsidR="0072580B">
        <w:rPr>
          <w:rFonts w:asciiTheme="minorEastAsia" w:hAnsiTheme="minorEastAsia" w:hint="eastAsia"/>
        </w:rPr>
        <w:t>AppSetEdit.cs</w:t>
      </w:r>
      <w:proofErr w:type="spellEnd"/>
    </w:p>
    <w:p w14:paraId="36744C87" w14:textId="0E3FF1EE" w:rsidR="000B39B9" w:rsidRDefault="003C4B63" w:rsidP="003C4B63">
      <w:pPr>
        <w:ind w:firstLineChars="200"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30EAF0" wp14:editId="142CF9D6">
            <wp:extent cx="5274310" cy="3113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A9FE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anoramic picture management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PictureSet.cs</w:t>
      </w:r>
      <w:proofErr w:type="spellEnd"/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proofErr w:type="spellStart"/>
      <w:r w:rsidR="0072580B">
        <w:rPr>
          <w:rFonts w:asciiTheme="minorEastAsia" w:hAnsiTheme="minorEastAsia" w:hint="eastAsia"/>
        </w:rPr>
        <w:t>PictureSetEdit.cs</w:t>
      </w:r>
      <w:proofErr w:type="spellEnd"/>
    </w:p>
    <w:p w14:paraId="2F8E2BAC" w14:textId="4E05DCB1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1F04F83" wp14:editId="39C7E89A">
            <wp:extent cx="5274310" cy="31197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3A60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lient </w:t>
      </w:r>
      <w:proofErr w:type="spellStart"/>
      <w:r>
        <w:rPr>
          <w:rFonts w:asciiTheme="minorEastAsia" w:hAnsiTheme="minorEastAsia"/>
        </w:rPr>
        <w:t>Editting</w:t>
      </w:r>
      <w:proofErr w:type="spellEnd"/>
      <w:r w:rsidR="0072580B">
        <w:rPr>
          <w:rFonts w:asciiTheme="minorEastAsia" w:hAnsiTheme="minorEastAsia" w:hint="eastAsia"/>
        </w:rPr>
        <w:t xml:space="preserve">: </w:t>
      </w:r>
      <w:proofErr w:type="spellStart"/>
      <w:r w:rsidR="0072580B">
        <w:rPr>
          <w:rFonts w:asciiTheme="minorEastAsia" w:hAnsiTheme="minorEastAsia" w:hint="eastAsia"/>
        </w:rPr>
        <w:t>ClientSet.cs</w:t>
      </w:r>
      <w:proofErr w:type="spellEnd"/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proofErr w:type="spellStart"/>
      <w:r w:rsidR="0072580B">
        <w:rPr>
          <w:rFonts w:asciiTheme="minorEastAsia" w:hAnsiTheme="minorEastAsia" w:hint="eastAsia"/>
        </w:rPr>
        <w:t>ClientSetEdit.cs</w:t>
      </w:r>
      <w:proofErr w:type="spellEnd"/>
    </w:p>
    <w:p w14:paraId="14826D5D" w14:textId="77777777" w:rsidR="000B39B9" w:rsidRDefault="003F5AB9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5B71CCD3" wp14:editId="37CBA414">
            <wp:extent cx="5274310" cy="2637155"/>
            <wp:effectExtent l="0" t="0" r="2540" b="0"/>
            <wp:docPr id="33" name="图片 33" descr="微信图片_2020042016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微信图片_202004201640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3F41" w14:textId="083CC0C9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etwork configuration management</w:t>
      </w:r>
      <w:r w:rsidR="0072580B">
        <w:rPr>
          <w:rFonts w:asciiTheme="minorEastAsia" w:hAnsiTheme="minorEastAsia" w:hint="eastAsia"/>
        </w:rPr>
        <w:t xml:space="preserve"> ： </w:t>
      </w:r>
      <w:proofErr w:type="spellStart"/>
      <w:r w:rsidR="0072580B">
        <w:rPr>
          <w:rFonts w:asciiTheme="minorEastAsia" w:hAnsiTheme="minorEastAsia" w:hint="eastAsia"/>
        </w:rPr>
        <w:t>NetSet.cs</w:t>
      </w:r>
      <w:proofErr w:type="spellEnd"/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proofErr w:type="spellStart"/>
      <w:r w:rsidR="0072580B">
        <w:rPr>
          <w:rFonts w:asciiTheme="minorEastAsia" w:hAnsiTheme="minorEastAsia" w:hint="eastAsia"/>
        </w:rPr>
        <w:t>NetSetEdit.cs</w:t>
      </w:r>
      <w:proofErr w:type="spellEnd"/>
    </w:p>
    <w:p w14:paraId="4ADAE843" w14:textId="77777777" w:rsidR="002A58CD" w:rsidRPr="002A58CD" w:rsidRDefault="002A58CD" w:rsidP="002A58CD">
      <w:pPr>
        <w:rPr>
          <w:rFonts w:asciiTheme="minorEastAsia" w:hAnsiTheme="minorEastAsia"/>
        </w:rPr>
      </w:pPr>
    </w:p>
    <w:p w14:paraId="1CF7DB05" w14:textId="69E68075" w:rsidR="00EE45AA" w:rsidRPr="00EE45AA" w:rsidRDefault="00EE45AA" w:rsidP="00EE45AA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Note</w:t>
      </w:r>
      <w:r>
        <w:rPr>
          <w:rFonts w:asciiTheme="minorEastAsia" w:hAnsiTheme="minorEastAsia"/>
        </w:rPr>
        <w:t>:</w:t>
      </w:r>
      <w:r w:rsidRPr="00EE45AA">
        <w:t xml:space="preserve"> </w:t>
      </w:r>
      <w:r w:rsidRPr="00EE45AA">
        <w:rPr>
          <w:rFonts w:asciiTheme="minorEastAsia" w:hAnsiTheme="minorEastAsia"/>
        </w:rPr>
        <w:t xml:space="preserve">Add network configuration for connection between client and </w:t>
      </w:r>
      <w:r>
        <w:rPr>
          <w:rFonts w:asciiTheme="minorEastAsia" w:hAnsiTheme="minorEastAsia"/>
        </w:rPr>
        <w:t>Server</w:t>
      </w:r>
      <w:r w:rsidRPr="00EE45AA">
        <w:rPr>
          <w:rFonts w:asciiTheme="minorEastAsia" w:hAnsiTheme="minorEastAsia"/>
        </w:rPr>
        <w:t>. The specific adding method is as follows:</w:t>
      </w:r>
    </w:p>
    <w:p w14:paraId="6B9A1C37" w14:textId="42AB6BA5" w:rsidR="00EE45AA" w:rsidRPr="00EE45AA" w:rsidRDefault="00EE45AA" w:rsidP="00EE4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</w:t>
      </w:r>
      <w:r w:rsidRPr="00EE45AA">
        <w:rPr>
          <w:rFonts w:asciiTheme="minorEastAsia" w:hAnsiTheme="minorEastAsia"/>
        </w:rPr>
        <w:t xml:space="preserve">. Open the broadcast server folder and start the "broadcast server. </w:t>
      </w:r>
      <w:r>
        <w:rPr>
          <w:rFonts w:asciiTheme="minorEastAsia" w:hAnsiTheme="minorEastAsia"/>
        </w:rPr>
        <w:t>e</w:t>
      </w:r>
      <w:r w:rsidRPr="00EE45AA">
        <w:rPr>
          <w:rFonts w:asciiTheme="minorEastAsia" w:hAnsiTheme="minorEastAsia"/>
        </w:rPr>
        <w:t>xe" program;</w:t>
      </w:r>
    </w:p>
    <w:p w14:paraId="12395C2D" w14:textId="77777777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>II. Click the "Settings" - &gt; "network configuration" icon on the right side of the title bar to enter the "network configuration" interface;</w:t>
      </w:r>
    </w:p>
    <w:p w14:paraId="1DBC8B4E" w14:textId="454D70DF" w:rsid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>III. click "add / modify"</w:t>
      </w:r>
    </w:p>
    <w:p w14:paraId="46EFE797" w14:textId="7C9457C1" w:rsidR="00EE45AA" w:rsidRDefault="00EE45AA" w:rsidP="00EE45AA">
      <w:pPr>
        <w:rPr>
          <w:rFonts w:asciiTheme="minorEastAsia" w:hAnsiTheme="minorEastAsia"/>
        </w:rPr>
      </w:pPr>
    </w:p>
    <w:p w14:paraId="3B9AE649" w14:textId="77777777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>Enter the relevant information in the input box:</w:t>
      </w:r>
    </w:p>
    <w:p w14:paraId="4081640C" w14:textId="2F9A399D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 xml:space="preserve">SSID: input the configured </w:t>
      </w:r>
      <w:proofErr w:type="spellStart"/>
      <w:r w:rsidR="002A58CD">
        <w:rPr>
          <w:rFonts w:asciiTheme="minorEastAsia" w:hAnsiTheme="minorEastAsia"/>
        </w:rPr>
        <w:t>Wif</w:t>
      </w:r>
      <w:r w:rsidR="002A58CD">
        <w:rPr>
          <w:rFonts w:asciiTheme="minorEastAsia" w:hAnsiTheme="minorEastAsia" w:hint="eastAsia"/>
        </w:rPr>
        <w:t>i</w:t>
      </w:r>
      <w:proofErr w:type="spellEnd"/>
      <w:r w:rsidRPr="00EE45AA">
        <w:rPr>
          <w:rFonts w:asciiTheme="minorEastAsia" w:hAnsiTheme="minorEastAsia"/>
        </w:rPr>
        <w:t xml:space="preserve"> account;</w:t>
      </w:r>
    </w:p>
    <w:p w14:paraId="3EE7FEEB" w14:textId="7F354133" w:rsidR="00EE45AA" w:rsidRPr="00EE45AA" w:rsidRDefault="00EE45AA" w:rsidP="00EE45AA">
      <w:pPr>
        <w:rPr>
          <w:rFonts w:asciiTheme="minorEastAsia" w:hAnsiTheme="minorEastAsia"/>
        </w:rPr>
      </w:pPr>
      <w:proofErr w:type="spellStart"/>
      <w:r w:rsidRPr="00EE45AA">
        <w:rPr>
          <w:rFonts w:asciiTheme="minorEastAsia" w:hAnsiTheme="minorEastAsia"/>
        </w:rPr>
        <w:t>Pswd</w:t>
      </w:r>
      <w:proofErr w:type="spellEnd"/>
      <w:r w:rsidRPr="00EE45AA">
        <w:rPr>
          <w:rFonts w:asciiTheme="minorEastAsia" w:hAnsiTheme="minorEastAsia"/>
        </w:rPr>
        <w:t xml:space="preserve">: enter the configured </w:t>
      </w:r>
      <w:proofErr w:type="spellStart"/>
      <w:r w:rsidR="002A58CD">
        <w:rPr>
          <w:rFonts w:asciiTheme="minorEastAsia" w:hAnsiTheme="minorEastAsia"/>
        </w:rPr>
        <w:t>Wifi</w:t>
      </w:r>
      <w:proofErr w:type="spellEnd"/>
      <w:r w:rsidRPr="00EE45AA">
        <w:rPr>
          <w:rFonts w:asciiTheme="minorEastAsia" w:hAnsiTheme="minorEastAsia"/>
        </w:rPr>
        <w:t xml:space="preserve"> password;</w:t>
      </w:r>
    </w:p>
    <w:p w14:paraId="652B600D" w14:textId="4AA1149A" w:rsidR="00EE45AA" w:rsidRPr="00EE45AA" w:rsidRDefault="00EE45AA" w:rsidP="00EE45AA">
      <w:pPr>
        <w:rPr>
          <w:rFonts w:asciiTheme="minorEastAsia" w:hAnsiTheme="minorEastAsia"/>
        </w:rPr>
      </w:pPr>
      <w:proofErr w:type="spellStart"/>
      <w:r w:rsidRPr="00EE45AA">
        <w:rPr>
          <w:rFonts w:asciiTheme="minorEastAsia" w:hAnsiTheme="minorEastAsia"/>
        </w:rPr>
        <w:t>ServerIP</w:t>
      </w:r>
      <w:proofErr w:type="spellEnd"/>
      <w:r w:rsidRPr="00EE45AA">
        <w:rPr>
          <w:rFonts w:asciiTheme="minorEastAsia" w:hAnsiTheme="minorEastAsia"/>
        </w:rPr>
        <w:t xml:space="preserve">: connect the PC to the router, check the IP address of the PC, and enter it; </w:t>
      </w:r>
    </w:p>
    <w:p w14:paraId="61F78764" w14:textId="4C10B507" w:rsidR="00EE45AA" w:rsidRPr="00EE45AA" w:rsidRDefault="00EE45AA" w:rsidP="00EE45AA">
      <w:pPr>
        <w:rPr>
          <w:rFonts w:asciiTheme="minorEastAsia" w:hAnsiTheme="minorEastAsia" w:hint="eastAsia"/>
        </w:rPr>
      </w:pPr>
      <w:r w:rsidRPr="00EE45AA">
        <w:rPr>
          <w:rFonts w:asciiTheme="minorEastAsia" w:hAnsiTheme="minorEastAsia"/>
        </w:rPr>
        <w:t>Port and ID are not entered and remain in the default state.</w:t>
      </w:r>
    </w:p>
    <w:p w14:paraId="2049A2D7" w14:textId="77777777" w:rsidR="000B39B9" w:rsidRDefault="0047283B" w:rsidP="000D6C71">
      <w:pPr>
        <w:pStyle w:val="3"/>
        <w:numPr>
          <w:ilvl w:val="2"/>
          <w:numId w:val="18"/>
        </w:numPr>
      </w:pPr>
      <w:bookmarkStart w:id="8" w:name="_Toc38298491"/>
      <w:r>
        <w:t>Instructions</w:t>
      </w:r>
      <w:r>
        <w:rPr>
          <w:rFonts w:hint="eastAsia"/>
        </w:rPr>
        <w:t xml:space="preserve"> for </w:t>
      </w:r>
      <w:r>
        <w:t>Editor debugging in on Server side</w:t>
      </w:r>
      <w:bookmarkEnd w:id="8"/>
    </w:p>
    <w:p w14:paraId="43F8E01B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Place configuration files under path [</w:t>
      </w:r>
      <w:r>
        <w:rPr>
          <w:rFonts w:asciiTheme="minorEastAsia" w:hAnsiTheme="minorEastAsia" w:hint="eastAsia"/>
        </w:rPr>
        <w:t>Server\</w:t>
      </w:r>
      <w:proofErr w:type="spellStart"/>
      <w:r>
        <w:rPr>
          <w:rFonts w:asciiTheme="minorEastAsia" w:hAnsiTheme="minorEastAsia" w:hint="eastAsia"/>
        </w:rPr>
        <w:t>pre_resource</w:t>
      </w:r>
      <w:proofErr w:type="spellEnd"/>
      <w:r>
        <w:rPr>
          <w:rFonts w:asciiTheme="minorEastAsia" w:hAnsiTheme="minorEastAsia" w:hint="eastAsia"/>
        </w:rPr>
        <w:t>\broadcast] of Server project</w:t>
      </w:r>
    </w:p>
    <w:p w14:paraId="3DBA4905" w14:textId="77777777" w:rsidR="000B39B9" w:rsidRDefault="003F5AB9">
      <w:pPr>
        <w:pStyle w:val="ab"/>
        <w:ind w:left="420" w:firstLineChars="0" w:firstLine="0"/>
        <w:rPr>
          <w:rStyle w:val="20"/>
          <w:rFonts w:asciiTheme="minorEastAsia" w:eastAsia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A625C8C" wp14:editId="4A853310">
            <wp:extent cx="5274310" cy="3546519"/>
            <wp:effectExtent l="0" t="0" r="2540" b="0"/>
            <wp:docPr id="34" name="图片 34" descr="微信截图_2020042017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微信截图_202004201700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7304BC3C" wp14:editId="17B63852">
            <wp:extent cx="5274310" cy="3728392"/>
            <wp:effectExtent l="0" t="0" r="2540" b="5715"/>
            <wp:docPr id="35" name="图片 35" descr="微信截图_2020042017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微信截图_202004201701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1D29" w14:textId="77777777" w:rsidR="000B39B9" w:rsidRDefault="0072580B" w:rsidP="000D6C71">
      <w:pPr>
        <w:pStyle w:val="2"/>
        <w:numPr>
          <w:ilvl w:val="1"/>
          <w:numId w:val="18"/>
        </w:numPr>
      </w:pPr>
      <w:bookmarkStart w:id="9" w:name="_Toc38298492"/>
      <w:r>
        <w:rPr>
          <w:rFonts w:hint="eastAsia"/>
        </w:rPr>
        <w:t>Client</w:t>
      </w:r>
      <w:r w:rsidR="0047283B">
        <w:rPr>
          <w:rFonts w:hint="eastAsia"/>
        </w:rPr>
        <w:t xml:space="preserve"> Instructions</w:t>
      </w:r>
      <w:bookmarkEnd w:id="9"/>
    </w:p>
    <w:p w14:paraId="69BB674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Notes</w:t>
      </w:r>
      <w:r>
        <w:rPr>
          <w:rFonts w:asciiTheme="minorEastAsia" w:hAnsiTheme="minorEastAsia" w:hint="eastAsia"/>
        </w:rPr>
        <w:t xml:space="preserve">: The following parts is brief introductions to </w:t>
      </w:r>
      <w:r>
        <w:rPr>
          <w:rFonts w:asciiTheme="minorEastAsia" w:hAnsiTheme="minorEastAsia"/>
        </w:rPr>
        <w:t>client</w:t>
      </w:r>
      <w:r>
        <w:rPr>
          <w:rFonts w:asciiTheme="minorEastAsia" w:hAnsiTheme="minorEastAsia" w:hint="eastAsia"/>
        </w:rPr>
        <w:t xml:space="preserve"> part. </w:t>
      </w:r>
      <w:r>
        <w:rPr>
          <w:rFonts w:asciiTheme="minorEastAsia" w:hAnsiTheme="minorEastAsia"/>
        </w:rPr>
        <w:t>For more detailed implementations, please refer to Unity source code</w:t>
      </w:r>
    </w:p>
    <w:p w14:paraId="557660F7" w14:textId="77777777" w:rsidR="000B39B9" w:rsidRDefault="0047283B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0" w:name="_Toc38298493"/>
      <w:r>
        <w:rPr>
          <w:rFonts w:asciiTheme="minorEastAsia" w:hAnsiTheme="minorEastAsia" w:hint="eastAsia"/>
        </w:rPr>
        <w:lastRenderedPageBreak/>
        <w:t>Main Scene instructions</w:t>
      </w:r>
      <w:bookmarkEnd w:id="10"/>
    </w:p>
    <w:p w14:paraId="3972D0D4" w14:textId="53BF98BD" w:rsidR="000B39B9" w:rsidRDefault="003C4B6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8537CB3" wp14:editId="35EF2201">
            <wp:extent cx="5274310" cy="27031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1A7A" w14:textId="77777777" w:rsidR="000B39B9" w:rsidRDefault="0047283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The above </w:t>
      </w:r>
      <w:r>
        <w:rPr>
          <w:rFonts w:asciiTheme="minorEastAsia" w:hAnsiTheme="minorEastAsia"/>
        </w:rPr>
        <w:t xml:space="preserve">screenshot </w:t>
      </w:r>
      <w:r>
        <w:rPr>
          <w:rFonts w:asciiTheme="minorEastAsia" w:hAnsiTheme="minorEastAsia" w:hint="eastAsia"/>
        </w:rPr>
        <w:t>is Main scene of Client</w:t>
      </w:r>
    </w:p>
    <w:p w14:paraId="257E7C69" w14:textId="77777777" w:rsidR="000B39B9" w:rsidRDefault="000B39B9">
      <w:pPr>
        <w:rPr>
          <w:rFonts w:asciiTheme="minorEastAsia" w:hAnsiTheme="minorEastAsia"/>
        </w:rPr>
      </w:pPr>
    </w:p>
    <w:p w14:paraId="00778391" w14:textId="77777777" w:rsidR="000B39B9" w:rsidRDefault="0072580B" w:rsidP="000D6C71">
      <w:pPr>
        <w:pStyle w:val="4"/>
        <w:numPr>
          <w:ilvl w:val="3"/>
          <w:numId w:val="18"/>
        </w:numPr>
      </w:pPr>
      <w:r>
        <w:rPr>
          <w:rFonts w:hint="eastAsia"/>
        </w:rPr>
        <w:t>Main</w:t>
      </w:r>
    </w:p>
    <w:p w14:paraId="03FF06BB" w14:textId="77777777" w:rsidR="000B39B9" w:rsidRDefault="003F5AB9">
      <w:r>
        <w:rPr>
          <w:rFonts w:asciiTheme="minorEastAsia" w:hAnsiTheme="minorEastAsia"/>
          <w:noProof/>
        </w:rPr>
        <w:drawing>
          <wp:inline distT="0" distB="0" distL="0" distR="0" wp14:anchorId="187927A4" wp14:editId="7AF27DD0">
            <wp:extent cx="2658110" cy="3104515"/>
            <wp:effectExtent l="0" t="0" r="8890" b="635"/>
            <wp:docPr id="36" name="图片 36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D81F" w14:textId="77777777" w:rsidR="000B39B9" w:rsidRDefault="0072580B">
      <w:pPr>
        <w:pStyle w:val="ab"/>
        <w:ind w:firstLineChars="0" w:firstLine="0"/>
        <w:rPr>
          <w:rFonts w:asciiTheme="minorEastAsia" w:hAnsiTheme="minorEastAsia"/>
          <w:b/>
          <w:bCs/>
          <w:color w:val="FF0000"/>
          <w:szCs w:val="21"/>
        </w:rPr>
      </w:pPr>
      <w:proofErr w:type="spellStart"/>
      <w:r>
        <w:rPr>
          <w:rFonts w:asciiTheme="minorEastAsia" w:hAnsiTheme="minorEastAsia" w:hint="eastAsia"/>
          <w:b/>
          <w:bCs/>
          <w:color w:val="FF0000"/>
          <w:szCs w:val="21"/>
        </w:rPr>
        <w:t>Main.cs</w:t>
      </w:r>
      <w:proofErr w:type="spellEnd"/>
    </w:p>
    <w:p w14:paraId="66BD1EB2" w14:textId="77777777" w:rsidR="000B39B9" w:rsidRPr="0047283B" w:rsidRDefault="0047283B" w:rsidP="004728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Notes</w:t>
      </w:r>
      <w:r w:rsidR="0072580B" w:rsidRPr="0047283B"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szCs w:val="21"/>
        </w:rPr>
        <w:t xml:space="preserve"> Define singleton, status</w:t>
      </w:r>
      <w:r>
        <w:rPr>
          <w:rFonts w:asciiTheme="minorEastAsia" w:hAnsiTheme="minorEastAsia"/>
          <w:szCs w:val="21"/>
        </w:rPr>
        <w:t>, initializing UI/assets/scripts</w:t>
      </w:r>
    </w:p>
    <w:p w14:paraId="004F6FCE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void Awake() : </w:t>
      </w:r>
      <w:proofErr w:type="spellStart"/>
      <w:r>
        <w:rPr>
          <w:rFonts w:asciiTheme="minorEastAsia" w:hAnsiTheme="minorEastAsia" w:hint="eastAsia"/>
          <w:szCs w:val="21"/>
        </w:rPr>
        <w:t>Gameobject</w:t>
      </w:r>
      <w:proofErr w:type="spellEnd"/>
      <w:r w:rsidR="0047283B">
        <w:rPr>
          <w:rFonts w:asciiTheme="minorEastAsia" w:hAnsiTheme="minorEastAsia" w:hint="eastAsia"/>
          <w:szCs w:val="21"/>
        </w:rPr>
        <w:t xml:space="preserve"> initialization</w:t>
      </w:r>
    </w:p>
    <w:p w14:paraId="0280DCD9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Start() :</w:t>
      </w:r>
      <w:r w:rsidR="0047283B">
        <w:rPr>
          <w:rFonts w:asciiTheme="minorEastAsia" w:hAnsiTheme="minorEastAsia" w:hint="eastAsia"/>
          <w:szCs w:val="21"/>
        </w:rPr>
        <w:t xml:space="preserve"> Read config</w:t>
      </w:r>
      <w:r w:rsidR="0047283B">
        <w:rPr>
          <w:rFonts w:asciiTheme="minorEastAsia" w:hAnsiTheme="minorEastAsia"/>
          <w:szCs w:val="21"/>
        </w:rPr>
        <w:t>ure</w:t>
      </w:r>
      <w:r w:rsidR="0047283B">
        <w:rPr>
          <w:rFonts w:asciiTheme="minorEastAsia" w:hAnsiTheme="minorEastAsia" w:hint="eastAsia"/>
          <w:szCs w:val="21"/>
        </w:rPr>
        <w:t xml:space="preserve"> files,</w:t>
      </w:r>
      <w:r w:rsidR="0047283B">
        <w:rPr>
          <w:rFonts w:asciiTheme="minorEastAsia" w:hAnsiTheme="minorEastAsia"/>
          <w:szCs w:val="21"/>
        </w:rPr>
        <w:t xml:space="preserve"> upgrading </w:t>
      </w:r>
      <w:r w:rsidR="0047283B">
        <w:rPr>
          <w:rFonts w:asciiTheme="minorEastAsia" w:hAnsiTheme="minorEastAsia" w:hint="eastAsia"/>
          <w:szCs w:val="21"/>
        </w:rPr>
        <w:t xml:space="preserve">config </w:t>
      </w:r>
      <w:r w:rsidR="0047283B">
        <w:rPr>
          <w:rFonts w:asciiTheme="minorEastAsia" w:hAnsiTheme="minorEastAsia"/>
          <w:szCs w:val="21"/>
        </w:rPr>
        <w:t xml:space="preserve">from </w:t>
      </w:r>
      <w:proofErr w:type="spellStart"/>
      <w:r w:rsidR="0047283B">
        <w:rPr>
          <w:rFonts w:asciiTheme="minorEastAsia" w:hAnsiTheme="minorEastAsia"/>
          <w:szCs w:val="21"/>
        </w:rPr>
        <w:t>ver</w:t>
      </w:r>
      <w:proofErr w:type="spellEnd"/>
      <w:r w:rsidR="0047283B">
        <w:rPr>
          <w:rFonts w:asciiTheme="minorEastAsia" w:hAnsiTheme="minorEastAsia"/>
          <w:szCs w:val="21"/>
        </w:rPr>
        <w:t xml:space="preserve"> 2.0 to 3.0 (leave unprocessed if upgraded), network status monitoring, accept Android data initialization</w:t>
      </w:r>
    </w:p>
    <w:p w14:paraId="24A52E5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private </w:t>
      </w:r>
      <w:proofErr w:type="spellStart"/>
      <w:r>
        <w:rPr>
          <w:rFonts w:asciiTheme="minorEastAsia" w:hAnsiTheme="minorEastAsia" w:hint="eastAsia"/>
          <w:szCs w:val="21"/>
        </w:rPr>
        <w:t>IEnumerator</w:t>
      </w:r>
      <w:proofErr w:type="spellEnd"/>
      <w:r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 w:hint="eastAsia"/>
          <w:szCs w:val="21"/>
        </w:rPr>
        <w:t>OnClientResume</w:t>
      </w:r>
      <w:proofErr w:type="spellEnd"/>
      <w:r>
        <w:rPr>
          <w:rFonts w:asciiTheme="minorEastAsia" w:hAnsiTheme="minorEastAsia" w:hint="eastAsia"/>
          <w:szCs w:val="21"/>
        </w:rPr>
        <w:t xml:space="preserve">() ： </w:t>
      </w:r>
      <w:r w:rsidR="00837C07">
        <w:rPr>
          <w:rFonts w:asciiTheme="minorEastAsia" w:hAnsiTheme="minorEastAsia"/>
          <w:szCs w:val="21"/>
        </w:rPr>
        <w:t xml:space="preserve">Operate when client returns values and use </w:t>
      </w:r>
      <w:proofErr w:type="spellStart"/>
      <w:r w:rsidR="00837C07">
        <w:rPr>
          <w:rFonts w:asciiTheme="minorEastAsia" w:hAnsiTheme="minorEastAsia"/>
          <w:szCs w:val="21"/>
        </w:rPr>
        <w:t>SendToServerMassage</w:t>
      </w:r>
      <w:proofErr w:type="spellEnd"/>
      <w:r w:rsidR="00837C07">
        <w:rPr>
          <w:rFonts w:asciiTheme="minorEastAsia" w:hAnsiTheme="minorEastAsia"/>
          <w:szCs w:val="21"/>
        </w:rPr>
        <w:t xml:space="preserve"> to send messages to server</w:t>
      </w:r>
    </w:p>
    <w:p w14:paraId="6FEFF96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</w:t>
      </w:r>
      <w:proofErr w:type="spellStart"/>
      <w:r>
        <w:rPr>
          <w:rFonts w:asciiTheme="minorEastAsia" w:hAnsiTheme="minorEastAsia" w:hint="eastAsia"/>
          <w:szCs w:val="21"/>
        </w:rPr>
        <w:t>IEnumerator</w:t>
      </w:r>
      <w:proofErr w:type="spellEnd"/>
      <w:r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 w:hint="eastAsia"/>
          <w:szCs w:val="21"/>
        </w:rPr>
        <w:t>OpenFreeMode</w:t>
      </w:r>
      <w:proofErr w:type="spellEnd"/>
      <w:r>
        <w:rPr>
          <w:rFonts w:asciiTheme="minorEastAsia" w:hAnsiTheme="minorEastAsia" w:hint="eastAsia"/>
          <w:szCs w:val="21"/>
        </w:rPr>
        <w:t>() ：</w:t>
      </w:r>
      <w:r w:rsidR="00837C07">
        <w:rPr>
          <w:rFonts w:asciiTheme="minorEastAsia" w:hAnsiTheme="minorEastAsia" w:hint="eastAsia"/>
          <w:szCs w:val="21"/>
        </w:rPr>
        <w:t xml:space="preserve"> Enable Free mode</w:t>
      </w:r>
    </w:p>
    <w:p w14:paraId="64404371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OnNetStateChanged</w:t>
      </w:r>
      <w:proofErr w:type="spellEnd"/>
      <w:r w:rsidR="00837C07">
        <w:rPr>
          <w:rFonts w:asciiTheme="minorEastAsia" w:hAnsiTheme="minorEastAsia" w:hint="eastAsia"/>
          <w:szCs w:val="21"/>
        </w:rPr>
        <w:t>(bool connected):</w:t>
      </w:r>
      <w:r w:rsidR="00837C07">
        <w:rPr>
          <w:rFonts w:asciiTheme="minorEastAsia" w:hAnsiTheme="minorEastAsia"/>
          <w:szCs w:val="21"/>
        </w:rPr>
        <w:t xml:space="preserve"> Operate</w:t>
      </w:r>
      <w:r w:rsidR="00837C07">
        <w:rPr>
          <w:rFonts w:asciiTheme="minorEastAsia" w:hAnsiTheme="minorEastAsia" w:hint="eastAsia"/>
          <w:szCs w:val="21"/>
        </w:rPr>
        <w:t xml:space="preserve"> when network status change</w:t>
      </w:r>
    </w:p>
    <w:p w14:paraId="106825E3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</w:t>
      </w:r>
      <w:r w:rsidR="00837C07">
        <w:rPr>
          <w:rFonts w:asciiTheme="minorEastAsia" w:hAnsiTheme="minorEastAsia" w:hint="eastAsia"/>
          <w:szCs w:val="21"/>
        </w:rPr>
        <w:t xml:space="preserve">id </w:t>
      </w:r>
      <w:proofErr w:type="spellStart"/>
      <w:r w:rsidR="00837C07">
        <w:rPr>
          <w:rFonts w:asciiTheme="minorEastAsia" w:hAnsiTheme="minorEastAsia" w:hint="eastAsia"/>
          <w:szCs w:val="21"/>
        </w:rPr>
        <w:t>RefreshFiles</w:t>
      </w:r>
      <w:proofErr w:type="spellEnd"/>
      <w:r w:rsidR="00837C07">
        <w:rPr>
          <w:rFonts w:asciiTheme="minorEastAsia" w:hAnsiTheme="minorEastAsia" w:hint="eastAsia"/>
          <w:szCs w:val="21"/>
        </w:rPr>
        <w:t>(string value): Read configure file folder and load each asset</w:t>
      </w:r>
    </w:p>
    <w:p w14:paraId="06823528" w14:textId="77777777" w:rsidR="00837C07" w:rsidRPr="00837C07" w:rsidRDefault="0072580B" w:rsidP="00837C07">
      <w:pPr>
        <w:pStyle w:val="ab"/>
        <w:ind w:firstLineChars="0" w:firstLine="0"/>
        <w:rPr>
          <w:rFonts w:asciiTheme="minorEastAsia" w:hAnsiTheme="minorEastAsia"/>
          <w:b/>
          <w:bCs/>
          <w:color w:val="FF0000"/>
          <w:szCs w:val="21"/>
        </w:rPr>
      </w:pPr>
      <w:proofErr w:type="spellStart"/>
      <w:r w:rsidRPr="00837C07">
        <w:rPr>
          <w:rFonts w:asciiTheme="minorEastAsia" w:hAnsiTheme="minorEastAsia" w:hint="eastAsia"/>
          <w:b/>
          <w:bCs/>
          <w:color w:val="FF0000"/>
          <w:szCs w:val="21"/>
        </w:rPr>
        <w:t>AndroidMessageHandler.cs</w:t>
      </w:r>
      <w:proofErr w:type="spellEnd"/>
      <w:r w:rsidR="00837C07" w:rsidRPr="00837C07">
        <w:rPr>
          <w:rFonts w:asciiTheme="minorEastAsia" w:hAnsiTheme="minorEastAsia"/>
          <w:b/>
          <w:bCs/>
          <w:color w:val="FF0000"/>
          <w:szCs w:val="21"/>
        </w:rPr>
        <w:t xml:space="preserve">: </w:t>
      </w:r>
    </w:p>
    <w:p w14:paraId="4C3E0224" w14:textId="77777777" w:rsidR="000B39B9" w:rsidRPr="00837C07" w:rsidRDefault="00837C07" w:rsidP="00837C0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Receive </w:t>
      </w:r>
      <w:r w:rsidR="0072580B" w:rsidRPr="00837C07">
        <w:rPr>
          <w:rFonts w:asciiTheme="minorEastAsia" w:hAnsiTheme="minorEastAsia" w:hint="eastAsia"/>
          <w:szCs w:val="21"/>
        </w:rPr>
        <w:t>android</w:t>
      </w:r>
      <w:r>
        <w:rPr>
          <w:rFonts w:asciiTheme="minorEastAsia" w:hAnsiTheme="minorEastAsia" w:hint="eastAsia"/>
          <w:szCs w:val="21"/>
        </w:rPr>
        <w:t xml:space="preserve"> messages and </w:t>
      </w:r>
      <w:r>
        <w:rPr>
          <w:rFonts w:asciiTheme="minorEastAsia" w:hAnsiTheme="minorEastAsia"/>
          <w:szCs w:val="21"/>
        </w:rPr>
        <w:t>operate</w:t>
      </w:r>
      <w:r w:rsidR="0072580B" w:rsidRPr="00837C07"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for communications between Unity and Android, please refer to Unity manuals.</w:t>
      </w:r>
    </w:p>
    <w:p w14:paraId="01E50B47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Android_SendTimeToUnity</w:t>
      </w:r>
      <w:proofErr w:type="spellEnd"/>
      <w:r>
        <w:rPr>
          <w:rFonts w:asciiTheme="minorEastAsia" w:hAnsiTheme="minorEastAsia" w:hint="eastAsia"/>
          <w:szCs w:val="21"/>
        </w:rPr>
        <w:t xml:space="preserve">(string time) : </w:t>
      </w:r>
      <w:r w:rsidR="00837C07">
        <w:rPr>
          <w:rFonts w:asciiTheme="minorEastAsia" w:hAnsiTheme="minorEastAsia"/>
          <w:szCs w:val="21"/>
        </w:rPr>
        <w:t>Ti</w:t>
      </w:r>
      <w:r w:rsidR="00837C07">
        <w:rPr>
          <w:rFonts w:asciiTheme="minorEastAsia" w:hAnsiTheme="minorEastAsia" w:hint="eastAsia"/>
          <w:szCs w:val="21"/>
        </w:rPr>
        <w:t>me to receive messages from Android</w:t>
      </w:r>
      <w:r w:rsidR="00837C07">
        <w:rPr>
          <w:rFonts w:asciiTheme="minorEastAsia" w:hAnsiTheme="minorEastAsia"/>
          <w:szCs w:val="21"/>
        </w:rPr>
        <w:t xml:space="preserve"> side</w:t>
      </w:r>
    </w:p>
    <w:p w14:paraId="4AEE615C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Android_SendBatteryInfo</w:t>
      </w:r>
      <w:proofErr w:type="spellEnd"/>
      <w:r>
        <w:rPr>
          <w:rFonts w:asciiTheme="minorEastAsia" w:hAnsiTheme="minorEastAsia" w:hint="eastAsia"/>
          <w:szCs w:val="21"/>
        </w:rPr>
        <w:t xml:space="preserve">(string info) ： </w:t>
      </w:r>
      <w:r w:rsidR="00837C07">
        <w:rPr>
          <w:rFonts w:asciiTheme="minorEastAsia" w:hAnsiTheme="minorEastAsia"/>
          <w:szCs w:val="21"/>
        </w:rPr>
        <w:t>Receive</w:t>
      </w:r>
      <w:r w:rsidR="00837C07">
        <w:rPr>
          <w:rFonts w:asciiTheme="minorEastAsia" w:hAnsiTheme="minorEastAsia" w:hint="eastAsia"/>
          <w:szCs w:val="21"/>
        </w:rPr>
        <w:t xml:space="preserve"> battery status from Android</w:t>
      </w:r>
    </w:p>
    <w:p w14:paraId="3619D39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Android_SendWifiConnectedToUnity</w:t>
      </w:r>
      <w:proofErr w:type="spellEnd"/>
      <w:r>
        <w:rPr>
          <w:rFonts w:asciiTheme="minorEastAsia" w:hAnsiTheme="minorEastAsia" w:hint="eastAsia"/>
          <w:szCs w:val="21"/>
        </w:rPr>
        <w:t>(string connected)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Wi-Fi connection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  <w:r w:rsidR="00837C07">
        <w:rPr>
          <w:rFonts w:asciiTheme="minorEastAsia" w:hAnsiTheme="minorEastAsia"/>
          <w:szCs w:val="21"/>
        </w:rPr>
        <w:t xml:space="preserve"> </w:t>
      </w:r>
    </w:p>
    <w:p w14:paraId="17D788E0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Android_SendWifiStatusToUnity</w:t>
      </w:r>
      <w:proofErr w:type="spellEnd"/>
      <w:r>
        <w:rPr>
          <w:rFonts w:asciiTheme="minorEastAsia" w:hAnsiTheme="minorEastAsia" w:hint="eastAsia"/>
          <w:szCs w:val="21"/>
        </w:rPr>
        <w:t>(string state)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Wi-Fi status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</w:p>
    <w:p w14:paraId="42AAA941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Android_SendWifiLevelToUnity</w:t>
      </w:r>
      <w:proofErr w:type="spellEnd"/>
      <w:r>
        <w:rPr>
          <w:rFonts w:asciiTheme="minorEastAsia" w:hAnsiTheme="minorEastAsia" w:hint="eastAsia"/>
          <w:szCs w:val="21"/>
        </w:rPr>
        <w:t>(string level)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Wi-Fi signal level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</w:p>
    <w:p w14:paraId="7A232DF3" w14:textId="7F8B882F" w:rsidR="000B39B9" w:rsidRPr="008B32A5" w:rsidRDefault="0072580B" w:rsidP="008B32A5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Android_SendSensorStatusChange</w:t>
      </w:r>
      <w:proofErr w:type="spellEnd"/>
      <w:r>
        <w:rPr>
          <w:rFonts w:asciiTheme="minorEastAsia" w:hAnsiTheme="minorEastAsia" w:hint="eastAsia"/>
          <w:szCs w:val="21"/>
        </w:rPr>
        <w:t>(string value)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Sensor status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</w:p>
    <w:p w14:paraId="32A6AE80" w14:textId="77777777" w:rsidR="000B39B9" w:rsidRDefault="000B39B9">
      <w:pPr>
        <w:rPr>
          <w:rFonts w:asciiTheme="minorEastAsia" w:hAnsiTheme="minorEastAsia"/>
          <w:sz w:val="19"/>
        </w:rPr>
      </w:pPr>
    </w:p>
    <w:p w14:paraId="3F813BA4" w14:textId="77777777" w:rsidR="000B39B9" w:rsidRDefault="0072580B" w:rsidP="000D6C71">
      <w:pPr>
        <w:pStyle w:val="4"/>
        <w:numPr>
          <w:ilvl w:val="3"/>
          <w:numId w:val="18"/>
        </w:numPr>
        <w:rPr>
          <w:rFonts w:asciiTheme="minorEastAsia" w:eastAsiaTheme="minorEastAsia" w:hAnsiTheme="minorEastAsia"/>
        </w:rPr>
      </w:pPr>
      <w:proofErr w:type="spellStart"/>
      <w:r>
        <w:rPr>
          <w:rFonts w:hint="eastAsia"/>
        </w:rPr>
        <w:t>NetManager</w:t>
      </w:r>
      <w:proofErr w:type="spellEnd"/>
    </w:p>
    <w:p w14:paraId="5BD9E5EF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9192C7B" wp14:editId="15CC3B3C">
            <wp:extent cx="2724150" cy="27908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D61E" w14:textId="77777777" w:rsidR="000B39B9" w:rsidRDefault="0072580B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1" w:name="_Toc38298494"/>
      <w:proofErr w:type="spellStart"/>
      <w:r>
        <w:rPr>
          <w:rFonts w:asciiTheme="minorEastAsia" w:hAnsiTheme="minorEastAsia"/>
        </w:rPr>
        <w:lastRenderedPageBreak/>
        <w:t>NetworkClient</w:t>
      </w:r>
      <w:r>
        <w:rPr>
          <w:rFonts w:asciiTheme="minorEastAsia" w:hAnsiTheme="minorEastAsia" w:hint="eastAsia"/>
        </w:rPr>
        <w:t>.cs</w:t>
      </w:r>
      <w:proofErr w:type="spellEnd"/>
      <w:r>
        <w:rPr>
          <w:rFonts w:asciiTheme="minorEastAsia" w:hAnsiTheme="minorEastAsia" w:hint="eastAsia"/>
        </w:rPr>
        <w:t>：</w:t>
      </w:r>
      <w:bookmarkEnd w:id="11"/>
    </w:p>
    <w:p w14:paraId="0B612401" w14:textId="77777777" w:rsidR="000B39B9" w:rsidRPr="000A7506" w:rsidRDefault="000A7506" w:rsidP="000A750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</w:t>
      </w:r>
      <w:r>
        <w:rPr>
          <w:rFonts w:asciiTheme="minorEastAsia" w:hAnsiTheme="minorEastAsia"/>
          <w:szCs w:val="21"/>
        </w:rPr>
        <w:t>otes</w:t>
      </w:r>
      <w:r w:rsidR="0072580B" w:rsidRPr="000A7506">
        <w:rPr>
          <w:rFonts w:asciiTheme="minorEastAsia" w:hAnsiTheme="minorEastAsia" w:hint="eastAsia"/>
          <w:szCs w:val="21"/>
        </w:rPr>
        <w:t>：Client</w:t>
      </w:r>
      <w:r>
        <w:rPr>
          <w:rFonts w:asciiTheme="minorEastAsia" w:hAnsiTheme="minorEastAsia" w:hint="eastAsia"/>
          <w:szCs w:val="21"/>
        </w:rPr>
        <w:t xml:space="preserve"> Network</w:t>
      </w:r>
      <w:r>
        <w:rPr>
          <w:rFonts w:asciiTheme="minorEastAsia" w:hAnsiTheme="minorEastAsia"/>
          <w:szCs w:val="21"/>
        </w:rPr>
        <w:t xml:space="preserve"> operating</w:t>
      </w:r>
      <w:r w:rsidR="0072580B" w:rsidRPr="000A7506">
        <w:rPr>
          <w:rFonts w:asciiTheme="minorEastAsia" w:hAnsiTheme="minorEastAsia" w:hint="eastAsia"/>
          <w:szCs w:val="21"/>
        </w:rPr>
        <w:t>：</w:t>
      </w:r>
    </w:p>
    <w:p w14:paraId="28AEEB71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SendToServerMessage</w:t>
      </w:r>
      <w:proofErr w:type="spellEnd"/>
      <w:r>
        <w:rPr>
          <w:rFonts w:asciiTheme="minorEastAsia" w:hAnsiTheme="minorEastAsia" w:hint="eastAsia"/>
          <w:szCs w:val="21"/>
        </w:rPr>
        <w:t>(string command, string parameter)</w:t>
      </w:r>
      <w:r w:rsidR="000A7506">
        <w:rPr>
          <w:rFonts w:asciiTheme="minorEastAsia" w:hAnsiTheme="minorEastAsia"/>
          <w:szCs w:val="21"/>
        </w:rPr>
        <w:t xml:space="preserve">: </w:t>
      </w:r>
      <w:r w:rsidR="000A7506">
        <w:rPr>
          <w:rFonts w:asciiTheme="minorEastAsia" w:hAnsiTheme="minorEastAsia" w:hint="eastAsia"/>
          <w:szCs w:val="21"/>
        </w:rPr>
        <w:t>Send messages to server</w:t>
      </w:r>
    </w:p>
    <w:p w14:paraId="598B26EA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CheckConnection</w:t>
      </w:r>
      <w:proofErr w:type="spellEnd"/>
      <w:r>
        <w:rPr>
          <w:rFonts w:asciiTheme="minorEastAsia" w:hAnsiTheme="minorEastAsia" w:hint="eastAsia"/>
          <w:szCs w:val="21"/>
        </w:rPr>
        <w:t xml:space="preserve">() ： </w:t>
      </w:r>
      <w:r w:rsidR="000A7506">
        <w:rPr>
          <w:rFonts w:asciiTheme="minorEastAsia" w:hAnsiTheme="minorEastAsia" w:hint="eastAsia"/>
          <w:szCs w:val="21"/>
        </w:rPr>
        <w:t>C</w:t>
      </w:r>
      <w:r w:rsidR="000A7506">
        <w:rPr>
          <w:rFonts w:asciiTheme="minorEastAsia" w:hAnsiTheme="minorEastAsia"/>
          <w:szCs w:val="21"/>
        </w:rPr>
        <w:t>heck connection status</w:t>
      </w:r>
    </w:p>
    <w:p w14:paraId="4A60C92E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NetStateChanged</w:t>
      </w:r>
      <w:proofErr w:type="spellEnd"/>
      <w:r>
        <w:rPr>
          <w:rFonts w:asciiTheme="minorEastAsia" w:hAnsiTheme="minorEastAsia" w:hint="eastAsia"/>
          <w:szCs w:val="21"/>
        </w:rPr>
        <w:t xml:space="preserve">(bool connected) ： </w:t>
      </w:r>
      <w:r w:rsidR="000A7506">
        <w:rPr>
          <w:rFonts w:asciiTheme="minorEastAsia" w:hAnsiTheme="minorEastAsia" w:hint="eastAsia"/>
          <w:szCs w:val="21"/>
        </w:rPr>
        <w:t>O</w:t>
      </w:r>
      <w:r w:rsidR="000A7506">
        <w:rPr>
          <w:rFonts w:asciiTheme="minorEastAsia" w:hAnsiTheme="minorEastAsia"/>
          <w:szCs w:val="21"/>
        </w:rPr>
        <w:t>peration when network status changes</w:t>
      </w:r>
    </w:p>
    <w:p w14:paraId="7E12D24F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RequestMessage</w:t>
      </w:r>
      <w:proofErr w:type="spellEnd"/>
      <w:r>
        <w:rPr>
          <w:rFonts w:asciiTheme="minorEastAsia" w:hAnsiTheme="minorEastAsia" w:hint="eastAsia"/>
          <w:szCs w:val="21"/>
        </w:rPr>
        <w:t xml:space="preserve">(string command, string parameter, </w:t>
      </w:r>
      <w:proofErr w:type="spellStart"/>
      <w:r>
        <w:rPr>
          <w:rFonts w:asciiTheme="minorEastAsia" w:hAnsiTheme="minorEastAsia" w:hint="eastAsia"/>
          <w:szCs w:val="21"/>
        </w:rPr>
        <w:t>NetworkMessageInfo</w:t>
      </w:r>
      <w:proofErr w:type="spellEnd"/>
      <w:r>
        <w:rPr>
          <w:rFonts w:asciiTheme="minorEastAsia" w:hAnsiTheme="minorEastAsia" w:hint="eastAsia"/>
          <w:szCs w:val="21"/>
        </w:rPr>
        <w:t xml:space="preserve"> info)</w:t>
      </w:r>
      <w:r w:rsidR="000A7506">
        <w:rPr>
          <w:rFonts w:asciiTheme="minorEastAsia" w:hAnsiTheme="minorEastAsia" w:hint="eastAsia"/>
          <w:szCs w:val="21"/>
        </w:rPr>
        <w:t>: Request data processing</w:t>
      </w:r>
      <w:r w:rsidR="000A7506">
        <w:rPr>
          <w:rFonts w:asciiTheme="minorEastAsia" w:hAnsiTheme="minorEastAsia"/>
          <w:szCs w:val="21"/>
        </w:rPr>
        <w:t xml:space="preserve"> </w:t>
      </w:r>
    </w:p>
    <w:p w14:paraId="331B106B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NetManager.cs</w:t>
      </w:r>
      <w:proofErr w:type="spellEnd"/>
      <w:r>
        <w:rPr>
          <w:rFonts w:asciiTheme="minorEastAsia" w:hAnsiTheme="minorEastAsia" w:hint="eastAsia"/>
          <w:szCs w:val="21"/>
        </w:rPr>
        <w:t>:</w:t>
      </w:r>
      <w:r w:rsidR="000A7506">
        <w:rPr>
          <w:rFonts w:asciiTheme="minorEastAsia" w:hAnsiTheme="minorEastAsia"/>
          <w:szCs w:val="21"/>
        </w:rPr>
        <w:t xml:space="preserve"> Network managers</w:t>
      </w:r>
    </w:p>
    <w:p w14:paraId="3051AC1E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OnNetworkCommand</w:t>
      </w:r>
      <w:proofErr w:type="spellEnd"/>
      <w:r>
        <w:rPr>
          <w:rFonts w:asciiTheme="minorEastAsia" w:hAnsiTheme="minorEastAsia" w:hint="eastAsia"/>
          <w:szCs w:val="21"/>
        </w:rPr>
        <w:t>(string command, string parameter)</w:t>
      </w:r>
      <w:r w:rsidR="000A7506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</w:t>
      </w:r>
      <w:r w:rsidR="000A7506">
        <w:rPr>
          <w:rFonts w:asciiTheme="minorEastAsia" w:hAnsiTheme="minorEastAsia" w:hint="eastAsia"/>
          <w:szCs w:val="21"/>
        </w:rPr>
        <w:t>W</w:t>
      </w:r>
      <w:r w:rsidR="000A7506">
        <w:rPr>
          <w:rFonts w:asciiTheme="minorEastAsia" w:hAnsiTheme="minorEastAsia"/>
          <w:szCs w:val="21"/>
        </w:rPr>
        <w:t>ait to process command messages</w:t>
      </w:r>
    </w:p>
    <w:p w14:paraId="4844CD2B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NetCommandHandler.cs</w:t>
      </w:r>
      <w:proofErr w:type="spellEnd"/>
      <w:r w:rsidR="000A7506">
        <w:rPr>
          <w:rFonts w:asciiTheme="minorEastAsia" w:hAnsiTheme="minorEastAsia"/>
          <w:szCs w:val="21"/>
        </w:rPr>
        <w:t>: Receive messages from server and process</w:t>
      </w:r>
    </w:p>
    <w:p w14:paraId="127FD566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OnCommand</w:t>
      </w:r>
      <w:proofErr w:type="spellEnd"/>
      <w:r>
        <w:rPr>
          <w:rFonts w:asciiTheme="minorEastAsia" w:hAnsiTheme="minorEastAsia" w:hint="eastAsia"/>
          <w:szCs w:val="21"/>
        </w:rPr>
        <w:t xml:space="preserve">(string command, string parameter) ：command </w:t>
      </w:r>
      <w:r w:rsidR="000A7506">
        <w:rPr>
          <w:rFonts w:asciiTheme="minorEastAsia" w:hAnsiTheme="minorEastAsia" w:hint="eastAsia"/>
          <w:szCs w:val="21"/>
        </w:rPr>
        <w:t>i</w:t>
      </w:r>
      <w:r w:rsidR="000A7506">
        <w:rPr>
          <w:rFonts w:asciiTheme="minorEastAsia" w:hAnsiTheme="minorEastAsia"/>
          <w:szCs w:val="21"/>
        </w:rPr>
        <w:t>s the command information</w:t>
      </w:r>
      <w:r>
        <w:rPr>
          <w:rFonts w:asciiTheme="minorEastAsia" w:hAnsiTheme="minorEastAsia" w:hint="eastAsia"/>
          <w:szCs w:val="21"/>
        </w:rPr>
        <w:t>，</w:t>
      </w:r>
      <w:r w:rsidR="000A7506"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parameter </w:t>
      </w:r>
      <w:r w:rsidR="000A7506">
        <w:rPr>
          <w:rFonts w:asciiTheme="minorEastAsia" w:hAnsiTheme="minorEastAsia"/>
          <w:szCs w:val="21"/>
        </w:rPr>
        <w:t>is the transmitted String to be parsed</w:t>
      </w:r>
      <w:r>
        <w:rPr>
          <w:rFonts w:asciiTheme="minorEastAsia" w:hAnsiTheme="minorEastAsia" w:hint="eastAsia"/>
          <w:sz w:val="19"/>
        </w:rPr>
        <w:t>（video）</w:t>
      </w:r>
    </w:p>
    <w:p w14:paraId="4D2A5750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private bool </w:t>
      </w:r>
      <w:proofErr w:type="spellStart"/>
      <w:r>
        <w:rPr>
          <w:rFonts w:asciiTheme="minorEastAsia" w:hAnsiTheme="minorEastAsia" w:hint="eastAsia"/>
          <w:sz w:val="19"/>
        </w:rPr>
        <w:t>ParsePlayParameter</w:t>
      </w:r>
      <w:proofErr w:type="spellEnd"/>
      <w:r>
        <w:rPr>
          <w:rFonts w:asciiTheme="minorEastAsia" w:hAnsiTheme="minorEastAsia" w:hint="eastAsia"/>
          <w:sz w:val="19"/>
        </w:rPr>
        <w:t xml:space="preserve">(string parameter, out int </w:t>
      </w:r>
      <w:proofErr w:type="spellStart"/>
      <w:r>
        <w:rPr>
          <w:rFonts w:asciiTheme="minorEastAsia" w:hAnsiTheme="minorEastAsia" w:hint="eastAsia"/>
          <w:sz w:val="19"/>
        </w:rPr>
        <w:t>seekPos</w:t>
      </w:r>
      <w:proofErr w:type="spellEnd"/>
      <w:r>
        <w:rPr>
          <w:rFonts w:asciiTheme="minorEastAsia" w:hAnsiTheme="minorEastAsia" w:hint="eastAsia"/>
          <w:sz w:val="19"/>
        </w:rPr>
        <w:t xml:space="preserve">, out string </w:t>
      </w:r>
      <w:proofErr w:type="spellStart"/>
      <w:r>
        <w:rPr>
          <w:rFonts w:asciiTheme="minorEastAsia" w:hAnsiTheme="minorEastAsia" w:hint="eastAsia"/>
          <w:sz w:val="19"/>
        </w:rPr>
        <w:t>fullPath</w:t>
      </w:r>
      <w:proofErr w:type="spellEnd"/>
      <w:r>
        <w:rPr>
          <w:rFonts w:asciiTheme="minorEastAsia" w:hAnsiTheme="minorEastAsia" w:hint="eastAsia"/>
          <w:sz w:val="19"/>
        </w:rPr>
        <w:t xml:space="preserve">, out </w:t>
      </w:r>
      <w:proofErr w:type="spellStart"/>
      <w:r>
        <w:rPr>
          <w:rFonts w:asciiTheme="minorEastAsia" w:hAnsiTheme="minorEastAsia" w:hint="eastAsia"/>
          <w:sz w:val="19"/>
        </w:rPr>
        <w:t>VideoType</w:t>
      </w:r>
      <w:proofErr w:type="spellEnd"/>
      <w:r>
        <w:rPr>
          <w:rFonts w:asciiTheme="minorEastAsia" w:hAnsiTheme="minorEastAsia" w:hint="eastAsia"/>
          <w:sz w:val="19"/>
        </w:rPr>
        <w:t xml:space="preserve"> mode, out string type)</w:t>
      </w:r>
      <w:r w:rsidR="000A7506">
        <w:rPr>
          <w:rFonts w:asciiTheme="minorEastAsia" w:hAnsiTheme="minorEastAsia"/>
          <w:sz w:val="19"/>
        </w:rPr>
        <w:t>: Parse transmitted String</w:t>
      </w:r>
      <w:r>
        <w:rPr>
          <w:rFonts w:asciiTheme="minorEastAsia" w:hAnsiTheme="minorEastAsia" w:hint="eastAsia"/>
          <w:sz w:val="19"/>
        </w:rPr>
        <w:t>（Gallery）</w:t>
      </w:r>
    </w:p>
    <w:p w14:paraId="6C6466CF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private bool </w:t>
      </w:r>
      <w:proofErr w:type="spellStart"/>
      <w:r>
        <w:rPr>
          <w:rFonts w:asciiTheme="minorEastAsia" w:hAnsiTheme="minorEastAsia" w:hint="eastAsia"/>
          <w:sz w:val="19"/>
        </w:rPr>
        <w:t>ParseGalleryParameter</w:t>
      </w:r>
      <w:proofErr w:type="spellEnd"/>
      <w:r>
        <w:rPr>
          <w:rFonts w:asciiTheme="minorEastAsia" w:hAnsiTheme="minorEastAsia" w:hint="eastAsia"/>
          <w:sz w:val="19"/>
        </w:rPr>
        <w:t>(string parameter, out string name, out string category)</w:t>
      </w:r>
    </w:p>
    <w:p w14:paraId="0D6259B0" w14:textId="09B7780F" w:rsidR="008B32A5" w:rsidRDefault="008B32A5">
      <w:pPr>
        <w:pStyle w:val="ab"/>
        <w:ind w:firstLineChars="0" w:firstLine="0"/>
        <w:rPr>
          <w:rFonts w:asciiTheme="minorEastAsia" w:hAnsiTheme="minorEastAsia"/>
          <w:sz w:val="19"/>
        </w:rPr>
      </w:pPr>
    </w:p>
    <w:p w14:paraId="464FA9C1" w14:textId="07439BD9" w:rsidR="00FF14A5" w:rsidRDefault="00FF14A5" w:rsidP="000D6C71">
      <w:pPr>
        <w:pStyle w:val="4"/>
        <w:numPr>
          <w:ilvl w:val="3"/>
          <w:numId w:val="18"/>
        </w:numPr>
        <w:rPr>
          <w:rFonts w:eastAsiaTheme="minorEastAsia"/>
        </w:rPr>
      </w:pPr>
      <w:proofErr w:type="spellStart"/>
      <w:r w:rsidRPr="00FF14A5">
        <w:rPr>
          <w:rFonts w:eastAsiaTheme="minorEastAsia"/>
        </w:rPr>
        <w:t>Launch</w:t>
      </w:r>
      <w:r w:rsidR="00CD2CD5">
        <w:rPr>
          <w:rFonts w:eastAsiaTheme="minorEastAsia"/>
        </w:rPr>
        <w:t>.cs</w:t>
      </w:r>
      <w:proofErr w:type="spellEnd"/>
    </w:p>
    <w:p w14:paraId="5F558F39" w14:textId="66A1F63B" w:rsidR="00FF14A5" w:rsidRDefault="00FF14A5" w:rsidP="00FF14A5">
      <w:proofErr w:type="spellStart"/>
      <w:r>
        <w:t>Launch.cs</w:t>
      </w:r>
      <w:proofErr w:type="spellEnd"/>
      <w:r>
        <w:t>:</w:t>
      </w:r>
      <w:r w:rsidRPr="00FF14A5">
        <w:t xml:space="preserve"> Used to manage the logical relationship between the picture playing module and the video playing module</w:t>
      </w:r>
      <w:r>
        <w:t>.</w:t>
      </w:r>
    </w:p>
    <w:p w14:paraId="6E701ACF" w14:textId="4FE138BA" w:rsidR="00FF14A5" w:rsidRPr="00BC2448" w:rsidRDefault="00BC2448" w:rsidP="00FF14A5">
      <w:pPr>
        <w:pStyle w:val="ab"/>
        <w:numPr>
          <w:ilvl w:val="0"/>
          <w:numId w:val="22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StartLaunch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goal,UIPointerEventArgs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currentUI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  <w:r w:rsidRPr="00BC2448">
        <w:t xml:space="preserve"> </w:t>
      </w:r>
      <w:r w:rsidRPr="00BC2448">
        <w:rPr>
          <w:rFonts w:ascii="新宋体" w:eastAsia="新宋体" w:cs="新宋体"/>
          <w:color w:val="000000"/>
          <w:kern w:val="0"/>
          <w:sz w:val="19"/>
          <w:szCs w:val="19"/>
        </w:rPr>
        <w:t>Select from app mode, video mode and picture mode</w:t>
      </w:r>
    </w:p>
    <w:p w14:paraId="48694420" w14:textId="3B0527C7" w:rsidR="00CD2CD5" w:rsidRPr="00CD2CD5" w:rsidRDefault="00BC2448" w:rsidP="00CD2CD5">
      <w:pPr>
        <w:pStyle w:val="ab"/>
        <w:numPr>
          <w:ilvl w:val="0"/>
          <w:numId w:val="22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Video(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):Play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video,use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and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 judge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</w:t>
      </w:r>
      <w:r w:rsidR="00CD2CD5">
        <w:rPr>
          <w:rFonts w:ascii="新宋体" w:eastAsia="新宋体" w:cs="新宋体"/>
          <w:color w:val="000000"/>
          <w:kern w:val="0"/>
          <w:sz w:val="19"/>
          <w:szCs w:val="19"/>
        </w:rPr>
        <w:t>name</w:t>
      </w:r>
      <w:proofErr w:type="spellEnd"/>
      <w:r w:rsidR="00CD2CD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and </w:t>
      </w:r>
      <w:proofErr w:type="spellStart"/>
      <w:r w:rsidR="00CD2CD5">
        <w:rPr>
          <w:rFonts w:ascii="新宋体" w:eastAsia="新宋体" w:cs="新宋体"/>
          <w:color w:val="000000"/>
          <w:kern w:val="0"/>
          <w:sz w:val="19"/>
          <w:szCs w:val="19"/>
        </w:rPr>
        <w:t>videotype</w:t>
      </w:r>
      <w:proofErr w:type="spellEnd"/>
    </w:p>
    <w:p w14:paraId="4FD3C167" w14:textId="504C3059" w:rsidR="00CD2CD5" w:rsidRDefault="00CD2CD5" w:rsidP="00CD2CD5">
      <w:pPr>
        <w:pStyle w:val="4"/>
      </w:pPr>
      <w:r>
        <w:rPr>
          <w:rFonts w:hint="eastAsia"/>
        </w:rPr>
        <w:t>3</w:t>
      </w:r>
      <w:r>
        <w:t xml:space="preserve">.2.2.2  </w:t>
      </w:r>
      <w:proofErr w:type="spellStart"/>
      <w:r w:rsidRPr="00CD2CD5">
        <w:t>playController</w:t>
      </w:r>
      <w:r>
        <w:t>.cs</w:t>
      </w:r>
      <w:proofErr w:type="spellEnd"/>
    </w:p>
    <w:p w14:paraId="15E7B920" w14:textId="1F51CA8F" w:rsidR="00CD2CD5" w:rsidRDefault="00CD2CD5" w:rsidP="00CD2CD5">
      <w:proofErr w:type="spellStart"/>
      <w:r w:rsidRPr="00CD2CD5">
        <w:t>playController.cs</w:t>
      </w:r>
      <w:r>
        <w:t>:Used</w:t>
      </w:r>
      <w:proofErr w:type="spellEnd"/>
      <w:r>
        <w:t xml:space="preserve"> to control the video player.</w:t>
      </w:r>
    </w:p>
    <w:p w14:paraId="4AEAD18F" w14:textId="6DD73DEF" w:rsidR="00CD2CD5" w:rsidRPr="00FF14A5" w:rsidRDefault="00CD2CD5" w:rsidP="00CD2CD5">
      <w:pPr>
        <w:pStyle w:val="ab"/>
        <w:numPr>
          <w:ilvl w:val="0"/>
          <w:numId w:val="25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PlayOrPause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():Play video or pause video</w:t>
      </w:r>
    </w:p>
    <w:p w14:paraId="679A6927" w14:textId="77777777" w:rsidR="000B39B9" w:rsidRDefault="00B47102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2" w:name="_Toc38298495"/>
      <w:r>
        <w:rPr>
          <w:rFonts w:asciiTheme="minorEastAsia" w:hAnsiTheme="minorEastAsia" w:hint="eastAsia"/>
        </w:rPr>
        <w:t>Core scripts</w:t>
      </w:r>
      <w:r w:rsidR="0072580B">
        <w:rPr>
          <w:rFonts w:asciiTheme="minorEastAsia" w:hAnsiTheme="minorEastAsia" w:hint="eastAsia"/>
        </w:rPr>
        <w:t>：</w:t>
      </w:r>
      <w:bookmarkEnd w:id="12"/>
    </w:p>
    <w:p w14:paraId="29C0E52C" w14:textId="77777777" w:rsidR="000B39B9" w:rsidRDefault="0072580B">
      <w:pPr>
        <w:pStyle w:val="ab"/>
        <w:numPr>
          <w:ilvl w:val="0"/>
          <w:numId w:val="13"/>
        </w:numPr>
        <w:ind w:firstLineChars="0"/>
        <w:rPr>
          <w:rFonts w:asciiTheme="minorEastAsia" w:hAnsiTheme="minorEastAsia"/>
          <w:sz w:val="19"/>
        </w:rPr>
      </w:pPr>
      <w:proofErr w:type="spellStart"/>
      <w:r>
        <w:rPr>
          <w:rFonts w:asciiTheme="minorEastAsia" w:hAnsiTheme="minorEastAsia" w:hint="eastAsia"/>
          <w:sz w:val="19"/>
        </w:rPr>
        <w:t>BitVideoPlayer.cs</w:t>
      </w:r>
      <w:proofErr w:type="spellEnd"/>
      <w:r>
        <w:rPr>
          <w:rFonts w:asciiTheme="minorEastAsia" w:hAnsiTheme="minorEastAsia" w:hint="eastAsia"/>
          <w:sz w:val="19"/>
        </w:rPr>
        <w:t xml:space="preserve"> : </w:t>
      </w:r>
      <w:r w:rsidR="00B47102">
        <w:rPr>
          <w:rFonts w:asciiTheme="minorEastAsia" w:hAnsiTheme="minorEastAsia" w:hint="eastAsia"/>
          <w:sz w:val="19"/>
        </w:rPr>
        <w:t>Video player control, please refer comments in scripts</w:t>
      </w:r>
    </w:p>
    <w:p w14:paraId="682480F4" w14:textId="77777777" w:rsidR="000B39B9" w:rsidRDefault="0072580B">
      <w:pPr>
        <w:pStyle w:val="ab"/>
        <w:numPr>
          <w:ilvl w:val="0"/>
          <w:numId w:val="13"/>
        </w:numPr>
        <w:ind w:firstLineChars="0"/>
        <w:rPr>
          <w:rFonts w:asciiTheme="minorEastAsia" w:hAnsiTheme="minorEastAsia"/>
          <w:sz w:val="19"/>
        </w:rPr>
      </w:pPr>
      <w:proofErr w:type="spellStart"/>
      <w:r>
        <w:rPr>
          <w:rFonts w:asciiTheme="minorEastAsia" w:hAnsiTheme="minorEastAsia" w:hint="eastAsia"/>
          <w:sz w:val="19"/>
        </w:rPr>
        <w:t>VideoUIControlBit.cs</w:t>
      </w:r>
      <w:proofErr w:type="spellEnd"/>
      <w:r>
        <w:rPr>
          <w:rFonts w:asciiTheme="minorEastAsia" w:hAnsiTheme="minorEastAsia" w:hint="eastAsia"/>
          <w:sz w:val="19"/>
        </w:rPr>
        <w:t xml:space="preserve">  </w:t>
      </w:r>
      <w:proofErr w:type="spellStart"/>
      <w:r>
        <w:rPr>
          <w:rFonts w:asciiTheme="minorEastAsia" w:hAnsiTheme="minorEastAsia" w:hint="eastAsia"/>
          <w:sz w:val="19"/>
        </w:rPr>
        <w:t>VideoPlayerUIManagerBit.cs</w:t>
      </w:r>
      <w:proofErr w:type="spellEnd"/>
      <w:r w:rsidR="00B47102">
        <w:rPr>
          <w:rFonts w:asciiTheme="minorEastAsia" w:hAnsiTheme="minorEastAsia"/>
          <w:sz w:val="19"/>
        </w:rPr>
        <w:t xml:space="preserve">: Display and control </w:t>
      </w:r>
      <w:r>
        <w:rPr>
          <w:rFonts w:asciiTheme="minorEastAsia" w:hAnsiTheme="minorEastAsia" w:hint="eastAsia"/>
          <w:sz w:val="19"/>
        </w:rPr>
        <w:t>UI</w:t>
      </w:r>
    </w:p>
    <w:p w14:paraId="5B7404C7" w14:textId="77777777" w:rsidR="000B39B9" w:rsidRDefault="00B47102" w:rsidP="000D6C71">
      <w:pPr>
        <w:pStyle w:val="4"/>
        <w:numPr>
          <w:ilvl w:val="3"/>
          <w:numId w:val="18"/>
        </w:numPr>
      </w:pPr>
      <w:r>
        <w:rPr>
          <w:rFonts w:hint="eastAsia"/>
        </w:rPr>
        <w:lastRenderedPageBreak/>
        <w:t>Editor debugging of Client</w:t>
      </w:r>
    </w:p>
    <w:p w14:paraId="0CE834F7" w14:textId="77777777" w:rsidR="000B39B9" w:rsidRDefault="00B47102">
      <w:pPr>
        <w:pStyle w:val="ab"/>
        <w:numPr>
          <w:ilvl w:val="0"/>
          <w:numId w:val="14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 xml:space="preserve">lace configure files in </w:t>
      </w:r>
      <w:proofErr w:type="spellStart"/>
      <w:r w:rsidR="0072580B">
        <w:rPr>
          <w:rFonts w:asciiTheme="minorEastAsia" w:hAnsiTheme="minorEastAsia" w:hint="eastAsia"/>
        </w:rPr>
        <w:t>clientCV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project under path: </w:t>
      </w:r>
      <w:r w:rsidR="0072580B">
        <w:rPr>
          <w:rFonts w:asciiTheme="minorEastAsia" w:hAnsiTheme="minorEastAsia" w:hint="eastAsia"/>
        </w:rPr>
        <w:t>(</w:t>
      </w:r>
      <w:proofErr w:type="spellStart"/>
      <w:r w:rsidR="0072580B">
        <w:rPr>
          <w:rFonts w:asciiTheme="minorEastAsia" w:hAnsiTheme="minorEastAsia" w:hint="eastAsia"/>
        </w:rPr>
        <w:t>client_cv</w:t>
      </w:r>
      <w:proofErr w:type="spellEnd"/>
      <w:r w:rsidR="0072580B">
        <w:rPr>
          <w:rFonts w:asciiTheme="minorEastAsia" w:hAnsiTheme="minorEastAsia" w:hint="eastAsia"/>
        </w:rPr>
        <w:t>\unity3d\</w:t>
      </w:r>
      <w:proofErr w:type="spellStart"/>
      <w:r w:rsidR="0072580B">
        <w:rPr>
          <w:rFonts w:asciiTheme="minorEastAsia" w:hAnsiTheme="minorEastAsia" w:hint="eastAsia"/>
        </w:rPr>
        <w:t>sdcard</w:t>
      </w:r>
      <w:proofErr w:type="spellEnd"/>
      <w:r w:rsidR="0072580B">
        <w:rPr>
          <w:rFonts w:asciiTheme="minorEastAsia" w:hAnsiTheme="minorEastAsia" w:hint="eastAsia"/>
        </w:rPr>
        <w:t>\</w:t>
      </w:r>
      <w:proofErr w:type="spellStart"/>
      <w:r w:rsidR="0072580B">
        <w:rPr>
          <w:rFonts w:asciiTheme="minorEastAsia" w:hAnsiTheme="minorEastAsia" w:hint="eastAsia"/>
        </w:rPr>
        <w:t>pre_resource</w:t>
      </w:r>
      <w:proofErr w:type="spellEnd"/>
      <w:r w:rsidR="0072580B">
        <w:rPr>
          <w:rFonts w:asciiTheme="minorEastAsia" w:hAnsiTheme="minorEastAsia" w:hint="eastAsia"/>
        </w:rPr>
        <w:t>\broadcast)；</w:t>
      </w:r>
    </w:p>
    <w:p w14:paraId="4344A612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B1DC3C" wp14:editId="7B5A9A32">
            <wp:extent cx="5271135" cy="2237740"/>
            <wp:effectExtent l="0" t="0" r="5715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DF2D" w14:textId="77777777" w:rsidR="000B39B9" w:rsidRDefault="0072580B" w:rsidP="00B47102">
      <w:pPr>
        <w:pStyle w:val="ab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Editor</w:t>
      </w:r>
      <w:r w:rsidR="00B47102">
        <w:rPr>
          <w:rFonts w:asciiTheme="minorEastAsia" w:hAnsiTheme="minorEastAsia"/>
        </w:rPr>
        <w:t xml:space="preserve"> support only debugging part of the features, for overall debugging please apply on actual Android device </w:t>
      </w:r>
    </w:p>
    <w:p w14:paraId="06AE190A" w14:textId="77777777" w:rsidR="000B39B9" w:rsidRDefault="000B39B9">
      <w:pPr>
        <w:rPr>
          <w:rFonts w:asciiTheme="minorEastAsia" w:hAnsiTheme="minorEastAsia"/>
        </w:rPr>
      </w:pPr>
    </w:p>
    <w:p w14:paraId="60035478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********************************</w:t>
      </w:r>
      <w:r w:rsidR="00B47102">
        <w:rPr>
          <w:rFonts w:asciiTheme="minorEastAsia" w:hAnsiTheme="minorEastAsia" w:hint="eastAsia"/>
        </w:rPr>
        <w:t>E</w:t>
      </w:r>
      <w:r w:rsidR="00B47102">
        <w:rPr>
          <w:rFonts w:asciiTheme="minorEastAsia" w:hAnsiTheme="minorEastAsia"/>
        </w:rPr>
        <w:t>nd</w:t>
      </w:r>
      <w:r>
        <w:rPr>
          <w:rFonts w:asciiTheme="minorEastAsia" w:hAnsiTheme="minorEastAsia" w:hint="eastAsia"/>
        </w:rPr>
        <w:t>************************************</w:t>
      </w:r>
    </w:p>
    <w:sectPr w:rsidR="000B39B9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A5682" w14:textId="77777777" w:rsidR="00020859" w:rsidRDefault="00020859">
      <w:r>
        <w:separator/>
      </w:r>
    </w:p>
  </w:endnote>
  <w:endnote w:type="continuationSeparator" w:id="0">
    <w:p w14:paraId="467782B5" w14:textId="77777777" w:rsidR="00020859" w:rsidRDefault="00020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88911"/>
      <w:docPartObj>
        <w:docPartGallery w:val="AutoText"/>
      </w:docPartObj>
    </w:sdtPr>
    <w:sdtEndPr/>
    <w:sdtContent>
      <w:p w14:paraId="618BA717" w14:textId="77777777" w:rsidR="000B39B9" w:rsidRDefault="0072580B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17BF" w:rsidRPr="003817BF">
          <w:rPr>
            <w:noProof/>
            <w:lang w:val="zh-CN"/>
          </w:rPr>
          <w:t>16</w:t>
        </w:r>
        <w:r>
          <w:rPr>
            <w:lang w:val="zh-CN"/>
          </w:rPr>
          <w:fldChar w:fldCharType="end"/>
        </w:r>
      </w:p>
    </w:sdtContent>
  </w:sdt>
  <w:p w14:paraId="4595F625" w14:textId="77777777" w:rsidR="000B39B9" w:rsidRDefault="000B39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6970DE" w14:textId="77777777" w:rsidR="00020859" w:rsidRDefault="00020859">
      <w:r>
        <w:separator/>
      </w:r>
    </w:p>
  </w:footnote>
  <w:footnote w:type="continuationSeparator" w:id="0">
    <w:p w14:paraId="280C1DB5" w14:textId="77777777" w:rsidR="00020859" w:rsidRDefault="000208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D74A9" w14:textId="77777777" w:rsidR="000B39B9" w:rsidRDefault="00EC4EFC">
    <w:pPr>
      <w:pStyle w:val="a7"/>
      <w:tabs>
        <w:tab w:val="left" w:pos="4921"/>
      </w:tabs>
      <w:ind w:firstLineChars="100" w:firstLine="180"/>
      <w:jc w:val="both"/>
    </w:pPr>
    <w:r>
      <w:t>Pico Technology Co., Ltd.</w:t>
    </w:r>
    <w:r w:rsidR="0072580B">
      <w:tab/>
    </w:r>
    <w:r w:rsidR="0072580B">
      <w:rPr>
        <w:rFonts w:hint="eastAsia"/>
      </w:rPr>
      <w:t xml:space="preserve">                                                    </w:t>
    </w:r>
    <w:r w:rsidR="0072580B">
      <w:rPr>
        <w:noProof/>
      </w:rPr>
      <w:drawing>
        <wp:inline distT="0" distB="0" distL="0" distR="0" wp14:anchorId="4343BCBD" wp14:editId="18AC755B">
          <wp:extent cx="747395" cy="192405"/>
          <wp:effectExtent l="0" t="0" r="0" b="0"/>
          <wp:docPr id="2" name="图片 2" descr="D:\Pico VR\pico相关\公司品牌相关信息\黑色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D:\Pico VR\pico相关\公司品牌相关信息\黑色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379" cy="1950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A0A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09727ED"/>
    <w:multiLevelType w:val="multilevel"/>
    <w:tmpl w:val="109727E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2F08D6"/>
    <w:multiLevelType w:val="hybridMultilevel"/>
    <w:tmpl w:val="727EB7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6D75EAD"/>
    <w:multiLevelType w:val="hybridMultilevel"/>
    <w:tmpl w:val="9B00E6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0F20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70B11E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7AB1528"/>
    <w:multiLevelType w:val="multilevel"/>
    <w:tmpl w:val="27AB15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77C41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979269A"/>
    <w:multiLevelType w:val="hybridMultilevel"/>
    <w:tmpl w:val="11F67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642F63"/>
    <w:multiLevelType w:val="hybridMultilevel"/>
    <w:tmpl w:val="63D20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702484"/>
    <w:multiLevelType w:val="hybridMultilevel"/>
    <w:tmpl w:val="19821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CA3F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3F345BA"/>
    <w:multiLevelType w:val="hybridMultilevel"/>
    <w:tmpl w:val="76809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1477A6"/>
    <w:multiLevelType w:val="multilevel"/>
    <w:tmpl w:val="561477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2A1192"/>
    <w:multiLevelType w:val="multilevel"/>
    <w:tmpl w:val="582A119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DF2542"/>
    <w:multiLevelType w:val="multilevel"/>
    <w:tmpl w:val="58DF25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9F71643"/>
    <w:multiLevelType w:val="multilevel"/>
    <w:tmpl w:val="59F71643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278678"/>
    <w:multiLevelType w:val="singleLevel"/>
    <w:tmpl w:val="5A278678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8" w15:restartNumberingAfterBreak="0">
    <w:nsid w:val="5BC37EA2"/>
    <w:multiLevelType w:val="multilevel"/>
    <w:tmpl w:val="5BC37E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84069A"/>
    <w:multiLevelType w:val="multilevel"/>
    <w:tmpl w:val="5C8406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AB2F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6ABE423A"/>
    <w:multiLevelType w:val="multilevel"/>
    <w:tmpl w:val="6ABE42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1AD481C"/>
    <w:multiLevelType w:val="multilevel"/>
    <w:tmpl w:val="71AD481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2F5724B"/>
    <w:multiLevelType w:val="multilevel"/>
    <w:tmpl w:val="72F572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9D20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7B06999"/>
    <w:multiLevelType w:val="hybridMultilevel"/>
    <w:tmpl w:val="DB6A1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D274A3"/>
    <w:multiLevelType w:val="multilevel"/>
    <w:tmpl w:val="78D274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AC5228A"/>
    <w:multiLevelType w:val="multilevel"/>
    <w:tmpl w:val="7AC522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BC758EF"/>
    <w:multiLevelType w:val="hybridMultilevel"/>
    <w:tmpl w:val="A2EEF8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16"/>
  </w:num>
  <w:num w:numId="3">
    <w:abstractNumId w:val="18"/>
  </w:num>
  <w:num w:numId="4">
    <w:abstractNumId w:val="22"/>
  </w:num>
  <w:num w:numId="5">
    <w:abstractNumId w:val="27"/>
  </w:num>
  <w:num w:numId="6">
    <w:abstractNumId w:val="1"/>
  </w:num>
  <w:num w:numId="7">
    <w:abstractNumId w:val="14"/>
  </w:num>
  <w:num w:numId="8">
    <w:abstractNumId w:val="19"/>
  </w:num>
  <w:num w:numId="9">
    <w:abstractNumId w:val="21"/>
  </w:num>
  <w:num w:numId="10">
    <w:abstractNumId w:val="26"/>
  </w:num>
  <w:num w:numId="11">
    <w:abstractNumId w:val="13"/>
  </w:num>
  <w:num w:numId="12">
    <w:abstractNumId w:val="23"/>
  </w:num>
  <w:num w:numId="13">
    <w:abstractNumId w:val="6"/>
  </w:num>
  <w:num w:numId="14">
    <w:abstractNumId w:val="15"/>
  </w:num>
  <w:num w:numId="15">
    <w:abstractNumId w:val="0"/>
  </w:num>
  <w:num w:numId="16">
    <w:abstractNumId w:val="5"/>
  </w:num>
  <w:num w:numId="17">
    <w:abstractNumId w:val="20"/>
  </w:num>
  <w:num w:numId="18">
    <w:abstractNumId w:val="24"/>
  </w:num>
  <w:num w:numId="19">
    <w:abstractNumId w:val="7"/>
  </w:num>
  <w:num w:numId="20">
    <w:abstractNumId w:val="11"/>
  </w:num>
  <w:num w:numId="21">
    <w:abstractNumId w:val="4"/>
  </w:num>
  <w:num w:numId="22">
    <w:abstractNumId w:val="12"/>
  </w:num>
  <w:num w:numId="23">
    <w:abstractNumId w:val="8"/>
  </w:num>
  <w:num w:numId="24">
    <w:abstractNumId w:val="2"/>
  </w:num>
  <w:num w:numId="25">
    <w:abstractNumId w:val="10"/>
  </w:num>
  <w:num w:numId="26">
    <w:abstractNumId w:val="9"/>
  </w:num>
  <w:num w:numId="27">
    <w:abstractNumId w:val="28"/>
  </w:num>
  <w:num w:numId="28">
    <w:abstractNumId w:val="25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43AE"/>
    <w:rsid w:val="000008B5"/>
    <w:rsid w:val="00020859"/>
    <w:rsid w:val="00023820"/>
    <w:rsid w:val="000261A5"/>
    <w:rsid w:val="000A7506"/>
    <w:rsid w:val="000B39B9"/>
    <w:rsid w:val="000B3DA4"/>
    <w:rsid w:val="000C0CEF"/>
    <w:rsid w:val="000D6C71"/>
    <w:rsid w:val="0013079D"/>
    <w:rsid w:val="00193A93"/>
    <w:rsid w:val="00201C3F"/>
    <w:rsid w:val="00223728"/>
    <w:rsid w:val="002657AD"/>
    <w:rsid w:val="0028073A"/>
    <w:rsid w:val="002A58CD"/>
    <w:rsid w:val="002F43AE"/>
    <w:rsid w:val="002F5E92"/>
    <w:rsid w:val="003817BF"/>
    <w:rsid w:val="003C4B63"/>
    <w:rsid w:val="003F5AB9"/>
    <w:rsid w:val="0042036C"/>
    <w:rsid w:val="00432294"/>
    <w:rsid w:val="0047283B"/>
    <w:rsid w:val="004F2845"/>
    <w:rsid w:val="00505B63"/>
    <w:rsid w:val="00506998"/>
    <w:rsid w:val="0058265C"/>
    <w:rsid w:val="005C3DC6"/>
    <w:rsid w:val="005C7E83"/>
    <w:rsid w:val="005D7FD2"/>
    <w:rsid w:val="00624431"/>
    <w:rsid w:val="006440F1"/>
    <w:rsid w:val="006930B4"/>
    <w:rsid w:val="006A6349"/>
    <w:rsid w:val="006F6AF3"/>
    <w:rsid w:val="00706FE1"/>
    <w:rsid w:val="0072580B"/>
    <w:rsid w:val="007308F8"/>
    <w:rsid w:val="00747BF1"/>
    <w:rsid w:val="00754A10"/>
    <w:rsid w:val="007722CA"/>
    <w:rsid w:val="00791A37"/>
    <w:rsid w:val="00803C90"/>
    <w:rsid w:val="00835FB1"/>
    <w:rsid w:val="00837C07"/>
    <w:rsid w:val="0086776B"/>
    <w:rsid w:val="008B32A5"/>
    <w:rsid w:val="008C0F96"/>
    <w:rsid w:val="00935013"/>
    <w:rsid w:val="009B1213"/>
    <w:rsid w:val="00A169DC"/>
    <w:rsid w:val="00AA306E"/>
    <w:rsid w:val="00AD3D7E"/>
    <w:rsid w:val="00AF09F3"/>
    <w:rsid w:val="00B051AE"/>
    <w:rsid w:val="00B47102"/>
    <w:rsid w:val="00B57E5C"/>
    <w:rsid w:val="00BC2448"/>
    <w:rsid w:val="00C24F45"/>
    <w:rsid w:val="00CB34E0"/>
    <w:rsid w:val="00CD2CD5"/>
    <w:rsid w:val="00CE28A5"/>
    <w:rsid w:val="00CF108E"/>
    <w:rsid w:val="00D70FBD"/>
    <w:rsid w:val="00D91342"/>
    <w:rsid w:val="00E60E5C"/>
    <w:rsid w:val="00EC4EFC"/>
    <w:rsid w:val="00EC62C3"/>
    <w:rsid w:val="00EE45AA"/>
    <w:rsid w:val="00EE6687"/>
    <w:rsid w:val="00F000FD"/>
    <w:rsid w:val="00F1211E"/>
    <w:rsid w:val="00FF14A5"/>
    <w:rsid w:val="12FE436D"/>
    <w:rsid w:val="2E20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849F7"/>
  <w15:docId w15:val="{4F1BFECE-97AA-453F-A2E8-5577E8CFB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tabs>
        <w:tab w:val="left" w:pos="440"/>
        <w:tab w:val="right" w:leader="dot" w:pos="8296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kern w:val="0"/>
      <w:sz w:val="22"/>
    </w:rPr>
  </w:style>
  <w:style w:type="table" w:styleId="a9">
    <w:name w:val="Table Grid"/>
    <w:basedOn w:val="a1"/>
    <w:uiPriority w:val="3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BB8C55-3370-4439-8D65-C9993E8A7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1444</Words>
  <Characters>8236</Characters>
  <Application>Microsoft Office Word</Application>
  <DocSecurity>0</DocSecurity>
  <Lines>68</Lines>
  <Paragraphs>19</Paragraphs>
  <ScaleCrop>false</ScaleCrop>
  <Company>Microsoft</Company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微软中国</dc:creator>
  <cp:lastModifiedBy>王 宇东</cp:lastModifiedBy>
  <cp:revision>14</cp:revision>
  <dcterms:created xsi:type="dcterms:W3CDTF">2020-05-18T09:04:00Z</dcterms:created>
  <dcterms:modified xsi:type="dcterms:W3CDTF">2020-05-18T12:02:00Z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