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Identificar serie, paralelo, cortocircuito.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In parallel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In parallel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8306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830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In parallel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In parallel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83061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830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light bulb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In parallel</w:t>
      </w:r>
    </w:p>
    <w:p>
      <w:pPr>
        <w:pStyle w:val="Choice"/>
      </w:pPr>
      <w:r>
        <w:t>c)</w:t>
        <w:tab/>
        <w:t>Short circuit in the light bulb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In parallel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83061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830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In parallel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83061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830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In parallel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In parallel</w:t>
      </w:r>
    </w:p>
    <w:p>
      <w:pPr>
        <w:pStyle w:val="Choice"/>
      </w:pPr>
      <w:r>
        <w:t>c)</w:t>
        <w:tab/>
        <w:t>Short circuit in the light bulb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83061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830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In parallel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83061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830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Short circuit in the light bulb</w:t>
      </w:r>
    </w:p>
    <w:p>
      <w:pPr>
        <w:pStyle w:val="Choice"/>
      </w:pPr>
      <w:r>
        <w:t>d)</w:t>
        <w:tab/>
        <w:t>In parallel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In parallel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83061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830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9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In parallel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83061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830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In parallel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light bulb</w:t>
      </w:r>
    </w:p>
    <w:p>
      <w:pPr>
        <w:pStyle w:val="Choice"/>
      </w:pPr>
      <w:r>
        <w:t>d)</w:t>
        <w:tab/>
        <w:t>In parallel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In parallel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In parallel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83061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6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830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7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8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In parallel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002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9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0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In parallel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83061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4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830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Short circuit in the light bulb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