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Breadboard.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 en paralelo, 2 en serie</w:t>
      </w:r>
    </w:p>
    <w:p>
      <w:pPr>
        <w:pStyle w:val="Choice"/>
      </w:pPr>
      <w:r>
        <w:t>b)</w:t>
        <w:tab/>
        <w:t>1 en serie, 2 en paralelo</w:t>
      </w:r>
    </w:p>
    <w:p>
      <w:pPr>
        <w:pStyle w:val="Choice"/>
      </w:pPr>
      <w:r>
        <w:t>c)</w:t>
        <w:tab/>
        <w:t>Las dos en paralelo</w:t>
      </w:r>
    </w:p>
    <w:p>
      <w:pPr>
        <w:pStyle w:val="Choice"/>
      </w:pPr>
      <w:r>
        <w:t>d)</w:t>
        <w:tab/>
        <w:t>Las dos en serie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paralelo</w:t>
      </w:r>
    </w:p>
    <w:p>
      <w:pPr>
        <w:pStyle w:val="Choice"/>
      </w:pPr>
      <w:r>
        <w:t>b)</w:t>
        <w:tab/>
        <w:t>1 en paralelo, 2 en serie</w:t>
      </w:r>
    </w:p>
    <w:p>
      <w:pPr>
        <w:pStyle w:val="Choice"/>
      </w:pPr>
      <w:r>
        <w:t>c)</w:t>
        <w:tab/>
        <w:t>1 en serie, 2 en paralelo</w:t>
      </w:r>
    </w:p>
    <w:p>
      <w:pPr>
        <w:pStyle w:val="Choice"/>
      </w:pPr>
      <w:r>
        <w:t>d)</w:t>
        <w:tab/>
        <w:t>Las dos en serie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1 y 2</w:t>
      </w:r>
    </w:p>
    <w:p>
      <w:pPr>
        <w:pStyle w:val="Choice"/>
      </w:pPr>
      <w:r>
        <w:t>b)</w:t>
        <w:tab/>
        <w:t>Por todas</w:t>
      </w:r>
    </w:p>
    <w:p>
      <w:pPr>
        <w:pStyle w:val="Choice"/>
      </w:pPr>
      <w:r>
        <w:t>c)</w:t>
        <w:tab/>
        <w:t>Por ninguna</w:t>
      </w:r>
    </w:p>
    <w:p>
      <w:pPr>
        <w:pStyle w:val="Choice"/>
      </w:pPr>
      <w:r>
        <w:t>d)</w:t>
        <w:tab/>
        <w:t>Por 2 y 3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</w:t>
      </w:r>
    </w:p>
    <w:p>
      <w:pPr>
        <w:pStyle w:val="Choice"/>
      </w:pPr>
      <w:r>
        <w:t>b)</w:t>
        <w:tab/>
        <w:t>2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tengo presionados los dos pulsadores</w:t>
      </w:r>
    </w:p>
    <w:p>
      <w:pPr>
        <w:pStyle w:val="Choice"/>
      </w:pPr>
      <w:r>
        <w:t>b)</w:t>
        <w:tab/>
        <w:t>Si presiono el pulsador de la derecha</w:t>
      </w:r>
    </w:p>
    <w:p>
      <w:pPr>
        <w:pStyle w:val="Choice"/>
      </w:pPr>
      <w:r>
        <w:t>c)</w:t>
        <w:tab/>
        <w:t>Si presiono el pulsador de la izquierda</w:t>
      </w:r>
    </w:p>
    <w:p>
      <w:pPr>
        <w:pStyle w:val="Choice"/>
      </w:pPr>
      <w:r>
        <w:t>d)</w:t>
        <w:tab/>
        <w:t>En ningún caso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 encender el led verde tengo que haber presionado el pulsador de la izquierda</w:t>
      </w:r>
    </w:p>
    <w:p>
      <w:pPr>
        <w:pStyle w:val="Choice"/>
      </w:pPr>
      <w:r>
        <w:t>b)</w:t>
        <w:tab/>
        <w:t>Para encender el led verde tengo que haber presionado el pulsador de la derecha</w:t>
      </w:r>
    </w:p>
    <w:p>
      <w:pPr>
        <w:pStyle w:val="Choice"/>
      </w:pPr>
      <w:r>
        <w:t>c)</w:t>
        <w:tab/>
        <w:t>El led rojo enciende cuando presiono el pulsador de la derecha</w:t>
      </w:r>
    </w:p>
    <w:p>
      <w:pPr>
        <w:pStyle w:val="Choice"/>
      </w:pPr>
      <w:r>
        <w:t>d)</w:t>
        <w:tab/>
        <w:t>Puedo encender el led verde sin que encienda el led rojo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naranja</w:t>
      </w:r>
    </w:p>
    <w:p>
      <w:pPr>
        <w:pStyle w:val="Choice"/>
      </w:pPr>
      <w:r>
        <w:t>b)</w:t>
        <w:tab/>
        <w:t>Al azul</w:t>
      </w:r>
    </w:p>
    <w:p>
      <w:pPr>
        <w:pStyle w:val="Choice"/>
      </w:pPr>
      <w:r>
        <w:t>c)</w:t>
        <w:tab/>
        <w:t>Al rosa</w:t>
      </w:r>
    </w:p>
    <w:p>
      <w:pPr>
        <w:pStyle w:val="Choice"/>
      </w:pPr>
      <w:r>
        <w:t>d)</w:t>
        <w:tab/>
        <w:t>Al verde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cables no están en los terminales correctos del pulsador</w:t>
      </w:r>
    </w:p>
    <w:p>
      <w:pPr>
        <w:pStyle w:val="Choice"/>
      </w:pPr>
      <w:r>
        <w:t>b)</w:t>
        <w:tab/>
        <w:t>No hay fallos, va a encender</w:t>
      </w:r>
    </w:p>
    <w:p>
      <w:pPr>
        <w:pStyle w:val="Choice"/>
      </w:pPr>
      <w:r>
        <w:t>c)</w:t>
        <w:tab/>
        <w:t>El led está puesto del revés</w:t>
      </w:r>
    </w:p>
    <w:p>
      <w:pPr>
        <w:pStyle w:val="Choice"/>
      </w:pPr>
      <w:r>
        <w:t>d)</w:t>
        <w:tab/>
        <w:t>La resistencia no está conectada al led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cuando presione cualquiera de los interruptores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cable verde no conecta los terminales correctos de los interruptores</w:t>
      </w:r>
    </w:p>
    <w:p>
      <w:pPr>
        <w:pStyle w:val="Choice"/>
      </w:pPr>
      <w:r>
        <w:t>d)</w:t>
        <w:tab/>
        <w:t>La resistencia no está conectada en el terminal correcto del pulsador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tengo presionados los dos interruptores, el led encenderá</w:t>
      </w:r>
    </w:p>
    <w:p>
      <w:pPr>
        <w:pStyle w:val="Choice"/>
      </w:pPr>
      <w:r>
        <w:t>b)</w:t>
        <w:tab/>
        <w:t>El led encenderá cuando presione el interruptor izquierdo</w:t>
      </w:r>
    </w:p>
    <w:p>
      <w:pPr>
        <w:pStyle w:val="Choice"/>
      </w:pPr>
      <w:r>
        <w:t>c)</w:t>
        <w:tab/>
        <w:t>El led encenderá si presiono el pulsador derecho</w:t>
      </w:r>
    </w:p>
    <w:p>
      <w:pPr>
        <w:pStyle w:val="Choice"/>
      </w:pPr>
      <w:r>
        <w:t>d)</w:t>
        <w:tab/>
        <w:t>El led no encenderá nunca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 y el rojo</w:t>
      </w:r>
    </w:p>
    <w:p>
      <w:pPr>
        <w:pStyle w:val="Choice"/>
      </w:pPr>
      <w:r>
        <w:t>b)</w:t>
        <w:tab/>
        <w:t>El verde y el rojo</w:t>
      </w:r>
    </w:p>
    <w:p>
      <w:pPr>
        <w:pStyle w:val="Choice"/>
      </w:pPr>
      <w:r>
        <w:t>c)</w:t>
        <w:tab/>
        <w:t>El rojo</w:t>
      </w:r>
    </w:p>
    <w:p>
      <w:pPr>
        <w:pStyle w:val="Choice"/>
      </w:pPr>
      <w:r>
        <w:t>d)</w:t>
        <w:tab/>
        <w:t>El azul y el verde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derecha, encienden los dos leds</w:t>
      </w:r>
    </w:p>
    <w:p>
      <w:pPr>
        <w:pStyle w:val="Choice"/>
      </w:pPr>
      <w:r>
        <w:t>b)</w:t>
        <w:tab/>
        <w:t>Cada interruptor enciende un led</w:t>
      </w:r>
    </w:p>
    <w:p>
      <w:pPr>
        <w:pStyle w:val="Choice"/>
      </w:pPr>
      <w:r>
        <w:t>c)</w:t>
        <w:tab/>
        <w:t>El verde está siempre encendido, aunque no presione ningún pulsador</w:t>
      </w:r>
    </w:p>
    <w:p>
      <w:pPr>
        <w:pStyle w:val="Choice"/>
      </w:pPr>
      <w:r>
        <w:t>d)</w:t>
        <w:tab/>
        <w:t>No podré encender el led verde si no presiono el interruptor de la derecha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</w:t>
      </w:r>
    </w:p>
    <w:p>
      <w:pPr>
        <w:pStyle w:val="Choice"/>
      </w:pPr>
      <w:r>
        <w:t>b)</w:t>
        <w:tab/>
        <w:t>El amarillo</w:t>
      </w:r>
    </w:p>
    <w:p>
      <w:pPr>
        <w:pStyle w:val="Choice"/>
      </w:pPr>
      <w:r>
        <w:t>c)</w:t>
        <w:tab/>
        <w:t>El naranja</w:t>
      </w:r>
    </w:p>
    <w:p>
      <w:pPr>
        <w:pStyle w:val="Choice"/>
      </w:pPr>
      <w:r>
        <w:t>d)</w:t>
        <w:tab/>
        <w:t>El verde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