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no ha sido inventada</w:t>
      </w:r>
    </w:p>
    <w:p>
      <w:pPr>
        <w:pStyle w:val="Choice"/>
      </w:pPr>
      <w:r>
        <w:t>c)</w:t>
        <w:tab/>
        <w:t>Que se inventó hace muchísimo tiempo</w:t>
      </w:r>
    </w:p>
    <w:p>
      <w:pPr>
        <w:pStyle w:val="Choice"/>
      </w:pPr>
      <w:r>
        <w:t>d)</w:t>
        <w:tab/>
        <w:t>Que es ecológica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Efectos</w:t>
      </w:r>
    </w:p>
    <w:p>
      <w:pPr>
        <w:pStyle w:val="Choice"/>
      </w:pPr>
      <w:r>
        <w:t>c)</w:t>
        <w:tab/>
        <w:t>Magnitudes</w:t>
      </w:r>
    </w:p>
    <w:p>
      <w:pPr>
        <w:pStyle w:val="Choice"/>
      </w:pPr>
      <w:r>
        <w:t>d)</w:t>
        <w:tab/>
        <w:t>Manifestaciones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Relámpago</w:t>
      </w:r>
    </w:p>
    <w:p>
      <w:pPr>
        <w:pStyle w:val="Choice"/>
      </w:pPr>
      <w:r>
        <w:t>b)</w:t>
        <w:tab/>
        <w:t>electricidad</w:t>
      </w:r>
    </w:p>
    <w:p>
      <w:pPr>
        <w:pStyle w:val="Choice"/>
      </w:pPr>
      <w:r>
        <w:t>c)</w:t>
        <w:tab/>
        <w:t>Ámbar</w:t>
      </w:r>
    </w:p>
    <w:p>
      <w:pPr>
        <w:pStyle w:val="Choice"/>
      </w:pPr>
      <w:r>
        <w:t>d)</w:t>
        <w:tab/>
        <w:t>Imán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Aristóteles</w:t>
      </w:r>
    </w:p>
    <w:p>
      <w:pPr>
        <w:pStyle w:val="Choice"/>
      </w:pPr>
      <w:r>
        <w:t>b)</w:t>
        <w:tab/>
        <w:t>Theodorakis</w:t>
      </w:r>
    </w:p>
    <w:p>
      <w:pPr>
        <w:pStyle w:val="Choice"/>
      </w:pPr>
      <w:r>
        <w:t>c)</w:t>
        <w:tab/>
        <w:t>Pitágoras</w:t>
      </w:r>
    </w:p>
    <w:p>
      <w:pPr>
        <w:pStyle w:val="Choice"/>
      </w:pPr>
      <w:r>
        <w:t>d)</w:t>
        <w:tab/>
        <w:t>Tales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A finales del XVIII, con la revolución científica</w:t>
      </w:r>
    </w:p>
    <w:p>
      <w:pPr>
        <w:pStyle w:val="Choice"/>
      </w:pPr>
      <w:r>
        <w:t>c)</w:t>
        <w:tab/>
        <w:t>Alrededor del año 600 AC, con la civilización griega</w:t>
      </w:r>
    </w:p>
    <w:p>
      <w:pPr>
        <w:pStyle w:val="Choice"/>
      </w:pPr>
      <w:r>
        <w:t>d)</w:t>
        <w:tab/>
        <w:t>En el siglo XV, con la pila de Volta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Con la Revolución Científica, a finales del siglo XVIII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principios del siglo XX</w:t>
      </w:r>
    </w:p>
    <w:p>
      <w:pPr>
        <w:pStyle w:val="Choice"/>
      </w:pPr>
      <w:r>
        <w:t>b)</w:t>
        <w:tab/>
        <w:t>A finales del siglo XVIII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La llegada del hombre a la Luna</w:t>
      </w:r>
    </w:p>
    <w:p>
      <w:pPr>
        <w:pStyle w:val="Choice"/>
      </w:pPr>
      <w:r>
        <w:t>b)</w:t>
        <w:tab/>
        <w:t>La Revolución Francesa</w:t>
      </w:r>
    </w:p>
    <w:p>
      <w:pPr>
        <w:pStyle w:val="Choice"/>
      </w:pPr>
      <w:r>
        <w:t>c)</w:t>
        <w:tab/>
        <w:t>El Descubrimiento de América</w:t>
      </w:r>
    </w:p>
    <w:p>
      <w:pPr>
        <w:pStyle w:val="Choice"/>
      </w:pPr>
      <w:r>
        <w:t>d)</w:t>
        <w:tab/>
        <w:t>La fundación del Imperio Romano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Galvani</w:t>
      </w:r>
    </w:p>
    <w:p>
      <w:pPr>
        <w:pStyle w:val="Choice"/>
      </w:pPr>
      <w:r>
        <w:t>b)</w:t>
        <w:tab/>
        <w:t>Volta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Faraday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El ámbar frotado contra algún tejido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La pila de Volta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mediados del siglo XX</w:t>
      </w:r>
    </w:p>
    <w:p>
      <w:pPr>
        <w:pStyle w:val="Choice"/>
      </w:pPr>
      <w:r>
        <w:t>b)</w:t>
        <w:tab/>
        <w:t>A comienzos del siglo XX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comienzos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transistor</w:t>
      </w:r>
    </w:p>
    <w:p>
      <w:pPr>
        <w:pStyle w:val="Choice"/>
      </w:pPr>
      <w:r>
        <w:t>b)</w:t>
        <w:tab/>
        <w:t>El relé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igual número de cargas positivas y negativas</w:t>
      </w:r>
    </w:p>
    <w:p>
      <w:pPr>
        <w:pStyle w:val="Choice"/>
      </w:pPr>
      <w:r>
        <w:t>b)</w:t>
        <w:tab/>
        <w:t>Cuando tiene más cargas de un signo que de otro signo</w:t>
      </w:r>
    </w:p>
    <w:p>
      <w:pPr>
        <w:pStyle w:val="Choice"/>
      </w:pPr>
      <w:r>
        <w:t>c)</w:t>
        <w:tab/>
        <w:t>Cuando tiene más cargas positivas que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positivo que de signo negativo</w:t>
      </w:r>
    </w:p>
    <w:p>
      <w:pPr>
        <w:pStyle w:val="Choice"/>
      </w:pPr>
      <w:r>
        <w:t>b)</w:t>
        <w:tab/>
        <w:t>Cuando tiene más cargas de signo negativo que de signo positivo</w:t>
      </w:r>
    </w:p>
    <w:p>
      <w:pPr>
        <w:pStyle w:val="Choice"/>
      </w:pPr>
      <w:r>
        <w:t>c)</w:t>
        <w:tab/>
        <w:t>Cuando tiene más electrones que protones, o al revés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neutrones, positivamente</w:t>
      </w:r>
    </w:p>
    <w:p>
      <w:pPr>
        <w:pStyle w:val="Choice"/>
      </w:pPr>
      <w:r>
        <w:t>b)</w:t>
        <w:tab/>
        <w:t>Los electrones, negativamente, y los protones,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positivamente, y los protones,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que van de un polo a otro de un circuito</w:t>
      </w:r>
    </w:p>
    <w:p>
      <w:pPr>
        <w:pStyle w:val="Choice"/>
      </w:pPr>
      <w:r>
        <w:t>b)</w:t>
        <w:tab/>
        <w:t>Un flujo eléctrico a través de un medio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moviéndose a través de un conductor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aire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agua salada</w:t>
      </w:r>
    </w:p>
    <w:p>
      <w:pPr>
        <w:pStyle w:val="Choice"/>
      </w:pPr>
      <w:r>
        <w:t>d)</w:t>
        <w:tab/>
        <w:t>El cobre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vidrio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aluminio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corriente muy baja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corriente muy alta</w:t>
      </w:r>
    </w:p>
    <w:p>
      <w:pPr>
        <w:pStyle w:val="Choice"/>
      </w:pPr>
      <w:r>
        <w:t>c)</w:t>
        <w:tab/>
        <w:t>Una conductividad muy alta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mala conductividad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oposición alta al paso de la corriente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La luz</w:t>
      </w:r>
    </w:p>
    <w:p>
      <w:pPr>
        <w:pStyle w:val="Choice"/>
      </w:pPr>
      <w:r>
        <w:t>b)</w:t>
        <w:tab/>
        <w:t>El magnetismo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El calor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motor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actuador lineal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Movimiento</w:t>
      </w:r>
    </w:p>
    <w:p>
      <w:pPr>
        <w:pStyle w:val="Choice"/>
      </w:pPr>
      <w:r>
        <w:t>c)</w:t>
        <w:tab/>
        <w:t>Movimiento y calor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Electroluminiscencia, calor, movimiento y sonido</w:t>
      </w:r>
    </w:p>
    <w:p>
      <w:pPr>
        <w:pStyle w:val="Choice"/>
      </w:pPr>
      <w:r>
        <w:t>b)</w:t>
        <w:tab/>
        <w:t>Electromagnetismo, luz, calor y movimiento</w:t>
      </w:r>
    </w:p>
    <w:p>
      <w:pPr>
        <w:pStyle w:val="Choice"/>
      </w:pPr>
      <w:r>
        <w:t>c)</w:t>
        <w:tab/>
        <w:t>Luz, calor, movimiento y sonido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Voltaje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Calor</w:t>
      </w:r>
    </w:p>
    <w:p>
      <w:pPr>
        <w:pStyle w:val="Choice"/>
      </w:pPr>
      <w:r>
        <w:t>d)</w:t>
        <w:tab/>
        <w:t>Carga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Podemos obtenerla de adaptadores de red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Cambia continuamente de sentido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Lavadora</w:t>
      </w:r>
    </w:p>
    <w:p>
      <w:pPr>
        <w:pStyle w:val="Choice"/>
      </w:pPr>
      <w:r>
        <w:t>c)</w:t>
        <w:tab/>
        <w:t>Teléfono móvil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vitrocerámica</w:t>
      </w:r>
    </w:p>
    <w:p>
      <w:pPr>
        <w:pStyle w:val="Choice"/>
      </w:pPr>
      <w:r>
        <w:t>b)</w:t>
        <w:tab/>
        <w:t>Un secador del pelo</w:t>
      </w:r>
    </w:p>
    <w:p>
      <w:pPr>
        <w:pStyle w:val="Choice"/>
      </w:pPr>
      <w:r>
        <w:t>c)</w:t>
        <w:tab/>
        <w:t>Un teléfono móvil</w:t>
      </w:r>
    </w:p>
    <w:p>
      <w:pPr>
        <w:pStyle w:val="Choice"/>
      </w:pPr>
      <w:r>
        <w:t>d)</w:t>
        <w:tab/>
        <w:t>Una lavadora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Podemos obtenerla a partir de corriente continua gracias a un adaptador</w:t>
      </w:r>
    </w:p>
    <w:p>
      <w:pPr>
        <w:pStyle w:val="Choice"/>
      </w:pPr>
      <w:r>
        <w:t>c)</w:t>
        <w:tab/>
        <w:t>Solemos manejar voltajes menores que con la corriente continua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Siempre tiene el mismo sentido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Positiva</w:t>
      </w:r>
    </w:p>
    <w:p>
      <w:pPr>
        <w:pStyle w:val="Choice"/>
      </w:pPr>
      <w:r>
        <w:t>c)</w:t>
        <w:tab/>
        <w:t>Depende del átomo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