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II.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Roble, haya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Eucalipto, caoba.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Eucalipto, caoba.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Roble, haya.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Castaño, nogal.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Caoba, eucalipto.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Caducifolios.</w:t>
      </w:r>
    </w:p>
    <w:p>
      <w:pPr>
        <w:pStyle w:val="Choice"/>
      </w:pPr>
      <w:r>
        <w:t>c)</w:t>
        <w:tab/>
        <w:t>Coníferas.</w:t>
      </w:r>
    </w:p>
    <w:p>
      <w:pPr>
        <w:pStyle w:val="Choice"/>
      </w:pPr>
      <w:r>
        <w:t>d)</w:t>
        <w:tab/>
        <w:t>Frutales.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Proceden de árboles frutales.</w:t>
      </w:r>
    </w:p>
    <w:p>
      <w:pPr>
        <w:pStyle w:val="Choice"/>
      </w:pPr>
      <w:r>
        <w:t>b)</w:t>
        <w:tab/>
        <w:t>Mayor facilidad de trabajo.</w:t>
      </w:r>
    </w:p>
    <w:p>
      <w:pPr>
        <w:pStyle w:val="Choice"/>
      </w:pPr>
      <w:r>
        <w:t>c)</w:t>
        <w:tab/>
        <w:t>Mayor densidad y dureza.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Tienen mayor densidad y dureza.</w:t>
      </w:r>
    </w:p>
    <w:p>
      <w:pPr>
        <w:pStyle w:val="Choice"/>
      </w:pPr>
      <w:r>
        <w:t>b)</w:t>
        <w:tab/>
        <w:t>Se obtienen de árboles frutales.</w:t>
      </w:r>
    </w:p>
    <w:p>
      <w:pPr>
        <w:pStyle w:val="Choice"/>
      </w:pPr>
      <w:r>
        <w:t>c)</w:t>
        <w:tab/>
        <w:t>Proceden de coníferas.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Laminando la madera con una cuchilla.</w:t>
      </w:r>
    </w:p>
    <w:p>
      <w:pPr>
        <w:pStyle w:val="Choice"/>
      </w:pPr>
      <w:r>
        <w:t>b)</w:t>
        <w:tab/>
        <w:t>Prensando fibras de madera con resina.</w:t>
      </w:r>
    </w:p>
    <w:p>
      <w:pPr>
        <w:pStyle w:val="Choice"/>
      </w:pPr>
      <w:r>
        <w:t>c)</w:t>
        <w:tab/>
        <w:t>Pegando virutas de madera con cola.</w:t>
      </w:r>
    </w:p>
    <w:p>
      <w:pPr>
        <w:pStyle w:val="Choice"/>
      </w:pPr>
      <w:r>
        <w:t>d)</w:t>
        <w:tab/>
        <w:t>Cortando tableros de contrachapado.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Da una apariencia uniforme a la superficie.</w:t>
      </w:r>
    </w:p>
    <w:p>
      <w:pPr>
        <w:pStyle w:val="Choice"/>
      </w:pPr>
      <w:r>
        <w:t>b)</w:t>
        <w:tab/>
        <w:t>Aumenta la densidad de la madera.</w:t>
      </w:r>
    </w:p>
    <w:p>
      <w:pPr>
        <w:pStyle w:val="Choice"/>
      </w:pPr>
      <w:r>
        <w:t>c)</w:t>
        <w:tab/>
        <w:t>Facilita el laminado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Colocando láminas de madera en un sandwich.</w:t>
      </w:r>
    </w:p>
    <w:p>
      <w:pPr>
        <w:pStyle w:val="Choice"/>
      </w:pPr>
      <w:r>
        <w:t>b)</w:t>
        <w:tab/>
        <w:t>Pegando virutas de madera con cola.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Laminando la madera con una cuchilla.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Láminas traseras de armarios.</w:t>
      </w:r>
    </w:p>
    <w:p>
      <w:pPr>
        <w:pStyle w:val="Choice"/>
      </w:pPr>
      <w:r>
        <w:t>b)</w:t>
        <w:tab/>
        <w:t>Virutas de madera y cola.</w:t>
      </w:r>
    </w:p>
    <w:p>
      <w:pPr>
        <w:pStyle w:val="Choice"/>
      </w:pPr>
      <w:r>
        <w:t>c)</w:t>
        <w:tab/>
        <w:t>Fibras de madera prensadas con el nombre de DM o MDF.</w:t>
      </w:r>
    </w:p>
    <w:p>
      <w:pPr>
        <w:pStyle w:val="Choice"/>
      </w:pPr>
      <w:r>
        <w:t>d)</w:t>
        <w:tab/>
        <w:t>Láminas de madera natural o láminas de resina plástica.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Colocando láminas de madera en un sandwich.</w:t>
      </w:r>
    </w:p>
    <w:p>
      <w:pPr>
        <w:pStyle w:val="Choice"/>
      </w:pPr>
      <w:r>
        <w:t>b)</w:t>
        <w:tab/>
        <w:t>Pegando virutas de madera con cola.</w:t>
      </w:r>
    </w:p>
    <w:p>
      <w:pPr>
        <w:pStyle w:val="Choice"/>
      </w:pPr>
      <w:r>
        <w:t>c)</w:t>
        <w:tab/>
        <w:t>Fibras de madera prensadas con pegamento de resina.</w:t>
      </w:r>
    </w:p>
    <w:p>
      <w:pPr>
        <w:pStyle w:val="Choice"/>
      </w:pPr>
      <w:r>
        <w:t>d)</w:t>
        <w:tab/>
        <w:t>Laminando la madera con una cuchilla.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Mejorar la resistencia mecánica del DM.</w:t>
      </w:r>
    </w:p>
    <w:p>
      <w:pPr>
        <w:pStyle w:val="Choice"/>
      </w:pPr>
      <w:r>
        <w:t>b)</w:t>
        <w:tab/>
        <w:t>Recubrir otros derivados de la madera, como el aglomerado.</w:t>
      </w:r>
    </w:p>
    <w:p>
      <w:pPr>
        <w:pStyle w:val="Choice"/>
      </w:pPr>
      <w:r>
        <w:t>c)</w:t>
        <w:tab/>
        <w:t>Formar tableros de contrachapado.</w:t>
      </w:r>
    </w:p>
    <w:p>
      <w:pPr>
        <w:pStyle w:val="Choice"/>
      </w:pPr>
      <w:r>
        <w:t>d)</w:t>
        <w:tab/>
        <w:t>Crear láminas traseras de armarios.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Las fibras de cada lámina se colocan en perpendicular.</w:t>
      </w:r>
    </w:p>
    <w:p>
      <w:pPr>
        <w:pStyle w:val="Choice"/>
      </w:pPr>
      <w:r>
        <w:t>b)</w:t>
        <w:tab/>
        <w:t>Está formado por virutas de madera y cola.</w:t>
      </w:r>
    </w:p>
    <w:p>
      <w:pPr>
        <w:pStyle w:val="Choice"/>
      </w:pPr>
      <w:r>
        <w:t>c)</w:t>
        <w:tab/>
        <w:t>Se prensa con resina plástica de colores.</w:t>
      </w:r>
    </w:p>
    <w:p>
      <w:pPr>
        <w:pStyle w:val="Choice"/>
      </w:pPr>
      <w:r>
        <w:t>d)</w:t>
        <w:tab/>
        <w:t>Se forma con fibras muy finas prensadas con un pegamento de resina.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las láminas traseras de los armarios.</w:t>
      </w:r>
    </w:p>
    <w:p>
      <w:pPr>
        <w:pStyle w:val="Choice"/>
      </w:pPr>
      <w:r>
        <w:t>b)</w:t>
        <w:tab/>
        <w:t>En el contrachapado.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la superficie del aglomerado.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la corteza de un árbol, el alcornoque.</w:t>
      </w:r>
    </w:p>
    <w:p>
      <w:pPr>
        <w:pStyle w:val="Choice"/>
      </w:pPr>
      <w:r>
        <w:t>b)</w:t>
        <w:tab/>
        <w:t>De láminas de cartón corrugado.</w:t>
      </w:r>
    </w:p>
    <w:p>
      <w:pPr>
        <w:pStyle w:val="Choice"/>
      </w:pPr>
      <w:r>
        <w:t>c)</w:t>
        <w:tab/>
        <w:t>De las fibras finas de la madera prensadas.</w:t>
      </w:r>
    </w:p>
    <w:p>
      <w:pPr>
        <w:pStyle w:val="Choice"/>
      </w:pPr>
      <w:r>
        <w:t>d)</w:t>
        <w:tab/>
        <w:t>Del proceso de fabricación del papel.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fabricar papel y cartón.</w:t>
      </w:r>
    </w:p>
    <w:p>
      <w:pPr>
        <w:pStyle w:val="Choice"/>
      </w:pPr>
      <w:r>
        <w:t>b)</w:t>
        <w:tab/>
        <w:t>Para fabricar láminas finas de madera.</w:t>
      </w:r>
    </w:p>
    <w:p>
      <w:pPr>
        <w:pStyle w:val="Choice"/>
      </w:pPr>
      <w:r>
        <w:t>c)</w:t>
        <w:tab/>
        <w:t>Para blanquear fibras de madera.</w:t>
      </w:r>
    </w:p>
    <w:p>
      <w:pPr>
        <w:pStyle w:val="Choice"/>
      </w:pPr>
      <w:r>
        <w:t>d)</w:t>
        <w:tab/>
        <w:t>Para insonorizar habitaciones o fabricar tapones de botellas.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muy finas de madera, blanqueadas y prensadas.</w:t>
      </w:r>
    </w:p>
    <w:p>
      <w:pPr>
        <w:pStyle w:val="Choice"/>
      </w:pPr>
      <w:r>
        <w:t>b)</w:t>
        <w:tab/>
        <w:t>Con láminas de cartón corrugado.</w:t>
      </w:r>
    </w:p>
    <w:p>
      <w:pPr>
        <w:pStyle w:val="Choice"/>
      </w:pPr>
      <w:r>
        <w:t>c)</w:t>
        <w:tab/>
        <w:t>Con fibras gruesas de la madera, unidas por una resina plástica.</w:t>
      </w:r>
    </w:p>
    <w:p>
      <w:pPr>
        <w:pStyle w:val="Choice"/>
      </w:pPr>
      <w:r>
        <w:t>d)</w:t>
        <w:tab/>
        <w:t>A partir del corcho prensado en láminas muy finas.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varias láminas de papel pegadas entre sí, con la lámina central ondulada.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Contiene papel reciclado.</w:t>
      </w:r>
    </w:p>
    <w:p>
      <w:pPr>
        <w:pStyle w:val="Choice"/>
      </w:pPr>
      <w:r>
        <w:t>d)</w:t>
        <w:tab/>
        <w:t>Es más delgado que el cartón convencional.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Se corruga la lámina central en la fabricación de ambos.</w:t>
      </w:r>
    </w:p>
    <w:p>
      <w:pPr>
        <w:pStyle w:val="Choice"/>
      </w:pPr>
      <w:r>
        <w:t>b)</w:t>
        <w:tab/>
        <w:t>Ambos se obtienen de la corteza de un árbol.</w:t>
      </w:r>
    </w:p>
    <w:p>
      <w:pPr>
        <w:pStyle w:val="Choice"/>
      </w:pPr>
      <w:r>
        <w:t>c)</w:t>
        <w:tab/>
        <w:t>El cartón se forma uniendo láminas de papel grueso.</w:t>
      </w:r>
    </w:p>
    <w:p>
      <w:pPr>
        <w:pStyle w:val="Choice"/>
      </w:pPr>
      <w:r>
        <w:t>d)</w:t>
        <w:tab/>
        <w:t>Se blanquean las fibras en ambos casos.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ambos casos, las fibras se blanquean con oxígeno.</w:t>
      </w:r>
    </w:p>
    <w:p>
      <w:pPr>
        <w:pStyle w:val="Choice"/>
      </w:pPr>
      <w:r>
        <w:t>b)</w:t>
        <w:tab/>
        <w:t>En el cartón, las fibras se blanquean con oxígeno o cloro.</w:t>
      </w:r>
    </w:p>
    <w:p>
      <w:pPr>
        <w:pStyle w:val="Choice"/>
      </w:pPr>
      <w:r>
        <w:t>c)</w:t>
        <w:tab/>
        <w:t>En el papel las fibras se blanquean, mientras que en el cartón no.</w:t>
      </w:r>
    </w:p>
    <w:p>
      <w:pPr>
        <w:pStyle w:val="Choice"/>
      </w:pPr>
      <w:r>
        <w:t>d)</w:t>
        <w:tab/>
        <w:t>En ambos casos, las fibras se blanquean con cloro.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Se blanquea con oxígeno o cloro.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Contiene varias láminas de papel pegadas entre sí.</w:t>
      </w:r>
    </w:p>
    <w:p>
      <w:pPr>
        <w:pStyle w:val="Choice"/>
      </w:pPr>
      <w:r>
        <w:t>d)</w:t>
        <w:tab/>
        <w:t>Tiene buena respuesta al sonido para insonorizar habitaciones.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Prensando bloques, láminas, virutas o fibras de madera.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Formando tablones de gran superficie.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piezas largas con una sección rectangular o circular de pequeño tamaño.</w:t>
      </w:r>
    </w:p>
    <w:p>
      <w:pPr>
        <w:pStyle w:val="Choice"/>
      </w:pPr>
      <w:r>
        <w:t>b)</w:t>
        <w:tab/>
        <w:t>Son láminas de madera con grosor menor de 3 milímetros.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de gran superficie y grosor entre 3mm y 25mm.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piezas largas de sección en L o formas variadas de pequeño tamaño.</w:t>
      </w:r>
    </w:p>
    <w:p>
      <w:pPr>
        <w:pStyle w:val="Choice"/>
      </w:pPr>
      <w:r>
        <w:t>b)</w:t>
        <w:tab/>
        <w:t>Son láminas de madera con grosor menor de 3 milímetros.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Piezas largas con una sección rectangular o circular de pequeño tamaño.</w:t>
      </w:r>
    </w:p>
    <w:p>
      <w:pPr>
        <w:pStyle w:val="Choice"/>
      </w:pPr>
      <w:r>
        <w:t>c)</w:t>
        <w:tab/>
        <w:t>Láminas de madera con grosor menor de 3 milímetros.</w:t>
      </w:r>
    </w:p>
    <w:p>
      <w:pPr>
        <w:pStyle w:val="Choice"/>
      </w:pPr>
      <w:r>
        <w:t>d)</w:t>
        <w:tab/>
        <w:t>Piezas largas de sección en L o formas variadas de pequeño tamaño.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Cortar en tamaños más pequeños según los planos del cliente.</w:t>
      </w:r>
    </w:p>
    <w:p>
      <w:pPr>
        <w:pStyle w:val="Choice"/>
      </w:pPr>
      <w:r>
        <w:t>b)</w:t>
        <w:tab/>
        <w:t>Obtener piezas de gran superficie.</w:t>
      </w:r>
    </w:p>
    <w:p>
      <w:pPr>
        <w:pStyle w:val="Choice"/>
      </w:pPr>
      <w:r>
        <w:t>c)</w:t>
        <w:tab/>
        <w:t>Revestir maderas de menor calidad.</w:t>
      </w:r>
    </w:p>
    <w:p>
      <w:pPr>
        <w:pStyle w:val="Choice"/>
      </w:pPr>
      <w:r>
        <w:t>d)</w:t>
        <w:tab/>
        <w:t>Formar tableros de grandes dimensiones.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Cortando directamente el tronco del árbol.</w:t>
      </w:r>
    </w:p>
    <w:p>
      <w:pPr>
        <w:pStyle w:val="Choice"/>
      </w:pPr>
      <w:r>
        <w:t>c)</w:t>
        <w:tab/>
        <w:t>Prensando bloques, láminas, virutas o fibras de madera encolada.</w:t>
      </w:r>
    </w:p>
    <w:p>
      <w:pPr>
        <w:pStyle w:val="Choice"/>
      </w:pPr>
      <w:r>
        <w:t>d)</w:t>
        <w:tab/>
        <w:t>Enrollando papel o cartón en bobinas.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Piezas largas de sección en L o formas variadas de pequeño tamaño.</w:t>
      </w:r>
    </w:p>
    <w:p>
      <w:pPr>
        <w:pStyle w:val="Choice"/>
      </w:pPr>
      <w:r>
        <w:t>b)</w:t>
        <w:tab/>
        <w:t>Grosor mayor de 25mm.</w:t>
      </w:r>
    </w:p>
    <w:p>
      <w:pPr>
        <w:pStyle w:val="Choice"/>
      </w:pPr>
      <w:r>
        <w:t>c)</w:t>
        <w:tab/>
        <w:t>Piezas largas con una sección rectangular o circular de pequeño tamaño.</w:t>
      </w:r>
    </w:p>
    <w:p>
      <w:pPr>
        <w:pStyle w:val="Choice"/>
      </w:pPr>
      <w:r>
        <w:t>d)</w:t>
        <w:tab/>
        <w:t>Grandes dimensiones (120cm x 240cm) y poco grosor.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Revestir maderas de menor calidad.</w:t>
      </w:r>
    </w:p>
    <w:p>
      <w:pPr>
        <w:pStyle w:val="Choice"/>
      </w:pPr>
      <w:r>
        <w:t>b)</w:t>
        <w:tab/>
        <w:t>Están formadas por papel o cartón enrollados en una bobina de gran longitud.</w:t>
      </w:r>
    </w:p>
    <w:p>
      <w:pPr>
        <w:pStyle w:val="Choice"/>
      </w:pPr>
      <w:r>
        <w:t>c)</w:t>
        <w:tab/>
        <w:t>Piezas de gran superficie y grosor entre 3mm y 25mm.</w:t>
      </w:r>
    </w:p>
    <w:p>
      <w:pPr>
        <w:pStyle w:val="Choice"/>
      </w:pPr>
      <w:r>
        <w:t>d)</w:t>
        <w:tab/>
        <w:t>Piezas largas de sección en L o formas variadas de pequeño tamaño.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Se obtienen directamente cortando el tronco del árbol.</w:t>
      </w:r>
    </w:p>
    <w:p>
      <w:pPr>
        <w:pStyle w:val="Choice"/>
      </w:pPr>
      <w:r>
        <w:t>b)</w:t>
        <w:tab/>
        <w:t>Prensando bloques, láminas, virutas o fibras de madera.</w:t>
      </w:r>
    </w:p>
    <w:p>
      <w:pPr>
        <w:pStyle w:val="Choice"/>
      </w:pPr>
      <w:r>
        <w:t>c)</w:t>
        <w:tab/>
        <w:t>Piezas de gran superficie y grosor entre 3mm y 25mm.</w:t>
      </w:r>
    </w:p>
    <w:p>
      <w:pPr>
        <w:pStyle w:val="Choice"/>
      </w:pPr>
      <w:r>
        <w:t>d)</w:t>
        <w:tab/>
        <w:t>Enrollando papel o cartón en bobinas.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