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VI.</w:t>
      </w:r>
    </w:p>
    <w:p>
      <w:pPr>
        <w:pStyle w:val="ListNumber"/>
      </w:pPr>
      <w:r>
        <w:t>¿Cómo están compuestos los formatos de imágenes vectoriales?</w:t>
      </w:r>
    </w:p>
    <w:p>
      <w:pPr>
        <w:pStyle w:val="Choice"/>
      </w:pPr>
      <w:r>
        <w:t>a)</w:t>
        <w:tab/>
        <w:t>Por vectores, que son instrucciones matemáticas.</w:t>
      </w:r>
    </w:p>
    <w:p>
      <w:pPr>
        <w:pStyle w:val="Choice"/>
      </w:pPr>
      <w:r>
        <w:t>b)</w:t>
        <w:tab/>
        <w:t>Por capas y filtros.</w:t>
      </w:r>
    </w:p>
    <w:p>
      <w:pPr>
        <w:pStyle w:val="Choice"/>
      </w:pPr>
      <w:r>
        <w:t>c)</w:t>
        <w:tab/>
        <w:t>Por píxeles y colores.</w:t>
      </w:r>
    </w:p>
    <w:p>
      <w:pPr>
        <w:pStyle w:val="Choice"/>
      </w:pPr>
      <w:r>
        <w:t>d)</w:t>
        <w:tab/>
        <w:t>Por líneas y formas.</w:t>
      </w:r>
    </w:p>
    <w:p>
      <w:pPr>
        <w:pStyle w:val="ListNumber"/>
      </w:pPr>
      <w:r>
        <w:t>¿Qué permite hacer el formato SVG con las imágenes vectoriales?</w:t>
      </w:r>
    </w:p>
    <w:p>
      <w:pPr>
        <w:pStyle w:val="Choice"/>
      </w:pPr>
      <w:r>
        <w:t>a)</w:t>
        <w:tab/>
        <w:t>Añadir efectos de iluminación a las imágenes.</w:t>
      </w:r>
    </w:p>
    <w:p>
      <w:pPr>
        <w:pStyle w:val="Choice"/>
      </w:pPr>
      <w:r>
        <w:t>b)</w:t>
        <w:tab/>
        <w:t>Comprimir mucho las imágenes para ahorrar espacio de almacenamiento.</w:t>
      </w:r>
    </w:p>
    <w:p>
      <w:pPr>
        <w:pStyle w:val="Choice"/>
      </w:pPr>
      <w:r>
        <w:t>c)</w:t>
        <w:tab/>
        <w:t>Aplicar filtros de color a las imágenes.</w:t>
      </w:r>
    </w:p>
    <w:p>
      <w:pPr>
        <w:pStyle w:val="Choice"/>
      </w:pPr>
      <w:r>
        <w:t>d)</w:t>
        <w:tab/>
        <w:t>Escalar de manera infinita sin perder resolución o calidad.</w:t>
      </w:r>
    </w:p>
    <w:p>
      <w:pPr>
        <w:pStyle w:val="ListNumber"/>
      </w:pPr>
      <w:r>
        <w:t>¿Qué significa la sigla SVG?</w:t>
      </w:r>
    </w:p>
    <w:p>
      <w:pPr>
        <w:pStyle w:val="Choice"/>
      </w:pPr>
      <w:r>
        <w:t>a)</w:t>
        <w:tab/>
        <w:t>Software Vector Generator.</w:t>
      </w:r>
    </w:p>
    <w:p>
      <w:pPr>
        <w:pStyle w:val="Choice"/>
      </w:pPr>
      <w:r>
        <w:t>b)</w:t>
        <w:tab/>
        <w:t>Standard Vector Graphics.</w:t>
      </w:r>
    </w:p>
    <w:p>
      <w:pPr>
        <w:pStyle w:val="Choice"/>
      </w:pPr>
      <w:r>
        <w:t>c)</w:t>
        <w:tab/>
        <w:t>Scalable Vector Graphics.</w:t>
      </w:r>
    </w:p>
    <w:p>
      <w:pPr>
        <w:pStyle w:val="Choice"/>
      </w:pPr>
      <w:r>
        <w:t>d)</w:t>
        <w:tab/>
        <w:t>Scalable Visual Geometry.</w:t>
      </w:r>
    </w:p>
    <w:p>
      <w:pPr>
        <w:pStyle w:val="ListNumber"/>
      </w:pPr>
      <w:r>
        <w:t>¿Cuándo fue publicado el formato SVG?</w:t>
      </w:r>
    </w:p>
    <w:p>
      <w:pPr>
        <w:pStyle w:val="Choice"/>
      </w:pPr>
      <w:r>
        <w:t>a)</w:t>
        <w:tab/>
        <w:t>2005.</w:t>
      </w:r>
    </w:p>
    <w:p>
      <w:pPr>
        <w:pStyle w:val="Choice"/>
      </w:pPr>
      <w:r>
        <w:t>b)</w:t>
        <w:tab/>
        <w:t>1995.</w:t>
      </w:r>
    </w:p>
    <w:p>
      <w:pPr>
        <w:pStyle w:val="Choice"/>
      </w:pPr>
      <w:r>
        <w:t>c)</w:t>
        <w:tab/>
        <w:t>1989.</w:t>
      </w:r>
    </w:p>
    <w:p>
      <w:pPr>
        <w:pStyle w:val="Choice"/>
      </w:pPr>
      <w:r>
        <w:t>d)</w:t>
        <w:tab/>
        <w:t>1999.</w:t>
      </w:r>
    </w:p>
    <w:p>
      <w:pPr>
        <w:pStyle w:val="ListNumber"/>
      </w:pPr>
      <w:r>
        <w:t>¿Cuál es una característica clave de las imágenes vectoriales en comparación con las imágenes raster?</w:t>
      </w:r>
    </w:p>
    <w:p>
      <w:pPr>
        <w:pStyle w:val="Choice"/>
      </w:pPr>
      <w:r>
        <w:t>a)</w:t>
        <w:tab/>
        <w:t>Son más adecuadas para fotografías.</w:t>
      </w:r>
    </w:p>
    <w:p>
      <w:pPr>
        <w:pStyle w:val="Choice"/>
      </w:pPr>
      <w:r>
        <w:t>b)</w:t>
        <w:tab/>
        <w:t>Se pueden escalar de manera infinita sin perder resolución o calidad.</w:t>
      </w:r>
    </w:p>
    <w:p>
      <w:pPr>
        <w:pStyle w:val="Choice"/>
      </w:pPr>
      <w:r>
        <w:t>c)</w:t>
        <w:tab/>
        <w:t>Tienen mayor cantidad de colores que las imágenes raster.</w:t>
      </w:r>
    </w:p>
    <w:p>
      <w:pPr>
        <w:pStyle w:val="Choice"/>
      </w:pPr>
      <w:r>
        <w:t>d)</w:t>
        <w:tab/>
        <w:t>Ocupan menos espacio de almacenamiento.</w:t>
      </w:r>
    </w:p>
    <w:p>
      <w:pPr>
        <w:pStyle w:val="ListNumber"/>
      </w:pPr>
      <w:r>
        <w:t>¿Para qué fue creado el formato SVG?</w:t>
      </w:r>
    </w:p>
    <w:p>
      <w:pPr>
        <w:pStyle w:val="Choice"/>
      </w:pPr>
      <w:r>
        <w:t>a)</w:t>
        <w:tab/>
        <w:t>Para imprimir documentos en alta resolución.</w:t>
      </w:r>
    </w:p>
    <w:p>
      <w:pPr>
        <w:pStyle w:val="Choice"/>
      </w:pPr>
      <w:r>
        <w:t>b)</w:t>
        <w:tab/>
        <w:t>Para crear videos en línea.</w:t>
      </w:r>
    </w:p>
    <w:p>
      <w:pPr>
        <w:pStyle w:val="Choice"/>
      </w:pPr>
      <w:r>
        <w:t>c)</w:t>
        <w:tab/>
        <w:t>Para distribuir imágenes vectoriales en la web.</w:t>
      </w:r>
    </w:p>
    <w:p>
      <w:pPr>
        <w:pStyle w:val="Choice"/>
      </w:pPr>
      <w:r>
        <w:t>d)</w:t>
        <w:tab/>
        <w:t>Para distribuir fotografías profesionales en la web.</w:t>
      </w:r>
    </w:p>
    <w:p>
      <w:pPr>
        <w:pStyle w:val="ListNumber"/>
      </w:pPr>
      <w:r>
        <w:t>¿Cómo se pueden manipular las imágenes SVG para crear animaciones?</w:t>
      </w:r>
    </w:p>
    <w:p>
      <w:pPr>
        <w:pStyle w:val="Choice"/>
      </w:pPr>
      <w:r>
        <w:t>a)</w:t>
        <w:tab/>
        <w:t>Con un lenguaje de programación propio del formato.</w:t>
      </w:r>
    </w:p>
    <w:p>
      <w:pPr>
        <w:pStyle w:val="Choice"/>
      </w:pPr>
      <w:r>
        <w:t>b)</w:t>
        <w:tab/>
        <w:t>Con un programa de edición de imágenes rasterizadas.</w:t>
      </w:r>
    </w:p>
    <w:p>
      <w:pPr>
        <w:pStyle w:val="Choice"/>
      </w:pPr>
      <w:r>
        <w:t>c)</w:t>
        <w:tab/>
        <w:t>Con JavaScript.</w:t>
      </w:r>
    </w:p>
    <w:p>
      <w:pPr>
        <w:pStyle w:val="Choice"/>
      </w:pPr>
      <w:r>
        <w:t>d)</w:t>
        <w:tab/>
        <w:t>Con herramientas de compresión de archivos.</w:t>
      </w:r>
    </w:p>
    <w:p>
      <w:pPr>
        <w:pStyle w:val="ListNumber"/>
      </w:pPr>
      <w:r>
        <w:t>¿Qué consorcio publicó el estándar abierto del formato SVG?</w:t>
      </w:r>
    </w:p>
    <w:p>
      <w:pPr>
        <w:pStyle w:val="Choice"/>
      </w:pPr>
      <w:r>
        <w:t>a)</w:t>
        <w:tab/>
        <w:t>IEEE (Institute of Electrical and Electronics Engineers)</w:t>
      </w:r>
    </w:p>
    <w:p>
      <w:pPr>
        <w:pStyle w:val="Choice"/>
      </w:pPr>
      <w:r>
        <w:t>b)</w:t>
        <w:tab/>
        <w:t>W3C (World Wide Web Consortium)</w:t>
      </w:r>
    </w:p>
    <w:p>
      <w:pPr>
        <w:pStyle w:val="Choice"/>
      </w:pPr>
      <w:r>
        <w:t>c)</w:t>
        <w:tab/>
        <w:t>ISO (International Organization for Standardization)</w:t>
      </w:r>
    </w:p>
    <w:p>
      <w:pPr>
        <w:pStyle w:val="Choice"/>
      </w:pPr>
      <w:r>
        <w:t>d)</w:t>
        <w:tab/>
        <w:t>NATO (North Atlantic Treaty Organization)</w:t>
      </w:r>
    </w:p>
    <w:p>
      <w:pPr>
        <w:pStyle w:val="ListNumber"/>
      </w:pPr>
      <w:r>
        <w:t>¿Qué significa la sigla PDF?</w:t>
      </w:r>
    </w:p>
    <w:p>
      <w:pPr>
        <w:pStyle w:val="Choice"/>
      </w:pPr>
      <w:r>
        <w:t>a)</w:t>
        <w:tab/>
        <w:t>Print Document Finder</w:t>
      </w:r>
    </w:p>
    <w:p>
      <w:pPr>
        <w:pStyle w:val="Choice"/>
      </w:pPr>
      <w:r>
        <w:t>b)</w:t>
        <w:tab/>
        <w:t>Portable Document Format</w:t>
      </w:r>
    </w:p>
    <w:p>
      <w:pPr>
        <w:pStyle w:val="Choice"/>
      </w:pPr>
      <w:r>
        <w:t>c)</w:t>
        <w:tab/>
        <w:t>Personal Data File</w:t>
      </w:r>
    </w:p>
    <w:p>
      <w:pPr>
        <w:pStyle w:val="Choice"/>
      </w:pPr>
      <w:r>
        <w:t>d)</w:t>
        <w:tab/>
        <w:t>Program Data Framework</w:t>
      </w:r>
    </w:p>
    <w:p>
      <w:pPr>
        <w:pStyle w:val="ListNumber"/>
      </w:pPr>
      <w:r>
        <w:t>¿Qué empresa diseñó el estándar PDF?</w:t>
      </w:r>
    </w:p>
    <w:p>
      <w:pPr>
        <w:pStyle w:val="Choice"/>
      </w:pPr>
      <w:r>
        <w:t>a)</w:t>
        <w:tab/>
        <w:t>Adobe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Google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tipo de documentos se pueden visualizar e imprimir fácilmente en cualquier dispositivo con el formato PDF?</w:t>
      </w:r>
    </w:p>
    <w:p>
      <w:pPr>
        <w:pStyle w:val="Choice"/>
      </w:pPr>
      <w:r>
        <w:t>a)</w:t>
        <w:tab/>
        <w:t>Archivos de audio.</w:t>
      </w:r>
    </w:p>
    <w:p>
      <w:pPr>
        <w:pStyle w:val="Choice"/>
      </w:pPr>
      <w:r>
        <w:t>b)</w:t>
        <w:tab/>
        <w:t>Documentos digitales de texto e imágenes.</w:t>
      </w:r>
    </w:p>
    <w:p>
      <w:pPr>
        <w:pStyle w:val="Choice"/>
      </w:pPr>
      <w:r>
        <w:t>c)</w:t>
        <w:tab/>
        <w:t>Imágenes rasterizadas.</w:t>
      </w:r>
    </w:p>
    <w:p>
      <w:pPr>
        <w:pStyle w:val="Choice"/>
      </w:pPr>
      <w:r>
        <w:t>d)</w:t>
        <w:tab/>
        <w:t>Archivos de video.</w:t>
      </w:r>
    </w:p>
    <w:p>
      <w:pPr>
        <w:pStyle w:val="ListNumber"/>
      </w:pPr>
      <w:r>
        <w:t>¿Cómo es el formato PDF en términos de estandarización y apertura al uso libre?</w:t>
      </w:r>
    </w:p>
    <w:p>
      <w:pPr>
        <w:pStyle w:val="Choice"/>
      </w:pPr>
      <w:r>
        <w:t>a)</w:t>
        <w:tab/>
        <w:t>Es un formato no estándar y de uso restringido a los que compren la licencia a la empresa Adobe.</w:t>
      </w:r>
    </w:p>
    <w:p>
      <w:pPr>
        <w:pStyle w:val="Choice"/>
      </w:pPr>
      <w:r>
        <w:t>b)</w:t>
        <w:tab/>
        <w:t>Es un formato estandarizado y abierto a que cualquiera lo utilice libremente.</w:t>
      </w:r>
    </w:p>
    <w:p>
      <w:pPr>
        <w:pStyle w:val="Choice"/>
      </w:pPr>
      <w:r>
        <w:t>c)</w:t>
        <w:tab/>
        <w:t>Es un estándar limitado a ciertos dispositivos.</w:t>
      </w:r>
    </w:p>
    <w:p>
      <w:pPr>
        <w:pStyle w:val="Choice"/>
      </w:pPr>
      <w:r>
        <w:t>d)</w:t>
        <w:tab/>
        <w:t>Es un formato cerrado y exclusivo de Adobe.</w:t>
      </w:r>
    </w:p>
    <w:p>
      <w:pPr>
        <w:pStyle w:val="ListNumber"/>
      </w:pPr>
      <w:r>
        <w:t>¿Qué tipo de contenido pueden contener los documentos en formato PDF?</w:t>
      </w:r>
    </w:p>
    <w:p>
      <w:pPr>
        <w:pStyle w:val="Choice"/>
      </w:pPr>
      <w:r>
        <w:t>a)</w:t>
        <w:tab/>
        <w:t>Solo hipervínculos y fotografías.</w:t>
      </w:r>
    </w:p>
    <w:p>
      <w:pPr>
        <w:pStyle w:val="Choice"/>
      </w:pPr>
      <w:r>
        <w:t>b)</w:t>
        <w:tab/>
        <w:t>Solo texto y gráficas.</w:t>
      </w:r>
    </w:p>
    <w:p>
      <w:pPr>
        <w:pStyle w:val="Choice"/>
      </w:pPr>
      <w:r>
        <w:t>c)</w:t>
        <w:tab/>
        <w:t>Solo imágenes y texto.</w:t>
      </w:r>
    </w:p>
    <w:p>
      <w:pPr>
        <w:pStyle w:val="Choice"/>
      </w:pPr>
      <w:r>
        <w:t>d)</w:t>
        <w:tab/>
        <w:t>Texto, hipervínculos, gráficas, dibujos, fotografías y vídeo.</w:t>
      </w:r>
    </w:p>
    <w:p>
      <w:pPr>
        <w:pStyle w:val="ListNumber"/>
      </w:pPr>
      <w:r>
        <w:t>¿Cuál es una ventaja destacada del formato PDF según el texto?</w:t>
      </w:r>
    </w:p>
    <w:p>
      <w:pPr>
        <w:pStyle w:val="Choice"/>
      </w:pPr>
      <w:r>
        <w:t>a)</w:t>
        <w:tab/>
        <w:t>Es exclusivo para dispositivos de Apple.</w:t>
      </w:r>
    </w:p>
    <w:p>
      <w:pPr>
        <w:pStyle w:val="Choice"/>
      </w:pPr>
      <w:r>
        <w:t>b)</w:t>
        <w:tab/>
        <w:t>Ocupa poco espacio de almacenamiento.</w:t>
      </w:r>
    </w:p>
    <w:p>
      <w:pPr>
        <w:pStyle w:val="Choice"/>
      </w:pPr>
      <w:r>
        <w:t>c)</w:t>
        <w:tab/>
        <w:t>Mantiene inalterada la composición de página y permite almacenar documentos a largo plazo.</w:t>
      </w:r>
    </w:p>
    <w:p>
      <w:pPr>
        <w:pStyle w:val="Choice"/>
      </w:pPr>
      <w:r>
        <w:t>d)</w:t>
        <w:tab/>
        <w:t>Permite una fácil edición y modificación.</w:t>
      </w:r>
    </w:p>
    <w:p>
      <w:pPr>
        <w:pStyle w:val="ListNumber"/>
      </w:pPr>
      <w:r>
        <w:t>¿Qué desventaja menciona el texto sobre la edición del formato PDF?</w:t>
      </w:r>
    </w:p>
    <w:p>
      <w:pPr>
        <w:pStyle w:val="Choice"/>
      </w:pPr>
      <w:r>
        <w:t>a)</w:t>
        <w:tab/>
        <w:t>Se puede editar con dificultad.</w:t>
      </w:r>
    </w:p>
    <w:p>
      <w:pPr>
        <w:pStyle w:val="Choice"/>
      </w:pPr>
      <w:r>
        <w:t>b)</w:t>
        <w:tab/>
        <w:t>No se puede editar en dispositivos móviles.</w:t>
      </w:r>
    </w:p>
    <w:p>
      <w:pPr>
        <w:pStyle w:val="Choice"/>
      </w:pPr>
      <w:r>
        <w:t>c)</w:t>
        <w:tab/>
        <w:t>No se puede imprimir.</w:t>
      </w:r>
    </w:p>
    <w:p>
      <w:pPr>
        <w:pStyle w:val="Choice"/>
      </w:pPr>
      <w:r>
        <w:t>d)</w:t>
        <w:tab/>
        <w:t>No se puede editar en dispositivos Apple.</w:t>
      </w:r>
    </w:p>
    <w:p>
      <w:pPr>
        <w:pStyle w:val="ListNumber"/>
      </w:pPr>
      <w:r>
        <w:t>¿Qué se recomienda como precaución al utilizar el formato PDF?</w:t>
      </w:r>
    </w:p>
    <w:p>
      <w:pPr>
        <w:pStyle w:val="Choice"/>
      </w:pPr>
      <w:r>
        <w:t>a)</w:t>
        <w:tab/>
        <w:t>Comprimirlo para ahorrar espacio.</w:t>
      </w:r>
    </w:p>
    <w:p>
      <w:pPr>
        <w:pStyle w:val="Choice"/>
      </w:pPr>
      <w:r>
        <w:t>b)</w:t>
        <w:tab/>
        <w:t>Almacenar también el archivo fuente original.</w:t>
      </w:r>
    </w:p>
    <w:p>
      <w:pPr>
        <w:pStyle w:val="Choice"/>
      </w:pPr>
      <w:r>
        <w:t>c)</w:t>
        <w:tab/>
        <w:t>Convertirlo a formato de imagen.</w:t>
      </w:r>
    </w:p>
    <w:p>
      <w:pPr>
        <w:pStyle w:val="Choice"/>
      </w:pPr>
      <w:r>
        <w:t>d)</w:t>
        <w:tab/>
        <w:t>Enviar solo la versión impresa del documento..</w:t>
      </w:r>
    </w:p>
    <w:p>
      <w:pPr>
        <w:pStyle w:val="ListNumber"/>
      </w:pPr>
      <w:r>
        <w:t>¿Qué son las fuentes tipográficas vectoriales según el texto?</w:t>
      </w:r>
    </w:p>
    <w:p>
      <w:pPr>
        <w:pStyle w:val="Choice"/>
      </w:pPr>
      <w:r>
        <w:t>a)</w:t>
        <w:tab/>
        <w:t>Archivos de audio para reproducción en línea.</w:t>
      </w:r>
    </w:p>
    <w:p>
      <w:pPr>
        <w:pStyle w:val="Choice"/>
      </w:pPr>
      <w:r>
        <w:t>b)</w:t>
        <w:tab/>
        <w:t>Fotografías de alta resolución.</w:t>
      </w:r>
    </w:p>
    <w:p>
      <w:pPr>
        <w:pStyle w:val="Choice"/>
      </w:pPr>
      <w:r>
        <w:t>c)</w:t>
        <w:tab/>
        <w:t>Imágenes rasterizadas para imprimir en papel.</w:t>
      </w:r>
    </w:p>
    <w:p>
      <w:pPr>
        <w:pStyle w:val="Choice"/>
      </w:pPr>
      <w:r>
        <w:t>d)</w:t>
        <w:tab/>
        <w:t>Conjuntos de símbolos y letras diseñados para su uso en computadoras.</w:t>
      </w:r>
    </w:p>
    <w:p>
      <w:pPr>
        <w:pStyle w:val="ListNumber"/>
      </w:pPr>
      <w:r>
        <w:t>¿Cómo son las fuentes tipográficas vectoriales en términos de escalabilidad?</w:t>
      </w:r>
    </w:p>
    <w:p>
      <w:pPr>
        <w:pStyle w:val="Choice"/>
      </w:pPr>
      <w:r>
        <w:t>a)</w:t>
        <w:tab/>
        <w:t>No son escalables, mantienen un tamaño fijo para no perder calidad.</w:t>
      </w:r>
    </w:p>
    <w:p>
      <w:pPr>
        <w:pStyle w:val="Choice"/>
      </w:pPr>
      <w:r>
        <w:t>b)</w:t>
        <w:tab/>
        <w:t>Solo son escalables en dispositivos Apple.</w:t>
      </w:r>
    </w:p>
    <w:p>
      <w:pPr>
        <w:pStyle w:val="Choice"/>
      </w:pPr>
      <w:r>
        <w:t>c)</w:t>
        <w:tab/>
        <w:t>Son fácilmente escalables, pero pierden calidad al aumentar su tamaño.</w:t>
      </w:r>
    </w:p>
    <w:p>
      <w:pPr>
        <w:pStyle w:val="Choice"/>
      </w:pPr>
      <w:r>
        <w:t>d)</w:t>
        <w:tab/>
        <w:t>Son fácilmente escalables, se pueden aumentar de tamaño sin perder calidad</w:t>
      </w:r>
    </w:p>
    <w:p>
      <w:pPr>
        <w:pStyle w:val="ListNumber"/>
      </w:pPr>
      <w:r>
        <w:t>¿Cuál es uno de los formatos más utilizados hoy en día para definir fuentes tipográficas?</w:t>
      </w:r>
    </w:p>
    <w:p>
      <w:pPr>
        <w:pStyle w:val="Choice"/>
      </w:pPr>
      <w:r>
        <w:t>a)</w:t>
        <w:tab/>
        <w:t>TrueType Font (TTF)</w:t>
      </w:r>
    </w:p>
    <w:p>
      <w:pPr>
        <w:pStyle w:val="Choice"/>
      </w:pPr>
      <w:r>
        <w:t>b)</w:t>
        <w:tab/>
        <w:t>SVG</w:t>
      </w:r>
    </w:p>
    <w:p>
      <w:pPr>
        <w:pStyle w:val="Choice"/>
      </w:pPr>
      <w:r>
        <w:t>c)</w:t>
        <w:tab/>
        <w:t>GIF</w:t>
      </w:r>
    </w:p>
    <w:p>
      <w:pPr>
        <w:pStyle w:val="Choice"/>
      </w:pPr>
      <w:r>
        <w:t>d)</w:t>
        <w:tab/>
        <w:t>OpenType Font (OTF)</w:t>
      </w:r>
    </w:p>
    <w:p>
      <w:pPr>
        <w:pStyle w:val="ListNumber"/>
      </w:pPr>
      <w:r>
        <w:t>¿Quiénes desarrollaron el formato TrueType (TTF)?</w:t>
      </w:r>
    </w:p>
    <w:p>
      <w:pPr>
        <w:pStyle w:val="Choice"/>
      </w:pPr>
      <w:r>
        <w:t>a)</w:t>
        <w:tab/>
        <w:t>Apple y Microsoft</w:t>
      </w:r>
    </w:p>
    <w:p>
      <w:pPr>
        <w:pStyle w:val="Choice"/>
      </w:pPr>
      <w:r>
        <w:t>b)</w:t>
        <w:tab/>
        <w:t>Adobe y Apple</w:t>
      </w:r>
    </w:p>
    <w:p>
      <w:pPr>
        <w:pStyle w:val="Choice"/>
      </w:pPr>
      <w:r>
        <w:t>c)</w:t>
        <w:tab/>
        <w:t>Google y IBM</w:t>
      </w:r>
    </w:p>
    <w:p>
      <w:pPr>
        <w:pStyle w:val="Choice"/>
      </w:pPr>
      <w:r>
        <w:t>d)</w:t>
        <w:tab/>
        <w:t>Microsoft y Adobe</w:t>
      </w:r>
    </w:p>
    <w:p>
      <w:pPr>
        <w:pStyle w:val="ListNumber"/>
      </w:pPr>
      <w:r>
        <w:t>¿En qué década fue desarrollado el formato TrueType (TTF)?</w:t>
      </w:r>
    </w:p>
    <w:p>
      <w:pPr>
        <w:pStyle w:val="Choice"/>
      </w:pPr>
      <w:r>
        <w:t>a)</w:t>
        <w:tab/>
        <w:t>A finales de la década de 1980</w:t>
      </w:r>
    </w:p>
    <w:p>
      <w:pPr>
        <w:pStyle w:val="Choice"/>
      </w:pPr>
      <w:r>
        <w:t>b)</w:t>
        <w:tab/>
        <w:t>A principios de la década de 1990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2000</w:t>
      </w:r>
    </w:p>
    <w:p>
      <w:pPr>
        <w:pStyle w:val="ListNumber"/>
      </w:pPr>
      <w:r>
        <w:t>¿Cómo se define el formato PostScript (PS)?</w:t>
      </w:r>
    </w:p>
    <w:p>
      <w:pPr>
        <w:pStyle w:val="Choice"/>
      </w:pPr>
      <w:r>
        <w:t>a)</w:t>
        <w:tab/>
        <w:t>Formato de imagen utilizado en pantallas de computadoras de alta calidad.</w:t>
      </w:r>
    </w:p>
    <w:p>
      <w:pPr>
        <w:pStyle w:val="Choice"/>
      </w:pPr>
      <w:r>
        <w:t>b)</w:t>
        <w:tab/>
        <w:t>Tipo de letra utilizado en dispositivos Apple.</w:t>
      </w:r>
    </w:p>
    <w:p>
      <w:pPr>
        <w:pStyle w:val="Choice"/>
      </w:pPr>
      <w:r>
        <w:t>c)</w:t>
        <w:tab/>
        <w:t>Lenguaje desarrollado por Adobe para la impresión con impresoras de alta calidad.</w:t>
      </w:r>
    </w:p>
    <w:p>
      <w:pPr>
        <w:pStyle w:val="Choice"/>
      </w:pPr>
      <w:r>
        <w:t>d)</w:t>
        <w:tab/>
        <w:t>Formato para la creación de gráficos en 3D.</w:t>
      </w:r>
    </w:p>
    <w:p>
      <w:pPr>
        <w:pStyle w:val="ListNumber"/>
      </w:pPr>
      <w:r>
        <w:t>¿Cuál es una característica clave del formato PostScript (PS)?</w:t>
      </w:r>
    </w:p>
    <w:p>
      <w:pPr>
        <w:pStyle w:val="Choice"/>
      </w:pPr>
      <w:r>
        <w:t>a)</w:t>
        <w:tab/>
        <w:t>Es incompatible con sistemas operativos modernos.</w:t>
      </w:r>
    </w:p>
    <w:p>
      <w:pPr>
        <w:pStyle w:val="Choice"/>
      </w:pPr>
      <w:r>
        <w:t>b)</w:t>
        <w:tab/>
        <w:t>Es exclusivo para impresoras de baja calidad.</w:t>
      </w:r>
    </w:p>
    <w:p>
      <w:pPr>
        <w:pStyle w:val="Choice"/>
      </w:pPr>
      <w:r>
        <w:t>c)</w:t>
        <w:tab/>
        <w:t>Se utiliza solo en dispositivos Windows.</w:t>
      </w:r>
    </w:p>
    <w:p>
      <w:pPr>
        <w:pStyle w:val="Choice"/>
      </w:pPr>
      <w:r>
        <w:t>d)</w:t>
        <w:tab/>
        <w:t>Permite definir tipos de letra y tiene muchas más aplicaciones.</w:t>
      </w:r>
    </w:p>
    <w:p>
      <w:pPr>
        <w:pStyle w:val="ListNumber"/>
      </w:pPr>
      <w:r>
        <w:t>¿Cuándo fue desarrollado el formato OpenType (OTF)?</w:t>
      </w:r>
    </w:p>
    <w:p>
      <w:pPr>
        <w:pStyle w:val="Choice"/>
      </w:pPr>
      <w:r>
        <w:t>a)</w:t>
        <w:tab/>
        <w:t>En 2000.</w:t>
      </w:r>
    </w:p>
    <w:p>
      <w:pPr>
        <w:pStyle w:val="Choice"/>
      </w:pPr>
      <w:r>
        <w:t>b)</w:t>
        <w:tab/>
        <w:t>En la década de 1970.</w:t>
      </w:r>
    </w:p>
    <w:p>
      <w:pPr>
        <w:pStyle w:val="Choice"/>
      </w:pPr>
      <w:r>
        <w:t>c)</w:t>
        <w:tab/>
        <w:t>En la década de 1980.</w:t>
      </w:r>
    </w:p>
    <w:p>
      <w:pPr>
        <w:pStyle w:val="Choice"/>
      </w:pPr>
      <w:r>
        <w:t>d)</w:t>
        <w:tab/>
        <w:t>En 1996.</w:t>
      </w:r>
    </w:p>
    <w:p>
      <w:pPr>
        <w:pStyle w:val="ListNumber"/>
      </w:pPr>
      <w:r>
        <w:t>¿Quiénes desarrollaron el formato OpenType (OTF)?</w:t>
      </w:r>
    </w:p>
    <w:p>
      <w:pPr>
        <w:pStyle w:val="Choice"/>
      </w:pPr>
      <w:r>
        <w:t>a)</w:t>
        <w:tab/>
        <w:t>IBM y Oracle.</w:t>
      </w:r>
    </w:p>
    <w:p>
      <w:pPr>
        <w:pStyle w:val="Choice"/>
      </w:pPr>
      <w:r>
        <w:t>b)</w:t>
        <w:tab/>
        <w:t>Microsoft y Adobe.</w:t>
      </w:r>
    </w:p>
    <w:p>
      <w:pPr>
        <w:pStyle w:val="Choice"/>
      </w:pPr>
      <w:r>
        <w:t>c)</w:t>
        <w:tab/>
        <w:t>Apple y Google.</w:t>
      </w:r>
    </w:p>
    <w:p>
      <w:pPr>
        <w:pStyle w:val="Choice"/>
      </w:pPr>
      <w:r>
        <w:t>d)</w:t>
        <w:tab/>
        <w:t>Sony y HP.</w:t>
      </w:r>
    </w:p>
    <w:p>
      <w:pPr>
        <w:pStyle w:val="ListNumber"/>
      </w:pPr>
      <w:r>
        <w:t>¿Cuál es el estado actual del formato OpenType (OTF)?</w:t>
      </w:r>
    </w:p>
    <w:p>
      <w:pPr>
        <w:pStyle w:val="Choice"/>
      </w:pPr>
      <w:r>
        <w:t>a)</w:t>
        <w:tab/>
        <w:t>Solo disponible para dispositivos Apple.</w:t>
      </w:r>
    </w:p>
    <w:p>
      <w:pPr>
        <w:pStyle w:val="Choice"/>
      </w:pPr>
      <w:r>
        <w:t>b)</w:t>
        <w:tab/>
        <w:t>Estándar abierto (Open Font Format), disponible de manera pública y gratuita.</w:t>
      </w:r>
    </w:p>
    <w:p>
      <w:pPr>
        <w:pStyle w:val="Choice"/>
      </w:pPr>
      <w:r>
        <w:t>c)</w:t>
        <w:tab/>
        <w:t>Formato cerrado y exclusivo de las empresas que lo crearon y de sus clientes.</w:t>
      </w:r>
    </w:p>
    <w:p>
      <w:pPr>
        <w:pStyle w:val="Choice"/>
      </w:pPr>
      <w:r>
        <w:t>d)</w:t>
        <w:tab/>
        <w:t>En desuso y sin soporte.</w:t>
      </w:r>
    </w:p>
    <w:p>
      <w:pPr>
        <w:pStyle w:val="ListNumber"/>
      </w:pPr>
      <w:r>
        <w:t>¿Qué significa la sigla OTF?</w:t>
      </w:r>
    </w:p>
    <w:p>
      <w:pPr>
        <w:pStyle w:val="Choice"/>
      </w:pPr>
      <w:r>
        <w:t>a)</w:t>
        <w:tab/>
        <w:t>OpenType Font</w:t>
      </w:r>
    </w:p>
    <w:p>
      <w:pPr>
        <w:pStyle w:val="Choice"/>
      </w:pPr>
      <w:r>
        <w:t>b)</w:t>
        <w:tab/>
        <w:t>Original Text Format</w:t>
      </w:r>
    </w:p>
    <w:p>
      <w:pPr>
        <w:pStyle w:val="Choice"/>
      </w:pPr>
      <w:r>
        <w:t>c)</w:t>
        <w:tab/>
        <w:t>Online Typeface</w:t>
      </w:r>
    </w:p>
    <w:p>
      <w:pPr>
        <w:pStyle w:val="Choice"/>
      </w:pPr>
      <w:r>
        <w:t>d)</w:t>
        <w:tab/>
        <w:t>Open Text File</w:t>
      </w:r>
    </w:p>
    <w:p>
      <w:pPr>
        <w:pStyle w:val="ListNumber"/>
      </w:pPr>
      <w:r>
        <w:t>¿Qué sistema de tipografía es muy popular en el entorno académico universitario?</w:t>
      </w:r>
    </w:p>
    <w:p>
      <w:pPr>
        <w:pStyle w:val="Choice"/>
      </w:pPr>
      <w:r>
        <w:t>a)</w:t>
        <w:tab/>
        <w:t>OpenType.</w:t>
      </w:r>
    </w:p>
    <w:p>
      <w:pPr>
        <w:pStyle w:val="Choice"/>
      </w:pPr>
      <w:r>
        <w:t>b)</w:t>
        <w:tab/>
        <w:t>TrueType.</w:t>
      </w:r>
    </w:p>
    <w:p>
      <w:pPr>
        <w:pStyle w:val="Choice"/>
      </w:pPr>
      <w:r>
        <w:t>c)</w:t>
        <w:tab/>
        <w:t>TeX y LaTeX.</w:t>
      </w:r>
    </w:p>
    <w:p>
      <w:pPr>
        <w:pStyle w:val="Choice"/>
      </w:pPr>
      <w:r>
        <w:t>d)</w:t>
        <w:tab/>
        <w:t>PostScript.</w:t>
      </w:r>
    </w:p>
    <w:p>
      <w:pPr>
        <w:pStyle w:val="ListNumber"/>
      </w:pPr>
      <w:r>
        <w:t>¿Quién escribió el sistema de tipografía TeX?</w:t>
      </w:r>
    </w:p>
    <w:p>
      <w:pPr>
        <w:pStyle w:val="Choice"/>
      </w:pPr>
      <w:r>
        <w:t>a)</w:t>
        <w:tab/>
        <w:t>Donald E. Knuth.</w:t>
      </w:r>
    </w:p>
    <w:p>
      <w:pPr>
        <w:pStyle w:val="Choice"/>
      </w:pPr>
      <w:r>
        <w:t>b)</w:t>
        <w:tab/>
        <w:t>Steve Jobs.</w:t>
      </w:r>
    </w:p>
    <w:p>
      <w:pPr>
        <w:pStyle w:val="Choice"/>
      </w:pPr>
      <w:r>
        <w:t>c)</w:t>
        <w:tab/>
        <w:t>Linus Torvalds.</w:t>
      </w:r>
    </w:p>
    <w:p>
      <w:pPr>
        <w:pStyle w:val="Choice"/>
      </w:pPr>
      <w:r>
        <w:t>d)</w:t>
        <w:tab/>
        <w:t>Tim Berners-Lee.</w:t>
      </w:r>
    </w:p>
    <w:p>
      <w:pPr>
        <w:pStyle w:val="ListNumber"/>
      </w:pPr>
      <w:r>
        <w:t>¿Qué sistema de macros amplía las capacidades del sistema TeX para la composición de textos profesional?</w:t>
      </w:r>
    </w:p>
    <w:p>
      <w:pPr>
        <w:pStyle w:val="Choice"/>
      </w:pPr>
      <w:r>
        <w:t>a)</w:t>
        <w:tab/>
        <w:t>El sistema PostScript.</w:t>
      </w:r>
    </w:p>
    <w:p>
      <w:pPr>
        <w:pStyle w:val="Choice"/>
      </w:pPr>
      <w:r>
        <w:t>b)</w:t>
        <w:tab/>
        <w:t>El estándar OpenType (OTF).</w:t>
      </w:r>
    </w:p>
    <w:p>
      <w:pPr>
        <w:pStyle w:val="Choice"/>
      </w:pPr>
      <w:r>
        <w:t>c)</w:t>
        <w:tab/>
        <w:t>El formato TrueType.</w:t>
      </w:r>
    </w:p>
    <w:p>
      <w:pPr>
        <w:pStyle w:val="Choice"/>
      </w:pPr>
      <w:r>
        <w:t>d)</w:t>
        <w:tab/>
        <w:t>El sistema LaTeX.</w:t>
      </w:r>
    </w:p>
    <w:p>
      <w:pPr>
        <w:pStyle w:val="ListNumber"/>
      </w:pPr>
      <w:r>
        <w:t>¿Cómo se describe el sistema TeX en términos de licencia?</w:t>
      </w:r>
    </w:p>
    <w:p>
      <w:pPr>
        <w:pStyle w:val="Choice"/>
      </w:pPr>
      <w:r>
        <w:t>a)</w:t>
        <w:tab/>
        <w:t>Solo puede ser utilizado por instituciones académicas.</w:t>
      </w:r>
    </w:p>
    <w:p>
      <w:pPr>
        <w:pStyle w:val="Choice"/>
      </w:pPr>
      <w:r>
        <w:t>b)</w:t>
        <w:tab/>
        <w:t>No se conoce ninguna información sobre la licencia.</w:t>
      </w:r>
    </w:p>
    <w:p>
      <w:pPr>
        <w:pStyle w:val="Choice"/>
      </w:pPr>
      <w:r>
        <w:t>c)</w:t>
        <w:tab/>
        <w:t>Software libre, cualquiera puede utilizarlo sin pagar licencia.</w:t>
      </w:r>
    </w:p>
    <w:p>
      <w:pPr>
        <w:pStyle w:val="Choice"/>
      </w:pPr>
      <w:r>
        <w:t>d)</w:t>
        <w:tab/>
        <w:t>Requiere una licencia costosa para su uso.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