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</w:t>
      </w: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ypes of Applications in the Context of SOA and Microservices</w:t>
      </w:r>
    </w:p>
    <w:p w:rsidR="00D0288B" w:rsidRPr="00D0288B" w:rsidRDefault="00D0288B" w:rsidP="00D02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Monolithic Application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A traditional approach where all parts of the application (UI, backend, database, etc.) are tightly coupled in a single codebase. Scaling, managing, and updating the application is challenging.</w:t>
      </w:r>
    </w:p>
    <w:p w:rsidR="00D0288B" w:rsidRPr="00D0288B" w:rsidRDefault="00D0288B" w:rsidP="00D02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SOA (Service-Oriented Architecture)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collection of services that communicate over a network. These services can be built using Java technologies like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SOAP (Simple Object Access Protocol)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RESTful APIs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frameworks like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Web Services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88B" w:rsidRPr="00D0288B" w:rsidRDefault="00D0288B" w:rsidP="00D02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 Architecture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finer-grained approach where each application component (service) is independent and communicates via REST APIs. In Java, this is often implemented using frameworks like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Example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an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system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288B" w:rsidRPr="00D0288B" w:rsidRDefault="00D0288B" w:rsidP="00D02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Monolith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All functionalities (user management, order management, payment, etc.) are in one application.</w:t>
      </w:r>
    </w:p>
    <w:p w:rsidR="00D0288B" w:rsidRPr="00D0288B" w:rsidRDefault="00D0288B" w:rsidP="00D02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SOA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Different services like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distinct, interacting through APIs.</w:t>
      </w:r>
    </w:p>
    <w:p w:rsidR="00D0288B" w:rsidRPr="00D0288B" w:rsidRDefault="00D0288B" w:rsidP="00D02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Each service (like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shipping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) is independent, deployable, and scalable separately.</w:t>
      </w:r>
    </w:p>
    <w:p w:rsidR="00D0288B" w:rsidRPr="00D0288B" w:rsidRDefault="006D5560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SOA-based Solutions (Service-Oriented Architecture)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SOA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involves dividing an application into services that interact over a network using protocols such as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SOAP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core idea is to promote reuse and separation of concerns.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Java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implement SOA using:</w:t>
      </w:r>
    </w:p>
    <w:p w:rsidR="00D0288B" w:rsidRPr="00D0288B" w:rsidRDefault="00D0288B" w:rsidP="00D02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Web Services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Apache CXF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building SOAP-based services.</w:t>
      </w:r>
    </w:p>
    <w:p w:rsidR="00D0288B" w:rsidRPr="00D0288B" w:rsidRDefault="00D0288B" w:rsidP="00D02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building RESTful services that adhere to SOA principles.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288B" w:rsidRPr="00D0288B" w:rsidRDefault="00D0288B" w:rsidP="00D02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Banking System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288B" w:rsidRPr="00D0288B" w:rsidRDefault="00D0288B" w:rsidP="00D028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Exposes a SOAP or REST API for fetching account details.</w:t>
      </w:r>
    </w:p>
    <w:p w:rsidR="00D0288B" w:rsidRPr="00D0288B" w:rsidRDefault="00D0288B" w:rsidP="00D028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Exposes a SOAP or REST API to manage transactions.</w:t>
      </w:r>
    </w:p>
    <w:p w:rsidR="00D0288B" w:rsidRPr="00D0288B" w:rsidRDefault="00D0288B" w:rsidP="00D028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Sends notifications when an event occurs.</w:t>
      </w:r>
    </w:p>
    <w:p w:rsidR="00D0288B" w:rsidRPr="00D0288B" w:rsidRDefault="006D5560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Microservices Architecture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 architecture is a design where the application is broken into smaller, independent services. Each service performs a specific task, communicates with others over APIs, and can be deployed and scaled independently.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Java Tools and Frameworks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288B" w:rsidRPr="00D0288B" w:rsidRDefault="00D0288B" w:rsidP="00D02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A framework for building standalone, production-grade Spring-based applications.</w:t>
      </w:r>
    </w:p>
    <w:p w:rsidR="00D0288B" w:rsidRPr="00D0288B" w:rsidRDefault="00D0288B" w:rsidP="00D02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A set of tools for building cloud-native microservices, such as service discovery, distributed configuration, and circuit breakers.</w:t>
      </w:r>
    </w:p>
    <w:p w:rsidR="00D0288B" w:rsidRPr="00D0288B" w:rsidRDefault="00D0288B" w:rsidP="00D02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Data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support for data persistence in microservices with different databases.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Example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an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shopping app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might have:</w:t>
      </w:r>
    </w:p>
    <w:p w:rsidR="00D0288B" w:rsidRPr="00D0288B" w:rsidRDefault="00D0288B" w:rsidP="00D02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(handles product catalog)</w:t>
      </w:r>
    </w:p>
    <w:p w:rsidR="00D0288B" w:rsidRPr="00D0288B" w:rsidRDefault="00D0288B" w:rsidP="00D02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(manages orders)</w:t>
      </w:r>
    </w:p>
    <w:p w:rsidR="00D0288B" w:rsidRPr="00D0288B" w:rsidRDefault="00D0288B" w:rsidP="00D02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(handles transactions)</w:t>
      </w:r>
    </w:p>
    <w:p w:rsidR="00D0288B" w:rsidRPr="00D0288B" w:rsidRDefault="006D5560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Important Attributes of Microservices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main attributes of microservices include:</w:t>
      </w:r>
    </w:p>
    <w:p w:rsidR="00D0288B" w:rsidRPr="00D0288B" w:rsidRDefault="00D0288B" w:rsidP="00D028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Independence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microservice is independent and has its own lifecycle. This allows you to deploy them individually.</w:t>
      </w:r>
    </w:p>
    <w:p w:rsidR="00D0288B" w:rsidRPr="00D0288B" w:rsidRDefault="00D0288B" w:rsidP="00D028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Decentralized Data Management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Microservices should manage their own databases. For example, the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use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the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88B" w:rsidRPr="00D0288B" w:rsidRDefault="00D0288B" w:rsidP="00D028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Resilience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Each service must be fault-tolerant.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 Netflix Hystrix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used to add resilience (circuit breakers).</w:t>
      </w:r>
    </w:p>
    <w:p w:rsidR="00D0288B" w:rsidRPr="00D0288B" w:rsidRDefault="00D0288B" w:rsidP="00D028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Microservices are designed to scale independently, so you can scale the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separately from the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Tools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288B" w:rsidRPr="00D0288B" w:rsidRDefault="00D0288B" w:rsidP="00D02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developing microservices.</w:t>
      </w:r>
    </w:p>
    <w:p w:rsidR="00D0288B" w:rsidRPr="00D0288B" w:rsidRDefault="00D0288B" w:rsidP="00D02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 Config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centralized configuration management.</w:t>
      </w:r>
    </w:p>
    <w:p w:rsidR="00D0288B" w:rsidRPr="00D0288B" w:rsidRDefault="00D0288B" w:rsidP="00D02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Eureka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service discovery.</w:t>
      </w:r>
    </w:p>
    <w:p w:rsidR="00D0288B" w:rsidRPr="00D0288B" w:rsidRDefault="00D0288B" w:rsidP="00D02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Hystrix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resilience.</w:t>
      </w:r>
    </w:p>
    <w:p w:rsidR="00D0288B" w:rsidRPr="00D0288B" w:rsidRDefault="006D5560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Thought Behind Microservices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The thought behind microservices is to:</w:t>
      </w:r>
    </w:p>
    <w:p w:rsidR="00D0288B" w:rsidRPr="00D0288B" w:rsidRDefault="00D0288B" w:rsidP="00D028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Simplify development and deployment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breaking down large applications into smaller, more manageable services.</w:t>
      </w:r>
    </w:p>
    <w:p w:rsidR="00D0288B" w:rsidRPr="00D0288B" w:rsidRDefault="00D0288B" w:rsidP="00D028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Allow independent development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Different teams can work on different services using different technologies if needed.</w:t>
      </w:r>
    </w:p>
    <w:p w:rsidR="00D0288B" w:rsidRPr="00D0288B" w:rsidRDefault="00D0288B" w:rsidP="00D028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agility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service can be iterated, deployed, and scaled independently.</w:t>
      </w:r>
    </w:p>
    <w:p w:rsidR="00D0288B" w:rsidRPr="00D0288B" w:rsidRDefault="006D5560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Monolith – Features and Challenges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Monolithic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application, all features are bundled together into a single executable unit, making it easier to develop initially but difficult to maintain, scale, and update.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288B" w:rsidRPr="00D0288B" w:rsidRDefault="00D0288B" w:rsidP="00D028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 codebase.</w:t>
      </w:r>
    </w:p>
    <w:p w:rsidR="00D0288B" w:rsidRPr="00D0288B" w:rsidRDefault="00D0288B" w:rsidP="00D028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Tight coupling between components (UI, business logic, data access).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288B" w:rsidRPr="00D0288B" w:rsidRDefault="00D0288B" w:rsidP="00D028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Scaling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You can’t scale parts of the application independently.</w:t>
      </w:r>
    </w:p>
    <w:p w:rsidR="00D0288B" w:rsidRPr="00D0288B" w:rsidRDefault="00D0288B" w:rsidP="00D028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Maintenance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A bug in one part of the code affects the whole system.</w:t>
      </w:r>
    </w:p>
    <w:p w:rsidR="00D0288B" w:rsidRPr="00D0288B" w:rsidRDefault="00D0288B" w:rsidP="00D028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A change in one part requires redeploying the whole system.</w:t>
      </w:r>
    </w:p>
    <w:p w:rsidR="00D0288B" w:rsidRPr="00D0288B" w:rsidRDefault="006D5560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Advantages and Disadvantages of Microservices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288B" w:rsidRPr="00D0288B" w:rsidRDefault="00D0288B" w:rsidP="00D02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Independent Deployability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Services can be deployed independently, which improves agility.</w:t>
      </w:r>
    </w:p>
    <w:p w:rsidR="00D0288B" w:rsidRPr="00D0288B" w:rsidRDefault="00D0288B" w:rsidP="00D02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Technology Diversity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Different services can be built using different technologies (e.g.,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one service,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another).</w:t>
      </w:r>
    </w:p>
    <w:p w:rsidR="00D0288B" w:rsidRPr="00D0288B" w:rsidRDefault="00D0288B" w:rsidP="00D02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Resilience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Failure in one service does not impact the others.</w:t>
      </w:r>
    </w:p>
    <w:p w:rsidR="00D0288B" w:rsidRPr="00D0288B" w:rsidRDefault="00D0288B" w:rsidP="00D02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Services can be scaled individually based on their demand.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288B" w:rsidRPr="00D0288B" w:rsidRDefault="00D0288B" w:rsidP="00D028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Managing multiple services can be complex.</w:t>
      </w:r>
    </w:p>
    <w:p w:rsidR="00D0288B" w:rsidRPr="00D0288B" w:rsidRDefault="00D0288B" w:rsidP="00D028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 Overhead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Network calls between services can introduce latency.</w:t>
      </w:r>
    </w:p>
    <w:p w:rsidR="00D0288B" w:rsidRPr="00D0288B" w:rsidRDefault="00D0288B" w:rsidP="00D028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Management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Managing consistency across different databases for services can be complex.</w:t>
      </w:r>
    </w:p>
    <w:p w:rsidR="00D0288B" w:rsidRPr="00D0288B" w:rsidRDefault="006D5560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Microservices Frameworks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Java frameworks for microservices include:</w:t>
      </w:r>
    </w:p>
    <w:p w:rsidR="00D0288B" w:rsidRPr="00D0288B" w:rsidRDefault="00D0288B" w:rsidP="00D028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Simplifies the development of production-grade, stand-alone Java applications.</w:t>
      </w:r>
    </w:p>
    <w:p w:rsidR="00D0288B" w:rsidRPr="00D0288B" w:rsidRDefault="00D0288B" w:rsidP="00D028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features to microservices like service discovery, distributed configuration, circuit breakers, etc.</w:t>
      </w:r>
    </w:p>
    <w:p w:rsidR="00D0288B" w:rsidRPr="00D0288B" w:rsidRDefault="00D0288B" w:rsidP="00D028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Dropwizard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Another Java framework for building microservices that focuses on simplicity.</w:t>
      </w:r>
    </w:p>
    <w:p w:rsidR="00D0288B" w:rsidRPr="00D0288B" w:rsidRDefault="00D0288B" w:rsidP="00D028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Quarkus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A Java framework optimized for Kubernetes and GraalVM, providing faster startup times and lower memory usage.</w:t>
      </w:r>
    </w:p>
    <w:p w:rsidR="00D0288B" w:rsidRPr="00D0288B" w:rsidRDefault="006D5560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Best Practices in Microservices</w:t>
      </w:r>
    </w:p>
    <w:p w:rsidR="00D0288B" w:rsidRPr="00D0288B" w:rsidRDefault="00D0288B" w:rsidP="00D028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Responsibility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service should do one thing and do it well.</w:t>
      </w:r>
    </w:p>
    <w:p w:rsidR="00D0288B" w:rsidRPr="00D0288B" w:rsidRDefault="00D0288B" w:rsidP="00D028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Gateway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an API Gateway (e.g.,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 Gateway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) to centralize API routing.</w:t>
      </w:r>
    </w:p>
    <w:p w:rsidR="00D0288B" w:rsidRPr="00D0288B" w:rsidRDefault="00D0288B" w:rsidP="00D028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Logging and Monitoring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ELK Stack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(Elasticsearch, Logstash, Kibana) for logging and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monitoring.</w:t>
      </w:r>
    </w:p>
    <w:p w:rsidR="00D0288B" w:rsidRPr="00D0288B" w:rsidRDefault="00D0288B" w:rsidP="00D028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Discovery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Netflix Eureka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service discovery in cloud environments.</w:t>
      </w:r>
    </w:p>
    <w:p w:rsidR="00D0288B" w:rsidRPr="00D0288B" w:rsidRDefault="00D0288B" w:rsidP="00D028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Resilience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Hystrix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Resilience4J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failures gracefully.</w:t>
      </w:r>
    </w:p>
    <w:p w:rsidR="00D0288B" w:rsidRPr="00D0288B" w:rsidRDefault="00D0288B" w:rsidP="00D028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Integration/Continuous Deployment (CI/CD)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Automate testing and deployment using tools like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GitLab CI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88B" w:rsidRPr="00D0288B" w:rsidRDefault="006D5560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Design Patterns for Microservices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Some key design patterns for microservices include:</w:t>
      </w:r>
    </w:p>
    <w:p w:rsidR="00D0288B" w:rsidRPr="00D0288B" w:rsidRDefault="00D0288B" w:rsidP="00D028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Gateway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API Gateway handles requests from the client and routes them to the appropriate microservice. In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can use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 Gateway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this.</w:t>
      </w:r>
    </w:p>
    <w:p w:rsidR="00D0288B" w:rsidRPr="00D0288B" w:rsidRDefault="00D0288B" w:rsidP="00D028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Circuit Breaker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Protects microservices from cascading failures by handling service failure gracefully. You can implement this in Java with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Hystrix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Resilience4J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88B" w:rsidRPr="00D0288B" w:rsidRDefault="00D0288B" w:rsidP="00D028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per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microservice manages its own database to ensure independence.</w:t>
      </w:r>
    </w:p>
    <w:p w:rsidR="00D0288B" w:rsidRPr="00D0288B" w:rsidRDefault="00D0288B" w:rsidP="00D028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Saga Pattern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Manages distributed transactions. In Java, you can implement Sagas using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tools like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Axon Framework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event sourcing.</w:t>
      </w:r>
    </w:p>
    <w:p w:rsidR="00D0288B" w:rsidRPr="00D0288B" w:rsidRDefault="00D0288B" w:rsidP="00D028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CQRS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Separates command (write) and query (read) operations into different models. In Java, this is implemented with frameworks like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Axon Framework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Data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88B" w:rsidRPr="00D0288B" w:rsidRDefault="006D5560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12-Factor Methodology and its Implications on Microservices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12-Factor App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methodology provides guidelines for building modern cloud-native applications. In microservices, applying the 12-factor principles ensures maintainability, scalability, and flexibility.</w:t>
      </w:r>
    </w:p>
    <w:p w:rsidR="00D0288B" w:rsidRPr="00D0288B" w:rsidRDefault="00D0288B" w:rsidP="00D028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Codebase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One codebase tracked in version control (e.g., Git).</w:t>
      </w:r>
    </w:p>
    <w:p w:rsidR="00D0288B" w:rsidRPr="00D0288B" w:rsidRDefault="00D0288B" w:rsidP="00D028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Declare all dependencies explicitly using a tool like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88B" w:rsidRPr="00D0288B" w:rsidRDefault="00D0288B" w:rsidP="00D028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 configuration in environment variables.</w:t>
      </w:r>
    </w:p>
    <w:p w:rsidR="00D0288B" w:rsidRPr="00D0288B" w:rsidRDefault="00D0288B" w:rsidP="00D028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Stateless Processes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Microservices should be stateless and store state externally (e.g., in a database or cache).</w:t>
      </w:r>
    </w:p>
    <w:p w:rsidR="00D0288B" w:rsidRPr="00D0288B" w:rsidRDefault="00D0288B" w:rsidP="00D028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 Binding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service should expose an HTTP endpoint.</w:t>
      </w:r>
    </w:p>
    <w:p w:rsidR="00D0288B" w:rsidRPr="00D0288B" w:rsidRDefault="00D0288B" w:rsidP="00D028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Concurrency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Scale the application by running multiple instances of a service.</w:t>
      </w:r>
    </w:p>
    <w:p w:rsidR="00D0288B" w:rsidRPr="00D0288B" w:rsidRDefault="00D0288B" w:rsidP="00D028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Disposability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services can start and stop quickly.</w:t>
      </w:r>
    </w:p>
    <w:p w:rsidR="00D0288B" w:rsidRPr="00D0288B" w:rsidRDefault="00D0288B" w:rsidP="00D028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Treat logs as event streams.</w:t>
      </w:r>
    </w:p>
    <w:p w:rsidR="00D0288B" w:rsidRPr="00D0288B" w:rsidRDefault="00D0288B" w:rsidP="00D028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Processes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Run administrative tasks as one-off processes.</w:t>
      </w:r>
    </w:p>
    <w:p w:rsidR="00D0288B" w:rsidRPr="00D0288B" w:rsidRDefault="006D5560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SAGA Transactions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Saga Pattern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manage distributed transactions across microservices. It ensures data consistency in the presence of failures.</w:t>
      </w:r>
    </w:p>
    <w:p w:rsidR="00D0288B" w:rsidRPr="00D0288B" w:rsidRDefault="00D0288B" w:rsidP="00D0288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Choreography-based Sagas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service knows the next step and can trigger the next service.</w:t>
      </w:r>
    </w:p>
    <w:p w:rsidR="00D0288B" w:rsidRPr="00D0288B" w:rsidRDefault="00D0288B" w:rsidP="00D0288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Orchestration-based Sagas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A central orchestrator manages the saga’s steps.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Frameworks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288B" w:rsidRPr="00D0288B" w:rsidRDefault="00D0288B" w:rsidP="00D028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Axon Framework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event sourcing and handling distributed transactions in Sagas.</w:t>
      </w:r>
    </w:p>
    <w:p w:rsidR="00D0288B" w:rsidRPr="00D0288B" w:rsidRDefault="00D0288B" w:rsidP="00D028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Can integrate with Saga patterns by using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 Stream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event-driven microservices.</w:t>
      </w:r>
    </w:p>
    <w:p w:rsidR="00D0288B" w:rsidRPr="00D0288B" w:rsidRDefault="006D5560" w:rsidP="00D0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D0288B" w:rsidRPr="00D0288B" w:rsidRDefault="00D0288B" w:rsidP="00D02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CQRS (Command Query Responsibility Segregation) Pattern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CQRS is a pattern that separates the read and write concerns in an application. In Java, it is commonly used in event-driven architectures.</w:t>
      </w:r>
    </w:p>
    <w:p w:rsidR="00D0288B" w:rsidRPr="00D0288B" w:rsidRDefault="00D0288B" w:rsidP="00D0288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Trigger changes in the system (e.g., create, update, delete).</w:t>
      </w:r>
    </w:p>
    <w:p w:rsidR="00D0288B" w:rsidRPr="00D0288B" w:rsidRDefault="00D0288B" w:rsidP="00D0288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>: Retrieve data without modifying it.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Scenario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 an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system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Command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might be responsible for creating and updating orders, while the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Query Service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be used to fetch order details efficiently.</w:t>
      </w:r>
    </w:p>
    <w:p w:rsidR="00D0288B" w:rsidRPr="00D0288B" w:rsidRDefault="00D0288B" w:rsidP="00D0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Example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 can implement CQRS in Java using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Data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queries and </w:t>
      </w:r>
      <w:r w:rsidRPr="00D02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Axon Framework</w:t>
      </w:r>
      <w:r w:rsidRPr="00D02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commands and events.</w:t>
      </w:r>
    </w:p>
    <w:p w:rsidR="006D5560" w:rsidRDefault="006D5560" w:rsidP="006D5560">
      <w:pPr>
        <w:pStyle w:val="Heading3"/>
      </w:pPr>
      <w:r>
        <w:rPr>
          <w:rStyle w:val="Strong"/>
          <w:b/>
          <w:bCs/>
        </w:rPr>
        <w:t>What is Netflix OSS?</w:t>
      </w:r>
    </w:p>
    <w:p w:rsidR="006D5560" w:rsidRDefault="006D5560" w:rsidP="006D5560">
      <w:pPr>
        <w:pStyle w:val="NormalWeb"/>
      </w:pPr>
      <w:r>
        <w:rPr>
          <w:rStyle w:val="Strong"/>
        </w:rPr>
        <w:t>Netflix OSS</w:t>
      </w:r>
      <w:r>
        <w:t xml:space="preserve"> (Open Source Software) is a collection of libraries and tools provided by Netflix that helps developers create microservices architectures. These tools simplify tasks like service discovery, load balancing, circuit breaking, and monitoring in distributed systems.</w:t>
      </w:r>
    </w:p>
    <w:p w:rsidR="006D5560" w:rsidRDefault="006D5560" w:rsidP="006D5560">
      <w:pPr>
        <w:pStyle w:val="NormalWeb"/>
      </w:pPr>
      <w:r>
        <w:rPr>
          <w:rStyle w:val="Strong"/>
        </w:rPr>
        <w:lastRenderedPageBreak/>
        <w:t>Key components of Netflix OSS</w:t>
      </w:r>
      <w:r>
        <w:t xml:space="preserve"> include:</w:t>
      </w:r>
    </w:p>
    <w:p w:rsidR="006D5560" w:rsidRDefault="006D5560" w:rsidP="006D556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Eureka</w:t>
      </w:r>
      <w:r>
        <w:t>: Service discovery.</w:t>
      </w:r>
    </w:p>
    <w:p w:rsidR="006D5560" w:rsidRDefault="006D5560" w:rsidP="006D556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Ribbon</w:t>
      </w:r>
      <w:r>
        <w:t>: Client-side load balancing.</w:t>
      </w:r>
    </w:p>
    <w:p w:rsidR="006D5560" w:rsidRDefault="006D5560" w:rsidP="006D556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Hystrix</w:t>
      </w:r>
      <w:r>
        <w:t>: Circuit breaker for fault tolerance.</w:t>
      </w:r>
    </w:p>
    <w:p w:rsidR="006D5560" w:rsidRDefault="006D5560" w:rsidP="006D556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Zuul</w:t>
      </w:r>
      <w:r>
        <w:t>: API Gateway for routing requests.</w:t>
      </w:r>
    </w:p>
    <w:p w:rsidR="006D5560" w:rsidRDefault="006D5560" w:rsidP="006D5560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6D5560" w:rsidRDefault="006D5560" w:rsidP="006D5560">
      <w:pPr>
        <w:pStyle w:val="Heading3"/>
      </w:pPr>
      <w:r>
        <w:t xml:space="preserve">2. </w:t>
      </w:r>
      <w:r>
        <w:rPr>
          <w:rStyle w:val="Strong"/>
          <w:b/>
          <w:bCs/>
        </w:rPr>
        <w:t>What is Spring Cloud?</w:t>
      </w:r>
    </w:p>
    <w:p w:rsidR="006D5560" w:rsidRDefault="006D5560" w:rsidP="006D5560">
      <w:pPr>
        <w:pStyle w:val="NormalWeb"/>
      </w:pPr>
      <w:r>
        <w:rPr>
          <w:rStyle w:val="Strong"/>
        </w:rPr>
        <w:t>Spring Cloud</w:t>
      </w:r>
      <w:r>
        <w:t xml:space="preserve"> is a set of tools from the Spring ecosystem that helps build microservices applications. It simplifies the integration of common patterns and features needed in distributed systems like:</w:t>
      </w:r>
    </w:p>
    <w:p w:rsidR="006D5560" w:rsidRDefault="006D5560" w:rsidP="006D556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Service discovery.</w:t>
      </w:r>
    </w:p>
    <w:p w:rsidR="006D5560" w:rsidRDefault="006D5560" w:rsidP="006D556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Load balancing.</w:t>
      </w:r>
    </w:p>
    <w:p w:rsidR="006D5560" w:rsidRDefault="006D5560" w:rsidP="006D556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Circuit breaking.</w:t>
      </w:r>
    </w:p>
    <w:p w:rsidR="006D5560" w:rsidRDefault="006D5560" w:rsidP="006D556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Configuration management.</w:t>
      </w:r>
    </w:p>
    <w:p w:rsidR="006D5560" w:rsidRDefault="006D5560" w:rsidP="006D556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API Gateway and more.</w:t>
      </w:r>
    </w:p>
    <w:p w:rsidR="006D5560" w:rsidRDefault="006D5560" w:rsidP="006D5560">
      <w:pPr>
        <w:pStyle w:val="NormalWeb"/>
      </w:pPr>
      <w:r>
        <w:t>Spring Cloud builds on top of Netflix OSS and integrates it with the Spring framework, offering a more user-friendly and productive development environment.</w:t>
      </w:r>
    </w:p>
    <w:p w:rsidR="006D5560" w:rsidRDefault="006D5560" w:rsidP="006D5560">
      <w:r>
        <w:pict>
          <v:rect id="_x0000_i1038" style="width:0;height:1.5pt" o:hralign="center" o:hrstd="t" o:hr="t" fillcolor="#a0a0a0" stroked="f"/>
        </w:pict>
      </w:r>
    </w:p>
    <w:p w:rsidR="006D5560" w:rsidRDefault="006D5560" w:rsidP="006D5560">
      <w:pPr>
        <w:pStyle w:val="Heading3"/>
      </w:pPr>
      <w:r>
        <w:t xml:space="preserve">3. </w:t>
      </w:r>
      <w:r>
        <w:rPr>
          <w:rStyle w:val="Strong"/>
          <w:b/>
          <w:bCs/>
        </w:rPr>
        <w:t>Service Discovery with Spring Cloud Netflix Eureka</w:t>
      </w:r>
    </w:p>
    <w:p w:rsidR="006D5560" w:rsidRDefault="006D5560" w:rsidP="006D5560">
      <w:pPr>
        <w:pStyle w:val="NormalWeb"/>
      </w:pPr>
      <w:r>
        <w:t xml:space="preserve">In microservices, services often need to communicate with each other. However, the location of services can change (e.g., because of scaling). </w:t>
      </w:r>
      <w:r>
        <w:rPr>
          <w:rStyle w:val="Strong"/>
        </w:rPr>
        <w:t>Service Discovery</w:t>
      </w:r>
      <w:r>
        <w:t xml:space="preserve"> allows services to find each other without hardcoding their addresses.</w:t>
      </w:r>
    </w:p>
    <w:p w:rsidR="006D5560" w:rsidRDefault="006D5560" w:rsidP="006D556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Eureka</w:t>
      </w:r>
      <w:r>
        <w:t xml:space="preserve"> is a service discovery tool that registers services in a central registry. When services are available, they register with Eureka and other services can query Eureka to discover their location.</w:t>
      </w:r>
    </w:p>
    <w:p w:rsidR="006D5560" w:rsidRDefault="006D5560" w:rsidP="006D5560">
      <w:pPr>
        <w:pStyle w:val="Heading4"/>
      </w:pPr>
      <w:r>
        <w:t>Steps to set up Eureka with Spring Cloud:</w:t>
      </w:r>
    </w:p>
    <w:p w:rsidR="006D5560" w:rsidRDefault="006D5560" w:rsidP="006D556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Add Spring Cloud dependencies in your </w:t>
      </w:r>
      <w:r>
        <w:rPr>
          <w:rStyle w:val="HTMLCode"/>
          <w:rFonts w:eastAsiaTheme="minorHAnsi"/>
        </w:rPr>
        <w:t>pom.xml</w:t>
      </w:r>
      <w:r>
        <w:t xml:space="preserve"> (for Maven) or </w:t>
      </w:r>
      <w:proofErr w:type="gramStart"/>
      <w:r>
        <w:rPr>
          <w:rStyle w:val="HTMLCode"/>
          <w:rFonts w:eastAsiaTheme="minorHAnsi"/>
        </w:rPr>
        <w:t>build.gradle</w:t>
      </w:r>
      <w:proofErr w:type="gramEnd"/>
      <w:r>
        <w:t xml:space="preserve"> (for Gradle).</w:t>
      </w:r>
    </w:p>
    <w:p w:rsidR="006D5560" w:rsidRDefault="006D5560" w:rsidP="006D556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Create an application class and enable Eureka server using </w:t>
      </w:r>
      <w:r>
        <w:rPr>
          <w:rStyle w:val="HTMLCode"/>
          <w:rFonts w:eastAsiaTheme="minorHAnsi"/>
        </w:rPr>
        <w:t>@EnableEurekaServer</w:t>
      </w:r>
      <w:r>
        <w:t>.</w:t>
      </w:r>
    </w:p>
    <w:p w:rsidR="006D5560" w:rsidRDefault="006D5560" w:rsidP="006D556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Set application properties in </w:t>
      </w:r>
      <w:r>
        <w:rPr>
          <w:rStyle w:val="HTMLCode"/>
          <w:rFonts w:eastAsiaTheme="minorHAnsi"/>
        </w:rPr>
        <w:t>application.yml</w:t>
      </w:r>
      <w:r>
        <w:t xml:space="preserve"> or </w:t>
      </w:r>
      <w:proofErr w:type="gramStart"/>
      <w:r>
        <w:rPr>
          <w:rStyle w:val="HTMLCode"/>
          <w:rFonts w:eastAsiaTheme="minorHAnsi"/>
        </w:rPr>
        <w:t>application.properties</w:t>
      </w:r>
      <w:proofErr w:type="gramEnd"/>
      <w:r>
        <w:t xml:space="preserve"> to define the Eureka server port and name.</w:t>
      </w:r>
    </w:p>
    <w:p w:rsidR="006D5560" w:rsidRDefault="006D5560" w:rsidP="006D556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Services (clients) will register with the Eureka server, and other services can discover them via the Eureka client.</w:t>
      </w:r>
    </w:p>
    <w:p w:rsidR="006D5560" w:rsidRDefault="006D5560" w:rsidP="006D5560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6D5560" w:rsidRDefault="006D5560" w:rsidP="006D5560">
      <w:pPr>
        <w:pStyle w:val="Heading3"/>
      </w:pPr>
      <w:r>
        <w:t xml:space="preserve">4. </w:t>
      </w:r>
      <w:r>
        <w:rPr>
          <w:rStyle w:val="Strong"/>
          <w:b/>
          <w:bCs/>
        </w:rPr>
        <w:t>Client-Side Load Balancing with Spring Cloud Load Balancer</w:t>
      </w:r>
    </w:p>
    <w:p w:rsidR="006D5560" w:rsidRDefault="006D5560" w:rsidP="006D5560">
      <w:pPr>
        <w:pStyle w:val="NormalWeb"/>
      </w:pPr>
      <w:r>
        <w:lastRenderedPageBreak/>
        <w:t xml:space="preserve">In microservices, when one service calls another, </w:t>
      </w:r>
      <w:r>
        <w:rPr>
          <w:rStyle w:val="Strong"/>
        </w:rPr>
        <w:t>client-side load balancing</w:t>
      </w:r>
      <w:r>
        <w:t xml:space="preserve"> ensures that the client does not need to hardcode the service instance's location. It helps in evenly distributing the requests across all available service instances.</w:t>
      </w:r>
    </w:p>
    <w:p w:rsidR="006D5560" w:rsidRDefault="006D5560" w:rsidP="006D556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Spring Cloud Load Balancer</w:t>
      </w:r>
      <w:r>
        <w:t xml:space="preserve"> is a simple and powerful load-balancing tool. It's a replacement for Netflix Ribbon (which is now in maintenance mode).</w:t>
      </w:r>
    </w:p>
    <w:p w:rsidR="006D5560" w:rsidRDefault="006D5560" w:rsidP="006D5560">
      <w:pPr>
        <w:pStyle w:val="Heading4"/>
      </w:pPr>
      <w:r>
        <w:t>Steps:</w:t>
      </w:r>
    </w:p>
    <w:p w:rsidR="006D5560" w:rsidRDefault="006D5560" w:rsidP="006D556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Add the Spring Cloud Load Balancer dependency to your project.</w:t>
      </w:r>
    </w:p>
    <w:p w:rsidR="006D5560" w:rsidRDefault="006D5560" w:rsidP="006D556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@LoadBalanced</w:t>
      </w:r>
      <w:r>
        <w:t xml:space="preserve"> annotation with </w:t>
      </w:r>
      <w:r>
        <w:rPr>
          <w:rStyle w:val="HTMLCode"/>
          <w:rFonts w:eastAsiaTheme="minorHAnsi"/>
        </w:rPr>
        <w:t>RestTemplate</w:t>
      </w:r>
      <w:r>
        <w:t xml:space="preserve"> to make requests with load balancing.</w:t>
      </w:r>
    </w:p>
    <w:p w:rsidR="006D5560" w:rsidRDefault="006D5560" w:rsidP="006D556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Spring Cloud Load Balancer will automatically choose the best service instance to call.</w:t>
      </w:r>
    </w:p>
    <w:p w:rsidR="006D5560" w:rsidRDefault="006D5560" w:rsidP="006D5560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6D5560" w:rsidRDefault="006D5560" w:rsidP="006D5560">
      <w:pPr>
        <w:pStyle w:val="Heading3"/>
      </w:pPr>
      <w:r>
        <w:t xml:space="preserve">5. </w:t>
      </w:r>
      <w:r>
        <w:rPr>
          <w:rStyle w:val="Strong"/>
          <w:b/>
          <w:bCs/>
        </w:rPr>
        <w:t>Implementing Microservices along with Eureka and Load Balancer</w:t>
      </w:r>
    </w:p>
    <w:p w:rsidR="006D5560" w:rsidRDefault="006D5560" w:rsidP="006D5560">
      <w:pPr>
        <w:pStyle w:val="NormalWeb"/>
      </w:pPr>
      <w:r>
        <w:t>To implement microservices using Eureka and Load Balancer:</w:t>
      </w:r>
    </w:p>
    <w:p w:rsidR="006D5560" w:rsidRDefault="006D5560" w:rsidP="006D556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Service Registration</w:t>
      </w:r>
      <w:r>
        <w:t>: A microservice registers itself with Eureka so other services can discover it.</w:t>
      </w:r>
    </w:p>
    <w:p w:rsidR="006D5560" w:rsidRDefault="006D5560" w:rsidP="006D556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Service Discovery</w:t>
      </w:r>
      <w:r>
        <w:t>: Clients use Eureka to find the registered services.</w:t>
      </w:r>
    </w:p>
    <w:p w:rsidR="006D5560" w:rsidRDefault="006D5560" w:rsidP="006D556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Load Balancing</w:t>
      </w:r>
      <w:r>
        <w:t>: The client-side load balancer will ensure that requests are distributed among the available instances of a service.</w:t>
      </w:r>
    </w:p>
    <w:p w:rsidR="006D5560" w:rsidRDefault="006D5560" w:rsidP="006D5560">
      <w:pPr>
        <w:pStyle w:val="Heading4"/>
      </w:pPr>
      <w:r>
        <w:t>Example:</w:t>
      </w:r>
    </w:p>
    <w:p w:rsidR="006D5560" w:rsidRDefault="006D5560" w:rsidP="006D556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Service A registers with Eureka and uses a load-balanced </w:t>
      </w:r>
      <w:r>
        <w:rPr>
          <w:rStyle w:val="HTMLCode"/>
          <w:rFonts w:eastAsiaTheme="minorHAnsi"/>
        </w:rPr>
        <w:t>RestTemplate</w:t>
      </w:r>
      <w:r>
        <w:t xml:space="preserve"> to call Service B.</w:t>
      </w:r>
    </w:p>
    <w:p w:rsidR="006D5560" w:rsidRDefault="006D5560" w:rsidP="006D556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Service B is also registered with Eureka, and multiple instances of Service B can handle incoming requests.</w:t>
      </w:r>
    </w:p>
    <w:p w:rsidR="006D5560" w:rsidRDefault="006D5560" w:rsidP="006D5560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6D5560" w:rsidRDefault="006D5560" w:rsidP="006D5560">
      <w:pPr>
        <w:pStyle w:val="Heading3"/>
      </w:pPr>
      <w:r>
        <w:t xml:space="preserve">6. </w:t>
      </w:r>
      <w:r>
        <w:rPr>
          <w:rStyle w:val="Strong"/>
          <w:b/>
          <w:bCs/>
        </w:rPr>
        <w:t>OpenFeign – Declarative RestClient</w:t>
      </w:r>
    </w:p>
    <w:p w:rsidR="006D5560" w:rsidRDefault="006D5560" w:rsidP="006D5560">
      <w:pPr>
        <w:pStyle w:val="NormalWeb"/>
      </w:pPr>
      <w:r>
        <w:rPr>
          <w:rStyle w:val="Strong"/>
        </w:rPr>
        <w:t>OpenFeign</w:t>
      </w:r>
      <w:r>
        <w:t xml:space="preserve"> is a declarative HTTP client used in Spring Cloud for communicating with other microservices. It simplifies writing RESTful clients by generating implementations of API interfaces at runtime.</w:t>
      </w:r>
    </w:p>
    <w:p w:rsidR="006D5560" w:rsidRDefault="006D5560" w:rsidP="006D5560">
      <w:pPr>
        <w:pStyle w:val="Heading4"/>
      </w:pPr>
      <w:r>
        <w:t>Steps to use OpenFeign:</w:t>
      </w:r>
    </w:p>
    <w:p w:rsidR="006D5560" w:rsidRDefault="006D5560" w:rsidP="006D556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Add the </w:t>
      </w:r>
      <w:r>
        <w:rPr>
          <w:rStyle w:val="HTMLCode"/>
          <w:rFonts w:eastAsiaTheme="minorHAnsi"/>
        </w:rPr>
        <w:t>spring-cloud-starter-openfeign</w:t>
      </w:r>
      <w:r>
        <w:t xml:space="preserve"> dependency.</w:t>
      </w:r>
    </w:p>
    <w:p w:rsidR="006D5560" w:rsidRDefault="006D5560" w:rsidP="006D556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Create an interface to define your API calls using annotations (</w:t>
      </w:r>
      <w:r>
        <w:rPr>
          <w:rStyle w:val="HTMLCode"/>
          <w:rFonts w:eastAsiaTheme="minorHAnsi"/>
        </w:rPr>
        <w:t>@RequestMapping</w:t>
      </w:r>
      <w:r>
        <w:t xml:space="preserve">, </w:t>
      </w:r>
      <w:r>
        <w:rPr>
          <w:rStyle w:val="HTMLCode"/>
          <w:rFonts w:eastAsiaTheme="minorHAnsi"/>
        </w:rPr>
        <w:t>@GetMapping</w:t>
      </w:r>
      <w:r>
        <w:t>, etc.).</w:t>
      </w:r>
    </w:p>
    <w:p w:rsidR="006D5560" w:rsidRDefault="006D5560" w:rsidP="006D556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Enable Feign clients with </w:t>
      </w:r>
      <w:r>
        <w:rPr>
          <w:rStyle w:val="HTMLCode"/>
          <w:rFonts w:eastAsiaTheme="minorHAnsi"/>
        </w:rPr>
        <w:t>@EnableFeignClients</w:t>
      </w:r>
      <w:r>
        <w:t xml:space="preserve"> in your main application.</w:t>
      </w:r>
    </w:p>
    <w:p w:rsidR="006D5560" w:rsidRDefault="006D5560" w:rsidP="006D556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Use the interface to make API calls.</w:t>
      </w:r>
    </w:p>
    <w:p w:rsidR="006D5560" w:rsidRDefault="006D5560" w:rsidP="006D5560">
      <w:pPr>
        <w:pStyle w:val="NormalWeb"/>
      </w:pPr>
      <w:r>
        <w:t>Example:</w:t>
      </w:r>
    </w:p>
    <w:p w:rsidR="006D5560" w:rsidRDefault="006D5560" w:rsidP="006D5560">
      <w:pPr>
        <w:pStyle w:val="HTMLPreformatted"/>
      </w:pPr>
      <w:r>
        <w:lastRenderedPageBreak/>
        <w:t>java</w:t>
      </w:r>
    </w:p>
    <w:p w:rsidR="006D5560" w:rsidRDefault="006D5560" w:rsidP="006D5560">
      <w:pPr>
        <w:pStyle w:val="HTMLPreformatted"/>
      </w:pPr>
      <w:r>
        <w:t>Copy</w:t>
      </w:r>
    </w:p>
    <w:p w:rsidR="006D5560" w:rsidRDefault="006D5560" w:rsidP="006D5560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FeignClient(</w:t>
      </w:r>
      <w:proofErr w:type="gramEnd"/>
      <w:r>
        <w:rPr>
          <w:rStyle w:val="hljs-meta"/>
        </w:rPr>
        <w:t>name = "service-b")</w:t>
      </w:r>
    </w:p>
    <w:p w:rsidR="006D5560" w:rsidRDefault="006D5560" w:rsidP="006D556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</w:rPr>
        <w:t>ServiceBClient</w:t>
      </w:r>
      <w:r>
        <w:rPr>
          <w:rStyle w:val="HTMLCode"/>
        </w:rPr>
        <w:t xml:space="preserve"> {</w:t>
      </w:r>
    </w:p>
    <w:p w:rsidR="006D5560" w:rsidRDefault="006D5560" w:rsidP="006D55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@GetMapping("/service-b-endpoint")</w:t>
      </w:r>
    </w:p>
    <w:p w:rsidR="006D5560" w:rsidRDefault="006D5560" w:rsidP="006D5560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gramStart"/>
      <w:r>
        <w:rPr>
          <w:rStyle w:val="hljs-title"/>
        </w:rPr>
        <w:t>callServiceB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>;</w:t>
      </w:r>
    </w:p>
    <w:p w:rsidR="006D5560" w:rsidRDefault="006D5560" w:rsidP="006D556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D5560" w:rsidRDefault="006D5560" w:rsidP="006D5560">
      <w:r>
        <w:pict>
          <v:rect id="_x0000_i1042" style="width:0;height:1.5pt" o:hralign="center" o:hrstd="t" o:hr="t" fillcolor="#a0a0a0" stroked="f"/>
        </w:pict>
      </w:r>
    </w:p>
    <w:p w:rsidR="006D5560" w:rsidRDefault="006D5560" w:rsidP="006D5560">
      <w:pPr>
        <w:pStyle w:val="Heading3"/>
      </w:pPr>
      <w:r>
        <w:t xml:space="preserve">7. </w:t>
      </w:r>
      <w:r>
        <w:rPr>
          <w:rStyle w:val="Strong"/>
          <w:b/>
          <w:bCs/>
        </w:rPr>
        <w:t>Understanding Software Circuit Breakers</w:t>
      </w:r>
    </w:p>
    <w:p w:rsidR="006D5560" w:rsidRDefault="006D5560" w:rsidP="006D5560">
      <w:pPr>
        <w:pStyle w:val="NormalWeb"/>
      </w:pPr>
      <w:r>
        <w:t xml:space="preserve">In distributed systems, failures can cascade from one service to another, causing a chain reaction. A </w:t>
      </w:r>
      <w:r>
        <w:rPr>
          <w:rStyle w:val="Strong"/>
        </w:rPr>
        <w:t>Circuit Breaker</w:t>
      </w:r>
      <w:r>
        <w:t xml:space="preserve"> prevents this by "breaking" the chain when a service is unavailable.</w:t>
      </w:r>
    </w:p>
    <w:p w:rsidR="006D5560" w:rsidRDefault="006D5560" w:rsidP="006D556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A circuit breaker monitors requests to a service.</w:t>
      </w:r>
    </w:p>
    <w:p w:rsidR="006D5560" w:rsidRDefault="006D5560" w:rsidP="006D556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If the failure rate is too high, the circuit breaker "opens," which means the service won’t be called, preventing overload.</w:t>
      </w:r>
    </w:p>
    <w:p w:rsidR="006D5560" w:rsidRDefault="006D5560" w:rsidP="006D556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After a while, the circuit breaker will try the service again ("half-open") to check if it's back up.</w:t>
      </w:r>
    </w:p>
    <w:p w:rsidR="006D5560" w:rsidRDefault="006D5560" w:rsidP="006D5560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6D5560" w:rsidRDefault="006D5560" w:rsidP="006D5560">
      <w:pPr>
        <w:pStyle w:val="Heading3"/>
      </w:pPr>
      <w:r>
        <w:t xml:space="preserve">8. </w:t>
      </w:r>
      <w:r>
        <w:rPr>
          <w:rStyle w:val="Strong"/>
          <w:b/>
          <w:bCs/>
        </w:rPr>
        <w:t>Use Spring Cloud Circuit Breaker with Resilience4J</w:t>
      </w:r>
    </w:p>
    <w:p w:rsidR="006D5560" w:rsidRDefault="006D5560" w:rsidP="006D5560">
      <w:pPr>
        <w:pStyle w:val="NormalWeb"/>
      </w:pPr>
      <w:r>
        <w:rPr>
          <w:rStyle w:val="Strong"/>
        </w:rPr>
        <w:t>Resilience4J</w:t>
      </w:r>
      <w:r>
        <w:t xml:space="preserve"> is a lightweight fault tolerance library used in Spring Cloud for implementing circuit breakers. It helps protect services from cascading failures.</w:t>
      </w:r>
    </w:p>
    <w:p w:rsidR="006D5560" w:rsidRDefault="006D5560" w:rsidP="006D5560">
      <w:pPr>
        <w:pStyle w:val="Heading4"/>
      </w:pPr>
      <w:r>
        <w:t>Steps to integrate Resilience4J:</w:t>
      </w:r>
    </w:p>
    <w:p w:rsidR="006D5560" w:rsidRDefault="006D5560" w:rsidP="006D556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Add </w:t>
      </w:r>
      <w:r>
        <w:rPr>
          <w:rStyle w:val="HTMLCode"/>
          <w:rFonts w:eastAsiaTheme="minorHAnsi"/>
        </w:rPr>
        <w:t>spring-cloud-starter-circuitbreaker-resilience4j</w:t>
      </w:r>
      <w:r>
        <w:t xml:space="preserve"> dependency.</w:t>
      </w:r>
    </w:p>
    <w:p w:rsidR="006D5560" w:rsidRDefault="006D5560" w:rsidP="006D556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@CircuitBreaker</w:t>
      </w:r>
      <w:r>
        <w:t xml:space="preserve"> annotation to wrap your methods.</w:t>
      </w:r>
    </w:p>
    <w:p w:rsidR="006D5560" w:rsidRDefault="006D5560" w:rsidP="006D556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Configure circuit breaker properties like failure rate threshold, wait duration, etc., in </w:t>
      </w:r>
      <w:r>
        <w:rPr>
          <w:rStyle w:val="HTMLCode"/>
          <w:rFonts w:eastAsiaTheme="minorHAnsi"/>
        </w:rPr>
        <w:t>application.yml</w:t>
      </w:r>
      <w:r>
        <w:t>.</w:t>
      </w:r>
    </w:p>
    <w:p w:rsidR="006D5560" w:rsidRDefault="006D5560" w:rsidP="006D5560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6D5560" w:rsidRDefault="006D5560" w:rsidP="006D5560">
      <w:pPr>
        <w:pStyle w:val="Heading3"/>
      </w:pPr>
      <w:r>
        <w:t xml:space="preserve">9. </w:t>
      </w:r>
      <w:r>
        <w:rPr>
          <w:rStyle w:val="Strong"/>
          <w:b/>
          <w:bCs/>
        </w:rPr>
        <w:t>Monitoring Circuit Breakers with Prometheus and Dashboard</w:t>
      </w:r>
    </w:p>
    <w:p w:rsidR="006D5560" w:rsidRDefault="006D5560" w:rsidP="006D5560">
      <w:pPr>
        <w:pStyle w:val="NormalWeb"/>
      </w:pPr>
      <w:r>
        <w:t xml:space="preserve">To monitor your circuit breakers, you can use </w:t>
      </w:r>
      <w:r>
        <w:rPr>
          <w:rStyle w:val="Strong"/>
        </w:rPr>
        <w:t>Prometheus</w:t>
      </w:r>
      <w:r>
        <w:t xml:space="preserve"> to collect metrics and visualize them on a dashboard (e.g., </w:t>
      </w:r>
      <w:r>
        <w:rPr>
          <w:rStyle w:val="Strong"/>
        </w:rPr>
        <w:t>Grafana</w:t>
      </w:r>
      <w:r>
        <w:t>).</w:t>
      </w:r>
    </w:p>
    <w:p w:rsidR="006D5560" w:rsidRDefault="006D5560" w:rsidP="006D5560">
      <w:pPr>
        <w:pStyle w:val="NormalWeb"/>
      </w:pPr>
      <w:r>
        <w:t>Steps:</w:t>
      </w:r>
    </w:p>
    <w:p w:rsidR="006D5560" w:rsidRDefault="006D5560" w:rsidP="006D556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Add Prometheus and Grafana dependencies.</w:t>
      </w:r>
    </w:p>
    <w:p w:rsidR="006D5560" w:rsidRDefault="006D5560" w:rsidP="006D556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Configure Spring Actuator and Prometheus integration.</w:t>
      </w:r>
    </w:p>
    <w:p w:rsidR="006D5560" w:rsidRDefault="006D5560" w:rsidP="006D556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Use Prometheus metrics to monitor circuit breaker states (open/closed) and request counts.</w:t>
      </w:r>
    </w:p>
    <w:p w:rsidR="006D5560" w:rsidRDefault="006D5560" w:rsidP="006D5560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6D5560" w:rsidRDefault="006D5560" w:rsidP="006D5560">
      <w:pPr>
        <w:pStyle w:val="Heading3"/>
      </w:pPr>
      <w:r>
        <w:t xml:space="preserve">10. </w:t>
      </w:r>
      <w:r>
        <w:rPr>
          <w:rStyle w:val="Strong"/>
          <w:b/>
          <w:bCs/>
        </w:rPr>
        <w:t>Spring Cloud Configuration Server and Client</w:t>
      </w:r>
    </w:p>
    <w:p w:rsidR="006D5560" w:rsidRDefault="006D5560" w:rsidP="006D5560">
      <w:pPr>
        <w:pStyle w:val="NormalWeb"/>
      </w:pPr>
      <w:r>
        <w:lastRenderedPageBreak/>
        <w:t>Spring Cloud provides a centralized way to manage configuration properties for all services in a system.</w:t>
      </w:r>
    </w:p>
    <w:p w:rsidR="006D5560" w:rsidRDefault="006D5560" w:rsidP="006D556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Config Server</w:t>
      </w:r>
      <w:r>
        <w:t>: Manages properties and configuration files.</w:t>
      </w:r>
    </w:p>
    <w:p w:rsidR="006D5560" w:rsidRDefault="006D5560" w:rsidP="006D556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Config Client</w:t>
      </w:r>
      <w:r>
        <w:t>: Fetches properties from the config server.</w:t>
      </w:r>
    </w:p>
    <w:p w:rsidR="006D5560" w:rsidRDefault="006D5560" w:rsidP="006D5560">
      <w:pPr>
        <w:pStyle w:val="Heading4"/>
      </w:pPr>
      <w:r>
        <w:t>Steps:</w:t>
      </w:r>
    </w:p>
    <w:p w:rsidR="006D5560" w:rsidRDefault="006D5560" w:rsidP="006D556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Set up the Config Server with </w:t>
      </w:r>
      <w:r>
        <w:rPr>
          <w:rStyle w:val="HTMLCode"/>
          <w:rFonts w:eastAsiaTheme="minorHAnsi"/>
        </w:rPr>
        <w:t>@EnableConfigServer</w:t>
      </w:r>
      <w:r>
        <w:t xml:space="preserve"> annotation.</w:t>
      </w:r>
    </w:p>
    <w:p w:rsidR="006D5560" w:rsidRDefault="006D5560" w:rsidP="006D556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Place configuration files in a Git repository or file system.</w:t>
      </w:r>
    </w:p>
    <w:p w:rsidR="006D5560" w:rsidRDefault="006D5560" w:rsidP="006D556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Services (clients) connect to the config server and load their configurations at startup.</w:t>
      </w:r>
    </w:p>
    <w:p w:rsidR="006D5560" w:rsidRDefault="006D5560" w:rsidP="006D5560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6D5560" w:rsidRDefault="006D5560" w:rsidP="006D5560">
      <w:pPr>
        <w:pStyle w:val="Heading3"/>
      </w:pPr>
      <w:r>
        <w:t xml:space="preserve">11. </w:t>
      </w:r>
      <w:r>
        <w:rPr>
          <w:rStyle w:val="Strong"/>
          <w:b/>
          <w:bCs/>
        </w:rPr>
        <w:t>API Gateway - Spring Cloud Gateway</w:t>
      </w:r>
    </w:p>
    <w:p w:rsidR="006D5560" w:rsidRDefault="006D5560" w:rsidP="006D5560">
      <w:pPr>
        <w:pStyle w:val="NormalWeb"/>
      </w:pPr>
      <w:r>
        <w:t xml:space="preserve">An </w:t>
      </w:r>
      <w:r>
        <w:rPr>
          <w:rStyle w:val="Strong"/>
        </w:rPr>
        <w:t>API Gateway</w:t>
      </w:r>
      <w:r>
        <w:t xml:space="preserve"> is a single entry point for all requests to your microservices. </w:t>
      </w:r>
      <w:r>
        <w:rPr>
          <w:rStyle w:val="Strong"/>
        </w:rPr>
        <w:t>Spring Cloud Gateway</w:t>
      </w:r>
      <w:r>
        <w:t xml:space="preserve"> provides routing, filtering, and load balancing.</w:t>
      </w:r>
    </w:p>
    <w:p w:rsidR="006D5560" w:rsidRDefault="006D5560" w:rsidP="006D5560">
      <w:pPr>
        <w:pStyle w:val="Heading4"/>
      </w:pPr>
      <w:r>
        <w:t>Steps:</w:t>
      </w:r>
    </w:p>
    <w:p w:rsidR="006D5560" w:rsidRDefault="006D5560" w:rsidP="006D556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Add </w:t>
      </w:r>
      <w:r>
        <w:rPr>
          <w:rStyle w:val="HTMLCode"/>
          <w:rFonts w:eastAsiaTheme="minorHAnsi"/>
        </w:rPr>
        <w:t>spring-cloud-starter-gateway</w:t>
      </w:r>
      <w:r>
        <w:t xml:space="preserve"> dependency.</w:t>
      </w:r>
    </w:p>
    <w:p w:rsidR="006D5560" w:rsidRDefault="006D5560" w:rsidP="006D556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Define routes in </w:t>
      </w:r>
      <w:r>
        <w:rPr>
          <w:rStyle w:val="HTMLCode"/>
          <w:rFonts w:eastAsiaTheme="minorHAnsi"/>
        </w:rPr>
        <w:t>application.yml</w:t>
      </w:r>
      <w:r>
        <w:t xml:space="preserve"> to forward requests to the correct service.</w:t>
      </w:r>
    </w:p>
    <w:p w:rsidR="006D5560" w:rsidRDefault="006D5560" w:rsidP="006D5560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6D5560" w:rsidRDefault="006D5560" w:rsidP="006D5560">
      <w:pPr>
        <w:pStyle w:val="Heading3"/>
      </w:pPr>
      <w:r>
        <w:t xml:space="preserve">12. </w:t>
      </w:r>
      <w:r>
        <w:rPr>
          <w:rStyle w:val="Strong"/>
          <w:b/>
          <w:bCs/>
        </w:rPr>
        <w:t>Distributed Log Tracing with Spring Cloud Sleuth and Zipkin</w:t>
      </w:r>
    </w:p>
    <w:p w:rsidR="006D5560" w:rsidRDefault="006D5560" w:rsidP="006D5560">
      <w:pPr>
        <w:pStyle w:val="NormalWeb"/>
      </w:pPr>
      <w:r>
        <w:rPr>
          <w:rStyle w:val="Strong"/>
        </w:rPr>
        <w:t>Distributed tracing</w:t>
      </w:r>
      <w:r>
        <w:t xml:space="preserve"> helps track requests as they flow through multiple microservices.</w:t>
      </w:r>
    </w:p>
    <w:p w:rsidR="006D5560" w:rsidRDefault="006D5560" w:rsidP="006D556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Spring Cloud Sleuth</w:t>
      </w:r>
      <w:r>
        <w:t xml:space="preserve"> adds trace IDs to logs.</w:t>
      </w:r>
    </w:p>
    <w:p w:rsidR="006D5560" w:rsidRDefault="006D5560" w:rsidP="006D556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Zipkin</w:t>
      </w:r>
      <w:r>
        <w:t xml:space="preserve"> is a distributed tracing system that collects and visualizes the traces.</w:t>
      </w:r>
    </w:p>
    <w:p w:rsidR="006D5560" w:rsidRDefault="006D5560" w:rsidP="006D5560">
      <w:pPr>
        <w:pStyle w:val="Heading4"/>
      </w:pPr>
      <w:r>
        <w:t>Steps:</w:t>
      </w:r>
    </w:p>
    <w:p w:rsidR="006D5560" w:rsidRDefault="006D5560" w:rsidP="006D556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Add </w:t>
      </w:r>
      <w:r>
        <w:rPr>
          <w:rStyle w:val="HTMLCode"/>
          <w:rFonts w:eastAsiaTheme="minorHAnsi"/>
        </w:rPr>
        <w:t>spring-cloud-starter-sleuth</w:t>
      </w:r>
      <w:r>
        <w:t xml:space="preserve"> and </w:t>
      </w:r>
      <w:r>
        <w:rPr>
          <w:rStyle w:val="HTMLCode"/>
          <w:rFonts w:eastAsiaTheme="minorHAnsi"/>
        </w:rPr>
        <w:t>spring-cloud-starter-zipkin</w:t>
      </w:r>
      <w:r>
        <w:t xml:space="preserve"> dependencies.</w:t>
      </w:r>
    </w:p>
    <w:p w:rsidR="006D5560" w:rsidRDefault="006D5560" w:rsidP="006D556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Configure Zipkin server in </w:t>
      </w:r>
      <w:r>
        <w:rPr>
          <w:rStyle w:val="HTMLCode"/>
          <w:rFonts w:eastAsiaTheme="minorHAnsi"/>
        </w:rPr>
        <w:t>application.yml</w:t>
      </w:r>
      <w:r>
        <w:t>.</w:t>
      </w:r>
    </w:p>
    <w:p w:rsidR="006D5560" w:rsidRDefault="006D5560" w:rsidP="006D556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Sleuth will automatically add trace IDs to logs.</w:t>
      </w:r>
    </w:p>
    <w:p w:rsidR="006D5560" w:rsidRDefault="006D5560" w:rsidP="006D5560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6D5560" w:rsidRDefault="006D5560" w:rsidP="006D5560">
      <w:pPr>
        <w:pStyle w:val="Heading3"/>
      </w:pPr>
      <w:r>
        <w:t xml:space="preserve">13. </w:t>
      </w:r>
      <w:r>
        <w:rPr>
          <w:rStyle w:val="Strong"/>
          <w:b/>
          <w:bCs/>
        </w:rPr>
        <w:t>Introduction to Spring Security</w:t>
      </w:r>
    </w:p>
    <w:p w:rsidR="006D5560" w:rsidRDefault="006D5560" w:rsidP="006D5560">
      <w:pPr>
        <w:pStyle w:val="NormalWeb"/>
      </w:pPr>
      <w:r>
        <w:rPr>
          <w:rStyle w:val="Strong"/>
        </w:rPr>
        <w:t>Spring Security</w:t>
      </w:r>
      <w:r>
        <w:t xml:space="preserve"> provides authentication and authorization features for Java applications, helping you secure your microservices.</w:t>
      </w:r>
    </w:p>
    <w:p w:rsidR="006D5560" w:rsidRDefault="006D5560" w:rsidP="006D5560">
      <w:r>
        <w:pict>
          <v:rect id="_x0000_i1049" style="width:0;height:1.5pt" o:hralign="center" o:hrstd="t" o:hr="t" fillcolor="#a0a0a0" stroked="f"/>
        </w:pict>
      </w:r>
    </w:p>
    <w:p w:rsidR="006D5560" w:rsidRDefault="006D5560" w:rsidP="006D5560">
      <w:pPr>
        <w:pStyle w:val="Heading3"/>
      </w:pPr>
      <w:r>
        <w:lastRenderedPageBreak/>
        <w:t xml:space="preserve">14. </w:t>
      </w:r>
      <w:r>
        <w:rPr>
          <w:rStyle w:val="Strong"/>
          <w:b/>
          <w:bCs/>
        </w:rPr>
        <w:t>Basic Auth, CORS, JWT, OAUTH 2.0, SSL/TLS Certificates</w:t>
      </w:r>
    </w:p>
    <w:p w:rsidR="006D5560" w:rsidRDefault="006D5560" w:rsidP="006D556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Basic Auth</w:t>
      </w:r>
      <w:r>
        <w:t>: Simple username/password authentication.</w:t>
      </w:r>
    </w:p>
    <w:p w:rsidR="006D5560" w:rsidRDefault="006D5560" w:rsidP="006D556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CORS (Cross-Origin Resource Sharing)</w:t>
      </w:r>
      <w:r>
        <w:t>: Allows or denies requests from other domains.</w:t>
      </w:r>
    </w:p>
    <w:p w:rsidR="006D5560" w:rsidRDefault="006D5560" w:rsidP="006D556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JWT (JSON Web Token)</w:t>
      </w:r>
      <w:r>
        <w:t>: A token-based authentication method used for secure API calls.</w:t>
      </w:r>
    </w:p>
    <w:p w:rsidR="006D5560" w:rsidRDefault="006D5560" w:rsidP="006D556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OAuth 2.0</w:t>
      </w:r>
      <w:r>
        <w:t>: A more advanced and flexible authorization framework.</w:t>
      </w:r>
    </w:p>
    <w:p w:rsidR="006D5560" w:rsidRDefault="006D5560" w:rsidP="006D556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SSL/TLS</w:t>
      </w:r>
      <w:r>
        <w:t>: Provides encryption and secure communication over HTTP.</w:t>
      </w:r>
    </w:p>
    <w:p w:rsidR="006D5560" w:rsidRDefault="006D5560" w:rsidP="006D5560">
      <w:pPr>
        <w:pStyle w:val="Heading4"/>
      </w:pPr>
      <w:r>
        <w:t>Steps for implementing security:</w:t>
      </w:r>
    </w:p>
    <w:p w:rsidR="006D5560" w:rsidRDefault="006D5560" w:rsidP="006D556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Enable basic authentication with Spring Security configuration.</w:t>
      </w:r>
    </w:p>
    <w:p w:rsidR="006D5560" w:rsidRDefault="006D5560" w:rsidP="006D556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Configure CORS to allow specific domains.</w:t>
      </w:r>
    </w:p>
    <w:p w:rsidR="006D5560" w:rsidRDefault="006D5560" w:rsidP="006D556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Use JWT for token-based authentication.</w:t>
      </w:r>
    </w:p>
    <w:p w:rsidR="006D5560" w:rsidRDefault="006D5560" w:rsidP="006D556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Implement OAuth 2.0 for user authorization using Spring Security.</w:t>
      </w:r>
    </w:p>
    <w:p w:rsidR="006D5560" w:rsidRDefault="006D5560" w:rsidP="006D556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Enable SSL/TLS to secure communication with HTTPS.</w:t>
      </w:r>
    </w:p>
    <w:p w:rsidR="006D5560" w:rsidRDefault="006D5560" w:rsidP="006D5560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BA0E30" w:rsidRDefault="00BA0E30">
      <w:bookmarkStart w:id="0" w:name="_GoBack"/>
      <w:bookmarkEnd w:id="0"/>
    </w:p>
    <w:sectPr w:rsidR="00BA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45EA"/>
    <w:multiLevelType w:val="multilevel"/>
    <w:tmpl w:val="C37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42D6A"/>
    <w:multiLevelType w:val="multilevel"/>
    <w:tmpl w:val="01A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4164F"/>
    <w:multiLevelType w:val="multilevel"/>
    <w:tmpl w:val="F478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B3C74"/>
    <w:multiLevelType w:val="multilevel"/>
    <w:tmpl w:val="C6B0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D83A25"/>
    <w:multiLevelType w:val="multilevel"/>
    <w:tmpl w:val="96B0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1625D"/>
    <w:multiLevelType w:val="multilevel"/>
    <w:tmpl w:val="C466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B43C4"/>
    <w:multiLevelType w:val="multilevel"/>
    <w:tmpl w:val="036A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450C6"/>
    <w:multiLevelType w:val="multilevel"/>
    <w:tmpl w:val="0A20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B37A0"/>
    <w:multiLevelType w:val="multilevel"/>
    <w:tmpl w:val="5150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676C8"/>
    <w:multiLevelType w:val="multilevel"/>
    <w:tmpl w:val="627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246DF"/>
    <w:multiLevelType w:val="multilevel"/>
    <w:tmpl w:val="4FEC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77D7E"/>
    <w:multiLevelType w:val="multilevel"/>
    <w:tmpl w:val="252A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11CB3"/>
    <w:multiLevelType w:val="multilevel"/>
    <w:tmpl w:val="7298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A7F2A"/>
    <w:multiLevelType w:val="multilevel"/>
    <w:tmpl w:val="88EE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106DE"/>
    <w:multiLevelType w:val="multilevel"/>
    <w:tmpl w:val="45F6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16CAF"/>
    <w:multiLevelType w:val="multilevel"/>
    <w:tmpl w:val="86D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126BA0"/>
    <w:multiLevelType w:val="multilevel"/>
    <w:tmpl w:val="64D0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014CDD"/>
    <w:multiLevelType w:val="multilevel"/>
    <w:tmpl w:val="DFF8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46692"/>
    <w:multiLevelType w:val="multilevel"/>
    <w:tmpl w:val="9E2A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523F2"/>
    <w:multiLevelType w:val="multilevel"/>
    <w:tmpl w:val="54C0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532F12"/>
    <w:multiLevelType w:val="multilevel"/>
    <w:tmpl w:val="209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DA27E2"/>
    <w:multiLevelType w:val="multilevel"/>
    <w:tmpl w:val="70D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1E2D09"/>
    <w:multiLevelType w:val="multilevel"/>
    <w:tmpl w:val="DEC6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444FF0"/>
    <w:multiLevelType w:val="multilevel"/>
    <w:tmpl w:val="D948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8F326C"/>
    <w:multiLevelType w:val="multilevel"/>
    <w:tmpl w:val="18BA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C11CC6"/>
    <w:multiLevelType w:val="multilevel"/>
    <w:tmpl w:val="277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BA4F10"/>
    <w:multiLevelType w:val="multilevel"/>
    <w:tmpl w:val="AFB2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E07804"/>
    <w:multiLevelType w:val="multilevel"/>
    <w:tmpl w:val="2472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3228B7"/>
    <w:multiLevelType w:val="multilevel"/>
    <w:tmpl w:val="6378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EC0B0F"/>
    <w:multiLevelType w:val="multilevel"/>
    <w:tmpl w:val="CDE6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51691E"/>
    <w:multiLevelType w:val="multilevel"/>
    <w:tmpl w:val="C1DC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671454"/>
    <w:multiLevelType w:val="multilevel"/>
    <w:tmpl w:val="420C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CE367E"/>
    <w:multiLevelType w:val="multilevel"/>
    <w:tmpl w:val="9B9A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5F4371"/>
    <w:multiLevelType w:val="multilevel"/>
    <w:tmpl w:val="11B4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B44375"/>
    <w:multiLevelType w:val="multilevel"/>
    <w:tmpl w:val="311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0739DB"/>
    <w:multiLevelType w:val="multilevel"/>
    <w:tmpl w:val="ADD6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FC1C4A"/>
    <w:multiLevelType w:val="multilevel"/>
    <w:tmpl w:val="DFD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6512AB"/>
    <w:multiLevelType w:val="multilevel"/>
    <w:tmpl w:val="B506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BC788B"/>
    <w:multiLevelType w:val="multilevel"/>
    <w:tmpl w:val="8A5A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0"/>
  </w:num>
  <w:num w:numId="3">
    <w:abstractNumId w:val="13"/>
  </w:num>
  <w:num w:numId="4">
    <w:abstractNumId w:val="6"/>
  </w:num>
  <w:num w:numId="5">
    <w:abstractNumId w:val="31"/>
  </w:num>
  <w:num w:numId="6">
    <w:abstractNumId w:val="26"/>
  </w:num>
  <w:num w:numId="7">
    <w:abstractNumId w:val="21"/>
  </w:num>
  <w:num w:numId="8">
    <w:abstractNumId w:val="24"/>
  </w:num>
  <w:num w:numId="9">
    <w:abstractNumId w:val="29"/>
  </w:num>
  <w:num w:numId="10">
    <w:abstractNumId w:val="9"/>
  </w:num>
  <w:num w:numId="11">
    <w:abstractNumId w:val="38"/>
  </w:num>
  <w:num w:numId="12">
    <w:abstractNumId w:val="33"/>
  </w:num>
  <w:num w:numId="13">
    <w:abstractNumId w:val="1"/>
  </w:num>
  <w:num w:numId="14">
    <w:abstractNumId w:val="15"/>
  </w:num>
  <w:num w:numId="15">
    <w:abstractNumId w:val="2"/>
  </w:num>
  <w:num w:numId="16">
    <w:abstractNumId w:val="36"/>
  </w:num>
  <w:num w:numId="17">
    <w:abstractNumId w:val="34"/>
  </w:num>
  <w:num w:numId="18">
    <w:abstractNumId w:val="0"/>
  </w:num>
  <w:num w:numId="19">
    <w:abstractNumId w:val="17"/>
  </w:num>
  <w:num w:numId="20">
    <w:abstractNumId w:val="7"/>
  </w:num>
  <w:num w:numId="21">
    <w:abstractNumId w:val="28"/>
  </w:num>
  <w:num w:numId="22">
    <w:abstractNumId w:val="8"/>
  </w:num>
  <w:num w:numId="23">
    <w:abstractNumId w:val="20"/>
  </w:num>
  <w:num w:numId="24">
    <w:abstractNumId w:val="18"/>
  </w:num>
  <w:num w:numId="25">
    <w:abstractNumId w:val="37"/>
  </w:num>
  <w:num w:numId="26">
    <w:abstractNumId w:val="19"/>
  </w:num>
  <w:num w:numId="27">
    <w:abstractNumId w:val="23"/>
  </w:num>
  <w:num w:numId="28">
    <w:abstractNumId w:val="4"/>
  </w:num>
  <w:num w:numId="29">
    <w:abstractNumId w:val="5"/>
  </w:num>
  <w:num w:numId="30">
    <w:abstractNumId w:val="32"/>
  </w:num>
  <w:num w:numId="31">
    <w:abstractNumId w:val="35"/>
  </w:num>
  <w:num w:numId="32">
    <w:abstractNumId w:val="25"/>
  </w:num>
  <w:num w:numId="33">
    <w:abstractNumId w:val="11"/>
  </w:num>
  <w:num w:numId="34">
    <w:abstractNumId w:val="22"/>
  </w:num>
  <w:num w:numId="35">
    <w:abstractNumId w:val="30"/>
  </w:num>
  <w:num w:numId="36">
    <w:abstractNumId w:val="14"/>
  </w:num>
  <w:num w:numId="37">
    <w:abstractNumId w:val="16"/>
  </w:num>
  <w:num w:numId="38">
    <w:abstractNumId w:val="12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27"/>
    <w:rsid w:val="003A6727"/>
    <w:rsid w:val="006D5560"/>
    <w:rsid w:val="00A15EA2"/>
    <w:rsid w:val="00BA0E30"/>
    <w:rsid w:val="00D0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90973-73A0-4B64-933D-2BC9BD8F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2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5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28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028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2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5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D5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56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6D5560"/>
  </w:style>
  <w:style w:type="character" w:customStyle="1" w:styleId="hljs-keyword">
    <w:name w:val="hljs-keyword"/>
    <w:basedOn w:val="DefaultParagraphFont"/>
    <w:rsid w:val="006D5560"/>
  </w:style>
  <w:style w:type="character" w:customStyle="1" w:styleId="hljs-title">
    <w:name w:val="hljs-title"/>
    <w:basedOn w:val="DefaultParagraphFont"/>
    <w:rsid w:val="006D5560"/>
  </w:style>
  <w:style w:type="character" w:customStyle="1" w:styleId="hljs-params">
    <w:name w:val="hljs-params"/>
    <w:basedOn w:val="DefaultParagraphFont"/>
    <w:rsid w:val="006D5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2450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3</cp:revision>
  <dcterms:created xsi:type="dcterms:W3CDTF">2025-02-21T08:23:00Z</dcterms:created>
  <dcterms:modified xsi:type="dcterms:W3CDTF">2025-02-21T11:18:00Z</dcterms:modified>
</cp:coreProperties>
</file>