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1155" w14:textId="59BBB0D8" w:rsidR="00280342" w:rsidRDefault="00900265">
      <w:pPr>
        <w:rPr>
          <w:sz w:val="72"/>
          <w:szCs w:val="72"/>
        </w:rPr>
      </w:pPr>
      <w:r w:rsidRPr="00900265">
        <w:rPr>
          <w:sz w:val="72"/>
          <w:szCs w:val="72"/>
        </w:rPr>
        <w:t>Collections in java</w:t>
      </w:r>
      <w:r>
        <w:rPr>
          <w:sz w:val="72"/>
          <w:szCs w:val="72"/>
        </w:rPr>
        <w:t>:</w:t>
      </w:r>
    </w:p>
    <w:p w14:paraId="107C393F" w14:textId="1F2B8CBE" w:rsidR="00900265" w:rsidRDefault="00900265">
      <w:pPr>
        <w:rPr>
          <w:rFonts w:ascii="Roboto" w:hAnsi="Roboto"/>
          <w:color w:val="222426"/>
          <w:sz w:val="26"/>
          <w:szCs w:val="26"/>
          <w:shd w:val="clear" w:color="auto" w:fill="FFFFFF"/>
        </w:rPr>
      </w:pPr>
      <w:r>
        <w:rPr>
          <w:rFonts w:ascii="Roboto" w:hAnsi="Roboto"/>
          <w:color w:val="222426"/>
          <w:sz w:val="26"/>
          <w:szCs w:val="26"/>
          <w:shd w:val="clear" w:color="auto" w:fill="FFFFFF"/>
        </w:rPr>
        <w:t>The </w:t>
      </w:r>
      <w:r>
        <w:rPr>
          <w:rStyle w:val="Strong"/>
          <w:rFonts w:ascii="Roboto" w:hAnsi="Roboto"/>
          <w:color w:val="222426"/>
          <w:sz w:val="26"/>
          <w:szCs w:val="26"/>
          <w:shd w:val="clear" w:color="auto" w:fill="FFFFFF"/>
        </w:rPr>
        <w:t>Java Collections Framework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 is a collection of interfaces and classes, which helps in storing and processing the data efficiently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.</w:t>
      </w:r>
    </w:p>
    <w:p w14:paraId="64C320C6" w14:textId="2CCD3E46" w:rsidR="00900265" w:rsidRDefault="00900265">
      <w:pPr>
        <w:rPr>
          <w:rFonts w:ascii="Roboto" w:hAnsi="Roboto"/>
          <w:color w:val="222426"/>
          <w:sz w:val="26"/>
          <w:szCs w:val="26"/>
          <w:shd w:val="clear" w:color="auto" w:fill="FFFFFF"/>
        </w:rPr>
      </w:pPr>
    </w:p>
    <w:p w14:paraId="58DABDF3" w14:textId="16EFAA1E" w:rsidR="00900265" w:rsidRPr="00900265" w:rsidRDefault="00900265">
      <w:r>
        <w:rPr>
          <w:noProof/>
        </w:rPr>
        <w:drawing>
          <wp:inline distT="0" distB="0" distL="0" distR="0" wp14:anchorId="7AAFED53" wp14:editId="172CC1BE">
            <wp:extent cx="5731510" cy="4928870"/>
            <wp:effectExtent l="0" t="0" r="2540" b="5080"/>
            <wp:docPr id="1" name="Picture 1" descr="Collections Framework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s Framework hierarch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265" w:rsidRPr="0090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5B"/>
    <w:rsid w:val="000011EE"/>
    <w:rsid w:val="00280342"/>
    <w:rsid w:val="00414692"/>
    <w:rsid w:val="00900265"/>
    <w:rsid w:val="009E745B"/>
    <w:rsid w:val="00C5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FD7B"/>
  <w15:chartTrackingRefBased/>
  <w15:docId w15:val="{A2ECC358-DB65-4276-A80D-F9751FC3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1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02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Purna</cp:lastModifiedBy>
  <cp:revision>4</cp:revision>
  <dcterms:created xsi:type="dcterms:W3CDTF">2022-10-10T04:41:00Z</dcterms:created>
  <dcterms:modified xsi:type="dcterms:W3CDTF">2022-10-10T05:10:00Z</dcterms:modified>
</cp:coreProperties>
</file>