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01-01-2010</w:t>
              </w:r>
            </w:p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15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 Medio E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Liceo</w:t>
              </w:r>
            </w:p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VALOR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 xml:space="preserve">x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