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36"/>
          <w:szCs w:val="36"/>
          <w:u w:val="single"/>
          <w:rtl w:val="0"/>
        </w:rPr>
        <w:t xml:space="preserve">Darryl Dixon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color w:val="666666"/>
          <w:sz w:val="18"/>
          <w:szCs w:val="18"/>
          <w:rtl w:val="0"/>
        </w:rPr>
        <w:t xml:space="preserve">Newport News, Virginia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contextualSpacing w:val="0"/>
      </w:pPr>
      <w:hyperlink r:id="rId5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http://PieceDigital.net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contextualSpacing w:val="0"/>
      </w:pPr>
      <w:hyperlink r:id="rId6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http://github.com/PieceDigital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contextualSpacing w:val="0"/>
      </w:pPr>
      <w:hyperlink r:id="rId7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contact@piecedigital.</w:t>
        </w:r>
      </w:hyperlink>
      <w:r w:rsidDel="00000000" w:rsidR="00000000" w:rsidRPr="00000000">
        <w:rPr>
          <w:rFonts w:ascii="Droid Serif" w:cs="Droid Serif" w:eastAsia="Droid Serif" w:hAnsi="Droid Serif"/>
          <w:color w:val="666666"/>
          <w:sz w:val="18"/>
          <w:szCs w:val="18"/>
          <w:u w:val="single"/>
          <w:rtl w:val="0"/>
        </w:rPr>
        <w:t xml:space="preserve">net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6"/>
          <w:szCs w:val="26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I am a web developer specializing in building web applications. I'm passionate about improving user experience by cultivating great and better user interfaces, fluidity and responsiveness, which results in greater user retention.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6"/>
          <w:szCs w:val="26"/>
          <w:u w:val="single"/>
          <w:rtl w:val="0"/>
        </w:rPr>
        <w:t xml:space="preserve">Skills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Languages: HTML5, CSS3 , JavaScript (client- and server-side)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JavaScript Libraries and Frameworks: jQuery, ReactJS, ExpressJS, Socket.io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Tools: Photoshop, Git (and GitHub), Gulp, Handlebars.js, Sass, Babel, Browserify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Others: Responsive Design, File Processing, Payment Processing, Mentoring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6"/>
          <w:szCs w:val="26"/>
          <w:u w:val="single"/>
          <w:rtl w:val="0"/>
        </w:rPr>
        <w:t xml:space="preserve">Experience</w:t>
      </w:r>
    </w:p>
    <w:tbl>
      <w:tblPr>
        <w:tblStyle w:val="Table1"/>
        <w:bidi w:val="0"/>
        <w:tblW w:w="9360.0" w:type="dxa"/>
        <w:jc w:val="left"/>
        <w:tblInd w:w="-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0"/>
        <w:gridCol w:w="4620"/>
        <w:tblGridChange w:id="0">
          <w:tblGrid>
            <w:gridCol w:w="4740"/>
            <w:gridCol w:w="462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0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color w:val="434343"/>
                <w:rtl w:val="0"/>
              </w:rPr>
              <w:t xml:space="preserve">Web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20" w:firstLine="0"/>
              <w:contextualSpacing w:val="0"/>
              <w:jc w:val="right"/>
            </w:pPr>
            <w:r w:rsidDel="00000000" w:rsidR="00000000" w:rsidRPr="00000000">
              <w:rPr>
                <w:rFonts w:ascii="Droid Serif" w:cs="Droid Serif" w:eastAsia="Droid Serif" w:hAnsi="Droid Serif"/>
                <w:sz w:val="18"/>
                <w:szCs w:val="18"/>
                <w:rtl w:val="0"/>
              </w:rPr>
              <w:t xml:space="preserve">Gaugr Inc.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April  2016 - Present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erif" w:cs="Droid Serif" w:eastAsia="Droid Serif" w:hAnsi="Droid Serif"/>
          <w:color w:val="323232"/>
          <w:sz w:val="18"/>
          <w:szCs w:val="18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23232"/>
          <w:sz w:val="18"/>
          <w:szCs w:val="18"/>
          <w:highlight w:val="white"/>
          <w:rtl w:val="0"/>
        </w:rPr>
        <w:t xml:space="preserve">Created various Node-based web services, for file processing and more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erif" w:cs="Droid Serif" w:eastAsia="Droid Serif" w:hAnsi="Droid Serif"/>
          <w:color w:val="323232"/>
          <w:sz w:val="18"/>
          <w:szCs w:val="18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23232"/>
          <w:sz w:val="18"/>
          <w:szCs w:val="18"/>
          <w:highlight w:val="white"/>
          <w:rtl w:val="0"/>
        </w:rPr>
        <w:t xml:space="preserve">Set up remote Ubuntu web servers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erif" w:cs="Droid Serif" w:eastAsia="Droid Serif" w:hAnsi="Droid Serif"/>
          <w:color w:val="323232"/>
          <w:sz w:val="18"/>
          <w:szCs w:val="18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23232"/>
          <w:sz w:val="18"/>
          <w:szCs w:val="18"/>
          <w:highlight w:val="white"/>
          <w:rtl w:val="0"/>
        </w:rPr>
        <w:t xml:space="preserve">Collaborated to build and improve data structures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480.0" w:type="dxa"/>
        <w:jc w:val="left"/>
        <w:tblInd w:w="-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0"/>
        <w:gridCol w:w="4680"/>
        <w:tblGridChange w:id="0">
          <w:tblGrid>
            <w:gridCol w:w="4800"/>
            <w:gridCol w:w="46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0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color w:val="434343"/>
                <w:rtl w:val="0"/>
              </w:rPr>
              <w:t xml:space="preserve">Web Application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ind w:left="720" w:firstLine="0"/>
              <w:contextualSpacing w:val="0"/>
              <w:jc w:val="right"/>
            </w:pPr>
            <w:r w:rsidDel="00000000" w:rsidR="00000000" w:rsidRPr="00000000">
              <w:rPr>
                <w:rFonts w:ascii="Droid Serif" w:cs="Droid Serif" w:eastAsia="Droid Serif" w:hAnsi="Droid Serif"/>
                <w:sz w:val="18"/>
                <w:szCs w:val="18"/>
                <w:rtl w:val="0"/>
              </w:rPr>
              <w:t xml:space="preserve">Guide Magazine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Aug 2015 - On-Going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Created a fully featured JavaScript chat application, complete with admin panel: </w:t>
      </w:r>
      <w:hyperlink r:id="rId8">
        <w:r w:rsidDel="00000000" w:rsidR="00000000" w:rsidRPr="00000000">
          <w:rPr>
            <w:rFonts w:ascii="Droid Serif" w:cs="Droid Serif" w:eastAsia="Droid Serif" w:hAnsi="Droid Serif"/>
            <w:color w:val="1155cc"/>
            <w:sz w:val="18"/>
            <w:szCs w:val="18"/>
            <w:u w:val="single"/>
            <w:rtl w:val="0"/>
          </w:rPr>
          <w:t xml:space="preserve">http://piecedigital.net/#full-project?project=gcc-app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Designed the app to be touchscreen-friendly and responsive across desktop and mobile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Constructed server code to be modular and efficient</w:t>
      </w:r>
    </w:p>
    <w:tbl>
      <w:tblPr>
        <w:tblStyle w:val="Table3"/>
        <w:bidi w:val="0"/>
        <w:tblW w:w="9465.0" w:type="dxa"/>
        <w:jc w:val="left"/>
        <w:tblInd w:w="-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4680"/>
        <w:tblGridChange w:id="0">
          <w:tblGrid>
            <w:gridCol w:w="4785"/>
            <w:gridCol w:w="46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0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color w:val="434343"/>
                <w:rtl w:val="0"/>
              </w:rPr>
              <w:t xml:space="preserve">Web Developer/Consultant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Fonts w:ascii="Droid Serif" w:cs="Droid Serif" w:eastAsia="Droid Serif" w:hAnsi="Droid Serif"/>
                <w:sz w:val="18"/>
                <w:szCs w:val="18"/>
                <w:rtl w:val="0"/>
              </w:rPr>
              <w:t xml:space="preserve">MTM Landscaping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Mar 2015 - May 2015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Assisted in design decisions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Constructed web code for optimal load times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6"/>
          <w:szCs w:val="26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9465.0" w:type="dxa"/>
        <w:jc w:val="left"/>
        <w:tblInd w:w="-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4680"/>
        <w:tblGridChange w:id="0">
          <w:tblGrid>
            <w:gridCol w:w="4785"/>
            <w:gridCol w:w="46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0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color w:val="434343"/>
                <w:rtl w:val="0"/>
              </w:rPr>
              <w:t xml:space="preserve">Free Code Camp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Droid Serif" w:cs="Droid Serif" w:eastAsia="Droid Serif" w:hAnsi="Droid Serif"/>
                <w:sz w:val="18"/>
                <w:szCs w:val="18"/>
                <w:rtl w:val="0"/>
              </w:rPr>
              <w:t xml:space="preserve">Oct 2014 - Apr 2015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Completed this online curriculum in 6 months, where I learned my skills in full-stack web development. </w:t>
      </w:r>
      <w:hyperlink r:id="rId9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http://FreeCodeCamp.com/</w:t>
        </w:r>
      </w:hyperlink>
      <w:r w:rsidDel="00000000" w:rsidR="00000000" w:rsidRPr="00000000">
        <w:rPr>
          <w:rtl w:val="0"/>
        </w:rPr>
      </w:r>
    </w:p>
    <w:tbl>
      <w:tblPr>
        <w:tblStyle w:val="Table5"/>
        <w:bidi w:val="0"/>
        <w:tblW w:w="9465.0" w:type="dxa"/>
        <w:jc w:val="left"/>
        <w:tblInd w:w="-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4680"/>
        <w:tblGridChange w:id="0">
          <w:tblGrid>
            <w:gridCol w:w="4785"/>
            <w:gridCol w:w="46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0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color w:val="434343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Droid Serif" w:cs="Droid Serif" w:eastAsia="Droid Serif" w:hAnsi="Droid Serif"/>
                <w:sz w:val="18"/>
                <w:szCs w:val="18"/>
                <w:rtl w:val="0"/>
              </w:rPr>
              <w:t xml:space="preserve">Oct 2014 - Present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From pro bono projects to paid work, everything in my portfolio and experience has been educational to me. The learning never ceases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Droid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freecodecamp.com/" TargetMode="External"/><Relationship Id="rId5" Type="http://schemas.openxmlformats.org/officeDocument/2006/relationships/hyperlink" Target="http://piecedigital.github.io" TargetMode="External"/><Relationship Id="rId6" Type="http://schemas.openxmlformats.org/officeDocument/2006/relationships/hyperlink" Target="http://github.com/PieceDigital" TargetMode="External"/><Relationship Id="rId7" Type="http://schemas.openxmlformats.org/officeDocument/2006/relationships/hyperlink" Target="mailto:PieceDigitalStudios@gmail.com" TargetMode="External"/><Relationship Id="rId8" Type="http://schemas.openxmlformats.org/officeDocument/2006/relationships/hyperlink" Target="http://piecedigital.net/#full-project?project=gcc-ap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erif-regular.ttf"/><Relationship Id="rId2" Type="http://schemas.openxmlformats.org/officeDocument/2006/relationships/font" Target="fonts/DroidSerif-bold.ttf"/><Relationship Id="rId3" Type="http://schemas.openxmlformats.org/officeDocument/2006/relationships/font" Target="fonts/DroidSerif-italic.ttf"/><Relationship Id="rId4" Type="http://schemas.openxmlformats.org/officeDocument/2006/relationships/font" Target="fonts/DroidSerif-boldItalic.ttf"/></Relationships>
</file>