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7F42" w14:textId="77777777" w:rsidR="00FD4272" w:rsidRDefault="00B06FE8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Roteiro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- Apresentar o que é a linguagem C, para que serve e onde é usada. Mostrar exemplos de programas simples em C e explicar o que eles fazem.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Explicar o que são variáveis, como declará-las e como atribuir valores a elas. Mostrar exemplos de variáveis do tipo </w:t>
      </w:r>
      <w:r>
        <w:rPr>
          <w:rFonts w:eastAsia="Times New Roman"/>
          <w:color w:val="1447FF"/>
          <w:sz w:val="26"/>
          <w:szCs w:val="26"/>
        </w:rPr>
        <w:t>int</w:t>
      </w:r>
      <w:r>
        <w:rPr>
          <w:rFonts w:eastAsia="Times New Roman"/>
          <w:sz w:val="26"/>
          <w:szCs w:val="26"/>
        </w:rPr>
        <w:t xml:space="preserve">, que representam números inteiros.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Explicar o que são as funções </w:t>
      </w:r>
      <w:r>
        <w:rPr>
          <w:rFonts w:eastAsia="Times New Roman"/>
          <w:color w:val="FFCB30"/>
          <w:sz w:val="26"/>
          <w:szCs w:val="26"/>
        </w:rPr>
        <w:t>printf</w:t>
      </w:r>
      <w:r>
        <w:rPr>
          <w:rFonts w:eastAsia="Times New Roman"/>
          <w:sz w:val="26"/>
          <w:szCs w:val="26"/>
        </w:rPr>
        <w:t xml:space="preserve"> e </w:t>
      </w:r>
      <w:r>
        <w:rPr>
          <w:rFonts w:eastAsia="Times New Roman"/>
          <w:color w:val="FFCB30"/>
          <w:sz w:val="26"/>
          <w:szCs w:val="26"/>
        </w:rPr>
        <w:t>scanf</w:t>
      </w:r>
      <w:r>
        <w:rPr>
          <w:rFonts w:eastAsia="Times New Roman"/>
          <w:sz w:val="26"/>
          <w:szCs w:val="26"/>
        </w:rPr>
        <w:t>, que permitem imprimir e ler dados na tela. Mostrar exemplos de como usar essas funções para interagir com o usuário.</w:t>
      </w:r>
    </w:p>
    <w:p w14:paraId="4358656A" w14:textId="3FCD05E8" w:rsidR="00FD4272" w:rsidRPr="00FD4272" w:rsidRDefault="00FD4272" w:rsidP="00FD4272">
      <w:pPr>
        <w:pStyle w:val="PargrafodaLista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FD4272">
        <w:rPr>
          <w:rFonts w:eastAsia="Times New Roman"/>
          <w:sz w:val="26"/>
          <w:szCs w:val="26"/>
        </w:rPr>
        <w:t>printf(“Olá Mundo!”);</w:t>
      </w:r>
    </w:p>
    <w:p w14:paraId="75FFA4D7" w14:textId="0FE54FAF" w:rsidR="00FD4272" w:rsidRPr="00FD4272" w:rsidRDefault="00FD4272" w:rsidP="00FD4272">
      <w:pPr>
        <w:pStyle w:val="PargrafodaLista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FD4272">
        <w:rPr>
          <w:rFonts w:eastAsia="Times New Roman"/>
          <w:sz w:val="26"/>
          <w:szCs w:val="26"/>
        </w:rPr>
        <w:t>scanf(“%d”, &amp;x);</w:t>
      </w:r>
    </w:p>
    <w:p w14:paraId="758B523B" w14:textId="77777777" w:rsidR="00FD4272" w:rsidRDefault="00B06FE8" w:rsidP="00FD4272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Explicar o que são operadores aritméticos, como </w:t>
      </w:r>
      <w:r>
        <w:rPr>
          <w:rFonts w:eastAsia="Times New Roman"/>
          <w:color w:val="3396FF"/>
          <w:sz w:val="26"/>
          <w:szCs w:val="26"/>
        </w:rPr>
        <w:t>+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color w:val="3396FF"/>
          <w:sz w:val="26"/>
          <w:szCs w:val="26"/>
        </w:rPr>
        <w:t>-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color w:val="3396FF"/>
          <w:sz w:val="26"/>
          <w:szCs w:val="26"/>
        </w:rPr>
        <w:t>\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color w:val="3396FF"/>
          <w:sz w:val="26"/>
          <w:szCs w:val="26"/>
        </w:rPr>
        <w:t>/</w:t>
      </w:r>
      <w:r>
        <w:rPr>
          <w:rFonts w:eastAsia="Times New Roman"/>
          <w:sz w:val="26"/>
          <w:szCs w:val="26"/>
        </w:rPr>
        <w:t xml:space="preserve"> e </w:t>
      </w:r>
      <w:r>
        <w:rPr>
          <w:rFonts w:eastAsia="Times New Roman"/>
          <w:color w:val="3396FF"/>
          <w:sz w:val="26"/>
          <w:szCs w:val="26"/>
        </w:rPr>
        <w:t>%</w:t>
      </w:r>
      <w:r>
        <w:rPr>
          <w:rFonts w:eastAsia="Times New Roman"/>
          <w:sz w:val="26"/>
          <w:szCs w:val="26"/>
        </w:rPr>
        <w:t xml:space="preserve">, e como usá-los para fazer cálculos com variáveis do tipo </w:t>
      </w:r>
      <w:r>
        <w:rPr>
          <w:rFonts w:eastAsia="Times New Roman"/>
          <w:color w:val="1447FF"/>
          <w:sz w:val="26"/>
          <w:szCs w:val="26"/>
        </w:rPr>
        <w:t>int</w:t>
      </w:r>
      <w:r>
        <w:rPr>
          <w:rFonts w:eastAsia="Times New Roman"/>
          <w:sz w:val="26"/>
          <w:szCs w:val="26"/>
        </w:rPr>
        <w:t xml:space="preserve">. Mostrar exemplos de expressões aritméticas e seus resultados. </w:t>
      </w:r>
    </w:p>
    <w:p w14:paraId="7B9F9134" w14:textId="40A2195E" w:rsidR="00FD4272" w:rsidRPr="00FD4272" w:rsidRDefault="00FD4272" w:rsidP="00FD4272">
      <w:pPr>
        <w:pStyle w:val="PargrafodaLista"/>
        <w:numPr>
          <w:ilvl w:val="0"/>
          <w:numId w:val="2"/>
        </w:numPr>
        <w:rPr>
          <w:rFonts w:eastAsia="Times New Roman"/>
          <w:sz w:val="26"/>
          <w:szCs w:val="26"/>
        </w:rPr>
      </w:pPr>
      <w:r w:rsidRPr="00FD4272">
        <w:rPr>
          <w:rFonts w:eastAsia="Times New Roman"/>
          <w:sz w:val="26"/>
          <w:szCs w:val="26"/>
        </w:rPr>
        <w:t>x = 10</w:t>
      </w:r>
      <w:r>
        <w:rPr>
          <w:rFonts w:eastAsia="Times New Roman"/>
          <w:sz w:val="26"/>
          <w:szCs w:val="26"/>
        </w:rPr>
        <w:t>;</w:t>
      </w:r>
    </w:p>
    <w:p w14:paraId="7BB569BC" w14:textId="727654DA" w:rsidR="00FD4272" w:rsidRPr="00FD4272" w:rsidRDefault="00FD4272" w:rsidP="00FD4272">
      <w:pPr>
        <w:pStyle w:val="PargrafodaLista"/>
        <w:numPr>
          <w:ilvl w:val="0"/>
          <w:numId w:val="2"/>
        </w:numPr>
        <w:rPr>
          <w:rFonts w:eastAsia="Times New Roman"/>
          <w:sz w:val="26"/>
          <w:szCs w:val="26"/>
        </w:rPr>
      </w:pPr>
      <w:r w:rsidRPr="00FD4272">
        <w:rPr>
          <w:rFonts w:eastAsia="Times New Roman"/>
          <w:sz w:val="26"/>
          <w:szCs w:val="26"/>
        </w:rPr>
        <w:t>x * 10</w:t>
      </w:r>
      <w:r>
        <w:rPr>
          <w:rFonts w:eastAsia="Times New Roman"/>
          <w:sz w:val="26"/>
          <w:szCs w:val="26"/>
        </w:rPr>
        <w:t>;</w:t>
      </w:r>
    </w:p>
    <w:p w14:paraId="086955FB" w14:textId="77777777" w:rsidR="00FD4272" w:rsidRDefault="00B06FE8" w:rsidP="00FD4272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- Explicar o que são operadores relacionais, como </w:t>
      </w:r>
      <w:r>
        <w:rPr>
          <w:rFonts w:eastAsia="Times New Roman"/>
          <w:color w:val="3396FF"/>
          <w:sz w:val="26"/>
          <w:szCs w:val="26"/>
        </w:rPr>
        <w:t>==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color w:val="3396FF"/>
          <w:sz w:val="26"/>
          <w:szCs w:val="26"/>
        </w:rPr>
        <w:t>&lt;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color w:val="3396FF"/>
          <w:sz w:val="26"/>
          <w:szCs w:val="26"/>
        </w:rPr>
        <w:t>&gt;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color w:val="3396FF"/>
          <w:sz w:val="26"/>
          <w:szCs w:val="26"/>
        </w:rPr>
        <w:t>&lt;=</w:t>
      </w:r>
      <w:r>
        <w:rPr>
          <w:rFonts w:eastAsia="Times New Roman"/>
          <w:sz w:val="26"/>
          <w:szCs w:val="26"/>
        </w:rPr>
        <w:t xml:space="preserve"> e </w:t>
      </w:r>
      <w:r>
        <w:rPr>
          <w:rFonts w:eastAsia="Times New Roman"/>
          <w:color w:val="3396FF"/>
          <w:sz w:val="26"/>
          <w:szCs w:val="26"/>
        </w:rPr>
        <w:t>&gt;=</w:t>
      </w:r>
      <w:r>
        <w:rPr>
          <w:rFonts w:eastAsia="Times New Roman"/>
          <w:sz w:val="26"/>
          <w:szCs w:val="26"/>
        </w:rPr>
        <w:t xml:space="preserve">, e como usá-los para comparar valores de variáveis do tipo </w:t>
      </w:r>
      <w:r>
        <w:rPr>
          <w:rFonts w:eastAsia="Times New Roman"/>
          <w:color w:val="1447FF"/>
          <w:sz w:val="26"/>
          <w:szCs w:val="26"/>
        </w:rPr>
        <w:t>int</w:t>
      </w:r>
      <w:r>
        <w:rPr>
          <w:rFonts w:eastAsia="Times New Roman"/>
          <w:sz w:val="26"/>
          <w:szCs w:val="26"/>
        </w:rPr>
        <w:t>. Mostrar exemplos de expressões relacionais e seus valores lógicos (</w:t>
      </w:r>
      <w:r>
        <w:rPr>
          <w:rFonts w:eastAsia="Times New Roman"/>
          <w:color w:val="3396FF"/>
          <w:sz w:val="26"/>
          <w:szCs w:val="26"/>
        </w:rPr>
        <w:t>verdadeiro</w:t>
      </w:r>
      <w:r>
        <w:rPr>
          <w:rFonts w:eastAsia="Times New Roman"/>
          <w:sz w:val="26"/>
          <w:szCs w:val="26"/>
        </w:rPr>
        <w:t xml:space="preserve"> ou </w:t>
      </w:r>
      <w:r>
        <w:rPr>
          <w:rFonts w:eastAsia="Times New Roman"/>
          <w:color w:val="3396FF"/>
          <w:sz w:val="26"/>
          <w:szCs w:val="26"/>
        </w:rPr>
        <w:t>falso</w:t>
      </w:r>
      <w:r>
        <w:rPr>
          <w:rFonts w:eastAsia="Times New Roman"/>
          <w:sz w:val="26"/>
          <w:szCs w:val="26"/>
        </w:rPr>
        <w:t xml:space="preserve">). </w:t>
      </w:r>
    </w:p>
    <w:p w14:paraId="6F56625F" w14:textId="556C374C" w:rsidR="00FD4272" w:rsidRDefault="003B46B8" w:rsidP="00FD4272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i</w:t>
      </w:r>
      <w:r w:rsidR="00FD4272">
        <w:rPr>
          <w:rFonts w:eastAsia="Times New Roman"/>
          <w:sz w:val="26"/>
          <w:szCs w:val="26"/>
        </w:rPr>
        <w:t>f (x == 10) {</w:t>
      </w:r>
    </w:p>
    <w:p w14:paraId="039DE5AB" w14:textId="46A51AF6" w:rsidR="00FD4272" w:rsidRDefault="00FD4272" w:rsidP="00FD4272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printf(“O valor de x é 10!”);</w:t>
      </w:r>
    </w:p>
    <w:p w14:paraId="56149224" w14:textId="77777777" w:rsidR="003B46B8" w:rsidRDefault="00FD4272" w:rsidP="00FD4272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}</w:t>
      </w:r>
      <w:r w:rsidR="003B46B8">
        <w:rPr>
          <w:rFonts w:eastAsia="Times New Roman"/>
          <w:sz w:val="26"/>
          <w:szCs w:val="26"/>
        </w:rPr>
        <w:t xml:space="preserve"> else {</w:t>
      </w:r>
    </w:p>
    <w:p w14:paraId="5E2B208B" w14:textId="176F42FA" w:rsidR="003B46B8" w:rsidRDefault="003B46B8" w:rsidP="00FD4272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printf(“O valor de x não é igual a 10.”);</w:t>
      </w:r>
    </w:p>
    <w:p w14:paraId="0B1A0505" w14:textId="6E376503" w:rsidR="00B06FE8" w:rsidRDefault="003B46B8" w:rsidP="00FD4272">
      <w:r>
        <w:rPr>
          <w:rFonts w:eastAsia="Times New Roman"/>
          <w:sz w:val="26"/>
          <w:szCs w:val="26"/>
        </w:rPr>
        <w:t>}</w:t>
      </w:r>
      <w:r w:rsidR="00B06FE8">
        <w:rPr>
          <w:rFonts w:eastAsia="Times New Roman"/>
        </w:rPr>
        <w:br/>
      </w:r>
      <w:r w:rsidR="00B06FE8">
        <w:rPr>
          <w:rFonts w:eastAsia="Times New Roman"/>
          <w:sz w:val="26"/>
          <w:szCs w:val="26"/>
        </w:rPr>
        <w:t xml:space="preserve">- Explicar o que é a estrutura condicional </w:t>
      </w:r>
      <w:r w:rsidR="00B06FE8">
        <w:rPr>
          <w:rFonts w:eastAsia="Times New Roman"/>
          <w:color w:val="1447FF"/>
          <w:sz w:val="26"/>
          <w:szCs w:val="26"/>
        </w:rPr>
        <w:t>if</w:t>
      </w:r>
      <w:r w:rsidR="00B06FE8">
        <w:rPr>
          <w:rFonts w:eastAsia="Times New Roman"/>
          <w:sz w:val="26"/>
          <w:szCs w:val="26"/>
        </w:rPr>
        <w:t xml:space="preserve">, que permite executar um bloco de código somente se uma condição for verdadeira. Mostrar exemplos de como usar o </w:t>
      </w:r>
      <w:r w:rsidR="00B06FE8">
        <w:rPr>
          <w:rFonts w:eastAsia="Times New Roman"/>
          <w:color w:val="3396FF"/>
          <w:sz w:val="26"/>
          <w:szCs w:val="26"/>
        </w:rPr>
        <w:t>if</w:t>
      </w:r>
      <w:r w:rsidR="00B06FE8">
        <w:rPr>
          <w:rFonts w:eastAsia="Times New Roman"/>
          <w:sz w:val="26"/>
          <w:szCs w:val="26"/>
        </w:rPr>
        <w:t xml:space="preserve"> para fazer escolhas baseadas em operadores relacionais. Além de </w:t>
      </w:r>
      <w:r w:rsidR="00B06FE8">
        <w:rPr>
          <w:rFonts w:eastAsia="Times New Roman"/>
          <w:color w:val="1447FF"/>
          <w:sz w:val="26"/>
          <w:szCs w:val="26"/>
        </w:rPr>
        <w:t>else</w:t>
      </w:r>
      <w:r w:rsidR="00B06FE8">
        <w:rPr>
          <w:rFonts w:eastAsia="Times New Roman"/>
          <w:sz w:val="26"/>
          <w:szCs w:val="26"/>
        </w:rPr>
        <w:t>.</w:t>
      </w:r>
      <w:r w:rsidR="00B06FE8">
        <w:rPr>
          <w:rFonts w:eastAsia="Times New Roman"/>
        </w:rPr>
        <w:br/>
      </w:r>
      <w:r w:rsidR="00B06FE8">
        <w:rPr>
          <w:rFonts w:eastAsia="Times New Roman"/>
          <w:sz w:val="26"/>
          <w:szCs w:val="26"/>
        </w:rPr>
        <w:t>-Exercícios.</w:t>
      </w:r>
    </w:p>
    <w:sectPr w:rsidR="00B06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0653"/>
    <w:multiLevelType w:val="hybridMultilevel"/>
    <w:tmpl w:val="A596F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C2348"/>
    <w:multiLevelType w:val="hybridMultilevel"/>
    <w:tmpl w:val="94087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02382">
    <w:abstractNumId w:val="1"/>
  </w:num>
  <w:num w:numId="2" w16cid:durableId="13275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E8"/>
    <w:rsid w:val="003B46B8"/>
    <w:rsid w:val="00B06FE8"/>
    <w:rsid w:val="00CB2022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8098"/>
  <w15:chartTrackingRefBased/>
  <w15:docId w15:val="{36C0B563-D94C-2648-9946-78C81EC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</dc:creator>
  <cp:keywords/>
  <dc:description/>
  <cp:lastModifiedBy>HENRIQUE OLIVEIRA DA CUNHA FRANCO</cp:lastModifiedBy>
  <cp:revision>4</cp:revision>
  <dcterms:created xsi:type="dcterms:W3CDTF">2023-05-18T11:00:00Z</dcterms:created>
  <dcterms:modified xsi:type="dcterms:W3CDTF">2023-05-18T12:52:00Z</dcterms:modified>
</cp:coreProperties>
</file>